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D2014" w14:textId="77777777" w:rsidR="006141E7" w:rsidRPr="00953DF7" w:rsidRDefault="006141E7" w:rsidP="006141E7">
      <w:pPr>
        <w:pStyle w:val="Antrat1"/>
        <w:ind w:left="567"/>
        <w:rPr>
          <w:i/>
        </w:rPr>
      </w:pPr>
      <w:bookmarkStart w:id="0" w:name="_Hlk170761290"/>
    </w:p>
    <w:p w14:paraId="3C2452E4" w14:textId="77777777" w:rsidR="006141E7" w:rsidRPr="00953DF7" w:rsidRDefault="006141E7" w:rsidP="006141E7">
      <w:pPr>
        <w:ind w:right="-178"/>
        <w:jc w:val="center"/>
        <w:rPr>
          <w:rFonts w:ascii="Times New Roman" w:hAnsi="Times New Roman"/>
          <w:sz w:val="24"/>
          <w:szCs w:val="24"/>
        </w:rPr>
      </w:pPr>
      <w:r w:rsidRPr="00953DF7">
        <w:rPr>
          <w:rFonts w:ascii="Times New Roman" w:hAnsi="Times New Roman"/>
          <w:sz w:val="24"/>
          <w:szCs w:val="24"/>
        </w:rPr>
        <w:t>Herbas arba prekių ženklas</w:t>
      </w:r>
    </w:p>
    <w:p w14:paraId="588CD46F" w14:textId="77777777" w:rsidR="006141E7" w:rsidRPr="00953DF7" w:rsidRDefault="006141E7" w:rsidP="006141E7">
      <w:pPr>
        <w:ind w:right="-178"/>
        <w:jc w:val="center"/>
        <w:rPr>
          <w:rFonts w:ascii="Times New Roman" w:hAnsi="Times New Roman"/>
          <w:sz w:val="24"/>
          <w:szCs w:val="24"/>
        </w:rPr>
      </w:pPr>
    </w:p>
    <w:p w14:paraId="2DBE9DD6" w14:textId="77777777" w:rsidR="006141E7" w:rsidRPr="00953DF7" w:rsidRDefault="006141E7" w:rsidP="006141E7">
      <w:pPr>
        <w:ind w:right="-178"/>
        <w:jc w:val="center"/>
        <w:rPr>
          <w:rFonts w:ascii="Times New Roman" w:hAnsi="Times New Roman"/>
          <w:sz w:val="24"/>
          <w:szCs w:val="24"/>
        </w:rPr>
      </w:pPr>
      <w:r w:rsidRPr="00953DF7">
        <w:rPr>
          <w:rFonts w:ascii="Times New Roman" w:hAnsi="Times New Roman"/>
          <w:sz w:val="24"/>
          <w:szCs w:val="24"/>
        </w:rPr>
        <w:t>(Tiekėjo pavadinimas)</w:t>
      </w:r>
    </w:p>
    <w:p w14:paraId="04B9E9B8" w14:textId="77777777" w:rsidR="006141E7" w:rsidRPr="00953DF7" w:rsidRDefault="006141E7" w:rsidP="006141E7">
      <w:pPr>
        <w:ind w:right="-178"/>
        <w:jc w:val="center"/>
        <w:rPr>
          <w:rFonts w:ascii="Times New Roman" w:hAnsi="Times New Roman"/>
          <w:sz w:val="24"/>
          <w:szCs w:val="24"/>
        </w:rPr>
      </w:pPr>
    </w:p>
    <w:p w14:paraId="6B47FC8D" w14:textId="77777777" w:rsidR="006141E7" w:rsidRPr="00953DF7" w:rsidRDefault="006141E7" w:rsidP="006141E7">
      <w:pPr>
        <w:ind w:right="-178"/>
        <w:jc w:val="center"/>
        <w:rPr>
          <w:rFonts w:ascii="Times New Roman" w:hAnsi="Times New Roman"/>
          <w:sz w:val="24"/>
          <w:szCs w:val="24"/>
        </w:rPr>
      </w:pPr>
    </w:p>
    <w:p w14:paraId="43B09CB7" w14:textId="77777777" w:rsidR="006141E7" w:rsidRPr="00953DF7" w:rsidRDefault="006141E7" w:rsidP="006141E7">
      <w:pPr>
        <w:ind w:right="-178"/>
        <w:jc w:val="center"/>
        <w:rPr>
          <w:rFonts w:ascii="Times New Roman" w:hAnsi="Times New Roman"/>
          <w:sz w:val="24"/>
          <w:szCs w:val="24"/>
        </w:rPr>
      </w:pPr>
      <w:r w:rsidRPr="00953DF7">
        <w:rPr>
          <w:rFonts w:ascii="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78FD1B" w14:textId="77777777" w:rsidR="006141E7" w:rsidRPr="00953DF7" w:rsidRDefault="006141E7" w:rsidP="006141E7">
      <w:pPr>
        <w:jc w:val="both"/>
        <w:rPr>
          <w:rFonts w:ascii="Times New Roman" w:hAnsi="Times New Roman"/>
          <w:sz w:val="24"/>
          <w:szCs w:val="24"/>
        </w:rPr>
      </w:pPr>
    </w:p>
    <w:p w14:paraId="6192F2D6" w14:textId="77777777" w:rsidR="006141E7" w:rsidRPr="00953DF7" w:rsidRDefault="006141E7" w:rsidP="006141E7">
      <w:pPr>
        <w:jc w:val="center"/>
        <w:rPr>
          <w:rFonts w:ascii="Times New Roman" w:eastAsia="Times New Roman" w:hAnsi="Times New Roman"/>
          <w:b/>
          <w:sz w:val="24"/>
          <w:szCs w:val="24"/>
        </w:rPr>
      </w:pPr>
      <w:r>
        <w:rPr>
          <w:rFonts w:ascii="Times New Roman" w:hAnsi="Times New Roman"/>
          <w:b/>
          <w:sz w:val="24"/>
          <w:szCs w:val="24"/>
        </w:rPr>
        <w:t>RIEŠĖS GIMNAZIJA</w:t>
      </w:r>
    </w:p>
    <w:p w14:paraId="5D7AE983" w14:textId="77777777" w:rsidR="006141E7" w:rsidRPr="00953DF7" w:rsidRDefault="006141E7" w:rsidP="006141E7">
      <w:pPr>
        <w:jc w:val="center"/>
        <w:rPr>
          <w:rFonts w:ascii="Times New Roman" w:eastAsia="Times New Roman" w:hAnsi="Times New Roman"/>
          <w:sz w:val="24"/>
          <w:szCs w:val="24"/>
        </w:rPr>
      </w:pPr>
      <w:r w:rsidRPr="00953DF7">
        <w:rPr>
          <w:rFonts w:ascii="Times New Roman" w:eastAsia="Times New Roman" w:hAnsi="Times New Roman"/>
          <w:sz w:val="24"/>
          <w:szCs w:val="24"/>
        </w:rPr>
        <w:t>20___-___-___</w:t>
      </w:r>
    </w:p>
    <w:p w14:paraId="4F5D2466" w14:textId="77777777" w:rsidR="006141E7" w:rsidRPr="00953DF7" w:rsidRDefault="006141E7" w:rsidP="006141E7">
      <w:pPr>
        <w:jc w:val="both"/>
        <w:rPr>
          <w:rFonts w:ascii="Times New Roman" w:eastAsia="Times New Roman" w:hAnsi="Times New Roman"/>
          <w:sz w:val="24"/>
          <w:szCs w:val="24"/>
        </w:rPr>
      </w:pPr>
    </w:p>
    <w:p w14:paraId="434A46C7" w14:textId="77777777" w:rsidR="006141E7" w:rsidRPr="00953DF7" w:rsidRDefault="006141E7" w:rsidP="006141E7">
      <w:pPr>
        <w:jc w:val="center"/>
        <w:rPr>
          <w:rFonts w:ascii="Times New Roman" w:hAnsi="Times New Roman"/>
          <w:b/>
          <w:sz w:val="24"/>
          <w:szCs w:val="24"/>
        </w:rPr>
      </w:pPr>
      <w:r w:rsidRPr="00953DF7">
        <w:rPr>
          <w:rFonts w:ascii="Times New Roman" w:hAnsi="Times New Roman"/>
          <w:b/>
          <w:sz w:val="24"/>
          <w:szCs w:val="24"/>
        </w:rPr>
        <w:t>MAITINIMO PASLAUGOS</w:t>
      </w:r>
      <w:r>
        <w:rPr>
          <w:rFonts w:ascii="Times New Roman" w:hAnsi="Times New Roman"/>
          <w:b/>
          <w:sz w:val="24"/>
          <w:szCs w:val="24"/>
        </w:rPr>
        <w:t xml:space="preserve"> TEIKIMO PASIŪLYMAS</w:t>
      </w:r>
    </w:p>
    <w:p w14:paraId="138A2573" w14:textId="77777777" w:rsidR="006141E7" w:rsidRPr="00953DF7" w:rsidRDefault="006141E7" w:rsidP="006141E7">
      <w:pPr>
        <w:jc w:val="center"/>
        <w:rPr>
          <w:rFonts w:ascii="Times New Roman" w:hAnsi="Times New Roman"/>
          <w:b/>
          <w:sz w:val="24"/>
          <w:szCs w:val="24"/>
        </w:rPr>
      </w:pPr>
    </w:p>
    <w:p w14:paraId="35CB687F" w14:textId="77777777" w:rsidR="006141E7" w:rsidRPr="00953DF7" w:rsidRDefault="006141E7" w:rsidP="006141E7">
      <w:pPr>
        <w:jc w:val="center"/>
        <w:rPr>
          <w:rFonts w:ascii="Times New Roman" w:eastAsia="Times New Roman" w:hAnsi="Times New Roman"/>
          <w:sz w:val="24"/>
          <w:szCs w:val="24"/>
        </w:rPr>
      </w:pPr>
    </w:p>
    <w:tbl>
      <w:tblPr>
        <w:tblStyle w:val="Lentelstinklelis"/>
        <w:tblW w:w="0" w:type="auto"/>
        <w:tblLook w:val="04A0" w:firstRow="1" w:lastRow="0" w:firstColumn="1" w:lastColumn="0" w:noHBand="0" w:noVBand="1"/>
      </w:tblPr>
      <w:tblGrid>
        <w:gridCol w:w="4004"/>
        <w:gridCol w:w="5624"/>
      </w:tblGrid>
      <w:tr w:rsidR="006141E7" w:rsidRPr="00953DF7" w14:paraId="78D4955A" w14:textId="77777777" w:rsidTr="001721C9">
        <w:tc>
          <w:tcPr>
            <w:tcW w:w="4077" w:type="dxa"/>
          </w:tcPr>
          <w:p w14:paraId="5774A10F" w14:textId="77777777" w:rsidR="006141E7" w:rsidRPr="00953DF7" w:rsidRDefault="006141E7" w:rsidP="001721C9">
            <w:pPr>
              <w:jc w:val="both"/>
              <w:rPr>
                <w:rFonts w:ascii="Times New Roman" w:hAnsi="Times New Roman"/>
                <w:sz w:val="24"/>
                <w:szCs w:val="24"/>
                <w:lang w:eastAsia="en-US"/>
              </w:rPr>
            </w:pPr>
            <w:r w:rsidRPr="00953DF7">
              <w:rPr>
                <w:rFonts w:ascii="Times New Roman" w:hAnsi="Times New Roman"/>
                <w:sz w:val="24"/>
                <w:szCs w:val="24"/>
                <w:lang w:eastAsia="en-US"/>
              </w:rPr>
              <w:t>Dalyvio pavadinimas ir kodas</w:t>
            </w:r>
          </w:p>
          <w:p w14:paraId="30539CE2" w14:textId="77777777" w:rsidR="006141E7" w:rsidRPr="00953DF7" w:rsidRDefault="006141E7" w:rsidP="001721C9">
            <w:pPr>
              <w:jc w:val="both"/>
              <w:rPr>
                <w:rFonts w:ascii="Times New Roman" w:hAnsi="Times New Roman"/>
                <w:sz w:val="24"/>
                <w:szCs w:val="24"/>
                <w:lang w:eastAsia="en-US"/>
              </w:rPr>
            </w:pPr>
            <w:r w:rsidRPr="00953DF7">
              <w:rPr>
                <w:rFonts w:ascii="Times New Roman" w:hAnsi="Times New Roman"/>
                <w:i/>
                <w:sz w:val="24"/>
                <w:szCs w:val="24"/>
                <w:lang w:eastAsia="en-US"/>
              </w:rPr>
              <w:t>(jei pasiūlymą pateikia tiekėjų grupė, nurodomi visų partnerių pavadinimai ir kodai)</w:t>
            </w:r>
          </w:p>
        </w:tc>
        <w:tc>
          <w:tcPr>
            <w:tcW w:w="5777" w:type="dxa"/>
          </w:tcPr>
          <w:p w14:paraId="12B65B2D" w14:textId="77777777" w:rsidR="006141E7" w:rsidRPr="00953DF7" w:rsidRDefault="006141E7" w:rsidP="001721C9">
            <w:pPr>
              <w:jc w:val="both"/>
              <w:rPr>
                <w:rFonts w:ascii="Times New Roman" w:hAnsi="Times New Roman"/>
                <w:sz w:val="24"/>
                <w:szCs w:val="24"/>
                <w:lang w:eastAsia="en-US"/>
              </w:rPr>
            </w:pPr>
          </w:p>
        </w:tc>
      </w:tr>
      <w:tr w:rsidR="006141E7" w:rsidRPr="00953DF7" w14:paraId="29ACE311" w14:textId="77777777" w:rsidTr="001721C9">
        <w:tc>
          <w:tcPr>
            <w:tcW w:w="4077" w:type="dxa"/>
          </w:tcPr>
          <w:p w14:paraId="0E728CE4" w14:textId="77777777" w:rsidR="006141E7" w:rsidRPr="00953DF7" w:rsidRDefault="006141E7" w:rsidP="001721C9">
            <w:pPr>
              <w:jc w:val="both"/>
              <w:rPr>
                <w:rFonts w:ascii="Times New Roman" w:hAnsi="Times New Roman"/>
                <w:sz w:val="24"/>
                <w:szCs w:val="24"/>
                <w:lang w:eastAsia="en-US"/>
              </w:rPr>
            </w:pPr>
            <w:r w:rsidRPr="00953DF7">
              <w:rPr>
                <w:rFonts w:ascii="Times New Roman" w:hAnsi="Times New Roman"/>
                <w:sz w:val="24"/>
                <w:szCs w:val="24"/>
                <w:lang w:eastAsia="en-US"/>
              </w:rPr>
              <w:t>Dalyvio adresas</w:t>
            </w:r>
          </w:p>
          <w:p w14:paraId="5B93CF95" w14:textId="77777777" w:rsidR="006141E7" w:rsidRPr="00953DF7" w:rsidRDefault="006141E7" w:rsidP="001721C9">
            <w:pPr>
              <w:jc w:val="both"/>
              <w:rPr>
                <w:rFonts w:ascii="Times New Roman" w:hAnsi="Times New Roman"/>
                <w:sz w:val="24"/>
                <w:szCs w:val="24"/>
                <w:lang w:eastAsia="en-US"/>
              </w:rPr>
            </w:pPr>
            <w:r w:rsidRPr="00953DF7">
              <w:rPr>
                <w:rFonts w:ascii="Times New Roman" w:hAnsi="Times New Roman"/>
                <w:i/>
                <w:sz w:val="24"/>
                <w:szCs w:val="24"/>
                <w:lang w:eastAsia="en-US"/>
              </w:rPr>
              <w:t>(jei pasiūlymą pateikia tiekėjų grupė, nurodomi visų partnerių adresai)</w:t>
            </w:r>
          </w:p>
        </w:tc>
        <w:tc>
          <w:tcPr>
            <w:tcW w:w="5777" w:type="dxa"/>
          </w:tcPr>
          <w:p w14:paraId="508F6F47" w14:textId="77777777" w:rsidR="006141E7" w:rsidRPr="00953DF7" w:rsidRDefault="006141E7" w:rsidP="001721C9">
            <w:pPr>
              <w:jc w:val="both"/>
              <w:rPr>
                <w:rFonts w:ascii="Times New Roman" w:hAnsi="Times New Roman"/>
                <w:sz w:val="24"/>
                <w:szCs w:val="24"/>
                <w:lang w:eastAsia="en-US"/>
              </w:rPr>
            </w:pPr>
          </w:p>
        </w:tc>
      </w:tr>
      <w:tr w:rsidR="006141E7" w:rsidRPr="00953DF7" w14:paraId="6266F0A5" w14:textId="77777777" w:rsidTr="001721C9">
        <w:tc>
          <w:tcPr>
            <w:tcW w:w="4077" w:type="dxa"/>
          </w:tcPr>
          <w:p w14:paraId="688FC8B5" w14:textId="77777777" w:rsidR="006141E7" w:rsidRPr="00953DF7" w:rsidRDefault="006141E7" w:rsidP="001721C9">
            <w:pPr>
              <w:jc w:val="both"/>
              <w:rPr>
                <w:rFonts w:ascii="Times New Roman" w:hAnsi="Times New Roman"/>
                <w:sz w:val="24"/>
                <w:szCs w:val="24"/>
                <w:lang w:eastAsia="en-US"/>
              </w:rPr>
            </w:pPr>
            <w:r w:rsidRPr="00953DF7">
              <w:rPr>
                <w:rFonts w:ascii="Times New Roman" w:hAnsi="Times New Roman"/>
                <w:sz w:val="24"/>
                <w:szCs w:val="24"/>
                <w:lang w:eastAsia="en-US"/>
              </w:rPr>
              <w:t>Dalyvio įgaliotas asmuo pasirašyti pasiūlymą</w:t>
            </w:r>
          </w:p>
        </w:tc>
        <w:tc>
          <w:tcPr>
            <w:tcW w:w="5777" w:type="dxa"/>
          </w:tcPr>
          <w:p w14:paraId="6F13B72B" w14:textId="77777777" w:rsidR="006141E7" w:rsidRPr="00953DF7" w:rsidRDefault="006141E7" w:rsidP="001721C9">
            <w:pPr>
              <w:jc w:val="both"/>
              <w:rPr>
                <w:rFonts w:ascii="Times New Roman" w:hAnsi="Times New Roman"/>
                <w:sz w:val="24"/>
                <w:szCs w:val="24"/>
                <w:lang w:eastAsia="en-US"/>
              </w:rPr>
            </w:pPr>
          </w:p>
        </w:tc>
      </w:tr>
      <w:tr w:rsidR="006141E7" w:rsidRPr="00953DF7" w14:paraId="45DE81D8" w14:textId="77777777" w:rsidTr="001721C9">
        <w:tc>
          <w:tcPr>
            <w:tcW w:w="4077" w:type="dxa"/>
          </w:tcPr>
          <w:p w14:paraId="222AC5E1" w14:textId="77777777" w:rsidR="006141E7" w:rsidRPr="00953DF7" w:rsidRDefault="006141E7" w:rsidP="001721C9">
            <w:pPr>
              <w:jc w:val="both"/>
              <w:rPr>
                <w:rFonts w:ascii="Times New Roman" w:hAnsi="Times New Roman"/>
                <w:sz w:val="24"/>
                <w:szCs w:val="24"/>
                <w:lang w:eastAsia="en-US"/>
              </w:rPr>
            </w:pPr>
            <w:r w:rsidRPr="00953DF7">
              <w:rPr>
                <w:rFonts w:ascii="Times New Roman" w:hAnsi="Times New Roman"/>
                <w:sz w:val="24"/>
                <w:szCs w:val="24"/>
                <w:lang w:eastAsia="en-US"/>
              </w:rPr>
              <w:t>Dalyvio įgaliotas asmuo bendrauti pateikto pasiūlymo klausimais</w:t>
            </w:r>
          </w:p>
        </w:tc>
        <w:tc>
          <w:tcPr>
            <w:tcW w:w="5777" w:type="dxa"/>
          </w:tcPr>
          <w:p w14:paraId="5DF61DB5" w14:textId="77777777" w:rsidR="006141E7" w:rsidRPr="00953DF7" w:rsidRDefault="006141E7" w:rsidP="001721C9">
            <w:pPr>
              <w:jc w:val="both"/>
              <w:rPr>
                <w:rFonts w:ascii="Times New Roman" w:hAnsi="Times New Roman"/>
                <w:sz w:val="24"/>
                <w:szCs w:val="24"/>
                <w:lang w:eastAsia="en-US"/>
              </w:rPr>
            </w:pPr>
          </w:p>
        </w:tc>
      </w:tr>
      <w:tr w:rsidR="006141E7" w:rsidRPr="00953DF7" w14:paraId="2BD9668B" w14:textId="77777777" w:rsidTr="001721C9">
        <w:tc>
          <w:tcPr>
            <w:tcW w:w="4077" w:type="dxa"/>
          </w:tcPr>
          <w:p w14:paraId="04281430" w14:textId="77777777" w:rsidR="006141E7" w:rsidRPr="00953DF7" w:rsidRDefault="006141E7" w:rsidP="001721C9">
            <w:pPr>
              <w:jc w:val="both"/>
              <w:rPr>
                <w:rFonts w:ascii="Times New Roman" w:hAnsi="Times New Roman"/>
                <w:sz w:val="24"/>
                <w:szCs w:val="24"/>
                <w:lang w:eastAsia="en-US"/>
              </w:rPr>
            </w:pPr>
            <w:r w:rsidRPr="00953DF7">
              <w:rPr>
                <w:rFonts w:ascii="Times New Roman" w:hAnsi="Times New Roman"/>
                <w:sz w:val="24"/>
                <w:szCs w:val="24"/>
                <w:lang w:eastAsia="en-US"/>
              </w:rPr>
              <w:t>Dalyvio el. pašto adresas</w:t>
            </w:r>
          </w:p>
        </w:tc>
        <w:tc>
          <w:tcPr>
            <w:tcW w:w="5777" w:type="dxa"/>
          </w:tcPr>
          <w:p w14:paraId="109B2B50" w14:textId="77777777" w:rsidR="006141E7" w:rsidRPr="00953DF7" w:rsidRDefault="006141E7" w:rsidP="001721C9">
            <w:pPr>
              <w:jc w:val="both"/>
              <w:rPr>
                <w:rFonts w:ascii="Times New Roman" w:hAnsi="Times New Roman"/>
                <w:sz w:val="24"/>
                <w:szCs w:val="24"/>
                <w:lang w:eastAsia="en-US"/>
              </w:rPr>
            </w:pPr>
          </w:p>
        </w:tc>
      </w:tr>
    </w:tbl>
    <w:p w14:paraId="4E3FAB1A" w14:textId="77777777" w:rsidR="006141E7" w:rsidRPr="00953DF7" w:rsidRDefault="006141E7" w:rsidP="006141E7">
      <w:pPr>
        <w:jc w:val="both"/>
        <w:rPr>
          <w:rFonts w:ascii="Times New Roman" w:eastAsia="Times New Roman" w:hAnsi="Times New Roman"/>
          <w:sz w:val="24"/>
          <w:szCs w:val="24"/>
        </w:rPr>
      </w:pPr>
    </w:p>
    <w:p w14:paraId="7B93DEA8" w14:textId="77777777" w:rsidR="006141E7" w:rsidRDefault="006141E7" w:rsidP="006141E7">
      <w:pPr>
        <w:suppressAutoHyphens/>
        <w:ind w:firstLine="567"/>
        <w:jc w:val="both"/>
        <w:rPr>
          <w:rFonts w:ascii="Times New Roman" w:eastAsia="Times New Roman" w:hAnsi="Times New Roman"/>
          <w:sz w:val="24"/>
          <w:szCs w:val="24"/>
        </w:rPr>
      </w:pPr>
      <w:r w:rsidRPr="00953DF7">
        <w:rPr>
          <w:rFonts w:ascii="Times New Roman" w:eastAsia="Times New Roman" w:hAnsi="Times New Roman"/>
          <w:sz w:val="24"/>
          <w:szCs w:val="24"/>
        </w:rPr>
        <w:t>Pažymime, kad sutinkame su visomis pirkimo dokumentų sąlygomis.</w:t>
      </w:r>
    </w:p>
    <w:p w14:paraId="72D1C78B" w14:textId="77777777" w:rsidR="006141E7" w:rsidRDefault="006141E7" w:rsidP="006141E7">
      <w:pPr>
        <w:suppressAutoHyphens/>
        <w:ind w:firstLine="567"/>
        <w:jc w:val="both"/>
        <w:rPr>
          <w:rFonts w:ascii="Times New Roman" w:eastAsia="Times New Roman" w:hAnsi="Times New Roman"/>
          <w:sz w:val="24"/>
          <w:szCs w:val="24"/>
        </w:rPr>
      </w:pPr>
    </w:p>
    <w:p w14:paraId="74E10AB7" w14:textId="77777777" w:rsidR="006141E7" w:rsidRPr="003870EE" w:rsidRDefault="006141E7" w:rsidP="006141E7">
      <w:pPr>
        <w:pStyle w:val="Sraopastraipa"/>
        <w:numPr>
          <w:ilvl w:val="0"/>
          <w:numId w:val="2"/>
        </w:numPr>
        <w:ind w:left="142" w:hanging="142"/>
        <w:rPr>
          <w:rFonts w:ascii="Times New Roman" w:eastAsia="Times New Roman" w:hAnsi="Times New Roman"/>
          <w:sz w:val="24"/>
          <w:szCs w:val="24"/>
        </w:rPr>
      </w:pPr>
      <w:r w:rsidRPr="003870EE">
        <w:rPr>
          <w:rFonts w:ascii="Times New Roman" w:eastAsia="Times New Roman" w:hAnsi="Times New Roman"/>
          <w:b/>
          <w:sz w:val="24"/>
          <w:szCs w:val="24"/>
        </w:rPr>
        <w:t>Pateikiame valgyklos patalpų vieno mėnesio  nuomos kainą:</w:t>
      </w:r>
      <w:r w:rsidRPr="003870EE">
        <w:rPr>
          <w:rFonts w:ascii="Times New Roman" w:eastAsia="Times New Roman" w:hAnsi="Times New Roman"/>
          <w:sz w:val="24"/>
          <w:szCs w:val="24"/>
        </w:rPr>
        <w:t xml:space="preserve"> ______________(skaičiais)</w:t>
      </w:r>
    </w:p>
    <w:p w14:paraId="78650BFB" w14:textId="77777777" w:rsidR="006141E7" w:rsidRDefault="006141E7" w:rsidP="006141E7">
      <w:pPr>
        <w:ind w:firstLine="567"/>
        <w:rPr>
          <w:rFonts w:ascii="Times New Roman" w:eastAsia="Times New Roman" w:hAnsi="Times New Roman"/>
          <w:sz w:val="24"/>
          <w:szCs w:val="24"/>
        </w:rPr>
      </w:pPr>
      <w:r>
        <w:rPr>
          <w:rFonts w:ascii="Times New Roman" w:eastAsia="Times New Roman" w:hAnsi="Times New Roman"/>
          <w:sz w:val="24"/>
          <w:szCs w:val="24"/>
        </w:rPr>
        <w:t>____________________________________________________________________(žodžiu)</w:t>
      </w:r>
    </w:p>
    <w:p w14:paraId="5789A5FA" w14:textId="77777777" w:rsidR="006141E7" w:rsidRDefault="006141E7" w:rsidP="006141E7">
      <w:pPr>
        <w:suppressAutoHyphens/>
        <w:ind w:firstLine="567"/>
        <w:jc w:val="both"/>
        <w:rPr>
          <w:rFonts w:ascii="Times New Roman" w:eastAsia="Times New Roman" w:hAnsi="Times New Roman"/>
          <w:sz w:val="24"/>
          <w:szCs w:val="24"/>
        </w:rPr>
      </w:pPr>
    </w:p>
    <w:p w14:paraId="56B14328" w14:textId="77777777" w:rsidR="006141E7" w:rsidRPr="00FC1DF5" w:rsidRDefault="006141E7" w:rsidP="006141E7">
      <w:pPr>
        <w:pStyle w:val="Sraopastraipa"/>
        <w:numPr>
          <w:ilvl w:val="0"/>
          <w:numId w:val="2"/>
        </w:numPr>
        <w:suppressAutoHyphens/>
        <w:ind w:left="0" w:firstLine="0"/>
        <w:jc w:val="both"/>
        <w:rPr>
          <w:rFonts w:ascii="Times New Roman" w:eastAsia="Times New Roman" w:hAnsi="Times New Roman"/>
          <w:i/>
          <w:iCs/>
          <w:sz w:val="24"/>
          <w:szCs w:val="24"/>
        </w:rPr>
      </w:pPr>
      <w:r w:rsidRPr="00FC1DF5">
        <w:rPr>
          <w:rFonts w:ascii="Times New Roman" w:eastAsia="Times New Roman" w:hAnsi="Times New Roman"/>
          <w:b/>
          <w:bCs/>
          <w:sz w:val="24"/>
          <w:szCs w:val="24"/>
        </w:rPr>
        <w:t>Pateikiame Vaikų maitinimo organizavimo planą</w:t>
      </w:r>
      <w:r w:rsidRPr="00FC1DF5">
        <w:rPr>
          <w:rFonts w:ascii="Times New Roman" w:eastAsia="Times New Roman" w:hAnsi="Times New Roman"/>
          <w:i/>
          <w:iCs/>
          <w:sz w:val="24"/>
          <w:szCs w:val="24"/>
        </w:rPr>
        <w:t>.(Plan</w:t>
      </w:r>
      <w:r>
        <w:rPr>
          <w:rFonts w:ascii="Times New Roman" w:eastAsia="Times New Roman" w:hAnsi="Times New Roman"/>
          <w:i/>
          <w:iCs/>
          <w:sz w:val="24"/>
          <w:szCs w:val="24"/>
        </w:rPr>
        <w:t>as</w:t>
      </w:r>
      <w:r w:rsidRPr="00FC1DF5">
        <w:rPr>
          <w:rFonts w:ascii="Times New Roman" w:eastAsia="Times New Roman" w:hAnsi="Times New Roman"/>
          <w:i/>
          <w:iCs/>
          <w:sz w:val="24"/>
          <w:szCs w:val="24"/>
        </w:rPr>
        <w:t xml:space="preserve"> pateikiamas pagal Pirkimo sąlygų 7 priedo 5 punkto reikalavimus)</w:t>
      </w:r>
      <w:r>
        <w:rPr>
          <w:rFonts w:ascii="Times New Roman" w:eastAsia="Times New Roman" w:hAnsi="Times New Roman"/>
          <w:i/>
          <w:iCs/>
          <w:sz w:val="24"/>
          <w:szCs w:val="24"/>
        </w:rPr>
        <w:t xml:space="preserve">. </w:t>
      </w:r>
      <w:r>
        <w:rPr>
          <w:rFonts w:ascii="Times New Roman" w:eastAsia="Times New Roman" w:hAnsi="Times New Roman"/>
          <w:b/>
          <w:bCs/>
          <w:sz w:val="24"/>
          <w:szCs w:val="24"/>
        </w:rPr>
        <w:t xml:space="preserve">Pridedama   psl. </w:t>
      </w:r>
      <w:r w:rsidRPr="007171CB">
        <w:rPr>
          <w:rFonts w:ascii="Times New Roman" w:eastAsia="Times New Roman" w:hAnsi="Times New Roman"/>
          <w:i/>
          <w:iCs/>
          <w:sz w:val="24"/>
          <w:szCs w:val="24"/>
        </w:rPr>
        <w:t xml:space="preserve">(pateikiama </w:t>
      </w:r>
      <w:proofErr w:type="spellStart"/>
      <w:r w:rsidRPr="007171CB">
        <w:rPr>
          <w:rFonts w:ascii="Times New Roman" w:eastAsia="Times New Roman" w:hAnsi="Times New Roman"/>
          <w:i/>
          <w:iCs/>
          <w:sz w:val="24"/>
          <w:szCs w:val="24"/>
        </w:rPr>
        <w:t>atsiru</w:t>
      </w:r>
      <w:proofErr w:type="spellEnd"/>
      <w:r w:rsidRPr="007171CB">
        <w:rPr>
          <w:rFonts w:ascii="Times New Roman" w:eastAsia="Times New Roman" w:hAnsi="Times New Roman"/>
          <w:i/>
          <w:iCs/>
          <w:sz w:val="24"/>
          <w:szCs w:val="24"/>
        </w:rPr>
        <w:t xml:space="preserve"> dokumentu)</w:t>
      </w:r>
    </w:p>
    <w:p w14:paraId="696A3F7A" w14:textId="77777777" w:rsidR="006141E7" w:rsidRDefault="006141E7" w:rsidP="006141E7">
      <w:pPr>
        <w:suppressAutoHyphens/>
        <w:ind w:firstLine="567"/>
        <w:jc w:val="both"/>
        <w:rPr>
          <w:rFonts w:ascii="Times New Roman" w:eastAsia="Times New Roman" w:hAnsi="Times New Roman"/>
          <w:sz w:val="24"/>
          <w:szCs w:val="24"/>
        </w:rPr>
      </w:pPr>
    </w:p>
    <w:p w14:paraId="2C122561" w14:textId="77777777" w:rsidR="006141E7" w:rsidRPr="003870EE" w:rsidRDefault="006141E7" w:rsidP="006141E7">
      <w:pPr>
        <w:pStyle w:val="Sraopastraipa"/>
        <w:numPr>
          <w:ilvl w:val="0"/>
          <w:numId w:val="2"/>
        </w:numPr>
        <w:suppressAutoHyphens/>
        <w:ind w:left="0" w:firstLine="0"/>
        <w:jc w:val="both"/>
        <w:rPr>
          <w:rFonts w:ascii="Times New Roman" w:eastAsia="Times New Roman" w:hAnsi="Times New Roman"/>
          <w:b/>
          <w:sz w:val="24"/>
          <w:szCs w:val="24"/>
        </w:rPr>
      </w:pPr>
      <w:r w:rsidRPr="003870EE">
        <w:rPr>
          <w:rFonts w:ascii="Times New Roman" w:eastAsia="Times New Roman" w:hAnsi="Times New Roman"/>
          <w:b/>
          <w:bCs/>
          <w:sz w:val="24"/>
          <w:szCs w:val="24"/>
        </w:rPr>
        <w:t>Pateikiame mokamo maitinimo, bufeto ir komercinio patiekalų siūlomus įkainius:</w:t>
      </w:r>
    </w:p>
    <w:p w14:paraId="4F30CFF5" w14:textId="77777777" w:rsidR="006141E7" w:rsidRDefault="006141E7" w:rsidP="006141E7">
      <w:pPr>
        <w:suppressAutoHyphens/>
        <w:ind w:firstLine="567"/>
        <w:jc w:val="both"/>
        <w:rPr>
          <w:rFonts w:ascii="Times New Roman" w:eastAsia="Times New Roman" w:hAnsi="Times New Roman"/>
          <w:b/>
          <w:color w:val="FF0000"/>
          <w:sz w:val="24"/>
          <w:szCs w:val="24"/>
        </w:rPr>
      </w:pPr>
    </w:p>
    <w:p w14:paraId="1EA6BC0E" w14:textId="77777777" w:rsidR="006141E7" w:rsidRDefault="006141E7" w:rsidP="006141E7">
      <w:pPr>
        <w:suppressAutoHyphens/>
        <w:ind w:firstLine="567"/>
        <w:jc w:val="both"/>
        <w:rPr>
          <w:rFonts w:ascii="Times New Roman" w:eastAsia="Times New Roman" w:hAnsi="Times New Roman"/>
          <w:b/>
          <w:color w:val="FF0000"/>
          <w:sz w:val="24"/>
          <w:szCs w:val="24"/>
        </w:rPr>
      </w:pPr>
    </w:p>
    <w:p w14:paraId="7D891496" w14:textId="77777777" w:rsidR="006141E7" w:rsidRDefault="006141E7" w:rsidP="006141E7">
      <w:pPr>
        <w:suppressAutoHyphens/>
        <w:ind w:firstLine="567"/>
        <w:jc w:val="both"/>
        <w:rPr>
          <w:rFonts w:ascii="Times New Roman" w:eastAsia="Times New Roman" w:hAnsi="Times New Roman"/>
          <w:b/>
          <w:color w:val="FF0000"/>
          <w:sz w:val="24"/>
          <w:szCs w:val="24"/>
        </w:rPr>
      </w:pPr>
    </w:p>
    <w:p w14:paraId="0EE7C4D8" w14:textId="77777777" w:rsidR="006141E7" w:rsidRDefault="006141E7" w:rsidP="006141E7">
      <w:pPr>
        <w:suppressAutoHyphens/>
        <w:ind w:firstLine="567"/>
        <w:jc w:val="both"/>
        <w:rPr>
          <w:rFonts w:ascii="Times New Roman" w:eastAsia="Times New Roman" w:hAnsi="Times New Roman"/>
          <w:b/>
          <w:color w:val="FF0000"/>
          <w:sz w:val="24"/>
          <w:szCs w:val="24"/>
        </w:rPr>
      </w:pPr>
    </w:p>
    <w:p w14:paraId="6C7739CE" w14:textId="77777777" w:rsidR="006141E7" w:rsidRDefault="006141E7" w:rsidP="006141E7">
      <w:pPr>
        <w:suppressAutoHyphens/>
        <w:ind w:firstLine="567"/>
        <w:jc w:val="both"/>
        <w:rPr>
          <w:rFonts w:ascii="Times New Roman" w:eastAsia="Times New Roman" w:hAnsi="Times New Roman"/>
          <w:b/>
          <w:color w:val="FF0000"/>
          <w:sz w:val="24"/>
          <w:szCs w:val="24"/>
        </w:rPr>
      </w:pPr>
    </w:p>
    <w:p w14:paraId="34F17B8A" w14:textId="77777777" w:rsidR="006141E7" w:rsidRDefault="006141E7" w:rsidP="006141E7">
      <w:pPr>
        <w:suppressAutoHyphens/>
        <w:ind w:firstLine="567"/>
        <w:jc w:val="both"/>
        <w:rPr>
          <w:rFonts w:ascii="Times New Roman" w:eastAsia="Times New Roman" w:hAnsi="Times New Roman"/>
          <w:b/>
          <w:color w:val="FF0000"/>
          <w:sz w:val="24"/>
          <w:szCs w:val="24"/>
        </w:rPr>
      </w:pPr>
    </w:p>
    <w:p w14:paraId="2F1D1F98" w14:textId="77777777" w:rsidR="006141E7" w:rsidRDefault="006141E7" w:rsidP="006141E7">
      <w:pPr>
        <w:suppressAutoHyphens/>
        <w:ind w:firstLine="567"/>
        <w:jc w:val="both"/>
        <w:rPr>
          <w:rFonts w:ascii="Times New Roman" w:eastAsia="Times New Roman" w:hAnsi="Times New Roman"/>
          <w:b/>
          <w:color w:val="FF0000"/>
          <w:sz w:val="24"/>
          <w:szCs w:val="24"/>
        </w:rPr>
      </w:pPr>
    </w:p>
    <w:p w14:paraId="0B51E87B" w14:textId="77777777" w:rsidR="006141E7" w:rsidRDefault="006141E7" w:rsidP="006141E7">
      <w:pPr>
        <w:suppressAutoHyphens/>
        <w:ind w:firstLine="567"/>
        <w:jc w:val="both"/>
        <w:rPr>
          <w:rFonts w:ascii="Times New Roman" w:eastAsia="Times New Roman" w:hAnsi="Times New Roman"/>
          <w:b/>
          <w:color w:val="FF0000"/>
          <w:sz w:val="24"/>
          <w:szCs w:val="24"/>
        </w:rPr>
      </w:pPr>
    </w:p>
    <w:p w14:paraId="60507D7D" w14:textId="77777777" w:rsidR="006141E7" w:rsidRDefault="006141E7" w:rsidP="006141E7">
      <w:pPr>
        <w:suppressAutoHyphens/>
        <w:ind w:firstLine="567"/>
        <w:jc w:val="both"/>
        <w:rPr>
          <w:rFonts w:ascii="Times New Roman" w:eastAsia="Times New Roman" w:hAnsi="Times New Roman"/>
          <w:b/>
          <w:color w:val="FF0000"/>
          <w:sz w:val="24"/>
          <w:szCs w:val="24"/>
        </w:rPr>
        <w:sectPr w:rsidR="006141E7" w:rsidSect="006141E7">
          <w:pgSz w:w="11906" w:h="16838"/>
          <w:pgMar w:top="1134" w:right="567" w:bottom="1134" w:left="1701" w:header="567" w:footer="567" w:gutter="0"/>
          <w:cols w:space="1296"/>
          <w:titlePg/>
          <w:docGrid w:linePitch="360"/>
        </w:sectPr>
      </w:pPr>
    </w:p>
    <w:p w14:paraId="0AEB1734" w14:textId="77777777" w:rsidR="006141E7" w:rsidRDefault="006141E7" w:rsidP="006141E7">
      <w:pPr>
        <w:suppressAutoHyphens/>
        <w:ind w:firstLine="567"/>
        <w:jc w:val="both"/>
        <w:rPr>
          <w:rFonts w:ascii="Times New Roman" w:eastAsia="Times New Roman" w:hAnsi="Times New Roman"/>
          <w:b/>
          <w:color w:val="FF0000"/>
          <w:sz w:val="24"/>
          <w:szCs w:val="24"/>
        </w:rPr>
      </w:pPr>
    </w:p>
    <w:p w14:paraId="77E5E3DA" w14:textId="77777777" w:rsidR="006141E7" w:rsidRDefault="006141E7" w:rsidP="006141E7">
      <w:pPr>
        <w:rPr>
          <w:rFonts w:ascii="Times New Roman" w:eastAsia="Times New Roman" w:hAnsi="Times New Roman"/>
          <w:b/>
          <w:color w:val="FF0000"/>
          <w:sz w:val="24"/>
          <w:szCs w:val="24"/>
        </w:rPr>
      </w:pPr>
    </w:p>
    <w:tbl>
      <w:tblPr>
        <w:tblW w:w="14372"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1701"/>
        <w:gridCol w:w="2748"/>
        <w:gridCol w:w="1701"/>
        <w:gridCol w:w="1843"/>
        <w:gridCol w:w="2552"/>
      </w:tblGrid>
      <w:tr w:rsidR="006141E7" w14:paraId="25CB21A5" w14:textId="77777777" w:rsidTr="001721C9">
        <w:trPr>
          <w:trHeight w:val="320"/>
        </w:trPr>
        <w:tc>
          <w:tcPr>
            <w:tcW w:w="709" w:type="dxa"/>
          </w:tcPr>
          <w:p w14:paraId="49632AB7" w14:textId="77777777" w:rsidR="006141E7" w:rsidRDefault="006141E7" w:rsidP="001721C9">
            <w:pPr>
              <w:pStyle w:val="Default"/>
              <w:rPr>
                <w:sz w:val="20"/>
                <w:szCs w:val="20"/>
              </w:rPr>
            </w:pPr>
            <w:r w:rsidRPr="00425F4E">
              <w:rPr>
                <w:b/>
                <w:color w:val="FF0000"/>
                <w:lang w:val="lt-LT"/>
              </w:rPr>
              <w:tab/>
            </w:r>
            <w:r>
              <w:rPr>
                <w:sz w:val="20"/>
                <w:szCs w:val="20"/>
              </w:rPr>
              <w:t xml:space="preserve">Eil. </w:t>
            </w:r>
          </w:p>
          <w:p w14:paraId="7C6A8685" w14:textId="77777777" w:rsidR="006141E7" w:rsidRDefault="006141E7" w:rsidP="001721C9">
            <w:pPr>
              <w:pStyle w:val="Default"/>
              <w:rPr>
                <w:sz w:val="20"/>
                <w:szCs w:val="20"/>
              </w:rPr>
            </w:pPr>
            <w:r>
              <w:rPr>
                <w:sz w:val="20"/>
                <w:szCs w:val="20"/>
              </w:rPr>
              <w:t xml:space="preserve">Nr. </w:t>
            </w:r>
          </w:p>
        </w:tc>
        <w:tc>
          <w:tcPr>
            <w:tcW w:w="3118" w:type="dxa"/>
          </w:tcPr>
          <w:p w14:paraId="1DB78691" w14:textId="77777777" w:rsidR="006141E7" w:rsidRDefault="006141E7" w:rsidP="001721C9">
            <w:pPr>
              <w:pStyle w:val="Default"/>
              <w:rPr>
                <w:sz w:val="20"/>
                <w:szCs w:val="20"/>
              </w:rPr>
            </w:pPr>
            <w:proofErr w:type="spellStart"/>
            <w:r>
              <w:rPr>
                <w:sz w:val="20"/>
                <w:szCs w:val="20"/>
              </w:rPr>
              <w:t>Paslaugų</w:t>
            </w:r>
            <w:proofErr w:type="spellEnd"/>
            <w:r>
              <w:rPr>
                <w:sz w:val="20"/>
                <w:szCs w:val="20"/>
              </w:rPr>
              <w:t xml:space="preserve"> </w:t>
            </w:r>
            <w:proofErr w:type="spellStart"/>
            <w:r>
              <w:rPr>
                <w:sz w:val="20"/>
                <w:szCs w:val="20"/>
              </w:rPr>
              <w:t>pavadinimas</w:t>
            </w:r>
            <w:proofErr w:type="spellEnd"/>
            <w:r>
              <w:rPr>
                <w:sz w:val="20"/>
                <w:szCs w:val="20"/>
              </w:rPr>
              <w:t xml:space="preserve"> </w:t>
            </w:r>
          </w:p>
        </w:tc>
        <w:tc>
          <w:tcPr>
            <w:tcW w:w="1701" w:type="dxa"/>
          </w:tcPr>
          <w:p w14:paraId="24B23208" w14:textId="77777777" w:rsidR="006141E7" w:rsidRDefault="006141E7" w:rsidP="001721C9">
            <w:pPr>
              <w:pStyle w:val="Default"/>
              <w:rPr>
                <w:sz w:val="20"/>
                <w:szCs w:val="20"/>
              </w:rPr>
            </w:pPr>
            <w:proofErr w:type="spellStart"/>
            <w:r>
              <w:rPr>
                <w:sz w:val="20"/>
                <w:szCs w:val="20"/>
              </w:rPr>
              <w:t>Maksimalus</w:t>
            </w:r>
            <w:proofErr w:type="spellEnd"/>
            <w:r>
              <w:rPr>
                <w:sz w:val="20"/>
                <w:szCs w:val="20"/>
              </w:rPr>
              <w:t xml:space="preserve"> </w:t>
            </w:r>
            <w:proofErr w:type="spellStart"/>
            <w:r>
              <w:rPr>
                <w:sz w:val="20"/>
                <w:szCs w:val="20"/>
              </w:rPr>
              <w:t>priimtinas</w:t>
            </w:r>
            <w:proofErr w:type="spellEnd"/>
            <w:r>
              <w:rPr>
                <w:sz w:val="20"/>
                <w:szCs w:val="20"/>
              </w:rPr>
              <w:t xml:space="preserve"> </w:t>
            </w:r>
            <w:proofErr w:type="spellStart"/>
            <w:r>
              <w:rPr>
                <w:sz w:val="20"/>
                <w:szCs w:val="20"/>
              </w:rPr>
              <w:t>įkainis</w:t>
            </w:r>
            <w:proofErr w:type="spellEnd"/>
            <w:r>
              <w:rPr>
                <w:sz w:val="20"/>
                <w:szCs w:val="20"/>
              </w:rPr>
              <w:t xml:space="preserve">, </w:t>
            </w:r>
            <w:proofErr w:type="spellStart"/>
            <w:r>
              <w:rPr>
                <w:sz w:val="20"/>
                <w:szCs w:val="20"/>
              </w:rPr>
              <w:t>Eur</w:t>
            </w:r>
            <w:proofErr w:type="spellEnd"/>
            <w:r>
              <w:rPr>
                <w:sz w:val="20"/>
                <w:szCs w:val="20"/>
              </w:rPr>
              <w:t xml:space="preserve"> be PVM </w:t>
            </w:r>
          </w:p>
          <w:p w14:paraId="63363013" w14:textId="77777777" w:rsidR="006141E7" w:rsidRDefault="006141E7" w:rsidP="001721C9">
            <w:pPr>
              <w:pStyle w:val="Default"/>
              <w:rPr>
                <w:color w:val="FF0000"/>
                <w:sz w:val="20"/>
                <w:szCs w:val="20"/>
              </w:rPr>
            </w:pPr>
          </w:p>
        </w:tc>
        <w:tc>
          <w:tcPr>
            <w:tcW w:w="2748" w:type="dxa"/>
          </w:tcPr>
          <w:p w14:paraId="30DF3A92" w14:textId="77777777" w:rsidR="006141E7" w:rsidRDefault="006141E7" w:rsidP="001721C9">
            <w:pPr>
              <w:pStyle w:val="Default"/>
              <w:rPr>
                <w:sz w:val="20"/>
                <w:szCs w:val="20"/>
              </w:rPr>
            </w:pPr>
            <w:proofErr w:type="spellStart"/>
            <w:r>
              <w:rPr>
                <w:sz w:val="20"/>
                <w:szCs w:val="20"/>
              </w:rPr>
              <w:t>Siūlomas</w:t>
            </w:r>
            <w:proofErr w:type="spellEnd"/>
            <w:r>
              <w:rPr>
                <w:sz w:val="20"/>
                <w:szCs w:val="20"/>
              </w:rPr>
              <w:t xml:space="preserve"> </w:t>
            </w:r>
            <w:proofErr w:type="spellStart"/>
            <w:r>
              <w:rPr>
                <w:sz w:val="20"/>
                <w:szCs w:val="20"/>
              </w:rPr>
              <w:t>įkainis</w:t>
            </w:r>
            <w:proofErr w:type="spellEnd"/>
            <w:r>
              <w:rPr>
                <w:sz w:val="20"/>
                <w:szCs w:val="20"/>
              </w:rPr>
              <w:t xml:space="preserve">, </w:t>
            </w:r>
            <w:proofErr w:type="spellStart"/>
            <w:r>
              <w:rPr>
                <w:sz w:val="20"/>
                <w:szCs w:val="20"/>
              </w:rPr>
              <w:t>Eur</w:t>
            </w:r>
            <w:proofErr w:type="spellEnd"/>
            <w:r>
              <w:rPr>
                <w:sz w:val="20"/>
                <w:szCs w:val="20"/>
              </w:rPr>
              <w:t xml:space="preserve"> </w:t>
            </w:r>
          </w:p>
          <w:p w14:paraId="7ED6BB91" w14:textId="77777777" w:rsidR="006141E7" w:rsidRDefault="006141E7" w:rsidP="001721C9">
            <w:pPr>
              <w:pStyle w:val="Default"/>
              <w:rPr>
                <w:sz w:val="20"/>
                <w:szCs w:val="20"/>
              </w:rPr>
            </w:pPr>
            <w:r>
              <w:rPr>
                <w:sz w:val="20"/>
                <w:szCs w:val="20"/>
              </w:rPr>
              <w:t xml:space="preserve">be PVM </w:t>
            </w:r>
          </w:p>
          <w:p w14:paraId="0EE6A34A" w14:textId="77777777" w:rsidR="006141E7" w:rsidRPr="00D75FB4" w:rsidRDefault="006141E7" w:rsidP="001721C9">
            <w:pPr>
              <w:pStyle w:val="Default"/>
              <w:rPr>
                <w:b/>
                <w:bCs/>
                <w:color w:val="FF0000"/>
                <w:sz w:val="20"/>
                <w:szCs w:val="20"/>
              </w:rPr>
            </w:pPr>
            <w:r w:rsidRPr="00D75FB4">
              <w:rPr>
                <w:b/>
                <w:bCs/>
                <w:color w:val="auto"/>
                <w:sz w:val="20"/>
                <w:szCs w:val="20"/>
              </w:rPr>
              <w:t>(</w:t>
            </w:r>
            <w:proofErr w:type="spellStart"/>
            <w:r w:rsidRPr="00D75FB4">
              <w:rPr>
                <w:b/>
                <w:bCs/>
                <w:color w:val="auto"/>
                <w:sz w:val="20"/>
                <w:szCs w:val="20"/>
              </w:rPr>
              <w:t>pildo</w:t>
            </w:r>
            <w:proofErr w:type="spellEnd"/>
            <w:r w:rsidRPr="00D75FB4">
              <w:rPr>
                <w:b/>
                <w:bCs/>
                <w:color w:val="auto"/>
                <w:sz w:val="20"/>
                <w:szCs w:val="20"/>
              </w:rPr>
              <w:t xml:space="preserve"> </w:t>
            </w:r>
            <w:proofErr w:type="spellStart"/>
            <w:r w:rsidRPr="00D75FB4">
              <w:rPr>
                <w:b/>
                <w:bCs/>
                <w:color w:val="auto"/>
                <w:sz w:val="20"/>
                <w:szCs w:val="20"/>
              </w:rPr>
              <w:t>Tiekėjas</w:t>
            </w:r>
            <w:proofErr w:type="spellEnd"/>
            <w:r w:rsidRPr="00D75FB4">
              <w:rPr>
                <w:b/>
                <w:bCs/>
                <w:color w:val="auto"/>
                <w:sz w:val="20"/>
                <w:szCs w:val="20"/>
              </w:rPr>
              <w:t xml:space="preserve">) </w:t>
            </w:r>
          </w:p>
        </w:tc>
        <w:tc>
          <w:tcPr>
            <w:tcW w:w="1701" w:type="dxa"/>
          </w:tcPr>
          <w:p w14:paraId="4112F9DE" w14:textId="77777777" w:rsidR="006141E7" w:rsidRDefault="006141E7" w:rsidP="001721C9">
            <w:pPr>
              <w:pStyle w:val="Default"/>
              <w:rPr>
                <w:sz w:val="20"/>
                <w:szCs w:val="20"/>
              </w:rPr>
            </w:pPr>
            <w:proofErr w:type="spellStart"/>
            <w:r>
              <w:rPr>
                <w:sz w:val="20"/>
                <w:szCs w:val="20"/>
              </w:rPr>
              <w:t>Preliminarus</w:t>
            </w:r>
            <w:proofErr w:type="spellEnd"/>
            <w:r>
              <w:rPr>
                <w:sz w:val="20"/>
                <w:szCs w:val="20"/>
              </w:rPr>
              <w:t xml:space="preserve"> </w:t>
            </w:r>
            <w:proofErr w:type="spellStart"/>
            <w:r>
              <w:rPr>
                <w:sz w:val="20"/>
                <w:szCs w:val="20"/>
              </w:rPr>
              <w:t>maitinamų</w:t>
            </w:r>
            <w:proofErr w:type="spellEnd"/>
            <w:r>
              <w:rPr>
                <w:sz w:val="20"/>
                <w:szCs w:val="20"/>
              </w:rPr>
              <w:t xml:space="preserve"> </w:t>
            </w:r>
            <w:proofErr w:type="spellStart"/>
            <w:r>
              <w:rPr>
                <w:sz w:val="20"/>
                <w:szCs w:val="20"/>
              </w:rPr>
              <w:t>asmenų</w:t>
            </w:r>
            <w:proofErr w:type="spellEnd"/>
            <w:r>
              <w:rPr>
                <w:sz w:val="20"/>
                <w:szCs w:val="20"/>
              </w:rPr>
              <w:t xml:space="preserve"> </w:t>
            </w:r>
            <w:proofErr w:type="spellStart"/>
            <w:r>
              <w:rPr>
                <w:sz w:val="20"/>
                <w:szCs w:val="20"/>
              </w:rPr>
              <w:t>skaičius</w:t>
            </w:r>
            <w:proofErr w:type="spellEnd"/>
            <w:r>
              <w:rPr>
                <w:sz w:val="20"/>
                <w:szCs w:val="20"/>
              </w:rPr>
              <w:t xml:space="preserve">, </w:t>
            </w:r>
            <w:proofErr w:type="spellStart"/>
            <w:r>
              <w:rPr>
                <w:sz w:val="20"/>
                <w:szCs w:val="20"/>
              </w:rPr>
              <w:t>vnt</w:t>
            </w:r>
            <w:proofErr w:type="spellEnd"/>
            <w:r>
              <w:rPr>
                <w:sz w:val="20"/>
                <w:szCs w:val="20"/>
              </w:rPr>
              <w:t xml:space="preserve">. </w:t>
            </w:r>
          </w:p>
          <w:p w14:paraId="10088508" w14:textId="77777777" w:rsidR="006141E7" w:rsidRDefault="006141E7" w:rsidP="001721C9">
            <w:pPr>
              <w:pStyle w:val="Default"/>
              <w:rPr>
                <w:color w:val="FF0000"/>
                <w:sz w:val="20"/>
                <w:szCs w:val="20"/>
              </w:rPr>
            </w:pPr>
          </w:p>
        </w:tc>
        <w:tc>
          <w:tcPr>
            <w:tcW w:w="1843" w:type="dxa"/>
          </w:tcPr>
          <w:p w14:paraId="31E42D0B" w14:textId="77777777" w:rsidR="006141E7" w:rsidRDefault="006141E7" w:rsidP="001721C9">
            <w:pPr>
              <w:pStyle w:val="Default"/>
              <w:rPr>
                <w:sz w:val="20"/>
                <w:szCs w:val="20"/>
              </w:rPr>
            </w:pPr>
            <w:proofErr w:type="spellStart"/>
            <w:r>
              <w:rPr>
                <w:sz w:val="20"/>
                <w:szCs w:val="20"/>
              </w:rPr>
              <w:t>Vidutinis</w:t>
            </w:r>
            <w:proofErr w:type="spellEnd"/>
            <w:r>
              <w:rPr>
                <w:sz w:val="20"/>
                <w:szCs w:val="20"/>
              </w:rPr>
              <w:t xml:space="preserve"> </w:t>
            </w:r>
            <w:proofErr w:type="spellStart"/>
            <w:r>
              <w:rPr>
                <w:sz w:val="20"/>
                <w:szCs w:val="20"/>
              </w:rPr>
              <w:t>maitinimo</w:t>
            </w:r>
            <w:proofErr w:type="spellEnd"/>
            <w:r>
              <w:rPr>
                <w:sz w:val="20"/>
                <w:szCs w:val="20"/>
              </w:rPr>
              <w:t xml:space="preserve"> </w:t>
            </w:r>
            <w:proofErr w:type="spellStart"/>
            <w:r>
              <w:rPr>
                <w:sz w:val="20"/>
                <w:szCs w:val="20"/>
              </w:rPr>
              <w:t>dienų</w:t>
            </w:r>
            <w:proofErr w:type="spellEnd"/>
            <w:r>
              <w:rPr>
                <w:sz w:val="20"/>
                <w:szCs w:val="20"/>
              </w:rPr>
              <w:t xml:space="preserve"> </w:t>
            </w:r>
            <w:proofErr w:type="spellStart"/>
            <w:r>
              <w:rPr>
                <w:sz w:val="20"/>
                <w:szCs w:val="20"/>
              </w:rPr>
              <w:t>skaičius</w:t>
            </w:r>
            <w:proofErr w:type="spellEnd"/>
            <w:r>
              <w:rPr>
                <w:sz w:val="20"/>
                <w:szCs w:val="20"/>
              </w:rPr>
              <w:t xml:space="preserve"> per </w:t>
            </w:r>
            <w:proofErr w:type="spellStart"/>
            <w:r>
              <w:rPr>
                <w:sz w:val="20"/>
                <w:szCs w:val="20"/>
              </w:rPr>
              <w:t>mokslo</w:t>
            </w:r>
            <w:proofErr w:type="spellEnd"/>
            <w:r>
              <w:rPr>
                <w:sz w:val="20"/>
                <w:szCs w:val="20"/>
              </w:rPr>
              <w:t xml:space="preserve"> </w:t>
            </w:r>
            <w:proofErr w:type="spellStart"/>
            <w:r>
              <w:rPr>
                <w:sz w:val="20"/>
                <w:szCs w:val="20"/>
              </w:rPr>
              <w:t>metus</w:t>
            </w:r>
            <w:proofErr w:type="spellEnd"/>
            <w:r>
              <w:rPr>
                <w:sz w:val="20"/>
                <w:szCs w:val="20"/>
              </w:rPr>
              <w:t xml:space="preserve">, </w:t>
            </w:r>
            <w:proofErr w:type="spellStart"/>
            <w:r>
              <w:rPr>
                <w:sz w:val="20"/>
                <w:szCs w:val="20"/>
              </w:rPr>
              <w:t>vnt</w:t>
            </w:r>
            <w:proofErr w:type="spellEnd"/>
            <w:r>
              <w:rPr>
                <w:sz w:val="20"/>
                <w:szCs w:val="20"/>
              </w:rPr>
              <w:t xml:space="preserve">. </w:t>
            </w:r>
          </w:p>
        </w:tc>
        <w:tc>
          <w:tcPr>
            <w:tcW w:w="2552" w:type="dxa"/>
          </w:tcPr>
          <w:p w14:paraId="19A0CE1F" w14:textId="77777777" w:rsidR="006141E7" w:rsidRPr="007952F3" w:rsidRDefault="006141E7" w:rsidP="001721C9">
            <w:pPr>
              <w:pStyle w:val="Default"/>
              <w:rPr>
                <w:sz w:val="20"/>
                <w:szCs w:val="20"/>
                <w:lang w:val="it-IT"/>
              </w:rPr>
            </w:pPr>
            <w:r w:rsidRPr="007952F3">
              <w:rPr>
                <w:sz w:val="20"/>
                <w:szCs w:val="20"/>
                <w:lang w:val="it-IT"/>
              </w:rPr>
              <w:t xml:space="preserve">Bendra siūloma kaina </w:t>
            </w:r>
          </w:p>
          <w:p w14:paraId="49104DE8" w14:textId="77777777" w:rsidR="006141E7" w:rsidRPr="007952F3" w:rsidRDefault="006141E7" w:rsidP="001721C9">
            <w:pPr>
              <w:pStyle w:val="Default"/>
              <w:rPr>
                <w:sz w:val="20"/>
                <w:szCs w:val="20"/>
                <w:lang w:val="it-IT"/>
              </w:rPr>
            </w:pPr>
            <w:r w:rsidRPr="007952F3">
              <w:rPr>
                <w:sz w:val="20"/>
                <w:szCs w:val="20"/>
                <w:lang w:val="it-IT"/>
              </w:rPr>
              <w:t xml:space="preserve">Eur be PVM </w:t>
            </w:r>
          </w:p>
          <w:p w14:paraId="1189A489" w14:textId="77777777" w:rsidR="006141E7" w:rsidRDefault="006141E7" w:rsidP="001721C9">
            <w:pPr>
              <w:pStyle w:val="Default"/>
              <w:rPr>
                <w:sz w:val="20"/>
                <w:szCs w:val="20"/>
              </w:rPr>
            </w:pPr>
            <w:r>
              <w:rPr>
                <w:sz w:val="20"/>
                <w:szCs w:val="20"/>
              </w:rPr>
              <w:t>(4x5x6)</w:t>
            </w:r>
          </w:p>
          <w:p w14:paraId="6879DAC8" w14:textId="77777777" w:rsidR="006141E7" w:rsidRPr="00D75FB4" w:rsidRDefault="006141E7" w:rsidP="001721C9">
            <w:pPr>
              <w:pStyle w:val="Default"/>
              <w:rPr>
                <w:b/>
                <w:bCs/>
                <w:sz w:val="20"/>
                <w:szCs w:val="20"/>
              </w:rPr>
            </w:pPr>
            <w:r w:rsidRPr="00D75FB4">
              <w:rPr>
                <w:b/>
                <w:bCs/>
                <w:sz w:val="20"/>
                <w:szCs w:val="20"/>
              </w:rPr>
              <w:t>(</w:t>
            </w:r>
            <w:proofErr w:type="spellStart"/>
            <w:r w:rsidRPr="00D75FB4">
              <w:rPr>
                <w:b/>
                <w:bCs/>
                <w:sz w:val="20"/>
                <w:szCs w:val="20"/>
              </w:rPr>
              <w:t>pildo</w:t>
            </w:r>
            <w:proofErr w:type="spellEnd"/>
            <w:r w:rsidRPr="00D75FB4">
              <w:rPr>
                <w:b/>
                <w:bCs/>
                <w:sz w:val="20"/>
                <w:szCs w:val="20"/>
              </w:rPr>
              <w:t xml:space="preserve"> </w:t>
            </w:r>
            <w:proofErr w:type="spellStart"/>
            <w:r w:rsidRPr="00D75FB4">
              <w:rPr>
                <w:b/>
                <w:bCs/>
                <w:sz w:val="20"/>
                <w:szCs w:val="20"/>
              </w:rPr>
              <w:t>Tiekėjas</w:t>
            </w:r>
            <w:proofErr w:type="spellEnd"/>
            <w:r w:rsidRPr="00D75FB4">
              <w:rPr>
                <w:b/>
                <w:bCs/>
                <w:sz w:val="20"/>
                <w:szCs w:val="20"/>
              </w:rPr>
              <w:t xml:space="preserve">) </w:t>
            </w:r>
          </w:p>
        </w:tc>
      </w:tr>
      <w:tr w:rsidR="006141E7" w14:paraId="73E6DF5A" w14:textId="77777777" w:rsidTr="001721C9">
        <w:trPr>
          <w:trHeight w:val="73"/>
        </w:trPr>
        <w:tc>
          <w:tcPr>
            <w:tcW w:w="709" w:type="dxa"/>
          </w:tcPr>
          <w:p w14:paraId="7CD67B7F" w14:textId="77777777" w:rsidR="006141E7" w:rsidRDefault="006141E7" w:rsidP="001721C9">
            <w:pPr>
              <w:pStyle w:val="Default"/>
              <w:jc w:val="center"/>
              <w:rPr>
                <w:sz w:val="16"/>
                <w:szCs w:val="16"/>
              </w:rPr>
            </w:pPr>
            <w:r>
              <w:rPr>
                <w:i/>
                <w:iCs/>
                <w:sz w:val="16"/>
                <w:szCs w:val="16"/>
              </w:rPr>
              <w:t>1</w:t>
            </w:r>
          </w:p>
        </w:tc>
        <w:tc>
          <w:tcPr>
            <w:tcW w:w="3118" w:type="dxa"/>
          </w:tcPr>
          <w:p w14:paraId="4B4CBF0E" w14:textId="77777777" w:rsidR="006141E7" w:rsidRDefault="006141E7" w:rsidP="001721C9">
            <w:pPr>
              <w:pStyle w:val="Default"/>
              <w:jc w:val="center"/>
              <w:rPr>
                <w:sz w:val="16"/>
                <w:szCs w:val="16"/>
              </w:rPr>
            </w:pPr>
            <w:r>
              <w:rPr>
                <w:i/>
                <w:iCs/>
                <w:sz w:val="16"/>
                <w:szCs w:val="16"/>
              </w:rPr>
              <w:t>2</w:t>
            </w:r>
          </w:p>
        </w:tc>
        <w:tc>
          <w:tcPr>
            <w:tcW w:w="1701" w:type="dxa"/>
          </w:tcPr>
          <w:p w14:paraId="5A4A691B" w14:textId="77777777" w:rsidR="006141E7" w:rsidRDefault="006141E7" w:rsidP="001721C9">
            <w:pPr>
              <w:pStyle w:val="Default"/>
              <w:jc w:val="center"/>
              <w:rPr>
                <w:sz w:val="16"/>
                <w:szCs w:val="16"/>
              </w:rPr>
            </w:pPr>
            <w:r>
              <w:rPr>
                <w:i/>
                <w:iCs/>
                <w:sz w:val="16"/>
                <w:szCs w:val="16"/>
              </w:rPr>
              <w:t>3</w:t>
            </w:r>
          </w:p>
        </w:tc>
        <w:tc>
          <w:tcPr>
            <w:tcW w:w="2748" w:type="dxa"/>
          </w:tcPr>
          <w:p w14:paraId="73AF15A9" w14:textId="77777777" w:rsidR="006141E7" w:rsidRDefault="006141E7" w:rsidP="001721C9">
            <w:pPr>
              <w:pStyle w:val="Default"/>
              <w:jc w:val="center"/>
              <w:rPr>
                <w:sz w:val="16"/>
                <w:szCs w:val="16"/>
              </w:rPr>
            </w:pPr>
            <w:r>
              <w:rPr>
                <w:i/>
                <w:iCs/>
                <w:sz w:val="16"/>
                <w:szCs w:val="16"/>
              </w:rPr>
              <w:t>4</w:t>
            </w:r>
          </w:p>
        </w:tc>
        <w:tc>
          <w:tcPr>
            <w:tcW w:w="1701" w:type="dxa"/>
          </w:tcPr>
          <w:p w14:paraId="1EDEE0F8" w14:textId="77777777" w:rsidR="006141E7" w:rsidRDefault="006141E7" w:rsidP="001721C9">
            <w:pPr>
              <w:pStyle w:val="Default"/>
              <w:jc w:val="center"/>
              <w:rPr>
                <w:sz w:val="16"/>
                <w:szCs w:val="16"/>
              </w:rPr>
            </w:pPr>
            <w:r>
              <w:rPr>
                <w:i/>
                <w:iCs/>
                <w:sz w:val="16"/>
                <w:szCs w:val="16"/>
              </w:rPr>
              <w:t>5</w:t>
            </w:r>
          </w:p>
        </w:tc>
        <w:tc>
          <w:tcPr>
            <w:tcW w:w="1843" w:type="dxa"/>
          </w:tcPr>
          <w:p w14:paraId="67694536" w14:textId="77777777" w:rsidR="006141E7" w:rsidRDefault="006141E7" w:rsidP="001721C9">
            <w:pPr>
              <w:pStyle w:val="Default"/>
              <w:jc w:val="center"/>
              <w:rPr>
                <w:sz w:val="16"/>
                <w:szCs w:val="16"/>
              </w:rPr>
            </w:pPr>
            <w:r>
              <w:rPr>
                <w:i/>
                <w:iCs/>
                <w:sz w:val="16"/>
                <w:szCs w:val="16"/>
              </w:rPr>
              <w:t>6</w:t>
            </w:r>
          </w:p>
        </w:tc>
        <w:tc>
          <w:tcPr>
            <w:tcW w:w="2552" w:type="dxa"/>
          </w:tcPr>
          <w:p w14:paraId="4C910E85" w14:textId="77777777" w:rsidR="006141E7" w:rsidRDefault="006141E7" w:rsidP="001721C9">
            <w:pPr>
              <w:pStyle w:val="Default"/>
              <w:jc w:val="center"/>
              <w:rPr>
                <w:sz w:val="16"/>
                <w:szCs w:val="16"/>
              </w:rPr>
            </w:pPr>
            <w:r>
              <w:rPr>
                <w:i/>
                <w:iCs/>
                <w:sz w:val="16"/>
                <w:szCs w:val="16"/>
              </w:rPr>
              <w:t>7</w:t>
            </w:r>
          </w:p>
        </w:tc>
      </w:tr>
      <w:tr w:rsidR="006141E7" w14:paraId="345B20AE" w14:textId="77777777" w:rsidTr="001721C9">
        <w:trPr>
          <w:trHeight w:val="90"/>
        </w:trPr>
        <w:tc>
          <w:tcPr>
            <w:tcW w:w="14372" w:type="dxa"/>
            <w:gridSpan w:val="7"/>
          </w:tcPr>
          <w:p w14:paraId="7B137421" w14:textId="77777777" w:rsidR="006141E7" w:rsidRPr="00466956" w:rsidRDefault="006141E7" w:rsidP="001721C9">
            <w:pPr>
              <w:pStyle w:val="Default"/>
              <w:ind w:left="720"/>
              <w:rPr>
                <w:sz w:val="20"/>
                <w:szCs w:val="20"/>
                <w:lang w:val="pl-PL"/>
              </w:rPr>
            </w:pPr>
            <w:proofErr w:type="spellStart"/>
            <w:r w:rsidRPr="00466956">
              <w:rPr>
                <w:sz w:val="20"/>
                <w:szCs w:val="20"/>
                <w:lang w:val="pl-PL"/>
              </w:rPr>
              <w:t>Valgiaraščio</w:t>
            </w:r>
            <w:proofErr w:type="spellEnd"/>
            <w:r w:rsidRPr="00466956">
              <w:rPr>
                <w:sz w:val="20"/>
                <w:szCs w:val="20"/>
                <w:lang w:val="pl-PL"/>
              </w:rPr>
              <w:t xml:space="preserve"> </w:t>
            </w:r>
            <w:proofErr w:type="spellStart"/>
            <w:r w:rsidRPr="00466956">
              <w:rPr>
                <w:sz w:val="20"/>
                <w:szCs w:val="20"/>
                <w:lang w:val="pl-PL"/>
              </w:rPr>
              <w:t>mokamo</w:t>
            </w:r>
            <w:proofErr w:type="spellEnd"/>
            <w:r w:rsidRPr="00466956">
              <w:rPr>
                <w:sz w:val="20"/>
                <w:szCs w:val="20"/>
                <w:lang w:val="pl-PL"/>
              </w:rPr>
              <w:t xml:space="preserve"> </w:t>
            </w:r>
            <w:proofErr w:type="spellStart"/>
            <w:r w:rsidRPr="00466956">
              <w:rPr>
                <w:sz w:val="20"/>
                <w:szCs w:val="20"/>
                <w:lang w:val="pl-PL"/>
              </w:rPr>
              <w:t>maitinimo</w:t>
            </w:r>
            <w:proofErr w:type="spellEnd"/>
            <w:r w:rsidRPr="00466956">
              <w:rPr>
                <w:sz w:val="20"/>
                <w:szCs w:val="20"/>
                <w:lang w:val="pl-PL"/>
              </w:rPr>
              <w:t xml:space="preserve"> </w:t>
            </w:r>
            <w:proofErr w:type="spellStart"/>
            <w:r w:rsidRPr="00466956">
              <w:rPr>
                <w:sz w:val="20"/>
                <w:szCs w:val="20"/>
                <w:lang w:val="pl-PL"/>
              </w:rPr>
              <w:t>patiekalų</w:t>
            </w:r>
            <w:proofErr w:type="spellEnd"/>
            <w:r w:rsidRPr="00466956">
              <w:rPr>
                <w:sz w:val="20"/>
                <w:szCs w:val="20"/>
                <w:lang w:val="pl-PL"/>
              </w:rPr>
              <w:t xml:space="preserve"> (</w:t>
            </w:r>
            <w:proofErr w:type="spellStart"/>
            <w:r w:rsidRPr="00466956">
              <w:rPr>
                <w:sz w:val="20"/>
                <w:szCs w:val="20"/>
                <w:lang w:val="pl-PL"/>
              </w:rPr>
              <w:t>pilnos</w:t>
            </w:r>
            <w:proofErr w:type="spellEnd"/>
            <w:r w:rsidRPr="00466956">
              <w:rPr>
                <w:sz w:val="20"/>
                <w:szCs w:val="20"/>
                <w:lang w:val="pl-PL"/>
              </w:rPr>
              <w:t xml:space="preserve"> </w:t>
            </w:r>
            <w:proofErr w:type="spellStart"/>
            <w:r w:rsidRPr="00466956">
              <w:rPr>
                <w:sz w:val="20"/>
                <w:szCs w:val="20"/>
                <w:lang w:val="pl-PL"/>
              </w:rPr>
              <w:t>porcijos</w:t>
            </w:r>
            <w:proofErr w:type="spellEnd"/>
            <w:r w:rsidRPr="00466956">
              <w:rPr>
                <w:sz w:val="20"/>
                <w:szCs w:val="20"/>
                <w:lang w:val="pl-PL"/>
              </w:rPr>
              <w:t xml:space="preserve">) </w:t>
            </w:r>
            <w:proofErr w:type="spellStart"/>
            <w:r w:rsidRPr="00466956">
              <w:rPr>
                <w:sz w:val="20"/>
                <w:szCs w:val="20"/>
                <w:lang w:val="pl-PL"/>
              </w:rPr>
              <w:t>kainos</w:t>
            </w:r>
            <w:proofErr w:type="spellEnd"/>
            <w:r w:rsidRPr="00466956">
              <w:rPr>
                <w:sz w:val="20"/>
                <w:szCs w:val="20"/>
                <w:lang w:val="pl-PL"/>
              </w:rPr>
              <w:t xml:space="preserve"> </w:t>
            </w:r>
            <w:r w:rsidRPr="00466956">
              <w:rPr>
                <w:b/>
                <w:bCs/>
                <w:sz w:val="20"/>
                <w:szCs w:val="20"/>
                <w:lang w:val="pl-PL"/>
              </w:rPr>
              <w:t>(I)</w:t>
            </w:r>
          </w:p>
        </w:tc>
      </w:tr>
      <w:tr w:rsidR="006141E7" w14:paraId="6E77981B" w14:textId="77777777" w:rsidTr="001721C9">
        <w:trPr>
          <w:trHeight w:val="90"/>
        </w:trPr>
        <w:tc>
          <w:tcPr>
            <w:tcW w:w="709" w:type="dxa"/>
          </w:tcPr>
          <w:p w14:paraId="27019572" w14:textId="77777777" w:rsidR="006141E7" w:rsidRDefault="006141E7" w:rsidP="001721C9">
            <w:pPr>
              <w:pStyle w:val="Default"/>
              <w:rPr>
                <w:sz w:val="20"/>
                <w:szCs w:val="20"/>
              </w:rPr>
            </w:pPr>
            <w:r>
              <w:rPr>
                <w:sz w:val="20"/>
                <w:szCs w:val="20"/>
              </w:rPr>
              <w:t xml:space="preserve">1.1 </w:t>
            </w:r>
          </w:p>
        </w:tc>
        <w:tc>
          <w:tcPr>
            <w:tcW w:w="3118" w:type="dxa"/>
          </w:tcPr>
          <w:p w14:paraId="02CEEEEA" w14:textId="77777777" w:rsidR="006141E7" w:rsidRDefault="006141E7" w:rsidP="001721C9">
            <w:pPr>
              <w:pStyle w:val="Default"/>
              <w:rPr>
                <w:sz w:val="20"/>
                <w:szCs w:val="20"/>
              </w:rPr>
            </w:pPr>
            <w:proofErr w:type="spellStart"/>
            <w:r>
              <w:rPr>
                <w:sz w:val="20"/>
                <w:szCs w:val="20"/>
              </w:rPr>
              <w:t>Pusryčiai</w:t>
            </w:r>
            <w:proofErr w:type="spellEnd"/>
            <w:r>
              <w:rPr>
                <w:sz w:val="20"/>
                <w:szCs w:val="20"/>
              </w:rPr>
              <w:t xml:space="preserve"> 4-7 </w:t>
            </w:r>
            <w:proofErr w:type="spellStart"/>
            <w:r>
              <w:rPr>
                <w:sz w:val="20"/>
                <w:szCs w:val="20"/>
              </w:rPr>
              <w:t>metų</w:t>
            </w:r>
            <w:proofErr w:type="spellEnd"/>
            <w:r>
              <w:rPr>
                <w:sz w:val="20"/>
                <w:szCs w:val="20"/>
              </w:rPr>
              <w:t xml:space="preserve"> (</w:t>
            </w:r>
            <w:proofErr w:type="spellStart"/>
            <w:r>
              <w:rPr>
                <w:sz w:val="20"/>
                <w:szCs w:val="20"/>
              </w:rPr>
              <w:t>ikimokyklinukams</w:t>
            </w:r>
            <w:proofErr w:type="spellEnd"/>
            <w:r>
              <w:rPr>
                <w:sz w:val="20"/>
                <w:szCs w:val="20"/>
              </w:rPr>
              <w:t xml:space="preserve">) </w:t>
            </w:r>
            <w:proofErr w:type="spellStart"/>
            <w:r>
              <w:rPr>
                <w:sz w:val="20"/>
                <w:szCs w:val="20"/>
              </w:rPr>
              <w:t>vaikams</w:t>
            </w:r>
            <w:proofErr w:type="spellEnd"/>
            <w:r>
              <w:rPr>
                <w:sz w:val="20"/>
                <w:szCs w:val="20"/>
              </w:rPr>
              <w:t xml:space="preserve"> </w:t>
            </w:r>
          </w:p>
        </w:tc>
        <w:tc>
          <w:tcPr>
            <w:tcW w:w="1701" w:type="dxa"/>
          </w:tcPr>
          <w:p w14:paraId="57B038D6" w14:textId="77777777" w:rsidR="006141E7" w:rsidRDefault="006141E7" w:rsidP="001721C9">
            <w:pPr>
              <w:pStyle w:val="Default"/>
              <w:rPr>
                <w:sz w:val="20"/>
                <w:szCs w:val="20"/>
              </w:rPr>
            </w:pPr>
            <w:r>
              <w:rPr>
                <w:sz w:val="20"/>
                <w:szCs w:val="20"/>
              </w:rPr>
              <w:t>1,15</w:t>
            </w:r>
          </w:p>
        </w:tc>
        <w:tc>
          <w:tcPr>
            <w:tcW w:w="2748" w:type="dxa"/>
          </w:tcPr>
          <w:p w14:paraId="1E813B92" w14:textId="77777777" w:rsidR="006141E7" w:rsidRDefault="006141E7" w:rsidP="001721C9">
            <w:pPr>
              <w:pStyle w:val="Default"/>
              <w:rPr>
                <w:sz w:val="20"/>
                <w:szCs w:val="20"/>
              </w:rPr>
            </w:pPr>
          </w:p>
        </w:tc>
        <w:tc>
          <w:tcPr>
            <w:tcW w:w="1701" w:type="dxa"/>
          </w:tcPr>
          <w:p w14:paraId="5ED701A4" w14:textId="77777777" w:rsidR="006141E7" w:rsidRDefault="006141E7" w:rsidP="001721C9">
            <w:pPr>
              <w:pStyle w:val="Default"/>
              <w:rPr>
                <w:sz w:val="20"/>
                <w:szCs w:val="20"/>
              </w:rPr>
            </w:pPr>
            <w:r>
              <w:rPr>
                <w:sz w:val="20"/>
                <w:szCs w:val="20"/>
              </w:rPr>
              <w:t>170</w:t>
            </w:r>
          </w:p>
        </w:tc>
        <w:tc>
          <w:tcPr>
            <w:tcW w:w="1843" w:type="dxa"/>
          </w:tcPr>
          <w:p w14:paraId="7966D3DB" w14:textId="77777777" w:rsidR="006141E7" w:rsidRDefault="006141E7" w:rsidP="001721C9">
            <w:pPr>
              <w:pStyle w:val="Default"/>
              <w:rPr>
                <w:sz w:val="20"/>
                <w:szCs w:val="20"/>
              </w:rPr>
            </w:pPr>
            <w:r>
              <w:rPr>
                <w:sz w:val="20"/>
                <w:szCs w:val="20"/>
              </w:rPr>
              <w:t>210</w:t>
            </w:r>
          </w:p>
        </w:tc>
        <w:tc>
          <w:tcPr>
            <w:tcW w:w="2552" w:type="dxa"/>
          </w:tcPr>
          <w:p w14:paraId="78DA6C3F" w14:textId="77777777" w:rsidR="006141E7" w:rsidRDefault="006141E7" w:rsidP="001721C9">
            <w:pPr>
              <w:pStyle w:val="Default"/>
              <w:rPr>
                <w:sz w:val="20"/>
                <w:szCs w:val="20"/>
              </w:rPr>
            </w:pPr>
          </w:p>
        </w:tc>
      </w:tr>
      <w:tr w:rsidR="006141E7" w14:paraId="2E8ECA60" w14:textId="77777777" w:rsidTr="001721C9">
        <w:trPr>
          <w:trHeight w:val="90"/>
        </w:trPr>
        <w:tc>
          <w:tcPr>
            <w:tcW w:w="709" w:type="dxa"/>
          </w:tcPr>
          <w:p w14:paraId="7D13414F" w14:textId="77777777" w:rsidR="006141E7" w:rsidRDefault="006141E7" w:rsidP="001721C9">
            <w:pPr>
              <w:pStyle w:val="Default"/>
              <w:rPr>
                <w:sz w:val="20"/>
                <w:szCs w:val="20"/>
              </w:rPr>
            </w:pPr>
            <w:r>
              <w:rPr>
                <w:sz w:val="20"/>
                <w:szCs w:val="20"/>
              </w:rPr>
              <w:t xml:space="preserve">1.2 </w:t>
            </w:r>
          </w:p>
        </w:tc>
        <w:tc>
          <w:tcPr>
            <w:tcW w:w="3118" w:type="dxa"/>
          </w:tcPr>
          <w:p w14:paraId="66BD7D7E" w14:textId="77777777" w:rsidR="006141E7" w:rsidRDefault="006141E7" w:rsidP="001721C9">
            <w:pPr>
              <w:pStyle w:val="Default"/>
              <w:rPr>
                <w:sz w:val="20"/>
                <w:szCs w:val="20"/>
              </w:rPr>
            </w:pPr>
            <w:proofErr w:type="spellStart"/>
            <w:r>
              <w:rPr>
                <w:sz w:val="20"/>
                <w:szCs w:val="20"/>
              </w:rPr>
              <w:t>Pusryčiai</w:t>
            </w:r>
            <w:proofErr w:type="spellEnd"/>
            <w:r>
              <w:rPr>
                <w:sz w:val="20"/>
                <w:szCs w:val="20"/>
              </w:rPr>
              <w:t xml:space="preserve"> 6-10 </w:t>
            </w:r>
            <w:proofErr w:type="spellStart"/>
            <w:r>
              <w:rPr>
                <w:sz w:val="20"/>
                <w:szCs w:val="20"/>
              </w:rPr>
              <w:t>metų</w:t>
            </w:r>
            <w:proofErr w:type="spellEnd"/>
            <w:r>
              <w:rPr>
                <w:sz w:val="20"/>
                <w:szCs w:val="20"/>
              </w:rPr>
              <w:t xml:space="preserve"> </w:t>
            </w:r>
            <w:proofErr w:type="spellStart"/>
            <w:r>
              <w:rPr>
                <w:sz w:val="20"/>
                <w:szCs w:val="20"/>
              </w:rPr>
              <w:t>vaikams</w:t>
            </w:r>
            <w:proofErr w:type="spellEnd"/>
            <w:r>
              <w:rPr>
                <w:sz w:val="20"/>
                <w:szCs w:val="20"/>
              </w:rPr>
              <w:t xml:space="preserve"> </w:t>
            </w:r>
          </w:p>
        </w:tc>
        <w:tc>
          <w:tcPr>
            <w:tcW w:w="1701" w:type="dxa"/>
          </w:tcPr>
          <w:p w14:paraId="0E84261D" w14:textId="77777777" w:rsidR="006141E7" w:rsidRDefault="006141E7" w:rsidP="001721C9">
            <w:pPr>
              <w:pStyle w:val="Default"/>
              <w:rPr>
                <w:sz w:val="20"/>
                <w:szCs w:val="20"/>
              </w:rPr>
            </w:pPr>
            <w:r>
              <w:rPr>
                <w:sz w:val="20"/>
                <w:szCs w:val="20"/>
              </w:rPr>
              <w:t>1,27</w:t>
            </w:r>
          </w:p>
        </w:tc>
        <w:tc>
          <w:tcPr>
            <w:tcW w:w="2748" w:type="dxa"/>
          </w:tcPr>
          <w:p w14:paraId="7EB6EA1E" w14:textId="77777777" w:rsidR="006141E7" w:rsidRDefault="006141E7" w:rsidP="001721C9">
            <w:pPr>
              <w:pStyle w:val="Default"/>
              <w:rPr>
                <w:sz w:val="20"/>
                <w:szCs w:val="20"/>
              </w:rPr>
            </w:pPr>
          </w:p>
        </w:tc>
        <w:tc>
          <w:tcPr>
            <w:tcW w:w="1701" w:type="dxa"/>
          </w:tcPr>
          <w:p w14:paraId="4A407AF5" w14:textId="77777777" w:rsidR="006141E7" w:rsidRDefault="006141E7" w:rsidP="001721C9">
            <w:pPr>
              <w:pStyle w:val="Default"/>
              <w:rPr>
                <w:sz w:val="20"/>
                <w:szCs w:val="20"/>
              </w:rPr>
            </w:pPr>
            <w:r>
              <w:rPr>
                <w:sz w:val="20"/>
                <w:szCs w:val="20"/>
              </w:rPr>
              <w:t>50</w:t>
            </w:r>
          </w:p>
        </w:tc>
        <w:tc>
          <w:tcPr>
            <w:tcW w:w="1843" w:type="dxa"/>
          </w:tcPr>
          <w:p w14:paraId="26B9DECC" w14:textId="77777777" w:rsidR="006141E7" w:rsidRDefault="006141E7" w:rsidP="001721C9">
            <w:pPr>
              <w:pStyle w:val="Default"/>
              <w:rPr>
                <w:sz w:val="20"/>
                <w:szCs w:val="20"/>
              </w:rPr>
            </w:pPr>
            <w:r>
              <w:rPr>
                <w:sz w:val="20"/>
                <w:szCs w:val="20"/>
              </w:rPr>
              <w:t>175</w:t>
            </w:r>
          </w:p>
        </w:tc>
        <w:tc>
          <w:tcPr>
            <w:tcW w:w="2552" w:type="dxa"/>
          </w:tcPr>
          <w:p w14:paraId="43A51120" w14:textId="77777777" w:rsidR="006141E7" w:rsidRDefault="006141E7" w:rsidP="001721C9">
            <w:pPr>
              <w:pStyle w:val="Default"/>
              <w:rPr>
                <w:sz w:val="20"/>
                <w:szCs w:val="20"/>
              </w:rPr>
            </w:pPr>
          </w:p>
        </w:tc>
      </w:tr>
      <w:tr w:rsidR="006141E7" w14:paraId="0A131682" w14:textId="77777777" w:rsidTr="001721C9">
        <w:trPr>
          <w:trHeight w:val="365"/>
        </w:trPr>
        <w:tc>
          <w:tcPr>
            <w:tcW w:w="709" w:type="dxa"/>
          </w:tcPr>
          <w:p w14:paraId="36F67EDF" w14:textId="77777777" w:rsidR="006141E7" w:rsidRDefault="006141E7" w:rsidP="001721C9">
            <w:pPr>
              <w:pStyle w:val="Default"/>
              <w:rPr>
                <w:sz w:val="20"/>
                <w:szCs w:val="20"/>
              </w:rPr>
            </w:pPr>
            <w:r>
              <w:rPr>
                <w:sz w:val="20"/>
                <w:szCs w:val="20"/>
              </w:rPr>
              <w:t>1.3</w:t>
            </w:r>
          </w:p>
        </w:tc>
        <w:tc>
          <w:tcPr>
            <w:tcW w:w="3118" w:type="dxa"/>
          </w:tcPr>
          <w:p w14:paraId="296DFB1E" w14:textId="77777777" w:rsidR="006141E7" w:rsidRDefault="006141E7" w:rsidP="001721C9">
            <w:pPr>
              <w:pStyle w:val="Default"/>
              <w:rPr>
                <w:sz w:val="20"/>
                <w:szCs w:val="20"/>
              </w:rPr>
            </w:pPr>
            <w:proofErr w:type="spellStart"/>
            <w:r>
              <w:rPr>
                <w:sz w:val="20"/>
                <w:szCs w:val="20"/>
              </w:rPr>
              <w:t>Pusryčiai</w:t>
            </w:r>
            <w:proofErr w:type="spellEnd"/>
            <w:r>
              <w:rPr>
                <w:sz w:val="20"/>
                <w:szCs w:val="20"/>
              </w:rPr>
              <w:t xml:space="preserve"> 11 </w:t>
            </w:r>
            <w:proofErr w:type="spellStart"/>
            <w:r>
              <w:rPr>
                <w:sz w:val="20"/>
                <w:szCs w:val="20"/>
              </w:rPr>
              <w:t>ir</w:t>
            </w:r>
            <w:proofErr w:type="spellEnd"/>
            <w:r>
              <w:rPr>
                <w:sz w:val="20"/>
                <w:szCs w:val="20"/>
              </w:rPr>
              <w:t xml:space="preserve"> </w:t>
            </w:r>
            <w:proofErr w:type="spellStart"/>
            <w:r>
              <w:rPr>
                <w:sz w:val="20"/>
                <w:szCs w:val="20"/>
              </w:rPr>
              <w:t>vyresniems</w:t>
            </w:r>
            <w:proofErr w:type="spellEnd"/>
            <w:r>
              <w:rPr>
                <w:sz w:val="20"/>
                <w:szCs w:val="20"/>
              </w:rPr>
              <w:t xml:space="preserve"> </w:t>
            </w:r>
          </w:p>
        </w:tc>
        <w:tc>
          <w:tcPr>
            <w:tcW w:w="1701" w:type="dxa"/>
          </w:tcPr>
          <w:p w14:paraId="7B477A06" w14:textId="77777777" w:rsidR="006141E7" w:rsidRPr="00B365A5" w:rsidRDefault="006141E7" w:rsidP="001721C9">
            <w:pPr>
              <w:pStyle w:val="Default"/>
              <w:rPr>
                <w:sz w:val="20"/>
                <w:szCs w:val="20"/>
              </w:rPr>
            </w:pPr>
            <w:r>
              <w:rPr>
                <w:sz w:val="20"/>
                <w:szCs w:val="20"/>
              </w:rPr>
              <w:t>1,32</w:t>
            </w:r>
          </w:p>
        </w:tc>
        <w:tc>
          <w:tcPr>
            <w:tcW w:w="2748" w:type="dxa"/>
          </w:tcPr>
          <w:p w14:paraId="00212701" w14:textId="77777777" w:rsidR="006141E7" w:rsidRDefault="006141E7" w:rsidP="001721C9">
            <w:pPr>
              <w:pStyle w:val="Default"/>
              <w:rPr>
                <w:sz w:val="20"/>
                <w:szCs w:val="20"/>
              </w:rPr>
            </w:pPr>
          </w:p>
        </w:tc>
        <w:tc>
          <w:tcPr>
            <w:tcW w:w="1701" w:type="dxa"/>
          </w:tcPr>
          <w:p w14:paraId="12E1F75B" w14:textId="77777777" w:rsidR="006141E7" w:rsidRDefault="006141E7" w:rsidP="001721C9">
            <w:pPr>
              <w:pStyle w:val="Default"/>
              <w:rPr>
                <w:sz w:val="20"/>
                <w:szCs w:val="20"/>
              </w:rPr>
            </w:pPr>
            <w:r>
              <w:rPr>
                <w:sz w:val="20"/>
                <w:szCs w:val="20"/>
              </w:rPr>
              <w:t>200</w:t>
            </w:r>
          </w:p>
        </w:tc>
        <w:tc>
          <w:tcPr>
            <w:tcW w:w="1843" w:type="dxa"/>
          </w:tcPr>
          <w:p w14:paraId="01DB1510" w14:textId="77777777" w:rsidR="006141E7" w:rsidRDefault="006141E7" w:rsidP="001721C9">
            <w:pPr>
              <w:pStyle w:val="Default"/>
              <w:rPr>
                <w:sz w:val="20"/>
                <w:szCs w:val="20"/>
              </w:rPr>
            </w:pPr>
            <w:r>
              <w:rPr>
                <w:sz w:val="20"/>
                <w:szCs w:val="20"/>
              </w:rPr>
              <w:t>185</w:t>
            </w:r>
          </w:p>
        </w:tc>
        <w:tc>
          <w:tcPr>
            <w:tcW w:w="2552" w:type="dxa"/>
          </w:tcPr>
          <w:p w14:paraId="4CC3AEBB" w14:textId="77777777" w:rsidR="006141E7" w:rsidRDefault="006141E7" w:rsidP="001721C9">
            <w:pPr>
              <w:pStyle w:val="Default"/>
              <w:rPr>
                <w:sz w:val="20"/>
                <w:szCs w:val="20"/>
              </w:rPr>
            </w:pPr>
          </w:p>
        </w:tc>
      </w:tr>
      <w:tr w:rsidR="006141E7" w14:paraId="0E5D70F9" w14:textId="77777777" w:rsidTr="001721C9">
        <w:trPr>
          <w:trHeight w:val="205"/>
        </w:trPr>
        <w:tc>
          <w:tcPr>
            <w:tcW w:w="709" w:type="dxa"/>
          </w:tcPr>
          <w:p w14:paraId="19533C5D" w14:textId="77777777" w:rsidR="006141E7" w:rsidRDefault="006141E7" w:rsidP="001721C9">
            <w:pPr>
              <w:pStyle w:val="Default"/>
              <w:rPr>
                <w:sz w:val="20"/>
                <w:szCs w:val="20"/>
              </w:rPr>
            </w:pPr>
            <w:r>
              <w:rPr>
                <w:sz w:val="20"/>
                <w:szCs w:val="20"/>
              </w:rPr>
              <w:t>1.4</w:t>
            </w:r>
          </w:p>
        </w:tc>
        <w:tc>
          <w:tcPr>
            <w:tcW w:w="3118" w:type="dxa"/>
          </w:tcPr>
          <w:p w14:paraId="293F8C09" w14:textId="77777777" w:rsidR="006141E7" w:rsidRDefault="006141E7" w:rsidP="001721C9">
            <w:pPr>
              <w:pStyle w:val="Default"/>
              <w:rPr>
                <w:sz w:val="20"/>
                <w:szCs w:val="20"/>
              </w:rPr>
            </w:pPr>
            <w:proofErr w:type="spellStart"/>
            <w:r>
              <w:rPr>
                <w:sz w:val="20"/>
                <w:szCs w:val="20"/>
              </w:rPr>
              <w:t>Pietūs</w:t>
            </w:r>
            <w:proofErr w:type="spellEnd"/>
            <w:r>
              <w:rPr>
                <w:sz w:val="20"/>
                <w:szCs w:val="20"/>
              </w:rPr>
              <w:t xml:space="preserve"> 4-7 </w:t>
            </w:r>
            <w:proofErr w:type="spellStart"/>
            <w:r>
              <w:rPr>
                <w:sz w:val="20"/>
                <w:szCs w:val="20"/>
              </w:rPr>
              <w:t>metų</w:t>
            </w:r>
            <w:proofErr w:type="spellEnd"/>
            <w:r>
              <w:rPr>
                <w:sz w:val="20"/>
                <w:szCs w:val="20"/>
              </w:rPr>
              <w:t xml:space="preserve"> (</w:t>
            </w:r>
            <w:proofErr w:type="spellStart"/>
            <w:r>
              <w:rPr>
                <w:sz w:val="20"/>
                <w:szCs w:val="20"/>
              </w:rPr>
              <w:t>ikimokyklinukams</w:t>
            </w:r>
            <w:proofErr w:type="spellEnd"/>
            <w:r>
              <w:rPr>
                <w:sz w:val="20"/>
                <w:szCs w:val="20"/>
              </w:rPr>
              <w:t xml:space="preserve">) </w:t>
            </w:r>
            <w:proofErr w:type="spellStart"/>
            <w:r>
              <w:rPr>
                <w:sz w:val="20"/>
                <w:szCs w:val="20"/>
              </w:rPr>
              <w:t>vaikams</w:t>
            </w:r>
            <w:proofErr w:type="spellEnd"/>
            <w:r>
              <w:rPr>
                <w:sz w:val="20"/>
                <w:szCs w:val="20"/>
              </w:rPr>
              <w:t xml:space="preserve">, tame </w:t>
            </w:r>
            <w:proofErr w:type="spellStart"/>
            <w:r>
              <w:rPr>
                <w:sz w:val="20"/>
                <w:szCs w:val="20"/>
              </w:rPr>
              <w:t>tarpe</w:t>
            </w:r>
            <w:proofErr w:type="spellEnd"/>
            <w:r>
              <w:rPr>
                <w:sz w:val="20"/>
                <w:szCs w:val="20"/>
              </w:rPr>
              <w:t xml:space="preserve">:  </w:t>
            </w:r>
          </w:p>
        </w:tc>
        <w:tc>
          <w:tcPr>
            <w:tcW w:w="1701" w:type="dxa"/>
          </w:tcPr>
          <w:p w14:paraId="05EBFD5B" w14:textId="77777777" w:rsidR="006141E7" w:rsidRDefault="006141E7" w:rsidP="001721C9">
            <w:pPr>
              <w:pStyle w:val="Default"/>
              <w:rPr>
                <w:sz w:val="20"/>
                <w:szCs w:val="20"/>
              </w:rPr>
            </w:pPr>
            <w:r>
              <w:rPr>
                <w:sz w:val="20"/>
                <w:szCs w:val="20"/>
              </w:rPr>
              <w:t>2,20</w:t>
            </w:r>
          </w:p>
        </w:tc>
        <w:tc>
          <w:tcPr>
            <w:tcW w:w="2748" w:type="dxa"/>
          </w:tcPr>
          <w:p w14:paraId="4963357E" w14:textId="77777777" w:rsidR="006141E7" w:rsidRDefault="006141E7" w:rsidP="001721C9">
            <w:pPr>
              <w:pStyle w:val="Default"/>
              <w:rPr>
                <w:sz w:val="20"/>
                <w:szCs w:val="20"/>
              </w:rPr>
            </w:pPr>
          </w:p>
        </w:tc>
        <w:tc>
          <w:tcPr>
            <w:tcW w:w="1701" w:type="dxa"/>
          </w:tcPr>
          <w:p w14:paraId="7E080DC4" w14:textId="77777777" w:rsidR="006141E7" w:rsidRDefault="006141E7" w:rsidP="001721C9">
            <w:pPr>
              <w:pStyle w:val="Default"/>
              <w:rPr>
                <w:sz w:val="20"/>
                <w:szCs w:val="20"/>
              </w:rPr>
            </w:pPr>
            <w:r>
              <w:rPr>
                <w:sz w:val="20"/>
                <w:szCs w:val="20"/>
              </w:rPr>
              <w:t>170</w:t>
            </w:r>
          </w:p>
        </w:tc>
        <w:tc>
          <w:tcPr>
            <w:tcW w:w="1843" w:type="dxa"/>
          </w:tcPr>
          <w:p w14:paraId="16052718" w14:textId="77777777" w:rsidR="006141E7" w:rsidRDefault="006141E7" w:rsidP="001721C9">
            <w:pPr>
              <w:pStyle w:val="Default"/>
              <w:rPr>
                <w:sz w:val="20"/>
                <w:szCs w:val="20"/>
              </w:rPr>
            </w:pPr>
            <w:r>
              <w:rPr>
                <w:sz w:val="20"/>
                <w:szCs w:val="20"/>
              </w:rPr>
              <w:t>210</w:t>
            </w:r>
          </w:p>
        </w:tc>
        <w:tc>
          <w:tcPr>
            <w:tcW w:w="2552" w:type="dxa"/>
          </w:tcPr>
          <w:p w14:paraId="5EB9862E" w14:textId="77777777" w:rsidR="006141E7" w:rsidRDefault="006141E7" w:rsidP="001721C9">
            <w:pPr>
              <w:pStyle w:val="Default"/>
              <w:rPr>
                <w:sz w:val="20"/>
                <w:szCs w:val="20"/>
              </w:rPr>
            </w:pPr>
          </w:p>
        </w:tc>
      </w:tr>
      <w:tr w:rsidR="006141E7" w14:paraId="3E699794" w14:textId="77777777" w:rsidTr="001721C9">
        <w:trPr>
          <w:trHeight w:val="90"/>
        </w:trPr>
        <w:tc>
          <w:tcPr>
            <w:tcW w:w="709" w:type="dxa"/>
          </w:tcPr>
          <w:p w14:paraId="31C3C744" w14:textId="77777777" w:rsidR="006141E7" w:rsidRDefault="006141E7" w:rsidP="001721C9">
            <w:pPr>
              <w:pStyle w:val="Default"/>
              <w:rPr>
                <w:sz w:val="20"/>
                <w:szCs w:val="20"/>
              </w:rPr>
            </w:pPr>
            <w:r>
              <w:rPr>
                <w:sz w:val="20"/>
                <w:szCs w:val="20"/>
              </w:rPr>
              <w:t xml:space="preserve">1.4.1 </w:t>
            </w:r>
          </w:p>
        </w:tc>
        <w:tc>
          <w:tcPr>
            <w:tcW w:w="3118" w:type="dxa"/>
          </w:tcPr>
          <w:p w14:paraId="3EC04821" w14:textId="77777777" w:rsidR="006141E7" w:rsidRDefault="006141E7" w:rsidP="001721C9">
            <w:pPr>
              <w:pStyle w:val="Default"/>
              <w:jc w:val="center"/>
              <w:rPr>
                <w:sz w:val="20"/>
                <w:szCs w:val="20"/>
              </w:rPr>
            </w:pPr>
            <w:proofErr w:type="spellStart"/>
            <w:r>
              <w:rPr>
                <w:sz w:val="20"/>
                <w:szCs w:val="20"/>
              </w:rPr>
              <w:t>Sriuba</w:t>
            </w:r>
            <w:proofErr w:type="spellEnd"/>
          </w:p>
        </w:tc>
        <w:tc>
          <w:tcPr>
            <w:tcW w:w="1701" w:type="dxa"/>
          </w:tcPr>
          <w:p w14:paraId="719BFE51" w14:textId="77777777" w:rsidR="006141E7" w:rsidRDefault="006141E7" w:rsidP="001721C9">
            <w:pPr>
              <w:pStyle w:val="Default"/>
              <w:rPr>
                <w:sz w:val="20"/>
                <w:szCs w:val="20"/>
              </w:rPr>
            </w:pPr>
            <w:r>
              <w:rPr>
                <w:sz w:val="20"/>
                <w:szCs w:val="20"/>
              </w:rPr>
              <w:t>0,39</w:t>
            </w:r>
          </w:p>
        </w:tc>
        <w:tc>
          <w:tcPr>
            <w:tcW w:w="2748" w:type="dxa"/>
          </w:tcPr>
          <w:p w14:paraId="08784B96" w14:textId="77777777" w:rsidR="006141E7" w:rsidRDefault="006141E7" w:rsidP="001721C9">
            <w:pPr>
              <w:pStyle w:val="Default"/>
              <w:rPr>
                <w:sz w:val="20"/>
                <w:szCs w:val="20"/>
              </w:rPr>
            </w:pPr>
          </w:p>
        </w:tc>
        <w:tc>
          <w:tcPr>
            <w:tcW w:w="1701" w:type="dxa"/>
          </w:tcPr>
          <w:p w14:paraId="09F86B2C" w14:textId="77777777" w:rsidR="006141E7" w:rsidRDefault="006141E7" w:rsidP="001721C9">
            <w:pPr>
              <w:pStyle w:val="Default"/>
              <w:rPr>
                <w:sz w:val="20"/>
                <w:szCs w:val="20"/>
              </w:rPr>
            </w:pPr>
            <w:r>
              <w:rPr>
                <w:sz w:val="20"/>
                <w:szCs w:val="20"/>
              </w:rPr>
              <w:t>170</w:t>
            </w:r>
          </w:p>
        </w:tc>
        <w:tc>
          <w:tcPr>
            <w:tcW w:w="1843" w:type="dxa"/>
          </w:tcPr>
          <w:p w14:paraId="1A343ADF" w14:textId="77777777" w:rsidR="006141E7" w:rsidRDefault="006141E7" w:rsidP="001721C9">
            <w:pPr>
              <w:pStyle w:val="Default"/>
              <w:rPr>
                <w:sz w:val="20"/>
                <w:szCs w:val="20"/>
              </w:rPr>
            </w:pPr>
            <w:r>
              <w:rPr>
                <w:sz w:val="20"/>
                <w:szCs w:val="20"/>
              </w:rPr>
              <w:t>210</w:t>
            </w:r>
          </w:p>
        </w:tc>
        <w:tc>
          <w:tcPr>
            <w:tcW w:w="2552" w:type="dxa"/>
          </w:tcPr>
          <w:p w14:paraId="60C34637" w14:textId="77777777" w:rsidR="006141E7" w:rsidRDefault="006141E7" w:rsidP="001721C9">
            <w:pPr>
              <w:pStyle w:val="Default"/>
              <w:rPr>
                <w:sz w:val="20"/>
                <w:szCs w:val="20"/>
              </w:rPr>
            </w:pPr>
          </w:p>
        </w:tc>
      </w:tr>
      <w:tr w:rsidR="006141E7" w14:paraId="3866CB49" w14:textId="77777777" w:rsidTr="001721C9">
        <w:trPr>
          <w:trHeight w:val="90"/>
        </w:trPr>
        <w:tc>
          <w:tcPr>
            <w:tcW w:w="709" w:type="dxa"/>
          </w:tcPr>
          <w:p w14:paraId="73E8DC4F" w14:textId="77777777" w:rsidR="006141E7" w:rsidRDefault="006141E7" w:rsidP="001721C9">
            <w:pPr>
              <w:pStyle w:val="Default"/>
              <w:rPr>
                <w:sz w:val="20"/>
                <w:szCs w:val="20"/>
              </w:rPr>
            </w:pPr>
            <w:r>
              <w:rPr>
                <w:sz w:val="20"/>
                <w:szCs w:val="20"/>
              </w:rPr>
              <w:t xml:space="preserve">1.4.2 </w:t>
            </w:r>
          </w:p>
        </w:tc>
        <w:tc>
          <w:tcPr>
            <w:tcW w:w="3118" w:type="dxa"/>
          </w:tcPr>
          <w:p w14:paraId="4758B0D8" w14:textId="77777777" w:rsidR="006141E7" w:rsidRDefault="006141E7" w:rsidP="001721C9">
            <w:pPr>
              <w:pStyle w:val="Default"/>
              <w:jc w:val="center"/>
              <w:rPr>
                <w:sz w:val="20"/>
                <w:szCs w:val="20"/>
              </w:rPr>
            </w:pPr>
            <w:proofErr w:type="spellStart"/>
            <w:r>
              <w:rPr>
                <w:sz w:val="20"/>
                <w:szCs w:val="20"/>
              </w:rPr>
              <w:t>Antras</w:t>
            </w:r>
            <w:proofErr w:type="spellEnd"/>
            <w:r>
              <w:rPr>
                <w:sz w:val="20"/>
                <w:szCs w:val="20"/>
              </w:rPr>
              <w:t xml:space="preserve"> </w:t>
            </w:r>
            <w:proofErr w:type="spellStart"/>
            <w:r>
              <w:rPr>
                <w:sz w:val="20"/>
                <w:szCs w:val="20"/>
              </w:rPr>
              <w:t>patiekalas</w:t>
            </w:r>
            <w:proofErr w:type="spellEnd"/>
          </w:p>
        </w:tc>
        <w:tc>
          <w:tcPr>
            <w:tcW w:w="1701" w:type="dxa"/>
          </w:tcPr>
          <w:p w14:paraId="308528E9" w14:textId="77777777" w:rsidR="006141E7" w:rsidRDefault="006141E7" w:rsidP="001721C9">
            <w:pPr>
              <w:pStyle w:val="Default"/>
              <w:rPr>
                <w:sz w:val="20"/>
                <w:szCs w:val="20"/>
              </w:rPr>
            </w:pPr>
            <w:r>
              <w:rPr>
                <w:sz w:val="20"/>
                <w:szCs w:val="20"/>
              </w:rPr>
              <w:t>1,82</w:t>
            </w:r>
          </w:p>
        </w:tc>
        <w:tc>
          <w:tcPr>
            <w:tcW w:w="2748" w:type="dxa"/>
          </w:tcPr>
          <w:p w14:paraId="7F7F2F55" w14:textId="77777777" w:rsidR="006141E7" w:rsidRDefault="006141E7" w:rsidP="001721C9">
            <w:pPr>
              <w:pStyle w:val="Default"/>
              <w:rPr>
                <w:sz w:val="20"/>
                <w:szCs w:val="20"/>
              </w:rPr>
            </w:pPr>
          </w:p>
        </w:tc>
        <w:tc>
          <w:tcPr>
            <w:tcW w:w="1701" w:type="dxa"/>
          </w:tcPr>
          <w:p w14:paraId="4D47D507" w14:textId="77777777" w:rsidR="006141E7" w:rsidRDefault="006141E7" w:rsidP="001721C9">
            <w:pPr>
              <w:pStyle w:val="Default"/>
              <w:rPr>
                <w:sz w:val="20"/>
                <w:szCs w:val="20"/>
              </w:rPr>
            </w:pPr>
            <w:r>
              <w:rPr>
                <w:sz w:val="20"/>
                <w:szCs w:val="20"/>
              </w:rPr>
              <w:t>170</w:t>
            </w:r>
          </w:p>
        </w:tc>
        <w:tc>
          <w:tcPr>
            <w:tcW w:w="1843" w:type="dxa"/>
          </w:tcPr>
          <w:p w14:paraId="57C43ED7" w14:textId="77777777" w:rsidR="006141E7" w:rsidRDefault="006141E7" w:rsidP="001721C9">
            <w:pPr>
              <w:pStyle w:val="Default"/>
              <w:rPr>
                <w:sz w:val="20"/>
                <w:szCs w:val="20"/>
              </w:rPr>
            </w:pPr>
            <w:r>
              <w:rPr>
                <w:sz w:val="20"/>
                <w:szCs w:val="20"/>
              </w:rPr>
              <w:t>210</w:t>
            </w:r>
          </w:p>
        </w:tc>
        <w:tc>
          <w:tcPr>
            <w:tcW w:w="2552" w:type="dxa"/>
          </w:tcPr>
          <w:p w14:paraId="1EAB9B05" w14:textId="77777777" w:rsidR="006141E7" w:rsidRDefault="006141E7" w:rsidP="001721C9">
            <w:pPr>
              <w:pStyle w:val="Default"/>
              <w:rPr>
                <w:sz w:val="20"/>
                <w:szCs w:val="20"/>
              </w:rPr>
            </w:pPr>
          </w:p>
        </w:tc>
      </w:tr>
      <w:tr w:rsidR="006141E7" w14:paraId="2A854589" w14:textId="77777777" w:rsidTr="001721C9">
        <w:trPr>
          <w:trHeight w:val="204"/>
        </w:trPr>
        <w:tc>
          <w:tcPr>
            <w:tcW w:w="709" w:type="dxa"/>
          </w:tcPr>
          <w:p w14:paraId="5A917966" w14:textId="77777777" w:rsidR="006141E7" w:rsidRDefault="006141E7" w:rsidP="001721C9">
            <w:pPr>
              <w:pStyle w:val="Default"/>
              <w:rPr>
                <w:sz w:val="20"/>
                <w:szCs w:val="20"/>
              </w:rPr>
            </w:pPr>
            <w:r>
              <w:rPr>
                <w:sz w:val="20"/>
                <w:szCs w:val="20"/>
              </w:rPr>
              <w:t xml:space="preserve">1.5 </w:t>
            </w:r>
          </w:p>
        </w:tc>
        <w:tc>
          <w:tcPr>
            <w:tcW w:w="3118" w:type="dxa"/>
          </w:tcPr>
          <w:p w14:paraId="19EB1BA5" w14:textId="77777777" w:rsidR="006141E7" w:rsidRDefault="006141E7" w:rsidP="001721C9">
            <w:pPr>
              <w:pStyle w:val="Default"/>
              <w:rPr>
                <w:sz w:val="20"/>
                <w:szCs w:val="20"/>
              </w:rPr>
            </w:pPr>
            <w:proofErr w:type="spellStart"/>
            <w:r>
              <w:rPr>
                <w:sz w:val="20"/>
                <w:szCs w:val="20"/>
              </w:rPr>
              <w:t>Pietūs</w:t>
            </w:r>
            <w:proofErr w:type="spellEnd"/>
            <w:r>
              <w:rPr>
                <w:sz w:val="20"/>
                <w:szCs w:val="20"/>
              </w:rPr>
              <w:t xml:space="preserve"> 6-10 </w:t>
            </w:r>
            <w:proofErr w:type="spellStart"/>
            <w:r>
              <w:rPr>
                <w:sz w:val="20"/>
                <w:szCs w:val="20"/>
              </w:rPr>
              <w:t>metų</w:t>
            </w:r>
            <w:proofErr w:type="spellEnd"/>
            <w:r>
              <w:rPr>
                <w:sz w:val="20"/>
                <w:szCs w:val="20"/>
              </w:rPr>
              <w:t xml:space="preserve"> </w:t>
            </w:r>
            <w:proofErr w:type="spellStart"/>
            <w:r>
              <w:rPr>
                <w:sz w:val="20"/>
                <w:szCs w:val="20"/>
              </w:rPr>
              <w:t>vaikams</w:t>
            </w:r>
            <w:proofErr w:type="spellEnd"/>
            <w:r>
              <w:rPr>
                <w:sz w:val="20"/>
                <w:szCs w:val="20"/>
              </w:rPr>
              <w:t xml:space="preserve">, tame </w:t>
            </w:r>
            <w:proofErr w:type="spellStart"/>
            <w:r>
              <w:rPr>
                <w:sz w:val="20"/>
                <w:szCs w:val="20"/>
              </w:rPr>
              <w:t>tarpe</w:t>
            </w:r>
            <w:proofErr w:type="spellEnd"/>
            <w:r>
              <w:rPr>
                <w:sz w:val="20"/>
                <w:szCs w:val="20"/>
              </w:rPr>
              <w:t xml:space="preserve">: </w:t>
            </w:r>
          </w:p>
        </w:tc>
        <w:tc>
          <w:tcPr>
            <w:tcW w:w="1701" w:type="dxa"/>
          </w:tcPr>
          <w:p w14:paraId="6B903765" w14:textId="77777777" w:rsidR="006141E7" w:rsidRDefault="006141E7" w:rsidP="001721C9">
            <w:pPr>
              <w:pStyle w:val="Default"/>
              <w:rPr>
                <w:sz w:val="20"/>
                <w:szCs w:val="20"/>
              </w:rPr>
            </w:pPr>
            <w:r>
              <w:rPr>
                <w:sz w:val="20"/>
                <w:szCs w:val="20"/>
              </w:rPr>
              <w:t>2,37</w:t>
            </w:r>
          </w:p>
        </w:tc>
        <w:tc>
          <w:tcPr>
            <w:tcW w:w="2748" w:type="dxa"/>
          </w:tcPr>
          <w:p w14:paraId="16AA0F36" w14:textId="77777777" w:rsidR="006141E7" w:rsidRDefault="006141E7" w:rsidP="001721C9">
            <w:pPr>
              <w:pStyle w:val="Default"/>
              <w:rPr>
                <w:sz w:val="20"/>
                <w:szCs w:val="20"/>
              </w:rPr>
            </w:pPr>
          </w:p>
        </w:tc>
        <w:tc>
          <w:tcPr>
            <w:tcW w:w="1701" w:type="dxa"/>
          </w:tcPr>
          <w:p w14:paraId="1516454A" w14:textId="77777777" w:rsidR="006141E7" w:rsidRDefault="006141E7" w:rsidP="001721C9">
            <w:pPr>
              <w:pStyle w:val="Default"/>
              <w:rPr>
                <w:sz w:val="20"/>
                <w:szCs w:val="20"/>
              </w:rPr>
            </w:pPr>
            <w:r>
              <w:rPr>
                <w:sz w:val="20"/>
                <w:szCs w:val="20"/>
              </w:rPr>
              <w:t>440</w:t>
            </w:r>
          </w:p>
        </w:tc>
        <w:tc>
          <w:tcPr>
            <w:tcW w:w="1843" w:type="dxa"/>
          </w:tcPr>
          <w:p w14:paraId="126CE3FA" w14:textId="77777777" w:rsidR="006141E7" w:rsidRDefault="006141E7" w:rsidP="001721C9">
            <w:pPr>
              <w:pStyle w:val="Default"/>
              <w:rPr>
                <w:sz w:val="20"/>
                <w:szCs w:val="20"/>
              </w:rPr>
            </w:pPr>
            <w:r>
              <w:rPr>
                <w:sz w:val="20"/>
                <w:szCs w:val="20"/>
              </w:rPr>
              <w:t>175</w:t>
            </w:r>
          </w:p>
        </w:tc>
        <w:tc>
          <w:tcPr>
            <w:tcW w:w="2552" w:type="dxa"/>
          </w:tcPr>
          <w:p w14:paraId="7672BB38" w14:textId="77777777" w:rsidR="006141E7" w:rsidRDefault="006141E7" w:rsidP="001721C9">
            <w:pPr>
              <w:pStyle w:val="Default"/>
              <w:rPr>
                <w:sz w:val="20"/>
                <w:szCs w:val="20"/>
              </w:rPr>
            </w:pPr>
          </w:p>
        </w:tc>
      </w:tr>
      <w:tr w:rsidR="006141E7" w14:paraId="4C78FD2B" w14:textId="77777777" w:rsidTr="001721C9">
        <w:trPr>
          <w:trHeight w:val="96"/>
        </w:trPr>
        <w:tc>
          <w:tcPr>
            <w:tcW w:w="709" w:type="dxa"/>
          </w:tcPr>
          <w:p w14:paraId="55C96BB7" w14:textId="77777777" w:rsidR="006141E7" w:rsidRDefault="006141E7" w:rsidP="001721C9">
            <w:pPr>
              <w:pStyle w:val="Default"/>
              <w:rPr>
                <w:sz w:val="20"/>
                <w:szCs w:val="20"/>
              </w:rPr>
            </w:pPr>
            <w:r>
              <w:rPr>
                <w:sz w:val="20"/>
                <w:szCs w:val="20"/>
              </w:rPr>
              <w:t xml:space="preserve">1.5.1 </w:t>
            </w:r>
          </w:p>
        </w:tc>
        <w:tc>
          <w:tcPr>
            <w:tcW w:w="3118" w:type="dxa"/>
          </w:tcPr>
          <w:p w14:paraId="2B36283E" w14:textId="77777777" w:rsidR="006141E7" w:rsidRDefault="006141E7" w:rsidP="001721C9">
            <w:pPr>
              <w:pStyle w:val="Default"/>
              <w:jc w:val="center"/>
              <w:rPr>
                <w:sz w:val="20"/>
                <w:szCs w:val="20"/>
              </w:rPr>
            </w:pPr>
            <w:proofErr w:type="spellStart"/>
            <w:r>
              <w:rPr>
                <w:sz w:val="20"/>
                <w:szCs w:val="20"/>
              </w:rPr>
              <w:t>Sriuba</w:t>
            </w:r>
            <w:proofErr w:type="spellEnd"/>
          </w:p>
        </w:tc>
        <w:tc>
          <w:tcPr>
            <w:tcW w:w="1701" w:type="dxa"/>
          </w:tcPr>
          <w:p w14:paraId="57B2A76B" w14:textId="77777777" w:rsidR="006141E7" w:rsidRDefault="006141E7" w:rsidP="001721C9">
            <w:pPr>
              <w:pStyle w:val="Default"/>
              <w:rPr>
                <w:sz w:val="20"/>
                <w:szCs w:val="20"/>
              </w:rPr>
            </w:pPr>
            <w:r>
              <w:rPr>
                <w:sz w:val="20"/>
                <w:szCs w:val="20"/>
              </w:rPr>
              <w:t>0,39</w:t>
            </w:r>
          </w:p>
        </w:tc>
        <w:tc>
          <w:tcPr>
            <w:tcW w:w="2748" w:type="dxa"/>
          </w:tcPr>
          <w:p w14:paraId="7BCD85FD" w14:textId="77777777" w:rsidR="006141E7" w:rsidRDefault="006141E7" w:rsidP="001721C9">
            <w:pPr>
              <w:pStyle w:val="Default"/>
              <w:rPr>
                <w:sz w:val="20"/>
                <w:szCs w:val="20"/>
              </w:rPr>
            </w:pPr>
          </w:p>
        </w:tc>
        <w:tc>
          <w:tcPr>
            <w:tcW w:w="1701" w:type="dxa"/>
          </w:tcPr>
          <w:p w14:paraId="169A3E1D" w14:textId="77777777" w:rsidR="006141E7" w:rsidRDefault="006141E7" w:rsidP="001721C9">
            <w:pPr>
              <w:pStyle w:val="Default"/>
              <w:rPr>
                <w:sz w:val="20"/>
                <w:szCs w:val="20"/>
              </w:rPr>
            </w:pPr>
            <w:r>
              <w:rPr>
                <w:sz w:val="20"/>
                <w:szCs w:val="20"/>
              </w:rPr>
              <w:t>440</w:t>
            </w:r>
          </w:p>
        </w:tc>
        <w:tc>
          <w:tcPr>
            <w:tcW w:w="1843" w:type="dxa"/>
          </w:tcPr>
          <w:p w14:paraId="364D941C" w14:textId="77777777" w:rsidR="006141E7" w:rsidRDefault="006141E7" w:rsidP="001721C9">
            <w:pPr>
              <w:pStyle w:val="Default"/>
              <w:rPr>
                <w:sz w:val="20"/>
                <w:szCs w:val="20"/>
              </w:rPr>
            </w:pPr>
            <w:r>
              <w:rPr>
                <w:sz w:val="20"/>
                <w:szCs w:val="20"/>
              </w:rPr>
              <w:t>175</w:t>
            </w:r>
          </w:p>
        </w:tc>
        <w:tc>
          <w:tcPr>
            <w:tcW w:w="2552" w:type="dxa"/>
          </w:tcPr>
          <w:p w14:paraId="5937CB24" w14:textId="77777777" w:rsidR="006141E7" w:rsidRDefault="006141E7" w:rsidP="001721C9">
            <w:pPr>
              <w:pStyle w:val="Default"/>
              <w:rPr>
                <w:sz w:val="20"/>
                <w:szCs w:val="20"/>
              </w:rPr>
            </w:pPr>
          </w:p>
        </w:tc>
      </w:tr>
      <w:tr w:rsidR="006141E7" w14:paraId="71B751D8" w14:textId="77777777" w:rsidTr="001721C9">
        <w:trPr>
          <w:trHeight w:val="96"/>
        </w:trPr>
        <w:tc>
          <w:tcPr>
            <w:tcW w:w="709" w:type="dxa"/>
          </w:tcPr>
          <w:p w14:paraId="58953356" w14:textId="77777777" w:rsidR="006141E7" w:rsidRDefault="006141E7" w:rsidP="001721C9">
            <w:pPr>
              <w:pStyle w:val="Default"/>
              <w:rPr>
                <w:sz w:val="20"/>
                <w:szCs w:val="20"/>
              </w:rPr>
            </w:pPr>
            <w:r>
              <w:rPr>
                <w:sz w:val="20"/>
                <w:szCs w:val="20"/>
              </w:rPr>
              <w:t xml:space="preserve">1.5.2 </w:t>
            </w:r>
          </w:p>
        </w:tc>
        <w:tc>
          <w:tcPr>
            <w:tcW w:w="3118" w:type="dxa"/>
          </w:tcPr>
          <w:p w14:paraId="6EDF467A" w14:textId="77777777" w:rsidR="006141E7" w:rsidRDefault="006141E7" w:rsidP="001721C9">
            <w:pPr>
              <w:pStyle w:val="Default"/>
              <w:jc w:val="center"/>
              <w:rPr>
                <w:sz w:val="20"/>
                <w:szCs w:val="20"/>
              </w:rPr>
            </w:pPr>
            <w:proofErr w:type="spellStart"/>
            <w:r>
              <w:rPr>
                <w:sz w:val="20"/>
                <w:szCs w:val="20"/>
              </w:rPr>
              <w:t>Antras</w:t>
            </w:r>
            <w:proofErr w:type="spellEnd"/>
            <w:r>
              <w:rPr>
                <w:sz w:val="20"/>
                <w:szCs w:val="20"/>
              </w:rPr>
              <w:t xml:space="preserve"> </w:t>
            </w:r>
            <w:proofErr w:type="spellStart"/>
            <w:r>
              <w:rPr>
                <w:sz w:val="20"/>
                <w:szCs w:val="20"/>
              </w:rPr>
              <w:t>patiekalas</w:t>
            </w:r>
            <w:proofErr w:type="spellEnd"/>
          </w:p>
        </w:tc>
        <w:tc>
          <w:tcPr>
            <w:tcW w:w="1701" w:type="dxa"/>
          </w:tcPr>
          <w:p w14:paraId="069FA72B" w14:textId="77777777" w:rsidR="006141E7" w:rsidRDefault="006141E7" w:rsidP="001721C9">
            <w:pPr>
              <w:pStyle w:val="Default"/>
              <w:rPr>
                <w:sz w:val="20"/>
                <w:szCs w:val="20"/>
              </w:rPr>
            </w:pPr>
            <w:r>
              <w:rPr>
                <w:sz w:val="20"/>
                <w:szCs w:val="20"/>
              </w:rPr>
              <w:t>1,98</w:t>
            </w:r>
          </w:p>
        </w:tc>
        <w:tc>
          <w:tcPr>
            <w:tcW w:w="2748" w:type="dxa"/>
          </w:tcPr>
          <w:p w14:paraId="35DCBF04" w14:textId="77777777" w:rsidR="006141E7" w:rsidRDefault="006141E7" w:rsidP="001721C9">
            <w:pPr>
              <w:pStyle w:val="Default"/>
              <w:rPr>
                <w:sz w:val="20"/>
                <w:szCs w:val="20"/>
              </w:rPr>
            </w:pPr>
          </w:p>
        </w:tc>
        <w:tc>
          <w:tcPr>
            <w:tcW w:w="1701" w:type="dxa"/>
          </w:tcPr>
          <w:p w14:paraId="7098BE3D" w14:textId="77777777" w:rsidR="006141E7" w:rsidRDefault="006141E7" w:rsidP="001721C9">
            <w:pPr>
              <w:pStyle w:val="Default"/>
              <w:rPr>
                <w:sz w:val="20"/>
                <w:szCs w:val="20"/>
              </w:rPr>
            </w:pPr>
            <w:r>
              <w:rPr>
                <w:sz w:val="20"/>
                <w:szCs w:val="20"/>
              </w:rPr>
              <w:t>440</w:t>
            </w:r>
          </w:p>
        </w:tc>
        <w:tc>
          <w:tcPr>
            <w:tcW w:w="1843" w:type="dxa"/>
          </w:tcPr>
          <w:p w14:paraId="2EC7166F" w14:textId="77777777" w:rsidR="006141E7" w:rsidRDefault="006141E7" w:rsidP="001721C9">
            <w:pPr>
              <w:pStyle w:val="Default"/>
              <w:rPr>
                <w:sz w:val="20"/>
                <w:szCs w:val="20"/>
              </w:rPr>
            </w:pPr>
            <w:r>
              <w:rPr>
                <w:sz w:val="20"/>
                <w:szCs w:val="20"/>
              </w:rPr>
              <w:t>175</w:t>
            </w:r>
          </w:p>
        </w:tc>
        <w:tc>
          <w:tcPr>
            <w:tcW w:w="2552" w:type="dxa"/>
          </w:tcPr>
          <w:p w14:paraId="26B465EF" w14:textId="77777777" w:rsidR="006141E7" w:rsidRDefault="006141E7" w:rsidP="001721C9">
            <w:pPr>
              <w:pStyle w:val="Default"/>
              <w:rPr>
                <w:sz w:val="20"/>
                <w:szCs w:val="20"/>
              </w:rPr>
            </w:pPr>
          </w:p>
        </w:tc>
      </w:tr>
      <w:tr w:rsidR="006141E7" w14:paraId="210FCF31" w14:textId="77777777" w:rsidTr="001721C9">
        <w:trPr>
          <w:trHeight w:val="205"/>
        </w:trPr>
        <w:tc>
          <w:tcPr>
            <w:tcW w:w="709" w:type="dxa"/>
          </w:tcPr>
          <w:p w14:paraId="20CBCB60" w14:textId="77777777" w:rsidR="006141E7" w:rsidRDefault="006141E7" w:rsidP="001721C9">
            <w:pPr>
              <w:pStyle w:val="Default"/>
              <w:rPr>
                <w:sz w:val="20"/>
                <w:szCs w:val="20"/>
              </w:rPr>
            </w:pPr>
            <w:r>
              <w:rPr>
                <w:sz w:val="20"/>
                <w:szCs w:val="20"/>
              </w:rPr>
              <w:t xml:space="preserve">1.6 </w:t>
            </w:r>
          </w:p>
        </w:tc>
        <w:tc>
          <w:tcPr>
            <w:tcW w:w="3118" w:type="dxa"/>
          </w:tcPr>
          <w:p w14:paraId="4545D7C0" w14:textId="77777777" w:rsidR="006141E7" w:rsidRDefault="006141E7" w:rsidP="001721C9">
            <w:pPr>
              <w:pStyle w:val="Default"/>
              <w:rPr>
                <w:sz w:val="20"/>
                <w:szCs w:val="20"/>
              </w:rPr>
            </w:pPr>
            <w:proofErr w:type="spellStart"/>
            <w:r>
              <w:rPr>
                <w:sz w:val="20"/>
                <w:szCs w:val="20"/>
              </w:rPr>
              <w:t>Pietūs</w:t>
            </w:r>
            <w:proofErr w:type="spellEnd"/>
            <w:r>
              <w:rPr>
                <w:sz w:val="20"/>
                <w:szCs w:val="20"/>
              </w:rPr>
              <w:t xml:space="preserve"> 11 </w:t>
            </w:r>
            <w:proofErr w:type="spellStart"/>
            <w:r>
              <w:rPr>
                <w:sz w:val="20"/>
                <w:szCs w:val="20"/>
              </w:rPr>
              <w:t>metų</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vyresniems</w:t>
            </w:r>
            <w:proofErr w:type="spellEnd"/>
            <w:r>
              <w:rPr>
                <w:sz w:val="20"/>
                <w:szCs w:val="20"/>
              </w:rPr>
              <w:t xml:space="preserve"> </w:t>
            </w:r>
            <w:proofErr w:type="spellStart"/>
            <w:r>
              <w:rPr>
                <w:sz w:val="20"/>
                <w:szCs w:val="20"/>
              </w:rPr>
              <w:t>vaikams</w:t>
            </w:r>
            <w:proofErr w:type="spellEnd"/>
            <w:r>
              <w:rPr>
                <w:sz w:val="20"/>
                <w:szCs w:val="20"/>
              </w:rPr>
              <w:t xml:space="preserve">, tame </w:t>
            </w:r>
            <w:proofErr w:type="spellStart"/>
            <w:r>
              <w:rPr>
                <w:sz w:val="20"/>
                <w:szCs w:val="20"/>
              </w:rPr>
              <w:t>tarpe</w:t>
            </w:r>
            <w:proofErr w:type="spellEnd"/>
            <w:r>
              <w:rPr>
                <w:sz w:val="20"/>
                <w:szCs w:val="20"/>
              </w:rPr>
              <w:t xml:space="preserve">: </w:t>
            </w:r>
          </w:p>
        </w:tc>
        <w:tc>
          <w:tcPr>
            <w:tcW w:w="1701" w:type="dxa"/>
          </w:tcPr>
          <w:p w14:paraId="2372AB3B" w14:textId="77777777" w:rsidR="006141E7" w:rsidRDefault="006141E7" w:rsidP="001721C9">
            <w:pPr>
              <w:pStyle w:val="Default"/>
              <w:rPr>
                <w:sz w:val="20"/>
                <w:szCs w:val="20"/>
              </w:rPr>
            </w:pPr>
            <w:r>
              <w:rPr>
                <w:sz w:val="20"/>
                <w:szCs w:val="20"/>
              </w:rPr>
              <w:t>2,53</w:t>
            </w:r>
          </w:p>
        </w:tc>
        <w:tc>
          <w:tcPr>
            <w:tcW w:w="2748" w:type="dxa"/>
          </w:tcPr>
          <w:p w14:paraId="011FBF0B" w14:textId="77777777" w:rsidR="006141E7" w:rsidRDefault="006141E7" w:rsidP="001721C9">
            <w:pPr>
              <w:pStyle w:val="Default"/>
              <w:rPr>
                <w:sz w:val="20"/>
                <w:szCs w:val="20"/>
              </w:rPr>
            </w:pPr>
          </w:p>
        </w:tc>
        <w:tc>
          <w:tcPr>
            <w:tcW w:w="1701" w:type="dxa"/>
          </w:tcPr>
          <w:p w14:paraId="39F0BCD9" w14:textId="77777777" w:rsidR="006141E7" w:rsidRDefault="006141E7" w:rsidP="001721C9">
            <w:pPr>
              <w:pStyle w:val="Default"/>
              <w:rPr>
                <w:sz w:val="20"/>
                <w:szCs w:val="20"/>
              </w:rPr>
            </w:pPr>
            <w:r>
              <w:rPr>
                <w:sz w:val="20"/>
                <w:szCs w:val="20"/>
              </w:rPr>
              <w:t>770</w:t>
            </w:r>
          </w:p>
        </w:tc>
        <w:tc>
          <w:tcPr>
            <w:tcW w:w="1843" w:type="dxa"/>
          </w:tcPr>
          <w:p w14:paraId="63899EFB" w14:textId="77777777" w:rsidR="006141E7" w:rsidRDefault="006141E7" w:rsidP="001721C9">
            <w:pPr>
              <w:pStyle w:val="Default"/>
              <w:rPr>
                <w:sz w:val="20"/>
                <w:szCs w:val="20"/>
              </w:rPr>
            </w:pPr>
            <w:r>
              <w:rPr>
                <w:sz w:val="20"/>
                <w:szCs w:val="20"/>
              </w:rPr>
              <w:t>185</w:t>
            </w:r>
          </w:p>
        </w:tc>
        <w:tc>
          <w:tcPr>
            <w:tcW w:w="2552" w:type="dxa"/>
          </w:tcPr>
          <w:p w14:paraId="31A4F9CC" w14:textId="77777777" w:rsidR="006141E7" w:rsidRDefault="006141E7" w:rsidP="001721C9">
            <w:pPr>
              <w:pStyle w:val="Default"/>
              <w:rPr>
                <w:sz w:val="20"/>
                <w:szCs w:val="20"/>
              </w:rPr>
            </w:pPr>
          </w:p>
        </w:tc>
      </w:tr>
      <w:tr w:rsidR="006141E7" w14:paraId="23B3D33C" w14:textId="77777777" w:rsidTr="001721C9">
        <w:trPr>
          <w:trHeight w:val="96"/>
        </w:trPr>
        <w:tc>
          <w:tcPr>
            <w:tcW w:w="709" w:type="dxa"/>
          </w:tcPr>
          <w:p w14:paraId="768C5A99" w14:textId="77777777" w:rsidR="006141E7" w:rsidRDefault="006141E7" w:rsidP="001721C9">
            <w:pPr>
              <w:pStyle w:val="Default"/>
              <w:rPr>
                <w:sz w:val="20"/>
                <w:szCs w:val="20"/>
              </w:rPr>
            </w:pPr>
            <w:r>
              <w:rPr>
                <w:sz w:val="20"/>
                <w:szCs w:val="20"/>
              </w:rPr>
              <w:t xml:space="preserve">1.6.1 </w:t>
            </w:r>
          </w:p>
        </w:tc>
        <w:tc>
          <w:tcPr>
            <w:tcW w:w="3118" w:type="dxa"/>
          </w:tcPr>
          <w:p w14:paraId="017C8A95" w14:textId="77777777" w:rsidR="006141E7" w:rsidRDefault="006141E7" w:rsidP="001721C9">
            <w:pPr>
              <w:pStyle w:val="Default"/>
              <w:jc w:val="center"/>
              <w:rPr>
                <w:sz w:val="20"/>
                <w:szCs w:val="20"/>
              </w:rPr>
            </w:pPr>
            <w:proofErr w:type="spellStart"/>
            <w:r>
              <w:rPr>
                <w:sz w:val="20"/>
                <w:szCs w:val="20"/>
              </w:rPr>
              <w:t>Sriuba</w:t>
            </w:r>
            <w:proofErr w:type="spellEnd"/>
          </w:p>
        </w:tc>
        <w:tc>
          <w:tcPr>
            <w:tcW w:w="1701" w:type="dxa"/>
          </w:tcPr>
          <w:p w14:paraId="21DD384B" w14:textId="77777777" w:rsidR="006141E7" w:rsidRDefault="006141E7" w:rsidP="001721C9">
            <w:pPr>
              <w:pStyle w:val="Default"/>
              <w:rPr>
                <w:sz w:val="20"/>
                <w:szCs w:val="20"/>
              </w:rPr>
            </w:pPr>
            <w:r>
              <w:rPr>
                <w:sz w:val="20"/>
                <w:szCs w:val="20"/>
              </w:rPr>
              <w:t>0,39</w:t>
            </w:r>
          </w:p>
        </w:tc>
        <w:tc>
          <w:tcPr>
            <w:tcW w:w="2748" w:type="dxa"/>
          </w:tcPr>
          <w:p w14:paraId="3EC557A2" w14:textId="77777777" w:rsidR="006141E7" w:rsidRDefault="006141E7" w:rsidP="001721C9">
            <w:pPr>
              <w:pStyle w:val="Default"/>
              <w:rPr>
                <w:sz w:val="20"/>
                <w:szCs w:val="20"/>
              </w:rPr>
            </w:pPr>
          </w:p>
        </w:tc>
        <w:tc>
          <w:tcPr>
            <w:tcW w:w="1701" w:type="dxa"/>
          </w:tcPr>
          <w:p w14:paraId="33BFC4A5" w14:textId="77777777" w:rsidR="006141E7" w:rsidRDefault="006141E7" w:rsidP="001721C9">
            <w:pPr>
              <w:pStyle w:val="Default"/>
              <w:rPr>
                <w:sz w:val="20"/>
                <w:szCs w:val="20"/>
              </w:rPr>
            </w:pPr>
            <w:r>
              <w:rPr>
                <w:sz w:val="20"/>
                <w:szCs w:val="20"/>
              </w:rPr>
              <w:t>770</w:t>
            </w:r>
          </w:p>
        </w:tc>
        <w:tc>
          <w:tcPr>
            <w:tcW w:w="1843" w:type="dxa"/>
          </w:tcPr>
          <w:p w14:paraId="5EE7C78E" w14:textId="77777777" w:rsidR="006141E7" w:rsidRDefault="006141E7" w:rsidP="001721C9">
            <w:pPr>
              <w:pStyle w:val="Default"/>
              <w:rPr>
                <w:sz w:val="20"/>
                <w:szCs w:val="20"/>
              </w:rPr>
            </w:pPr>
            <w:r>
              <w:rPr>
                <w:sz w:val="20"/>
                <w:szCs w:val="20"/>
              </w:rPr>
              <w:t>185</w:t>
            </w:r>
          </w:p>
        </w:tc>
        <w:tc>
          <w:tcPr>
            <w:tcW w:w="2552" w:type="dxa"/>
          </w:tcPr>
          <w:p w14:paraId="7CDF75B6" w14:textId="77777777" w:rsidR="006141E7" w:rsidRDefault="006141E7" w:rsidP="001721C9">
            <w:pPr>
              <w:pStyle w:val="Default"/>
              <w:rPr>
                <w:sz w:val="20"/>
                <w:szCs w:val="20"/>
              </w:rPr>
            </w:pPr>
            <w:r>
              <w:rPr>
                <w:sz w:val="20"/>
                <w:szCs w:val="20"/>
              </w:rPr>
              <w:t xml:space="preserve">- </w:t>
            </w:r>
          </w:p>
        </w:tc>
      </w:tr>
      <w:tr w:rsidR="006141E7" w14:paraId="070EDAFF" w14:textId="77777777" w:rsidTr="001721C9">
        <w:trPr>
          <w:trHeight w:val="96"/>
        </w:trPr>
        <w:tc>
          <w:tcPr>
            <w:tcW w:w="709" w:type="dxa"/>
          </w:tcPr>
          <w:p w14:paraId="44BB720C" w14:textId="77777777" w:rsidR="006141E7" w:rsidRPr="004714A2" w:rsidRDefault="006141E7" w:rsidP="001721C9">
            <w:pPr>
              <w:pStyle w:val="Default"/>
              <w:rPr>
                <w:sz w:val="20"/>
                <w:szCs w:val="20"/>
              </w:rPr>
            </w:pPr>
            <w:r>
              <w:rPr>
                <w:sz w:val="20"/>
                <w:szCs w:val="20"/>
              </w:rPr>
              <w:t>1.6.2</w:t>
            </w:r>
          </w:p>
        </w:tc>
        <w:tc>
          <w:tcPr>
            <w:tcW w:w="3118" w:type="dxa"/>
          </w:tcPr>
          <w:p w14:paraId="66131A9D" w14:textId="77777777" w:rsidR="006141E7" w:rsidRDefault="006141E7" w:rsidP="001721C9">
            <w:pPr>
              <w:pStyle w:val="Default"/>
              <w:jc w:val="center"/>
              <w:rPr>
                <w:sz w:val="20"/>
                <w:szCs w:val="20"/>
              </w:rPr>
            </w:pPr>
            <w:proofErr w:type="spellStart"/>
            <w:r>
              <w:rPr>
                <w:sz w:val="20"/>
                <w:szCs w:val="20"/>
              </w:rPr>
              <w:t>Antras</w:t>
            </w:r>
            <w:proofErr w:type="spellEnd"/>
            <w:r>
              <w:rPr>
                <w:sz w:val="20"/>
                <w:szCs w:val="20"/>
              </w:rPr>
              <w:t xml:space="preserve"> </w:t>
            </w:r>
            <w:proofErr w:type="spellStart"/>
            <w:r>
              <w:rPr>
                <w:sz w:val="20"/>
                <w:szCs w:val="20"/>
              </w:rPr>
              <w:t>patiekalas</w:t>
            </w:r>
            <w:proofErr w:type="spellEnd"/>
          </w:p>
        </w:tc>
        <w:tc>
          <w:tcPr>
            <w:tcW w:w="1701" w:type="dxa"/>
          </w:tcPr>
          <w:p w14:paraId="05F0D43A" w14:textId="77777777" w:rsidR="006141E7" w:rsidRDefault="006141E7" w:rsidP="001721C9">
            <w:pPr>
              <w:pStyle w:val="Default"/>
              <w:rPr>
                <w:sz w:val="20"/>
                <w:szCs w:val="20"/>
              </w:rPr>
            </w:pPr>
            <w:r>
              <w:rPr>
                <w:sz w:val="20"/>
                <w:szCs w:val="20"/>
              </w:rPr>
              <w:t>2,15</w:t>
            </w:r>
          </w:p>
        </w:tc>
        <w:tc>
          <w:tcPr>
            <w:tcW w:w="2748" w:type="dxa"/>
          </w:tcPr>
          <w:p w14:paraId="030A6AB9" w14:textId="77777777" w:rsidR="006141E7" w:rsidRDefault="006141E7" w:rsidP="001721C9">
            <w:pPr>
              <w:pStyle w:val="Default"/>
              <w:rPr>
                <w:sz w:val="20"/>
                <w:szCs w:val="20"/>
              </w:rPr>
            </w:pPr>
          </w:p>
        </w:tc>
        <w:tc>
          <w:tcPr>
            <w:tcW w:w="1701" w:type="dxa"/>
          </w:tcPr>
          <w:p w14:paraId="41ACF0C8" w14:textId="77777777" w:rsidR="006141E7" w:rsidRDefault="006141E7" w:rsidP="001721C9">
            <w:pPr>
              <w:pStyle w:val="Default"/>
              <w:rPr>
                <w:sz w:val="20"/>
                <w:szCs w:val="20"/>
              </w:rPr>
            </w:pPr>
            <w:r>
              <w:rPr>
                <w:sz w:val="20"/>
                <w:szCs w:val="20"/>
              </w:rPr>
              <w:t>770</w:t>
            </w:r>
          </w:p>
        </w:tc>
        <w:tc>
          <w:tcPr>
            <w:tcW w:w="1843" w:type="dxa"/>
          </w:tcPr>
          <w:p w14:paraId="229DFDA1" w14:textId="77777777" w:rsidR="006141E7" w:rsidRDefault="006141E7" w:rsidP="001721C9">
            <w:pPr>
              <w:pStyle w:val="Default"/>
              <w:rPr>
                <w:sz w:val="20"/>
                <w:szCs w:val="20"/>
              </w:rPr>
            </w:pPr>
            <w:r>
              <w:rPr>
                <w:sz w:val="20"/>
                <w:szCs w:val="20"/>
              </w:rPr>
              <w:t>185</w:t>
            </w:r>
          </w:p>
        </w:tc>
        <w:tc>
          <w:tcPr>
            <w:tcW w:w="2552" w:type="dxa"/>
          </w:tcPr>
          <w:p w14:paraId="2217D338" w14:textId="77777777" w:rsidR="006141E7" w:rsidRDefault="006141E7" w:rsidP="001721C9">
            <w:pPr>
              <w:pStyle w:val="Default"/>
              <w:rPr>
                <w:sz w:val="20"/>
                <w:szCs w:val="20"/>
              </w:rPr>
            </w:pPr>
          </w:p>
        </w:tc>
      </w:tr>
      <w:tr w:rsidR="006141E7" w14:paraId="61CB06D4" w14:textId="77777777" w:rsidTr="001721C9">
        <w:trPr>
          <w:trHeight w:val="96"/>
        </w:trPr>
        <w:tc>
          <w:tcPr>
            <w:tcW w:w="709" w:type="dxa"/>
          </w:tcPr>
          <w:p w14:paraId="5FF41F55" w14:textId="77777777" w:rsidR="006141E7" w:rsidRDefault="006141E7" w:rsidP="001721C9">
            <w:pPr>
              <w:pStyle w:val="Default"/>
              <w:rPr>
                <w:sz w:val="20"/>
                <w:szCs w:val="20"/>
              </w:rPr>
            </w:pPr>
            <w:r>
              <w:rPr>
                <w:sz w:val="20"/>
                <w:szCs w:val="20"/>
              </w:rPr>
              <w:t>1.7</w:t>
            </w:r>
          </w:p>
        </w:tc>
        <w:tc>
          <w:tcPr>
            <w:tcW w:w="3118" w:type="dxa"/>
          </w:tcPr>
          <w:p w14:paraId="3362F0A6" w14:textId="77777777" w:rsidR="006141E7" w:rsidRDefault="006141E7" w:rsidP="001721C9">
            <w:pPr>
              <w:pStyle w:val="Default"/>
              <w:rPr>
                <w:sz w:val="20"/>
                <w:szCs w:val="20"/>
              </w:rPr>
            </w:pPr>
            <w:proofErr w:type="spellStart"/>
            <w:r>
              <w:rPr>
                <w:sz w:val="20"/>
                <w:szCs w:val="20"/>
              </w:rPr>
              <w:t>Pavakariai</w:t>
            </w:r>
            <w:proofErr w:type="spellEnd"/>
            <w:r>
              <w:rPr>
                <w:sz w:val="20"/>
                <w:szCs w:val="20"/>
              </w:rPr>
              <w:t xml:space="preserve"> 4-7 </w:t>
            </w:r>
            <w:proofErr w:type="spellStart"/>
            <w:r>
              <w:rPr>
                <w:sz w:val="20"/>
                <w:szCs w:val="20"/>
              </w:rPr>
              <w:t>metų</w:t>
            </w:r>
            <w:proofErr w:type="spellEnd"/>
            <w:r>
              <w:rPr>
                <w:sz w:val="20"/>
                <w:szCs w:val="20"/>
              </w:rPr>
              <w:t xml:space="preserve"> (</w:t>
            </w:r>
            <w:proofErr w:type="spellStart"/>
            <w:r>
              <w:rPr>
                <w:sz w:val="20"/>
                <w:szCs w:val="20"/>
              </w:rPr>
              <w:t>ikimokyklinukams</w:t>
            </w:r>
            <w:proofErr w:type="spellEnd"/>
            <w:r>
              <w:rPr>
                <w:sz w:val="20"/>
                <w:szCs w:val="20"/>
              </w:rPr>
              <w:t xml:space="preserve">) </w:t>
            </w:r>
            <w:proofErr w:type="spellStart"/>
            <w:r>
              <w:rPr>
                <w:sz w:val="20"/>
                <w:szCs w:val="20"/>
              </w:rPr>
              <w:t>vaikams</w:t>
            </w:r>
            <w:proofErr w:type="spellEnd"/>
            <w:r>
              <w:rPr>
                <w:sz w:val="20"/>
                <w:szCs w:val="20"/>
              </w:rPr>
              <w:t xml:space="preserve"> </w:t>
            </w:r>
          </w:p>
        </w:tc>
        <w:tc>
          <w:tcPr>
            <w:tcW w:w="1701" w:type="dxa"/>
          </w:tcPr>
          <w:p w14:paraId="75B6D1F0" w14:textId="77777777" w:rsidR="006141E7" w:rsidRDefault="006141E7" w:rsidP="001721C9">
            <w:pPr>
              <w:pStyle w:val="Default"/>
              <w:rPr>
                <w:sz w:val="20"/>
                <w:szCs w:val="20"/>
              </w:rPr>
            </w:pPr>
            <w:r>
              <w:rPr>
                <w:sz w:val="20"/>
                <w:szCs w:val="20"/>
              </w:rPr>
              <w:t>0,88</w:t>
            </w:r>
          </w:p>
        </w:tc>
        <w:tc>
          <w:tcPr>
            <w:tcW w:w="2748" w:type="dxa"/>
          </w:tcPr>
          <w:p w14:paraId="01A0E8E4" w14:textId="77777777" w:rsidR="006141E7" w:rsidRDefault="006141E7" w:rsidP="001721C9">
            <w:pPr>
              <w:pStyle w:val="Default"/>
              <w:rPr>
                <w:sz w:val="20"/>
                <w:szCs w:val="20"/>
              </w:rPr>
            </w:pPr>
          </w:p>
        </w:tc>
        <w:tc>
          <w:tcPr>
            <w:tcW w:w="1701" w:type="dxa"/>
          </w:tcPr>
          <w:p w14:paraId="15131A51" w14:textId="77777777" w:rsidR="006141E7" w:rsidRDefault="006141E7" w:rsidP="001721C9">
            <w:pPr>
              <w:pStyle w:val="Default"/>
              <w:rPr>
                <w:sz w:val="20"/>
                <w:szCs w:val="20"/>
              </w:rPr>
            </w:pPr>
            <w:r>
              <w:rPr>
                <w:sz w:val="20"/>
                <w:szCs w:val="20"/>
              </w:rPr>
              <w:t>170</w:t>
            </w:r>
          </w:p>
        </w:tc>
        <w:tc>
          <w:tcPr>
            <w:tcW w:w="1843" w:type="dxa"/>
          </w:tcPr>
          <w:p w14:paraId="18E564B4" w14:textId="77777777" w:rsidR="006141E7" w:rsidRDefault="006141E7" w:rsidP="001721C9">
            <w:pPr>
              <w:pStyle w:val="Default"/>
              <w:rPr>
                <w:sz w:val="20"/>
                <w:szCs w:val="20"/>
              </w:rPr>
            </w:pPr>
            <w:r>
              <w:rPr>
                <w:sz w:val="20"/>
                <w:szCs w:val="20"/>
              </w:rPr>
              <w:t>210</w:t>
            </w:r>
          </w:p>
        </w:tc>
        <w:tc>
          <w:tcPr>
            <w:tcW w:w="2552" w:type="dxa"/>
          </w:tcPr>
          <w:p w14:paraId="3355131D" w14:textId="77777777" w:rsidR="006141E7" w:rsidRDefault="006141E7" w:rsidP="001721C9">
            <w:pPr>
              <w:pStyle w:val="Default"/>
              <w:rPr>
                <w:sz w:val="20"/>
                <w:szCs w:val="20"/>
              </w:rPr>
            </w:pPr>
          </w:p>
        </w:tc>
      </w:tr>
      <w:tr w:rsidR="006141E7" w14:paraId="6E4EAEBA" w14:textId="77777777" w:rsidTr="001721C9">
        <w:trPr>
          <w:trHeight w:val="96"/>
        </w:trPr>
        <w:tc>
          <w:tcPr>
            <w:tcW w:w="709" w:type="dxa"/>
          </w:tcPr>
          <w:p w14:paraId="44D1D98E" w14:textId="77777777" w:rsidR="006141E7" w:rsidRDefault="006141E7" w:rsidP="001721C9">
            <w:pPr>
              <w:pStyle w:val="Default"/>
              <w:rPr>
                <w:sz w:val="20"/>
                <w:szCs w:val="20"/>
              </w:rPr>
            </w:pPr>
            <w:r>
              <w:rPr>
                <w:sz w:val="20"/>
                <w:szCs w:val="20"/>
              </w:rPr>
              <w:t>1.8</w:t>
            </w:r>
          </w:p>
        </w:tc>
        <w:tc>
          <w:tcPr>
            <w:tcW w:w="3118" w:type="dxa"/>
          </w:tcPr>
          <w:p w14:paraId="4193F959" w14:textId="77777777" w:rsidR="006141E7" w:rsidRDefault="006141E7" w:rsidP="001721C9">
            <w:pPr>
              <w:pStyle w:val="Default"/>
              <w:rPr>
                <w:sz w:val="20"/>
                <w:szCs w:val="20"/>
              </w:rPr>
            </w:pPr>
            <w:proofErr w:type="spellStart"/>
            <w:r>
              <w:rPr>
                <w:sz w:val="20"/>
                <w:szCs w:val="20"/>
              </w:rPr>
              <w:t>Pavakariai</w:t>
            </w:r>
            <w:proofErr w:type="spellEnd"/>
            <w:r>
              <w:rPr>
                <w:sz w:val="20"/>
                <w:szCs w:val="20"/>
              </w:rPr>
              <w:t xml:space="preserve"> 6-10 </w:t>
            </w:r>
            <w:proofErr w:type="spellStart"/>
            <w:r>
              <w:rPr>
                <w:sz w:val="20"/>
                <w:szCs w:val="20"/>
              </w:rPr>
              <w:t>metų</w:t>
            </w:r>
            <w:proofErr w:type="spellEnd"/>
            <w:r>
              <w:rPr>
                <w:sz w:val="20"/>
                <w:szCs w:val="20"/>
              </w:rPr>
              <w:t xml:space="preserve"> </w:t>
            </w:r>
            <w:proofErr w:type="spellStart"/>
            <w:r>
              <w:rPr>
                <w:sz w:val="20"/>
                <w:szCs w:val="20"/>
              </w:rPr>
              <w:t>vaikams</w:t>
            </w:r>
            <w:proofErr w:type="spellEnd"/>
            <w:r>
              <w:rPr>
                <w:sz w:val="20"/>
                <w:szCs w:val="20"/>
              </w:rPr>
              <w:t xml:space="preserve"> </w:t>
            </w:r>
          </w:p>
        </w:tc>
        <w:tc>
          <w:tcPr>
            <w:tcW w:w="1701" w:type="dxa"/>
          </w:tcPr>
          <w:p w14:paraId="64D1A039" w14:textId="77777777" w:rsidR="006141E7" w:rsidRDefault="006141E7" w:rsidP="001721C9">
            <w:pPr>
              <w:pStyle w:val="Default"/>
              <w:rPr>
                <w:sz w:val="20"/>
                <w:szCs w:val="20"/>
              </w:rPr>
            </w:pPr>
            <w:r>
              <w:rPr>
                <w:sz w:val="20"/>
                <w:szCs w:val="20"/>
              </w:rPr>
              <w:t>1,10</w:t>
            </w:r>
          </w:p>
        </w:tc>
        <w:tc>
          <w:tcPr>
            <w:tcW w:w="2748" w:type="dxa"/>
          </w:tcPr>
          <w:p w14:paraId="58FCA331" w14:textId="77777777" w:rsidR="006141E7" w:rsidRDefault="006141E7" w:rsidP="001721C9">
            <w:pPr>
              <w:pStyle w:val="Default"/>
              <w:rPr>
                <w:sz w:val="20"/>
                <w:szCs w:val="20"/>
              </w:rPr>
            </w:pPr>
          </w:p>
        </w:tc>
        <w:tc>
          <w:tcPr>
            <w:tcW w:w="1701" w:type="dxa"/>
          </w:tcPr>
          <w:p w14:paraId="6F0D6BA2" w14:textId="77777777" w:rsidR="006141E7" w:rsidRDefault="006141E7" w:rsidP="001721C9">
            <w:pPr>
              <w:pStyle w:val="Default"/>
              <w:rPr>
                <w:sz w:val="20"/>
                <w:szCs w:val="20"/>
              </w:rPr>
            </w:pPr>
            <w:r>
              <w:rPr>
                <w:sz w:val="20"/>
                <w:szCs w:val="20"/>
              </w:rPr>
              <w:t>50</w:t>
            </w:r>
          </w:p>
        </w:tc>
        <w:tc>
          <w:tcPr>
            <w:tcW w:w="1843" w:type="dxa"/>
          </w:tcPr>
          <w:p w14:paraId="70E72813" w14:textId="77777777" w:rsidR="006141E7" w:rsidRDefault="006141E7" w:rsidP="001721C9">
            <w:pPr>
              <w:pStyle w:val="Default"/>
              <w:rPr>
                <w:sz w:val="20"/>
                <w:szCs w:val="20"/>
              </w:rPr>
            </w:pPr>
            <w:r>
              <w:rPr>
                <w:sz w:val="20"/>
                <w:szCs w:val="20"/>
              </w:rPr>
              <w:t>175</w:t>
            </w:r>
          </w:p>
        </w:tc>
        <w:tc>
          <w:tcPr>
            <w:tcW w:w="2552" w:type="dxa"/>
          </w:tcPr>
          <w:p w14:paraId="6EF9556A" w14:textId="77777777" w:rsidR="006141E7" w:rsidRDefault="006141E7" w:rsidP="001721C9">
            <w:pPr>
              <w:pStyle w:val="Default"/>
              <w:rPr>
                <w:sz w:val="20"/>
                <w:szCs w:val="20"/>
              </w:rPr>
            </w:pPr>
          </w:p>
        </w:tc>
      </w:tr>
      <w:tr w:rsidR="006141E7" w14:paraId="77847F91" w14:textId="77777777" w:rsidTr="001721C9">
        <w:trPr>
          <w:trHeight w:val="96"/>
        </w:trPr>
        <w:tc>
          <w:tcPr>
            <w:tcW w:w="709" w:type="dxa"/>
          </w:tcPr>
          <w:p w14:paraId="5B921313" w14:textId="77777777" w:rsidR="006141E7" w:rsidRDefault="006141E7" w:rsidP="001721C9">
            <w:pPr>
              <w:pStyle w:val="Default"/>
              <w:rPr>
                <w:sz w:val="20"/>
                <w:szCs w:val="20"/>
              </w:rPr>
            </w:pPr>
            <w:r>
              <w:rPr>
                <w:sz w:val="20"/>
                <w:szCs w:val="20"/>
              </w:rPr>
              <w:t>1.9</w:t>
            </w:r>
          </w:p>
        </w:tc>
        <w:tc>
          <w:tcPr>
            <w:tcW w:w="3118" w:type="dxa"/>
          </w:tcPr>
          <w:p w14:paraId="0DF2A356" w14:textId="77777777" w:rsidR="006141E7" w:rsidRDefault="006141E7" w:rsidP="001721C9">
            <w:pPr>
              <w:pStyle w:val="Default"/>
              <w:rPr>
                <w:sz w:val="20"/>
                <w:szCs w:val="20"/>
              </w:rPr>
            </w:pPr>
            <w:proofErr w:type="spellStart"/>
            <w:r>
              <w:rPr>
                <w:sz w:val="20"/>
                <w:szCs w:val="20"/>
              </w:rPr>
              <w:t>Pavakariai</w:t>
            </w:r>
            <w:proofErr w:type="spellEnd"/>
            <w:r>
              <w:rPr>
                <w:sz w:val="20"/>
                <w:szCs w:val="20"/>
              </w:rPr>
              <w:t xml:space="preserve"> 11 </w:t>
            </w:r>
            <w:proofErr w:type="spellStart"/>
            <w:r>
              <w:rPr>
                <w:sz w:val="20"/>
                <w:szCs w:val="20"/>
              </w:rPr>
              <w:t>metų</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vyresniems</w:t>
            </w:r>
            <w:proofErr w:type="spellEnd"/>
            <w:r>
              <w:rPr>
                <w:sz w:val="20"/>
                <w:szCs w:val="20"/>
              </w:rPr>
              <w:t xml:space="preserve"> </w:t>
            </w:r>
            <w:proofErr w:type="spellStart"/>
            <w:r>
              <w:rPr>
                <w:sz w:val="20"/>
                <w:szCs w:val="20"/>
              </w:rPr>
              <w:t>vaikams</w:t>
            </w:r>
            <w:proofErr w:type="spellEnd"/>
            <w:r>
              <w:rPr>
                <w:sz w:val="20"/>
                <w:szCs w:val="20"/>
              </w:rPr>
              <w:t xml:space="preserve"> </w:t>
            </w:r>
          </w:p>
        </w:tc>
        <w:tc>
          <w:tcPr>
            <w:tcW w:w="1701" w:type="dxa"/>
          </w:tcPr>
          <w:p w14:paraId="3070CF25" w14:textId="77777777" w:rsidR="006141E7" w:rsidRDefault="006141E7" w:rsidP="001721C9">
            <w:pPr>
              <w:pStyle w:val="Default"/>
              <w:rPr>
                <w:sz w:val="20"/>
                <w:szCs w:val="20"/>
              </w:rPr>
            </w:pPr>
            <w:r>
              <w:rPr>
                <w:sz w:val="20"/>
                <w:szCs w:val="20"/>
              </w:rPr>
              <w:t>1,10</w:t>
            </w:r>
          </w:p>
        </w:tc>
        <w:tc>
          <w:tcPr>
            <w:tcW w:w="2748" w:type="dxa"/>
          </w:tcPr>
          <w:p w14:paraId="72C77B0E" w14:textId="77777777" w:rsidR="006141E7" w:rsidRDefault="006141E7" w:rsidP="001721C9">
            <w:pPr>
              <w:pStyle w:val="Default"/>
              <w:rPr>
                <w:sz w:val="20"/>
                <w:szCs w:val="20"/>
              </w:rPr>
            </w:pPr>
          </w:p>
        </w:tc>
        <w:tc>
          <w:tcPr>
            <w:tcW w:w="1701" w:type="dxa"/>
          </w:tcPr>
          <w:p w14:paraId="69C8C643" w14:textId="77777777" w:rsidR="006141E7" w:rsidRDefault="006141E7" w:rsidP="001721C9">
            <w:pPr>
              <w:pStyle w:val="Default"/>
              <w:rPr>
                <w:sz w:val="20"/>
                <w:szCs w:val="20"/>
              </w:rPr>
            </w:pPr>
            <w:r>
              <w:rPr>
                <w:sz w:val="20"/>
                <w:szCs w:val="20"/>
              </w:rPr>
              <w:t>200</w:t>
            </w:r>
          </w:p>
        </w:tc>
        <w:tc>
          <w:tcPr>
            <w:tcW w:w="1843" w:type="dxa"/>
          </w:tcPr>
          <w:p w14:paraId="566AF40C" w14:textId="77777777" w:rsidR="006141E7" w:rsidRDefault="006141E7" w:rsidP="001721C9">
            <w:pPr>
              <w:pStyle w:val="Default"/>
              <w:rPr>
                <w:sz w:val="20"/>
                <w:szCs w:val="20"/>
              </w:rPr>
            </w:pPr>
            <w:r>
              <w:rPr>
                <w:sz w:val="20"/>
                <w:szCs w:val="20"/>
              </w:rPr>
              <w:t>185</w:t>
            </w:r>
          </w:p>
        </w:tc>
        <w:tc>
          <w:tcPr>
            <w:tcW w:w="2552" w:type="dxa"/>
          </w:tcPr>
          <w:p w14:paraId="602145ED" w14:textId="77777777" w:rsidR="006141E7" w:rsidRDefault="006141E7" w:rsidP="001721C9">
            <w:pPr>
              <w:pStyle w:val="Default"/>
              <w:rPr>
                <w:sz w:val="20"/>
                <w:szCs w:val="20"/>
              </w:rPr>
            </w:pPr>
          </w:p>
        </w:tc>
      </w:tr>
      <w:tr w:rsidR="006141E7" w14:paraId="2E6C734E" w14:textId="77777777" w:rsidTr="001721C9">
        <w:trPr>
          <w:trHeight w:val="96"/>
        </w:trPr>
        <w:tc>
          <w:tcPr>
            <w:tcW w:w="11820" w:type="dxa"/>
            <w:gridSpan w:val="6"/>
          </w:tcPr>
          <w:p w14:paraId="311EE226" w14:textId="77777777" w:rsidR="006141E7" w:rsidRPr="00D75FB4" w:rsidRDefault="006141E7" w:rsidP="006141E7">
            <w:pPr>
              <w:pStyle w:val="Default"/>
              <w:numPr>
                <w:ilvl w:val="0"/>
                <w:numId w:val="1"/>
              </w:numPr>
              <w:ind w:left="5766" w:hanging="426"/>
              <w:jc w:val="right"/>
              <w:rPr>
                <w:sz w:val="20"/>
                <w:szCs w:val="20"/>
                <w:lang w:val="lt-LT"/>
              </w:rPr>
            </w:pPr>
            <w:r w:rsidRPr="00D75FB4">
              <w:rPr>
                <w:sz w:val="20"/>
                <w:szCs w:val="20"/>
                <w:lang w:val="lt-LT"/>
              </w:rPr>
              <w:t xml:space="preserve">Valgiaraščio mokamo maitinimo patiekalų kaina, iš viso be PVM </w:t>
            </w:r>
          </w:p>
        </w:tc>
        <w:tc>
          <w:tcPr>
            <w:tcW w:w="2552" w:type="dxa"/>
          </w:tcPr>
          <w:p w14:paraId="08D6AB0B" w14:textId="77777777" w:rsidR="006141E7" w:rsidRPr="00466956" w:rsidRDefault="006141E7" w:rsidP="001721C9">
            <w:pPr>
              <w:pStyle w:val="Default"/>
              <w:rPr>
                <w:sz w:val="20"/>
                <w:szCs w:val="20"/>
                <w:lang w:val="lt-LT"/>
              </w:rPr>
            </w:pPr>
          </w:p>
        </w:tc>
      </w:tr>
      <w:tr w:rsidR="006141E7" w14:paraId="643CEE6C" w14:textId="77777777" w:rsidTr="001721C9">
        <w:trPr>
          <w:trHeight w:val="96"/>
        </w:trPr>
        <w:tc>
          <w:tcPr>
            <w:tcW w:w="14372" w:type="dxa"/>
            <w:gridSpan w:val="7"/>
          </w:tcPr>
          <w:p w14:paraId="1190348E" w14:textId="77777777" w:rsidR="006141E7" w:rsidRDefault="006141E7" w:rsidP="001721C9">
            <w:pPr>
              <w:pStyle w:val="Default"/>
              <w:ind w:left="720"/>
              <w:rPr>
                <w:sz w:val="20"/>
                <w:szCs w:val="20"/>
              </w:rPr>
            </w:pPr>
            <w:r>
              <w:rPr>
                <w:sz w:val="20"/>
                <w:szCs w:val="20"/>
              </w:rPr>
              <w:t xml:space="preserve">Komercinio </w:t>
            </w:r>
            <w:proofErr w:type="spellStart"/>
            <w:r>
              <w:rPr>
                <w:sz w:val="20"/>
                <w:szCs w:val="20"/>
              </w:rPr>
              <w:t>patiekalo</w:t>
            </w:r>
            <w:proofErr w:type="spellEnd"/>
            <w:r>
              <w:rPr>
                <w:sz w:val="20"/>
                <w:szCs w:val="20"/>
              </w:rPr>
              <w:t xml:space="preserve"> </w:t>
            </w:r>
            <w:proofErr w:type="spellStart"/>
            <w:r>
              <w:rPr>
                <w:sz w:val="20"/>
                <w:szCs w:val="20"/>
              </w:rPr>
              <w:t>kaina</w:t>
            </w:r>
            <w:proofErr w:type="spellEnd"/>
            <w:r>
              <w:rPr>
                <w:sz w:val="20"/>
                <w:szCs w:val="20"/>
              </w:rPr>
              <w:t xml:space="preserve"> </w:t>
            </w:r>
            <w:r w:rsidRPr="00122800">
              <w:rPr>
                <w:b/>
                <w:bCs/>
                <w:sz w:val="20"/>
                <w:szCs w:val="20"/>
              </w:rPr>
              <w:t>(II)</w:t>
            </w:r>
          </w:p>
        </w:tc>
      </w:tr>
      <w:tr w:rsidR="006141E7" w14:paraId="537C920A" w14:textId="77777777" w:rsidTr="001721C9">
        <w:trPr>
          <w:trHeight w:val="96"/>
        </w:trPr>
        <w:tc>
          <w:tcPr>
            <w:tcW w:w="709" w:type="dxa"/>
          </w:tcPr>
          <w:p w14:paraId="10937FFA" w14:textId="77777777" w:rsidR="006141E7" w:rsidRDefault="006141E7" w:rsidP="001721C9">
            <w:pPr>
              <w:pStyle w:val="Default"/>
              <w:rPr>
                <w:sz w:val="20"/>
                <w:szCs w:val="20"/>
              </w:rPr>
            </w:pPr>
            <w:r>
              <w:rPr>
                <w:sz w:val="20"/>
                <w:szCs w:val="20"/>
              </w:rPr>
              <w:t>2.1</w:t>
            </w:r>
          </w:p>
        </w:tc>
        <w:tc>
          <w:tcPr>
            <w:tcW w:w="3118" w:type="dxa"/>
          </w:tcPr>
          <w:p w14:paraId="05A14C07" w14:textId="77777777" w:rsidR="006141E7" w:rsidRDefault="006141E7" w:rsidP="001721C9">
            <w:pPr>
              <w:pStyle w:val="Default"/>
              <w:rPr>
                <w:sz w:val="20"/>
                <w:szCs w:val="20"/>
              </w:rPr>
            </w:pPr>
            <w:proofErr w:type="spellStart"/>
            <w:r>
              <w:rPr>
                <w:sz w:val="20"/>
                <w:szCs w:val="20"/>
              </w:rPr>
              <w:t>Laisvai</w:t>
            </w:r>
            <w:proofErr w:type="spellEnd"/>
            <w:r>
              <w:rPr>
                <w:sz w:val="20"/>
                <w:szCs w:val="20"/>
              </w:rPr>
              <w:t xml:space="preserve"> </w:t>
            </w:r>
            <w:proofErr w:type="spellStart"/>
            <w:r>
              <w:rPr>
                <w:sz w:val="20"/>
                <w:szCs w:val="20"/>
              </w:rPr>
              <w:t>pasirenkamas</w:t>
            </w:r>
            <w:proofErr w:type="spellEnd"/>
            <w:r>
              <w:rPr>
                <w:sz w:val="20"/>
                <w:szCs w:val="20"/>
              </w:rPr>
              <w:t xml:space="preserve"> </w:t>
            </w:r>
            <w:proofErr w:type="spellStart"/>
            <w:r>
              <w:rPr>
                <w:sz w:val="20"/>
                <w:szCs w:val="20"/>
              </w:rPr>
              <w:t>komercinis</w:t>
            </w:r>
            <w:proofErr w:type="spellEnd"/>
            <w:r>
              <w:rPr>
                <w:sz w:val="20"/>
                <w:szCs w:val="20"/>
              </w:rPr>
              <w:t xml:space="preserve"> </w:t>
            </w:r>
            <w:proofErr w:type="spellStart"/>
            <w:r>
              <w:rPr>
                <w:sz w:val="20"/>
                <w:szCs w:val="20"/>
              </w:rPr>
              <w:t>patiekalas</w:t>
            </w:r>
            <w:proofErr w:type="spellEnd"/>
            <w:r>
              <w:rPr>
                <w:sz w:val="20"/>
                <w:szCs w:val="20"/>
              </w:rPr>
              <w:t xml:space="preserve"> </w:t>
            </w:r>
          </w:p>
        </w:tc>
        <w:tc>
          <w:tcPr>
            <w:tcW w:w="1701" w:type="dxa"/>
          </w:tcPr>
          <w:p w14:paraId="17EE507C" w14:textId="77777777" w:rsidR="006141E7" w:rsidRDefault="006141E7" w:rsidP="001721C9">
            <w:pPr>
              <w:pStyle w:val="Default"/>
              <w:rPr>
                <w:sz w:val="20"/>
                <w:szCs w:val="20"/>
              </w:rPr>
            </w:pPr>
            <w:r>
              <w:rPr>
                <w:sz w:val="20"/>
                <w:szCs w:val="20"/>
              </w:rPr>
              <w:t>3,30</w:t>
            </w:r>
          </w:p>
        </w:tc>
        <w:tc>
          <w:tcPr>
            <w:tcW w:w="2748" w:type="dxa"/>
          </w:tcPr>
          <w:p w14:paraId="2C925168" w14:textId="77777777" w:rsidR="006141E7" w:rsidRDefault="006141E7" w:rsidP="001721C9">
            <w:pPr>
              <w:pStyle w:val="Default"/>
              <w:rPr>
                <w:sz w:val="20"/>
                <w:szCs w:val="20"/>
              </w:rPr>
            </w:pPr>
          </w:p>
        </w:tc>
        <w:tc>
          <w:tcPr>
            <w:tcW w:w="1701" w:type="dxa"/>
          </w:tcPr>
          <w:p w14:paraId="0449CAA4" w14:textId="77777777" w:rsidR="006141E7" w:rsidRDefault="006141E7" w:rsidP="001721C9">
            <w:pPr>
              <w:pStyle w:val="Default"/>
              <w:rPr>
                <w:sz w:val="20"/>
                <w:szCs w:val="20"/>
              </w:rPr>
            </w:pPr>
            <w:r>
              <w:rPr>
                <w:sz w:val="20"/>
                <w:szCs w:val="20"/>
              </w:rPr>
              <w:t>270</w:t>
            </w:r>
          </w:p>
        </w:tc>
        <w:tc>
          <w:tcPr>
            <w:tcW w:w="1843" w:type="dxa"/>
          </w:tcPr>
          <w:p w14:paraId="1DEFB079" w14:textId="77777777" w:rsidR="006141E7" w:rsidRDefault="006141E7" w:rsidP="001721C9">
            <w:pPr>
              <w:pStyle w:val="Default"/>
              <w:rPr>
                <w:sz w:val="20"/>
                <w:szCs w:val="20"/>
              </w:rPr>
            </w:pPr>
            <w:r>
              <w:rPr>
                <w:sz w:val="20"/>
                <w:szCs w:val="20"/>
              </w:rPr>
              <w:t>185</w:t>
            </w:r>
          </w:p>
        </w:tc>
        <w:tc>
          <w:tcPr>
            <w:tcW w:w="2552" w:type="dxa"/>
          </w:tcPr>
          <w:p w14:paraId="0F51E2F5" w14:textId="77777777" w:rsidR="006141E7" w:rsidRDefault="006141E7" w:rsidP="001721C9">
            <w:pPr>
              <w:pStyle w:val="Default"/>
              <w:rPr>
                <w:sz w:val="20"/>
                <w:szCs w:val="20"/>
              </w:rPr>
            </w:pPr>
          </w:p>
        </w:tc>
      </w:tr>
      <w:tr w:rsidR="006141E7" w14:paraId="09719EDB" w14:textId="77777777" w:rsidTr="001721C9">
        <w:trPr>
          <w:trHeight w:val="96"/>
        </w:trPr>
        <w:tc>
          <w:tcPr>
            <w:tcW w:w="11820" w:type="dxa"/>
            <w:gridSpan w:val="6"/>
          </w:tcPr>
          <w:p w14:paraId="6CFB7CF2" w14:textId="77777777" w:rsidR="006141E7" w:rsidRPr="007952F3" w:rsidRDefault="006141E7" w:rsidP="006141E7">
            <w:pPr>
              <w:pStyle w:val="Default"/>
              <w:numPr>
                <w:ilvl w:val="0"/>
                <w:numId w:val="1"/>
              </w:numPr>
              <w:jc w:val="right"/>
              <w:rPr>
                <w:sz w:val="20"/>
                <w:szCs w:val="20"/>
                <w:lang w:val="it-IT"/>
              </w:rPr>
            </w:pPr>
            <w:r w:rsidRPr="007952F3">
              <w:rPr>
                <w:sz w:val="20"/>
                <w:szCs w:val="20"/>
                <w:lang w:val="it-IT"/>
              </w:rPr>
              <w:t>Komercinio patiekalo kaina, iš viso be PVM</w:t>
            </w:r>
          </w:p>
        </w:tc>
        <w:tc>
          <w:tcPr>
            <w:tcW w:w="2552" w:type="dxa"/>
          </w:tcPr>
          <w:p w14:paraId="06F53EA9" w14:textId="77777777" w:rsidR="006141E7" w:rsidRPr="007952F3" w:rsidRDefault="006141E7" w:rsidP="001721C9">
            <w:pPr>
              <w:pStyle w:val="Default"/>
              <w:rPr>
                <w:sz w:val="20"/>
                <w:szCs w:val="20"/>
                <w:lang w:val="it-IT"/>
              </w:rPr>
            </w:pPr>
          </w:p>
        </w:tc>
      </w:tr>
      <w:tr w:rsidR="006141E7" w14:paraId="6C6110B8" w14:textId="77777777" w:rsidTr="001721C9">
        <w:trPr>
          <w:trHeight w:val="96"/>
        </w:trPr>
        <w:tc>
          <w:tcPr>
            <w:tcW w:w="14372" w:type="dxa"/>
            <w:gridSpan w:val="7"/>
          </w:tcPr>
          <w:p w14:paraId="66E7F9A5" w14:textId="77777777" w:rsidR="006141E7" w:rsidRPr="00466956" w:rsidRDefault="006141E7" w:rsidP="001721C9">
            <w:pPr>
              <w:pStyle w:val="Default"/>
              <w:ind w:left="720"/>
              <w:rPr>
                <w:sz w:val="20"/>
                <w:szCs w:val="20"/>
                <w:lang w:val="pl-PL"/>
              </w:rPr>
            </w:pPr>
            <w:proofErr w:type="spellStart"/>
            <w:r w:rsidRPr="00466956">
              <w:rPr>
                <w:sz w:val="20"/>
                <w:szCs w:val="20"/>
                <w:lang w:val="pl-PL"/>
              </w:rPr>
              <w:t>Bufeto</w:t>
            </w:r>
            <w:proofErr w:type="spellEnd"/>
            <w:r w:rsidRPr="00466956">
              <w:rPr>
                <w:sz w:val="20"/>
                <w:szCs w:val="20"/>
                <w:lang w:val="pl-PL"/>
              </w:rPr>
              <w:t xml:space="preserve"> </w:t>
            </w:r>
            <w:proofErr w:type="spellStart"/>
            <w:r w:rsidRPr="00466956">
              <w:rPr>
                <w:sz w:val="20"/>
                <w:szCs w:val="20"/>
                <w:lang w:val="pl-PL"/>
              </w:rPr>
              <w:t>patiekalų</w:t>
            </w:r>
            <w:proofErr w:type="spellEnd"/>
            <w:r w:rsidRPr="00466956">
              <w:rPr>
                <w:sz w:val="20"/>
                <w:szCs w:val="20"/>
                <w:lang w:val="pl-PL"/>
              </w:rPr>
              <w:t xml:space="preserve"> </w:t>
            </w:r>
            <w:proofErr w:type="spellStart"/>
            <w:r w:rsidRPr="00466956">
              <w:rPr>
                <w:sz w:val="20"/>
                <w:szCs w:val="20"/>
                <w:lang w:val="pl-PL"/>
              </w:rPr>
              <w:t>kaina</w:t>
            </w:r>
            <w:proofErr w:type="spellEnd"/>
            <w:r w:rsidRPr="00466956">
              <w:rPr>
                <w:sz w:val="20"/>
                <w:szCs w:val="20"/>
                <w:lang w:val="pl-PL"/>
              </w:rPr>
              <w:t xml:space="preserve"> (pilna </w:t>
            </w:r>
            <w:proofErr w:type="spellStart"/>
            <w:r w:rsidRPr="00466956">
              <w:rPr>
                <w:sz w:val="20"/>
                <w:szCs w:val="20"/>
                <w:lang w:val="pl-PL"/>
              </w:rPr>
              <w:t>porcija</w:t>
            </w:r>
            <w:proofErr w:type="spellEnd"/>
            <w:r w:rsidRPr="00466956">
              <w:rPr>
                <w:sz w:val="20"/>
                <w:szCs w:val="20"/>
                <w:lang w:val="pl-PL"/>
              </w:rPr>
              <w:t xml:space="preserve">) </w:t>
            </w:r>
            <w:r w:rsidRPr="00466956">
              <w:rPr>
                <w:b/>
                <w:bCs/>
                <w:sz w:val="20"/>
                <w:szCs w:val="20"/>
                <w:lang w:val="pl-PL"/>
              </w:rPr>
              <w:t>(III)</w:t>
            </w:r>
          </w:p>
        </w:tc>
      </w:tr>
      <w:tr w:rsidR="006141E7" w14:paraId="527930ED" w14:textId="77777777" w:rsidTr="001721C9">
        <w:trPr>
          <w:trHeight w:val="96"/>
        </w:trPr>
        <w:tc>
          <w:tcPr>
            <w:tcW w:w="709" w:type="dxa"/>
          </w:tcPr>
          <w:p w14:paraId="62CB649E" w14:textId="77777777" w:rsidR="006141E7" w:rsidRPr="00122800" w:rsidRDefault="006141E7" w:rsidP="001721C9">
            <w:pPr>
              <w:pStyle w:val="Default"/>
              <w:rPr>
                <w:sz w:val="20"/>
                <w:szCs w:val="20"/>
              </w:rPr>
            </w:pPr>
            <w:r>
              <w:rPr>
                <w:sz w:val="20"/>
                <w:szCs w:val="20"/>
              </w:rPr>
              <w:t>3.1</w:t>
            </w:r>
          </w:p>
        </w:tc>
        <w:tc>
          <w:tcPr>
            <w:tcW w:w="3118" w:type="dxa"/>
          </w:tcPr>
          <w:p w14:paraId="2FDFF251" w14:textId="77777777" w:rsidR="006141E7" w:rsidRPr="007952F3" w:rsidRDefault="006141E7" w:rsidP="001721C9">
            <w:pPr>
              <w:pStyle w:val="Default"/>
              <w:rPr>
                <w:sz w:val="20"/>
                <w:szCs w:val="20"/>
                <w:lang w:val="it-IT"/>
              </w:rPr>
            </w:pPr>
            <w:r w:rsidRPr="007952F3">
              <w:rPr>
                <w:sz w:val="20"/>
                <w:szCs w:val="20"/>
                <w:lang w:val="it-IT"/>
              </w:rPr>
              <w:t>Viso grūdo blyneliai su sūriu ir kumpiu (2 vnt., 200 g.)</w:t>
            </w:r>
          </w:p>
        </w:tc>
        <w:tc>
          <w:tcPr>
            <w:tcW w:w="1701" w:type="dxa"/>
          </w:tcPr>
          <w:p w14:paraId="3D5FDD00" w14:textId="77777777" w:rsidR="006141E7" w:rsidRDefault="006141E7" w:rsidP="001721C9">
            <w:pPr>
              <w:pStyle w:val="Default"/>
              <w:rPr>
                <w:sz w:val="20"/>
                <w:szCs w:val="20"/>
              </w:rPr>
            </w:pPr>
            <w:r>
              <w:rPr>
                <w:sz w:val="20"/>
                <w:szCs w:val="20"/>
              </w:rPr>
              <w:t>2,20</w:t>
            </w:r>
          </w:p>
        </w:tc>
        <w:tc>
          <w:tcPr>
            <w:tcW w:w="2748" w:type="dxa"/>
          </w:tcPr>
          <w:p w14:paraId="21AE1F18" w14:textId="77777777" w:rsidR="006141E7" w:rsidRDefault="006141E7" w:rsidP="001721C9">
            <w:pPr>
              <w:pStyle w:val="Default"/>
              <w:rPr>
                <w:sz w:val="20"/>
                <w:szCs w:val="20"/>
              </w:rPr>
            </w:pPr>
          </w:p>
        </w:tc>
        <w:tc>
          <w:tcPr>
            <w:tcW w:w="1701" w:type="dxa"/>
          </w:tcPr>
          <w:p w14:paraId="2FEBAA3F" w14:textId="77777777" w:rsidR="006141E7" w:rsidRDefault="006141E7" w:rsidP="001721C9">
            <w:pPr>
              <w:pStyle w:val="Default"/>
              <w:rPr>
                <w:sz w:val="20"/>
                <w:szCs w:val="20"/>
              </w:rPr>
            </w:pPr>
            <w:r>
              <w:rPr>
                <w:sz w:val="20"/>
                <w:szCs w:val="20"/>
              </w:rPr>
              <w:t>270</w:t>
            </w:r>
          </w:p>
        </w:tc>
        <w:tc>
          <w:tcPr>
            <w:tcW w:w="1843" w:type="dxa"/>
          </w:tcPr>
          <w:p w14:paraId="7EEEF425" w14:textId="77777777" w:rsidR="006141E7" w:rsidRDefault="006141E7" w:rsidP="001721C9">
            <w:pPr>
              <w:pStyle w:val="Default"/>
              <w:rPr>
                <w:sz w:val="20"/>
                <w:szCs w:val="20"/>
              </w:rPr>
            </w:pPr>
            <w:r>
              <w:rPr>
                <w:sz w:val="20"/>
                <w:szCs w:val="20"/>
              </w:rPr>
              <w:t>185</w:t>
            </w:r>
          </w:p>
        </w:tc>
        <w:tc>
          <w:tcPr>
            <w:tcW w:w="2552" w:type="dxa"/>
          </w:tcPr>
          <w:p w14:paraId="301937AA" w14:textId="77777777" w:rsidR="006141E7" w:rsidRDefault="006141E7" w:rsidP="001721C9">
            <w:pPr>
              <w:pStyle w:val="Default"/>
              <w:rPr>
                <w:sz w:val="20"/>
                <w:szCs w:val="20"/>
              </w:rPr>
            </w:pPr>
          </w:p>
        </w:tc>
      </w:tr>
      <w:tr w:rsidR="006141E7" w14:paraId="2DB0A67D" w14:textId="77777777" w:rsidTr="001721C9">
        <w:trPr>
          <w:trHeight w:val="96"/>
        </w:trPr>
        <w:tc>
          <w:tcPr>
            <w:tcW w:w="709" w:type="dxa"/>
          </w:tcPr>
          <w:p w14:paraId="0E56C878" w14:textId="77777777" w:rsidR="006141E7" w:rsidRDefault="006141E7" w:rsidP="001721C9">
            <w:pPr>
              <w:pStyle w:val="Default"/>
              <w:rPr>
                <w:sz w:val="20"/>
                <w:szCs w:val="20"/>
              </w:rPr>
            </w:pPr>
            <w:r>
              <w:rPr>
                <w:sz w:val="20"/>
                <w:szCs w:val="20"/>
              </w:rPr>
              <w:lastRenderedPageBreak/>
              <w:t>3.2</w:t>
            </w:r>
          </w:p>
        </w:tc>
        <w:tc>
          <w:tcPr>
            <w:tcW w:w="3118" w:type="dxa"/>
          </w:tcPr>
          <w:p w14:paraId="32556B4D" w14:textId="77777777" w:rsidR="006141E7" w:rsidRPr="007952F3" w:rsidRDefault="006141E7" w:rsidP="001721C9">
            <w:pPr>
              <w:pStyle w:val="Default"/>
              <w:rPr>
                <w:sz w:val="20"/>
                <w:szCs w:val="20"/>
                <w:lang w:val="fr-FR"/>
              </w:rPr>
            </w:pPr>
            <w:r w:rsidRPr="007952F3">
              <w:rPr>
                <w:sz w:val="20"/>
                <w:szCs w:val="20"/>
                <w:lang w:val="fr-FR"/>
              </w:rPr>
              <w:t>Omletas su dešrele ir šviežiomis salotomis (150-200 g.)</w:t>
            </w:r>
          </w:p>
        </w:tc>
        <w:tc>
          <w:tcPr>
            <w:tcW w:w="1701" w:type="dxa"/>
          </w:tcPr>
          <w:p w14:paraId="12023C4C" w14:textId="77777777" w:rsidR="006141E7" w:rsidRDefault="006141E7" w:rsidP="001721C9">
            <w:pPr>
              <w:pStyle w:val="Default"/>
              <w:rPr>
                <w:sz w:val="20"/>
                <w:szCs w:val="20"/>
              </w:rPr>
            </w:pPr>
            <w:r>
              <w:rPr>
                <w:sz w:val="20"/>
                <w:szCs w:val="20"/>
              </w:rPr>
              <w:t>1,65</w:t>
            </w:r>
          </w:p>
        </w:tc>
        <w:tc>
          <w:tcPr>
            <w:tcW w:w="2748" w:type="dxa"/>
          </w:tcPr>
          <w:p w14:paraId="7ACFE27C" w14:textId="77777777" w:rsidR="006141E7" w:rsidRDefault="006141E7" w:rsidP="001721C9">
            <w:pPr>
              <w:pStyle w:val="Default"/>
              <w:rPr>
                <w:sz w:val="20"/>
                <w:szCs w:val="20"/>
              </w:rPr>
            </w:pPr>
          </w:p>
        </w:tc>
        <w:tc>
          <w:tcPr>
            <w:tcW w:w="1701" w:type="dxa"/>
          </w:tcPr>
          <w:p w14:paraId="143095B4" w14:textId="77777777" w:rsidR="006141E7" w:rsidRDefault="006141E7" w:rsidP="001721C9">
            <w:pPr>
              <w:pStyle w:val="Default"/>
              <w:rPr>
                <w:sz w:val="20"/>
                <w:szCs w:val="20"/>
              </w:rPr>
            </w:pPr>
            <w:r w:rsidRPr="00267911">
              <w:rPr>
                <w:sz w:val="20"/>
                <w:szCs w:val="20"/>
              </w:rPr>
              <w:t>270</w:t>
            </w:r>
          </w:p>
        </w:tc>
        <w:tc>
          <w:tcPr>
            <w:tcW w:w="1843" w:type="dxa"/>
          </w:tcPr>
          <w:p w14:paraId="26EBC82C" w14:textId="77777777" w:rsidR="006141E7" w:rsidRDefault="006141E7" w:rsidP="001721C9">
            <w:pPr>
              <w:pStyle w:val="Default"/>
              <w:rPr>
                <w:sz w:val="20"/>
                <w:szCs w:val="20"/>
              </w:rPr>
            </w:pPr>
            <w:r>
              <w:rPr>
                <w:sz w:val="20"/>
                <w:szCs w:val="20"/>
              </w:rPr>
              <w:t>185</w:t>
            </w:r>
          </w:p>
        </w:tc>
        <w:tc>
          <w:tcPr>
            <w:tcW w:w="2552" w:type="dxa"/>
          </w:tcPr>
          <w:p w14:paraId="3E6B1926" w14:textId="77777777" w:rsidR="006141E7" w:rsidRDefault="006141E7" w:rsidP="001721C9">
            <w:pPr>
              <w:pStyle w:val="Default"/>
              <w:rPr>
                <w:sz w:val="20"/>
                <w:szCs w:val="20"/>
              </w:rPr>
            </w:pPr>
          </w:p>
        </w:tc>
      </w:tr>
      <w:tr w:rsidR="006141E7" w14:paraId="3ABC4B55" w14:textId="77777777" w:rsidTr="001721C9">
        <w:trPr>
          <w:trHeight w:val="96"/>
        </w:trPr>
        <w:tc>
          <w:tcPr>
            <w:tcW w:w="709" w:type="dxa"/>
          </w:tcPr>
          <w:p w14:paraId="6CEFE186" w14:textId="77777777" w:rsidR="006141E7" w:rsidRDefault="006141E7" w:rsidP="001721C9">
            <w:pPr>
              <w:pStyle w:val="Default"/>
              <w:rPr>
                <w:sz w:val="20"/>
                <w:szCs w:val="20"/>
              </w:rPr>
            </w:pPr>
            <w:r>
              <w:rPr>
                <w:sz w:val="20"/>
                <w:szCs w:val="20"/>
              </w:rPr>
              <w:t>3.3</w:t>
            </w:r>
          </w:p>
        </w:tc>
        <w:tc>
          <w:tcPr>
            <w:tcW w:w="3118" w:type="dxa"/>
          </w:tcPr>
          <w:p w14:paraId="49ABC2E5" w14:textId="77777777" w:rsidR="006141E7" w:rsidRDefault="006141E7" w:rsidP="001721C9">
            <w:pPr>
              <w:pStyle w:val="Default"/>
              <w:rPr>
                <w:sz w:val="20"/>
                <w:szCs w:val="20"/>
              </w:rPr>
            </w:pPr>
            <w:proofErr w:type="spellStart"/>
            <w:r w:rsidRPr="00BC4F5C">
              <w:rPr>
                <w:sz w:val="20"/>
                <w:szCs w:val="20"/>
              </w:rPr>
              <w:t>Varškės</w:t>
            </w:r>
            <w:proofErr w:type="spellEnd"/>
            <w:r w:rsidRPr="00BC4F5C">
              <w:rPr>
                <w:sz w:val="20"/>
                <w:szCs w:val="20"/>
              </w:rPr>
              <w:t xml:space="preserve"> </w:t>
            </w:r>
            <w:proofErr w:type="spellStart"/>
            <w:r w:rsidRPr="00BC4F5C">
              <w:rPr>
                <w:sz w:val="20"/>
                <w:szCs w:val="20"/>
              </w:rPr>
              <w:t>apkepas</w:t>
            </w:r>
            <w:proofErr w:type="spellEnd"/>
            <w:r>
              <w:rPr>
                <w:sz w:val="20"/>
                <w:szCs w:val="20"/>
              </w:rPr>
              <w:t xml:space="preserve"> (150 g.)</w:t>
            </w:r>
          </w:p>
        </w:tc>
        <w:tc>
          <w:tcPr>
            <w:tcW w:w="1701" w:type="dxa"/>
          </w:tcPr>
          <w:p w14:paraId="5D60B6B6" w14:textId="77777777" w:rsidR="006141E7" w:rsidRDefault="006141E7" w:rsidP="001721C9">
            <w:pPr>
              <w:pStyle w:val="Default"/>
              <w:rPr>
                <w:sz w:val="20"/>
                <w:szCs w:val="20"/>
              </w:rPr>
            </w:pPr>
            <w:r>
              <w:rPr>
                <w:sz w:val="20"/>
                <w:szCs w:val="20"/>
              </w:rPr>
              <w:t>1,65</w:t>
            </w:r>
          </w:p>
        </w:tc>
        <w:tc>
          <w:tcPr>
            <w:tcW w:w="2748" w:type="dxa"/>
          </w:tcPr>
          <w:p w14:paraId="624E570E" w14:textId="77777777" w:rsidR="006141E7" w:rsidRDefault="006141E7" w:rsidP="001721C9">
            <w:pPr>
              <w:pStyle w:val="Default"/>
              <w:rPr>
                <w:sz w:val="20"/>
                <w:szCs w:val="20"/>
              </w:rPr>
            </w:pPr>
          </w:p>
        </w:tc>
        <w:tc>
          <w:tcPr>
            <w:tcW w:w="1701" w:type="dxa"/>
          </w:tcPr>
          <w:p w14:paraId="726EA659" w14:textId="77777777" w:rsidR="006141E7" w:rsidRPr="00267911" w:rsidRDefault="006141E7" w:rsidP="001721C9">
            <w:pPr>
              <w:pStyle w:val="Default"/>
              <w:rPr>
                <w:sz w:val="20"/>
                <w:szCs w:val="20"/>
              </w:rPr>
            </w:pPr>
            <w:r w:rsidRPr="00267911">
              <w:rPr>
                <w:sz w:val="20"/>
                <w:szCs w:val="20"/>
              </w:rPr>
              <w:t>270</w:t>
            </w:r>
          </w:p>
        </w:tc>
        <w:tc>
          <w:tcPr>
            <w:tcW w:w="1843" w:type="dxa"/>
          </w:tcPr>
          <w:p w14:paraId="19F0A49D" w14:textId="77777777" w:rsidR="006141E7" w:rsidRDefault="006141E7" w:rsidP="001721C9">
            <w:pPr>
              <w:pStyle w:val="Default"/>
              <w:rPr>
                <w:sz w:val="20"/>
                <w:szCs w:val="20"/>
              </w:rPr>
            </w:pPr>
            <w:r>
              <w:rPr>
                <w:sz w:val="20"/>
                <w:szCs w:val="20"/>
              </w:rPr>
              <w:t>185</w:t>
            </w:r>
          </w:p>
        </w:tc>
        <w:tc>
          <w:tcPr>
            <w:tcW w:w="2552" w:type="dxa"/>
          </w:tcPr>
          <w:p w14:paraId="3FE7CD50" w14:textId="77777777" w:rsidR="006141E7" w:rsidRDefault="006141E7" w:rsidP="001721C9">
            <w:pPr>
              <w:pStyle w:val="Default"/>
              <w:rPr>
                <w:sz w:val="20"/>
                <w:szCs w:val="20"/>
              </w:rPr>
            </w:pPr>
          </w:p>
        </w:tc>
      </w:tr>
      <w:tr w:rsidR="006141E7" w14:paraId="1C25744F" w14:textId="77777777" w:rsidTr="001721C9">
        <w:trPr>
          <w:trHeight w:val="96"/>
        </w:trPr>
        <w:tc>
          <w:tcPr>
            <w:tcW w:w="709" w:type="dxa"/>
          </w:tcPr>
          <w:p w14:paraId="64A2CA7A" w14:textId="77777777" w:rsidR="006141E7" w:rsidRDefault="006141E7" w:rsidP="001721C9">
            <w:pPr>
              <w:pStyle w:val="Default"/>
              <w:rPr>
                <w:sz w:val="20"/>
                <w:szCs w:val="20"/>
              </w:rPr>
            </w:pPr>
            <w:r>
              <w:rPr>
                <w:sz w:val="20"/>
                <w:szCs w:val="20"/>
              </w:rPr>
              <w:t>3.4</w:t>
            </w:r>
          </w:p>
        </w:tc>
        <w:tc>
          <w:tcPr>
            <w:tcW w:w="3118" w:type="dxa"/>
          </w:tcPr>
          <w:p w14:paraId="543E98EA" w14:textId="77777777" w:rsidR="006141E7" w:rsidRPr="007952F3" w:rsidRDefault="006141E7" w:rsidP="001721C9">
            <w:pPr>
              <w:pStyle w:val="Default"/>
              <w:rPr>
                <w:sz w:val="20"/>
                <w:szCs w:val="20"/>
                <w:lang w:val="it-IT"/>
              </w:rPr>
            </w:pPr>
            <w:r w:rsidRPr="007952F3">
              <w:rPr>
                <w:sz w:val="20"/>
                <w:szCs w:val="20"/>
                <w:lang w:val="it-IT"/>
              </w:rPr>
              <w:t>Viso grūdo tortilija su sūriu (1 vnt.)</w:t>
            </w:r>
          </w:p>
        </w:tc>
        <w:tc>
          <w:tcPr>
            <w:tcW w:w="1701" w:type="dxa"/>
          </w:tcPr>
          <w:p w14:paraId="007D26BF" w14:textId="77777777" w:rsidR="006141E7" w:rsidRDefault="006141E7" w:rsidP="001721C9">
            <w:pPr>
              <w:pStyle w:val="Default"/>
              <w:rPr>
                <w:sz w:val="20"/>
                <w:szCs w:val="20"/>
              </w:rPr>
            </w:pPr>
            <w:r>
              <w:rPr>
                <w:sz w:val="20"/>
                <w:szCs w:val="20"/>
              </w:rPr>
              <w:t>1,65</w:t>
            </w:r>
          </w:p>
        </w:tc>
        <w:tc>
          <w:tcPr>
            <w:tcW w:w="2748" w:type="dxa"/>
          </w:tcPr>
          <w:p w14:paraId="5C4429C7" w14:textId="77777777" w:rsidR="006141E7" w:rsidRDefault="006141E7" w:rsidP="001721C9">
            <w:pPr>
              <w:pStyle w:val="Default"/>
              <w:rPr>
                <w:sz w:val="20"/>
                <w:szCs w:val="20"/>
              </w:rPr>
            </w:pPr>
          </w:p>
        </w:tc>
        <w:tc>
          <w:tcPr>
            <w:tcW w:w="1701" w:type="dxa"/>
          </w:tcPr>
          <w:p w14:paraId="3E03A092" w14:textId="77777777" w:rsidR="006141E7" w:rsidRPr="00267911" w:rsidRDefault="006141E7" w:rsidP="001721C9">
            <w:pPr>
              <w:pStyle w:val="Default"/>
              <w:rPr>
                <w:sz w:val="20"/>
                <w:szCs w:val="20"/>
              </w:rPr>
            </w:pPr>
            <w:r w:rsidRPr="00267911">
              <w:rPr>
                <w:sz w:val="20"/>
                <w:szCs w:val="20"/>
              </w:rPr>
              <w:t>270</w:t>
            </w:r>
          </w:p>
        </w:tc>
        <w:tc>
          <w:tcPr>
            <w:tcW w:w="1843" w:type="dxa"/>
          </w:tcPr>
          <w:p w14:paraId="2C33C7D9" w14:textId="77777777" w:rsidR="006141E7" w:rsidRDefault="006141E7" w:rsidP="001721C9">
            <w:pPr>
              <w:pStyle w:val="Default"/>
              <w:rPr>
                <w:sz w:val="20"/>
                <w:szCs w:val="20"/>
              </w:rPr>
            </w:pPr>
            <w:r>
              <w:rPr>
                <w:sz w:val="20"/>
                <w:szCs w:val="20"/>
              </w:rPr>
              <w:t>185</w:t>
            </w:r>
          </w:p>
        </w:tc>
        <w:tc>
          <w:tcPr>
            <w:tcW w:w="2552" w:type="dxa"/>
          </w:tcPr>
          <w:p w14:paraId="59869C42" w14:textId="77777777" w:rsidR="006141E7" w:rsidRDefault="006141E7" w:rsidP="001721C9">
            <w:pPr>
              <w:pStyle w:val="Default"/>
              <w:rPr>
                <w:sz w:val="20"/>
                <w:szCs w:val="20"/>
              </w:rPr>
            </w:pPr>
          </w:p>
        </w:tc>
      </w:tr>
      <w:tr w:rsidR="006141E7" w14:paraId="2512FCEF" w14:textId="77777777" w:rsidTr="001721C9">
        <w:trPr>
          <w:trHeight w:val="96"/>
        </w:trPr>
        <w:tc>
          <w:tcPr>
            <w:tcW w:w="709" w:type="dxa"/>
          </w:tcPr>
          <w:p w14:paraId="63EBB67D" w14:textId="77777777" w:rsidR="006141E7" w:rsidRDefault="006141E7" w:rsidP="001721C9">
            <w:pPr>
              <w:pStyle w:val="Default"/>
              <w:rPr>
                <w:sz w:val="20"/>
                <w:szCs w:val="20"/>
              </w:rPr>
            </w:pPr>
            <w:r>
              <w:rPr>
                <w:sz w:val="20"/>
                <w:szCs w:val="20"/>
              </w:rPr>
              <w:t>3.5</w:t>
            </w:r>
          </w:p>
        </w:tc>
        <w:tc>
          <w:tcPr>
            <w:tcW w:w="3118" w:type="dxa"/>
          </w:tcPr>
          <w:p w14:paraId="64C4D7AA" w14:textId="77777777" w:rsidR="006141E7" w:rsidRDefault="006141E7" w:rsidP="001721C9">
            <w:pPr>
              <w:pStyle w:val="Default"/>
              <w:rPr>
                <w:sz w:val="20"/>
                <w:szCs w:val="20"/>
              </w:rPr>
            </w:pPr>
            <w:r>
              <w:rPr>
                <w:sz w:val="20"/>
                <w:szCs w:val="20"/>
              </w:rPr>
              <w:t xml:space="preserve">Viso </w:t>
            </w:r>
            <w:proofErr w:type="spellStart"/>
            <w:r>
              <w:rPr>
                <w:sz w:val="20"/>
                <w:szCs w:val="20"/>
              </w:rPr>
              <w:t>grūdo</w:t>
            </w:r>
            <w:proofErr w:type="spellEnd"/>
            <w:r>
              <w:rPr>
                <w:sz w:val="20"/>
                <w:szCs w:val="20"/>
              </w:rPr>
              <w:t xml:space="preserve"> </w:t>
            </w:r>
            <w:proofErr w:type="spellStart"/>
            <w:r>
              <w:rPr>
                <w:sz w:val="20"/>
                <w:szCs w:val="20"/>
              </w:rPr>
              <w:t>sumuštinis</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ekologiška</w:t>
            </w:r>
            <w:proofErr w:type="spellEnd"/>
            <w:r>
              <w:rPr>
                <w:sz w:val="20"/>
                <w:szCs w:val="20"/>
              </w:rPr>
              <w:t xml:space="preserve"> </w:t>
            </w:r>
            <w:proofErr w:type="spellStart"/>
            <w:r>
              <w:rPr>
                <w:sz w:val="20"/>
                <w:szCs w:val="20"/>
              </w:rPr>
              <w:t>vištienos</w:t>
            </w:r>
            <w:proofErr w:type="spellEnd"/>
            <w:r>
              <w:rPr>
                <w:sz w:val="20"/>
                <w:szCs w:val="20"/>
              </w:rPr>
              <w:t xml:space="preserve"> </w:t>
            </w:r>
            <w:proofErr w:type="spellStart"/>
            <w:r>
              <w:rPr>
                <w:sz w:val="20"/>
                <w:szCs w:val="20"/>
              </w:rPr>
              <w:t>filė</w:t>
            </w:r>
            <w:proofErr w:type="spellEnd"/>
            <w:r>
              <w:rPr>
                <w:sz w:val="20"/>
                <w:szCs w:val="20"/>
              </w:rPr>
              <w:t xml:space="preserve"> (1 </w:t>
            </w:r>
            <w:proofErr w:type="spellStart"/>
            <w:r>
              <w:rPr>
                <w:sz w:val="20"/>
                <w:szCs w:val="20"/>
              </w:rPr>
              <w:t>vnt</w:t>
            </w:r>
            <w:proofErr w:type="spellEnd"/>
            <w:r>
              <w:rPr>
                <w:sz w:val="20"/>
                <w:szCs w:val="20"/>
              </w:rPr>
              <w:t>.)</w:t>
            </w:r>
          </w:p>
        </w:tc>
        <w:tc>
          <w:tcPr>
            <w:tcW w:w="1701" w:type="dxa"/>
          </w:tcPr>
          <w:p w14:paraId="6E927111" w14:textId="77777777" w:rsidR="006141E7" w:rsidRDefault="006141E7" w:rsidP="001721C9">
            <w:pPr>
              <w:pStyle w:val="Default"/>
              <w:rPr>
                <w:sz w:val="20"/>
                <w:szCs w:val="20"/>
              </w:rPr>
            </w:pPr>
            <w:r>
              <w:rPr>
                <w:sz w:val="20"/>
                <w:szCs w:val="20"/>
              </w:rPr>
              <w:t>1,76</w:t>
            </w:r>
          </w:p>
        </w:tc>
        <w:tc>
          <w:tcPr>
            <w:tcW w:w="2748" w:type="dxa"/>
          </w:tcPr>
          <w:p w14:paraId="030890FD" w14:textId="77777777" w:rsidR="006141E7" w:rsidRDefault="006141E7" w:rsidP="001721C9">
            <w:pPr>
              <w:pStyle w:val="Default"/>
              <w:rPr>
                <w:sz w:val="20"/>
                <w:szCs w:val="20"/>
              </w:rPr>
            </w:pPr>
          </w:p>
        </w:tc>
        <w:tc>
          <w:tcPr>
            <w:tcW w:w="1701" w:type="dxa"/>
          </w:tcPr>
          <w:p w14:paraId="7AAEFE77" w14:textId="77777777" w:rsidR="006141E7" w:rsidRPr="00267911" w:rsidRDefault="006141E7" w:rsidP="001721C9">
            <w:pPr>
              <w:pStyle w:val="Default"/>
              <w:rPr>
                <w:sz w:val="20"/>
                <w:szCs w:val="20"/>
              </w:rPr>
            </w:pPr>
            <w:r w:rsidRPr="00267911">
              <w:rPr>
                <w:sz w:val="20"/>
                <w:szCs w:val="20"/>
              </w:rPr>
              <w:t>270</w:t>
            </w:r>
          </w:p>
        </w:tc>
        <w:tc>
          <w:tcPr>
            <w:tcW w:w="1843" w:type="dxa"/>
          </w:tcPr>
          <w:p w14:paraId="26652328" w14:textId="77777777" w:rsidR="006141E7" w:rsidRDefault="006141E7" w:rsidP="001721C9">
            <w:pPr>
              <w:pStyle w:val="Default"/>
              <w:rPr>
                <w:sz w:val="20"/>
                <w:szCs w:val="20"/>
              </w:rPr>
            </w:pPr>
            <w:r>
              <w:rPr>
                <w:sz w:val="20"/>
                <w:szCs w:val="20"/>
              </w:rPr>
              <w:t>185</w:t>
            </w:r>
          </w:p>
        </w:tc>
        <w:tc>
          <w:tcPr>
            <w:tcW w:w="2552" w:type="dxa"/>
          </w:tcPr>
          <w:p w14:paraId="11026CC2" w14:textId="77777777" w:rsidR="006141E7" w:rsidRDefault="006141E7" w:rsidP="001721C9">
            <w:pPr>
              <w:pStyle w:val="Default"/>
              <w:rPr>
                <w:sz w:val="20"/>
                <w:szCs w:val="20"/>
              </w:rPr>
            </w:pPr>
          </w:p>
        </w:tc>
      </w:tr>
      <w:tr w:rsidR="006141E7" w14:paraId="222E7A3E" w14:textId="77777777" w:rsidTr="001721C9">
        <w:trPr>
          <w:trHeight w:val="96"/>
        </w:trPr>
        <w:tc>
          <w:tcPr>
            <w:tcW w:w="709" w:type="dxa"/>
          </w:tcPr>
          <w:p w14:paraId="647E27FA" w14:textId="77777777" w:rsidR="006141E7" w:rsidRDefault="006141E7" w:rsidP="001721C9">
            <w:pPr>
              <w:pStyle w:val="Default"/>
              <w:rPr>
                <w:sz w:val="20"/>
                <w:szCs w:val="20"/>
              </w:rPr>
            </w:pPr>
            <w:r>
              <w:rPr>
                <w:sz w:val="20"/>
                <w:szCs w:val="20"/>
              </w:rPr>
              <w:t>3.6</w:t>
            </w:r>
          </w:p>
        </w:tc>
        <w:tc>
          <w:tcPr>
            <w:tcW w:w="3118" w:type="dxa"/>
          </w:tcPr>
          <w:p w14:paraId="56D082C7" w14:textId="77777777" w:rsidR="006141E7" w:rsidRDefault="006141E7" w:rsidP="001721C9">
            <w:pPr>
              <w:pStyle w:val="Default"/>
              <w:rPr>
                <w:sz w:val="20"/>
                <w:szCs w:val="20"/>
              </w:rPr>
            </w:pPr>
            <w:proofErr w:type="spellStart"/>
            <w:r w:rsidRPr="00596237">
              <w:rPr>
                <w:sz w:val="20"/>
                <w:szCs w:val="20"/>
              </w:rPr>
              <w:t>Vegetariškas</w:t>
            </w:r>
            <w:proofErr w:type="spellEnd"/>
            <w:r w:rsidRPr="00596237">
              <w:rPr>
                <w:sz w:val="20"/>
                <w:szCs w:val="20"/>
              </w:rPr>
              <w:t xml:space="preserve"> </w:t>
            </w:r>
            <w:proofErr w:type="spellStart"/>
            <w:r w:rsidRPr="00596237">
              <w:rPr>
                <w:sz w:val="20"/>
                <w:szCs w:val="20"/>
              </w:rPr>
              <w:t>patiekalas</w:t>
            </w:r>
            <w:proofErr w:type="spellEnd"/>
            <w:r w:rsidRPr="00596237">
              <w:rPr>
                <w:sz w:val="20"/>
                <w:szCs w:val="20"/>
              </w:rPr>
              <w:t xml:space="preserve"> (</w:t>
            </w:r>
            <w:proofErr w:type="spellStart"/>
            <w:r w:rsidRPr="00596237">
              <w:rPr>
                <w:sz w:val="20"/>
                <w:szCs w:val="20"/>
              </w:rPr>
              <w:t>užkandis</w:t>
            </w:r>
            <w:proofErr w:type="spellEnd"/>
            <w:r w:rsidRPr="00596237">
              <w:rPr>
                <w:sz w:val="20"/>
                <w:szCs w:val="20"/>
              </w:rPr>
              <w:t xml:space="preserve">) </w:t>
            </w:r>
            <w:proofErr w:type="spellStart"/>
            <w:r w:rsidRPr="00596237">
              <w:rPr>
                <w:sz w:val="20"/>
                <w:szCs w:val="20"/>
              </w:rPr>
              <w:t>su</w:t>
            </w:r>
            <w:proofErr w:type="spellEnd"/>
            <w:r w:rsidRPr="00596237">
              <w:rPr>
                <w:sz w:val="20"/>
                <w:szCs w:val="20"/>
              </w:rPr>
              <w:t xml:space="preserve"> </w:t>
            </w:r>
            <w:proofErr w:type="spellStart"/>
            <w:r w:rsidRPr="00596237">
              <w:rPr>
                <w:sz w:val="20"/>
                <w:szCs w:val="20"/>
              </w:rPr>
              <w:t>ekologiškomis</w:t>
            </w:r>
            <w:proofErr w:type="spellEnd"/>
            <w:r w:rsidRPr="00596237">
              <w:rPr>
                <w:sz w:val="20"/>
                <w:szCs w:val="20"/>
              </w:rPr>
              <w:t xml:space="preserve"> </w:t>
            </w:r>
            <w:proofErr w:type="spellStart"/>
            <w:r w:rsidRPr="00596237">
              <w:rPr>
                <w:sz w:val="20"/>
                <w:szCs w:val="20"/>
              </w:rPr>
              <w:t>daržovėmis</w:t>
            </w:r>
            <w:proofErr w:type="spellEnd"/>
            <w:r w:rsidRPr="00596237">
              <w:rPr>
                <w:sz w:val="20"/>
                <w:szCs w:val="20"/>
              </w:rPr>
              <w:t xml:space="preserve"> </w:t>
            </w:r>
            <w:proofErr w:type="spellStart"/>
            <w:r w:rsidRPr="00596237">
              <w:rPr>
                <w:sz w:val="20"/>
                <w:szCs w:val="20"/>
              </w:rPr>
              <w:t>ir</w:t>
            </w:r>
            <w:proofErr w:type="spellEnd"/>
            <w:r w:rsidRPr="00596237">
              <w:rPr>
                <w:sz w:val="20"/>
                <w:szCs w:val="20"/>
              </w:rPr>
              <w:t xml:space="preserve"> / </w:t>
            </w:r>
            <w:proofErr w:type="spellStart"/>
            <w:r w:rsidRPr="00596237">
              <w:rPr>
                <w:sz w:val="20"/>
                <w:szCs w:val="20"/>
              </w:rPr>
              <w:t>ar</w:t>
            </w:r>
            <w:proofErr w:type="spellEnd"/>
            <w:r w:rsidRPr="00596237">
              <w:rPr>
                <w:sz w:val="20"/>
                <w:szCs w:val="20"/>
              </w:rPr>
              <w:t xml:space="preserve"> </w:t>
            </w:r>
            <w:proofErr w:type="spellStart"/>
            <w:r w:rsidRPr="00596237">
              <w:rPr>
                <w:sz w:val="20"/>
                <w:szCs w:val="20"/>
              </w:rPr>
              <w:t>vaisiais</w:t>
            </w:r>
            <w:proofErr w:type="spellEnd"/>
            <w:r w:rsidRPr="00596237">
              <w:rPr>
                <w:sz w:val="20"/>
                <w:szCs w:val="20"/>
              </w:rPr>
              <w:t xml:space="preserve"> (</w:t>
            </w:r>
            <w:proofErr w:type="spellStart"/>
            <w:r w:rsidRPr="00596237">
              <w:rPr>
                <w:sz w:val="20"/>
                <w:szCs w:val="20"/>
              </w:rPr>
              <w:t>ekologiškos</w:t>
            </w:r>
            <w:proofErr w:type="spellEnd"/>
            <w:r w:rsidRPr="00596237">
              <w:rPr>
                <w:sz w:val="20"/>
                <w:szCs w:val="20"/>
              </w:rPr>
              <w:t xml:space="preserve"> </w:t>
            </w:r>
            <w:proofErr w:type="spellStart"/>
            <w:r w:rsidRPr="00596237">
              <w:rPr>
                <w:sz w:val="20"/>
                <w:szCs w:val="20"/>
              </w:rPr>
              <w:t>daržovės</w:t>
            </w:r>
            <w:proofErr w:type="spellEnd"/>
            <w:r w:rsidRPr="00596237">
              <w:rPr>
                <w:sz w:val="20"/>
                <w:szCs w:val="20"/>
              </w:rPr>
              <w:t xml:space="preserve"> </w:t>
            </w:r>
            <w:proofErr w:type="spellStart"/>
            <w:r w:rsidRPr="00596237">
              <w:rPr>
                <w:sz w:val="20"/>
                <w:szCs w:val="20"/>
              </w:rPr>
              <w:t>ir</w:t>
            </w:r>
            <w:proofErr w:type="spellEnd"/>
            <w:r w:rsidRPr="00596237">
              <w:rPr>
                <w:sz w:val="20"/>
                <w:szCs w:val="20"/>
              </w:rPr>
              <w:t xml:space="preserve"> / </w:t>
            </w:r>
            <w:proofErr w:type="spellStart"/>
            <w:r w:rsidRPr="00596237">
              <w:rPr>
                <w:sz w:val="20"/>
                <w:szCs w:val="20"/>
              </w:rPr>
              <w:t>ar</w:t>
            </w:r>
            <w:proofErr w:type="spellEnd"/>
            <w:r w:rsidRPr="00596237">
              <w:rPr>
                <w:sz w:val="20"/>
                <w:szCs w:val="20"/>
              </w:rPr>
              <w:t xml:space="preserve"> </w:t>
            </w:r>
            <w:proofErr w:type="spellStart"/>
            <w:r w:rsidRPr="00596237">
              <w:rPr>
                <w:sz w:val="20"/>
                <w:szCs w:val="20"/>
              </w:rPr>
              <w:t>vaisiai</w:t>
            </w:r>
            <w:proofErr w:type="spellEnd"/>
            <w:r w:rsidRPr="00596237">
              <w:rPr>
                <w:sz w:val="20"/>
                <w:szCs w:val="20"/>
              </w:rPr>
              <w:t xml:space="preserve"> </w:t>
            </w:r>
            <w:proofErr w:type="spellStart"/>
            <w:r w:rsidRPr="00596237">
              <w:rPr>
                <w:sz w:val="20"/>
                <w:szCs w:val="20"/>
              </w:rPr>
              <w:t>turi</w:t>
            </w:r>
            <w:proofErr w:type="spellEnd"/>
            <w:r w:rsidRPr="00596237">
              <w:rPr>
                <w:sz w:val="20"/>
                <w:szCs w:val="20"/>
              </w:rPr>
              <w:t xml:space="preserve"> </w:t>
            </w:r>
            <w:proofErr w:type="spellStart"/>
            <w:r w:rsidRPr="00596237">
              <w:rPr>
                <w:sz w:val="20"/>
                <w:szCs w:val="20"/>
              </w:rPr>
              <w:t>sudaryti</w:t>
            </w:r>
            <w:proofErr w:type="spellEnd"/>
            <w:r w:rsidRPr="00596237">
              <w:rPr>
                <w:sz w:val="20"/>
                <w:szCs w:val="20"/>
              </w:rPr>
              <w:t xml:space="preserve"> ne </w:t>
            </w:r>
            <w:proofErr w:type="spellStart"/>
            <w:r w:rsidRPr="00596237">
              <w:rPr>
                <w:sz w:val="20"/>
                <w:szCs w:val="20"/>
              </w:rPr>
              <w:t>mažiau</w:t>
            </w:r>
            <w:proofErr w:type="spellEnd"/>
            <w:r w:rsidRPr="00596237">
              <w:rPr>
                <w:sz w:val="20"/>
                <w:szCs w:val="20"/>
              </w:rPr>
              <w:t xml:space="preserve"> </w:t>
            </w:r>
            <w:proofErr w:type="spellStart"/>
            <w:r w:rsidRPr="00596237">
              <w:rPr>
                <w:sz w:val="20"/>
                <w:szCs w:val="20"/>
              </w:rPr>
              <w:t>kaip</w:t>
            </w:r>
            <w:proofErr w:type="spellEnd"/>
            <w:r w:rsidRPr="00596237">
              <w:rPr>
                <w:sz w:val="20"/>
                <w:szCs w:val="20"/>
              </w:rPr>
              <w:t xml:space="preserve"> 30 proc. </w:t>
            </w:r>
            <w:proofErr w:type="spellStart"/>
            <w:r w:rsidRPr="00596237">
              <w:rPr>
                <w:sz w:val="20"/>
                <w:szCs w:val="20"/>
              </w:rPr>
              <w:t>patiekalo</w:t>
            </w:r>
            <w:proofErr w:type="spellEnd"/>
            <w:r w:rsidRPr="00596237">
              <w:rPr>
                <w:sz w:val="20"/>
                <w:szCs w:val="20"/>
              </w:rPr>
              <w:t xml:space="preserve"> (</w:t>
            </w:r>
            <w:proofErr w:type="spellStart"/>
            <w:r w:rsidRPr="00596237">
              <w:rPr>
                <w:sz w:val="20"/>
                <w:szCs w:val="20"/>
              </w:rPr>
              <w:t>užkandžio</w:t>
            </w:r>
            <w:proofErr w:type="spellEnd"/>
            <w:r w:rsidRPr="00596237">
              <w:rPr>
                <w:sz w:val="20"/>
                <w:szCs w:val="20"/>
              </w:rPr>
              <w:t>)) (150 – 200 g.)</w:t>
            </w:r>
          </w:p>
        </w:tc>
        <w:tc>
          <w:tcPr>
            <w:tcW w:w="1701" w:type="dxa"/>
          </w:tcPr>
          <w:p w14:paraId="1835E7C8" w14:textId="77777777" w:rsidR="006141E7" w:rsidRDefault="006141E7" w:rsidP="001721C9">
            <w:pPr>
              <w:pStyle w:val="Default"/>
              <w:rPr>
                <w:sz w:val="20"/>
                <w:szCs w:val="20"/>
              </w:rPr>
            </w:pPr>
            <w:r>
              <w:rPr>
                <w:sz w:val="20"/>
                <w:szCs w:val="20"/>
              </w:rPr>
              <w:t>1,65</w:t>
            </w:r>
          </w:p>
        </w:tc>
        <w:tc>
          <w:tcPr>
            <w:tcW w:w="2748" w:type="dxa"/>
          </w:tcPr>
          <w:p w14:paraId="6709B52D" w14:textId="77777777" w:rsidR="006141E7" w:rsidRDefault="006141E7" w:rsidP="001721C9">
            <w:pPr>
              <w:pStyle w:val="Default"/>
              <w:rPr>
                <w:sz w:val="20"/>
                <w:szCs w:val="20"/>
              </w:rPr>
            </w:pPr>
          </w:p>
        </w:tc>
        <w:tc>
          <w:tcPr>
            <w:tcW w:w="1701" w:type="dxa"/>
          </w:tcPr>
          <w:p w14:paraId="7A787129" w14:textId="77777777" w:rsidR="006141E7" w:rsidRPr="00267911" w:rsidRDefault="006141E7" w:rsidP="001721C9">
            <w:pPr>
              <w:pStyle w:val="Default"/>
              <w:rPr>
                <w:sz w:val="20"/>
                <w:szCs w:val="20"/>
              </w:rPr>
            </w:pPr>
            <w:r w:rsidRPr="00267911">
              <w:rPr>
                <w:sz w:val="20"/>
                <w:szCs w:val="20"/>
              </w:rPr>
              <w:t>270</w:t>
            </w:r>
          </w:p>
        </w:tc>
        <w:tc>
          <w:tcPr>
            <w:tcW w:w="1843" w:type="dxa"/>
          </w:tcPr>
          <w:p w14:paraId="799A2EB9" w14:textId="77777777" w:rsidR="006141E7" w:rsidRDefault="006141E7" w:rsidP="001721C9">
            <w:pPr>
              <w:pStyle w:val="Default"/>
              <w:rPr>
                <w:sz w:val="20"/>
                <w:szCs w:val="20"/>
              </w:rPr>
            </w:pPr>
            <w:r>
              <w:rPr>
                <w:sz w:val="20"/>
                <w:szCs w:val="20"/>
              </w:rPr>
              <w:t>185</w:t>
            </w:r>
          </w:p>
        </w:tc>
        <w:tc>
          <w:tcPr>
            <w:tcW w:w="2552" w:type="dxa"/>
          </w:tcPr>
          <w:p w14:paraId="2AFF60BA" w14:textId="77777777" w:rsidR="006141E7" w:rsidRDefault="006141E7" w:rsidP="001721C9">
            <w:pPr>
              <w:pStyle w:val="Default"/>
              <w:rPr>
                <w:sz w:val="20"/>
                <w:szCs w:val="20"/>
              </w:rPr>
            </w:pPr>
          </w:p>
        </w:tc>
      </w:tr>
      <w:tr w:rsidR="006141E7" w14:paraId="7CC16E35" w14:textId="77777777" w:rsidTr="001721C9">
        <w:trPr>
          <w:trHeight w:val="96"/>
        </w:trPr>
        <w:tc>
          <w:tcPr>
            <w:tcW w:w="709" w:type="dxa"/>
          </w:tcPr>
          <w:p w14:paraId="6C14589D" w14:textId="77777777" w:rsidR="006141E7" w:rsidRDefault="006141E7" w:rsidP="001721C9">
            <w:pPr>
              <w:pStyle w:val="Default"/>
              <w:rPr>
                <w:sz w:val="20"/>
                <w:szCs w:val="20"/>
              </w:rPr>
            </w:pPr>
            <w:r>
              <w:rPr>
                <w:sz w:val="20"/>
                <w:szCs w:val="20"/>
              </w:rPr>
              <w:t>3.7</w:t>
            </w:r>
          </w:p>
        </w:tc>
        <w:tc>
          <w:tcPr>
            <w:tcW w:w="3118" w:type="dxa"/>
          </w:tcPr>
          <w:p w14:paraId="639872CC" w14:textId="77777777" w:rsidR="006141E7" w:rsidRDefault="006141E7" w:rsidP="001721C9">
            <w:pPr>
              <w:pStyle w:val="Default"/>
              <w:rPr>
                <w:sz w:val="20"/>
                <w:szCs w:val="20"/>
              </w:rPr>
            </w:pPr>
            <w:proofErr w:type="spellStart"/>
            <w:r w:rsidRPr="00024AA2">
              <w:rPr>
                <w:sz w:val="20"/>
                <w:szCs w:val="20"/>
              </w:rPr>
              <w:t>Rauginto</w:t>
            </w:r>
            <w:proofErr w:type="spellEnd"/>
            <w:r w:rsidRPr="00024AA2">
              <w:rPr>
                <w:sz w:val="20"/>
                <w:szCs w:val="20"/>
              </w:rPr>
              <w:t xml:space="preserve"> </w:t>
            </w:r>
            <w:proofErr w:type="spellStart"/>
            <w:r w:rsidRPr="00024AA2">
              <w:rPr>
                <w:sz w:val="20"/>
                <w:szCs w:val="20"/>
              </w:rPr>
              <w:t>pieno</w:t>
            </w:r>
            <w:proofErr w:type="spellEnd"/>
            <w:r w:rsidRPr="00024AA2">
              <w:rPr>
                <w:sz w:val="20"/>
                <w:szCs w:val="20"/>
              </w:rPr>
              <w:t xml:space="preserve"> </w:t>
            </w:r>
            <w:proofErr w:type="spellStart"/>
            <w:r w:rsidRPr="00024AA2">
              <w:rPr>
                <w:sz w:val="20"/>
                <w:szCs w:val="20"/>
              </w:rPr>
              <w:t>gėrimas</w:t>
            </w:r>
            <w:proofErr w:type="spellEnd"/>
            <w:r w:rsidRPr="00024AA2">
              <w:rPr>
                <w:sz w:val="20"/>
                <w:szCs w:val="20"/>
              </w:rPr>
              <w:t xml:space="preserve"> </w:t>
            </w:r>
            <w:proofErr w:type="spellStart"/>
            <w:r w:rsidRPr="00024AA2">
              <w:rPr>
                <w:sz w:val="20"/>
                <w:szCs w:val="20"/>
              </w:rPr>
              <w:t>su</w:t>
            </w:r>
            <w:proofErr w:type="spellEnd"/>
            <w:r w:rsidRPr="00024AA2">
              <w:rPr>
                <w:sz w:val="20"/>
                <w:szCs w:val="20"/>
              </w:rPr>
              <w:t xml:space="preserve"> </w:t>
            </w:r>
            <w:proofErr w:type="spellStart"/>
            <w:r w:rsidRPr="00024AA2">
              <w:rPr>
                <w:sz w:val="20"/>
                <w:szCs w:val="20"/>
              </w:rPr>
              <w:t>vaisiais</w:t>
            </w:r>
            <w:proofErr w:type="spellEnd"/>
            <w:r w:rsidRPr="00024AA2">
              <w:rPr>
                <w:sz w:val="20"/>
                <w:szCs w:val="20"/>
              </w:rPr>
              <w:t xml:space="preserve"> (ne </w:t>
            </w:r>
            <w:proofErr w:type="spellStart"/>
            <w:r w:rsidRPr="00024AA2">
              <w:rPr>
                <w:sz w:val="20"/>
                <w:szCs w:val="20"/>
              </w:rPr>
              <w:t>mažiau</w:t>
            </w:r>
            <w:proofErr w:type="spellEnd"/>
            <w:r w:rsidRPr="00024AA2">
              <w:rPr>
                <w:sz w:val="20"/>
                <w:szCs w:val="20"/>
              </w:rPr>
              <w:t xml:space="preserve"> </w:t>
            </w:r>
            <w:proofErr w:type="spellStart"/>
            <w:r w:rsidRPr="00024AA2">
              <w:rPr>
                <w:sz w:val="20"/>
                <w:szCs w:val="20"/>
              </w:rPr>
              <w:t>kaip</w:t>
            </w:r>
            <w:proofErr w:type="spellEnd"/>
            <w:r w:rsidRPr="00024AA2">
              <w:rPr>
                <w:sz w:val="20"/>
                <w:szCs w:val="20"/>
              </w:rPr>
              <w:t xml:space="preserve"> 30 proc. </w:t>
            </w:r>
            <w:proofErr w:type="spellStart"/>
            <w:r w:rsidRPr="00024AA2">
              <w:rPr>
                <w:sz w:val="20"/>
                <w:szCs w:val="20"/>
              </w:rPr>
              <w:t>patiekalo</w:t>
            </w:r>
            <w:proofErr w:type="spellEnd"/>
            <w:r w:rsidRPr="00024AA2">
              <w:rPr>
                <w:sz w:val="20"/>
                <w:szCs w:val="20"/>
              </w:rPr>
              <w:t xml:space="preserve"> (</w:t>
            </w:r>
            <w:proofErr w:type="spellStart"/>
            <w:r w:rsidRPr="00024AA2">
              <w:rPr>
                <w:sz w:val="20"/>
                <w:szCs w:val="20"/>
              </w:rPr>
              <w:t>užkandžio</w:t>
            </w:r>
            <w:proofErr w:type="spellEnd"/>
            <w:r w:rsidRPr="00024AA2">
              <w:rPr>
                <w:sz w:val="20"/>
                <w:szCs w:val="20"/>
              </w:rPr>
              <w:t xml:space="preserve">) </w:t>
            </w:r>
            <w:proofErr w:type="spellStart"/>
            <w:r w:rsidRPr="00024AA2">
              <w:rPr>
                <w:sz w:val="20"/>
                <w:szCs w:val="20"/>
              </w:rPr>
              <w:t>turi</w:t>
            </w:r>
            <w:proofErr w:type="spellEnd"/>
            <w:r w:rsidRPr="00024AA2">
              <w:rPr>
                <w:sz w:val="20"/>
                <w:szCs w:val="20"/>
              </w:rPr>
              <w:t xml:space="preserve"> </w:t>
            </w:r>
            <w:proofErr w:type="spellStart"/>
            <w:r w:rsidRPr="00024AA2">
              <w:rPr>
                <w:sz w:val="20"/>
                <w:szCs w:val="20"/>
              </w:rPr>
              <w:t>sudaryti</w:t>
            </w:r>
            <w:proofErr w:type="spellEnd"/>
            <w:r w:rsidRPr="00024AA2">
              <w:rPr>
                <w:sz w:val="20"/>
                <w:szCs w:val="20"/>
              </w:rPr>
              <w:t xml:space="preserve"> </w:t>
            </w:r>
            <w:proofErr w:type="spellStart"/>
            <w:r w:rsidRPr="00024AA2">
              <w:rPr>
                <w:sz w:val="20"/>
                <w:szCs w:val="20"/>
              </w:rPr>
              <w:t>vaisiai</w:t>
            </w:r>
            <w:proofErr w:type="spellEnd"/>
            <w:r w:rsidRPr="00024AA2">
              <w:rPr>
                <w:sz w:val="20"/>
                <w:szCs w:val="20"/>
              </w:rPr>
              <w:t>)</w:t>
            </w:r>
            <w:r>
              <w:rPr>
                <w:sz w:val="20"/>
                <w:szCs w:val="20"/>
              </w:rPr>
              <w:t xml:space="preserve"> (200 ml.)</w:t>
            </w:r>
          </w:p>
        </w:tc>
        <w:tc>
          <w:tcPr>
            <w:tcW w:w="1701" w:type="dxa"/>
          </w:tcPr>
          <w:p w14:paraId="6A78EE5F" w14:textId="77777777" w:rsidR="006141E7" w:rsidRDefault="006141E7" w:rsidP="001721C9">
            <w:pPr>
              <w:pStyle w:val="Default"/>
              <w:rPr>
                <w:sz w:val="20"/>
                <w:szCs w:val="20"/>
              </w:rPr>
            </w:pPr>
            <w:r>
              <w:rPr>
                <w:sz w:val="20"/>
                <w:szCs w:val="20"/>
              </w:rPr>
              <w:t>0,88</w:t>
            </w:r>
          </w:p>
        </w:tc>
        <w:tc>
          <w:tcPr>
            <w:tcW w:w="2748" w:type="dxa"/>
          </w:tcPr>
          <w:p w14:paraId="3C5DB2CA" w14:textId="77777777" w:rsidR="006141E7" w:rsidRDefault="006141E7" w:rsidP="001721C9">
            <w:pPr>
              <w:pStyle w:val="Default"/>
              <w:rPr>
                <w:sz w:val="20"/>
                <w:szCs w:val="20"/>
              </w:rPr>
            </w:pPr>
          </w:p>
        </w:tc>
        <w:tc>
          <w:tcPr>
            <w:tcW w:w="1701" w:type="dxa"/>
          </w:tcPr>
          <w:p w14:paraId="71A0C805" w14:textId="77777777" w:rsidR="006141E7" w:rsidRPr="00267911" w:rsidRDefault="006141E7" w:rsidP="001721C9">
            <w:pPr>
              <w:pStyle w:val="Default"/>
              <w:rPr>
                <w:sz w:val="20"/>
                <w:szCs w:val="20"/>
              </w:rPr>
            </w:pPr>
            <w:r w:rsidRPr="00267911">
              <w:rPr>
                <w:sz w:val="20"/>
                <w:szCs w:val="20"/>
              </w:rPr>
              <w:t>270</w:t>
            </w:r>
          </w:p>
        </w:tc>
        <w:tc>
          <w:tcPr>
            <w:tcW w:w="1843" w:type="dxa"/>
          </w:tcPr>
          <w:p w14:paraId="40266373" w14:textId="77777777" w:rsidR="006141E7" w:rsidRDefault="006141E7" w:rsidP="001721C9">
            <w:pPr>
              <w:pStyle w:val="Default"/>
              <w:rPr>
                <w:sz w:val="20"/>
                <w:szCs w:val="20"/>
              </w:rPr>
            </w:pPr>
            <w:r>
              <w:rPr>
                <w:sz w:val="20"/>
                <w:szCs w:val="20"/>
              </w:rPr>
              <w:t>185</w:t>
            </w:r>
          </w:p>
        </w:tc>
        <w:tc>
          <w:tcPr>
            <w:tcW w:w="2552" w:type="dxa"/>
          </w:tcPr>
          <w:p w14:paraId="1BC20188" w14:textId="77777777" w:rsidR="006141E7" w:rsidRDefault="006141E7" w:rsidP="001721C9">
            <w:pPr>
              <w:pStyle w:val="Default"/>
              <w:rPr>
                <w:sz w:val="20"/>
                <w:szCs w:val="20"/>
              </w:rPr>
            </w:pPr>
          </w:p>
        </w:tc>
      </w:tr>
      <w:tr w:rsidR="006141E7" w14:paraId="62A8D79E" w14:textId="77777777" w:rsidTr="001721C9">
        <w:trPr>
          <w:trHeight w:val="96"/>
        </w:trPr>
        <w:tc>
          <w:tcPr>
            <w:tcW w:w="709" w:type="dxa"/>
          </w:tcPr>
          <w:p w14:paraId="23ADE31D" w14:textId="77777777" w:rsidR="006141E7" w:rsidRDefault="006141E7" w:rsidP="001721C9">
            <w:pPr>
              <w:pStyle w:val="Default"/>
              <w:rPr>
                <w:sz w:val="20"/>
                <w:szCs w:val="20"/>
              </w:rPr>
            </w:pPr>
            <w:r>
              <w:rPr>
                <w:sz w:val="20"/>
                <w:szCs w:val="20"/>
              </w:rPr>
              <w:t>3.8</w:t>
            </w:r>
          </w:p>
        </w:tc>
        <w:tc>
          <w:tcPr>
            <w:tcW w:w="3118" w:type="dxa"/>
          </w:tcPr>
          <w:p w14:paraId="60EE8CC0" w14:textId="77777777" w:rsidR="006141E7" w:rsidRPr="00024AA2" w:rsidRDefault="006141E7" w:rsidP="001721C9">
            <w:pPr>
              <w:pStyle w:val="Default"/>
              <w:rPr>
                <w:sz w:val="20"/>
                <w:szCs w:val="20"/>
              </w:rPr>
            </w:pPr>
            <w:r w:rsidRPr="00024AA2">
              <w:rPr>
                <w:sz w:val="20"/>
                <w:szCs w:val="20"/>
              </w:rPr>
              <w:t xml:space="preserve">Viso </w:t>
            </w:r>
            <w:proofErr w:type="spellStart"/>
            <w:r w:rsidRPr="00024AA2">
              <w:rPr>
                <w:sz w:val="20"/>
                <w:szCs w:val="20"/>
              </w:rPr>
              <w:t>grūdo</w:t>
            </w:r>
            <w:proofErr w:type="spellEnd"/>
            <w:r w:rsidRPr="00024AA2">
              <w:rPr>
                <w:sz w:val="20"/>
                <w:szCs w:val="20"/>
              </w:rPr>
              <w:t xml:space="preserve"> </w:t>
            </w:r>
            <w:proofErr w:type="spellStart"/>
            <w:r w:rsidRPr="00024AA2">
              <w:rPr>
                <w:sz w:val="20"/>
                <w:szCs w:val="20"/>
              </w:rPr>
              <w:t>bandelė</w:t>
            </w:r>
            <w:proofErr w:type="spellEnd"/>
            <w:r w:rsidRPr="00024AA2">
              <w:rPr>
                <w:sz w:val="20"/>
                <w:szCs w:val="20"/>
              </w:rPr>
              <w:t xml:space="preserve"> </w:t>
            </w:r>
            <w:proofErr w:type="spellStart"/>
            <w:r w:rsidRPr="00024AA2">
              <w:rPr>
                <w:sz w:val="20"/>
                <w:szCs w:val="20"/>
              </w:rPr>
              <w:t>su</w:t>
            </w:r>
            <w:proofErr w:type="spellEnd"/>
            <w:r w:rsidRPr="00024AA2">
              <w:rPr>
                <w:sz w:val="20"/>
                <w:szCs w:val="20"/>
              </w:rPr>
              <w:t xml:space="preserve"> </w:t>
            </w:r>
            <w:proofErr w:type="spellStart"/>
            <w:r w:rsidRPr="00024AA2">
              <w:rPr>
                <w:sz w:val="20"/>
                <w:szCs w:val="20"/>
              </w:rPr>
              <w:t>varškės</w:t>
            </w:r>
            <w:proofErr w:type="spellEnd"/>
            <w:r w:rsidRPr="00024AA2">
              <w:rPr>
                <w:sz w:val="20"/>
                <w:szCs w:val="20"/>
              </w:rPr>
              <w:t xml:space="preserve"> </w:t>
            </w:r>
            <w:proofErr w:type="spellStart"/>
            <w:r w:rsidRPr="00024AA2">
              <w:rPr>
                <w:sz w:val="20"/>
                <w:szCs w:val="20"/>
              </w:rPr>
              <w:t>įdaru</w:t>
            </w:r>
            <w:proofErr w:type="spellEnd"/>
            <w:r w:rsidRPr="00024AA2">
              <w:rPr>
                <w:sz w:val="20"/>
                <w:szCs w:val="20"/>
              </w:rPr>
              <w:t xml:space="preserve"> (ne </w:t>
            </w:r>
            <w:proofErr w:type="spellStart"/>
            <w:r w:rsidRPr="00024AA2">
              <w:rPr>
                <w:sz w:val="20"/>
                <w:szCs w:val="20"/>
              </w:rPr>
              <w:t>mažiau</w:t>
            </w:r>
            <w:proofErr w:type="spellEnd"/>
            <w:r w:rsidRPr="00024AA2">
              <w:rPr>
                <w:sz w:val="20"/>
                <w:szCs w:val="20"/>
              </w:rPr>
              <w:t xml:space="preserve"> </w:t>
            </w:r>
            <w:proofErr w:type="spellStart"/>
            <w:r w:rsidRPr="00024AA2">
              <w:rPr>
                <w:sz w:val="20"/>
                <w:szCs w:val="20"/>
              </w:rPr>
              <w:t>kaip</w:t>
            </w:r>
            <w:proofErr w:type="spellEnd"/>
            <w:r w:rsidRPr="00024AA2">
              <w:rPr>
                <w:sz w:val="20"/>
                <w:szCs w:val="20"/>
              </w:rPr>
              <w:t xml:space="preserve"> 30 proc. </w:t>
            </w:r>
            <w:proofErr w:type="spellStart"/>
            <w:r w:rsidRPr="00024AA2">
              <w:rPr>
                <w:sz w:val="20"/>
                <w:szCs w:val="20"/>
              </w:rPr>
              <w:t>patiekalo</w:t>
            </w:r>
            <w:proofErr w:type="spellEnd"/>
            <w:r w:rsidRPr="00024AA2">
              <w:rPr>
                <w:sz w:val="20"/>
                <w:szCs w:val="20"/>
              </w:rPr>
              <w:t xml:space="preserve"> (</w:t>
            </w:r>
            <w:proofErr w:type="spellStart"/>
            <w:r w:rsidRPr="00024AA2">
              <w:rPr>
                <w:sz w:val="20"/>
                <w:szCs w:val="20"/>
              </w:rPr>
              <w:t>užkandžio</w:t>
            </w:r>
            <w:proofErr w:type="spellEnd"/>
            <w:r w:rsidRPr="00024AA2">
              <w:rPr>
                <w:sz w:val="20"/>
                <w:szCs w:val="20"/>
              </w:rPr>
              <w:t xml:space="preserve">) </w:t>
            </w:r>
            <w:proofErr w:type="spellStart"/>
            <w:r w:rsidRPr="00024AA2">
              <w:rPr>
                <w:sz w:val="20"/>
                <w:szCs w:val="20"/>
              </w:rPr>
              <w:t>turi</w:t>
            </w:r>
            <w:proofErr w:type="spellEnd"/>
            <w:r w:rsidRPr="00024AA2">
              <w:rPr>
                <w:sz w:val="20"/>
                <w:szCs w:val="20"/>
              </w:rPr>
              <w:t xml:space="preserve"> </w:t>
            </w:r>
            <w:proofErr w:type="spellStart"/>
            <w:r w:rsidRPr="00024AA2">
              <w:rPr>
                <w:sz w:val="20"/>
                <w:szCs w:val="20"/>
              </w:rPr>
              <w:t>sudaryti</w:t>
            </w:r>
            <w:proofErr w:type="spellEnd"/>
            <w:r w:rsidRPr="00024AA2">
              <w:rPr>
                <w:sz w:val="20"/>
                <w:szCs w:val="20"/>
              </w:rPr>
              <w:t xml:space="preserve"> </w:t>
            </w:r>
            <w:proofErr w:type="spellStart"/>
            <w:r w:rsidRPr="00024AA2">
              <w:rPr>
                <w:sz w:val="20"/>
                <w:szCs w:val="20"/>
              </w:rPr>
              <w:t>įdaras</w:t>
            </w:r>
            <w:proofErr w:type="spellEnd"/>
            <w:r w:rsidRPr="00024AA2">
              <w:rPr>
                <w:sz w:val="20"/>
                <w:szCs w:val="20"/>
              </w:rPr>
              <w:t>)</w:t>
            </w:r>
            <w:r>
              <w:rPr>
                <w:sz w:val="20"/>
                <w:szCs w:val="20"/>
              </w:rPr>
              <w:t xml:space="preserve"> (80 g.)</w:t>
            </w:r>
          </w:p>
        </w:tc>
        <w:tc>
          <w:tcPr>
            <w:tcW w:w="1701" w:type="dxa"/>
          </w:tcPr>
          <w:p w14:paraId="3A9A8AF3" w14:textId="77777777" w:rsidR="006141E7" w:rsidRDefault="006141E7" w:rsidP="001721C9">
            <w:pPr>
              <w:pStyle w:val="Default"/>
              <w:rPr>
                <w:sz w:val="20"/>
                <w:szCs w:val="20"/>
              </w:rPr>
            </w:pPr>
            <w:r>
              <w:rPr>
                <w:sz w:val="20"/>
                <w:szCs w:val="20"/>
              </w:rPr>
              <w:t>0,72</w:t>
            </w:r>
          </w:p>
        </w:tc>
        <w:tc>
          <w:tcPr>
            <w:tcW w:w="2748" w:type="dxa"/>
          </w:tcPr>
          <w:p w14:paraId="55D16704" w14:textId="77777777" w:rsidR="006141E7" w:rsidRDefault="006141E7" w:rsidP="001721C9">
            <w:pPr>
              <w:pStyle w:val="Default"/>
              <w:rPr>
                <w:sz w:val="20"/>
                <w:szCs w:val="20"/>
              </w:rPr>
            </w:pPr>
          </w:p>
        </w:tc>
        <w:tc>
          <w:tcPr>
            <w:tcW w:w="1701" w:type="dxa"/>
          </w:tcPr>
          <w:p w14:paraId="5D69DD04" w14:textId="77777777" w:rsidR="006141E7" w:rsidRPr="00267911" w:rsidRDefault="006141E7" w:rsidP="001721C9">
            <w:pPr>
              <w:pStyle w:val="Default"/>
              <w:rPr>
                <w:sz w:val="20"/>
                <w:szCs w:val="20"/>
              </w:rPr>
            </w:pPr>
            <w:r w:rsidRPr="00267911">
              <w:rPr>
                <w:sz w:val="20"/>
                <w:szCs w:val="20"/>
              </w:rPr>
              <w:t>270</w:t>
            </w:r>
          </w:p>
        </w:tc>
        <w:tc>
          <w:tcPr>
            <w:tcW w:w="1843" w:type="dxa"/>
          </w:tcPr>
          <w:p w14:paraId="4150D71E" w14:textId="77777777" w:rsidR="006141E7" w:rsidRDefault="006141E7" w:rsidP="001721C9">
            <w:pPr>
              <w:pStyle w:val="Default"/>
              <w:rPr>
                <w:sz w:val="20"/>
                <w:szCs w:val="20"/>
              </w:rPr>
            </w:pPr>
            <w:r>
              <w:rPr>
                <w:sz w:val="20"/>
                <w:szCs w:val="20"/>
              </w:rPr>
              <w:t>185</w:t>
            </w:r>
          </w:p>
        </w:tc>
        <w:tc>
          <w:tcPr>
            <w:tcW w:w="2552" w:type="dxa"/>
          </w:tcPr>
          <w:p w14:paraId="55596C9E" w14:textId="77777777" w:rsidR="006141E7" w:rsidRDefault="006141E7" w:rsidP="001721C9">
            <w:pPr>
              <w:pStyle w:val="Default"/>
              <w:rPr>
                <w:sz w:val="20"/>
                <w:szCs w:val="20"/>
              </w:rPr>
            </w:pPr>
          </w:p>
        </w:tc>
      </w:tr>
      <w:tr w:rsidR="006141E7" w14:paraId="7E554C72" w14:textId="77777777" w:rsidTr="001721C9">
        <w:trPr>
          <w:trHeight w:val="96"/>
        </w:trPr>
        <w:tc>
          <w:tcPr>
            <w:tcW w:w="709" w:type="dxa"/>
          </w:tcPr>
          <w:p w14:paraId="0264A9A9" w14:textId="77777777" w:rsidR="006141E7" w:rsidRPr="00024AA2" w:rsidRDefault="006141E7" w:rsidP="001721C9">
            <w:pPr>
              <w:pStyle w:val="Default"/>
              <w:rPr>
                <w:sz w:val="20"/>
                <w:szCs w:val="20"/>
              </w:rPr>
            </w:pPr>
            <w:r>
              <w:rPr>
                <w:sz w:val="20"/>
                <w:szCs w:val="20"/>
              </w:rPr>
              <w:t>3.9</w:t>
            </w:r>
          </w:p>
        </w:tc>
        <w:tc>
          <w:tcPr>
            <w:tcW w:w="3118" w:type="dxa"/>
          </w:tcPr>
          <w:p w14:paraId="6ACD6307" w14:textId="77777777" w:rsidR="006141E7" w:rsidRPr="00024AA2" w:rsidRDefault="006141E7" w:rsidP="001721C9">
            <w:pPr>
              <w:pStyle w:val="Default"/>
              <w:rPr>
                <w:sz w:val="20"/>
                <w:szCs w:val="20"/>
              </w:rPr>
            </w:pPr>
            <w:r w:rsidRPr="007952F3">
              <w:rPr>
                <w:sz w:val="20"/>
                <w:szCs w:val="20"/>
                <w:lang w:val="it-IT"/>
              </w:rPr>
              <w:t xml:space="preserve">Žemaičių blynai su mėsa, su grietine, 2 vnt.  </w:t>
            </w:r>
            <w:r>
              <w:rPr>
                <w:sz w:val="20"/>
                <w:szCs w:val="20"/>
              </w:rPr>
              <w:t>(</w:t>
            </w:r>
            <w:r w:rsidRPr="00596237">
              <w:rPr>
                <w:sz w:val="20"/>
                <w:szCs w:val="20"/>
              </w:rPr>
              <w:t>200</w:t>
            </w:r>
            <w:r>
              <w:rPr>
                <w:sz w:val="20"/>
                <w:szCs w:val="20"/>
              </w:rPr>
              <w:t xml:space="preserve"> </w:t>
            </w:r>
            <w:r w:rsidRPr="00596237">
              <w:rPr>
                <w:sz w:val="20"/>
                <w:szCs w:val="20"/>
              </w:rPr>
              <w:t>g</w:t>
            </w:r>
            <w:r>
              <w:rPr>
                <w:sz w:val="20"/>
                <w:szCs w:val="20"/>
              </w:rPr>
              <w:t>)</w:t>
            </w:r>
          </w:p>
        </w:tc>
        <w:tc>
          <w:tcPr>
            <w:tcW w:w="1701" w:type="dxa"/>
          </w:tcPr>
          <w:p w14:paraId="645CEAF2" w14:textId="77777777" w:rsidR="006141E7" w:rsidRDefault="006141E7" w:rsidP="001721C9">
            <w:pPr>
              <w:pStyle w:val="Default"/>
              <w:rPr>
                <w:sz w:val="20"/>
                <w:szCs w:val="20"/>
              </w:rPr>
            </w:pPr>
            <w:r>
              <w:rPr>
                <w:sz w:val="20"/>
                <w:szCs w:val="20"/>
              </w:rPr>
              <w:t>2,20</w:t>
            </w:r>
          </w:p>
        </w:tc>
        <w:tc>
          <w:tcPr>
            <w:tcW w:w="2748" w:type="dxa"/>
          </w:tcPr>
          <w:p w14:paraId="5BAE29F1" w14:textId="77777777" w:rsidR="006141E7" w:rsidRDefault="006141E7" w:rsidP="001721C9">
            <w:pPr>
              <w:pStyle w:val="Default"/>
              <w:rPr>
                <w:sz w:val="20"/>
                <w:szCs w:val="20"/>
              </w:rPr>
            </w:pPr>
          </w:p>
        </w:tc>
        <w:tc>
          <w:tcPr>
            <w:tcW w:w="1701" w:type="dxa"/>
          </w:tcPr>
          <w:p w14:paraId="438BEF32" w14:textId="77777777" w:rsidR="006141E7" w:rsidRPr="00267911" w:rsidRDefault="006141E7" w:rsidP="001721C9">
            <w:pPr>
              <w:pStyle w:val="Default"/>
              <w:rPr>
                <w:sz w:val="20"/>
                <w:szCs w:val="20"/>
              </w:rPr>
            </w:pPr>
            <w:r w:rsidRPr="00267911">
              <w:rPr>
                <w:sz w:val="20"/>
                <w:szCs w:val="20"/>
              </w:rPr>
              <w:t>270</w:t>
            </w:r>
          </w:p>
        </w:tc>
        <w:tc>
          <w:tcPr>
            <w:tcW w:w="1843" w:type="dxa"/>
          </w:tcPr>
          <w:p w14:paraId="6A643989" w14:textId="77777777" w:rsidR="006141E7" w:rsidRDefault="006141E7" w:rsidP="001721C9">
            <w:pPr>
              <w:pStyle w:val="Default"/>
              <w:rPr>
                <w:sz w:val="20"/>
                <w:szCs w:val="20"/>
              </w:rPr>
            </w:pPr>
            <w:r>
              <w:rPr>
                <w:sz w:val="20"/>
                <w:szCs w:val="20"/>
              </w:rPr>
              <w:t>185</w:t>
            </w:r>
          </w:p>
        </w:tc>
        <w:tc>
          <w:tcPr>
            <w:tcW w:w="2552" w:type="dxa"/>
          </w:tcPr>
          <w:p w14:paraId="22003DF3" w14:textId="77777777" w:rsidR="006141E7" w:rsidRDefault="006141E7" w:rsidP="001721C9">
            <w:pPr>
              <w:pStyle w:val="Default"/>
              <w:rPr>
                <w:sz w:val="20"/>
                <w:szCs w:val="20"/>
              </w:rPr>
            </w:pPr>
          </w:p>
        </w:tc>
      </w:tr>
      <w:tr w:rsidR="006141E7" w14:paraId="7F35D4E5" w14:textId="77777777" w:rsidTr="001721C9">
        <w:trPr>
          <w:trHeight w:val="96"/>
        </w:trPr>
        <w:tc>
          <w:tcPr>
            <w:tcW w:w="709" w:type="dxa"/>
          </w:tcPr>
          <w:p w14:paraId="2962A1F5" w14:textId="77777777" w:rsidR="006141E7" w:rsidRDefault="006141E7" w:rsidP="001721C9">
            <w:pPr>
              <w:pStyle w:val="Default"/>
              <w:rPr>
                <w:sz w:val="20"/>
                <w:szCs w:val="20"/>
              </w:rPr>
            </w:pPr>
            <w:r>
              <w:rPr>
                <w:sz w:val="20"/>
                <w:szCs w:val="20"/>
              </w:rPr>
              <w:t>3.10</w:t>
            </w:r>
          </w:p>
        </w:tc>
        <w:tc>
          <w:tcPr>
            <w:tcW w:w="3118" w:type="dxa"/>
          </w:tcPr>
          <w:p w14:paraId="47EC0740" w14:textId="77777777" w:rsidR="006141E7" w:rsidRPr="00024AA2" w:rsidRDefault="006141E7" w:rsidP="001721C9">
            <w:pPr>
              <w:pStyle w:val="Default"/>
              <w:rPr>
                <w:sz w:val="20"/>
                <w:szCs w:val="20"/>
              </w:rPr>
            </w:pPr>
            <w:r w:rsidRPr="00024AA2">
              <w:rPr>
                <w:sz w:val="20"/>
                <w:szCs w:val="20"/>
              </w:rPr>
              <w:t xml:space="preserve">Viso </w:t>
            </w:r>
            <w:proofErr w:type="spellStart"/>
            <w:r w:rsidRPr="00024AA2">
              <w:rPr>
                <w:sz w:val="20"/>
                <w:szCs w:val="20"/>
              </w:rPr>
              <w:t>grūdo</w:t>
            </w:r>
            <w:proofErr w:type="spellEnd"/>
            <w:r w:rsidRPr="00024AA2">
              <w:rPr>
                <w:sz w:val="20"/>
                <w:szCs w:val="20"/>
              </w:rPr>
              <w:t xml:space="preserve"> </w:t>
            </w:r>
            <w:proofErr w:type="spellStart"/>
            <w:r w:rsidRPr="00024AA2">
              <w:rPr>
                <w:sz w:val="20"/>
                <w:szCs w:val="20"/>
              </w:rPr>
              <w:t>sausainiai</w:t>
            </w:r>
            <w:proofErr w:type="spellEnd"/>
            <w:r>
              <w:rPr>
                <w:sz w:val="20"/>
                <w:szCs w:val="20"/>
              </w:rPr>
              <w:t xml:space="preserve"> (50 g)</w:t>
            </w:r>
          </w:p>
        </w:tc>
        <w:tc>
          <w:tcPr>
            <w:tcW w:w="1701" w:type="dxa"/>
          </w:tcPr>
          <w:p w14:paraId="44DEF485" w14:textId="77777777" w:rsidR="006141E7" w:rsidRDefault="006141E7" w:rsidP="001721C9">
            <w:pPr>
              <w:pStyle w:val="Default"/>
              <w:rPr>
                <w:sz w:val="20"/>
                <w:szCs w:val="20"/>
              </w:rPr>
            </w:pPr>
            <w:r>
              <w:rPr>
                <w:sz w:val="20"/>
                <w:szCs w:val="20"/>
              </w:rPr>
              <w:t>0,88</w:t>
            </w:r>
          </w:p>
        </w:tc>
        <w:tc>
          <w:tcPr>
            <w:tcW w:w="2748" w:type="dxa"/>
          </w:tcPr>
          <w:p w14:paraId="38577D17" w14:textId="77777777" w:rsidR="006141E7" w:rsidRDefault="006141E7" w:rsidP="001721C9">
            <w:pPr>
              <w:pStyle w:val="Default"/>
              <w:rPr>
                <w:sz w:val="20"/>
                <w:szCs w:val="20"/>
              </w:rPr>
            </w:pPr>
          </w:p>
        </w:tc>
        <w:tc>
          <w:tcPr>
            <w:tcW w:w="1701" w:type="dxa"/>
          </w:tcPr>
          <w:p w14:paraId="0F66AEFB" w14:textId="77777777" w:rsidR="006141E7" w:rsidRPr="00267911" w:rsidRDefault="006141E7" w:rsidP="001721C9">
            <w:pPr>
              <w:pStyle w:val="Default"/>
              <w:rPr>
                <w:sz w:val="20"/>
                <w:szCs w:val="20"/>
              </w:rPr>
            </w:pPr>
            <w:r w:rsidRPr="00267911">
              <w:rPr>
                <w:sz w:val="20"/>
                <w:szCs w:val="20"/>
              </w:rPr>
              <w:t>270</w:t>
            </w:r>
          </w:p>
        </w:tc>
        <w:tc>
          <w:tcPr>
            <w:tcW w:w="1843" w:type="dxa"/>
          </w:tcPr>
          <w:p w14:paraId="71537B91" w14:textId="77777777" w:rsidR="006141E7" w:rsidRDefault="006141E7" w:rsidP="001721C9">
            <w:pPr>
              <w:pStyle w:val="Default"/>
              <w:rPr>
                <w:sz w:val="20"/>
                <w:szCs w:val="20"/>
              </w:rPr>
            </w:pPr>
            <w:r>
              <w:rPr>
                <w:sz w:val="20"/>
                <w:szCs w:val="20"/>
              </w:rPr>
              <w:t>185</w:t>
            </w:r>
          </w:p>
        </w:tc>
        <w:tc>
          <w:tcPr>
            <w:tcW w:w="2552" w:type="dxa"/>
          </w:tcPr>
          <w:p w14:paraId="2AB86635" w14:textId="77777777" w:rsidR="006141E7" w:rsidRDefault="006141E7" w:rsidP="001721C9">
            <w:pPr>
              <w:pStyle w:val="Default"/>
              <w:rPr>
                <w:sz w:val="20"/>
                <w:szCs w:val="20"/>
              </w:rPr>
            </w:pPr>
          </w:p>
        </w:tc>
      </w:tr>
      <w:tr w:rsidR="006141E7" w14:paraId="6143C826" w14:textId="77777777" w:rsidTr="001721C9">
        <w:trPr>
          <w:trHeight w:val="96"/>
        </w:trPr>
        <w:tc>
          <w:tcPr>
            <w:tcW w:w="709" w:type="dxa"/>
          </w:tcPr>
          <w:p w14:paraId="4F3546A2" w14:textId="77777777" w:rsidR="006141E7" w:rsidRDefault="006141E7" w:rsidP="001721C9">
            <w:pPr>
              <w:pStyle w:val="Default"/>
              <w:rPr>
                <w:sz w:val="20"/>
                <w:szCs w:val="20"/>
              </w:rPr>
            </w:pPr>
            <w:r>
              <w:rPr>
                <w:sz w:val="20"/>
                <w:szCs w:val="20"/>
              </w:rPr>
              <w:t>3.11</w:t>
            </w:r>
          </w:p>
        </w:tc>
        <w:tc>
          <w:tcPr>
            <w:tcW w:w="3118" w:type="dxa"/>
          </w:tcPr>
          <w:p w14:paraId="49E38EFD" w14:textId="77777777" w:rsidR="006141E7" w:rsidRPr="00024AA2" w:rsidRDefault="006141E7" w:rsidP="001721C9">
            <w:pPr>
              <w:pStyle w:val="Default"/>
              <w:rPr>
                <w:sz w:val="20"/>
                <w:szCs w:val="20"/>
              </w:rPr>
            </w:pPr>
            <w:proofErr w:type="spellStart"/>
            <w:r w:rsidRPr="00024AA2">
              <w:rPr>
                <w:sz w:val="20"/>
                <w:szCs w:val="20"/>
              </w:rPr>
              <w:t>Vaisių</w:t>
            </w:r>
            <w:proofErr w:type="spellEnd"/>
            <w:r w:rsidRPr="00024AA2">
              <w:rPr>
                <w:sz w:val="20"/>
                <w:szCs w:val="20"/>
              </w:rPr>
              <w:t xml:space="preserve"> </w:t>
            </w:r>
            <w:proofErr w:type="spellStart"/>
            <w:r w:rsidRPr="00024AA2">
              <w:rPr>
                <w:sz w:val="20"/>
                <w:szCs w:val="20"/>
              </w:rPr>
              <w:t>glotnutis</w:t>
            </w:r>
            <w:proofErr w:type="spellEnd"/>
            <w:r w:rsidRPr="00024AA2">
              <w:rPr>
                <w:sz w:val="20"/>
                <w:szCs w:val="20"/>
              </w:rPr>
              <w:t xml:space="preserve"> be </w:t>
            </w:r>
            <w:proofErr w:type="spellStart"/>
            <w:r w:rsidRPr="00024AA2">
              <w:rPr>
                <w:sz w:val="20"/>
                <w:szCs w:val="20"/>
              </w:rPr>
              <w:t>pridėtinio</w:t>
            </w:r>
            <w:proofErr w:type="spellEnd"/>
            <w:r w:rsidRPr="00024AA2">
              <w:rPr>
                <w:sz w:val="20"/>
                <w:szCs w:val="20"/>
              </w:rPr>
              <w:t xml:space="preserve"> </w:t>
            </w:r>
            <w:proofErr w:type="spellStart"/>
            <w:r w:rsidRPr="00024AA2">
              <w:rPr>
                <w:sz w:val="20"/>
                <w:szCs w:val="20"/>
              </w:rPr>
              <w:t>cukraus</w:t>
            </w:r>
            <w:proofErr w:type="spellEnd"/>
            <w:r w:rsidRPr="00024AA2">
              <w:rPr>
                <w:sz w:val="20"/>
                <w:szCs w:val="20"/>
              </w:rPr>
              <w:t xml:space="preserve"> (</w:t>
            </w:r>
            <w:proofErr w:type="spellStart"/>
            <w:r w:rsidRPr="00024AA2">
              <w:rPr>
                <w:sz w:val="20"/>
                <w:szCs w:val="20"/>
              </w:rPr>
              <w:t>turi</w:t>
            </w:r>
            <w:proofErr w:type="spellEnd"/>
            <w:r w:rsidRPr="00024AA2">
              <w:rPr>
                <w:sz w:val="20"/>
                <w:szCs w:val="20"/>
              </w:rPr>
              <w:t xml:space="preserve"> </w:t>
            </w:r>
            <w:proofErr w:type="spellStart"/>
            <w:r w:rsidRPr="00024AA2">
              <w:rPr>
                <w:sz w:val="20"/>
                <w:szCs w:val="20"/>
              </w:rPr>
              <w:t>būti</w:t>
            </w:r>
            <w:proofErr w:type="spellEnd"/>
            <w:r w:rsidRPr="00024AA2">
              <w:rPr>
                <w:sz w:val="20"/>
                <w:szCs w:val="20"/>
              </w:rPr>
              <w:t xml:space="preserve"> </w:t>
            </w:r>
            <w:proofErr w:type="spellStart"/>
            <w:r w:rsidRPr="00024AA2">
              <w:rPr>
                <w:sz w:val="20"/>
                <w:szCs w:val="20"/>
              </w:rPr>
              <w:t>naudojama</w:t>
            </w:r>
            <w:proofErr w:type="spellEnd"/>
            <w:r w:rsidRPr="00024AA2">
              <w:rPr>
                <w:sz w:val="20"/>
                <w:szCs w:val="20"/>
              </w:rPr>
              <w:t xml:space="preserve"> ne </w:t>
            </w:r>
            <w:proofErr w:type="spellStart"/>
            <w:r w:rsidRPr="00024AA2">
              <w:rPr>
                <w:sz w:val="20"/>
                <w:szCs w:val="20"/>
              </w:rPr>
              <w:t>mažiau</w:t>
            </w:r>
            <w:proofErr w:type="spellEnd"/>
            <w:r w:rsidRPr="00024AA2">
              <w:rPr>
                <w:sz w:val="20"/>
                <w:szCs w:val="20"/>
              </w:rPr>
              <w:t xml:space="preserve"> </w:t>
            </w:r>
            <w:proofErr w:type="spellStart"/>
            <w:r w:rsidRPr="00024AA2">
              <w:rPr>
                <w:sz w:val="20"/>
                <w:szCs w:val="20"/>
              </w:rPr>
              <w:t>kaip</w:t>
            </w:r>
            <w:proofErr w:type="spellEnd"/>
            <w:r w:rsidRPr="00024AA2">
              <w:rPr>
                <w:sz w:val="20"/>
                <w:szCs w:val="20"/>
              </w:rPr>
              <w:t xml:space="preserve"> 3 </w:t>
            </w:r>
            <w:proofErr w:type="spellStart"/>
            <w:r w:rsidRPr="00024AA2">
              <w:rPr>
                <w:sz w:val="20"/>
                <w:szCs w:val="20"/>
              </w:rPr>
              <w:t>rūšys</w:t>
            </w:r>
            <w:proofErr w:type="spellEnd"/>
            <w:r w:rsidRPr="00024AA2">
              <w:rPr>
                <w:sz w:val="20"/>
                <w:szCs w:val="20"/>
              </w:rPr>
              <w:t xml:space="preserve"> </w:t>
            </w:r>
            <w:proofErr w:type="spellStart"/>
            <w:r w:rsidRPr="00024AA2">
              <w:rPr>
                <w:sz w:val="20"/>
                <w:szCs w:val="20"/>
              </w:rPr>
              <w:t>vaisių</w:t>
            </w:r>
            <w:proofErr w:type="spellEnd"/>
            <w:r w:rsidRPr="00024AA2">
              <w:rPr>
                <w:sz w:val="20"/>
                <w:szCs w:val="20"/>
              </w:rPr>
              <w:t>)</w:t>
            </w:r>
            <w:r>
              <w:rPr>
                <w:sz w:val="20"/>
                <w:szCs w:val="20"/>
              </w:rPr>
              <w:t xml:space="preserve"> (200 ml)</w:t>
            </w:r>
          </w:p>
        </w:tc>
        <w:tc>
          <w:tcPr>
            <w:tcW w:w="1701" w:type="dxa"/>
          </w:tcPr>
          <w:p w14:paraId="39F16D75" w14:textId="77777777" w:rsidR="006141E7" w:rsidRDefault="006141E7" w:rsidP="001721C9">
            <w:pPr>
              <w:pStyle w:val="Default"/>
              <w:rPr>
                <w:sz w:val="20"/>
                <w:szCs w:val="20"/>
              </w:rPr>
            </w:pPr>
            <w:r>
              <w:rPr>
                <w:sz w:val="20"/>
                <w:szCs w:val="20"/>
              </w:rPr>
              <w:t>1,65</w:t>
            </w:r>
          </w:p>
        </w:tc>
        <w:tc>
          <w:tcPr>
            <w:tcW w:w="2748" w:type="dxa"/>
          </w:tcPr>
          <w:p w14:paraId="7E00EA68" w14:textId="77777777" w:rsidR="006141E7" w:rsidRDefault="006141E7" w:rsidP="001721C9">
            <w:pPr>
              <w:pStyle w:val="Default"/>
              <w:rPr>
                <w:sz w:val="20"/>
                <w:szCs w:val="20"/>
              </w:rPr>
            </w:pPr>
          </w:p>
        </w:tc>
        <w:tc>
          <w:tcPr>
            <w:tcW w:w="1701" w:type="dxa"/>
          </w:tcPr>
          <w:p w14:paraId="042D8DDF" w14:textId="77777777" w:rsidR="006141E7" w:rsidRPr="00267911" w:rsidRDefault="006141E7" w:rsidP="001721C9">
            <w:pPr>
              <w:pStyle w:val="Default"/>
              <w:rPr>
                <w:sz w:val="20"/>
                <w:szCs w:val="20"/>
              </w:rPr>
            </w:pPr>
            <w:r w:rsidRPr="00267911">
              <w:rPr>
                <w:sz w:val="20"/>
                <w:szCs w:val="20"/>
              </w:rPr>
              <w:t>270</w:t>
            </w:r>
          </w:p>
        </w:tc>
        <w:tc>
          <w:tcPr>
            <w:tcW w:w="1843" w:type="dxa"/>
          </w:tcPr>
          <w:p w14:paraId="62A861AD" w14:textId="77777777" w:rsidR="006141E7" w:rsidRDefault="006141E7" w:rsidP="001721C9">
            <w:pPr>
              <w:pStyle w:val="Default"/>
              <w:rPr>
                <w:sz w:val="20"/>
                <w:szCs w:val="20"/>
              </w:rPr>
            </w:pPr>
            <w:r>
              <w:rPr>
                <w:sz w:val="20"/>
                <w:szCs w:val="20"/>
              </w:rPr>
              <w:t>185</w:t>
            </w:r>
          </w:p>
        </w:tc>
        <w:tc>
          <w:tcPr>
            <w:tcW w:w="2552" w:type="dxa"/>
          </w:tcPr>
          <w:p w14:paraId="70B8167E" w14:textId="77777777" w:rsidR="006141E7" w:rsidRDefault="006141E7" w:rsidP="001721C9">
            <w:pPr>
              <w:pStyle w:val="Default"/>
              <w:rPr>
                <w:sz w:val="20"/>
                <w:szCs w:val="20"/>
              </w:rPr>
            </w:pPr>
          </w:p>
        </w:tc>
      </w:tr>
      <w:tr w:rsidR="006141E7" w14:paraId="0983F132" w14:textId="77777777" w:rsidTr="001721C9">
        <w:trPr>
          <w:trHeight w:val="96"/>
        </w:trPr>
        <w:tc>
          <w:tcPr>
            <w:tcW w:w="709" w:type="dxa"/>
          </w:tcPr>
          <w:p w14:paraId="006234B2" w14:textId="77777777" w:rsidR="006141E7" w:rsidRDefault="006141E7" w:rsidP="001721C9">
            <w:pPr>
              <w:pStyle w:val="Default"/>
              <w:rPr>
                <w:sz w:val="20"/>
                <w:szCs w:val="20"/>
              </w:rPr>
            </w:pPr>
            <w:r>
              <w:rPr>
                <w:sz w:val="20"/>
                <w:szCs w:val="20"/>
              </w:rPr>
              <w:t>3.12</w:t>
            </w:r>
          </w:p>
        </w:tc>
        <w:tc>
          <w:tcPr>
            <w:tcW w:w="3118" w:type="dxa"/>
          </w:tcPr>
          <w:p w14:paraId="528C50CD" w14:textId="77777777" w:rsidR="006141E7" w:rsidRPr="00E30838" w:rsidRDefault="006141E7" w:rsidP="001721C9">
            <w:pPr>
              <w:pStyle w:val="Default"/>
              <w:rPr>
                <w:sz w:val="20"/>
                <w:szCs w:val="20"/>
              </w:rPr>
            </w:pPr>
            <w:r>
              <w:rPr>
                <w:sz w:val="20"/>
                <w:szCs w:val="20"/>
              </w:rPr>
              <w:t xml:space="preserve">Bananas, 1 </w:t>
            </w:r>
            <w:proofErr w:type="spellStart"/>
            <w:r>
              <w:rPr>
                <w:sz w:val="20"/>
                <w:szCs w:val="20"/>
              </w:rPr>
              <w:t>vnt</w:t>
            </w:r>
            <w:proofErr w:type="spellEnd"/>
            <w:r>
              <w:rPr>
                <w:sz w:val="20"/>
                <w:szCs w:val="20"/>
              </w:rPr>
              <w:t>. (120-150 g)</w:t>
            </w:r>
          </w:p>
        </w:tc>
        <w:tc>
          <w:tcPr>
            <w:tcW w:w="1701" w:type="dxa"/>
          </w:tcPr>
          <w:p w14:paraId="6C04B4E5" w14:textId="77777777" w:rsidR="006141E7" w:rsidRDefault="006141E7" w:rsidP="001721C9">
            <w:pPr>
              <w:pStyle w:val="Default"/>
              <w:rPr>
                <w:sz w:val="20"/>
                <w:szCs w:val="20"/>
              </w:rPr>
            </w:pPr>
            <w:r>
              <w:rPr>
                <w:sz w:val="20"/>
                <w:szCs w:val="20"/>
              </w:rPr>
              <w:t>0,44</w:t>
            </w:r>
          </w:p>
        </w:tc>
        <w:tc>
          <w:tcPr>
            <w:tcW w:w="2748" w:type="dxa"/>
          </w:tcPr>
          <w:p w14:paraId="0B9C970D" w14:textId="77777777" w:rsidR="006141E7" w:rsidRDefault="006141E7" w:rsidP="001721C9">
            <w:pPr>
              <w:pStyle w:val="Default"/>
              <w:rPr>
                <w:sz w:val="20"/>
                <w:szCs w:val="20"/>
              </w:rPr>
            </w:pPr>
          </w:p>
        </w:tc>
        <w:tc>
          <w:tcPr>
            <w:tcW w:w="1701" w:type="dxa"/>
          </w:tcPr>
          <w:p w14:paraId="115B89E5" w14:textId="77777777" w:rsidR="006141E7" w:rsidRDefault="006141E7" w:rsidP="001721C9">
            <w:pPr>
              <w:pStyle w:val="Default"/>
              <w:rPr>
                <w:sz w:val="20"/>
                <w:szCs w:val="20"/>
              </w:rPr>
            </w:pPr>
            <w:r>
              <w:rPr>
                <w:sz w:val="20"/>
                <w:szCs w:val="20"/>
              </w:rPr>
              <w:t>270</w:t>
            </w:r>
          </w:p>
        </w:tc>
        <w:tc>
          <w:tcPr>
            <w:tcW w:w="1843" w:type="dxa"/>
          </w:tcPr>
          <w:p w14:paraId="7FC5C432" w14:textId="77777777" w:rsidR="006141E7" w:rsidRDefault="006141E7" w:rsidP="001721C9">
            <w:pPr>
              <w:pStyle w:val="Default"/>
              <w:rPr>
                <w:sz w:val="20"/>
                <w:szCs w:val="20"/>
              </w:rPr>
            </w:pPr>
            <w:r>
              <w:rPr>
                <w:sz w:val="20"/>
                <w:szCs w:val="20"/>
              </w:rPr>
              <w:t>185</w:t>
            </w:r>
          </w:p>
        </w:tc>
        <w:tc>
          <w:tcPr>
            <w:tcW w:w="2552" w:type="dxa"/>
          </w:tcPr>
          <w:p w14:paraId="6104A03B" w14:textId="77777777" w:rsidR="006141E7" w:rsidRDefault="006141E7" w:rsidP="001721C9">
            <w:pPr>
              <w:pStyle w:val="Default"/>
              <w:rPr>
                <w:sz w:val="20"/>
                <w:szCs w:val="20"/>
              </w:rPr>
            </w:pPr>
          </w:p>
        </w:tc>
      </w:tr>
      <w:tr w:rsidR="006141E7" w14:paraId="6873B731" w14:textId="77777777" w:rsidTr="001721C9">
        <w:trPr>
          <w:trHeight w:val="96"/>
        </w:trPr>
        <w:tc>
          <w:tcPr>
            <w:tcW w:w="709" w:type="dxa"/>
          </w:tcPr>
          <w:p w14:paraId="25C8C503" w14:textId="77777777" w:rsidR="006141E7" w:rsidRDefault="006141E7" w:rsidP="001721C9">
            <w:pPr>
              <w:pStyle w:val="Default"/>
              <w:rPr>
                <w:sz w:val="20"/>
                <w:szCs w:val="20"/>
              </w:rPr>
            </w:pPr>
            <w:r>
              <w:rPr>
                <w:sz w:val="20"/>
                <w:szCs w:val="20"/>
              </w:rPr>
              <w:t>3.13</w:t>
            </w:r>
          </w:p>
        </w:tc>
        <w:tc>
          <w:tcPr>
            <w:tcW w:w="3118" w:type="dxa"/>
          </w:tcPr>
          <w:p w14:paraId="223AC042" w14:textId="77777777" w:rsidR="006141E7" w:rsidRPr="00024AA2" w:rsidRDefault="006141E7" w:rsidP="001721C9">
            <w:pPr>
              <w:pStyle w:val="Default"/>
              <w:rPr>
                <w:sz w:val="20"/>
                <w:szCs w:val="20"/>
              </w:rPr>
            </w:pPr>
            <w:proofErr w:type="spellStart"/>
            <w:r>
              <w:rPr>
                <w:sz w:val="20"/>
                <w:szCs w:val="20"/>
              </w:rPr>
              <w:t>Pjaustytos</w:t>
            </w:r>
            <w:proofErr w:type="spellEnd"/>
            <w:r>
              <w:rPr>
                <w:sz w:val="20"/>
                <w:szCs w:val="20"/>
              </w:rPr>
              <w:t xml:space="preserve"> </w:t>
            </w:r>
            <w:proofErr w:type="spellStart"/>
            <w:r>
              <w:rPr>
                <w:sz w:val="20"/>
                <w:szCs w:val="20"/>
              </w:rPr>
              <w:t>morkos</w:t>
            </w:r>
            <w:proofErr w:type="spellEnd"/>
            <w:r>
              <w:rPr>
                <w:sz w:val="20"/>
                <w:szCs w:val="20"/>
              </w:rPr>
              <w:t xml:space="preserve"> (150 g)</w:t>
            </w:r>
          </w:p>
        </w:tc>
        <w:tc>
          <w:tcPr>
            <w:tcW w:w="1701" w:type="dxa"/>
          </w:tcPr>
          <w:p w14:paraId="42EE7859" w14:textId="77777777" w:rsidR="006141E7" w:rsidRDefault="006141E7" w:rsidP="001721C9">
            <w:pPr>
              <w:pStyle w:val="Default"/>
              <w:rPr>
                <w:sz w:val="20"/>
                <w:szCs w:val="20"/>
              </w:rPr>
            </w:pPr>
            <w:r>
              <w:rPr>
                <w:sz w:val="20"/>
                <w:szCs w:val="20"/>
              </w:rPr>
              <w:t>0,44</w:t>
            </w:r>
          </w:p>
        </w:tc>
        <w:tc>
          <w:tcPr>
            <w:tcW w:w="2748" w:type="dxa"/>
          </w:tcPr>
          <w:p w14:paraId="518BB60A" w14:textId="77777777" w:rsidR="006141E7" w:rsidRDefault="006141E7" w:rsidP="001721C9">
            <w:pPr>
              <w:pStyle w:val="Default"/>
              <w:rPr>
                <w:sz w:val="20"/>
                <w:szCs w:val="20"/>
              </w:rPr>
            </w:pPr>
          </w:p>
        </w:tc>
        <w:tc>
          <w:tcPr>
            <w:tcW w:w="1701" w:type="dxa"/>
          </w:tcPr>
          <w:p w14:paraId="77D370F3" w14:textId="77777777" w:rsidR="006141E7" w:rsidRDefault="006141E7" w:rsidP="001721C9">
            <w:pPr>
              <w:pStyle w:val="Default"/>
              <w:rPr>
                <w:sz w:val="20"/>
                <w:szCs w:val="20"/>
              </w:rPr>
            </w:pPr>
            <w:r>
              <w:rPr>
                <w:sz w:val="20"/>
                <w:szCs w:val="20"/>
              </w:rPr>
              <w:t>270</w:t>
            </w:r>
          </w:p>
        </w:tc>
        <w:tc>
          <w:tcPr>
            <w:tcW w:w="1843" w:type="dxa"/>
          </w:tcPr>
          <w:p w14:paraId="05A119E2" w14:textId="77777777" w:rsidR="006141E7" w:rsidRDefault="006141E7" w:rsidP="001721C9">
            <w:pPr>
              <w:pStyle w:val="Default"/>
              <w:rPr>
                <w:sz w:val="20"/>
                <w:szCs w:val="20"/>
              </w:rPr>
            </w:pPr>
            <w:r>
              <w:rPr>
                <w:sz w:val="20"/>
                <w:szCs w:val="20"/>
              </w:rPr>
              <w:t>185</w:t>
            </w:r>
          </w:p>
        </w:tc>
        <w:tc>
          <w:tcPr>
            <w:tcW w:w="2552" w:type="dxa"/>
          </w:tcPr>
          <w:p w14:paraId="106AB378" w14:textId="77777777" w:rsidR="006141E7" w:rsidRDefault="006141E7" w:rsidP="001721C9">
            <w:pPr>
              <w:pStyle w:val="Default"/>
              <w:rPr>
                <w:sz w:val="20"/>
                <w:szCs w:val="20"/>
              </w:rPr>
            </w:pPr>
          </w:p>
        </w:tc>
      </w:tr>
      <w:tr w:rsidR="006141E7" w14:paraId="60FC8CFE" w14:textId="77777777" w:rsidTr="001721C9">
        <w:trPr>
          <w:trHeight w:val="96"/>
        </w:trPr>
        <w:tc>
          <w:tcPr>
            <w:tcW w:w="11820" w:type="dxa"/>
            <w:gridSpan w:val="6"/>
          </w:tcPr>
          <w:p w14:paraId="3A47C046" w14:textId="77777777" w:rsidR="006141E7" w:rsidRPr="007952F3" w:rsidRDefault="006141E7" w:rsidP="006141E7">
            <w:pPr>
              <w:pStyle w:val="Default"/>
              <w:numPr>
                <w:ilvl w:val="0"/>
                <w:numId w:val="1"/>
              </w:numPr>
              <w:ind w:left="6616" w:hanging="425"/>
              <w:jc w:val="right"/>
              <w:rPr>
                <w:sz w:val="20"/>
                <w:szCs w:val="20"/>
                <w:lang w:val="it-IT"/>
              </w:rPr>
            </w:pPr>
            <w:r w:rsidRPr="007952F3">
              <w:rPr>
                <w:sz w:val="20"/>
                <w:szCs w:val="20"/>
                <w:lang w:val="it-IT"/>
              </w:rPr>
              <w:t>Bufeto patiekalų kaina, iš viso be PVM</w:t>
            </w:r>
          </w:p>
        </w:tc>
        <w:tc>
          <w:tcPr>
            <w:tcW w:w="2552" w:type="dxa"/>
          </w:tcPr>
          <w:p w14:paraId="6DA7FF5D" w14:textId="77777777" w:rsidR="006141E7" w:rsidRPr="007952F3" w:rsidRDefault="006141E7" w:rsidP="001721C9">
            <w:pPr>
              <w:pStyle w:val="Default"/>
              <w:rPr>
                <w:sz w:val="20"/>
                <w:szCs w:val="20"/>
                <w:lang w:val="it-IT"/>
              </w:rPr>
            </w:pPr>
          </w:p>
        </w:tc>
      </w:tr>
      <w:tr w:rsidR="006141E7" w14:paraId="76E61C35" w14:textId="77777777" w:rsidTr="001721C9">
        <w:trPr>
          <w:trHeight w:val="96"/>
        </w:trPr>
        <w:tc>
          <w:tcPr>
            <w:tcW w:w="11820" w:type="dxa"/>
            <w:gridSpan w:val="6"/>
          </w:tcPr>
          <w:p w14:paraId="53B9D001" w14:textId="77777777" w:rsidR="006141E7" w:rsidRPr="007952F3" w:rsidRDefault="006141E7" w:rsidP="001721C9">
            <w:pPr>
              <w:pStyle w:val="Default"/>
              <w:jc w:val="right"/>
              <w:rPr>
                <w:b/>
                <w:bCs/>
                <w:sz w:val="20"/>
                <w:szCs w:val="20"/>
                <w:lang w:val="it-IT"/>
              </w:rPr>
            </w:pPr>
            <w:r w:rsidRPr="007952F3">
              <w:rPr>
                <w:b/>
                <w:bCs/>
                <w:sz w:val="20"/>
                <w:szCs w:val="20"/>
                <w:lang w:val="it-IT"/>
              </w:rPr>
              <w:t>Bendra visų patiekalų kaina (I + II + III), iš viso be PVM</w:t>
            </w:r>
          </w:p>
        </w:tc>
        <w:tc>
          <w:tcPr>
            <w:tcW w:w="2552" w:type="dxa"/>
          </w:tcPr>
          <w:p w14:paraId="1A6D8723" w14:textId="77777777" w:rsidR="006141E7" w:rsidRPr="007952F3" w:rsidRDefault="006141E7" w:rsidP="001721C9">
            <w:pPr>
              <w:pStyle w:val="Default"/>
              <w:rPr>
                <w:sz w:val="20"/>
                <w:szCs w:val="20"/>
                <w:lang w:val="it-IT"/>
              </w:rPr>
            </w:pPr>
          </w:p>
        </w:tc>
      </w:tr>
      <w:tr w:rsidR="006141E7" w14:paraId="27462994" w14:textId="77777777" w:rsidTr="001721C9">
        <w:trPr>
          <w:trHeight w:val="96"/>
        </w:trPr>
        <w:tc>
          <w:tcPr>
            <w:tcW w:w="11820" w:type="dxa"/>
            <w:gridSpan w:val="6"/>
          </w:tcPr>
          <w:p w14:paraId="74D51CEE" w14:textId="77777777" w:rsidR="006141E7" w:rsidRDefault="006141E7" w:rsidP="001721C9">
            <w:pPr>
              <w:pStyle w:val="Default"/>
              <w:jc w:val="right"/>
              <w:rPr>
                <w:sz w:val="20"/>
                <w:szCs w:val="20"/>
              </w:rPr>
            </w:pPr>
            <w:r w:rsidRPr="00AA48C5">
              <w:rPr>
                <w:sz w:val="20"/>
                <w:szCs w:val="20"/>
              </w:rPr>
              <w:t>PVM</w:t>
            </w:r>
          </w:p>
        </w:tc>
        <w:tc>
          <w:tcPr>
            <w:tcW w:w="2552" w:type="dxa"/>
          </w:tcPr>
          <w:p w14:paraId="2EC3C415" w14:textId="77777777" w:rsidR="006141E7" w:rsidRDefault="006141E7" w:rsidP="001721C9">
            <w:pPr>
              <w:pStyle w:val="Default"/>
              <w:rPr>
                <w:sz w:val="20"/>
                <w:szCs w:val="20"/>
              </w:rPr>
            </w:pPr>
          </w:p>
        </w:tc>
      </w:tr>
      <w:tr w:rsidR="006141E7" w14:paraId="4B50A22E" w14:textId="77777777" w:rsidTr="001721C9">
        <w:trPr>
          <w:trHeight w:val="96"/>
        </w:trPr>
        <w:tc>
          <w:tcPr>
            <w:tcW w:w="11820" w:type="dxa"/>
            <w:gridSpan w:val="6"/>
          </w:tcPr>
          <w:p w14:paraId="49B5E556" w14:textId="77777777" w:rsidR="006141E7" w:rsidRPr="007952F3" w:rsidRDefault="006141E7" w:rsidP="001721C9">
            <w:pPr>
              <w:pStyle w:val="Default"/>
              <w:jc w:val="right"/>
              <w:rPr>
                <w:sz w:val="20"/>
                <w:szCs w:val="20"/>
                <w:lang w:val="it-IT"/>
              </w:rPr>
            </w:pPr>
            <w:r w:rsidRPr="007952F3">
              <w:rPr>
                <w:b/>
                <w:bCs/>
                <w:sz w:val="20"/>
                <w:szCs w:val="20"/>
                <w:lang w:val="it-IT"/>
              </w:rPr>
              <w:t xml:space="preserve">Bendra visų patiekalų kaina (I + II + III) </w:t>
            </w:r>
            <w:r w:rsidRPr="007952F3">
              <w:rPr>
                <w:sz w:val="20"/>
                <w:szCs w:val="20"/>
                <w:lang w:val="it-IT"/>
              </w:rPr>
              <w:t>(</w:t>
            </w:r>
            <w:r w:rsidRPr="007952F3">
              <w:rPr>
                <w:rFonts w:eastAsia="Calibri"/>
                <w:b/>
                <w:bCs/>
                <w:lang w:val="it-IT"/>
              </w:rPr>
              <w:t>C</w:t>
            </w:r>
            <w:r w:rsidRPr="007952F3">
              <w:rPr>
                <w:rFonts w:eastAsia="Calibri"/>
                <w:b/>
                <w:bCs/>
                <w:vertAlign w:val="subscript"/>
                <w:lang w:val="it-IT"/>
              </w:rPr>
              <w:t>1</w:t>
            </w:r>
            <w:r w:rsidRPr="007952F3">
              <w:rPr>
                <w:sz w:val="20"/>
                <w:szCs w:val="20"/>
                <w:lang w:val="it-IT"/>
              </w:rPr>
              <w:t>)</w:t>
            </w:r>
            <w:r>
              <w:rPr>
                <w:rStyle w:val="Puslapioinaosnuoroda"/>
                <w:rFonts w:eastAsia="Calibri"/>
                <w:sz w:val="20"/>
                <w:szCs w:val="20"/>
              </w:rPr>
              <w:footnoteReference w:id="1"/>
            </w:r>
            <w:r w:rsidRPr="007952F3">
              <w:rPr>
                <w:sz w:val="20"/>
                <w:szCs w:val="20"/>
                <w:lang w:val="it-IT"/>
              </w:rPr>
              <w:t>, iš viso su PVM</w:t>
            </w:r>
          </w:p>
        </w:tc>
        <w:tc>
          <w:tcPr>
            <w:tcW w:w="2552" w:type="dxa"/>
          </w:tcPr>
          <w:p w14:paraId="622BF486" w14:textId="77777777" w:rsidR="006141E7" w:rsidRPr="007952F3" w:rsidRDefault="006141E7" w:rsidP="001721C9">
            <w:pPr>
              <w:pStyle w:val="Default"/>
              <w:rPr>
                <w:sz w:val="20"/>
                <w:szCs w:val="20"/>
                <w:lang w:val="it-IT"/>
              </w:rPr>
            </w:pPr>
          </w:p>
        </w:tc>
      </w:tr>
    </w:tbl>
    <w:p w14:paraId="6F6A8EF5" w14:textId="77777777" w:rsidR="006141E7" w:rsidRDefault="006141E7" w:rsidP="006141E7">
      <w:pPr>
        <w:suppressAutoHyphens/>
        <w:ind w:firstLine="567"/>
        <w:jc w:val="both"/>
        <w:rPr>
          <w:rFonts w:ascii="Times New Roman" w:eastAsia="Times New Roman" w:hAnsi="Times New Roman"/>
          <w:b/>
          <w:color w:val="FF0000"/>
          <w:sz w:val="24"/>
          <w:szCs w:val="24"/>
        </w:rPr>
      </w:pPr>
    </w:p>
    <w:p w14:paraId="65FB3B72" w14:textId="77777777" w:rsidR="006141E7" w:rsidRDefault="006141E7" w:rsidP="006141E7">
      <w:pPr>
        <w:suppressAutoHyphens/>
        <w:ind w:firstLine="567"/>
        <w:jc w:val="both"/>
        <w:rPr>
          <w:rFonts w:ascii="Times New Roman" w:eastAsia="Times New Roman" w:hAnsi="Times New Roman"/>
          <w:b/>
          <w:color w:val="FF0000"/>
          <w:sz w:val="24"/>
          <w:szCs w:val="24"/>
        </w:rPr>
      </w:pPr>
    </w:p>
    <w:p w14:paraId="72247AB9" w14:textId="77777777" w:rsidR="006141E7" w:rsidRDefault="006141E7" w:rsidP="006141E7">
      <w:pPr>
        <w:suppressAutoHyphens/>
        <w:ind w:firstLine="567"/>
        <w:jc w:val="both"/>
        <w:rPr>
          <w:rFonts w:ascii="Times New Roman" w:eastAsia="Times New Roman" w:hAnsi="Times New Roman"/>
          <w:b/>
          <w:color w:val="FF0000"/>
          <w:sz w:val="24"/>
          <w:szCs w:val="24"/>
        </w:rPr>
      </w:pPr>
    </w:p>
    <w:p w14:paraId="7C850423" w14:textId="77777777" w:rsidR="006141E7" w:rsidRDefault="006141E7" w:rsidP="006141E7">
      <w:pPr>
        <w:suppressAutoHyphens/>
        <w:ind w:firstLine="567"/>
        <w:jc w:val="both"/>
        <w:rPr>
          <w:rFonts w:ascii="Times New Roman" w:eastAsia="Times New Roman" w:hAnsi="Times New Roman"/>
          <w:b/>
          <w:color w:val="FF0000"/>
          <w:sz w:val="24"/>
          <w:szCs w:val="24"/>
        </w:rPr>
        <w:sectPr w:rsidR="006141E7" w:rsidSect="006141E7">
          <w:pgSz w:w="16838" w:h="11906" w:orient="landscape"/>
          <w:pgMar w:top="567" w:right="1134" w:bottom="1701" w:left="1134" w:header="567" w:footer="567" w:gutter="0"/>
          <w:cols w:space="1296"/>
          <w:titlePg/>
          <w:docGrid w:linePitch="360"/>
        </w:sectPr>
      </w:pPr>
    </w:p>
    <w:p w14:paraId="15FCB984" w14:textId="77777777" w:rsidR="006141E7" w:rsidRPr="00953DF7" w:rsidRDefault="006141E7" w:rsidP="006141E7">
      <w:pPr>
        <w:ind w:firstLine="567"/>
        <w:jc w:val="both"/>
        <w:rPr>
          <w:rFonts w:ascii="Times New Roman" w:eastAsia="Times New Roman" w:hAnsi="Times New Roman"/>
          <w:sz w:val="24"/>
          <w:szCs w:val="24"/>
        </w:rPr>
      </w:pPr>
      <w:r w:rsidRPr="00953DF7">
        <w:rPr>
          <w:rFonts w:ascii="Times New Roman" w:eastAsia="Times New Roman" w:hAnsi="Times New Roman"/>
          <w:sz w:val="24"/>
          <w:szCs w:val="24"/>
        </w:rPr>
        <w:lastRenderedPageBreak/>
        <w:t>Informacija apie kiekvieno tiekėjų grupės partnerio savo jėgomis numatomų teikiamų paslaugų dalies vertę (pildoma, kai pasiūlymą pateikia tiekėjų grupė):</w:t>
      </w:r>
    </w:p>
    <w:p w14:paraId="1B65A7BD" w14:textId="77777777" w:rsidR="006141E7" w:rsidRPr="00953DF7" w:rsidRDefault="006141E7" w:rsidP="006141E7">
      <w:pPr>
        <w:jc w:val="both"/>
        <w:rPr>
          <w:rFonts w:ascii="Times New Roman" w:eastAsia="Times New Roman" w:hAnsi="Times New Roman"/>
          <w:sz w:val="24"/>
          <w:szCs w:val="24"/>
        </w:rPr>
      </w:pPr>
    </w:p>
    <w:tbl>
      <w:tblPr>
        <w:tblStyle w:val="Lentelstinklelis"/>
        <w:tblW w:w="0" w:type="auto"/>
        <w:tblLook w:val="04A0" w:firstRow="1" w:lastRow="0" w:firstColumn="1" w:lastColumn="0" w:noHBand="0" w:noVBand="1"/>
      </w:tblPr>
      <w:tblGrid>
        <w:gridCol w:w="675"/>
        <w:gridCol w:w="2410"/>
        <w:gridCol w:w="3260"/>
        <w:gridCol w:w="3509"/>
      </w:tblGrid>
      <w:tr w:rsidR="006141E7" w:rsidRPr="00953DF7" w14:paraId="727EC1B1" w14:textId="77777777" w:rsidTr="001721C9">
        <w:tc>
          <w:tcPr>
            <w:tcW w:w="675" w:type="dxa"/>
            <w:vMerge w:val="restart"/>
            <w:vAlign w:val="center"/>
          </w:tcPr>
          <w:p w14:paraId="25E0CCA3" w14:textId="77777777" w:rsidR="006141E7" w:rsidRPr="00953DF7" w:rsidRDefault="006141E7" w:rsidP="001721C9">
            <w:pPr>
              <w:jc w:val="center"/>
              <w:rPr>
                <w:rFonts w:ascii="Times New Roman" w:hAnsi="Times New Roman"/>
                <w:b/>
                <w:sz w:val="24"/>
                <w:szCs w:val="24"/>
                <w:lang w:eastAsia="en-US"/>
              </w:rPr>
            </w:pPr>
            <w:r w:rsidRPr="00953DF7">
              <w:rPr>
                <w:rFonts w:ascii="Times New Roman" w:hAnsi="Times New Roman"/>
                <w:b/>
                <w:sz w:val="24"/>
                <w:szCs w:val="24"/>
                <w:lang w:eastAsia="en-US"/>
              </w:rPr>
              <w:t xml:space="preserve">Eil. </w:t>
            </w:r>
            <w:proofErr w:type="spellStart"/>
            <w:r w:rsidRPr="00953DF7">
              <w:rPr>
                <w:rFonts w:ascii="Times New Roman" w:hAnsi="Times New Roman"/>
                <w:b/>
                <w:sz w:val="24"/>
                <w:szCs w:val="24"/>
                <w:lang w:eastAsia="en-US"/>
              </w:rPr>
              <w:t>nr.</w:t>
            </w:r>
            <w:proofErr w:type="spellEnd"/>
          </w:p>
        </w:tc>
        <w:tc>
          <w:tcPr>
            <w:tcW w:w="2410" w:type="dxa"/>
            <w:vMerge w:val="restart"/>
            <w:vAlign w:val="center"/>
          </w:tcPr>
          <w:p w14:paraId="3C174DED" w14:textId="77777777" w:rsidR="006141E7" w:rsidRPr="00953DF7" w:rsidRDefault="006141E7" w:rsidP="001721C9">
            <w:pPr>
              <w:jc w:val="center"/>
              <w:rPr>
                <w:rFonts w:ascii="Times New Roman" w:hAnsi="Times New Roman"/>
                <w:b/>
                <w:sz w:val="24"/>
                <w:szCs w:val="24"/>
                <w:lang w:eastAsia="en-US"/>
              </w:rPr>
            </w:pPr>
            <w:r w:rsidRPr="00953DF7">
              <w:rPr>
                <w:rFonts w:ascii="Times New Roman" w:hAnsi="Times New Roman"/>
                <w:b/>
                <w:sz w:val="24"/>
                <w:szCs w:val="24"/>
                <w:lang w:eastAsia="en-US"/>
              </w:rPr>
              <w:t>Partnerio pavadinimas</w:t>
            </w:r>
          </w:p>
        </w:tc>
        <w:tc>
          <w:tcPr>
            <w:tcW w:w="3260" w:type="dxa"/>
            <w:vMerge w:val="restart"/>
            <w:vAlign w:val="center"/>
          </w:tcPr>
          <w:p w14:paraId="6515463A" w14:textId="77777777" w:rsidR="006141E7" w:rsidRPr="00953DF7" w:rsidRDefault="006141E7" w:rsidP="001721C9">
            <w:pPr>
              <w:jc w:val="center"/>
              <w:rPr>
                <w:rFonts w:ascii="Times New Roman" w:hAnsi="Times New Roman"/>
                <w:b/>
                <w:sz w:val="24"/>
                <w:szCs w:val="24"/>
                <w:lang w:eastAsia="en-US"/>
              </w:rPr>
            </w:pPr>
            <w:r w:rsidRPr="00953DF7">
              <w:rPr>
                <w:rFonts w:ascii="Times New Roman" w:hAnsi="Times New Roman"/>
                <w:b/>
                <w:sz w:val="24"/>
                <w:szCs w:val="24"/>
                <w:lang w:eastAsia="en-US"/>
              </w:rPr>
              <w:t>Numatomos teikti paslaugos</w:t>
            </w:r>
          </w:p>
        </w:tc>
        <w:tc>
          <w:tcPr>
            <w:tcW w:w="3509" w:type="dxa"/>
            <w:vAlign w:val="center"/>
          </w:tcPr>
          <w:p w14:paraId="7C3403B2" w14:textId="77777777" w:rsidR="006141E7" w:rsidRPr="00953DF7" w:rsidRDefault="006141E7" w:rsidP="001721C9">
            <w:pPr>
              <w:jc w:val="center"/>
              <w:rPr>
                <w:rFonts w:ascii="Times New Roman" w:hAnsi="Times New Roman"/>
                <w:b/>
                <w:sz w:val="24"/>
                <w:szCs w:val="24"/>
                <w:lang w:eastAsia="en-US"/>
              </w:rPr>
            </w:pPr>
            <w:r w:rsidRPr="00953DF7">
              <w:rPr>
                <w:rFonts w:ascii="Times New Roman" w:hAnsi="Times New Roman"/>
                <w:b/>
                <w:sz w:val="24"/>
                <w:szCs w:val="24"/>
                <w:lang w:eastAsia="en-US"/>
              </w:rPr>
              <w:t>Partnerio paslaugų</w:t>
            </w:r>
            <w:r w:rsidRPr="00953DF7">
              <w:rPr>
                <w:rFonts w:ascii="Times New Roman" w:hAnsi="Times New Roman"/>
                <w:b/>
                <w:color w:val="FF0000"/>
                <w:sz w:val="24"/>
                <w:szCs w:val="24"/>
                <w:lang w:eastAsia="en-US"/>
              </w:rPr>
              <w:t xml:space="preserve"> </w:t>
            </w:r>
            <w:r w:rsidRPr="00953DF7">
              <w:rPr>
                <w:rFonts w:ascii="Times New Roman" w:hAnsi="Times New Roman"/>
                <w:b/>
                <w:sz w:val="24"/>
                <w:szCs w:val="24"/>
                <w:lang w:eastAsia="en-US"/>
              </w:rPr>
              <w:t>dalies vertė sutarties vertėje</w:t>
            </w:r>
          </w:p>
        </w:tc>
      </w:tr>
      <w:tr w:rsidR="006141E7" w:rsidRPr="00953DF7" w14:paraId="506ABC42" w14:textId="77777777" w:rsidTr="001721C9">
        <w:tc>
          <w:tcPr>
            <w:tcW w:w="675" w:type="dxa"/>
            <w:vMerge/>
          </w:tcPr>
          <w:p w14:paraId="03D99139" w14:textId="77777777" w:rsidR="006141E7" w:rsidRPr="00953DF7" w:rsidRDefault="006141E7" w:rsidP="001721C9">
            <w:pPr>
              <w:jc w:val="both"/>
              <w:rPr>
                <w:rFonts w:ascii="Times New Roman" w:hAnsi="Times New Roman"/>
                <w:sz w:val="24"/>
                <w:szCs w:val="24"/>
                <w:lang w:eastAsia="en-US"/>
              </w:rPr>
            </w:pPr>
          </w:p>
        </w:tc>
        <w:tc>
          <w:tcPr>
            <w:tcW w:w="2410" w:type="dxa"/>
            <w:vMerge/>
          </w:tcPr>
          <w:p w14:paraId="4CA4FD2A" w14:textId="77777777" w:rsidR="006141E7" w:rsidRPr="00953DF7" w:rsidRDefault="006141E7" w:rsidP="001721C9">
            <w:pPr>
              <w:jc w:val="both"/>
              <w:rPr>
                <w:rFonts w:ascii="Times New Roman" w:hAnsi="Times New Roman"/>
                <w:sz w:val="24"/>
                <w:szCs w:val="24"/>
                <w:lang w:eastAsia="en-US"/>
              </w:rPr>
            </w:pPr>
          </w:p>
        </w:tc>
        <w:tc>
          <w:tcPr>
            <w:tcW w:w="3260" w:type="dxa"/>
            <w:vMerge/>
          </w:tcPr>
          <w:p w14:paraId="70911CB5" w14:textId="77777777" w:rsidR="006141E7" w:rsidRPr="00953DF7" w:rsidRDefault="006141E7" w:rsidP="001721C9">
            <w:pPr>
              <w:jc w:val="both"/>
              <w:rPr>
                <w:rFonts w:ascii="Times New Roman" w:hAnsi="Times New Roman"/>
                <w:sz w:val="24"/>
                <w:szCs w:val="24"/>
                <w:lang w:eastAsia="en-US"/>
              </w:rPr>
            </w:pPr>
          </w:p>
        </w:tc>
        <w:tc>
          <w:tcPr>
            <w:tcW w:w="3509" w:type="dxa"/>
          </w:tcPr>
          <w:p w14:paraId="0A072D8A" w14:textId="77777777" w:rsidR="006141E7" w:rsidRPr="00953DF7" w:rsidRDefault="006141E7" w:rsidP="001721C9">
            <w:pPr>
              <w:jc w:val="center"/>
              <w:rPr>
                <w:rFonts w:ascii="Times New Roman" w:hAnsi="Times New Roman"/>
                <w:b/>
                <w:sz w:val="24"/>
                <w:szCs w:val="24"/>
                <w:lang w:eastAsia="en-US"/>
              </w:rPr>
            </w:pPr>
            <w:r w:rsidRPr="00953DF7">
              <w:rPr>
                <w:rFonts w:ascii="Times New Roman" w:hAnsi="Times New Roman"/>
                <w:b/>
                <w:sz w:val="24"/>
                <w:szCs w:val="24"/>
                <w:lang w:eastAsia="en-US"/>
              </w:rPr>
              <w:t>Proc.</w:t>
            </w:r>
          </w:p>
        </w:tc>
      </w:tr>
      <w:tr w:rsidR="006141E7" w:rsidRPr="00953DF7" w14:paraId="5C07075E" w14:textId="77777777" w:rsidTr="001721C9">
        <w:tc>
          <w:tcPr>
            <w:tcW w:w="675" w:type="dxa"/>
          </w:tcPr>
          <w:p w14:paraId="29C50180" w14:textId="77777777" w:rsidR="006141E7" w:rsidRPr="00953DF7" w:rsidRDefault="006141E7" w:rsidP="001721C9">
            <w:pPr>
              <w:jc w:val="both"/>
              <w:rPr>
                <w:rFonts w:ascii="Times New Roman" w:hAnsi="Times New Roman"/>
                <w:sz w:val="24"/>
                <w:szCs w:val="24"/>
                <w:lang w:eastAsia="en-US"/>
              </w:rPr>
            </w:pPr>
          </w:p>
        </w:tc>
        <w:tc>
          <w:tcPr>
            <w:tcW w:w="2410" w:type="dxa"/>
          </w:tcPr>
          <w:p w14:paraId="05D756F5" w14:textId="77777777" w:rsidR="006141E7" w:rsidRPr="00953DF7" w:rsidRDefault="006141E7" w:rsidP="001721C9">
            <w:pPr>
              <w:jc w:val="both"/>
              <w:rPr>
                <w:rFonts w:ascii="Times New Roman" w:hAnsi="Times New Roman"/>
                <w:sz w:val="24"/>
                <w:szCs w:val="24"/>
                <w:lang w:eastAsia="en-US"/>
              </w:rPr>
            </w:pPr>
          </w:p>
        </w:tc>
        <w:tc>
          <w:tcPr>
            <w:tcW w:w="3260" w:type="dxa"/>
          </w:tcPr>
          <w:p w14:paraId="312FA51C" w14:textId="77777777" w:rsidR="006141E7" w:rsidRPr="00953DF7" w:rsidRDefault="006141E7" w:rsidP="001721C9">
            <w:pPr>
              <w:jc w:val="both"/>
              <w:rPr>
                <w:rFonts w:ascii="Times New Roman" w:hAnsi="Times New Roman"/>
                <w:sz w:val="24"/>
                <w:szCs w:val="24"/>
                <w:lang w:eastAsia="en-US"/>
              </w:rPr>
            </w:pPr>
          </w:p>
        </w:tc>
        <w:tc>
          <w:tcPr>
            <w:tcW w:w="3509" w:type="dxa"/>
          </w:tcPr>
          <w:p w14:paraId="0BDDEE2E" w14:textId="77777777" w:rsidR="006141E7" w:rsidRPr="00953DF7" w:rsidRDefault="006141E7" w:rsidP="001721C9">
            <w:pPr>
              <w:jc w:val="both"/>
              <w:rPr>
                <w:rFonts w:ascii="Times New Roman" w:hAnsi="Times New Roman"/>
                <w:sz w:val="24"/>
                <w:szCs w:val="24"/>
                <w:lang w:eastAsia="en-US"/>
              </w:rPr>
            </w:pPr>
          </w:p>
        </w:tc>
      </w:tr>
      <w:tr w:rsidR="006141E7" w:rsidRPr="00953DF7" w14:paraId="56958EF4" w14:textId="77777777" w:rsidTr="001721C9">
        <w:tc>
          <w:tcPr>
            <w:tcW w:w="675" w:type="dxa"/>
          </w:tcPr>
          <w:p w14:paraId="14B284E2" w14:textId="77777777" w:rsidR="006141E7" w:rsidRPr="00953DF7" w:rsidRDefault="006141E7" w:rsidP="001721C9">
            <w:pPr>
              <w:jc w:val="both"/>
              <w:rPr>
                <w:rFonts w:ascii="Times New Roman" w:hAnsi="Times New Roman"/>
                <w:sz w:val="24"/>
                <w:szCs w:val="24"/>
                <w:lang w:eastAsia="en-US"/>
              </w:rPr>
            </w:pPr>
          </w:p>
        </w:tc>
        <w:tc>
          <w:tcPr>
            <w:tcW w:w="2410" w:type="dxa"/>
          </w:tcPr>
          <w:p w14:paraId="1FA07C83" w14:textId="77777777" w:rsidR="006141E7" w:rsidRPr="00953DF7" w:rsidRDefault="006141E7" w:rsidP="001721C9">
            <w:pPr>
              <w:jc w:val="both"/>
              <w:rPr>
                <w:rFonts w:ascii="Times New Roman" w:hAnsi="Times New Roman"/>
                <w:sz w:val="24"/>
                <w:szCs w:val="24"/>
                <w:lang w:eastAsia="en-US"/>
              </w:rPr>
            </w:pPr>
          </w:p>
        </w:tc>
        <w:tc>
          <w:tcPr>
            <w:tcW w:w="3260" w:type="dxa"/>
          </w:tcPr>
          <w:p w14:paraId="6AD58015" w14:textId="77777777" w:rsidR="006141E7" w:rsidRPr="00953DF7" w:rsidRDefault="006141E7" w:rsidP="001721C9">
            <w:pPr>
              <w:jc w:val="both"/>
              <w:rPr>
                <w:rFonts w:ascii="Times New Roman" w:hAnsi="Times New Roman"/>
                <w:sz w:val="24"/>
                <w:szCs w:val="24"/>
                <w:lang w:eastAsia="en-US"/>
              </w:rPr>
            </w:pPr>
          </w:p>
        </w:tc>
        <w:tc>
          <w:tcPr>
            <w:tcW w:w="3509" w:type="dxa"/>
          </w:tcPr>
          <w:p w14:paraId="1B9FA54F" w14:textId="77777777" w:rsidR="006141E7" w:rsidRPr="00953DF7" w:rsidRDefault="006141E7" w:rsidP="001721C9">
            <w:pPr>
              <w:jc w:val="both"/>
              <w:rPr>
                <w:rFonts w:ascii="Times New Roman" w:hAnsi="Times New Roman"/>
                <w:sz w:val="24"/>
                <w:szCs w:val="24"/>
                <w:lang w:eastAsia="en-US"/>
              </w:rPr>
            </w:pPr>
          </w:p>
        </w:tc>
      </w:tr>
      <w:tr w:rsidR="006141E7" w:rsidRPr="00953DF7" w14:paraId="581D8102" w14:textId="77777777" w:rsidTr="001721C9">
        <w:tc>
          <w:tcPr>
            <w:tcW w:w="6345" w:type="dxa"/>
            <w:gridSpan w:val="3"/>
          </w:tcPr>
          <w:p w14:paraId="429A1CE1" w14:textId="77777777" w:rsidR="006141E7" w:rsidRPr="00953DF7" w:rsidRDefault="006141E7" w:rsidP="001721C9">
            <w:pPr>
              <w:jc w:val="right"/>
              <w:rPr>
                <w:rFonts w:ascii="Times New Roman" w:hAnsi="Times New Roman"/>
                <w:b/>
                <w:sz w:val="24"/>
                <w:szCs w:val="24"/>
                <w:lang w:eastAsia="en-US"/>
              </w:rPr>
            </w:pPr>
            <w:r w:rsidRPr="00953DF7">
              <w:rPr>
                <w:rFonts w:ascii="Times New Roman" w:hAnsi="Times New Roman"/>
                <w:b/>
                <w:sz w:val="24"/>
                <w:szCs w:val="24"/>
                <w:lang w:eastAsia="en-US"/>
              </w:rPr>
              <w:t>Viso:</w:t>
            </w:r>
          </w:p>
        </w:tc>
        <w:tc>
          <w:tcPr>
            <w:tcW w:w="3509" w:type="dxa"/>
          </w:tcPr>
          <w:p w14:paraId="2D52AF58" w14:textId="77777777" w:rsidR="006141E7" w:rsidRPr="00953DF7" w:rsidRDefault="006141E7" w:rsidP="001721C9">
            <w:pPr>
              <w:jc w:val="both"/>
              <w:rPr>
                <w:rFonts w:ascii="Times New Roman" w:hAnsi="Times New Roman"/>
                <w:sz w:val="24"/>
                <w:szCs w:val="24"/>
                <w:lang w:eastAsia="en-US"/>
              </w:rPr>
            </w:pPr>
          </w:p>
        </w:tc>
      </w:tr>
    </w:tbl>
    <w:p w14:paraId="7EEB12D9" w14:textId="77777777" w:rsidR="006141E7" w:rsidRPr="00953DF7" w:rsidRDefault="006141E7" w:rsidP="006141E7">
      <w:pPr>
        <w:jc w:val="both"/>
        <w:rPr>
          <w:rFonts w:ascii="Times New Roman" w:eastAsia="Times New Roman" w:hAnsi="Times New Roman"/>
          <w:sz w:val="24"/>
          <w:szCs w:val="24"/>
        </w:rPr>
      </w:pPr>
    </w:p>
    <w:p w14:paraId="1B3F08F8" w14:textId="77777777" w:rsidR="006141E7" w:rsidRPr="00953DF7" w:rsidRDefault="006141E7" w:rsidP="006141E7">
      <w:pPr>
        <w:ind w:firstLine="567"/>
        <w:jc w:val="both"/>
        <w:rPr>
          <w:rFonts w:ascii="Times New Roman" w:eastAsia="Times New Roman" w:hAnsi="Times New Roman"/>
          <w:sz w:val="24"/>
          <w:szCs w:val="24"/>
        </w:rPr>
      </w:pPr>
      <w:r w:rsidRPr="00953DF7">
        <w:rPr>
          <w:rFonts w:ascii="Times New Roman" w:eastAsia="Times New Roman" w:hAnsi="Times New Roman"/>
          <w:sz w:val="24"/>
          <w:szCs w:val="24"/>
        </w:rPr>
        <w:t>Dalyvis pasiūlyme privalo išviešinti subtiekėjus ir ūkio subjektus, kurių pajėgumais remiasi, taip pat nurodyti ir kitus žinomus subtiekėjus.</w:t>
      </w:r>
    </w:p>
    <w:tbl>
      <w:tblPr>
        <w:tblStyle w:val="Lentelstinklelis"/>
        <w:tblW w:w="0" w:type="auto"/>
        <w:tblLook w:val="04A0" w:firstRow="1" w:lastRow="0" w:firstColumn="1" w:lastColumn="0" w:noHBand="0" w:noVBand="1"/>
      </w:tblPr>
      <w:tblGrid>
        <w:gridCol w:w="675"/>
        <w:gridCol w:w="2410"/>
        <w:gridCol w:w="3260"/>
        <w:gridCol w:w="2127"/>
        <w:gridCol w:w="1382"/>
      </w:tblGrid>
      <w:tr w:rsidR="006141E7" w:rsidRPr="00953DF7" w14:paraId="0BCBFFA8" w14:textId="77777777" w:rsidTr="001721C9">
        <w:tc>
          <w:tcPr>
            <w:tcW w:w="675" w:type="dxa"/>
            <w:vMerge w:val="restart"/>
            <w:vAlign w:val="center"/>
          </w:tcPr>
          <w:p w14:paraId="5C47C891" w14:textId="77777777" w:rsidR="006141E7" w:rsidRPr="00953DF7" w:rsidRDefault="006141E7" w:rsidP="001721C9">
            <w:pPr>
              <w:jc w:val="center"/>
              <w:rPr>
                <w:rFonts w:ascii="Times New Roman" w:hAnsi="Times New Roman"/>
                <w:b/>
                <w:sz w:val="24"/>
                <w:szCs w:val="24"/>
                <w:lang w:eastAsia="en-US"/>
              </w:rPr>
            </w:pPr>
            <w:r w:rsidRPr="00953DF7">
              <w:rPr>
                <w:rFonts w:ascii="Times New Roman" w:hAnsi="Times New Roman"/>
                <w:b/>
                <w:sz w:val="24"/>
                <w:szCs w:val="24"/>
                <w:lang w:eastAsia="en-US"/>
              </w:rPr>
              <w:t xml:space="preserve">Eil. </w:t>
            </w:r>
            <w:proofErr w:type="spellStart"/>
            <w:r w:rsidRPr="00953DF7">
              <w:rPr>
                <w:rFonts w:ascii="Times New Roman" w:hAnsi="Times New Roman"/>
                <w:b/>
                <w:sz w:val="24"/>
                <w:szCs w:val="24"/>
                <w:lang w:eastAsia="en-US"/>
              </w:rPr>
              <w:t>nr.</w:t>
            </w:r>
            <w:proofErr w:type="spellEnd"/>
          </w:p>
        </w:tc>
        <w:tc>
          <w:tcPr>
            <w:tcW w:w="2410" w:type="dxa"/>
            <w:vMerge w:val="restart"/>
            <w:vAlign w:val="center"/>
          </w:tcPr>
          <w:p w14:paraId="48E63E8A" w14:textId="77777777" w:rsidR="006141E7" w:rsidRPr="00953DF7" w:rsidRDefault="006141E7" w:rsidP="001721C9">
            <w:pPr>
              <w:jc w:val="center"/>
              <w:rPr>
                <w:rFonts w:ascii="Times New Roman" w:hAnsi="Times New Roman"/>
                <w:b/>
                <w:sz w:val="24"/>
                <w:szCs w:val="24"/>
                <w:lang w:eastAsia="en-US"/>
              </w:rPr>
            </w:pPr>
            <w:r w:rsidRPr="00953DF7">
              <w:rPr>
                <w:rFonts w:ascii="Times New Roman" w:hAnsi="Times New Roman"/>
                <w:b/>
                <w:sz w:val="24"/>
                <w:szCs w:val="24"/>
                <w:lang w:eastAsia="en-US"/>
              </w:rPr>
              <w:t>Subtiekėjo pavadinimas, kodas ir adresas</w:t>
            </w:r>
          </w:p>
        </w:tc>
        <w:tc>
          <w:tcPr>
            <w:tcW w:w="3260" w:type="dxa"/>
            <w:vMerge w:val="restart"/>
            <w:vAlign w:val="center"/>
          </w:tcPr>
          <w:p w14:paraId="43FA0222" w14:textId="77777777" w:rsidR="006141E7" w:rsidRPr="00953DF7" w:rsidRDefault="006141E7" w:rsidP="001721C9">
            <w:pPr>
              <w:jc w:val="center"/>
              <w:rPr>
                <w:rFonts w:ascii="Times New Roman" w:hAnsi="Times New Roman"/>
                <w:b/>
                <w:sz w:val="24"/>
                <w:szCs w:val="24"/>
                <w:lang w:eastAsia="en-US"/>
              </w:rPr>
            </w:pPr>
            <w:r w:rsidRPr="00953DF7">
              <w:rPr>
                <w:rFonts w:ascii="Times New Roman" w:hAnsi="Times New Roman"/>
                <w:b/>
                <w:sz w:val="24"/>
                <w:szCs w:val="24"/>
                <w:lang w:eastAsia="en-US"/>
              </w:rPr>
              <w:t>Numatomos teikti paslaugos</w:t>
            </w:r>
          </w:p>
        </w:tc>
        <w:tc>
          <w:tcPr>
            <w:tcW w:w="3509" w:type="dxa"/>
            <w:gridSpan w:val="2"/>
            <w:vAlign w:val="center"/>
          </w:tcPr>
          <w:p w14:paraId="6930AF8F" w14:textId="77777777" w:rsidR="006141E7" w:rsidRPr="00953DF7" w:rsidRDefault="006141E7" w:rsidP="001721C9">
            <w:pPr>
              <w:jc w:val="center"/>
              <w:rPr>
                <w:rFonts w:ascii="Times New Roman" w:hAnsi="Times New Roman"/>
                <w:b/>
                <w:sz w:val="24"/>
                <w:szCs w:val="24"/>
                <w:lang w:eastAsia="en-US"/>
              </w:rPr>
            </w:pPr>
            <w:r w:rsidRPr="00953DF7">
              <w:rPr>
                <w:rFonts w:ascii="Times New Roman" w:hAnsi="Times New Roman"/>
                <w:b/>
                <w:sz w:val="24"/>
                <w:szCs w:val="24"/>
                <w:lang w:eastAsia="en-US"/>
              </w:rPr>
              <w:t>Pirkimo sutarties dalis, kuriai ketinama pasitelkti subtiekėjus</w:t>
            </w:r>
          </w:p>
        </w:tc>
      </w:tr>
      <w:tr w:rsidR="006141E7" w:rsidRPr="00953DF7" w14:paraId="2196700F" w14:textId="77777777" w:rsidTr="001721C9">
        <w:tc>
          <w:tcPr>
            <w:tcW w:w="675" w:type="dxa"/>
            <w:vMerge/>
            <w:vAlign w:val="center"/>
          </w:tcPr>
          <w:p w14:paraId="2C1B896E" w14:textId="77777777" w:rsidR="006141E7" w:rsidRPr="00953DF7" w:rsidRDefault="006141E7" w:rsidP="001721C9">
            <w:pPr>
              <w:jc w:val="center"/>
              <w:rPr>
                <w:rFonts w:ascii="Times New Roman" w:hAnsi="Times New Roman"/>
                <w:b/>
                <w:sz w:val="24"/>
                <w:szCs w:val="24"/>
                <w:lang w:eastAsia="en-US"/>
              </w:rPr>
            </w:pPr>
          </w:p>
        </w:tc>
        <w:tc>
          <w:tcPr>
            <w:tcW w:w="2410" w:type="dxa"/>
            <w:vMerge/>
            <w:vAlign w:val="center"/>
          </w:tcPr>
          <w:p w14:paraId="3773F9AF" w14:textId="77777777" w:rsidR="006141E7" w:rsidRPr="00953DF7" w:rsidRDefault="006141E7" w:rsidP="001721C9">
            <w:pPr>
              <w:jc w:val="center"/>
              <w:rPr>
                <w:rFonts w:ascii="Times New Roman" w:hAnsi="Times New Roman"/>
                <w:b/>
                <w:sz w:val="24"/>
                <w:szCs w:val="24"/>
                <w:lang w:eastAsia="en-US"/>
              </w:rPr>
            </w:pPr>
          </w:p>
        </w:tc>
        <w:tc>
          <w:tcPr>
            <w:tcW w:w="3260" w:type="dxa"/>
            <w:vMerge/>
            <w:vAlign w:val="center"/>
          </w:tcPr>
          <w:p w14:paraId="773E754E" w14:textId="77777777" w:rsidR="006141E7" w:rsidRPr="00953DF7" w:rsidRDefault="006141E7" w:rsidP="001721C9">
            <w:pPr>
              <w:jc w:val="center"/>
              <w:rPr>
                <w:rFonts w:ascii="Times New Roman" w:hAnsi="Times New Roman"/>
                <w:b/>
                <w:sz w:val="24"/>
                <w:szCs w:val="24"/>
                <w:lang w:eastAsia="en-US"/>
              </w:rPr>
            </w:pPr>
          </w:p>
        </w:tc>
        <w:tc>
          <w:tcPr>
            <w:tcW w:w="3509" w:type="dxa"/>
            <w:gridSpan w:val="2"/>
            <w:vAlign w:val="center"/>
          </w:tcPr>
          <w:p w14:paraId="32271D29" w14:textId="77777777" w:rsidR="006141E7" w:rsidRPr="00953DF7" w:rsidRDefault="006141E7" w:rsidP="001721C9">
            <w:pPr>
              <w:jc w:val="center"/>
              <w:rPr>
                <w:rFonts w:ascii="Times New Roman" w:hAnsi="Times New Roman"/>
                <w:b/>
                <w:sz w:val="24"/>
                <w:szCs w:val="24"/>
                <w:lang w:eastAsia="en-US"/>
              </w:rPr>
            </w:pPr>
            <w:r w:rsidRPr="00953DF7">
              <w:rPr>
                <w:rFonts w:ascii="Times New Roman" w:hAnsi="Times New Roman"/>
                <w:b/>
                <w:sz w:val="24"/>
                <w:szCs w:val="24"/>
                <w:lang w:eastAsia="en-US"/>
              </w:rPr>
              <w:t>Proc.</w:t>
            </w:r>
          </w:p>
        </w:tc>
      </w:tr>
      <w:tr w:rsidR="006141E7" w:rsidRPr="00953DF7" w14:paraId="29943609" w14:textId="77777777" w:rsidTr="001721C9">
        <w:tc>
          <w:tcPr>
            <w:tcW w:w="9854" w:type="dxa"/>
            <w:gridSpan w:val="5"/>
          </w:tcPr>
          <w:p w14:paraId="2355B1D6" w14:textId="77777777" w:rsidR="006141E7" w:rsidRPr="00953DF7" w:rsidRDefault="006141E7" w:rsidP="001721C9">
            <w:pPr>
              <w:jc w:val="center"/>
              <w:rPr>
                <w:rFonts w:ascii="Times New Roman" w:hAnsi="Times New Roman"/>
                <w:b/>
                <w:sz w:val="24"/>
                <w:szCs w:val="24"/>
                <w:lang w:eastAsia="en-US"/>
              </w:rPr>
            </w:pPr>
            <w:r w:rsidRPr="00953DF7">
              <w:rPr>
                <w:rFonts w:ascii="Times New Roman" w:hAnsi="Times New Roman"/>
                <w:b/>
                <w:sz w:val="24"/>
                <w:szCs w:val="24"/>
                <w:lang w:eastAsia="en-US"/>
              </w:rPr>
              <w:t>Subtiekėjai ir ūkio subjektai, kurių pajėgumais remiamasi įrodinėjant kvalifikacijos atitiktį</w:t>
            </w:r>
          </w:p>
        </w:tc>
      </w:tr>
      <w:tr w:rsidR="006141E7" w:rsidRPr="00953DF7" w14:paraId="61D2E020" w14:textId="77777777" w:rsidTr="001721C9">
        <w:tc>
          <w:tcPr>
            <w:tcW w:w="675" w:type="dxa"/>
          </w:tcPr>
          <w:p w14:paraId="35E9C233" w14:textId="77777777" w:rsidR="006141E7" w:rsidRPr="00953DF7" w:rsidRDefault="006141E7" w:rsidP="001721C9">
            <w:pPr>
              <w:jc w:val="both"/>
              <w:rPr>
                <w:rFonts w:ascii="Times New Roman" w:hAnsi="Times New Roman"/>
                <w:sz w:val="24"/>
                <w:szCs w:val="24"/>
                <w:lang w:eastAsia="en-US"/>
              </w:rPr>
            </w:pPr>
          </w:p>
        </w:tc>
        <w:tc>
          <w:tcPr>
            <w:tcW w:w="2410" w:type="dxa"/>
          </w:tcPr>
          <w:p w14:paraId="63CBEA94" w14:textId="77777777" w:rsidR="006141E7" w:rsidRPr="00953DF7" w:rsidRDefault="006141E7" w:rsidP="001721C9">
            <w:pPr>
              <w:jc w:val="both"/>
              <w:rPr>
                <w:rFonts w:ascii="Times New Roman" w:hAnsi="Times New Roman"/>
                <w:sz w:val="24"/>
                <w:szCs w:val="24"/>
                <w:lang w:eastAsia="en-US"/>
              </w:rPr>
            </w:pPr>
          </w:p>
        </w:tc>
        <w:tc>
          <w:tcPr>
            <w:tcW w:w="3260" w:type="dxa"/>
          </w:tcPr>
          <w:p w14:paraId="20F3179E" w14:textId="77777777" w:rsidR="006141E7" w:rsidRPr="00953DF7" w:rsidRDefault="006141E7" w:rsidP="001721C9">
            <w:pPr>
              <w:jc w:val="both"/>
              <w:rPr>
                <w:rFonts w:ascii="Times New Roman" w:hAnsi="Times New Roman"/>
                <w:sz w:val="24"/>
                <w:szCs w:val="24"/>
                <w:lang w:eastAsia="en-US"/>
              </w:rPr>
            </w:pPr>
          </w:p>
        </w:tc>
        <w:tc>
          <w:tcPr>
            <w:tcW w:w="3509" w:type="dxa"/>
            <w:gridSpan w:val="2"/>
          </w:tcPr>
          <w:p w14:paraId="28DDD8CC" w14:textId="77777777" w:rsidR="006141E7" w:rsidRPr="00953DF7" w:rsidRDefault="006141E7" w:rsidP="001721C9">
            <w:pPr>
              <w:jc w:val="both"/>
              <w:rPr>
                <w:rFonts w:ascii="Times New Roman" w:hAnsi="Times New Roman"/>
                <w:sz w:val="24"/>
                <w:szCs w:val="24"/>
                <w:lang w:eastAsia="en-US"/>
              </w:rPr>
            </w:pPr>
          </w:p>
        </w:tc>
      </w:tr>
      <w:tr w:rsidR="006141E7" w:rsidRPr="00953DF7" w14:paraId="5F56F085" w14:textId="77777777" w:rsidTr="001721C9">
        <w:tc>
          <w:tcPr>
            <w:tcW w:w="675" w:type="dxa"/>
          </w:tcPr>
          <w:p w14:paraId="71ED198B" w14:textId="77777777" w:rsidR="006141E7" w:rsidRPr="00953DF7" w:rsidRDefault="006141E7" w:rsidP="001721C9">
            <w:pPr>
              <w:jc w:val="both"/>
              <w:rPr>
                <w:rFonts w:ascii="Times New Roman" w:hAnsi="Times New Roman"/>
                <w:sz w:val="24"/>
                <w:szCs w:val="24"/>
                <w:lang w:eastAsia="en-US"/>
              </w:rPr>
            </w:pPr>
          </w:p>
        </w:tc>
        <w:tc>
          <w:tcPr>
            <w:tcW w:w="2410" w:type="dxa"/>
          </w:tcPr>
          <w:p w14:paraId="2FF9D53F" w14:textId="77777777" w:rsidR="006141E7" w:rsidRPr="00953DF7" w:rsidRDefault="006141E7" w:rsidP="001721C9">
            <w:pPr>
              <w:jc w:val="both"/>
              <w:rPr>
                <w:rFonts w:ascii="Times New Roman" w:hAnsi="Times New Roman"/>
                <w:sz w:val="24"/>
                <w:szCs w:val="24"/>
                <w:lang w:eastAsia="en-US"/>
              </w:rPr>
            </w:pPr>
          </w:p>
        </w:tc>
        <w:tc>
          <w:tcPr>
            <w:tcW w:w="3260" w:type="dxa"/>
          </w:tcPr>
          <w:p w14:paraId="1E768D28" w14:textId="77777777" w:rsidR="006141E7" w:rsidRPr="00953DF7" w:rsidRDefault="006141E7" w:rsidP="001721C9">
            <w:pPr>
              <w:jc w:val="both"/>
              <w:rPr>
                <w:rFonts w:ascii="Times New Roman" w:hAnsi="Times New Roman"/>
                <w:sz w:val="24"/>
                <w:szCs w:val="24"/>
                <w:lang w:eastAsia="en-US"/>
              </w:rPr>
            </w:pPr>
          </w:p>
        </w:tc>
        <w:tc>
          <w:tcPr>
            <w:tcW w:w="3509" w:type="dxa"/>
            <w:gridSpan w:val="2"/>
          </w:tcPr>
          <w:p w14:paraId="45120502" w14:textId="77777777" w:rsidR="006141E7" w:rsidRPr="00953DF7" w:rsidRDefault="006141E7" w:rsidP="001721C9">
            <w:pPr>
              <w:jc w:val="both"/>
              <w:rPr>
                <w:rFonts w:ascii="Times New Roman" w:hAnsi="Times New Roman"/>
                <w:sz w:val="24"/>
                <w:szCs w:val="24"/>
                <w:lang w:eastAsia="en-US"/>
              </w:rPr>
            </w:pPr>
          </w:p>
        </w:tc>
      </w:tr>
      <w:tr w:rsidR="006141E7" w:rsidRPr="00953DF7" w14:paraId="7EB4D0C6" w14:textId="77777777" w:rsidTr="001721C9">
        <w:tc>
          <w:tcPr>
            <w:tcW w:w="675" w:type="dxa"/>
          </w:tcPr>
          <w:p w14:paraId="25561382" w14:textId="77777777" w:rsidR="006141E7" w:rsidRPr="00953DF7" w:rsidRDefault="006141E7" w:rsidP="001721C9">
            <w:pPr>
              <w:jc w:val="both"/>
              <w:rPr>
                <w:rFonts w:ascii="Times New Roman" w:hAnsi="Times New Roman"/>
                <w:sz w:val="24"/>
                <w:szCs w:val="24"/>
                <w:lang w:eastAsia="en-US"/>
              </w:rPr>
            </w:pPr>
          </w:p>
        </w:tc>
        <w:tc>
          <w:tcPr>
            <w:tcW w:w="2410" w:type="dxa"/>
          </w:tcPr>
          <w:p w14:paraId="723718FF" w14:textId="77777777" w:rsidR="006141E7" w:rsidRPr="00953DF7" w:rsidRDefault="006141E7" w:rsidP="001721C9">
            <w:pPr>
              <w:jc w:val="both"/>
              <w:rPr>
                <w:rFonts w:ascii="Times New Roman" w:hAnsi="Times New Roman"/>
                <w:sz w:val="24"/>
                <w:szCs w:val="24"/>
                <w:lang w:eastAsia="en-US"/>
              </w:rPr>
            </w:pPr>
          </w:p>
        </w:tc>
        <w:tc>
          <w:tcPr>
            <w:tcW w:w="3260" w:type="dxa"/>
          </w:tcPr>
          <w:p w14:paraId="46C6E65F" w14:textId="77777777" w:rsidR="006141E7" w:rsidRPr="00953DF7" w:rsidRDefault="006141E7" w:rsidP="001721C9">
            <w:pPr>
              <w:jc w:val="both"/>
              <w:rPr>
                <w:rFonts w:ascii="Times New Roman" w:hAnsi="Times New Roman"/>
                <w:sz w:val="24"/>
                <w:szCs w:val="24"/>
                <w:lang w:eastAsia="en-US"/>
              </w:rPr>
            </w:pPr>
          </w:p>
        </w:tc>
        <w:tc>
          <w:tcPr>
            <w:tcW w:w="3509" w:type="dxa"/>
            <w:gridSpan w:val="2"/>
          </w:tcPr>
          <w:p w14:paraId="5780AE8A" w14:textId="77777777" w:rsidR="006141E7" w:rsidRPr="00953DF7" w:rsidRDefault="006141E7" w:rsidP="001721C9">
            <w:pPr>
              <w:jc w:val="both"/>
              <w:rPr>
                <w:rFonts w:ascii="Times New Roman" w:hAnsi="Times New Roman"/>
                <w:sz w:val="24"/>
                <w:szCs w:val="24"/>
                <w:lang w:eastAsia="en-US"/>
              </w:rPr>
            </w:pPr>
          </w:p>
        </w:tc>
      </w:tr>
      <w:tr w:rsidR="006141E7" w:rsidRPr="00953DF7" w14:paraId="2C49E402" w14:textId="77777777" w:rsidTr="001721C9">
        <w:tc>
          <w:tcPr>
            <w:tcW w:w="675" w:type="dxa"/>
          </w:tcPr>
          <w:p w14:paraId="79BA4AAA" w14:textId="77777777" w:rsidR="006141E7" w:rsidRPr="00953DF7" w:rsidRDefault="006141E7" w:rsidP="001721C9">
            <w:pPr>
              <w:jc w:val="both"/>
              <w:rPr>
                <w:rFonts w:ascii="Times New Roman" w:hAnsi="Times New Roman"/>
                <w:sz w:val="24"/>
                <w:szCs w:val="24"/>
                <w:lang w:eastAsia="en-US"/>
              </w:rPr>
            </w:pPr>
          </w:p>
        </w:tc>
        <w:tc>
          <w:tcPr>
            <w:tcW w:w="2410" w:type="dxa"/>
          </w:tcPr>
          <w:p w14:paraId="7ACF5D01" w14:textId="77777777" w:rsidR="006141E7" w:rsidRPr="00953DF7" w:rsidRDefault="006141E7" w:rsidP="001721C9">
            <w:pPr>
              <w:jc w:val="both"/>
              <w:rPr>
                <w:rFonts w:ascii="Times New Roman" w:hAnsi="Times New Roman"/>
                <w:sz w:val="24"/>
                <w:szCs w:val="24"/>
                <w:lang w:eastAsia="en-US"/>
              </w:rPr>
            </w:pPr>
          </w:p>
        </w:tc>
        <w:tc>
          <w:tcPr>
            <w:tcW w:w="3260" w:type="dxa"/>
          </w:tcPr>
          <w:p w14:paraId="002FFC4F" w14:textId="77777777" w:rsidR="006141E7" w:rsidRPr="00953DF7" w:rsidRDefault="006141E7" w:rsidP="001721C9">
            <w:pPr>
              <w:jc w:val="both"/>
              <w:rPr>
                <w:rFonts w:ascii="Times New Roman" w:hAnsi="Times New Roman"/>
                <w:sz w:val="24"/>
                <w:szCs w:val="24"/>
                <w:lang w:eastAsia="en-US"/>
              </w:rPr>
            </w:pPr>
          </w:p>
        </w:tc>
        <w:tc>
          <w:tcPr>
            <w:tcW w:w="3509" w:type="dxa"/>
            <w:gridSpan w:val="2"/>
          </w:tcPr>
          <w:p w14:paraId="4BEF0970" w14:textId="77777777" w:rsidR="006141E7" w:rsidRPr="00953DF7" w:rsidRDefault="006141E7" w:rsidP="001721C9">
            <w:pPr>
              <w:jc w:val="both"/>
              <w:rPr>
                <w:rFonts w:ascii="Times New Roman" w:hAnsi="Times New Roman"/>
                <w:sz w:val="24"/>
                <w:szCs w:val="24"/>
                <w:lang w:eastAsia="en-US"/>
              </w:rPr>
            </w:pPr>
          </w:p>
        </w:tc>
      </w:tr>
      <w:tr w:rsidR="006141E7" w:rsidRPr="00953DF7" w14:paraId="4FBD772D" w14:textId="77777777" w:rsidTr="001721C9">
        <w:tc>
          <w:tcPr>
            <w:tcW w:w="9854" w:type="dxa"/>
            <w:gridSpan w:val="5"/>
          </w:tcPr>
          <w:p w14:paraId="29BCEC2E" w14:textId="77777777" w:rsidR="006141E7" w:rsidRPr="00953DF7" w:rsidRDefault="006141E7" w:rsidP="001721C9">
            <w:pPr>
              <w:jc w:val="center"/>
              <w:rPr>
                <w:rFonts w:ascii="Times New Roman" w:hAnsi="Times New Roman"/>
                <w:b/>
                <w:sz w:val="24"/>
                <w:szCs w:val="24"/>
                <w:lang w:eastAsia="en-US"/>
              </w:rPr>
            </w:pPr>
            <w:r w:rsidRPr="00953DF7">
              <w:rPr>
                <w:rFonts w:ascii="Times New Roman" w:hAnsi="Times New Roman"/>
                <w:b/>
                <w:sz w:val="24"/>
                <w:szCs w:val="24"/>
                <w:lang w:eastAsia="en-US"/>
              </w:rPr>
              <w:t>Kiti žinomi subtiekėjai, kurie bus pasitelkti vykdant pirkimo sutartį ir kurių pajėgumais nesiremiama įrodinėjant kvalifikacijos atitiktį</w:t>
            </w:r>
          </w:p>
        </w:tc>
      </w:tr>
      <w:tr w:rsidR="006141E7" w:rsidRPr="00953DF7" w14:paraId="4D8788CE" w14:textId="77777777" w:rsidTr="001721C9">
        <w:tc>
          <w:tcPr>
            <w:tcW w:w="675" w:type="dxa"/>
          </w:tcPr>
          <w:p w14:paraId="3291EAB7" w14:textId="77777777" w:rsidR="006141E7" w:rsidRPr="00953DF7" w:rsidRDefault="006141E7" w:rsidP="001721C9">
            <w:pPr>
              <w:jc w:val="both"/>
              <w:rPr>
                <w:rFonts w:ascii="Times New Roman" w:hAnsi="Times New Roman"/>
                <w:sz w:val="24"/>
                <w:szCs w:val="24"/>
                <w:lang w:eastAsia="en-US"/>
              </w:rPr>
            </w:pPr>
          </w:p>
        </w:tc>
        <w:tc>
          <w:tcPr>
            <w:tcW w:w="2410" w:type="dxa"/>
          </w:tcPr>
          <w:p w14:paraId="22E64181" w14:textId="77777777" w:rsidR="006141E7" w:rsidRPr="00953DF7" w:rsidRDefault="006141E7" w:rsidP="001721C9">
            <w:pPr>
              <w:jc w:val="both"/>
              <w:rPr>
                <w:rFonts w:ascii="Times New Roman" w:hAnsi="Times New Roman"/>
                <w:sz w:val="24"/>
                <w:szCs w:val="24"/>
                <w:lang w:eastAsia="en-US"/>
              </w:rPr>
            </w:pPr>
          </w:p>
        </w:tc>
        <w:tc>
          <w:tcPr>
            <w:tcW w:w="3260" w:type="dxa"/>
          </w:tcPr>
          <w:p w14:paraId="766BAF3A" w14:textId="77777777" w:rsidR="006141E7" w:rsidRPr="00953DF7" w:rsidRDefault="006141E7" w:rsidP="001721C9">
            <w:pPr>
              <w:jc w:val="both"/>
              <w:rPr>
                <w:rFonts w:ascii="Times New Roman" w:hAnsi="Times New Roman"/>
                <w:sz w:val="24"/>
                <w:szCs w:val="24"/>
                <w:lang w:eastAsia="en-US"/>
              </w:rPr>
            </w:pPr>
          </w:p>
        </w:tc>
        <w:tc>
          <w:tcPr>
            <w:tcW w:w="2127" w:type="dxa"/>
          </w:tcPr>
          <w:p w14:paraId="1C2E3B35" w14:textId="77777777" w:rsidR="006141E7" w:rsidRPr="00953DF7" w:rsidRDefault="006141E7" w:rsidP="001721C9">
            <w:pPr>
              <w:jc w:val="both"/>
              <w:rPr>
                <w:rFonts w:ascii="Times New Roman" w:hAnsi="Times New Roman"/>
                <w:sz w:val="24"/>
                <w:szCs w:val="24"/>
                <w:lang w:eastAsia="en-US"/>
              </w:rPr>
            </w:pPr>
          </w:p>
        </w:tc>
        <w:tc>
          <w:tcPr>
            <w:tcW w:w="1382" w:type="dxa"/>
          </w:tcPr>
          <w:p w14:paraId="34A232E7" w14:textId="77777777" w:rsidR="006141E7" w:rsidRPr="00953DF7" w:rsidRDefault="006141E7" w:rsidP="001721C9">
            <w:pPr>
              <w:jc w:val="both"/>
              <w:rPr>
                <w:rFonts w:ascii="Times New Roman" w:hAnsi="Times New Roman"/>
                <w:sz w:val="24"/>
                <w:szCs w:val="24"/>
                <w:lang w:eastAsia="en-US"/>
              </w:rPr>
            </w:pPr>
          </w:p>
        </w:tc>
      </w:tr>
      <w:tr w:rsidR="006141E7" w:rsidRPr="00953DF7" w14:paraId="7951407F" w14:textId="77777777" w:rsidTr="001721C9">
        <w:tc>
          <w:tcPr>
            <w:tcW w:w="675" w:type="dxa"/>
          </w:tcPr>
          <w:p w14:paraId="63982C36" w14:textId="77777777" w:rsidR="006141E7" w:rsidRPr="00953DF7" w:rsidRDefault="006141E7" w:rsidP="001721C9">
            <w:pPr>
              <w:jc w:val="both"/>
              <w:rPr>
                <w:rFonts w:ascii="Times New Roman" w:hAnsi="Times New Roman"/>
                <w:sz w:val="24"/>
                <w:szCs w:val="24"/>
                <w:lang w:eastAsia="en-US"/>
              </w:rPr>
            </w:pPr>
          </w:p>
        </w:tc>
        <w:tc>
          <w:tcPr>
            <w:tcW w:w="2410" w:type="dxa"/>
          </w:tcPr>
          <w:p w14:paraId="5FE50A9A" w14:textId="77777777" w:rsidR="006141E7" w:rsidRPr="00953DF7" w:rsidRDefault="006141E7" w:rsidP="001721C9">
            <w:pPr>
              <w:jc w:val="both"/>
              <w:rPr>
                <w:rFonts w:ascii="Times New Roman" w:hAnsi="Times New Roman"/>
                <w:sz w:val="24"/>
                <w:szCs w:val="24"/>
                <w:lang w:eastAsia="en-US"/>
              </w:rPr>
            </w:pPr>
          </w:p>
        </w:tc>
        <w:tc>
          <w:tcPr>
            <w:tcW w:w="3260" w:type="dxa"/>
          </w:tcPr>
          <w:p w14:paraId="70D4A0DE" w14:textId="77777777" w:rsidR="006141E7" w:rsidRPr="00953DF7" w:rsidRDefault="006141E7" w:rsidP="001721C9">
            <w:pPr>
              <w:jc w:val="both"/>
              <w:rPr>
                <w:rFonts w:ascii="Times New Roman" w:hAnsi="Times New Roman"/>
                <w:sz w:val="24"/>
                <w:szCs w:val="24"/>
                <w:lang w:eastAsia="en-US"/>
              </w:rPr>
            </w:pPr>
          </w:p>
        </w:tc>
        <w:tc>
          <w:tcPr>
            <w:tcW w:w="2127" w:type="dxa"/>
          </w:tcPr>
          <w:p w14:paraId="282C4635" w14:textId="77777777" w:rsidR="006141E7" w:rsidRPr="00953DF7" w:rsidRDefault="006141E7" w:rsidP="001721C9">
            <w:pPr>
              <w:jc w:val="both"/>
              <w:rPr>
                <w:rFonts w:ascii="Times New Roman" w:hAnsi="Times New Roman"/>
                <w:sz w:val="24"/>
                <w:szCs w:val="24"/>
                <w:lang w:eastAsia="en-US"/>
              </w:rPr>
            </w:pPr>
          </w:p>
        </w:tc>
        <w:tc>
          <w:tcPr>
            <w:tcW w:w="1382" w:type="dxa"/>
          </w:tcPr>
          <w:p w14:paraId="458E25E9" w14:textId="77777777" w:rsidR="006141E7" w:rsidRPr="00953DF7" w:rsidRDefault="006141E7" w:rsidP="001721C9">
            <w:pPr>
              <w:jc w:val="both"/>
              <w:rPr>
                <w:rFonts w:ascii="Times New Roman" w:hAnsi="Times New Roman"/>
                <w:sz w:val="24"/>
                <w:szCs w:val="24"/>
                <w:lang w:eastAsia="en-US"/>
              </w:rPr>
            </w:pPr>
          </w:p>
        </w:tc>
      </w:tr>
      <w:tr w:rsidR="006141E7" w:rsidRPr="00953DF7" w14:paraId="4D300F4D" w14:textId="77777777" w:rsidTr="001721C9">
        <w:tc>
          <w:tcPr>
            <w:tcW w:w="675" w:type="dxa"/>
          </w:tcPr>
          <w:p w14:paraId="3D2434B5" w14:textId="77777777" w:rsidR="006141E7" w:rsidRPr="00953DF7" w:rsidRDefault="006141E7" w:rsidP="001721C9">
            <w:pPr>
              <w:jc w:val="both"/>
              <w:rPr>
                <w:rFonts w:ascii="Times New Roman" w:hAnsi="Times New Roman"/>
                <w:sz w:val="24"/>
                <w:szCs w:val="24"/>
                <w:lang w:eastAsia="en-US"/>
              </w:rPr>
            </w:pPr>
          </w:p>
        </w:tc>
        <w:tc>
          <w:tcPr>
            <w:tcW w:w="2410" w:type="dxa"/>
          </w:tcPr>
          <w:p w14:paraId="3106E53D" w14:textId="77777777" w:rsidR="006141E7" w:rsidRPr="00953DF7" w:rsidRDefault="006141E7" w:rsidP="001721C9">
            <w:pPr>
              <w:jc w:val="both"/>
              <w:rPr>
                <w:rFonts w:ascii="Times New Roman" w:hAnsi="Times New Roman"/>
                <w:sz w:val="24"/>
                <w:szCs w:val="24"/>
                <w:lang w:eastAsia="en-US"/>
              </w:rPr>
            </w:pPr>
          </w:p>
        </w:tc>
        <w:tc>
          <w:tcPr>
            <w:tcW w:w="3260" w:type="dxa"/>
          </w:tcPr>
          <w:p w14:paraId="709514B2" w14:textId="77777777" w:rsidR="006141E7" w:rsidRPr="00953DF7" w:rsidRDefault="006141E7" w:rsidP="001721C9">
            <w:pPr>
              <w:jc w:val="both"/>
              <w:rPr>
                <w:rFonts w:ascii="Times New Roman" w:hAnsi="Times New Roman"/>
                <w:sz w:val="24"/>
                <w:szCs w:val="24"/>
                <w:lang w:eastAsia="en-US"/>
              </w:rPr>
            </w:pPr>
          </w:p>
        </w:tc>
        <w:tc>
          <w:tcPr>
            <w:tcW w:w="2127" w:type="dxa"/>
          </w:tcPr>
          <w:p w14:paraId="2247F211" w14:textId="77777777" w:rsidR="006141E7" w:rsidRPr="00953DF7" w:rsidRDefault="006141E7" w:rsidP="001721C9">
            <w:pPr>
              <w:jc w:val="both"/>
              <w:rPr>
                <w:rFonts w:ascii="Times New Roman" w:hAnsi="Times New Roman"/>
                <w:sz w:val="24"/>
                <w:szCs w:val="24"/>
                <w:lang w:eastAsia="en-US"/>
              </w:rPr>
            </w:pPr>
          </w:p>
        </w:tc>
        <w:tc>
          <w:tcPr>
            <w:tcW w:w="1382" w:type="dxa"/>
          </w:tcPr>
          <w:p w14:paraId="3D1E4454" w14:textId="77777777" w:rsidR="006141E7" w:rsidRPr="00953DF7" w:rsidRDefault="006141E7" w:rsidP="001721C9">
            <w:pPr>
              <w:jc w:val="both"/>
              <w:rPr>
                <w:rFonts w:ascii="Times New Roman" w:hAnsi="Times New Roman"/>
                <w:sz w:val="24"/>
                <w:szCs w:val="24"/>
                <w:lang w:eastAsia="en-US"/>
              </w:rPr>
            </w:pPr>
          </w:p>
        </w:tc>
      </w:tr>
    </w:tbl>
    <w:p w14:paraId="47C7CD12" w14:textId="77777777" w:rsidR="006141E7" w:rsidRPr="00953DF7" w:rsidRDefault="006141E7" w:rsidP="006141E7">
      <w:pPr>
        <w:ind w:firstLine="567"/>
        <w:jc w:val="both"/>
        <w:rPr>
          <w:rFonts w:ascii="Times New Roman" w:eastAsia="Times New Roman" w:hAnsi="Times New Roman"/>
          <w:color w:val="FF0000"/>
          <w:sz w:val="24"/>
          <w:szCs w:val="24"/>
        </w:rPr>
      </w:pPr>
    </w:p>
    <w:p w14:paraId="57130C0C" w14:textId="77777777" w:rsidR="006141E7" w:rsidRPr="0084666F" w:rsidRDefault="006141E7" w:rsidP="006141E7">
      <w:pPr>
        <w:ind w:firstLine="567"/>
        <w:jc w:val="both"/>
        <w:rPr>
          <w:rFonts w:ascii="Times New Roman" w:eastAsia="Times New Roman" w:hAnsi="Times New Roman"/>
          <w:sz w:val="24"/>
          <w:szCs w:val="20"/>
        </w:rPr>
      </w:pPr>
      <w:r w:rsidRPr="0084666F">
        <w:rPr>
          <w:rFonts w:ascii="Times New Roman" w:eastAsia="Times New Roman" w:hAnsi="Times New Roman"/>
          <w:sz w:val="24"/>
          <w:szCs w:val="20"/>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tblLook w:val="04A0" w:firstRow="1" w:lastRow="0" w:firstColumn="1" w:lastColumn="0" w:noHBand="0" w:noVBand="1"/>
      </w:tblPr>
      <w:tblGrid>
        <w:gridCol w:w="675"/>
        <w:gridCol w:w="4111"/>
        <w:gridCol w:w="5068"/>
      </w:tblGrid>
      <w:tr w:rsidR="006141E7" w:rsidRPr="0084666F" w14:paraId="209099CF" w14:textId="77777777" w:rsidTr="001721C9">
        <w:tc>
          <w:tcPr>
            <w:tcW w:w="675" w:type="dxa"/>
          </w:tcPr>
          <w:p w14:paraId="10C20067" w14:textId="77777777" w:rsidR="006141E7" w:rsidRPr="00D96E1B" w:rsidRDefault="006141E7" w:rsidP="001721C9">
            <w:pPr>
              <w:jc w:val="center"/>
              <w:rPr>
                <w:rFonts w:ascii="Times New Roman" w:hAnsi="Times New Roman"/>
                <w:b/>
                <w:sz w:val="24"/>
                <w:lang w:eastAsia="en-US"/>
              </w:rPr>
            </w:pPr>
            <w:r w:rsidRPr="00D96E1B">
              <w:rPr>
                <w:rFonts w:ascii="Times New Roman" w:hAnsi="Times New Roman"/>
                <w:b/>
                <w:sz w:val="24"/>
              </w:rPr>
              <w:t xml:space="preserve">Eil. </w:t>
            </w:r>
            <w:proofErr w:type="spellStart"/>
            <w:r w:rsidRPr="00D96E1B">
              <w:rPr>
                <w:rFonts w:ascii="Times New Roman" w:hAnsi="Times New Roman"/>
                <w:b/>
                <w:sz w:val="24"/>
              </w:rPr>
              <w:t>nr.</w:t>
            </w:r>
            <w:proofErr w:type="spellEnd"/>
          </w:p>
        </w:tc>
        <w:tc>
          <w:tcPr>
            <w:tcW w:w="4111" w:type="dxa"/>
          </w:tcPr>
          <w:p w14:paraId="7D96334D" w14:textId="77777777" w:rsidR="006141E7" w:rsidRPr="00D96E1B" w:rsidRDefault="006141E7" w:rsidP="001721C9">
            <w:pPr>
              <w:jc w:val="center"/>
              <w:rPr>
                <w:rFonts w:ascii="Times New Roman" w:hAnsi="Times New Roman"/>
                <w:b/>
                <w:sz w:val="24"/>
                <w:lang w:eastAsia="en-US"/>
              </w:rPr>
            </w:pPr>
            <w:r w:rsidRPr="00D96E1B">
              <w:rPr>
                <w:rFonts w:ascii="Times New Roman" w:hAnsi="Times New Roman"/>
                <w:b/>
                <w:sz w:val="24"/>
              </w:rPr>
              <w:t>Vardas ir pavardė</w:t>
            </w:r>
          </w:p>
        </w:tc>
        <w:tc>
          <w:tcPr>
            <w:tcW w:w="5068" w:type="dxa"/>
          </w:tcPr>
          <w:p w14:paraId="063B008B" w14:textId="77777777" w:rsidR="006141E7" w:rsidRPr="00D96E1B" w:rsidRDefault="006141E7" w:rsidP="001721C9">
            <w:pPr>
              <w:jc w:val="center"/>
              <w:rPr>
                <w:rFonts w:ascii="Times New Roman" w:hAnsi="Times New Roman"/>
                <w:b/>
                <w:sz w:val="24"/>
                <w:lang w:eastAsia="en-US"/>
              </w:rPr>
            </w:pPr>
            <w:r w:rsidRPr="00D96E1B">
              <w:rPr>
                <w:rFonts w:ascii="Times New Roman" w:hAnsi="Times New Roman"/>
                <w:b/>
                <w:sz w:val="24"/>
              </w:rPr>
              <w:t>Specialisto dabartinė darbovietė</w:t>
            </w:r>
          </w:p>
        </w:tc>
      </w:tr>
      <w:tr w:rsidR="006141E7" w:rsidRPr="0084666F" w14:paraId="5A30B9F4" w14:textId="77777777" w:rsidTr="001721C9">
        <w:tc>
          <w:tcPr>
            <w:tcW w:w="675" w:type="dxa"/>
          </w:tcPr>
          <w:p w14:paraId="66694E59" w14:textId="77777777" w:rsidR="006141E7" w:rsidRPr="00D96E1B" w:rsidRDefault="006141E7" w:rsidP="001721C9">
            <w:pPr>
              <w:jc w:val="both"/>
              <w:rPr>
                <w:rFonts w:ascii="Times New Roman" w:hAnsi="Times New Roman"/>
                <w:sz w:val="24"/>
                <w:lang w:eastAsia="en-US"/>
              </w:rPr>
            </w:pPr>
          </w:p>
        </w:tc>
        <w:tc>
          <w:tcPr>
            <w:tcW w:w="4111" w:type="dxa"/>
          </w:tcPr>
          <w:p w14:paraId="70EF965A" w14:textId="77777777" w:rsidR="006141E7" w:rsidRPr="00D96E1B" w:rsidRDefault="006141E7" w:rsidP="001721C9">
            <w:pPr>
              <w:jc w:val="both"/>
              <w:rPr>
                <w:rFonts w:ascii="Times New Roman" w:hAnsi="Times New Roman"/>
                <w:sz w:val="24"/>
                <w:lang w:eastAsia="en-US"/>
              </w:rPr>
            </w:pPr>
          </w:p>
        </w:tc>
        <w:tc>
          <w:tcPr>
            <w:tcW w:w="5068" w:type="dxa"/>
          </w:tcPr>
          <w:p w14:paraId="3267FBB9" w14:textId="77777777" w:rsidR="006141E7" w:rsidRPr="00D96E1B" w:rsidRDefault="006141E7" w:rsidP="001721C9">
            <w:pPr>
              <w:jc w:val="both"/>
              <w:rPr>
                <w:rFonts w:ascii="Times New Roman" w:hAnsi="Times New Roman"/>
                <w:sz w:val="24"/>
                <w:lang w:eastAsia="en-US"/>
              </w:rPr>
            </w:pPr>
          </w:p>
        </w:tc>
      </w:tr>
      <w:tr w:rsidR="006141E7" w:rsidRPr="0084666F" w14:paraId="7BDAB2A4" w14:textId="77777777" w:rsidTr="001721C9">
        <w:tc>
          <w:tcPr>
            <w:tcW w:w="675" w:type="dxa"/>
          </w:tcPr>
          <w:p w14:paraId="1A5AA600" w14:textId="77777777" w:rsidR="006141E7" w:rsidRPr="00D96E1B" w:rsidRDefault="006141E7" w:rsidP="001721C9">
            <w:pPr>
              <w:jc w:val="both"/>
              <w:rPr>
                <w:rFonts w:ascii="Times New Roman" w:hAnsi="Times New Roman"/>
                <w:sz w:val="24"/>
                <w:lang w:eastAsia="en-US"/>
              </w:rPr>
            </w:pPr>
          </w:p>
        </w:tc>
        <w:tc>
          <w:tcPr>
            <w:tcW w:w="4111" w:type="dxa"/>
          </w:tcPr>
          <w:p w14:paraId="229F181B" w14:textId="77777777" w:rsidR="006141E7" w:rsidRPr="00D96E1B" w:rsidRDefault="006141E7" w:rsidP="001721C9">
            <w:pPr>
              <w:jc w:val="both"/>
              <w:rPr>
                <w:rFonts w:ascii="Times New Roman" w:hAnsi="Times New Roman"/>
                <w:sz w:val="24"/>
                <w:lang w:eastAsia="en-US"/>
              </w:rPr>
            </w:pPr>
          </w:p>
        </w:tc>
        <w:tc>
          <w:tcPr>
            <w:tcW w:w="5068" w:type="dxa"/>
          </w:tcPr>
          <w:p w14:paraId="4C6C8FEF" w14:textId="77777777" w:rsidR="006141E7" w:rsidRPr="00D96E1B" w:rsidRDefault="006141E7" w:rsidP="001721C9">
            <w:pPr>
              <w:jc w:val="both"/>
              <w:rPr>
                <w:rFonts w:ascii="Times New Roman" w:hAnsi="Times New Roman"/>
                <w:sz w:val="24"/>
                <w:lang w:eastAsia="en-US"/>
              </w:rPr>
            </w:pPr>
          </w:p>
        </w:tc>
      </w:tr>
    </w:tbl>
    <w:p w14:paraId="10043039" w14:textId="77777777" w:rsidR="006141E7" w:rsidRDefault="006141E7" w:rsidP="006141E7">
      <w:pPr>
        <w:ind w:firstLine="567"/>
        <w:jc w:val="both"/>
        <w:rPr>
          <w:rFonts w:ascii="Times New Roman" w:eastAsia="Times New Roman" w:hAnsi="Times New Roman"/>
          <w:sz w:val="24"/>
          <w:szCs w:val="24"/>
        </w:rPr>
      </w:pPr>
    </w:p>
    <w:p w14:paraId="0BBAAAE4" w14:textId="77777777" w:rsidR="006141E7" w:rsidRPr="00953DF7" w:rsidRDefault="006141E7" w:rsidP="006141E7">
      <w:pPr>
        <w:ind w:firstLine="567"/>
        <w:jc w:val="both"/>
        <w:rPr>
          <w:rFonts w:ascii="Times New Roman" w:eastAsia="Times New Roman" w:hAnsi="Times New Roman"/>
          <w:sz w:val="24"/>
          <w:szCs w:val="24"/>
        </w:rPr>
      </w:pPr>
      <w:r w:rsidRPr="00953DF7">
        <w:rPr>
          <w:rFonts w:ascii="Times New Roman" w:eastAsia="Times New Roman" w:hAnsi="Times New Roman"/>
          <w:sz w:val="24"/>
          <w:szCs w:val="24"/>
        </w:rPr>
        <w:t>Kartu su pasiūlymu pateikiami šie dokumentai:</w:t>
      </w:r>
    </w:p>
    <w:tbl>
      <w:tblPr>
        <w:tblStyle w:val="Lentelstinklelis"/>
        <w:tblW w:w="0" w:type="auto"/>
        <w:tblLook w:val="04A0" w:firstRow="1" w:lastRow="0" w:firstColumn="1" w:lastColumn="0" w:noHBand="0" w:noVBand="1"/>
      </w:tblPr>
      <w:tblGrid>
        <w:gridCol w:w="675"/>
        <w:gridCol w:w="9179"/>
      </w:tblGrid>
      <w:tr w:rsidR="006141E7" w:rsidRPr="00953DF7" w14:paraId="1C869199" w14:textId="77777777" w:rsidTr="001721C9">
        <w:tc>
          <w:tcPr>
            <w:tcW w:w="675" w:type="dxa"/>
          </w:tcPr>
          <w:p w14:paraId="133A9871" w14:textId="77777777" w:rsidR="006141E7" w:rsidRPr="00953DF7" w:rsidRDefault="006141E7" w:rsidP="001721C9">
            <w:pPr>
              <w:jc w:val="center"/>
              <w:rPr>
                <w:rFonts w:ascii="Times New Roman" w:hAnsi="Times New Roman"/>
                <w:b/>
                <w:sz w:val="24"/>
                <w:szCs w:val="24"/>
                <w:lang w:eastAsia="en-US"/>
              </w:rPr>
            </w:pPr>
            <w:r w:rsidRPr="00953DF7">
              <w:rPr>
                <w:rFonts w:ascii="Times New Roman" w:hAnsi="Times New Roman"/>
                <w:b/>
                <w:sz w:val="24"/>
                <w:szCs w:val="24"/>
                <w:lang w:eastAsia="en-US"/>
              </w:rPr>
              <w:t xml:space="preserve">Eil. </w:t>
            </w:r>
            <w:proofErr w:type="spellStart"/>
            <w:r w:rsidRPr="00953DF7">
              <w:rPr>
                <w:rFonts w:ascii="Times New Roman" w:hAnsi="Times New Roman"/>
                <w:b/>
                <w:sz w:val="24"/>
                <w:szCs w:val="24"/>
                <w:lang w:eastAsia="en-US"/>
              </w:rPr>
              <w:t>nr.</w:t>
            </w:r>
            <w:proofErr w:type="spellEnd"/>
          </w:p>
        </w:tc>
        <w:tc>
          <w:tcPr>
            <w:tcW w:w="9179" w:type="dxa"/>
          </w:tcPr>
          <w:p w14:paraId="49F6CF96" w14:textId="77777777" w:rsidR="006141E7" w:rsidRPr="00953DF7" w:rsidRDefault="006141E7" w:rsidP="001721C9">
            <w:pPr>
              <w:jc w:val="center"/>
              <w:rPr>
                <w:rFonts w:ascii="Times New Roman" w:hAnsi="Times New Roman"/>
                <w:b/>
                <w:sz w:val="24"/>
                <w:szCs w:val="24"/>
                <w:lang w:eastAsia="en-US"/>
              </w:rPr>
            </w:pPr>
            <w:r w:rsidRPr="00953DF7">
              <w:rPr>
                <w:rFonts w:ascii="Times New Roman" w:hAnsi="Times New Roman"/>
                <w:b/>
                <w:sz w:val="24"/>
                <w:szCs w:val="24"/>
                <w:lang w:eastAsia="en-US"/>
              </w:rPr>
              <w:t>Dokumentų pavadinimai</w:t>
            </w:r>
          </w:p>
        </w:tc>
      </w:tr>
      <w:tr w:rsidR="006141E7" w:rsidRPr="00953DF7" w14:paraId="496E3430" w14:textId="77777777" w:rsidTr="001721C9">
        <w:tc>
          <w:tcPr>
            <w:tcW w:w="675" w:type="dxa"/>
          </w:tcPr>
          <w:p w14:paraId="718C67D5" w14:textId="77777777" w:rsidR="006141E7" w:rsidRPr="00953DF7" w:rsidRDefault="006141E7" w:rsidP="001721C9">
            <w:pPr>
              <w:jc w:val="both"/>
              <w:rPr>
                <w:rFonts w:ascii="Times New Roman" w:hAnsi="Times New Roman"/>
                <w:sz w:val="24"/>
                <w:szCs w:val="24"/>
                <w:lang w:eastAsia="en-US"/>
              </w:rPr>
            </w:pPr>
          </w:p>
        </w:tc>
        <w:tc>
          <w:tcPr>
            <w:tcW w:w="9179" w:type="dxa"/>
          </w:tcPr>
          <w:p w14:paraId="32783AA2" w14:textId="77777777" w:rsidR="006141E7" w:rsidRPr="00953DF7" w:rsidRDefault="006141E7" w:rsidP="001721C9">
            <w:pPr>
              <w:jc w:val="both"/>
              <w:rPr>
                <w:rFonts w:ascii="Times New Roman" w:hAnsi="Times New Roman"/>
                <w:sz w:val="24"/>
                <w:szCs w:val="24"/>
                <w:lang w:eastAsia="en-US"/>
              </w:rPr>
            </w:pPr>
          </w:p>
        </w:tc>
      </w:tr>
      <w:tr w:rsidR="006141E7" w:rsidRPr="00953DF7" w14:paraId="32C7C51D" w14:textId="77777777" w:rsidTr="001721C9">
        <w:tc>
          <w:tcPr>
            <w:tcW w:w="675" w:type="dxa"/>
          </w:tcPr>
          <w:p w14:paraId="23D4FF63" w14:textId="77777777" w:rsidR="006141E7" w:rsidRPr="00953DF7" w:rsidRDefault="006141E7" w:rsidP="001721C9">
            <w:pPr>
              <w:jc w:val="both"/>
              <w:rPr>
                <w:rFonts w:ascii="Times New Roman" w:hAnsi="Times New Roman"/>
                <w:sz w:val="24"/>
                <w:szCs w:val="24"/>
                <w:lang w:eastAsia="en-US"/>
              </w:rPr>
            </w:pPr>
          </w:p>
        </w:tc>
        <w:tc>
          <w:tcPr>
            <w:tcW w:w="9179" w:type="dxa"/>
          </w:tcPr>
          <w:p w14:paraId="3D564CA9" w14:textId="77777777" w:rsidR="006141E7" w:rsidRPr="00953DF7" w:rsidRDefault="006141E7" w:rsidP="001721C9">
            <w:pPr>
              <w:jc w:val="both"/>
              <w:rPr>
                <w:rFonts w:ascii="Times New Roman" w:hAnsi="Times New Roman"/>
                <w:sz w:val="24"/>
                <w:szCs w:val="24"/>
                <w:lang w:eastAsia="en-US"/>
              </w:rPr>
            </w:pPr>
          </w:p>
        </w:tc>
      </w:tr>
      <w:tr w:rsidR="006141E7" w:rsidRPr="00953DF7" w14:paraId="6059CE9E" w14:textId="77777777" w:rsidTr="001721C9">
        <w:tc>
          <w:tcPr>
            <w:tcW w:w="675" w:type="dxa"/>
          </w:tcPr>
          <w:p w14:paraId="34E1BB95" w14:textId="77777777" w:rsidR="006141E7" w:rsidRPr="00953DF7" w:rsidRDefault="006141E7" w:rsidP="001721C9">
            <w:pPr>
              <w:jc w:val="both"/>
              <w:rPr>
                <w:rFonts w:ascii="Times New Roman" w:hAnsi="Times New Roman"/>
                <w:sz w:val="24"/>
                <w:szCs w:val="24"/>
                <w:lang w:eastAsia="en-US"/>
              </w:rPr>
            </w:pPr>
          </w:p>
        </w:tc>
        <w:tc>
          <w:tcPr>
            <w:tcW w:w="9179" w:type="dxa"/>
          </w:tcPr>
          <w:p w14:paraId="52E618FF" w14:textId="77777777" w:rsidR="006141E7" w:rsidRPr="00953DF7" w:rsidRDefault="006141E7" w:rsidP="001721C9">
            <w:pPr>
              <w:jc w:val="both"/>
              <w:rPr>
                <w:rFonts w:ascii="Times New Roman" w:hAnsi="Times New Roman"/>
                <w:sz w:val="24"/>
                <w:szCs w:val="24"/>
                <w:lang w:eastAsia="en-US"/>
              </w:rPr>
            </w:pPr>
          </w:p>
        </w:tc>
      </w:tr>
      <w:tr w:rsidR="006141E7" w:rsidRPr="00953DF7" w14:paraId="5F8D26AF" w14:textId="77777777" w:rsidTr="001721C9">
        <w:tc>
          <w:tcPr>
            <w:tcW w:w="675" w:type="dxa"/>
          </w:tcPr>
          <w:p w14:paraId="70587763" w14:textId="77777777" w:rsidR="006141E7" w:rsidRPr="00953DF7" w:rsidRDefault="006141E7" w:rsidP="001721C9">
            <w:pPr>
              <w:jc w:val="both"/>
              <w:rPr>
                <w:rFonts w:ascii="Times New Roman" w:hAnsi="Times New Roman"/>
                <w:sz w:val="24"/>
                <w:szCs w:val="24"/>
                <w:lang w:eastAsia="en-US"/>
              </w:rPr>
            </w:pPr>
          </w:p>
        </w:tc>
        <w:tc>
          <w:tcPr>
            <w:tcW w:w="9179" w:type="dxa"/>
          </w:tcPr>
          <w:p w14:paraId="0CE8F1B3" w14:textId="77777777" w:rsidR="006141E7" w:rsidRPr="00953DF7" w:rsidRDefault="006141E7" w:rsidP="001721C9">
            <w:pPr>
              <w:jc w:val="both"/>
              <w:rPr>
                <w:rFonts w:ascii="Times New Roman" w:hAnsi="Times New Roman"/>
                <w:sz w:val="24"/>
                <w:szCs w:val="24"/>
                <w:lang w:eastAsia="en-US"/>
              </w:rPr>
            </w:pPr>
          </w:p>
        </w:tc>
      </w:tr>
    </w:tbl>
    <w:p w14:paraId="4511EC6D" w14:textId="77777777" w:rsidR="006141E7" w:rsidRPr="00953DF7" w:rsidRDefault="006141E7" w:rsidP="006141E7">
      <w:pPr>
        <w:jc w:val="both"/>
        <w:rPr>
          <w:rFonts w:ascii="Times New Roman" w:eastAsia="Times New Roman" w:hAnsi="Times New Roman"/>
          <w:sz w:val="24"/>
          <w:szCs w:val="24"/>
        </w:rPr>
      </w:pPr>
    </w:p>
    <w:p w14:paraId="5BA7FE2B" w14:textId="77777777" w:rsidR="006141E7" w:rsidRPr="00953DF7" w:rsidRDefault="006141E7" w:rsidP="006141E7">
      <w:pPr>
        <w:ind w:firstLine="720"/>
        <w:jc w:val="both"/>
        <w:rPr>
          <w:rFonts w:ascii="Times New Roman" w:eastAsia="Times New Roman" w:hAnsi="Times New Roman"/>
          <w:sz w:val="24"/>
          <w:szCs w:val="24"/>
        </w:rPr>
      </w:pPr>
      <w:r w:rsidRPr="00953DF7">
        <w:rPr>
          <w:rFonts w:ascii="Times New Roman" w:eastAsia="Times New Roman" w:hAnsi="Times New Roman"/>
          <w:sz w:val="24"/>
          <w:szCs w:val="24"/>
        </w:rPr>
        <w:t>Šiame pasiūlyme yra pateikta konfidenciali informacija:</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770"/>
        <w:gridCol w:w="3260"/>
        <w:gridCol w:w="3231"/>
      </w:tblGrid>
      <w:tr w:rsidR="006141E7" w:rsidRPr="00953DF7" w14:paraId="51F7ACCC" w14:textId="77777777" w:rsidTr="001721C9">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56CE9907" w14:textId="77777777" w:rsidR="006141E7" w:rsidRPr="00953DF7" w:rsidRDefault="006141E7" w:rsidP="001721C9">
            <w:pPr>
              <w:widowControl w:val="0"/>
              <w:suppressLineNumbers/>
              <w:suppressAutoHyphens/>
              <w:jc w:val="center"/>
              <w:rPr>
                <w:rFonts w:ascii="Times New Roman" w:eastAsia="Times New Roman" w:hAnsi="Times New Roman"/>
                <w:b/>
                <w:bCs/>
                <w:sz w:val="24"/>
                <w:szCs w:val="24"/>
              </w:rPr>
            </w:pPr>
            <w:r w:rsidRPr="00953DF7">
              <w:rPr>
                <w:rFonts w:ascii="Times New Roman" w:eastAsia="Times New Roman" w:hAnsi="Times New Roman"/>
                <w:b/>
                <w:bCs/>
                <w:sz w:val="24"/>
                <w:szCs w:val="24"/>
              </w:rPr>
              <w:t>Eil.</w:t>
            </w:r>
          </w:p>
          <w:p w14:paraId="4ED1807A" w14:textId="77777777" w:rsidR="006141E7" w:rsidRPr="00953DF7" w:rsidRDefault="006141E7" w:rsidP="001721C9">
            <w:pPr>
              <w:widowControl w:val="0"/>
              <w:suppressLineNumbers/>
              <w:suppressAutoHyphens/>
              <w:jc w:val="center"/>
              <w:rPr>
                <w:rFonts w:ascii="Times New Roman" w:eastAsia="Times New Roman" w:hAnsi="Times New Roman"/>
                <w:b/>
                <w:bCs/>
                <w:sz w:val="24"/>
                <w:szCs w:val="24"/>
              </w:rPr>
            </w:pPr>
            <w:proofErr w:type="spellStart"/>
            <w:r w:rsidRPr="00953DF7">
              <w:rPr>
                <w:rFonts w:ascii="Times New Roman" w:eastAsia="Times New Roman" w:hAnsi="Times New Roman"/>
                <w:b/>
                <w:bCs/>
                <w:sz w:val="24"/>
                <w:szCs w:val="24"/>
              </w:rPr>
              <w:t>nr.</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563AA77A" w14:textId="77777777" w:rsidR="006141E7" w:rsidRPr="00953DF7" w:rsidRDefault="006141E7" w:rsidP="001721C9">
            <w:pPr>
              <w:widowControl w:val="0"/>
              <w:suppressLineNumbers/>
              <w:suppressAutoHyphens/>
              <w:jc w:val="center"/>
              <w:rPr>
                <w:rFonts w:ascii="Times New Roman" w:eastAsia="Times New Roman" w:hAnsi="Times New Roman"/>
                <w:b/>
                <w:bCs/>
                <w:sz w:val="24"/>
                <w:szCs w:val="24"/>
              </w:rPr>
            </w:pPr>
            <w:r w:rsidRPr="00953DF7">
              <w:rPr>
                <w:rFonts w:ascii="Times New Roman" w:eastAsia="Times New Roman" w:hAnsi="Times New Roman"/>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337E763" w14:textId="77777777" w:rsidR="006141E7" w:rsidRPr="00953DF7" w:rsidRDefault="006141E7" w:rsidP="001721C9">
            <w:pPr>
              <w:widowControl w:val="0"/>
              <w:suppressLineNumbers/>
              <w:suppressAutoHyphens/>
              <w:jc w:val="center"/>
              <w:rPr>
                <w:rFonts w:ascii="Times New Roman" w:eastAsia="Times New Roman" w:hAnsi="Times New Roman"/>
                <w:b/>
                <w:bCs/>
                <w:sz w:val="24"/>
                <w:szCs w:val="24"/>
              </w:rPr>
            </w:pPr>
            <w:r w:rsidRPr="00953DF7">
              <w:rPr>
                <w:rFonts w:ascii="Times New Roman" w:eastAsia="Times New Roman" w:hAnsi="Times New Roman"/>
                <w:b/>
                <w:bCs/>
                <w:sz w:val="24"/>
                <w:szCs w:val="24"/>
              </w:rPr>
              <w:t xml:space="preserve">Dokumente esanti konfidenciali informacija (nurodoma dokumento dalis / </w:t>
            </w:r>
            <w:r w:rsidRPr="00953DF7">
              <w:rPr>
                <w:rFonts w:ascii="Times New Roman" w:eastAsia="Times New Roman" w:hAnsi="Times New Roman"/>
                <w:b/>
                <w:bCs/>
                <w:sz w:val="24"/>
                <w:szCs w:val="24"/>
              </w:rPr>
              <w:lastRenderedPageBreak/>
              <w:t>puslapis, kuriame yra konfidenciali informacija)</w:t>
            </w:r>
            <w:r w:rsidRPr="00953DF7">
              <w:rPr>
                <w:rFonts w:ascii="Times New Roman" w:eastAsia="Times New Roman" w:hAnsi="Times New Roman"/>
                <w:b/>
                <w:sz w:val="24"/>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B4824E" w14:textId="77777777" w:rsidR="006141E7" w:rsidRPr="00953DF7" w:rsidRDefault="006141E7" w:rsidP="001721C9">
            <w:pPr>
              <w:widowControl w:val="0"/>
              <w:suppressLineNumbers/>
              <w:suppressAutoHyphens/>
              <w:jc w:val="center"/>
              <w:rPr>
                <w:rFonts w:ascii="Times New Roman" w:eastAsia="Times New Roman" w:hAnsi="Times New Roman"/>
                <w:b/>
                <w:bCs/>
                <w:sz w:val="24"/>
                <w:szCs w:val="24"/>
              </w:rPr>
            </w:pPr>
            <w:r w:rsidRPr="00953DF7">
              <w:rPr>
                <w:rFonts w:ascii="Times New Roman" w:eastAsia="Times New Roman" w:hAnsi="Times New Roman"/>
                <w:b/>
                <w:bCs/>
                <w:sz w:val="24"/>
                <w:szCs w:val="24"/>
              </w:rPr>
              <w:lastRenderedPageBreak/>
              <w:t xml:space="preserve">Konfidencialios informacijos pagrindimas (paaiškinama, kuo remiantis nurodytas </w:t>
            </w:r>
            <w:r w:rsidRPr="00953DF7">
              <w:rPr>
                <w:rFonts w:ascii="Times New Roman" w:eastAsia="Times New Roman" w:hAnsi="Times New Roman"/>
                <w:b/>
                <w:bCs/>
                <w:sz w:val="24"/>
                <w:szCs w:val="24"/>
              </w:rPr>
              <w:lastRenderedPageBreak/>
              <w:t>dokumentas ar jo dalis yra konfidencialūs)</w:t>
            </w:r>
            <w:r w:rsidRPr="00953DF7">
              <w:rPr>
                <w:rFonts w:ascii="Times New Roman" w:eastAsia="Times New Roman" w:hAnsi="Times New Roman"/>
                <w:b/>
                <w:sz w:val="24"/>
                <w:szCs w:val="24"/>
              </w:rPr>
              <w:t>*</w:t>
            </w:r>
          </w:p>
        </w:tc>
      </w:tr>
      <w:tr w:rsidR="006141E7" w:rsidRPr="00953DF7" w14:paraId="3AC213DB" w14:textId="77777777" w:rsidTr="001721C9">
        <w:trPr>
          <w:jc w:val="center"/>
        </w:trPr>
        <w:tc>
          <w:tcPr>
            <w:tcW w:w="758" w:type="dxa"/>
            <w:tcBorders>
              <w:top w:val="single" w:sz="4" w:space="0" w:color="auto"/>
              <w:left w:val="single" w:sz="4" w:space="0" w:color="auto"/>
              <w:bottom w:val="single" w:sz="4" w:space="0" w:color="auto"/>
              <w:right w:val="single" w:sz="4" w:space="0" w:color="auto"/>
            </w:tcBorders>
          </w:tcPr>
          <w:p w14:paraId="25ACEC5F" w14:textId="77777777" w:rsidR="006141E7" w:rsidRPr="00953DF7" w:rsidRDefault="006141E7" w:rsidP="001721C9">
            <w:pPr>
              <w:widowControl w:val="0"/>
              <w:suppressLineNumbers/>
              <w:suppressAutoHyphens/>
              <w:jc w:val="both"/>
              <w:rPr>
                <w:rFonts w:ascii="Times New Roman" w:eastAsia="Times New Roman" w:hAnsi="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75F4BF51" w14:textId="77777777" w:rsidR="006141E7" w:rsidRPr="00953DF7" w:rsidRDefault="006141E7" w:rsidP="001721C9">
            <w:pPr>
              <w:widowControl w:val="0"/>
              <w:suppressLineNumbers/>
              <w:suppressAutoHyphens/>
              <w:jc w:val="both"/>
              <w:rPr>
                <w:rFonts w:ascii="Times New Roman" w:eastAsia="Times New Roman" w:hAnsi="Times New Roman"/>
                <w:sz w:val="24"/>
                <w:szCs w:val="24"/>
              </w:rPr>
            </w:pPr>
            <w:r w:rsidRPr="00953DF7">
              <w:rPr>
                <w:rFonts w:ascii="Times New Roman" w:eastAsia="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495C7937" w14:textId="77777777" w:rsidR="006141E7" w:rsidRPr="00953DF7" w:rsidRDefault="006141E7" w:rsidP="001721C9">
            <w:pPr>
              <w:widowControl w:val="0"/>
              <w:suppressLineNumbers/>
              <w:suppressAutoHyphens/>
              <w:jc w:val="both"/>
              <w:rPr>
                <w:rFonts w:ascii="Times New Roman" w:eastAsia="Times New Roman" w:hAnsi="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7BA3174E" w14:textId="77777777" w:rsidR="006141E7" w:rsidRPr="00953DF7" w:rsidRDefault="006141E7" w:rsidP="001721C9">
            <w:pPr>
              <w:widowControl w:val="0"/>
              <w:suppressLineNumbers/>
              <w:suppressAutoHyphens/>
              <w:jc w:val="both"/>
              <w:rPr>
                <w:rFonts w:ascii="Times New Roman" w:eastAsia="Times New Roman" w:hAnsi="Times New Roman"/>
                <w:sz w:val="24"/>
                <w:szCs w:val="24"/>
              </w:rPr>
            </w:pPr>
          </w:p>
        </w:tc>
      </w:tr>
      <w:tr w:rsidR="006141E7" w:rsidRPr="00953DF7" w14:paraId="16DEAD1E" w14:textId="77777777" w:rsidTr="001721C9">
        <w:trPr>
          <w:jc w:val="center"/>
        </w:trPr>
        <w:tc>
          <w:tcPr>
            <w:tcW w:w="758" w:type="dxa"/>
            <w:tcBorders>
              <w:top w:val="single" w:sz="4" w:space="0" w:color="auto"/>
              <w:left w:val="single" w:sz="4" w:space="0" w:color="auto"/>
              <w:bottom w:val="single" w:sz="4" w:space="0" w:color="auto"/>
              <w:right w:val="single" w:sz="4" w:space="0" w:color="auto"/>
            </w:tcBorders>
          </w:tcPr>
          <w:p w14:paraId="42809099" w14:textId="77777777" w:rsidR="006141E7" w:rsidRPr="00953DF7" w:rsidRDefault="006141E7" w:rsidP="001721C9">
            <w:pPr>
              <w:widowControl w:val="0"/>
              <w:suppressLineNumbers/>
              <w:suppressAutoHyphens/>
              <w:jc w:val="both"/>
              <w:rPr>
                <w:rFonts w:ascii="Times New Roman" w:eastAsia="Times New Roman" w:hAnsi="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593827D4" w14:textId="77777777" w:rsidR="006141E7" w:rsidRPr="00953DF7" w:rsidRDefault="006141E7" w:rsidP="001721C9">
            <w:pPr>
              <w:widowControl w:val="0"/>
              <w:suppressLineNumbers/>
              <w:tabs>
                <w:tab w:val="left" w:pos="1296"/>
                <w:tab w:val="center" w:pos="4320"/>
                <w:tab w:val="right" w:pos="8640"/>
              </w:tabs>
              <w:suppressAutoHyphens/>
              <w:rPr>
                <w:rFonts w:ascii="Times New Roman" w:eastAsia="Times New Roman" w:hAnsi="Times New Roman"/>
                <w:sz w:val="24"/>
                <w:szCs w:val="24"/>
              </w:rPr>
            </w:pPr>
            <w:r w:rsidRPr="00953DF7">
              <w:rPr>
                <w:rFonts w:ascii="Times New Roman" w:eastAsia="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5A5CDF95" w14:textId="77777777" w:rsidR="006141E7" w:rsidRPr="00953DF7" w:rsidRDefault="006141E7" w:rsidP="001721C9">
            <w:pPr>
              <w:widowControl w:val="0"/>
              <w:suppressLineNumbers/>
              <w:tabs>
                <w:tab w:val="left" w:pos="1296"/>
                <w:tab w:val="center" w:pos="4320"/>
                <w:tab w:val="right" w:pos="8640"/>
              </w:tabs>
              <w:suppressAutoHyphens/>
              <w:rPr>
                <w:rFonts w:ascii="Times New Roman" w:eastAsia="Times New Roman" w:hAnsi="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37FA42BA" w14:textId="77777777" w:rsidR="006141E7" w:rsidRPr="00953DF7" w:rsidRDefault="006141E7" w:rsidP="001721C9">
            <w:pPr>
              <w:widowControl w:val="0"/>
              <w:suppressLineNumbers/>
              <w:tabs>
                <w:tab w:val="left" w:pos="1296"/>
                <w:tab w:val="center" w:pos="4320"/>
                <w:tab w:val="right" w:pos="8640"/>
              </w:tabs>
              <w:suppressAutoHyphens/>
              <w:rPr>
                <w:rFonts w:ascii="Times New Roman" w:eastAsia="Times New Roman" w:hAnsi="Times New Roman"/>
                <w:sz w:val="24"/>
                <w:szCs w:val="24"/>
              </w:rPr>
            </w:pPr>
          </w:p>
        </w:tc>
      </w:tr>
      <w:tr w:rsidR="006141E7" w:rsidRPr="00953DF7" w14:paraId="5C627EE8" w14:textId="77777777" w:rsidTr="001721C9">
        <w:trPr>
          <w:jc w:val="center"/>
        </w:trPr>
        <w:tc>
          <w:tcPr>
            <w:tcW w:w="758" w:type="dxa"/>
            <w:tcBorders>
              <w:top w:val="single" w:sz="4" w:space="0" w:color="auto"/>
              <w:left w:val="single" w:sz="4" w:space="0" w:color="auto"/>
              <w:bottom w:val="single" w:sz="4" w:space="0" w:color="auto"/>
              <w:right w:val="single" w:sz="4" w:space="0" w:color="auto"/>
            </w:tcBorders>
          </w:tcPr>
          <w:p w14:paraId="77A41FAD" w14:textId="77777777" w:rsidR="006141E7" w:rsidRPr="00953DF7" w:rsidRDefault="006141E7" w:rsidP="001721C9">
            <w:pPr>
              <w:widowControl w:val="0"/>
              <w:suppressLineNumbers/>
              <w:suppressAutoHyphens/>
              <w:jc w:val="both"/>
              <w:rPr>
                <w:rFonts w:ascii="Times New Roman" w:eastAsia="Times New Roman" w:hAnsi="Times New Roman"/>
                <w:sz w:val="24"/>
                <w:szCs w:val="24"/>
              </w:rPr>
            </w:pPr>
          </w:p>
        </w:tc>
        <w:tc>
          <w:tcPr>
            <w:tcW w:w="2770" w:type="dxa"/>
            <w:tcBorders>
              <w:top w:val="single" w:sz="4" w:space="0" w:color="auto"/>
              <w:left w:val="single" w:sz="4" w:space="0" w:color="auto"/>
              <w:bottom w:val="single" w:sz="4" w:space="0" w:color="auto"/>
              <w:right w:val="single" w:sz="4" w:space="0" w:color="auto"/>
            </w:tcBorders>
          </w:tcPr>
          <w:p w14:paraId="6E60307F" w14:textId="77777777" w:rsidR="006141E7" w:rsidRPr="00953DF7" w:rsidRDefault="006141E7" w:rsidP="001721C9">
            <w:pPr>
              <w:widowControl w:val="0"/>
              <w:suppressLineNumbers/>
              <w:suppressAutoHyphens/>
              <w:jc w:val="both"/>
              <w:rPr>
                <w:rFonts w:ascii="Times New Roman" w:eastAsia="Times New Roman" w:hAnsi="Times New Roman"/>
                <w:sz w:val="24"/>
                <w:szCs w:val="24"/>
              </w:rPr>
            </w:pPr>
            <w:r w:rsidRPr="00953DF7">
              <w:rPr>
                <w:rFonts w:ascii="Times New Roman" w:eastAsia="Times New Roman" w:hAnsi="Times New Roman"/>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7B3173B1" w14:textId="77777777" w:rsidR="006141E7" w:rsidRPr="00953DF7" w:rsidRDefault="006141E7" w:rsidP="001721C9">
            <w:pPr>
              <w:widowControl w:val="0"/>
              <w:suppressLineNumbers/>
              <w:suppressAutoHyphens/>
              <w:jc w:val="both"/>
              <w:rPr>
                <w:rFonts w:ascii="Times New Roman" w:eastAsia="Times New Roman" w:hAnsi="Times New Roman"/>
                <w:sz w:val="24"/>
                <w:szCs w:val="24"/>
              </w:rPr>
            </w:pPr>
          </w:p>
        </w:tc>
        <w:tc>
          <w:tcPr>
            <w:tcW w:w="3231" w:type="dxa"/>
            <w:tcBorders>
              <w:top w:val="single" w:sz="4" w:space="0" w:color="auto"/>
              <w:left w:val="single" w:sz="4" w:space="0" w:color="auto"/>
              <w:bottom w:val="single" w:sz="4" w:space="0" w:color="auto"/>
              <w:right w:val="single" w:sz="4" w:space="0" w:color="auto"/>
            </w:tcBorders>
          </w:tcPr>
          <w:p w14:paraId="33303B5F" w14:textId="77777777" w:rsidR="006141E7" w:rsidRPr="00953DF7" w:rsidRDefault="006141E7" w:rsidP="001721C9">
            <w:pPr>
              <w:widowControl w:val="0"/>
              <w:suppressLineNumbers/>
              <w:suppressAutoHyphens/>
              <w:jc w:val="both"/>
              <w:rPr>
                <w:rFonts w:ascii="Times New Roman" w:eastAsia="Times New Roman" w:hAnsi="Times New Roman"/>
                <w:sz w:val="24"/>
                <w:szCs w:val="24"/>
              </w:rPr>
            </w:pPr>
          </w:p>
        </w:tc>
      </w:tr>
    </w:tbl>
    <w:p w14:paraId="49AB6A7D" w14:textId="77777777" w:rsidR="006141E7" w:rsidRPr="00953DF7" w:rsidRDefault="006141E7" w:rsidP="006141E7">
      <w:pPr>
        <w:jc w:val="both"/>
        <w:rPr>
          <w:rFonts w:ascii="Times New Roman" w:eastAsia="Times New Roman" w:hAnsi="Times New Roman"/>
          <w:sz w:val="24"/>
          <w:szCs w:val="24"/>
        </w:rPr>
      </w:pPr>
      <w:r w:rsidRPr="00953DF7">
        <w:rPr>
          <w:rFonts w:ascii="Times New Roman" w:eastAsia="Times New Roman" w:hAnsi="Times New Roman"/>
          <w:bCs/>
          <w:sz w:val="24"/>
          <w:szCs w:val="24"/>
        </w:rPr>
        <w:t>*</w:t>
      </w:r>
      <w:r w:rsidRPr="00953DF7">
        <w:rPr>
          <w:rFonts w:ascii="Times New Roman" w:eastAsia="Times New Roman" w:hAnsi="Times New Roman"/>
          <w:sz w:val="24"/>
          <w:szCs w:val="24"/>
        </w:rPr>
        <w:t xml:space="preserve"> Pastaba. </w:t>
      </w:r>
      <w:r w:rsidRPr="00953DF7">
        <w:rPr>
          <w:rFonts w:ascii="Times New Roman" w:eastAsia="Times New Roman" w:hAnsi="Times New Roman"/>
          <w:bCs/>
          <w:sz w:val="24"/>
          <w:szCs w:val="24"/>
        </w:rPr>
        <w:t xml:space="preserve">Pildyti tuomet, jei bus pateikta konfidenciali informacija. </w:t>
      </w:r>
      <w:r w:rsidRPr="00953DF7">
        <w:rPr>
          <w:rFonts w:ascii="Times New Roman" w:eastAsia="Times New Roman" w:hAnsi="Times New Roman"/>
          <w:sz w:val="24"/>
          <w:szCs w:val="24"/>
        </w:rPr>
        <w:t>Jei dalyvis šios lentelės neužpildo ir (ar) failo (bylos) pavadinime nenurodo „konfidencialu“, perkančioji organizacija laiko, kad jo pateiktame pasiūlyme nėra konfidencialios informacijos.</w:t>
      </w:r>
    </w:p>
    <w:p w14:paraId="50211FF1" w14:textId="77777777" w:rsidR="006141E7" w:rsidRPr="00953DF7" w:rsidRDefault="006141E7" w:rsidP="006141E7">
      <w:pPr>
        <w:jc w:val="both"/>
        <w:rPr>
          <w:rFonts w:ascii="Times New Roman" w:eastAsia="Times New Roman" w:hAnsi="Times New Roman"/>
          <w:sz w:val="24"/>
          <w:szCs w:val="24"/>
        </w:rPr>
      </w:pPr>
    </w:p>
    <w:p w14:paraId="21D334EC" w14:textId="77777777" w:rsidR="006141E7" w:rsidRPr="00953DF7" w:rsidRDefault="006141E7" w:rsidP="006141E7">
      <w:pPr>
        <w:suppressAutoHyphens/>
        <w:ind w:firstLine="567"/>
        <w:jc w:val="both"/>
        <w:rPr>
          <w:rFonts w:ascii="Times New Roman" w:eastAsia="Times New Roman" w:hAnsi="Times New Roman"/>
          <w:sz w:val="24"/>
          <w:szCs w:val="24"/>
        </w:rPr>
      </w:pPr>
      <w:r w:rsidRPr="00953DF7">
        <w:rPr>
          <w:rFonts w:ascii="Times New Roman" w:eastAsia="Times New Roman" w:hAnsi="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EA20971" w14:textId="77777777" w:rsidR="006141E7" w:rsidRPr="00953DF7" w:rsidRDefault="006141E7" w:rsidP="006141E7">
      <w:pPr>
        <w:suppressAutoHyphens/>
        <w:ind w:firstLine="567"/>
        <w:jc w:val="both"/>
        <w:rPr>
          <w:rFonts w:ascii="Times New Roman" w:eastAsia="Times New Roman" w:hAnsi="Times New Roman"/>
          <w:sz w:val="24"/>
          <w:szCs w:val="24"/>
        </w:rPr>
      </w:pPr>
    </w:p>
    <w:p w14:paraId="6951075E" w14:textId="77777777" w:rsidR="006141E7" w:rsidRPr="00953DF7" w:rsidRDefault="006141E7" w:rsidP="006141E7">
      <w:pPr>
        <w:suppressAutoHyphens/>
        <w:ind w:firstLine="567"/>
        <w:jc w:val="both"/>
        <w:rPr>
          <w:rFonts w:ascii="Times New Roman" w:eastAsia="Times New Roman" w:hAnsi="Times New Roman"/>
          <w:sz w:val="24"/>
          <w:szCs w:val="24"/>
        </w:rPr>
      </w:pPr>
      <w:r w:rsidRPr="00953DF7">
        <w:rPr>
          <w:rFonts w:ascii="Times New Roman" w:eastAsia="Times New Roman" w:hAnsi="Times New Roman"/>
          <w:sz w:val="24"/>
          <w:szCs w:val="24"/>
        </w:rPr>
        <w:t>Pasiūlymas galioja iki pirkimo dokumentuose nurodyto termino pabaigos.</w:t>
      </w:r>
    </w:p>
    <w:p w14:paraId="6494A0C0" w14:textId="77777777" w:rsidR="006141E7" w:rsidRPr="00953DF7" w:rsidRDefault="006141E7" w:rsidP="006141E7">
      <w:pPr>
        <w:suppressAutoHyphens/>
        <w:ind w:right="-2"/>
        <w:jc w:val="both"/>
        <w:rPr>
          <w:rFonts w:ascii="Times New Roman" w:eastAsia="Times New Roman" w:hAnsi="Times New Roman"/>
          <w:sz w:val="24"/>
          <w:szCs w:val="24"/>
        </w:rPr>
      </w:pPr>
      <w:r w:rsidRPr="00953DF7">
        <w:rPr>
          <w:rFonts w:ascii="Times New Roman" w:eastAsia="Times New Roman" w:hAnsi="Times New Roman"/>
          <w:sz w:val="24"/>
          <w:szCs w:val="24"/>
        </w:rPr>
        <w:t>__________________________</w:t>
      </w:r>
      <w:r w:rsidRPr="00953DF7">
        <w:rPr>
          <w:rFonts w:ascii="Times New Roman" w:eastAsia="Times New Roman" w:hAnsi="Times New Roman"/>
          <w:sz w:val="24"/>
          <w:szCs w:val="24"/>
        </w:rPr>
        <w:tab/>
        <w:t>__________</w:t>
      </w:r>
      <w:r w:rsidRPr="00953DF7">
        <w:rPr>
          <w:rFonts w:ascii="Times New Roman" w:eastAsia="Times New Roman" w:hAnsi="Times New Roman"/>
          <w:sz w:val="24"/>
          <w:szCs w:val="24"/>
        </w:rPr>
        <w:tab/>
      </w:r>
      <w:r w:rsidRPr="00953DF7">
        <w:rPr>
          <w:rFonts w:ascii="Times New Roman" w:eastAsia="Times New Roman" w:hAnsi="Times New Roman"/>
          <w:sz w:val="24"/>
          <w:szCs w:val="24"/>
        </w:rPr>
        <w:tab/>
        <w:t>__________________________</w:t>
      </w:r>
    </w:p>
    <w:p w14:paraId="137FE3E9" w14:textId="15DF15D3" w:rsidR="00A26527" w:rsidRDefault="006141E7" w:rsidP="006141E7">
      <w:pPr>
        <w:suppressAutoHyphens/>
        <w:jc w:val="both"/>
      </w:pPr>
      <w:r w:rsidRPr="00953DF7">
        <w:rPr>
          <w:rFonts w:ascii="Times New Roman" w:eastAsia="Times New Roman" w:hAnsi="Times New Roman"/>
          <w:i/>
          <w:sz w:val="24"/>
          <w:szCs w:val="24"/>
        </w:rPr>
        <w:t>Dalyvis  arba jo  įgaliotas asmuo</w:t>
      </w:r>
      <w:r w:rsidRPr="00953DF7">
        <w:rPr>
          <w:rFonts w:ascii="Times New Roman" w:eastAsia="Times New Roman" w:hAnsi="Times New Roman"/>
          <w:i/>
          <w:sz w:val="24"/>
          <w:szCs w:val="24"/>
        </w:rPr>
        <w:tab/>
        <w:t>parašas</w:t>
      </w:r>
      <w:r w:rsidRPr="00953DF7">
        <w:rPr>
          <w:rFonts w:ascii="Times New Roman" w:eastAsia="Times New Roman" w:hAnsi="Times New Roman"/>
          <w:i/>
          <w:sz w:val="24"/>
          <w:szCs w:val="24"/>
        </w:rPr>
        <w:tab/>
      </w:r>
      <w:r w:rsidRPr="00953DF7">
        <w:rPr>
          <w:rFonts w:ascii="Times New Roman" w:eastAsia="Times New Roman" w:hAnsi="Times New Roman"/>
          <w:i/>
          <w:sz w:val="24"/>
          <w:szCs w:val="24"/>
        </w:rPr>
        <w:tab/>
        <w:t>vardas ir pavardė</w:t>
      </w:r>
      <w:r w:rsidRPr="00953DF7">
        <w:rPr>
          <w:rFonts w:ascii="Times New Roman" w:eastAsia="Times New Roman" w:hAnsi="Times New Roman"/>
          <w:i/>
          <w:sz w:val="24"/>
          <w:szCs w:val="24"/>
        </w:rPr>
        <w:tab/>
      </w:r>
      <w:r w:rsidRPr="00953DF7">
        <w:rPr>
          <w:rFonts w:ascii="Times New Roman" w:eastAsia="Times New Roman" w:hAnsi="Times New Roman"/>
          <w:i/>
          <w:sz w:val="24"/>
          <w:szCs w:val="24"/>
        </w:rPr>
        <w:tab/>
      </w:r>
      <w:bookmarkEnd w:id="0"/>
    </w:p>
    <w:sectPr w:rsidR="00A26527" w:rsidSect="007B7625">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C4AD" w14:textId="77777777" w:rsidR="006141E7" w:rsidRDefault="006141E7" w:rsidP="006141E7">
      <w:r>
        <w:separator/>
      </w:r>
    </w:p>
  </w:endnote>
  <w:endnote w:type="continuationSeparator" w:id="0">
    <w:p w14:paraId="6D3C00EC" w14:textId="77777777" w:rsidR="006141E7" w:rsidRDefault="006141E7" w:rsidP="0061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8C4C" w14:textId="77777777" w:rsidR="006141E7" w:rsidRDefault="006141E7" w:rsidP="006141E7">
      <w:r>
        <w:separator/>
      </w:r>
    </w:p>
  </w:footnote>
  <w:footnote w:type="continuationSeparator" w:id="0">
    <w:p w14:paraId="3FC489B0" w14:textId="77777777" w:rsidR="006141E7" w:rsidRDefault="006141E7" w:rsidP="006141E7">
      <w:r>
        <w:continuationSeparator/>
      </w:r>
    </w:p>
  </w:footnote>
  <w:footnote w:id="1">
    <w:p w14:paraId="3B995F6A" w14:textId="77777777" w:rsidR="006141E7" w:rsidRPr="0045720B" w:rsidRDefault="006141E7" w:rsidP="006141E7">
      <w:pPr>
        <w:pStyle w:val="Puslapioinaostekstas"/>
        <w:rPr>
          <w:rFonts w:ascii="Times New Roman" w:hAnsi="Times New Roman"/>
        </w:rPr>
      </w:pPr>
      <w:r w:rsidRPr="0045720B">
        <w:rPr>
          <w:rStyle w:val="Puslapioinaosnuoroda"/>
          <w:rFonts w:ascii="Times New Roman" w:hAnsi="Times New Roman"/>
        </w:rPr>
        <w:footnoteRef/>
      </w:r>
      <w:r w:rsidRPr="0045720B">
        <w:rPr>
          <w:rFonts w:ascii="Times New Roman" w:hAnsi="Times New Roman"/>
        </w:rPr>
        <w:t xml:space="preserve"> Kaina, kuri vertinama suteikiant ekonominio naudingumo balus.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15304"/>
    <w:multiLevelType w:val="hybridMultilevel"/>
    <w:tmpl w:val="88602A62"/>
    <w:lvl w:ilvl="0" w:tplc="7262AF3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3812809"/>
    <w:multiLevelType w:val="hybridMultilevel"/>
    <w:tmpl w:val="C98A5C02"/>
    <w:lvl w:ilvl="0" w:tplc="1E305CE6">
      <w:start w:val="1"/>
      <w:numFmt w:val="upperRoman"/>
      <w:lvlText w:val="(%1)"/>
      <w:lvlJc w:val="left"/>
      <w:pPr>
        <w:ind w:left="6816" w:hanging="720"/>
      </w:pPr>
      <w:rPr>
        <w:rFonts w:hint="default"/>
        <w:b/>
        <w:bCs/>
      </w:rPr>
    </w:lvl>
    <w:lvl w:ilvl="1" w:tplc="04270019" w:tentative="1">
      <w:start w:val="1"/>
      <w:numFmt w:val="lowerLetter"/>
      <w:lvlText w:val="%2."/>
      <w:lvlJc w:val="left"/>
      <w:pPr>
        <w:ind w:left="7176" w:hanging="360"/>
      </w:pPr>
    </w:lvl>
    <w:lvl w:ilvl="2" w:tplc="0427001B" w:tentative="1">
      <w:start w:val="1"/>
      <w:numFmt w:val="lowerRoman"/>
      <w:lvlText w:val="%3."/>
      <w:lvlJc w:val="right"/>
      <w:pPr>
        <w:ind w:left="7896" w:hanging="180"/>
      </w:pPr>
    </w:lvl>
    <w:lvl w:ilvl="3" w:tplc="0427000F" w:tentative="1">
      <w:start w:val="1"/>
      <w:numFmt w:val="decimal"/>
      <w:lvlText w:val="%4."/>
      <w:lvlJc w:val="left"/>
      <w:pPr>
        <w:ind w:left="8616" w:hanging="360"/>
      </w:pPr>
    </w:lvl>
    <w:lvl w:ilvl="4" w:tplc="04270019" w:tentative="1">
      <w:start w:val="1"/>
      <w:numFmt w:val="lowerLetter"/>
      <w:lvlText w:val="%5."/>
      <w:lvlJc w:val="left"/>
      <w:pPr>
        <w:ind w:left="9336" w:hanging="360"/>
      </w:pPr>
    </w:lvl>
    <w:lvl w:ilvl="5" w:tplc="0427001B" w:tentative="1">
      <w:start w:val="1"/>
      <w:numFmt w:val="lowerRoman"/>
      <w:lvlText w:val="%6."/>
      <w:lvlJc w:val="right"/>
      <w:pPr>
        <w:ind w:left="10056" w:hanging="180"/>
      </w:pPr>
    </w:lvl>
    <w:lvl w:ilvl="6" w:tplc="0427000F" w:tentative="1">
      <w:start w:val="1"/>
      <w:numFmt w:val="decimal"/>
      <w:lvlText w:val="%7."/>
      <w:lvlJc w:val="left"/>
      <w:pPr>
        <w:ind w:left="10776" w:hanging="360"/>
      </w:pPr>
    </w:lvl>
    <w:lvl w:ilvl="7" w:tplc="04270019" w:tentative="1">
      <w:start w:val="1"/>
      <w:numFmt w:val="lowerLetter"/>
      <w:lvlText w:val="%8."/>
      <w:lvlJc w:val="left"/>
      <w:pPr>
        <w:ind w:left="11496" w:hanging="360"/>
      </w:pPr>
    </w:lvl>
    <w:lvl w:ilvl="8" w:tplc="0427001B" w:tentative="1">
      <w:start w:val="1"/>
      <w:numFmt w:val="lowerRoman"/>
      <w:lvlText w:val="%9."/>
      <w:lvlJc w:val="right"/>
      <w:pPr>
        <w:ind w:left="12216" w:hanging="180"/>
      </w:pPr>
    </w:lvl>
  </w:abstractNum>
  <w:num w:numId="1" w16cid:durableId="22288032">
    <w:abstractNumId w:val="1"/>
  </w:num>
  <w:num w:numId="2" w16cid:durableId="1336106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E7"/>
    <w:rsid w:val="006141E7"/>
    <w:rsid w:val="007B7625"/>
    <w:rsid w:val="007E76F7"/>
    <w:rsid w:val="00842568"/>
    <w:rsid w:val="00A265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0CEA5"/>
  <w15:chartTrackingRefBased/>
  <w15:docId w15:val="{4CE08BB0-4CA9-418E-96D2-710D08FC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41E7"/>
    <w:pPr>
      <w:spacing w:after="0" w:line="240" w:lineRule="auto"/>
    </w:pPr>
    <w:rPr>
      <w:rFonts w:ascii="Calibri" w:eastAsia="Calibri" w:hAnsi="Calibri" w:cs="Times New Roman"/>
    </w:rPr>
  </w:style>
  <w:style w:type="paragraph" w:styleId="Antrat1">
    <w:name w:val="heading 1"/>
    <w:aliases w:val="Skyrius"/>
    <w:basedOn w:val="prastasis"/>
    <w:next w:val="prastasis"/>
    <w:link w:val="Antrat1Diagrama"/>
    <w:qFormat/>
    <w:rsid w:val="006141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141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141E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141E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141E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141E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141E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141E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141E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kyrius Diagrama"/>
    <w:basedOn w:val="Numatytasispastraiposriftas"/>
    <w:link w:val="Antrat1"/>
    <w:rsid w:val="006141E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141E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141E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141E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141E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141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141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141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141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141E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141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141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141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141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141E7"/>
    <w:rPr>
      <w:i/>
      <w:iCs/>
      <w:color w:val="404040" w:themeColor="text1" w:themeTint="BF"/>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Paragraph,Bullet"/>
    <w:basedOn w:val="prastasis"/>
    <w:link w:val="SraopastraipaDiagrama"/>
    <w:uiPriority w:val="34"/>
    <w:qFormat/>
    <w:rsid w:val="006141E7"/>
    <w:pPr>
      <w:ind w:left="720"/>
      <w:contextualSpacing/>
    </w:pPr>
  </w:style>
  <w:style w:type="character" w:styleId="Rykuspabraukimas">
    <w:name w:val="Intense Emphasis"/>
    <w:basedOn w:val="Numatytasispastraiposriftas"/>
    <w:uiPriority w:val="21"/>
    <w:qFormat/>
    <w:rsid w:val="006141E7"/>
    <w:rPr>
      <w:i/>
      <w:iCs/>
      <w:color w:val="2F5496" w:themeColor="accent1" w:themeShade="BF"/>
    </w:rPr>
  </w:style>
  <w:style w:type="paragraph" w:styleId="Iskirtacitata">
    <w:name w:val="Intense Quote"/>
    <w:basedOn w:val="prastasis"/>
    <w:next w:val="prastasis"/>
    <w:link w:val="IskirtacitataDiagrama"/>
    <w:uiPriority w:val="30"/>
    <w:qFormat/>
    <w:rsid w:val="00614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141E7"/>
    <w:rPr>
      <w:i/>
      <w:iCs/>
      <w:color w:val="2F5496" w:themeColor="accent1" w:themeShade="BF"/>
    </w:rPr>
  </w:style>
  <w:style w:type="character" w:styleId="Rykinuoroda">
    <w:name w:val="Intense Reference"/>
    <w:basedOn w:val="Numatytasispastraiposriftas"/>
    <w:uiPriority w:val="32"/>
    <w:qFormat/>
    <w:rsid w:val="006141E7"/>
    <w:rPr>
      <w:b/>
      <w:bCs/>
      <w:smallCaps/>
      <w:color w:val="2F5496" w:themeColor="accent1" w:themeShade="BF"/>
      <w:spacing w:val="5"/>
    </w:rPr>
  </w:style>
  <w:style w:type="paragraph" w:customStyle="1" w:styleId="Default">
    <w:name w:val="Default"/>
    <w:rsid w:val="006141E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141E7"/>
  </w:style>
  <w:style w:type="paragraph" w:styleId="Puslapioinaostekstas">
    <w:name w:val="footnote text"/>
    <w:aliases w:val=" Diagrama1,Diagrama1"/>
    <w:basedOn w:val="prastasis"/>
    <w:link w:val="PuslapioinaostekstasDiagrama"/>
    <w:uiPriority w:val="99"/>
    <w:unhideWhenUsed/>
    <w:rsid w:val="006141E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6141E7"/>
    <w:rPr>
      <w:rFonts w:ascii="Calibri" w:eastAsia="Calibri" w:hAnsi="Calibri"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rsid w:val="006141E7"/>
    <w:rPr>
      <w:vertAlign w:val="superscript"/>
    </w:rPr>
  </w:style>
  <w:style w:type="table" w:styleId="Lentelstinklelis">
    <w:name w:val="Table Grid"/>
    <w:basedOn w:val="prastojilentel"/>
    <w:uiPriority w:val="59"/>
    <w:rsid w:val="006141E7"/>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4004</Words>
  <Characters>2283</Characters>
  <Application>Microsoft Office Word</Application>
  <DocSecurity>0</DocSecurity>
  <Lines>19</Lines>
  <Paragraphs>12</Paragraphs>
  <ScaleCrop>false</ScaleCrop>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Kunicki</dc:creator>
  <cp:keywords/>
  <dc:description/>
  <cp:lastModifiedBy>Aleksandr Kunicki</cp:lastModifiedBy>
  <cp:revision>1</cp:revision>
  <dcterms:created xsi:type="dcterms:W3CDTF">2025-07-17T07:05:00Z</dcterms:created>
  <dcterms:modified xsi:type="dcterms:W3CDTF">2025-07-17T07:06:00Z</dcterms:modified>
</cp:coreProperties>
</file>