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06D575" w14:textId="77777777" w:rsidR="008859D4" w:rsidRPr="0084415E" w:rsidRDefault="008859D4" w:rsidP="0084415E">
      <w:pPr>
        <w:jc w:val="right"/>
        <w:rPr>
          <w:rFonts w:asciiTheme="minorHAnsi" w:hAnsiTheme="minorHAnsi" w:cstheme="minorHAnsi"/>
          <w:b/>
          <w:szCs w:val="24"/>
        </w:rPr>
      </w:pPr>
      <w:r w:rsidRPr="0084415E">
        <w:rPr>
          <w:rFonts w:asciiTheme="minorHAnsi" w:hAnsiTheme="minorHAnsi" w:cstheme="minorHAnsi"/>
          <w:b/>
          <w:szCs w:val="24"/>
        </w:rPr>
        <w:t xml:space="preserve"> </w:t>
      </w:r>
    </w:p>
    <w:p w14:paraId="1237C1B3" w14:textId="77777777" w:rsidR="002B7641" w:rsidRPr="0084415E" w:rsidRDefault="00F23F96" w:rsidP="0084415E">
      <w:pPr>
        <w:jc w:val="center"/>
        <w:rPr>
          <w:rFonts w:asciiTheme="minorHAnsi" w:hAnsiTheme="minorHAnsi" w:cstheme="minorHAnsi"/>
          <w:b/>
          <w:szCs w:val="24"/>
        </w:rPr>
      </w:pPr>
      <w:r w:rsidRPr="0084415E">
        <w:rPr>
          <w:rFonts w:asciiTheme="minorHAnsi" w:hAnsiTheme="minorHAnsi" w:cstheme="minorHAnsi"/>
          <w:b/>
          <w:szCs w:val="24"/>
        </w:rPr>
        <w:t>KAUNO MIESTO SAVIVALDYBĖS ADMINISTRACIJA</w:t>
      </w:r>
    </w:p>
    <w:p w14:paraId="000E9B7D" w14:textId="77777777" w:rsidR="0057677F" w:rsidRPr="0084415E" w:rsidRDefault="0057677F" w:rsidP="0084415E">
      <w:pPr>
        <w:jc w:val="center"/>
        <w:rPr>
          <w:rFonts w:asciiTheme="minorHAnsi" w:hAnsiTheme="minorHAnsi" w:cstheme="minorHAnsi"/>
          <w:szCs w:val="24"/>
        </w:rPr>
      </w:pPr>
    </w:p>
    <w:p w14:paraId="4B6FCB5F" w14:textId="35CC9C76" w:rsidR="00AB6747" w:rsidRPr="001C7BC3" w:rsidRDefault="001C7BC3" w:rsidP="0084415E">
      <w:pPr>
        <w:jc w:val="center"/>
        <w:rPr>
          <w:rFonts w:asciiTheme="minorHAnsi" w:hAnsiTheme="minorHAnsi" w:cstheme="minorHAnsi"/>
          <w:b/>
          <w:szCs w:val="24"/>
        </w:rPr>
      </w:pPr>
      <w:r w:rsidRPr="001C7BC3">
        <w:rPr>
          <w:rFonts w:ascii="Calibri" w:hAnsi="Calibri" w:cs="Calibri"/>
          <w:b/>
          <w:szCs w:val="24"/>
        </w:rPr>
        <w:t xml:space="preserve">KAUNO SAULĖS GIMNAZIJOS, </w:t>
      </w:r>
      <w:r w:rsidRPr="001C7BC3">
        <w:rPr>
          <w:rFonts w:ascii="Calibri" w:hAnsi="Calibri" w:cs="Calibri"/>
          <w:b/>
          <w:iCs/>
          <w:szCs w:val="24"/>
        </w:rPr>
        <w:t>SAVANORIŲ PR. 46, KAUNE, KAPITALINIO REMONTO DARB</w:t>
      </w:r>
      <w:r w:rsidRPr="001C7BC3">
        <w:rPr>
          <w:rFonts w:ascii="Calibri" w:hAnsi="Calibri" w:cs="Calibri"/>
          <w:b/>
          <w:iCs/>
          <w:szCs w:val="24"/>
        </w:rPr>
        <w:t>Ų</w:t>
      </w:r>
      <w:r w:rsidR="00667563" w:rsidRPr="001C7BC3">
        <w:rPr>
          <w:rFonts w:asciiTheme="minorHAnsi" w:hAnsiTheme="minorHAnsi" w:cstheme="minorHAnsi"/>
          <w:b/>
          <w:bCs/>
          <w:iCs/>
          <w:spacing w:val="-3"/>
          <w:szCs w:val="24"/>
        </w:rPr>
        <w:t xml:space="preserve"> </w:t>
      </w:r>
      <w:r w:rsidR="00A17393" w:rsidRPr="001C7BC3">
        <w:rPr>
          <w:rFonts w:asciiTheme="minorHAnsi" w:hAnsiTheme="minorHAnsi" w:cstheme="minorHAnsi"/>
          <w:b/>
          <w:szCs w:val="24"/>
        </w:rPr>
        <w:t>RINKOS KONSULTACIJOS VYKDYMO APRAŠAS</w:t>
      </w:r>
    </w:p>
    <w:p w14:paraId="1AD9E7DD" w14:textId="77777777" w:rsidR="0057677F" w:rsidRPr="0084415E" w:rsidRDefault="0057677F" w:rsidP="0084415E">
      <w:pPr>
        <w:rPr>
          <w:rFonts w:asciiTheme="minorHAnsi" w:hAnsiTheme="minorHAnsi" w:cstheme="minorHAnsi"/>
          <w:szCs w:val="24"/>
        </w:rPr>
      </w:pPr>
    </w:p>
    <w:p w14:paraId="34A0BD10" w14:textId="38C6F0C9" w:rsidR="0057677F" w:rsidRPr="0084415E" w:rsidRDefault="00382341" w:rsidP="0084415E">
      <w:pPr>
        <w:pStyle w:val="Pagrindinistekstas"/>
        <w:spacing w:after="0"/>
        <w:outlineLvl w:val="0"/>
        <w:rPr>
          <w:rFonts w:asciiTheme="minorHAnsi" w:hAnsiTheme="minorHAnsi" w:cstheme="minorHAnsi"/>
          <w:szCs w:val="24"/>
        </w:rPr>
      </w:pPr>
      <w:r w:rsidRPr="0084415E">
        <w:rPr>
          <w:rFonts w:asciiTheme="minorHAnsi" w:hAnsiTheme="minorHAnsi" w:cstheme="minorHAnsi"/>
          <w:szCs w:val="24"/>
        </w:rPr>
        <w:t xml:space="preserve">                </w:t>
      </w:r>
      <w:r w:rsidR="00981FBE" w:rsidRPr="0084415E">
        <w:rPr>
          <w:rFonts w:asciiTheme="minorHAnsi" w:hAnsiTheme="minorHAnsi" w:cstheme="minorHAnsi"/>
          <w:szCs w:val="24"/>
        </w:rPr>
        <w:t>Kauno miesto savivaldybės administracija</w:t>
      </w:r>
      <w:r w:rsidR="004B66E7" w:rsidRPr="0084415E">
        <w:rPr>
          <w:rFonts w:asciiTheme="minorHAnsi" w:hAnsiTheme="minorHAnsi" w:cstheme="minorHAnsi"/>
          <w:szCs w:val="24"/>
        </w:rPr>
        <w:t xml:space="preserve"> (toliau – P</w:t>
      </w:r>
      <w:r w:rsidR="0057677F" w:rsidRPr="0084415E">
        <w:rPr>
          <w:rFonts w:asciiTheme="minorHAnsi" w:hAnsiTheme="minorHAnsi" w:cstheme="minorHAnsi"/>
          <w:szCs w:val="24"/>
        </w:rPr>
        <w:t>erkančioji organizacija), siekdama tinkamai pasire</w:t>
      </w:r>
      <w:r w:rsidR="00981FBE" w:rsidRPr="0084415E">
        <w:rPr>
          <w:rFonts w:asciiTheme="minorHAnsi" w:hAnsiTheme="minorHAnsi" w:cstheme="minorHAnsi"/>
          <w:szCs w:val="24"/>
        </w:rPr>
        <w:t xml:space="preserve">ngti numatomam </w:t>
      </w:r>
      <w:r w:rsidR="001C7BC3">
        <w:rPr>
          <w:rFonts w:ascii="Calibri" w:hAnsi="Calibri" w:cs="Calibri"/>
          <w:bCs/>
          <w:szCs w:val="24"/>
        </w:rPr>
        <w:t>S</w:t>
      </w:r>
      <w:r w:rsidR="001C7BC3" w:rsidRPr="001C7BC3">
        <w:rPr>
          <w:rFonts w:ascii="Calibri" w:hAnsi="Calibri" w:cs="Calibri"/>
          <w:bCs/>
          <w:szCs w:val="24"/>
        </w:rPr>
        <w:t xml:space="preserve">aulės gimnazijos, </w:t>
      </w:r>
      <w:r w:rsidR="001C7BC3">
        <w:rPr>
          <w:rFonts w:ascii="Calibri" w:hAnsi="Calibri" w:cs="Calibri"/>
          <w:bCs/>
          <w:iCs/>
          <w:szCs w:val="24"/>
        </w:rPr>
        <w:t>S</w:t>
      </w:r>
      <w:r w:rsidR="001C7BC3" w:rsidRPr="001C7BC3">
        <w:rPr>
          <w:rFonts w:ascii="Calibri" w:hAnsi="Calibri" w:cs="Calibri"/>
          <w:bCs/>
          <w:iCs/>
          <w:szCs w:val="24"/>
        </w:rPr>
        <w:t xml:space="preserve">avanorių pr. 46, </w:t>
      </w:r>
      <w:r w:rsidR="001C7BC3">
        <w:rPr>
          <w:rFonts w:ascii="Calibri" w:hAnsi="Calibri" w:cs="Calibri"/>
          <w:bCs/>
          <w:iCs/>
          <w:szCs w:val="24"/>
        </w:rPr>
        <w:t>K</w:t>
      </w:r>
      <w:r w:rsidR="001C7BC3" w:rsidRPr="001C7BC3">
        <w:rPr>
          <w:rFonts w:ascii="Calibri" w:hAnsi="Calibri" w:cs="Calibri"/>
          <w:bCs/>
          <w:iCs/>
          <w:szCs w:val="24"/>
        </w:rPr>
        <w:t>aune, kapitalinio remonto darb</w:t>
      </w:r>
      <w:r w:rsidR="001C7BC3">
        <w:rPr>
          <w:rFonts w:ascii="Calibri" w:hAnsi="Calibri" w:cs="Calibri"/>
          <w:bCs/>
          <w:iCs/>
          <w:szCs w:val="24"/>
        </w:rPr>
        <w:t>ų</w:t>
      </w:r>
      <w:r w:rsidR="00DD3010">
        <w:rPr>
          <w:rFonts w:asciiTheme="minorHAnsi" w:hAnsiTheme="minorHAnsi" w:cstheme="minorHAnsi"/>
          <w:szCs w:val="24"/>
        </w:rPr>
        <w:t xml:space="preserve"> </w:t>
      </w:r>
      <w:r w:rsidR="00667563">
        <w:rPr>
          <w:rFonts w:asciiTheme="minorHAnsi" w:hAnsiTheme="minorHAnsi" w:cstheme="minorHAnsi"/>
          <w:szCs w:val="24"/>
        </w:rPr>
        <w:t xml:space="preserve">pirkimui </w:t>
      </w:r>
      <w:r w:rsidR="004C089D" w:rsidRPr="0084415E">
        <w:rPr>
          <w:rFonts w:asciiTheme="minorHAnsi" w:hAnsiTheme="minorHAnsi" w:cstheme="minorHAnsi"/>
          <w:szCs w:val="24"/>
        </w:rPr>
        <w:t xml:space="preserve">(toliau – pirkimas), ir vadovaudamasi LR viešųjų pirkimų įstatymo (toliau – </w:t>
      </w:r>
      <w:r w:rsidR="00EA75D6" w:rsidRPr="0084415E">
        <w:rPr>
          <w:rFonts w:asciiTheme="minorHAnsi" w:hAnsiTheme="minorHAnsi" w:cstheme="minorHAnsi"/>
          <w:szCs w:val="24"/>
        </w:rPr>
        <w:t>VPĮ</w:t>
      </w:r>
      <w:r w:rsidR="004C089D" w:rsidRPr="0084415E">
        <w:rPr>
          <w:rFonts w:asciiTheme="minorHAnsi" w:hAnsiTheme="minorHAnsi" w:cstheme="minorHAnsi"/>
          <w:szCs w:val="24"/>
        </w:rPr>
        <w:t xml:space="preserve">) 27 straipsnio </w:t>
      </w:r>
      <w:r w:rsidR="0057677F" w:rsidRPr="0084415E">
        <w:rPr>
          <w:rFonts w:asciiTheme="minorHAnsi" w:hAnsiTheme="minorHAnsi" w:cstheme="minorHAnsi"/>
          <w:szCs w:val="24"/>
        </w:rPr>
        <w:t>nuostatomis, organizuoja rinkos dalyvių konsultaciją.</w:t>
      </w:r>
    </w:p>
    <w:p w14:paraId="1581D5FF" w14:textId="77777777" w:rsidR="0057677F" w:rsidRPr="0084415E" w:rsidRDefault="00E92D0A" w:rsidP="0084415E">
      <w:pPr>
        <w:ind w:firstLine="851"/>
        <w:rPr>
          <w:rFonts w:asciiTheme="minorHAnsi" w:hAnsiTheme="minorHAnsi" w:cstheme="minorHAnsi"/>
          <w:szCs w:val="24"/>
        </w:rPr>
      </w:pPr>
      <w:r w:rsidRPr="0084415E">
        <w:rPr>
          <w:rFonts w:asciiTheme="minorHAnsi" w:hAnsiTheme="minorHAnsi" w:cstheme="minorHAnsi"/>
          <w:szCs w:val="24"/>
        </w:rPr>
        <w:t>Rinkos konsultacija skelbiama iki pirkimo pradžios. Rinkos konsultacija nėra skelbimas apie pirkimą ar išankstinis skelbimas apie p</w:t>
      </w:r>
      <w:r w:rsidR="00D862AE" w:rsidRPr="0084415E">
        <w:rPr>
          <w:rFonts w:asciiTheme="minorHAnsi" w:hAnsiTheme="minorHAnsi" w:cstheme="minorHAnsi"/>
          <w:szCs w:val="24"/>
        </w:rPr>
        <w:t>irkimą. Šios r</w:t>
      </w:r>
      <w:r w:rsidRPr="0084415E">
        <w:rPr>
          <w:rFonts w:asciiTheme="minorHAnsi" w:hAnsiTheme="minorHAnsi" w:cstheme="minorHAnsi"/>
          <w:szCs w:val="24"/>
        </w:rPr>
        <w:t>inkos konsultacijos paskelbimu dalyviai nėra kviečiami varžytis dėl pirkimo sutarties.</w:t>
      </w:r>
    </w:p>
    <w:p w14:paraId="30FB608B" w14:textId="77777777" w:rsidR="00E92D0A" w:rsidRPr="0084415E" w:rsidRDefault="00E92D0A" w:rsidP="0084415E">
      <w:pPr>
        <w:autoSpaceDE w:val="0"/>
        <w:autoSpaceDN w:val="0"/>
        <w:adjustRightInd w:val="0"/>
        <w:ind w:firstLine="851"/>
        <w:rPr>
          <w:rFonts w:asciiTheme="minorHAnsi" w:hAnsiTheme="minorHAnsi" w:cstheme="minorHAnsi"/>
          <w:color w:val="000000"/>
          <w:szCs w:val="24"/>
          <w:lang w:eastAsia="lt-LT"/>
        </w:rPr>
      </w:pPr>
      <w:r w:rsidRPr="0084415E">
        <w:rPr>
          <w:rFonts w:asciiTheme="minorHAnsi" w:hAnsiTheme="minorHAnsi" w:cstheme="minorHAnsi"/>
          <w:color w:val="000000"/>
          <w:szCs w:val="24"/>
          <w:lang w:eastAsia="lt-LT"/>
        </w:rPr>
        <w:t xml:space="preserve">Dalyvavimas rinkos konsultacijoje yra neatlygintinas, nesuteikiantis pirmenybinio statuso dalyvaujant pirkime. Jokios išlaidos dalyviams neatlyginamos, kompensacijos nemokamos, dalyvavimas rinkos konsultacijoje neturi įtakos ir nesuteikia dalyviui pirmenybės viešiesiems pirkimams, kurie bus skelbiami ateityje, ar jų rezultatams. </w:t>
      </w:r>
    </w:p>
    <w:p w14:paraId="36B38438" w14:textId="77777777" w:rsidR="0057677F" w:rsidRPr="0084415E" w:rsidRDefault="00A128DA" w:rsidP="0084415E">
      <w:pPr>
        <w:ind w:firstLine="851"/>
        <w:rPr>
          <w:rFonts w:asciiTheme="minorHAnsi" w:hAnsiTheme="minorHAnsi" w:cstheme="minorHAnsi"/>
          <w:b/>
          <w:szCs w:val="24"/>
        </w:rPr>
      </w:pPr>
      <w:r w:rsidRPr="0084415E">
        <w:rPr>
          <w:rFonts w:asciiTheme="minorHAnsi" w:hAnsiTheme="minorHAnsi" w:cstheme="minorHAnsi"/>
          <w:b/>
          <w:szCs w:val="24"/>
        </w:rPr>
        <w:t xml:space="preserve">1. </w:t>
      </w:r>
      <w:r w:rsidR="001F29B7" w:rsidRPr="0084415E">
        <w:rPr>
          <w:rFonts w:asciiTheme="minorHAnsi" w:hAnsiTheme="minorHAnsi" w:cstheme="minorHAnsi"/>
          <w:b/>
          <w:szCs w:val="24"/>
        </w:rPr>
        <w:t>Rinkos k</w:t>
      </w:r>
      <w:r w:rsidR="0057677F" w:rsidRPr="0084415E">
        <w:rPr>
          <w:rFonts w:asciiTheme="minorHAnsi" w:hAnsiTheme="minorHAnsi" w:cstheme="minorHAnsi"/>
          <w:b/>
          <w:szCs w:val="24"/>
        </w:rPr>
        <w:t>onsultacijos tikslas</w:t>
      </w:r>
    </w:p>
    <w:p w14:paraId="1FE43C60" w14:textId="77777777" w:rsidR="000B4E41" w:rsidRPr="0084415E" w:rsidRDefault="000B4E41" w:rsidP="0084415E">
      <w:pPr>
        <w:ind w:firstLine="851"/>
        <w:rPr>
          <w:rFonts w:asciiTheme="minorHAnsi" w:hAnsiTheme="minorHAnsi" w:cstheme="minorHAnsi"/>
          <w:szCs w:val="24"/>
        </w:rPr>
      </w:pPr>
      <w:r w:rsidRPr="0084415E">
        <w:rPr>
          <w:rFonts w:asciiTheme="minorHAnsi" w:hAnsiTheme="minorHAnsi" w:cstheme="minorHAnsi"/>
          <w:szCs w:val="24"/>
        </w:rPr>
        <w:t>Informuoti tiekėjus apie planuojamą pirkimą, išsiaiškinti įvairius su pirkimo objektu susijusius klausimus, pasiru</w:t>
      </w:r>
      <w:r w:rsidR="00C66AA7" w:rsidRPr="0084415E">
        <w:rPr>
          <w:rFonts w:asciiTheme="minorHAnsi" w:hAnsiTheme="minorHAnsi" w:cstheme="minorHAnsi"/>
          <w:szCs w:val="24"/>
        </w:rPr>
        <w:t>ošti pirkimui ir parengti aiškius</w:t>
      </w:r>
      <w:r w:rsidRPr="0084415E">
        <w:rPr>
          <w:rFonts w:asciiTheme="minorHAnsi" w:hAnsiTheme="minorHAnsi" w:cstheme="minorHAnsi"/>
          <w:szCs w:val="24"/>
        </w:rPr>
        <w:t xml:space="preserve"> ir konkurencij</w:t>
      </w:r>
      <w:r w:rsidR="00C66AA7" w:rsidRPr="0084415E">
        <w:rPr>
          <w:rFonts w:asciiTheme="minorHAnsi" w:hAnsiTheme="minorHAnsi" w:cstheme="minorHAnsi"/>
          <w:szCs w:val="24"/>
        </w:rPr>
        <w:t>ą užtikrinančius pirkimo dokumentus: pirkimo sąlygas, e</w:t>
      </w:r>
      <w:r w:rsidR="00D00898">
        <w:rPr>
          <w:rFonts w:asciiTheme="minorHAnsi" w:hAnsiTheme="minorHAnsi" w:cstheme="minorHAnsi"/>
          <w:szCs w:val="24"/>
        </w:rPr>
        <w:t>konominio naudingumo vertinimą</w:t>
      </w:r>
      <w:r w:rsidR="00A17393" w:rsidRPr="0084415E">
        <w:rPr>
          <w:rFonts w:asciiTheme="minorHAnsi" w:hAnsiTheme="minorHAnsi" w:cstheme="minorHAnsi"/>
          <w:szCs w:val="24"/>
        </w:rPr>
        <w:t>, sutarties sąlygas ir techninę</w:t>
      </w:r>
      <w:r w:rsidRPr="0084415E">
        <w:rPr>
          <w:rFonts w:asciiTheme="minorHAnsi" w:hAnsiTheme="minorHAnsi" w:cstheme="minorHAnsi"/>
          <w:szCs w:val="24"/>
        </w:rPr>
        <w:t xml:space="preserve"> </w:t>
      </w:r>
      <w:r w:rsidR="00D00898">
        <w:rPr>
          <w:rFonts w:asciiTheme="minorHAnsi" w:hAnsiTheme="minorHAnsi" w:cstheme="minorHAnsi"/>
          <w:szCs w:val="24"/>
        </w:rPr>
        <w:t>dokumentaciją</w:t>
      </w:r>
      <w:r w:rsidR="00583FB2" w:rsidRPr="0084415E">
        <w:rPr>
          <w:rFonts w:asciiTheme="minorHAnsi" w:hAnsiTheme="minorHAnsi" w:cstheme="minorHAnsi"/>
          <w:szCs w:val="24"/>
        </w:rPr>
        <w:t>, kvalifikacijos</w:t>
      </w:r>
      <w:r w:rsidR="00C66AA7" w:rsidRPr="0084415E">
        <w:rPr>
          <w:rFonts w:asciiTheme="minorHAnsi" w:hAnsiTheme="minorHAnsi" w:cstheme="minorHAnsi"/>
          <w:szCs w:val="24"/>
        </w:rPr>
        <w:t xml:space="preserve"> reikalavimus </w:t>
      </w:r>
      <w:r w:rsidR="00FE2677" w:rsidRPr="0084415E">
        <w:rPr>
          <w:rFonts w:asciiTheme="minorHAnsi" w:hAnsiTheme="minorHAnsi" w:cstheme="minorHAnsi"/>
          <w:szCs w:val="24"/>
        </w:rPr>
        <w:t>ir kitus dokumentus,</w:t>
      </w:r>
      <w:r w:rsidR="00F25165" w:rsidRPr="0084415E">
        <w:rPr>
          <w:rFonts w:asciiTheme="minorHAnsi" w:hAnsiTheme="minorHAnsi" w:cstheme="minorHAnsi"/>
          <w:szCs w:val="24"/>
        </w:rPr>
        <w:t xml:space="preserve"> </w:t>
      </w:r>
      <w:r w:rsidRPr="0084415E">
        <w:rPr>
          <w:rFonts w:asciiTheme="minorHAnsi" w:hAnsiTheme="minorHAnsi" w:cstheme="minorHAnsi"/>
          <w:szCs w:val="24"/>
        </w:rPr>
        <w:t xml:space="preserve">įvertinti realias rinkos galimybes profesionaliai </w:t>
      </w:r>
      <w:r w:rsidR="00D00898">
        <w:rPr>
          <w:rFonts w:asciiTheme="minorHAnsi" w:hAnsiTheme="minorHAnsi" w:cstheme="minorHAnsi"/>
          <w:szCs w:val="24"/>
        </w:rPr>
        <w:t>atlikti perkamus darbus</w:t>
      </w:r>
      <w:r w:rsidRPr="0084415E">
        <w:rPr>
          <w:rFonts w:asciiTheme="minorHAnsi" w:hAnsiTheme="minorHAnsi" w:cstheme="minorHAnsi"/>
          <w:szCs w:val="24"/>
        </w:rPr>
        <w:t>, gauna</w:t>
      </w:r>
      <w:r w:rsidR="005E70FA" w:rsidRPr="0084415E">
        <w:rPr>
          <w:rFonts w:asciiTheme="minorHAnsi" w:hAnsiTheme="minorHAnsi" w:cstheme="minorHAnsi"/>
          <w:szCs w:val="24"/>
        </w:rPr>
        <w:t>n</w:t>
      </w:r>
      <w:r w:rsidRPr="0084415E">
        <w:rPr>
          <w:rFonts w:asciiTheme="minorHAnsi" w:hAnsiTheme="minorHAnsi" w:cstheme="minorHAnsi"/>
          <w:szCs w:val="24"/>
        </w:rPr>
        <w:t>t rinkos dalyvių siūlymus.</w:t>
      </w:r>
    </w:p>
    <w:p w14:paraId="11ECF529" w14:textId="77777777" w:rsidR="00A128DA" w:rsidRPr="0084415E" w:rsidRDefault="00A128DA" w:rsidP="0084415E">
      <w:pPr>
        <w:ind w:firstLine="851"/>
        <w:rPr>
          <w:rFonts w:asciiTheme="minorHAnsi" w:hAnsiTheme="minorHAnsi" w:cstheme="minorHAnsi"/>
          <w:b/>
          <w:szCs w:val="24"/>
        </w:rPr>
      </w:pPr>
      <w:r w:rsidRPr="0084415E">
        <w:rPr>
          <w:rFonts w:asciiTheme="minorHAnsi" w:hAnsiTheme="minorHAnsi" w:cstheme="minorHAnsi"/>
          <w:b/>
          <w:szCs w:val="24"/>
        </w:rPr>
        <w:t xml:space="preserve">2. </w:t>
      </w:r>
      <w:r w:rsidR="001F29B7" w:rsidRPr="0084415E">
        <w:rPr>
          <w:rFonts w:asciiTheme="minorHAnsi" w:hAnsiTheme="minorHAnsi" w:cstheme="minorHAnsi"/>
          <w:b/>
          <w:szCs w:val="24"/>
        </w:rPr>
        <w:t>Rinkos k</w:t>
      </w:r>
      <w:r w:rsidR="006D1E41" w:rsidRPr="0084415E">
        <w:rPr>
          <w:rFonts w:asciiTheme="minorHAnsi" w:hAnsiTheme="minorHAnsi" w:cstheme="minorHAnsi"/>
          <w:b/>
          <w:szCs w:val="24"/>
        </w:rPr>
        <w:t>onsultacijos vykdymo tvarka</w:t>
      </w:r>
    </w:p>
    <w:p w14:paraId="4A85E7E8" w14:textId="77777777" w:rsidR="006D1E41" w:rsidRPr="0084415E" w:rsidRDefault="006D1E41" w:rsidP="0084415E">
      <w:pPr>
        <w:ind w:firstLine="851"/>
        <w:rPr>
          <w:rFonts w:asciiTheme="minorHAnsi" w:hAnsiTheme="minorHAnsi" w:cstheme="minorHAnsi"/>
          <w:szCs w:val="24"/>
        </w:rPr>
      </w:pPr>
      <w:r w:rsidRPr="0084415E">
        <w:rPr>
          <w:rFonts w:asciiTheme="minorHAnsi" w:hAnsiTheme="minorHAnsi" w:cstheme="minorHAnsi"/>
          <w:szCs w:val="24"/>
        </w:rPr>
        <w:t>Rinkos konsultacija vykdoma elektroninėmis priemonėmis.</w:t>
      </w:r>
    </w:p>
    <w:p w14:paraId="0E1E8A19" w14:textId="2F9A324A" w:rsidR="006D1E41" w:rsidRPr="0084415E" w:rsidRDefault="006D1E41" w:rsidP="0084415E">
      <w:pPr>
        <w:ind w:firstLine="851"/>
        <w:rPr>
          <w:rFonts w:asciiTheme="minorHAnsi" w:hAnsiTheme="minorHAnsi" w:cstheme="minorHAnsi"/>
          <w:szCs w:val="24"/>
        </w:rPr>
      </w:pPr>
      <w:r w:rsidRPr="0084415E">
        <w:rPr>
          <w:rFonts w:asciiTheme="minorHAnsi" w:hAnsiTheme="minorHAnsi" w:cstheme="minorHAnsi"/>
          <w:szCs w:val="24"/>
        </w:rPr>
        <w:t>Kviečiame tiekėjus susipažinti su viešai paskel</w:t>
      </w:r>
      <w:r w:rsidR="00D00898">
        <w:rPr>
          <w:rFonts w:asciiTheme="minorHAnsi" w:hAnsiTheme="minorHAnsi" w:cstheme="minorHAnsi"/>
          <w:szCs w:val="24"/>
        </w:rPr>
        <w:t>btais technine</w:t>
      </w:r>
      <w:r w:rsidR="00877674" w:rsidRPr="0084415E">
        <w:rPr>
          <w:rFonts w:asciiTheme="minorHAnsi" w:hAnsiTheme="minorHAnsi" w:cstheme="minorHAnsi"/>
          <w:szCs w:val="24"/>
        </w:rPr>
        <w:t xml:space="preserve"> </w:t>
      </w:r>
      <w:r w:rsidR="00D00898">
        <w:rPr>
          <w:rFonts w:asciiTheme="minorHAnsi" w:hAnsiTheme="minorHAnsi" w:cstheme="minorHAnsi"/>
          <w:szCs w:val="24"/>
        </w:rPr>
        <w:t>dokumentacija</w:t>
      </w:r>
      <w:r w:rsidR="00A17393" w:rsidRPr="0084415E">
        <w:rPr>
          <w:rFonts w:asciiTheme="minorHAnsi" w:hAnsiTheme="minorHAnsi" w:cstheme="minorHAnsi"/>
          <w:szCs w:val="24"/>
        </w:rPr>
        <w:t>, sutarties projektu, pirkimo sąlygomis ir  kitais pirkimo dokumentais,</w:t>
      </w:r>
      <w:r w:rsidR="005248ED" w:rsidRPr="0084415E">
        <w:rPr>
          <w:rFonts w:asciiTheme="minorHAnsi" w:hAnsiTheme="minorHAnsi" w:cstheme="minorHAnsi"/>
          <w:szCs w:val="24"/>
        </w:rPr>
        <w:t xml:space="preserve"> </w:t>
      </w:r>
      <w:r w:rsidRPr="0084415E">
        <w:rPr>
          <w:rFonts w:asciiTheme="minorHAnsi" w:hAnsiTheme="minorHAnsi" w:cstheme="minorHAnsi"/>
          <w:szCs w:val="24"/>
        </w:rPr>
        <w:t>ir raštu –</w:t>
      </w:r>
      <w:r w:rsidR="00B27B5F" w:rsidRPr="0084415E">
        <w:rPr>
          <w:rFonts w:asciiTheme="minorHAnsi" w:hAnsiTheme="minorHAnsi" w:cstheme="minorHAnsi"/>
          <w:szCs w:val="24"/>
        </w:rPr>
        <w:t xml:space="preserve"> </w:t>
      </w:r>
      <w:r w:rsidRPr="0084415E">
        <w:rPr>
          <w:rFonts w:asciiTheme="minorHAnsi" w:hAnsiTheme="minorHAnsi" w:cstheme="minorHAnsi"/>
          <w:szCs w:val="24"/>
        </w:rPr>
        <w:t xml:space="preserve">CVP IS priemonėmis (kai tiekėjas registruotas CVP IS) arba elektroniniu paštu </w:t>
      </w:r>
      <w:hyperlink r:id="rId8" w:history="1">
        <w:r w:rsidR="00DD3010" w:rsidRPr="007C7500">
          <w:rPr>
            <w:rStyle w:val="Hipersaitas"/>
            <w:rFonts w:asciiTheme="minorHAnsi" w:hAnsiTheme="minorHAnsi" w:cstheme="minorHAnsi"/>
            <w:szCs w:val="24"/>
          </w:rPr>
          <w:t>asta.kudirkiene@kaunas.lt</w:t>
        </w:r>
      </w:hyperlink>
      <w:r w:rsidR="004B66E7" w:rsidRPr="0084415E">
        <w:rPr>
          <w:rFonts w:asciiTheme="minorHAnsi" w:hAnsiTheme="minorHAnsi" w:cstheme="minorHAnsi"/>
          <w:szCs w:val="24"/>
        </w:rPr>
        <w:t xml:space="preserve"> (kai tiekė</w:t>
      </w:r>
      <w:r w:rsidRPr="0084415E">
        <w:rPr>
          <w:rFonts w:asciiTheme="minorHAnsi" w:hAnsiTheme="minorHAnsi" w:cstheme="minorHAnsi"/>
          <w:szCs w:val="24"/>
        </w:rPr>
        <w:t>jas n</w:t>
      </w:r>
      <w:r w:rsidR="005248ED" w:rsidRPr="0084415E">
        <w:rPr>
          <w:rFonts w:asciiTheme="minorHAnsi" w:hAnsiTheme="minorHAnsi" w:cstheme="minorHAnsi"/>
          <w:szCs w:val="24"/>
        </w:rPr>
        <w:t>eregistruotas CVP IS) – teikti</w:t>
      </w:r>
      <w:r w:rsidRPr="0084415E">
        <w:rPr>
          <w:rFonts w:asciiTheme="minorHAnsi" w:hAnsiTheme="minorHAnsi" w:cstheme="minorHAnsi"/>
          <w:szCs w:val="24"/>
        </w:rPr>
        <w:t xml:space="preserve"> pastabas ir (ar) pasiūlymus </w:t>
      </w:r>
      <w:r w:rsidR="005248ED" w:rsidRPr="0084415E">
        <w:rPr>
          <w:rFonts w:asciiTheme="minorHAnsi" w:hAnsiTheme="minorHAnsi" w:cstheme="minorHAnsi"/>
          <w:szCs w:val="24"/>
        </w:rPr>
        <w:t>dėl šio pirkimo, sudalyvaujant</w:t>
      </w:r>
      <w:r w:rsidRPr="0084415E">
        <w:rPr>
          <w:rFonts w:asciiTheme="minorHAnsi" w:hAnsiTheme="minorHAnsi" w:cstheme="minorHAnsi"/>
          <w:szCs w:val="24"/>
        </w:rPr>
        <w:t xml:space="preserve"> rinkos konsultacijoje.</w:t>
      </w:r>
    </w:p>
    <w:p w14:paraId="44A49A41" w14:textId="77777777" w:rsidR="00D979F7" w:rsidRPr="0084415E" w:rsidRDefault="00CB51E6" w:rsidP="0084415E">
      <w:pPr>
        <w:tabs>
          <w:tab w:val="left" w:pos="9631"/>
        </w:tabs>
        <w:rPr>
          <w:rFonts w:asciiTheme="minorHAnsi" w:hAnsiTheme="minorHAnsi" w:cstheme="minorHAnsi"/>
          <w:szCs w:val="24"/>
        </w:rPr>
      </w:pPr>
      <w:r w:rsidRPr="0084415E">
        <w:rPr>
          <w:rFonts w:asciiTheme="minorHAnsi" w:hAnsiTheme="minorHAnsi" w:cstheme="minorHAnsi"/>
          <w:szCs w:val="24"/>
        </w:rPr>
        <w:t xml:space="preserve">               </w:t>
      </w:r>
      <w:r w:rsidR="00AB6747" w:rsidRPr="0084415E">
        <w:rPr>
          <w:rFonts w:asciiTheme="minorHAnsi" w:hAnsiTheme="minorHAnsi" w:cstheme="minorHAnsi"/>
          <w:szCs w:val="24"/>
        </w:rPr>
        <w:t>Paskelbti dokumentai (pirk</w:t>
      </w:r>
      <w:r w:rsidR="00BB7EBB" w:rsidRPr="0084415E">
        <w:rPr>
          <w:rFonts w:asciiTheme="minorHAnsi" w:hAnsiTheme="minorHAnsi" w:cstheme="minorHAnsi"/>
          <w:szCs w:val="24"/>
        </w:rPr>
        <w:t>imo sąlygos,</w:t>
      </w:r>
      <w:r w:rsidR="003D011D" w:rsidRPr="0084415E">
        <w:rPr>
          <w:rFonts w:asciiTheme="minorHAnsi" w:hAnsiTheme="minorHAnsi" w:cstheme="minorHAnsi"/>
          <w:szCs w:val="24"/>
        </w:rPr>
        <w:t xml:space="preserve"> sutarties projektas</w:t>
      </w:r>
      <w:r w:rsidR="00AB6747" w:rsidRPr="0084415E">
        <w:rPr>
          <w:rFonts w:asciiTheme="minorHAnsi" w:hAnsiTheme="minorHAnsi" w:cstheme="minorHAnsi"/>
          <w:szCs w:val="24"/>
        </w:rPr>
        <w:t>, techninė</w:t>
      </w:r>
      <w:r w:rsidR="003D011D" w:rsidRPr="0084415E">
        <w:rPr>
          <w:rFonts w:asciiTheme="minorHAnsi" w:hAnsiTheme="minorHAnsi" w:cstheme="minorHAnsi"/>
          <w:szCs w:val="24"/>
        </w:rPr>
        <w:t xml:space="preserve"> </w:t>
      </w:r>
      <w:r w:rsidR="00D00898">
        <w:rPr>
          <w:rFonts w:asciiTheme="minorHAnsi" w:hAnsiTheme="minorHAnsi" w:cstheme="minorHAnsi"/>
          <w:szCs w:val="24"/>
        </w:rPr>
        <w:t>dokumentacija</w:t>
      </w:r>
      <w:r w:rsidR="00BB7EBB" w:rsidRPr="0084415E">
        <w:rPr>
          <w:rFonts w:asciiTheme="minorHAnsi" w:hAnsiTheme="minorHAnsi" w:cstheme="minorHAnsi"/>
          <w:szCs w:val="24"/>
        </w:rPr>
        <w:t>, pirkimo sąlygų priedai</w:t>
      </w:r>
      <w:r w:rsidR="00AB6747" w:rsidRPr="0084415E">
        <w:rPr>
          <w:rFonts w:asciiTheme="minorHAnsi" w:hAnsiTheme="minorHAnsi" w:cstheme="minorHAnsi"/>
          <w:szCs w:val="24"/>
        </w:rPr>
        <w:t>)</w:t>
      </w:r>
      <w:r w:rsidR="00F25165" w:rsidRPr="0084415E">
        <w:rPr>
          <w:rFonts w:asciiTheme="minorHAnsi" w:hAnsiTheme="minorHAnsi" w:cstheme="minorHAnsi"/>
          <w:szCs w:val="24"/>
        </w:rPr>
        <w:t xml:space="preserve">, </w:t>
      </w:r>
      <w:r w:rsidR="004B66E7" w:rsidRPr="0084415E">
        <w:rPr>
          <w:rFonts w:asciiTheme="minorHAnsi" w:hAnsiTheme="minorHAnsi" w:cstheme="minorHAnsi"/>
          <w:szCs w:val="24"/>
        </w:rPr>
        <w:t>n</w:t>
      </w:r>
      <w:r w:rsidR="00AB6747" w:rsidRPr="0084415E">
        <w:rPr>
          <w:rFonts w:asciiTheme="minorHAnsi" w:hAnsiTheme="minorHAnsi" w:cstheme="minorHAnsi"/>
          <w:szCs w:val="24"/>
        </w:rPr>
        <w:t>ėra galutiniai</w:t>
      </w:r>
      <w:r w:rsidR="00D979F7" w:rsidRPr="0084415E">
        <w:rPr>
          <w:rFonts w:asciiTheme="minorHAnsi" w:hAnsiTheme="minorHAnsi" w:cstheme="minorHAnsi"/>
          <w:szCs w:val="24"/>
        </w:rPr>
        <w:t>, jų turinys</w:t>
      </w:r>
      <w:r w:rsidR="004B66E7" w:rsidRPr="0084415E">
        <w:rPr>
          <w:rFonts w:asciiTheme="minorHAnsi" w:hAnsiTheme="minorHAnsi" w:cstheme="minorHAnsi"/>
          <w:szCs w:val="24"/>
        </w:rPr>
        <w:t xml:space="preserve"> gali keistis.</w:t>
      </w:r>
    </w:p>
    <w:p w14:paraId="79BE79CA" w14:textId="77777777" w:rsidR="00D43F00" w:rsidRPr="0084415E" w:rsidRDefault="00D43F00" w:rsidP="0084415E">
      <w:pPr>
        <w:tabs>
          <w:tab w:val="left" w:pos="9631"/>
        </w:tabs>
        <w:rPr>
          <w:rFonts w:asciiTheme="minorHAnsi" w:hAnsiTheme="minorHAnsi" w:cstheme="minorHAnsi"/>
          <w:b/>
          <w:bCs/>
          <w:szCs w:val="24"/>
        </w:rPr>
      </w:pPr>
      <w:r w:rsidRPr="0084415E">
        <w:rPr>
          <w:rFonts w:asciiTheme="minorHAnsi" w:hAnsiTheme="minorHAnsi" w:cstheme="minorHAnsi"/>
          <w:szCs w:val="24"/>
        </w:rPr>
        <w:t>Dalyvaujant rinkos konsultacijoje prašome nurodyti</w:t>
      </w:r>
      <w:r w:rsidR="00B23532" w:rsidRPr="0084415E">
        <w:rPr>
          <w:rFonts w:asciiTheme="minorHAnsi" w:hAnsiTheme="minorHAnsi" w:cstheme="minorHAnsi"/>
          <w:szCs w:val="24"/>
        </w:rPr>
        <w:t>:</w:t>
      </w:r>
    </w:p>
    <w:p w14:paraId="1B5333D8" w14:textId="77777777" w:rsidR="00B23532" w:rsidRPr="0084415E" w:rsidRDefault="00B23532" w:rsidP="0084415E">
      <w:pPr>
        <w:pStyle w:val="Sraopastraipa"/>
        <w:numPr>
          <w:ilvl w:val="0"/>
          <w:numId w:val="2"/>
        </w:numPr>
        <w:spacing w:after="0" w:line="276" w:lineRule="auto"/>
        <w:rPr>
          <w:rFonts w:cstheme="minorHAnsi"/>
          <w:sz w:val="24"/>
          <w:szCs w:val="24"/>
        </w:rPr>
      </w:pPr>
      <w:r w:rsidRPr="0084415E">
        <w:rPr>
          <w:rFonts w:cstheme="minorHAnsi"/>
          <w:sz w:val="24"/>
          <w:szCs w:val="24"/>
        </w:rPr>
        <w:t>Atstovaujamą įmonę, jos kontaktus;</w:t>
      </w:r>
    </w:p>
    <w:p w14:paraId="61F8A9E0" w14:textId="77777777" w:rsidR="001F29B7" w:rsidRPr="0084415E" w:rsidRDefault="00B23532" w:rsidP="0084415E">
      <w:pPr>
        <w:pStyle w:val="Sraopastraipa"/>
        <w:numPr>
          <w:ilvl w:val="0"/>
          <w:numId w:val="2"/>
        </w:numPr>
        <w:spacing w:after="0" w:line="276" w:lineRule="auto"/>
        <w:jc w:val="both"/>
        <w:rPr>
          <w:rFonts w:cstheme="minorHAnsi"/>
          <w:sz w:val="24"/>
          <w:szCs w:val="24"/>
        </w:rPr>
      </w:pPr>
      <w:r w:rsidRPr="0084415E">
        <w:rPr>
          <w:rFonts w:cstheme="minorHAnsi"/>
          <w:sz w:val="24"/>
          <w:szCs w:val="24"/>
        </w:rPr>
        <w:t>Pastabas ir (ar) pasiūlymus teikiančių asmenų vardus ir pavardes, kontaktinius duomenis.</w:t>
      </w:r>
    </w:p>
    <w:p w14:paraId="1B99F05C" w14:textId="77777777" w:rsidR="004B66E7" w:rsidRPr="0084415E" w:rsidRDefault="004B66E7" w:rsidP="0084415E">
      <w:pPr>
        <w:ind w:firstLine="851"/>
        <w:rPr>
          <w:rFonts w:asciiTheme="minorHAnsi" w:hAnsiTheme="minorHAnsi" w:cstheme="minorHAnsi"/>
          <w:b/>
          <w:szCs w:val="24"/>
        </w:rPr>
      </w:pPr>
      <w:r w:rsidRPr="0084415E">
        <w:rPr>
          <w:rFonts w:asciiTheme="minorHAnsi" w:hAnsiTheme="minorHAnsi" w:cstheme="minorHAnsi"/>
          <w:b/>
          <w:szCs w:val="24"/>
        </w:rPr>
        <w:t>3. Rinkos konsultacijos etapai:</w:t>
      </w:r>
    </w:p>
    <w:p w14:paraId="7BA6C82B" w14:textId="3EDFB2F3" w:rsidR="004B66E7" w:rsidRPr="0084415E" w:rsidRDefault="004B66E7" w:rsidP="0084415E">
      <w:pPr>
        <w:ind w:firstLine="851"/>
        <w:rPr>
          <w:rFonts w:asciiTheme="minorHAnsi" w:hAnsiTheme="minorHAnsi" w:cstheme="minorHAnsi"/>
          <w:szCs w:val="24"/>
        </w:rPr>
      </w:pPr>
      <w:r w:rsidRPr="005C5083">
        <w:rPr>
          <w:rFonts w:asciiTheme="minorHAnsi" w:hAnsiTheme="minorHAnsi" w:cstheme="minorHAnsi"/>
          <w:b/>
          <w:i/>
          <w:szCs w:val="24"/>
          <w:u w:val="single"/>
        </w:rPr>
        <w:t>I etapas</w:t>
      </w:r>
      <w:r w:rsidRPr="005C5083">
        <w:rPr>
          <w:rFonts w:asciiTheme="minorHAnsi" w:hAnsiTheme="minorHAnsi" w:cstheme="minorHAnsi"/>
          <w:b/>
          <w:szCs w:val="24"/>
          <w:u w:val="single"/>
        </w:rPr>
        <w:t>:</w:t>
      </w:r>
      <w:r w:rsidRPr="0084415E">
        <w:rPr>
          <w:rFonts w:asciiTheme="minorHAnsi" w:hAnsiTheme="minorHAnsi" w:cstheme="minorHAnsi"/>
          <w:szCs w:val="24"/>
        </w:rPr>
        <w:t xml:space="preserve"> peržiūrimi ir vertinami CVP IS priemonėmis ir (ar) elektroniniu paštu </w:t>
      </w:r>
      <w:hyperlink r:id="rId9" w:history="1">
        <w:r w:rsidR="00DD3010" w:rsidRPr="007C7500">
          <w:rPr>
            <w:rStyle w:val="Hipersaitas"/>
            <w:rFonts w:asciiTheme="minorHAnsi" w:hAnsiTheme="minorHAnsi" w:cstheme="minorHAnsi"/>
            <w:szCs w:val="24"/>
          </w:rPr>
          <w:t>asta.kudirkiene@kaunas.lt</w:t>
        </w:r>
      </w:hyperlink>
      <w:r w:rsidRPr="0084415E">
        <w:rPr>
          <w:rFonts w:asciiTheme="minorHAnsi" w:hAnsiTheme="minorHAnsi" w:cstheme="minorHAnsi"/>
          <w:szCs w:val="24"/>
        </w:rPr>
        <w:t xml:space="preserve"> gauti pasiūlymai ir (ar) pastabos. Teikiant pastabas ir (ar) pasiūlymus būtina aiškiai nurodyti, kuri informacija yra konfidenciali. Pastabas ir (ar) pasiūlymus privaloma pateikti </w:t>
      </w:r>
      <w:r w:rsidR="00F51177" w:rsidRPr="0084415E">
        <w:rPr>
          <w:rFonts w:asciiTheme="minorHAnsi" w:hAnsiTheme="minorHAnsi" w:cstheme="minorHAnsi"/>
          <w:b/>
          <w:szCs w:val="24"/>
        </w:rPr>
        <w:t xml:space="preserve">iki </w:t>
      </w:r>
      <w:r w:rsidR="00745780">
        <w:rPr>
          <w:rFonts w:asciiTheme="minorHAnsi" w:hAnsiTheme="minorHAnsi" w:cstheme="minorHAnsi"/>
          <w:b/>
          <w:szCs w:val="24"/>
        </w:rPr>
        <w:t>2025-0</w:t>
      </w:r>
      <w:r w:rsidR="001C7BC3">
        <w:rPr>
          <w:rFonts w:asciiTheme="minorHAnsi" w:hAnsiTheme="minorHAnsi" w:cstheme="minorHAnsi"/>
          <w:b/>
          <w:szCs w:val="24"/>
        </w:rPr>
        <w:t>7-22</w:t>
      </w:r>
      <w:r w:rsidR="00382341" w:rsidRPr="0084415E">
        <w:rPr>
          <w:rFonts w:asciiTheme="minorHAnsi" w:hAnsiTheme="minorHAnsi" w:cstheme="minorHAnsi"/>
          <w:b/>
          <w:szCs w:val="24"/>
        </w:rPr>
        <w:t xml:space="preserve"> </w:t>
      </w:r>
      <w:r w:rsidR="00DD3010">
        <w:rPr>
          <w:rFonts w:asciiTheme="minorHAnsi" w:hAnsiTheme="minorHAnsi" w:cstheme="minorHAnsi"/>
          <w:b/>
          <w:szCs w:val="24"/>
        </w:rPr>
        <w:t xml:space="preserve"> </w:t>
      </w:r>
      <w:r w:rsidR="002C022E" w:rsidRPr="0084415E">
        <w:rPr>
          <w:rFonts w:asciiTheme="minorHAnsi" w:hAnsiTheme="minorHAnsi" w:cstheme="minorHAnsi"/>
          <w:b/>
          <w:szCs w:val="24"/>
        </w:rPr>
        <w:t>1</w:t>
      </w:r>
      <w:r w:rsidR="001C7BC3">
        <w:rPr>
          <w:rFonts w:asciiTheme="minorHAnsi" w:hAnsiTheme="minorHAnsi" w:cstheme="minorHAnsi"/>
          <w:b/>
          <w:szCs w:val="24"/>
        </w:rPr>
        <w:t>6</w:t>
      </w:r>
      <w:r w:rsidR="00DD3010">
        <w:rPr>
          <w:rFonts w:asciiTheme="minorHAnsi" w:hAnsiTheme="minorHAnsi" w:cstheme="minorHAnsi"/>
          <w:b/>
          <w:szCs w:val="24"/>
        </w:rPr>
        <w:t>:00</w:t>
      </w:r>
      <w:r w:rsidR="00142E27" w:rsidRPr="0084415E">
        <w:rPr>
          <w:rFonts w:asciiTheme="minorHAnsi" w:hAnsiTheme="minorHAnsi" w:cstheme="minorHAnsi"/>
          <w:b/>
          <w:szCs w:val="24"/>
        </w:rPr>
        <w:t xml:space="preserve"> </w:t>
      </w:r>
      <w:r w:rsidR="00583FB2" w:rsidRPr="0084415E">
        <w:rPr>
          <w:rFonts w:asciiTheme="minorHAnsi" w:hAnsiTheme="minorHAnsi" w:cstheme="minorHAnsi"/>
          <w:b/>
          <w:szCs w:val="24"/>
        </w:rPr>
        <w:t>val.</w:t>
      </w:r>
      <w:r w:rsidR="00C14F81" w:rsidRPr="0084415E">
        <w:rPr>
          <w:rFonts w:asciiTheme="minorHAnsi" w:hAnsiTheme="minorHAnsi" w:cstheme="minorHAnsi"/>
          <w:b/>
          <w:szCs w:val="24"/>
        </w:rPr>
        <w:t xml:space="preserve"> </w:t>
      </w:r>
      <w:r w:rsidRPr="0084415E">
        <w:rPr>
          <w:rFonts w:asciiTheme="minorHAnsi" w:hAnsiTheme="minorHAnsi" w:cstheme="minorHAnsi"/>
          <w:b/>
          <w:szCs w:val="24"/>
        </w:rPr>
        <w:t>(imtinai),</w:t>
      </w:r>
      <w:r w:rsidRPr="0084415E">
        <w:rPr>
          <w:rFonts w:asciiTheme="minorHAnsi" w:hAnsiTheme="minorHAnsi" w:cstheme="minorHAnsi"/>
          <w:szCs w:val="24"/>
        </w:rPr>
        <w:t xml:space="preserve"> lietuvių kalba.</w:t>
      </w:r>
    </w:p>
    <w:p w14:paraId="485A1627" w14:textId="77777777" w:rsidR="00B23532" w:rsidRPr="0084415E" w:rsidRDefault="00B23532" w:rsidP="0084415E">
      <w:pPr>
        <w:ind w:firstLine="851"/>
        <w:rPr>
          <w:rFonts w:asciiTheme="minorHAnsi" w:hAnsiTheme="minorHAnsi" w:cstheme="minorHAnsi"/>
          <w:szCs w:val="24"/>
        </w:rPr>
      </w:pPr>
      <w:r w:rsidRPr="0084415E">
        <w:rPr>
          <w:rFonts w:asciiTheme="minorHAnsi" w:hAnsiTheme="minorHAnsi" w:cstheme="minorHAnsi"/>
          <w:szCs w:val="24"/>
        </w:rPr>
        <w:t>Rinkos konsultacijos metu siekiama aptarti šiuos klausimus:</w:t>
      </w:r>
    </w:p>
    <w:p w14:paraId="4310ABD0" w14:textId="77777777" w:rsidR="00CE4639" w:rsidRPr="0084415E" w:rsidRDefault="00CE4639" w:rsidP="0084415E">
      <w:pPr>
        <w:ind w:right="-563"/>
        <w:rPr>
          <w:rFonts w:asciiTheme="minorHAnsi" w:eastAsia="Times New Roman" w:hAnsiTheme="minorHAnsi" w:cstheme="minorHAnsi"/>
          <w:b/>
          <w:bCs/>
          <w:color w:val="000000"/>
          <w:szCs w:val="24"/>
          <w:lang w:eastAsia="lt-LT"/>
        </w:rPr>
      </w:pPr>
      <w:r w:rsidRPr="0084415E">
        <w:rPr>
          <w:rFonts w:asciiTheme="minorHAnsi" w:eastAsia="Times New Roman" w:hAnsiTheme="minorHAnsi" w:cstheme="minorHAnsi"/>
          <w:b/>
          <w:bCs/>
          <w:color w:val="000000"/>
          <w:szCs w:val="24"/>
          <w:lang w:eastAsia="lt-LT"/>
        </w:rPr>
        <w:t>Rinkos konsultacijos metu siekiama aptarti šiuos klausimus:</w:t>
      </w:r>
    </w:p>
    <w:p w14:paraId="719C15A3" w14:textId="77777777" w:rsidR="003D011D" w:rsidRPr="0084415E" w:rsidRDefault="003D011D" w:rsidP="0084415E">
      <w:pPr>
        <w:ind w:right="-563"/>
        <w:rPr>
          <w:rFonts w:asciiTheme="minorHAnsi" w:eastAsia="Times New Roman" w:hAnsiTheme="minorHAnsi" w:cstheme="minorHAnsi"/>
          <w:b/>
          <w:bCs/>
          <w:color w:val="000000"/>
          <w:szCs w:val="24"/>
          <w:lang w:eastAsia="lt-LT"/>
        </w:rPr>
      </w:pPr>
    </w:p>
    <w:tbl>
      <w:tblPr>
        <w:tblStyle w:val="Lentelstinklelis"/>
        <w:tblW w:w="9639" w:type="dxa"/>
        <w:tblInd w:w="-5" w:type="dxa"/>
        <w:tblLook w:val="04A0" w:firstRow="1" w:lastRow="0" w:firstColumn="1" w:lastColumn="0" w:noHBand="0" w:noVBand="1"/>
      </w:tblPr>
      <w:tblGrid>
        <w:gridCol w:w="9639"/>
      </w:tblGrid>
      <w:tr w:rsidR="00CE4639" w:rsidRPr="0084415E" w14:paraId="1FF6B05D" w14:textId="77777777" w:rsidTr="00D00898">
        <w:trPr>
          <w:trHeight w:val="699"/>
        </w:trPr>
        <w:tc>
          <w:tcPr>
            <w:tcW w:w="9639" w:type="dxa"/>
            <w:tcBorders>
              <w:bottom w:val="dotted" w:sz="4" w:space="0" w:color="auto"/>
            </w:tcBorders>
          </w:tcPr>
          <w:p w14:paraId="0BF70E92" w14:textId="261CCF05" w:rsidR="00CE4639" w:rsidRPr="0084415E" w:rsidRDefault="00C14F81" w:rsidP="00D00898">
            <w:pPr>
              <w:pStyle w:val="Sraopastraipa"/>
              <w:numPr>
                <w:ilvl w:val="0"/>
                <w:numId w:val="3"/>
              </w:numPr>
              <w:spacing w:after="0" w:line="276" w:lineRule="auto"/>
              <w:ind w:left="0"/>
              <w:jc w:val="both"/>
              <w:rPr>
                <w:rFonts w:cstheme="minorHAnsi"/>
                <w:sz w:val="24"/>
                <w:szCs w:val="24"/>
              </w:rPr>
            </w:pPr>
            <w:r w:rsidRPr="0084415E">
              <w:rPr>
                <w:rFonts w:eastAsia="Times New Roman" w:cstheme="minorHAnsi"/>
                <w:color w:val="000000"/>
                <w:sz w:val="24"/>
                <w:szCs w:val="24"/>
                <w:lang w:eastAsia="lt-LT"/>
              </w:rPr>
              <w:lastRenderedPageBreak/>
              <w:t xml:space="preserve">1. </w:t>
            </w:r>
            <w:r w:rsidR="00D00898">
              <w:rPr>
                <w:rFonts w:eastAsia="Times New Roman" w:cstheme="minorHAnsi"/>
                <w:color w:val="000000"/>
                <w:sz w:val="24"/>
                <w:szCs w:val="24"/>
                <w:lang w:eastAsia="lt-LT"/>
              </w:rPr>
              <w:t xml:space="preserve">Ar pirkimui skirtų lėšų suma, nurodyta </w:t>
            </w:r>
            <w:r w:rsidR="00667563">
              <w:rPr>
                <w:rFonts w:eastAsia="Times New Roman" w:cstheme="minorHAnsi"/>
                <w:color w:val="000000"/>
                <w:sz w:val="24"/>
                <w:szCs w:val="24"/>
                <w:lang w:eastAsia="lt-LT"/>
              </w:rPr>
              <w:t xml:space="preserve">specialiųjų </w:t>
            </w:r>
            <w:r w:rsidR="00D00898">
              <w:rPr>
                <w:rFonts w:eastAsia="Times New Roman" w:cstheme="minorHAnsi"/>
                <w:color w:val="000000"/>
                <w:sz w:val="24"/>
                <w:szCs w:val="24"/>
                <w:lang w:eastAsia="lt-LT"/>
              </w:rPr>
              <w:t xml:space="preserve">pirkimo sąlygų </w:t>
            </w:r>
            <w:r w:rsidR="00667563">
              <w:rPr>
                <w:rFonts w:eastAsia="Times New Roman" w:cstheme="minorHAnsi"/>
                <w:color w:val="000000"/>
                <w:sz w:val="24"/>
                <w:szCs w:val="24"/>
                <w:lang w:eastAsia="lt-LT"/>
              </w:rPr>
              <w:t>6.6</w:t>
            </w:r>
            <w:r w:rsidR="00D00898">
              <w:rPr>
                <w:rFonts w:eastAsia="Times New Roman" w:cstheme="minorHAnsi"/>
                <w:color w:val="000000"/>
                <w:sz w:val="24"/>
                <w:szCs w:val="24"/>
                <w:lang w:eastAsia="lt-LT"/>
              </w:rPr>
              <w:t xml:space="preserve"> punkte, yra pakankama tinkamam darbų atlikimui?</w:t>
            </w:r>
          </w:p>
        </w:tc>
      </w:tr>
      <w:tr w:rsidR="00D00898" w:rsidRPr="0084415E" w14:paraId="705425FC" w14:textId="77777777" w:rsidTr="006F308E">
        <w:trPr>
          <w:trHeight w:val="861"/>
        </w:trPr>
        <w:tc>
          <w:tcPr>
            <w:tcW w:w="9639" w:type="dxa"/>
            <w:tcBorders>
              <w:bottom w:val="dotted" w:sz="4" w:space="0" w:color="auto"/>
            </w:tcBorders>
          </w:tcPr>
          <w:p w14:paraId="55D89189" w14:textId="77777777" w:rsidR="00D00898" w:rsidRPr="0084415E" w:rsidRDefault="00D00898" w:rsidP="00D00898">
            <w:pPr>
              <w:pStyle w:val="Sraopastraipa"/>
              <w:numPr>
                <w:ilvl w:val="0"/>
                <w:numId w:val="3"/>
              </w:numPr>
              <w:spacing w:after="0" w:line="276" w:lineRule="auto"/>
              <w:ind w:left="0"/>
              <w:jc w:val="both"/>
              <w:rPr>
                <w:rFonts w:eastAsia="Times New Roman" w:cstheme="minorHAnsi"/>
                <w:color w:val="000000"/>
                <w:sz w:val="24"/>
                <w:szCs w:val="24"/>
                <w:lang w:eastAsia="lt-LT"/>
              </w:rPr>
            </w:pPr>
            <w:r>
              <w:rPr>
                <w:rFonts w:eastAsia="Times New Roman" w:cstheme="minorHAnsi"/>
                <w:color w:val="000000"/>
                <w:sz w:val="24"/>
                <w:szCs w:val="24"/>
                <w:lang w:eastAsia="lt-LT"/>
              </w:rPr>
              <w:t xml:space="preserve">2. </w:t>
            </w:r>
            <w:r w:rsidRPr="0084415E">
              <w:rPr>
                <w:rFonts w:eastAsia="Times New Roman" w:cstheme="minorHAnsi"/>
                <w:color w:val="000000"/>
                <w:sz w:val="24"/>
                <w:szCs w:val="24"/>
                <w:lang w:eastAsia="lt-LT"/>
              </w:rPr>
              <w:t xml:space="preserve">Ar sutarties projekte ir techninėje </w:t>
            </w:r>
            <w:r>
              <w:rPr>
                <w:rFonts w:eastAsia="Times New Roman" w:cstheme="minorHAnsi"/>
                <w:color w:val="000000"/>
                <w:sz w:val="24"/>
                <w:szCs w:val="24"/>
                <w:lang w:eastAsia="lt-LT"/>
              </w:rPr>
              <w:t>dokumentacijoje</w:t>
            </w:r>
            <w:r w:rsidRPr="0084415E">
              <w:rPr>
                <w:rFonts w:eastAsia="Times New Roman" w:cstheme="minorHAnsi"/>
                <w:color w:val="000000"/>
                <w:sz w:val="24"/>
                <w:szCs w:val="24"/>
                <w:lang w:eastAsia="lt-LT"/>
              </w:rPr>
              <w:t xml:space="preserve"> nurodytas pirkimo objektas yra aiškus? Ar aiškūs ir tinkamai suformuluoti keliami reikalavimai </w:t>
            </w:r>
            <w:r>
              <w:rPr>
                <w:rFonts w:eastAsia="Times New Roman" w:cstheme="minorHAnsi"/>
                <w:color w:val="000000"/>
                <w:sz w:val="24"/>
                <w:szCs w:val="24"/>
                <w:lang w:eastAsia="lt-LT"/>
              </w:rPr>
              <w:t>darbams</w:t>
            </w:r>
            <w:r w:rsidRPr="0084415E">
              <w:rPr>
                <w:rFonts w:eastAsia="Times New Roman" w:cstheme="minorHAnsi"/>
                <w:color w:val="000000"/>
                <w:sz w:val="24"/>
                <w:szCs w:val="24"/>
                <w:lang w:eastAsia="lt-LT"/>
              </w:rPr>
              <w:t>? Ar yra aiški apimtis? Jei ne, prašome nurodyti, kas neaišku ir ką turėtumėme patikslinti.</w:t>
            </w:r>
          </w:p>
        </w:tc>
      </w:tr>
      <w:tr w:rsidR="00CE4639" w:rsidRPr="0084415E" w14:paraId="6ED23F64" w14:textId="77777777" w:rsidTr="003D011D">
        <w:tc>
          <w:tcPr>
            <w:tcW w:w="9639" w:type="dxa"/>
            <w:tcBorders>
              <w:bottom w:val="dotted" w:sz="4" w:space="0" w:color="auto"/>
            </w:tcBorders>
          </w:tcPr>
          <w:p w14:paraId="67421FFE" w14:textId="77777777" w:rsidR="00CE4639" w:rsidRPr="0084415E" w:rsidRDefault="00D00898" w:rsidP="00D00898">
            <w:pPr>
              <w:pStyle w:val="Sraopastraipa"/>
              <w:numPr>
                <w:ilvl w:val="0"/>
                <w:numId w:val="3"/>
              </w:numPr>
              <w:spacing w:after="0" w:line="276" w:lineRule="auto"/>
              <w:ind w:left="0"/>
              <w:jc w:val="both"/>
              <w:rPr>
                <w:rFonts w:cstheme="minorHAnsi"/>
                <w:sz w:val="24"/>
                <w:szCs w:val="24"/>
              </w:rPr>
            </w:pPr>
            <w:r>
              <w:rPr>
                <w:rFonts w:cstheme="minorHAnsi"/>
                <w:sz w:val="24"/>
                <w:szCs w:val="24"/>
              </w:rPr>
              <w:t>3</w:t>
            </w:r>
            <w:r w:rsidR="00C14F81" w:rsidRPr="0084415E">
              <w:rPr>
                <w:rFonts w:cstheme="minorHAnsi"/>
                <w:sz w:val="24"/>
                <w:szCs w:val="24"/>
              </w:rPr>
              <w:t xml:space="preserve">. </w:t>
            </w:r>
            <w:r w:rsidR="004D0D59" w:rsidRPr="0084415E">
              <w:rPr>
                <w:rFonts w:cstheme="minorHAnsi"/>
                <w:sz w:val="24"/>
                <w:szCs w:val="24"/>
              </w:rPr>
              <w:t xml:space="preserve">Ar </w:t>
            </w:r>
            <w:r w:rsidR="00A17393" w:rsidRPr="0084415E">
              <w:rPr>
                <w:rFonts w:cstheme="minorHAnsi"/>
                <w:sz w:val="24"/>
                <w:szCs w:val="24"/>
              </w:rPr>
              <w:t>sutarties projekt</w:t>
            </w:r>
            <w:r w:rsidR="00C66AA7" w:rsidRPr="0084415E">
              <w:rPr>
                <w:rFonts w:cstheme="minorHAnsi"/>
                <w:sz w:val="24"/>
                <w:szCs w:val="24"/>
              </w:rPr>
              <w:t>e</w:t>
            </w:r>
            <w:r w:rsidR="00AB6747" w:rsidRPr="0084415E">
              <w:rPr>
                <w:rFonts w:cstheme="minorHAnsi"/>
                <w:sz w:val="24"/>
                <w:szCs w:val="24"/>
              </w:rPr>
              <w:t xml:space="preserve"> ir </w:t>
            </w:r>
            <w:r w:rsidR="00A17393" w:rsidRPr="0084415E">
              <w:rPr>
                <w:rFonts w:cstheme="minorHAnsi"/>
                <w:sz w:val="24"/>
                <w:szCs w:val="24"/>
              </w:rPr>
              <w:t>techninėj</w:t>
            </w:r>
            <w:r w:rsidR="004D0D59" w:rsidRPr="0084415E">
              <w:rPr>
                <w:rFonts w:cstheme="minorHAnsi"/>
                <w:sz w:val="24"/>
                <w:szCs w:val="24"/>
              </w:rPr>
              <w:t xml:space="preserve">e </w:t>
            </w:r>
            <w:r>
              <w:rPr>
                <w:rFonts w:cstheme="minorHAnsi"/>
                <w:sz w:val="24"/>
                <w:szCs w:val="24"/>
              </w:rPr>
              <w:t>dokumentacijoje</w:t>
            </w:r>
            <w:r w:rsidR="003D011D" w:rsidRPr="0084415E">
              <w:rPr>
                <w:rFonts w:cstheme="minorHAnsi"/>
                <w:sz w:val="24"/>
                <w:szCs w:val="24"/>
              </w:rPr>
              <w:t xml:space="preserve"> </w:t>
            </w:r>
            <w:r w:rsidR="00CE4639" w:rsidRPr="0084415E">
              <w:rPr>
                <w:rFonts w:cstheme="minorHAnsi"/>
                <w:sz w:val="24"/>
                <w:szCs w:val="24"/>
              </w:rPr>
              <w:t xml:space="preserve">yra visa informacija, reikalinga tinkamam </w:t>
            </w:r>
            <w:r w:rsidR="00005F32" w:rsidRPr="0084415E">
              <w:rPr>
                <w:rFonts w:cstheme="minorHAnsi"/>
                <w:sz w:val="24"/>
                <w:szCs w:val="24"/>
              </w:rPr>
              <w:t xml:space="preserve"> </w:t>
            </w:r>
            <w:r w:rsidR="00CE4639" w:rsidRPr="0084415E">
              <w:rPr>
                <w:rFonts w:cstheme="minorHAnsi"/>
                <w:sz w:val="24"/>
                <w:szCs w:val="24"/>
              </w:rPr>
              <w:t xml:space="preserve">pasiūlymo parengimui? </w:t>
            </w:r>
          </w:p>
        </w:tc>
      </w:tr>
      <w:tr w:rsidR="00663B80" w:rsidRPr="0084415E" w14:paraId="58E84F1D" w14:textId="77777777" w:rsidTr="003D011D">
        <w:tc>
          <w:tcPr>
            <w:tcW w:w="9639" w:type="dxa"/>
            <w:tcBorders>
              <w:bottom w:val="single" w:sz="4" w:space="0" w:color="auto"/>
            </w:tcBorders>
          </w:tcPr>
          <w:p w14:paraId="12D6E3A8" w14:textId="77777777" w:rsidR="00663B80" w:rsidRPr="0084415E" w:rsidRDefault="00D00898" w:rsidP="00D00898">
            <w:pPr>
              <w:spacing w:line="276" w:lineRule="auto"/>
              <w:jc w:val="both"/>
              <w:rPr>
                <w:rFonts w:cstheme="minorHAnsi"/>
                <w:i/>
                <w:sz w:val="24"/>
                <w:szCs w:val="24"/>
              </w:rPr>
            </w:pPr>
            <w:r>
              <w:rPr>
                <w:rFonts w:cstheme="minorHAnsi"/>
                <w:sz w:val="24"/>
                <w:szCs w:val="24"/>
              </w:rPr>
              <w:t>4</w:t>
            </w:r>
            <w:r w:rsidR="00663B80" w:rsidRPr="0084415E">
              <w:rPr>
                <w:rFonts w:cstheme="minorHAnsi"/>
                <w:sz w:val="24"/>
                <w:szCs w:val="24"/>
              </w:rPr>
              <w:t xml:space="preserve">. </w:t>
            </w:r>
            <w:r w:rsidR="00AB6747" w:rsidRPr="0084415E">
              <w:rPr>
                <w:rFonts w:cstheme="minorHAnsi"/>
                <w:sz w:val="24"/>
                <w:szCs w:val="24"/>
              </w:rPr>
              <w:t>Ar tinkamai suformuluoti</w:t>
            </w:r>
            <w:r w:rsidR="00C66AA7" w:rsidRPr="0084415E">
              <w:rPr>
                <w:rFonts w:cstheme="minorHAnsi"/>
                <w:sz w:val="24"/>
                <w:szCs w:val="24"/>
              </w:rPr>
              <w:t xml:space="preserve"> ir užtikrinantys konkurenciją yra</w:t>
            </w:r>
            <w:r w:rsidR="00945386" w:rsidRPr="0084415E">
              <w:rPr>
                <w:rFonts w:cstheme="minorHAnsi"/>
                <w:sz w:val="24"/>
                <w:szCs w:val="24"/>
              </w:rPr>
              <w:t xml:space="preserve"> kvalifikaciniai reikalavimai šių </w:t>
            </w:r>
            <w:r>
              <w:rPr>
                <w:rFonts w:cstheme="minorHAnsi"/>
                <w:sz w:val="24"/>
                <w:szCs w:val="24"/>
              </w:rPr>
              <w:t>darbų</w:t>
            </w:r>
            <w:r w:rsidR="00945386" w:rsidRPr="0084415E">
              <w:rPr>
                <w:rFonts w:cstheme="minorHAnsi"/>
                <w:sz w:val="24"/>
                <w:szCs w:val="24"/>
              </w:rPr>
              <w:t xml:space="preserve"> pirkime?</w:t>
            </w:r>
            <w:r w:rsidR="004D0D59" w:rsidRPr="0084415E">
              <w:rPr>
                <w:rFonts w:cstheme="minorHAnsi"/>
                <w:sz w:val="24"/>
                <w:szCs w:val="24"/>
              </w:rPr>
              <w:t xml:space="preserve"> </w:t>
            </w:r>
          </w:p>
        </w:tc>
      </w:tr>
      <w:tr w:rsidR="0084415E" w:rsidRPr="0084415E" w14:paraId="420BE831" w14:textId="77777777" w:rsidTr="003D011D">
        <w:tc>
          <w:tcPr>
            <w:tcW w:w="9639" w:type="dxa"/>
            <w:tcBorders>
              <w:bottom w:val="single" w:sz="4" w:space="0" w:color="auto"/>
            </w:tcBorders>
          </w:tcPr>
          <w:p w14:paraId="632FF662" w14:textId="77777777" w:rsidR="0084415E" w:rsidRPr="0084415E" w:rsidRDefault="00D00898" w:rsidP="0084415E">
            <w:pPr>
              <w:spacing w:line="276" w:lineRule="auto"/>
              <w:rPr>
                <w:rFonts w:cstheme="minorHAnsi"/>
                <w:sz w:val="24"/>
                <w:szCs w:val="24"/>
              </w:rPr>
            </w:pPr>
            <w:r>
              <w:rPr>
                <w:rFonts w:cstheme="minorHAnsi"/>
                <w:sz w:val="24"/>
                <w:szCs w:val="24"/>
              </w:rPr>
              <w:t>5</w:t>
            </w:r>
            <w:r w:rsidR="0084415E" w:rsidRPr="0084415E">
              <w:rPr>
                <w:rFonts w:cstheme="minorHAnsi"/>
                <w:sz w:val="24"/>
                <w:szCs w:val="24"/>
              </w:rPr>
              <w:t>. Ar ekonominio naudingumo vertinimo kriterijai yra aiškūs ir tinkamai suformuluoti?</w:t>
            </w:r>
          </w:p>
        </w:tc>
      </w:tr>
      <w:tr w:rsidR="00945386" w:rsidRPr="0084415E" w14:paraId="2C1AD481" w14:textId="77777777" w:rsidTr="003D011D">
        <w:tc>
          <w:tcPr>
            <w:tcW w:w="9639" w:type="dxa"/>
            <w:tcBorders>
              <w:top w:val="single" w:sz="4" w:space="0" w:color="auto"/>
            </w:tcBorders>
          </w:tcPr>
          <w:p w14:paraId="5DD76A6E" w14:textId="77777777" w:rsidR="00945386" w:rsidRPr="0084415E" w:rsidRDefault="00D00898" w:rsidP="00D00898">
            <w:pPr>
              <w:spacing w:line="276" w:lineRule="auto"/>
              <w:rPr>
                <w:rFonts w:eastAsia="Times New Roman" w:cstheme="minorHAnsi"/>
                <w:color w:val="000000"/>
                <w:sz w:val="24"/>
                <w:szCs w:val="24"/>
                <w:lang w:eastAsia="lt-LT"/>
              </w:rPr>
            </w:pPr>
            <w:r>
              <w:rPr>
                <w:rFonts w:eastAsia="Calibri" w:cstheme="minorHAnsi"/>
                <w:sz w:val="24"/>
                <w:szCs w:val="24"/>
              </w:rPr>
              <w:t>6</w:t>
            </w:r>
            <w:r w:rsidR="00945386" w:rsidRPr="0084415E">
              <w:rPr>
                <w:rFonts w:eastAsia="Calibri" w:cstheme="minorHAnsi"/>
                <w:sz w:val="24"/>
                <w:szCs w:val="24"/>
              </w:rPr>
              <w:t xml:space="preserve">. Prašome įvardyti kitą, Jūsų nuomone, reikšmingą informaciją šių </w:t>
            </w:r>
            <w:r>
              <w:rPr>
                <w:rFonts w:eastAsia="Calibri" w:cstheme="minorHAnsi"/>
                <w:sz w:val="24"/>
                <w:szCs w:val="24"/>
              </w:rPr>
              <w:t>darbų atlikimui</w:t>
            </w:r>
            <w:r w:rsidR="00945386" w:rsidRPr="0084415E">
              <w:rPr>
                <w:rFonts w:eastAsia="Calibri" w:cstheme="minorHAnsi"/>
                <w:sz w:val="24"/>
                <w:szCs w:val="24"/>
              </w:rPr>
              <w:t>.</w:t>
            </w:r>
          </w:p>
        </w:tc>
      </w:tr>
    </w:tbl>
    <w:p w14:paraId="1C572AD6" w14:textId="77777777" w:rsidR="00CE4639" w:rsidRPr="0084415E" w:rsidRDefault="00CE4639" w:rsidP="0084415E">
      <w:pPr>
        <w:rPr>
          <w:rFonts w:asciiTheme="minorHAnsi" w:eastAsia="Calibri" w:hAnsiTheme="minorHAnsi" w:cstheme="minorHAnsi"/>
          <w:szCs w:val="24"/>
        </w:rPr>
      </w:pPr>
    </w:p>
    <w:p w14:paraId="571322A4" w14:textId="77777777" w:rsidR="00B27B5F" w:rsidRPr="005C5083" w:rsidRDefault="00CE4639" w:rsidP="005C5083">
      <w:pPr>
        <w:ind w:right="-563" w:firstLine="1296"/>
        <w:rPr>
          <w:rFonts w:asciiTheme="minorHAnsi" w:eastAsia="Calibri" w:hAnsiTheme="minorHAnsi" w:cstheme="minorHAnsi"/>
          <w:b/>
          <w:szCs w:val="24"/>
          <w:u w:val="single"/>
        </w:rPr>
      </w:pPr>
      <w:r w:rsidRPr="005C5083">
        <w:rPr>
          <w:rFonts w:asciiTheme="minorHAnsi" w:eastAsia="Calibri" w:hAnsiTheme="minorHAnsi" w:cstheme="minorHAnsi"/>
          <w:b/>
          <w:i/>
          <w:iCs/>
          <w:szCs w:val="24"/>
          <w:u w:val="single"/>
        </w:rPr>
        <w:t>II etapas:</w:t>
      </w:r>
      <w:r w:rsidRPr="005C5083">
        <w:rPr>
          <w:rFonts w:asciiTheme="minorHAnsi" w:eastAsia="Calibri" w:hAnsiTheme="minorHAnsi" w:cstheme="minorHAnsi"/>
          <w:b/>
          <w:szCs w:val="24"/>
          <w:u w:val="single"/>
        </w:rPr>
        <w:t xml:space="preserve"> </w:t>
      </w:r>
    </w:p>
    <w:p w14:paraId="1424D1AF" w14:textId="77777777" w:rsidR="00CE4639" w:rsidRPr="0084415E" w:rsidRDefault="00CE4639" w:rsidP="005C5083">
      <w:pPr>
        <w:ind w:firstLine="1296"/>
        <w:rPr>
          <w:rFonts w:asciiTheme="minorHAnsi" w:eastAsia="Calibri" w:hAnsiTheme="minorHAnsi" w:cstheme="minorHAnsi"/>
          <w:szCs w:val="24"/>
        </w:rPr>
      </w:pPr>
      <w:r w:rsidRPr="0084415E">
        <w:rPr>
          <w:rFonts w:asciiTheme="minorHAnsi" w:eastAsia="Calibri" w:hAnsiTheme="minorHAnsi" w:cstheme="minorHAnsi"/>
          <w:szCs w:val="24"/>
        </w:rPr>
        <w:t>Apibendrinta informacija apie šios rinkos konsultacijos rezultatus</w:t>
      </w:r>
      <w:r w:rsidR="00B27B5F" w:rsidRPr="0084415E">
        <w:rPr>
          <w:rFonts w:asciiTheme="minorHAnsi" w:eastAsia="Calibri" w:hAnsiTheme="minorHAnsi" w:cstheme="minorHAnsi"/>
          <w:szCs w:val="24"/>
        </w:rPr>
        <w:t xml:space="preserve">, tuo atveju, jei bus gauta siūlymų, pastabų ir pan., </w:t>
      </w:r>
      <w:r w:rsidRPr="0084415E">
        <w:rPr>
          <w:rFonts w:asciiTheme="minorHAnsi" w:eastAsia="Calibri" w:hAnsiTheme="minorHAnsi" w:cstheme="minorHAnsi"/>
          <w:szCs w:val="24"/>
        </w:rPr>
        <w:t>bus skelbiama CVP IS priemonėmis, prie skelbimo apie šią rinkos konsultaciją.</w:t>
      </w:r>
    </w:p>
    <w:p w14:paraId="638CF3D3" w14:textId="77777777" w:rsidR="00CE4639" w:rsidRPr="0084415E" w:rsidRDefault="00CE4639" w:rsidP="0084415E">
      <w:pPr>
        <w:jc w:val="center"/>
        <w:rPr>
          <w:rFonts w:asciiTheme="minorHAnsi" w:eastAsia="Calibri" w:hAnsiTheme="minorHAnsi" w:cstheme="minorHAnsi"/>
          <w:szCs w:val="24"/>
        </w:rPr>
      </w:pPr>
    </w:p>
    <w:sectPr w:rsidR="00CE4639" w:rsidRPr="0084415E" w:rsidSect="00CE4639">
      <w:headerReference w:type="default" r:id="rId10"/>
      <w:pgSz w:w="11906" w:h="16838" w:code="9"/>
      <w:pgMar w:top="1134" w:right="567" w:bottom="1134" w:left="1701" w:header="561" w:footer="561"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6218CC" w14:textId="77777777" w:rsidR="00A22BC1" w:rsidRDefault="00A22BC1" w:rsidP="005F2C09">
      <w:pPr>
        <w:spacing w:line="240" w:lineRule="auto"/>
      </w:pPr>
      <w:r>
        <w:separator/>
      </w:r>
    </w:p>
  </w:endnote>
  <w:endnote w:type="continuationSeparator" w:id="0">
    <w:p w14:paraId="5C817CD5" w14:textId="77777777" w:rsidR="00A22BC1" w:rsidRDefault="00A22BC1" w:rsidP="005F2C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B8A479" w14:textId="77777777" w:rsidR="00A22BC1" w:rsidRDefault="00A22BC1" w:rsidP="005F2C09">
      <w:pPr>
        <w:spacing w:line="240" w:lineRule="auto"/>
      </w:pPr>
      <w:r>
        <w:separator/>
      </w:r>
    </w:p>
  </w:footnote>
  <w:footnote w:type="continuationSeparator" w:id="0">
    <w:p w14:paraId="7A4EF53E" w14:textId="77777777" w:rsidR="00A22BC1" w:rsidRDefault="00A22BC1" w:rsidP="005F2C0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80522899"/>
      <w:docPartObj>
        <w:docPartGallery w:val="Page Numbers (Top of Page)"/>
        <w:docPartUnique/>
      </w:docPartObj>
    </w:sdtPr>
    <w:sdtEndPr>
      <w:rPr>
        <w:sz w:val="20"/>
        <w:szCs w:val="20"/>
      </w:rPr>
    </w:sdtEndPr>
    <w:sdtContent>
      <w:p w14:paraId="615F39E3" w14:textId="77777777" w:rsidR="00014401" w:rsidRPr="00014401" w:rsidRDefault="00014401">
        <w:pPr>
          <w:pStyle w:val="Antrats"/>
          <w:jc w:val="center"/>
          <w:rPr>
            <w:sz w:val="20"/>
            <w:szCs w:val="20"/>
          </w:rPr>
        </w:pPr>
        <w:r w:rsidRPr="00014401">
          <w:rPr>
            <w:sz w:val="20"/>
            <w:szCs w:val="20"/>
          </w:rPr>
          <w:fldChar w:fldCharType="begin"/>
        </w:r>
        <w:r w:rsidRPr="00014401">
          <w:rPr>
            <w:sz w:val="20"/>
            <w:szCs w:val="20"/>
          </w:rPr>
          <w:instrText>PAGE   \* MERGEFORMAT</w:instrText>
        </w:r>
        <w:r w:rsidRPr="00014401">
          <w:rPr>
            <w:sz w:val="20"/>
            <w:szCs w:val="20"/>
          </w:rPr>
          <w:fldChar w:fldCharType="separate"/>
        </w:r>
        <w:r w:rsidR="00506100">
          <w:rPr>
            <w:noProof/>
            <w:sz w:val="20"/>
            <w:szCs w:val="20"/>
          </w:rPr>
          <w:t>2</w:t>
        </w:r>
        <w:r w:rsidRPr="00014401">
          <w:rPr>
            <w:sz w:val="20"/>
            <w:szCs w:val="20"/>
          </w:rPr>
          <w:fldChar w:fldCharType="end"/>
        </w:r>
      </w:p>
    </w:sdtContent>
  </w:sdt>
  <w:p w14:paraId="1D3CB313" w14:textId="77777777" w:rsidR="005F2C09" w:rsidRPr="005F2C09" w:rsidRDefault="005F2C09" w:rsidP="005F2C09">
    <w:pPr>
      <w:pStyle w:val="Antrats"/>
      <w:ind w:left="7230"/>
      <w:jc w:val="left"/>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6B7AA7"/>
    <w:multiLevelType w:val="hybridMultilevel"/>
    <w:tmpl w:val="7D5E0784"/>
    <w:lvl w:ilvl="0" w:tplc="0427000F">
      <w:start w:val="1"/>
      <w:numFmt w:val="decimal"/>
      <w:lvlText w:val="%1."/>
      <w:lvlJc w:val="left"/>
      <w:pPr>
        <w:ind w:left="360" w:hanging="360"/>
      </w:pPr>
    </w:lvl>
    <w:lvl w:ilvl="1" w:tplc="04270019">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1" w15:restartNumberingAfterBreak="0">
    <w:nsid w:val="390B0765"/>
    <w:multiLevelType w:val="hybridMultilevel"/>
    <w:tmpl w:val="D0E2FDAE"/>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2" w15:restartNumberingAfterBreak="0">
    <w:nsid w:val="6E94021C"/>
    <w:multiLevelType w:val="multilevel"/>
    <w:tmpl w:val="128E17E6"/>
    <w:lvl w:ilvl="0">
      <w:start w:val="1"/>
      <w:numFmt w:val="decimal"/>
      <w:lvlText w:val="%1."/>
      <w:lvlJc w:val="left"/>
      <w:pPr>
        <w:ind w:left="720" w:hanging="360"/>
      </w:pPr>
      <w:rPr>
        <w:rFonts w:ascii="Times New Roman" w:hAnsi="Times New Roman" w:cs="Times New Roman" w:hint="default"/>
        <w:b/>
      </w:rPr>
    </w:lvl>
    <w:lvl w:ilvl="1">
      <w:start w:val="1"/>
      <w:numFmt w:val="decimal"/>
      <w:isLgl/>
      <w:lvlText w:val="%1.%2."/>
      <w:lvlJc w:val="left"/>
      <w:pPr>
        <w:ind w:left="360" w:hanging="360"/>
      </w:pPr>
      <w:rPr>
        <w:b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num w:numId="1" w16cid:durableId="115037007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55529946">
    <w:abstractNumId w:val="1"/>
  </w:num>
  <w:num w:numId="3" w16cid:durableId="12296131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677F"/>
    <w:rsid w:val="00000722"/>
    <w:rsid w:val="00005F32"/>
    <w:rsid w:val="00014401"/>
    <w:rsid w:val="00015630"/>
    <w:rsid w:val="0002668E"/>
    <w:rsid w:val="00043B41"/>
    <w:rsid w:val="00047B2E"/>
    <w:rsid w:val="00061AFF"/>
    <w:rsid w:val="000938C7"/>
    <w:rsid w:val="000B4E41"/>
    <w:rsid w:val="000C11F0"/>
    <w:rsid w:val="001308D1"/>
    <w:rsid w:val="00134835"/>
    <w:rsid w:val="001357E9"/>
    <w:rsid w:val="001373E2"/>
    <w:rsid w:val="00142E27"/>
    <w:rsid w:val="00155DBD"/>
    <w:rsid w:val="00157379"/>
    <w:rsid w:val="00183C48"/>
    <w:rsid w:val="001A4430"/>
    <w:rsid w:val="001C7BC3"/>
    <w:rsid w:val="001E5E6E"/>
    <w:rsid w:val="001F29B7"/>
    <w:rsid w:val="001F3FA2"/>
    <w:rsid w:val="00216AD5"/>
    <w:rsid w:val="002254F2"/>
    <w:rsid w:val="00253348"/>
    <w:rsid w:val="00287CAD"/>
    <w:rsid w:val="002A084A"/>
    <w:rsid w:val="002A0CB1"/>
    <w:rsid w:val="002A1B77"/>
    <w:rsid w:val="002B498B"/>
    <w:rsid w:val="002B7641"/>
    <w:rsid w:val="002C022E"/>
    <w:rsid w:val="002C3EEB"/>
    <w:rsid w:val="002C5C78"/>
    <w:rsid w:val="002D0A7F"/>
    <w:rsid w:val="002F07D8"/>
    <w:rsid w:val="002F2D3D"/>
    <w:rsid w:val="00323B0E"/>
    <w:rsid w:val="00340BC8"/>
    <w:rsid w:val="00361C9F"/>
    <w:rsid w:val="003701F9"/>
    <w:rsid w:val="00382341"/>
    <w:rsid w:val="00385044"/>
    <w:rsid w:val="00386618"/>
    <w:rsid w:val="00386978"/>
    <w:rsid w:val="00396AB7"/>
    <w:rsid w:val="003B6E5D"/>
    <w:rsid w:val="003D011D"/>
    <w:rsid w:val="003D6ED8"/>
    <w:rsid w:val="003E2A55"/>
    <w:rsid w:val="003E2D71"/>
    <w:rsid w:val="003F7443"/>
    <w:rsid w:val="00452C73"/>
    <w:rsid w:val="00463C04"/>
    <w:rsid w:val="004724B7"/>
    <w:rsid w:val="00474535"/>
    <w:rsid w:val="004B2FB5"/>
    <w:rsid w:val="004B66E7"/>
    <w:rsid w:val="004C089D"/>
    <w:rsid w:val="004C17DC"/>
    <w:rsid w:val="004C2870"/>
    <w:rsid w:val="004C5C75"/>
    <w:rsid w:val="004D0D59"/>
    <w:rsid w:val="00506100"/>
    <w:rsid w:val="00517FA3"/>
    <w:rsid w:val="005248ED"/>
    <w:rsid w:val="005261D5"/>
    <w:rsid w:val="00531E61"/>
    <w:rsid w:val="00545325"/>
    <w:rsid w:val="00553C29"/>
    <w:rsid w:val="005674F3"/>
    <w:rsid w:val="00571031"/>
    <w:rsid w:val="00573BA3"/>
    <w:rsid w:val="0057677F"/>
    <w:rsid w:val="00583FB2"/>
    <w:rsid w:val="005B3A6A"/>
    <w:rsid w:val="005B590D"/>
    <w:rsid w:val="005C3686"/>
    <w:rsid w:val="005C5083"/>
    <w:rsid w:val="005C7214"/>
    <w:rsid w:val="005E181F"/>
    <w:rsid w:val="005E18FC"/>
    <w:rsid w:val="005E4559"/>
    <w:rsid w:val="005E70FA"/>
    <w:rsid w:val="005F0F75"/>
    <w:rsid w:val="005F2C09"/>
    <w:rsid w:val="005F5BBC"/>
    <w:rsid w:val="00610A11"/>
    <w:rsid w:val="0061183E"/>
    <w:rsid w:val="006139F9"/>
    <w:rsid w:val="0061698D"/>
    <w:rsid w:val="00631345"/>
    <w:rsid w:val="00653033"/>
    <w:rsid w:val="00663B80"/>
    <w:rsid w:val="00667563"/>
    <w:rsid w:val="006718ED"/>
    <w:rsid w:val="00671C8B"/>
    <w:rsid w:val="0068103F"/>
    <w:rsid w:val="00685C9A"/>
    <w:rsid w:val="006C0FC3"/>
    <w:rsid w:val="006D0DDC"/>
    <w:rsid w:val="006D1E41"/>
    <w:rsid w:val="006E47F5"/>
    <w:rsid w:val="006E6A42"/>
    <w:rsid w:val="006F308E"/>
    <w:rsid w:val="006F3C1E"/>
    <w:rsid w:val="00700E63"/>
    <w:rsid w:val="0070131E"/>
    <w:rsid w:val="00711E17"/>
    <w:rsid w:val="00724905"/>
    <w:rsid w:val="00733FF1"/>
    <w:rsid w:val="00740FD7"/>
    <w:rsid w:val="00745780"/>
    <w:rsid w:val="007645A7"/>
    <w:rsid w:val="007809F7"/>
    <w:rsid w:val="007A4E1C"/>
    <w:rsid w:val="00807C45"/>
    <w:rsid w:val="00840E4E"/>
    <w:rsid w:val="00843C73"/>
    <w:rsid w:val="0084415E"/>
    <w:rsid w:val="00851886"/>
    <w:rsid w:val="00861927"/>
    <w:rsid w:val="00877674"/>
    <w:rsid w:val="008859D4"/>
    <w:rsid w:val="0088653F"/>
    <w:rsid w:val="008B29DA"/>
    <w:rsid w:val="008B5315"/>
    <w:rsid w:val="008C314C"/>
    <w:rsid w:val="008D02FB"/>
    <w:rsid w:val="008D49F6"/>
    <w:rsid w:val="008E76CF"/>
    <w:rsid w:val="0091100A"/>
    <w:rsid w:val="00945386"/>
    <w:rsid w:val="0097731A"/>
    <w:rsid w:val="00977648"/>
    <w:rsid w:val="00980616"/>
    <w:rsid w:val="00981FBE"/>
    <w:rsid w:val="009B0BC4"/>
    <w:rsid w:val="009B3AE5"/>
    <w:rsid w:val="009C5075"/>
    <w:rsid w:val="009F5241"/>
    <w:rsid w:val="00A06CE6"/>
    <w:rsid w:val="00A128DA"/>
    <w:rsid w:val="00A14F0B"/>
    <w:rsid w:val="00A17393"/>
    <w:rsid w:val="00A22BC1"/>
    <w:rsid w:val="00A237F9"/>
    <w:rsid w:val="00A23D67"/>
    <w:rsid w:val="00A26991"/>
    <w:rsid w:val="00A40365"/>
    <w:rsid w:val="00A661BF"/>
    <w:rsid w:val="00A75500"/>
    <w:rsid w:val="00AA1D3A"/>
    <w:rsid w:val="00AA2BC7"/>
    <w:rsid w:val="00AB6747"/>
    <w:rsid w:val="00AB70E7"/>
    <w:rsid w:val="00AC381F"/>
    <w:rsid w:val="00AD4698"/>
    <w:rsid w:val="00AF1083"/>
    <w:rsid w:val="00B148F8"/>
    <w:rsid w:val="00B151B1"/>
    <w:rsid w:val="00B16C43"/>
    <w:rsid w:val="00B23532"/>
    <w:rsid w:val="00B2586B"/>
    <w:rsid w:val="00B274BF"/>
    <w:rsid w:val="00B27B5F"/>
    <w:rsid w:val="00B53B4A"/>
    <w:rsid w:val="00B55ECF"/>
    <w:rsid w:val="00B769D4"/>
    <w:rsid w:val="00BB7EBB"/>
    <w:rsid w:val="00BC75FB"/>
    <w:rsid w:val="00BD47D9"/>
    <w:rsid w:val="00C108E8"/>
    <w:rsid w:val="00C129A9"/>
    <w:rsid w:val="00C14F81"/>
    <w:rsid w:val="00C66AA7"/>
    <w:rsid w:val="00C74615"/>
    <w:rsid w:val="00C84C1F"/>
    <w:rsid w:val="00C954D7"/>
    <w:rsid w:val="00CB020A"/>
    <w:rsid w:val="00CB51E6"/>
    <w:rsid w:val="00CB6E16"/>
    <w:rsid w:val="00CE4639"/>
    <w:rsid w:val="00D00898"/>
    <w:rsid w:val="00D15C4A"/>
    <w:rsid w:val="00D36754"/>
    <w:rsid w:val="00D43F00"/>
    <w:rsid w:val="00D478C8"/>
    <w:rsid w:val="00D7106E"/>
    <w:rsid w:val="00D7617E"/>
    <w:rsid w:val="00D862AE"/>
    <w:rsid w:val="00D979F7"/>
    <w:rsid w:val="00DD1240"/>
    <w:rsid w:val="00DD3010"/>
    <w:rsid w:val="00DF3C14"/>
    <w:rsid w:val="00E02924"/>
    <w:rsid w:val="00E16E41"/>
    <w:rsid w:val="00E45B40"/>
    <w:rsid w:val="00E60CA9"/>
    <w:rsid w:val="00E92D0A"/>
    <w:rsid w:val="00E9629F"/>
    <w:rsid w:val="00EA75D6"/>
    <w:rsid w:val="00EB252F"/>
    <w:rsid w:val="00EB53F7"/>
    <w:rsid w:val="00EF6205"/>
    <w:rsid w:val="00F12721"/>
    <w:rsid w:val="00F23F96"/>
    <w:rsid w:val="00F25165"/>
    <w:rsid w:val="00F43751"/>
    <w:rsid w:val="00F51177"/>
    <w:rsid w:val="00F72AE9"/>
    <w:rsid w:val="00F94457"/>
    <w:rsid w:val="00FC3BD3"/>
    <w:rsid w:val="00FD01AC"/>
    <w:rsid w:val="00FD4FC4"/>
    <w:rsid w:val="00FE2677"/>
    <w:rsid w:val="00FE3C08"/>
    <w:rsid w:val="00FF45EF"/>
    <w:rsid w:val="00FF4E3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31A7D5"/>
  <w15:docId w15:val="{FB6ADB87-EC8E-4BA7-A71D-72ABD2FB2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lt-LT" w:eastAsia="en-US" w:bidi="ar-SA"/>
      </w:rPr>
    </w:rPrDefault>
    <w:pPrDefault>
      <w:pPr>
        <w:spacing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340BC8"/>
    <w:rPr>
      <w:color w:val="0000FF" w:themeColor="hyperlink"/>
      <w:u w:val="single"/>
    </w:rPr>
  </w:style>
  <w:style w:type="paragraph" w:styleId="Antrats">
    <w:name w:val="header"/>
    <w:basedOn w:val="prastasis"/>
    <w:link w:val="AntratsDiagrama"/>
    <w:uiPriority w:val="99"/>
    <w:unhideWhenUsed/>
    <w:rsid w:val="005F2C09"/>
    <w:pPr>
      <w:tabs>
        <w:tab w:val="center" w:pos="4819"/>
        <w:tab w:val="right" w:pos="9638"/>
      </w:tabs>
      <w:spacing w:line="240" w:lineRule="auto"/>
    </w:pPr>
  </w:style>
  <w:style w:type="character" w:customStyle="1" w:styleId="AntratsDiagrama">
    <w:name w:val="Antraštės Diagrama"/>
    <w:basedOn w:val="Numatytasispastraiposriftas"/>
    <w:link w:val="Antrats"/>
    <w:uiPriority w:val="99"/>
    <w:rsid w:val="005F2C09"/>
  </w:style>
  <w:style w:type="paragraph" w:styleId="Porat">
    <w:name w:val="footer"/>
    <w:basedOn w:val="prastasis"/>
    <w:link w:val="PoratDiagrama"/>
    <w:uiPriority w:val="99"/>
    <w:unhideWhenUsed/>
    <w:rsid w:val="005F2C09"/>
    <w:pPr>
      <w:tabs>
        <w:tab w:val="center" w:pos="4819"/>
        <w:tab w:val="right" w:pos="9638"/>
      </w:tabs>
      <w:spacing w:line="240" w:lineRule="auto"/>
    </w:pPr>
  </w:style>
  <w:style w:type="character" w:customStyle="1" w:styleId="PoratDiagrama">
    <w:name w:val="Poraštė Diagrama"/>
    <w:basedOn w:val="Numatytasispastraiposriftas"/>
    <w:link w:val="Porat"/>
    <w:uiPriority w:val="99"/>
    <w:rsid w:val="005F2C09"/>
  </w:style>
  <w:style w:type="paragraph" w:styleId="Pagrindiniotekstotrauka2">
    <w:name w:val="Body Text Indent 2"/>
    <w:basedOn w:val="prastasis"/>
    <w:link w:val="Pagrindiniotekstotrauka2Diagrama"/>
    <w:uiPriority w:val="99"/>
    <w:unhideWhenUsed/>
    <w:rsid w:val="000938C7"/>
    <w:pPr>
      <w:spacing w:after="120" w:line="480" w:lineRule="auto"/>
      <w:ind w:left="283"/>
      <w:jc w:val="left"/>
    </w:pPr>
    <w:rPr>
      <w:rFonts w:eastAsia="SimSun" w:cs="Times New Roman"/>
      <w:szCs w:val="24"/>
      <w:lang w:eastAsia="zh-CN"/>
    </w:rPr>
  </w:style>
  <w:style w:type="character" w:customStyle="1" w:styleId="Pagrindiniotekstotrauka2Diagrama">
    <w:name w:val="Pagrindinio teksto įtrauka 2 Diagrama"/>
    <w:basedOn w:val="Numatytasispastraiposriftas"/>
    <w:link w:val="Pagrindiniotekstotrauka2"/>
    <w:uiPriority w:val="99"/>
    <w:rsid w:val="000938C7"/>
    <w:rPr>
      <w:rFonts w:eastAsia="SimSun" w:cs="Times New Roman"/>
      <w:szCs w:val="24"/>
      <w:lang w:eastAsia="zh-CN"/>
    </w:rPr>
  </w:style>
  <w:style w:type="paragraph" w:styleId="Sraopastraipa">
    <w:name w:val="List Paragraph"/>
    <w:basedOn w:val="prastasis"/>
    <w:uiPriority w:val="34"/>
    <w:qFormat/>
    <w:rsid w:val="000938C7"/>
    <w:pPr>
      <w:spacing w:after="160" w:line="256" w:lineRule="auto"/>
      <w:ind w:left="720"/>
      <w:contextualSpacing/>
      <w:jc w:val="left"/>
    </w:pPr>
    <w:rPr>
      <w:rFonts w:asciiTheme="minorHAnsi" w:hAnsiTheme="minorHAnsi"/>
      <w:sz w:val="22"/>
    </w:rPr>
  </w:style>
  <w:style w:type="table" w:styleId="Lentelstinklelis">
    <w:name w:val="Table Grid"/>
    <w:basedOn w:val="prastojilentel"/>
    <w:uiPriority w:val="39"/>
    <w:rsid w:val="000938C7"/>
    <w:pPr>
      <w:spacing w:line="240" w:lineRule="auto"/>
      <w:jc w:val="left"/>
    </w:pPr>
    <w:rPr>
      <w:rFonts w:asciiTheme="minorHAnsi" w:hAnsiTheme="minorHAnsi" w:cs="Calibri"/>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kstas">
    <w:name w:val="annotation text"/>
    <w:basedOn w:val="prastasis"/>
    <w:link w:val="KomentarotekstasDiagrama"/>
    <w:unhideWhenUsed/>
    <w:rsid w:val="00DF3C14"/>
    <w:pPr>
      <w:spacing w:line="240" w:lineRule="auto"/>
    </w:pPr>
    <w:rPr>
      <w:sz w:val="20"/>
      <w:szCs w:val="20"/>
    </w:rPr>
  </w:style>
  <w:style w:type="character" w:customStyle="1" w:styleId="KomentarotekstasDiagrama">
    <w:name w:val="Komentaro tekstas Diagrama"/>
    <w:basedOn w:val="Numatytasispastraiposriftas"/>
    <w:link w:val="Komentarotekstas"/>
    <w:rsid w:val="00DF3C14"/>
    <w:rPr>
      <w:sz w:val="20"/>
      <w:szCs w:val="20"/>
    </w:rPr>
  </w:style>
  <w:style w:type="paragraph" w:styleId="Komentarotema">
    <w:name w:val="annotation subject"/>
    <w:basedOn w:val="Komentarotekstas"/>
    <w:next w:val="Komentarotekstas"/>
    <w:link w:val="KomentarotemaDiagrama"/>
    <w:uiPriority w:val="99"/>
    <w:semiHidden/>
    <w:unhideWhenUsed/>
    <w:rsid w:val="00DF3C14"/>
    <w:pPr>
      <w:jc w:val="left"/>
    </w:pPr>
    <w:rPr>
      <w:rFonts w:eastAsia="Times New Roman" w:cs="Times New Roman"/>
      <w:b/>
      <w:bCs/>
    </w:rPr>
  </w:style>
  <w:style w:type="character" w:customStyle="1" w:styleId="KomentarotemaDiagrama">
    <w:name w:val="Komentaro tema Diagrama"/>
    <w:basedOn w:val="KomentarotekstasDiagrama"/>
    <w:link w:val="Komentarotema"/>
    <w:uiPriority w:val="99"/>
    <w:semiHidden/>
    <w:rsid w:val="00DF3C14"/>
    <w:rPr>
      <w:rFonts w:eastAsia="Times New Roman" w:cs="Times New Roman"/>
      <w:b/>
      <w:bCs/>
      <w:sz w:val="20"/>
      <w:szCs w:val="20"/>
    </w:rPr>
  </w:style>
  <w:style w:type="character" w:styleId="Komentaronuoroda">
    <w:name w:val="annotation reference"/>
    <w:basedOn w:val="Numatytasispastraiposriftas"/>
    <w:unhideWhenUsed/>
    <w:rsid w:val="00631345"/>
    <w:rPr>
      <w:sz w:val="16"/>
      <w:szCs w:val="16"/>
    </w:rPr>
  </w:style>
  <w:style w:type="paragraph" w:styleId="Debesliotekstas">
    <w:name w:val="Balloon Text"/>
    <w:basedOn w:val="prastasis"/>
    <w:link w:val="DebesliotekstasDiagrama"/>
    <w:uiPriority w:val="99"/>
    <w:semiHidden/>
    <w:unhideWhenUsed/>
    <w:rsid w:val="00631345"/>
    <w:pPr>
      <w:spacing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31345"/>
    <w:rPr>
      <w:rFonts w:ascii="Segoe UI" w:hAnsi="Segoe UI" w:cs="Segoe UI"/>
      <w:sz w:val="18"/>
      <w:szCs w:val="18"/>
    </w:rPr>
  </w:style>
  <w:style w:type="character" w:customStyle="1" w:styleId="Neapdorotaspaminjimas1">
    <w:name w:val="Neapdorotas paminėjimas1"/>
    <w:basedOn w:val="Numatytasispastraiposriftas"/>
    <w:uiPriority w:val="99"/>
    <w:semiHidden/>
    <w:unhideWhenUsed/>
    <w:rsid w:val="00EA75D6"/>
    <w:rPr>
      <w:color w:val="605E5C"/>
      <w:shd w:val="clear" w:color="auto" w:fill="E1DFDD"/>
    </w:rPr>
  </w:style>
  <w:style w:type="paragraph" w:styleId="Puslapioinaostekstas">
    <w:name w:val="footnote text"/>
    <w:basedOn w:val="prastasis"/>
    <w:link w:val="PuslapioinaostekstasDiagrama"/>
    <w:uiPriority w:val="99"/>
    <w:semiHidden/>
    <w:unhideWhenUsed/>
    <w:rsid w:val="00CE4639"/>
    <w:pPr>
      <w:spacing w:line="240" w:lineRule="auto"/>
      <w:jc w:val="left"/>
    </w:pPr>
    <w:rPr>
      <w:rFonts w:asciiTheme="minorHAnsi" w:hAnsiTheme="minorHAnsi"/>
      <w:sz w:val="20"/>
      <w:szCs w:val="20"/>
    </w:rPr>
  </w:style>
  <w:style w:type="character" w:customStyle="1" w:styleId="PuslapioinaostekstasDiagrama">
    <w:name w:val="Puslapio išnašos tekstas Diagrama"/>
    <w:basedOn w:val="Numatytasispastraiposriftas"/>
    <w:link w:val="Puslapioinaostekstas"/>
    <w:uiPriority w:val="99"/>
    <w:semiHidden/>
    <w:rsid w:val="00CE4639"/>
    <w:rPr>
      <w:rFonts w:asciiTheme="minorHAnsi" w:hAnsiTheme="minorHAnsi"/>
      <w:sz w:val="20"/>
      <w:szCs w:val="20"/>
    </w:rPr>
  </w:style>
  <w:style w:type="character" w:styleId="Puslapioinaosnuoroda">
    <w:name w:val="footnote reference"/>
    <w:basedOn w:val="Numatytasispastraiposriftas"/>
    <w:uiPriority w:val="99"/>
    <w:semiHidden/>
    <w:unhideWhenUsed/>
    <w:rsid w:val="00CE4639"/>
    <w:rPr>
      <w:vertAlign w:val="superscript"/>
    </w:rPr>
  </w:style>
  <w:style w:type="paragraph" w:styleId="Pagrindinistekstas">
    <w:name w:val="Body Text"/>
    <w:basedOn w:val="prastasis"/>
    <w:link w:val="PagrindinistekstasDiagrama"/>
    <w:uiPriority w:val="99"/>
    <w:unhideWhenUsed/>
    <w:rsid w:val="00C66AA7"/>
    <w:pPr>
      <w:spacing w:after="120"/>
    </w:pPr>
  </w:style>
  <w:style w:type="character" w:customStyle="1" w:styleId="PagrindinistekstasDiagrama">
    <w:name w:val="Pagrindinis tekstas Diagrama"/>
    <w:basedOn w:val="Numatytasispastraiposriftas"/>
    <w:link w:val="Pagrindinistekstas"/>
    <w:uiPriority w:val="99"/>
    <w:rsid w:val="00C66AA7"/>
  </w:style>
  <w:style w:type="character" w:styleId="Neapdorotaspaminjimas">
    <w:name w:val="Unresolved Mention"/>
    <w:basedOn w:val="Numatytasispastraiposriftas"/>
    <w:uiPriority w:val="99"/>
    <w:semiHidden/>
    <w:unhideWhenUsed/>
    <w:rsid w:val="00DD30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8736831">
      <w:bodyDiv w:val="1"/>
      <w:marLeft w:val="0"/>
      <w:marRight w:val="0"/>
      <w:marTop w:val="0"/>
      <w:marBottom w:val="0"/>
      <w:divBdr>
        <w:top w:val="none" w:sz="0" w:space="0" w:color="auto"/>
        <w:left w:val="none" w:sz="0" w:space="0" w:color="auto"/>
        <w:bottom w:val="none" w:sz="0" w:space="0" w:color="auto"/>
        <w:right w:val="none" w:sz="0" w:space="0" w:color="auto"/>
      </w:divBdr>
    </w:div>
    <w:div w:id="1026101584">
      <w:bodyDiv w:val="1"/>
      <w:marLeft w:val="0"/>
      <w:marRight w:val="0"/>
      <w:marTop w:val="0"/>
      <w:marBottom w:val="0"/>
      <w:divBdr>
        <w:top w:val="none" w:sz="0" w:space="0" w:color="auto"/>
        <w:left w:val="none" w:sz="0" w:space="0" w:color="auto"/>
        <w:bottom w:val="none" w:sz="0" w:space="0" w:color="auto"/>
        <w:right w:val="none" w:sz="0" w:space="0" w:color="auto"/>
      </w:divBdr>
    </w:div>
    <w:div w:id="1328899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ta.kudirkiene@kaunas.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sta.kudirkiene@kauna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CBDD23-1241-4DB9-90F1-42C7CDFDA8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2529</Words>
  <Characters>1443</Characters>
  <Application>Microsoft Office Word</Application>
  <DocSecurity>0</DocSecurity>
  <Lines>12</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KAM</Company>
  <LinksUpToDate>false</LinksUpToDate>
  <CharactersWithSpaces>3965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Mantas Ciuta</dc:creator>
  <cp:lastModifiedBy>Asta Kudirkienė</cp:lastModifiedBy>
  <cp:revision>3</cp:revision>
  <cp:lastPrinted>2025-01-22T11:34:00Z</cp:lastPrinted>
  <dcterms:created xsi:type="dcterms:W3CDTF">2025-07-17T13:05:00Z</dcterms:created>
  <dcterms:modified xsi:type="dcterms:W3CDTF">2025-07-17T13:15:00Z</dcterms:modified>
</cp:coreProperties>
</file>