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6739" w14:textId="45DBCAD8" w:rsidR="001B77C8" w:rsidRPr="004117F1" w:rsidRDefault="004117F1" w:rsidP="00E77AE2">
      <w:pPr>
        <w:ind w:left="4536"/>
        <w:jc w:val="right"/>
        <w:rPr>
          <w:rFonts w:asciiTheme="majorBidi" w:hAnsiTheme="majorBidi" w:cstheme="majorBidi"/>
          <w:bCs/>
          <w:sz w:val="24"/>
          <w:szCs w:val="24"/>
        </w:rPr>
      </w:pPr>
      <w:bookmarkStart w:id="0" w:name="_Hlk69733908"/>
      <w:r>
        <w:rPr>
          <w:rFonts w:asciiTheme="majorBidi" w:hAnsiTheme="majorBidi" w:cstheme="majorBidi"/>
          <w:bCs/>
          <w:sz w:val="24"/>
          <w:szCs w:val="24"/>
        </w:rPr>
        <w:t>Pirkimo sąlygų 7 priedas</w:t>
      </w:r>
    </w:p>
    <w:p w14:paraId="62452CDB" w14:textId="48D9EEB7" w:rsidR="004D19DA" w:rsidRPr="005648E5" w:rsidRDefault="004D19DA" w:rsidP="004117F1">
      <w:pPr>
        <w:ind w:left="7776"/>
        <w:rPr>
          <w:rFonts w:asciiTheme="majorBidi" w:hAnsiTheme="majorBidi" w:cstheme="majorBidi"/>
          <w:bCs/>
          <w:i/>
          <w:iCs/>
          <w:sz w:val="24"/>
          <w:szCs w:val="24"/>
        </w:rPr>
      </w:pPr>
      <w:r w:rsidRPr="005648E5">
        <w:rPr>
          <w:rFonts w:asciiTheme="majorBidi" w:hAnsiTheme="majorBidi" w:cstheme="majorBidi"/>
          <w:bCs/>
          <w:i/>
          <w:iCs/>
          <w:sz w:val="24"/>
          <w:szCs w:val="24"/>
        </w:rPr>
        <w:t>Projektas</w:t>
      </w:r>
    </w:p>
    <w:p w14:paraId="3041D1EF" w14:textId="77777777" w:rsidR="00EF0009" w:rsidRPr="00244CCB" w:rsidRDefault="00EF0009" w:rsidP="004D19DA">
      <w:pPr>
        <w:widowControl w:val="0"/>
        <w:numPr>
          <w:ilvl w:val="12"/>
          <w:numId w:val="0"/>
        </w:numPr>
        <w:tabs>
          <w:tab w:val="left" w:pos="3969"/>
        </w:tabs>
        <w:suppressAutoHyphens/>
        <w:spacing w:after="0" w:line="240" w:lineRule="auto"/>
        <w:jc w:val="right"/>
        <w:rPr>
          <w:rFonts w:asciiTheme="majorBidi" w:hAnsiTheme="majorBidi" w:cstheme="majorBidi"/>
          <w:b/>
          <w:bCs/>
          <w:caps/>
          <w:sz w:val="24"/>
          <w:szCs w:val="24"/>
        </w:rPr>
      </w:pPr>
    </w:p>
    <w:p w14:paraId="6B7EAF29" w14:textId="25882485" w:rsidR="004D19DA" w:rsidRPr="00244CCB" w:rsidRDefault="004D19DA" w:rsidP="006F5246">
      <w:pPr>
        <w:widowControl w:val="0"/>
        <w:numPr>
          <w:ilvl w:val="12"/>
          <w:numId w:val="0"/>
        </w:numPr>
        <w:tabs>
          <w:tab w:val="left" w:pos="3969"/>
        </w:tabs>
        <w:suppressAutoHyphens/>
        <w:spacing w:after="0" w:line="240" w:lineRule="auto"/>
        <w:jc w:val="center"/>
        <w:rPr>
          <w:rFonts w:asciiTheme="majorBidi" w:hAnsiTheme="majorBidi" w:cstheme="majorBidi"/>
          <w:b/>
          <w:bCs/>
          <w:caps/>
          <w:sz w:val="24"/>
          <w:szCs w:val="24"/>
        </w:rPr>
      </w:pPr>
      <w:r w:rsidRPr="00244CCB">
        <w:rPr>
          <w:rFonts w:asciiTheme="majorBidi" w:hAnsiTheme="majorBidi" w:cstheme="majorBidi"/>
          <w:b/>
          <w:bCs/>
          <w:caps/>
          <w:sz w:val="24"/>
          <w:szCs w:val="24"/>
        </w:rPr>
        <w:t>Oro kondicionieri</w:t>
      </w:r>
      <w:r w:rsidR="00C577BB">
        <w:rPr>
          <w:rFonts w:asciiTheme="majorBidi" w:hAnsiTheme="majorBidi" w:cstheme="majorBidi"/>
          <w:b/>
          <w:bCs/>
          <w:caps/>
          <w:sz w:val="24"/>
          <w:szCs w:val="24"/>
        </w:rPr>
        <w:t>ų</w:t>
      </w:r>
      <w:r w:rsidRPr="00244CCB">
        <w:rPr>
          <w:rFonts w:asciiTheme="majorBidi" w:hAnsiTheme="majorBidi" w:cstheme="majorBidi"/>
          <w:b/>
          <w:bCs/>
          <w:caps/>
          <w:sz w:val="24"/>
          <w:szCs w:val="24"/>
        </w:rPr>
        <w:t xml:space="preserve"> (su įrengimu) pirkimo</w:t>
      </w:r>
    </w:p>
    <w:p w14:paraId="16659119" w14:textId="7AAD756C" w:rsidR="006F5246" w:rsidRPr="00244CCB" w:rsidRDefault="006F5246" w:rsidP="006F5246">
      <w:pPr>
        <w:widowControl w:val="0"/>
        <w:numPr>
          <w:ilvl w:val="12"/>
          <w:numId w:val="0"/>
        </w:numPr>
        <w:tabs>
          <w:tab w:val="left" w:pos="3969"/>
        </w:tabs>
        <w:suppressAutoHyphens/>
        <w:spacing w:after="0" w:line="240" w:lineRule="auto"/>
        <w:jc w:val="center"/>
        <w:rPr>
          <w:rFonts w:ascii="Times New Roman" w:eastAsia="Lucida Sans Unicode" w:hAnsi="Times New Roman" w:cs="Times New Roman"/>
          <w:b/>
          <w:sz w:val="24"/>
          <w:szCs w:val="24"/>
          <w:lang w:eastAsia="ar-SA"/>
        </w:rPr>
      </w:pPr>
      <w:r w:rsidRPr="00244CCB">
        <w:rPr>
          <w:rFonts w:ascii="Times New Roman" w:eastAsia="Lucida Sans Unicode" w:hAnsi="Times New Roman" w:cs="Times New Roman"/>
          <w:b/>
          <w:bCs/>
          <w:sz w:val="24"/>
          <w:szCs w:val="24"/>
          <w:lang w:eastAsia="ar-SA"/>
        </w:rPr>
        <w:t>SUTARTIS</w:t>
      </w:r>
    </w:p>
    <w:bookmarkEnd w:id="0"/>
    <w:p w14:paraId="517C27CD" w14:textId="77777777" w:rsidR="006F5246" w:rsidRPr="00244CCB" w:rsidRDefault="006F5246" w:rsidP="006F5246">
      <w:pPr>
        <w:widowControl w:val="0"/>
        <w:suppressAutoHyphens/>
        <w:spacing w:after="0" w:line="240" w:lineRule="auto"/>
        <w:jc w:val="center"/>
        <w:rPr>
          <w:rFonts w:ascii="Times New Roman" w:eastAsia="Lucida Sans Unicode" w:hAnsi="Times New Roman" w:cs="Times New Roman"/>
          <w:b/>
          <w:bCs/>
          <w:sz w:val="24"/>
          <w:szCs w:val="24"/>
          <w:lang w:eastAsia="ar-SA"/>
        </w:rPr>
      </w:pPr>
    </w:p>
    <w:p w14:paraId="230FB466" w14:textId="2B242F1D" w:rsidR="006F5246" w:rsidRPr="00244CCB" w:rsidRDefault="006F5246" w:rsidP="006F5246">
      <w:pPr>
        <w:widowControl w:val="0"/>
        <w:suppressAutoHyphens/>
        <w:spacing w:after="0" w:line="240" w:lineRule="auto"/>
        <w:jc w:val="center"/>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20</w:t>
      </w:r>
      <w:r w:rsidR="004D19DA" w:rsidRPr="00244CCB">
        <w:rPr>
          <w:rFonts w:ascii="Times New Roman" w:eastAsia="Lucida Sans Unicode" w:hAnsi="Times New Roman" w:cs="Times New Roman"/>
          <w:sz w:val="24"/>
          <w:szCs w:val="24"/>
          <w:lang w:eastAsia="ar-SA"/>
        </w:rPr>
        <w:t>2</w:t>
      </w:r>
      <w:r w:rsidR="00277B59">
        <w:rPr>
          <w:rFonts w:ascii="Times New Roman" w:eastAsia="Lucida Sans Unicode" w:hAnsi="Times New Roman" w:cs="Times New Roman"/>
          <w:sz w:val="24"/>
          <w:szCs w:val="24"/>
          <w:lang w:eastAsia="ar-SA"/>
        </w:rPr>
        <w:t>5</w:t>
      </w:r>
      <w:r w:rsidRPr="00244CCB">
        <w:rPr>
          <w:rFonts w:ascii="Times New Roman" w:eastAsia="Lucida Sans Unicode" w:hAnsi="Times New Roman" w:cs="Times New Roman"/>
          <w:sz w:val="24"/>
          <w:szCs w:val="24"/>
          <w:lang w:eastAsia="ar-SA"/>
        </w:rPr>
        <w:t xml:space="preserve">   m.              d. Nr.    </w:t>
      </w:r>
    </w:p>
    <w:p w14:paraId="2C886720" w14:textId="77777777" w:rsidR="006F5246" w:rsidRPr="00244CCB" w:rsidRDefault="006F5246" w:rsidP="006F5246">
      <w:pPr>
        <w:widowControl w:val="0"/>
        <w:suppressAutoHyphens/>
        <w:spacing w:after="0" w:line="240" w:lineRule="auto"/>
        <w:jc w:val="center"/>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Kėdainiai</w:t>
      </w:r>
    </w:p>
    <w:p w14:paraId="07E907B3" w14:textId="77777777" w:rsidR="006F5246" w:rsidRPr="00244CCB" w:rsidRDefault="006F5246" w:rsidP="006F5246">
      <w:pPr>
        <w:widowControl w:val="0"/>
        <w:suppressAutoHyphens/>
        <w:spacing w:after="0" w:line="240" w:lineRule="auto"/>
        <w:rPr>
          <w:rFonts w:ascii="Times New Roman" w:eastAsia="Lucida Sans Unicode" w:hAnsi="Times New Roman" w:cs="Times New Roman"/>
          <w:sz w:val="24"/>
          <w:szCs w:val="24"/>
          <w:lang w:eastAsia="ar-SA"/>
        </w:rPr>
      </w:pPr>
    </w:p>
    <w:p w14:paraId="11D92609" w14:textId="515AD83A" w:rsidR="006F5246" w:rsidRPr="00244CCB" w:rsidRDefault="006F5246" w:rsidP="006F5246">
      <w:pPr>
        <w:spacing w:after="0" w:line="240" w:lineRule="auto"/>
        <w:ind w:right="40" w:firstLine="567"/>
        <w:contextualSpacing/>
        <w:jc w:val="both"/>
        <w:rPr>
          <w:rFonts w:ascii="Times New Roman" w:eastAsia="Times New Roman" w:hAnsi="Times New Roman" w:cs="Times New Roman"/>
          <w:sz w:val="24"/>
          <w:szCs w:val="24"/>
          <w:lang w:eastAsia="lt-LT"/>
        </w:rPr>
      </w:pPr>
      <w:r w:rsidRPr="00244CCB">
        <w:rPr>
          <w:rFonts w:ascii="Times New Roman" w:eastAsia="Times New Roman" w:hAnsi="Times New Roman" w:cs="Times New Roman"/>
          <w:b/>
          <w:sz w:val="24"/>
          <w:szCs w:val="24"/>
          <w:lang w:eastAsia="lt-LT"/>
        </w:rPr>
        <w:t xml:space="preserve">Viešoji įstaiga Kėdainių </w:t>
      </w:r>
      <w:r w:rsidR="00D5753E" w:rsidRPr="00244CCB">
        <w:rPr>
          <w:rFonts w:ascii="Times New Roman" w:eastAsia="Times New Roman" w:hAnsi="Times New Roman" w:cs="Times New Roman"/>
          <w:b/>
          <w:sz w:val="24"/>
          <w:szCs w:val="24"/>
          <w:lang w:eastAsia="lt-LT"/>
        </w:rPr>
        <w:t>ligoninė</w:t>
      </w:r>
      <w:r w:rsidRPr="00244CCB">
        <w:rPr>
          <w:rFonts w:ascii="Times New Roman" w:eastAsia="Times New Roman" w:hAnsi="Times New Roman" w:cs="Times New Roman"/>
          <w:sz w:val="24"/>
          <w:szCs w:val="24"/>
          <w:lang w:eastAsia="lt-LT"/>
        </w:rPr>
        <w:t>, juridinio asmens kodas 191045</w:t>
      </w:r>
      <w:r w:rsidR="00D5753E" w:rsidRPr="00244CCB">
        <w:rPr>
          <w:rFonts w:ascii="Times New Roman" w:eastAsia="Times New Roman" w:hAnsi="Times New Roman" w:cs="Times New Roman"/>
          <w:sz w:val="24"/>
          <w:szCs w:val="24"/>
          <w:lang w:eastAsia="lt-LT"/>
        </w:rPr>
        <w:t>561</w:t>
      </w:r>
      <w:r w:rsidRPr="00244CCB">
        <w:rPr>
          <w:rFonts w:ascii="Times New Roman" w:eastAsia="Times New Roman" w:hAnsi="Times New Roman" w:cs="Times New Roman"/>
          <w:sz w:val="24"/>
          <w:szCs w:val="24"/>
          <w:lang w:eastAsia="lt-LT"/>
        </w:rPr>
        <w:t>, kurios registruota buveinė yra Budrio g. 5, Kėdainiai, duomenys apie įstaigą kaupiami ir saugomi Lietuvos Respublikos juridinių asmenų registre, atstovaujama direktor</w:t>
      </w:r>
      <w:r w:rsidR="00D5753E" w:rsidRPr="00244CCB">
        <w:rPr>
          <w:rFonts w:ascii="Times New Roman" w:eastAsia="Times New Roman" w:hAnsi="Times New Roman" w:cs="Times New Roman"/>
          <w:sz w:val="24"/>
          <w:szCs w:val="24"/>
          <w:lang w:eastAsia="lt-LT"/>
        </w:rPr>
        <w:t>iaus ..............</w:t>
      </w:r>
      <w:r w:rsidRPr="00244CCB">
        <w:rPr>
          <w:rFonts w:ascii="Times New Roman" w:eastAsia="Times New Roman" w:hAnsi="Times New Roman" w:cs="Times New Roman"/>
          <w:sz w:val="24"/>
          <w:szCs w:val="24"/>
          <w:lang w:eastAsia="lt-LT"/>
        </w:rPr>
        <w:t xml:space="preserve"> veikiančio (-</w:t>
      </w:r>
      <w:proofErr w:type="spellStart"/>
      <w:r w:rsidRPr="00244CCB">
        <w:rPr>
          <w:rFonts w:ascii="Times New Roman" w:eastAsia="Times New Roman" w:hAnsi="Times New Roman" w:cs="Times New Roman"/>
          <w:sz w:val="24"/>
          <w:szCs w:val="24"/>
          <w:lang w:eastAsia="lt-LT"/>
        </w:rPr>
        <w:t>ios</w:t>
      </w:r>
      <w:proofErr w:type="spellEnd"/>
      <w:r w:rsidRPr="00244CCB">
        <w:rPr>
          <w:rFonts w:ascii="Times New Roman" w:eastAsia="Times New Roman" w:hAnsi="Times New Roman" w:cs="Times New Roman"/>
          <w:sz w:val="24"/>
          <w:szCs w:val="24"/>
          <w:lang w:eastAsia="lt-LT"/>
        </w:rPr>
        <w:t>) pagal įstatus, (</w:t>
      </w:r>
      <w:r w:rsidRPr="00244CCB">
        <w:rPr>
          <w:rFonts w:ascii="Times New Roman" w:eastAsia="Lucida Sans Unicode" w:hAnsi="Times New Roman" w:cs="Times New Roman"/>
          <w:sz w:val="24"/>
          <w:szCs w:val="24"/>
          <w:lang w:eastAsia="ar-SA"/>
        </w:rPr>
        <w:t xml:space="preserve">toliau vadinama </w:t>
      </w:r>
      <w:r w:rsidRPr="00244CCB">
        <w:rPr>
          <w:rFonts w:ascii="Times New Roman" w:eastAsia="Lucida Sans Unicode" w:hAnsi="Times New Roman" w:cs="Times New Roman"/>
          <w:b/>
          <w:bCs/>
          <w:sz w:val="24"/>
          <w:szCs w:val="24"/>
          <w:lang w:eastAsia="ar-SA"/>
        </w:rPr>
        <w:t>„Užsakovu“</w:t>
      </w:r>
      <w:r w:rsidRPr="00244CCB">
        <w:rPr>
          <w:rFonts w:ascii="Times New Roman" w:eastAsia="Times New Roman" w:hAnsi="Times New Roman" w:cs="Times New Roman"/>
          <w:sz w:val="24"/>
          <w:szCs w:val="24"/>
          <w:lang w:eastAsia="lt-LT"/>
        </w:rPr>
        <w:t>),</w:t>
      </w:r>
    </w:p>
    <w:p w14:paraId="5294F019" w14:textId="77777777" w:rsidR="006F5246" w:rsidRPr="00244CCB" w:rsidRDefault="006F5246" w:rsidP="006F5246">
      <w:pPr>
        <w:spacing w:after="0" w:line="240" w:lineRule="auto"/>
        <w:ind w:right="40" w:firstLine="567"/>
        <w:contextualSpacing/>
        <w:jc w:val="both"/>
        <w:rPr>
          <w:rFonts w:ascii="Times New Roman" w:eastAsia="Times New Roman" w:hAnsi="Times New Roman" w:cs="Times New Roman"/>
          <w:sz w:val="24"/>
          <w:szCs w:val="24"/>
          <w:lang w:eastAsia="lt-LT"/>
        </w:rPr>
      </w:pPr>
      <w:r w:rsidRPr="00244CCB">
        <w:rPr>
          <w:rFonts w:ascii="Times New Roman" w:eastAsia="Times New Roman" w:hAnsi="Times New Roman" w:cs="Times New Roman"/>
          <w:sz w:val="24"/>
          <w:szCs w:val="24"/>
          <w:lang w:eastAsia="lt-LT"/>
        </w:rPr>
        <w:t>Ir</w:t>
      </w:r>
    </w:p>
    <w:p w14:paraId="36CBDE34"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Times New Roman" w:hAnsi="Times New Roman" w:cs="Times New Roman"/>
          <w:sz w:val="24"/>
          <w:szCs w:val="24"/>
          <w:lang w:eastAsia="lt-LT"/>
        </w:rPr>
        <w:t>___________________,  juridinio asmens kodas ____________, kurio registruota buveinė yra _______________, duomenys apie įmonę kaupiami ir saugomi Lietuvos Respublikos juridinių asmenų registre, atstovaujama ___________________, veikiančio (-</w:t>
      </w:r>
      <w:proofErr w:type="spellStart"/>
      <w:r w:rsidRPr="00244CCB">
        <w:rPr>
          <w:rFonts w:ascii="Times New Roman" w:eastAsia="Times New Roman" w:hAnsi="Times New Roman" w:cs="Times New Roman"/>
          <w:sz w:val="24"/>
          <w:szCs w:val="24"/>
          <w:lang w:eastAsia="lt-LT"/>
        </w:rPr>
        <w:t>ios</w:t>
      </w:r>
      <w:proofErr w:type="spellEnd"/>
      <w:r w:rsidRPr="00244CCB">
        <w:rPr>
          <w:rFonts w:ascii="Times New Roman" w:eastAsia="Times New Roman" w:hAnsi="Times New Roman" w:cs="Times New Roman"/>
          <w:sz w:val="24"/>
          <w:szCs w:val="24"/>
          <w:lang w:eastAsia="lt-LT"/>
        </w:rPr>
        <w:t>) pagal ______________ (</w:t>
      </w:r>
      <w:r w:rsidRPr="00244CCB">
        <w:rPr>
          <w:rFonts w:ascii="Times New Roman" w:eastAsia="Lucida Sans Unicode" w:hAnsi="Times New Roman" w:cs="Times New Roman"/>
          <w:sz w:val="24"/>
          <w:szCs w:val="24"/>
          <w:lang w:eastAsia="ar-SA"/>
        </w:rPr>
        <w:t xml:space="preserve">toliau vadinama </w:t>
      </w:r>
      <w:r w:rsidRPr="00244CCB">
        <w:rPr>
          <w:rFonts w:ascii="Times New Roman" w:eastAsia="Lucida Sans Unicode" w:hAnsi="Times New Roman" w:cs="Times New Roman"/>
          <w:b/>
          <w:bCs/>
          <w:sz w:val="24"/>
          <w:szCs w:val="24"/>
          <w:lang w:eastAsia="ar-SA"/>
        </w:rPr>
        <w:t>„Rangovu“</w:t>
      </w:r>
      <w:r w:rsidRPr="00244CCB">
        <w:rPr>
          <w:rFonts w:ascii="Times New Roman" w:eastAsia="Times New Roman" w:hAnsi="Times New Roman" w:cs="Times New Roman"/>
          <w:sz w:val="24"/>
          <w:szCs w:val="24"/>
          <w:lang w:eastAsia="lt-LT"/>
        </w:rPr>
        <w:t xml:space="preserve">), toliau kartu </w:t>
      </w:r>
      <w:r w:rsidRPr="00244CCB">
        <w:rPr>
          <w:rFonts w:ascii="Times New Roman" w:eastAsia="Lucida Sans Unicode" w:hAnsi="Times New Roman" w:cs="Times New Roman"/>
          <w:sz w:val="24"/>
          <w:szCs w:val="24"/>
          <w:lang w:eastAsia="ar-SA"/>
        </w:rPr>
        <w:t>vadinami</w:t>
      </w:r>
      <w:r w:rsidRPr="00244CCB">
        <w:rPr>
          <w:rFonts w:ascii="Times New Roman" w:eastAsia="Lucida Sans Unicode" w:hAnsi="Times New Roman" w:cs="Times New Roman"/>
          <w:b/>
          <w:sz w:val="24"/>
          <w:szCs w:val="24"/>
          <w:lang w:eastAsia="ar-SA"/>
        </w:rPr>
        <w:t xml:space="preserve"> „Šalimis“</w:t>
      </w:r>
      <w:r w:rsidRPr="00244CCB">
        <w:rPr>
          <w:rFonts w:ascii="Times New Roman" w:eastAsia="Lucida Sans Unicode" w:hAnsi="Times New Roman" w:cs="Times New Roman"/>
          <w:sz w:val="24"/>
          <w:szCs w:val="24"/>
          <w:lang w:eastAsia="ar-SA"/>
        </w:rPr>
        <w:t xml:space="preserve">, o kiekvienas atskirai – </w:t>
      </w:r>
      <w:r w:rsidRPr="00244CCB">
        <w:rPr>
          <w:rFonts w:ascii="Times New Roman" w:eastAsia="Lucida Sans Unicode" w:hAnsi="Times New Roman" w:cs="Times New Roman"/>
          <w:b/>
          <w:sz w:val="24"/>
          <w:szCs w:val="24"/>
          <w:lang w:eastAsia="ar-SA"/>
        </w:rPr>
        <w:t>„Šalimi“</w:t>
      </w:r>
      <w:r w:rsidRPr="00244CCB">
        <w:rPr>
          <w:rFonts w:ascii="Times New Roman" w:eastAsia="Lucida Sans Unicode" w:hAnsi="Times New Roman" w:cs="Times New Roman"/>
          <w:sz w:val="24"/>
          <w:szCs w:val="24"/>
          <w:lang w:eastAsia="ar-SA"/>
        </w:rPr>
        <w:t xml:space="preserve">, sudarė šią Kondicionierių  sumontavimo </w:t>
      </w:r>
      <w:r w:rsidRPr="00244CCB">
        <w:rPr>
          <w:rFonts w:ascii="Times New Roman" w:eastAsia="Lucida Sans Unicode" w:hAnsi="Times New Roman" w:cs="Times New Roman"/>
          <w:bCs/>
          <w:sz w:val="24"/>
          <w:szCs w:val="24"/>
          <w:lang w:eastAsia="ar-SA"/>
        </w:rPr>
        <w:t xml:space="preserve">darbų sutartį </w:t>
      </w:r>
      <w:r w:rsidRPr="00244CCB">
        <w:rPr>
          <w:rFonts w:ascii="Times New Roman" w:eastAsia="Lucida Sans Unicode" w:hAnsi="Times New Roman" w:cs="Times New Roman"/>
          <w:sz w:val="24"/>
          <w:szCs w:val="24"/>
          <w:lang w:eastAsia="ar-SA"/>
        </w:rPr>
        <w:t xml:space="preserve">(toliau vadinama </w:t>
      </w:r>
      <w:r w:rsidRPr="00244CCB">
        <w:rPr>
          <w:rFonts w:ascii="Times New Roman" w:eastAsia="Lucida Sans Unicode" w:hAnsi="Times New Roman" w:cs="Times New Roman"/>
          <w:b/>
          <w:bCs/>
          <w:sz w:val="24"/>
          <w:szCs w:val="24"/>
          <w:lang w:eastAsia="ar-SA"/>
        </w:rPr>
        <w:t>„Sutartimi</w:t>
      </w:r>
      <w:r w:rsidRPr="00244CCB">
        <w:rPr>
          <w:rFonts w:ascii="Times New Roman" w:eastAsia="Lucida Sans Unicode" w:hAnsi="Times New Roman" w:cs="Times New Roman"/>
          <w:sz w:val="24"/>
          <w:szCs w:val="24"/>
          <w:lang w:eastAsia="ar-SA"/>
        </w:rPr>
        <w:t>“) ir susitarė dėl toliau išvardintų sąlygų.</w:t>
      </w:r>
    </w:p>
    <w:p w14:paraId="461832AD" w14:textId="77777777" w:rsidR="006F5246" w:rsidRPr="00244CCB" w:rsidRDefault="006F5246" w:rsidP="006F5246">
      <w:pPr>
        <w:spacing w:after="0" w:line="240" w:lineRule="auto"/>
        <w:ind w:right="40" w:firstLine="567"/>
        <w:contextualSpacing/>
        <w:jc w:val="both"/>
        <w:rPr>
          <w:rFonts w:ascii="Times New Roman" w:eastAsia="Times New Roman" w:hAnsi="Times New Roman" w:cs="Times New Roman"/>
          <w:sz w:val="24"/>
          <w:szCs w:val="24"/>
          <w:lang w:eastAsia="lt-LT"/>
        </w:rPr>
      </w:pPr>
    </w:p>
    <w:p w14:paraId="295D031F" w14:textId="77777777" w:rsidR="006F5246" w:rsidRPr="00244CCB" w:rsidRDefault="006F5246" w:rsidP="00984EE2">
      <w:pPr>
        <w:widowControl w:val="0"/>
        <w:suppressAutoHyphens/>
        <w:spacing w:after="0" w:line="240" w:lineRule="auto"/>
        <w:ind w:firstLine="567"/>
        <w:jc w:val="center"/>
        <w:rPr>
          <w:rFonts w:ascii="Times New Roman" w:eastAsia="Lucida Sans Unicode" w:hAnsi="Times New Roman" w:cs="Times New Roman"/>
          <w:b/>
          <w:sz w:val="24"/>
          <w:szCs w:val="24"/>
          <w:lang w:eastAsia="ar-SA"/>
        </w:rPr>
      </w:pPr>
      <w:r w:rsidRPr="00244CCB">
        <w:rPr>
          <w:rFonts w:ascii="Times New Roman" w:eastAsia="Lucida Sans Unicode" w:hAnsi="Times New Roman" w:cs="Times New Roman"/>
          <w:b/>
          <w:bCs/>
          <w:sz w:val="24"/>
          <w:szCs w:val="24"/>
          <w:lang w:eastAsia="ar-SA"/>
        </w:rPr>
        <w:t>I SKYRIUS</w:t>
      </w:r>
    </w:p>
    <w:p w14:paraId="704D81CB" w14:textId="77777777" w:rsidR="006F5246" w:rsidRPr="00244CCB" w:rsidRDefault="006F5246" w:rsidP="006F5246">
      <w:pPr>
        <w:keepNext/>
        <w:widowControl w:val="0"/>
        <w:numPr>
          <w:ilvl w:val="0"/>
          <w:numId w:val="1"/>
        </w:numPr>
        <w:suppressAutoHyphens/>
        <w:spacing w:after="0" w:line="240" w:lineRule="auto"/>
        <w:jc w:val="center"/>
        <w:outlineLvl w:val="0"/>
        <w:rPr>
          <w:rFonts w:ascii="Times New Roman" w:eastAsia="Times New Roman" w:hAnsi="Times New Roman" w:cs="Times New Roman"/>
          <w:b/>
          <w:caps/>
          <w:sz w:val="24"/>
          <w:szCs w:val="24"/>
          <w:lang w:eastAsia="lt-LT"/>
        </w:rPr>
      </w:pPr>
      <w:r w:rsidRPr="00244CCB">
        <w:rPr>
          <w:rFonts w:ascii="Times New Roman" w:eastAsia="HG Mincho Light J" w:hAnsi="Times New Roman" w:cs="Times New Roman"/>
          <w:b/>
          <w:sz w:val="24"/>
          <w:szCs w:val="24"/>
          <w:lang w:eastAsia="lt-LT"/>
        </w:rPr>
        <w:t xml:space="preserve">SUTARTIES </w:t>
      </w:r>
      <w:r w:rsidRPr="00244CCB">
        <w:rPr>
          <w:rFonts w:ascii="Times New Roman" w:eastAsia="Times New Roman" w:hAnsi="Times New Roman" w:cs="Times New Roman"/>
          <w:b/>
          <w:caps/>
          <w:sz w:val="24"/>
          <w:szCs w:val="24"/>
          <w:lang w:eastAsia="lt-LT"/>
        </w:rPr>
        <w:t>objektas</w:t>
      </w:r>
    </w:p>
    <w:p w14:paraId="6879382A" w14:textId="77777777" w:rsidR="006F5246" w:rsidRPr="00244CCB" w:rsidRDefault="006F5246" w:rsidP="006F5246">
      <w:pPr>
        <w:widowControl w:val="0"/>
        <w:suppressAutoHyphens/>
        <w:spacing w:after="0" w:line="240" w:lineRule="auto"/>
        <w:ind w:left="283"/>
        <w:jc w:val="both"/>
        <w:rPr>
          <w:rFonts w:ascii="Times New Roman" w:eastAsia="Lucida Sans Unicode" w:hAnsi="Times New Roman" w:cs="Times New Roman"/>
          <w:kern w:val="2"/>
          <w:sz w:val="24"/>
          <w:szCs w:val="24"/>
          <w:lang w:eastAsia="ar-SA"/>
        </w:rPr>
      </w:pPr>
    </w:p>
    <w:p w14:paraId="0D6C80FF" w14:textId="3F54DE6B" w:rsidR="006F5246" w:rsidRDefault="006F5246" w:rsidP="00984EE2">
      <w:pPr>
        <w:widowControl w:val="0"/>
        <w:suppressAutoHyphens/>
        <w:spacing w:after="0" w:line="240" w:lineRule="auto"/>
        <w:ind w:firstLine="709"/>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kern w:val="2"/>
          <w:sz w:val="24"/>
          <w:szCs w:val="24"/>
          <w:lang w:eastAsia="ar-SA"/>
        </w:rPr>
        <w:t xml:space="preserve">1.1. </w:t>
      </w:r>
      <w:r w:rsidRPr="00244CCB">
        <w:rPr>
          <w:rFonts w:ascii="Times New Roman" w:eastAsia="Calibri" w:hAnsi="Times New Roman" w:cs="Times New Roman"/>
          <w:sz w:val="24"/>
          <w:szCs w:val="24"/>
          <w:lang w:eastAsia="ar-SA"/>
        </w:rPr>
        <w:t xml:space="preserve">Šia Sutartimi Rangovas įsipareigoja Sutartyje nustatyta tvarka ir sąlygomis,  vadovaudamasis Technine specifikacija (Sutarties 1 priedas), </w:t>
      </w:r>
      <w:r w:rsidR="004B3894">
        <w:rPr>
          <w:rFonts w:ascii="Times New Roman" w:eastAsia="Calibri" w:hAnsi="Times New Roman" w:cs="Times New Roman"/>
          <w:sz w:val="24"/>
          <w:szCs w:val="24"/>
          <w:lang w:eastAsia="ar-SA"/>
        </w:rPr>
        <w:t>V</w:t>
      </w:r>
      <w:r w:rsidR="00377263">
        <w:rPr>
          <w:rFonts w:ascii="Times New Roman" w:eastAsia="Calibri" w:hAnsi="Times New Roman" w:cs="Times New Roman"/>
          <w:sz w:val="24"/>
          <w:szCs w:val="24"/>
        </w:rPr>
        <w:t xml:space="preserve">eiklų sąrašu (Sutarties 2 priedas), </w:t>
      </w:r>
      <w:r w:rsidRPr="00244CCB">
        <w:rPr>
          <w:rFonts w:ascii="Times New Roman" w:eastAsia="Calibri" w:hAnsi="Times New Roman" w:cs="Times New Roman"/>
          <w:sz w:val="24"/>
          <w:szCs w:val="24"/>
          <w:lang w:eastAsia="ar-SA"/>
        </w:rPr>
        <w:t>kuri</w:t>
      </w:r>
      <w:r w:rsidR="00377263">
        <w:rPr>
          <w:rFonts w:ascii="Times New Roman" w:eastAsia="Calibri" w:hAnsi="Times New Roman" w:cs="Times New Roman"/>
          <w:sz w:val="24"/>
          <w:szCs w:val="24"/>
          <w:lang w:eastAsia="ar-SA"/>
        </w:rPr>
        <w:t>e</w:t>
      </w:r>
      <w:r w:rsidRPr="00244CCB">
        <w:rPr>
          <w:rFonts w:ascii="Times New Roman" w:eastAsia="Calibri" w:hAnsi="Times New Roman" w:cs="Times New Roman"/>
          <w:sz w:val="24"/>
          <w:szCs w:val="24"/>
          <w:lang w:eastAsia="ar-SA"/>
        </w:rPr>
        <w:t xml:space="preserve"> yra šios Sutarties neatskiriam</w:t>
      </w:r>
      <w:r w:rsidR="00377263">
        <w:rPr>
          <w:rFonts w:ascii="Times New Roman" w:eastAsia="Calibri" w:hAnsi="Times New Roman" w:cs="Times New Roman"/>
          <w:sz w:val="24"/>
          <w:szCs w:val="24"/>
          <w:lang w:eastAsia="ar-SA"/>
        </w:rPr>
        <w:t>os</w:t>
      </w:r>
      <w:r w:rsidRPr="00244CCB">
        <w:rPr>
          <w:rFonts w:ascii="Times New Roman" w:eastAsia="Calibri" w:hAnsi="Times New Roman" w:cs="Times New Roman"/>
          <w:sz w:val="24"/>
          <w:szCs w:val="24"/>
          <w:lang w:eastAsia="ar-SA"/>
        </w:rPr>
        <w:t xml:space="preserve"> dal</w:t>
      </w:r>
      <w:r w:rsidR="00377263">
        <w:rPr>
          <w:rFonts w:ascii="Times New Roman" w:eastAsia="Calibri" w:hAnsi="Times New Roman" w:cs="Times New Roman"/>
          <w:sz w:val="24"/>
          <w:szCs w:val="24"/>
          <w:lang w:eastAsia="ar-SA"/>
        </w:rPr>
        <w:t>y</w:t>
      </w:r>
      <w:r w:rsidRPr="00244CCB">
        <w:rPr>
          <w:rFonts w:ascii="Times New Roman" w:eastAsia="Calibri" w:hAnsi="Times New Roman" w:cs="Times New Roman"/>
          <w:sz w:val="24"/>
          <w:szCs w:val="24"/>
          <w:lang w:eastAsia="ar-SA"/>
        </w:rPr>
        <w:t xml:space="preserve">s, atlikti </w:t>
      </w:r>
      <w:r w:rsidRPr="00244CCB">
        <w:rPr>
          <w:rFonts w:ascii="Times New Roman" w:eastAsia="Lucida Sans Unicode" w:hAnsi="Times New Roman" w:cs="Times New Roman Bold"/>
          <w:sz w:val="24"/>
          <w:szCs w:val="24"/>
          <w:lang w:eastAsia="ar-SA"/>
        </w:rPr>
        <w:t xml:space="preserve">kondicionierių sumontavimo </w:t>
      </w:r>
      <w:r w:rsidRPr="00244CCB">
        <w:rPr>
          <w:rFonts w:ascii="Times New Roman" w:eastAsia="Lucida Sans Unicode" w:hAnsi="Times New Roman" w:cs="Times New Roman"/>
          <w:sz w:val="24"/>
          <w:szCs w:val="24"/>
          <w:lang w:eastAsia="ar-SA"/>
        </w:rPr>
        <w:t>darbus (toliau – „</w:t>
      </w:r>
      <w:r w:rsidRPr="00274316">
        <w:rPr>
          <w:rFonts w:ascii="Times New Roman" w:eastAsia="Lucida Sans Unicode" w:hAnsi="Times New Roman" w:cs="Times New Roman"/>
          <w:bCs/>
          <w:sz w:val="24"/>
          <w:szCs w:val="24"/>
          <w:lang w:eastAsia="ar-SA"/>
        </w:rPr>
        <w:t>Darbai“)</w:t>
      </w:r>
      <w:r w:rsidRPr="00244CCB">
        <w:rPr>
          <w:rFonts w:ascii="Times New Roman" w:eastAsia="Lucida Sans Unicode" w:hAnsi="Times New Roman" w:cs="Times New Roman"/>
          <w:sz w:val="24"/>
          <w:szCs w:val="24"/>
          <w:lang w:eastAsia="ar-SA"/>
        </w:rPr>
        <w:t xml:space="preserve"> ir perduoti Darbų rezultatą Užsakovui, o Užsakovas įsipareigoja priimti atliktus Darbus bei už juos sumokėti.</w:t>
      </w:r>
    </w:p>
    <w:p w14:paraId="169D7308" w14:textId="77777777" w:rsidR="006F5246" w:rsidRPr="00244CCB" w:rsidRDefault="006F5246" w:rsidP="006F5246">
      <w:pPr>
        <w:widowControl w:val="0"/>
        <w:suppressAutoHyphens/>
        <w:spacing w:after="0" w:line="240" w:lineRule="auto"/>
        <w:jc w:val="both"/>
        <w:rPr>
          <w:rFonts w:ascii="Times New Roman" w:eastAsia="Calibri" w:hAnsi="Times New Roman" w:cs="Times New Roman"/>
          <w:sz w:val="24"/>
          <w:szCs w:val="24"/>
          <w:lang w:eastAsia="ar-SA"/>
        </w:rPr>
      </w:pPr>
    </w:p>
    <w:p w14:paraId="3152BCD2" w14:textId="77777777" w:rsidR="006F5246" w:rsidRPr="00244CCB" w:rsidRDefault="006F5246" w:rsidP="006F5246">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244CCB">
        <w:rPr>
          <w:rFonts w:ascii="Times New Roman" w:eastAsia="HG Mincho Light J" w:hAnsi="Times New Roman" w:cs="Times New Roman"/>
          <w:b/>
          <w:bCs/>
          <w:sz w:val="24"/>
          <w:szCs w:val="24"/>
          <w:lang w:eastAsia="lt-LT"/>
        </w:rPr>
        <w:t>II SKYRIUS</w:t>
      </w:r>
    </w:p>
    <w:p w14:paraId="4E227FA2" w14:textId="77777777" w:rsidR="006F5246" w:rsidRPr="00244CCB" w:rsidRDefault="006F5246" w:rsidP="006F5246">
      <w:pPr>
        <w:keepNext/>
        <w:suppressAutoHyphens/>
        <w:spacing w:after="0" w:line="240" w:lineRule="auto"/>
        <w:jc w:val="center"/>
        <w:outlineLvl w:val="0"/>
        <w:rPr>
          <w:rFonts w:ascii="Times New Roman" w:eastAsia="Times New Roman" w:hAnsi="Times New Roman" w:cs="Times New Roman"/>
          <w:b/>
          <w:caps/>
          <w:sz w:val="24"/>
          <w:szCs w:val="24"/>
          <w:lang w:eastAsia="lt-LT"/>
        </w:rPr>
      </w:pPr>
      <w:r w:rsidRPr="00244CCB">
        <w:rPr>
          <w:rFonts w:ascii="Times New Roman" w:eastAsia="HG Mincho Light J" w:hAnsi="Times New Roman" w:cs="Times New Roman"/>
          <w:b/>
          <w:sz w:val="24"/>
          <w:szCs w:val="24"/>
          <w:lang w:eastAsia="lt-LT"/>
        </w:rPr>
        <w:t xml:space="preserve">SUTARTIES </w:t>
      </w:r>
      <w:r w:rsidRPr="00244CCB">
        <w:rPr>
          <w:rFonts w:ascii="Times New Roman" w:eastAsia="Times New Roman" w:hAnsi="Times New Roman" w:cs="Times New Roman"/>
          <w:b/>
          <w:caps/>
          <w:sz w:val="24"/>
          <w:szCs w:val="24"/>
          <w:lang w:eastAsia="lt-LT"/>
        </w:rPr>
        <w:t>KAINA</w:t>
      </w:r>
    </w:p>
    <w:p w14:paraId="1C873E4C"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sz w:val="24"/>
          <w:szCs w:val="24"/>
          <w:lang w:eastAsia="ar-SA"/>
        </w:rPr>
      </w:pPr>
    </w:p>
    <w:p w14:paraId="0B6DB84A" w14:textId="0DB5AF7A" w:rsidR="006F5246" w:rsidRPr="00244CCB" w:rsidRDefault="006F5246" w:rsidP="006F5246">
      <w:pPr>
        <w:widowControl w:val="0"/>
        <w:tabs>
          <w:tab w:val="left" w:pos="567"/>
        </w:tabs>
        <w:suppressAutoHyphens/>
        <w:spacing w:after="0" w:line="240" w:lineRule="auto"/>
        <w:jc w:val="both"/>
        <w:rPr>
          <w:rFonts w:ascii="Times New Roman" w:eastAsia="Lucida Sans Unicode" w:hAnsi="Times New Roman" w:cs="Times New Roman"/>
          <w:sz w:val="24"/>
          <w:szCs w:val="24"/>
          <w:lang w:bidi="en-US"/>
        </w:rPr>
      </w:pPr>
      <w:r w:rsidRPr="00244CCB">
        <w:rPr>
          <w:rFonts w:ascii="Times New Roman" w:eastAsia="Lucida Sans Unicode" w:hAnsi="Times New Roman" w:cs="Times New Roman"/>
          <w:sz w:val="24"/>
          <w:szCs w:val="24"/>
          <w:lang w:eastAsia="ar-SA"/>
        </w:rPr>
        <w:tab/>
        <w:t xml:space="preserve">  2.1 </w:t>
      </w:r>
      <w:r w:rsidRPr="00244CCB">
        <w:rPr>
          <w:rFonts w:ascii="Times New Roman" w:eastAsia="Lucida Sans Unicode" w:hAnsi="Times New Roman" w:cs="Times New Roman"/>
          <w:sz w:val="24"/>
          <w:szCs w:val="24"/>
          <w:lang w:bidi="en-US"/>
        </w:rPr>
        <w:t>Bendra Sutarties kaina, nustatyta vykdant viešąjį pirkimą, yra ____________ Eur su PVM</w:t>
      </w:r>
      <w:r w:rsidRPr="00244CCB">
        <w:rPr>
          <w:rFonts w:ascii="Times New Roman" w:eastAsia="Lucida Sans Unicode" w:hAnsi="Times New Roman" w:cs="Times New Roman"/>
          <w:i/>
          <w:sz w:val="24"/>
          <w:szCs w:val="24"/>
          <w:lang w:bidi="en-US"/>
        </w:rPr>
        <w:t xml:space="preserve"> (sumą nurodyti žodžiais</w:t>
      </w:r>
      <w:r w:rsidRPr="00244CCB">
        <w:rPr>
          <w:rFonts w:ascii="Times New Roman" w:eastAsia="Times New Roman" w:hAnsi="Times New Roman" w:cs="Times New Roman"/>
          <w:i/>
          <w:sz w:val="24"/>
          <w:szCs w:val="24"/>
          <w:lang w:eastAsia="ar-SA"/>
        </w:rPr>
        <w:t>)</w:t>
      </w:r>
      <w:r w:rsidRPr="00244CCB">
        <w:rPr>
          <w:rFonts w:ascii="Times New Roman" w:eastAsia="Lucida Sans Unicode" w:hAnsi="Times New Roman" w:cs="Times New Roman"/>
          <w:sz w:val="24"/>
          <w:szCs w:val="24"/>
          <w:lang w:bidi="en-US"/>
        </w:rPr>
        <w:t xml:space="preserve">,  bendra Sutarties kaina be PVM  – </w:t>
      </w:r>
      <w:r w:rsidR="00922571">
        <w:rPr>
          <w:rFonts w:ascii="Times New Roman" w:eastAsia="Lucida Sans Unicode" w:hAnsi="Times New Roman" w:cs="Times New Roman"/>
          <w:sz w:val="24"/>
          <w:szCs w:val="24"/>
          <w:u w:val="single"/>
          <w:lang w:bidi="en-US"/>
        </w:rPr>
        <w:t xml:space="preserve">_______  </w:t>
      </w:r>
      <w:r w:rsidR="00922571">
        <w:rPr>
          <w:rFonts w:ascii="Times New Roman" w:eastAsia="Lucida Sans Unicode" w:hAnsi="Times New Roman" w:cs="Times New Roman"/>
          <w:sz w:val="24"/>
          <w:szCs w:val="24"/>
          <w:lang w:bidi="en-US"/>
        </w:rPr>
        <w:t xml:space="preserve"> </w:t>
      </w:r>
      <w:r w:rsidRPr="00244CCB">
        <w:rPr>
          <w:rFonts w:ascii="Times New Roman" w:eastAsia="Lucida Sans Unicode" w:hAnsi="Times New Roman" w:cs="Times New Roman"/>
          <w:sz w:val="24"/>
          <w:szCs w:val="24"/>
          <w:lang w:bidi="en-US"/>
        </w:rPr>
        <w:t>Eur ir PVM (21 proc.)  – ______ Eur.</w:t>
      </w:r>
    </w:p>
    <w:p w14:paraId="0B4397B9" w14:textId="7F8A3BB2" w:rsidR="006F5246" w:rsidRPr="00244CCB" w:rsidRDefault="006F5246" w:rsidP="006F5246">
      <w:pPr>
        <w:widowControl w:val="0"/>
        <w:tabs>
          <w:tab w:val="left" w:pos="567"/>
        </w:tabs>
        <w:suppressAutoHyphens/>
        <w:spacing w:after="0" w:line="240" w:lineRule="auto"/>
        <w:jc w:val="both"/>
        <w:rPr>
          <w:rFonts w:ascii="Times New Roman" w:eastAsia="Lucida Sans Unicode" w:hAnsi="Times New Roman" w:cs="Times New Roman"/>
          <w:sz w:val="24"/>
          <w:szCs w:val="24"/>
          <w:lang w:eastAsia="ar-SA"/>
        </w:rPr>
      </w:pPr>
      <w:r w:rsidRPr="00244CCB">
        <w:rPr>
          <w:rFonts w:ascii="Times New Roman" w:eastAsia="Calibri" w:hAnsi="Times New Roman" w:cs="Times New Roman"/>
          <w:sz w:val="24"/>
          <w:szCs w:val="24"/>
          <w:lang w:eastAsia="ar-SA"/>
        </w:rPr>
        <w:tab/>
        <w:t>2.2.</w:t>
      </w:r>
      <w:r w:rsidRPr="00244CCB">
        <w:rPr>
          <w:rFonts w:ascii="Times New Roman" w:eastAsia="Lucida Sans Unicode" w:hAnsi="Times New Roman" w:cs="Times New Roman"/>
          <w:sz w:val="24"/>
          <w:szCs w:val="24"/>
          <w:lang w:eastAsia="ar-SA"/>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w:t>
      </w:r>
      <w:r w:rsidR="009E7808" w:rsidRPr="00244CCB">
        <w:rPr>
          <w:rFonts w:ascii="Times New Roman" w:eastAsia="Lucida Sans Unicode" w:hAnsi="Times New Roman" w:cs="Times New Roman"/>
          <w:sz w:val="24"/>
          <w:szCs w:val="24"/>
          <w:lang w:eastAsia="ar-SA"/>
        </w:rPr>
        <w:t xml:space="preserve">, </w:t>
      </w:r>
      <w:r w:rsidR="009E7808" w:rsidRPr="00244CCB">
        <w:rPr>
          <w:rFonts w:ascii="Times New Roman" w:eastAsia="Lucida Sans Unicode" w:hAnsi="Times New Roman" w:cs="Times New Roman"/>
          <w:sz w:val="24"/>
          <w:szCs w:val="24"/>
        </w:rPr>
        <w:t>išskyrus kai sutarties vertė peržiūrima pagal joje nurodytas kainų peržiūros sąlygas.</w:t>
      </w:r>
      <w:r w:rsidRPr="00244CCB">
        <w:rPr>
          <w:rFonts w:ascii="Times New Roman" w:eastAsia="Lucida Sans Unicode" w:hAnsi="Times New Roman" w:cs="Times New Roman"/>
          <w:sz w:val="24"/>
          <w:szCs w:val="24"/>
          <w:lang w:eastAsia="ar-SA"/>
        </w:rPr>
        <w:t xml:space="preserve"> Sutartyje nustatyta fiksuotos kainos kainodara. 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606236A2" w14:textId="6C2565CF" w:rsidR="006F5246" w:rsidRPr="00244CCB" w:rsidRDefault="006F5246" w:rsidP="00110D5C">
      <w:pPr>
        <w:widowControl w:val="0"/>
        <w:tabs>
          <w:tab w:val="left" w:pos="567"/>
        </w:tabs>
        <w:suppressAutoHyphens/>
        <w:spacing w:after="0" w:line="240" w:lineRule="auto"/>
        <w:jc w:val="both"/>
        <w:rPr>
          <w:rFonts w:ascii="Times New Roman" w:eastAsia="HG Mincho Light J" w:hAnsi="Times New Roman" w:cs="Times New Roman"/>
          <w:b/>
          <w:sz w:val="24"/>
          <w:szCs w:val="24"/>
          <w:lang w:eastAsia="lt-LT"/>
        </w:rPr>
      </w:pPr>
      <w:r w:rsidRPr="00244CCB">
        <w:rPr>
          <w:rFonts w:ascii="Times New Roman" w:eastAsia="Calibri" w:hAnsi="Times New Roman" w:cs="Times New Roman"/>
          <w:sz w:val="24"/>
          <w:szCs w:val="24"/>
          <w:lang w:eastAsia="ar-SA"/>
        </w:rPr>
        <w:tab/>
        <w:t>2.3.</w:t>
      </w:r>
      <w:r w:rsidRPr="00244CCB">
        <w:rPr>
          <w:rFonts w:ascii="Times New Roman" w:eastAsia="Lucida Sans Unicode" w:hAnsi="Times New Roman" w:cs="Times New Roman Bold"/>
          <w:sz w:val="24"/>
          <w:szCs w:val="20"/>
          <w:lang w:eastAsia="ar-SA"/>
        </w:rPr>
        <w:t xml:space="preserve"> </w:t>
      </w:r>
      <w:r w:rsidRPr="00244CCB">
        <w:rPr>
          <w:rFonts w:ascii="Times New Roman" w:eastAsia="Lucida Sans Unicode" w:hAnsi="Times New Roman" w:cs="Times New Roman"/>
          <w:sz w:val="24"/>
          <w:szCs w:val="24"/>
          <w:lang w:eastAsia="ar-SA"/>
        </w:rPr>
        <w:t>Jeigu Sutarties vykdymo metu pasikeičia PVM mokėjimą reglamentuojantys teisės aktai, darantys tiesioginę įtaką Rangovo teikiamų Darbų nurodytai kainai, Sutartyje nurodyta Sutarties 2.1 punkte kaina perskaičiuojama ją didinant arba mažinant.  Perskaičiavimas įforminamas Sutarties pakeitimu, kuris tampa neatskiriama Sutarties dalimi. Perskaičiuota Sutarties kaina taikoma už tą Darbų dalį, už kurią Sąskaita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r w:rsidRPr="00244CCB">
        <w:rPr>
          <w:rFonts w:ascii="Times New Roman" w:eastAsia="HG Mincho Light J" w:hAnsi="Times New Roman" w:cs="Times New Roman"/>
          <w:b/>
          <w:sz w:val="24"/>
          <w:szCs w:val="24"/>
          <w:lang w:eastAsia="lt-LT"/>
        </w:rPr>
        <w:tab/>
      </w:r>
      <w:r w:rsidRPr="00244CCB">
        <w:rPr>
          <w:rFonts w:ascii="Times New Roman" w:eastAsia="HG Mincho Light J" w:hAnsi="Times New Roman" w:cs="Times New Roman"/>
          <w:b/>
          <w:sz w:val="24"/>
          <w:szCs w:val="24"/>
          <w:lang w:eastAsia="lt-LT"/>
        </w:rPr>
        <w:tab/>
      </w:r>
    </w:p>
    <w:p w14:paraId="1FC21E28" w14:textId="77777777" w:rsidR="00EF0009" w:rsidRPr="00244CCB" w:rsidRDefault="00EF0009" w:rsidP="00110D5C">
      <w:pPr>
        <w:widowControl w:val="0"/>
        <w:tabs>
          <w:tab w:val="left" w:pos="567"/>
        </w:tabs>
        <w:suppressAutoHyphens/>
        <w:spacing w:after="0" w:line="240" w:lineRule="auto"/>
        <w:jc w:val="both"/>
        <w:rPr>
          <w:rFonts w:ascii="Times New Roman" w:eastAsia="HG Mincho Light J" w:hAnsi="Times New Roman" w:cs="Times New Roman"/>
          <w:b/>
          <w:sz w:val="24"/>
          <w:szCs w:val="24"/>
          <w:lang w:eastAsia="lt-LT"/>
        </w:rPr>
      </w:pPr>
    </w:p>
    <w:p w14:paraId="597A0EE5" w14:textId="77777777" w:rsidR="00EF0009" w:rsidRPr="00244CCB" w:rsidRDefault="00EF0009" w:rsidP="00110D5C">
      <w:pPr>
        <w:widowControl w:val="0"/>
        <w:tabs>
          <w:tab w:val="left" w:pos="567"/>
        </w:tabs>
        <w:suppressAutoHyphens/>
        <w:spacing w:after="0" w:line="240" w:lineRule="auto"/>
        <w:jc w:val="both"/>
        <w:rPr>
          <w:rFonts w:ascii="Times New Roman" w:eastAsia="Lucida Sans Unicode" w:hAnsi="Times New Roman" w:cs="Times New Roman"/>
          <w:sz w:val="24"/>
          <w:szCs w:val="24"/>
          <w:lang w:eastAsia="ar-SA"/>
        </w:rPr>
      </w:pPr>
    </w:p>
    <w:p w14:paraId="32D6CA9B" w14:textId="77777777" w:rsidR="006F5246" w:rsidRPr="00244CCB" w:rsidRDefault="006F5246" w:rsidP="006F5246">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244CCB">
        <w:rPr>
          <w:rFonts w:ascii="Times New Roman" w:eastAsia="HG Mincho Light J" w:hAnsi="Times New Roman" w:cs="Times New Roman"/>
          <w:b/>
          <w:bCs/>
          <w:sz w:val="24"/>
          <w:szCs w:val="24"/>
          <w:lang w:eastAsia="lt-LT"/>
        </w:rPr>
        <w:t>III SKYRIUS</w:t>
      </w:r>
    </w:p>
    <w:p w14:paraId="75276968" w14:textId="77777777" w:rsidR="006F5246" w:rsidRPr="00244CCB" w:rsidRDefault="006F5246" w:rsidP="006F5246">
      <w:pPr>
        <w:widowControl w:val="0"/>
        <w:numPr>
          <w:ilvl w:val="12"/>
          <w:numId w:val="0"/>
        </w:numPr>
        <w:suppressAutoHyphens/>
        <w:spacing w:after="0" w:line="240" w:lineRule="auto"/>
        <w:jc w:val="center"/>
        <w:rPr>
          <w:rFonts w:ascii="Times New Roman" w:eastAsia="Lucida Sans Unicode" w:hAnsi="Times New Roman" w:cs="Times New Roman"/>
          <w:b/>
          <w:caps/>
          <w:sz w:val="24"/>
          <w:szCs w:val="24"/>
          <w:lang w:eastAsia="ar-SA"/>
        </w:rPr>
      </w:pPr>
      <w:r w:rsidRPr="00244CCB">
        <w:rPr>
          <w:rFonts w:ascii="Times New Roman" w:eastAsia="Lucida Sans Unicode" w:hAnsi="Times New Roman" w:cs="Times New Roman"/>
          <w:b/>
          <w:caps/>
          <w:sz w:val="24"/>
          <w:szCs w:val="24"/>
          <w:lang w:eastAsia="ar-SA"/>
        </w:rPr>
        <w:t>Darbų atlikimo terminai ir sutarties galiojimas</w:t>
      </w:r>
    </w:p>
    <w:p w14:paraId="0403B777" w14:textId="77777777" w:rsidR="006F5246" w:rsidRPr="00244CCB" w:rsidRDefault="006F5246" w:rsidP="006F5246">
      <w:pPr>
        <w:widowControl w:val="0"/>
        <w:numPr>
          <w:ilvl w:val="12"/>
          <w:numId w:val="0"/>
        </w:numPr>
        <w:suppressAutoHyphens/>
        <w:spacing w:after="0" w:line="240" w:lineRule="auto"/>
        <w:ind w:firstLine="567"/>
        <w:jc w:val="center"/>
        <w:rPr>
          <w:rFonts w:ascii="Times New Roman" w:eastAsia="Lucida Sans Unicode" w:hAnsi="Times New Roman" w:cs="Times New Roman"/>
          <w:sz w:val="24"/>
          <w:szCs w:val="24"/>
          <w:lang w:eastAsia="ar-SA"/>
        </w:rPr>
      </w:pPr>
    </w:p>
    <w:p w14:paraId="1DA20D4D" w14:textId="0FE88DDF" w:rsidR="006F5246" w:rsidRPr="00244CCB" w:rsidRDefault="006F5246" w:rsidP="006F5246">
      <w:p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3.1.</w:t>
      </w:r>
      <w:r w:rsidRPr="00244CCB">
        <w:rPr>
          <w:rFonts w:ascii="Times New Roman" w:eastAsia="Lucida Sans Unicode" w:hAnsi="Times New Roman" w:cs="Times New Roman"/>
          <w:b/>
          <w:sz w:val="24"/>
          <w:szCs w:val="24"/>
          <w:lang w:eastAsia="ar-SA"/>
        </w:rPr>
        <w:t xml:space="preserve"> </w:t>
      </w:r>
      <w:r w:rsidRPr="00244CCB">
        <w:rPr>
          <w:rFonts w:ascii="Times New Roman" w:eastAsia="Lucida Sans Unicode" w:hAnsi="Times New Roman" w:cs="Times New Roman"/>
          <w:sz w:val="24"/>
          <w:szCs w:val="24"/>
          <w:lang w:eastAsia="ar-SA"/>
        </w:rPr>
        <w:t xml:space="preserve">Rangovas Darbus pradeda įsigaliojus Sutarčiai ir baigia </w:t>
      </w:r>
      <w:r w:rsidRPr="00244CCB">
        <w:rPr>
          <w:rFonts w:ascii="Times New Roman" w:eastAsia="Lucida Sans Unicode" w:hAnsi="Times New Roman" w:cs="Times New Roman"/>
          <w:b/>
          <w:sz w:val="24"/>
          <w:szCs w:val="24"/>
          <w:lang w:eastAsia="ar-SA"/>
        </w:rPr>
        <w:t xml:space="preserve">per </w:t>
      </w:r>
      <w:r w:rsidR="00951D75">
        <w:rPr>
          <w:rFonts w:ascii="Times New Roman" w:eastAsia="Lucida Sans Unicode" w:hAnsi="Times New Roman" w:cs="Times New Roman"/>
          <w:b/>
          <w:sz w:val="24"/>
          <w:szCs w:val="24"/>
          <w:lang w:eastAsia="ar-SA"/>
        </w:rPr>
        <w:t>3</w:t>
      </w:r>
      <w:r w:rsidRPr="00244CCB">
        <w:rPr>
          <w:rFonts w:ascii="Times New Roman" w:eastAsia="Lucida Sans Unicode" w:hAnsi="Times New Roman" w:cs="Times New Roman"/>
          <w:b/>
          <w:sz w:val="24"/>
          <w:szCs w:val="24"/>
          <w:lang w:eastAsia="ar-SA"/>
        </w:rPr>
        <w:t xml:space="preserve"> mėnesius</w:t>
      </w:r>
      <w:r w:rsidRPr="00244CCB">
        <w:rPr>
          <w:rFonts w:ascii="Times New Roman" w:eastAsia="Lucida Sans Unicode" w:hAnsi="Times New Roman" w:cs="Times New Roman"/>
          <w:sz w:val="24"/>
          <w:szCs w:val="24"/>
          <w:lang w:eastAsia="ar-SA"/>
        </w:rPr>
        <w:t xml:space="preserve"> nuo Sutarties įsigaliojimo dienos. </w:t>
      </w:r>
      <w:r w:rsidRPr="00244CCB">
        <w:rPr>
          <w:rFonts w:ascii="Times New Roman" w:eastAsia="Times New Roman" w:hAnsi="Times New Roman" w:cs="Times New Roman"/>
          <w:sz w:val="24"/>
          <w:szCs w:val="24"/>
          <w:lang w:eastAsia="ar-SA"/>
        </w:rPr>
        <w:t>Sutartis įsigalioja Šalims ją pasirašius ir galioja iki visiško Sutarties sąlygų įvykdymo.</w:t>
      </w:r>
      <w:r w:rsidRPr="00244CCB">
        <w:rPr>
          <w:rFonts w:ascii="Times New Roman" w:eastAsia="Lucida Sans Unicode" w:hAnsi="Times New Roman" w:cs="Times New Roman"/>
          <w:sz w:val="24"/>
          <w:szCs w:val="24"/>
          <w:lang w:eastAsia="ar-SA"/>
        </w:rPr>
        <w:t xml:space="preserve"> </w:t>
      </w:r>
    </w:p>
    <w:p w14:paraId="6CE4F7DF" w14:textId="77777777" w:rsidR="006F5246" w:rsidRPr="00244CCB" w:rsidRDefault="006F5246" w:rsidP="006F5246">
      <w:pPr>
        <w:suppressAutoHyphens/>
        <w:spacing w:after="0" w:line="240" w:lineRule="auto"/>
        <w:ind w:firstLine="567"/>
        <w:jc w:val="both"/>
        <w:rPr>
          <w:rFonts w:ascii="Times New Roman" w:eastAsia="Times New Roman" w:hAnsi="Times New Roman" w:cs="Times New Roman"/>
          <w:b/>
          <w:sz w:val="24"/>
          <w:szCs w:val="24"/>
          <w:lang w:eastAsia="ar-SA"/>
        </w:rPr>
      </w:pPr>
      <w:r w:rsidRPr="00244CCB">
        <w:rPr>
          <w:rFonts w:ascii="Times New Roman" w:eastAsia="Lucida Sans Unicode" w:hAnsi="Times New Roman" w:cs="Times New Roman"/>
          <w:sz w:val="24"/>
          <w:szCs w:val="24"/>
          <w:lang w:eastAsia="ar-SA"/>
        </w:rPr>
        <w:t xml:space="preserve">3.2.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270608FE" w14:textId="77777777" w:rsidR="006F5246" w:rsidRPr="00244CCB" w:rsidRDefault="006F5246" w:rsidP="006F5246">
      <w:pPr>
        <w:widowControl w:val="0"/>
        <w:suppressAutoHyphens/>
        <w:spacing w:after="0" w:line="240" w:lineRule="auto"/>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 xml:space="preserve">         3.3.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46F3793" w14:textId="77777777" w:rsidR="00377263" w:rsidRDefault="00377263" w:rsidP="00377263">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 xml:space="preserve">3.4. </w:t>
      </w:r>
      <w:r w:rsidR="006F5246" w:rsidRPr="00244CCB">
        <w:rPr>
          <w:rFonts w:ascii="Times New Roman" w:eastAsia="Lucida Sans Unicode" w:hAnsi="Times New Roman" w:cs="Times New Roman"/>
          <w:sz w:val="24"/>
          <w:szCs w:val="24"/>
          <w:lang w:eastAsia="ar-SA"/>
        </w:rPr>
        <w:t xml:space="preserve">Aplinkybės, dėl kurių gali būti stabdomi Darbai, yra: </w:t>
      </w:r>
    </w:p>
    <w:p w14:paraId="26367A7C" w14:textId="77777777" w:rsidR="00377263" w:rsidRDefault="00377263" w:rsidP="00377263">
      <w:pPr>
        <w:widowControl w:val="0"/>
        <w:suppressAutoHyphens/>
        <w:spacing w:after="0" w:line="240" w:lineRule="auto"/>
        <w:ind w:firstLine="720"/>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 xml:space="preserve">     3.4.1. </w:t>
      </w:r>
      <w:r w:rsidR="006F5246" w:rsidRPr="00244CCB">
        <w:rPr>
          <w:rFonts w:ascii="Times New Roman" w:eastAsia="Calibri" w:hAnsi="Times New Roman" w:cs="Times New Roman"/>
          <w:sz w:val="24"/>
          <w:szCs w:val="24"/>
          <w:lang w:eastAsia="ar-SA"/>
        </w:rPr>
        <w:t>trečiųjų šalių įtaka;</w:t>
      </w:r>
    </w:p>
    <w:p w14:paraId="0E46184B" w14:textId="77777777" w:rsidR="00377263" w:rsidRDefault="00377263" w:rsidP="00377263">
      <w:pPr>
        <w:widowControl w:val="0"/>
        <w:suppressAutoHyphens/>
        <w:spacing w:after="0" w:line="240" w:lineRule="auto"/>
        <w:ind w:firstLine="720"/>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 xml:space="preserve">     3.4.2. </w:t>
      </w:r>
      <w:r w:rsidR="006F5246" w:rsidRPr="00244CCB">
        <w:rPr>
          <w:rFonts w:ascii="Times New Roman" w:eastAsia="Calibri" w:hAnsi="Times New Roman" w:cs="Times New Roman"/>
          <w:sz w:val="24"/>
          <w:szCs w:val="24"/>
          <w:lang w:eastAsia="ar-SA"/>
        </w:rPr>
        <w:t>laiku neatlaisvinta Darbų vieta;</w:t>
      </w:r>
    </w:p>
    <w:p w14:paraId="47190B72" w14:textId="77777777" w:rsidR="00377263" w:rsidRDefault="00377263" w:rsidP="00377263">
      <w:pPr>
        <w:widowControl w:val="0"/>
        <w:suppressAutoHyphens/>
        <w:spacing w:after="0" w:line="240" w:lineRule="auto"/>
        <w:ind w:firstLine="720"/>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 xml:space="preserve">     3.4.3. </w:t>
      </w:r>
      <w:r w:rsidR="006F5246" w:rsidRPr="00244CCB">
        <w:rPr>
          <w:rFonts w:ascii="Times New Roman" w:eastAsia="Calibri" w:hAnsi="Times New Roman" w:cs="Times New Roman"/>
          <w:sz w:val="24"/>
          <w:szCs w:val="24"/>
          <w:lang w:eastAsia="ar-SA"/>
        </w:rPr>
        <w:t xml:space="preserve">bet koks nenumatomas gamtos jėgų veikimas, kurio joks patyręs rangovas nebūtų galėjęs tikėtis; </w:t>
      </w:r>
    </w:p>
    <w:p w14:paraId="29F6583C" w14:textId="77777777" w:rsidR="00377263" w:rsidRDefault="00377263" w:rsidP="00377263">
      <w:pPr>
        <w:widowControl w:val="0"/>
        <w:suppressAutoHyphens/>
        <w:spacing w:after="0" w:line="240" w:lineRule="auto"/>
        <w:ind w:firstLine="720"/>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 xml:space="preserve">     3.4.4. </w:t>
      </w:r>
      <w:r w:rsidR="006F5246" w:rsidRPr="00244CCB">
        <w:rPr>
          <w:rFonts w:ascii="Times New Roman" w:eastAsia="Calibri" w:hAnsi="Times New Roman" w:cs="Times New Roman"/>
          <w:sz w:val="24"/>
          <w:szCs w:val="24"/>
          <w:lang w:eastAsia="ar-SA"/>
        </w:rPr>
        <w:t xml:space="preserve">fizinės kliūtys arba kitos nei klimatinės fizinės sąlygos, su kuriomis vykdant Darbus susidurta Statybvietėje, ir tų kliūčių ar sąlygų Rangovas nebūtų galėjęs pagrįstai numatyti; </w:t>
      </w:r>
    </w:p>
    <w:p w14:paraId="6FD5FA48" w14:textId="22809A76" w:rsidR="006F5246" w:rsidRPr="00377263" w:rsidRDefault="00377263" w:rsidP="00377263">
      <w:pPr>
        <w:widowControl w:val="0"/>
        <w:suppressAutoHyphens/>
        <w:spacing w:after="0" w:line="240" w:lineRule="auto"/>
        <w:ind w:firstLine="720"/>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 xml:space="preserve">     3.4.5. </w:t>
      </w:r>
      <w:r w:rsidR="006F5246" w:rsidRPr="00244CCB">
        <w:rPr>
          <w:rFonts w:ascii="Times New Roman" w:eastAsia="Calibri" w:hAnsi="Times New Roman" w:cs="Times New Roman"/>
          <w:sz w:val="24"/>
          <w:szCs w:val="24"/>
          <w:lang w:eastAsia="ar-SA"/>
        </w:rPr>
        <w:t xml:space="preserve">kitos aplinkybės, kurios nebuvo žinomos pirkimo vykdymo metu ir su kuriomis susidurtų bet kuris Rangovas. </w:t>
      </w:r>
    </w:p>
    <w:p w14:paraId="7EEF990F" w14:textId="27D272E6" w:rsidR="006F5246" w:rsidRPr="00244CCB" w:rsidRDefault="00377263" w:rsidP="006F5246">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 xml:space="preserve">3.5. </w:t>
      </w:r>
      <w:r w:rsidR="006F5246" w:rsidRPr="00244CCB">
        <w:rPr>
          <w:rFonts w:ascii="Times New Roman" w:eastAsia="Lucida Sans Unicode" w:hAnsi="Times New Roman" w:cs="Times New Roman"/>
          <w:sz w:val="24"/>
          <w:szCs w:val="24"/>
          <w:lang w:eastAsia="ar-SA"/>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w:t>
      </w:r>
    </w:p>
    <w:p w14:paraId="48CFCCDC" w14:textId="312829D5" w:rsidR="006F5246" w:rsidRPr="00244CCB" w:rsidRDefault="006F5246" w:rsidP="006F5246">
      <w:pPr>
        <w:suppressAutoHyphens/>
        <w:spacing w:after="0" w:line="240" w:lineRule="auto"/>
        <w:ind w:firstLine="567"/>
        <w:jc w:val="both"/>
        <w:rPr>
          <w:rFonts w:ascii="Times New Roman" w:eastAsia="Times New Roman" w:hAnsi="Times New Roman" w:cs="Times New Roman"/>
          <w:sz w:val="24"/>
          <w:szCs w:val="24"/>
          <w:lang w:eastAsia="ar-SA"/>
        </w:rPr>
      </w:pPr>
      <w:r w:rsidRPr="00244CCB">
        <w:rPr>
          <w:rFonts w:ascii="Times New Roman" w:eastAsia="Times New Roman" w:hAnsi="Times New Roman" w:cs="Times New Roman"/>
          <w:sz w:val="24"/>
          <w:szCs w:val="24"/>
          <w:lang w:eastAsia="ar-SA"/>
        </w:rPr>
        <w:t>3.</w:t>
      </w:r>
      <w:r w:rsidR="00377263">
        <w:rPr>
          <w:rFonts w:ascii="Times New Roman" w:eastAsia="Times New Roman" w:hAnsi="Times New Roman" w:cs="Times New Roman"/>
          <w:sz w:val="24"/>
          <w:szCs w:val="24"/>
          <w:lang w:eastAsia="ar-SA"/>
        </w:rPr>
        <w:t>6</w:t>
      </w:r>
      <w:r w:rsidRPr="00244CCB">
        <w:rPr>
          <w:rFonts w:ascii="Times New Roman" w:eastAsia="Times New Roman" w:hAnsi="Times New Roman" w:cs="Times New Roman"/>
          <w:sz w:val="24"/>
          <w:szCs w:val="24"/>
          <w:lang w:eastAsia="ar-SA"/>
        </w:rPr>
        <w:t>. Rangovas turi teisę užbaigti Darbus anksčiau sutarto termino.</w:t>
      </w:r>
    </w:p>
    <w:p w14:paraId="66F2E9DD" w14:textId="77777777" w:rsidR="006F5246" w:rsidRPr="00244CCB" w:rsidRDefault="006F5246" w:rsidP="006F5246">
      <w:pPr>
        <w:widowControl w:val="0"/>
        <w:suppressAutoHyphens/>
        <w:spacing w:after="0" w:line="240" w:lineRule="auto"/>
        <w:ind w:firstLine="720"/>
        <w:jc w:val="both"/>
        <w:rPr>
          <w:rFonts w:ascii="Times New Roman" w:eastAsia="Lucida Sans Unicode" w:hAnsi="Times New Roman" w:cs="Times New Roman"/>
          <w:sz w:val="24"/>
          <w:szCs w:val="24"/>
          <w:lang w:eastAsia="ar-SA"/>
        </w:rPr>
      </w:pPr>
    </w:p>
    <w:p w14:paraId="1002AA3D" w14:textId="77777777" w:rsidR="006F5246" w:rsidRPr="00244CCB" w:rsidRDefault="006F5246" w:rsidP="006F5246">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244CCB">
        <w:rPr>
          <w:rFonts w:ascii="Times New Roman" w:eastAsia="HG Mincho Light J" w:hAnsi="Times New Roman" w:cs="Times New Roman"/>
          <w:b/>
          <w:bCs/>
          <w:sz w:val="24"/>
          <w:szCs w:val="24"/>
          <w:lang w:eastAsia="lt-LT"/>
        </w:rPr>
        <w:t>IV SKYRIUS</w:t>
      </w:r>
    </w:p>
    <w:p w14:paraId="5149AFAA" w14:textId="77777777" w:rsidR="006F5246" w:rsidRPr="00244CCB" w:rsidRDefault="006F5246" w:rsidP="006F5246">
      <w:pPr>
        <w:widowControl w:val="0"/>
        <w:suppressAutoHyphens/>
        <w:spacing w:after="0" w:line="240" w:lineRule="auto"/>
        <w:jc w:val="center"/>
        <w:rPr>
          <w:rFonts w:ascii="Times New Roman" w:eastAsia="Lucida Sans Unicode" w:hAnsi="Times New Roman" w:cs="Times New Roman"/>
          <w:b/>
          <w:bCs/>
          <w:caps/>
          <w:sz w:val="24"/>
          <w:szCs w:val="24"/>
          <w:lang w:eastAsia="ar-SA"/>
        </w:rPr>
      </w:pPr>
      <w:r w:rsidRPr="00244CCB">
        <w:rPr>
          <w:rFonts w:ascii="Times New Roman" w:eastAsia="Lucida Sans Unicode" w:hAnsi="Times New Roman" w:cs="Times New Roman"/>
          <w:b/>
          <w:bCs/>
          <w:caps/>
          <w:sz w:val="24"/>
          <w:szCs w:val="24"/>
          <w:lang w:eastAsia="ar-SA"/>
        </w:rPr>
        <w:t>Atsiskaitymo ir mokėjimų tvarka</w:t>
      </w:r>
    </w:p>
    <w:p w14:paraId="12E4EDDE" w14:textId="77777777" w:rsidR="006F5246" w:rsidRPr="00244CCB" w:rsidRDefault="006F5246" w:rsidP="006F5246">
      <w:pPr>
        <w:widowControl w:val="0"/>
        <w:suppressAutoHyphens/>
        <w:spacing w:after="0" w:line="240" w:lineRule="auto"/>
        <w:jc w:val="center"/>
        <w:rPr>
          <w:rFonts w:ascii="Times New Roman" w:eastAsia="Calibri" w:hAnsi="Times New Roman" w:cs="Times New Roman"/>
          <w:sz w:val="24"/>
          <w:szCs w:val="24"/>
          <w:lang w:eastAsia="ar-SA"/>
        </w:rPr>
      </w:pPr>
    </w:p>
    <w:p w14:paraId="738620B5" w14:textId="71B5226F"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b/>
          <w:bCs/>
          <w:caps/>
          <w:sz w:val="24"/>
          <w:szCs w:val="24"/>
          <w:lang w:eastAsia="ar-SA"/>
        </w:rPr>
      </w:pPr>
      <w:r w:rsidRPr="00244CCB">
        <w:rPr>
          <w:rFonts w:ascii="Times New Roman" w:eastAsia="Calibri" w:hAnsi="Times New Roman" w:cs="Times New Roman"/>
          <w:sz w:val="24"/>
          <w:szCs w:val="24"/>
          <w:lang w:eastAsia="ar-SA"/>
        </w:rPr>
        <w:t xml:space="preserve">4.1. </w:t>
      </w:r>
      <w:r w:rsidRPr="00244CCB">
        <w:rPr>
          <w:rFonts w:ascii="Times New Roman" w:eastAsia="Lucida Sans Unicode" w:hAnsi="Times New Roman" w:cs="Times New Roman"/>
          <w:bCs/>
          <w:sz w:val="24"/>
          <w:szCs w:val="24"/>
          <w:lang w:eastAsia="ar-SA"/>
        </w:rPr>
        <w:t xml:space="preserve">Atliktų Darbų aktus </w:t>
      </w:r>
      <w:r w:rsidRPr="00244CCB">
        <w:rPr>
          <w:rFonts w:ascii="Times New Roman" w:eastAsia="Calibri" w:hAnsi="Times New Roman" w:cs="Times New Roman"/>
          <w:sz w:val="24"/>
          <w:szCs w:val="24"/>
          <w:lang w:eastAsia="ar-SA"/>
        </w:rPr>
        <w:t xml:space="preserve">(Sutarties </w:t>
      </w:r>
      <w:r w:rsidR="00377263">
        <w:rPr>
          <w:rFonts w:ascii="Times New Roman" w:eastAsia="Calibri" w:hAnsi="Times New Roman" w:cs="Times New Roman"/>
          <w:sz w:val="24"/>
          <w:szCs w:val="24"/>
          <w:lang w:eastAsia="ar-SA"/>
        </w:rPr>
        <w:t>3</w:t>
      </w:r>
      <w:r w:rsidRPr="00244CCB">
        <w:rPr>
          <w:rFonts w:ascii="Times New Roman" w:eastAsia="Calibri" w:hAnsi="Times New Roman" w:cs="Times New Roman"/>
          <w:sz w:val="24"/>
          <w:szCs w:val="24"/>
          <w:lang w:eastAsia="ar-SA"/>
        </w:rPr>
        <w:t xml:space="preserve"> priedas)</w:t>
      </w:r>
      <w:r w:rsidRPr="00244CCB">
        <w:rPr>
          <w:rFonts w:ascii="Times New Roman" w:eastAsia="Lucida Sans Unicode" w:hAnsi="Times New Roman" w:cs="Times New Roman"/>
          <w:bCs/>
          <w:sz w:val="24"/>
          <w:szCs w:val="24"/>
          <w:lang w:eastAsia="ar-SA"/>
        </w:rPr>
        <w:t>, pažymą (forma F-3) pasirašo Rangovas ir Užsakovo atstovas.</w:t>
      </w:r>
    </w:p>
    <w:p w14:paraId="7BA1AF65" w14:textId="77777777" w:rsidR="009C5F79" w:rsidRPr="00244CCB" w:rsidRDefault="006F5246" w:rsidP="006F5246">
      <w:pPr>
        <w:suppressAutoHyphens/>
        <w:spacing w:after="0" w:line="240" w:lineRule="auto"/>
        <w:ind w:firstLine="567"/>
        <w:jc w:val="both"/>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xml:space="preserve">4.2. </w:t>
      </w:r>
      <w:r w:rsidR="009C5F79" w:rsidRPr="00244CCB">
        <w:rPr>
          <w:rFonts w:ascii="Times New Roman" w:eastAsia="Calibri" w:hAnsi="Times New Roman" w:cs="Times New Roman"/>
          <w:sz w:val="24"/>
          <w:szCs w:val="24"/>
          <w:lang w:eastAsia="ar-SA"/>
        </w:rPr>
        <w:t>U</w:t>
      </w:r>
      <w:r w:rsidRPr="00244CCB">
        <w:rPr>
          <w:rFonts w:ascii="Times New Roman" w:eastAsia="Calibri" w:hAnsi="Times New Roman" w:cs="Times New Roman"/>
          <w:sz w:val="24"/>
          <w:szCs w:val="24"/>
          <w:lang w:eastAsia="ar-SA"/>
        </w:rPr>
        <w:t xml:space="preserve">ž atliktus Darbus </w:t>
      </w:r>
      <w:r w:rsidR="009C5F79" w:rsidRPr="00244CCB">
        <w:rPr>
          <w:rFonts w:ascii="Times New Roman" w:eastAsia="Calibri" w:hAnsi="Times New Roman" w:cs="Times New Roman"/>
          <w:sz w:val="24"/>
          <w:szCs w:val="24"/>
          <w:lang w:eastAsia="ar-SA"/>
        </w:rPr>
        <w:t xml:space="preserve">atsiskaitoma </w:t>
      </w:r>
      <w:r w:rsidRPr="00244CCB">
        <w:rPr>
          <w:rFonts w:ascii="Times New Roman" w:eastAsia="Calibri" w:hAnsi="Times New Roman" w:cs="Times New Roman"/>
          <w:sz w:val="24"/>
          <w:szCs w:val="24"/>
          <w:lang w:eastAsia="ar-SA"/>
        </w:rPr>
        <w:t>pagal Rangovo pateikt</w:t>
      </w:r>
      <w:r w:rsidR="009C5F79" w:rsidRPr="00244CCB">
        <w:rPr>
          <w:rFonts w:ascii="Times New Roman" w:eastAsia="Calibri" w:hAnsi="Times New Roman" w:cs="Times New Roman"/>
          <w:sz w:val="24"/>
          <w:szCs w:val="24"/>
          <w:lang w:eastAsia="ar-SA"/>
        </w:rPr>
        <w:t>ą</w:t>
      </w:r>
      <w:r w:rsidRPr="00244CCB">
        <w:rPr>
          <w:rFonts w:ascii="Times New Roman" w:eastAsia="Calibri" w:hAnsi="Times New Roman" w:cs="Times New Roman"/>
          <w:sz w:val="24"/>
          <w:szCs w:val="24"/>
          <w:lang w:eastAsia="ar-SA"/>
        </w:rPr>
        <w:t xml:space="preserve"> atliktų Darbų akt</w:t>
      </w:r>
      <w:r w:rsidR="009C5F79" w:rsidRPr="00244CCB">
        <w:rPr>
          <w:rFonts w:ascii="Times New Roman" w:eastAsia="Calibri" w:hAnsi="Times New Roman" w:cs="Times New Roman"/>
          <w:sz w:val="24"/>
          <w:szCs w:val="24"/>
          <w:lang w:eastAsia="ar-SA"/>
        </w:rPr>
        <w:t>ą</w:t>
      </w:r>
      <w:r w:rsidRPr="00244CCB">
        <w:rPr>
          <w:rFonts w:ascii="Times New Roman" w:eastAsia="Calibri" w:hAnsi="Times New Roman" w:cs="Times New Roman"/>
          <w:sz w:val="24"/>
          <w:szCs w:val="24"/>
          <w:lang w:eastAsia="ar-SA"/>
        </w:rPr>
        <w:t>, pažym</w:t>
      </w:r>
      <w:r w:rsidR="009C5F79" w:rsidRPr="00244CCB">
        <w:rPr>
          <w:rFonts w:ascii="Times New Roman" w:eastAsia="Calibri" w:hAnsi="Times New Roman" w:cs="Times New Roman"/>
          <w:sz w:val="24"/>
          <w:szCs w:val="24"/>
          <w:lang w:eastAsia="ar-SA"/>
        </w:rPr>
        <w:t>ą</w:t>
      </w:r>
      <w:r w:rsidRPr="00244CCB">
        <w:rPr>
          <w:rFonts w:ascii="Times New Roman" w:eastAsia="Calibri" w:hAnsi="Times New Roman" w:cs="Times New Roman"/>
          <w:sz w:val="24"/>
          <w:szCs w:val="24"/>
          <w:lang w:eastAsia="ar-SA"/>
        </w:rPr>
        <w:t xml:space="preserve"> (forma F-3) ir sąskait</w:t>
      </w:r>
      <w:r w:rsidR="009C5F79" w:rsidRPr="00244CCB">
        <w:rPr>
          <w:rFonts w:ascii="Times New Roman" w:eastAsia="Calibri" w:hAnsi="Times New Roman" w:cs="Times New Roman"/>
          <w:sz w:val="24"/>
          <w:szCs w:val="24"/>
          <w:lang w:eastAsia="ar-SA"/>
        </w:rPr>
        <w:t>ą</w:t>
      </w:r>
      <w:r w:rsidRPr="00244CCB">
        <w:rPr>
          <w:rFonts w:ascii="Times New Roman" w:eastAsia="Calibri" w:hAnsi="Times New Roman" w:cs="Times New Roman"/>
          <w:sz w:val="24"/>
          <w:szCs w:val="24"/>
          <w:lang w:eastAsia="ar-SA"/>
        </w:rPr>
        <w:t xml:space="preserve"> faktūr</w:t>
      </w:r>
      <w:r w:rsidR="009C5F79" w:rsidRPr="00244CCB">
        <w:rPr>
          <w:rFonts w:ascii="Times New Roman" w:eastAsia="Calibri" w:hAnsi="Times New Roman" w:cs="Times New Roman"/>
          <w:sz w:val="24"/>
          <w:szCs w:val="24"/>
          <w:lang w:eastAsia="ar-SA"/>
        </w:rPr>
        <w:t>ą</w:t>
      </w:r>
      <w:r w:rsidRPr="00244CCB">
        <w:rPr>
          <w:rFonts w:ascii="Times New Roman" w:eastAsia="Calibri" w:hAnsi="Times New Roman" w:cs="Times New Roman"/>
          <w:sz w:val="24"/>
          <w:szCs w:val="24"/>
          <w:lang w:eastAsia="ar-SA"/>
        </w:rPr>
        <w:t xml:space="preserve"> per 30 (trisdešimt) kalendorinių dienų</w:t>
      </w:r>
      <w:r w:rsidR="009C5F79" w:rsidRPr="00244CCB">
        <w:rPr>
          <w:rFonts w:ascii="Times New Roman" w:eastAsia="Calibri" w:hAnsi="Times New Roman" w:cs="Times New Roman"/>
          <w:sz w:val="24"/>
          <w:szCs w:val="24"/>
          <w:lang w:eastAsia="ar-SA"/>
        </w:rPr>
        <w:t>.</w:t>
      </w:r>
    </w:p>
    <w:p w14:paraId="04D2A869" w14:textId="46462800" w:rsidR="006F5246" w:rsidRPr="00244CCB" w:rsidRDefault="006F5246" w:rsidP="006F5246">
      <w:pPr>
        <w:suppressAutoHyphens/>
        <w:spacing w:after="0" w:line="240" w:lineRule="auto"/>
        <w:ind w:firstLine="567"/>
        <w:jc w:val="both"/>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xml:space="preserve">4.3. </w:t>
      </w:r>
      <w:r w:rsidRPr="00244CCB">
        <w:rPr>
          <w:rFonts w:ascii="Times New Roman" w:eastAsia="Lucida Sans Unicode" w:hAnsi="Times New Roman" w:cs="Times New Roman"/>
          <w:sz w:val="24"/>
          <w:szCs w:val="24"/>
          <w:lang w:eastAsia="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5C2317">
        <w:rPr>
          <w:rFonts w:ascii="Times New Roman" w:eastAsia="Lucida Sans Unicode" w:hAnsi="Times New Roman" w:cs="Times New Roman"/>
          <w:sz w:val="24"/>
          <w:szCs w:val="24"/>
          <w:lang w:eastAsia="lt-LT"/>
        </w:rPr>
        <w:t>SABIS</w:t>
      </w:r>
      <w:r w:rsidRPr="00244CCB">
        <w:rPr>
          <w:rFonts w:ascii="Times New Roman" w:eastAsia="Lucida Sans Unicode" w:hAnsi="Times New Roman" w:cs="Times New Roman"/>
          <w:sz w:val="24"/>
          <w:szCs w:val="24"/>
          <w:lang w:eastAsia="lt-LT"/>
        </w:rPr>
        <w:t xml:space="preserve"> priemonėmis.</w:t>
      </w:r>
    </w:p>
    <w:p w14:paraId="20937B38" w14:textId="77777777" w:rsidR="006F5246" w:rsidRPr="00244CCB" w:rsidRDefault="006F5246" w:rsidP="006F5246">
      <w:pPr>
        <w:suppressAutoHyphens/>
        <w:spacing w:after="0" w:line="240" w:lineRule="auto"/>
        <w:ind w:firstLine="567"/>
        <w:jc w:val="both"/>
        <w:rPr>
          <w:rFonts w:ascii="Times New Roman" w:eastAsia="Calibri" w:hAnsi="Times New Roman" w:cs="Times New Roman"/>
          <w:sz w:val="24"/>
          <w:szCs w:val="24"/>
          <w:lang w:eastAsia="ar-SA"/>
        </w:rPr>
      </w:pPr>
      <w:r w:rsidRPr="00244CCB">
        <w:rPr>
          <w:rFonts w:ascii="Times New Roman" w:eastAsia="Calibri" w:hAnsi="Times New Roman" w:cs="Times New Roman"/>
          <w:bCs/>
          <w:iCs/>
          <w:sz w:val="24"/>
          <w:szCs w:val="24"/>
          <w:lang w:eastAsia="ar-SA"/>
        </w:rPr>
        <w:t>4.4.</w:t>
      </w:r>
      <w:r w:rsidRPr="00244CCB">
        <w:rPr>
          <w:rFonts w:ascii="Times New Roman" w:eastAsia="Lucida Sans Unicode" w:hAnsi="Times New Roman" w:cs="Times New Roman"/>
          <w:sz w:val="24"/>
          <w:szCs w:val="24"/>
          <w:lang w:eastAsia="ar-SA"/>
        </w:rPr>
        <w:t xml:space="preserve"> Užsakovas turi teisę sulaikyti mokėjimus už atliktus Darbus, jeigu dėl Rangovo kaltės:</w:t>
      </w:r>
    </w:p>
    <w:p w14:paraId="54EADA3A" w14:textId="77777777" w:rsidR="006F5246" w:rsidRPr="00244CCB" w:rsidRDefault="006F5246" w:rsidP="006F5246">
      <w:pPr>
        <w:suppressAutoHyphens/>
        <w:spacing w:after="0" w:line="240" w:lineRule="auto"/>
        <w:ind w:firstLine="567"/>
        <w:jc w:val="both"/>
        <w:rPr>
          <w:rFonts w:ascii="Times New Roman" w:eastAsia="Calibri" w:hAnsi="Times New Roman" w:cs="Times New Roman"/>
          <w:sz w:val="24"/>
          <w:szCs w:val="24"/>
          <w:lang w:eastAsia="ar-SA"/>
        </w:rPr>
      </w:pPr>
      <w:r w:rsidRPr="00244CCB">
        <w:rPr>
          <w:rFonts w:ascii="Times New Roman" w:eastAsia="Lucida Sans Unicode" w:hAnsi="Times New Roman" w:cs="Times New Roman"/>
          <w:sz w:val="24"/>
          <w:szCs w:val="24"/>
          <w:lang w:eastAsia="ar-SA"/>
        </w:rPr>
        <w:t>4.4.1. nepašalinti Darbų trūkumai;</w:t>
      </w:r>
    </w:p>
    <w:p w14:paraId="50C2B677" w14:textId="77777777" w:rsidR="006F5246" w:rsidRPr="00244CCB" w:rsidRDefault="006F5246" w:rsidP="006F5246">
      <w:pPr>
        <w:suppressAutoHyphens/>
        <w:spacing w:after="0" w:line="240" w:lineRule="auto"/>
        <w:ind w:firstLine="567"/>
        <w:jc w:val="both"/>
        <w:rPr>
          <w:rFonts w:ascii="Times New Roman" w:eastAsia="Calibri" w:hAnsi="Times New Roman" w:cs="Times New Roman"/>
          <w:sz w:val="24"/>
          <w:szCs w:val="24"/>
          <w:lang w:eastAsia="ar-SA"/>
        </w:rPr>
      </w:pPr>
      <w:r w:rsidRPr="00244CCB">
        <w:rPr>
          <w:rFonts w:ascii="Times New Roman" w:eastAsia="Lucida Sans Unicode" w:hAnsi="Times New Roman" w:cs="Times New Roman"/>
          <w:sz w:val="24"/>
          <w:szCs w:val="24"/>
          <w:lang w:eastAsia="ar-SA"/>
        </w:rPr>
        <w:t>4.4.2. Užsakovui padaryti nuostoliai;</w:t>
      </w:r>
    </w:p>
    <w:p w14:paraId="58DED370" w14:textId="77777777" w:rsidR="006F5246" w:rsidRPr="00244CCB" w:rsidRDefault="006F5246" w:rsidP="006F5246">
      <w:pPr>
        <w:suppressAutoHyphens/>
        <w:spacing w:after="0" w:line="240" w:lineRule="auto"/>
        <w:ind w:firstLine="567"/>
        <w:jc w:val="both"/>
        <w:rPr>
          <w:rFonts w:ascii="Times New Roman" w:eastAsia="Calibri" w:hAnsi="Times New Roman" w:cs="Times New Roman"/>
          <w:sz w:val="24"/>
          <w:szCs w:val="24"/>
          <w:lang w:eastAsia="ar-SA"/>
        </w:rPr>
      </w:pPr>
      <w:r w:rsidRPr="00244CCB">
        <w:rPr>
          <w:rFonts w:ascii="Times New Roman" w:eastAsia="Lucida Sans Unicode" w:hAnsi="Times New Roman" w:cs="Times New Roman"/>
          <w:sz w:val="24"/>
          <w:szCs w:val="24"/>
          <w:lang w:eastAsia="ar-SA"/>
        </w:rPr>
        <w:t>4.4.3. kitais Sutartyje numatytais atvejais.</w:t>
      </w:r>
    </w:p>
    <w:p w14:paraId="77625237" w14:textId="77777777" w:rsidR="006F5246" w:rsidRPr="00244CCB" w:rsidRDefault="006F5246" w:rsidP="006F5246">
      <w:p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4.5. Esant ginčytinoms pozicijoms (pretenzijoms dėl Darbų kokybės ir atitikimo Sutarties sąlygoms), Užsakovas priima bei apmoka neginčytiną darbų dalį.</w:t>
      </w:r>
    </w:p>
    <w:p w14:paraId="11F902B7"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bCs/>
          <w:sz w:val="24"/>
          <w:szCs w:val="24"/>
          <w:lang w:eastAsia="ar-SA"/>
        </w:rPr>
      </w:pPr>
      <w:r w:rsidRPr="00244CCB">
        <w:rPr>
          <w:rFonts w:ascii="Times New Roman" w:eastAsia="Lucida Sans Unicode" w:hAnsi="Times New Roman" w:cs="Times New Roman"/>
          <w:sz w:val="24"/>
          <w:szCs w:val="24"/>
          <w:lang w:eastAsia="ar-SA"/>
        </w:rPr>
        <w:t xml:space="preserve">4.6.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w:t>
      </w:r>
      <w:r w:rsidRPr="00244CCB">
        <w:rPr>
          <w:rFonts w:ascii="Times New Roman" w:eastAsia="Lucida Sans Unicode" w:hAnsi="Times New Roman" w:cs="Times New Roman"/>
          <w:sz w:val="24"/>
          <w:szCs w:val="24"/>
          <w:lang w:eastAsia="ar-SA"/>
        </w:rPr>
        <w:lastRenderedPageBreak/>
        <w:t xml:space="preserve">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18E9EE57" w14:textId="77777777" w:rsidR="006F5246" w:rsidRPr="00244CCB" w:rsidRDefault="006F5246" w:rsidP="006F5246">
      <w:pPr>
        <w:suppressAutoHyphens/>
        <w:spacing w:after="0" w:line="240" w:lineRule="auto"/>
        <w:jc w:val="both"/>
        <w:rPr>
          <w:rFonts w:ascii="Times New Roman" w:eastAsia="Calibri" w:hAnsi="Times New Roman" w:cs="Times New Roman"/>
          <w:sz w:val="24"/>
          <w:szCs w:val="24"/>
          <w:lang w:eastAsia="ar-SA"/>
        </w:rPr>
      </w:pPr>
    </w:p>
    <w:p w14:paraId="61693A7F" w14:textId="77777777" w:rsidR="006F5246" w:rsidRPr="00244CCB" w:rsidRDefault="006F5246" w:rsidP="006F5246">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244CCB">
        <w:rPr>
          <w:rFonts w:ascii="Times New Roman" w:eastAsia="HG Mincho Light J" w:hAnsi="Times New Roman" w:cs="Times New Roman"/>
          <w:b/>
          <w:bCs/>
          <w:sz w:val="24"/>
          <w:szCs w:val="24"/>
          <w:lang w:eastAsia="lt-LT"/>
        </w:rPr>
        <w:t>V SKYRIUS</w:t>
      </w:r>
    </w:p>
    <w:p w14:paraId="1CF61180" w14:textId="77777777" w:rsidR="006F5246" w:rsidRPr="00244CCB" w:rsidRDefault="006F5246" w:rsidP="006F5246">
      <w:pPr>
        <w:suppressAutoHyphens/>
        <w:spacing w:after="0" w:line="240" w:lineRule="auto"/>
        <w:jc w:val="center"/>
        <w:rPr>
          <w:rFonts w:ascii="Times New Roman" w:eastAsia="Calibri" w:hAnsi="Times New Roman" w:cs="Times New Roman"/>
          <w:b/>
          <w:caps/>
          <w:sz w:val="24"/>
          <w:szCs w:val="24"/>
          <w:lang w:eastAsia="ar-SA"/>
        </w:rPr>
      </w:pPr>
      <w:r w:rsidRPr="00244CCB">
        <w:rPr>
          <w:rFonts w:ascii="Times New Roman" w:eastAsia="Calibri" w:hAnsi="Times New Roman" w:cs="Times New Roman"/>
          <w:b/>
          <w:caps/>
          <w:sz w:val="24"/>
          <w:szCs w:val="24"/>
          <w:lang w:eastAsia="ar-SA"/>
        </w:rPr>
        <w:t xml:space="preserve"> Darbų kokybės garantija</w:t>
      </w:r>
    </w:p>
    <w:p w14:paraId="270A1C8A" w14:textId="77777777" w:rsidR="006F5246" w:rsidRPr="00244CCB" w:rsidRDefault="006F5246" w:rsidP="006F5246">
      <w:pPr>
        <w:suppressAutoHyphens/>
        <w:spacing w:after="0" w:line="240" w:lineRule="auto"/>
        <w:jc w:val="center"/>
        <w:rPr>
          <w:rFonts w:ascii="Times New Roman" w:eastAsia="Calibri" w:hAnsi="Times New Roman" w:cs="Times New Roman"/>
          <w:b/>
          <w:sz w:val="24"/>
          <w:szCs w:val="24"/>
          <w:lang w:eastAsia="ar-SA"/>
        </w:rPr>
      </w:pPr>
    </w:p>
    <w:p w14:paraId="49F5A715" w14:textId="7371E040" w:rsidR="006F5246" w:rsidRPr="00244CCB" w:rsidRDefault="006F5246" w:rsidP="006F5246">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244CCB">
        <w:rPr>
          <w:rFonts w:ascii="Times New Roman" w:eastAsia="Lucida Sans Unicode" w:hAnsi="Times New Roman" w:cs="Times New Roman"/>
          <w:sz w:val="24"/>
          <w:szCs w:val="24"/>
          <w:lang w:eastAsia="ar-SA"/>
        </w:rPr>
        <w:t xml:space="preserve">5.1. Rangovas suteikia atliktiems Darbams ne mažiau 5 metų garantiją, paslėptiems darbams – 10 metų garantiją. </w:t>
      </w:r>
      <w:r w:rsidRPr="00244CCB">
        <w:rPr>
          <w:rFonts w:ascii="Times New Roman" w:eastAsia="Times New Roman" w:hAnsi="Times New Roman" w:cs="Times New Roman"/>
          <w:sz w:val="24"/>
          <w:szCs w:val="24"/>
          <w:lang w:eastAsia="ar-SA"/>
        </w:rPr>
        <w:t>Garantiniu laikotarpiu, atsiradus atliktų darbų defektų, Rangovas privalo šiuos defektus pašalinti savo lėšomis.</w:t>
      </w:r>
    </w:p>
    <w:p w14:paraId="7017BF5F" w14:textId="3A9A5E1A" w:rsidR="006F5246" w:rsidRPr="00244CCB" w:rsidRDefault="006F5246" w:rsidP="006F5246">
      <w:pPr>
        <w:widowControl w:val="0"/>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244CCB">
        <w:rPr>
          <w:rFonts w:ascii="Times New Roman" w:eastAsia="Times New Roman" w:hAnsi="Times New Roman" w:cs="Times New Roman"/>
          <w:sz w:val="24"/>
          <w:szCs w:val="24"/>
          <w:lang w:eastAsia="ar-SA"/>
        </w:rPr>
        <w:t>5.2. Garantinis laikotarpis pradedamas skaičiuoti nuo Darbų perdavimo priėmimo akto pasirašymo.</w:t>
      </w:r>
    </w:p>
    <w:p w14:paraId="5A158B2F" w14:textId="77777777" w:rsidR="006F5246" w:rsidRPr="00244CCB" w:rsidRDefault="006F5246" w:rsidP="006F5246">
      <w:pPr>
        <w:widowControl w:val="0"/>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244CCB">
        <w:rPr>
          <w:rFonts w:ascii="Times New Roman" w:eastAsia="Lucida Sans Unicode" w:hAnsi="Times New Roman" w:cs="Times New Roman Bold"/>
          <w:sz w:val="24"/>
          <w:szCs w:val="24"/>
          <w:lang w:eastAsia="ar-SA"/>
        </w:rPr>
        <w:t>5.3. Rangovas Lietuvos Respublikos civilinio kodekso nustatyta tvarka garantiniu laikotarpiu atsako už išaiškėjusius atliktų Darbų defektus. Darbų defektiniame akte nurodomas terminas, per kurį Rangovas pats arba trečiųjų</w:t>
      </w:r>
      <w:r w:rsidRPr="00244CCB">
        <w:rPr>
          <w:rFonts w:ascii="Times New Roman" w:eastAsia="Lucida Sans Unicode" w:hAnsi="Times New Roman" w:cs="Times New Roman Bold"/>
          <w:spacing w:val="-6"/>
          <w:sz w:val="24"/>
          <w:szCs w:val="24"/>
          <w:lang w:eastAsia="ar-SA"/>
        </w:rPr>
        <w:t xml:space="preserve"> </w:t>
      </w:r>
      <w:r w:rsidRPr="00244CCB">
        <w:rPr>
          <w:rFonts w:ascii="Times New Roman" w:eastAsia="Lucida Sans Unicode" w:hAnsi="Times New Roman" w:cs="Times New Roman Bold"/>
          <w:sz w:val="24"/>
          <w:szCs w:val="24"/>
          <w:lang w:eastAsia="ar-SA"/>
        </w:rPr>
        <w:t>asmenų</w:t>
      </w:r>
      <w:r w:rsidRPr="00244CCB">
        <w:rPr>
          <w:rFonts w:ascii="Times New Roman" w:eastAsia="Lucida Sans Unicode" w:hAnsi="Times New Roman" w:cs="Times New Roman Bold"/>
          <w:spacing w:val="-5"/>
          <w:sz w:val="24"/>
          <w:szCs w:val="24"/>
          <w:lang w:eastAsia="ar-SA"/>
        </w:rPr>
        <w:t xml:space="preserve"> </w:t>
      </w:r>
      <w:r w:rsidRPr="00244CCB">
        <w:rPr>
          <w:rFonts w:ascii="Times New Roman" w:eastAsia="Lucida Sans Unicode" w:hAnsi="Times New Roman" w:cs="Times New Roman Bold"/>
          <w:sz w:val="24"/>
          <w:szCs w:val="24"/>
          <w:lang w:eastAsia="ar-SA"/>
        </w:rPr>
        <w:t>pagalba</w:t>
      </w:r>
      <w:r w:rsidRPr="00244CCB">
        <w:rPr>
          <w:rFonts w:ascii="Times New Roman" w:eastAsia="Lucida Sans Unicode" w:hAnsi="Times New Roman" w:cs="Times New Roman Bold"/>
          <w:spacing w:val="-5"/>
          <w:sz w:val="24"/>
          <w:szCs w:val="24"/>
          <w:lang w:eastAsia="ar-SA"/>
        </w:rPr>
        <w:t xml:space="preserve"> </w:t>
      </w:r>
      <w:r w:rsidRPr="00244CCB">
        <w:rPr>
          <w:rFonts w:ascii="Times New Roman" w:eastAsia="Lucida Sans Unicode" w:hAnsi="Times New Roman" w:cs="Times New Roman Bold"/>
          <w:sz w:val="24"/>
          <w:szCs w:val="24"/>
          <w:lang w:eastAsia="ar-SA"/>
        </w:rPr>
        <w:t>įsipareigoja</w:t>
      </w:r>
      <w:r w:rsidRPr="00244CCB">
        <w:rPr>
          <w:rFonts w:ascii="Times New Roman" w:eastAsia="Lucida Sans Unicode" w:hAnsi="Times New Roman" w:cs="Times New Roman Bold"/>
          <w:spacing w:val="-8"/>
          <w:sz w:val="24"/>
          <w:szCs w:val="24"/>
          <w:lang w:eastAsia="ar-SA"/>
        </w:rPr>
        <w:t xml:space="preserve"> </w:t>
      </w:r>
      <w:r w:rsidRPr="00244CCB">
        <w:rPr>
          <w:rFonts w:ascii="Times New Roman" w:eastAsia="Lucida Sans Unicode" w:hAnsi="Times New Roman" w:cs="Times New Roman Bold"/>
          <w:sz w:val="24"/>
          <w:szCs w:val="24"/>
          <w:lang w:eastAsia="ar-SA"/>
        </w:rPr>
        <w:t>Rangovo</w:t>
      </w:r>
      <w:r w:rsidRPr="00244CCB">
        <w:rPr>
          <w:rFonts w:ascii="Times New Roman" w:eastAsia="Lucida Sans Unicode" w:hAnsi="Times New Roman" w:cs="Times New Roman Bold"/>
          <w:spacing w:val="-7"/>
          <w:sz w:val="24"/>
          <w:szCs w:val="24"/>
          <w:lang w:eastAsia="ar-SA"/>
        </w:rPr>
        <w:t xml:space="preserve"> </w:t>
      </w:r>
      <w:r w:rsidRPr="00244CCB">
        <w:rPr>
          <w:rFonts w:ascii="Times New Roman" w:eastAsia="Lucida Sans Unicode" w:hAnsi="Times New Roman" w:cs="Times New Roman Bold"/>
          <w:sz w:val="24"/>
          <w:szCs w:val="24"/>
          <w:lang w:eastAsia="ar-SA"/>
        </w:rPr>
        <w:t>sąskaita</w:t>
      </w:r>
      <w:r w:rsidRPr="00244CCB">
        <w:rPr>
          <w:rFonts w:ascii="Times New Roman" w:eastAsia="Lucida Sans Unicode" w:hAnsi="Times New Roman" w:cs="Times New Roman Bold"/>
          <w:spacing w:val="-5"/>
          <w:sz w:val="24"/>
          <w:szCs w:val="24"/>
          <w:lang w:eastAsia="ar-SA"/>
        </w:rPr>
        <w:t xml:space="preserve"> </w:t>
      </w:r>
      <w:r w:rsidRPr="00244CCB">
        <w:rPr>
          <w:rFonts w:ascii="Times New Roman" w:eastAsia="Lucida Sans Unicode" w:hAnsi="Times New Roman" w:cs="Times New Roman Bold"/>
          <w:sz w:val="24"/>
          <w:szCs w:val="24"/>
          <w:lang w:eastAsia="ar-SA"/>
        </w:rPr>
        <w:t>ištaisyti</w:t>
      </w:r>
      <w:r w:rsidRPr="00244CCB">
        <w:rPr>
          <w:rFonts w:ascii="Times New Roman" w:eastAsia="Lucida Sans Unicode" w:hAnsi="Times New Roman" w:cs="Times New Roman Bold"/>
          <w:spacing w:val="-5"/>
          <w:sz w:val="24"/>
          <w:szCs w:val="24"/>
          <w:lang w:eastAsia="ar-SA"/>
        </w:rPr>
        <w:t xml:space="preserve"> </w:t>
      </w:r>
      <w:r w:rsidRPr="00244CCB">
        <w:rPr>
          <w:rFonts w:ascii="Times New Roman" w:eastAsia="Lucida Sans Unicode" w:hAnsi="Times New Roman" w:cs="Times New Roman Bold"/>
          <w:sz w:val="24"/>
          <w:szCs w:val="24"/>
          <w:lang w:eastAsia="ar-SA"/>
        </w:rPr>
        <w:t>garantiniu</w:t>
      </w:r>
      <w:r w:rsidRPr="00244CCB">
        <w:rPr>
          <w:rFonts w:ascii="Times New Roman" w:eastAsia="Lucida Sans Unicode" w:hAnsi="Times New Roman" w:cs="Times New Roman Bold"/>
          <w:spacing w:val="-7"/>
          <w:sz w:val="24"/>
          <w:szCs w:val="24"/>
          <w:lang w:eastAsia="ar-SA"/>
        </w:rPr>
        <w:t xml:space="preserve"> </w:t>
      </w:r>
      <w:r w:rsidRPr="00244CCB">
        <w:rPr>
          <w:rFonts w:ascii="Times New Roman" w:eastAsia="Lucida Sans Unicode" w:hAnsi="Times New Roman" w:cs="Times New Roman Bold"/>
          <w:sz w:val="24"/>
          <w:szCs w:val="24"/>
          <w:lang w:eastAsia="ar-SA"/>
        </w:rPr>
        <w:t>laikotarpiu</w:t>
      </w:r>
      <w:r w:rsidRPr="00244CCB">
        <w:rPr>
          <w:rFonts w:ascii="Times New Roman" w:eastAsia="Lucida Sans Unicode" w:hAnsi="Times New Roman" w:cs="Times New Roman Bold"/>
          <w:spacing w:val="-7"/>
          <w:sz w:val="24"/>
          <w:szCs w:val="24"/>
          <w:lang w:eastAsia="ar-SA"/>
        </w:rPr>
        <w:t xml:space="preserve"> pa</w:t>
      </w:r>
      <w:r w:rsidRPr="00244CCB">
        <w:rPr>
          <w:rFonts w:ascii="Times New Roman" w:eastAsia="Lucida Sans Unicode" w:hAnsi="Times New Roman" w:cs="Times New Roman Bold"/>
          <w:sz w:val="24"/>
          <w:szCs w:val="24"/>
          <w:lang w:eastAsia="ar-SA"/>
        </w:rPr>
        <w:t>aiškėjusį</w:t>
      </w:r>
      <w:r w:rsidRPr="00244CCB">
        <w:rPr>
          <w:rFonts w:ascii="Times New Roman" w:eastAsia="Lucida Sans Unicode" w:hAnsi="Times New Roman" w:cs="Times New Roman Bold"/>
          <w:spacing w:val="-8"/>
          <w:sz w:val="24"/>
          <w:szCs w:val="24"/>
          <w:lang w:eastAsia="ar-SA"/>
        </w:rPr>
        <w:t xml:space="preserve"> </w:t>
      </w:r>
      <w:r w:rsidRPr="00244CCB">
        <w:rPr>
          <w:rFonts w:ascii="Times New Roman" w:eastAsia="Lucida Sans Unicode" w:hAnsi="Times New Roman" w:cs="Times New Roman Bold"/>
          <w:sz w:val="24"/>
          <w:szCs w:val="24"/>
          <w:lang w:eastAsia="ar-SA"/>
        </w:rPr>
        <w:t>defektą. Rangovas neatsako,</w:t>
      </w:r>
      <w:r w:rsidRPr="00244CCB">
        <w:rPr>
          <w:rFonts w:ascii="Times New Roman" w:eastAsia="Lucida Sans Unicode" w:hAnsi="Times New Roman" w:cs="Times New Roman Bold"/>
          <w:spacing w:val="-6"/>
          <w:sz w:val="24"/>
          <w:szCs w:val="24"/>
          <w:lang w:eastAsia="ar-SA"/>
        </w:rPr>
        <w:t xml:space="preserve"> </w:t>
      </w:r>
      <w:r w:rsidRPr="00244CCB">
        <w:rPr>
          <w:rFonts w:ascii="Times New Roman" w:eastAsia="Lucida Sans Unicode" w:hAnsi="Times New Roman" w:cs="Times New Roman Bold"/>
          <w:sz w:val="24"/>
          <w:szCs w:val="24"/>
          <w:lang w:eastAsia="ar-SA"/>
        </w:rPr>
        <w:t>jei</w:t>
      </w:r>
      <w:r w:rsidRPr="00244CCB">
        <w:rPr>
          <w:rFonts w:ascii="Times New Roman" w:eastAsia="Lucida Sans Unicode" w:hAnsi="Times New Roman" w:cs="Times New Roman Bold"/>
          <w:spacing w:val="-2"/>
          <w:sz w:val="24"/>
          <w:szCs w:val="24"/>
          <w:lang w:eastAsia="ar-SA"/>
        </w:rPr>
        <w:t xml:space="preserve"> </w:t>
      </w:r>
      <w:r w:rsidRPr="00244CCB">
        <w:rPr>
          <w:rFonts w:ascii="Times New Roman" w:eastAsia="Lucida Sans Unicode" w:hAnsi="Times New Roman" w:cs="Times New Roman Bold"/>
          <w:sz w:val="24"/>
          <w:szCs w:val="24"/>
          <w:lang w:eastAsia="ar-SA"/>
        </w:rPr>
        <w:t>defektai</w:t>
      </w:r>
      <w:r w:rsidRPr="00244CCB">
        <w:rPr>
          <w:rFonts w:ascii="Times New Roman" w:eastAsia="Lucida Sans Unicode" w:hAnsi="Times New Roman" w:cs="Times New Roman Bold"/>
          <w:spacing w:val="-6"/>
          <w:sz w:val="24"/>
          <w:szCs w:val="24"/>
          <w:lang w:eastAsia="ar-SA"/>
        </w:rPr>
        <w:t xml:space="preserve"> </w:t>
      </w:r>
      <w:r w:rsidRPr="00244CCB">
        <w:rPr>
          <w:rFonts w:ascii="Times New Roman" w:eastAsia="Lucida Sans Unicode" w:hAnsi="Times New Roman" w:cs="Times New Roman Bold"/>
          <w:sz w:val="24"/>
          <w:szCs w:val="24"/>
          <w:lang w:eastAsia="ar-SA"/>
        </w:rPr>
        <w:t>atsirado</w:t>
      </w:r>
      <w:r w:rsidRPr="00244CCB">
        <w:rPr>
          <w:rFonts w:ascii="Times New Roman" w:eastAsia="Lucida Sans Unicode" w:hAnsi="Times New Roman" w:cs="Times New Roman Bold"/>
          <w:spacing w:val="-5"/>
          <w:sz w:val="24"/>
          <w:szCs w:val="24"/>
          <w:lang w:eastAsia="ar-SA"/>
        </w:rPr>
        <w:t xml:space="preserve"> </w:t>
      </w:r>
      <w:r w:rsidRPr="00244CCB">
        <w:rPr>
          <w:rFonts w:ascii="Times New Roman" w:eastAsia="Lucida Sans Unicode" w:hAnsi="Times New Roman" w:cs="Times New Roman Bold"/>
          <w:sz w:val="24"/>
          <w:szCs w:val="24"/>
          <w:lang w:eastAsia="ar-SA"/>
        </w:rPr>
        <w:t>dėl</w:t>
      </w:r>
      <w:r w:rsidRPr="00244CCB">
        <w:rPr>
          <w:rFonts w:ascii="Times New Roman" w:eastAsia="Lucida Sans Unicode" w:hAnsi="Times New Roman" w:cs="Times New Roman Bold"/>
          <w:spacing w:val="-2"/>
          <w:sz w:val="24"/>
          <w:szCs w:val="24"/>
          <w:lang w:eastAsia="ar-SA"/>
        </w:rPr>
        <w:t xml:space="preserve"> </w:t>
      </w:r>
      <w:r w:rsidRPr="00244CCB">
        <w:rPr>
          <w:rFonts w:ascii="Times New Roman" w:eastAsia="Lucida Sans Unicode" w:hAnsi="Times New Roman" w:cs="Times New Roman Bold"/>
          <w:sz w:val="24"/>
          <w:szCs w:val="24"/>
          <w:lang w:eastAsia="ar-SA"/>
        </w:rPr>
        <w:t>neteisingos</w:t>
      </w:r>
      <w:r w:rsidRPr="00244CCB">
        <w:rPr>
          <w:rFonts w:ascii="Times New Roman" w:eastAsia="Lucida Sans Unicode" w:hAnsi="Times New Roman" w:cs="Times New Roman Bold"/>
          <w:spacing w:val="-8"/>
          <w:sz w:val="24"/>
          <w:szCs w:val="24"/>
          <w:lang w:eastAsia="ar-SA"/>
        </w:rPr>
        <w:t xml:space="preserve"> </w:t>
      </w:r>
      <w:r w:rsidRPr="00244CCB">
        <w:rPr>
          <w:rFonts w:ascii="Times New Roman" w:eastAsia="Lucida Sans Unicode" w:hAnsi="Times New Roman" w:cs="Times New Roman Bold"/>
          <w:sz w:val="24"/>
          <w:szCs w:val="24"/>
          <w:lang w:eastAsia="ar-SA"/>
        </w:rPr>
        <w:t>eksploatacijos,</w:t>
      </w:r>
      <w:r w:rsidRPr="00244CCB">
        <w:rPr>
          <w:rFonts w:ascii="Times New Roman" w:eastAsia="Lucida Sans Unicode" w:hAnsi="Times New Roman" w:cs="Times New Roman Bold"/>
          <w:spacing w:val="-10"/>
          <w:sz w:val="24"/>
          <w:szCs w:val="24"/>
          <w:lang w:eastAsia="ar-SA"/>
        </w:rPr>
        <w:t xml:space="preserve"> </w:t>
      </w:r>
      <w:r w:rsidRPr="00244CCB">
        <w:rPr>
          <w:rFonts w:ascii="Times New Roman" w:eastAsia="Lucida Sans Unicode" w:hAnsi="Times New Roman" w:cs="Times New Roman Bold"/>
          <w:sz w:val="24"/>
          <w:szCs w:val="24"/>
          <w:lang w:eastAsia="ar-SA"/>
        </w:rPr>
        <w:t>sugadinimo,</w:t>
      </w:r>
      <w:r w:rsidRPr="00244CCB">
        <w:rPr>
          <w:rFonts w:ascii="Times New Roman" w:eastAsia="Lucida Sans Unicode" w:hAnsi="Times New Roman" w:cs="Times New Roman Bold"/>
          <w:spacing w:val="-8"/>
          <w:sz w:val="24"/>
          <w:szCs w:val="24"/>
          <w:lang w:eastAsia="ar-SA"/>
        </w:rPr>
        <w:t xml:space="preserve"> </w:t>
      </w:r>
      <w:r w:rsidRPr="00244CCB">
        <w:rPr>
          <w:rFonts w:ascii="Times New Roman" w:eastAsia="Lucida Sans Unicode" w:hAnsi="Times New Roman" w:cs="Times New Roman Bold"/>
          <w:sz w:val="24"/>
          <w:szCs w:val="24"/>
          <w:lang w:eastAsia="ar-SA"/>
        </w:rPr>
        <w:t>neteisingų,</w:t>
      </w:r>
      <w:r w:rsidRPr="00244CCB">
        <w:rPr>
          <w:rFonts w:ascii="Times New Roman" w:eastAsia="Lucida Sans Unicode" w:hAnsi="Times New Roman" w:cs="Times New Roman Bold"/>
          <w:spacing w:val="-7"/>
          <w:sz w:val="24"/>
          <w:szCs w:val="24"/>
          <w:lang w:eastAsia="ar-SA"/>
        </w:rPr>
        <w:t xml:space="preserve"> </w:t>
      </w:r>
      <w:r w:rsidRPr="00244CCB">
        <w:rPr>
          <w:rFonts w:ascii="Times New Roman" w:eastAsia="Lucida Sans Unicode" w:hAnsi="Times New Roman" w:cs="Times New Roman Bold"/>
          <w:sz w:val="24"/>
          <w:szCs w:val="24"/>
          <w:lang w:eastAsia="ar-SA"/>
        </w:rPr>
        <w:t>nuo</w:t>
      </w:r>
      <w:r w:rsidRPr="00244CCB">
        <w:rPr>
          <w:rFonts w:ascii="Times New Roman" w:eastAsia="Lucida Sans Unicode" w:hAnsi="Times New Roman" w:cs="Times New Roman Bold"/>
          <w:spacing w:val="-3"/>
          <w:sz w:val="24"/>
          <w:szCs w:val="24"/>
          <w:lang w:eastAsia="ar-SA"/>
        </w:rPr>
        <w:t xml:space="preserve"> </w:t>
      </w:r>
      <w:r w:rsidRPr="00244CCB">
        <w:rPr>
          <w:rFonts w:ascii="Times New Roman" w:eastAsia="Lucida Sans Unicode" w:hAnsi="Times New Roman" w:cs="Times New Roman Bold"/>
          <w:sz w:val="24"/>
          <w:szCs w:val="24"/>
          <w:lang w:eastAsia="ar-SA"/>
        </w:rPr>
        <w:t>Rangovo</w:t>
      </w:r>
      <w:r w:rsidRPr="00244CCB">
        <w:rPr>
          <w:rFonts w:ascii="Times New Roman" w:eastAsia="Lucida Sans Unicode" w:hAnsi="Times New Roman" w:cs="Times New Roman Bold"/>
          <w:spacing w:val="-7"/>
          <w:sz w:val="24"/>
          <w:szCs w:val="24"/>
          <w:lang w:eastAsia="ar-SA"/>
        </w:rPr>
        <w:t xml:space="preserve"> </w:t>
      </w:r>
      <w:r w:rsidRPr="00244CCB">
        <w:rPr>
          <w:rFonts w:ascii="Times New Roman" w:eastAsia="Lucida Sans Unicode" w:hAnsi="Times New Roman" w:cs="Times New Roman Bold"/>
          <w:sz w:val="24"/>
          <w:szCs w:val="24"/>
          <w:lang w:eastAsia="ar-SA"/>
        </w:rPr>
        <w:t>nepriklausančių</w:t>
      </w:r>
      <w:r w:rsidRPr="00244CCB">
        <w:rPr>
          <w:rFonts w:ascii="Times New Roman" w:eastAsia="Lucida Sans Unicode" w:hAnsi="Times New Roman" w:cs="Times New Roman Bold"/>
          <w:spacing w:val="-11"/>
          <w:sz w:val="24"/>
          <w:szCs w:val="24"/>
          <w:lang w:eastAsia="ar-SA"/>
        </w:rPr>
        <w:t xml:space="preserve"> </w:t>
      </w:r>
      <w:r w:rsidRPr="00244CCB">
        <w:rPr>
          <w:rFonts w:ascii="Times New Roman" w:eastAsia="Lucida Sans Unicode" w:hAnsi="Times New Roman" w:cs="Times New Roman Bold"/>
          <w:sz w:val="24"/>
          <w:szCs w:val="24"/>
          <w:lang w:eastAsia="ar-SA"/>
        </w:rPr>
        <w:t>sprendimų,</w:t>
      </w:r>
      <w:r w:rsidRPr="00244CCB">
        <w:rPr>
          <w:rFonts w:ascii="Times New Roman" w:eastAsia="Lucida Sans Unicode" w:hAnsi="Times New Roman" w:cs="Times New Roman Bold"/>
          <w:spacing w:val="-8"/>
          <w:sz w:val="24"/>
          <w:szCs w:val="24"/>
          <w:lang w:eastAsia="ar-SA"/>
        </w:rPr>
        <w:t xml:space="preserve"> </w:t>
      </w:r>
      <w:r w:rsidRPr="00244CCB">
        <w:rPr>
          <w:rFonts w:ascii="Times New Roman" w:eastAsia="Lucida Sans Unicode" w:hAnsi="Times New Roman" w:cs="Times New Roman Bold"/>
          <w:sz w:val="24"/>
          <w:szCs w:val="24"/>
          <w:lang w:eastAsia="ar-SA"/>
        </w:rPr>
        <w:t>stichinių</w:t>
      </w:r>
      <w:r w:rsidRPr="00244CCB">
        <w:rPr>
          <w:rFonts w:ascii="Times New Roman" w:eastAsia="Lucida Sans Unicode" w:hAnsi="Times New Roman" w:cs="Times New Roman Bold"/>
          <w:spacing w:val="-6"/>
          <w:sz w:val="24"/>
          <w:szCs w:val="24"/>
          <w:lang w:eastAsia="ar-SA"/>
        </w:rPr>
        <w:t xml:space="preserve"> </w:t>
      </w:r>
      <w:r w:rsidRPr="00244CCB">
        <w:rPr>
          <w:rFonts w:ascii="Times New Roman" w:eastAsia="Lucida Sans Unicode" w:hAnsi="Times New Roman" w:cs="Times New Roman Bold"/>
          <w:sz w:val="24"/>
          <w:szCs w:val="24"/>
          <w:lang w:eastAsia="ar-SA"/>
        </w:rPr>
        <w:t>nelaimių</w:t>
      </w:r>
      <w:r w:rsidRPr="00244CCB">
        <w:rPr>
          <w:rFonts w:ascii="Times New Roman" w:eastAsia="Lucida Sans Unicode" w:hAnsi="Times New Roman" w:cs="Times New Roman Bold"/>
          <w:spacing w:val="-6"/>
          <w:sz w:val="24"/>
          <w:szCs w:val="24"/>
          <w:lang w:eastAsia="ar-SA"/>
        </w:rPr>
        <w:t xml:space="preserve"> </w:t>
      </w:r>
      <w:r w:rsidRPr="00244CCB">
        <w:rPr>
          <w:rFonts w:ascii="Times New Roman" w:eastAsia="Lucida Sans Unicode" w:hAnsi="Times New Roman" w:cs="Times New Roman Bold"/>
          <w:sz w:val="24"/>
          <w:szCs w:val="24"/>
          <w:lang w:eastAsia="ar-SA"/>
        </w:rPr>
        <w:t>ar</w:t>
      </w:r>
      <w:r w:rsidRPr="00244CCB">
        <w:rPr>
          <w:rFonts w:ascii="Times New Roman" w:eastAsia="Lucida Sans Unicode" w:hAnsi="Times New Roman" w:cs="Times New Roman Bold"/>
          <w:spacing w:val="-2"/>
          <w:sz w:val="24"/>
          <w:szCs w:val="24"/>
          <w:lang w:eastAsia="ar-SA"/>
        </w:rPr>
        <w:t xml:space="preserve"> </w:t>
      </w:r>
      <w:r w:rsidRPr="00244CCB">
        <w:rPr>
          <w:rFonts w:ascii="Times New Roman" w:eastAsia="Lucida Sans Unicode" w:hAnsi="Times New Roman" w:cs="Times New Roman Bold"/>
          <w:sz w:val="24"/>
          <w:szCs w:val="24"/>
          <w:lang w:eastAsia="ar-SA"/>
        </w:rPr>
        <w:t>kitų įstatymuose</w:t>
      </w:r>
      <w:r w:rsidRPr="00244CCB">
        <w:rPr>
          <w:rFonts w:ascii="Times New Roman" w:eastAsia="Lucida Sans Unicode" w:hAnsi="Times New Roman" w:cs="Times New Roman Bold"/>
          <w:spacing w:val="-8"/>
          <w:sz w:val="24"/>
          <w:szCs w:val="24"/>
          <w:lang w:eastAsia="ar-SA"/>
        </w:rPr>
        <w:t xml:space="preserve"> </w:t>
      </w:r>
      <w:r w:rsidRPr="00244CCB">
        <w:rPr>
          <w:rFonts w:ascii="Times New Roman" w:eastAsia="Lucida Sans Unicode" w:hAnsi="Times New Roman" w:cs="Times New Roman Bold"/>
          <w:sz w:val="24"/>
          <w:szCs w:val="24"/>
          <w:lang w:eastAsia="ar-SA"/>
        </w:rPr>
        <w:t>numatytų</w:t>
      </w:r>
      <w:r w:rsidRPr="00244CCB">
        <w:rPr>
          <w:rFonts w:ascii="Times New Roman" w:eastAsia="Lucida Sans Unicode" w:hAnsi="Times New Roman" w:cs="Times New Roman Bold"/>
          <w:spacing w:val="-6"/>
          <w:sz w:val="24"/>
          <w:szCs w:val="24"/>
          <w:lang w:eastAsia="ar-SA"/>
        </w:rPr>
        <w:t xml:space="preserve"> </w:t>
      </w:r>
      <w:r w:rsidRPr="00244CCB">
        <w:rPr>
          <w:rFonts w:ascii="Times New Roman" w:eastAsia="Lucida Sans Unicode" w:hAnsi="Times New Roman" w:cs="Times New Roman Bold"/>
          <w:sz w:val="24"/>
          <w:szCs w:val="24"/>
          <w:lang w:eastAsia="ar-SA"/>
        </w:rPr>
        <w:t>atsakomybę</w:t>
      </w:r>
      <w:r w:rsidRPr="00244CCB">
        <w:rPr>
          <w:rFonts w:ascii="Times New Roman" w:eastAsia="Lucida Sans Unicode" w:hAnsi="Times New Roman" w:cs="Times New Roman Bold"/>
          <w:spacing w:val="-8"/>
          <w:sz w:val="24"/>
          <w:szCs w:val="24"/>
          <w:lang w:eastAsia="ar-SA"/>
        </w:rPr>
        <w:t xml:space="preserve"> </w:t>
      </w:r>
      <w:r w:rsidRPr="00244CCB">
        <w:rPr>
          <w:rFonts w:ascii="Times New Roman" w:eastAsia="Lucida Sans Unicode" w:hAnsi="Times New Roman" w:cs="Times New Roman Bold"/>
          <w:sz w:val="24"/>
          <w:szCs w:val="24"/>
          <w:lang w:eastAsia="ar-SA"/>
        </w:rPr>
        <w:t>šalinančių</w:t>
      </w:r>
      <w:r w:rsidRPr="00244CCB">
        <w:rPr>
          <w:rFonts w:ascii="Times New Roman" w:eastAsia="Lucida Sans Unicode" w:hAnsi="Times New Roman" w:cs="Times New Roman Bold"/>
          <w:spacing w:val="-7"/>
          <w:sz w:val="24"/>
          <w:szCs w:val="24"/>
          <w:lang w:eastAsia="ar-SA"/>
        </w:rPr>
        <w:t xml:space="preserve"> </w:t>
      </w:r>
      <w:r w:rsidRPr="00244CCB">
        <w:rPr>
          <w:rFonts w:ascii="Times New Roman" w:eastAsia="Lucida Sans Unicode" w:hAnsi="Times New Roman" w:cs="Times New Roman Bold"/>
          <w:sz w:val="24"/>
          <w:szCs w:val="24"/>
          <w:lang w:eastAsia="ar-SA"/>
        </w:rPr>
        <w:t>aplinkybių.</w:t>
      </w:r>
    </w:p>
    <w:p w14:paraId="078964AB" w14:textId="77777777" w:rsidR="006F5246" w:rsidRPr="00244CCB" w:rsidRDefault="006F5246" w:rsidP="006F5246">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p>
    <w:p w14:paraId="3CE79863" w14:textId="77777777" w:rsidR="006F5246" w:rsidRPr="00244CCB" w:rsidRDefault="006F5246" w:rsidP="006F5246">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244CCB">
        <w:rPr>
          <w:rFonts w:ascii="Times New Roman" w:eastAsia="HG Mincho Light J" w:hAnsi="Times New Roman" w:cs="Times New Roman"/>
          <w:b/>
          <w:bCs/>
          <w:sz w:val="24"/>
          <w:szCs w:val="24"/>
          <w:lang w:eastAsia="lt-LT"/>
        </w:rPr>
        <w:t>VI SKYRIUS</w:t>
      </w:r>
    </w:p>
    <w:p w14:paraId="1BCDE482" w14:textId="77777777" w:rsidR="006F5246" w:rsidRPr="00244CCB" w:rsidRDefault="006F5246" w:rsidP="006F5246">
      <w:pPr>
        <w:widowControl w:val="0"/>
        <w:numPr>
          <w:ilvl w:val="12"/>
          <w:numId w:val="0"/>
        </w:numPr>
        <w:suppressAutoHyphens/>
        <w:spacing w:after="0" w:line="240" w:lineRule="auto"/>
        <w:jc w:val="center"/>
        <w:rPr>
          <w:rFonts w:ascii="Times New Roman" w:eastAsia="Lucida Sans Unicode" w:hAnsi="Times New Roman" w:cs="Times New Roman"/>
          <w:b/>
          <w:caps/>
          <w:sz w:val="24"/>
          <w:szCs w:val="24"/>
          <w:lang w:eastAsia="ar-SA"/>
        </w:rPr>
      </w:pPr>
      <w:r w:rsidRPr="00244CCB">
        <w:rPr>
          <w:rFonts w:ascii="Times New Roman" w:eastAsia="Lucida Sans Unicode" w:hAnsi="Times New Roman" w:cs="Times New Roman"/>
          <w:b/>
          <w:caps/>
          <w:sz w:val="24"/>
          <w:szCs w:val="24"/>
          <w:lang w:eastAsia="ar-SA"/>
        </w:rPr>
        <w:t xml:space="preserve"> Šalių įsipareigojimai</w:t>
      </w:r>
    </w:p>
    <w:p w14:paraId="44C42133" w14:textId="77777777" w:rsidR="006F5246" w:rsidRPr="00244CCB" w:rsidRDefault="006F5246" w:rsidP="006F5246">
      <w:pPr>
        <w:widowControl w:val="0"/>
        <w:tabs>
          <w:tab w:val="left" w:pos="343"/>
        </w:tabs>
        <w:suppressAutoHyphens/>
        <w:spacing w:after="0" w:line="240" w:lineRule="auto"/>
        <w:rPr>
          <w:rFonts w:ascii="Times New Roman" w:eastAsia="Lucida Sans Unicode" w:hAnsi="Times New Roman" w:cs="Times New Roman"/>
          <w:b/>
          <w:sz w:val="24"/>
          <w:szCs w:val="24"/>
          <w:lang w:eastAsia="ar-SA"/>
        </w:rPr>
      </w:pPr>
      <w:r w:rsidRPr="00244CCB">
        <w:rPr>
          <w:rFonts w:ascii="Times New Roman" w:eastAsia="Lucida Sans Unicode" w:hAnsi="Times New Roman" w:cs="Times New Roman"/>
          <w:b/>
          <w:sz w:val="24"/>
          <w:szCs w:val="24"/>
          <w:lang w:eastAsia="ar-SA"/>
        </w:rPr>
        <w:tab/>
      </w:r>
      <w:r w:rsidRPr="00244CCB">
        <w:rPr>
          <w:rFonts w:ascii="Times New Roman" w:eastAsia="Lucida Sans Unicode" w:hAnsi="Times New Roman" w:cs="Times New Roman"/>
          <w:b/>
          <w:sz w:val="24"/>
          <w:szCs w:val="24"/>
          <w:lang w:eastAsia="ar-SA"/>
        </w:rPr>
        <w:tab/>
      </w:r>
    </w:p>
    <w:p w14:paraId="333A706E" w14:textId="77777777" w:rsidR="006F5246" w:rsidRPr="00244CCB" w:rsidRDefault="006F5246" w:rsidP="006F5246">
      <w:pPr>
        <w:widowControl w:val="0"/>
        <w:tabs>
          <w:tab w:val="left" w:pos="0"/>
        </w:tabs>
        <w:suppressAutoHyphens/>
        <w:spacing w:after="0" w:line="240" w:lineRule="auto"/>
        <w:ind w:firstLine="567"/>
        <w:rPr>
          <w:rFonts w:ascii="Times New Roman" w:eastAsia="Lucida Sans Unicode" w:hAnsi="Times New Roman" w:cs="Times New Roman"/>
          <w:b/>
          <w:sz w:val="24"/>
          <w:szCs w:val="24"/>
          <w:lang w:eastAsia="ar-SA"/>
        </w:rPr>
      </w:pPr>
      <w:r w:rsidRPr="00244CCB">
        <w:rPr>
          <w:rFonts w:ascii="Times New Roman" w:eastAsia="Lucida Sans Unicode" w:hAnsi="Times New Roman" w:cs="Times New Roman"/>
          <w:b/>
          <w:sz w:val="24"/>
          <w:szCs w:val="24"/>
          <w:lang w:eastAsia="ar-SA"/>
        </w:rPr>
        <w:t>6.1.  Užsakovas įsipareigoja:</w:t>
      </w:r>
    </w:p>
    <w:p w14:paraId="63F7E9B3" w14:textId="77777777" w:rsidR="006F5246" w:rsidRPr="00244CCB" w:rsidRDefault="006F5246" w:rsidP="006F5246">
      <w:pPr>
        <w:widowControl w:val="0"/>
        <w:tabs>
          <w:tab w:val="left" w:pos="343"/>
        </w:tabs>
        <w:suppressAutoHyphens/>
        <w:spacing w:after="0" w:line="240" w:lineRule="auto"/>
        <w:ind w:firstLine="567"/>
        <w:rPr>
          <w:rFonts w:ascii="Times New Roman" w:eastAsia="Lucida Sans Unicode" w:hAnsi="Times New Roman" w:cs="Times New Roman"/>
          <w:b/>
          <w:sz w:val="24"/>
          <w:szCs w:val="24"/>
          <w:lang w:eastAsia="ar-SA"/>
        </w:rPr>
      </w:pPr>
      <w:r w:rsidRPr="00244CCB">
        <w:rPr>
          <w:rFonts w:ascii="Times New Roman" w:eastAsia="Lucida Sans Unicode" w:hAnsi="Times New Roman" w:cs="Times New Roman"/>
          <w:sz w:val="24"/>
          <w:szCs w:val="24"/>
          <w:lang w:eastAsia="ar-SA"/>
        </w:rPr>
        <w:t>6.1.1.  priimti iš Rangovo atliktus Darbus ir laiku už juos atsiskaityti;</w:t>
      </w:r>
    </w:p>
    <w:p w14:paraId="38CD6BA4"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 xml:space="preserve">6.1.2. pareikalauti šalinti trūkumus, nemokėti už nekokybiškai atliktą Darbą arba sustabdyti Darbus; </w:t>
      </w:r>
    </w:p>
    <w:p w14:paraId="3BA756D5"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6.1.3. priimti iš Rangovo užbaigtus Darbus ir už juos atsiskaityti Sutarties 4 skyriuje nustatyta tvarka;</w:t>
      </w:r>
    </w:p>
    <w:p w14:paraId="1DBB0492"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6.1.4. pareikalauti šalinti trūkumus, nemokėti už nekokybiškai atliktus Darbus arba sustabdyti Darbus, jeigu Rangovas nesilaiko nustatytų statybos normų ir taisyklių;</w:t>
      </w:r>
    </w:p>
    <w:p w14:paraId="2AAB0AB0"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6.1.5. nedelsiant spręsti tarp Rangovo ir objekto naudotojų, kuriame atliekami Darbai, kylančias problemas, klausimus;</w:t>
      </w:r>
    </w:p>
    <w:p w14:paraId="7EC5DDDF"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6.1.6. bendradarbiauti su Rangovu vykdant Sutartį.</w:t>
      </w:r>
    </w:p>
    <w:p w14:paraId="07DDAF59"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b/>
          <w:sz w:val="24"/>
          <w:szCs w:val="24"/>
          <w:lang w:eastAsia="ar-SA"/>
        </w:rPr>
      </w:pPr>
      <w:r w:rsidRPr="00244CCB">
        <w:rPr>
          <w:rFonts w:ascii="Times New Roman" w:eastAsia="Lucida Sans Unicode" w:hAnsi="Times New Roman" w:cs="Times New Roman"/>
          <w:b/>
          <w:sz w:val="24"/>
          <w:szCs w:val="24"/>
          <w:lang w:eastAsia="ar-SA"/>
        </w:rPr>
        <w:t>6.2.  Rangovas įsipareigoja:</w:t>
      </w:r>
    </w:p>
    <w:p w14:paraId="5E9C9C35" w14:textId="00482D0E" w:rsidR="006F5246" w:rsidRPr="00244CCB" w:rsidRDefault="006F5246" w:rsidP="00535AF8">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 xml:space="preserve">6.2.1. Rangovas ne vėliau kaip per 7 (septynias) darbo dienas nuo Sutarties pasirašymo dienos privalo Užsakovui pateikti </w:t>
      </w:r>
      <w:r w:rsidR="00535AF8" w:rsidRPr="00244CCB">
        <w:rPr>
          <w:rFonts w:ascii="Times New Roman" w:eastAsia="Calibri" w:hAnsi="Times New Roman" w:cs="Times New Roman"/>
          <w:sz w:val="24"/>
          <w:szCs w:val="24"/>
        </w:rPr>
        <w:t>atliekamų darbų schemas (</w:t>
      </w:r>
      <w:r w:rsidR="00535AF8" w:rsidRPr="00244CCB">
        <w:rPr>
          <w:rFonts w:ascii="Times New Roman" w:eastAsia="Times New Roman" w:hAnsi="Times New Roman" w:cs="Times New Roman"/>
          <w:sz w:val="24"/>
          <w:szCs w:val="24"/>
        </w:rPr>
        <w:t xml:space="preserve">el. instaliacijos, </w:t>
      </w:r>
      <w:r w:rsidR="00107F2C" w:rsidRPr="00244CCB">
        <w:rPr>
          <w:rFonts w:ascii="Times New Roman" w:eastAsia="Times New Roman" w:hAnsi="Times New Roman" w:cs="Times New Roman"/>
          <w:sz w:val="24"/>
          <w:szCs w:val="24"/>
        </w:rPr>
        <w:t>vamzdyno (</w:t>
      </w:r>
      <w:proofErr w:type="spellStart"/>
      <w:r w:rsidR="00EF0009" w:rsidRPr="00244CCB">
        <w:rPr>
          <w:rFonts w:ascii="Times New Roman" w:eastAsia="Times New Roman" w:hAnsi="Times New Roman" w:cs="Times New Roman"/>
          <w:sz w:val="24"/>
          <w:szCs w:val="24"/>
        </w:rPr>
        <w:t>šaltnešio</w:t>
      </w:r>
      <w:proofErr w:type="spellEnd"/>
      <w:r w:rsidR="00EF0009" w:rsidRPr="00244CCB">
        <w:rPr>
          <w:rFonts w:ascii="Times New Roman" w:eastAsia="Times New Roman" w:hAnsi="Times New Roman" w:cs="Times New Roman"/>
          <w:sz w:val="24"/>
          <w:szCs w:val="24"/>
        </w:rPr>
        <w:t xml:space="preserve"> ir kondensato</w:t>
      </w:r>
      <w:r w:rsidR="00107F2C" w:rsidRPr="00244CCB">
        <w:rPr>
          <w:rFonts w:ascii="Times New Roman" w:eastAsia="Times New Roman" w:hAnsi="Times New Roman" w:cs="Times New Roman"/>
          <w:sz w:val="24"/>
          <w:szCs w:val="24"/>
        </w:rPr>
        <w:t>)</w:t>
      </w:r>
      <w:r w:rsidR="00EF0009" w:rsidRPr="00244CCB">
        <w:rPr>
          <w:rFonts w:ascii="Times New Roman" w:eastAsia="Times New Roman" w:hAnsi="Times New Roman" w:cs="Times New Roman"/>
          <w:sz w:val="24"/>
          <w:szCs w:val="24"/>
        </w:rPr>
        <w:t xml:space="preserve"> nuvedimo</w:t>
      </w:r>
      <w:r w:rsidR="00535AF8" w:rsidRPr="00244CCB">
        <w:rPr>
          <w:rFonts w:ascii="Times New Roman" w:eastAsia="Times New Roman" w:hAnsi="Times New Roman" w:cs="Times New Roman"/>
          <w:sz w:val="24"/>
          <w:szCs w:val="24"/>
        </w:rPr>
        <w:t xml:space="preserve"> </w:t>
      </w:r>
      <w:r w:rsidR="00535AF8" w:rsidRPr="00244CCB">
        <w:rPr>
          <w:rFonts w:ascii="Times New Roman" w:eastAsia="Lucida Sans Unicode" w:hAnsi="Times New Roman" w:cs="Times New Roman"/>
          <w:sz w:val="24"/>
          <w:szCs w:val="24"/>
          <w:lang w:eastAsia="ar-SA"/>
        </w:rPr>
        <w:t xml:space="preserve">bei </w:t>
      </w:r>
      <w:r w:rsidRPr="00244CCB">
        <w:rPr>
          <w:rFonts w:ascii="Times New Roman" w:eastAsia="Lucida Sans Unicode" w:hAnsi="Times New Roman" w:cs="Times New Roman"/>
          <w:sz w:val="24"/>
          <w:szCs w:val="24"/>
          <w:lang w:eastAsia="ar-SA"/>
        </w:rPr>
        <w:t xml:space="preserve">orientacines Sutarties objekto lokalines sąmatas, parengtas pagal Statybos techninio reglamento STR 1.04.04.2017 „Statinio projektavimas, projekto ekspertizė“ reikalavimus ir pagal formą, nustatytą šio reglamento 6 priedo 4 lentelėje „Lokalinė sąmata“. </w:t>
      </w:r>
      <w:r w:rsidR="001829FA" w:rsidRPr="001829FA">
        <w:rPr>
          <w:rFonts w:ascii="Times New Roman" w:eastAsia="Lucida Sans Unicode" w:hAnsi="Times New Roman" w:cs="Times New Roman"/>
          <w:b/>
          <w:bCs/>
          <w:sz w:val="24"/>
          <w:szCs w:val="24"/>
          <w:lang w:eastAsia="ar-SA"/>
        </w:rPr>
        <w:t>Šio įsipareigojimo nesilaikymas, laikomas Sutarties esminiu pažeidimu.</w:t>
      </w:r>
      <w:r w:rsidR="001829FA">
        <w:rPr>
          <w:rFonts w:ascii="Times New Roman" w:eastAsia="Lucida Sans Unicode" w:hAnsi="Times New Roman" w:cs="Times New Roman"/>
          <w:sz w:val="24"/>
          <w:szCs w:val="24"/>
          <w:lang w:eastAsia="ar-SA"/>
        </w:rPr>
        <w:t xml:space="preserve"> </w:t>
      </w:r>
      <w:r w:rsidRPr="00244CCB">
        <w:rPr>
          <w:rFonts w:ascii="Times New Roman" w:eastAsia="Lucida Sans Unicode" w:hAnsi="Times New Roman" w:cs="Times New Roman Bold"/>
          <w:sz w:val="24"/>
          <w:szCs w:val="24"/>
          <w:lang w:eastAsia="ar-SA"/>
        </w:rPr>
        <w:t>Orientacinės Sutarties objekto lokalinės sąmatos bus naudojamos konkretaus darbo pagal pirkimo sutartį įkainiui apskaičiuoti bei per mėnesį atliekamų darbų kiekių ir kainų tikslesniam apskaičiavimui.</w:t>
      </w:r>
    </w:p>
    <w:p w14:paraId="51BE9ED8" w14:textId="77777777" w:rsidR="00377263" w:rsidRDefault="00301FF1"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 xml:space="preserve">6.2.2. </w:t>
      </w:r>
      <w:r w:rsidR="00377263">
        <w:rPr>
          <w:rFonts w:ascii="Times New Roman" w:hAnsi="Times New Roman" w:cs="Times New Roman"/>
          <w:sz w:val="24"/>
          <w:szCs w:val="24"/>
        </w:rPr>
        <w:t>laiku pradėti, atlikti, užbaigti ir perduoti Užsakovui visus Veiklų sąraše (Sutarties 2 priedas)</w:t>
      </w:r>
      <w:r w:rsidR="00377263">
        <w:rPr>
          <w:rFonts w:ascii="Times New Roman" w:eastAsia="Lucida Sans Unicode" w:hAnsi="Times New Roman" w:cs="Times New Roman"/>
          <w:sz w:val="24"/>
          <w:szCs w:val="24"/>
          <w:lang w:eastAsia="ar-SA"/>
        </w:rPr>
        <w:t>, nurodytus darbus ir ištaisyti defektus, nustatytus per garantinį laikotarpį. Jeigu Rangovas darbo defektų nepašalina per nurodytą laikotarpį, ir darbo defektus šalina Užsakovas, tai Rangovas apmoka defektų šalinimo išlaidas;</w:t>
      </w:r>
    </w:p>
    <w:p w14:paraId="55CE2F46" w14:textId="6F7E0CD1"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6.2.3.</w:t>
      </w:r>
      <w:r w:rsidRPr="00244CCB">
        <w:rPr>
          <w:rFonts w:ascii="Times New Roman" w:eastAsia="Lucida Sans Unicode" w:hAnsi="Times New Roman" w:cs="Times New Roman"/>
          <w:sz w:val="24"/>
          <w:szCs w:val="24"/>
          <w:lang w:eastAsia="ar-SA"/>
        </w:rPr>
        <w:tab/>
        <w:t>darbus atlikti naudodamasis savo ištekliais, medžiagomis, priemonėmis ir pajėgumais. Visos medžiagos, įrenginiai, gaminiai turi būti nauji, nenaudoti, kokybiški ir atitinkantys jiems keliamus Lietuvos Respublikos standartus ir normas (turi būti sertifikuoti Lietuvoje ir (arba) Europos Sąjungoje ir turi turėti atitikties įvertinimo dokumentus);</w:t>
      </w:r>
    </w:p>
    <w:p w14:paraId="61F88205" w14:textId="77777777" w:rsidR="006F5246" w:rsidRPr="00244CCB" w:rsidRDefault="006F5246" w:rsidP="006F5246">
      <w:pPr>
        <w:widowControl w:val="0"/>
        <w:numPr>
          <w:ilvl w:val="12"/>
          <w:numId w:val="0"/>
        </w:numPr>
        <w:tabs>
          <w:tab w:val="left" w:pos="1134"/>
        </w:tabs>
        <w:suppressAutoHyphens/>
        <w:spacing w:after="0" w:line="240" w:lineRule="auto"/>
        <w:ind w:firstLine="567"/>
        <w:jc w:val="both"/>
        <w:rPr>
          <w:rFonts w:ascii="Times New Roman" w:eastAsia="Lucida Sans Unicode" w:hAnsi="Times New Roman" w:cs="Times New Roman Bold"/>
          <w:sz w:val="24"/>
          <w:szCs w:val="24"/>
          <w:lang w:eastAsia="ar-SA"/>
        </w:rPr>
      </w:pPr>
      <w:r w:rsidRPr="00244CCB">
        <w:rPr>
          <w:rFonts w:ascii="Times New Roman" w:eastAsia="Lucida Sans Unicode" w:hAnsi="Times New Roman" w:cs="Times New Roman Bold"/>
          <w:sz w:val="24"/>
          <w:szCs w:val="24"/>
          <w:lang w:eastAsia="ar-SA"/>
        </w:rPr>
        <w:t>6.2.4. užtikrinti, kad visų tvirtinimo elementų dydis, stiprumas, skaičius ir kitos savybės turi būti sukonstruoti taip, kad atlaikytų numatytas apkrovas, išlaikant saugumo reikalavimus, ir nesilpnintų pagrindo ar konstrukcijos, kuriai leistina tokia apkrova;</w:t>
      </w:r>
    </w:p>
    <w:p w14:paraId="15A0E1BF"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lastRenderedPageBreak/>
        <w:t>6.2.5. vykdant darbus, vadovautis medžiagų, gaminių ar įrengimų gamintojų instrukcijomis ir reikalavimais darbams su šiomis medžiagomis, gaminiais ar įrengimais;</w:t>
      </w:r>
    </w:p>
    <w:p w14:paraId="58010D64" w14:textId="3841140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 xml:space="preserve">6.2.6. užtikrinti </w:t>
      </w:r>
      <w:r w:rsidR="00535AF8" w:rsidRPr="00244CCB">
        <w:rPr>
          <w:rFonts w:ascii="Times New Roman" w:eastAsia="Times New Roman" w:hAnsi="Times New Roman" w:cs="Times New Roman"/>
          <w:sz w:val="24"/>
          <w:szCs w:val="24"/>
        </w:rPr>
        <w:t xml:space="preserve">darbų </w:t>
      </w:r>
      <w:r w:rsidRPr="00244CCB">
        <w:rPr>
          <w:rFonts w:ascii="Times New Roman" w:eastAsia="Lucida Sans Unicode" w:hAnsi="Times New Roman" w:cs="Times New Roman"/>
          <w:sz w:val="24"/>
          <w:szCs w:val="24"/>
          <w:lang w:eastAsia="ar-SA"/>
        </w:rPr>
        <w:t>saugos ir sveikatos darbe, priešgaisrinės saugos</w:t>
      </w:r>
      <w:r w:rsidR="00535AF8" w:rsidRPr="00244CCB">
        <w:rPr>
          <w:rFonts w:ascii="Times New Roman" w:eastAsia="Lucida Sans Unicode" w:hAnsi="Times New Roman" w:cs="Times New Roman"/>
          <w:sz w:val="24"/>
          <w:szCs w:val="24"/>
          <w:lang w:eastAsia="ar-SA"/>
        </w:rPr>
        <w:t>, e</w:t>
      </w:r>
      <w:r w:rsidR="00535AF8" w:rsidRPr="00244CCB">
        <w:rPr>
          <w:rFonts w:ascii="Times New Roman" w:eastAsia="Times New Roman" w:hAnsi="Times New Roman" w:cs="Times New Roman"/>
          <w:sz w:val="24"/>
          <w:szCs w:val="24"/>
        </w:rPr>
        <w:t xml:space="preserve">lektros įrenginių įrengimo bendrųjų taisyklių, </w:t>
      </w:r>
      <w:r w:rsidRPr="00244CCB">
        <w:rPr>
          <w:rFonts w:ascii="Times New Roman" w:eastAsia="Lucida Sans Unicode" w:hAnsi="Times New Roman" w:cs="Times New Roman"/>
          <w:sz w:val="24"/>
          <w:szCs w:val="24"/>
          <w:lang w:eastAsia="ar-SA"/>
        </w:rPr>
        <w:t xml:space="preserve">aplinkos apsaugos </w:t>
      </w:r>
      <w:r w:rsidR="00535AF8" w:rsidRPr="00244CCB">
        <w:rPr>
          <w:rFonts w:ascii="Times New Roman" w:eastAsia="Lucida Sans Unicode" w:hAnsi="Times New Roman" w:cs="Times New Roman"/>
          <w:sz w:val="24"/>
          <w:szCs w:val="24"/>
          <w:lang w:eastAsia="ar-SA"/>
        </w:rPr>
        <w:t xml:space="preserve">ir </w:t>
      </w:r>
      <w:r w:rsidR="00535AF8" w:rsidRPr="00244CCB">
        <w:rPr>
          <w:rFonts w:ascii="Times New Roman" w:eastAsia="Times New Roman" w:hAnsi="Times New Roman" w:cs="Times New Roman"/>
          <w:sz w:val="24"/>
          <w:szCs w:val="24"/>
        </w:rPr>
        <w:t xml:space="preserve">tinkamų higienos sąlygų </w:t>
      </w:r>
      <w:r w:rsidRPr="00244CCB">
        <w:rPr>
          <w:rFonts w:ascii="Times New Roman" w:eastAsia="Lucida Sans Unicode" w:hAnsi="Times New Roman" w:cs="Times New Roman"/>
          <w:sz w:val="24"/>
          <w:szCs w:val="24"/>
          <w:lang w:eastAsia="ar-SA"/>
        </w:rPr>
        <w:t>reikalavimų laikymąsi;</w:t>
      </w:r>
    </w:p>
    <w:p w14:paraId="3B6B873A"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6.2.7. naudoti Darbų vietą tik pagal paskirtį;</w:t>
      </w:r>
    </w:p>
    <w:p w14:paraId="272F8401"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6.2.8. Užsakovui paprašius, suteikti visą būtiną informaciją apie Darbų eigą;</w:t>
      </w:r>
    </w:p>
    <w:p w14:paraId="64E7DC39"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6.2.9. pašalinti pašalines ir nereikalingas statybines medžiagas, gaminius, mechanizmus ir įrangą iš Darbų atlikimo vietos iki darbų pridavimo – priėmimo  dienos;</w:t>
      </w:r>
    </w:p>
    <w:p w14:paraId="2DF869F3"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6.2.10. savo lėšomis ir rizika utilizuoti statybines šiukšles ir medžiagų likučius, nepažeisdamas aplinkosaugos reikalavimų;</w:t>
      </w:r>
    </w:p>
    <w:p w14:paraId="2E0550B1" w14:textId="79026F9E"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 xml:space="preserve">6.2.11. užtikrinti, kad Darbų metu nepablogėtų kitų pastato patalpų, </w:t>
      </w:r>
      <w:r w:rsidR="00376671">
        <w:rPr>
          <w:rFonts w:ascii="Times New Roman" w:eastAsia="Lucida Sans Unicode" w:hAnsi="Times New Roman" w:cs="Times New Roman"/>
          <w:sz w:val="24"/>
          <w:szCs w:val="24"/>
          <w:lang w:eastAsia="ar-SA"/>
        </w:rPr>
        <w:t xml:space="preserve">želdinių, </w:t>
      </w:r>
      <w:r w:rsidRPr="00244CCB">
        <w:rPr>
          <w:rFonts w:ascii="Times New Roman" w:eastAsia="Lucida Sans Unicode" w:hAnsi="Times New Roman" w:cs="Times New Roman"/>
          <w:sz w:val="24"/>
          <w:szCs w:val="24"/>
          <w:lang w:eastAsia="ar-SA"/>
        </w:rPr>
        <w:t xml:space="preserve">kiemo eksploatacinės savybės – jos turi likti ne blogesnės būklės, nei buvo iki darbų pradžios. Rangovas privalo atstatyti visa apimtimi darbų metu padarytus pastato vidaus patalpų, </w:t>
      </w:r>
      <w:r w:rsidR="00AD2C03">
        <w:rPr>
          <w:rFonts w:ascii="Times New Roman" w:eastAsia="Lucida Sans Unicode" w:hAnsi="Times New Roman" w:cs="Times New Roman"/>
          <w:sz w:val="24"/>
          <w:szCs w:val="24"/>
          <w:lang w:eastAsia="ar-SA"/>
        </w:rPr>
        <w:t xml:space="preserve">želdinių, </w:t>
      </w:r>
      <w:r w:rsidRPr="00244CCB">
        <w:rPr>
          <w:rFonts w:ascii="Times New Roman" w:eastAsia="Lucida Sans Unicode" w:hAnsi="Times New Roman" w:cs="Times New Roman"/>
          <w:sz w:val="24"/>
          <w:szCs w:val="24"/>
          <w:lang w:eastAsia="ar-SA"/>
        </w:rPr>
        <w:t>kiemo pažeidimus  ar apgadinimus;</w:t>
      </w:r>
    </w:p>
    <w:p w14:paraId="1CF55FBC" w14:textId="36B67D08" w:rsidR="006F5246" w:rsidRPr="00244CCB" w:rsidRDefault="006F5246" w:rsidP="006F5246">
      <w:pPr>
        <w:widowControl w:val="0"/>
        <w:tabs>
          <w:tab w:val="left" w:pos="567"/>
        </w:tabs>
        <w:suppressAutoHyphens/>
        <w:spacing w:after="0" w:line="240" w:lineRule="auto"/>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ab/>
        <w:t xml:space="preserve">6.2.12. </w:t>
      </w:r>
      <w:r w:rsidRPr="00244CCB">
        <w:rPr>
          <w:rFonts w:ascii="Times New Roman" w:eastAsia="Lucida Sans Unicode" w:hAnsi="Times New Roman" w:cs="Times New Roman Bold"/>
          <w:sz w:val="24"/>
          <w:szCs w:val="24"/>
          <w:lang w:eastAsia="ar-SA"/>
        </w:rPr>
        <w:t>Darbus atlikti darbo dienomis ir valandomis, nuo 8.00 val. iki 17.00 val.</w:t>
      </w:r>
      <w:r w:rsidR="009C5F79" w:rsidRPr="00244CCB">
        <w:rPr>
          <w:rFonts w:ascii="Times New Roman" w:eastAsia="Lucida Sans Unicode" w:hAnsi="Times New Roman" w:cs="Times New Roman Bold"/>
          <w:sz w:val="24"/>
          <w:szCs w:val="24"/>
          <w:lang w:eastAsia="ar-SA"/>
        </w:rPr>
        <w:t xml:space="preserve">, šeštadienį </w:t>
      </w:r>
      <w:r w:rsidRPr="00244CCB">
        <w:rPr>
          <w:rFonts w:ascii="Times New Roman" w:eastAsia="Lucida Sans Unicode" w:hAnsi="Times New Roman" w:cs="Times New Roman Bold"/>
          <w:sz w:val="24"/>
          <w:szCs w:val="24"/>
          <w:lang w:eastAsia="ar-SA"/>
        </w:rPr>
        <w:t>nuo 8.00 val. iki 1</w:t>
      </w:r>
      <w:r w:rsidR="009C5F79" w:rsidRPr="00244CCB">
        <w:rPr>
          <w:rFonts w:ascii="Times New Roman" w:eastAsia="Lucida Sans Unicode" w:hAnsi="Times New Roman" w:cs="Times New Roman Bold"/>
          <w:sz w:val="24"/>
          <w:szCs w:val="24"/>
          <w:lang w:eastAsia="ar-SA"/>
        </w:rPr>
        <w:t>2.00</w:t>
      </w:r>
      <w:r w:rsidRPr="00244CCB">
        <w:rPr>
          <w:rFonts w:ascii="Times New Roman" w:eastAsia="Lucida Sans Unicode" w:hAnsi="Times New Roman" w:cs="Times New Roman Bold"/>
          <w:sz w:val="24"/>
          <w:szCs w:val="24"/>
          <w:lang w:eastAsia="ar-SA"/>
        </w:rPr>
        <w:t xml:space="preserve"> val.</w:t>
      </w:r>
      <w:r w:rsidR="009C5F79" w:rsidRPr="00244CCB">
        <w:rPr>
          <w:rFonts w:ascii="Times New Roman" w:eastAsia="Lucida Sans Unicode" w:hAnsi="Times New Roman" w:cs="Times New Roman Bold"/>
          <w:sz w:val="24"/>
          <w:szCs w:val="24"/>
          <w:lang w:eastAsia="ar-SA"/>
        </w:rPr>
        <w:t xml:space="preserve"> (VšĮ Kėdainių </w:t>
      </w:r>
      <w:r w:rsidR="00D5753E" w:rsidRPr="00244CCB">
        <w:rPr>
          <w:rFonts w:ascii="Times New Roman" w:eastAsia="Lucida Sans Unicode" w:hAnsi="Times New Roman" w:cs="Times New Roman Bold"/>
          <w:sz w:val="24"/>
          <w:szCs w:val="24"/>
          <w:lang w:eastAsia="ar-SA"/>
        </w:rPr>
        <w:t>ligoninė</w:t>
      </w:r>
      <w:r w:rsidR="00040A69">
        <w:rPr>
          <w:rFonts w:ascii="Times New Roman" w:eastAsia="Lucida Sans Unicode" w:hAnsi="Times New Roman" w:cs="Times New Roman Bold"/>
          <w:sz w:val="24"/>
          <w:szCs w:val="24"/>
          <w:lang w:eastAsia="ar-SA"/>
        </w:rPr>
        <w:t>s</w:t>
      </w:r>
      <w:r w:rsidR="00D5753E" w:rsidRPr="00244CCB">
        <w:rPr>
          <w:rFonts w:ascii="Times New Roman" w:eastAsia="Lucida Sans Unicode" w:hAnsi="Times New Roman" w:cs="Times New Roman Bold"/>
          <w:sz w:val="24"/>
          <w:szCs w:val="24"/>
          <w:lang w:eastAsia="ar-SA"/>
        </w:rPr>
        <w:t xml:space="preserve"> p</w:t>
      </w:r>
      <w:r w:rsidR="009C5F79" w:rsidRPr="00244CCB">
        <w:rPr>
          <w:rFonts w:ascii="Times New Roman" w:eastAsia="Lucida Sans Unicode" w:hAnsi="Times New Roman" w:cs="Times New Roman Bold"/>
          <w:sz w:val="24"/>
          <w:szCs w:val="24"/>
          <w:lang w:eastAsia="ar-SA"/>
        </w:rPr>
        <w:t>atalpose</w:t>
      </w:r>
      <w:r w:rsidRPr="00244CCB">
        <w:rPr>
          <w:rFonts w:ascii="Times New Roman" w:eastAsia="Lucida Sans Unicode" w:hAnsi="Times New Roman" w:cs="Times New Roman Bold"/>
          <w:sz w:val="24"/>
          <w:szCs w:val="24"/>
          <w:lang w:eastAsia="ar-SA"/>
        </w:rPr>
        <w:t>)</w:t>
      </w:r>
      <w:r w:rsidR="001829FA">
        <w:rPr>
          <w:rFonts w:ascii="Times New Roman" w:eastAsia="Lucida Sans Unicode" w:hAnsi="Times New Roman" w:cs="Times New Roman Bold"/>
          <w:sz w:val="24"/>
          <w:szCs w:val="24"/>
          <w:lang w:eastAsia="ar-SA"/>
        </w:rPr>
        <w:t xml:space="preserve"> arba kitu su Užsakovu suderintu laiku</w:t>
      </w:r>
      <w:r w:rsidRPr="00244CCB">
        <w:rPr>
          <w:rFonts w:ascii="Times New Roman" w:eastAsia="Lucida Sans Unicode" w:hAnsi="Times New Roman" w:cs="Times New Roman Bold"/>
          <w:sz w:val="24"/>
          <w:szCs w:val="24"/>
          <w:lang w:eastAsia="ar-SA"/>
        </w:rPr>
        <w:t>;</w:t>
      </w:r>
    </w:p>
    <w:p w14:paraId="0C666313" w14:textId="77777777" w:rsidR="006F5246" w:rsidRPr="00244CCB" w:rsidRDefault="006F5246" w:rsidP="006F5246">
      <w:pPr>
        <w:widowControl w:val="0"/>
        <w:suppressAutoHyphens/>
        <w:spacing w:after="0" w:line="240" w:lineRule="auto"/>
        <w:ind w:firstLine="567"/>
        <w:jc w:val="both"/>
        <w:rPr>
          <w:rFonts w:ascii="Times New Roman" w:eastAsia="Calibri" w:hAnsi="Times New Roman" w:cs="Times New Roman"/>
          <w:sz w:val="24"/>
          <w:szCs w:val="24"/>
          <w:lang w:eastAsia="ar-SA"/>
        </w:rPr>
      </w:pPr>
      <w:r w:rsidRPr="00244CCB">
        <w:rPr>
          <w:rFonts w:ascii="Times New Roman" w:eastAsia="Lucida Sans Unicode" w:hAnsi="Times New Roman" w:cs="Times New Roman"/>
          <w:sz w:val="24"/>
          <w:szCs w:val="24"/>
          <w:lang w:eastAsia="ar-SA"/>
        </w:rPr>
        <w:t>6.2.13. pranešti Užsakovui ne vėliau kaip prieš 5 darbo dienas apie Darbų užbaigimą</w:t>
      </w:r>
      <w:r w:rsidRPr="00244CCB">
        <w:rPr>
          <w:rFonts w:ascii="Times New Roman" w:eastAsia="Calibri" w:hAnsi="Times New Roman" w:cs="Times New Roman"/>
          <w:sz w:val="24"/>
          <w:szCs w:val="24"/>
          <w:lang w:eastAsia="ar-SA"/>
        </w:rPr>
        <w:t>;</w:t>
      </w:r>
    </w:p>
    <w:p w14:paraId="4EF39715"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Bold"/>
          <w:sz w:val="24"/>
          <w:szCs w:val="24"/>
          <w:lang w:eastAsia="ar-SA"/>
        </w:rPr>
      </w:pPr>
      <w:r w:rsidRPr="00244CCB">
        <w:rPr>
          <w:rFonts w:ascii="Times New Roman" w:eastAsia="Lucida Sans Unicode" w:hAnsi="Times New Roman" w:cs="Times New Roman Bold"/>
          <w:sz w:val="24"/>
          <w:szCs w:val="24"/>
          <w:lang w:eastAsia="ar-SA"/>
        </w:rPr>
        <w:t>6.2.14. laiku pranešti Užsakovui apie kitas aplinkybes, kenkiančias Darbų kokybei, atlikimo terminui;</w:t>
      </w:r>
    </w:p>
    <w:p w14:paraId="71F7EFE5"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Bold"/>
          <w:sz w:val="24"/>
          <w:szCs w:val="24"/>
          <w:lang w:eastAsia="ar-SA"/>
        </w:rPr>
      </w:pPr>
      <w:r w:rsidRPr="00244CCB">
        <w:rPr>
          <w:rFonts w:ascii="Times New Roman" w:eastAsia="Lucida Sans Unicode" w:hAnsi="Times New Roman" w:cs="Times New Roman Bold"/>
          <w:sz w:val="24"/>
          <w:szCs w:val="24"/>
          <w:lang w:eastAsia="ar-SA"/>
        </w:rPr>
        <w:t>6.2.15. įforminti Darbų atlikimo dokumentus;</w:t>
      </w:r>
    </w:p>
    <w:p w14:paraId="4FBB1A47" w14:textId="1CD75C1E"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Bold"/>
          <w:sz w:val="24"/>
          <w:szCs w:val="24"/>
          <w:lang w:eastAsia="ar-SA"/>
        </w:rPr>
      </w:pPr>
      <w:r w:rsidRPr="00244CCB">
        <w:rPr>
          <w:rFonts w:ascii="Times New Roman" w:eastAsia="Lucida Sans Unicode" w:hAnsi="Times New Roman" w:cs="Times New Roman Bold"/>
          <w:sz w:val="24"/>
          <w:szCs w:val="24"/>
          <w:lang w:eastAsia="ar-SA"/>
        </w:rPr>
        <w:t>6.2.16. baigus Darbus, pateikti visą reikalingą dokumentaciją (</w:t>
      </w:r>
      <w:r w:rsidR="001829FA">
        <w:rPr>
          <w:rFonts w:ascii="Times New Roman" w:eastAsia="Lucida Sans Unicode" w:hAnsi="Times New Roman" w:cs="Times New Roman Bold"/>
          <w:sz w:val="24"/>
          <w:szCs w:val="24"/>
          <w:lang w:eastAsia="ar-SA"/>
        </w:rPr>
        <w:t xml:space="preserve">CE sertifikatus, </w:t>
      </w:r>
      <w:r w:rsidRPr="00244CCB">
        <w:rPr>
          <w:rFonts w:ascii="Times New Roman" w:eastAsia="Lucida Sans Unicode" w:hAnsi="Times New Roman" w:cs="Times New Roman Bold"/>
          <w:sz w:val="24"/>
          <w:szCs w:val="24"/>
          <w:lang w:eastAsia="ar-SA"/>
        </w:rPr>
        <w:t>įrenginių naudojimosi ir priežiūros instrukcijas lietuvių kalba</w:t>
      </w:r>
      <w:r w:rsidR="001829FA">
        <w:rPr>
          <w:rFonts w:ascii="Times New Roman" w:eastAsia="Lucida Sans Unicode" w:hAnsi="Times New Roman" w:cs="Times New Roman Bold"/>
          <w:sz w:val="24"/>
          <w:szCs w:val="24"/>
          <w:lang w:eastAsia="ar-SA"/>
        </w:rPr>
        <w:t>)</w:t>
      </w:r>
      <w:r w:rsidRPr="00244CCB">
        <w:rPr>
          <w:rFonts w:ascii="Times New Roman" w:eastAsia="Lucida Sans Unicode" w:hAnsi="Times New Roman" w:cs="Times New Roman Bold"/>
          <w:sz w:val="24"/>
          <w:szCs w:val="24"/>
          <w:lang w:eastAsia="ar-SA"/>
        </w:rPr>
        <w:t>;</w:t>
      </w:r>
    </w:p>
    <w:p w14:paraId="57EBF9D2" w14:textId="77777777" w:rsidR="006F5246" w:rsidRPr="00244CCB" w:rsidRDefault="006F5246" w:rsidP="006F5246">
      <w:pPr>
        <w:widowControl w:val="0"/>
        <w:suppressAutoHyphens/>
        <w:spacing w:after="0" w:line="240" w:lineRule="auto"/>
        <w:ind w:firstLine="567"/>
        <w:jc w:val="both"/>
        <w:rPr>
          <w:rFonts w:ascii="Times New Roman" w:eastAsia="Calibri" w:hAnsi="Times New Roman" w:cs="Times New Roman"/>
          <w:sz w:val="24"/>
          <w:szCs w:val="24"/>
          <w:lang w:eastAsia="ar-SA"/>
        </w:rPr>
      </w:pPr>
      <w:r w:rsidRPr="00244CCB">
        <w:rPr>
          <w:rFonts w:ascii="Times New Roman" w:eastAsia="Lucida Sans Unicode" w:hAnsi="Times New Roman" w:cs="Times New Roman Bold"/>
          <w:sz w:val="24"/>
          <w:szCs w:val="20"/>
          <w:lang w:eastAsia="ar-SA"/>
        </w:rPr>
        <w:t>6.2.17.</w:t>
      </w:r>
      <w:r w:rsidRPr="00244CCB">
        <w:rPr>
          <w:rFonts w:ascii="Times New Roman" w:eastAsia="Calibri" w:hAnsi="Times New Roman" w:cs="Times New Roman"/>
          <w:sz w:val="24"/>
          <w:szCs w:val="24"/>
          <w:lang w:eastAsia="ar-SA"/>
        </w:rPr>
        <w:t xml:space="preserve"> garantuoti, kad jo atlikti Darbai atitiks normatyvinių statybos dokumentų ir kitų teisės aktų reikalavimus, jie bus atlikti be klaidų, kurios panaikintų a</w:t>
      </w:r>
      <w:r w:rsidR="00DD5E12" w:rsidRPr="00244CCB">
        <w:rPr>
          <w:rFonts w:ascii="Times New Roman" w:eastAsia="Calibri" w:hAnsi="Times New Roman" w:cs="Times New Roman"/>
          <w:sz w:val="24"/>
          <w:szCs w:val="24"/>
          <w:lang w:eastAsia="ar-SA"/>
        </w:rPr>
        <w:t>r sumažintų atliktų Darbų vertę;</w:t>
      </w:r>
    </w:p>
    <w:p w14:paraId="12DBD9F0" w14:textId="77777777" w:rsidR="006F5246" w:rsidRPr="00244CCB" w:rsidRDefault="006F5246" w:rsidP="006F5246">
      <w:pPr>
        <w:widowControl w:val="0"/>
        <w:suppressAutoHyphens/>
        <w:spacing w:after="0" w:line="240" w:lineRule="auto"/>
        <w:ind w:firstLine="567"/>
        <w:jc w:val="both"/>
        <w:rPr>
          <w:rFonts w:ascii="Times New Roman" w:eastAsia="Calibri" w:hAnsi="Times New Roman" w:cs="Times New Roman"/>
          <w:bCs/>
          <w:sz w:val="24"/>
          <w:szCs w:val="24"/>
        </w:rPr>
      </w:pPr>
      <w:r w:rsidRPr="00244CCB">
        <w:rPr>
          <w:rFonts w:ascii="Times New Roman" w:eastAsia="Calibri" w:hAnsi="Times New Roman" w:cs="Times New Roman"/>
          <w:sz w:val="24"/>
          <w:szCs w:val="24"/>
          <w:lang w:eastAsia="ar-SA"/>
        </w:rPr>
        <w:t xml:space="preserve">6.2.18. Darbus atlikti vadovaujantis </w:t>
      </w:r>
      <w:r w:rsidRPr="00244CCB">
        <w:rPr>
          <w:rFonts w:ascii="Times New Roman" w:eastAsia="Calibri" w:hAnsi="Times New Roman" w:cs="Times New Roman"/>
          <w:bCs/>
          <w:caps/>
          <w:sz w:val="24"/>
          <w:szCs w:val="24"/>
        </w:rPr>
        <w:t>S</w:t>
      </w:r>
      <w:r w:rsidRPr="00244CCB">
        <w:rPr>
          <w:rFonts w:ascii="Times New Roman" w:eastAsia="Calibri" w:hAnsi="Times New Roman" w:cs="Times New Roman"/>
          <w:bCs/>
          <w:sz w:val="24"/>
          <w:szCs w:val="24"/>
        </w:rPr>
        <w:t xml:space="preserve">tatybos techniniu reglamentu </w:t>
      </w:r>
      <w:r w:rsidRPr="00244CCB">
        <w:rPr>
          <w:rFonts w:ascii="Times New Roman" w:eastAsia="Calibri" w:hAnsi="Times New Roman" w:cs="Times New Roman"/>
          <w:bCs/>
          <w:caps/>
          <w:sz w:val="24"/>
          <w:szCs w:val="24"/>
        </w:rPr>
        <w:t xml:space="preserve">STR 1.06.01:2016 </w:t>
      </w:r>
      <w:r w:rsidRPr="00244CCB">
        <w:rPr>
          <w:rFonts w:ascii="Times New Roman" w:eastAsia="Calibri" w:hAnsi="Times New Roman" w:cs="Times New Roman"/>
          <w:bCs/>
          <w:sz w:val="24"/>
          <w:szCs w:val="24"/>
        </w:rPr>
        <w:t xml:space="preserve">„Statybos darbai. Statinio statybos priežiūra“ ir kitais Lietuvos Respublikos nustatytais </w:t>
      </w:r>
      <w:r w:rsidR="00DD5E12" w:rsidRPr="00244CCB">
        <w:rPr>
          <w:rFonts w:ascii="Times New Roman" w:eastAsia="Calibri" w:hAnsi="Times New Roman" w:cs="Times New Roman"/>
          <w:bCs/>
          <w:sz w:val="24"/>
          <w:szCs w:val="24"/>
        </w:rPr>
        <w:t>galiojančiais norminiais aktais;</w:t>
      </w:r>
    </w:p>
    <w:p w14:paraId="17448E34" w14:textId="77777777" w:rsidR="006F5246" w:rsidRPr="00244CCB" w:rsidRDefault="006F5246" w:rsidP="006F5246">
      <w:pPr>
        <w:widowControl w:val="0"/>
        <w:suppressAutoHyphens/>
        <w:spacing w:after="0" w:line="240" w:lineRule="auto"/>
        <w:ind w:firstLine="567"/>
        <w:jc w:val="both"/>
        <w:rPr>
          <w:rFonts w:ascii="Times New Roman" w:eastAsia="Calibri" w:hAnsi="Times New Roman" w:cs="Times New Roman"/>
          <w:bCs/>
          <w:sz w:val="24"/>
          <w:szCs w:val="24"/>
        </w:rPr>
      </w:pPr>
      <w:r w:rsidRPr="00244CCB">
        <w:rPr>
          <w:rFonts w:ascii="Times New Roman" w:eastAsia="Calibri" w:hAnsi="Times New Roman" w:cs="Times New Roman"/>
          <w:bCs/>
          <w:sz w:val="24"/>
          <w:szCs w:val="24"/>
        </w:rPr>
        <w:t>6.2.19.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w:t>
      </w:r>
    </w:p>
    <w:p w14:paraId="70FCA545" w14:textId="2B5EFB15" w:rsidR="00595545" w:rsidRPr="00244CCB" w:rsidRDefault="00595545" w:rsidP="00595545">
      <w:pPr>
        <w:spacing w:after="0" w:line="240" w:lineRule="auto"/>
        <w:jc w:val="both"/>
        <w:rPr>
          <w:rFonts w:asciiTheme="majorBidi" w:hAnsiTheme="majorBidi" w:cstheme="majorBidi"/>
          <w:sz w:val="24"/>
          <w:szCs w:val="24"/>
        </w:rPr>
      </w:pPr>
      <w:r w:rsidRPr="00244CCB">
        <w:rPr>
          <w:rFonts w:asciiTheme="majorBidi" w:hAnsiTheme="majorBidi" w:cstheme="majorBidi"/>
          <w:sz w:val="24"/>
          <w:szCs w:val="24"/>
        </w:rPr>
        <w:t xml:space="preserve">           6.2.20. Rangovas vykdant Sutartį privalo užtikrinti, kad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1829FA">
        <w:rPr>
          <w:rFonts w:asciiTheme="majorBidi" w:hAnsiTheme="majorBidi" w:cstheme="majorBidi"/>
          <w:sz w:val="24"/>
          <w:szCs w:val="24"/>
        </w:rPr>
        <w:t xml:space="preserve">. </w:t>
      </w:r>
      <w:r w:rsidR="001829FA" w:rsidRPr="001829FA">
        <w:rPr>
          <w:rFonts w:asciiTheme="majorBidi" w:hAnsiTheme="majorBidi" w:cstheme="majorBidi"/>
          <w:b/>
          <w:bCs/>
          <w:sz w:val="24"/>
          <w:szCs w:val="24"/>
        </w:rPr>
        <w:t>P</w:t>
      </w:r>
      <w:r w:rsidR="001829FA" w:rsidRPr="00244CCB">
        <w:rPr>
          <w:rFonts w:asciiTheme="majorBidi" w:hAnsiTheme="majorBidi" w:cstheme="majorBidi"/>
          <w:b/>
          <w:sz w:val="24"/>
          <w:szCs w:val="24"/>
          <w:shd w:val="clear" w:color="auto" w:fill="FFFFFF"/>
        </w:rPr>
        <w:t>ažeidimas laikomas Sutarties esminiu pažeidimu</w:t>
      </w:r>
    </w:p>
    <w:p w14:paraId="275D2A60" w14:textId="77934F0C" w:rsidR="00595545" w:rsidRPr="00244CCB" w:rsidRDefault="00595545" w:rsidP="00595545">
      <w:pPr>
        <w:spacing w:after="0" w:line="240" w:lineRule="auto"/>
        <w:jc w:val="both"/>
        <w:rPr>
          <w:rFonts w:asciiTheme="majorBidi" w:hAnsiTheme="majorBidi" w:cstheme="majorBidi"/>
          <w:sz w:val="24"/>
          <w:szCs w:val="24"/>
        </w:rPr>
      </w:pPr>
      <w:r w:rsidRPr="00244CCB">
        <w:rPr>
          <w:rFonts w:asciiTheme="majorBidi" w:hAnsiTheme="majorBidi" w:cstheme="majorBidi"/>
          <w:sz w:val="24"/>
          <w:szCs w:val="24"/>
        </w:rPr>
        <w:t xml:space="preserve">           6.2.21. Užsakovui paprašius, pateikti dokumentus patvirtinančius, kad Rangovas vykdydamas Darbus taiko aplinkos apsaugos vadybos sistemą EMAS arba kitą aplinkos apsaugos vadybos sistemą, įdiegtą pagal standartą LST EN ISO 14001 ar kitus aplinkos apsaugos vadybos standartus, kurie</w:t>
      </w:r>
      <w:r w:rsidRPr="00244CCB">
        <w:rPr>
          <w:rFonts w:asciiTheme="majorBidi" w:hAnsiTheme="majorBidi" w:cstheme="majorBidi"/>
          <w:sz w:val="24"/>
          <w:szCs w:val="24"/>
          <w:shd w:val="clear" w:color="auto" w:fill="FFFFFF"/>
        </w:rPr>
        <w:t xml:space="preserve"> galiotų visu sutarties vykdymo laikotarpiu. </w:t>
      </w:r>
      <w:r w:rsidR="00EA64E6" w:rsidRPr="00244CCB">
        <w:rPr>
          <w:rFonts w:asciiTheme="majorBidi" w:hAnsiTheme="majorBidi" w:cstheme="majorBidi"/>
          <w:sz w:val="24"/>
          <w:szCs w:val="24"/>
          <w:shd w:val="clear" w:color="auto" w:fill="FFFFFF"/>
        </w:rPr>
        <w:t xml:space="preserve">Rangovui nepateikus patvirtinančių dokumentų ar jų galiojimas yra pasibaigęs, </w:t>
      </w:r>
      <w:r w:rsidRPr="00244CCB">
        <w:rPr>
          <w:rFonts w:asciiTheme="majorBidi" w:hAnsiTheme="majorBidi" w:cstheme="majorBidi"/>
          <w:b/>
          <w:sz w:val="24"/>
          <w:szCs w:val="24"/>
          <w:shd w:val="clear" w:color="auto" w:fill="FFFFFF"/>
        </w:rPr>
        <w:t xml:space="preserve">pažeidimas laikomas </w:t>
      </w:r>
      <w:r w:rsidR="00EA64E6" w:rsidRPr="00244CCB">
        <w:rPr>
          <w:rFonts w:asciiTheme="majorBidi" w:hAnsiTheme="majorBidi" w:cstheme="majorBidi"/>
          <w:b/>
          <w:sz w:val="24"/>
          <w:szCs w:val="24"/>
          <w:shd w:val="clear" w:color="auto" w:fill="FFFFFF"/>
        </w:rPr>
        <w:t xml:space="preserve">Sutarties </w:t>
      </w:r>
      <w:r w:rsidRPr="00244CCB">
        <w:rPr>
          <w:rFonts w:asciiTheme="majorBidi" w:hAnsiTheme="majorBidi" w:cstheme="majorBidi"/>
          <w:b/>
          <w:sz w:val="24"/>
          <w:szCs w:val="24"/>
          <w:shd w:val="clear" w:color="auto" w:fill="FFFFFF"/>
        </w:rPr>
        <w:t>esminiu</w:t>
      </w:r>
      <w:r w:rsidR="00EA64E6" w:rsidRPr="00244CCB">
        <w:rPr>
          <w:rFonts w:asciiTheme="majorBidi" w:hAnsiTheme="majorBidi" w:cstheme="majorBidi"/>
          <w:b/>
          <w:sz w:val="24"/>
          <w:szCs w:val="24"/>
          <w:shd w:val="clear" w:color="auto" w:fill="FFFFFF"/>
        </w:rPr>
        <w:t xml:space="preserve"> pažeidimu</w:t>
      </w:r>
      <w:r w:rsidRPr="00244CCB">
        <w:rPr>
          <w:rFonts w:asciiTheme="majorBidi" w:hAnsiTheme="majorBidi" w:cstheme="majorBidi"/>
          <w:bCs/>
          <w:sz w:val="24"/>
          <w:szCs w:val="24"/>
          <w:shd w:val="clear" w:color="auto" w:fill="FFFFFF"/>
        </w:rPr>
        <w:t>.</w:t>
      </w:r>
    </w:p>
    <w:p w14:paraId="35289583" w14:textId="77777777" w:rsidR="00595545" w:rsidRPr="00244CCB" w:rsidRDefault="00595545" w:rsidP="006F5246">
      <w:pPr>
        <w:widowControl w:val="0"/>
        <w:suppressAutoHyphens/>
        <w:spacing w:after="0" w:line="240" w:lineRule="auto"/>
        <w:ind w:firstLine="567"/>
        <w:jc w:val="both"/>
        <w:rPr>
          <w:rFonts w:ascii="Times New Roman" w:eastAsia="Calibri" w:hAnsi="Times New Roman" w:cs="Times New Roman"/>
          <w:bCs/>
          <w:sz w:val="24"/>
          <w:szCs w:val="24"/>
        </w:rPr>
      </w:pPr>
    </w:p>
    <w:p w14:paraId="3C101557" w14:textId="77777777" w:rsidR="006F5246" w:rsidRPr="00244CCB" w:rsidRDefault="006F5246" w:rsidP="006F5246">
      <w:pPr>
        <w:widowControl w:val="0"/>
        <w:suppressAutoHyphens/>
        <w:spacing w:after="0" w:line="240" w:lineRule="auto"/>
        <w:rPr>
          <w:rFonts w:ascii="Times New Roman" w:eastAsia="Lucida Sans Unicode" w:hAnsi="Times New Roman" w:cs="Times New Roman Bold"/>
          <w:sz w:val="24"/>
          <w:szCs w:val="20"/>
          <w:lang w:eastAsia="lt-LT"/>
        </w:rPr>
      </w:pPr>
    </w:p>
    <w:p w14:paraId="500F8A23" w14:textId="77777777" w:rsidR="006F5246" w:rsidRPr="00244CCB" w:rsidRDefault="006F5246" w:rsidP="006F5246">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244CCB">
        <w:rPr>
          <w:rFonts w:ascii="Times New Roman" w:eastAsia="HG Mincho Light J" w:hAnsi="Times New Roman" w:cs="Times New Roman"/>
          <w:b/>
          <w:bCs/>
          <w:sz w:val="24"/>
          <w:szCs w:val="24"/>
          <w:lang w:eastAsia="lt-LT"/>
        </w:rPr>
        <w:t>VII SKYRIUS</w:t>
      </w:r>
    </w:p>
    <w:p w14:paraId="7F335141" w14:textId="77777777" w:rsidR="006F5246" w:rsidRPr="00244CCB" w:rsidRDefault="006F5246" w:rsidP="006F5246">
      <w:pPr>
        <w:widowControl w:val="0"/>
        <w:numPr>
          <w:ilvl w:val="12"/>
          <w:numId w:val="0"/>
        </w:numPr>
        <w:suppressAutoHyphens/>
        <w:spacing w:after="0" w:line="240" w:lineRule="auto"/>
        <w:jc w:val="center"/>
        <w:rPr>
          <w:rFonts w:ascii="Times New Roman" w:eastAsia="Lucida Sans Unicode" w:hAnsi="Times New Roman" w:cs="Times New Roman"/>
          <w:caps/>
          <w:sz w:val="24"/>
          <w:szCs w:val="24"/>
          <w:lang w:eastAsia="ar-SA"/>
        </w:rPr>
      </w:pPr>
      <w:r w:rsidRPr="00244CCB">
        <w:rPr>
          <w:rFonts w:ascii="Times New Roman" w:eastAsia="Lucida Sans Unicode" w:hAnsi="Times New Roman" w:cs="Times New Roman"/>
          <w:b/>
          <w:caps/>
          <w:sz w:val="24"/>
          <w:szCs w:val="24"/>
          <w:lang w:eastAsia="ar-SA"/>
        </w:rPr>
        <w:t xml:space="preserve"> Šalių teisės</w:t>
      </w:r>
    </w:p>
    <w:p w14:paraId="6EC12412" w14:textId="77777777" w:rsidR="006F5246" w:rsidRPr="00244CCB" w:rsidRDefault="006F5246" w:rsidP="006F5246">
      <w:pPr>
        <w:suppressAutoHyphens/>
        <w:spacing w:after="0" w:line="240" w:lineRule="auto"/>
        <w:rPr>
          <w:rFonts w:ascii="Times New Roman" w:eastAsia="Calibri" w:hAnsi="Times New Roman" w:cs="Times New Roman"/>
          <w:b/>
          <w:sz w:val="24"/>
          <w:szCs w:val="24"/>
          <w:lang w:eastAsia="ar-SA"/>
        </w:rPr>
      </w:pPr>
      <w:r w:rsidRPr="00244CCB">
        <w:rPr>
          <w:rFonts w:ascii="Times New Roman" w:eastAsia="Calibri" w:hAnsi="Times New Roman" w:cs="Times New Roman"/>
          <w:b/>
          <w:sz w:val="24"/>
          <w:szCs w:val="24"/>
          <w:lang w:eastAsia="ar-SA"/>
        </w:rPr>
        <w:tab/>
      </w:r>
    </w:p>
    <w:p w14:paraId="0291B151"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b/>
          <w:i/>
          <w:sz w:val="24"/>
          <w:szCs w:val="24"/>
          <w:lang w:eastAsia="ar-SA"/>
        </w:rPr>
      </w:pPr>
      <w:r w:rsidRPr="00244CCB">
        <w:rPr>
          <w:rFonts w:ascii="Times New Roman" w:eastAsia="Lucida Sans Unicode" w:hAnsi="Times New Roman" w:cs="Times New Roman"/>
          <w:sz w:val="24"/>
          <w:szCs w:val="24"/>
          <w:lang w:eastAsia="ar-SA"/>
        </w:rPr>
        <w:t>7.1.</w:t>
      </w:r>
      <w:r w:rsidRPr="00244CCB">
        <w:rPr>
          <w:rFonts w:ascii="Times New Roman" w:eastAsia="Lucida Sans Unicode" w:hAnsi="Times New Roman" w:cs="Times New Roman"/>
          <w:b/>
          <w:sz w:val="24"/>
          <w:szCs w:val="24"/>
          <w:lang w:eastAsia="ar-SA"/>
        </w:rPr>
        <w:t xml:space="preserve"> Užsakovas</w:t>
      </w:r>
      <w:r w:rsidRPr="00244CCB">
        <w:rPr>
          <w:rFonts w:ascii="Times New Roman" w:eastAsia="Lucida Sans Unicode" w:hAnsi="Times New Roman" w:cs="Times New Roman"/>
          <w:sz w:val="24"/>
          <w:szCs w:val="24"/>
          <w:lang w:eastAsia="ar-SA"/>
        </w:rPr>
        <w:t xml:space="preserve"> turi teisę vienašališkai, nesikreipdamas į teismą, nutraukti Sutartį  ir apie tai raštu prieš 10 kalendorinių dienų pranešti Rangovui:</w:t>
      </w:r>
    </w:p>
    <w:p w14:paraId="2A4C1DC2"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b/>
          <w:i/>
          <w:sz w:val="24"/>
          <w:szCs w:val="24"/>
          <w:lang w:eastAsia="ar-SA"/>
        </w:rPr>
      </w:pPr>
      <w:r w:rsidRPr="00244CCB">
        <w:rPr>
          <w:rFonts w:ascii="Times New Roman" w:eastAsia="Lucida Sans Unicode" w:hAnsi="Times New Roman" w:cs="Times New Roman"/>
          <w:sz w:val="24"/>
          <w:szCs w:val="24"/>
          <w:lang w:eastAsia="ar-SA"/>
        </w:rPr>
        <w:t>7.1.1. jeigu Rangovas laiku nepradeda Darbų arba dirba nekokybiškai arba naudoja nekokybiškas ir nesertifikuotas medžiagas;</w:t>
      </w:r>
    </w:p>
    <w:p w14:paraId="451E7132"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7.1.2. jeigu Rangovas nepajėgia vykdyti Sutarties įsipareigojimų ir nepateikia svarių įrodymų dėl Darbų vykdymo ateityje;</w:t>
      </w:r>
    </w:p>
    <w:p w14:paraId="3BE97437"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lastRenderedPageBreak/>
        <w:t>7.1.3. jeigu dėl nenugalimos jėgos Darbai atidedami neribotam laikui;</w:t>
      </w:r>
    </w:p>
    <w:p w14:paraId="061C2EC9"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7.1.4. jeigu Rangovas nesilaiko Darbų atlikimo termino, išskyrus atvejus, kai Darbų vykdyti neleidžia oro ir kitos nuo Rangovo nepriklausančios sąlygos;</w:t>
      </w:r>
    </w:p>
    <w:p w14:paraId="023B8F78"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bCs/>
          <w:sz w:val="24"/>
          <w:szCs w:val="24"/>
          <w:lang w:eastAsia="lt-LT"/>
        </w:rPr>
        <w:t>7.1.5.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41FB95C8"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7.2. Užsakovas turi teisę bet kuriuo metu tikrinti Darbų atlikimo eigą ir kokybę.</w:t>
      </w:r>
    </w:p>
    <w:p w14:paraId="6BADF36C"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7.3. Užsakovas turi teisę, be Rangovo sutikimo išskaičiuoti, iš pateiktų galutiniam apmokėjimui dokumentų susidariusius delspinigius ir baudas.</w:t>
      </w:r>
    </w:p>
    <w:p w14:paraId="0B6057F2"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 xml:space="preserve">7.4. Užsakovas, esant svarbioms priežastims, bet kuriuo metu gali nutraukti Sutartį, prieš 10 kalendorinių dienų apie Sutarties nutraukimą įspėjęs Rangovą. Užsakovas privalo apmokėti per 10 kalendorinių dienų Rangovui už iki Sutarties nutraukimo atliktus Darbus. </w:t>
      </w:r>
    </w:p>
    <w:p w14:paraId="0A1A8D00"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7.5.</w:t>
      </w:r>
      <w:r w:rsidRPr="00244CCB">
        <w:rPr>
          <w:rFonts w:ascii="Times New Roman" w:eastAsia="Lucida Sans Unicode" w:hAnsi="Times New Roman" w:cs="Times New Roman"/>
          <w:b/>
          <w:sz w:val="24"/>
          <w:szCs w:val="24"/>
          <w:lang w:eastAsia="ar-SA"/>
        </w:rPr>
        <w:t xml:space="preserve"> Rangovas</w:t>
      </w:r>
      <w:r w:rsidRPr="00244CCB">
        <w:rPr>
          <w:rFonts w:ascii="Times New Roman" w:eastAsia="Lucida Sans Unicode" w:hAnsi="Times New Roman" w:cs="Times New Roman"/>
          <w:sz w:val="24"/>
          <w:szCs w:val="24"/>
          <w:lang w:eastAsia="ar-SA"/>
        </w:rPr>
        <w:t xml:space="preserve"> turi teisę vienašališkai, nesikreipdamas į teismą, nutraukti Sutartį ir apie tai raštu prieš 10 kalendorinių dienų pranešti Užsakovui.</w:t>
      </w:r>
    </w:p>
    <w:p w14:paraId="379FE150"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7.5.1. jeigu Užsakovas nepajėgia vykdyti Sutarties įsipareigojimų ir nepateikia realių garantijų apie galimybę juos vykdyti;</w:t>
      </w:r>
    </w:p>
    <w:p w14:paraId="0B938944"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7.5.2. jeigu dėl nenugalimos jėgos Darbai atidedami neribotam laikui.</w:t>
      </w:r>
    </w:p>
    <w:p w14:paraId="3605A8F4" w14:textId="77777777" w:rsidR="006F5246" w:rsidRPr="00244CCB" w:rsidRDefault="006F5246" w:rsidP="006F5246">
      <w:pPr>
        <w:widowControl w:val="0"/>
        <w:tabs>
          <w:tab w:val="left" w:pos="0"/>
        </w:tabs>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7.6. Užsakovui nutraukus Sutartį, Rangovas gali reikalauti, kad Užsakovas įvertintų ir priimtų kokybiškai atliktus Darbus ir už juos atsiskaitytų.</w:t>
      </w:r>
    </w:p>
    <w:p w14:paraId="122F7BC6" w14:textId="3A39C27A" w:rsidR="006F5246" w:rsidRPr="00244CCB" w:rsidRDefault="006F5246" w:rsidP="006F5246">
      <w:pPr>
        <w:widowControl w:val="0"/>
        <w:suppressAutoHyphens/>
        <w:spacing w:after="0" w:line="240" w:lineRule="auto"/>
        <w:ind w:firstLine="567"/>
        <w:jc w:val="both"/>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xml:space="preserve">7.7. </w:t>
      </w:r>
      <w:r w:rsidRPr="00244CCB">
        <w:rPr>
          <w:rFonts w:ascii="Times New Roman" w:eastAsia="Calibri" w:hAnsi="Times New Roman" w:cs="Times New Roman"/>
          <w:b/>
          <w:bCs/>
          <w:sz w:val="24"/>
          <w:szCs w:val="24"/>
          <w:lang w:eastAsia="ar-SA"/>
        </w:rPr>
        <w:t>Užsakovas</w:t>
      </w:r>
      <w:r w:rsidRPr="00244CCB">
        <w:rPr>
          <w:rFonts w:ascii="Times New Roman" w:eastAsia="Calibri" w:hAnsi="Times New Roman" w:cs="Times New Roman"/>
          <w:sz w:val="24"/>
          <w:szCs w:val="24"/>
          <w:lang w:eastAsia="ar-SA"/>
        </w:rPr>
        <w:t xml:space="preserve"> turi teisę, nesikreipdamas į teismą, vienašališkai nutraukti Sutartį</w:t>
      </w:r>
      <w:r w:rsidR="00C24913" w:rsidRPr="00244CCB">
        <w:rPr>
          <w:rFonts w:ascii="Times New Roman" w:eastAsia="Calibri" w:hAnsi="Times New Roman" w:cs="Times New Roman"/>
          <w:sz w:val="24"/>
          <w:szCs w:val="24"/>
          <w:lang w:eastAsia="ar-SA"/>
        </w:rPr>
        <w:t xml:space="preserve">, </w:t>
      </w:r>
      <w:r w:rsidRPr="00244CCB">
        <w:rPr>
          <w:rFonts w:ascii="Times New Roman" w:eastAsia="Calibri" w:hAnsi="Times New Roman" w:cs="Times New Roman"/>
          <w:sz w:val="24"/>
          <w:szCs w:val="24"/>
          <w:lang w:eastAsia="ar-SA"/>
        </w:rPr>
        <w:t>įspėjęs apie tai Rangovą prieš 14 kalendorinių dienų</w:t>
      </w:r>
      <w:r w:rsidR="001A2B00" w:rsidRPr="00244CCB">
        <w:rPr>
          <w:rFonts w:ascii="Times New Roman" w:eastAsia="Calibri" w:hAnsi="Times New Roman" w:cs="Times New Roman"/>
          <w:sz w:val="24"/>
          <w:szCs w:val="24"/>
          <w:lang w:eastAsia="ar-SA"/>
        </w:rPr>
        <w:t>:</w:t>
      </w:r>
    </w:p>
    <w:p w14:paraId="42AC1A52" w14:textId="77777777" w:rsidR="006F5246" w:rsidRPr="00244CCB" w:rsidRDefault="006F5246" w:rsidP="006F5246">
      <w:pPr>
        <w:widowControl w:val="0"/>
        <w:suppressAutoHyphens/>
        <w:spacing w:after="0" w:line="240" w:lineRule="auto"/>
        <w:ind w:firstLine="567"/>
        <w:jc w:val="both"/>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7.7.1. savo iniciatyva, nesant Užsakovo pritarimo, sustabdo Darbus daugiau kaip 14 kalendorinių dienų;</w:t>
      </w:r>
    </w:p>
    <w:p w14:paraId="5F7A88E4" w14:textId="77777777" w:rsidR="006F5246" w:rsidRPr="00244CCB" w:rsidRDefault="006F5246" w:rsidP="006F5246">
      <w:pPr>
        <w:widowControl w:val="0"/>
        <w:suppressAutoHyphens/>
        <w:spacing w:after="0" w:line="240" w:lineRule="auto"/>
        <w:ind w:firstLine="567"/>
        <w:jc w:val="both"/>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xml:space="preserve"> 7.7.2. nesilaiko</w:t>
      </w:r>
      <w:r w:rsidRPr="00244CCB">
        <w:rPr>
          <w:rFonts w:ascii="Times New Roman" w:eastAsia="Lucida Sans Unicode" w:hAnsi="Times New Roman" w:cs="Times New Roman"/>
          <w:sz w:val="24"/>
          <w:szCs w:val="24"/>
          <w:lang w:eastAsia="ar-SA"/>
        </w:rPr>
        <w:t xml:space="preserve"> Sutarties 3.1. punkte nustatytų</w:t>
      </w:r>
      <w:r w:rsidRPr="00244CCB">
        <w:rPr>
          <w:rFonts w:ascii="Times New Roman" w:eastAsia="Calibri" w:hAnsi="Times New Roman" w:cs="Times New Roman"/>
          <w:sz w:val="24"/>
          <w:szCs w:val="24"/>
          <w:lang w:eastAsia="ar-SA"/>
        </w:rPr>
        <w:t xml:space="preserve"> terminų ir tai Užsakovui suteikia pagrindą manyti, jog Darbai nebus užbaigti laiku; </w:t>
      </w:r>
    </w:p>
    <w:p w14:paraId="7AE26924" w14:textId="77777777" w:rsidR="006F5246" w:rsidRPr="00244CCB" w:rsidRDefault="006F5246" w:rsidP="006F5246">
      <w:pPr>
        <w:widowControl w:val="0"/>
        <w:suppressAutoHyphens/>
        <w:spacing w:after="0" w:line="240" w:lineRule="auto"/>
        <w:ind w:firstLine="567"/>
        <w:jc w:val="both"/>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xml:space="preserve"> 7.7.3. nevykdo pagrįstų Užsakovo atstovų nurodymų dėl Rangovo atliekamų Darbų kokybės ir toliau vykdo Darbus, neatitinkančius statybą reglamentuojančių teisės aktų;</w:t>
      </w:r>
    </w:p>
    <w:p w14:paraId="5AE893DF" w14:textId="77777777" w:rsidR="006F5246" w:rsidRPr="00244CCB" w:rsidRDefault="006F5246" w:rsidP="006F5246">
      <w:pPr>
        <w:widowControl w:val="0"/>
        <w:suppressAutoHyphens/>
        <w:spacing w:after="0" w:line="240" w:lineRule="auto"/>
        <w:ind w:firstLine="567"/>
        <w:jc w:val="both"/>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xml:space="preserve"> 7.7.4. nevykdo kitų pagrįstų raštiškų Užsakovo atstovų dėl šioje Sutartyje numatytų įsipareigojimų vykdymo;</w:t>
      </w:r>
    </w:p>
    <w:p w14:paraId="277DAD5A" w14:textId="77777777" w:rsidR="006F5246" w:rsidRPr="00244CCB" w:rsidRDefault="006F5246" w:rsidP="006F5246">
      <w:pPr>
        <w:widowControl w:val="0"/>
        <w:suppressAutoHyphens/>
        <w:spacing w:after="0" w:line="240" w:lineRule="auto"/>
        <w:ind w:firstLine="567"/>
        <w:jc w:val="both"/>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xml:space="preserve"> 7.7.5. kitais šioje Sutartyje numatytais atvejais.</w:t>
      </w:r>
    </w:p>
    <w:p w14:paraId="1B701948" w14:textId="77777777" w:rsidR="006F5246" w:rsidRPr="00244CCB" w:rsidRDefault="006F5246" w:rsidP="006F5246">
      <w:pPr>
        <w:widowControl w:val="0"/>
        <w:tabs>
          <w:tab w:val="left" w:pos="373"/>
        </w:tabs>
        <w:suppressAutoHyphens/>
        <w:spacing w:after="0" w:line="240" w:lineRule="auto"/>
        <w:jc w:val="both"/>
        <w:rPr>
          <w:rFonts w:ascii="Times New Roman" w:eastAsia="Lucida Sans Unicode" w:hAnsi="Times New Roman" w:cs="Times New Roman"/>
          <w:b/>
          <w:bCs/>
          <w:sz w:val="24"/>
          <w:szCs w:val="24"/>
          <w:lang w:eastAsia="ar-SA"/>
        </w:rPr>
      </w:pPr>
      <w:r w:rsidRPr="00244CCB">
        <w:rPr>
          <w:rFonts w:ascii="Times New Roman" w:eastAsia="Lucida Sans Unicode" w:hAnsi="Times New Roman" w:cs="Times New Roman"/>
          <w:b/>
          <w:bCs/>
          <w:sz w:val="24"/>
          <w:szCs w:val="24"/>
          <w:lang w:eastAsia="ar-SA"/>
        </w:rPr>
        <w:t xml:space="preserve"> </w:t>
      </w:r>
    </w:p>
    <w:p w14:paraId="3686B2DA" w14:textId="77777777" w:rsidR="006F5246" w:rsidRPr="00244CCB" w:rsidRDefault="006F5246" w:rsidP="006F5246">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244CCB">
        <w:rPr>
          <w:rFonts w:ascii="Times New Roman" w:eastAsia="HG Mincho Light J" w:hAnsi="Times New Roman" w:cs="Times New Roman"/>
          <w:b/>
          <w:bCs/>
          <w:sz w:val="24"/>
          <w:szCs w:val="24"/>
          <w:lang w:eastAsia="lt-LT"/>
        </w:rPr>
        <w:t>VIII SKYRIUS</w:t>
      </w:r>
    </w:p>
    <w:p w14:paraId="68882AE9" w14:textId="77777777" w:rsidR="006F5246" w:rsidRPr="00244CCB" w:rsidRDefault="006F5246" w:rsidP="006F5246">
      <w:pPr>
        <w:widowControl w:val="0"/>
        <w:numPr>
          <w:ilvl w:val="12"/>
          <w:numId w:val="0"/>
        </w:numPr>
        <w:suppressAutoHyphens/>
        <w:spacing w:after="0" w:line="240" w:lineRule="auto"/>
        <w:jc w:val="center"/>
        <w:rPr>
          <w:rFonts w:ascii="Times New Roman" w:eastAsia="Lucida Sans Unicode" w:hAnsi="Times New Roman" w:cs="Times New Roman"/>
          <w:b/>
          <w:caps/>
          <w:sz w:val="24"/>
          <w:szCs w:val="24"/>
          <w:lang w:eastAsia="ar-SA"/>
        </w:rPr>
      </w:pPr>
      <w:r w:rsidRPr="00244CCB">
        <w:rPr>
          <w:rFonts w:ascii="Times New Roman" w:eastAsia="Lucida Sans Unicode" w:hAnsi="Times New Roman" w:cs="Times New Roman"/>
          <w:b/>
          <w:caps/>
          <w:sz w:val="24"/>
          <w:szCs w:val="24"/>
          <w:lang w:eastAsia="ar-SA"/>
        </w:rPr>
        <w:t>Šalių atsakomybė</w:t>
      </w:r>
    </w:p>
    <w:p w14:paraId="4AE3250E"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b/>
          <w:sz w:val="24"/>
          <w:szCs w:val="24"/>
          <w:lang w:eastAsia="ar-SA"/>
        </w:rPr>
      </w:pPr>
      <w:r w:rsidRPr="00244CCB">
        <w:rPr>
          <w:rFonts w:ascii="Times New Roman" w:eastAsia="Lucida Sans Unicode" w:hAnsi="Times New Roman" w:cs="Times New Roman"/>
          <w:b/>
          <w:sz w:val="24"/>
          <w:szCs w:val="24"/>
          <w:lang w:eastAsia="ar-SA"/>
        </w:rPr>
        <w:tab/>
      </w:r>
    </w:p>
    <w:p w14:paraId="07115FF5"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b/>
          <w:sz w:val="24"/>
          <w:szCs w:val="24"/>
          <w:lang w:eastAsia="ar-SA"/>
        </w:rPr>
        <w:t>8.1.Užsakovas:</w:t>
      </w:r>
    </w:p>
    <w:p w14:paraId="409AF3A0" w14:textId="00B308D3"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Calibri" w:hAnsi="Times New Roman" w:cs="Times New Roman"/>
          <w:sz w:val="24"/>
          <w:szCs w:val="24"/>
          <w:lang w:eastAsia="ar-SA"/>
        </w:rPr>
        <w:t>8.1.1. nutraukęs Sutartį, apmoka Rangovui už jo faktiškai tinkamai iki Sutarties nutraukimo atliktus Darbus;</w:t>
      </w:r>
    </w:p>
    <w:p w14:paraId="13810EC1"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Calibri" w:hAnsi="Times New Roman" w:cs="Times New Roman"/>
          <w:sz w:val="24"/>
          <w:szCs w:val="24"/>
          <w:lang w:eastAsia="ar-SA"/>
        </w:rPr>
        <w:t>8.1.2. Sutarties 4 skyriuje nustatytu terminu neatsiskaitęs už atliktus Darbus, moka Rangovui 0,03 proc. nesumokėtos sumos be PVM delspinigių už kiekvieną uždelstą dieną;</w:t>
      </w:r>
    </w:p>
    <w:p w14:paraId="591FBC7B"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Calibri" w:hAnsi="Times New Roman" w:cs="Times New Roman"/>
          <w:sz w:val="24"/>
          <w:szCs w:val="24"/>
          <w:lang w:eastAsia="ar-SA"/>
        </w:rPr>
        <w:t>8.1.3. sumokėjęs delspinigius, neatleidžiamas nuo įsipareigojimų įvykdymo;</w:t>
      </w:r>
    </w:p>
    <w:p w14:paraId="318EA7A1"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Calibri" w:hAnsi="Times New Roman" w:cs="Times New Roman"/>
          <w:sz w:val="24"/>
          <w:szCs w:val="24"/>
          <w:lang w:eastAsia="ar-SA"/>
        </w:rPr>
        <w:t>8.1.4. j</w:t>
      </w:r>
      <w:r w:rsidRPr="00244CCB">
        <w:rPr>
          <w:rFonts w:ascii="Times New Roman" w:eastAsia="Lucida Sans Unicode" w:hAnsi="Times New Roman" w:cs="Times New Roman"/>
          <w:sz w:val="24"/>
          <w:szCs w:val="24"/>
          <w:lang w:eastAsia="ar-SA"/>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C1A960" w14:textId="77777777" w:rsidR="006F5246" w:rsidRPr="00244CCB" w:rsidRDefault="006F5246" w:rsidP="006F5246">
      <w:pPr>
        <w:widowControl w:val="0"/>
        <w:suppressAutoHyphens/>
        <w:spacing w:after="0" w:line="240" w:lineRule="auto"/>
        <w:ind w:firstLine="567"/>
        <w:jc w:val="both"/>
        <w:rPr>
          <w:rFonts w:ascii="Times New Roman" w:eastAsia="Calibri" w:hAnsi="Times New Roman" w:cs="Times New Roman"/>
          <w:b/>
          <w:sz w:val="24"/>
          <w:szCs w:val="24"/>
          <w:lang w:eastAsia="ar-SA"/>
        </w:rPr>
      </w:pPr>
      <w:r w:rsidRPr="00244CCB">
        <w:rPr>
          <w:rFonts w:ascii="Times New Roman" w:eastAsia="Calibri" w:hAnsi="Times New Roman" w:cs="Times New Roman"/>
          <w:b/>
          <w:sz w:val="24"/>
          <w:szCs w:val="24"/>
          <w:lang w:eastAsia="ar-SA"/>
        </w:rPr>
        <w:t>8.2. Rangovas:</w:t>
      </w:r>
    </w:p>
    <w:p w14:paraId="488B9234"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Calibri" w:hAnsi="Times New Roman" w:cs="Times New Roman"/>
          <w:sz w:val="24"/>
          <w:szCs w:val="24"/>
          <w:lang w:eastAsia="ar-SA"/>
        </w:rPr>
        <w:t xml:space="preserve">8.2.1. </w:t>
      </w:r>
      <w:r w:rsidRPr="00244CCB">
        <w:rPr>
          <w:rFonts w:ascii="Times New Roman" w:eastAsia="Lucida Sans Unicode" w:hAnsi="Times New Roman" w:cs="Times New Roman"/>
          <w:sz w:val="24"/>
          <w:szCs w:val="24"/>
          <w:lang w:eastAsia="ar-SA"/>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2D74B5ED" w14:textId="1B285FC3"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Calibri" w:hAnsi="Times New Roman" w:cs="Times New Roman"/>
          <w:sz w:val="24"/>
          <w:szCs w:val="24"/>
          <w:lang w:eastAsia="ar-SA"/>
        </w:rPr>
        <w:t xml:space="preserve">8.2.2. </w:t>
      </w:r>
      <w:r w:rsidRPr="00244CCB">
        <w:rPr>
          <w:rFonts w:ascii="Times New Roman" w:eastAsia="Lucida Sans Unicode" w:hAnsi="Times New Roman" w:cs="Times New Roman"/>
          <w:sz w:val="24"/>
          <w:szCs w:val="24"/>
          <w:lang w:eastAsia="ar-SA"/>
        </w:rPr>
        <w:t xml:space="preserve">nepagrįstai uždelsęs atlikti Darbus pagal Sutarties </w:t>
      </w:r>
      <w:r w:rsidRPr="00244CCB">
        <w:rPr>
          <w:rFonts w:ascii="Times New Roman" w:eastAsia="Calibri" w:hAnsi="Times New Roman" w:cs="Times New Roman"/>
          <w:bCs/>
          <w:sz w:val="24"/>
          <w:szCs w:val="24"/>
          <w:lang w:eastAsia="ar-SA"/>
        </w:rPr>
        <w:t>3.1 punktą</w:t>
      </w:r>
      <w:r w:rsidRPr="00244CCB">
        <w:rPr>
          <w:rFonts w:ascii="Times New Roman" w:eastAsia="Lucida Sans Unicode" w:hAnsi="Times New Roman" w:cs="Times New Roman"/>
          <w:sz w:val="24"/>
          <w:szCs w:val="24"/>
          <w:lang w:eastAsia="ar-SA"/>
        </w:rPr>
        <w:t>, moka Užsakovui 0,03 proc. uždelstų Darbų kainos be PVM delspinigių už kiekvieną uždelstą dieną ir atlygina dėl to Užsakovo patirtus nuostolius</w:t>
      </w:r>
      <w:r w:rsidRPr="00244CCB">
        <w:rPr>
          <w:rFonts w:ascii="Times New Roman" w:eastAsia="Calibri" w:hAnsi="Times New Roman" w:cs="Times New Roman"/>
          <w:sz w:val="24"/>
          <w:szCs w:val="24"/>
          <w:lang w:eastAsia="ar-SA"/>
        </w:rPr>
        <w:t>;</w:t>
      </w:r>
      <w:r w:rsidRPr="00244CCB">
        <w:rPr>
          <w:rFonts w:ascii="Times New Roman" w:eastAsia="Calibri" w:hAnsi="Times New Roman" w:cs="Times New Roman"/>
          <w:bCs/>
          <w:sz w:val="24"/>
          <w:szCs w:val="24"/>
          <w:lang w:eastAsia="ar-SA"/>
        </w:rPr>
        <w:t xml:space="preserve"> </w:t>
      </w:r>
    </w:p>
    <w:p w14:paraId="71740130"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Calibri" w:hAnsi="Times New Roman" w:cs="Times New Roman"/>
          <w:sz w:val="24"/>
          <w:szCs w:val="24"/>
          <w:lang w:eastAsia="ar-SA"/>
        </w:rPr>
        <w:t>8.2.3. sumokėjęs delspinigius, neatleidžiamas nuo įsipareigojimų įvykdymo;</w:t>
      </w:r>
    </w:p>
    <w:p w14:paraId="0A5E8235"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Calibri" w:hAnsi="Times New Roman" w:cs="Times New Roman"/>
          <w:sz w:val="24"/>
          <w:szCs w:val="24"/>
          <w:lang w:eastAsia="ar-SA"/>
        </w:rPr>
        <w:t xml:space="preserve">8.2.4. </w:t>
      </w:r>
      <w:r w:rsidRPr="00244CCB">
        <w:rPr>
          <w:rFonts w:ascii="Times New Roman" w:eastAsia="Lucida Sans Unicode" w:hAnsi="Times New Roman" w:cs="Times New Roman"/>
          <w:sz w:val="24"/>
          <w:szCs w:val="24"/>
          <w:lang w:eastAsia="ar-SA"/>
        </w:rPr>
        <w:t>nutraukęs Sutartį dėl nepateisinamos priežasties ar</w:t>
      </w:r>
      <w:r w:rsidRPr="00244CCB">
        <w:rPr>
          <w:rFonts w:ascii="Times New Roman" w:eastAsia="Calibri" w:hAnsi="Times New Roman" w:cs="Times New Roman"/>
          <w:sz w:val="24"/>
          <w:szCs w:val="24"/>
          <w:lang w:eastAsia="ar-SA"/>
        </w:rPr>
        <w:t xml:space="preserve"> </w:t>
      </w:r>
      <w:r w:rsidRPr="00244CCB">
        <w:rPr>
          <w:rFonts w:ascii="Times New Roman" w:eastAsia="Lucida Sans Unicode" w:hAnsi="Times New Roman" w:cs="Times New Roman"/>
          <w:sz w:val="24"/>
          <w:szCs w:val="24"/>
          <w:lang w:eastAsia="ar-SA"/>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66B5D0CA" w14:textId="7F63C8AB" w:rsidR="006F5246" w:rsidRPr="00244CCB" w:rsidRDefault="006F5246" w:rsidP="00603DDD">
      <w:pPr>
        <w:widowControl w:val="0"/>
        <w:suppressAutoHyphens/>
        <w:spacing w:after="0" w:line="240" w:lineRule="auto"/>
        <w:ind w:firstLine="567"/>
        <w:jc w:val="both"/>
        <w:rPr>
          <w:rFonts w:ascii="Times New Roman" w:eastAsia="Lucida Sans Unicode" w:hAnsi="Times New Roman" w:cs="Times New Roman Bold"/>
          <w:sz w:val="24"/>
          <w:szCs w:val="24"/>
          <w:lang w:eastAsia="ar-SA"/>
        </w:rPr>
      </w:pPr>
      <w:r w:rsidRPr="00244CCB">
        <w:rPr>
          <w:rFonts w:ascii="Times New Roman" w:eastAsia="Lucida Sans Unicode" w:hAnsi="Times New Roman" w:cs="Times New Roman Bold"/>
          <w:sz w:val="24"/>
          <w:szCs w:val="24"/>
          <w:lang w:eastAsia="ar-SA"/>
        </w:rPr>
        <w:lastRenderedPageBreak/>
        <w:t>8.2.5. Rangovas per Sutarties 6.2.</w:t>
      </w:r>
      <w:r w:rsidR="00603DDD" w:rsidRPr="00244CCB">
        <w:rPr>
          <w:rFonts w:ascii="Times New Roman" w:eastAsia="Lucida Sans Unicode" w:hAnsi="Times New Roman" w:cs="Times New Roman Bold"/>
          <w:sz w:val="24"/>
          <w:szCs w:val="24"/>
          <w:lang w:eastAsia="ar-SA"/>
        </w:rPr>
        <w:t xml:space="preserve">1. </w:t>
      </w:r>
      <w:r w:rsidRPr="00244CCB">
        <w:rPr>
          <w:rFonts w:ascii="Times New Roman" w:eastAsia="Lucida Sans Unicode" w:hAnsi="Times New Roman" w:cs="Times New Roman Bold"/>
          <w:sz w:val="24"/>
          <w:szCs w:val="24"/>
          <w:lang w:eastAsia="ar-SA"/>
        </w:rPr>
        <w:t xml:space="preserve">nurodytą terminą nepateikęs </w:t>
      </w:r>
      <w:r w:rsidR="00603DDD" w:rsidRPr="00244CCB">
        <w:rPr>
          <w:rFonts w:ascii="Times New Roman" w:eastAsia="Calibri" w:hAnsi="Times New Roman" w:cs="Times New Roman"/>
          <w:sz w:val="24"/>
          <w:szCs w:val="24"/>
        </w:rPr>
        <w:t xml:space="preserve">atliekamų darbų schemų ir  </w:t>
      </w:r>
      <w:r w:rsidRPr="00244CCB">
        <w:rPr>
          <w:rFonts w:ascii="Times New Roman" w:eastAsia="Lucida Sans Unicode" w:hAnsi="Times New Roman" w:cs="Times New Roman Bold"/>
          <w:sz w:val="24"/>
          <w:szCs w:val="24"/>
          <w:lang w:eastAsia="ar-SA"/>
        </w:rPr>
        <w:t>orientacinių lokalinių sąmatų</w:t>
      </w:r>
      <w:r w:rsidR="00603DDD" w:rsidRPr="00244CCB">
        <w:rPr>
          <w:rFonts w:ascii="Times New Roman" w:eastAsia="Lucida Sans Unicode" w:hAnsi="Times New Roman" w:cs="Times New Roman Bold"/>
          <w:sz w:val="24"/>
          <w:szCs w:val="24"/>
          <w:lang w:eastAsia="ar-SA"/>
        </w:rPr>
        <w:t xml:space="preserve">, </w:t>
      </w:r>
      <w:r w:rsidRPr="00244CCB">
        <w:rPr>
          <w:rFonts w:ascii="Times New Roman" w:eastAsia="Lucida Sans Unicode" w:hAnsi="Times New Roman" w:cs="Times New Roman Bold"/>
          <w:sz w:val="24"/>
          <w:szCs w:val="24"/>
          <w:lang w:eastAsia="ar-SA"/>
        </w:rPr>
        <w:t>moka 200 Eur baudą, o nepateikus orientacinių Sutarties objekto lokalinės sąmatų per papildomą Užsakovo nurodytą terminą Užsakovas įgyja teisę nutraukti Sutartį dėl Rangovo kaltės.</w:t>
      </w:r>
    </w:p>
    <w:p w14:paraId="5F2F1905" w14:textId="77777777" w:rsidR="006B6669" w:rsidRPr="00244CCB" w:rsidRDefault="006B6669" w:rsidP="006F5246">
      <w:pPr>
        <w:widowControl w:val="0"/>
        <w:suppressAutoHyphens/>
        <w:spacing w:after="0" w:line="240" w:lineRule="auto"/>
        <w:ind w:firstLine="567"/>
        <w:jc w:val="both"/>
        <w:rPr>
          <w:rFonts w:ascii="Times New Roman" w:eastAsia="Lucida Sans Unicode" w:hAnsi="Times New Roman" w:cs="Times New Roman Bold"/>
          <w:sz w:val="24"/>
          <w:szCs w:val="24"/>
          <w:lang w:eastAsia="ar-SA"/>
        </w:rPr>
      </w:pPr>
    </w:p>
    <w:p w14:paraId="6817D5A8" w14:textId="77777777" w:rsidR="006F5246" w:rsidRPr="00244CCB" w:rsidRDefault="006F5246" w:rsidP="006F5246">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244CCB">
        <w:rPr>
          <w:rFonts w:ascii="Times New Roman" w:eastAsia="Calibri" w:hAnsi="Times New Roman" w:cs="Times New Roman"/>
          <w:b/>
          <w:sz w:val="24"/>
          <w:szCs w:val="24"/>
          <w:lang w:eastAsia="lt-LT"/>
        </w:rPr>
        <w:t xml:space="preserve"> </w:t>
      </w:r>
      <w:r w:rsidRPr="00244CCB">
        <w:rPr>
          <w:rFonts w:ascii="Times New Roman" w:eastAsia="HG Mincho Light J" w:hAnsi="Times New Roman" w:cs="Times New Roman"/>
          <w:b/>
          <w:bCs/>
          <w:sz w:val="24"/>
          <w:szCs w:val="24"/>
          <w:lang w:eastAsia="lt-LT"/>
        </w:rPr>
        <w:t>IX SKYRIUS</w:t>
      </w:r>
    </w:p>
    <w:p w14:paraId="756C8D08" w14:textId="77777777" w:rsidR="006F5246" w:rsidRPr="00244CCB" w:rsidRDefault="006F5246" w:rsidP="006F5246">
      <w:pPr>
        <w:widowControl w:val="0"/>
        <w:suppressAutoHyphens/>
        <w:spacing w:after="0" w:line="240" w:lineRule="auto"/>
        <w:jc w:val="center"/>
        <w:rPr>
          <w:rFonts w:ascii="Times New Roman" w:eastAsia="Lucida Sans Unicode" w:hAnsi="Times New Roman" w:cs="Times New Roman"/>
          <w:caps/>
          <w:sz w:val="24"/>
          <w:szCs w:val="24"/>
          <w:lang w:eastAsia="ar-SA"/>
        </w:rPr>
      </w:pPr>
      <w:r w:rsidRPr="00244CCB">
        <w:rPr>
          <w:rFonts w:ascii="Times New Roman" w:eastAsia="Lucida Sans Unicode" w:hAnsi="Times New Roman" w:cs="Times New Roman"/>
          <w:b/>
          <w:caps/>
          <w:sz w:val="24"/>
          <w:szCs w:val="24"/>
          <w:lang w:eastAsia="ar-SA"/>
        </w:rPr>
        <w:t>Sutarties pakeitimas</w:t>
      </w:r>
    </w:p>
    <w:p w14:paraId="606B6789" w14:textId="77777777" w:rsidR="006F5246" w:rsidRPr="00244CCB" w:rsidRDefault="006F5246" w:rsidP="006F5246">
      <w:pPr>
        <w:widowControl w:val="0"/>
        <w:suppressAutoHyphens/>
        <w:spacing w:after="0" w:line="240" w:lineRule="auto"/>
        <w:jc w:val="both"/>
        <w:rPr>
          <w:rFonts w:ascii="Times New Roman" w:eastAsia="Lucida Sans Unicode" w:hAnsi="Times New Roman" w:cs="Times New Roman"/>
          <w:sz w:val="24"/>
          <w:szCs w:val="24"/>
          <w:lang w:eastAsia="ar-SA"/>
        </w:rPr>
      </w:pPr>
    </w:p>
    <w:p w14:paraId="136FE7E3" w14:textId="77777777" w:rsidR="006F5246" w:rsidRPr="00244CCB" w:rsidRDefault="006F5246" w:rsidP="006F5246">
      <w:pPr>
        <w:widowControl w:val="0"/>
        <w:suppressAutoHyphens/>
        <w:spacing w:after="0" w:line="240" w:lineRule="auto"/>
        <w:ind w:firstLine="720"/>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9.1.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471F9F45"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 xml:space="preserve">9.2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232DEF90" w14:textId="202A8290"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9.3. Šie keitimai laikytini numatytais Sutartyje ir vykdomi atsižvelgiant į poreikį užtikrinti Darbų objekto funkcinę paskirtį vadovaujantis tokia tvarka:</w:t>
      </w:r>
    </w:p>
    <w:p w14:paraId="344C2474"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 xml:space="preserve">9.3.1.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681F585F"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9.3.2.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158E1360" w14:textId="77777777" w:rsidR="006F5246" w:rsidRPr="00244CCB" w:rsidRDefault="006F5246" w:rsidP="006F5246">
      <w:pPr>
        <w:widowControl w:val="0"/>
        <w:suppressAutoHyphens/>
        <w:spacing w:after="0" w:line="240" w:lineRule="auto"/>
        <w:ind w:firstLine="720"/>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pacing w:val="1"/>
          <w:sz w:val="24"/>
          <w:szCs w:val="24"/>
          <w:lang w:eastAsia="ar-SA"/>
        </w:rPr>
        <w:t xml:space="preserve">9.4. Užsakovas, esant būtinybei, gali pagal pirminę Sutartį įsigyti papildomų Darbų vadovaudamasis Kainodaros taisyklių nustatymo metodika. Papildomi Darbai – </w:t>
      </w:r>
      <w:r w:rsidRPr="00244CCB">
        <w:rPr>
          <w:rFonts w:ascii="Times New Roman" w:eastAsia="Lucida Sans Unicode" w:hAnsi="Times New Roman" w:cs="Times New Roman"/>
          <w:sz w:val="24"/>
          <w:szCs w:val="24"/>
          <w:lang w:eastAsia="ar-SA"/>
        </w:rPr>
        <w:t xml:space="preserve">tokie Darbai, kurie nebuvo numatyti pirkimo dokumentuose ir Sutartyje, ir (ar) pirkimo dokumentuose ir Sutartyje nurodytų darbų apimtys, viršijančios Sutarties 2.1 punkte nurodytą bendrą Sutarties kainą daugiau 15 proc. </w:t>
      </w:r>
    </w:p>
    <w:p w14:paraId="0689FBB5" w14:textId="77777777" w:rsidR="006F5246" w:rsidRPr="00244CCB" w:rsidRDefault="006F5246" w:rsidP="006F5246">
      <w:pPr>
        <w:widowControl w:val="0"/>
        <w:suppressAutoHyphens/>
        <w:spacing w:after="0" w:line="240" w:lineRule="auto"/>
        <w:ind w:firstLine="720"/>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 xml:space="preserve">9.5. </w:t>
      </w:r>
      <w:r w:rsidRPr="00244CCB">
        <w:rPr>
          <w:rFonts w:ascii="Times New Roman" w:eastAsia="Lucida Sans Unicode" w:hAnsi="Times New Roman" w:cs="Times New Roman"/>
          <w:spacing w:val="1"/>
          <w:sz w:val="24"/>
          <w:szCs w:val="24"/>
          <w:lang w:eastAsia="ar-SA"/>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244CCB">
        <w:rPr>
          <w:rFonts w:ascii="Times New Roman" w:eastAsia="Lucida Sans Unicode" w:hAnsi="Times New Roman" w:cs="Times New Roman"/>
          <w:sz w:val="24"/>
          <w:szCs w:val="24"/>
          <w:lang w:eastAsia="ar-SA"/>
        </w:rPr>
        <w:t>ainodaros taisyklių nustatymo metodikoje nustatyta tvarka.</w:t>
      </w:r>
    </w:p>
    <w:p w14:paraId="2650D0F2" w14:textId="5FE527DE" w:rsidR="006F5246" w:rsidRPr="00244CCB" w:rsidRDefault="006F5246" w:rsidP="00211A23">
      <w:pPr>
        <w:widowControl w:val="0"/>
        <w:suppressAutoHyphens/>
        <w:spacing w:after="0" w:line="240" w:lineRule="auto"/>
        <w:ind w:firstLine="720"/>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9.6. Susitarimas dėl papildomų darbų laikoma sudėtine Sutarties dalimi.</w:t>
      </w:r>
    </w:p>
    <w:p w14:paraId="69F6196F" w14:textId="77777777" w:rsidR="00211A23" w:rsidRPr="00244CCB" w:rsidRDefault="00211A23" w:rsidP="00211A23">
      <w:pPr>
        <w:widowControl w:val="0"/>
        <w:suppressAutoHyphens/>
        <w:spacing w:after="0" w:line="240" w:lineRule="auto"/>
        <w:ind w:firstLine="720"/>
        <w:jc w:val="both"/>
        <w:rPr>
          <w:rFonts w:ascii="Times New Roman" w:eastAsia="Lucida Sans Unicode" w:hAnsi="Times New Roman" w:cs="Times New Roman"/>
          <w:sz w:val="24"/>
          <w:szCs w:val="24"/>
          <w:lang w:eastAsia="ar-SA"/>
        </w:rPr>
      </w:pPr>
    </w:p>
    <w:p w14:paraId="056C99FA" w14:textId="77777777" w:rsidR="006F5246" w:rsidRPr="00244CCB" w:rsidRDefault="006F5246" w:rsidP="006F5246">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244CCB">
        <w:rPr>
          <w:rFonts w:ascii="Times New Roman" w:eastAsia="HG Mincho Light J" w:hAnsi="Times New Roman" w:cs="Times New Roman"/>
          <w:b/>
          <w:bCs/>
          <w:sz w:val="24"/>
          <w:szCs w:val="24"/>
          <w:lang w:eastAsia="lt-LT"/>
        </w:rPr>
        <w:t>X SKYRIUS</w:t>
      </w:r>
    </w:p>
    <w:p w14:paraId="325BB8EE" w14:textId="77777777" w:rsidR="006F5246" w:rsidRPr="00244CCB" w:rsidRDefault="006F5246" w:rsidP="006F5246">
      <w:pPr>
        <w:widowControl w:val="0"/>
        <w:numPr>
          <w:ilvl w:val="12"/>
          <w:numId w:val="0"/>
        </w:numPr>
        <w:suppressAutoHyphens/>
        <w:spacing w:after="0" w:line="240" w:lineRule="auto"/>
        <w:ind w:firstLine="851"/>
        <w:rPr>
          <w:rFonts w:ascii="Times New Roman" w:eastAsia="Lucida Sans Unicode" w:hAnsi="Times New Roman" w:cs="Times New Roman"/>
          <w:b/>
          <w:caps/>
          <w:sz w:val="24"/>
          <w:szCs w:val="24"/>
          <w:lang w:eastAsia="ar-SA"/>
        </w:rPr>
      </w:pPr>
      <w:r w:rsidRPr="00244CCB">
        <w:rPr>
          <w:rFonts w:ascii="Times New Roman" w:eastAsia="Lucida Sans Unicode" w:hAnsi="Times New Roman" w:cs="Times New Roman"/>
          <w:b/>
          <w:caps/>
          <w:sz w:val="24"/>
          <w:szCs w:val="24"/>
          <w:lang w:eastAsia="ar-SA"/>
        </w:rPr>
        <w:t xml:space="preserve">                                           Ginčų sprendimas</w:t>
      </w:r>
    </w:p>
    <w:p w14:paraId="03D24347"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p>
    <w:p w14:paraId="346BB2D7"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10.1. Kiekvienas ginčas, nesutarimas ar reikalavimas, kylantis iš Sutarties ar susijęs su Sutartimi, jos pažeidimu, nutraukimu ar galiojimu, sprendžiamas Šalių derybomis, vadovaujantis Lietuvos Respublikos civiliniu kodeksu, Lietuvos Respublikos viešųjų pirkimų įstatymu, kitais teisės aktais.</w:t>
      </w:r>
    </w:p>
    <w:p w14:paraId="22B8B6DA" w14:textId="3A478C2D"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10.2. Jeigu Šalių ginčai, nesutarimai ar reikalavimai negali būti išspręsti derybose</w:t>
      </w:r>
      <w:r w:rsidR="00603DDD" w:rsidRPr="00244CCB">
        <w:rPr>
          <w:rFonts w:ascii="Times New Roman" w:eastAsia="Lucida Sans Unicode" w:hAnsi="Times New Roman" w:cs="Times New Roman"/>
          <w:sz w:val="24"/>
          <w:szCs w:val="24"/>
          <w:lang w:eastAsia="ar-SA"/>
        </w:rPr>
        <w:t xml:space="preserve"> arba</w:t>
      </w:r>
      <w:r w:rsidRPr="00244CCB">
        <w:rPr>
          <w:rFonts w:ascii="Times New Roman" w:eastAsia="Lucida Sans Unicode" w:hAnsi="Times New Roman" w:cs="Times New Roman"/>
          <w:sz w:val="24"/>
          <w:szCs w:val="24"/>
          <w:lang w:eastAsia="ar-SA"/>
        </w:rPr>
        <w:t xml:space="preserve"> tarpusavio konsultacijose per 30 (trisdešimt) kalendorinių dienų, tai Šalys susitaria juos spręsti teisme Lietuvos Respublikos civilinio proceso kodekso nustatyta tvarka.</w:t>
      </w:r>
    </w:p>
    <w:p w14:paraId="234B8D62"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 xml:space="preserve">10.3. Jeigu tarp Rangovo ir Užsakovo kyla ginčas dėl darbų trūkumų, kiekviena Šalis turi teisę </w:t>
      </w:r>
      <w:r w:rsidRPr="00244CCB">
        <w:rPr>
          <w:rFonts w:ascii="Times New Roman" w:eastAsia="Lucida Sans Unicode" w:hAnsi="Times New Roman" w:cs="Times New Roman"/>
          <w:sz w:val="24"/>
          <w:szCs w:val="24"/>
          <w:lang w:eastAsia="ar-SA"/>
        </w:rPr>
        <w:lastRenderedPageBreak/>
        <w:t>reikalauti ekspertizės. Ekspertizės išlaidos padengiamos Lietuvos Respublikos civilinio kodekso 6.662 straipsnyje numatyta tvarka.</w:t>
      </w:r>
    </w:p>
    <w:p w14:paraId="247BA752" w14:textId="77777777" w:rsidR="006F5246" w:rsidRPr="00244CCB" w:rsidRDefault="006F5246" w:rsidP="006F5246">
      <w:pPr>
        <w:widowControl w:val="0"/>
        <w:numPr>
          <w:ilvl w:val="12"/>
          <w:numId w:val="0"/>
        </w:numPr>
        <w:suppressAutoHyphens/>
        <w:spacing w:after="0" w:line="240" w:lineRule="auto"/>
        <w:rPr>
          <w:rFonts w:ascii="Times New Roman" w:eastAsia="Lucida Sans Unicode" w:hAnsi="Times New Roman" w:cs="Times New Roman"/>
          <w:sz w:val="24"/>
          <w:szCs w:val="24"/>
          <w:lang w:eastAsia="ar-SA"/>
        </w:rPr>
      </w:pPr>
    </w:p>
    <w:p w14:paraId="36CEA98A" w14:textId="77777777" w:rsidR="006F5246" w:rsidRPr="00244CCB" w:rsidRDefault="006F5246" w:rsidP="006F5246">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244CCB">
        <w:rPr>
          <w:rFonts w:ascii="Times New Roman" w:eastAsia="HG Mincho Light J" w:hAnsi="Times New Roman" w:cs="Times New Roman"/>
          <w:b/>
          <w:bCs/>
          <w:sz w:val="24"/>
          <w:szCs w:val="24"/>
          <w:lang w:eastAsia="lt-LT"/>
        </w:rPr>
        <w:t>XI SKYRIUS</w:t>
      </w:r>
    </w:p>
    <w:p w14:paraId="314AE82D" w14:textId="77777777" w:rsidR="006F5246" w:rsidRPr="00244CCB" w:rsidRDefault="006F5246" w:rsidP="00A17797">
      <w:pPr>
        <w:widowControl w:val="0"/>
        <w:numPr>
          <w:ilvl w:val="12"/>
          <w:numId w:val="0"/>
        </w:numPr>
        <w:suppressAutoHyphens/>
        <w:spacing w:after="0" w:line="240" w:lineRule="auto"/>
        <w:jc w:val="center"/>
        <w:rPr>
          <w:rFonts w:ascii="Times New Roman" w:eastAsia="Lucida Sans Unicode" w:hAnsi="Times New Roman" w:cs="Times New Roman"/>
          <w:caps/>
          <w:sz w:val="24"/>
          <w:szCs w:val="24"/>
          <w:lang w:eastAsia="ar-SA"/>
        </w:rPr>
      </w:pPr>
      <w:r w:rsidRPr="00244CCB">
        <w:rPr>
          <w:rFonts w:ascii="Times New Roman" w:eastAsia="Lucida Sans Unicode" w:hAnsi="Times New Roman" w:cs="Times New Roman"/>
          <w:b/>
          <w:caps/>
          <w:sz w:val="24"/>
          <w:szCs w:val="24"/>
          <w:lang w:eastAsia="ar-SA"/>
        </w:rPr>
        <w:t>Sutarties nutraukimas</w:t>
      </w:r>
    </w:p>
    <w:p w14:paraId="21B9E668"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p>
    <w:p w14:paraId="73C8F85F"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11.1. Šalis, negalinti vykdyti Sutarties įsipareigojimų, privalo nedelsiant, ne vėliau kaip per 3 (tris) darbo dienas, raštu pranešti apie tai kitai Šaliai.</w:t>
      </w:r>
    </w:p>
    <w:p w14:paraId="79260A50" w14:textId="5B32313D" w:rsidR="00301FF1" w:rsidRDefault="006F5246" w:rsidP="00301FF1">
      <w:pPr>
        <w:numPr>
          <w:ilvl w:val="12"/>
          <w:numId w:val="0"/>
        </w:numPr>
        <w:spacing w:after="0" w:line="240" w:lineRule="auto"/>
        <w:ind w:firstLine="567"/>
        <w:jc w:val="both"/>
        <w:rPr>
          <w:rFonts w:asciiTheme="majorBidi" w:hAnsiTheme="majorBidi" w:cstheme="majorBidi"/>
          <w:sz w:val="24"/>
          <w:szCs w:val="24"/>
          <w:lang w:eastAsia="lt-LT"/>
        </w:rPr>
      </w:pPr>
      <w:r w:rsidRPr="00244CCB">
        <w:rPr>
          <w:rFonts w:ascii="Times New Roman" w:eastAsia="Lucida Sans Unicode" w:hAnsi="Times New Roman" w:cs="Times New Roman"/>
          <w:sz w:val="24"/>
          <w:szCs w:val="24"/>
          <w:lang w:eastAsia="ar-SA"/>
        </w:rPr>
        <w:t>11.2</w:t>
      </w:r>
      <w:r w:rsidRPr="00244CCB">
        <w:rPr>
          <w:rFonts w:asciiTheme="majorBidi" w:eastAsia="Lucida Sans Unicode" w:hAnsiTheme="majorBidi" w:cstheme="majorBidi"/>
          <w:sz w:val="24"/>
          <w:szCs w:val="24"/>
          <w:lang w:eastAsia="ar-SA"/>
        </w:rPr>
        <w:t xml:space="preserve">. </w:t>
      </w:r>
      <w:r w:rsidR="00301FF1" w:rsidRPr="00244CCB">
        <w:rPr>
          <w:rFonts w:asciiTheme="majorBidi" w:eastAsia="Lucida Sans Unicode" w:hAnsiTheme="majorBidi" w:cstheme="majorBidi"/>
          <w:sz w:val="24"/>
          <w:szCs w:val="24"/>
        </w:rPr>
        <w:t>Užsakovas turi teisę vienašališkai nutraukti Sutartį, jei Rangovas nevykdo Sutarties 6.2. punkto 6.2.1., 6.2.2</w:t>
      </w:r>
      <w:r w:rsidR="00603DDD" w:rsidRPr="00244CCB">
        <w:rPr>
          <w:rFonts w:asciiTheme="majorBidi" w:eastAsia="Lucida Sans Unicode" w:hAnsiTheme="majorBidi" w:cstheme="majorBidi"/>
          <w:sz w:val="24"/>
          <w:szCs w:val="24"/>
        </w:rPr>
        <w:t>0, 6.2.21</w:t>
      </w:r>
      <w:r w:rsidR="00301FF1" w:rsidRPr="00244CCB">
        <w:rPr>
          <w:rFonts w:asciiTheme="majorBidi" w:eastAsia="Lucida Sans Unicode" w:hAnsiTheme="majorBidi" w:cstheme="majorBidi"/>
          <w:sz w:val="24"/>
          <w:szCs w:val="24"/>
        </w:rPr>
        <w:t>. papunkčiuose nustatytų įsipareigojimų arba</w:t>
      </w:r>
      <w:r w:rsidR="00301FF1" w:rsidRPr="00244CCB">
        <w:rPr>
          <w:rFonts w:asciiTheme="majorBidi" w:hAnsiTheme="majorBidi" w:cstheme="majorBidi"/>
          <w:sz w:val="24"/>
          <w:szCs w:val="24"/>
          <w:lang w:eastAsia="lt-LT"/>
        </w:rPr>
        <w:t>,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2D5AAB5F" w14:textId="4BD60FBD" w:rsidR="00D510E8" w:rsidRPr="003D3E72" w:rsidRDefault="00D510E8" w:rsidP="00D510E8">
      <w:pPr>
        <w:numPr>
          <w:ilvl w:val="12"/>
          <w:numId w:val="0"/>
        </w:numPr>
        <w:spacing w:after="0" w:line="240" w:lineRule="auto"/>
        <w:ind w:firstLine="567"/>
        <w:jc w:val="both"/>
        <w:rPr>
          <w:rFonts w:ascii="Times New Roman" w:hAnsi="Times New Roman" w:cs="Times New Roman"/>
          <w:sz w:val="24"/>
          <w:szCs w:val="24"/>
        </w:rPr>
      </w:pPr>
      <w:r w:rsidRPr="003D3E72">
        <w:rPr>
          <w:rFonts w:ascii="Times New Roman" w:hAnsi="Times New Roman" w:cs="Times New Roman"/>
          <w:sz w:val="24"/>
          <w:szCs w:val="24"/>
        </w:rPr>
        <w:t>11.</w:t>
      </w:r>
      <w:r w:rsidR="00637CA0" w:rsidRPr="003D3E72">
        <w:rPr>
          <w:rFonts w:ascii="Times New Roman" w:hAnsi="Times New Roman" w:cs="Times New Roman"/>
          <w:sz w:val="24"/>
          <w:szCs w:val="24"/>
        </w:rPr>
        <w:t>3</w:t>
      </w:r>
      <w:r w:rsidRPr="003D3E72">
        <w:rPr>
          <w:rFonts w:ascii="Times New Roman" w:hAnsi="Times New Roman" w:cs="Times New Roman"/>
          <w:sz w:val="24"/>
          <w:szCs w:val="24"/>
        </w:rPr>
        <w:t>. Užsakovas turi teisę nesikreipdamas į teismą vienašališkai nutraukti Sutartį (įspėjęs apie tai Rangovą prieš 14 kalendorinių dienų) jeigu:</w:t>
      </w:r>
    </w:p>
    <w:p w14:paraId="0A6D192E" w14:textId="5E11BD05" w:rsidR="00D510E8" w:rsidRPr="003D3E72" w:rsidRDefault="00D510E8" w:rsidP="00D510E8">
      <w:pPr>
        <w:numPr>
          <w:ilvl w:val="12"/>
          <w:numId w:val="0"/>
        </w:numPr>
        <w:spacing w:after="0" w:line="240" w:lineRule="auto"/>
        <w:ind w:firstLine="567"/>
        <w:jc w:val="both"/>
        <w:rPr>
          <w:rFonts w:ascii="Times New Roman" w:hAnsi="Times New Roman" w:cs="Times New Roman"/>
          <w:sz w:val="24"/>
          <w:szCs w:val="24"/>
        </w:rPr>
      </w:pPr>
      <w:r w:rsidRPr="003D3E72">
        <w:rPr>
          <w:rFonts w:ascii="Times New Roman" w:hAnsi="Times New Roman" w:cs="Times New Roman"/>
          <w:sz w:val="24"/>
          <w:szCs w:val="24"/>
        </w:rPr>
        <w:t>11.</w:t>
      </w:r>
      <w:r w:rsidR="00637CA0" w:rsidRPr="003D3E72">
        <w:rPr>
          <w:rFonts w:ascii="Times New Roman" w:hAnsi="Times New Roman" w:cs="Times New Roman"/>
          <w:sz w:val="24"/>
          <w:szCs w:val="24"/>
        </w:rPr>
        <w:t>3</w:t>
      </w:r>
      <w:r w:rsidRPr="003D3E72">
        <w:rPr>
          <w:rFonts w:ascii="Times New Roman" w:hAnsi="Times New Roman" w:cs="Times New Roman"/>
          <w:sz w:val="24"/>
          <w:szCs w:val="24"/>
        </w:rPr>
        <w:t xml:space="preserve">.1. Rangovas nesilaiko Sutarties 3.1 punkte nustatytų terminų, išskyrus atvejus, kai Darbų vykdyti neleidžia oro ir kitos nuo Rangovo nepriklausančios sąlygos ir tai Užsakovui suteikia pagrindą manyti, jog Darbai nebus užbaigti laiku; </w:t>
      </w:r>
    </w:p>
    <w:p w14:paraId="166BBFFF" w14:textId="6CFDA4C9" w:rsidR="00D510E8" w:rsidRPr="003D3E72" w:rsidRDefault="00D510E8" w:rsidP="00D510E8">
      <w:pPr>
        <w:numPr>
          <w:ilvl w:val="12"/>
          <w:numId w:val="0"/>
        </w:numPr>
        <w:spacing w:after="0" w:line="240" w:lineRule="auto"/>
        <w:ind w:firstLine="567"/>
        <w:jc w:val="both"/>
        <w:rPr>
          <w:rFonts w:ascii="Times New Roman" w:hAnsi="Times New Roman" w:cs="Times New Roman"/>
          <w:sz w:val="24"/>
          <w:szCs w:val="24"/>
        </w:rPr>
      </w:pPr>
      <w:r w:rsidRPr="003D3E72">
        <w:rPr>
          <w:rFonts w:ascii="Times New Roman" w:hAnsi="Times New Roman" w:cs="Times New Roman"/>
          <w:sz w:val="24"/>
          <w:szCs w:val="24"/>
        </w:rPr>
        <w:t>11.</w:t>
      </w:r>
      <w:r w:rsidR="00637CA0" w:rsidRPr="003D3E72">
        <w:rPr>
          <w:rFonts w:ascii="Times New Roman" w:hAnsi="Times New Roman" w:cs="Times New Roman"/>
          <w:sz w:val="24"/>
          <w:szCs w:val="24"/>
        </w:rPr>
        <w:t>3</w:t>
      </w:r>
      <w:r w:rsidRPr="003D3E72">
        <w:rPr>
          <w:rFonts w:ascii="Times New Roman" w:hAnsi="Times New Roman" w:cs="Times New Roman"/>
          <w:sz w:val="24"/>
          <w:szCs w:val="24"/>
        </w:rPr>
        <w:t>.2. Rangovas nevykdo pagrįstų Užsakovo atstovų nurodymų dėl Rangovo atliekamų Darbų kokybės ir toliau vykdo Darbus, neatitinkančius statybą reglamentuojančių teisės aktų arba naudoja nekokybiškas ir nesertifikuotas medžiagas;</w:t>
      </w:r>
    </w:p>
    <w:p w14:paraId="3EB15BA6" w14:textId="0E630830" w:rsidR="00D510E8" w:rsidRPr="003D3E72" w:rsidRDefault="00D510E8" w:rsidP="00D510E8">
      <w:pPr>
        <w:numPr>
          <w:ilvl w:val="12"/>
          <w:numId w:val="0"/>
        </w:numPr>
        <w:spacing w:after="0" w:line="240" w:lineRule="auto"/>
        <w:ind w:firstLine="567"/>
        <w:jc w:val="both"/>
        <w:rPr>
          <w:rFonts w:ascii="Times New Roman" w:hAnsi="Times New Roman" w:cs="Times New Roman"/>
          <w:sz w:val="24"/>
          <w:szCs w:val="24"/>
        </w:rPr>
      </w:pPr>
      <w:r w:rsidRPr="003D3E72">
        <w:rPr>
          <w:rFonts w:ascii="Times New Roman" w:hAnsi="Times New Roman" w:cs="Times New Roman"/>
          <w:sz w:val="24"/>
          <w:szCs w:val="24"/>
        </w:rPr>
        <w:t>11.</w:t>
      </w:r>
      <w:r w:rsidR="00637CA0" w:rsidRPr="003D3E72">
        <w:rPr>
          <w:rFonts w:ascii="Times New Roman" w:hAnsi="Times New Roman" w:cs="Times New Roman"/>
          <w:sz w:val="24"/>
          <w:szCs w:val="24"/>
        </w:rPr>
        <w:t>3</w:t>
      </w:r>
      <w:r w:rsidRPr="003D3E72">
        <w:rPr>
          <w:rFonts w:ascii="Times New Roman" w:hAnsi="Times New Roman" w:cs="Times New Roman"/>
          <w:sz w:val="24"/>
          <w:szCs w:val="24"/>
        </w:rPr>
        <w:t>.3. Rangovas savo iniciatyva, nesant Užsakovo pritarimo, sustabdo Darbus daugiau kaip 20 kalendorinių dienų;</w:t>
      </w:r>
    </w:p>
    <w:p w14:paraId="3515CA1E" w14:textId="4410B405" w:rsidR="00D510E8" w:rsidRPr="003D3E72" w:rsidRDefault="00D510E8" w:rsidP="00D510E8">
      <w:pPr>
        <w:numPr>
          <w:ilvl w:val="12"/>
          <w:numId w:val="0"/>
        </w:numPr>
        <w:spacing w:after="0" w:line="240" w:lineRule="auto"/>
        <w:ind w:firstLine="567"/>
        <w:jc w:val="both"/>
        <w:rPr>
          <w:rFonts w:ascii="Times New Roman" w:hAnsi="Times New Roman" w:cs="Times New Roman"/>
          <w:sz w:val="24"/>
          <w:szCs w:val="24"/>
        </w:rPr>
      </w:pPr>
      <w:r w:rsidRPr="003D3E72">
        <w:rPr>
          <w:rFonts w:ascii="Times New Roman" w:hAnsi="Times New Roman" w:cs="Times New Roman"/>
          <w:sz w:val="24"/>
          <w:szCs w:val="24"/>
        </w:rPr>
        <w:t>11.</w:t>
      </w:r>
      <w:r w:rsidR="00637CA0" w:rsidRPr="003D3E72">
        <w:rPr>
          <w:rFonts w:ascii="Times New Roman" w:hAnsi="Times New Roman" w:cs="Times New Roman"/>
          <w:sz w:val="24"/>
          <w:szCs w:val="24"/>
        </w:rPr>
        <w:t>3</w:t>
      </w:r>
      <w:r w:rsidRPr="003D3E72">
        <w:rPr>
          <w:rFonts w:ascii="Times New Roman" w:hAnsi="Times New Roman" w:cs="Times New Roman"/>
          <w:sz w:val="24"/>
          <w:szCs w:val="24"/>
        </w:rPr>
        <w:t>.4. Rangovas nepajėgia vykdyti Sutarties įsipareigojimų ir nepateikia svarių įrodymų dėl Darbų vykdymo ateityje;</w:t>
      </w:r>
    </w:p>
    <w:p w14:paraId="1FF7C06F" w14:textId="04275AB8" w:rsidR="00D510E8" w:rsidRPr="003D3E72" w:rsidRDefault="00D510E8" w:rsidP="00D510E8">
      <w:pPr>
        <w:numPr>
          <w:ilvl w:val="12"/>
          <w:numId w:val="0"/>
        </w:numPr>
        <w:spacing w:after="0" w:line="240" w:lineRule="auto"/>
        <w:ind w:firstLine="567"/>
        <w:jc w:val="both"/>
        <w:rPr>
          <w:rFonts w:ascii="Times New Roman" w:hAnsi="Times New Roman" w:cs="Times New Roman"/>
          <w:sz w:val="24"/>
          <w:szCs w:val="24"/>
        </w:rPr>
      </w:pPr>
      <w:r w:rsidRPr="003D3E72">
        <w:rPr>
          <w:rFonts w:ascii="Times New Roman" w:hAnsi="Times New Roman" w:cs="Times New Roman"/>
          <w:sz w:val="24"/>
          <w:szCs w:val="24"/>
        </w:rPr>
        <w:t>11.</w:t>
      </w:r>
      <w:r w:rsidR="00637CA0" w:rsidRPr="003D3E72">
        <w:rPr>
          <w:rFonts w:ascii="Times New Roman" w:hAnsi="Times New Roman" w:cs="Times New Roman"/>
          <w:sz w:val="24"/>
          <w:szCs w:val="24"/>
        </w:rPr>
        <w:t>3</w:t>
      </w:r>
      <w:r w:rsidRPr="003D3E72">
        <w:rPr>
          <w:rFonts w:ascii="Times New Roman" w:hAnsi="Times New Roman" w:cs="Times New Roman"/>
          <w:sz w:val="24"/>
          <w:szCs w:val="24"/>
        </w:rPr>
        <w:t>.5.  dėl nenugalimos jėgos Darbai atidedami neribotam laikui;</w:t>
      </w:r>
    </w:p>
    <w:p w14:paraId="7E9E2C80" w14:textId="68316213" w:rsidR="00D510E8" w:rsidRPr="003D3E72" w:rsidRDefault="00D510E8" w:rsidP="00D510E8">
      <w:pPr>
        <w:numPr>
          <w:ilvl w:val="12"/>
          <w:numId w:val="0"/>
        </w:numPr>
        <w:spacing w:after="0" w:line="240" w:lineRule="auto"/>
        <w:ind w:firstLine="567"/>
        <w:jc w:val="both"/>
        <w:rPr>
          <w:rFonts w:ascii="Times New Roman" w:hAnsi="Times New Roman" w:cs="Times New Roman"/>
          <w:sz w:val="24"/>
          <w:szCs w:val="24"/>
        </w:rPr>
      </w:pPr>
      <w:r w:rsidRPr="003D3E72">
        <w:rPr>
          <w:rFonts w:ascii="Times New Roman" w:hAnsi="Times New Roman" w:cs="Times New Roman"/>
          <w:sz w:val="24"/>
          <w:szCs w:val="24"/>
        </w:rPr>
        <w:t>11.</w:t>
      </w:r>
      <w:r w:rsidR="00637CA0" w:rsidRPr="003D3E72">
        <w:rPr>
          <w:rFonts w:ascii="Times New Roman" w:hAnsi="Times New Roman" w:cs="Times New Roman"/>
          <w:sz w:val="24"/>
          <w:szCs w:val="24"/>
        </w:rPr>
        <w:t>3</w:t>
      </w:r>
      <w:r w:rsidRPr="003D3E72">
        <w:rPr>
          <w:rFonts w:ascii="Times New Roman" w:hAnsi="Times New Roman" w:cs="Times New Roman"/>
          <w:sz w:val="24"/>
          <w:szCs w:val="24"/>
        </w:rPr>
        <w:t>.6. Sutartis buvo pakeista pažeidžiant Viešųjų pirkimų įstatymo 89 straipsnį;</w:t>
      </w:r>
    </w:p>
    <w:p w14:paraId="151E23F6" w14:textId="7FF41205" w:rsidR="00D510E8" w:rsidRPr="003D3E72" w:rsidRDefault="00D510E8" w:rsidP="00D510E8">
      <w:pPr>
        <w:numPr>
          <w:ilvl w:val="12"/>
          <w:numId w:val="0"/>
        </w:numPr>
        <w:spacing w:after="0" w:line="240" w:lineRule="auto"/>
        <w:ind w:firstLine="567"/>
        <w:jc w:val="both"/>
        <w:rPr>
          <w:rFonts w:ascii="Times New Roman" w:hAnsi="Times New Roman" w:cs="Times New Roman"/>
          <w:sz w:val="24"/>
          <w:szCs w:val="24"/>
        </w:rPr>
      </w:pPr>
      <w:r w:rsidRPr="003D3E72">
        <w:rPr>
          <w:rFonts w:ascii="Times New Roman" w:hAnsi="Times New Roman" w:cs="Times New Roman"/>
          <w:sz w:val="24"/>
          <w:szCs w:val="24"/>
        </w:rPr>
        <w:t>11.</w:t>
      </w:r>
      <w:r w:rsidR="001346E3" w:rsidRPr="003D3E72">
        <w:rPr>
          <w:rFonts w:ascii="Times New Roman" w:hAnsi="Times New Roman" w:cs="Times New Roman"/>
          <w:sz w:val="24"/>
          <w:szCs w:val="24"/>
        </w:rPr>
        <w:t>3</w:t>
      </w:r>
      <w:r w:rsidRPr="003D3E72">
        <w:rPr>
          <w:rFonts w:ascii="Times New Roman" w:hAnsi="Times New Roman" w:cs="Times New Roman"/>
          <w:sz w:val="24"/>
          <w:szCs w:val="24"/>
        </w:rPr>
        <w:t>.7. paaiškėjo, kad Rangovas, turėjo būti pašalintas iš pirkimo procedūros pagal Viešųjų pirkimų įstatymo 46 straipsnio 1 dalį;</w:t>
      </w:r>
    </w:p>
    <w:p w14:paraId="405658C7" w14:textId="112D5FE9" w:rsidR="00D510E8" w:rsidRPr="003D3E72" w:rsidRDefault="00D510E8" w:rsidP="00D510E8">
      <w:pPr>
        <w:numPr>
          <w:ilvl w:val="12"/>
          <w:numId w:val="0"/>
        </w:numPr>
        <w:spacing w:after="0" w:line="240" w:lineRule="auto"/>
        <w:ind w:firstLine="567"/>
        <w:jc w:val="both"/>
        <w:rPr>
          <w:rFonts w:ascii="Times New Roman" w:hAnsi="Times New Roman" w:cs="Times New Roman"/>
          <w:sz w:val="24"/>
          <w:szCs w:val="24"/>
        </w:rPr>
      </w:pPr>
      <w:r w:rsidRPr="003D3E72">
        <w:rPr>
          <w:rFonts w:ascii="Times New Roman" w:hAnsi="Times New Roman" w:cs="Times New Roman"/>
          <w:sz w:val="24"/>
          <w:szCs w:val="24"/>
        </w:rPr>
        <w:t>11.</w:t>
      </w:r>
      <w:r w:rsidR="001346E3" w:rsidRPr="003D3E72">
        <w:rPr>
          <w:rFonts w:ascii="Times New Roman" w:hAnsi="Times New Roman" w:cs="Times New Roman"/>
          <w:sz w:val="24"/>
          <w:szCs w:val="24"/>
        </w:rPr>
        <w:t>3</w:t>
      </w:r>
      <w:r w:rsidRPr="003D3E72">
        <w:rPr>
          <w:rFonts w:ascii="Times New Roman" w:hAnsi="Times New Roman" w:cs="Times New Roman"/>
          <w:sz w:val="24"/>
          <w:szCs w:val="24"/>
        </w:rPr>
        <w:t>.8.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B989DEA" w14:textId="68AB9E68" w:rsidR="00D510E8" w:rsidRPr="003D3E72" w:rsidRDefault="00D510E8" w:rsidP="00D510E8">
      <w:pPr>
        <w:numPr>
          <w:ilvl w:val="12"/>
          <w:numId w:val="0"/>
        </w:numPr>
        <w:spacing w:after="0" w:line="240" w:lineRule="auto"/>
        <w:ind w:firstLine="567"/>
        <w:jc w:val="both"/>
        <w:rPr>
          <w:rFonts w:ascii="Times New Roman" w:hAnsi="Times New Roman" w:cs="Times New Roman"/>
          <w:sz w:val="24"/>
          <w:szCs w:val="24"/>
        </w:rPr>
      </w:pPr>
      <w:r w:rsidRPr="003D3E72">
        <w:rPr>
          <w:rFonts w:ascii="Times New Roman" w:hAnsi="Times New Roman" w:cs="Times New Roman"/>
          <w:sz w:val="24"/>
          <w:szCs w:val="24"/>
        </w:rPr>
        <w:t>11.</w:t>
      </w:r>
      <w:r w:rsidR="001346E3" w:rsidRPr="003D3E72">
        <w:rPr>
          <w:rFonts w:ascii="Times New Roman" w:hAnsi="Times New Roman" w:cs="Times New Roman"/>
          <w:sz w:val="24"/>
          <w:szCs w:val="24"/>
        </w:rPr>
        <w:t>3</w:t>
      </w:r>
      <w:r w:rsidRPr="003D3E72">
        <w:rPr>
          <w:rFonts w:ascii="Times New Roman" w:hAnsi="Times New Roman" w:cs="Times New Roman"/>
          <w:sz w:val="24"/>
          <w:szCs w:val="24"/>
        </w:rPr>
        <w:t>.9. paaiškėjo Viešųjų pirkimų įstatymo 37 straipsnio 9 dalyje, 45 straipsnio 21 dalyje ir (ar) 47 straipsnio 9 dalyje nurodytos aplinkybės.</w:t>
      </w:r>
    </w:p>
    <w:p w14:paraId="38EEE8C2" w14:textId="754EB8C7" w:rsidR="00D510E8" w:rsidRPr="003D3E72" w:rsidRDefault="00D510E8" w:rsidP="00D510E8">
      <w:pPr>
        <w:numPr>
          <w:ilvl w:val="12"/>
          <w:numId w:val="0"/>
        </w:numPr>
        <w:spacing w:after="0" w:line="240" w:lineRule="auto"/>
        <w:ind w:firstLine="567"/>
        <w:jc w:val="both"/>
        <w:rPr>
          <w:rFonts w:ascii="Times New Roman" w:hAnsi="Times New Roman" w:cs="Times New Roman"/>
          <w:sz w:val="24"/>
          <w:szCs w:val="24"/>
        </w:rPr>
      </w:pPr>
      <w:r w:rsidRPr="003D3E72">
        <w:rPr>
          <w:rFonts w:ascii="Times New Roman" w:hAnsi="Times New Roman" w:cs="Times New Roman"/>
          <w:sz w:val="24"/>
          <w:szCs w:val="24"/>
        </w:rPr>
        <w:t>11.</w:t>
      </w:r>
      <w:r w:rsidR="001346E3" w:rsidRPr="003D3E72">
        <w:rPr>
          <w:rFonts w:ascii="Times New Roman" w:hAnsi="Times New Roman" w:cs="Times New Roman"/>
          <w:sz w:val="24"/>
          <w:szCs w:val="24"/>
        </w:rPr>
        <w:t>3</w:t>
      </w:r>
      <w:r w:rsidRPr="003D3E72">
        <w:rPr>
          <w:rFonts w:ascii="Times New Roman" w:hAnsi="Times New Roman" w:cs="Times New Roman"/>
          <w:sz w:val="24"/>
          <w:szCs w:val="24"/>
        </w:rPr>
        <w:t>.10. Rangovas nevykdo kitų pagrįstų raštiškų Užsakovo atstovų reikalavimų dėl šioje Sutartyje numatytų įsipareigojimų vykdymo;</w:t>
      </w:r>
    </w:p>
    <w:p w14:paraId="0316DAE5" w14:textId="77777777" w:rsidR="003D3E72" w:rsidRDefault="00D510E8" w:rsidP="003D3E72">
      <w:pPr>
        <w:numPr>
          <w:ilvl w:val="12"/>
          <w:numId w:val="0"/>
        </w:numPr>
        <w:spacing w:after="0" w:line="240" w:lineRule="auto"/>
        <w:ind w:firstLine="567"/>
        <w:jc w:val="both"/>
        <w:rPr>
          <w:rFonts w:ascii="Times New Roman" w:hAnsi="Times New Roman" w:cs="Times New Roman"/>
          <w:sz w:val="24"/>
          <w:szCs w:val="24"/>
        </w:rPr>
      </w:pPr>
      <w:r w:rsidRPr="003D3E72">
        <w:rPr>
          <w:rFonts w:ascii="Times New Roman" w:hAnsi="Times New Roman" w:cs="Times New Roman"/>
          <w:sz w:val="24"/>
          <w:szCs w:val="24"/>
        </w:rPr>
        <w:t>11.</w:t>
      </w:r>
      <w:r w:rsidR="001346E3" w:rsidRPr="003D3E72">
        <w:rPr>
          <w:rFonts w:ascii="Times New Roman" w:hAnsi="Times New Roman" w:cs="Times New Roman"/>
          <w:sz w:val="24"/>
          <w:szCs w:val="24"/>
        </w:rPr>
        <w:t>3</w:t>
      </w:r>
      <w:r w:rsidRPr="003D3E72">
        <w:rPr>
          <w:rFonts w:ascii="Times New Roman" w:hAnsi="Times New Roman" w:cs="Times New Roman"/>
          <w:sz w:val="24"/>
          <w:szCs w:val="24"/>
        </w:rPr>
        <w:t>.11. jeigu Rangovas laiku nepradeda Darbų.</w:t>
      </w:r>
    </w:p>
    <w:p w14:paraId="4F421D5E" w14:textId="57D0DF64" w:rsidR="006F5246" w:rsidRPr="003D3E72" w:rsidRDefault="006F5246" w:rsidP="003D3E72">
      <w:pPr>
        <w:numPr>
          <w:ilvl w:val="12"/>
          <w:numId w:val="0"/>
        </w:numPr>
        <w:spacing w:after="0" w:line="240" w:lineRule="auto"/>
        <w:ind w:firstLine="567"/>
        <w:jc w:val="both"/>
        <w:rPr>
          <w:rFonts w:ascii="Times New Roman" w:hAnsi="Times New Roman" w:cs="Times New Roman"/>
          <w:sz w:val="24"/>
          <w:szCs w:val="24"/>
        </w:rPr>
      </w:pPr>
      <w:r w:rsidRPr="00244CCB">
        <w:rPr>
          <w:rFonts w:ascii="Times New Roman" w:eastAsia="Lucida Sans Unicode" w:hAnsi="Times New Roman" w:cs="Times New Roman"/>
          <w:bCs/>
          <w:sz w:val="24"/>
          <w:szCs w:val="24"/>
          <w:lang w:eastAsia="lt-LT"/>
        </w:rPr>
        <w:t>11.</w:t>
      </w:r>
      <w:r w:rsidR="003D3E72">
        <w:rPr>
          <w:rFonts w:ascii="Times New Roman" w:eastAsia="Lucida Sans Unicode" w:hAnsi="Times New Roman" w:cs="Times New Roman"/>
          <w:bCs/>
          <w:sz w:val="24"/>
          <w:szCs w:val="24"/>
          <w:lang w:eastAsia="lt-LT"/>
        </w:rPr>
        <w:t>4</w:t>
      </w:r>
      <w:r w:rsidRPr="00244CCB">
        <w:rPr>
          <w:rFonts w:ascii="Times New Roman" w:eastAsia="Lucida Sans Unicode" w:hAnsi="Times New Roman" w:cs="Times New Roman"/>
          <w:bCs/>
          <w:sz w:val="24"/>
          <w:szCs w:val="24"/>
          <w:lang w:eastAsia="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F515CCB" w14:textId="77777777" w:rsidR="003D3E72" w:rsidRDefault="006F5246" w:rsidP="003D3E72">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11.</w:t>
      </w:r>
      <w:r w:rsidR="003D3E72">
        <w:rPr>
          <w:rFonts w:ascii="Times New Roman" w:eastAsia="Lucida Sans Unicode" w:hAnsi="Times New Roman" w:cs="Times New Roman"/>
          <w:sz w:val="24"/>
          <w:szCs w:val="24"/>
          <w:lang w:eastAsia="ar-SA"/>
        </w:rPr>
        <w:t>5</w:t>
      </w:r>
      <w:r w:rsidRPr="00244CCB">
        <w:rPr>
          <w:rFonts w:ascii="Times New Roman" w:eastAsia="Lucida Sans Unicode" w:hAnsi="Times New Roman" w:cs="Times New Roman"/>
          <w:sz w:val="24"/>
          <w:szCs w:val="24"/>
          <w:lang w:eastAsia="ar-SA"/>
        </w:rPr>
        <w:t>. Šalių susitarimas dėl Sutarties vykdymo sustabdymo arba Sutarties nutraukimo įforminamas raštu dvišaliu susitarimu.</w:t>
      </w:r>
    </w:p>
    <w:p w14:paraId="54B3AC17" w14:textId="257B1E97" w:rsidR="00301FF1" w:rsidRPr="003D3E72" w:rsidRDefault="00301FF1" w:rsidP="003D3E72">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11.</w:t>
      </w:r>
      <w:r w:rsidR="003D3E72">
        <w:rPr>
          <w:rFonts w:ascii="Times New Roman" w:eastAsia="Lucida Sans Unicode" w:hAnsi="Times New Roman" w:cs="Times New Roman"/>
          <w:sz w:val="24"/>
          <w:szCs w:val="24"/>
          <w:lang w:eastAsia="ar-SA"/>
        </w:rPr>
        <w:t>6</w:t>
      </w:r>
      <w:r w:rsidRPr="00244CCB">
        <w:rPr>
          <w:rFonts w:ascii="Times New Roman" w:eastAsia="Lucida Sans Unicode" w:hAnsi="Times New Roman" w:cs="Times New Roman"/>
          <w:sz w:val="24"/>
          <w:szCs w:val="24"/>
          <w:lang w:eastAsia="ar-SA"/>
        </w:rPr>
        <w:t xml:space="preserve">. </w:t>
      </w:r>
      <w:r w:rsidR="000739C1" w:rsidRPr="00244CCB">
        <w:rPr>
          <w:rFonts w:asciiTheme="majorBidi" w:hAnsiTheme="majorBidi" w:cstheme="majorBidi"/>
          <w:sz w:val="24"/>
          <w:szCs w:val="24"/>
        </w:rPr>
        <w:t>Perkančioji organizacija gali vienašališkai</w:t>
      </w:r>
      <w:r w:rsidR="00962D83" w:rsidRPr="00244CCB">
        <w:rPr>
          <w:rFonts w:asciiTheme="majorBidi" w:hAnsiTheme="majorBidi" w:cstheme="majorBidi"/>
          <w:sz w:val="24"/>
          <w:szCs w:val="24"/>
        </w:rPr>
        <w:t xml:space="preserve"> nutraukti </w:t>
      </w:r>
      <w:r w:rsidR="000739C1" w:rsidRPr="00244CCB">
        <w:rPr>
          <w:rFonts w:asciiTheme="majorBidi" w:hAnsiTheme="majorBidi" w:cstheme="majorBidi"/>
          <w:sz w:val="24"/>
          <w:szCs w:val="24"/>
        </w:rPr>
        <w:t>Sutartį, ar sutartį, kuria keičiama ši Sutartis, Lietuvos Respublikos Viešųjų pirkimų įstatymo 90 straipsnyje nurodytais atvejais ir tvarka.</w:t>
      </w:r>
    </w:p>
    <w:p w14:paraId="20DE528D"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p>
    <w:p w14:paraId="0C11A3A6" w14:textId="77777777" w:rsidR="006F5246" w:rsidRPr="00244CCB" w:rsidRDefault="006F5246" w:rsidP="006F5246">
      <w:pPr>
        <w:widowControl w:val="0"/>
        <w:numPr>
          <w:ilvl w:val="12"/>
          <w:numId w:val="0"/>
        </w:numPr>
        <w:suppressAutoHyphens/>
        <w:spacing w:after="0" w:line="240" w:lineRule="auto"/>
        <w:jc w:val="center"/>
        <w:rPr>
          <w:rFonts w:ascii="Times New Roman" w:eastAsia="Lucida Sans Unicode" w:hAnsi="Times New Roman" w:cs="Times New Roman"/>
          <w:b/>
          <w:sz w:val="24"/>
          <w:szCs w:val="24"/>
          <w:lang w:eastAsia="ar-SA"/>
        </w:rPr>
      </w:pPr>
      <w:r w:rsidRPr="00244CCB">
        <w:rPr>
          <w:rFonts w:ascii="Times New Roman" w:eastAsia="Lucida Sans Unicode" w:hAnsi="Times New Roman" w:cs="Times New Roman"/>
          <w:b/>
          <w:sz w:val="24"/>
          <w:szCs w:val="24"/>
          <w:lang w:eastAsia="ar-SA"/>
        </w:rPr>
        <w:t>XII SKYRIUS</w:t>
      </w:r>
    </w:p>
    <w:p w14:paraId="1BBFC22B" w14:textId="77777777" w:rsidR="006F5246" w:rsidRPr="00244CCB" w:rsidRDefault="006F5246" w:rsidP="006F5246">
      <w:pPr>
        <w:widowControl w:val="0"/>
        <w:numPr>
          <w:ilvl w:val="12"/>
          <w:numId w:val="0"/>
        </w:numPr>
        <w:suppressAutoHyphens/>
        <w:spacing w:after="0" w:line="240" w:lineRule="auto"/>
        <w:jc w:val="center"/>
        <w:rPr>
          <w:rFonts w:ascii="Times New Roman" w:eastAsia="Lucida Sans Unicode" w:hAnsi="Times New Roman" w:cs="Times New Roman"/>
          <w:b/>
          <w:sz w:val="24"/>
          <w:szCs w:val="24"/>
          <w:lang w:eastAsia="ar-SA"/>
        </w:rPr>
      </w:pPr>
      <w:r w:rsidRPr="00244CCB">
        <w:rPr>
          <w:rFonts w:ascii="Times New Roman" w:eastAsia="Lucida Sans Unicode" w:hAnsi="Times New Roman" w:cs="Times New Roman"/>
          <w:b/>
          <w:sz w:val="24"/>
          <w:szCs w:val="24"/>
          <w:lang w:eastAsia="ar-SA"/>
        </w:rPr>
        <w:t>NENUGALIMA JĖGA</w:t>
      </w:r>
    </w:p>
    <w:p w14:paraId="26889B34"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ab/>
      </w:r>
    </w:p>
    <w:p w14:paraId="61B6DA7A"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12.1.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EE86A30"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 xml:space="preserve">12.2. Nenugalima jėga (force majeure) nelaikoma tai, kad rinkoje nėra reikalingų prievolei </w:t>
      </w:r>
      <w:r w:rsidRPr="00244CCB">
        <w:rPr>
          <w:rFonts w:ascii="Times New Roman" w:eastAsia="Lucida Sans Unicode" w:hAnsi="Times New Roman" w:cs="Times New Roman"/>
          <w:sz w:val="24"/>
          <w:szCs w:val="24"/>
          <w:lang w:eastAsia="ar-SA"/>
        </w:rPr>
        <w:lastRenderedPageBreak/>
        <w:t>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53E948B"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12.3. Sutartis baigiasi kitos Šalies reikalavimu, kai ją įvykdyti kitai Šaliai neįmanoma dėl nenugalimos jėgos (force majeure).</w:t>
      </w:r>
    </w:p>
    <w:p w14:paraId="7CD581EB"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ab/>
      </w:r>
    </w:p>
    <w:p w14:paraId="25E60417" w14:textId="77777777" w:rsidR="006F5246" w:rsidRPr="00244CCB" w:rsidRDefault="006F5246" w:rsidP="006F5246">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244CCB">
        <w:rPr>
          <w:rFonts w:ascii="Times New Roman" w:eastAsia="HG Mincho Light J" w:hAnsi="Times New Roman" w:cs="Times New Roman"/>
          <w:b/>
          <w:bCs/>
          <w:sz w:val="24"/>
          <w:szCs w:val="24"/>
          <w:lang w:eastAsia="lt-LT"/>
        </w:rPr>
        <w:t>XIII SKYRIUS</w:t>
      </w:r>
    </w:p>
    <w:p w14:paraId="0437B99B" w14:textId="77777777" w:rsidR="006F5246" w:rsidRPr="00244CCB" w:rsidRDefault="006F5246" w:rsidP="006F5246">
      <w:pPr>
        <w:widowControl w:val="0"/>
        <w:numPr>
          <w:ilvl w:val="12"/>
          <w:numId w:val="0"/>
        </w:numPr>
        <w:suppressAutoHyphens/>
        <w:spacing w:after="0" w:line="240" w:lineRule="auto"/>
        <w:jc w:val="center"/>
        <w:rPr>
          <w:rFonts w:ascii="Times New Roman" w:eastAsia="Lucida Sans Unicode" w:hAnsi="Times New Roman" w:cs="Times New Roman"/>
          <w:caps/>
          <w:sz w:val="24"/>
          <w:szCs w:val="24"/>
          <w:lang w:eastAsia="ar-SA"/>
        </w:rPr>
      </w:pPr>
      <w:r w:rsidRPr="00244CCB">
        <w:rPr>
          <w:rFonts w:ascii="Times New Roman" w:eastAsia="Lucida Sans Unicode" w:hAnsi="Times New Roman" w:cs="Times New Roman"/>
          <w:b/>
          <w:caps/>
          <w:sz w:val="24"/>
          <w:szCs w:val="24"/>
          <w:lang w:eastAsia="ar-SA"/>
        </w:rPr>
        <w:t>Kitos sutarties sąlygos</w:t>
      </w:r>
    </w:p>
    <w:p w14:paraId="68D81B37"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p>
    <w:p w14:paraId="4598F7C1"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Bold"/>
          <w:bCs/>
          <w:sz w:val="24"/>
          <w:szCs w:val="20"/>
          <w:lang w:eastAsia="ar-SA"/>
        </w:rPr>
      </w:pPr>
      <w:r w:rsidRPr="00244CCB">
        <w:rPr>
          <w:rFonts w:ascii="Times New Roman" w:eastAsia="Lucida Sans Unicode" w:hAnsi="Times New Roman" w:cs="Times New Roman"/>
          <w:sz w:val="24"/>
          <w:szCs w:val="24"/>
          <w:lang w:eastAsia="ar-SA"/>
        </w:rPr>
        <w:t xml:space="preserve">13.1. </w:t>
      </w:r>
      <w:r w:rsidRPr="00244CCB">
        <w:rPr>
          <w:rFonts w:ascii="Times New Roman" w:eastAsia="Lucida Sans Unicode" w:hAnsi="Times New Roman" w:cs="Times New Roman Bold"/>
          <w:bCs/>
          <w:sz w:val="24"/>
          <w:szCs w:val="20"/>
          <w:lang w:eastAsia="ar-SA"/>
        </w:rPr>
        <w:t>Sudarius Sutartį, tačiau ne vėliau negu Sutartis pradedama vykdyti, Rangovas įsipareigoja Užsakovui pranešti tuo metu žinomų ūkio subjektų ir/ar subrangovų pavadinimus, kontaktinius duomenis ir jų atstovus. Užsakovas taip pat reikalauja, kad Rangovas informuotų apie minėtos informacijos pasikeitimus visu Sutarties vykdymo metu, taip pat apie naujus ūkio subjektus ir/ar subrangovus, kuriuos jis ketina pasitelkti vėliau.</w:t>
      </w:r>
      <w:r w:rsidRPr="00244CCB">
        <w:rPr>
          <w:rFonts w:ascii="Times New Roman" w:eastAsia="Lucida Sans Unicode" w:hAnsi="Times New Roman" w:cs="Times New Roman Bold"/>
          <w:sz w:val="24"/>
          <w:szCs w:val="24"/>
          <w:lang w:eastAsia="ar-SA"/>
        </w:rPr>
        <w:t xml:space="preserve"> Sutarties vykdymo laikotarpiu Užsakovas numato galimybę keisti ūkio subjektus ir/ar subrangovus lygiavertės kvalifikacijos ūkio subjektais ir/ar subrangovais rašytiniu Šalių susitarimu. </w:t>
      </w:r>
    </w:p>
    <w:p w14:paraId="18657ABC"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Bold"/>
          <w:sz w:val="24"/>
          <w:szCs w:val="24"/>
          <w:lang w:eastAsia="ar-SA"/>
        </w:rPr>
      </w:pPr>
      <w:r w:rsidRPr="00244CCB">
        <w:rPr>
          <w:rFonts w:ascii="Times New Roman" w:eastAsia="Lucida Sans Unicode" w:hAnsi="Times New Roman" w:cs="Times New Roman Bold"/>
          <w:sz w:val="24"/>
          <w:szCs w:val="24"/>
          <w:lang w:eastAsia="ar-SA"/>
        </w:rPr>
        <w:t xml:space="preserve">13.2. Jeigu bus pasitelkiami ūkio subjektai/ ir/ar subrangovai, nurodyti ūkio subjektus ir/ar subrangovus ____________________________________________________________________         </w:t>
      </w:r>
    </w:p>
    <w:p w14:paraId="08224D0D"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Bold"/>
          <w:i/>
          <w:sz w:val="24"/>
          <w:szCs w:val="24"/>
          <w:lang w:eastAsia="ar-SA"/>
        </w:rPr>
      </w:pPr>
      <w:r w:rsidRPr="00244CCB">
        <w:rPr>
          <w:rFonts w:ascii="Times New Roman" w:eastAsia="Lucida Sans Unicode" w:hAnsi="Times New Roman" w:cs="Times New Roman Bold"/>
          <w:i/>
          <w:sz w:val="24"/>
          <w:szCs w:val="24"/>
          <w:lang w:eastAsia="ar-SA"/>
        </w:rPr>
        <w:t>(įrašyti ūkio subjekto ir/ar subrangovo pavadinimą, kontaktinius duomenis ir jo atstovą).</w:t>
      </w:r>
    </w:p>
    <w:p w14:paraId="26F29B87" w14:textId="77777777" w:rsidR="006F5246" w:rsidRPr="00244CCB" w:rsidRDefault="006F5246" w:rsidP="006F5246">
      <w:pPr>
        <w:widowControl w:val="0"/>
        <w:suppressAutoHyphens/>
        <w:spacing w:after="0" w:line="240" w:lineRule="auto"/>
        <w:ind w:firstLine="540"/>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13.3. Vykdydamos šią Sutartį Šalys vadovaujasi Lietuvos Respublikos įstatymais, kitais normatyviniais aktais ir šios Sutarties sąlygomis.</w:t>
      </w:r>
    </w:p>
    <w:p w14:paraId="44455F89" w14:textId="77777777" w:rsidR="006F5246" w:rsidRPr="00244CCB" w:rsidRDefault="006F5246" w:rsidP="006F5246">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13.4. Šalys, Sutarties vykdymo laikotarpiu privalo bendradarbiauti. Jeigu kyla kliūčių, trukdančių tinkamai vykdyti Sutartį, kiekviena Šalis privalo imtis visų, nuo jos priklausančių, priemonių toms kliūtims pašalinti.</w:t>
      </w:r>
    </w:p>
    <w:p w14:paraId="346EEE46" w14:textId="2C19BECE" w:rsidR="006F5246" w:rsidRPr="00244CCB" w:rsidRDefault="006F5246" w:rsidP="006F5246">
      <w:pPr>
        <w:widowControl w:val="0"/>
        <w:suppressAutoHyphens/>
        <w:spacing w:after="0" w:line="240" w:lineRule="auto"/>
        <w:ind w:left="30" w:firstLine="53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13.5. Rangovas, pasirašydamas šią Sutartį, patvirtina, kad yra tinkamai susipažinęs su Užsakovo pirkimo dokumentais, įskaitant Techninę specifikaciją (Sutarties 1 priedas), sutinka su Užsakovo pirkimo dokumentuose, įskaitant Techninėje specifikacijoje (Sutarties 1 priedas) nustatytomis sąlygomis, ir reikalavimais bei įsipareigoja juos tinkamai vykdyti šioje Sutartyje nustatyta tvarka.</w:t>
      </w:r>
    </w:p>
    <w:p w14:paraId="72DFFA3C" w14:textId="07F860F0" w:rsidR="00A46BBA" w:rsidRDefault="006F5246" w:rsidP="00A46BBA">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13.6.</w:t>
      </w:r>
      <w:r w:rsidR="00DD5E12" w:rsidRPr="00244CCB">
        <w:rPr>
          <w:rFonts w:ascii="Times New Roman" w:eastAsia="Lucida Sans Unicode" w:hAnsi="Times New Roman" w:cs="Times New Roman"/>
          <w:sz w:val="24"/>
          <w:szCs w:val="24"/>
          <w:lang w:eastAsia="ar-SA"/>
        </w:rPr>
        <w:t xml:space="preserve"> Už Sutarties vykdymą atsakingas asmuo</w:t>
      </w:r>
      <w:r w:rsidR="00040A69">
        <w:rPr>
          <w:rFonts w:ascii="Times New Roman" w:eastAsia="Lucida Sans Unicode" w:hAnsi="Times New Roman" w:cs="Times New Roman"/>
          <w:sz w:val="24"/>
          <w:szCs w:val="24"/>
          <w:lang w:eastAsia="ar-SA"/>
        </w:rPr>
        <w:t xml:space="preserve"> </w:t>
      </w:r>
      <w:r w:rsidR="00A46BBA">
        <w:rPr>
          <w:rFonts w:ascii="Times New Roman" w:eastAsia="Lucida Sans Unicode" w:hAnsi="Times New Roman" w:cs="Times New Roman"/>
          <w:sz w:val="24"/>
          <w:szCs w:val="24"/>
          <w:lang w:eastAsia="ar-SA"/>
        </w:rPr>
        <w:t>______________________________________</w:t>
      </w:r>
    </w:p>
    <w:p w14:paraId="03912C15" w14:textId="5F3800B8" w:rsidR="00A46BBA" w:rsidRPr="00244CCB" w:rsidRDefault="00A46BBA" w:rsidP="00A46BBA">
      <w:pPr>
        <w:widowControl w:val="0"/>
        <w:suppressAutoHyphens/>
        <w:spacing w:after="0" w:line="240" w:lineRule="auto"/>
        <w:jc w:val="both"/>
        <w:rPr>
          <w:rFonts w:ascii="Times New Roman" w:eastAsia="Calibri" w:hAnsi="Times New Roman" w:cs="Tahoma"/>
          <w:sz w:val="24"/>
          <w:szCs w:val="24"/>
          <w:lang w:eastAsia="ar-SA"/>
        </w:rPr>
      </w:pPr>
      <w:r>
        <w:rPr>
          <w:rFonts w:ascii="Times New Roman" w:eastAsia="Lucida Sans Unicode" w:hAnsi="Times New Roman" w:cs="Times New Roman"/>
          <w:sz w:val="24"/>
          <w:szCs w:val="24"/>
          <w:lang w:eastAsia="ar-SA"/>
        </w:rPr>
        <w:t xml:space="preserve">                                                                  </w:t>
      </w:r>
      <w:r w:rsidRPr="00244CCB">
        <w:rPr>
          <w:rFonts w:ascii="Times New Roman" w:eastAsia="Times New Roman" w:hAnsi="Times New Roman" w:cs="Times New Roman"/>
          <w:i/>
          <w:iCs/>
          <w:sz w:val="24"/>
          <w:szCs w:val="24"/>
          <w:lang w:eastAsia="ar-SA"/>
        </w:rPr>
        <w:t xml:space="preserve">(įrašyti vardą, pavardę, pareigas, tel. </w:t>
      </w:r>
      <w:proofErr w:type="spellStart"/>
      <w:r w:rsidRPr="00244CCB">
        <w:rPr>
          <w:rFonts w:ascii="Times New Roman" w:eastAsia="Times New Roman" w:hAnsi="Times New Roman" w:cs="Times New Roman"/>
          <w:i/>
          <w:iCs/>
          <w:sz w:val="24"/>
          <w:szCs w:val="24"/>
          <w:lang w:eastAsia="ar-SA"/>
        </w:rPr>
        <w:t>nr.</w:t>
      </w:r>
      <w:proofErr w:type="spellEnd"/>
      <w:r w:rsidRPr="00244CCB">
        <w:rPr>
          <w:rFonts w:ascii="Times New Roman" w:eastAsia="Times New Roman" w:hAnsi="Times New Roman" w:cs="Times New Roman"/>
          <w:i/>
          <w:iCs/>
          <w:sz w:val="24"/>
          <w:szCs w:val="24"/>
          <w:lang w:eastAsia="ar-SA"/>
        </w:rPr>
        <w:t>, el. pašto adresą).</w:t>
      </w:r>
    </w:p>
    <w:p w14:paraId="161AED20" w14:textId="2072AA6E" w:rsidR="00A46BBA" w:rsidRPr="00A46BBA" w:rsidRDefault="006F5246" w:rsidP="00A46BBA">
      <w:pPr>
        <w:widowControl w:val="0"/>
        <w:suppressAutoHyphens/>
        <w:spacing w:after="0" w:line="240" w:lineRule="auto"/>
        <w:ind w:firstLine="539"/>
        <w:jc w:val="both"/>
        <w:rPr>
          <w:rFonts w:ascii="Times New Roman" w:eastAsia="Calibri" w:hAnsi="Times New Roman" w:cs="Tahoma"/>
          <w:sz w:val="24"/>
          <w:szCs w:val="24"/>
          <w:lang w:eastAsia="ar-SA"/>
        </w:rPr>
      </w:pPr>
      <w:r w:rsidRPr="00244CCB">
        <w:rPr>
          <w:rFonts w:ascii="Times New Roman" w:eastAsia="Calibri" w:hAnsi="Times New Roman" w:cs="Tahoma"/>
          <w:sz w:val="24"/>
          <w:szCs w:val="24"/>
          <w:lang w:eastAsia="ar-SA"/>
        </w:rPr>
        <w:t>13.7. Rangovo asmuo atsakingas už Sutarties vykdymą ____________</w:t>
      </w:r>
      <w:r w:rsidR="00A46BBA">
        <w:rPr>
          <w:rFonts w:ascii="Times New Roman" w:eastAsia="Calibri" w:hAnsi="Times New Roman" w:cs="Tahoma"/>
          <w:sz w:val="24"/>
          <w:szCs w:val="24"/>
          <w:lang w:eastAsia="ar-SA"/>
        </w:rPr>
        <w:t>_________</w:t>
      </w:r>
      <w:r w:rsidRPr="00244CCB">
        <w:rPr>
          <w:rFonts w:ascii="Times New Roman" w:eastAsia="Times New Roman" w:hAnsi="Times New Roman" w:cs="Times New Roman"/>
          <w:i/>
          <w:iCs/>
          <w:sz w:val="24"/>
          <w:szCs w:val="24"/>
          <w:lang w:eastAsia="ar-SA"/>
        </w:rPr>
        <w:t xml:space="preserve">__________ </w:t>
      </w:r>
    </w:p>
    <w:p w14:paraId="64F9FCCD" w14:textId="4EF3B243" w:rsidR="006F5246" w:rsidRPr="00244CCB" w:rsidRDefault="00A46BBA" w:rsidP="006F5246">
      <w:pPr>
        <w:widowControl w:val="0"/>
        <w:suppressAutoHyphens/>
        <w:spacing w:after="0" w:line="240" w:lineRule="auto"/>
        <w:jc w:val="both"/>
        <w:rPr>
          <w:rFonts w:ascii="Times New Roman" w:eastAsia="Calibri" w:hAnsi="Times New Roman" w:cs="Tahoma"/>
          <w:sz w:val="24"/>
          <w:szCs w:val="24"/>
          <w:lang w:eastAsia="ar-SA"/>
        </w:rPr>
      </w:pPr>
      <w:r>
        <w:rPr>
          <w:rFonts w:ascii="Times New Roman" w:eastAsia="Times New Roman" w:hAnsi="Times New Roman" w:cs="Times New Roman"/>
          <w:i/>
          <w:iCs/>
          <w:sz w:val="24"/>
          <w:szCs w:val="24"/>
          <w:lang w:eastAsia="ar-SA"/>
        </w:rPr>
        <w:t xml:space="preserve">                                                                 </w:t>
      </w:r>
      <w:r w:rsidR="006F5246" w:rsidRPr="00244CCB">
        <w:rPr>
          <w:rFonts w:ascii="Times New Roman" w:eastAsia="Times New Roman" w:hAnsi="Times New Roman" w:cs="Times New Roman"/>
          <w:i/>
          <w:iCs/>
          <w:sz w:val="24"/>
          <w:szCs w:val="24"/>
          <w:lang w:eastAsia="ar-SA"/>
        </w:rPr>
        <w:t xml:space="preserve">(įrašyti vardą, pavardę, pareigas, tel. </w:t>
      </w:r>
      <w:proofErr w:type="spellStart"/>
      <w:r w:rsidR="006F5246" w:rsidRPr="00244CCB">
        <w:rPr>
          <w:rFonts w:ascii="Times New Roman" w:eastAsia="Times New Roman" w:hAnsi="Times New Roman" w:cs="Times New Roman"/>
          <w:i/>
          <w:iCs/>
          <w:sz w:val="24"/>
          <w:szCs w:val="24"/>
          <w:lang w:eastAsia="ar-SA"/>
        </w:rPr>
        <w:t>nr.</w:t>
      </w:r>
      <w:proofErr w:type="spellEnd"/>
      <w:r w:rsidR="006F5246" w:rsidRPr="00244CCB">
        <w:rPr>
          <w:rFonts w:ascii="Times New Roman" w:eastAsia="Times New Roman" w:hAnsi="Times New Roman" w:cs="Times New Roman"/>
          <w:i/>
          <w:iCs/>
          <w:sz w:val="24"/>
          <w:szCs w:val="24"/>
          <w:lang w:eastAsia="ar-SA"/>
        </w:rPr>
        <w:t>, el. pašto adresą).</w:t>
      </w:r>
    </w:p>
    <w:p w14:paraId="65643CA8" w14:textId="77777777" w:rsidR="006F5246" w:rsidRPr="00244CCB" w:rsidRDefault="006F5246" w:rsidP="00DD5E12">
      <w:pPr>
        <w:widowControl w:val="0"/>
        <w:suppressAutoHyphens/>
        <w:spacing w:after="0" w:line="240" w:lineRule="auto"/>
        <w:ind w:firstLine="567"/>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 xml:space="preserve">13.8. Šalys įsipareigoja užtikrinti, kad </w:t>
      </w:r>
      <w:r w:rsidRPr="00244CCB">
        <w:rPr>
          <w:rFonts w:ascii="Times New Roman" w:eastAsia="Lucida Sans Unicode" w:hAnsi="Times New Roman" w:cs="Times New Roman Bold"/>
          <w:sz w:val="24"/>
          <w:szCs w:val="24"/>
          <w:lang w:eastAsia="ar-SA"/>
        </w:rPr>
        <w:t>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5177E05B" w14:textId="77777777" w:rsidR="006F5246" w:rsidRPr="00244CCB" w:rsidRDefault="006F5246" w:rsidP="006F5246">
      <w:pPr>
        <w:widowControl w:val="0"/>
        <w:suppressAutoHyphens/>
        <w:spacing w:after="0" w:line="240" w:lineRule="auto"/>
        <w:ind w:firstLine="567"/>
        <w:jc w:val="both"/>
        <w:rPr>
          <w:rFonts w:ascii="Times New Roman" w:eastAsia="Lucida Sans Unicode" w:hAnsi="Times New Roman" w:cs="Times New Roman Bold"/>
          <w:sz w:val="24"/>
          <w:szCs w:val="20"/>
          <w:lang w:eastAsia="ar-SA"/>
        </w:rPr>
      </w:pPr>
      <w:r w:rsidRPr="00244CCB">
        <w:rPr>
          <w:rFonts w:ascii="Times New Roman" w:eastAsia="Lucida Sans Unicode" w:hAnsi="Times New Roman" w:cs="Times New Roman"/>
          <w:sz w:val="24"/>
          <w:szCs w:val="24"/>
          <w:lang w:eastAsia="ar-SA"/>
        </w:rPr>
        <w:t>13.</w:t>
      </w:r>
      <w:r w:rsidR="00DD5E12" w:rsidRPr="00244CCB">
        <w:rPr>
          <w:rFonts w:ascii="Times New Roman" w:eastAsia="Lucida Sans Unicode" w:hAnsi="Times New Roman" w:cs="Times New Roman"/>
          <w:sz w:val="24"/>
          <w:szCs w:val="24"/>
          <w:lang w:eastAsia="ar-SA"/>
        </w:rPr>
        <w:t>9</w:t>
      </w:r>
      <w:r w:rsidRPr="00244CCB">
        <w:rPr>
          <w:rFonts w:ascii="Times New Roman" w:eastAsia="Lucida Sans Unicode" w:hAnsi="Times New Roman" w:cs="Times New Roman"/>
          <w:sz w:val="24"/>
          <w:szCs w:val="24"/>
          <w:lang w:eastAsia="ar-SA"/>
        </w:rPr>
        <w:t>. Sutartis sudaryta 2 (dviem) vienodą teisinę galią turinčiais egzemplioriais, po vieną kiekvienai Sutarties Šaliai.</w:t>
      </w:r>
    </w:p>
    <w:p w14:paraId="7EE6EF67" w14:textId="77777777" w:rsidR="006F5246" w:rsidRPr="00244CCB" w:rsidRDefault="006F5246" w:rsidP="006F5246">
      <w:pPr>
        <w:widowControl w:val="0"/>
        <w:suppressAutoHyphens/>
        <w:spacing w:after="0" w:line="240" w:lineRule="auto"/>
        <w:ind w:firstLine="567"/>
        <w:rPr>
          <w:rFonts w:ascii="Times New Roman" w:eastAsia="Lucida Sans Unicode" w:hAnsi="Times New Roman" w:cs="Times New Roman"/>
          <w:sz w:val="24"/>
          <w:szCs w:val="24"/>
          <w:lang w:eastAsia="ar-SA"/>
        </w:rPr>
      </w:pPr>
      <w:r w:rsidRPr="00244CCB">
        <w:rPr>
          <w:rFonts w:ascii="Times New Roman" w:eastAsia="Lucida Sans Unicode" w:hAnsi="Times New Roman" w:cs="Times New Roman"/>
          <w:sz w:val="24"/>
          <w:szCs w:val="24"/>
          <w:lang w:eastAsia="ar-SA"/>
        </w:rPr>
        <w:t>13.1</w:t>
      </w:r>
      <w:r w:rsidR="00DD5E12" w:rsidRPr="00244CCB">
        <w:rPr>
          <w:rFonts w:ascii="Times New Roman" w:eastAsia="Lucida Sans Unicode" w:hAnsi="Times New Roman" w:cs="Times New Roman"/>
          <w:sz w:val="24"/>
          <w:szCs w:val="24"/>
          <w:lang w:eastAsia="ar-SA"/>
        </w:rPr>
        <w:t>0</w:t>
      </w:r>
      <w:r w:rsidRPr="00244CCB">
        <w:rPr>
          <w:rFonts w:ascii="Times New Roman" w:eastAsia="Lucida Sans Unicode" w:hAnsi="Times New Roman" w:cs="Times New Roman"/>
          <w:sz w:val="24"/>
          <w:szCs w:val="24"/>
          <w:lang w:eastAsia="ar-SA"/>
        </w:rPr>
        <w:t>. Sutarties priedai:</w:t>
      </w:r>
    </w:p>
    <w:p w14:paraId="1DB7F688" w14:textId="0F4ABD62" w:rsidR="006F5246" w:rsidRDefault="00DD5E12" w:rsidP="002D6A12">
      <w:pPr>
        <w:suppressAutoHyphens/>
        <w:spacing w:after="0" w:line="240" w:lineRule="auto"/>
        <w:ind w:left="567"/>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13.10</w:t>
      </w:r>
      <w:r w:rsidR="006F5246" w:rsidRPr="00244CCB">
        <w:rPr>
          <w:rFonts w:ascii="Times New Roman" w:eastAsia="Calibri" w:hAnsi="Times New Roman" w:cs="Times New Roman"/>
          <w:sz w:val="24"/>
          <w:szCs w:val="24"/>
          <w:lang w:eastAsia="ar-SA"/>
        </w:rPr>
        <w:t>.1. Sutarties 1 priedas - Technin</w:t>
      </w:r>
      <w:r w:rsidR="00274316">
        <w:rPr>
          <w:rFonts w:ascii="Times New Roman" w:eastAsia="Calibri" w:hAnsi="Times New Roman" w:cs="Times New Roman"/>
          <w:sz w:val="24"/>
          <w:szCs w:val="24"/>
          <w:lang w:eastAsia="ar-SA"/>
        </w:rPr>
        <w:t>ė</w:t>
      </w:r>
      <w:r w:rsidR="006F5246" w:rsidRPr="00244CCB">
        <w:rPr>
          <w:rFonts w:ascii="Times New Roman" w:eastAsia="Calibri" w:hAnsi="Times New Roman" w:cs="Times New Roman"/>
          <w:sz w:val="24"/>
          <w:szCs w:val="24"/>
          <w:lang w:eastAsia="ar-SA"/>
        </w:rPr>
        <w:t xml:space="preserve"> specifikacija</w:t>
      </w:r>
      <w:r w:rsidR="00404B7B" w:rsidRPr="00244CCB">
        <w:rPr>
          <w:rFonts w:ascii="Times New Roman" w:eastAsia="Calibri" w:hAnsi="Times New Roman" w:cs="Times New Roman"/>
          <w:sz w:val="24"/>
          <w:szCs w:val="24"/>
          <w:lang w:eastAsia="ar-SA"/>
        </w:rPr>
        <w:t xml:space="preserve"> (priedas-brėžiniai)</w:t>
      </w:r>
      <w:r w:rsidR="006F5246" w:rsidRPr="00244CCB">
        <w:rPr>
          <w:rFonts w:ascii="Times New Roman" w:eastAsia="Calibri" w:hAnsi="Times New Roman" w:cs="Times New Roman"/>
          <w:sz w:val="24"/>
          <w:szCs w:val="24"/>
          <w:lang w:eastAsia="ar-SA"/>
        </w:rPr>
        <w:t xml:space="preserve">, </w:t>
      </w:r>
      <w:r w:rsidR="00A46BBA">
        <w:rPr>
          <w:rFonts w:ascii="Times New Roman" w:eastAsia="Calibri" w:hAnsi="Times New Roman" w:cs="Times New Roman"/>
          <w:sz w:val="24"/>
          <w:szCs w:val="24"/>
          <w:lang w:eastAsia="ar-SA"/>
        </w:rPr>
        <w:t>3</w:t>
      </w:r>
      <w:r w:rsidR="006F5246" w:rsidRPr="00244CCB">
        <w:rPr>
          <w:rFonts w:ascii="Times New Roman" w:eastAsia="Calibri" w:hAnsi="Times New Roman" w:cs="Times New Roman"/>
          <w:sz w:val="24"/>
          <w:szCs w:val="24"/>
          <w:lang w:eastAsia="ar-SA"/>
        </w:rPr>
        <w:t xml:space="preserve"> lapai;</w:t>
      </w:r>
    </w:p>
    <w:p w14:paraId="3F38D6C5" w14:textId="5A5D3CC1" w:rsidR="0070141C" w:rsidRPr="00244CCB" w:rsidRDefault="0070141C" w:rsidP="002D6A12">
      <w:pPr>
        <w:suppressAutoHyphens/>
        <w:spacing w:after="0" w:line="240" w:lineRule="auto"/>
        <w:ind w:left="567"/>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13.10.2. Sutarties 2 priedas – Veiklų sąrašas, 1 lapas.</w:t>
      </w:r>
    </w:p>
    <w:p w14:paraId="35797E1F" w14:textId="082BCD6E" w:rsidR="006F5246" w:rsidRPr="00244CCB" w:rsidRDefault="00DD5E12" w:rsidP="006F5246">
      <w:pPr>
        <w:suppressAutoHyphens/>
        <w:spacing w:after="0" w:line="240" w:lineRule="auto"/>
        <w:ind w:left="567"/>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13.10</w:t>
      </w:r>
      <w:r w:rsidR="006F5246" w:rsidRPr="00244CCB">
        <w:rPr>
          <w:rFonts w:ascii="Times New Roman" w:eastAsia="Calibri" w:hAnsi="Times New Roman" w:cs="Times New Roman"/>
          <w:sz w:val="24"/>
          <w:szCs w:val="24"/>
          <w:lang w:eastAsia="ar-SA"/>
        </w:rPr>
        <w:t>.</w:t>
      </w:r>
      <w:r w:rsidR="002D6A12" w:rsidRPr="00244CCB">
        <w:rPr>
          <w:rFonts w:ascii="Times New Roman" w:eastAsia="Calibri" w:hAnsi="Times New Roman" w:cs="Times New Roman"/>
          <w:sz w:val="24"/>
          <w:szCs w:val="24"/>
          <w:lang w:eastAsia="ar-SA"/>
        </w:rPr>
        <w:t>2</w:t>
      </w:r>
      <w:r w:rsidR="006F5246" w:rsidRPr="00244CCB">
        <w:rPr>
          <w:rFonts w:ascii="Times New Roman" w:eastAsia="Calibri" w:hAnsi="Times New Roman" w:cs="Times New Roman"/>
          <w:sz w:val="24"/>
          <w:szCs w:val="24"/>
          <w:lang w:eastAsia="ar-SA"/>
        </w:rPr>
        <w:t xml:space="preserve">. Sutarties </w:t>
      </w:r>
      <w:r w:rsidR="0070141C">
        <w:rPr>
          <w:rFonts w:ascii="Times New Roman" w:eastAsia="Calibri" w:hAnsi="Times New Roman" w:cs="Times New Roman"/>
          <w:sz w:val="24"/>
          <w:szCs w:val="24"/>
          <w:lang w:eastAsia="ar-SA"/>
        </w:rPr>
        <w:t>3</w:t>
      </w:r>
      <w:r w:rsidR="006F5246" w:rsidRPr="00244CCB">
        <w:rPr>
          <w:rFonts w:ascii="Times New Roman" w:eastAsia="Calibri" w:hAnsi="Times New Roman" w:cs="Times New Roman"/>
          <w:sz w:val="24"/>
          <w:szCs w:val="24"/>
          <w:lang w:eastAsia="ar-SA"/>
        </w:rPr>
        <w:t xml:space="preserve"> priedas - Atliktų darbų akto forma, 1 lapas.</w:t>
      </w:r>
    </w:p>
    <w:p w14:paraId="10E84661" w14:textId="77777777" w:rsidR="006F5246" w:rsidRPr="00244CCB" w:rsidRDefault="006F5246" w:rsidP="006F5246">
      <w:pPr>
        <w:suppressAutoHyphens/>
        <w:spacing w:after="0" w:line="240" w:lineRule="auto"/>
        <w:ind w:left="567"/>
        <w:rPr>
          <w:rFonts w:ascii="Times New Roman" w:eastAsia="Calibri" w:hAnsi="Times New Roman" w:cs="Times New Roman"/>
          <w:sz w:val="24"/>
          <w:szCs w:val="24"/>
          <w:lang w:eastAsia="ar-SA"/>
        </w:rPr>
      </w:pPr>
    </w:p>
    <w:p w14:paraId="39E0A5EB" w14:textId="77777777" w:rsidR="006F5246" w:rsidRPr="00244CCB" w:rsidRDefault="006F5246" w:rsidP="006F5246">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244CCB">
        <w:rPr>
          <w:rFonts w:ascii="Times New Roman" w:eastAsia="HG Mincho Light J" w:hAnsi="Times New Roman" w:cs="Times New Roman"/>
          <w:b/>
          <w:bCs/>
          <w:sz w:val="24"/>
          <w:szCs w:val="24"/>
          <w:lang w:eastAsia="lt-LT"/>
        </w:rPr>
        <w:t>XIV SKYRIUS</w:t>
      </w:r>
    </w:p>
    <w:p w14:paraId="7A4A086D" w14:textId="77777777" w:rsidR="006F5246" w:rsidRPr="00244CCB" w:rsidRDefault="006F5246" w:rsidP="006F5246">
      <w:pPr>
        <w:widowControl w:val="0"/>
        <w:suppressAutoHyphens/>
        <w:spacing w:after="0" w:line="240" w:lineRule="auto"/>
        <w:ind w:left="30"/>
        <w:jc w:val="center"/>
        <w:rPr>
          <w:rFonts w:ascii="Times New Roman" w:eastAsia="Lucida Sans Unicode" w:hAnsi="Times New Roman" w:cs="Times New Roman"/>
          <w:b/>
          <w:bCs/>
          <w:caps/>
          <w:sz w:val="24"/>
          <w:szCs w:val="24"/>
          <w:lang w:eastAsia="ar-SA"/>
        </w:rPr>
      </w:pPr>
      <w:r w:rsidRPr="00244CCB">
        <w:rPr>
          <w:rFonts w:ascii="Times New Roman" w:eastAsia="Lucida Sans Unicode" w:hAnsi="Times New Roman" w:cs="Times New Roman"/>
          <w:caps/>
          <w:sz w:val="24"/>
          <w:szCs w:val="24"/>
          <w:lang w:eastAsia="ar-SA"/>
        </w:rPr>
        <w:t xml:space="preserve">  </w:t>
      </w:r>
      <w:r w:rsidRPr="00244CCB">
        <w:rPr>
          <w:rFonts w:ascii="Times New Roman" w:eastAsia="Lucida Sans Unicode" w:hAnsi="Times New Roman" w:cs="Times New Roman"/>
          <w:b/>
          <w:bCs/>
          <w:caps/>
          <w:sz w:val="24"/>
          <w:szCs w:val="24"/>
          <w:lang w:eastAsia="ar-SA"/>
        </w:rPr>
        <w:t>Sutarties šalių rekvizitai ir parašai</w:t>
      </w:r>
    </w:p>
    <w:p w14:paraId="0532388F" w14:textId="77777777" w:rsidR="006F5246" w:rsidRPr="00244CCB" w:rsidRDefault="006F5246" w:rsidP="006F5246">
      <w:pPr>
        <w:widowControl w:val="0"/>
        <w:suppressAutoHyphens/>
        <w:spacing w:after="0" w:line="240" w:lineRule="auto"/>
        <w:ind w:left="30"/>
        <w:jc w:val="center"/>
        <w:rPr>
          <w:rFonts w:ascii="Times New Roman" w:eastAsia="Lucida Sans Unicode" w:hAnsi="Times New Roman" w:cs="Times New Roman"/>
          <w:b/>
          <w:bCs/>
          <w:caps/>
          <w:sz w:val="24"/>
          <w:szCs w:val="24"/>
          <w:lang w:eastAsia="ar-SA"/>
        </w:rPr>
      </w:pPr>
    </w:p>
    <w:p w14:paraId="72B07C45" w14:textId="77777777" w:rsidR="006F5246" w:rsidRPr="00244CCB" w:rsidRDefault="006F5246" w:rsidP="006F5246">
      <w:pPr>
        <w:widowControl w:val="0"/>
        <w:suppressAutoHyphens/>
        <w:spacing w:after="0" w:line="240" w:lineRule="auto"/>
        <w:rPr>
          <w:rFonts w:ascii="Times New Roman" w:eastAsia="Lucida Sans Unicode" w:hAnsi="Times New Roman" w:cs="Times New Roman"/>
          <w:b/>
          <w:sz w:val="24"/>
          <w:szCs w:val="24"/>
          <w:lang w:eastAsia="ar-SA"/>
        </w:rPr>
      </w:pPr>
      <w:r w:rsidRPr="00244CCB">
        <w:rPr>
          <w:rFonts w:ascii="Times New Roman" w:eastAsia="Lucida Sans Unicode" w:hAnsi="Times New Roman" w:cs="Times New Roman"/>
          <w:b/>
          <w:sz w:val="24"/>
          <w:szCs w:val="24"/>
          <w:lang w:eastAsia="ar-SA"/>
        </w:rPr>
        <w:t>Užsakovas:</w:t>
      </w:r>
      <w:r w:rsidRPr="00244CCB">
        <w:rPr>
          <w:rFonts w:ascii="Times New Roman" w:eastAsia="Lucida Sans Unicode" w:hAnsi="Times New Roman" w:cs="Times New Roman"/>
          <w:b/>
          <w:sz w:val="24"/>
          <w:szCs w:val="24"/>
          <w:lang w:eastAsia="ar-SA"/>
        </w:rPr>
        <w:tab/>
        <w:t xml:space="preserve">                           </w:t>
      </w:r>
      <w:r w:rsidRPr="00244CCB">
        <w:rPr>
          <w:rFonts w:ascii="Times New Roman" w:eastAsia="Lucida Sans Unicode" w:hAnsi="Times New Roman" w:cs="Times New Roman"/>
          <w:b/>
          <w:sz w:val="24"/>
          <w:szCs w:val="24"/>
          <w:lang w:eastAsia="ar-SA"/>
        </w:rPr>
        <w:tab/>
      </w:r>
      <w:r w:rsidR="00DD5E12" w:rsidRPr="00244CCB">
        <w:rPr>
          <w:rFonts w:ascii="Times New Roman" w:eastAsia="Lucida Sans Unicode" w:hAnsi="Times New Roman" w:cs="Times New Roman"/>
          <w:b/>
          <w:sz w:val="24"/>
          <w:szCs w:val="24"/>
          <w:lang w:eastAsia="ar-SA"/>
        </w:rPr>
        <w:t xml:space="preserve">             </w:t>
      </w:r>
      <w:r w:rsidRPr="00244CCB">
        <w:rPr>
          <w:rFonts w:ascii="Times New Roman" w:eastAsia="Lucida Sans Unicode" w:hAnsi="Times New Roman" w:cs="Times New Roman"/>
          <w:b/>
          <w:sz w:val="24"/>
          <w:szCs w:val="24"/>
          <w:lang w:eastAsia="ar-SA"/>
        </w:rPr>
        <w:t xml:space="preserve">      Rangovas:</w:t>
      </w:r>
    </w:p>
    <w:p w14:paraId="169E730B" w14:textId="77777777" w:rsidR="00D5753E" w:rsidRPr="00244CCB" w:rsidRDefault="00DD5E12" w:rsidP="00DD5E12">
      <w:pPr>
        <w:spacing w:after="0" w:line="240" w:lineRule="auto"/>
        <w:jc w:val="both"/>
        <w:rPr>
          <w:rFonts w:ascii="Times New Roman" w:eastAsia="Calibri" w:hAnsi="Times New Roman" w:cs="Times New Roman"/>
          <w:sz w:val="24"/>
          <w:szCs w:val="24"/>
          <w:lang w:eastAsia="lt-LT"/>
        </w:rPr>
      </w:pPr>
      <w:r w:rsidRPr="00244CCB">
        <w:rPr>
          <w:rFonts w:ascii="Times New Roman" w:eastAsia="Calibri" w:hAnsi="Times New Roman" w:cs="Times New Roman"/>
          <w:sz w:val="24"/>
          <w:szCs w:val="24"/>
          <w:lang w:eastAsia="lt-LT"/>
        </w:rPr>
        <w:t xml:space="preserve">VšĮ Kėdainių </w:t>
      </w:r>
      <w:r w:rsidR="00D5753E" w:rsidRPr="00244CCB">
        <w:rPr>
          <w:rFonts w:ascii="Times New Roman" w:eastAsia="Calibri" w:hAnsi="Times New Roman" w:cs="Times New Roman"/>
          <w:sz w:val="24"/>
          <w:szCs w:val="24"/>
          <w:lang w:eastAsia="lt-LT"/>
        </w:rPr>
        <w:t>ligoninė</w:t>
      </w:r>
    </w:p>
    <w:p w14:paraId="43D0144D" w14:textId="13F41A37" w:rsidR="00DD5E12" w:rsidRPr="00244CCB" w:rsidRDefault="00DD5E12" w:rsidP="00DD5E12">
      <w:pPr>
        <w:spacing w:after="0" w:line="240" w:lineRule="auto"/>
        <w:jc w:val="both"/>
        <w:rPr>
          <w:rFonts w:ascii="Times New Roman" w:eastAsia="Times New Roman" w:hAnsi="Times New Roman" w:cs="Times New Roman"/>
          <w:sz w:val="24"/>
          <w:szCs w:val="24"/>
          <w:lang w:eastAsia="lt-LT"/>
        </w:rPr>
      </w:pPr>
      <w:r w:rsidRPr="00244CCB">
        <w:rPr>
          <w:rFonts w:ascii="Times New Roman" w:eastAsia="Times New Roman" w:hAnsi="Times New Roman" w:cs="Times New Roman"/>
          <w:sz w:val="24"/>
          <w:szCs w:val="24"/>
          <w:lang w:eastAsia="lt-LT"/>
        </w:rPr>
        <w:t>Budrio g. 5, LT-57164 Kėdainiai</w:t>
      </w:r>
      <w:r w:rsidRPr="00244CCB">
        <w:rPr>
          <w:rFonts w:ascii="Times New Roman" w:eastAsia="Calibri" w:hAnsi="Times New Roman" w:cs="Times New Roman"/>
          <w:sz w:val="24"/>
          <w:szCs w:val="24"/>
          <w:lang w:eastAsia="lt-LT"/>
        </w:rPr>
        <w:t xml:space="preserve"> </w:t>
      </w:r>
      <w:r w:rsidRPr="00244CCB">
        <w:rPr>
          <w:rFonts w:ascii="Times New Roman" w:eastAsia="Calibri" w:hAnsi="Times New Roman" w:cs="Times New Roman"/>
          <w:sz w:val="24"/>
          <w:szCs w:val="24"/>
          <w:lang w:eastAsia="lt-LT"/>
        </w:rPr>
        <w:tab/>
      </w:r>
      <w:r w:rsidRPr="00244CCB">
        <w:rPr>
          <w:rFonts w:ascii="Times New Roman" w:eastAsia="Calibri" w:hAnsi="Times New Roman" w:cs="Times New Roman"/>
          <w:sz w:val="24"/>
          <w:szCs w:val="24"/>
          <w:lang w:eastAsia="lt-LT"/>
        </w:rPr>
        <w:tab/>
      </w:r>
    </w:p>
    <w:p w14:paraId="20A7AA83" w14:textId="7ABEEECC" w:rsidR="00DD5E12" w:rsidRPr="00244CCB" w:rsidRDefault="00DD5E12" w:rsidP="00DD5E12">
      <w:pPr>
        <w:spacing w:after="0" w:line="240" w:lineRule="auto"/>
        <w:jc w:val="both"/>
        <w:rPr>
          <w:rFonts w:ascii="Times New Roman" w:eastAsia="Times New Roman" w:hAnsi="Times New Roman" w:cs="Times New Roman"/>
          <w:sz w:val="24"/>
          <w:szCs w:val="24"/>
          <w:lang w:eastAsia="lt-LT"/>
        </w:rPr>
      </w:pPr>
      <w:r w:rsidRPr="00244CCB">
        <w:rPr>
          <w:rFonts w:ascii="Times New Roman" w:eastAsia="Calibri" w:hAnsi="Times New Roman" w:cs="Times New Roman"/>
          <w:sz w:val="24"/>
          <w:szCs w:val="24"/>
          <w:lang w:eastAsia="lt-LT"/>
        </w:rPr>
        <w:t>Įm. kodas: 191045</w:t>
      </w:r>
      <w:r w:rsidR="00D5753E" w:rsidRPr="00244CCB">
        <w:rPr>
          <w:rFonts w:ascii="Times New Roman" w:eastAsia="Calibri" w:hAnsi="Times New Roman" w:cs="Times New Roman"/>
          <w:sz w:val="24"/>
          <w:szCs w:val="24"/>
          <w:lang w:eastAsia="lt-LT"/>
        </w:rPr>
        <w:t>561</w:t>
      </w:r>
    </w:p>
    <w:p w14:paraId="5B452394" w14:textId="372E3AA9" w:rsidR="00DD5E12" w:rsidRPr="00244CCB" w:rsidRDefault="00DD5E12" w:rsidP="00DD5E12">
      <w:pPr>
        <w:spacing w:after="0" w:line="240" w:lineRule="auto"/>
        <w:jc w:val="both"/>
        <w:rPr>
          <w:rFonts w:ascii="Times New Roman" w:eastAsia="Times New Roman" w:hAnsi="Times New Roman" w:cs="Times New Roman"/>
          <w:sz w:val="24"/>
          <w:szCs w:val="24"/>
          <w:lang w:eastAsia="lt-LT"/>
        </w:rPr>
      </w:pPr>
      <w:r w:rsidRPr="00244CCB">
        <w:rPr>
          <w:rFonts w:ascii="Times New Roman" w:eastAsia="Calibri" w:hAnsi="Times New Roman" w:cs="Times New Roman"/>
          <w:sz w:val="24"/>
          <w:szCs w:val="24"/>
          <w:lang w:eastAsia="lt-LT"/>
        </w:rPr>
        <w:lastRenderedPageBreak/>
        <w:t xml:space="preserve">Tel. </w:t>
      </w:r>
      <w:r w:rsidR="006B3A35">
        <w:rPr>
          <w:rFonts w:ascii="Times New Roman" w:eastAsia="Calibri" w:hAnsi="Times New Roman" w:cs="Times New Roman"/>
          <w:sz w:val="24"/>
          <w:szCs w:val="24"/>
          <w:lang w:eastAsia="lt-LT"/>
        </w:rPr>
        <w:t>(0</w:t>
      </w:r>
      <w:r w:rsidRPr="00244CCB">
        <w:rPr>
          <w:rFonts w:ascii="Times New Roman" w:eastAsia="Calibri" w:hAnsi="Times New Roman" w:cs="Times New Roman"/>
          <w:sz w:val="24"/>
          <w:szCs w:val="24"/>
          <w:lang w:eastAsia="lt-LT"/>
        </w:rPr>
        <w:t xml:space="preserve"> 347) </w:t>
      </w:r>
      <w:r w:rsidR="00D5753E" w:rsidRPr="00244CCB">
        <w:rPr>
          <w:rFonts w:ascii="Times New Roman" w:eastAsia="Calibri" w:hAnsi="Times New Roman" w:cs="Times New Roman"/>
          <w:sz w:val="24"/>
          <w:szCs w:val="24"/>
          <w:lang w:eastAsia="lt-LT"/>
        </w:rPr>
        <w:t>67101</w:t>
      </w:r>
    </w:p>
    <w:p w14:paraId="0672C341" w14:textId="267B4570" w:rsidR="00DD5E12" w:rsidRPr="00244CCB" w:rsidRDefault="00DD5E12" w:rsidP="00DD5E12">
      <w:pPr>
        <w:spacing w:after="0" w:line="240" w:lineRule="auto"/>
        <w:jc w:val="both"/>
        <w:rPr>
          <w:rFonts w:ascii="Times New Roman" w:eastAsia="Calibri" w:hAnsi="Times New Roman" w:cs="Times New Roman"/>
          <w:sz w:val="24"/>
          <w:szCs w:val="24"/>
          <w:lang w:eastAsia="lt-LT"/>
        </w:rPr>
      </w:pPr>
      <w:r w:rsidRPr="00244CCB">
        <w:rPr>
          <w:rFonts w:ascii="Times New Roman" w:eastAsia="Calibri" w:hAnsi="Times New Roman" w:cs="Times New Roman"/>
          <w:sz w:val="24"/>
          <w:szCs w:val="24"/>
          <w:lang w:eastAsia="lt-LT"/>
        </w:rPr>
        <w:t>El.</w:t>
      </w:r>
      <w:r w:rsidR="004B5B27" w:rsidRPr="00244CCB">
        <w:rPr>
          <w:rFonts w:ascii="Times New Roman" w:eastAsia="Calibri" w:hAnsi="Times New Roman" w:cs="Times New Roman"/>
          <w:sz w:val="24"/>
          <w:szCs w:val="24"/>
          <w:lang w:eastAsia="lt-LT"/>
        </w:rPr>
        <w:t xml:space="preserve"> </w:t>
      </w:r>
      <w:r w:rsidRPr="00244CCB">
        <w:rPr>
          <w:rFonts w:ascii="Times New Roman" w:eastAsia="Calibri" w:hAnsi="Times New Roman" w:cs="Times New Roman"/>
          <w:sz w:val="24"/>
          <w:szCs w:val="24"/>
          <w:lang w:eastAsia="lt-LT"/>
        </w:rPr>
        <w:t xml:space="preserve">p. </w:t>
      </w:r>
      <w:r w:rsidR="00D5753E" w:rsidRPr="00244CCB">
        <w:rPr>
          <w:rFonts w:ascii="Times New Roman" w:eastAsia="Calibri" w:hAnsi="Times New Roman" w:cs="Times New Roman"/>
          <w:sz w:val="24"/>
          <w:szCs w:val="24"/>
          <w:lang w:eastAsia="lt-LT"/>
        </w:rPr>
        <w:t>administracija</w:t>
      </w:r>
      <w:r w:rsidRPr="00244CCB">
        <w:rPr>
          <w:rFonts w:ascii="Times New Roman" w:eastAsia="Calibri" w:hAnsi="Times New Roman" w:cs="Times New Roman"/>
          <w:sz w:val="24"/>
          <w:szCs w:val="24"/>
          <w:lang w:eastAsia="lt-LT"/>
        </w:rPr>
        <w:t>@ked</w:t>
      </w:r>
      <w:r w:rsidR="00D5753E" w:rsidRPr="00244CCB">
        <w:rPr>
          <w:rFonts w:ascii="Times New Roman" w:eastAsia="Calibri" w:hAnsi="Times New Roman" w:cs="Times New Roman"/>
          <w:sz w:val="24"/>
          <w:szCs w:val="24"/>
          <w:lang w:eastAsia="lt-LT"/>
        </w:rPr>
        <w:t>ligonine</w:t>
      </w:r>
      <w:r w:rsidRPr="00244CCB">
        <w:rPr>
          <w:rFonts w:ascii="Times New Roman" w:eastAsia="Calibri" w:hAnsi="Times New Roman" w:cs="Times New Roman"/>
          <w:sz w:val="24"/>
          <w:szCs w:val="24"/>
          <w:lang w:eastAsia="lt-LT"/>
        </w:rPr>
        <w:t>.lt</w:t>
      </w:r>
    </w:p>
    <w:p w14:paraId="7BB949F5" w14:textId="77777777" w:rsidR="00DD5E12" w:rsidRPr="00244CCB" w:rsidRDefault="00DD5E12" w:rsidP="00DD5E12">
      <w:pPr>
        <w:spacing w:after="0" w:line="240" w:lineRule="auto"/>
        <w:jc w:val="both"/>
        <w:rPr>
          <w:rFonts w:ascii="Times New Roman" w:eastAsia="Calibri" w:hAnsi="Times New Roman" w:cs="Times New Roman"/>
          <w:sz w:val="24"/>
          <w:szCs w:val="24"/>
          <w:lang w:eastAsia="lt-LT"/>
        </w:rPr>
      </w:pPr>
    </w:p>
    <w:p w14:paraId="0E5748CC" w14:textId="6BD969C3" w:rsidR="00DD5E12" w:rsidRPr="00244CCB" w:rsidRDefault="00DD5E12" w:rsidP="00DD5E12">
      <w:pPr>
        <w:spacing w:after="0" w:line="240" w:lineRule="auto"/>
        <w:jc w:val="both"/>
        <w:rPr>
          <w:rFonts w:ascii="Times New Roman" w:eastAsia="Times New Roman" w:hAnsi="Times New Roman" w:cs="Times New Roman"/>
          <w:sz w:val="24"/>
          <w:szCs w:val="24"/>
          <w:lang w:eastAsia="lt-LT"/>
        </w:rPr>
      </w:pPr>
      <w:r w:rsidRPr="00244CCB">
        <w:rPr>
          <w:rFonts w:ascii="Times New Roman" w:eastAsia="Times New Roman" w:hAnsi="Times New Roman" w:cs="Times New Roman"/>
          <w:sz w:val="24"/>
          <w:szCs w:val="24"/>
          <w:lang w:eastAsia="lt-LT"/>
        </w:rPr>
        <w:t>Direktor</w:t>
      </w:r>
      <w:r w:rsidR="00D5753E" w:rsidRPr="00244CCB">
        <w:rPr>
          <w:rFonts w:ascii="Times New Roman" w:eastAsia="Times New Roman" w:hAnsi="Times New Roman" w:cs="Times New Roman"/>
          <w:sz w:val="24"/>
          <w:szCs w:val="24"/>
          <w:lang w:eastAsia="lt-LT"/>
        </w:rPr>
        <w:t>ius</w:t>
      </w:r>
      <w:r w:rsidRPr="00244CCB">
        <w:rPr>
          <w:rFonts w:ascii="Times New Roman" w:eastAsia="Times New Roman" w:hAnsi="Times New Roman" w:cs="Times New Roman"/>
          <w:sz w:val="24"/>
          <w:szCs w:val="24"/>
          <w:lang w:eastAsia="lt-LT"/>
        </w:rPr>
        <w:t xml:space="preserve"> </w:t>
      </w:r>
      <w:r w:rsidRPr="00244CCB">
        <w:rPr>
          <w:rFonts w:ascii="Times New Roman" w:eastAsia="Times New Roman" w:hAnsi="Times New Roman" w:cs="Times New Roman"/>
          <w:sz w:val="24"/>
          <w:szCs w:val="24"/>
          <w:lang w:eastAsia="lt-LT"/>
        </w:rPr>
        <w:tab/>
      </w:r>
      <w:r w:rsidRPr="00244CCB">
        <w:rPr>
          <w:rFonts w:ascii="Times New Roman" w:eastAsia="Times New Roman" w:hAnsi="Times New Roman" w:cs="Times New Roman"/>
          <w:sz w:val="24"/>
          <w:szCs w:val="24"/>
          <w:lang w:eastAsia="lt-LT"/>
        </w:rPr>
        <w:tab/>
      </w:r>
      <w:r w:rsidRPr="00244CCB">
        <w:rPr>
          <w:rFonts w:ascii="Times New Roman" w:eastAsia="Times New Roman" w:hAnsi="Times New Roman" w:cs="Times New Roman"/>
          <w:sz w:val="24"/>
          <w:szCs w:val="24"/>
          <w:lang w:eastAsia="lt-LT"/>
        </w:rPr>
        <w:tab/>
      </w:r>
      <w:r w:rsidRPr="00244CCB">
        <w:rPr>
          <w:rFonts w:ascii="Times New Roman" w:eastAsia="Times New Roman" w:hAnsi="Times New Roman" w:cs="Times New Roman"/>
          <w:sz w:val="24"/>
          <w:szCs w:val="24"/>
          <w:lang w:eastAsia="lt-LT"/>
        </w:rPr>
        <w:tab/>
      </w:r>
    </w:p>
    <w:p w14:paraId="45907946" w14:textId="08CF2E0F" w:rsidR="00DD5E12" w:rsidRPr="00244CCB" w:rsidRDefault="0070141C" w:rsidP="00DD5E1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Asta Šakickienė</w:t>
      </w:r>
    </w:p>
    <w:p w14:paraId="528950FD" w14:textId="77777777" w:rsidR="00DD5E12" w:rsidRPr="00244CCB" w:rsidRDefault="00DD5E12" w:rsidP="00DD5E12">
      <w:pPr>
        <w:spacing w:after="0" w:line="240" w:lineRule="auto"/>
        <w:jc w:val="both"/>
        <w:rPr>
          <w:rFonts w:ascii="Times New Roman" w:eastAsia="Times New Roman" w:hAnsi="Times New Roman" w:cs="Times New Roman"/>
          <w:sz w:val="24"/>
          <w:szCs w:val="24"/>
          <w:highlight w:val="yellow"/>
        </w:rPr>
      </w:pPr>
      <w:r w:rsidRPr="00244CCB">
        <w:rPr>
          <w:rFonts w:ascii="Times New Roman" w:eastAsia="Times New Roman" w:hAnsi="Times New Roman" w:cs="Times New Roman"/>
          <w:b/>
          <w:sz w:val="24"/>
          <w:szCs w:val="24"/>
        </w:rPr>
        <w:tab/>
      </w:r>
    </w:p>
    <w:p w14:paraId="78F4DC96" w14:textId="77777777" w:rsidR="00DD5E12" w:rsidRPr="00244CCB" w:rsidRDefault="00DD5E12" w:rsidP="00DD5E12">
      <w:pPr>
        <w:spacing w:after="0" w:line="240" w:lineRule="auto"/>
        <w:jc w:val="both"/>
        <w:rPr>
          <w:rFonts w:ascii="Times New Roman" w:eastAsia="Times New Roman" w:hAnsi="Times New Roman" w:cs="Times New Roman"/>
          <w:sz w:val="24"/>
          <w:szCs w:val="24"/>
        </w:rPr>
      </w:pPr>
      <w:r w:rsidRPr="00244CCB">
        <w:rPr>
          <w:rFonts w:ascii="Times New Roman" w:eastAsia="Times New Roman" w:hAnsi="Times New Roman" w:cs="Times New Roman"/>
          <w:sz w:val="24"/>
          <w:szCs w:val="24"/>
        </w:rPr>
        <w:t>___________________</w:t>
      </w:r>
      <w:r w:rsidRPr="00244CCB">
        <w:rPr>
          <w:rFonts w:ascii="Times New Roman" w:eastAsia="Times New Roman" w:hAnsi="Times New Roman" w:cs="Times New Roman"/>
          <w:sz w:val="24"/>
          <w:szCs w:val="24"/>
        </w:rPr>
        <w:tab/>
      </w:r>
      <w:r w:rsidRPr="00244CCB">
        <w:rPr>
          <w:rFonts w:ascii="Times New Roman" w:eastAsia="Times New Roman" w:hAnsi="Times New Roman" w:cs="Times New Roman"/>
          <w:sz w:val="24"/>
          <w:szCs w:val="24"/>
        </w:rPr>
        <w:tab/>
      </w:r>
      <w:r w:rsidRPr="00244CCB">
        <w:rPr>
          <w:rFonts w:ascii="Times New Roman" w:eastAsia="Times New Roman" w:hAnsi="Times New Roman" w:cs="Times New Roman"/>
          <w:sz w:val="24"/>
          <w:szCs w:val="24"/>
        </w:rPr>
        <w:tab/>
        <w:t>___________________</w:t>
      </w:r>
      <w:r w:rsidRPr="00244CCB">
        <w:rPr>
          <w:rFonts w:ascii="Times New Roman" w:eastAsia="Times New Roman" w:hAnsi="Times New Roman" w:cs="Times New Roman"/>
          <w:sz w:val="24"/>
          <w:szCs w:val="24"/>
        </w:rPr>
        <w:tab/>
      </w:r>
      <w:r w:rsidRPr="00244CCB">
        <w:rPr>
          <w:rFonts w:ascii="Times New Roman" w:eastAsia="Times New Roman" w:hAnsi="Times New Roman" w:cs="Times New Roman"/>
          <w:sz w:val="24"/>
          <w:szCs w:val="24"/>
        </w:rPr>
        <w:tab/>
      </w:r>
    </w:p>
    <w:p w14:paraId="64BF6F29" w14:textId="77777777" w:rsidR="00DD5E12" w:rsidRPr="00244CCB" w:rsidRDefault="00DD5E12" w:rsidP="00DD5E12">
      <w:pPr>
        <w:spacing w:after="0" w:line="240" w:lineRule="auto"/>
        <w:jc w:val="both"/>
        <w:rPr>
          <w:rFonts w:ascii="Times New Roman" w:eastAsia="Times New Roman" w:hAnsi="Times New Roman" w:cs="Times New Roman"/>
          <w:sz w:val="24"/>
          <w:szCs w:val="24"/>
        </w:rPr>
      </w:pPr>
      <w:r w:rsidRPr="00244CCB">
        <w:rPr>
          <w:rFonts w:ascii="Times New Roman" w:eastAsia="Times New Roman" w:hAnsi="Times New Roman" w:cs="Times New Roman"/>
          <w:sz w:val="24"/>
          <w:szCs w:val="24"/>
        </w:rPr>
        <w:t xml:space="preserve">    (parašas) A.V.</w:t>
      </w:r>
      <w:r w:rsidRPr="00244CCB">
        <w:rPr>
          <w:rFonts w:ascii="Times New Roman" w:eastAsia="Times New Roman" w:hAnsi="Times New Roman" w:cs="Times New Roman"/>
          <w:sz w:val="24"/>
          <w:szCs w:val="24"/>
        </w:rPr>
        <w:tab/>
      </w:r>
      <w:r w:rsidRPr="00244CCB">
        <w:rPr>
          <w:rFonts w:ascii="Times New Roman" w:eastAsia="Times New Roman" w:hAnsi="Times New Roman" w:cs="Times New Roman"/>
          <w:sz w:val="24"/>
          <w:szCs w:val="24"/>
        </w:rPr>
        <w:tab/>
      </w:r>
      <w:r w:rsidRPr="00244CCB">
        <w:rPr>
          <w:rFonts w:ascii="Times New Roman" w:eastAsia="Times New Roman" w:hAnsi="Times New Roman" w:cs="Times New Roman"/>
          <w:sz w:val="24"/>
          <w:szCs w:val="24"/>
        </w:rPr>
        <w:tab/>
        <w:t xml:space="preserve">       (parašas) A.V.</w:t>
      </w:r>
    </w:p>
    <w:p w14:paraId="1F185DB9" w14:textId="77777777" w:rsidR="00DD5E12" w:rsidRPr="00244CCB" w:rsidRDefault="00DD5E12" w:rsidP="00DD5E12">
      <w:pPr>
        <w:spacing w:after="0" w:line="240" w:lineRule="auto"/>
        <w:jc w:val="both"/>
        <w:rPr>
          <w:rFonts w:ascii="Times New Roman" w:eastAsia="Times New Roman" w:hAnsi="Times New Roman" w:cs="Times New Roman"/>
          <w:b/>
          <w:bCs/>
          <w:sz w:val="24"/>
          <w:szCs w:val="24"/>
          <w:lang w:eastAsia="lt-LT"/>
        </w:rPr>
      </w:pPr>
    </w:p>
    <w:p w14:paraId="0037E074" w14:textId="77777777" w:rsidR="006F5246" w:rsidRPr="00244CCB" w:rsidRDefault="006F5246" w:rsidP="006F5246">
      <w:pPr>
        <w:widowControl w:val="0"/>
        <w:suppressAutoHyphens/>
        <w:spacing w:after="0" w:line="240" w:lineRule="auto"/>
        <w:rPr>
          <w:rFonts w:ascii="Times New Roman" w:eastAsia="Lucida Sans Unicode" w:hAnsi="Times New Roman" w:cs="Times New Roman"/>
          <w:sz w:val="24"/>
          <w:szCs w:val="24"/>
          <w:lang w:eastAsia="ar-SA"/>
        </w:rPr>
      </w:pPr>
    </w:p>
    <w:p w14:paraId="7AAA6222" w14:textId="77777777" w:rsidR="006F5246" w:rsidRPr="00244CCB" w:rsidRDefault="006F5246" w:rsidP="006F5246">
      <w:pPr>
        <w:widowControl w:val="0"/>
        <w:suppressAutoHyphens/>
        <w:spacing w:after="0" w:line="240" w:lineRule="auto"/>
        <w:rPr>
          <w:rFonts w:ascii="Times New Roman" w:eastAsia="Lucida Sans Unicode" w:hAnsi="Times New Roman" w:cs="Times New Roman"/>
          <w:sz w:val="24"/>
          <w:szCs w:val="24"/>
          <w:lang w:eastAsia="ar-SA"/>
        </w:rPr>
      </w:pPr>
    </w:p>
    <w:p w14:paraId="5EA9187C"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365D4B1B"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74AF7F73"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625AEAE5"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6DD54E1D"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6A15572B"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48AB7013"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752C3DD7"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58901401"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2FC87B0A"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5AF9D031"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7DDA1DB8"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7A981AE6"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765ACFB4"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52372419"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0741B8EB"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159DC935"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72339AFA"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2399190C"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3D66C8B1" w14:textId="77777777" w:rsidR="00E77AE2" w:rsidRPr="00244CCB" w:rsidRDefault="00E77AE2" w:rsidP="006F5246">
      <w:pPr>
        <w:widowControl w:val="0"/>
        <w:suppressAutoHyphens/>
        <w:spacing w:after="0" w:line="240" w:lineRule="auto"/>
        <w:rPr>
          <w:rFonts w:ascii="Times New Roman" w:eastAsia="Lucida Sans Unicode" w:hAnsi="Times New Roman" w:cs="Times New Roman"/>
          <w:sz w:val="24"/>
          <w:szCs w:val="24"/>
          <w:lang w:eastAsia="ar-SA"/>
        </w:rPr>
      </w:pPr>
    </w:p>
    <w:p w14:paraId="7583A1B2" w14:textId="7FD006F0" w:rsidR="006F5246" w:rsidRPr="00244CCB" w:rsidRDefault="006F5246" w:rsidP="006F5246">
      <w:pPr>
        <w:widowControl w:val="0"/>
        <w:suppressAutoHyphens/>
        <w:spacing w:after="0" w:line="240" w:lineRule="auto"/>
        <w:jc w:val="right"/>
        <w:rPr>
          <w:rFonts w:ascii="Times New Roman" w:eastAsia="Calibri" w:hAnsi="Times New Roman" w:cs="Times New Roman"/>
          <w:sz w:val="24"/>
          <w:szCs w:val="24"/>
          <w:lang w:eastAsia="ar-SA"/>
        </w:rPr>
      </w:pPr>
      <w:r w:rsidRPr="00244CCB">
        <w:rPr>
          <w:rFonts w:ascii="Times New Roman" w:eastAsia="Lucida Sans Unicode" w:hAnsi="Times New Roman" w:cs="Times New Roman"/>
          <w:sz w:val="24"/>
          <w:szCs w:val="24"/>
          <w:lang w:eastAsia="ar-SA"/>
        </w:rPr>
        <w:t xml:space="preserve">         </w:t>
      </w:r>
      <w:r w:rsidRPr="00244CCB">
        <w:rPr>
          <w:rFonts w:ascii="Times New Roman" w:eastAsia="Calibri" w:hAnsi="Times New Roman" w:cs="Times New Roman"/>
          <w:sz w:val="24"/>
          <w:szCs w:val="24"/>
          <w:lang w:eastAsia="ar-SA"/>
        </w:rPr>
        <w:t xml:space="preserve">Sutarties </w:t>
      </w:r>
      <w:r w:rsidR="0070141C">
        <w:rPr>
          <w:rFonts w:ascii="Times New Roman" w:eastAsia="Calibri" w:hAnsi="Times New Roman" w:cs="Times New Roman"/>
          <w:sz w:val="24"/>
          <w:szCs w:val="24"/>
          <w:lang w:eastAsia="ar-SA"/>
        </w:rPr>
        <w:t>3</w:t>
      </w:r>
      <w:r w:rsidRPr="00244CCB">
        <w:rPr>
          <w:rFonts w:ascii="Times New Roman" w:eastAsia="Calibri" w:hAnsi="Times New Roman" w:cs="Times New Roman"/>
          <w:sz w:val="24"/>
          <w:szCs w:val="24"/>
          <w:lang w:eastAsia="ar-SA"/>
        </w:rPr>
        <w:t xml:space="preserve"> priedas</w:t>
      </w:r>
    </w:p>
    <w:p w14:paraId="55DF0EBE" w14:textId="77777777" w:rsidR="006F5246" w:rsidRPr="00244CCB" w:rsidRDefault="006F5246" w:rsidP="006F5246">
      <w:pPr>
        <w:suppressAutoHyphens/>
        <w:spacing w:after="0" w:line="240" w:lineRule="auto"/>
        <w:ind w:left="7200" w:firstLine="720"/>
        <w:jc w:val="both"/>
        <w:rPr>
          <w:rFonts w:ascii="Times New Roman" w:eastAsia="Calibri" w:hAnsi="Times New Roman" w:cs="Times New Roman"/>
          <w:sz w:val="24"/>
          <w:szCs w:val="24"/>
          <w:lang w:eastAsia="ar-SA"/>
        </w:rPr>
      </w:pPr>
    </w:p>
    <w:p w14:paraId="69456A35" w14:textId="77777777" w:rsidR="006F5246" w:rsidRPr="00244CCB" w:rsidRDefault="006F5246" w:rsidP="006F5246">
      <w:pPr>
        <w:suppressAutoHyphens/>
        <w:ind w:firstLine="720"/>
        <w:jc w:val="center"/>
        <w:rPr>
          <w:rFonts w:ascii="Times New Roman" w:eastAsia="Calibri" w:hAnsi="Times New Roman" w:cs="Times New Roman"/>
          <w:b/>
          <w:sz w:val="24"/>
          <w:szCs w:val="24"/>
          <w:lang w:eastAsia="ar-SA"/>
        </w:rPr>
      </w:pPr>
      <w:r w:rsidRPr="00244CCB">
        <w:rPr>
          <w:rFonts w:ascii="Times New Roman" w:eastAsia="Calibri" w:hAnsi="Times New Roman" w:cs="Times New Roman"/>
          <w:b/>
          <w:sz w:val="24"/>
          <w:szCs w:val="24"/>
          <w:lang w:eastAsia="ar-SA"/>
        </w:rPr>
        <w:t>ATLIKTŲ DARBŲ AKTO FORMA</w:t>
      </w:r>
    </w:p>
    <w:p w14:paraId="270875A2" w14:textId="77777777" w:rsidR="006F5246" w:rsidRPr="00244CCB" w:rsidRDefault="006F5246" w:rsidP="006F5246">
      <w:pPr>
        <w:suppressAutoHyphens/>
        <w:ind w:firstLine="720"/>
        <w:jc w:val="center"/>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xml:space="preserve">20  ____________  </w:t>
      </w:r>
    </w:p>
    <w:p w14:paraId="0A957D6E" w14:textId="77777777" w:rsidR="006F5246" w:rsidRPr="00244CCB" w:rsidRDefault="006F5246" w:rsidP="006F5246">
      <w:pPr>
        <w:suppressAutoHyphens/>
        <w:spacing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b/>
          <w:sz w:val="24"/>
          <w:szCs w:val="24"/>
          <w:lang w:eastAsia="ar-SA"/>
        </w:rPr>
        <w:t>Rangovas</w:t>
      </w:r>
      <w:r w:rsidRPr="00244CCB">
        <w:rPr>
          <w:rFonts w:ascii="Times New Roman" w:eastAsia="Calibri" w:hAnsi="Times New Roman" w:cs="Times New Roman"/>
          <w:sz w:val="24"/>
          <w:szCs w:val="24"/>
          <w:lang w:eastAsia="ar-SA"/>
        </w:rPr>
        <w:t xml:space="preserve">: </w:t>
      </w:r>
    </w:p>
    <w:p w14:paraId="23F99392" w14:textId="77777777" w:rsidR="006F5246" w:rsidRPr="00244CCB" w:rsidRDefault="006F5246" w:rsidP="006F5246">
      <w:pPr>
        <w:suppressAutoHyphens/>
        <w:spacing w:line="240" w:lineRule="auto"/>
        <w:ind w:firstLine="720"/>
        <w:rPr>
          <w:rFonts w:ascii="Times New Roman" w:eastAsia="Calibri" w:hAnsi="Times New Roman" w:cs="Times New Roman"/>
          <w:sz w:val="24"/>
          <w:szCs w:val="24"/>
          <w:lang w:val="sv-SE" w:eastAsia="ar-SA"/>
        </w:rPr>
      </w:pPr>
      <w:r w:rsidRPr="00244CCB">
        <w:rPr>
          <w:rFonts w:ascii="Times New Roman" w:eastAsia="Calibri" w:hAnsi="Times New Roman" w:cs="Times New Roman"/>
          <w:b/>
          <w:sz w:val="24"/>
          <w:szCs w:val="24"/>
          <w:lang w:val="sv-SE" w:eastAsia="ar-SA"/>
        </w:rPr>
        <w:t>Užsakovas</w:t>
      </w:r>
      <w:r w:rsidRPr="00244CCB">
        <w:rPr>
          <w:rFonts w:ascii="Times New Roman" w:eastAsia="Calibri" w:hAnsi="Times New Roman" w:cs="Times New Roman"/>
          <w:sz w:val="24"/>
          <w:szCs w:val="24"/>
          <w:lang w:val="sv-SE" w:eastAsia="ar-SA"/>
        </w:rPr>
        <w:t xml:space="preserve">: </w:t>
      </w:r>
    </w:p>
    <w:p w14:paraId="389EFAC4" w14:textId="77777777" w:rsidR="006F5246" w:rsidRPr="00244CCB" w:rsidRDefault="006F5246" w:rsidP="006F5246">
      <w:pPr>
        <w:suppressAutoHyphens/>
        <w:spacing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b/>
          <w:sz w:val="24"/>
          <w:szCs w:val="24"/>
          <w:lang w:eastAsia="ar-SA"/>
        </w:rPr>
        <w:t xml:space="preserve">Sutarties Nr.: </w:t>
      </w:r>
    </w:p>
    <w:p w14:paraId="460709EB" w14:textId="77777777" w:rsidR="006F5246" w:rsidRPr="00244CCB" w:rsidRDefault="006F5246" w:rsidP="006F5246">
      <w:pPr>
        <w:suppressAutoHyphens/>
        <w:spacing w:line="240" w:lineRule="auto"/>
        <w:ind w:firstLine="720"/>
        <w:rPr>
          <w:rFonts w:ascii="Times New Roman" w:eastAsia="Calibri" w:hAnsi="Times New Roman" w:cs="Times New Roman"/>
          <w:b/>
          <w:sz w:val="24"/>
          <w:szCs w:val="24"/>
          <w:lang w:eastAsia="ar-SA"/>
        </w:rPr>
      </w:pPr>
      <w:r w:rsidRPr="00244CCB">
        <w:rPr>
          <w:rFonts w:ascii="Times New Roman" w:eastAsia="Calibri" w:hAnsi="Times New Roman" w:cs="Times New Roman"/>
          <w:b/>
          <w:sz w:val="24"/>
          <w:szCs w:val="24"/>
          <w:lang w:eastAsia="ar-SA"/>
        </w:rPr>
        <w:t xml:space="preserve">Sutarties pavadinimas: </w:t>
      </w:r>
    </w:p>
    <w:p w14:paraId="1714589C" w14:textId="77777777" w:rsidR="006F5246" w:rsidRPr="00244CCB" w:rsidRDefault="006F5246" w:rsidP="006F5246">
      <w:pPr>
        <w:suppressAutoHyphens/>
        <w:spacing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Šiuo aktu patvirtinama, kad ataskaitiniu laikotarpiu Rangovas atliko Užsakovui šiuos darbus:</w:t>
      </w:r>
    </w:p>
    <w:tbl>
      <w:tblPr>
        <w:tblW w:w="0" w:type="auto"/>
        <w:tblInd w:w="-600" w:type="dxa"/>
        <w:tblLayout w:type="fixed"/>
        <w:tblCellMar>
          <w:left w:w="0" w:type="dxa"/>
          <w:right w:w="0" w:type="dxa"/>
        </w:tblCellMar>
        <w:tblLook w:val="04A0" w:firstRow="1" w:lastRow="0" w:firstColumn="1" w:lastColumn="0" w:noHBand="0" w:noVBand="1"/>
      </w:tblPr>
      <w:tblGrid>
        <w:gridCol w:w="1023"/>
        <w:gridCol w:w="1805"/>
        <w:gridCol w:w="1313"/>
        <w:gridCol w:w="1063"/>
        <w:gridCol w:w="903"/>
        <w:gridCol w:w="1048"/>
        <w:gridCol w:w="822"/>
        <w:gridCol w:w="987"/>
        <w:gridCol w:w="897"/>
        <w:gridCol w:w="60"/>
        <w:gridCol w:w="60"/>
      </w:tblGrid>
      <w:tr w:rsidR="00244CCB" w:rsidRPr="00244CCB" w14:paraId="72CE4FF7" w14:textId="77777777" w:rsidTr="00FE1FB3">
        <w:trPr>
          <w:trHeight w:val="270"/>
        </w:trPr>
        <w:tc>
          <w:tcPr>
            <w:tcW w:w="4141" w:type="dxa"/>
            <w:gridSpan w:val="3"/>
            <w:vAlign w:val="bottom"/>
            <w:hideMark/>
          </w:tcPr>
          <w:p w14:paraId="02982328" w14:textId="77777777" w:rsidR="006F5246" w:rsidRPr="00244CCB" w:rsidRDefault="006F5246" w:rsidP="006F5246">
            <w:pPr>
              <w:suppressAutoHyphens/>
              <w:spacing w:line="240" w:lineRule="auto"/>
              <w:ind w:firstLine="720"/>
              <w:rPr>
                <w:rFonts w:ascii="Times New Roman" w:eastAsia="Calibri" w:hAnsi="Times New Roman" w:cs="Times New Roman"/>
                <w:strike/>
                <w:sz w:val="24"/>
                <w:szCs w:val="24"/>
                <w:lang w:eastAsia="ar-SA"/>
              </w:rPr>
            </w:pPr>
          </w:p>
        </w:tc>
        <w:tc>
          <w:tcPr>
            <w:tcW w:w="1063" w:type="dxa"/>
            <w:vAlign w:val="bottom"/>
          </w:tcPr>
          <w:p w14:paraId="218957C7" w14:textId="77777777" w:rsidR="006F5246" w:rsidRPr="00244CCB" w:rsidRDefault="006F5246" w:rsidP="006F5246">
            <w:pPr>
              <w:suppressAutoHyphens/>
              <w:spacing w:line="240" w:lineRule="auto"/>
              <w:ind w:firstLine="720"/>
              <w:rPr>
                <w:rFonts w:ascii="Times New Roman" w:eastAsia="Calibri" w:hAnsi="Times New Roman" w:cs="Times New Roman"/>
                <w:sz w:val="24"/>
                <w:szCs w:val="24"/>
                <w:lang w:eastAsia="ar-SA"/>
              </w:rPr>
            </w:pPr>
          </w:p>
        </w:tc>
        <w:tc>
          <w:tcPr>
            <w:tcW w:w="903" w:type="dxa"/>
            <w:vAlign w:val="bottom"/>
          </w:tcPr>
          <w:p w14:paraId="2CF92126" w14:textId="77777777" w:rsidR="006F5246" w:rsidRPr="00244CCB" w:rsidRDefault="006F5246" w:rsidP="006F5246">
            <w:pPr>
              <w:suppressAutoHyphens/>
              <w:spacing w:line="240" w:lineRule="auto"/>
              <w:ind w:firstLine="720"/>
              <w:rPr>
                <w:rFonts w:ascii="Times New Roman" w:eastAsia="Calibri" w:hAnsi="Times New Roman" w:cs="Times New Roman"/>
                <w:sz w:val="24"/>
                <w:szCs w:val="24"/>
                <w:lang w:eastAsia="ar-SA"/>
              </w:rPr>
            </w:pPr>
          </w:p>
        </w:tc>
        <w:tc>
          <w:tcPr>
            <w:tcW w:w="1048" w:type="dxa"/>
            <w:vAlign w:val="bottom"/>
          </w:tcPr>
          <w:p w14:paraId="6C796D98" w14:textId="77777777" w:rsidR="006F5246" w:rsidRPr="00244CCB" w:rsidRDefault="006F5246" w:rsidP="006F5246">
            <w:pPr>
              <w:suppressAutoHyphens/>
              <w:spacing w:line="240" w:lineRule="auto"/>
              <w:ind w:firstLine="720"/>
              <w:rPr>
                <w:rFonts w:ascii="Times New Roman" w:eastAsia="Calibri" w:hAnsi="Times New Roman" w:cs="Times New Roman"/>
                <w:sz w:val="24"/>
                <w:szCs w:val="24"/>
                <w:lang w:eastAsia="ar-SA"/>
              </w:rPr>
            </w:pPr>
          </w:p>
        </w:tc>
        <w:tc>
          <w:tcPr>
            <w:tcW w:w="822" w:type="dxa"/>
            <w:vAlign w:val="bottom"/>
          </w:tcPr>
          <w:p w14:paraId="096E424E" w14:textId="77777777" w:rsidR="006F5246" w:rsidRPr="00244CCB" w:rsidRDefault="006F5246" w:rsidP="006F5246">
            <w:pPr>
              <w:suppressAutoHyphens/>
              <w:spacing w:line="240" w:lineRule="auto"/>
              <w:ind w:firstLine="720"/>
              <w:rPr>
                <w:rFonts w:ascii="Times New Roman" w:eastAsia="Calibri" w:hAnsi="Times New Roman" w:cs="Times New Roman"/>
                <w:sz w:val="24"/>
                <w:szCs w:val="24"/>
                <w:lang w:eastAsia="ar-SA"/>
              </w:rPr>
            </w:pPr>
          </w:p>
        </w:tc>
        <w:tc>
          <w:tcPr>
            <w:tcW w:w="987" w:type="dxa"/>
            <w:vAlign w:val="bottom"/>
          </w:tcPr>
          <w:p w14:paraId="65F254F8" w14:textId="77777777" w:rsidR="006F5246" w:rsidRPr="00244CCB" w:rsidRDefault="006F5246" w:rsidP="006F5246">
            <w:pPr>
              <w:suppressAutoHyphens/>
              <w:spacing w:line="240" w:lineRule="auto"/>
              <w:ind w:firstLine="720"/>
              <w:rPr>
                <w:rFonts w:ascii="Times New Roman" w:eastAsia="Calibri" w:hAnsi="Times New Roman" w:cs="Times New Roman"/>
                <w:sz w:val="24"/>
                <w:szCs w:val="24"/>
                <w:lang w:eastAsia="ar-SA"/>
              </w:rPr>
            </w:pPr>
          </w:p>
        </w:tc>
        <w:tc>
          <w:tcPr>
            <w:tcW w:w="897" w:type="dxa"/>
            <w:vAlign w:val="bottom"/>
          </w:tcPr>
          <w:p w14:paraId="1CB2957F" w14:textId="77777777" w:rsidR="006F5246" w:rsidRPr="00244CCB" w:rsidRDefault="006F5246" w:rsidP="006F5246">
            <w:pPr>
              <w:suppressAutoHyphens/>
              <w:spacing w:line="240" w:lineRule="auto"/>
              <w:ind w:firstLine="720"/>
              <w:rPr>
                <w:rFonts w:ascii="Times New Roman" w:eastAsia="Calibri" w:hAnsi="Times New Roman" w:cs="Times New Roman"/>
                <w:sz w:val="24"/>
                <w:szCs w:val="24"/>
                <w:lang w:eastAsia="ar-SA"/>
              </w:rPr>
            </w:pPr>
          </w:p>
        </w:tc>
        <w:tc>
          <w:tcPr>
            <w:tcW w:w="60" w:type="dxa"/>
          </w:tcPr>
          <w:p w14:paraId="0A1DF617" w14:textId="77777777" w:rsidR="006F5246" w:rsidRPr="00244CCB" w:rsidRDefault="006F5246" w:rsidP="006F5246">
            <w:pPr>
              <w:suppressAutoHyphens/>
              <w:spacing w:line="240" w:lineRule="auto"/>
              <w:ind w:firstLine="720"/>
              <w:rPr>
                <w:rFonts w:ascii="Times New Roman" w:eastAsia="Calibri" w:hAnsi="Times New Roman" w:cs="Times New Roman"/>
                <w:sz w:val="24"/>
                <w:szCs w:val="24"/>
                <w:lang w:eastAsia="ar-SA"/>
              </w:rPr>
            </w:pPr>
          </w:p>
        </w:tc>
        <w:tc>
          <w:tcPr>
            <w:tcW w:w="60" w:type="dxa"/>
          </w:tcPr>
          <w:p w14:paraId="3A7698BD" w14:textId="77777777" w:rsidR="006F5246" w:rsidRPr="00244CCB" w:rsidRDefault="006F5246" w:rsidP="006F5246">
            <w:pPr>
              <w:suppressAutoHyphens/>
              <w:spacing w:line="240" w:lineRule="auto"/>
              <w:ind w:firstLine="720"/>
              <w:rPr>
                <w:rFonts w:ascii="Times New Roman" w:eastAsia="Calibri" w:hAnsi="Times New Roman" w:cs="Times New Roman"/>
                <w:sz w:val="24"/>
                <w:szCs w:val="24"/>
                <w:lang w:eastAsia="ar-SA"/>
              </w:rPr>
            </w:pPr>
          </w:p>
        </w:tc>
      </w:tr>
      <w:tr w:rsidR="00244CCB" w:rsidRPr="00244CCB" w14:paraId="65BBAE58" w14:textId="77777777" w:rsidTr="00FE1FB3">
        <w:trPr>
          <w:cantSplit/>
          <w:trHeight w:hRule="exact" w:val="960"/>
        </w:trPr>
        <w:tc>
          <w:tcPr>
            <w:tcW w:w="1023" w:type="dxa"/>
            <w:vMerge w:val="restart"/>
            <w:tcBorders>
              <w:top w:val="single" w:sz="8" w:space="0" w:color="000000"/>
              <w:left w:val="single" w:sz="8" w:space="0" w:color="000000"/>
              <w:bottom w:val="single" w:sz="4" w:space="0" w:color="000000"/>
              <w:right w:val="nil"/>
            </w:tcBorders>
            <w:tcMar>
              <w:top w:w="0" w:type="dxa"/>
              <w:left w:w="108" w:type="dxa"/>
              <w:bottom w:w="0" w:type="dxa"/>
              <w:right w:w="108" w:type="dxa"/>
            </w:tcMar>
            <w:vAlign w:val="center"/>
            <w:hideMark/>
          </w:tcPr>
          <w:p w14:paraId="6FDEB79B" w14:textId="77777777" w:rsidR="006F5246" w:rsidRPr="00244CCB" w:rsidRDefault="006F5246" w:rsidP="006F5246">
            <w:pPr>
              <w:suppressAutoHyphens/>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Eil. Nr. pagal Įkainotą veiklos sąrašą</w:t>
            </w:r>
          </w:p>
        </w:tc>
        <w:tc>
          <w:tcPr>
            <w:tcW w:w="1805" w:type="dxa"/>
            <w:vMerge w:val="restart"/>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E369F55" w14:textId="77777777" w:rsidR="006F5246" w:rsidRPr="00244CCB" w:rsidRDefault="006F5246" w:rsidP="006F5246">
            <w:pPr>
              <w:suppressAutoHyphens/>
              <w:ind w:hanging="38"/>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Darbų veiklos grupių pavadinimas</w:t>
            </w:r>
          </w:p>
        </w:tc>
        <w:tc>
          <w:tcPr>
            <w:tcW w:w="1313" w:type="dxa"/>
            <w:vMerge w:val="restart"/>
            <w:tcBorders>
              <w:top w:val="single" w:sz="8" w:space="0" w:color="000000"/>
              <w:left w:val="single" w:sz="8" w:space="0" w:color="000000"/>
              <w:bottom w:val="single" w:sz="4" w:space="0" w:color="000000"/>
              <w:right w:val="nil"/>
            </w:tcBorders>
            <w:tcMar>
              <w:top w:w="0" w:type="dxa"/>
              <w:left w:w="108" w:type="dxa"/>
              <w:bottom w:w="0" w:type="dxa"/>
              <w:right w:w="108" w:type="dxa"/>
            </w:tcMar>
            <w:vAlign w:val="center"/>
            <w:hideMark/>
          </w:tcPr>
          <w:p w14:paraId="208B5A9F" w14:textId="77777777" w:rsidR="006F5246" w:rsidRPr="00244CCB" w:rsidRDefault="006F5246" w:rsidP="006F5246">
            <w:pPr>
              <w:suppressAutoHyphens/>
              <w:ind w:firstLine="142"/>
              <w:jc w:val="center"/>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Sutartinė darbo grupės kaina, be PVM</w:t>
            </w:r>
          </w:p>
        </w:tc>
        <w:tc>
          <w:tcPr>
            <w:tcW w:w="1966" w:type="dxa"/>
            <w:gridSpan w:val="2"/>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D2037F7" w14:textId="77777777" w:rsidR="006F5246" w:rsidRPr="00244CCB" w:rsidRDefault="006F5246" w:rsidP="006F5246">
            <w:pPr>
              <w:suppressAutoHyphens/>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Atlikta darbų  nuo statybos pradžios įskaitant ataskaitinį laikotarpį</w:t>
            </w:r>
          </w:p>
        </w:tc>
        <w:tc>
          <w:tcPr>
            <w:tcW w:w="1870" w:type="dxa"/>
            <w:gridSpan w:val="2"/>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80FCD07" w14:textId="77777777" w:rsidR="006F5246" w:rsidRPr="00244CCB" w:rsidRDefault="006F5246" w:rsidP="006F5246">
            <w:pPr>
              <w:suppressAutoHyphens/>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xml:space="preserve">Atlikta darbų  nuo statybos pradžios iki ataskaitinio laikotarpio </w:t>
            </w:r>
          </w:p>
        </w:tc>
        <w:tc>
          <w:tcPr>
            <w:tcW w:w="2004" w:type="dxa"/>
            <w:gridSpan w:val="4"/>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11397EA1" w14:textId="77777777" w:rsidR="006F5246" w:rsidRPr="00244CCB" w:rsidRDefault="006F5246" w:rsidP="006F5246">
            <w:pPr>
              <w:suppressAutoHyphens/>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Atlikta darbų  per ataskaitinį laikotarpį</w:t>
            </w:r>
          </w:p>
        </w:tc>
      </w:tr>
      <w:tr w:rsidR="00244CCB" w:rsidRPr="00244CCB" w14:paraId="170124BE" w14:textId="77777777" w:rsidTr="00FE1FB3">
        <w:trPr>
          <w:cantSplit/>
        </w:trPr>
        <w:tc>
          <w:tcPr>
            <w:tcW w:w="7977" w:type="dxa"/>
            <w:vMerge/>
            <w:tcBorders>
              <w:top w:val="single" w:sz="8" w:space="0" w:color="000000"/>
              <w:left w:val="single" w:sz="8" w:space="0" w:color="000000"/>
              <w:bottom w:val="single" w:sz="4" w:space="0" w:color="000000"/>
              <w:right w:val="nil"/>
            </w:tcBorders>
            <w:vAlign w:val="center"/>
            <w:hideMark/>
          </w:tcPr>
          <w:p w14:paraId="6C1C4739" w14:textId="77777777" w:rsidR="006F5246" w:rsidRPr="00244CCB" w:rsidRDefault="006F5246" w:rsidP="006F5246">
            <w:pPr>
              <w:spacing w:after="0" w:line="240" w:lineRule="auto"/>
              <w:rPr>
                <w:rFonts w:ascii="Times New Roman" w:eastAsia="Calibri" w:hAnsi="Times New Roman" w:cs="Times New Roman"/>
                <w:sz w:val="24"/>
                <w:szCs w:val="24"/>
                <w:lang w:eastAsia="ar-SA"/>
              </w:rPr>
            </w:pPr>
          </w:p>
        </w:tc>
        <w:tc>
          <w:tcPr>
            <w:tcW w:w="1805" w:type="dxa"/>
            <w:vMerge/>
            <w:tcBorders>
              <w:top w:val="single" w:sz="8" w:space="0" w:color="000000"/>
              <w:left w:val="single" w:sz="4" w:space="0" w:color="000000"/>
              <w:bottom w:val="single" w:sz="4" w:space="0" w:color="000000"/>
              <w:right w:val="nil"/>
            </w:tcBorders>
            <w:vAlign w:val="center"/>
            <w:hideMark/>
          </w:tcPr>
          <w:p w14:paraId="13E54D12" w14:textId="77777777" w:rsidR="006F5246" w:rsidRPr="00244CCB" w:rsidRDefault="006F5246" w:rsidP="006F5246">
            <w:pPr>
              <w:spacing w:after="0" w:line="240" w:lineRule="auto"/>
              <w:rPr>
                <w:rFonts w:ascii="Times New Roman" w:eastAsia="Calibri" w:hAnsi="Times New Roman" w:cs="Times New Roman"/>
                <w:sz w:val="24"/>
                <w:szCs w:val="24"/>
                <w:lang w:eastAsia="ar-SA"/>
              </w:rPr>
            </w:pPr>
          </w:p>
        </w:tc>
        <w:tc>
          <w:tcPr>
            <w:tcW w:w="1313" w:type="dxa"/>
            <w:vMerge/>
            <w:tcBorders>
              <w:top w:val="single" w:sz="8" w:space="0" w:color="000000"/>
              <w:left w:val="single" w:sz="8" w:space="0" w:color="000000"/>
              <w:bottom w:val="single" w:sz="4" w:space="0" w:color="000000"/>
              <w:right w:val="nil"/>
            </w:tcBorders>
            <w:vAlign w:val="center"/>
            <w:hideMark/>
          </w:tcPr>
          <w:p w14:paraId="5ECA6CA6" w14:textId="77777777" w:rsidR="006F5246" w:rsidRPr="00244CCB" w:rsidRDefault="006F5246" w:rsidP="006F5246">
            <w:pPr>
              <w:spacing w:after="0" w:line="240" w:lineRule="auto"/>
              <w:rPr>
                <w:rFonts w:ascii="Times New Roman" w:eastAsia="Calibri" w:hAnsi="Times New Roman" w:cs="Times New Roman"/>
                <w:sz w:val="24"/>
                <w:szCs w:val="24"/>
                <w:lang w:eastAsia="ar-SA"/>
              </w:rPr>
            </w:pP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16B71697" w14:textId="77777777" w:rsidR="006F5246" w:rsidRPr="00244CCB" w:rsidRDefault="006F5246" w:rsidP="006F5246">
            <w:pPr>
              <w:suppressAutoHyphens/>
              <w:ind w:firstLine="354"/>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08EA631E" w14:textId="77777777" w:rsidR="006F5246" w:rsidRPr="00244CCB" w:rsidRDefault="006F5246" w:rsidP="006F5246">
            <w:pPr>
              <w:suppressAutoHyphens/>
              <w:ind w:right="-197"/>
              <w:jc w:val="both"/>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xml:space="preserve"> Suma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22E93B95" w14:textId="77777777" w:rsidR="006F5246" w:rsidRPr="00244CCB" w:rsidRDefault="006F5246" w:rsidP="006F5246">
            <w:pPr>
              <w:suppressAutoHyphens/>
              <w:ind w:firstLine="447"/>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689F9A1E" w14:textId="77777777" w:rsidR="006F5246" w:rsidRPr="00244CCB" w:rsidRDefault="006F5246" w:rsidP="006F5246">
            <w:pPr>
              <w:suppressAutoHyphens/>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Suma</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center"/>
            <w:hideMark/>
          </w:tcPr>
          <w:p w14:paraId="4DE86CAE" w14:textId="77777777" w:rsidR="006F5246" w:rsidRPr="00244CCB" w:rsidRDefault="006F5246" w:rsidP="006F5246">
            <w:pPr>
              <w:suppressAutoHyphens/>
              <w:ind w:firstLine="4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689E2BBF" w14:textId="77777777" w:rsidR="006F5246" w:rsidRPr="00244CCB" w:rsidRDefault="006F5246" w:rsidP="006F5246">
            <w:pPr>
              <w:suppressAutoHyphens/>
              <w:ind w:firstLine="88"/>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Suma</w:t>
            </w:r>
          </w:p>
        </w:tc>
      </w:tr>
      <w:tr w:rsidR="00244CCB" w:rsidRPr="00244CCB" w14:paraId="51D0DE77" w14:textId="77777777" w:rsidTr="00FE1FB3">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21EB4526"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lastRenderedPageBreak/>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59C87827"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7AB65697"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4024EAAC"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634BA039"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674E9F71"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4E47B21A"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2F88798C"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21ABAB21"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r>
      <w:tr w:rsidR="00244CCB" w:rsidRPr="00244CCB" w14:paraId="62E4C00F" w14:textId="77777777" w:rsidTr="00FE1FB3">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54F34E06"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505315F"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0343C04A"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593481E4"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4E67EBB6"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3CA7478"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8E2E0C9"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02D6338C"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6E8441FF"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r>
      <w:tr w:rsidR="00244CCB" w:rsidRPr="00244CCB" w14:paraId="28F26F82" w14:textId="77777777" w:rsidTr="00FE1FB3">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7CA8E9EB"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7722E0D7"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10189DB5"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B66D723"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53581DE6"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767FE5A1"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39952F7"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4C10A2C6"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354165FD"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r>
      <w:tr w:rsidR="00244CCB" w:rsidRPr="00244CCB" w14:paraId="71ECC414" w14:textId="77777777" w:rsidTr="00FE1FB3">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77AC8479"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30630347"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6181953B"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4346DB7D"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05F2933"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DBC3463"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8328FE9"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36C79E3C"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230E2D4E"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r>
      <w:tr w:rsidR="00244CCB" w:rsidRPr="00244CCB" w14:paraId="0C47CB8C" w14:textId="77777777" w:rsidTr="00FE1FB3">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232B1CB1"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47F87BA8"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22ACAF34"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55CA2931"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479B2BB2"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6E81EE9"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31F6A2EB"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5DD4D5C7"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491A2D47"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r>
      <w:tr w:rsidR="00244CCB" w:rsidRPr="00244CCB" w14:paraId="2B56A486" w14:textId="77777777" w:rsidTr="00FE1FB3">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395869AA"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FDA7441"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4AAA9EC1"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E993459"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679F2D4"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F658735"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6500CE13"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6AEE963A"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5E061B6A"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r>
      <w:tr w:rsidR="00244CCB" w:rsidRPr="00244CCB" w14:paraId="25E66E25" w14:textId="77777777" w:rsidTr="00FE1FB3">
        <w:trPr>
          <w:trHeight w:val="270"/>
        </w:trPr>
        <w:tc>
          <w:tcPr>
            <w:tcW w:w="102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35F27B8D"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805"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327AA604"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31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263FC078"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63"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76C78D56"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03"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608622F6"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48"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14F827FD"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822"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0F22C89D"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87"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4476EF40"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17"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hideMark/>
          </w:tcPr>
          <w:p w14:paraId="21C53747"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r>
      <w:tr w:rsidR="00244CCB" w:rsidRPr="00244CCB" w14:paraId="25899939" w14:textId="77777777" w:rsidTr="00FE1FB3">
        <w:trPr>
          <w:trHeight w:val="255"/>
        </w:trPr>
        <w:tc>
          <w:tcPr>
            <w:tcW w:w="2828" w:type="dxa"/>
            <w:gridSpan w:val="2"/>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141C42A2" w14:textId="77777777" w:rsidR="006F5246" w:rsidRPr="00244CCB" w:rsidRDefault="006F5246" w:rsidP="006F5246">
            <w:pPr>
              <w:suppressAutoHyphens/>
              <w:spacing w:after="0" w:line="240" w:lineRule="auto"/>
              <w:ind w:firstLine="720"/>
              <w:rPr>
                <w:rFonts w:ascii="Times New Roman" w:eastAsia="Calibri" w:hAnsi="Times New Roman" w:cs="Times New Roman"/>
                <w:b/>
                <w:sz w:val="24"/>
                <w:szCs w:val="24"/>
                <w:lang w:eastAsia="ar-SA"/>
              </w:rPr>
            </w:pPr>
            <w:r w:rsidRPr="00244CCB">
              <w:rPr>
                <w:rFonts w:ascii="Times New Roman" w:eastAsia="Calibri" w:hAnsi="Times New Roman" w:cs="Times New Roman"/>
                <w:b/>
                <w:sz w:val="24"/>
                <w:szCs w:val="24"/>
                <w:lang w:eastAsia="ar-SA"/>
              </w:rPr>
              <w:t>Suma be PVM:</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1B34F561"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59B64A60"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4150314C"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3C800414"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6295A72"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4B7F7F76"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7549A69C"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r>
      <w:tr w:rsidR="00244CCB" w:rsidRPr="00244CCB" w14:paraId="41D6AAC3" w14:textId="77777777" w:rsidTr="00FE1FB3">
        <w:trPr>
          <w:trHeight w:val="255"/>
        </w:trPr>
        <w:tc>
          <w:tcPr>
            <w:tcW w:w="2828" w:type="dxa"/>
            <w:gridSpan w:val="2"/>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2AC7DE93" w14:textId="77777777" w:rsidR="006F5246" w:rsidRPr="00244CCB" w:rsidRDefault="006F5246" w:rsidP="00274316">
            <w:pPr>
              <w:suppressAutoHyphens/>
              <w:spacing w:after="0" w:line="240" w:lineRule="auto"/>
              <w:jc w:val="right"/>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PVM{tarifas} suma</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50B27016"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6882EF28"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21DB258"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484F8128"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D1AB54D"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74AA0650"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39C125DF"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r>
      <w:tr w:rsidR="00244CCB" w:rsidRPr="00244CCB" w14:paraId="52BA59D6" w14:textId="77777777" w:rsidTr="00FE1FB3">
        <w:trPr>
          <w:trHeight w:val="255"/>
        </w:trPr>
        <w:tc>
          <w:tcPr>
            <w:tcW w:w="2828" w:type="dxa"/>
            <w:gridSpan w:val="2"/>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6361D101" w14:textId="77777777" w:rsidR="006F5246" w:rsidRPr="00244CCB" w:rsidRDefault="006F5246" w:rsidP="006F5246">
            <w:pPr>
              <w:suppressAutoHyphens/>
              <w:spacing w:after="0" w:line="240" w:lineRule="auto"/>
              <w:ind w:firstLine="720"/>
              <w:rPr>
                <w:rFonts w:ascii="Times New Roman" w:eastAsia="Calibri" w:hAnsi="Times New Roman" w:cs="Times New Roman"/>
                <w:b/>
                <w:sz w:val="24"/>
                <w:szCs w:val="24"/>
                <w:lang w:eastAsia="ar-SA"/>
              </w:rPr>
            </w:pPr>
            <w:r w:rsidRPr="00244CCB">
              <w:rPr>
                <w:rFonts w:ascii="Times New Roman" w:eastAsia="Calibri" w:hAnsi="Times New Roman" w:cs="Times New Roman"/>
                <w:b/>
                <w:sz w:val="24"/>
                <w:szCs w:val="24"/>
                <w:lang w:eastAsia="ar-SA"/>
              </w:rPr>
              <w:t>Suma su PVM:</w:t>
            </w:r>
          </w:p>
        </w:tc>
        <w:tc>
          <w:tcPr>
            <w:tcW w:w="131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3A9C0F38" w14:textId="77777777" w:rsidR="006F5246" w:rsidRPr="00244CCB" w:rsidRDefault="006F5246" w:rsidP="006F5246">
            <w:pPr>
              <w:suppressAutoHyphens/>
              <w:spacing w:after="0" w:line="240" w:lineRule="auto"/>
              <w:ind w:firstLine="720"/>
              <w:rPr>
                <w:rFonts w:ascii="Times New Roman" w:eastAsia="Calibri" w:hAnsi="Times New Roman" w:cs="Times New Roman"/>
                <w:b/>
                <w:sz w:val="24"/>
                <w:szCs w:val="24"/>
                <w:lang w:eastAsia="ar-SA"/>
              </w:rPr>
            </w:pPr>
            <w:r w:rsidRPr="00244CCB">
              <w:rPr>
                <w:rFonts w:ascii="Times New Roman" w:eastAsia="Calibri" w:hAnsi="Times New Roman" w:cs="Times New Roman"/>
                <w:b/>
                <w:sz w:val="24"/>
                <w:szCs w:val="24"/>
                <w:lang w:eastAsia="ar-SA"/>
              </w:rPr>
              <w:t> </w:t>
            </w:r>
          </w:p>
        </w:tc>
        <w:tc>
          <w:tcPr>
            <w:tcW w:w="1063"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1000BADA"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903"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070CF911" w14:textId="77777777" w:rsidR="006F5246" w:rsidRPr="00244CCB" w:rsidRDefault="006F5246" w:rsidP="006F5246">
            <w:pPr>
              <w:suppressAutoHyphens/>
              <w:spacing w:after="0" w:line="240" w:lineRule="auto"/>
              <w:ind w:firstLine="720"/>
              <w:rPr>
                <w:rFonts w:ascii="Times New Roman" w:eastAsia="Calibri" w:hAnsi="Times New Roman" w:cs="Times New Roman"/>
                <w:b/>
                <w:sz w:val="24"/>
                <w:szCs w:val="24"/>
                <w:lang w:eastAsia="ar-SA"/>
              </w:rPr>
            </w:pPr>
            <w:r w:rsidRPr="00244CCB">
              <w:rPr>
                <w:rFonts w:ascii="Times New Roman" w:eastAsia="Calibri" w:hAnsi="Times New Roman" w:cs="Times New Roman"/>
                <w:b/>
                <w:sz w:val="24"/>
                <w:szCs w:val="24"/>
                <w:lang w:eastAsia="ar-SA"/>
              </w:rPr>
              <w:t> </w:t>
            </w:r>
          </w:p>
        </w:tc>
        <w:tc>
          <w:tcPr>
            <w:tcW w:w="1048"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17BBB9AD"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822"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17CED3AE" w14:textId="77777777" w:rsidR="006F5246" w:rsidRPr="00244CCB" w:rsidRDefault="006F5246" w:rsidP="006F5246">
            <w:pPr>
              <w:suppressAutoHyphens/>
              <w:spacing w:after="0" w:line="240" w:lineRule="auto"/>
              <w:ind w:firstLine="720"/>
              <w:rPr>
                <w:rFonts w:ascii="Times New Roman" w:eastAsia="Calibri" w:hAnsi="Times New Roman" w:cs="Times New Roman"/>
                <w:b/>
                <w:sz w:val="24"/>
                <w:szCs w:val="24"/>
                <w:lang w:eastAsia="ar-SA"/>
              </w:rPr>
            </w:pPr>
            <w:r w:rsidRPr="00244CCB">
              <w:rPr>
                <w:rFonts w:ascii="Times New Roman" w:eastAsia="Calibri" w:hAnsi="Times New Roman" w:cs="Times New Roman"/>
                <w:b/>
                <w:sz w:val="24"/>
                <w:szCs w:val="24"/>
                <w:lang w:eastAsia="ar-SA"/>
              </w:rPr>
              <w:t> </w:t>
            </w:r>
          </w:p>
        </w:tc>
        <w:tc>
          <w:tcPr>
            <w:tcW w:w="987"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749B65AB"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17"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hideMark/>
          </w:tcPr>
          <w:p w14:paraId="08983873" w14:textId="77777777" w:rsidR="006F5246" w:rsidRPr="00244CCB" w:rsidRDefault="006F5246" w:rsidP="006F5246">
            <w:pPr>
              <w:suppressAutoHyphens/>
              <w:spacing w:after="0" w:line="240" w:lineRule="auto"/>
              <w:ind w:firstLine="720"/>
              <w:rPr>
                <w:rFonts w:ascii="Times New Roman" w:eastAsia="Calibri" w:hAnsi="Times New Roman" w:cs="Times New Roman"/>
                <w:b/>
                <w:sz w:val="24"/>
                <w:szCs w:val="24"/>
                <w:lang w:eastAsia="ar-SA"/>
              </w:rPr>
            </w:pPr>
            <w:r w:rsidRPr="00244CCB">
              <w:rPr>
                <w:rFonts w:ascii="Times New Roman" w:eastAsia="Calibri" w:hAnsi="Times New Roman" w:cs="Times New Roman"/>
                <w:b/>
                <w:sz w:val="24"/>
                <w:szCs w:val="24"/>
                <w:lang w:eastAsia="ar-SA"/>
              </w:rPr>
              <w:t> </w:t>
            </w:r>
          </w:p>
        </w:tc>
      </w:tr>
      <w:tr w:rsidR="00244CCB" w:rsidRPr="00244CCB" w14:paraId="29844547" w14:textId="77777777" w:rsidTr="00FE1FB3">
        <w:trPr>
          <w:trHeight w:val="341"/>
        </w:trPr>
        <w:tc>
          <w:tcPr>
            <w:tcW w:w="7977" w:type="dxa"/>
            <w:gridSpan w:val="7"/>
            <w:tcBorders>
              <w:top w:val="single" w:sz="4" w:space="0" w:color="000000"/>
              <w:left w:val="single" w:sz="8" w:space="0" w:color="000000"/>
              <w:bottom w:val="single" w:sz="8" w:space="0" w:color="000000"/>
              <w:right w:val="nil"/>
            </w:tcBorders>
            <w:tcMar>
              <w:top w:w="0" w:type="dxa"/>
              <w:left w:w="108" w:type="dxa"/>
              <w:bottom w:w="0" w:type="dxa"/>
              <w:right w:w="108" w:type="dxa"/>
            </w:tcMar>
            <w:vAlign w:val="bottom"/>
            <w:hideMark/>
          </w:tcPr>
          <w:p w14:paraId="52153A36" w14:textId="77777777" w:rsidR="006F5246" w:rsidRPr="00244CCB" w:rsidRDefault="006F5246" w:rsidP="006F5246">
            <w:pPr>
              <w:suppressAutoHyphens/>
              <w:spacing w:after="0" w:line="240" w:lineRule="auto"/>
              <w:ind w:firstLine="720"/>
              <w:rPr>
                <w:rFonts w:ascii="Times New Roman" w:eastAsia="Calibri" w:hAnsi="Times New Roman" w:cs="Times New Roman"/>
                <w:b/>
                <w:sz w:val="24"/>
                <w:szCs w:val="24"/>
                <w:lang w:eastAsia="ar-SA"/>
              </w:rPr>
            </w:pPr>
            <w:r w:rsidRPr="00244CCB">
              <w:rPr>
                <w:rFonts w:ascii="Times New Roman" w:eastAsia="Calibri" w:hAnsi="Times New Roman" w:cs="Times New Roman"/>
                <w:b/>
                <w:sz w:val="24"/>
                <w:szCs w:val="24"/>
                <w:lang w:eastAsia="ar-SA"/>
              </w:rPr>
              <w:t>Suma mokėjimui: </w:t>
            </w:r>
          </w:p>
        </w:tc>
        <w:tc>
          <w:tcPr>
            <w:tcW w:w="987"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136710CC" w14:textId="77777777" w:rsidR="006F5246" w:rsidRPr="00244CCB" w:rsidRDefault="006F5246" w:rsidP="006F5246">
            <w:pPr>
              <w:suppressAutoHyphens/>
              <w:spacing w:after="0" w:line="240" w:lineRule="auto"/>
              <w:ind w:firstLine="720"/>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 </w:t>
            </w:r>
          </w:p>
        </w:tc>
        <w:tc>
          <w:tcPr>
            <w:tcW w:w="1017"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hideMark/>
          </w:tcPr>
          <w:p w14:paraId="73FC1A27" w14:textId="77777777" w:rsidR="006F5246" w:rsidRPr="00244CCB" w:rsidRDefault="006F5246" w:rsidP="006F5246">
            <w:pPr>
              <w:suppressAutoHyphens/>
              <w:spacing w:after="0" w:line="240" w:lineRule="auto"/>
              <w:ind w:firstLine="720"/>
              <w:rPr>
                <w:rFonts w:ascii="Times New Roman" w:eastAsia="Calibri" w:hAnsi="Times New Roman" w:cs="Times New Roman"/>
                <w:b/>
                <w:sz w:val="24"/>
                <w:szCs w:val="24"/>
                <w:lang w:eastAsia="ar-SA"/>
              </w:rPr>
            </w:pPr>
            <w:r w:rsidRPr="00244CCB">
              <w:rPr>
                <w:rFonts w:ascii="Times New Roman" w:eastAsia="Calibri" w:hAnsi="Times New Roman" w:cs="Times New Roman"/>
                <w:b/>
                <w:sz w:val="24"/>
                <w:szCs w:val="24"/>
                <w:lang w:eastAsia="ar-SA"/>
              </w:rPr>
              <w:t> </w:t>
            </w:r>
          </w:p>
        </w:tc>
      </w:tr>
    </w:tbl>
    <w:p w14:paraId="5262790D" w14:textId="77777777" w:rsidR="006F5246" w:rsidRPr="00244CCB" w:rsidRDefault="006F5246" w:rsidP="006F5246">
      <w:pPr>
        <w:suppressAutoHyphens/>
        <w:ind w:left="-567" w:right="-710" w:firstLine="1287"/>
        <w:rPr>
          <w:rFonts w:ascii="Times New Roman" w:eastAsia="Calibri" w:hAnsi="Times New Roman" w:cs="Times New Roman"/>
          <w:sz w:val="24"/>
          <w:szCs w:val="24"/>
          <w:lang w:eastAsia="ar-SA"/>
        </w:rPr>
      </w:pPr>
    </w:p>
    <w:p w14:paraId="26CAD3C5" w14:textId="77777777" w:rsidR="006F5246" w:rsidRPr="00244CCB" w:rsidRDefault="006F5246" w:rsidP="006F5246">
      <w:pPr>
        <w:suppressAutoHyphens/>
        <w:ind w:left="-567" w:right="-710" w:firstLine="1287"/>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Šis aktas neatleidžia Rangovo bei Užsakovo nuo kitų sutartinių įsipareigojimų pagal aukščiau nurodytą sutartį vykdymo.</w:t>
      </w:r>
    </w:p>
    <w:p w14:paraId="4E2B038F" w14:textId="77777777" w:rsidR="00DD5E12" w:rsidRPr="00244CCB" w:rsidRDefault="006F5246" w:rsidP="006F5246">
      <w:pPr>
        <w:suppressAutoHyphens/>
        <w:ind w:left="-567" w:right="-710" w:firstLine="1287"/>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Darbus atliko:</w:t>
      </w:r>
    </w:p>
    <w:p w14:paraId="63345A5E" w14:textId="77777777" w:rsidR="006F5246" w:rsidRPr="00244CCB" w:rsidRDefault="006F5246" w:rsidP="006F5246">
      <w:pPr>
        <w:suppressAutoHyphens/>
        <w:ind w:left="-567" w:right="-710" w:firstLine="1287"/>
        <w:rPr>
          <w:rFonts w:ascii="Times New Roman" w:eastAsia="Calibri" w:hAnsi="Times New Roman" w:cs="Times New Roman"/>
          <w:sz w:val="24"/>
          <w:szCs w:val="24"/>
          <w:lang w:eastAsia="ar-SA"/>
        </w:rPr>
      </w:pPr>
      <w:r w:rsidRPr="00244CCB">
        <w:rPr>
          <w:rFonts w:ascii="Times New Roman" w:eastAsia="Calibri" w:hAnsi="Times New Roman" w:cs="Times New Roman"/>
          <w:sz w:val="24"/>
          <w:szCs w:val="24"/>
          <w:lang w:eastAsia="ar-SA"/>
        </w:rPr>
        <w:t>Darbus priėmė:</w:t>
      </w:r>
    </w:p>
    <w:p w14:paraId="6A7BA4AF" w14:textId="77777777" w:rsidR="008110A9" w:rsidRPr="00244CCB" w:rsidRDefault="008110A9"/>
    <w:sectPr w:rsidR="008110A9" w:rsidRPr="00244CCB" w:rsidSect="00EF0009">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G Mincho Light J">
    <w:altName w:val="Times New Roman"/>
    <w:charset w:val="00"/>
    <w:family w:val="auto"/>
    <w:pitch w:val="variable"/>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95284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3655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246"/>
    <w:rsid w:val="000316AD"/>
    <w:rsid w:val="00040A69"/>
    <w:rsid w:val="00067E67"/>
    <w:rsid w:val="000739C1"/>
    <w:rsid w:val="000A3D8A"/>
    <w:rsid w:val="00107F2C"/>
    <w:rsid w:val="00110D5C"/>
    <w:rsid w:val="00133E4E"/>
    <w:rsid w:val="001346E3"/>
    <w:rsid w:val="00134A0C"/>
    <w:rsid w:val="001829FA"/>
    <w:rsid w:val="00195083"/>
    <w:rsid w:val="001A2B00"/>
    <w:rsid w:val="001B23E0"/>
    <w:rsid w:val="001B77C8"/>
    <w:rsid w:val="001C2C61"/>
    <w:rsid w:val="00200696"/>
    <w:rsid w:val="00211A23"/>
    <w:rsid w:val="00244CCB"/>
    <w:rsid w:val="00274316"/>
    <w:rsid w:val="00277B59"/>
    <w:rsid w:val="002A3828"/>
    <w:rsid w:val="002D6A12"/>
    <w:rsid w:val="00301FF1"/>
    <w:rsid w:val="00315A38"/>
    <w:rsid w:val="00376671"/>
    <w:rsid w:val="00377263"/>
    <w:rsid w:val="003D3BC4"/>
    <w:rsid w:val="003D3E72"/>
    <w:rsid w:val="00404B7B"/>
    <w:rsid w:val="004117F1"/>
    <w:rsid w:val="004A44B0"/>
    <w:rsid w:val="004B3894"/>
    <w:rsid w:val="004B5B27"/>
    <w:rsid w:val="004D19DA"/>
    <w:rsid w:val="00520D67"/>
    <w:rsid w:val="00535AF8"/>
    <w:rsid w:val="005637B4"/>
    <w:rsid w:val="005648E5"/>
    <w:rsid w:val="00595545"/>
    <w:rsid w:val="005C2317"/>
    <w:rsid w:val="005E530F"/>
    <w:rsid w:val="00603DDD"/>
    <w:rsid w:val="00631D07"/>
    <w:rsid w:val="00637CA0"/>
    <w:rsid w:val="006B3A35"/>
    <w:rsid w:val="006B6669"/>
    <w:rsid w:val="006C255D"/>
    <w:rsid w:val="006C483A"/>
    <w:rsid w:val="006F5246"/>
    <w:rsid w:val="0070141C"/>
    <w:rsid w:val="007435F6"/>
    <w:rsid w:val="0079487E"/>
    <w:rsid w:val="007F1E00"/>
    <w:rsid w:val="008110A9"/>
    <w:rsid w:val="00890FD8"/>
    <w:rsid w:val="008C354B"/>
    <w:rsid w:val="00922571"/>
    <w:rsid w:val="009373AB"/>
    <w:rsid w:val="00951D75"/>
    <w:rsid w:val="00962D83"/>
    <w:rsid w:val="00965BEA"/>
    <w:rsid w:val="00981C0F"/>
    <w:rsid w:val="00984EE2"/>
    <w:rsid w:val="00993541"/>
    <w:rsid w:val="009A3D1A"/>
    <w:rsid w:val="009C5F79"/>
    <w:rsid w:val="009E7808"/>
    <w:rsid w:val="00A17797"/>
    <w:rsid w:val="00A459C4"/>
    <w:rsid w:val="00A46BBA"/>
    <w:rsid w:val="00A656CC"/>
    <w:rsid w:val="00AB1820"/>
    <w:rsid w:val="00AD2C03"/>
    <w:rsid w:val="00B21525"/>
    <w:rsid w:val="00B26367"/>
    <w:rsid w:val="00B32B0B"/>
    <w:rsid w:val="00C24913"/>
    <w:rsid w:val="00C33A3E"/>
    <w:rsid w:val="00C577BB"/>
    <w:rsid w:val="00CF776F"/>
    <w:rsid w:val="00D13A7A"/>
    <w:rsid w:val="00D510E8"/>
    <w:rsid w:val="00D5753E"/>
    <w:rsid w:val="00DB5ABA"/>
    <w:rsid w:val="00DD5E12"/>
    <w:rsid w:val="00E77AE2"/>
    <w:rsid w:val="00EA64E6"/>
    <w:rsid w:val="00EB16D8"/>
    <w:rsid w:val="00EF0009"/>
    <w:rsid w:val="00F07D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6996"/>
  <w15:docId w15:val="{1C79B4B9-A906-404C-B5E3-A5E827F9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54682">
      <w:bodyDiv w:val="1"/>
      <w:marLeft w:val="0"/>
      <w:marRight w:val="0"/>
      <w:marTop w:val="0"/>
      <w:marBottom w:val="0"/>
      <w:divBdr>
        <w:top w:val="none" w:sz="0" w:space="0" w:color="auto"/>
        <w:left w:val="none" w:sz="0" w:space="0" w:color="auto"/>
        <w:bottom w:val="none" w:sz="0" w:space="0" w:color="auto"/>
        <w:right w:val="none" w:sz="0" w:space="0" w:color="auto"/>
      </w:divBdr>
    </w:div>
    <w:div w:id="1368023293">
      <w:bodyDiv w:val="1"/>
      <w:marLeft w:val="0"/>
      <w:marRight w:val="0"/>
      <w:marTop w:val="0"/>
      <w:marBottom w:val="0"/>
      <w:divBdr>
        <w:top w:val="none" w:sz="0" w:space="0" w:color="auto"/>
        <w:left w:val="none" w:sz="0" w:space="0" w:color="auto"/>
        <w:bottom w:val="none" w:sz="0" w:space="0" w:color="auto"/>
        <w:right w:val="none" w:sz="0" w:space="0" w:color="auto"/>
      </w:divBdr>
    </w:div>
    <w:div w:id="170362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F559C-ED7F-4DCA-9B74-E90C06CA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10</Pages>
  <Words>19487</Words>
  <Characters>11109</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Baliulienė</dc:creator>
  <cp:lastModifiedBy>Virginija Vaičiulienė</cp:lastModifiedBy>
  <cp:revision>45</cp:revision>
  <cp:lastPrinted>2023-06-08T07:48:00Z</cp:lastPrinted>
  <dcterms:created xsi:type="dcterms:W3CDTF">2023-06-07T12:15:00Z</dcterms:created>
  <dcterms:modified xsi:type="dcterms:W3CDTF">2025-07-17T12:46:00Z</dcterms:modified>
</cp:coreProperties>
</file>