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rFonts w:ascii="Times New Roman" w:eastAsia="Times New Roman" w:hAnsi="Times New Roman"/>
          <w:sz w:val="28"/>
          <w:szCs w:val="28"/>
        </w:rPr>
      </w:sdtEndPr>
      <w:sdtContent>
        <w:p w14:paraId="2EB2968C" w14:textId="77777777" w:rsidR="00230D42" w:rsidRDefault="00230D42" w:rsidP="00230D42">
          <w:pPr>
            <w:spacing w:after="0" w:line="240" w:lineRule="auto"/>
            <w:jc w:val="center"/>
          </w:pPr>
          <w:r>
            <w:rPr>
              <w:rFonts w:ascii="Times New Roman" w:eastAsia="Times New Roman" w:hAnsi="Times New Roman" w:cs="Times New Roman"/>
              <w:b/>
              <w:sz w:val="28"/>
              <w:szCs w:val="28"/>
            </w:rPr>
            <w:t>VALSTYBINĖ AKREDITAVIMO SVEIKATOS PRIEŽIŪROS VEIKLAI TARNYBA PRIE SVEIKATOS APSAUGOS MINISTERIJOS</w:t>
          </w:r>
        </w:p>
        <w:p w14:paraId="1446351B" w14:textId="77777777" w:rsidR="00230D42" w:rsidRDefault="00230D42" w:rsidP="00230D42">
          <w:pPr>
            <w:ind w:left="-426" w:right="-1"/>
            <w:jc w:val="center"/>
            <w:rPr>
              <w:rFonts w:ascii="Times New Roman" w:eastAsia="Times New Roman" w:hAnsi="Times New Roman" w:cs="Times New Roman"/>
              <w:sz w:val="28"/>
              <w:szCs w:val="28"/>
            </w:rPr>
          </w:pPr>
        </w:p>
        <w:p w14:paraId="647001C8" w14:textId="77777777" w:rsidR="00230D42" w:rsidRPr="00BF1A88" w:rsidRDefault="00230D42" w:rsidP="00230D42">
          <w:pPr>
            <w:spacing w:after="0" w:line="240" w:lineRule="auto"/>
            <w:jc w:val="center"/>
            <w:rPr>
              <w:rFonts w:ascii="Times New Roman" w:eastAsia="Times New Roman" w:hAnsi="Times New Roman" w:cs="Times New Roman"/>
              <w:b/>
              <w:sz w:val="28"/>
              <w:szCs w:val="28"/>
            </w:rPr>
          </w:pPr>
        </w:p>
        <w:p w14:paraId="38013F9B" w14:textId="77777777" w:rsidR="00230D42" w:rsidRPr="00BF1A88" w:rsidRDefault="00230D42" w:rsidP="00230D42">
          <w:pPr>
            <w:spacing w:after="0" w:line="240" w:lineRule="auto"/>
            <w:jc w:val="center"/>
            <w:rPr>
              <w:rFonts w:ascii="Times New Roman" w:eastAsia="Times New Roman" w:hAnsi="Times New Roman" w:cs="Times New Roman"/>
              <w:b/>
              <w:sz w:val="28"/>
              <w:szCs w:val="28"/>
            </w:rPr>
          </w:pPr>
          <w:r w:rsidRPr="00BF1A88">
            <w:rPr>
              <w:rFonts w:ascii="Times New Roman" w:eastAsia="Times New Roman" w:hAnsi="Times New Roman" w:cs="Times New Roman"/>
              <w:b/>
              <w:sz w:val="28"/>
              <w:szCs w:val="28"/>
            </w:rPr>
            <w:t>TARPTAUTINIO VIEŠOJO PIRKIMO</w:t>
          </w:r>
        </w:p>
        <w:p w14:paraId="22F1F101" w14:textId="77777777" w:rsidR="00230D42" w:rsidRPr="00BF1A88" w:rsidRDefault="00230D42" w:rsidP="00230D42">
          <w:pPr>
            <w:spacing w:after="0" w:line="240" w:lineRule="auto"/>
            <w:jc w:val="center"/>
            <w:rPr>
              <w:rFonts w:ascii="Times New Roman" w:eastAsia="Times New Roman" w:hAnsi="Times New Roman" w:cs="Times New Roman"/>
              <w:b/>
              <w:bCs/>
              <w:sz w:val="28"/>
              <w:szCs w:val="28"/>
            </w:rPr>
          </w:pPr>
          <w:r w:rsidRPr="00BF1A88">
            <w:rPr>
              <w:rFonts w:ascii="Times New Roman" w:eastAsia="Times New Roman" w:hAnsi="Times New Roman" w:cs="Times New Roman"/>
              <w:b/>
              <w:bCs/>
              <w:sz w:val="28"/>
              <w:szCs w:val="28"/>
            </w:rPr>
            <w:t>ATVIRO KONKURSO</w:t>
          </w:r>
          <w:r w:rsidRPr="00BF1A88">
            <w:rPr>
              <w:rFonts w:ascii="Times New Roman" w:eastAsia="Times New Roman" w:hAnsi="Times New Roman" w:cs="Times New Roman"/>
              <w:b/>
              <w:sz w:val="28"/>
              <w:szCs w:val="28"/>
            </w:rPr>
            <w:t xml:space="preserve"> DOKUMENTAI</w:t>
          </w:r>
        </w:p>
        <w:p w14:paraId="36B78915" w14:textId="77777777" w:rsidR="00230D42" w:rsidRPr="00BF1A88" w:rsidRDefault="00230D42" w:rsidP="00230D42">
          <w:pPr>
            <w:spacing w:after="0" w:line="240" w:lineRule="auto"/>
            <w:jc w:val="center"/>
            <w:rPr>
              <w:rFonts w:ascii="Times New Roman" w:eastAsia="Times New Roman" w:hAnsi="Times New Roman" w:cs="Times New Roman"/>
              <w:b/>
              <w:bCs/>
              <w:sz w:val="28"/>
              <w:szCs w:val="28"/>
            </w:rPr>
          </w:pPr>
        </w:p>
        <w:p w14:paraId="3A12BCAD" w14:textId="77777777" w:rsidR="00230D42" w:rsidRPr="00BF1A88" w:rsidRDefault="00230D42" w:rsidP="00230D42">
          <w:pPr>
            <w:spacing w:after="0" w:line="240" w:lineRule="auto"/>
            <w:jc w:val="center"/>
            <w:rPr>
              <w:rFonts w:ascii="Times New Roman" w:hAnsi="Times New Roman" w:cs="Times New Roman"/>
              <w:b/>
              <w:bCs/>
              <w:sz w:val="28"/>
              <w:szCs w:val="28"/>
            </w:rPr>
          </w:pPr>
          <w:bookmarkStart w:id="0" w:name="_Hlk203065312"/>
          <w:r w:rsidRPr="00BF1A88">
            <w:rPr>
              <w:rFonts w:ascii="Times New Roman" w:hAnsi="Times New Roman" w:cs="Times New Roman"/>
              <w:b/>
              <w:bCs/>
              <w:sz w:val="28"/>
              <w:szCs w:val="28"/>
            </w:rPr>
            <w:t xml:space="preserve">„LIETUVOS SVEIKATOS PRIEŽIŪROS SPECIALISTŲ KOMPETENCIJŲ </w:t>
          </w:r>
        </w:p>
        <w:p w14:paraId="7BDD0EB6" w14:textId="77777777" w:rsidR="00230D42" w:rsidRPr="00BF1A88" w:rsidRDefault="00230D42" w:rsidP="00230D42">
          <w:pPr>
            <w:spacing w:after="0" w:line="240" w:lineRule="auto"/>
            <w:jc w:val="center"/>
            <w:rPr>
              <w:rFonts w:ascii="Times New Roman" w:eastAsia="Times New Roman" w:hAnsi="Times New Roman" w:cs="Times New Roman"/>
              <w:b/>
              <w:sz w:val="28"/>
              <w:szCs w:val="28"/>
            </w:rPr>
          </w:pPr>
          <w:r w:rsidRPr="00BF1A88">
            <w:rPr>
              <w:rFonts w:ascii="Times New Roman" w:hAnsi="Times New Roman" w:cs="Times New Roman"/>
              <w:b/>
              <w:bCs/>
              <w:sz w:val="28"/>
              <w:szCs w:val="28"/>
            </w:rPr>
            <w:t>PLATFORMOS INFORMACINĖS SISTEMOS</w:t>
          </w:r>
          <w:bookmarkStart w:id="1" w:name="_Hlk140783712"/>
          <w:r w:rsidRPr="00BF1A88">
            <w:rPr>
              <w:rFonts w:ascii="Times New Roman" w:eastAsia="Times New Roman" w:hAnsi="Times New Roman" w:cs="Times New Roman"/>
              <w:b/>
              <w:bCs/>
              <w:sz w:val="28"/>
              <w:szCs w:val="28"/>
            </w:rPr>
            <w:t xml:space="preserve"> VYSTYMO </w:t>
          </w:r>
          <w:r w:rsidRPr="00BF1A88">
            <w:rPr>
              <w:rFonts w:ascii="Times New Roman" w:eastAsia="Times New Roman" w:hAnsi="Times New Roman" w:cs="Times New Roman"/>
              <w:b/>
              <w:sz w:val="28"/>
              <w:szCs w:val="28"/>
            </w:rPr>
            <w:t>PASLAUGOS“</w:t>
          </w:r>
        </w:p>
        <w:bookmarkEnd w:id="0"/>
        <w:bookmarkEnd w:id="1"/>
        <w:p w14:paraId="6A8A6276" w14:textId="77777777" w:rsidR="00230D42" w:rsidRPr="00BF1A88" w:rsidRDefault="00230D42" w:rsidP="00230D42">
          <w:pPr>
            <w:spacing w:after="0" w:line="240" w:lineRule="auto"/>
            <w:jc w:val="center"/>
            <w:rPr>
              <w:rFonts w:ascii="Times New Roman" w:eastAsia="Times New Roman" w:hAnsi="Times New Roman" w:cs="Times New Roman"/>
              <w:b/>
              <w:bCs/>
              <w:sz w:val="28"/>
              <w:szCs w:val="28"/>
            </w:rPr>
          </w:pPr>
        </w:p>
        <w:p w14:paraId="59F03CEE" w14:textId="77777777" w:rsidR="00230D42" w:rsidRPr="00BF1A88" w:rsidRDefault="00230D42" w:rsidP="00230D42">
          <w:pPr>
            <w:spacing w:after="0" w:line="240" w:lineRule="auto"/>
            <w:jc w:val="center"/>
            <w:rPr>
              <w:rFonts w:ascii="Times New Roman" w:eastAsia="Times New Roman" w:hAnsi="Times New Roman" w:cs="Times New Roman"/>
              <w:b/>
              <w:sz w:val="28"/>
              <w:szCs w:val="28"/>
            </w:rPr>
          </w:pPr>
        </w:p>
        <w:p w14:paraId="705E5E29" w14:textId="5BEA07CC" w:rsidR="00230D42" w:rsidRPr="00BF1A88" w:rsidRDefault="00CF2DFB" w:rsidP="00230D42">
          <w:pPr>
            <w:spacing w:after="0" w:line="240" w:lineRule="auto"/>
            <w:jc w:val="center"/>
            <w:rPr>
              <w:rFonts w:ascii="Times New Roman" w:eastAsia="Times New Roman" w:hAnsi="Times New Roman" w:cs="Times New Roman"/>
              <w:b/>
              <w:sz w:val="28"/>
              <w:szCs w:val="28"/>
            </w:rPr>
          </w:pPr>
          <w:r w:rsidRPr="00CF2DFB">
            <w:rPr>
              <w:rFonts w:ascii="Times New Roman" w:eastAsia="Times New Roman" w:hAnsi="Times New Roman" w:cs="Times New Roman"/>
              <w:b/>
              <w:sz w:val="28"/>
              <w:szCs w:val="28"/>
            </w:rPr>
            <w:t>SPECIALIOSIOS</w:t>
          </w:r>
          <w:r w:rsidR="00230D42" w:rsidRPr="00BF1A88">
            <w:rPr>
              <w:rFonts w:ascii="Times New Roman" w:eastAsia="Times New Roman" w:hAnsi="Times New Roman" w:cs="Times New Roman"/>
              <w:b/>
              <w:sz w:val="28"/>
              <w:szCs w:val="28"/>
            </w:rPr>
            <w:t xml:space="preserve"> SĄLYGOS</w:t>
          </w:r>
        </w:p>
        <w:p w14:paraId="42E9AFCA" w14:textId="77777777" w:rsidR="0093375D" w:rsidRDefault="0093375D" w:rsidP="006D3BA0">
          <w:pPr>
            <w:tabs>
              <w:tab w:val="left" w:pos="567"/>
            </w:tabs>
            <w:spacing w:after="0" w:line="240" w:lineRule="auto"/>
            <w:ind w:left="4962"/>
            <w:jc w:val="both"/>
            <w:rPr>
              <w:rFonts w:ascii="Times New Roman" w:eastAsia="Times New Roman" w:hAnsi="Times New Roman" w:cs="Times New Roman"/>
              <w:bCs/>
              <w:sz w:val="24"/>
              <w:szCs w:val="24"/>
            </w:rPr>
          </w:pPr>
          <w:bookmarkStart w:id="2" w:name="_Hlk200531453"/>
        </w:p>
        <w:p w14:paraId="020F7A7C" w14:textId="77777777" w:rsidR="0093375D" w:rsidRDefault="0093375D" w:rsidP="006D3BA0">
          <w:pPr>
            <w:tabs>
              <w:tab w:val="left" w:pos="567"/>
            </w:tabs>
            <w:spacing w:after="0" w:line="240" w:lineRule="auto"/>
            <w:ind w:left="4962"/>
            <w:jc w:val="both"/>
            <w:rPr>
              <w:rFonts w:ascii="Times New Roman" w:eastAsia="Times New Roman" w:hAnsi="Times New Roman" w:cs="Times New Roman"/>
              <w:bCs/>
              <w:sz w:val="24"/>
              <w:szCs w:val="24"/>
            </w:rPr>
          </w:pPr>
        </w:p>
        <w:p w14:paraId="04966781" w14:textId="1A09B91E" w:rsidR="0093375D" w:rsidRPr="00CA0F84" w:rsidRDefault="0093375D" w:rsidP="006D3BA0">
          <w:pPr>
            <w:tabs>
              <w:tab w:val="left" w:pos="567"/>
            </w:tabs>
            <w:spacing w:after="0" w:line="240" w:lineRule="auto"/>
            <w:ind w:left="4962"/>
            <w:jc w:val="both"/>
            <w:rPr>
              <w:rFonts w:ascii="Times New Roman" w:eastAsia="Times New Roman" w:hAnsi="Times New Roman" w:cs="Times New Roman"/>
              <w:bCs/>
              <w:sz w:val="24"/>
              <w:szCs w:val="24"/>
            </w:rPr>
          </w:pPr>
          <w:r w:rsidRPr="00CA0F84">
            <w:rPr>
              <w:rFonts w:ascii="Times New Roman" w:eastAsia="Times New Roman" w:hAnsi="Times New Roman" w:cs="Times New Roman"/>
              <w:bCs/>
              <w:sz w:val="24"/>
              <w:szCs w:val="24"/>
            </w:rPr>
            <w:t>PATVIRTINTA</w:t>
          </w:r>
        </w:p>
        <w:p w14:paraId="190D79B6" w14:textId="013D11DE" w:rsidR="0093375D" w:rsidRPr="00CA0F84" w:rsidRDefault="0093375D" w:rsidP="006D3BA0">
          <w:pPr>
            <w:tabs>
              <w:tab w:val="left" w:pos="567"/>
            </w:tabs>
            <w:spacing w:after="0" w:line="240" w:lineRule="auto"/>
            <w:ind w:left="4962"/>
            <w:jc w:val="both"/>
            <w:rPr>
              <w:rFonts w:ascii="Times New Roman" w:eastAsia="Times New Roman" w:hAnsi="Times New Roman" w:cs="Times New Roman"/>
              <w:bCs/>
              <w:sz w:val="24"/>
              <w:szCs w:val="24"/>
            </w:rPr>
          </w:pPr>
          <w:r w:rsidRPr="00CA0F84">
            <w:rPr>
              <w:rFonts w:ascii="Times New Roman" w:eastAsia="Times New Roman" w:hAnsi="Times New Roman" w:cs="Times New Roman"/>
              <w:bCs/>
              <w:sz w:val="24"/>
              <w:szCs w:val="24"/>
            </w:rPr>
            <w:t xml:space="preserve">Valstybinės </w:t>
          </w:r>
          <w:r w:rsidR="00CF2DFB">
            <w:rPr>
              <w:rFonts w:ascii="Times New Roman" w:eastAsia="Times New Roman" w:hAnsi="Times New Roman" w:cs="Times New Roman"/>
              <w:bCs/>
              <w:sz w:val="24"/>
              <w:szCs w:val="24"/>
            </w:rPr>
            <w:t xml:space="preserve">akreditavimo sveikatos priežiūros veiklai tarnybos </w:t>
          </w:r>
          <w:r w:rsidRPr="00CA0F84">
            <w:rPr>
              <w:rFonts w:ascii="Times New Roman" w:eastAsia="Times New Roman" w:hAnsi="Times New Roman" w:cs="Times New Roman"/>
              <w:bCs/>
              <w:sz w:val="24"/>
              <w:szCs w:val="24"/>
            </w:rPr>
            <w:t>prie Sveikatos apsaugos ministerijos viešųjų pirkimų komisijos</w:t>
          </w:r>
          <w:r w:rsidR="008306E1">
            <w:rPr>
              <w:rFonts w:ascii="Times New Roman" w:eastAsia="Times New Roman" w:hAnsi="Times New Roman" w:cs="Times New Roman"/>
              <w:bCs/>
              <w:sz w:val="24"/>
              <w:szCs w:val="24"/>
            </w:rPr>
            <w:t xml:space="preserve"> sprendimu</w:t>
          </w:r>
          <w:r w:rsidR="00D41002">
            <w:rPr>
              <w:rFonts w:ascii="Times New Roman" w:eastAsia="Times New Roman" w:hAnsi="Times New Roman" w:cs="Times New Roman"/>
              <w:bCs/>
              <w:sz w:val="24"/>
              <w:szCs w:val="24"/>
            </w:rPr>
            <w:t xml:space="preserve"> </w:t>
          </w:r>
          <w:r w:rsidR="00D41002" w:rsidRPr="00D41002">
            <w:rPr>
              <w:rFonts w:ascii="Times New Roman" w:eastAsia="Times New Roman" w:hAnsi="Times New Roman" w:cs="Times New Roman"/>
              <w:bCs/>
              <w:sz w:val="24"/>
              <w:szCs w:val="24"/>
              <w:highlight w:val="yellow"/>
            </w:rPr>
            <w:t>2025-07-</w:t>
          </w:r>
          <w:r w:rsidR="001F1836">
            <w:rPr>
              <w:rFonts w:ascii="Times New Roman" w:eastAsia="Times New Roman" w:hAnsi="Times New Roman" w:cs="Times New Roman"/>
              <w:bCs/>
              <w:sz w:val="24"/>
              <w:szCs w:val="24"/>
              <w:highlight w:val="yellow"/>
            </w:rPr>
            <w:t>16</w:t>
          </w:r>
          <w:r w:rsidR="00D41002" w:rsidRPr="00D41002">
            <w:rPr>
              <w:rFonts w:ascii="Times New Roman" w:eastAsia="Times New Roman" w:hAnsi="Times New Roman" w:cs="Times New Roman"/>
              <w:bCs/>
              <w:sz w:val="24"/>
              <w:szCs w:val="24"/>
              <w:highlight w:val="yellow"/>
            </w:rPr>
            <w:t xml:space="preserve"> Nr. ...</w:t>
          </w:r>
        </w:p>
        <w:p w14:paraId="284728BC" w14:textId="77777777" w:rsidR="00CF2DFB" w:rsidRPr="00CF2DFB" w:rsidRDefault="00CF2DFB" w:rsidP="00CF2DFB">
          <w:pPr>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p>
        <w:p w14:paraId="4CF26C91" w14:textId="77777777" w:rsidR="00CF2DFB" w:rsidRDefault="00CF2DFB" w:rsidP="00CF2DFB">
          <w:pPr>
            <w:suppressAutoHyphens/>
            <w:autoSpaceDN w:val="0"/>
            <w:spacing w:after="0" w:line="240" w:lineRule="auto"/>
            <w:jc w:val="center"/>
            <w:textAlignment w:val="baseline"/>
            <w:rPr>
              <w:rFonts w:ascii="Times New Roman" w:eastAsia="Times New Roman" w:hAnsi="Times New Roman" w:cs="Times New Roman"/>
              <w:b/>
              <w:sz w:val="22"/>
              <w:szCs w:val="22"/>
              <w:lang w:eastAsia="ja-JP"/>
            </w:rPr>
          </w:pPr>
          <w:r w:rsidRPr="00CF2DFB">
            <w:rPr>
              <w:rFonts w:ascii="Times New Roman" w:eastAsia="Times New Roman" w:hAnsi="Times New Roman" w:cs="Times New Roman"/>
              <w:b/>
              <w:sz w:val="22"/>
              <w:szCs w:val="22"/>
              <w:lang w:eastAsia="ja-JP"/>
            </w:rPr>
            <w:t>Turinys</w:t>
          </w:r>
        </w:p>
        <w:p w14:paraId="010B9DEC" w14:textId="77777777" w:rsidR="003638F1" w:rsidRPr="00592722" w:rsidRDefault="003638F1" w:rsidP="003638F1">
          <w:pPr>
            <w:tabs>
              <w:tab w:val="left" w:pos="567"/>
            </w:tabs>
            <w:spacing w:after="120" w:line="20" w:lineRule="atLeast"/>
            <w:contextualSpacing/>
            <w:rPr>
              <w:rFonts w:ascii="Times New Roman" w:hAnsi="Times New Roman" w:cs="Times New Roman"/>
              <w:b/>
              <w:bCs/>
              <w:sz w:val="24"/>
              <w:szCs w:val="24"/>
            </w:rPr>
          </w:pPr>
        </w:p>
        <w:sdt>
          <w:sdtPr>
            <w:rPr>
              <w:rFonts w:ascii="Times New Roman" w:hAnsi="Times New Roman" w:cs="Times New Roman"/>
              <w:sz w:val="24"/>
              <w:szCs w:val="24"/>
            </w:rPr>
            <w:id w:val="-754431449"/>
            <w:docPartObj>
              <w:docPartGallery w:val="Table of Contents"/>
              <w:docPartUnique/>
            </w:docPartObj>
          </w:sdtPr>
          <w:sdtEndPr>
            <w:rPr>
              <w:b/>
              <w:bCs/>
              <w:noProof/>
            </w:rPr>
          </w:sdtEndPr>
          <w:sdtContent>
            <w:p w14:paraId="35B62A78" w14:textId="77777777" w:rsidR="003638F1" w:rsidRPr="00592722" w:rsidRDefault="003638F1" w:rsidP="003638F1">
              <w:pPr>
                <w:pStyle w:val="TOC1"/>
                <w:tabs>
                  <w:tab w:val="left" w:pos="567"/>
                  <w:tab w:val="left" w:pos="720"/>
                </w:tabs>
                <w:rPr>
                  <w:rFonts w:ascii="Times New Roman" w:hAnsi="Times New Roman" w:cs="Times New Roman"/>
                  <w:noProof/>
                  <w:kern w:val="2"/>
                  <w:sz w:val="24"/>
                  <w:szCs w:val="24"/>
                  <w:lang w:val="en-US" w:eastAsia="en-US"/>
                  <w14:ligatures w14:val="standardContextual"/>
                </w:rPr>
              </w:pPr>
              <w:r w:rsidRPr="6E2AEDAE">
                <w:rPr>
                  <w:rFonts w:ascii="Times New Roman" w:hAnsi="Times New Roman" w:cs="Times New Roman"/>
                  <w:sz w:val="24"/>
                  <w:szCs w:val="24"/>
                </w:rPr>
                <w:fldChar w:fldCharType="begin"/>
              </w:r>
              <w:r w:rsidRPr="00592722">
                <w:rPr>
                  <w:rFonts w:ascii="Times New Roman" w:hAnsi="Times New Roman" w:cs="Times New Roman"/>
                  <w:sz w:val="24"/>
                  <w:szCs w:val="24"/>
                </w:rPr>
                <w:instrText xml:space="preserve"> TOC \o "1-3" \h \z \u </w:instrText>
              </w:r>
              <w:r w:rsidRPr="6E2AEDAE">
                <w:rPr>
                  <w:rFonts w:ascii="Times New Roman" w:hAnsi="Times New Roman" w:cs="Times New Roman"/>
                  <w:sz w:val="24"/>
                  <w:szCs w:val="24"/>
                </w:rPr>
                <w:fldChar w:fldCharType="separate"/>
              </w:r>
              <w:hyperlink w:anchor="_Toc201519946" w:history="1">
                <w:r w:rsidRPr="00592722">
                  <w:rPr>
                    <w:rStyle w:val="Hyperlink"/>
                    <w:rFonts w:ascii="Times New Roman" w:hAnsi="Times New Roman" w:cs="Times New Roman"/>
                    <w:noProof/>
                    <w:sz w:val="24"/>
                    <w:szCs w:val="24"/>
                  </w:rPr>
                  <w:t>1.</w:t>
                </w:r>
                <w:r w:rsidRPr="00592722">
                  <w:rPr>
                    <w:rFonts w:ascii="Times New Roman" w:hAnsi="Times New Roman" w:cs="Times New Roman"/>
                    <w:noProof/>
                    <w:kern w:val="2"/>
                    <w:sz w:val="24"/>
                    <w:szCs w:val="24"/>
                    <w:lang w:val="en-US" w:eastAsia="en-US"/>
                    <w14:ligatures w14:val="standardContextual"/>
                  </w:rPr>
                  <w:tab/>
                </w:r>
                <w:r w:rsidRPr="00592722">
                  <w:rPr>
                    <w:rStyle w:val="Hyperlink"/>
                    <w:rFonts w:ascii="Times New Roman" w:hAnsi="Times New Roman" w:cs="Times New Roman"/>
                    <w:noProof/>
                    <w:sz w:val="24"/>
                    <w:szCs w:val="24"/>
                  </w:rPr>
                  <w:t>Bendra informacija</w:t>
                </w:r>
                <w:r w:rsidRPr="00592722">
                  <w:rPr>
                    <w:rFonts w:ascii="Times New Roman" w:hAnsi="Times New Roman" w:cs="Times New Roman"/>
                    <w:noProof/>
                    <w:webHidden/>
                    <w:sz w:val="24"/>
                    <w:szCs w:val="24"/>
                  </w:rPr>
                  <w:tab/>
                </w:r>
                <w:r w:rsidRPr="00592722">
                  <w:rPr>
                    <w:rFonts w:ascii="Times New Roman" w:hAnsi="Times New Roman" w:cs="Times New Roman"/>
                    <w:noProof/>
                    <w:webHidden/>
                    <w:sz w:val="24"/>
                    <w:szCs w:val="24"/>
                  </w:rPr>
                  <w:fldChar w:fldCharType="begin"/>
                </w:r>
                <w:r w:rsidRPr="00592722">
                  <w:rPr>
                    <w:rFonts w:ascii="Times New Roman" w:hAnsi="Times New Roman" w:cs="Times New Roman"/>
                    <w:noProof/>
                    <w:webHidden/>
                    <w:sz w:val="24"/>
                    <w:szCs w:val="24"/>
                  </w:rPr>
                  <w:instrText xml:space="preserve"> PAGEREF _Toc201519946 \h </w:instrText>
                </w:r>
                <w:r w:rsidRPr="00592722">
                  <w:rPr>
                    <w:rFonts w:ascii="Times New Roman" w:hAnsi="Times New Roman" w:cs="Times New Roman"/>
                    <w:noProof/>
                    <w:webHidden/>
                    <w:sz w:val="24"/>
                    <w:szCs w:val="24"/>
                  </w:rPr>
                </w:r>
                <w:r w:rsidRPr="0059272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Pr="00592722">
                  <w:rPr>
                    <w:rFonts w:ascii="Times New Roman" w:hAnsi="Times New Roman" w:cs="Times New Roman"/>
                    <w:noProof/>
                    <w:webHidden/>
                    <w:sz w:val="24"/>
                    <w:szCs w:val="24"/>
                  </w:rPr>
                  <w:fldChar w:fldCharType="end"/>
                </w:r>
              </w:hyperlink>
            </w:p>
            <w:p w14:paraId="28881F3A" w14:textId="77777777" w:rsidR="003638F1" w:rsidRPr="00592722" w:rsidRDefault="003638F1" w:rsidP="003638F1">
              <w:pPr>
                <w:pStyle w:val="TOC1"/>
                <w:tabs>
                  <w:tab w:val="left" w:pos="567"/>
                  <w:tab w:val="left" w:pos="720"/>
                </w:tabs>
                <w:rPr>
                  <w:rFonts w:ascii="Times New Roman" w:hAnsi="Times New Roman" w:cs="Times New Roman"/>
                  <w:noProof/>
                  <w:kern w:val="2"/>
                  <w:sz w:val="24"/>
                  <w:szCs w:val="24"/>
                  <w:lang w:val="en-US" w:eastAsia="en-US"/>
                  <w14:ligatures w14:val="standardContextual"/>
                </w:rPr>
              </w:pPr>
              <w:hyperlink w:anchor="_Toc201519947" w:history="1">
                <w:r w:rsidRPr="00592722">
                  <w:rPr>
                    <w:rStyle w:val="Hyperlink"/>
                    <w:rFonts w:ascii="Times New Roman" w:hAnsi="Times New Roman" w:cs="Times New Roman"/>
                    <w:noProof/>
                    <w:sz w:val="24"/>
                    <w:szCs w:val="24"/>
                  </w:rPr>
                  <w:t>2.</w:t>
                </w:r>
                <w:r w:rsidRPr="00592722">
                  <w:rPr>
                    <w:rFonts w:ascii="Times New Roman" w:hAnsi="Times New Roman" w:cs="Times New Roman"/>
                    <w:noProof/>
                    <w:kern w:val="2"/>
                    <w:sz w:val="24"/>
                    <w:szCs w:val="24"/>
                    <w:lang w:val="en-US" w:eastAsia="en-US"/>
                    <w14:ligatures w14:val="standardContextual"/>
                  </w:rPr>
                  <w:tab/>
                </w:r>
                <w:r w:rsidRPr="00592722">
                  <w:rPr>
                    <w:rStyle w:val="Hyperlink"/>
                    <w:rFonts w:ascii="Times New Roman" w:hAnsi="Times New Roman" w:cs="Times New Roman"/>
                    <w:noProof/>
                    <w:sz w:val="24"/>
                    <w:szCs w:val="24"/>
                  </w:rPr>
                  <w:t>Pirkimo objektas</w:t>
                </w:r>
                <w:r w:rsidRPr="00592722">
                  <w:rPr>
                    <w:rFonts w:ascii="Times New Roman" w:hAnsi="Times New Roman" w:cs="Times New Roman"/>
                    <w:noProof/>
                    <w:webHidden/>
                    <w:sz w:val="24"/>
                    <w:szCs w:val="24"/>
                  </w:rPr>
                  <w:tab/>
                </w:r>
                <w:r w:rsidRPr="00592722">
                  <w:rPr>
                    <w:rFonts w:ascii="Times New Roman" w:hAnsi="Times New Roman" w:cs="Times New Roman"/>
                    <w:noProof/>
                    <w:webHidden/>
                    <w:sz w:val="24"/>
                    <w:szCs w:val="24"/>
                  </w:rPr>
                  <w:fldChar w:fldCharType="begin"/>
                </w:r>
                <w:r w:rsidRPr="00592722">
                  <w:rPr>
                    <w:rFonts w:ascii="Times New Roman" w:hAnsi="Times New Roman" w:cs="Times New Roman"/>
                    <w:noProof/>
                    <w:webHidden/>
                    <w:sz w:val="24"/>
                    <w:szCs w:val="24"/>
                  </w:rPr>
                  <w:instrText xml:space="preserve"> PAGEREF _Toc201519947 \h </w:instrText>
                </w:r>
                <w:r w:rsidRPr="00592722">
                  <w:rPr>
                    <w:rFonts w:ascii="Times New Roman" w:hAnsi="Times New Roman" w:cs="Times New Roman"/>
                    <w:noProof/>
                    <w:webHidden/>
                    <w:sz w:val="24"/>
                    <w:szCs w:val="24"/>
                  </w:rPr>
                </w:r>
                <w:r w:rsidRPr="0059272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Pr="00592722">
                  <w:rPr>
                    <w:rFonts w:ascii="Times New Roman" w:hAnsi="Times New Roman" w:cs="Times New Roman"/>
                    <w:noProof/>
                    <w:webHidden/>
                    <w:sz w:val="24"/>
                    <w:szCs w:val="24"/>
                  </w:rPr>
                  <w:fldChar w:fldCharType="end"/>
                </w:r>
              </w:hyperlink>
            </w:p>
            <w:p w14:paraId="0922CD04" w14:textId="77777777" w:rsidR="003638F1" w:rsidRPr="00592722" w:rsidRDefault="003638F1" w:rsidP="003638F1">
              <w:pPr>
                <w:pStyle w:val="TOC1"/>
                <w:tabs>
                  <w:tab w:val="left" w:pos="567"/>
                  <w:tab w:val="left" w:pos="720"/>
                </w:tabs>
                <w:rPr>
                  <w:rFonts w:ascii="Times New Roman" w:hAnsi="Times New Roman" w:cs="Times New Roman"/>
                  <w:noProof/>
                  <w:kern w:val="2"/>
                  <w:sz w:val="24"/>
                  <w:szCs w:val="24"/>
                  <w:lang w:val="en-US" w:eastAsia="en-US"/>
                  <w14:ligatures w14:val="standardContextual"/>
                </w:rPr>
              </w:pPr>
              <w:hyperlink w:anchor="_Toc201519948" w:history="1">
                <w:r w:rsidRPr="00592722">
                  <w:rPr>
                    <w:rStyle w:val="Hyperlink"/>
                    <w:rFonts w:ascii="Times New Roman" w:hAnsi="Times New Roman" w:cs="Times New Roman"/>
                    <w:noProof/>
                    <w:sz w:val="24"/>
                    <w:szCs w:val="24"/>
                  </w:rPr>
                  <w:t>3.</w:t>
                </w:r>
                <w:r w:rsidRPr="00592722">
                  <w:rPr>
                    <w:rFonts w:ascii="Times New Roman" w:hAnsi="Times New Roman" w:cs="Times New Roman"/>
                    <w:noProof/>
                    <w:kern w:val="2"/>
                    <w:sz w:val="24"/>
                    <w:szCs w:val="24"/>
                    <w:lang w:val="en-US" w:eastAsia="en-US"/>
                    <w14:ligatures w14:val="standardContextual"/>
                  </w:rPr>
                  <w:tab/>
                </w:r>
                <w:r w:rsidRPr="00592722">
                  <w:rPr>
                    <w:rStyle w:val="Hyperlink"/>
                    <w:rFonts w:ascii="Times New Roman" w:hAnsi="Times New Roman" w:cs="Times New Roman"/>
                    <w:noProof/>
                    <w:sz w:val="24"/>
                    <w:szCs w:val="24"/>
                  </w:rPr>
                  <w:t>Susitikimai su tiekėjais ir objekto apžiūra</w:t>
                </w:r>
                <w:r w:rsidRPr="00592722">
                  <w:rPr>
                    <w:rFonts w:ascii="Times New Roman" w:hAnsi="Times New Roman" w:cs="Times New Roman"/>
                    <w:noProof/>
                    <w:webHidden/>
                    <w:sz w:val="24"/>
                    <w:szCs w:val="24"/>
                  </w:rPr>
                  <w:tab/>
                </w:r>
                <w:r w:rsidRPr="00592722">
                  <w:rPr>
                    <w:rFonts w:ascii="Times New Roman" w:hAnsi="Times New Roman" w:cs="Times New Roman"/>
                    <w:noProof/>
                    <w:webHidden/>
                    <w:sz w:val="24"/>
                    <w:szCs w:val="24"/>
                  </w:rPr>
                  <w:fldChar w:fldCharType="begin"/>
                </w:r>
                <w:r w:rsidRPr="00592722">
                  <w:rPr>
                    <w:rFonts w:ascii="Times New Roman" w:hAnsi="Times New Roman" w:cs="Times New Roman"/>
                    <w:noProof/>
                    <w:webHidden/>
                    <w:sz w:val="24"/>
                    <w:szCs w:val="24"/>
                  </w:rPr>
                  <w:instrText xml:space="preserve"> PAGEREF _Toc201519948 \h </w:instrText>
                </w:r>
                <w:r w:rsidRPr="00592722">
                  <w:rPr>
                    <w:rFonts w:ascii="Times New Roman" w:hAnsi="Times New Roman" w:cs="Times New Roman"/>
                    <w:noProof/>
                    <w:webHidden/>
                    <w:sz w:val="24"/>
                    <w:szCs w:val="24"/>
                  </w:rPr>
                </w:r>
                <w:r w:rsidRPr="0059272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592722">
                  <w:rPr>
                    <w:rFonts w:ascii="Times New Roman" w:hAnsi="Times New Roman" w:cs="Times New Roman"/>
                    <w:noProof/>
                    <w:webHidden/>
                    <w:sz w:val="24"/>
                    <w:szCs w:val="24"/>
                  </w:rPr>
                  <w:fldChar w:fldCharType="end"/>
                </w:r>
              </w:hyperlink>
            </w:p>
            <w:p w14:paraId="171FB6DF" w14:textId="77777777" w:rsidR="003638F1" w:rsidRPr="00592722" w:rsidRDefault="003638F1" w:rsidP="003638F1">
              <w:pPr>
                <w:pStyle w:val="TOC1"/>
                <w:tabs>
                  <w:tab w:val="left" w:pos="567"/>
                  <w:tab w:val="left" w:pos="720"/>
                </w:tabs>
                <w:rPr>
                  <w:rFonts w:ascii="Times New Roman" w:hAnsi="Times New Roman" w:cs="Times New Roman"/>
                  <w:noProof/>
                  <w:kern w:val="2"/>
                  <w:sz w:val="24"/>
                  <w:szCs w:val="24"/>
                  <w:lang w:val="en-US" w:eastAsia="en-US"/>
                  <w14:ligatures w14:val="standardContextual"/>
                </w:rPr>
              </w:pPr>
              <w:hyperlink w:anchor="_Toc201519949" w:history="1">
                <w:r w:rsidRPr="00592722">
                  <w:rPr>
                    <w:rStyle w:val="Hyperlink"/>
                    <w:rFonts w:ascii="Times New Roman" w:hAnsi="Times New Roman" w:cs="Times New Roman"/>
                    <w:noProof/>
                    <w:sz w:val="24"/>
                    <w:szCs w:val="24"/>
                  </w:rPr>
                  <w:t>4.</w:t>
                </w:r>
                <w:r w:rsidRPr="00592722">
                  <w:rPr>
                    <w:rFonts w:ascii="Times New Roman" w:hAnsi="Times New Roman" w:cs="Times New Roman"/>
                    <w:noProof/>
                    <w:kern w:val="2"/>
                    <w:sz w:val="24"/>
                    <w:szCs w:val="24"/>
                    <w:lang w:val="en-US" w:eastAsia="en-US"/>
                    <w14:ligatures w14:val="standardContextual"/>
                  </w:rPr>
                  <w:tab/>
                </w:r>
                <w:r w:rsidRPr="00592722">
                  <w:rPr>
                    <w:rStyle w:val="Hyperlink"/>
                    <w:rFonts w:ascii="Times New Roman" w:hAnsi="Times New Roman" w:cs="Times New Roman"/>
                    <w:noProof/>
                    <w:sz w:val="24"/>
                    <w:szCs w:val="24"/>
                  </w:rPr>
                  <w:t>Tiekėjų pašalinimo pagrindai ir kvalifikacijos reikalavimai</w:t>
                </w:r>
                <w:r w:rsidRPr="00592722">
                  <w:rPr>
                    <w:rFonts w:ascii="Times New Roman" w:hAnsi="Times New Roman" w:cs="Times New Roman"/>
                    <w:noProof/>
                    <w:webHidden/>
                    <w:sz w:val="24"/>
                    <w:szCs w:val="24"/>
                  </w:rPr>
                  <w:tab/>
                </w:r>
                <w:r w:rsidRPr="00592722">
                  <w:rPr>
                    <w:rFonts w:ascii="Times New Roman" w:hAnsi="Times New Roman" w:cs="Times New Roman"/>
                    <w:noProof/>
                    <w:webHidden/>
                    <w:sz w:val="24"/>
                    <w:szCs w:val="24"/>
                  </w:rPr>
                  <w:fldChar w:fldCharType="begin"/>
                </w:r>
                <w:r w:rsidRPr="00592722">
                  <w:rPr>
                    <w:rFonts w:ascii="Times New Roman" w:hAnsi="Times New Roman" w:cs="Times New Roman"/>
                    <w:noProof/>
                    <w:webHidden/>
                    <w:sz w:val="24"/>
                    <w:szCs w:val="24"/>
                  </w:rPr>
                  <w:instrText xml:space="preserve"> PAGEREF _Toc201519949 \h </w:instrText>
                </w:r>
                <w:r w:rsidRPr="00592722">
                  <w:rPr>
                    <w:rFonts w:ascii="Times New Roman" w:hAnsi="Times New Roman" w:cs="Times New Roman"/>
                    <w:noProof/>
                    <w:webHidden/>
                    <w:sz w:val="24"/>
                    <w:szCs w:val="24"/>
                  </w:rPr>
                </w:r>
                <w:r w:rsidRPr="0059272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592722">
                  <w:rPr>
                    <w:rFonts w:ascii="Times New Roman" w:hAnsi="Times New Roman" w:cs="Times New Roman"/>
                    <w:noProof/>
                    <w:webHidden/>
                    <w:sz w:val="24"/>
                    <w:szCs w:val="24"/>
                  </w:rPr>
                  <w:fldChar w:fldCharType="end"/>
                </w:r>
              </w:hyperlink>
            </w:p>
            <w:p w14:paraId="36B74721" w14:textId="77777777" w:rsidR="003638F1" w:rsidRPr="00592722" w:rsidRDefault="003638F1" w:rsidP="003638F1">
              <w:pPr>
                <w:pStyle w:val="TOC1"/>
                <w:tabs>
                  <w:tab w:val="left" w:pos="567"/>
                  <w:tab w:val="left" w:pos="720"/>
                </w:tabs>
                <w:rPr>
                  <w:rFonts w:ascii="Times New Roman" w:hAnsi="Times New Roman" w:cs="Times New Roman"/>
                  <w:noProof/>
                  <w:kern w:val="2"/>
                  <w:sz w:val="24"/>
                  <w:szCs w:val="24"/>
                  <w:lang w:val="en-US" w:eastAsia="en-US"/>
                  <w14:ligatures w14:val="standardContextual"/>
                </w:rPr>
              </w:pPr>
              <w:hyperlink w:anchor="_Toc201519950" w:history="1">
                <w:r w:rsidRPr="00592722">
                  <w:rPr>
                    <w:rStyle w:val="Hyperlink"/>
                    <w:rFonts w:ascii="Times New Roman" w:hAnsi="Times New Roman" w:cs="Times New Roman"/>
                    <w:noProof/>
                    <w:sz w:val="24"/>
                    <w:szCs w:val="24"/>
                  </w:rPr>
                  <w:t>5.</w:t>
                </w:r>
                <w:r w:rsidRPr="00592722">
                  <w:rPr>
                    <w:rFonts w:ascii="Times New Roman" w:hAnsi="Times New Roman" w:cs="Times New Roman"/>
                    <w:noProof/>
                    <w:kern w:val="2"/>
                    <w:sz w:val="24"/>
                    <w:szCs w:val="24"/>
                    <w:lang w:val="en-US" w:eastAsia="en-US"/>
                    <w14:ligatures w14:val="standardContextual"/>
                  </w:rPr>
                  <w:tab/>
                </w:r>
                <w:r w:rsidRPr="00592722">
                  <w:rPr>
                    <w:rStyle w:val="Hyperlink"/>
                    <w:rFonts w:ascii="Times New Roman" w:hAnsi="Times New Roman" w:cs="Times New Roman"/>
                    <w:noProof/>
                    <w:sz w:val="24"/>
                    <w:szCs w:val="24"/>
                  </w:rPr>
                  <w:t>Reikalavimai, susiję su nacionaliniu saugumu</w:t>
                </w:r>
                <w:r w:rsidRPr="00592722">
                  <w:rPr>
                    <w:rFonts w:ascii="Times New Roman" w:hAnsi="Times New Roman" w:cs="Times New Roman"/>
                    <w:noProof/>
                    <w:webHidden/>
                    <w:sz w:val="24"/>
                    <w:szCs w:val="24"/>
                  </w:rPr>
                  <w:tab/>
                </w:r>
                <w:r w:rsidRPr="00592722">
                  <w:rPr>
                    <w:rFonts w:ascii="Times New Roman" w:hAnsi="Times New Roman" w:cs="Times New Roman"/>
                    <w:noProof/>
                    <w:webHidden/>
                    <w:sz w:val="24"/>
                    <w:szCs w:val="24"/>
                  </w:rPr>
                  <w:fldChar w:fldCharType="begin"/>
                </w:r>
                <w:r w:rsidRPr="00592722">
                  <w:rPr>
                    <w:rFonts w:ascii="Times New Roman" w:hAnsi="Times New Roman" w:cs="Times New Roman"/>
                    <w:noProof/>
                    <w:webHidden/>
                    <w:sz w:val="24"/>
                    <w:szCs w:val="24"/>
                  </w:rPr>
                  <w:instrText xml:space="preserve"> PAGEREF _Toc201519950 \h </w:instrText>
                </w:r>
                <w:r w:rsidRPr="00592722">
                  <w:rPr>
                    <w:rFonts w:ascii="Times New Roman" w:hAnsi="Times New Roman" w:cs="Times New Roman"/>
                    <w:noProof/>
                    <w:webHidden/>
                    <w:sz w:val="24"/>
                    <w:szCs w:val="24"/>
                  </w:rPr>
                </w:r>
                <w:r w:rsidRPr="0059272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592722">
                  <w:rPr>
                    <w:rFonts w:ascii="Times New Roman" w:hAnsi="Times New Roman" w:cs="Times New Roman"/>
                    <w:noProof/>
                    <w:webHidden/>
                    <w:sz w:val="24"/>
                    <w:szCs w:val="24"/>
                  </w:rPr>
                  <w:fldChar w:fldCharType="end"/>
                </w:r>
              </w:hyperlink>
            </w:p>
            <w:p w14:paraId="303086B8" w14:textId="77777777" w:rsidR="003638F1" w:rsidRPr="00592722" w:rsidRDefault="003638F1" w:rsidP="003638F1">
              <w:pPr>
                <w:pStyle w:val="TOC1"/>
                <w:tabs>
                  <w:tab w:val="left" w:pos="567"/>
                  <w:tab w:val="left" w:pos="720"/>
                </w:tabs>
                <w:rPr>
                  <w:rFonts w:ascii="Times New Roman" w:hAnsi="Times New Roman" w:cs="Times New Roman"/>
                  <w:noProof/>
                  <w:kern w:val="2"/>
                  <w:sz w:val="24"/>
                  <w:szCs w:val="24"/>
                  <w:lang w:val="en-US" w:eastAsia="en-US"/>
                  <w14:ligatures w14:val="standardContextual"/>
                </w:rPr>
              </w:pPr>
              <w:hyperlink w:anchor="_Toc201519951" w:history="1">
                <w:r w:rsidRPr="00592722">
                  <w:rPr>
                    <w:rStyle w:val="Hyperlink"/>
                    <w:rFonts w:ascii="Times New Roman" w:hAnsi="Times New Roman" w:cs="Times New Roman"/>
                    <w:noProof/>
                    <w:sz w:val="24"/>
                    <w:szCs w:val="24"/>
                  </w:rPr>
                  <w:t>6.</w:t>
                </w:r>
                <w:r w:rsidRPr="00592722">
                  <w:rPr>
                    <w:rFonts w:ascii="Times New Roman" w:hAnsi="Times New Roman" w:cs="Times New Roman"/>
                    <w:noProof/>
                    <w:kern w:val="2"/>
                    <w:sz w:val="24"/>
                    <w:szCs w:val="24"/>
                    <w:lang w:val="en-US" w:eastAsia="en-US"/>
                    <w14:ligatures w14:val="standardContextual"/>
                  </w:rPr>
                  <w:tab/>
                </w:r>
                <w:r w:rsidRPr="00592722">
                  <w:rPr>
                    <w:rStyle w:val="Hyperlink"/>
                    <w:rFonts w:ascii="Times New Roman" w:hAnsi="Times New Roman" w:cs="Times New Roman"/>
                    <w:noProof/>
                    <w:sz w:val="24"/>
                    <w:szCs w:val="24"/>
                  </w:rPr>
                  <w:t>Specialieji reikalavimai pasiūlymų rengimui ir pateikimui</w:t>
                </w:r>
                <w:r w:rsidRPr="00592722">
                  <w:rPr>
                    <w:rFonts w:ascii="Times New Roman" w:hAnsi="Times New Roman" w:cs="Times New Roman"/>
                    <w:noProof/>
                    <w:webHidden/>
                    <w:sz w:val="24"/>
                    <w:szCs w:val="24"/>
                  </w:rPr>
                  <w:tab/>
                </w:r>
                <w:r w:rsidRPr="00592722">
                  <w:rPr>
                    <w:rFonts w:ascii="Times New Roman" w:hAnsi="Times New Roman" w:cs="Times New Roman"/>
                    <w:noProof/>
                    <w:webHidden/>
                    <w:sz w:val="24"/>
                    <w:szCs w:val="24"/>
                  </w:rPr>
                  <w:fldChar w:fldCharType="begin"/>
                </w:r>
                <w:r w:rsidRPr="00592722">
                  <w:rPr>
                    <w:rFonts w:ascii="Times New Roman" w:hAnsi="Times New Roman" w:cs="Times New Roman"/>
                    <w:noProof/>
                    <w:webHidden/>
                    <w:sz w:val="24"/>
                    <w:szCs w:val="24"/>
                  </w:rPr>
                  <w:instrText xml:space="preserve"> PAGEREF _Toc201519951 \h </w:instrText>
                </w:r>
                <w:r w:rsidRPr="00592722">
                  <w:rPr>
                    <w:rFonts w:ascii="Times New Roman" w:hAnsi="Times New Roman" w:cs="Times New Roman"/>
                    <w:noProof/>
                    <w:webHidden/>
                    <w:sz w:val="24"/>
                    <w:szCs w:val="24"/>
                  </w:rPr>
                </w:r>
                <w:r w:rsidRPr="0059272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Pr="00592722">
                  <w:rPr>
                    <w:rFonts w:ascii="Times New Roman" w:hAnsi="Times New Roman" w:cs="Times New Roman"/>
                    <w:noProof/>
                    <w:webHidden/>
                    <w:sz w:val="24"/>
                    <w:szCs w:val="24"/>
                  </w:rPr>
                  <w:fldChar w:fldCharType="end"/>
                </w:r>
              </w:hyperlink>
            </w:p>
            <w:p w14:paraId="50AD107E" w14:textId="77777777" w:rsidR="003638F1" w:rsidRPr="00592722" w:rsidRDefault="003638F1" w:rsidP="003638F1">
              <w:pPr>
                <w:pStyle w:val="TOC1"/>
                <w:tabs>
                  <w:tab w:val="left" w:pos="567"/>
                  <w:tab w:val="left" w:pos="720"/>
                </w:tabs>
                <w:rPr>
                  <w:rFonts w:ascii="Times New Roman" w:hAnsi="Times New Roman" w:cs="Times New Roman"/>
                  <w:noProof/>
                  <w:kern w:val="2"/>
                  <w:sz w:val="24"/>
                  <w:szCs w:val="24"/>
                  <w:lang w:val="en-US" w:eastAsia="en-US"/>
                  <w14:ligatures w14:val="standardContextual"/>
                </w:rPr>
              </w:pPr>
              <w:hyperlink w:anchor="_Toc201519952" w:history="1">
                <w:r w:rsidRPr="00592722">
                  <w:rPr>
                    <w:rStyle w:val="Hyperlink"/>
                    <w:rFonts w:ascii="Times New Roman" w:hAnsi="Times New Roman" w:cs="Times New Roman"/>
                    <w:noProof/>
                    <w:sz w:val="24"/>
                    <w:szCs w:val="24"/>
                  </w:rPr>
                  <w:t>7.</w:t>
                </w:r>
                <w:r w:rsidRPr="00592722">
                  <w:rPr>
                    <w:rFonts w:ascii="Times New Roman" w:hAnsi="Times New Roman" w:cs="Times New Roman"/>
                    <w:noProof/>
                    <w:kern w:val="2"/>
                    <w:sz w:val="24"/>
                    <w:szCs w:val="24"/>
                    <w:lang w:val="en-US" w:eastAsia="en-US"/>
                    <w14:ligatures w14:val="standardContextual"/>
                  </w:rPr>
                  <w:tab/>
                </w:r>
                <w:r w:rsidRPr="00592722">
                  <w:rPr>
                    <w:rStyle w:val="Hyperlink"/>
                    <w:rFonts w:ascii="Times New Roman" w:hAnsi="Times New Roman" w:cs="Times New Roman"/>
                    <w:noProof/>
                    <w:sz w:val="24"/>
                    <w:szCs w:val="24"/>
                  </w:rPr>
                  <w:t>Pasiūlymo galiojimo užtikrinimas</w:t>
                </w:r>
                <w:r w:rsidRPr="00592722">
                  <w:rPr>
                    <w:rFonts w:ascii="Times New Roman" w:hAnsi="Times New Roman" w:cs="Times New Roman"/>
                    <w:noProof/>
                    <w:webHidden/>
                    <w:sz w:val="24"/>
                    <w:szCs w:val="24"/>
                  </w:rPr>
                  <w:tab/>
                </w:r>
                <w:r w:rsidRPr="00592722">
                  <w:rPr>
                    <w:rFonts w:ascii="Times New Roman" w:hAnsi="Times New Roman" w:cs="Times New Roman"/>
                    <w:noProof/>
                    <w:webHidden/>
                    <w:sz w:val="24"/>
                    <w:szCs w:val="24"/>
                  </w:rPr>
                  <w:fldChar w:fldCharType="begin"/>
                </w:r>
                <w:r w:rsidRPr="00592722">
                  <w:rPr>
                    <w:rFonts w:ascii="Times New Roman" w:hAnsi="Times New Roman" w:cs="Times New Roman"/>
                    <w:noProof/>
                    <w:webHidden/>
                    <w:sz w:val="24"/>
                    <w:szCs w:val="24"/>
                  </w:rPr>
                  <w:instrText xml:space="preserve"> PAGEREF _Toc201519952 \h </w:instrText>
                </w:r>
                <w:r w:rsidRPr="00592722">
                  <w:rPr>
                    <w:rFonts w:ascii="Times New Roman" w:hAnsi="Times New Roman" w:cs="Times New Roman"/>
                    <w:noProof/>
                    <w:webHidden/>
                    <w:sz w:val="24"/>
                    <w:szCs w:val="24"/>
                  </w:rPr>
                </w:r>
                <w:r w:rsidRPr="0059272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592722">
                  <w:rPr>
                    <w:rFonts w:ascii="Times New Roman" w:hAnsi="Times New Roman" w:cs="Times New Roman"/>
                    <w:noProof/>
                    <w:webHidden/>
                    <w:sz w:val="24"/>
                    <w:szCs w:val="24"/>
                  </w:rPr>
                  <w:fldChar w:fldCharType="end"/>
                </w:r>
              </w:hyperlink>
            </w:p>
            <w:p w14:paraId="1A5E8ED6" w14:textId="77777777" w:rsidR="003638F1" w:rsidRPr="00592722" w:rsidRDefault="003638F1" w:rsidP="003638F1">
              <w:pPr>
                <w:pStyle w:val="TOC1"/>
                <w:tabs>
                  <w:tab w:val="left" w:pos="567"/>
                  <w:tab w:val="left" w:pos="720"/>
                </w:tabs>
                <w:rPr>
                  <w:rFonts w:ascii="Times New Roman" w:hAnsi="Times New Roman" w:cs="Times New Roman"/>
                  <w:noProof/>
                  <w:kern w:val="2"/>
                  <w:sz w:val="24"/>
                  <w:szCs w:val="24"/>
                  <w:lang w:val="en-US" w:eastAsia="en-US"/>
                  <w14:ligatures w14:val="standardContextual"/>
                </w:rPr>
              </w:pPr>
              <w:hyperlink w:anchor="_Toc201519953" w:history="1">
                <w:r w:rsidRPr="00592722">
                  <w:rPr>
                    <w:rStyle w:val="Hyperlink"/>
                    <w:rFonts w:ascii="Times New Roman" w:hAnsi="Times New Roman" w:cs="Times New Roman"/>
                    <w:noProof/>
                    <w:sz w:val="24"/>
                    <w:szCs w:val="24"/>
                  </w:rPr>
                  <w:t>8.</w:t>
                </w:r>
                <w:r w:rsidRPr="00592722">
                  <w:rPr>
                    <w:rFonts w:ascii="Times New Roman" w:hAnsi="Times New Roman" w:cs="Times New Roman"/>
                    <w:noProof/>
                    <w:kern w:val="2"/>
                    <w:sz w:val="24"/>
                    <w:szCs w:val="24"/>
                    <w:lang w:val="en-US" w:eastAsia="en-US"/>
                    <w14:ligatures w14:val="standardContextual"/>
                  </w:rPr>
                  <w:tab/>
                </w:r>
                <w:r w:rsidRPr="00592722">
                  <w:rPr>
                    <w:rStyle w:val="Hyperlink"/>
                    <w:rFonts w:ascii="Times New Roman" w:hAnsi="Times New Roman" w:cs="Times New Roman"/>
                    <w:noProof/>
                    <w:sz w:val="24"/>
                    <w:szCs w:val="24"/>
                  </w:rPr>
                  <w:t>Elektroninis aukcionas</w:t>
                </w:r>
                <w:r w:rsidRPr="00592722">
                  <w:rPr>
                    <w:rFonts w:ascii="Times New Roman" w:hAnsi="Times New Roman" w:cs="Times New Roman"/>
                    <w:noProof/>
                    <w:webHidden/>
                    <w:sz w:val="24"/>
                    <w:szCs w:val="24"/>
                  </w:rPr>
                  <w:tab/>
                </w:r>
                <w:r w:rsidRPr="00592722">
                  <w:rPr>
                    <w:rFonts w:ascii="Times New Roman" w:hAnsi="Times New Roman" w:cs="Times New Roman"/>
                    <w:noProof/>
                    <w:webHidden/>
                    <w:sz w:val="24"/>
                    <w:szCs w:val="24"/>
                  </w:rPr>
                  <w:fldChar w:fldCharType="begin"/>
                </w:r>
                <w:r w:rsidRPr="00592722">
                  <w:rPr>
                    <w:rFonts w:ascii="Times New Roman" w:hAnsi="Times New Roman" w:cs="Times New Roman"/>
                    <w:noProof/>
                    <w:webHidden/>
                    <w:sz w:val="24"/>
                    <w:szCs w:val="24"/>
                  </w:rPr>
                  <w:instrText xml:space="preserve"> PAGEREF _Toc201519953 \h </w:instrText>
                </w:r>
                <w:r w:rsidRPr="00592722">
                  <w:rPr>
                    <w:rFonts w:ascii="Times New Roman" w:hAnsi="Times New Roman" w:cs="Times New Roman"/>
                    <w:noProof/>
                    <w:webHidden/>
                    <w:sz w:val="24"/>
                    <w:szCs w:val="24"/>
                  </w:rPr>
                </w:r>
                <w:r w:rsidRPr="0059272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592722">
                  <w:rPr>
                    <w:rFonts w:ascii="Times New Roman" w:hAnsi="Times New Roman" w:cs="Times New Roman"/>
                    <w:noProof/>
                    <w:webHidden/>
                    <w:sz w:val="24"/>
                    <w:szCs w:val="24"/>
                  </w:rPr>
                  <w:fldChar w:fldCharType="end"/>
                </w:r>
              </w:hyperlink>
            </w:p>
            <w:p w14:paraId="389A7226" w14:textId="77777777" w:rsidR="003638F1" w:rsidRPr="00592722" w:rsidRDefault="003638F1" w:rsidP="003638F1">
              <w:pPr>
                <w:pStyle w:val="TOC1"/>
                <w:tabs>
                  <w:tab w:val="left" w:pos="567"/>
                  <w:tab w:val="left" w:pos="720"/>
                </w:tabs>
                <w:rPr>
                  <w:rFonts w:ascii="Times New Roman" w:hAnsi="Times New Roman" w:cs="Times New Roman"/>
                  <w:noProof/>
                  <w:kern w:val="2"/>
                  <w:sz w:val="24"/>
                  <w:szCs w:val="24"/>
                  <w:lang w:val="en-US" w:eastAsia="en-US"/>
                  <w14:ligatures w14:val="standardContextual"/>
                </w:rPr>
              </w:pPr>
              <w:hyperlink w:anchor="_Toc201519954" w:history="1">
                <w:r w:rsidRPr="00592722">
                  <w:rPr>
                    <w:rStyle w:val="Hyperlink"/>
                    <w:rFonts w:ascii="Times New Roman" w:hAnsi="Times New Roman" w:cs="Times New Roman"/>
                    <w:noProof/>
                    <w:sz w:val="24"/>
                    <w:szCs w:val="24"/>
                  </w:rPr>
                  <w:t>9.</w:t>
                </w:r>
                <w:r w:rsidRPr="00592722">
                  <w:rPr>
                    <w:rFonts w:ascii="Times New Roman" w:hAnsi="Times New Roman" w:cs="Times New Roman"/>
                    <w:noProof/>
                    <w:kern w:val="2"/>
                    <w:sz w:val="24"/>
                    <w:szCs w:val="24"/>
                    <w:lang w:val="en-US" w:eastAsia="en-US"/>
                    <w14:ligatures w14:val="standardContextual"/>
                  </w:rPr>
                  <w:tab/>
                </w:r>
                <w:r w:rsidRPr="00592722">
                  <w:rPr>
                    <w:rStyle w:val="Hyperlink"/>
                    <w:rFonts w:ascii="Times New Roman" w:hAnsi="Times New Roman" w:cs="Times New Roman"/>
                    <w:noProof/>
                    <w:sz w:val="24"/>
                    <w:szCs w:val="24"/>
                  </w:rPr>
                  <w:t>Pasiūlymų vertinimas</w:t>
                </w:r>
                <w:r w:rsidRPr="00592722">
                  <w:rPr>
                    <w:rFonts w:ascii="Times New Roman" w:hAnsi="Times New Roman" w:cs="Times New Roman"/>
                    <w:noProof/>
                    <w:webHidden/>
                    <w:sz w:val="24"/>
                    <w:szCs w:val="24"/>
                  </w:rPr>
                  <w:tab/>
                </w:r>
                <w:r w:rsidRPr="00592722">
                  <w:rPr>
                    <w:rFonts w:ascii="Times New Roman" w:hAnsi="Times New Roman" w:cs="Times New Roman"/>
                    <w:noProof/>
                    <w:webHidden/>
                    <w:sz w:val="24"/>
                    <w:szCs w:val="24"/>
                  </w:rPr>
                  <w:fldChar w:fldCharType="begin"/>
                </w:r>
                <w:r w:rsidRPr="00592722">
                  <w:rPr>
                    <w:rFonts w:ascii="Times New Roman" w:hAnsi="Times New Roman" w:cs="Times New Roman"/>
                    <w:noProof/>
                    <w:webHidden/>
                    <w:sz w:val="24"/>
                    <w:szCs w:val="24"/>
                  </w:rPr>
                  <w:instrText xml:space="preserve"> PAGEREF _Toc201519954 \h </w:instrText>
                </w:r>
                <w:r w:rsidRPr="00592722">
                  <w:rPr>
                    <w:rFonts w:ascii="Times New Roman" w:hAnsi="Times New Roman" w:cs="Times New Roman"/>
                    <w:noProof/>
                    <w:webHidden/>
                    <w:sz w:val="24"/>
                    <w:szCs w:val="24"/>
                  </w:rPr>
                </w:r>
                <w:r w:rsidRPr="0059272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592722">
                  <w:rPr>
                    <w:rFonts w:ascii="Times New Roman" w:hAnsi="Times New Roman" w:cs="Times New Roman"/>
                    <w:noProof/>
                    <w:webHidden/>
                    <w:sz w:val="24"/>
                    <w:szCs w:val="24"/>
                  </w:rPr>
                  <w:fldChar w:fldCharType="end"/>
                </w:r>
              </w:hyperlink>
            </w:p>
            <w:p w14:paraId="1819DD72" w14:textId="77777777" w:rsidR="003638F1" w:rsidRPr="00592722" w:rsidRDefault="003638F1" w:rsidP="003638F1">
              <w:pPr>
                <w:pStyle w:val="TOC1"/>
                <w:tabs>
                  <w:tab w:val="left" w:pos="567"/>
                  <w:tab w:val="left" w:pos="720"/>
                </w:tabs>
                <w:rPr>
                  <w:rFonts w:ascii="Times New Roman" w:hAnsi="Times New Roman" w:cs="Times New Roman"/>
                  <w:noProof/>
                  <w:kern w:val="2"/>
                  <w:sz w:val="24"/>
                  <w:szCs w:val="24"/>
                  <w:lang w:val="en-US" w:eastAsia="en-US"/>
                  <w14:ligatures w14:val="standardContextual"/>
                </w:rPr>
              </w:pPr>
              <w:hyperlink w:anchor="_Toc201519955" w:history="1">
                <w:r w:rsidRPr="00592722">
                  <w:rPr>
                    <w:rStyle w:val="Hyperlink"/>
                    <w:rFonts w:ascii="Times New Roman" w:hAnsi="Times New Roman" w:cs="Times New Roman"/>
                    <w:noProof/>
                    <w:sz w:val="24"/>
                    <w:szCs w:val="24"/>
                  </w:rPr>
                  <w:t>10.</w:t>
                </w:r>
                <w:r w:rsidRPr="00592722">
                  <w:rPr>
                    <w:rFonts w:ascii="Times New Roman" w:hAnsi="Times New Roman" w:cs="Times New Roman"/>
                    <w:noProof/>
                    <w:kern w:val="2"/>
                    <w:sz w:val="24"/>
                    <w:szCs w:val="24"/>
                    <w:lang w:val="en-US" w:eastAsia="en-US"/>
                    <w14:ligatures w14:val="standardContextual"/>
                  </w:rPr>
                  <w:tab/>
                </w:r>
                <w:r w:rsidRPr="00592722">
                  <w:rPr>
                    <w:rStyle w:val="Hyperlink"/>
                    <w:rFonts w:ascii="Times New Roman" w:hAnsi="Times New Roman" w:cs="Times New Roman"/>
                    <w:noProof/>
                    <w:sz w:val="24"/>
                    <w:szCs w:val="24"/>
                  </w:rPr>
                  <w:t>Sutarties sudarymas</w:t>
                </w:r>
                <w:r w:rsidRPr="00592722">
                  <w:rPr>
                    <w:rFonts w:ascii="Times New Roman" w:hAnsi="Times New Roman" w:cs="Times New Roman"/>
                    <w:noProof/>
                    <w:webHidden/>
                    <w:sz w:val="24"/>
                    <w:szCs w:val="24"/>
                  </w:rPr>
                  <w:tab/>
                </w:r>
                <w:r w:rsidRPr="00592722">
                  <w:rPr>
                    <w:rFonts w:ascii="Times New Roman" w:hAnsi="Times New Roman" w:cs="Times New Roman"/>
                    <w:noProof/>
                    <w:webHidden/>
                    <w:sz w:val="24"/>
                    <w:szCs w:val="24"/>
                  </w:rPr>
                  <w:fldChar w:fldCharType="begin"/>
                </w:r>
                <w:r w:rsidRPr="00592722">
                  <w:rPr>
                    <w:rFonts w:ascii="Times New Roman" w:hAnsi="Times New Roman" w:cs="Times New Roman"/>
                    <w:noProof/>
                    <w:webHidden/>
                    <w:sz w:val="24"/>
                    <w:szCs w:val="24"/>
                  </w:rPr>
                  <w:instrText xml:space="preserve"> PAGEREF _Toc201519955 \h </w:instrText>
                </w:r>
                <w:r w:rsidRPr="00592722">
                  <w:rPr>
                    <w:rFonts w:ascii="Times New Roman" w:hAnsi="Times New Roman" w:cs="Times New Roman"/>
                    <w:noProof/>
                    <w:webHidden/>
                    <w:sz w:val="24"/>
                    <w:szCs w:val="24"/>
                  </w:rPr>
                </w:r>
                <w:r w:rsidRPr="00592722">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592722">
                  <w:rPr>
                    <w:rFonts w:ascii="Times New Roman" w:hAnsi="Times New Roman" w:cs="Times New Roman"/>
                    <w:noProof/>
                    <w:webHidden/>
                    <w:sz w:val="24"/>
                    <w:szCs w:val="24"/>
                  </w:rPr>
                  <w:fldChar w:fldCharType="end"/>
                </w:r>
              </w:hyperlink>
            </w:p>
            <w:p w14:paraId="33511663" w14:textId="77777777" w:rsidR="003638F1" w:rsidRDefault="003638F1" w:rsidP="003638F1">
              <w:pPr>
                <w:rPr>
                  <w:rFonts w:ascii="Times New Roman" w:hAnsi="Times New Roman" w:cs="Times New Roman"/>
                  <w:b/>
                  <w:bCs/>
                  <w:noProof/>
                  <w:sz w:val="24"/>
                  <w:szCs w:val="24"/>
                </w:rPr>
              </w:pPr>
              <w:r w:rsidRPr="6E2AEDAE">
                <w:rPr>
                  <w:rFonts w:ascii="Times New Roman" w:hAnsi="Times New Roman" w:cs="Times New Roman"/>
                  <w:b/>
                  <w:bCs/>
                  <w:noProof/>
                  <w:sz w:val="24"/>
                  <w:szCs w:val="24"/>
                </w:rPr>
                <w:fldChar w:fldCharType="end"/>
              </w:r>
            </w:p>
          </w:sdtContent>
        </w:sdt>
        <w:p w14:paraId="6B99A935" w14:textId="19AB638D" w:rsidR="00CF2DFB" w:rsidRDefault="00CF2DFB" w:rsidP="6E2AEDAE">
          <w:pPr>
            <w:tabs>
              <w:tab w:val="left" w:pos="142"/>
              <w:tab w:val="right" w:pos="9962"/>
            </w:tabs>
            <w:suppressAutoHyphens/>
            <w:autoSpaceDN w:val="0"/>
            <w:spacing w:after="0"/>
            <w:ind w:left="426" w:hanging="284"/>
            <w:jc w:val="center"/>
            <w:textAlignment w:val="baseline"/>
            <w:rPr>
              <w:rFonts w:ascii="Times New Roman" w:eastAsia="Times New Roman" w:hAnsi="Times New Roman" w:cs="Times New Roman"/>
              <w:b/>
              <w:bCs/>
              <w:sz w:val="22"/>
              <w:szCs w:val="22"/>
              <w:lang w:eastAsia="ja-JP"/>
            </w:rPr>
          </w:pPr>
        </w:p>
        <w:p w14:paraId="26F8E3AA" w14:textId="7A926EC2" w:rsidR="00CF2DFB" w:rsidRDefault="6E2AEDAE" w:rsidP="6E2AEDAE">
          <w:pPr>
            <w:suppressAutoHyphens/>
            <w:autoSpaceDN w:val="0"/>
            <w:spacing w:after="0"/>
            <w:textAlignment w:val="baseline"/>
          </w:pPr>
          <w:r w:rsidRPr="6E2AEDAE">
            <w:rPr>
              <w:b/>
              <w:bCs/>
              <w:sz w:val="24"/>
              <w:szCs w:val="24"/>
            </w:rPr>
            <w:t>￼</w:t>
          </w:r>
          <w:r w:rsidR="00CF2DFB">
            <w:br w:type="page"/>
          </w:r>
          <w:r w:rsidRPr="6E2AEDAE">
            <w:rPr>
              <w:rFonts w:ascii="Times New Roman" w:eastAsia="Times New Roman" w:hAnsi="Times New Roman"/>
              <w:b/>
              <w:bCs/>
              <w:sz w:val="28"/>
              <w:szCs w:val="28"/>
            </w:rPr>
            <w:lastRenderedPageBreak/>
            <w:t>￼</w:t>
          </w:r>
        </w:p>
        <w:p w14:paraId="4CAF76AC" w14:textId="34446CD5" w:rsidR="00CF2DFB" w:rsidRDefault="6E2AEDAE" w:rsidP="6E2AEDAE">
          <w:pPr>
            <w:tabs>
              <w:tab w:val="left" w:pos="142"/>
              <w:tab w:val="right" w:pos="9962"/>
            </w:tabs>
            <w:suppressAutoHyphens/>
            <w:autoSpaceDN w:val="0"/>
            <w:spacing w:after="0"/>
            <w:ind w:left="426" w:hanging="284"/>
            <w:jc w:val="center"/>
            <w:textAlignment w:val="baseline"/>
            <w:rPr>
              <w:rFonts w:ascii="Times New Roman" w:eastAsia="Times New Roman" w:hAnsi="Times New Roman" w:cs="Times New Roman"/>
              <w:b/>
              <w:bCs/>
              <w:sz w:val="22"/>
              <w:szCs w:val="22"/>
              <w:lang w:eastAsia="ja-JP"/>
            </w:rPr>
          </w:pPr>
          <w:r w:rsidRPr="6E2AEDAE">
            <w:rPr>
              <w:rFonts w:ascii="Times New Roman" w:eastAsia="Times New Roman" w:hAnsi="Times New Roman" w:cs="Times New Roman"/>
              <w:b/>
              <w:bCs/>
              <w:sz w:val="22"/>
              <w:szCs w:val="22"/>
              <w:lang w:eastAsia="ja-JP"/>
            </w:rPr>
            <w:t>Specialiųjų sąlygų (toliau - SS) priedai:</w:t>
          </w:r>
        </w:p>
        <w:p w14:paraId="58330C6F" w14:textId="77777777" w:rsidR="003638F1" w:rsidRPr="00CF2DFB" w:rsidRDefault="003638F1" w:rsidP="00CF2DFB">
          <w:pPr>
            <w:tabs>
              <w:tab w:val="left" w:pos="142"/>
              <w:tab w:val="right" w:pos="9962"/>
            </w:tabs>
            <w:suppressAutoHyphens/>
            <w:autoSpaceDN w:val="0"/>
            <w:spacing w:after="0"/>
            <w:ind w:left="426" w:hanging="284"/>
            <w:jc w:val="center"/>
            <w:textAlignment w:val="baseline"/>
            <w:rPr>
              <w:rFonts w:ascii="Times New Roman" w:eastAsia="Times New Roman" w:hAnsi="Times New Roman" w:cs="Times New Roman"/>
              <w:b/>
              <w:sz w:val="22"/>
              <w:szCs w:val="22"/>
              <w:lang w:eastAsia="ja-JP"/>
            </w:rPr>
          </w:pPr>
        </w:p>
        <w:tbl>
          <w:tblPr>
            <w:tblW w:w="9067" w:type="dxa"/>
            <w:tblLayout w:type="fixed"/>
            <w:tblCellMar>
              <w:left w:w="10" w:type="dxa"/>
              <w:right w:w="10" w:type="dxa"/>
            </w:tblCellMar>
            <w:tblLook w:val="04A0" w:firstRow="1" w:lastRow="0" w:firstColumn="1" w:lastColumn="0" w:noHBand="0" w:noVBand="1"/>
          </w:tblPr>
          <w:tblGrid>
            <w:gridCol w:w="905"/>
            <w:gridCol w:w="5611"/>
            <w:gridCol w:w="2551"/>
          </w:tblGrid>
          <w:tr w:rsidR="00CF2DFB" w:rsidRPr="00CF2DFB" w14:paraId="064FE8CD" w14:textId="77777777" w:rsidTr="6E2AEDA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88A51" w14:textId="6EE4374B" w:rsidR="00CF2DFB" w:rsidRPr="00CF2DFB" w:rsidRDefault="00CF2DFB" w:rsidP="00CF2DFB">
                <w:pPr>
                  <w:suppressAutoHyphens/>
                  <w:autoSpaceDN w:val="0"/>
                  <w:spacing w:after="0" w:line="240" w:lineRule="auto"/>
                  <w:jc w:val="center"/>
                  <w:textAlignment w:val="baseline"/>
                  <w:rPr>
                    <w:rFonts w:ascii="Times New Roman" w:eastAsia="Times New Roman" w:hAnsi="Times New Roman" w:cs="Times New Roman"/>
                    <w:b/>
                    <w:sz w:val="22"/>
                    <w:szCs w:val="22"/>
                    <w:lang w:eastAsia="ja-JP"/>
                  </w:rPr>
                </w:pPr>
                <w:r w:rsidRPr="00CF2DFB">
                  <w:rPr>
                    <w:rFonts w:ascii="Times New Roman" w:eastAsia="Times New Roman" w:hAnsi="Times New Roman" w:cs="Times New Roman"/>
                    <w:b/>
                    <w:sz w:val="22"/>
                    <w:szCs w:val="22"/>
                    <w:lang w:eastAsia="ja-JP"/>
                  </w:rPr>
                  <w:t>Eil. Nr.</w:t>
                </w: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2318D" w14:textId="77777777" w:rsidR="00CF2DFB" w:rsidRPr="00CF2DFB" w:rsidRDefault="00CF2DFB" w:rsidP="00CF2DFB">
                <w:pPr>
                  <w:suppressAutoHyphens/>
                  <w:autoSpaceDN w:val="0"/>
                  <w:spacing w:after="0" w:line="240" w:lineRule="auto"/>
                  <w:jc w:val="center"/>
                  <w:textAlignment w:val="baseline"/>
                  <w:rPr>
                    <w:rFonts w:ascii="Times New Roman" w:eastAsia="Times New Roman" w:hAnsi="Times New Roman" w:cs="Times New Roman"/>
                    <w:b/>
                    <w:sz w:val="22"/>
                    <w:szCs w:val="22"/>
                    <w:lang w:eastAsia="ja-JP"/>
                  </w:rPr>
                </w:pPr>
                <w:r w:rsidRPr="00CF2DFB">
                  <w:rPr>
                    <w:rFonts w:ascii="Times New Roman" w:eastAsia="Times New Roman" w:hAnsi="Times New Roman" w:cs="Times New Roman"/>
                    <w:b/>
                    <w:sz w:val="22"/>
                    <w:szCs w:val="22"/>
                    <w:lang w:eastAsia="ja-JP"/>
                  </w:rPr>
                  <w:t>Pavadinimas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3C2AB" w14:textId="7B286780" w:rsidR="00CF2DFB" w:rsidRPr="00CF2DFB" w:rsidRDefault="00CF2DFB" w:rsidP="00CF2DFB">
                <w:pPr>
                  <w:suppressAutoHyphens/>
                  <w:autoSpaceDN w:val="0"/>
                  <w:spacing w:after="0" w:line="240" w:lineRule="auto"/>
                  <w:jc w:val="center"/>
                  <w:textAlignment w:val="baseline"/>
                  <w:rPr>
                    <w:rFonts w:ascii="Times New Roman" w:eastAsia="Times New Roman" w:hAnsi="Times New Roman" w:cs="Times New Roman"/>
                    <w:b/>
                    <w:sz w:val="22"/>
                    <w:szCs w:val="22"/>
                    <w:lang w:eastAsia="ja-JP"/>
                  </w:rPr>
                </w:pPr>
                <w:r w:rsidRPr="00413031">
                  <w:rPr>
                    <w:rFonts w:ascii="Times New Roman" w:eastAsia="Times New Roman" w:hAnsi="Times New Roman" w:cs="Times New Roman"/>
                    <w:b/>
                    <w:sz w:val="22"/>
                    <w:szCs w:val="22"/>
                    <w:lang w:eastAsia="ja-JP"/>
                  </w:rPr>
                  <w:t>Trumpiniai</w:t>
                </w:r>
              </w:p>
            </w:tc>
          </w:tr>
          <w:tr w:rsidR="00CF2DFB" w:rsidRPr="00CF2DFB" w14:paraId="20E51AA1" w14:textId="77777777" w:rsidTr="6E2AEDA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2A94F" w14:textId="77777777" w:rsidR="00CF2DFB" w:rsidRPr="00CF2DFB" w:rsidRDefault="00CF2DFB" w:rsidP="003631E3">
                <w:pPr>
                  <w:suppressAutoHyphens/>
                  <w:autoSpaceDN w:val="0"/>
                  <w:spacing w:after="0" w:line="240" w:lineRule="auto"/>
                  <w:jc w:val="center"/>
                  <w:textAlignment w:val="baseline"/>
                  <w:rPr>
                    <w:rFonts w:ascii="Times New Roman" w:eastAsia="Times New Roman" w:hAnsi="Times New Roman" w:cs="Times New Roman"/>
                    <w:sz w:val="22"/>
                    <w:szCs w:val="22"/>
                    <w:lang w:eastAsia="ja-JP"/>
                  </w:rPr>
                </w:pPr>
                <w:bookmarkStart w:id="3" w:name="_Hlk203081952"/>
                <w:r w:rsidRPr="00CF2DFB">
                  <w:rPr>
                    <w:rFonts w:ascii="Times New Roman" w:eastAsia="Times New Roman" w:hAnsi="Times New Roman" w:cs="Times New Roman"/>
                    <w:sz w:val="22"/>
                    <w:szCs w:val="22"/>
                    <w:lang w:eastAsia="ja-JP"/>
                  </w:rPr>
                  <w:t>1.</w:t>
                </w: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6154F" w14:textId="77777777" w:rsidR="00CF2DFB" w:rsidRPr="00CF2DFB" w:rsidRDefault="00CF2DFB" w:rsidP="00CF2DFB">
                <w:pPr>
                  <w:suppressAutoHyphens/>
                  <w:autoSpaceDN w:val="0"/>
                  <w:spacing w:after="0" w:line="240" w:lineRule="auto"/>
                  <w:jc w:val="both"/>
                  <w:textAlignment w:val="baseline"/>
                  <w:rPr>
                    <w:rFonts w:ascii="Times New Roman" w:eastAsia="Times New Roman" w:hAnsi="Times New Roman" w:cs="Times New Roman"/>
                    <w:b/>
                    <w:sz w:val="22"/>
                    <w:szCs w:val="22"/>
                    <w:lang w:eastAsia="ja-JP"/>
                  </w:rPr>
                </w:pPr>
                <w:r w:rsidRPr="00CF2DFB">
                  <w:rPr>
                    <w:rFonts w:ascii="Times New Roman" w:eastAsia="Times New Roman" w:hAnsi="Times New Roman" w:cs="Times New Roman"/>
                    <w:b/>
                    <w:sz w:val="22"/>
                    <w:szCs w:val="22"/>
                    <w:lang w:eastAsia="ja-JP"/>
                  </w:rPr>
                  <w:t>SS 1 priedas „Terminai“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C8132" w14:textId="0E09D98C" w:rsidR="00CF2DFB" w:rsidRPr="00CF2DFB" w:rsidRDefault="00CF2DFB" w:rsidP="00CF2DFB">
                <w:pPr>
                  <w:suppressAutoHyphens/>
                  <w:autoSpaceDN w:val="0"/>
                  <w:spacing w:after="0" w:line="240" w:lineRule="auto"/>
                  <w:jc w:val="both"/>
                  <w:textAlignment w:val="baseline"/>
                  <w:rPr>
                    <w:rFonts w:ascii="Times New Roman" w:eastAsia="Times New Roman" w:hAnsi="Times New Roman" w:cs="Times New Roman"/>
                    <w:sz w:val="22"/>
                    <w:szCs w:val="22"/>
                    <w:lang w:eastAsia="ja-JP"/>
                  </w:rPr>
                </w:pPr>
              </w:p>
            </w:tc>
          </w:tr>
          <w:tr w:rsidR="00CF2DFB" w:rsidRPr="00CF2DFB" w14:paraId="4F3FD9A1" w14:textId="77777777" w:rsidTr="6E2AEDA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B6690" w14:textId="77777777" w:rsidR="00CF2DFB" w:rsidRPr="00CF2DFB" w:rsidRDefault="00CF2DFB" w:rsidP="003631E3">
                <w:pPr>
                  <w:suppressAutoHyphens/>
                  <w:autoSpaceDN w:val="0"/>
                  <w:spacing w:after="0" w:line="240" w:lineRule="auto"/>
                  <w:jc w:val="center"/>
                  <w:textAlignment w:val="baseline"/>
                  <w:rPr>
                    <w:rFonts w:ascii="Times New Roman" w:eastAsia="Times New Roman" w:hAnsi="Times New Roman" w:cs="Times New Roman"/>
                    <w:sz w:val="22"/>
                    <w:szCs w:val="22"/>
                    <w:lang w:eastAsia="ja-JP"/>
                  </w:rPr>
                </w:pPr>
                <w:r w:rsidRPr="00CF2DFB">
                  <w:rPr>
                    <w:rFonts w:ascii="Times New Roman" w:eastAsia="Times New Roman" w:hAnsi="Times New Roman" w:cs="Times New Roman"/>
                    <w:sz w:val="22"/>
                    <w:szCs w:val="22"/>
                    <w:lang w:eastAsia="ja-JP"/>
                  </w:rPr>
                  <w:t>2.</w:t>
                </w: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A4E25" w14:textId="4FE0AE7A" w:rsidR="00CF2DFB" w:rsidRPr="00CF2DFB" w:rsidRDefault="00CF2DFB" w:rsidP="00CF2DFB">
                <w:pPr>
                  <w:suppressAutoHyphens/>
                  <w:autoSpaceDN w:val="0"/>
                  <w:spacing w:after="0" w:line="240" w:lineRule="auto"/>
                  <w:jc w:val="both"/>
                  <w:textAlignment w:val="baseline"/>
                  <w:rPr>
                    <w:rFonts w:ascii="Times New Roman" w:eastAsia="Times New Roman" w:hAnsi="Times New Roman" w:cs="Times New Roman"/>
                    <w:b/>
                    <w:sz w:val="22"/>
                    <w:szCs w:val="22"/>
                    <w:lang w:eastAsia="ja-JP"/>
                  </w:rPr>
                </w:pPr>
                <w:r w:rsidRPr="00CF2DFB">
                  <w:rPr>
                    <w:rFonts w:ascii="Times New Roman" w:eastAsia="Times New Roman" w:hAnsi="Times New Roman" w:cs="Times New Roman"/>
                    <w:b/>
                    <w:sz w:val="22"/>
                    <w:szCs w:val="22"/>
                    <w:lang w:eastAsia="ja-JP"/>
                  </w:rPr>
                  <w:t>SS 2 priedas „Techninė specifikacija“</w:t>
                </w:r>
                <w:r w:rsidR="00A548A8">
                  <w:rPr>
                    <w:rFonts w:ascii="Times New Roman" w:eastAsia="Times New Roman" w:hAnsi="Times New Roman" w:cs="Times New Roman"/>
                    <w:b/>
                    <w:sz w:val="22"/>
                    <w:szCs w:val="22"/>
                    <w:lang w:eastAsia="ja-JP"/>
                  </w:rPr>
                  <w:t xml:space="preserve">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4C53F" w14:textId="77777777" w:rsidR="00CF2DFB" w:rsidRPr="00CF2DFB" w:rsidRDefault="00CF2DFB" w:rsidP="00CF2DFB">
                <w:pPr>
                  <w:suppressAutoHyphens/>
                  <w:autoSpaceDN w:val="0"/>
                  <w:spacing w:after="0" w:line="240" w:lineRule="auto"/>
                  <w:jc w:val="both"/>
                  <w:textAlignment w:val="baseline"/>
                  <w:rPr>
                    <w:rFonts w:ascii="Times New Roman" w:eastAsia="Times New Roman" w:hAnsi="Times New Roman" w:cs="Times New Roman"/>
                    <w:b/>
                    <w:bCs/>
                    <w:sz w:val="22"/>
                    <w:szCs w:val="22"/>
                    <w:lang w:eastAsia="ja-JP"/>
                  </w:rPr>
                </w:pPr>
                <w:r w:rsidRPr="00CF2DFB">
                  <w:rPr>
                    <w:rFonts w:ascii="Times New Roman" w:eastAsia="Times New Roman" w:hAnsi="Times New Roman" w:cs="Times New Roman"/>
                    <w:b/>
                    <w:bCs/>
                    <w:sz w:val="22"/>
                    <w:szCs w:val="22"/>
                    <w:lang w:eastAsia="ja-JP"/>
                  </w:rPr>
                  <w:t>TS</w:t>
                </w:r>
              </w:p>
            </w:tc>
          </w:tr>
          <w:tr w:rsidR="0023193E" w:rsidRPr="00413031" w14:paraId="57A9945F" w14:textId="77777777" w:rsidTr="6E2AEDA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B1136" w14:textId="17DB8EA5" w:rsidR="0023193E" w:rsidRPr="00413031" w:rsidRDefault="0023193E" w:rsidP="003631E3">
                <w:pPr>
                  <w:suppressAutoHyphens/>
                  <w:autoSpaceDN w:val="0"/>
                  <w:spacing w:after="0" w:line="240" w:lineRule="auto"/>
                  <w:jc w:val="center"/>
                  <w:textAlignment w:val="baseline"/>
                  <w:rPr>
                    <w:rFonts w:ascii="Times New Roman" w:eastAsia="Times New Roman" w:hAnsi="Times New Roman" w:cs="Times New Roman"/>
                    <w:sz w:val="22"/>
                    <w:szCs w:val="22"/>
                    <w:lang w:eastAsia="ja-JP"/>
                  </w:rPr>
                </w:pPr>
                <w:r w:rsidRPr="00413031">
                  <w:rPr>
                    <w:rFonts w:ascii="Times New Roman" w:eastAsia="Times New Roman" w:hAnsi="Times New Roman" w:cs="Times New Roman"/>
                    <w:sz w:val="22"/>
                    <w:szCs w:val="22"/>
                    <w:lang w:eastAsia="ja-JP"/>
                  </w:rPr>
                  <w:t>3.</w:t>
                </w: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FF7A5" w14:textId="199036C6" w:rsidR="0023193E" w:rsidRPr="00413031" w:rsidRDefault="0023193E" w:rsidP="00CF2DFB">
                <w:pPr>
                  <w:suppressAutoHyphens/>
                  <w:autoSpaceDN w:val="0"/>
                  <w:spacing w:after="0" w:line="240" w:lineRule="auto"/>
                  <w:jc w:val="both"/>
                  <w:textAlignment w:val="baseline"/>
                  <w:rPr>
                    <w:rFonts w:ascii="Times New Roman" w:eastAsia="Times New Roman" w:hAnsi="Times New Roman" w:cs="Times New Roman"/>
                    <w:b/>
                    <w:sz w:val="22"/>
                    <w:szCs w:val="22"/>
                    <w:lang w:eastAsia="ja-JP"/>
                  </w:rPr>
                </w:pPr>
                <w:r w:rsidRPr="00413031">
                  <w:rPr>
                    <w:rFonts w:ascii="Times New Roman" w:eastAsia="Times New Roman" w:hAnsi="Times New Roman" w:cs="Times New Roman"/>
                    <w:b/>
                    <w:sz w:val="22"/>
                    <w:szCs w:val="22"/>
                    <w:lang w:eastAsia="ja-JP"/>
                  </w:rPr>
                  <w:t>SS 3 priedas. „Tiekėjų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C432B" w14:textId="47786D67" w:rsidR="0023193E" w:rsidRPr="003631E3" w:rsidRDefault="007D03B6" w:rsidP="00CF2DFB">
                <w:pPr>
                  <w:suppressAutoHyphens/>
                  <w:autoSpaceDN w:val="0"/>
                  <w:spacing w:after="0" w:line="240" w:lineRule="auto"/>
                  <w:jc w:val="both"/>
                  <w:textAlignment w:val="baseline"/>
                  <w:rPr>
                    <w:rFonts w:ascii="Times New Roman" w:eastAsia="Times New Roman" w:hAnsi="Times New Roman" w:cs="Times New Roman"/>
                    <w:b/>
                    <w:bCs/>
                    <w:sz w:val="22"/>
                    <w:szCs w:val="22"/>
                    <w:lang w:eastAsia="ja-JP"/>
                  </w:rPr>
                </w:pPr>
                <w:r w:rsidRPr="003631E3">
                  <w:rPr>
                    <w:rFonts w:ascii="Times New Roman" w:eastAsia="Times New Roman" w:hAnsi="Times New Roman" w:cs="Times New Roman"/>
                    <w:b/>
                    <w:bCs/>
                    <w:sz w:val="22"/>
                    <w:szCs w:val="22"/>
                    <w:lang w:eastAsia="ja-JP"/>
                  </w:rPr>
                  <w:t>Pašalinimo pagrindai</w:t>
                </w:r>
              </w:p>
            </w:tc>
          </w:tr>
          <w:tr w:rsidR="0023193E" w:rsidRPr="00413031" w14:paraId="4A9CD094" w14:textId="77777777" w:rsidTr="6E2AEDA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883DD" w14:textId="3827CCA7" w:rsidR="0023193E" w:rsidRPr="00413031" w:rsidRDefault="00553DAF" w:rsidP="003631E3">
                <w:pPr>
                  <w:suppressAutoHyphens/>
                  <w:autoSpaceDN w:val="0"/>
                  <w:spacing w:after="0" w:line="240" w:lineRule="auto"/>
                  <w:jc w:val="center"/>
                  <w:textAlignment w:val="baseline"/>
                  <w:rPr>
                    <w:rFonts w:ascii="Times New Roman" w:eastAsia="Times New Roman" w:hAnsi="Times New Roman" w:cs="Times New Roman"/>
                    <w:sz w:val="22"/>
                    <w:szCs w:val="22"/>
                    <w:lang w:eastAsia="ja-JP"/>
                  </w:rPr>
                </w:pPr>
                <w:r w:rsidRPr="00413031">
                  <w:rPr>
                    <w:rFonts w:ascii="Times New Roman" w:eastAsia="Times New Roman" w:hAnsi="Times New Roman" w:cs="Times New Roman"/>
                    <w:sz w:val="22"/>
                    <w:szCs w:val="22"/>
                    <w:lang w:eastAsia="ja-JP"/>
                  </w:rPr>
                  <w:t>4.</w:t>
                </w: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77400" w14:textId="0719FC3B" w:rsidR="0023193E" w:rsidRPr="00413031" w:rsidRDefault="00413031" w:rsidP="00CF2DFB">
                <w:pPr>
                  <w:suppressAutoHyphens/>
                  <w:autoSpaceDN w:val="0"/>
                  <w:spacing w:after="0" w:line="240" w:lineRule="auto"/>
                  <w:jc w:val="both"/>
                  <w:textAlignment w:val="baseline"/>
                  <w:rPr>
                    <w:rFonts w:ascii="Times New Roman" w:eastAsia="Times New Roman" w:hAnsi="Times New Roman" w:cs="Times New Roman"/>
                    <w:b/>
                    <w:sz w:val="22"/>
                    <w:szCs w:val="22"/>
                    <w:lang w:eastAsia="ja-JP"/>
                  </w:rPr>
                </w:pPr>
                <w:r w:rsidRPr="00413031">
                  <w:rPr>
                    <w:rFonts w:ascii="Times New Roman" w:eastAsia="Times New Roman" w:hAnsi="Times New Roman" w:cs="Times New Roman"/>
                    <w:b/>
                    <w:sz w:val="22"/>
                    <w:szCs w:val="22"/>
                    <w:lang w:eastAsia="ja-JP"/>
                  </w:rPr>
                  <w:t>SS 4 priedas „Tiekėjo kvalifikacijos ir kiti reikalavimai“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9FF1D" w14:textId="3C0D70FA" w:rsidR="0023193E" w:rsidRPr="003631E3" w:rsidRDefault="003D4B91" w:rsidP="00CF2DFB">
                <w:pPr>
                  <w:suppressAutoHyphens/>
                  <w:autoSpaceDN w:val="0"/>
                  <w:spacing w:after="0" w:line="240" w:lineRule="auto"/>
                  <w:jc w:val="both"/>
                  <w:textAlignment w:val="baseline"/>
                  <w:rPr>
                    <w:rFonts w:ascii="Times New Roman" w:eastAsia="Times New Roman" w:hAnsi="Times New Roman" w:cs="Times New Roman"/>
                    <w:b/>
                    <w:bCs/>
                    <w:sz w:val="22"/>
                    <w:szCs w:val="22"/>
                    <w:lang w:eastAsia="ja-JP"/>
                  </w:rPr>
                </w:pPr>
                <w:r>
                  <w:rPr>
                    <w:rFonts w:ascii="Times New Roman" w:eastAsia="Times New Roman" w:hAnsi="Times New Roman" w:cs="Times New Roman"/>
                    <w:b/>
                    <w:bCs/>
                    <w:sz w:val="22"/>
                    <w:szCs w:val="22"/>
                    <w:lang w:eastAsia="ja-JP"/>
                  </w:rPr>
                  <w:t>Tiekėjų k</w:t>
                </w:r>
                <w:r w:rsidR="00413031" w:rsidRPr="003631E3">
                  <w:rPr>
                    <w:rFonts w:ascii="Times New Roman" w:eastAsia="Times New Roman" w:hAnsi="Times New Roman" w:cs="Times New Roman"/>
                    <w:b/>
                    <w:bCs/>
                    <w:sz w:val="22"/>
                    <w:szCs w:val="22"/>
                    <w:lang w:eastAsia="ja-JP"/>
                  </w:rPr>
                  <w:t>valifikacija</w:t>
                </w:r>
              </w:p>
            </w:tc>
          </w:tr>
          <w:tr w:rsidR="00413031" w:rsidRPr="00413031" w14:paraId="76D545D0" w14:textId="77777777" w:rsidTr="6E2AEDA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AF4D3" w14:textId="20128491" w:rsidR="00413031" w:rsidRPr="00413031" w:rsidRDefault="00413031" w:rsidP="003631E3">
                <w:pPr>
                  <w:suppressAutoHyphens/>
                  <w:autoSpaceDN w:val="0"/>
                  <w:spacing w:after="0" w:line="240" w:lineRule="auto"/>
                  <w:jc w:val="center"/>
                  <w:textAlignment w:val="baseline"/>
                  <w:rPr>
                    <w:rFonts w:ascii="Times New Roman" w:eastAsia="Times New Roman" w:hAnsi="Times New Roman" w:cs="Times New Roman"/>
                    <w:sz w:val="22"/>
                    <w:szCs w:val="22"/>
                    <w:lang w:eastAsia="ja-JP"/>
                  </w:rPr>
                </w:pPr>
                <w:r w:rsidRPr="00413031">
                  <w:rPr>
                    <w:rFonts w:ascii="Times New Roman" w:eastAsia="Times New Roman" w:hAnsi="Times New Roman" w:cs="Times New Roman"/>
                    <w:sz w:val="22"/>
                    <w:szCs w:val="22"/>
                    <w:lang w:eastAsia="ja-JP"/>
                  </w:rPr>
                  <w:t>5.</w:t>
                </w: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F03EA" w14:textId="19BB1007" w:rsidR="00413031" w:rsidRPr="00413031" w:rsidRDefault="00413031" w:rsidP="00413031">
                <w:pPr>
                  <w:suppressAutoHyphens/>
                  <w:autoSpaceDN w:val="0"/>
                  <w:spacing w:after="0" w:line="240" w:lineRule="auto"/>
                  <w:jc w:val="both"/>
                  <w:textAlignment w:val="baseline"/>
                  <w:rPr>
                    <w:rFonts w:ascii="Times New Roman" w:eastAsia="Times New Roman" w:hAnsi="Times New Roman" w:cs="Times New Roman"/>
                    <w:b/>
                    <w:sz w:val="22"/>
                    <w:szCs w:val="22"/>
                    <w:lang w:eastAsia="ja-JP"/>
                  </w:rPr>
                </w:pPr>
                <w:r w:rsidRPr="00413031">
                  <w:rPr>
                    <w:rFonts w:ascii="Times New Roman" w:eastAsia="Times New Roman" w:hAnsi="Times New Roman" w:cs="Times New Roman"/>
                    <w:b/>
                    <w:sz w:val="22"/>
                    <w:szCs w:val="22"/>
                    <w:lang w:eastAsia="ja-JP"/>
                  </w:rPr>
                  <w:t xml:space="preserve">SS 5 priedas. Europos bendrasis viešųjų pirkimų dokumentas“ </w:t>
                </w:r>
                <w:r w:rsidRPr="00A2297C">
                  <w:rPr>
                    <w:rFonts w:ascii="Times New Roman" w:eastAsia="Times New Roman" w:hAnsi="Times New Roman" w:cs="Times New Roman"/>
                    <w:bCs/>
                    <w:sz w:val="22"/>
                    <w:szCs w:val="22"/>
                    <w:lang w:eastAsia="ja-JP"/>
                  </w:rPr>
                  <w:t>(xml formatu)</w:t>
                </w:r>
                <w:r w:rsidR="00A548A8" w:rsidRPr="00A2297C">
                  <w:rPr>
                    <w:rFonts w:ascii="Times New Roman" w:eastAsia="Times New Roman" w:hAnsi="Times New Roman" w:cs="Times New Roman"/>
                    <w:bCs/>
                    <w:sz w:val="22"/>
                    <w:szCs w:val="22"/>
                    <w:lang w:eastAsia="ja-JP"/>
                  </w:rPr>
                  <w:t xml:space="preserve">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609DD" w14:textId="5C609517" w:rsidR="00413031" w:rsidRPr="003631E3" w:rsidRDefault="00413031" w:rsidP="00CF2DFB">
                <w:pPr>
                  <w:suppressAutoHyphens/>
                  <w:autoSpaceDN w:val="0"/>
                  <w:spacing w:after="0" w:line="240" w:lineRule="auto"/>
                  <w:jc w:val="both"/>
                  <w:textAlignment w:val="baseline"/>
                  <w:rPr>
                    <w:rFonts w:ascii="Times New Roman" w:eastAsia="Times New Roman" w:hAnsi="Times New Roman" w:cs="Times New Roman"/>
                    <w:b/>
                    <w:bCs/>
                    <w:sz w:val="22"/>
                    <w:szCs w:val="22"/>
                    <w:lang w:eastAsia="ja-JP"/>
                  </w:rPr>
                </w:pPr>
                <w:r w:rsidRPr="003631E3">
                  <w:rPr>
                    <w:rFonts w:ascii="Times New Roman" w:eastAsia="Times New Roman" w:hAnsi="Times New Roman" w:cs="Times New Roman"/>
                    <w:b/>
                    <w:bCs/>
                    <w:sz w:val="22"/>
                    <w:szCs w:val="22"/>
                    <w:lang w:eastAsia="ja-JP"/>
                  </w:rPr>
                  <w:t>EBVPD</w:t>
                </w:r>
              </w:p>
            </w:tc>
          </w:tr>
          <w:tr w:rsidR="00413031" w:rsidRPr="00413031" w14:paraId="48D8F866" w14:textId="77777777" w:rsidTr="6E2AEDA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8D525" w14:textId="77E5404E" w:rsidR="00413031" w:rsidRPr="00413031" w:rsidRDefault="00413031" w:rsidP="003631E3">
                <w:pPr>
                  <w:suppressAutoHyphens/>
                  <w:autoSpaceDN w:val="0"/>
                  <w:spacing w:after="0" w:line="240" w:lineRule="auto"/>
                  <w:jc w:val="center"/>
                  <w:textAlignment w:val="baseline"/>
                  <w:rPr>
                    <w:rFonts w:ascii="Times New Roman" w:eastAsia="Times New Roman" w:hAnsi="Times New Roman" w:cs="Times New Roman"/>
                    <w:sz w:val="22"/>
                    <w:szCs w:val="22"/>
                    <w:lang w:eastAsia="ja-JP"/>
                  </w:rPr>
                </w:pP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5B7E6" w14:textId="50B0691E" w:rsidR="00A2297C" w:rsidRPr="00A2297C" w:rsidRDefault="00413031" w:rsidP="007C275D">
                <w:pPr>
                  <w:suppressAutoHyphens/>
                  <w:autoSpaceDN w:val="0"/>
                  <w:spacing w:after="0" w:line="240" w:lineRule="auto"/>
                  <w:jc w:val="both"/>
                  <w:textAlignment w:val="baseline"/>
                  <w:rPr>
                    <w:rFonts w:ascii="Times New Roman" w:eastAsia="Times New Roman" w:hAnsi="Times New Roman" w:cs="Times New Roman"/>
                    <w:b/>
                    <w:sz w:val="22"/>
                    <w:szCs w:val="22"/>
                    <w:lang w:eastAsia="ja-JP"/>
                  </w:rPr>
                </w:pPr>
                <w:bookmarkStart w:id="4" w:name="_Hlk203323759"/>
                <w:r w:rsidRPr="00CF2DFB">
                  <w:rPr>
                    <w:rFonts w:ascii="Times New Roman" w:eastAsia="Times New Roman" w:hAnsi="Times New Roman" w:cs="Times New Roman"/>
                    <w:b/>
                    <w:sz w:val="22"/>
                    <w:szCs w:val="22"/>
                    <w:lang w:eastAsia="ja-JP"/>
                  </w:rPr>
                  <w:t xml:space="preserve">SS </w:t>
                </w:r>
                <w:r w:rsidRPr="00413031">
                  <w:rPr>
                    <w:rFonts w:ascii="Times New Roman" w:eastAsia="Times New Roman" w:hAnsi="Times New Roman" w:cs="Times New Roman"/>
                    <w:b/>
                    <w:sz w:val="22"/>
                    <w:szCs w:val="22"/>
                    <w:lang w:eastAsia="ja-JP"/>
                  </w:rPr>
                  <w:t>6</w:t>
                </w:r>
                <w:r w:rsidRPr="00CF2DFB">
                  <w:rPr>
                    <w:rFonts w:ascii="Times New Roman" w:eastAsia="Times New Roman" w:hAnsi="Times New Roman" w:cs="Times New Roman"/>
                    <w:b/>
                    <w:sz w:val="22"/>
                    <w:szCs w:val="22"/>
                    <w:lang w:eastAsia="ja-JP"/>
                  </w:rPr>
                  <w:t xml:space="preserve"> priedas „Pasiūlymas“</w:t>
                </w:r>
                <w:r w:rsidR="00A2297C" w:rsidRPr="00A2297C">
                  <w:rPr>
                    <w:rFonts w:ascii="Times New Roman" w:eastAsia="Times New Roman" w:hAnsi="Times New Roman" w:cs="Times New Roman"/>
                    <w:b/>
                    <w:sz w:val="22"/>
                    <w:szCs w:val="22"/>
                    <w:lang w:eastAsia="ja-JP"/>
                  </w:rPr>
                  <w:t xml:space="preserve"> </w:t>
                </w:r>
                <w:bookmarkEnd w:id="4"/>
                <w:r w:rsidR="007751AA" w:rsidRPr="007751AA">
                  <w:rPr>
                    <w:rFonts w:ascii="Times New Roman" w:eastAsia="Times New Roman" w:hAnsi="Times New Roman" w:cs="Times New Roman"/>
                    <w:bCs/>
                    <w:sz w:val="22"/>
                    <w:szCs w:val="22"/>
                    <w:lang w:eastAsia="ja-JP"/>
                  </w:rPr>
                  <w:t>(</w:t>
                </w:r>
                <w:r w:rsidR="00A2297C" w:rsidRPr="007751AA">
                  <w:rPr>
                    <w:rFonts w:ascii="Times New Roman" w:eastAsia="Times New Roman" w:hAnsi="Times New Roman" w:cs="Times New Roman"/>
                    <w:bCs/>
                    <w:sz w:val="22"/>
                    <w:szCs w:val="22"/>
                    <w:lang w:eastAsia="ja-JP"/>
                  </w:rPr>
                  <w:t>su priedais</w:t>
                </w:r>
                <w:r w:rsidR="007751AA" w:rsidRPr="007751AA">
                  <w:rPr>
                    <w:rFonts w:ascii="Times New Roman" w:eastAsia="Times New Roman" w:hAnsi="Times New Roman" w:cs="Times New Roman"/>
                    <w:bCs/>
                    <w:sz w:val="22"/>
                    <w:szCs w:val="22"/>
                    <w:lang w:eastAsia="ja-JP"/>
                  </w:rPr>
                  <w:t>)</w:t>
                </w:r>
                <w:r w:rsidR="00A2297C" w:rsidRPr="007751AA">
                  <w:rPr>
                    <w:rFonts w:ascii="Times New Roman" w:eastAsia="Times New Roman" w:hAnsi="Times New Roman" w:cs="Times New Roman"/>
                    <w:bCs/>
                    <w:sz w:val="22"/>
                    <w:szCs w:val="22"/>
                    <w:lang w:eastAsia="ja-JP"/>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CA2A9" w14:textId="71BAD66E" w:rsidR="00A2297C" w:rsidRPr="008579D0" w:rsidRDefault="008579D0" w:rsidP="007C275D">
                <w:pPr>
                  <w:suppressAutoHyphens/>
                  <w:autoSpaceDN w:val="0"/>
                  <w:spacing w:after="0" w:line="240" w:lineRule="auto"/>
                  <w:jc w:val="both"/>
                  <w:textAlignment w:val="baseline"/>
                  <w:rPr>
                    <w:rFonts w:ascii="Times New Roman" w:eastAsia="Times New Roman" w:hAnsi="Times New Roman" w:cs="Times New Roman"/>
                    <w:b/>
                    <w:bCs/>
                    <w:sz w:val="22"/>
                    <w:szCs w:val="22"/>
                    <w:lang w:eastAsia="ja-JP"/>
                  </w:rPr>
                </w:pPr>
                <w:r w:rsidRPr="008579D0">
                  <w:rPr>
                    <w:rFonts w:ascii="Times New Roman" w:eastAsia="Times New Roman" w:hAnsi="Times New Roman" w:cs="Times New Roman"/>
                    <w:b/>
                    <w:bCs/>
                    <w:sz w:val="22"/>
                    <w:szCs w:val="22"/>
                    <w:lang w:eastAsia="ja-JP"/>
                  </w:rPr>
                  <w:t>PF</w:t>
                </w:r>
              </w:p>
            </w:tc>
          </w:tr>
          <w:tr w:rsidR="007C275D" w:rsidRPr="00413031" w14:paraId="374446D6" w14:textId="77777777" w:rsidTr="6E2AEDA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28E7C" w14:textId="3C98FC93" w:rsidR="007C275D" w:rsidRDefault="0087220B" w:rsidP="003631E3">
                <w:pPr>
                  <w:suppressAutoHyphens/>
                  <w:autoSpaceDN w:val="0"/>
                  <w:spacing w:after="0" w:line="240" w:lineRule="auto"/>
                  <w:jc w:val="center"/>
                  <w:textAlignment w:val="baseline"/>
                  <w:rPr>
                    <w:rFonts w:ascii="Times New Roman" w:eastAsia="Times New Roman" w:hAnsi="Times New Roman" w:cs="Times New Roman"/>
                    <w:sz w:val="22"/>
                    <w:szCs w:val="22"/>
                    <w:lang w:eastAsia="ja-JP"/>
                  </w:rPr>
                </w:pPr>
                <w:r>
                  <w:rPr>
                    <w:rFonts w:ascii="Times New Roman" w:eastAsia="Times New Roman" w:hAnsi="Times New Roman" w:cs="Times New Roman"/>
                    <w:sz w:val="22"/>
                    <w:szCs w:val="22"/>
                    <w:lang w:eastAsia="ja-JP"/>
                  </w:rPr>
                  <w:t>6.</w:t>
                </w: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11A52" w14:textId="1363D805" w:rsidR="007C275D" w:rsidRPr="00CF2DFB" w:rsidRDefault="007C275D" w:rsidP="003A0B33">
                <w:pPr>
                  <w:suppressAutoHyphens/>
                  <w:autoSpaceDN w:val="0"/>
                  <w:spacing w:after="0" w:line="240" w:lineRule="auto"/>
                  <w:ind w:firstLine="256"/>
                  <w:jc w:val="both"/>
                  <w:textAlignment w:val="baseline"/>
                  <w:rPr>
                    <w:rFonts w:ascii="Times New Roman" w:eastAsia="Times New Roman" w:hAnsi="Times New Roman" w:cs="Times New Roman"/>
                    <w:b/>
                    <w:sz w:val="22"/>
                    <w:szCs w:val="22"/>
                    <w:lang w:eastAsia="ja-JP"/>
                  </w:rPr>
                </w:pPr>
                <w:r w:rsidRPr="007C275D">
                  <w:rPr>
                    <w:rFonts w:ascii="Times New Roman" w:eastAsia="Times New Roman" w:hAnsi="Times New Roman" w:cs="Times New Roman"/>
                    <w:sz w:val="22"/>
                    <w:szCs w:val="22"/>
                    <w:lang w:eastAsia="ja-JP"/>
                  </w:rPr>
                  <w:t xml:space="preserve">Pasiūlymo formos </w:t>
                </w:r>
                <w:r w:rsidRPr="007C275D">
                  <w:rPr>
                    <w:rFonts w:ascii="Times New Roman" w:eastAsia="Times New Roman" w:hAnsi="Times New Roman" w:cs="Times New Roman"/>
                    <w:b/>
                    <w:bCs/>
                    <w:sz w:val="22"/>
                    <w:szCs w:val="22"/>
                    <w:lang w:eastAsia="ja-JP"/>
                  </w:rPr>
                  <w:t>A dalies forma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B6526" w14:textId="1078282A" w:rsidR="007C275D" w:rsidRPr="007C275D" w:rsidRDefault="007C275D" w:rsidP="00CF2DFB">
                <w:pPr>
                  <w:suppressAutoHyphens/>
                  <w:autoSpaceDN w:val="0"/>
                  <w:spacing w:after="0" w:line="240" w:lineRule="auto"/>
                  <w:jc w:val="both"/>
                  <w:textAlignment w:val="baseline"/>
                  <w:rPr>
                    <w:rFonts w:ascii="Times New Roman" w:eastAsia="Times New Roman" w:hAnsi="Times New Roman" w:cs="Times New Roman"/>
                    <w:b/>
                    <w:bCs/>
                    <w:sz w:val="22"/>
                    <w:szCs w:val="22"/>
                    <w:lang w:eastAsia="ja-JP"/>
                  </w:rPr>
                </w:pPr>
                <w:r w:rsidRPr="007C275D">
                  <w:rPr>
                    <w:rFonts w:ascii="Times New Roman" w:eastAsia="Times New Roman" w:hAnsi="Times New Roman" w:cs="Times New Roman"/>
                    <w:b/>
                    <w:bCs/>
                    <w:sz w:val="22"/>
                    <w:szCs w:val="22"/>
                    <w:lang w:eastAsia="ja-JP"/>
                  </w:rPr>
                  <w:t>A_Pasiulymas (PFA)</w:t>
                </w:r>
              </w:p>
            </w:tc>
          </w:tr>
          <w:tr w:rsidR="007C275D" w:rsidRPr="00413031" w14:paraId="0C28AFA4" w14:textId="77777777" w:rsidTr="6E2AEDA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EEECB" w14:textId="517D80C7" w:rsidR="007C275D" w:rsidRDefault="0087220B" w:rsidP="003631E3">
                <w:pPr>
                  <w:suppressAutoHyphens/>
                  <w:autoSpaceDN w:val="0"/>
                  <w:spacing w:after="0" w:line="240" w:lineRule="auto"/>
                  <w:jc w:val="center"/>
                  <w:textAlignment w:val="baseline"/>
                  <w:rPr>
                    <w:rFonts w:ascii="Times New Roman" w:eastAsia="Times New Roman" w:hAnsi="Times New Roman" w:cs="Times New Roman"/>
                    <w:sz w:val="22"/>
                    <w:szCs w:val="22"/>
                    <w:lang w:eastAsia="ja-JP"/>
                  </w:rPr>
                </w:pPr>
                <w:r>
                  <w:rPr>
                    <w:rFonts w:ascii="Times New Roman" w:eastAsia="Times New Roman" w:hAnsi="Times New Roman" w:cs="Times New Roman"/>
                    <w:sz w:val="22"/>
                    <w:szCs w:val="22"/>
                    <w:lang w:eastAsia="ja-JP"/>
                  </w:rPr>
                  <w:t>7</w:t>
                </w:r>
                <w:r w:rsidR="007C275D">
                  <w:rPr>
                    <w:rFonts w:ascii="Times New Roman" w:eastAsia="Times New Roman" w:hAnsi="Times New Roman" w:cs="Times New Roman"/>
                    <w:sz w:val="22"/>
                    <w:szCs w:val="22"/>
                    <w:lang w:eastAsia="ja-JP"/>
                  </w:rPr>
                  <w:t>.</w:t>
                </w: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BA867" w14:textId="3E9C2F82" w:rsidR="007C275D" w:rsidRPr="00CF2DFB" w:rsidRDefault="007C275D" w:rsidP="003A0B33">
                <w:pPr>
                  <w:suppressAutoHyphens/>
                  <w:autoSpaceDN w:val="0"/>
                  <w:spacing w:after="0" w:line="240" w:lineRule="auto"/>
                  <w:ind w:firstLine="256"/>
                  <w:jc w:val="both"/>
                  <w:textAlignment w:val="baseline"/>
                  <w:rPr>
                    <w:rFonts w:ascii="Times New Roman" w:eastAsia="Times New Roman" w:hAnsi="Times New Roman" w:cs="Times New Roman"/>
                    <w:b/>
                    <w:sz w:val="22"/>
                    <w:szCs w:val="22"/>
                    <w:lang w:eastAsia="ja-JP"/>
                  </w:rPr>
                </w:pPr>
                <w:bookmarkStart w:id="5" w:name="_Hlk203323792"/>
                <w:r w:rsidRPr="00A2297C">
                  <w:rPr>
                    <w:rFonts w:ascii="Times New Roman" w:eastAsia="Times New Roman" w:hAnsi="Times New Roman" w:cs="Times New Roman"/>
                    <w:sz w:val="22"/>
                    <w:szCs w:val="22"/>
                    <w:lang w:eastAsia="ja-JP"/>
                  </w:rPr>
                  <w:t xml:space="preserve">Pasiūlymo formos </w:t>
                </w:r>
                <w:r w:rsidRPr="007C275D">
                  <w:rPr>
                    <w:rFonts w:ascii="Times New Roman" w:eastAsia="Times New Roman" w:hAnsi="Times New Roman" w:cs="Times New Roman"/>
                    <w:b/>
                    <w:bCs/>
                    <w:sz w:val="22"/>
                    <w:szCs w:val="22"/>
                    <w:lang w:eastAsia="ja-JP"/>
                  </w:rPr>
                  <w:t>B dalies forma</w:t>
                </w:r>
                <w:bookmarkEnd w:id="5"/>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5C46" w14:textId="15CC8A87" w:rsidR="007C275D" w:rsidRDefault="007C275D" w:rsidP="00CF2DFB">
                <w:pPr>
                  <w:suppressAutoHyphens/>
                  <w:autoSpaceDN w:val="0"/>
                  <w:spacing w:after="0" w:line="240" w:lineRule="auto"/>
                  <w:jc w:val="both"/>
                  <w:textAlignment w:val="baseline"/>
                  <w:rPr>
                    <w:rFonts w:ascii="Times New Roman" w:eastAsia="Times New Roman" w:hAnsi="Times New Roman" w:cs="Times New Roman"/>
                    <w:sz w:val="22"/>
                    <w:szCs w:val="22"/>
                    <w:lang w:eastAsia="ja-JP"/>
                  </w:rPr>
                </w:pPr>
                <w:r w:rsidRPr="007C275D">
                  <w:rPr>
                    <w:rFonts w:ascii="Times New Roman" w:eastAsia="Times New Roman" w:hAnsi="Times New Roman" w:cs="Times New Roman"/>
                    <w:b/>
                    <w:bCs/>
                    <w:sz w:val="22"/>
                    <w:szCs w:val="22"/>
                    <w:lang w:eastAsia="ja-JP"/>
                  </w:rPr>
                  <w:t>B_Pasiulymas (PFB)</w:t>
                </w:r>
              </w:p>
            </w:tc>
          </w:tr>
          <w:tr w:rsidR="00413031" w:rsidRPr="00413031" w14:paraId="51E78FEC" w14:textId="77777777" w:rsidTr="6E2AEDA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89DFB" w14:textId="73A7F490" w:rsidR="00413031" w:rsidRDefault="0087220B" w:rsidP="007C275D">
                <w:pPr>
                  <w:suppressAutoHyphens/>
                  <w:autoSpaceDN w:val="0"/>
                  <w:spacing w:after="0" w:line="240" w:lineRule="auto"/>
                  <w:jc w:val="center"/>
                  <w:textAlignment w:val="baseline"/>
                  <w:rPr>
                    <w:rFonts w:ascii="Times New Roman" w:eastAsia="Times New Roman" w:hAnsi="Times New Roman" w:cs="Times New Roman"/>
                    <w:sz w:val="22"/>
                    <w:szCs w:val="22"/>
                    <w:lang w:eastAsia="ja-JP"/>
                  </w:rPr>
                </w:pPr>
                <w:r>
                  <w:rPr>
                    <w:rFonts w:ascii="Times New Roman" w:eastAsia="Times New Roman" w:hAnsi="Times New Roman" w:cs="Times New Roman"/>
                    <w:sz w:val="22"/>
                    <w:szCs w:val="22"/>
                    <w:lang w:eastAsia="ja-JP"/>
                  </w:rPr>
                  <w:t>8</w:t>
                </w:r>
                <w:r w:rsidR="007C275D">
                  <w:rPr>
                    <w:rFonts w:ascii="Times New Roman" w:eastAsia="Times New Roman" w:hAnsi="Times New Roman" w:cs="Times New Roman"/>
                    <w:sz w:val="22"/>
                    <w:szCs w:val="22"/>
                    <w:lang w:eastAsia="ja-JP"/>
                  </w:rPr>
                  <w:t>.</w:t>
                </w: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17216" w14:textId="37F3EB66" w:rsidR="00413031" w:rsidRPr="00413031" w:rsidRDefault="00413031" w:rsidP="00A2297C">
                <w:pPr>
                  <w:suppressAutoHyphens/>
                  <w:autoSpaceDN w:val="0"/>
                  <w:spacing w:after="0" w:line="240" w:lineRule="auto"/>
                  <w:ind w:left="256"/>
                  <w:jc w:val="both"/>
                  <w:textAlignment w:val="baseline"/>
                  <w:rPr>
                    <w:rFonts w:ascii="Times New Roman" w:eastAsia="Times New Roman" w:hAnsi="Times New Roman" w:cs="Times New Roman"/>
                    <w:b/>
                    <w:sz w:val="22"/>
                    <w:szCs w:val="22"/>
                    <w:lang w:eastAsia="ja-JP"/>
                  </w:rPr>
                </w:pPr>
                <w:r w:rsidRPr="00413031">
                  <w:rPr>
                    <w:rFonts w:ascii="Times New Roman" w:eastAsia="Times New Roman" w:hAnsi="Times New Roman" w:cs="Times New Roman"/>
                    <w:b/>
                    <w:sz w:val="22"/>
                    <w:szCs w:val="22"/>
                    <w:lang w:eastAsia="ja-JP"/>
                  </w:rPr>
                  <w:t xml:space="preserve">PF 1 priedas </w:t>
                </w:r>
                <w:r w:rsidRPr="00A2297C">
                  <w:rPr>
                    <w:rFonts w:ascii="Times New Roman" w:eastAsia="Times New Roman" w:hAnsi="Times New Roman" w:cs="Times New Roman"/>
                    <w:bCs/>
                    <w:sz w:val="22"/>
                    <w:szCs w:val="22"/>
                    <w:lang w:eastAsia="ja-JP"/>
                  </w:rPr>
                  <w:t>„Tiekėjo įvykdytų sutarčių sąrašas ir kiti duomenys“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28FE8" w14:textId="486E622B" w:rsidR="00413031" w:rsidRPr="003A0B33" w:rsidRDefault="00413031" w:rsidP="00CF2DFB">
                <w:pPr>
                  <w:suppressAutoHyphens/>
                  <w:autoSpaceDN w:val="0"/>
                  <w:spacing w:after="0" w:line="240" w:lineRule="auto"/>
                  <w:jc w:val="both"/>
                  <w:textAlignment w:val="baseline"/>
                  <w:rPr>
                    <w:rFonts w:ascii="Times New Roman" w:eastAsia="Times New Roman" w:hAnsi="Times New Roman" w:cs="Times New Roman"/>
                    <w:b/>
                    <w:bCs/>
                    <w:sz w:val="22"/>
                    <w:szCs w:val="22"/>
                    <w:lang w:eastAsia="ja-JP"/>
                  </w:rPr>
                </w:pPr>
                <w:r w:rsidRPr="003A0B33">
                  <w:rPr>
                    <w:rFonts w:ascii="Times New Roman" w:eastAsia="Times New Roman" w:hAnsi="Times New Roman" w:cs="Times New Roman"/>
                    <w:b/>
                    <w:bCs/>
                    <w:sz w:val="22"/>
                    <w:szCs w:val="22"/>
                    <w:lang w:eastAsia="ja-JP"/>
                  </w:rPr>
                  <w:t xml:space="preserve">Sutarčių sąrašas </w:t>
                </w:r>
              </w:p>
            </w:tc>
          </w:tr>
          <w:tr w:rsidR="00413031" w:rsidRPr="00413031" w14:paraId="5D3CD72D" w14:textId="77777777" w:rsidTr="6E2AEDA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7CC1A" w14:textId="58AD9745" w:rsidR="00413031" w:rsidRDefault="0087220B" w:rsidP="007C275D">
                <w:pPr>
                  <w:suppressAutoHyphens/>
                  <w:autoSpaceDN w:val="0"/>
                  <w:spacing w:after="0" w:line="240" w:lineRule="auto"/>
                  <w:jc w:val="center"/>
                  <w:textAlignment w:val="baseline"/>
                  <w:rPr>
                    <w:rFonts w:ascii="Times New Roman" w:eastAsia="Times New Roman" w:hAnsi="Times New Roman" w:cs="Times New Roman"/>
                    <w:sz w:val="22"/>
                    <w:szCs w:val="22"/>
                    <w:lang w:eastAsia="ja-JP"/>
                  </w:rPr>
                </w:pPr>
                <w:r>
                  <w:rPr>
                    <w:rFonts w:ascii="Times New Roman" w:eastAsia="Times New Roman" w:hAnsi="Times New Roman" w:cs="Times New Roman"/>
                    <w:sz w:val="22"/>
                    <w:szCs w:val="22"/>
                    <w:lang w:eastAsia="ja-JP"/>
                  </w:rPr>
                  <w:t>9</w:t>
                </w:r>
                <w:r w:rsidR="007C275D">
                  <w:rPr>
                    <w:rFonts w:ascii="Times New Roman" w:eastAsia="Times New Roman" w:hAnsi="Times New Roman" w:cs="Times New Roman"/>
                    <w:sz w:val="22"/>
                    <w:szCs w:val="22"/>
                    <w:lang w:eastAsia="ja-JP"/>
                  </w:rPr>
                  <w:t>.</w:t>
                </w: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DE434" w14:textId="7A54B31A" w:rsidR="00413031" w:rsidRPr="00413031" w:rsidRDefault="00413031" w:rsidP="00A2297C">
                <w:pPr>
                  <w:suppressAutoHyphens/>
                  <w:autoSpaceDN w:val="0"/>
                  <w:spacing w:after="0" w:line="240" w:lineRule="auto"/>
                  <w:ind w:left="256"/>
                  <w:jc w:val="both"/>
                  <w:textAlignment w:val="baseline"/>
                  <w:rPr>
                    <w:rFonts w:ascii="Times New Roman" w:eastAsia="Times New Roman" w:hAnsi="Times New Roman" w:cs="Times New Roman"/>
                    <w:b/>
                    <w:bCs/>
                    <w:sz w:val="22"/>
                    <w:szCs w:val="22"/>
                    <w:lang w:eastAsia="ja-JP"/>
                  </w:rPr>
                </w:pPr>
                <w:r w:rsidRPr="00413031">
                  <w:rPr>
                    <w:rFonts w:ascii="Times New Roman" w:hAnsi="Times New Roman" w:cs="Times New Roman"/>
                    <w:b/>
                    <w:bCs/>
                    <w:sz w:val="22"/>
                    <w:szCs w:val="22"/>
                  </w:rPr>
                  <w:t xml:space="preserve">PF 2 priedas </w:t>
                </w:r>
                <w:r w:rsidRPr="00A2297C">
                  <w:rPr>
                    <w:rFonts w:ascii="Times New Roman" w:hAnsi="Times New Roman" w:cs="Times New Roman"/>
                    <w:sz w:val="22"/>
                    <w:szCs w:val="22"/>
                  </w:rPr>
                  <w:t>„Tiekėjo siūlomų specialistų sąrašas“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861CD" w14:textId="461CF365" w:rsidR="00413031" w:rsidRPr="003A0B33" w:rsidRDefault="00413031" w:rsidP="00413031">
                <w:pPr>
                  <w:suppressAutoHyphens/>
                  <w:autoSpaceDN w:val="0"/>
                  <w:spacing w:after="0" w:line="240" w:lineRule="auto"/>
                  <w:jc w:val="both"/>
                  <w:textAlignment w:val="baseline"/>
                  <w:rPr>
                    <w:rFonts w:ascii="Times New Roman" w:eastAsia="Times New Roman" w:hAnsi="Times New Roman" w:cs="Times New Roman"/>
                    <w:b/>
                    <w:bCs/>
                    <w:sz w:val="22"/>
                    <w:szCs w:val="22"/>
                    <w:lang w:eastAsia="ja-JP"/>
                  </w:rPr>
                </w:pPr>
                <w:r w:rsidRPr="003A0B33">
                  <w:rPr>
                    <w:rFonts w:ascii="Times New Roman" w:hAnsi="Times New Roman" w:cs="Times New Roman"/>
                    <w:b/>
                    <w:bCs/>
                    <w:sz w:val="22"/>
                    <w:szCs w:val="22"/>
                  </w:rPr>
                  <w:t>Specialistų sąrašas</w:t>
                </w:r>
              </w:p>
            </w:tc>
          </w:tr>
          <w:tr w:rsidR="00413031" w:rsidRPr="00413031" w14:paraId="79D90887" w14:textId="77777777" w:rsidTr="6E2AEDA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B2BC3" w14:textId="56460C28" w:rsidR="00413031" w:rsidRDefault="007C275D" w:rsidP="007C275D">
                <w:pPr>
                  <w:suppressAutoHyphens/>
                  <w:autoSpaceDN w:val="0"/>
                  <w:spacing w:after="0" w:line="240" w:lineRule="auto"/>
                  <w:jc w:val="center"/>
                  <w:textAlignment w:val="baseline"/>
                  <w:rPr>
                    <w:rFonts w:ascii="Times New Roman" w:eastAsia="Times New Roman" w:hAnsi="Times New Roman" w:cs="Times New Roman"/>
                    <w:sz w:val="22"/>
                    <w:szCs w:val="22"/>
                    <w:lang w:eastAsia="ja-JP"/>
                  </w:rPr>
                </w:pPr>
                <w:r>
                  <w:rPr>
                    <w:rFonts w:ascii="Times New Roman" w:eastAsia="Times New Roman" w:hAnsi="Times New Roman" w:cs="Times New Roman"/>
                    <w:sz w:val="22"/>
                    <w:szCs w:val="22"/>
                    <w:lang w:eastAsia="ja-JP"/>
                  </w:rPr>
                  <w:t>1</w:t>
                </w:r>
                <w:r w:rsidR="0087220B">
                  <w:rPr>
                    <w:rFonts w:ascii="Times New Roman" w:eastAsia="Times New Roman" w:hAnsi="Times New Roman" w:cs="Times New Roman"/>
                    <w:sz w:val="22"/>
                    <w:szCs w:val="22"/>
                    <w:lang w:eastAsia="ja-JP"/>
                  </w:rPr>
                  <w:t>0</w:t>
                </w:r>
                <w:r>
                  <w:rPr>
                    <w:rFonts w:ascii="Times New Roman" w:eastAsia="Times New Roman" w:hAnsi="Times New Roman" w:cs="Times New Roman"/>
                    <w:sz w:val="22"/>
                    <w:szCs w:val="22"/>
                    <w:lang w:eastAsia="ja-JP"/>
                  </w:rPr>
                  <w:t>.</w:t>
                </w: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A8B8A" w14:textId="13C62FDD" w:rsidR="00413031" w:rsidRPr="00413031" w:rsidRDefault="00413031" w:rsidP="00A2297C">
                <w:pPr>
                  <w:suppressAutoHyphens/>
                  <w:autoSpaceDN w:val="0"/>
                  <w:spacing w:after="0" w:line="240" w:lineRule="auto"/>
                  <w:ind w:left="256"/>
                  <w:jc w:val="both"/>
                  <w:textAlignment w:val="baseline"/>
                  <w:rPr>
                    <w:rFonts w:ascii="Times New Roman" w:eastAsia="Times New Roman" w:hAnsi="Times New Roman" w:cs="Times New Roman"/>
                    <w:b/>
                    <w:sz w:val="22"/>
                    <w:szCs w:val="22"/>
                    <w:lang w:eastAsia="ja-JP"/>
                  </w:rPr>
                </w:pPr>
                <w:r w:rsidRPr="00413031">
                  <w:rPr>
                    <w:rFonts w:ascii="Times New Roman" w:eastAsia="Times New Roman" w:hAnsi="Times New Roman" w:cs="Times New Roman"/>
                    <w:b/>
                    <w:sz w:val="22"/>
                    <w:szCs w:val="22"/>
                    <w:lang w:eastAsia="ja-JP"/>
                  </w:rPr>
                  <w:t xml:space="preserve">PF 3 priedas </w:t>
                </w:r>
                <w:r w:rsidRPr="00A2297C">
                  <w:rPr>
                    <w:rFonts w:ascii="Times New Roman" w:eastAsia="Times New Roman" w:hAnsi="Times New Roman" w:cs="Times New Roman"/>
                    <w:bCs/>
                    <w:sz w:val="22"/>
                    <w:szCs w:val="22"/>
                    <w:lang w:eastAsia="ja-JP"/>
                  </w:rPr>
                  <w:t>„Specialisto pažyma“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813B6" w14:textId="64B39087" w:rsidR="00413031" w:rsidRPr="00413031" w:rsidRDefault="00413031" w:rsidP="00CF2DFB">
                <w:pPr>
                  <w:suppressAutoHyphens/>
                  <w:autoSpaceDN w:val="0"/>
                  <w:spacing w:after="0" w:line="240" w:lineRule="auto"/>
                  <w:jc w:val="both"/>
                  <w:textAlignment w:val="baseline"/>
                  <w:rPr>
                    <w:rFonts w:ascii="Times New Roman" w:eastAsia="Times New Roman" w:hAnsi="Times New Roman" w:cs="Times New Roman"/>
                    <w:sz w:val="22"/>
                    <w:szCs w:val="22"/>
                    <w:lang w:eastAsia="ja-JP"/>
                  </w:rPr>
                </w:pPr>
              </w:p>
            </w:tc>
          </w:tr>
          <w:tr w:rsidR="00494A9A" w:rsidRPr="00413031" w14:paraId="7A12CCDE" w14:textId="77777777" w:rsidTr="6E2AEDA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7A45C" w14:textId="28CD04EC" w:rsidR="00494A9A" w:rsidRDefault="007C275D" w:rsidP="007C275D">
                <w:pPr>
                  <w:suppressAutoHyphens/>
                  <w:autoSpaceDN w:val="0"/>
                  <w:spacing w:after="0" w:line="240" w:lineRule="auto"/>
                  <w:jc w:val="center"/>
                  <w:textAlignment w:val="baseline"/>
                  <w:rPr>
                    <w:rFonts w:ascii="Times New Roman" w:eastAsia="Times New Roman" w:hAnsi="Times New Roman" w:cs="Times New Roman"/>
                    <w:sz w:val="22"/>
                    <w:szCs w:val="22"/>
                    <w:lang w:eastAsia="ja-JP"/>
                  </w:rPr>
                </w:pPr>
                <w:r>
                  <w:rPr>
                    <w:rFonts w:ascii="Times New Roman" w:eastAsia="Times New Roman" w:hAnsi="Times New Roman" w:cs="Times New Roman"/>
                    <w:sz w:val="22"/>
                    <w:szCs w:val="22"/>
                    <w:lang w:eastAsia="ja-JP"/>
                  </w:rPr>
                  <w:t>1</w:t>
                </w:r>
                <w:r w:rsidR="0087220B">
                  <w:rPr>
                    <w:rFonts w:ascii="Times New Roman" w:eastAsia="Times New Roman" w:hAnsi="Times New Roman" w:cs="Times New Roman"/>
                    <w:sz w:val="22"/>
                    <w:szCs w:val="22"/>
                    <w:lang w:eastAsia="ja-JP"/>
                  </w:rPr>
                  <w:t>1</w:t>
                </w:r>
                <w:r>
                  <w:rPr>
                    <w:rFonts w:ascii="Times New Roman" w:eastAsia="Times New Roman" w:hAnsi="Times New Roman" w:cs="Times New Roman"/>
                    <w:sz w:val="22"/>
                    <w:szCs w:val="22"/>
                    <w:lang w:eastAsia="ja-JP"/>
                  </w:rPr>
                  <w:t>.</w:t>
                </w: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91F0E" w14:textId="699C0865" w:rsidR="00494A9A" w:rsidRPr="00494A9A" w:rsidRDefault="00494A9A" w:rsidP="00A2297C">
                <w:pPr>
                  <w:suppressAutoHyphens/>
                  <w:autoSpaceDN w:val="0"/>
                  <w:spacing w:after="0" w:line="240" w:lineRule="auto"/>
                  <w:ind w:left="256"/>
                  <w:jc w:val="both"/>
                  <w:textAlignment w:val="baseline"/>
                  <w:rPr>
                    <w:rFonts w:ascii="Times New Roman" w:eastAsia="Times New Roman" w:hAnsi="Times New Roman" w:cs="Times New Roman"/>
                    <w:b/>
                    <w:sz w:val="22"/>
                    <w:szCs w:val="22"/>
                    <w:lang w:eastAsia="ja-JP"/>
                  </w:rPr>
                </w:pPr>
                <w:r w:rsidRPr="00494A9A">
                  <w:rPr>
                    <w:rFonts w:ascii="Times New Roman" w:eastAsia="Times New Roman" w:hAnsi="Times New Roman" w:cs="Times New Roman"/>
                    <w:b/>
                    <w:sz w:val="22"/>
                    <w:szCs w:val="22"/>
                    <w:lang w:eastAsia="ja-JP"/>
                  </w:rPr>
                  <w:t>PF 4 priedas „</w:t>
                </w:r>
                <w:r w:rsidRPr="00A2297C">
                  <w:rPr>
                    <w:rFonts w:ascii="Times New Roman" w:hAnsi="Times New Roman" w:cs="Times New Roman"/>
                    <w:bCs/>
                    <w:sz w:val="22"/>
                    <w:szCs w:val="22"/>
                  </w:rPr>
                  <w:t>Nacionalinio saugumo reikalavimų atitikties deklaracija“</w:t>
                </w:r>
                <w:r w:rsidRPr="00494A9A">
                  <w:rPr>
                    <w:rFonts w:ascii="Times New Roman" w:hAnsi="Times New Roman" w:cs="Times New Roman"/>
                    <w:b/>
                    <w:sz w:val="22"/>
                    <w:szCs w:val="22"/>
                  </w:rPr>
                  <w:t xml:space="preserve">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960C8" w14:textId="6713F994" w:rsidR="00494A9A" w:rsidRPr="003A0B33" w:rsidRDefault="003A0B33" w:rsidP="00494A9A">
                <w:pPr>
                  <w:suppressAutoHyphens/>
                  <w:autoSpaceDN w:val="0"/>
                  <w:spacing w:after="0" w:line="240" w:lineRule="auto"/>
                  <w:jc w:val="both"/>
                  <w:textAlignment w:val="baseline"/>
                  <w:rPr>
                    <w:rFonts w:ascii="Times New Roman" w:eastAsia="Times New Roman" w:hAnsi="Times New Roman" w:cs="Times New Roman"/>
                    <w:b/>
                    <w:bCs/>
                    <w:sz w:val="22"/>
                    <w:szCs w:val="22"/>
                    <w:lang w:eastAsia="ja-JP"/>
                  </w:rPr>
                </w:pPr>
                <w:r w:rsidRPr="003A0B33">
                  <w:rPr>
                    <w:rFonts w:ascii="Times New Roman" w:eastAsia="Times New Roman" w:hAnsi="Times New Roman" w:cs="Times New Roman"/>
                    <w:b/>
                    <w:bCs/>
                    <w:sz w:val="22"/>
                    <w:szCs w:val="22"/>
                    <w:lang w:eastAsia="ja-JP"/>
                  </w:rPr>
                  <w:t>NSRAD</w:t>
                </w:r>
              </w:p>
            </w:tc>
          </w:tr>
          <w:tr w:rsidR="00494A9A" w:rsidRPr="00413031" w14:paraId="6DAEB775" w14:textId="77777777" w:rsidTr="6E2AEDA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E170D" w14:textId="013C206E" w:rsidR="00494A9A" w:rsidRDefault="007C275D" w:rsidP="007C275D">
                <w:pPr>
                  <w:suppressAutoHyphens/>
                  <w:autoSpaceDN w:val="0"/>
                  <w:spacing w:after="0" w:line="240" w:lineRule="auto"/>
                  <w:jc w:val="center"/>
                  <w:textAlignment w:val="baseline"/>
                  <w:rPr>
                    <w:rFonts w:ascii="Times New Roman" w:eastAsia="Times New Roman" w:hAnsi="Times New Roman" w:cs="Times New Roman"/>
                    <w:sz w:val="22"/>
                    <w:szCs w:val="22"/>
                    <w:lang w:eastAsia="ja-JP"/>
                  </w:rPr>
                </w:pPr>
                <w:r>
                  <w:rPr>
                    <w:rFonts w:ascii="Times New Roman" w:eastAsia="Times New Roman" w:hAnsi="Times New Roman" w:cs="Times New Roman"/>
                    <w:sz w:val="22"/>
                    <w:szCs w:val="22"/>
                    <w:lang w:eastAsia="ja-JP"/>
                  </w:rPr>
                  <w:t>1</w:t>
                </w:r>
                <w:r w:rsidR="0087220B">
                  <w:rPr>
                    <w:rFonts w:ascii="Times New Roman" w:eastAsia="Times New Roman" w:hAnsi="Times New Roman" w:cs="Times New Roman"/>
                    <w:sz w:val="22"/>
                    <w:szCs w:val="22"/>
                    <w:lang w:eastAsia="ja-JP"/>
                  </w:rPr>
                  <w:t>2</w:t>
                </w:r>
                <w:r>
                  <w:rPr>
                    <w:rFonts w:ascii="Times New Roman" w:eastAsia="Times New Roman" w:hAnsi="Times New Roman" w:cs="Times New Roman"/>
                    <w:sz w:val="22"/>
                    <w:szCs w:val="22"/>
                    <w:lang w:eastAsia="ja-JP"/>
                  </w:rPr>
                  <w:t>.</w:t>
                </w: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71820" w14:textId="1BE5895F" w:rsidR="00494A9A" w:rsidRPr="00494A9A" w:rsidRDefault="00494A9A" w:rsidP="00A2297C">
                <w:pPr>
                  <w:suppressAutoHyphens/>
                  <w:autoSpaceDN w:val="0"/>
                  <w:spacing w:after="0" w:line="240" w:lineRule="auto"/>
                  <w:ind w:left="256"/>
                  <w:jc w:val="both"/>
                  <w:textAlignment w:val="baseline"/>
                  <w:rPr>
                    <w:rFonts w:ascii="Times New Roman" w:eastAsia="Times New Roman" w:hAnsi="Times New Roman" w:cs="Times New Roman"/>
                    <w:b/>
                    <w:sz w:val="22"/>
                    <w:szCs w:val="22"/>
                    <w:lang w:eastAsia="ja-JP"/>
                  </w:rPr>
                </w:pPr>
                <w:r w:rsidRPr="00494A9A">
                  <w:rPr>
                    <w:rFonts w:ascii="Times New Roman" w:hAnsi="Times New Roman" w:cs="Times New Roman"/>
                    <w:b/>
                    <w:sz w:val="22"/>
                    <w:szCs w:val="22"/>
                  </w:rPr>
                  <w:t>PF 5 priedas „</w:t>
                </w:r>
                <w:r w:rsidRPr="00A2297C">
                  <w:rPr>
                    <w:rFonts w:ascii="Times New Roman" w:hAnsi="Times New Roman" w:cs="Times New Roman"/>
                    <w:bCs/>
                    <w:sz w:val="22"/>
                    <w:szCs w:val="22"/>
                  </w:rPr>
                  <w:t>Tiekėjo deklaracija dėl Tarybos Reglamente (ES) 2022/576 nustatytų sąlygų nebuvimo“</w:t>
                </w:r>
                <w:r w:rsidRPr="00494A9A">
                  <w:rPr>
                    <w:rFonts w:ascii="Times New Roman" w:hAnsi="Times New Roman" w:cs="Times New Roman"/>
                    <w:b/>
                    <w:sz w:val="22"/>
                    <w:szCs w:val="22"/>
                  </w:rPr>
                  <w:t xml:space="preserve">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56BA1" w14:textId="0B95F4AF" w:rsidR="00494A9A" w:rsidRPr="003A0B33" w:rsidRDefault="003A0B33" w:rsidP="00494A9A">
                <w:pPr>
                  <w:suppressAutoHyphens/>
                  <w:autoSpaceDN w:val="0"/>
                  <w:spacing w:after="0" w:line="240" w:lineRule="auto"/>
                  <w:jc w:val="both"/>
                  <w:textAlignment w:val="baseline"/>
                  <w:rPr>
                    <w:rFonts w:ascii="Times New Roman" w:eastAsia="Times New Roman" w:hAnsi="Times New Roman" w:cs="Times New Roman"/>
                    <w:b/>
                    <w:bCs/>
                    <w:sz w:val="22"/>
                    <w:szCs w:val="22"/>
                    <w:lang w:eastAsia="ja-JP"/>
                  </w:rPr>
                </w:pPr>
                <w:r w:rsidRPr="003A0B33">
                  <w:rPr>
                    <w:rFonts w:ascii="Times New Roman" w:eastAsia="Times New Roman" w:hAnsi="Times New Roman" w:cs="Times New Roman"/>
                    <w:b/>
                    <w:bCs/>
                    <w:sz w:val="22"/>
                    <w:szCs w:val="22"/>
                    <w:lang w:eastAsia="ja-JP"/>
                  </w:rPr>
                  <w:t>TDR</w:t>
                </w:r>
              </w:p>
            </w:tc>
          </w:tr>
          <w:tr w:rsidR="00494A9A" w:rsidRPr="00413031" w14:paraId="7FB41B4F" w14:textId="77777777" w:rsidTr="6E2AEDA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FABD1" w14:textId="02ACAE37" w:rsidR="00494A9A" w:rsidRDefault="007C275D" w:rsidP="007C275D">
                <w:pPr>
                  <w:suppressAutoHyphens/>
                  <w:autoSpaceDN w:val="0"/>
                  <w:spacing w:after="0" w:line="240" w:lineRule="auto"/>
                  <w:jc w:val="center"/>
                  <w:textAlignment w:val="baseline"/>
                  <w:rPr>
                    <w:rFonts w:ascii="Times New Roman" w:eastAsia="Times New Roman" w:hAnsi="Times New Roman" w:cs="Times New Roman"/>
                    <w:sz w:val="22"/>
                    <w:szCs w:val="22"/>
                    <w:lang w:eastAsia="ja-JP"/>
                  </w:rPr>
                </w:pPr>
                <w:r>
                  <w:rPr>
                    <w:rFonts w:ascii="Times New Roman" w:eastAsia="Times New Roman" w:hAnsi="Times New Roman" w:cs="Times New Roman"/>
                    <w:sz w:val="22"/>
                    <w:szCs w:val="22"/>
                    <w:lang w:eastAsia="ja-JP"/>
                  </w:rPr>
                  <w:t>1</w:t>
                </w:r>
                <w:r w:rsidR="0087220B">
                  <w:rPr>
                    <w:rFonts w:ascii="Times New Roman" w:eastAsia="Times New Roman" w:hAnsi="Times New Roman" w:cs="Times New Roman"/>
                    <w:sz w:val="22"/>
                    <w:szCs w:val="22"/>
                    <w:lang w:eastAsia="ja-JP"/>
                  </w:rPr>
                  <w:t>3</w:t>
                </w:r>
                <w:r>
                  <w:rPr>
                    <w:rFonts w:ascii="Times New Roman" w:eastAsia="Times New Roman" w:hAnsi="Times New Roman" w:cs="Times New Roman"/>
                    <w:sz w:val="22"/>
                    <w:szCs w:val="22"/>
                    <w:lang w:eastAsia="ja-JP"/>
                  </w:rPr>
                  <w:t>.</w:t>
                </w: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F3482" w14:textId="0EDCB82E" w:rsidR="00494A9A" w:rsidRPr="00494A9A" w:rsidRDefault="00494A9A" w:rsidP="00A2297C">
                <w:pPr>
                  <w:suppressAutoHyphens/>
                  <w:autoSpaceDN w:val="0"/>
                  <w:spacing w:after="0" w:line="240" w:lineRule="auto"/>
                  <w:ind w:left="256"/>
                  <w:jc w:val="both"/>
                  <w:textAlignment w:val="baseline"/>
                  <w:rPr>
                    <w:rFonts w:ascii="Times New Roman" w:eastAsia="Times New Roman" w:hAnsi="Times New Roman" w:cs="Times New Roman"/>
                    <w:b/>
                    <w:sz w:val="22"/>
                    <w:szCs w:val="22"/>
                    <w:lang w:eastAsia="ja-JP"/>
                  </w:rPr>
                </w:pPr>
                <w:r w:rsidRPr="00494A9A">
                  <w:rPr>
                    <w:rFonts w:ascii="Times New Roman" w:hAnsi="Times New Roman" w:cs="Times New Roman"/>
                    <w:b/>
                    <w:sz w:val="22"/>
                    <w:szCs w:val="22"/>
                  </w:rPr>
                  <w:t>P</w:t>
                </w:r>
                <w:r w:rsidR="00A548A8">
                  <w:rPr>
                    <w:rFonts w:ascii="Times New Roman" w:hAnsi="Times New Roman" w:cs="Times New Roman"/>
                    <w:b/>
                    <w:sz w:val="22"/>
                    <w:szCs w:val="22"/>
                  </w:rPr>
                  <w:t>F 6</w:t>
                </w:r>
                <w:r w:rsidRPr="00494A9A">
                  <w:rPr>
                    <w:rFonts w:ascii="Times New Roman" w:hAnsi="Times New Roman" w:cs="Times New Roman"/>
                    <w:b/>
                    <w:sz w:val="22"/>
                    <w:szCs w:val="22"/>
                  </w:rPr>
                  <w:t xml:space="preserve"> priedas „</w:t>
                </w:r>
                <w:r w:rsidRPr="00A2297C">
                  <w:rPr>
                    <w:rFonts w:ascii="Times New Roman" w:hAnsi="Times New Roman" w:cs="Times New Roman"/>
                    <w:bCs/>
                    <w:sz w:val="22"/>
                    <w:szCs w:val="22"/>
                  </w:rPr>
                  <w:t>VPĮ 45 str. 2</w:t>
                </w:r>
                <w:r w:rsidRPr="00A2297C">
                  <w:rPr>
                    <w:rFonts w:ascii="Times New Roman" w:hAnsi="Times New Roman" w:cs="Times New Roman"/>
                    <w:bCs/>
                    <w:sz w:val="22"/>
                    <w:szCs w:val="22"/>
                    <w:vertAlign w:val="superscript"/>
                  </w:rPr>
                  <w:t>1</w:t>
                </w:r>
                <w:r w:rsidRPr="00A2297C">
                  <w:rPr>
                    <w:rFonts w:ascii="Times New Roman" w:hAnsi="Times New Roman" w:cs="Times New Roman"/>
                    <w:bCs/>
                    <w:sz w:val="22"/>
                    <w:szCs w:val="22"/>
                  </w:rPr>
                  <w:t xml:space="preserve"> d. reikalavimų atitikties deklaracija</w:t>
                </w:r>
                <w:r w:rsidR="00A2297C">
                  <w:rPr>
                    <w:rFonts w:ascii="Times New Roman" w:hAnsi="Times New Roman" w:cs="Times New Roman"/>
                    <w:bCs/>
                    <w:sz w:val="22"/>
                    <w:szCs w:val="22"/>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E5948" w14:textId="789E01AF" w:rsidR="00494A9A" w:rsidRPr="00D1651D" w:rsidRDefault="003A0B33" w:rsidP="00494A9A">
                <w:pPr>
                  <w:suppressAutoHyphens/>
                  <w:autoSpaceDN w:val="0"/>
                  <w:spacing w:after="0" w:line="240" w:lineRule="auto"/>
                  <w:jc w:val="both"/>
                  <w:textAlignment w:val="baseline"/>
                  <w:rPr>
                    <w:rFonts w:ascii="Times New Roman" w:eastAsia="Times New Roman" w:hAnsi="Times New Roman" w:cs="Times New Roman"/>
                    <w:b/>
                    <w:bCs/>
                    <w:sz w:val="22"/>
                    <w:szCs w:val="22"/>
                    <w:lang w:eastAsia="ja-JP"/>
                  </w:rPr>
                </w:pPr>
                <w:r w:rsidRPr="00D1651D">
                  <w:rPr>
                    <w:rFonts w:ascii="Times New Roman" w:eastAsia="Times New Roman" w:hAnsi="Times New Roman" w:cs="Times New Roman"/>
                    <w:b/>
                    <w:bCs/>
                    <w:sz w:val="22"/>
                    <w:szCs w:val="22"/>
                    <w:lang w:eastAsia="ja-JP"/>
                  </w:rPr>
                  <w:t>VPĮ 45str.TD</w:t>
                </w:r>
              </w:p>
            </w:tc>
          </w:tr>
          <w:tr w:rsidR="00413031" w:rsidRPr="00CF2DFB" w14:paraId="315BEA93" w14:textId="77777777" w:rsidTr="6E2AEDAE">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52A54" w14:textId="7317E15E" w:rsidR="00413031" w:rsidRDefault="007C275D" w:rsidP="003631E3">
                <w:pPr>
                  <w:suppressAutoHyphens/>
                  <w:autoSpaceDN w:val="0"/>
                  <w:spacing w:after="0" w:line="240" w:lineRule="auto"/>
                  <w:jc w:val="center"/>
                  <w:textAlignment w:val="baseline"/>
                  <w:rPr>
                    <w:rFonts w:ascii="Times New Roman" w:eastAsia="Times New Roman" w:hAnsi="Times New Roman" w:cs="Times New Roman"/>
                    <w:sz w:val="22"/>
                    <w:szCs w:val="22"/>
                    <w:lang w:eastAsia="ja-JP"/>
                  </w:rPr>
                </w:pPr>
                <w:r>
                  <w:rPr>
                    <w:rFonts w:ascii="Times New Roman" w:eastAsia="Times New Roman" w:hAnsi="Times New Roman" w:cs="Times New Roman"/>
                    <w:sz w:val="22"/>
                    <w:szCs w:val="22"/>
                    <w:lang w:eastAsia="ja-JP"/>
                  </w:rPr>
                  <w:t>1</w:t>
                </w:r>
                <w:r w:rsidR="0087220B">
                  <w:rPr>
                    <w:rFonts w:ascii="Times New Roman" w:eastAsia="Times New Roman" w:hAnsi="Times New Roman" w:cs="Times New Roman"/>
                    <w:sz w:val="22"/>
                    <w:szCs w:val="22"/>
                    <w:lang w:eastAsia="ja-JP"/>
                  </w:rPr>
                  <w:t>4</w:t>
                </w:r>
                <w:r>
                  <w:rPr>
                    <w:rFonts w:ascii="Times New Roman" w:eastAsia="Times New Roman" w:hAnsi="Times New Roman" w:cs="Times New Roman"/>
                    <w:sz w:val="22"/>
                    <w:szCs w:val="22"/>
                    <w:lang w:eastAsia="ja-JP"/>
                  </w:rPr>
                  <w:t>.</w:t>
                </w: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5AEC2" w14:textId="25F83827" w:rsidR="00413031" w:rsidRDefault="003631E3" w:rsidP="00413031">
                <w:pPr>
                  <w:suppressAutoHyphens/>
                  <w:autoSpaceDN w:val="0"/>
                  <w:spacing w:after="0" w:line="240" w:lineRule="auto"/>
                  <w:jc w:val="both"/>
                  <w:textAlignment w:val="baseline"/>
                  <w:rPr>
                    <w:rFonts w:ascii="Times New Roman" w:eastAsia="Times New Roman" w:hAnsi="Times New Roman" w:cs="Times New Roman"/>
                    <w:b/>
                    <w:sz w:val="24"/>
                    <w:szCs w:val="24"/>
                    <w:lang w:eastAsia="ja-JP"/>
                  </w:rPr>
                </w:pPr>
                <w:r w:rsidRPr="003631E3">
                  <w:rPr>
                    <w:rFonts w:ascii="Times New Roman" w:eastAsia="Times New Roman" w:hAnsi="Times New Roman" w:cs="Times New Roman"/>
                    <w:b/>
                    <w:sz w:val="24"/>
                    <w:szCs w:val="24"/>
                    <w:lang w:eastAsia="ja-JP"/>
                  </w:rPr>
                  <w:t xml:space="preserve">SS </w:t>
                </w:r>
                <w:r>
                  <w:rPr>
                    <w:rFonts w:ascii="Times New Roman" w:eastAsia="Times New Roman" w:hAnsi="Times New Roman" w:cs="Times New Roman"/>
                    <w:b/>
                    <w:sz w:val="24"/>
                    <w:szCs w:val="24"/>
                    <w:lang w:eastAsia="ja-JP"/>
                  </w:rPr>
                  <w:t>7</w:t>
                </w:r>
                <w:r w:rsidRPr="003631E3">
                  <w:rPr>
                    <w:rFonts w:ascii="Times New Roman" w:eastAsia="Times New Roman" w:hAnsi="Times New Roman" w:cs="Times New Roman"/>
                    <w:b/>
                    <w:sz w:val="24"/>
                    <w:szCs w:val="24"/>
                    <w:lang w:eastAsia="ja-JP"/>
                  </w:rPr>
                  <w:t xml:space="preserve"> priedas </w:t>
                </w:r>
                <w:r w:rsidRPr="003631E3">
                  <w:rPr>
                    <w:rFonts w:ascii="Times New Roman" w:eastAsia="Times New Roman" w:hAnsi="Times New Roman" w:cs="Times New Roman"/>
                    <w:bCs/>
                    <w:sz w:val="24"/>
                    <w:szCs w:val="24"/>
                    <w:lang w:eastAsia="ja-JP"/>
                  </w:rPr>
                  <w:t>„Pasiūlymų vertinimo kriterijai ir sąlygos“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E24EF" w14:textId="5FB4843F" w:rsidR="00413031" w:rsidRPr="00D1651D" w:rsidRDefault="00D1651D" w:rsidP="00413031">
                <w:pPr>
                  <w:suppressAutoHyphens/>
                  <w:autoSpaceDN w:val="0"/>
                  <w:spacing w:after="0" w:line="240" w:lineRule="auto"/>
                  <w:jc w:val="both"/>
                  <w:textAlignment w:val="baseline"/>
                  <w:rPr>
                    <w:rFonts w:ascii="Times New Roman" w:eastAsia="Times New Roman" w:hAnsi="Times New Roman" w:cs="Times New Roman"/>
                    <w:b/>
                    <w:bCs/>
                    <w:sz w:val="22"/>
                    <w:szCs w:val="22"/>
                    <w:lang w:eastAsia="ja-JP"/>
                  </w:rPr>
                </w:pPr>
                <w:r w:rsidRPr="00D1651D">
                  <w:rPr>
                    <w:rFonts w:ascii="Times New Roman" w:eastAsia="Times New Roman" w:hAnsi="Times New Roman" w:cs="Times New Roman"/>
                    <w:b/>
                    <w:bCs/>
                    <w:sz w:val="22"/>
                    <w:szCs w:val="22"/>
                    <w:lang w:eastAsia="ja-JP"/>
                  </w:rPr>
                  <w:t>Vertinimo kriterijai</w:t>
                </w:r>
              </w:p>
            </w:tc>
          </w:tr>
          <w:tr w:rsidR="00413031" w:rsidRPr="00CF2DFB" w14:paraId="0F86F939" w14:textId="77777777" w:rsidTr="6E2AEDAE">
            <w:tc>
              <w:tcPr>
                <w:tcW w:w="905"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F8CC3DD" w14:textId="571A9521" w:rsidR="00413031" w:rsidRPr="00CF2DFB" w:rsidRDefault="348F7C0F" w:rsidP="00FE5C5C">
                <w:pPr>
                  <w:suppressAutoHyphens/>
                  <w:autoSpaceDN w:val="0"/>
                  <w:spacing w:after="0" w:line="240" w:lineRule="auto"/>
                  <w:jc w:val="center"/>
                  <w:textAlignment w:val="baseline"/>
                  <w:rPr>
                    <w:rFonts w:ascii="Times New Roman" w:eastAsia="Times New Roman" w:hAnsi="Times New Roman" w:cs="Times New Roman"/>
                    <w:sz w:val="22"/>
                    <w:szCs w:val="22"/>
                    <w:lang w:eastAsia="ja-JP"/>
                  </w:rPr>
                </w:pPr>
                <w:r w:rsidRPr="348F7C0F">
                  <w:rPr>
                    <w:rFonts w:ascii="Times New Roman" w:eastAsia="Times New Roman" w:hAnsi="Times New Roman" w:cs="Times New Roman"/>
                    <w:sz w:val="22"/>
                    <w:szCs w:val="22"/>
                    <w:lang w:eastAsia="ja-JP"/>
                  </w:rPr>
                  <w:t>15.</w:t>
                </w:r>
              </w:p>
              <w:p w14:paraId="0D88C1AD" w14:textId="1CBEF44A" w:rsidR="348F7C0F" w:rsidRDefault="348F7C0F" w:rsidP="348F7C0F">
                <w:pPr>
                  <w:spacing w:after="0" w:line="240" w:lineRule="auto"/>
                  <w:jc w:val="center"/>
                  <w:rPr>
                    <w:rFonts w:ascii="Times New Roman" w:eastAsia="Times New Roman" w:hAnsi="Times New Roman" w:cs="Times New Roman"/>
                    <w:sz w:val="22"/>
                    <w:szCs w:val="22"/>
                    <w:lang w:eastAsia="ja-JP"/>
                  </w:rPr>
                </w:pPr>
              </w:p>
              <w:p w14:paraId="3EA46E0B" w14:textId="35E38945" w:rsidR="348F7C0F" w:rsidRDefault="348F7C0F" w:rsidP="348F7C0F">
                <w:pPr>
                  <w:spacing w:after="0" w:line="240" w:lineRule="auto"/>
                  <w:jc w:val="center"/>
                  <w:rPr>
                    <w:rFonts w:ascii="Times New Roman" w:eastAsia="Times New Roman" w:hAnsi="Times New Roman" w:cs="Times New Roman"/>
                    <w:sz w:val="22"/>
                    <w:szCs w:val="22"/>
                    <w:lang w:eastAsia="ja-JP"/>
                  </w:rPr>
                </w:pP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FADA9" w14:textId="6923F98F" w:rsidR="00413031" w:rsidRPr="00CF2DFB" w:rsidRDefault="6E2AEDAE" w:rsidP="6E2AEDAE">
                <w:pPr>
                  <w:suppressAutoHyphens/>
                  <w:autoSpaceDN w:val="0"/>
                  <w:spacing w:after="0" w:line="240" w:lineRule="auto"/>
                  <w:jc w:val="both"/>
                  <w:textAlignment w:val="baseline"/>
                  <w:rPr>
                    <w:rFonts w:ascii="Calibri" w:eastAsia="Calibri" w:hAnsi="Calibri" w:cs="Calibri"/>
                    <w:sz w:val="22"/>
                    <w:szCs w:val="22"/>
                    <w:lang w:eastAsia="ja-JP"/>
                  </w:rPr>
                </w:pPr>
                <w:r w:rsidRPr="6E2AEDAE">
                  <w:rPr>
                    <w:rFonts w:ascii="Times New Roman" w:eastAsia="Times New Roman" w:hAnsi="Times New Roman" w:cs="Times New Roman"/>
                    <w:b/>
                    <w:bCs/>
                    <w:sz w:val="24"/>
                    <w:szCs w:val="24"/>
                    <w:lang w:eastAsia="ja-JP"/>
                  </w:rPr>
                  <w:t xml:space="preserve">SS 8 priedas. </w:t>
                </w:r>
                <w:r w:rsidRPr="6E2AEDAE">
                  <w:rPr>
                    <w:rFonts w:ascii="Times New Roman" w:eastAsia="Times New Roman" w:hAnsi="Times New Roman" w:cs="Times New Roman"/>
                    <w:sz w:val="24"/>
                    <w:szCs w:val="24"/>
                    <w:lang w:eastAsia="ja-JP"/>
                  </w:rPr>
                  <w:t xml:space="preserve">Sutarties projektas </w:t>
                </w:r>
              </w:p>
              <w:p w14:paraId="3642CEFA" w14:textId="08D426DC" w:rsidR="00413031" w:rsidRPr="00CF2DFB" w:rsidRDefault="6E2AEDAE" w:rsidP="00413031">
                <w:pPr>
                  <w:suppressAutoHyphens/>
                  <w:autoSpaceDN w:val="0"/>
                  <w:spacing w:after="0" w:line="240" w:lineRule="auto"/>
                  <w:jc w:val="both"/>
                  <w:textAlignment w:val="baseline"/>
                  <w:rPr>
                    <w:rFonts w:ascii="Calibri" w:eastAsia="Calibri" w:hAnsi="Calibri" w:cs="Calibri"/>
                    <w:sz w:val="22"/>
                    <w:szCs w:val="22"/>
                    <w:lang w:eastAsia="ja-JP"/>
                  </w:rPr>
                </w:pPr>
                <w:r w:rsidRPr="6E2AEDAE">
                  <w:rPr>
                    <w:rFonts w:ascii="Times New Roman" w:eastAsia="Times New Roman" w:hAnsi="Times New Roman" w:cs="Times New Roman"/>
                    <w:sz w:val="24"/>
                    <w:szCs w:val="24"/>
                    <w:lang w:eastAsia="ja-JP"/>
                  </w:rPr>
                  <w:t>(</w:t>
                </w:r>
                <w:r w:rsidRPr="6E2AEDAE">
                  <w:rPr>
                    <w:rFonts w:ascii="Times New Roman" w:eastAsia="Calibri" w:hAnsi="Times New Roman" w:cs="Times New Roman"/>
                    <w:b/>
                    <w:bCs/>
                    <w:sz w:val="22"/>
                    <w:szCs w:val="22"/>
                    <w:lang w:eastAsia="ja-JP"/>
                  </w:rPr>
                  <w:t xml:space="preserve">Specialioji ir Bendroji dalys) </w:t>
                </w:r>
                <w:r w:rsidRPr="6E2AEDAE">
                  <w:rPr>
                    <w:rFonts w:ascii="Times New Roman" w:eastAsia="Times New Roman" w:hAnsi="Times New Roman" w:cs="Times New Roman"/>
                    <w:sz w:val="24"/>
                    <w:szCs w:val="24"/>
                    <w:lang w:eastAsia="ja-JP"/>
                  </w:rPr>
                  <w:t>su priedais: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B108E" w14:textId="243A1E6B" w:rsidR="00413031" w:rsidRPr="00CF2DFB" w:rsidRDefault="348F7C0F" w:rsidP="00413031">
                <w:pPr>
                  <w:suppressAutoHyphens/>
                  <w:autoSpaceDN w:val="0"/>
                  <w:spacing w:after="0" w:line="240" w:lineRule="auto"/>
                  <w:jc w:val="both"/>
                  <w:textAlignment w:val="baseline"/>
                  <w:rPr>
                    <w:rFonts w:ascii="Times New Roman" w:eastAsia="Times New Roman" w:hAnsi="Times New Roman" w:cs="Times New Roman"/>
                    <w:sz w:val="22"/>
                    <w:szCs w:val="22"/>
                    <w:lang w:eastAsia="ja-JP"/>
                  </w:rPr>
                </w:pPr>
                <w:r w:rsidRPr="348F7C0F">
                  <w:rPr>
                    <w:rFonts w:ascii="Times New Roman" w:eastAsia="Times New Roman" w:hAnsi="Times New Roman" w:cs="Times New Roman"/>
                    <w:sz w:val="22"/>
                    <w:szCs w:val="22"/>
                    <w:lang w:eastAsia="ja-JP"/>
                  </w:rPr>
                  <w:t>SP</w:t>
                </w:r>
                <w:bookmarkEnd w:id="3"/>
              </w:p>
            </w:tc>
          </w:tr>
          <w:tr w:rsidR="00413031" w:rsidRPr="00CF2DFB" w14:paraId="6619C20F" w14:textId="77777777" w:rsidTr="6E2AEDAE">
            <w:tc>
              <w:tcPr>
                <w:tcW w:w="905" w:type="dxa"/>
                <w:vMerge/>
                <w:tcMar>
                  <w:top w:w="0" w:type="dxa"/>
                  <w:left w:w="108" w:type="dxa"/>
                  <w:bottom w:w="0" w:type="dxa"/>
                  <w:right w:w="108" w:type="dxa"/>
                </w:tcMar>
              </w:tcPr>
              <w:p w14:paraId="4813A6D2" w14:textId="43D3509E" w:rsidR="00413031" w:rsidRPr="00CF2DFB" w:rsidRDefault="00FE5C5C" w:rsidP="00FE5C5C">
                <w:pPr>
                  <w:suppressAutoHyphens/>
                  <w:autoSpaceDN w:val="0"/>
                  <w:spacing w:after="0" w:line="240" w:lineRule="auto"/>
                  <w:jc w:val="center"/>
                  <w:textAlignment w:val="baseline"/>
                  <w:rPr>
                    <w:rFonts w:ascii="Times New Roman" w:eastAsia="Times New Roman" w:hAnsi="Times New Roman" w:cs="Times New Roman"/>
                    <w:sz w:val="22"/>
                    <w:szCs w:val="22"/>
                    <w:lang w:eastAsia="ja-JP"/>
                  </w:rPr>
                </w:pPr>
                <w:bookmarkStart w:id="6" w:name="_Hlk203339892"/>
                <w:r>
                  <w:rPr>
                    <w:rFonts w:ascii="Times New Roman" w:eastAsia="Times New Roman" w:hAnsi="Times New Roman" w:cs="Times New Roman"/>
                    <w:sz w:val="22"/>
                    <w:szCs w:val="22"/>
                    <w:lang w:eastAsia="ja-JP"/>
                  </w:rPr>
                  <w:t>1</w:t>
                </w:r>
                <w:r w:rsidR="0087220B">
                  <w:rPr>
                    <w:rFonts w:ascii="Times New Roman" w:eastAsia="Times New Roman" w:hAnsi="Times New Roman" w:cs="Times New Roman"/>
                    <w:sz w:val="22"/>
                    <w:szCs w:val="22"/>
                    <w:lang w:eastAsia="ja-JP"/>
                  </w:rPr>
                  <w:t>6</w:t>
                </w:r>
                <w:r>
                  <w:rPr>
                    <w:rFonts w:ascii="Times New Roman" w:eastAsia="Times New Roman" w:hAnsi="Times New Roman" w:cs="Times New Roman"/>
                    <w:sz w:val="22"/>
                    <w:szCs w:val="22"/>
                    <w:lang w:eastAsia="ja-JP"/>
                  </w:rPr>
                  <w:t>.</w:t>
                </w: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39916" w14:textId="69DFBF67" w:rsidR="00413031" w:rsidRPr="0087220B" w:rsidRDefault="348F7C0F" w:rsidP="00413031">
                <w:pPr>
                  <w:suppressAutoHyphens/>
                  <w:autoSpaceDN w:val="0"/>
                  <w:spacing w:after="0" w:line="240" w:lineRule="auto"/>
                  <w:jc w:val="both"/>
                  <w:textAlignment w:val="baseline"/>
                  <w:rPr>
                    <w:rFonts w:ascii="Calibri" w:eastAsia="Calibri" w:hAnsi="Calibri" w:cs="Calibri"/>
                    <w:sz w:val="22"/>
                    <w:szCs w:val="22"/>
                    <w:lang w:eastAsia="ja-JP"/>
                  </w:rPr>
                </w:pPr>
                <w:bookmarkStart w:id="7" w:name="_heading=h.2bcyc734lp3j"/>
                <w:bookmarkEnd w:id="7"/>
                <w:r w:rsidRPr="348F7C0F">
                  <w:rPr>
                    <w:rFonts w:ascii="Times New Roman" w:eastAsia="Times New Roman" w:hAnsi="Times New Roman" w:cs="Times New Roman"/>
                    <w:sz w:val="22"/>
                    <w:szCs w:val="22"/>
                    <w:lang w:eastAsia="ja-JP"/>
                  </w:rPr>
                  <w:t xml:space="preserve">    Sutarties projekto</w:t>
                </w:r>
                <w:r w:rsidRPr="348F7C0F">
                  <w:rPr>
                    <w:rFonts w:ascii="Times New Roman" w:eastAsia="Times New Roman" w:hAnsi="Times New Roman" w:cs="Times New Roman"/>
                    <w:b/>
                    <w:bCs/>
                    <w:sz w:val="22"/>
                    <w:szCs w:val="22"/>
                    <w:lang w:eastAsia="ja-JP"/>
                  </w:rPr>
                  <w:t xml:space="preserve"> Bendroji dalis</w:t>
                </w:r>
                <w:bookmarkEnd w:id="6"/>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4AFD2" w14:textId="593BDE79" w:rsidR="00413031" w:rsidRPr="00CF2DFB" w:rsidRDefault="348F7C0F" w:rsidP="00413031">
                <w:pPr>
                  <w:suppressAutoHyphens/>
                  <w:autoSpaceDN w:val="0"/>
                  <w:spacing w:after="0" w:line="240" w:lineRule="auto"/>
                  <w:jc w:val="both"/>
                  <w:textAlignment w:val="baseline"/>
                  <w:rPr>
                    <w:rFonts w:ascii="Times New Roman" w:eastAsia="Times New Roman" w:hAnsi="Times New Roman" w:cs="Times New Roman"/>
                    <w:sz w:val="22"/>
                    <w:szCs w:val="22"/>
                    <w:lang w:eastAsia="ja-JP"/>
                  </w:rPr>
                </w:pPr>
                <w:r w:rsidRPr="348F7C0F">
                  <w:rPr>
                    <w:rFonts w:ascii="Times New Roman" w:eastAsia="Times New Roman" w:hAnsi="Times New Roman" w:cs="Times New Roman"/>
                    <w:sz w:val="22"/>
                    <w:szCs w:val="22"/>
                    <w:lang w:eastAsia="ja-JP"/>
                  </w:rPr>
                  <w:t>SPBD</w:t>
                </w:r>
              </w:p>
            </w:tc>
          </w:tr>
          <w:tr w:rsidR="00413031" w:rsidRPr="00CF2DFB" w14:paraId="23512759" w14:textId="77777777" w:rsidTr="6E2AEDAE">
            <w:tc>
              <w:tcPr>
                <w:tcW w:w="905" w:type="dxa"/>
                <w:vMerge/>
                <w:tcMar>
                  <w:top w:w="0" w:type="dxa"/>
                  <w:left w:w="108" w:type="dxa"/>
                  <w:bottom w:w="0" w:type="dxa"/>
                  <w:right w:w="108" w:type="dxa"/>
                </w:tcMar>
              </w:tcPr>
              <w:p w14:paraId="0536B131" w14:textId="78C7A1B9" w:rsidR="00413031" w:rsidRPr="00CF2DFB" w:rsidRDefault="00D47EFC" w:rsidP="00FE5C5C">
                <w:pPr>
                  <w:suppressAutoHyphens/>
                  <w:autoSpaceDN w:val="0"/>
                  <w:spacing w:after="0" w:line="240" w:lineRule="auto"/>
                  <w:jc w:val="center"/>
                  <w:textAlignment w:val="baseline"/>
                  <w:rPr>
                    <w:rFonts w:ascii="Times New Roman" w:eastAsia="Times New Roman" w:hAnsi="Times New Roman" w:cs="Times New Roman"/>
                    <w:sz w:val="22"/>
                    <w:szCs w:val="22"/>
                    <w:lang w:eastAsia="ja-JP"/>
                  </w:rPr>
                </w:pPr>
                <w:r>
                  <w:rPr>
                    <w:rFonts w:ascii="Times New Roman" w:eastAsia="Times New Roman" w:hAnsi="Times New Roman" w:cs="Times New Roman"/>
                    <w:sz w:val="22"/>
                    <w:szCs w:val="22"/>
                    <w:lang w:eastAsia="ja-JP"/>
                  </w:rPr>
                  <w:t>17.</w:t>
                </w: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8C584" w14:textId="27411FC5" w:rsidR="00413031" w:rsidRPr="008579D0" w:rsidRDefault="348F7C0F" w:rsidP="00413031">
                <w:pPr>
                  <w:suppressAutoHyphens/>
                  <w:autoSpaceDN w:val="0"/>
                  <w:spacing w:after="0" w:line="240" w:lineRule="auto"/>
                  <w:jc w:val="both"/>
                  <w:textAlignment w:val="baseline"/>
                  <w:rPr>
                    <w:rFonts w:ascii="Times New Roman" w:eastAsia="Calibri" w:hAnsi="Times New Roman" w:cs="Times New Roman"/>
                    <w:sz w:val="22"/>
                    <w:szCs w:val="22"/>
                    <w:lang w:eastAsia="ja-JP"/>
                  </w:rPr>
                </w:pPr>
                <w:r w:rsidRPr="348F7C0F">
                  <w:rPr>
                    <w:rFonts w:ascii="Times New Roman" w:eastAsia="Calibri" w:hAnsi="Times New Roman" w:cs="Times New Roman"/>
                    <w:sz w:val="22"/>
                    <w:szCs w:val="22"/>
                    <w:lang w:eastAsia="ja-JP"/>
                  </w:rPr>
                  <w:t xml:space="preserve">    Sutarties projekto </w:t>
                </w:r>
                <w:r w:rsidRPr="348F7C0F">
                  <w:rPr>
                    <w:rFonts w:ascii="Times New Roman" w:eastAsia="Calibri" w:hAnsi="Times New Roman" w:cs="Times New Roman"/>
                    <w:b/>
                    <w:bCs/>
                    <w:sz w:val="22"/>
                    <w:szCs w:val="22"/>
                    <w:lang w:eastAsia="ja-JP"/>
                  </w:rPr>
                  <w:t>Specialioji dalis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E57F5" w14:textId="4358337B" w:rsidR="00413031" w:rsidRPr="00CF2DFB" w:rsidRDefault="002A5AD3" w:rsidP="00413031">
                <w:pPr>
                  <w:suppressAutoHyphens/>
                  <w:autoSpaceDN w:val="0"/>
                  <w:spacing w:after="0" w:line="240" w:lineRule="auto"/>
                  <w:jc w:val="both"/>
                  <w:textAlignment w:val="baseline"/>
                  <w:rPr>
                    <w:rFonts w:ascii="Times New Roman" w:eastAsia="Times New Roman" w:hAnsi="Times New Roman" w:cs="Times New Roman"/>
                    <w:sz w:val="22"/>
                    <w:szCs w:val="22"/>
                    <w:lang w:eastAsia="ja-JP"/>
                  </w:rPr>
                </w:pPr>
                <w:r>
                  <w:rPr>
                    <w:rFonts w:ascii="Times New Roman" w:eastAsia="Times New Roman" w:hAnsi="Times New Roman" w:cs="Times New Roman"/>
                    <w:sz w:val="22"/>
                    <w:szCs w:val="22"/>
                    <w:lang w:eastAsia="ja-JP"/>
                  </w:rPr>
                  <w:t>SPSD</w:t>
                </w:r>
              </w:p>
            </w:tc>
          </w:tr>
          <w:tr w:rsidR="00C8284D" w:rsidRPr="00CF2DFB" w14:paraId="378D67C6" w14:textId="77777777" w:rsidTr="6E2AEDAE">
            <w:tc>
              <w:tcPr>
                <w:tcW w:w="905" w:type="dxa"/>
                <w:vMerge/>
                <w:tcMar>
                  <w:top w:w="0" w:type="dxa"/>
                  <w:left w:w="108" w:type="dxa"/>
                  <w:bottom w:w="0" w:type="dxa"/>
                  <w:right w:w="108" w:type="dxa"/>
                </w:tcMar>
              </w:tcPr>
              <w:p w14:paraId="7B5F56E6" w14:textId="1091BE04" w:rsidR="00C8284D" w:rsidRPr="00CF2DFB" w:rsidRDefault="00C8284D" w:rsidP="00FE5C5C">
                <w:pPr>
                  <w:suppressAutoHyphens/>
                  <w:autoSpaceDN w:val="0"/>
                  <w:spacing w:after="0" w:line="240" w:lineRule="auto"/>
                  <w:jc w:val="center"/>
                  <w:textAlignment w:val="baseline"/>
                  <w:rPr>
                    <w:rFonts w:ascii="Times New Roman" w:eastAsia="Times New Roman" w:hAnsi="Times New Roman" w:cs="Times New Roman"/>
                    <w:sz w:val="22"/>
                    <w:szCs w:val="22"/>
                    <w:lang w:eastAsia="ja-JP"/>
                  </w:rPr>
                </w:pP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5A008" w14:textId="1CEF5DA2" w:rsidR="00C8284D" w:rsidRPr="008579D0" w:rsidRDefault="348F7C0F" w:rsidP="348F7C0F">
                <w:pPr>
                  <w:suppressAutoHyphens/>
                  <w:autoSpaceDN w:val="0"/>
                  <w:spacing w:after="0" w:line="240" w:lineRule="auto"/>
                  <w:jc w:val="both"/>
                  <w:textAlignment w:val="baseline"/>
                  <w:rPr>
                    <w:rFonts w:ascii="Times New Roman" w:eastAsia="Calibri" w:hAnsi="Times New Roman" w:cs="Times New Roman"/>
                    <w:sz w:val="22"/>
                    <w:szCs w:val="22"/>
                    <w:lang w:eastAsia="ja-JP"/>
                  </w:rPr>
                </w:pPr>
                <w:r w:rsidRPr="348F7C0F">
                  <w:rPr>
                    <w:rFonts w:ascii="Times New Roman" w:eastAsia="Times New Roman" w:hAnsi="Times New Roman" w:cs="Times New Roman"/>
                    <w:b/>
                    <w:bCs/>
                    <w:sz w:val="22"/>
                    <w:szCs w:val="22"/>
                    <w:lang w:eastAsia="ja-JP"/>
                  </w:rPr>
                  <w:t>1 priedas</w:t>
                </w:r>
                <w:r w:rsidRPr="348F7C0F">
                  <w:rPr>
                    <w:rFonts w:ascii="Times New Roman" w:eastAsia="Times New Roman" w:hAnsi="Times New Roman" w:cs="Times New Roman"/>
                    <w:sz w:val="22"/>
                    <w:szCs w:val="22"/>
                    <w:lang w:eastAsia="ja-JP"/>
                  </w:rPr>
                  <w:t>. Techninė specifikacija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290ABA" w14:textId="7DBFD4EB" w:rsidR="00C8284D" w:rsidRPr="00CF2DFB" w:rsidRDefault="00C8284D" w:rsidP="00C8284D">
                <w:pPr>
                  <w:suppressAutoHyphens/>
                  <w:autoSpaceDN w:val="0"/>
                  <w:spacing w:after="0" w:line="240" w:lineRule="auto"/>
                  <w:jc w:val="both"/>
                  <w:textAlignment w:val="baseline"/>
                  <w:rPr>
                    <w:rFonts w:ascii="Times New Roman" w:eastAsia="Times New Roman" w:hAnsi="Times New Roman" w:cs="Times New Roman"/>
                    <w:sz w:val="22"/>
                    <w:szCs w:val="22"/>
                    <w:lang w:eastAsia="ja-JP"/>
                  </w:rPr>
                </w:pPr>
              </w:p>
            </w:tc>
          </w:tr>
          <w:tr w:rsidR="00C8284D" w:rsidRPr="00CF2DFB" w14:paraId="19CDFE4F" w14:textId="77777777" w:rsidTr="6E2AEDAE">
            <w:tc>
              <w:tcPr>
                <w:tcW w:w="905" w:type="dxa"/>
                <w:vMerge/>
                <w:tcMar>
                  <w:top w:w="0" w:type="dxa"/>
                  <w:left w:w="108" w:type="dxa"/>
                  <w:bottom w:w="0" w:type="dxa"/>
                  <w:right w:w="108" w:type="dxa"/>
                </w:tcMar>
              </w:tcPr>
              <w:p w14:paraId="46D2E77A" w14:textId="614C7131" w:rsidR="00C8284D" w:rsidRPr="00CF2DFB" w:rsidRDefault="00C8284D" w:rsidP="00FE5C5C">
                <w:pPr>
                  <w:suppressAutoHyphens/>
                  <w:autoSpaceDN w:val="0"/>
                  <w:spacing w:after="0" w:line="240" w:lineRule="auto"/>
                  <w:jc w:val="center"/>
                  <w:textAlignment w:val="baseline"/>
                  <w:rPr>
                    <w:rFonts w:ascii="Times New Roman" w:eastAsia="Times New Roman" w:hAnsi="Times New Roman" w:cs="Times New Roman"/>
                    <w:sz w:val="22"/>
                    <w:szCs w:val="22"/>
                    <w:lang w:eastAsia="ja-JP"/>
                  </w:rPr>
                </w:pP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71747" w14:textId="60EAFBF3" w:rsidR="00C8284D" w:rsidRPr="008579D0" w:rsidRDefault="348F7C0F" w:rsidP="348F7C0F">
                <w:pPr>
                  <w:suppressAutoHyphens/>
                  <w:autoSpaceDN w:val="0"/>
                  <w:spacing w:after="0" w:line="240" w:lineRule="auto"/>
                  <w:jc w:val="both"/>
                  <w:textAlignment w:val="baseline"/>
                  <w:rPr>
                    <w:rFonts w:ascii="Times New Roman" w:eastAsia="Times New Roman" w:hAnsi="Times New Roman" w:cs="Times New Roman"/>
                    <w:sz w:val="22"/>
                    <w:szCs w:val="22"/>
                    <w:lang w:eastAsia="ja-JP"/>
                  </w:rPr>
                </w:pPr>
                <w:r w:rsidRPr="348F7C0F">
                  <w:rPr>
                    <w:rFonts w:ascii="Times New Roman" w:eastAsia="Times New Roman" w:hAnsi="Times New Roman" w:cs="Times New Roman"/>
                    <w:b/>
                    <w:bCs/>
                    <w:sz w:val="22"/>
                    <w:szCs w:val="22"/>
                    <w:lang w:eastAsia="ja-JP"/>
                  </w:rPr>
                  <w:t>2 priedas. Pasiūlymas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4BE1C" w14:textId="4233534E" w:rsidR="00C8284D" w:rsidRPr="00CF2DFB" w:rsidRDefault="00C8284D" w:rsidP="00C8284D">
                <w:pPr>
                  <w:suppressAutoHyphens/>
                  <w:autoSpaceDN w:val="0"/>
                  <w:spacing w:after="0" w:line="240" w:lineRule="auto"/>
                  <w:jc w:val="both"/>
                  <w:textAlignment w:val="baseline"/>
                  <w:rPr>
                    <w:rFonts w:ascii="Times New Roman" w:eastAsia="Times New Roman" w:hAnsi="Times New Roman" w:cs="Times New Roman"/>
                    <w:sz w:val="22"/>
                    <w:szCs w:val="22"/>
                    <w:lang w:eastAsia="ja-JP"/>
                  </w:rPr>
                </w:pPr>
              </w:p>
            </w:tc>
          </w:tr>
          <w:tr w:rsidR="00C8284D" w:rsidRPr="00CF2DFB" w14:paraId="5572F62D" w14:textId="77777777" w:rsidTr="6E2AEDAE">
            <w:tc>
              <w:tcPr>
                <w:tcW w:w="905" w:type="dxa"/>
                <w:vMerge/>
                <w:tcMar>
                  <w:top w:w="0" w:type="dxa"/>
                  <w:left w:w="108" w:type="dxa"/>
                  <w:bottom w:w="0" w:type="dxa"/>
                  <w:right w:w="108" w:type="dxa"/>
                </w:tcMar>
              </w:tcPr>
              <w:p w14:paraId="0EA1D0C7" w14:textId="77777777" w:rsidR="00C8284D" w:rsidRPr="00CF2DFB" w:rsidRDefault="00C8284D" w:rsidP="00C8284D">
                <w:pPr>
                  <w:widowControl w:val="0"/>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textAlignment w:val="baseline"/>
                  <w:rPr>
                    <w:rFonts w:ascii="Times New Roman" w:eastAsia="Times New Roman" w:hAnsi="Times New Roman" w:cs="Times New Roman"/>
                    <w:sz w:val="22"/>
                    <w:szCs w:val="22"/>
                    <w:lang w:eastAsia="ja-JP"/>
                  </w:rPr>
                </w:pP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5C43F" w14:textId="666CA632" w:rsidR="348F7C0F" w:rsidRDefault="348F7C0F" w:rsidP="348F7C0F">
                <w:pPr>
                  <w:spacing w:after="0" w:line="240" w:lineRule="auto"/>
                  <w:jc w:val="both"/>
                  <w:rPr>
                    <w:rFonts w:ascii="Times New Roman" w:eastAsia="Times New Roman" w:hAnsi="Times New Roman" w:cs="Times New Roman"/>
                    <w:b/>
                    <w:bCs/>
                    <w:sz w:val="22"/>
                    <w:szCs w:val="22"/>
                    <w:lang w:eastAsia="ja-JP"/>
                  </w:rPr>
                </w:pPr>
                <w:r w:rsidRPr="348F7C0F">
                  <w:rPr>
                    <w:rFonts w:ascii="Times New Roman" w:eastAsia="Times New Roman" w:hAnsi="Times New Roman" w:cs="Times New Roman"/>
                    <w:b/>
                    <w:bCs/>
                    <w:sz w:val="22"/>
                    <w:szCs w:val="22"/>
                    <w:lang w:eastAsia="ja-JP"/>
                  </w:rPr>
                  <w:t xml:space="preserve">3 priedas. </w:t>
                </w:r>
                <w:r w:rsidRPr="348F7C0F">
                  <w:rPr>
                    <w:rFonts w:ascii="Times New Roman" w:eastAsia="Times New Roman" w:hAnsi="Times New Roman" w:cs="Times New Roman"/>
                    <w:sz w:val="22"/>
                    <w:szCs w:val="22"/>
                    <w:lang w:eastAsia="ja-JP"/>
                  </w:rPr>
                  <w:t>Paslaugų perdavimo-priėmimo akto forma</w:t>
                </w:r>
              </w:p>
              <w:p w14:paraId="70D31EFB" w14:textId="4CD0DECC" w:rsidR="00C8284D" w:rsidRPr="008579D0" w:rsidRDefault="348F7C0F" w:rsidP="00C8284D">
                <w:pPr>
                  <w:suppressAutoHyphens/>
                  <w:autoSpaceDN w:val="0"/>
                  <w:spacing w:after="0" w:line="240" w:lineRule="auto"/>
                  <w:jc w:val="both"/>
                  <w:textAlignment w:val="baseline"/>
                  <w:rPr>
                    <w:rFonts w:ascii="Calibri" w:eastAsia="Calibri" w:hAnsi="Calibri" w:cs="Calibri"/>
                    <w:sz w:val="22"/>
                    <w:szCs w:val="22"/>
                    <w:highlight w:val="yellow"/>
                    <w:lang w:eastAsia="ja-JP"/>
                  </w:rPr>
                </w:pPr>
                <w:r w:rsidRPr="348F7C0F">
                  <w:rPr>
                    <w:rFonts w:ascii="Times New Roman" w:eastAsia="Times New Roman" w:hAnsi="Times New Roman" w:cs="Times New Roman"/>
                    <w:b/>
                    <w:bCs/>
                    <w:sz w:val="22"/>
                    <w:szCs w:val="22"/>
                    <w:lang w:eastAsia="ja-JP"/>
                  </w:rPr>
                  <w:t xml:space="preserve">4 priedas. </w:t>
                </w:r>
                <w:r w:rsidRPr="348F7C0F">
                  <w:rPr>
                    <w:rFonts w:ascii="Times New Roman" w:eastAsia="Times New Roman" w:hAnsi="Times New Roman" w:cs="Times New Roman"/>
                    <w:sz w:val="22"/>
                    <w:szCs w:val="22"/>
                    <w:lang w:eastAsia="ja-JP"/>
                  </w:rPr>
                  <w:t>Asmens duomenų tvarkymo susitarimas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88854" w14:textId="4C9F5B43" w:rsidR="00C8284D" w:rsidRPr="00CF2DFB" w:rsidRDefault="00C8284D" w:rsidP="00C8284D">
                <w:pPr>
                  <w:suppressAutoHyphens/>
                  <w:autoSpaceDN w:val="0"/>
                  <w:spacing w:after="0" w:line="240" w:lineRule="auto"/>
                  <w:jc w:val="both"/>
                  <w:textAlignment w:val="baseline"/>
                  <w:rPr>
                    <w:rFonts w:ascii="Times New Roman" w:eastAsia="Times New Roman" w:hAnsi="Times New Roman" w:cs="Times New Roman"/>
                    <w:sz w:val="22"/>
                    <w:szCs w:val="22"/>
                    <w:highlight w:val="yellow"/>
                    <w:lang w:eastAsia="ja-JP"/>
                  </w:rPr>
                </w:pPr>
              </w:p>
            </w:tc>
          </w:tr>
          <w:tr w:rsidR="00C8284D" w:rsidRPr="00CF2DFB" w14:paraId="2A5EB30E" w14:textId="77777777" w:rsidTr="6E2AEDAE">
            <w:tc>
              <w:tcPr>
                <w:tcW w:w="905" w:type="dxa"/>
                <w:vMerge/>
                <w:tcMar>
                  <w:top w:w="0" w:type="dxa"/>
                  <w:left w:w="108" w:type="dxa"/>
                  <w:bottom w:w="0" w:type="dxa"/>
                  <w:right w:w="108" w:type="dxa"/>
                </w:tcMar>
              </w:tcPr>
              <w:p w14:paraId="365AF956" w14:textId="77777777" w:rsidR="00C8284D" w:rsidRPr="00CF2DFB" w:rsidRDefault="00C8284D" w:rsidP="00C8284D">
                <w:pPr>
                  <w:widowControl w:val="0"/>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textAlignment w:val="baseline"/>
                  <w:rPr>
                    <w:rFonts w:ascii="Times New Roman" w:eastAsia="Times New Roman" w:hAnsi="Times New Roman" w:cs="Times New Roman"/>
                    <w:sz w:val="22"/>
                    <w:szCs w:val="22"/>
                    <w:lang w:eastAsia="ja-JP"/>
                  </w:rPr>
                </w:pP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C1BAD" w14:textId="3D3EC577" w:rsidR="00C8284D" w:rsidRPr="008579D0" w:rsidRDefault="348F7C0F" w:rsidP="348F7C0F">
                <w:pPr>
                  <w:spacing w:after="0" w:line="240" w:lineRule="auto"/>
                  <w:jc w:val="both"/>
                  <w:rPr>
                    <w:rFonts w:ascii="Calibri" w:eastAsia="Calibri" w:hAnsi="Calibri" w:cs="Calibri"/>
                    <w:sz w:val="22"/>
                    <w:szCs w:val="22"/>
                    <w:highlight w:val="yellow"/>
                    <w:lang w:eastAsia="ja-JP"/>
                  </w:rPr>
                </w:pPr>
                <w:r w:rsidRPr="348F7C0F">
                  <w:rPr>
                    <w:rFonts w:ascii="Times New Roman" w:eastAsia="Times New Roman" w:hAnsi="Times New Roman" w:cs="Times New Roman"/>
                    <w:b/>
                    <w:bCs/>
                    <w:sz w:val="22"/>
                    <w:szCs w:val="22"/>
                    <w:lang w:eastAsia="ja-JP"/>
                  </w:rPr>
                  <w:t xml:space="preserve">5 priedas. </w:t>
                </w:r>
                <w:r w:rsidRPr="348F7C0F">
                  <w:rPr>
                    <w:rFonts w:ascii="Times New Roman" w:eastAsia="Times New Roman" w:hAnsi="Times New Roman" w:cs="Times New Roman"/>
                    <w:sz w:val="22"/>
                    <w:szCs w:val="22"/>
                    <w:lang w:eastAsia="ja-JP"/>
                  </w:rPr>
                  <w:t xml:space="preserve"> Sutarties vykdymui pasitelkiami subtiekėjai ir (ar) specialistai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EA7F8" w14:textId="0D89D1E0" w:rsidR="00C8284D" w:rsidRPr="00CF2DFB" w:rsidRDefault="00C8284D" w:rsidP="00C8284D">
                <w:pPr>
                  <w:suppressAutoHyphens/>
                  <w:autoSpaceDN w:val="0"/>
                  <w:spacing w:after="0" w:line="240" w:lineRule="auto"/>
                  <w:jc w:val="both"/>
                  <w:textAlignment w:val="baseline"/>
                  <w:rPr>
                    <w:rFonts w:ascii="Times New Roman" w:eastAsia="Times New Roman" w:hAnsi="Times New Roman" w:cs="Times New Roman"/>
                    <w:sz w:val="22"/>
                    <w:szCs w:val="22"/>
                    <w:highlight w:val="yellow"/>
                    <w:lang w:eastAsia="ja-JP"/>
                  </w:rPr>
                </w:pPr>
              </w:p>
            </w:tc>
          </w:tr>
          <w:tr w:rsidR="00C8284D" w:rsidRPr="00CF2DFB" w14:paraId="79F18E1C" w14:textId="77777777" w:rsidTr="6E2AEDAE">
            <w:tc>
              <w:tcPr>
                <w:tcW w:w="905" w:type="dxa"/>
                <w:vMerge/>
                <w:tcMar>
                  <w:top w:w="0" w:type="dxa"/>
                  <w:left w:w="108" w:type="dxa"/>
                  <w:bottom w:w="0" w:type="dxa"/>
                  <w:right w:w="108" w:type="dxa"/>
                </w:tcMar>
              </w:tcPr>
              <w:p w14:paraId="0E07F163" w14:textId="77777777" w:rsidR="00C8284D" w:rsidRPr="00CF2DFB" w:rsidRDefault="00C8284D" w:rsidP="00C8284D">
                <w:pPr>
                  <w:widowControl w:val="0"/>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textAlignment w:val="baseline"/>
                  <w:rPr>
                    <w:rFonts w:ascii="Times New Roman" w:eastAsia="Times New Roman" w:hAnsi="Times New Roman" w:cs="Times New Roman"/>
                    <w:sz w:val="22"/>
                    <w:szCs w:val="22"/>
                    <w:lang w:eastAsia="ja-JP"/>
                  </w:rPr>
                </w:pPr>
              </w:p>
            </w:tc>
            <w:tc>
              <w:tcPr>
                <w:tcW w:w="56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41983" w14:textId="252A78DB" w:rsidR="00C8284D" w:rsidRPr="008579D0" w:rsidRDefault="348F7C0F" w:rsidP="00C8284D">
                <w:pPr>
                  <w:suppressAutoHyphens/>
                  <w:autoSpaceDN w:val="0"/>
                  <w:spacing w:after="0" w:line="240" w:lineRule="auto"/>
                  <w:jc w:val="both"/>
                  <w:textAlignment w:val="baseline"/>
                  <w:rPr>
                    <w:rFonts w:ascii="Calibri" w:eastAsia="Calibri" w:hAnsi="Calibri" w:cs="Calibri"/>
                    <w:sz w:val="22"/>
                    <w:szCs w:val="22"/>
                    <w:highlight w:val="yellow"/>
                    <w:lang w:eastAsia="ja-JP"/>
                  </w:rPr>
                </w:pPr>
                <w:r w:rsidRPr="348F7C0F">
                  <w:rPr>
                    <w:rFonts w:ascii="Times New Roman" w:eastAsia="Times New Roman" w:hAnsi="Times New Roman" w:cs="Times New Roman"/>
                    <w:b/>
                    <w:bCs/>
                    <w:sz w:val="22"/>
                    <w:szCs w:val="22"/>
                    <w:lang w:eastAsia="ja-JP"/>
                  </w:rPr>
                  <w:t xml:space="preserve">6 priedas. </w:t>
                </w:r>
                <w:r w:rsidRPr="348F7C0F">
                  <w:rPr>
                    <w:rFonts w:ascii="Times New Roman" w:eastAsia="Times New Roman" w:hAnsi="Times New Roman" w:cs="Times New Roman"/>
                    <w:sz w:val="22"/>
                    <w:szCs w:val="22"/>
                    <w:lang w:eastAsia="ja-JP"/>
                  </w:rPr>
                  <w:t>Konfidencialumo pasižadėjimas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3996C" w14:textId="2B0BCD8C" w:rsidR="00C8284D" w:rsidRPr="00CF2DFB" w:rsidRDefault="00C8284D" w:rsidP="00C8284D">
                <w:pPr>
                  <w:suppressAutoHyphens/>
                  <w:autoSpaceDN w:val="0"/>
                  <w:spacing w:after="0" w:line="240" w:lineRule="auto"/>
                  <w:jc w:val="both"/>
                  <w:textAlignment w:val="baseline"/>
                  <w:rPr>
                    <w:rFonts w:ascii="Times New Roman" w:eastAsia="Times New Roman" w:hAnsi="Times New Roman" w:cs="Times New Roman"/>
                    <w:sz w:val="22"/>
                    <w:szCs w:val="22"/>
                    <w:highlight w:val="yellow"/>
                    <w:lang w:eastAsia="ja-JP"/>
                  </w:rPr>
                </w:pPr>
              </w:p>
            </w:tc>
          </w:tr>
        </w:tbl>
        <w:p w14:paraId="2D877FC3" w14:textId="77777777" w:rsidR="0093375D" w:rsidRDefault="0093375D" w:rsidP="006D3BA0">
          <w:pPr>
            <w:tabs>
              <w:tab w:val="left" w:pos="567"/>
            </w:tabs>
            <w:spacing w:after="0" w:line="240" w:lineRule="auto"/>
            <w:jc w:val="center"/>
            <w:rPr>
              <w:rFonts w:ascii="Times New Roman" w:eastAsia="Times New Roman" w:hAnsi="Times New Roman" w:cs="Times New Roman"/>
              <w:b/>
              <w:sz w:val="28"/>
              <w:szCs w:val="28"/>
            </w:rPr>
          </w:pPr>
        </w:p>
        <w:bookmarkEnd w:id="2"/>
        <w:p w14:paraId="16609983" w14:textId="5826C4A2" w:rsidR="000249A1" w:rsidRDefault="000249A1" w:rsidP="006D3BA0">
          <w:pPr>
            <w:tabs>
              <w:tab w:val="left" w:pos="567"/>
            </w:tabs>
            <w:rPr>
              <w:rFonts w:ascii="Times New Roman" w:eastAsia="Times New Roman" w:hAnsi="Times New Roman" w:cs="Times New Roman"/>
              <w:b/>
              <w:sz w:val="28"/>
              <w:szCs w:val="28"/>
            </w:rPr>
          </w:pPr>
        </w:p>
        <w:p w14:paraId="691FB1D3" w14:textId="3C29B1D1" w:rsidR="002A447E" w:rsidRPr="000249A1" w:rsidRDefault="001F1836" w:rsidP="006D3BA0">
          <w:pPr>
            <w:tabs>
              <w:tab w:val="left" w:pos="567"/>
            </w:tabs>
            <w:spacing w:after="0" w:line="240" w:lineRule="auto"/>
            <w:jc w:val="center"/>
            <w:rPr>
              <w:rFonts w:ascii="Times New Roman" w:eastAsia="Times New Roman" w:hAnsi="Times New Roman" w:cs="Times New Roman"/>
              <w:b/>
              <w:sz w:val="28"/>
              <w:szCs w:val="28"/>
            </w:rPr>
          </w:pPr>
        </w:p>
      </w:sdtContent>
    </w:sdt>
    <w:p w14:paraId="1AF3379C" w14:textId="77777777" w:rsidR="006D3BA0" w:rsidRDefault="006D3BA0" w:rsidP="006D3BA0">
      <w:pPr>
        <w:spacing w:after="0"/>
        <w:sectPr w:rsidR="006D3BA0" w:rsidSect="006D3BA0">
          <w:headerReference w:type="default" r:id="rId11"/>
          <w:footerReference w:type="default" r:id="rId12"/>
          <w:footerReference w:type="first" r:id="rId13"/>
          <w:pgSz w:w="12240" w:h="15840"/>
          <w:pgMar w:top="1134" w:right="567" w:bottom="1418" w:left="1701" w:header="720" w:footer="283" w:gutter="0"/>
          <w:pgNumType w:start="0"/>
          <w:cols w:space="720"/>
          <w:docGrid w:linePitch="360"/>
        </w:sectPr>
      </w:pPr>
      <w:bookmarkStart w:id="8" w:name="_Toc126333928"/>
      <w:bookmarkStart w:id="9" w:name="_Toc201519946"/>
      <w:bookmarkStart w:id="10" w:name="_Toc335201954"/>
      <w:bookmarkStart w:id="11" w:name="_Toc147739116"/>
    </w:p>
    <w:p w14:paraId="7DBFF88B" w14:textId="0A21B2A1" w:rsidR="002415C7" w:rsidRPr="000249A1" w:rsidRDefault="006D3BA0" w:rsidP="006D3BA0">
      <w:pPr>
        <w:pStyle w:val="Heading1"/>
      </w:pPr>
      <w:r w:rsidRPr="000249A1">
        <w:lastRenderedPageBreak/>
        <w:t xml:space="preserve"> </w:t>
      </w:r>
      <w:r w:rsidR="00592722" w:rsidRPr="000249A1">
        <w:t xml:space="preserve">Bendra </w:t>
      </w:r>
      <w:r w:rsidR="00592722" w:rsidRPr="006D3BA0">
        <w:t>informacija</w:t>
      </w:r>
      <w:bookmarkEnd w:id="8"/>
      <w:bookmarkEnd w:id="9"/>
    </w:p>
    <w:p w14:paraId="632E351B" w14:textId="77777777" w:rsidR="008933EE" w:rsidRPr="008933EE" w:rsidRDefault="008272CE" w:rsidP="008933EE">
      <w:pPr>
        <w:pStyle w:val="Level2"/>
      </w:pPr>
      <w:r w:rsidRPr="00BB5055">
        <w:t>Perkančioji organizacija –</w:t>
      </w:r>
      <w:r w:rsidR="000372F4" w:rsidRPr="00BB5055">
        <w:t xml:space="preserve"> </w:t>
      </w:r>
      <w:r w:rsidR="008933EE" w:rsidRPr="008933EE">
        <w:t xml:space="preserve">Biudžetinė įstaiga </w:t>
      </w:r>
      <w:bookmarkStart w:id="12" w:name="_Hlk203321150"/>
      <w:r w:rsidR="008933EE" w:rsidRPr="008933EE">
        <w:t>Valstybinė akreditavimo sveikatos priežiūros veiklai tarnyba prie Sveikatos apsaugos ministerijos</w:t>
      </w:r>
      <w:bookmarkEnd w:id="12"/>
      <w:r w:rsidR="008933EE" w:rsidRPr="008933EE">
        <w:t xml:space="preserve"> (toliau - VASPVT prie SAM), juridinio asmens kodas 191352247, adresas A. Juozapavičiaus g. 9, Vilnius, darbo laikas I – IV 8.00 val. iki 17.00 val., V – 8.00 val. iki 15.45 val. Perkančioji organizacija nėra pridėtinės vertės mokesčio (toliau – PVM) mokėtoja.</w:t>
      </w:r>
    </w:p>
    <w:p w14:paraId="2239DD1B" w14:textId="7EB8321C" w:rsidR="002F5F8E" w:rsidRPr="006D427E" w:rsidRDefault="007D6857" w:rsidP="006115CE">
      <w:pPr>
        <w:pStyle w:val="Level2"/>
        <w:tabs>
          <w:tab w:val="left" w:pos="567"/>
        </w:tabs>
      </w:pPr>
      <w:r w:rsidRPr="006D427E">
        <w:t>Pirkimas</w:t>
      </w:r>
      <w:r w:rsidR="00B37854" w:rsidRPr="006D427E">
        <w:t xml:space="preserve"> neatlieka</w:t>
      </w:r>
      <w:r w:rsidRPr="006D427E">
        <w:t>mas</w:t>
      </w:r>
      <w:r w:rsidR="00B37854" w:rsidRPr="006D427E">
        <w:t xml:space="preserve"> </w:t>
      </w:r>
      <w:r w:rsidR="002F5F8E" w:rsidRPr="006D427E">
        <w:t>naudojantis centralizuotų pirkimų katalogu</w:t>
      </w:r>
      <w:r w:rsidRPr="006D427E">
        <w:t>, nes</w:t>
      </w:r>
      <w:r w:rsidR="000E7D72" w:rsidRPr="006D427E">
        <w:t xml:space="preserve"> </w:t>
      </w:r>
      <w:r w:rsidR="000F1904" w:rsidRPr="006D427E">
        <w:t>CPO</w:t>
      </w:r>
      <w:r w:rsidR="000E7D72" w:rsidRPr="006D427E">
        <w:t xml:space="preserve"> kataloge nėra</w:t>
      </w:r>
      <w:r w:rsidR="00826670" w:rsidRPr="006D427E">
        <w:t xml:space="preserve"> siūlomų Pirkimo objektą atitinkančių </w:t>
      </w:r>
      <w:r w:rsidR="0055751C">
        <w:t>paslaugų</w:t>
      </w:r>
      <w:r w:rsidR="000E7D72" w:rsidRPr="006D427E">
        <w:t xml:space="preserve">. </w:t>
      </w:r>
    </w:p>
    <w:p w14:paraId="62DF64D0" w14:textId="2A0002E2" w:rsidR="00AA23FB" w:rsidRPr="006D427E" w:rsidRDefault="00AA23FB" w:rsidP="006D3BA0">
      <w:pPr>
        <w:pStyle w:val="Level2"/>
        <w:tabs>
          <w:tab w:val="left" w:pos="567"/>
        </w:tabs>
      </w:pPr>
      <w:r w:rsidRPr="006D427E">
        <w:t>Perkančioji organizacija nerezervuoja teisės dalyvauti pirkime.</w:t>
      </w:r>
    </w:p>
    <w:p w14:paraId="573233DF" w14:textId="092A4FB3" w:rsidR="00E32C8E" w:rsidRPr="006D427E" w:rsidRDefault="00E32C8E" w:rsidP="006D3BA0">
      <w:pPr>
        <w:pStyle w:val="Level2"/>
        <w:tabs>
          <w:tab w:val="left" w:pos="567"/>
        </w:tabs>
      </w:pPr>
      <w:r w:rsidRPr="006D427E">
        <w:t xml:space="preserve">Stebėtojai dalyvauti </w:t>
      </w:r>
      <w:r w:rsidR="008A3C98" w:rsidRPr="006D427E">
        <w:t>K</w:t>
      </w:r>
      <w:r w:rsidRPr="006D427E">
        <w:t>omisijos p</w:t>
      </w:r>
      <w:r w:rsidR="00494327">
        <w:t>o</w:t>
      </w:r>
      <w:r w:rsidRPr="006D427E">
        <w:t>sėdžiuose nėra kviečiami.</w:t>
      </w:r>
    </w:p>
    <w:p w14:paraId="39603E6D" w14:textId="0F1B49BF" w:rsidR="005E62F0" w:rsidRPr="00494327" w:rsidRDefault="005E62F0" w:rsidP="006D3BA0">
      <w:pPr>
        <w:pStyle w:val="Level2"/>
        <w:tabs>
          <w:tab w:val="left" w:pos="567"/>
        </w:tabs>
      </w:pPr>
      <w:r w:rsidRPr="00765117">
        <w:t xml:space="preserve">Atliekamas žaliasis pirkimas. Pirkimas vykdomas vadovaujantis </w:t>
      </w:r>
      <w:bookmarkStart w:id="13" w:name="_Hlk201521001"/>
      <w:r w:rsidRPr="00494327">
        <w:t xml:space="preserve">Lietuvos Respublikos aplinkos ministro 2011 m. birželio 28 d. įsakymo Nr. D1-508 „Dėl </w:t>
      </w:r>
      <w:r w:rsidR="002B2958" w:rsidRPr="00494327">
        <w:t>a</w:t>
      </w:r>
      <w:r w:rsidRPr="00494327">
        <w:t xml:space="preserve">plinkos apsaugos kriterijų </w:t>
      </w:r>
      <w:r w:rsidR="002B2958" w:rsidRPr="00494327">
        <w:t xml:space="preserve">taikymo, vykdant žaliuosius pirkimus, </w:t>
      </w:r>
      <w:r w:rsidRPr="00494327">
        <w:t xml:space="preserve">tvarkos aprašo patvirtinimo“ </w:t>
      </w:r>
      <w:r w:rsidR="002B2958" w:rsidRPr="00222FF5">
        <w:t>(aktuali redakcija 2022 m. gruodžio 13 d. įsakymas Nr. D1-401)</w:t>
      </w:r>
      <w:bookmarkEnd w:id="13"/>
      <w:r w:rsidR="002B2958" w:rsidRPr="00222FF5">
        <w:t xml:space="preserve"> 4 punkto </w:t>
      </w:r>
      <w:r w:rsidR="009D13A9" w:rsidRPr="009D13A9">
        <w:t>4.4.3</w:t>
      </w:r>
      <w:r w:rsidR="009D13A9">
        <w:t xml:space="preserve">. papunkčiu. </w:t>
      </w:r>
      <w:r w:rsidR="006D427E" w:rsidRPr="00494327">
        <w:t>Aplinkos</w:t>
      </w:r>
      <w:r w:rsidR="006D427E" w:rsidRPr="00222FF5">
        <w:t xml:space="preserve"> apsaugos kriterijai </w:t>
      </w:r>
      <w:r w:rsidR="006D427E" w:rsidRPr="00494327">
        <w:t xml:space="preserve">nustatyti </w:t>
      </w:r>
      <w:r w:rsidR="00D41002">
        <w:t>SS</w:t>
      </w:r>
      <w:r w:rsidR="006D427E" w:rsidRPr="00494327">
        <w:t xml:space="preserve"> </w:t>
      </w:r>
      <w:r w:rsidR="006D0D82" w:rsidRPr="00494327">
        <w:t>2</w:t>
      </w:r>
      <w:r w:rsidR="00D124FC" w:rsidRPr="00494327">
        <w:t xml:space="preserve"> </w:t>
      </w:r>
      <w:r w:rsidR="006D427E" w:rsidRPr="00494327">
        <w:t>pried</w:t>
      </w:r>
      <w:r w:rsidR="00CB2570" w:rsidRPr="00494327">
        <w:t>o</w:t>
      </w:r>
      <w:r w:rsidR="00222FF5" w:rsidRPr="00494327">
        <w:t xml:space="preserve"> </w:t>
      </w:r>
      <w:r w:rsidR="00494327" w:rsidRPr="00494327">
        <w:t>„</w:t>
      </w:r>
      <w:r w:rsidR="00222FF5" w:rsidRPr="00494327">
        <w:t>Techninė specifikacija</w:t>
      </w:r>
      <w:r w:rsidR="00494327" w:rsidRPr="00494327">
        <w:t>“</w:t>
      </w:r>
      <w:r w:rsidR="00222FF5" w:rsidRPr="00494327">
        <w:t xml:space="preserve"> </w:t>
      </w:r>
      <w:r w:rsidR="00494327" w:rsidRPr="00494327">
        <w:t>1</w:t>
      </w:r>
      <w:r w:rsidR="00222FF5" w:rsidRPr="00494327">
        <w:t>.3</w:t>
      </w:r>
      <w:r w:rsidR="00CB2570" w:rsidRPr="00494327">
        <w:t xml:space="preserve"> punkte</w:t>
      </w:r>
      <w:r w:rsidR="006D427E" w:rsidRPr="00494327">
        <w:t>.</w:t>
      </w:r>
    </w:p>
    <w:p w14:paraId="7DA78BDC" w14:textId="67E746A1" w:rsidR="002B2958" w:rsidRPr="00222FF5" w:rsidRDefault="002B2958" w:rsidP="006D3BA0">
      <w:pPr>
        <w:pStyle w:val="Level2"/>
        <w:tabs>
          <w:tab w:val="left" w:pos="567"/>
        </w:tabs>
      </w:pPr>
      <w:r w:rsidRPr="00222FF5">
        <w:t>Pirkime netaikomi socialiniai kriterijai.</w:t>
      </w:r>
    </w:p>
    <w:p w14:paraId="2E439495" w14:textId="68A6F1FB" w:rsidR="006D427E" w:rsidRPr="00407BF7" w:rsidRDefault="00904DD4" w:rsidP="006D3BA0">
      <w:pPr>
        <w:pStyle w:val="Level2"/>
        <w:tabs>
          <w:tab w:val="left" w:pos="567"/>
        </w:tabs>
      </w:pPr>
      <w:r w:rsidRPr="00407BF7">
        <w:t>Skelbimas apie pirkimą paskelbtas Centrinėje viešųjų pirkimų informacinėje sistemoje (toliau – CVP IS) adresu (</w:t>
      </w:r>
      <w:hyperlink r:id="rId14" w:history="1">
        <w:r w:rsidR="00D124FC" w:rsidRPr="0001788E">
          <w:rPr>
            <w:rStyle w:val="Hyperlink"/>
            <w:color w:val="0070C0"/>
          </w:rPr>
          <w:t>https://viesiejipirkimai.lt</w:t>
        </w:r>
      </w:hyperlink>
      <w:r w:rsidRPr="00407BF7">
        <w:t>). Pirkimo dokumentai, jų paaiškinimai, patikslinimai skelbiami</w:t>
      </w:r>
      <w:r w:rsidR="00D124FC">
        <w:t xml:space="preserve"> CVP IS</w:t>
      </w:r>
      <w:r w:rsidRPr="00407BF7">
        <w:t>.</w:t>
      </w:r>
    </w:p>
    <w:p w14:paraId="2413C02D" w14:textId="377C833C" w:rsidR="00E32C8E" w:rsidRPr="00407BF7" w:rsidRDefault="00E32C8E" w:rsidP="006D3BA0">
      <w:pPr>
        <w:pStyle w:val="Level2"/>
        <w:tabs>
          <w:tab w:val="left" w:pos="567"/>
        </w:tabs>
      </w:pPr>
      <w:r w:rsidRPr="00407BF7">
        <w:t xml:space="preserve">Išankstinis skelbimas apie </w:t>
      </w:r>
      <w:r w:rsidR="007A68AD" w:rsidRPr="00407BF7">
        <w:t>p</w:t>
      </w:r>
      <w:r w:rsidRPr="00407BF7">
        <w:t>irkimą nebuvo paskelbtas</w:t>
      </w:r>
      <w:r w:rsidR="00032817" w:rsidRPr="00407BF7">
        <w:t>.</w:t>
      </w:r>
      <w:r w:rsidRPr="00407BF7">
        <w:t xml:space="preserve"> </w:t>
      </w:r>
    </w:p>
    <w:p w14:paraId="72EF28E7" w14:textId="183598B3" w:rsidR="00AF1430" w:rsidRPr="00407BF7" w:rsidRDefault="00015FC9" w:rsidP="006D3BA0">
      <w:pPr>
        <w:pStyle w:val="Level2"/>
        <w:tabs>
          <w:tab w:val="left" w:pos="567"/>
        </w:tabs>
      </w:pPr>
      <w:r w:rsidRPr="00407BF7">
        <w:rPr>
          <w:lang w:eastAsia="en-US"/>
        </w:rPr>
        <w:t>P</w:t>
      </w:r>
      <w:r w:rsidR="00E32C8E" w:rsidRPr="00407BF7">
        <w:rPr>
          <w:lang w:eastAsia="en-US"/>
        </w:rPr>
        <w:t xml:space="preserve">irkime </w:t>
      </w:r>
      <w:r w:rsidR="007A68AD" w:rsidRPr="00407BF7">
        <w:t>perkančioji organizacija</w:t>
      </w:r>
      <w:r w:rsidR="00E32C8E" w:rsidRPr="00407BF7">
        <w:rPr>
          <w:lang w:eastAsia="en-US"/>
        </w:rPr>
        <w:t xml:space="preserve"> nenumato skelbti pranešimo dėl savanoriško </w:t>
      </w:r>
      <w:r w:rsidR="00E32C8E" w:rsidRPr="00407BF7">
        <w:rPr>
          <w:i/>
          <w:iCs/>
          <w:lang w:eastAsia="en-US"/>
        </w:rPr>
        <w:t>ex ante</w:t>
      </w:r>
      <w:r w:rsidR="00E32C8E" w:rsidRPr="00407BF7">
        <w:rPr>
          <w:lang w:eastAsia="en-US"/>
        </w:rPr>
        <w:t xml:space="preserve"> skaidrumo.</w:t>
      </w:r>
    </w:p>
    <w:p w14:paraId="278EA4A0" w14:textId="66D2F6FA" w:rsidR="00AF1430" w:rsidRPr="00407BF7" w:rsidRDefault="007466F8" w:rsidP="006D3BA0">
      <w:pPr>
        <w:pStyle w:val="Level2"/>
        <w:tabs>
          <w:tab w:val="left" w:pos="567"/>
        </w:tabs>
      </w:pPr>
      <w:r w:rsidRPr="00407BF7">
        <w:t>Pirkime neleidžia</w:t>
      </w:r>
      <w:r w:rsidR="00216820" w:rsidRPr="00407BF7">
        <w:t>ma</w:t>
      </w:r>
      <w:r w:rsidRPr="00407BF7">
        <w:t xml:space="preserve"> pateikti alternatyvių </w:t>
      </w:r>
      <w:r w:rsidR="00D27E76" w:rsidRPr="00407BF7">
        <w:t>p</w:t>
      </w:r>
      <w:r w:rsidRPr="00407BF7">
        <w:t xml:space="preserve">asiūlymų. </w:t>
      </w:r>
    </w:p>
    <w:p w14:paraId="04D855A0" w14:textId="259FA3AC" w:rsidR="006D0D82" w:rsidRPr="006D0D82" w:rsidRDefault="006D0D82" w:rsidP="006D3BA0">
      <w:pPr>
        <w:pStyle w:val="Level2"/>
        <w:tabs>
          <w:tab w:val="left" w:pos="567"/>
        </w:tabs>
      </w:pPr>
      <w:r w:rsidRPr="006D0D82">
        <w:t>Jeigu Pirkimo metu bus atliekama patikra Nacionaliniam saugumui užtikrinti svarbių objektų apsaugos įstatyme nustatyta tvarka, dalyvis turės pateikti tokiai patikrai atlikti reikalingus dokumentus.</w:t>
      </w:r>
    </w:p>
    <w:p w14:paraId="0AC546F9" w14:textId="6CFFD7F5" w:rsidR="00652952" w:rsidRPr="00652952" w:rsidRDefault="00E32C8E" w:rsidP="006D3BA0">
      <w:pPr>
        <w:pStyle w:val="Level2"/>
        <w:tabs>
          <w:tab w:val="left" w:pos="567"/>
        </w:tabs>
      </w:pPr>
      <w:r w:rsidRPr="00652952">
        <w:t xml:space="preserve">Bendrosios </w:t>
      </w:r>
      <w:r w:rsidR="006D0D82">
        <w:t xml:space="preserve">pirkimo </w:t>
      </w:r>
      <w:r w:rsidRPr="00652952">
        <w:t>sąlygos</w:t>
      </w:r>
      <w:r w:rsidR="006D0D82">
        <w:t xml:space="preserve"> yra neatskiriama šių pirkimo </w:t>
      </w:r>
      <w:r w:rsidR="00D41002">
        <w:t>dokumentų</w:t>
      </w:r>
      <w:r w:rsidR="006D0D82">
        <w:t xml:space="preserve"> </w:t>
      </w:r>
      <w:r w:rsidR="00DB7BD9" w:rsidRPr="00652952">
        <w:t>dalis.</w:t>
      </w:r>
    </w:p>
    <w:p w14:paraId="4A8FEF35" w14:textId="6E6DBA73" w:rsidR="00407BF7" w:rsidRDefault="00407BF7" w:rsidP="006D3BA0">
      <w:pPr>
        <w:pStyle w:val="Level2"/>
        <w:tabs>
          <w:tab w:val="left" w:pos="567"/>
        </w:tabs>
      </w:pPr>
      <w:r w:rsidRPr="00652952">
        <w:t xml:space="preserve">Šį Pirkimą vykdo </w:t>
      </w:r>
      <w:r w:rsidR="008933EE" w:rsidRPr="008933EE">
        <w:t xml:space="preserve">Lietuvos sveikatos priežiūros specialistų kompetencijų platformos informacinės sistemos vystymo paslaugų viešojo pirkimo komisija </w:t>
      </w:r>
      <w:r w:rsidRPr="00652952">
        <w:t>(toliau – Komisija).</w:t>
      </w:r>
    </w:p>
    <w:p w14:paraId="5DEDEBC7" w14:textId="16BC50DE" w:rsidR="00B41C66" w:rsidRPr="000249A1" w:rsidRDefault="00592722" w:rsidP="006D3BA0">
      <w:pPr>
        <w:pStyle w:val="Heading1"/>
      </w:pPr>
      <w:bookmarkStart w:id="14" w:name="_Ref39426332"/>
      <w:bookmarkStart w:id="15" w:name="_Ref39426338"/>
      <w:bookmarkStart w:id="16" w:name="_Toc126333929"/>
      <w:bookmarkStart w:id="17" w:name="_Toc201519947"/>
      <w:bookmarkEnd w:id="10"/>
      <w:r w:rsidRPr="000249A1">
        <w:t>Pirkimo objektas</w:t>
      </w:r>
      <w:bookmarkEnd w:id="14"/>
      <w:bookmarkEnd w:id="15"/>
      <w:bookmarkEnd w:id="16"/>
      <w:bookmarkEnd w:id="17"/>
    </w:p>
    <w:p w14:paraId="0F764307" w14:textId="7C6B065D" w:rsidR="005902CC" w:rsidRDefault="00B41C66" w:rsidP="006D3BA0">
      <w:pPr>
        <w:pStyle w:val="Level2"/>
        <w:tabs>
          <w:tab w:val="left" w:pos="567"/>
        </w:tabs>
      </w:pPr>
      <w:r w:rsidRPr="00766D2A">
        <w:t xml:space="preserve">Perkančioji organizacija numato įsigyti </w:t>
      </w:r>
      <w:r w:rsidR="008933EE" w:rsidRPr="008933EE">
        <w:rPr>
          <w:b/>
          <w:bCs/>
        </w:rPr>
        <w:t>Lietuvos sveikatos priežiūros specialistų kompetencijų platformos informacinės sistemos vystymo paslaugas</w:t>
      </w:r>
      <w:r w:rsidR="00094552">
        <w:rPr>
          <w:b/>
          <w:bCs/>
        </w:rPr>
        <w:t xml:space="preserve"> </w:t>
      </w:r>
      <w:r w:rsidR="008B4185" w:rsidRPr="00F879B5">
        <w:t>(toliau –</w:t>
      </w:r>
      <w:r w:rsidR="007F6988">
        <w:rPr>
          <w:b/>
          <w:bCs/>
        </w:rPr>
        <w:t xml:space="preserve"> </w:t>
      </w:r>
      <w:r w:rsidR="008B4185" w:rsidRPr="00766D2A">
        <w:rPr>
          <w:b/>
          <w:bCs/>
        </w:rPr>
        <w:t>Paslaugos</w:t>
      </w:r>
      <w:r w:rsidR="008B4185" w:rsidRPr="00F879B5">
        <w:t>)</w:t>
      </w:r>
      <w:r w:rsidRPr="00F879B5">
        <w:t>.</w:t>
      </w:r>
      <w:r w:rsidRPr="00766D2A">
        <w:t xml:space="preserve"> </w:t>
      </w:r>
      <w:r w:rsidR="008B4185" w:rsidRPr="00766D2A">
        <w:t>Pirkimo objektas</w:t>
      </w:r>
      <w:r w:rsidR="0089472C">
        <w:t>, apimtys</w:t>
      </w:r>
      <w:r w:rsidR="008B4185" w:rsidRPr="00766D2A">
        <w:t xml:space="preserve"> ir r</w:t>
      </w:r>
      <w:r w:rsidRPr="00766D2A">
        <w:t xml:space="preserve">eikalavimai </w:t>
      </w:r>
      <w:r w:rsidR="00B145C0">
        <w:t>P</w:t>
      </w:r>
      <w:r w:rsidRPr="00766D2A">
        <w:t>irkimo objektui nu</w:t>
      </w:r>
      <w:r w:rsidR="00E200FA" w:rsidRPr="00766D2A">
        <w:t>statyti</w:t>
      </w:r>
      <w:r w:rsidRPr="00766D2A">
        <w:t xml:space="preserve"> </w:t>
      </w:r>
      <w:r w:rsidR="0055751C">
        <w:t xml:space="preserve">Pirkimo </w:t>
      </w:r>
      <w:r w:rsidR="00D41002">
        <w:t>dokumentų</w:t>
      </w:r>
      <w:r w:rsidR="00444CAF" w:rsidRPr="00766D2A">
        <w:t xml:space="preserve"> </w:t>
      </w:r>
      <w:r w:rsidR="000E7D72" w:rsidRPr="00766D2A">
        <w:t>2 priede „Techninė specifikacija“</w:t>
      </w:r>
      <w:r w:rsidRPr="00766D2A">
        <w:t>.</w:t>
      </w:r>
      <w:r w:rsidR="00290777">
        <w:t xml:space="preserve"> </w:t>
      </w:r>
      <w:r w:rsidR="0055751C">
        <w:t>Sutarties vykdymo</w:t>
      </w:r>
      <w:r w:rsidR="00B4711F" w:rsidRPr="00652952">
        <w:t xml:space="preserve"> trukmė </w:t>
      </w:r>
      <w:r w:rsidR="00B4711F" w:rsidRPr="00BE6BD1">
        <w:rPr>
          <w:b/>
          <w:bCs/>
        </w:rPr>
        <w:t xml:space="preserve">– </w:t>
      </w:r>
      <w:r w:rsidR="007F6988">
        <w:rPr>
          <w:b/>
          <w:bCs/>
        </w:rPr>
        <w:t>36</w:t>
      </w:r>
      <w:r w:rsidR="0055751C">
        <w:t xml:space="preserve"> </w:t>
      </w:r>
      <w:r w:rsidR="00AC5C4F">
        <w:rPr>
          <w:b/>
          <w:bCs/>
        </w:rPr>
        <w:t>(</w:t>
      </w:r>
      <w:r w:rsidR="007F6988">
        <w:rPr>
          <w:b/>
          <w:bCs/>
        </w:rPr>
        <w:t>trisdešimt šeši</w:t>
      </w:r>
      <w:r w:rsidR="00AC5C4F">
        <w:rPr>
          <w:b/>
          <w:bCs/>
        </w:rPr>
        <w:t xml:space="preserve">) </w:t>
      </w:r>
      <w:r w:rsidR="00B4711F" w:rsidRPr="00AC5C4F">
        <w:rPr>
          <w:b/>
          <w:bCs/>
        </w:rPr>
        <w:t>mėnesiai</w:t>
      </w:r>
      <w:r w:rsidR="00B4711F" w:rsidRPr="00652952">
        <w:t xml:space="preserve"> nuo Sutarties įsigaliojimo dienos</w:t>
      </w:r>
      <w:r w:rsidR="001C4B1A" w:rsidRPr="00652952">
        <w:t>.</w:t>
      </w:r>
      <w:bookmarkStart w:id="18" w:name="_Hlk163392333"/>
    </w:p>
    <w:p w14:paraId="4D521CA4" w14:textId="458F1A8F" w:rsidR="004F285F" w:rsidRDefault="00B41C66" w:rsidP="006D3BA0">
      <w:pPr>
        <w:pStyle w:val="Level2"/>
        <w:tabs>
          <w:tab w:val="left" w:pos="567"/>
        </w:tabs>
      </w:pPr>
      <w:r w:rsidRPr="00FB207D">
        <w:t>Pirkimo objektas į dalis neskaidomas</w:t>
      </w:r>
      <w:r w:rsidR="00766D2A" w:rsidRPr="00FB207D">
        <w:t xml:space="preserve">, </w:t>
      </w:r>
      <w:r w:rsidR="00F2016D" w:rsidRPr="00FB207D">
        <w:t>kadangi</w:t>
      </w:r>
      <w:r w:rsidR="00FA111A" w:rsidRPr="00FB207D">
        <w:t xml:space="preserve"> </w:t>
      </w:r>
      <w:r w:rsidR="006D6287" w:rsidRPr="00FB207D">
        <w:t>perkamos</w:t>
      </w:r>
      <w:r w:rsidR="001B1F48">
        <w:t xml:space="preserve"> </w:t>
      </w:r>
      <w:r w:rsidR="001B1F48" w:rsidRPr="00FB207D">
        <w:t>vieno</w:t>
      </w:r>
      <w:r w:rsidR="001B1F48">
        <w:t>s</w:t>
      </w:r>
      <w:r w:rsidR="00F424D2">
        <w:t xml:space="preserve"> </w:t>
      </w:r>
      <w:r w:rsidR="00264846">
        <w:t xml:space="preserve">jau turimos </w:t>
      </w:r>
      <w:r w:rsidR="00FB63CC">
        <w:t xml:space="preserve">informacinės sistemos </w:t>
      </w:r>
      <w:r w:rsidR="00144447">
        <w:t>gamintojo palaikymo, priežiūros ir vystymo paslaugos</w:t>
      </w:r>
      <w:r w:rsidR="00FB63CC">
        <w:t xml:space="preserve"> </w:t>
      </w:r>
      <w:r w:rsidR="00AA474A">
        <w:t>ir</w:t>
      </w:r>
      <w:r w:rsidR="004F6C01">
        <w:t xml:space="preserve"> skaidymas </w:t>
      </w:r>
      <w:r w:rsidR="004F6C01" w:rsidRPr="00292837">
        <w:t xml:space="preserve">į dalis būtų neefektyvus ir sunkiai techniškai įgyvendinamas, </w:t>
      </w:r>
      <w:r w:rsidR="004F6C01">
        <w:t xml:space="preserve">bei </w:t>
      </w:r>
      <w:r w:rsidR="004F6C01" w:rsidRPr="00292837">
        <w:t>ekonomiškai nenaudingas</w:t>
      </w:r>
      <w:r w:rsidR="004F6C01">
        <w:t xml:space="preserve">, </w:t>
      </w:r>
      <w:r w:rsidR="004F6C01" w:rsidRPr="00292837">
        <w:t>būtų sudėtinga realizuoti garantinių įsipareigojimų vykdymą</w:t>
      </w:r>
      <w:r w:rsidR="004F6C01">
        <w:t xml:space="preserve"> ir tai </w:t>
      </w:r>
      <w:r w:rsidR="004F6C01" w:rsidRPr="00292837">
        <w:t>keltų riziką netinkamai įvykdyti sutartį.</w:t>
      </w:r>
      <w:r w:rsidR="004F6C01" w:rsidRPr="004F6C01">
        <w:t xml:space="preserve"> Skirtingų tiekėjų sprendimai nesuderinami tarpusavyje, o tai sukeltų grėsm</w:t>
      </w:r>
      <w:r w:rsidR="00AA474A">
        <w:t>es</w:t>
      </w:r>
      <w:r w:rsidR="004F6C01" w:rsidRPr="004F6C01">
        <w:t xml:space="preserve"> </w:t>
      </w:r>
      <w:r w:rsidR="00AA474A">
        <w:t>informacinės sistemos</w:t>
      </w:r>
      <w:r w:rsidR="004F6C01" w:rsidRPr="004F6C01">
        <w:t xml:space="preserve"> veikimo stabilumui ir kokybei. </w:t>
      </w:r>
      <w:bookmarkEnd w:id="18"/>
    </w:p>
    <w:p w14:paraId="6134E9D1" w14:textId="1D6077D1" w:rsidR="004F285F" w:rsidRDefault="00E53E12" w:rsidP="006D3BA0">
      <w:pPr>
        <w:pStyle w:val="Level2"/>
        <w:tabs>
          <w:tab w:val="left" w:pos="567"/>
        </w:tabs>
      </w:pPr>
      <w:r w:rsidRPr="0076424F">
        <w:t xml:space="preserve">Jeigu apibūdinant </w:t>
      </w:r>
      <w:r w:rsidR="00586C7C" w:rsidRPr="0076424F">
        <w:t>P</w:t>
      </w:r>
      <w:r w:rsidRPr="0076424F">
        <w:t xml:space="preserve">irkimo objektą </w:t>
      </w:r>
      <w:r w:rsidR="00120738" w:rsidRPr="0076424F">
        <w:t>T</w:t>
      </w:r>
      <w:r w:rsidRPr="0076424F">
        <w:t xml:space="preserve">echninėje specifikacijoje nurodytas konkretus modelis ar tiekimo šaltinis, konkretus procesas, būdingas konkretaus tiekėjo tiekiamoms prekėms ar teikiamoms paslaugoms, ar prekių ženklas, patentas, tipai, konkreti kilmė ar gamyba, </w:t>
      </w:r>
      <w:r w:rsidR="00245655" w:rsidRPr="0076424F">
        <w:t xml:space="preserve">turi būti </w:t>
      </w:r>
      <w:r w:rsidR="00AE7624" w:rsidRPr="0076424F">
        <w:t xml:space="preserve">laikoma, kad kiekviena tokia nuoroda yra pateikta su žodžiais „arba lygiavertis“. </w:t>
      </w:r>
    </w:p>
    <w:p w14:paraId="3031DC86" w14:textId="18E13D08" w:rsidR="00004521" w:rsidRPr="00652952" w:rsidRDefault="00004521" w:rsidP="006D3BA0">
      <w:pPr>
        <w:pStyle w:val="Level2"/>
        <w:tabs>
          <w:tab w:val="left" w:pos="567"/>
        </w:tabs>
      </w:pPr>
      <w:r w:rsidRPr="0076424F">
        <w:t xml:space="preserve">Jeigu apibūdinant </w:t>
      </w:r>
      <w:r w:rsidR="00586C7C" w:rsidRPr="0076424F">
        <w:t>P</w:t>
      </w:r>
      <w:r w:rsidRPr="0076424F">
        <w:t>irkimo objektą techninėje specifikacijoje nurodytas standartas</w:t>
      </w:r>
      <w:r w:rsidR="00245655" w:rsidRPr="0076424F">
        <w:t>, techninis liudijimas ar bendrosios techninės specifikacijos</w:t>
      </w:r>
      <w:r w:rsidR="00046522" w:rsidRPr="0076424F">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6424F">
        <w:t xml:space="preserve">, turi būti laikoma, kad kiekviena </w:t>
      </w:r>
      <w:r w:rsidR="00245655" w:rsidRPr="00652952">
        <w:t xml:space="preserve">tokia nuoroda yra pateikta su žodžiais „arba lygiavertis“. </w:t>
      </w:r>
    </w:p>
    <w:p w14:paraId="7B478B03" w14:textId="029DA9BB" w:rsidR="00D22226" w:rsidRPr="000249A1" w:rsidRDefault="00592722" w:rsidP="006D3BA0">
      <w:pPr>
        <w:pStyle w:val="Heading1"/>
      </w:pPr>
      <w:bookmarkStart w:id="19" w:name="_Ref39427921"/>
      <w:bookmarkStart w:id="20" w:name="_Ref39427927"/>
      <w:bookmarkStart w:id="21" w:name="_Toc126333930"/>
      <w:bookmarkStart w:id="22" w:name="_Ref39740354"/>
      <w:bookmarkStart w:id="23" w:name="_Toc201519948"/>
      <w:r w:rsidRPr="00EE5636">
        <w:lastRenderedPageBreak/>
        <w:t>Susitikimai</w:t>
      </w:r>
      <w:r w:rsidRPr="000249A1">
        <w:t xml:space="preserve"> su tiekėjais</w:t>
      </w:r>
      <w:bookmarkEnd w:id="19"/>
      <w:bookmarkEnd w:id="20"/>
      <w:r w:rsidRPr="000249A1">
        <w:t xml:space="preserve"> ir objekto apžiūra</w:t>
      </w:r>
      <w:bookmarkEnd w:id="21"/>
      <w:bookmarkEnd w:id="22"/>
      <w:bookmarkEnd w:id="23"/>
    </w:p>
    <w:p w14:paraId="3A422005" w14:textId="2B7375DC" w:rsidR="00B176FD" w:rsidRPr="00CB3EB1" w:rsidRDefault="00B176FD" w:rsidP="006D3BA0">
      <w:pPr>
        <w:pStyle w:val="Level2"/>
        <w:tabs>
          <w:tab w:val="left" w:pos="567"/>
        </w:tabs>
      </w:pPr>
      <w:r w:rsidRPr="00CB3EB1">
        <w:t xml:space="preserve">Perkančioji organizacija nerengs susitikimo su tiekėjais dėl </w:t>
      </w:r>
      <w:r w:rsidR="00586C7C" w:rsidRPr="00CB3EB1">
        <w:t>P</w:t>
      </w:r>
      <w:r w:rsidRPr="00CB3EB1">
        <w:t xml:space="preserve">irkimo </w:t>
      </w:r>
      <w:r w:rsidR="004257A5" w:rsidRPr="00CB3EB1">
        <w:t>sąlyg</w:t>
      </w:r>
      <w:r w:rsidRPr="00CB3EB1">
        <w:t>ų</w:t>
      </w:r>
      <w:r w:rsidR="00946722" w:rsidRPr="00CB3EB1">
        <w:t xml:space="preserve"> paaiškinimo</w:t>
      </w:r>
      <w:r w:rsidRPr="00CB3EB1">
        <w:t>.</w:t>
      </w:r>
    </w:p>
    <w:p w14:paraId="4BE41406" w14:textId="077D462D" w:rsidR="00634B37" w:rsidRPr="00CB3EB1" w:rsidRDefault="00634B37" w:rsidP="006D3BA0">
      <w:pPr>
        <w:pStyle w:val="Level2"/>
        <w:tabs>
          <w:tab w:val="left" w:pos="567"/>
        </w:tabs>
      </w:pPr>
      <w:r w:rsidRPr="00CB3EB1">
        <w:t>Perkančioji organizacija nerengs objekto apžiūros.</w:t>
      </w:r>
    </w:p>
    <w:p w14:paraId="6443D2FF" w14:textId="7C5AC20B" w:rsidR="00C94B9F" w:rsidRPr="000249A1" w:rsidRDefault="00592722" w:rsidP="006D3BA0">
      <w:pPr>
        <w:pStyle w:val="Heading1"/>
      </w:pPr>
      <w:bookmarkStart w:id="24" w:name="_Ref39473754"/>
      <w:bookmarkStart w:id="25" w:name="_Ref39473761"/>
      <w:bookmarkStart w:id="26" w:name="_Ref39474188"/>
      <w:bookmarkStart w:id="27" w:name="_Toc126333931"/>
      <w:bookmarkStart w:id="28" w:name="_Toc201519949"/>
      <w:r w:rsidRPr="000249A1">
        <w:t>Tiekėjų pašalinimo pagrindai</w:t>
      </w:r>
      <w:bookmarkEnd w:id="24"/>
      <w:bookmarkEnd w:id="25"/>
      <w:bookmarkEnd w:id="26"/>
      <w:r w:rsidRPr="000249A1">
        <w:t xml:space="preserve"> ir kvalifikacijos reikalavimai</w:t>
      </w:r>
      <w:bookmarkEnd w:id="27"/>
      <w:bookmarkEnd w:id="28"/>
    </w:p>
    <w:p w14:paraId="23B058CE" w14:textId="51544A82" w:rsidR="002C5249" w:rsidRPr="00207875" w:rsidRDefault="002C5249" w:rsidP="006D3BA0">
      <w:pPr>
        <w:pStyle w:val="Level2"/>
        <w:tabs>
          <w:tab w:val="left" w:pos="567"/>
        </w:tabs>
      </w:pPr>
      <w:r w:rsidRPr="00CB3EB1">
        <w:t>Reikalavimai dėl tiekėjo ir</w:t>
      </w:r>
      <w:bookmarkStart w:id="29" w:name="_Hlk41039660"/>
      <w:r w:rsidR="00942379" w:rsidRPr="00CB3EB1">
        <w:t xml:space="preserve"> </w:t>
      </w:r>
      <w:r w:rsidRPr="00CB3EB1">
        <w:t>subtiekėjų</w:t>
      </w:r>
      <w:r w:rsidR="00942379" w:rsidRPr="00CB3EB1">
        <w:t xml:space="preserve"> (jei taikoma)</w:t>
      </w:r>
      <w:r w:rsidR="00953F2B" w:rsidRPr="00CB3EB1">
        <w:t xml:space="preserve">, </w:t>
      </w:r>
      <w:r w:rsidR="007F34C7" w:rsidRPr="00CB3EB1">
        <w:t>ūkio subjektų, kurių pajėgumais tiekėjas remiasi,</w:t>
      </w:r>
      <w:r w:rsidRPr="00CB3EB1">
        <w:t xml:space="preserve"> </w:t>
      </w:r>
      <w:bookmarkEnd w:id="29"/>
      <w:r w:rsidRPr="00CB3EB1">
        <w:t xml:space="preserve">pašalinimo pagrindų nebuvimo bei jų nebuvimą patvirtinantys dokumentai nurodyti </w:t>
      </w:r>
      <w:bookmarkStart w:id="30" w:name="_Hlk163484915"/>
      <w:r w:rsidR="00D41002">
        <w:t>SS</w:t>
      </w:r>
      <w:r w:rsidR="006773B6" w:rsidRPr="00207875">
        <w:t xml:space="preserve"> </w:t>
      </w:r>
      <w:r w:rsidR="00586C7C" w:rsidRPr="00207875">
        <w:t xml:space="preserve">3 priede </w:t>
      </w:r>
      <w:bookmarkEnd w:id="30"/>
      <w:r w:rsidR="00586C7C" w:rsidRPr="00207875">
        <w:t>„Tiekėjų pašalinimo pagrindai“</w:t>
      </w:r>
      <w:r w:rsidRPr="00207875">
        <w:t xml:space="preserve">. </w:t>
      </w:r>
      <w:r w:rsidR="00C246D2" w:rsidRPr="00207875">
        <w:t xml:space="preserve">Kartu su pasiūlymu pateikiamas užpildytas Europos bendrasis viešųjų pirkimų dokumentas (EBVPD) (forma pateikiama </w:t>
      </w:r>
      <w:r w:rsidR="00D41002">
        <w:t>SS</w:t>
      </w:r>
      <w:r w:rsidR="00C246D2" w:rsidRPr="00207875">
        <w:t xml:space="preserve"> </w:t>
      </w:r>
      <w:r w:rsidR="00CB3EB1" w:rsidRPr="00207875">
        <w:t xml:space="preserve">5 </w:t>
      </w:r>
      <w:r w:rsidR="00C246D2" w:rsidRPr="00207875">
        <w:t>priede)</w:t>
      </w:r>
      <w:r w:rsidR="00144447">
        <w:t xml:space="preserve"> ir pašalinimo pagrindų nebuvimą patvirtinantys dokumentai</w:t>
      </w:r>
      <w:r w:rsidR="00C246D2" w:rsidRPr="00207875">
        <w:t>.</w:t>
      </w:r>
    </w:p>
    <w:p w14:paraId="10CA6B99" w14:textId="3E99A53C" w:rsidR="00FE3ACC" w:rsidRPr="00CB3EB1" w:rsidRDefault="00A6625B" w:rsidP="006D3BA0">
      <w:pPr>
        <w:pStyle w:val="Level2"/>
        <w:tabs>
          <w:tab w:val="left" w:pos="567"/>
        </w:tabs>
      </w:pPr>
      <w:r w:rsidRPr="00CB3EB1">
        <w:t xml:space="preserve">Tiekėjams nustatomi kvalifikacijos reikalavimai ir jų atitiktį patvirtinantys dokumentai nurodyti </w:t>
      </w:r>
      <w:r w:rsidR="00D41002">
        <w:t>SS</w:t>
      </w:r>
      <w:r w:rsidRPr="00CB3EB1">
        <w:t xml:space="preserve"> </w:t>
      </w:r>
      <w:r w:rsidR="00586C7C" w:rsidRPr="00CB3EB1">
        <w:t>4 priede „Tiekėj</w:t>
      </w:r>
      <w:r w:rsidR="00F574D2">
        <w:t>o</w:t>
      </w:r>
      <w:r w:rsidR="00586C7C" w:rsidRPr="00CB3EB1">
        <w:t xml:space="preserve"> kvalifikacijos</w:t>
      </w:r>
      <w:r w:rsidR="00F574D2">
        <w:t xml:space="preserve"> ir kiti</w:t>
      </w:r>
      <w:r w:rsidR="00586C7C" w:rsidRPr="00CB3EB1">
        <w:t xml:space="preserve"> reikalavimai“</w:t>
      </w:r>
      <w:r w:rsidRPr="00CB3EB1">
        <w:t>.</w:t>
      </w:r>
    </w:p>
    <w:p w14:paraId="4FEDCEE3" w14:textId="75408EBF" w:rsidR="00292408" w:rsidRDefault="00765117" w:rsidP="006D3BA0">
      <w:pPr>
        <w:pStyle w:val="Level2"/>
        <w:tabs>
          <w:tab w:val="left" w:pos="567"/>
        </w:tabs>
      </w:pPr>
      <w:r w:rsidRPr="00C00ED6">
        <w:t xml:space="preserve">Tiekėjas, kartu </w:t>
      </w:r>
      <w:r w:rsidRPr="005D74BE">
        <w:rPr>
          <w:b/>
          <w:bCs/>
        </w:rPr>
        <w:t xml:space="preserve">su </w:t>
      </w:r>
      <w:r w:rsidR="00292408" w:rsidRPr="005D74BE">
        <w:rPr>
          <w:b/>
          <w:bCs/>
        </w:rPr>
        <w:t xml:space="preserve">užpildytomis A ir B </w:t>
      </w:r>
      <w:r w:rsidRPr="005D74BE">
        <w:rPr>
          <w:b/>
          <w:bCs/>
        </w:rPr>
        <w:t>pasiūlym</w:t>
      </w:r>
      <w:r w:rsidR="00292408" w:rsidRPr="005D74BE">
        <w:rPr>
          <w:b/>
          <w:bCs/>
        </w:rPr>
        <w:t>o dalimis</w:t>
      </w:r>
      <w:r w:rsidR="00292408">
        <w:t xml:space="preserve"> </w:t>
      </w:r>
      <w:r w:rsidRPr="00C00ED6">
        <w:t>(</w:t>
      </w:r>
      <w:r w:rsidR="00D41002">
        <w:t>SS</w:t>
      </w:r>
      <w:r w:rsidR="00CB3EB1" w:rsidRPr="00207875">
        <w:t xml:space="preserve"> 6 </w:t>
      </w:r>
      <w:r w:rsidRPr="00207875">
        <w:t>pried</w:t>
      </w:r>
      <w:r w:rsidR="00292408">
        <w:t xml:space="preserve">u (toliau- </w:t>
      </w:r>
      <w:r w:rsidR="00292408" w:rsidRPr="00292408">
        <w:rPr>
          <w:b/>
          <w:bCs/>
        </w:rPr>
        <w:t>PF</w:t>
      </w:r>
      <w:r w:rsidR="00292408">
        <w:t>) (PFA) ir (PFB) dalimis</w:t>
      </w:r>
      <w:r w:rsidRPr="00C00ED6">
        <w:t>) turi pateikti užpildytus priedus</w:t>
      </w:r>
      <w:r w:rsidR="00917E23">
        <w:t xml:space="preserve"> (</w:t>
      </w:r>
      <w:r w:rsidR="005D74BE">
        <w:t>žemiau nurodyti dokumentai turi būti</w:t>
      </w:r>
      <w:r w:rsidR="00917E23">
        <w:t xml:space="preserve"> pridedami prie A pasiūlymo dalies</w:t>
      </w:r>
      <w:r w:rsidR="007777D6">
        <w:t>) ir laisvos formos vystymo užduočių aprašymą</w:t>
      </w:r>
      <w:r w:rsidRPr="00C00ED6">
        <w:t>:</w:t>
      </w:r>
    </w:p>
    <w:p w14:paraId="7E2452F7" w14:textId="0F7016E3" w:rsidR="00292408" w:rsidRDefault="00292408" w:rsidP="00292408">
      <w:pPr>
        <w:pStyle w:val="Level2"/>
        <w:numPr>
          <w:ilvl w:val="0"/>
          <w:numId w:val="0"/>
        </w:numPr>
        <w:tabs>
          <w:tab w:val="left" w:pos="567"/>
        </w:tabs>
        <w:ind w:left="567"/>
      </w:pPr>
      <w:r>
        <w:rPr>
          <w:b/>
          <w:bCs/>
        </w:rPr>
        <w:t xml:space="preserve"> </w:t>
      </w:r>
      <w:r>
        <w:t>- PF 1</w:t>
      </w:r>
      <w:r w:rsidR="00C00ED6" w:rsidRPr="004E33D2">
        <w:t xml:space="preserve"> priedą</w:t>
      </w:r>
      <w:r w:rsidR="00765117" w:rsidRPr="004E33D2">
        <w:t xml:space="preserve"> </w:t>
      </w:r>
      <w:r w:rsidR="00C00ED6" w:rsidRPr="00C00ED6">
        <w:t>„</w:t>
      </w:r>
      <w:r w:rsidR="002D395B" w:rsidRPr="002D395B">
        <w:t>Tiekėjo įvykdytų sutarčių sąrašas ir kit</w:t>
      </w:r>
      <w:r w:rsidR="00F74674">
        <w:t xml:space="preserve">i </w:t>
      </w:r>
      <w:r w:rsidR="002D395B" w:rsidRPr="002D395B">
        <w:t>duomenys</w:t>
      </w:r>
      <w:r w:rsidR="00C00ED6" w:rsidRPr="00C00ED6">
        <w:t>“</w:t>
      </w:r>
      <w:r>
        <w:t xml:space="preserve">; </w:t>
      </w:r>
    </w:p>
    <w:p w14:paraId="49811449" w14:textId="29B28897" w:rsidR="00917E23" w:rsidRDefault="00292408" w:rsidP="00292408">
      <w:pPr>
        <w:pStyle w:val="Level2"/>
        <w:numPr>
          <w:ilvl w:val="0"/>
          <w:numId w:val="0"/>
        </w:numPr>
        <w:ind w:left="567"/>
      </w:pPr>
      <w:r>
        <w:t xml:space="preserve"> - PF</w:t>
      </w:r>
      <w:r w:rsidR="003D79F9">
        <w:t xml:space="preserve"> 2</w:t>
      </w:r>
      <w:r w:rsidR="00C00ED6" w:rsidRPr="004E33D2">
        <w:t xml:space="preserve"> priedą „</w:t>
      </w:r>
      <w:r w:rsidR="00C00ED6" w:rsidRPr="00C00ED6">
        <w:t>Tiekėjo siūlomų s</w:t>
      </w:r>
      <w:r w:rsidR="00765117" w:rsidRPr="00C00ED6">
        <w:t>pecialistų sąraš</w:t>
      </w:r>
      <w:r w:rsidR="005667E6">
        <w:t>as</w:t>
      </w:r>
      <w:r w:rsidR="00C00ED6" w:rsidRPr="00C00ED6">
        <w:t>“</w:t>
      </w:r>
      <w:r w:rsidR="00917E23">
        <w:t xml:space="preserve">, </w:t>
      </w:r>
    </w:p>
    <w:p w14:paraId="2D430468" w14:textId="304BAD58" w:rsidR="00765117" w:rsidRDefault="00292408" w:rsidP="00D41002">
      <w:pPr>
        <w:pStyle w:val="Level2"/>
        <w:numPr>
          <w:ilvl w:val="0"/>
          <w:numId w:val="0"/>
        </w:numPr>
        <w:ind w:left="567"/>
      </w:pPr>
      <w:r>
        <w:t xml:space="preserve"> - </w:t>
      </w:r>
      <w:bookmarkStart w:id="31" w:name="_Hlk203320057"/>
      <w:r w:rsidRPr="00292408">
        <w:t>PF 3 pried</w:t>
      </w:r>
      <w:r>
        <w:t>ą</w:t>
      </w:r>
      <w:r w:rsidRPr="00292408">
        <w:t xml:space="preserve"> „Specialisto pažyma“</w:t>
      </w:r>
      <w:bookmarkEnd w:id="31"/>
      <w:r>
        <w:t xml:space="preserve">, </w:t>
      </w:r>
      <w:r w:rsidR="004E33D2" w:rsidRPr="00292408">
        <w:rPr>
          <w:b/>
          <w:bCs/>
        </w:rPr>
        <w:t>pasirašyt</w:t>
      </w:r>
      <w:r w:rsidRPr="00292408">
        <w:rPr>
          <w:b/>
          <w:bCs/>
        </w:rPr>
        <w:t>ą</w:t>
      </w:r>
      <w:r w:rsidR="004E33D2" w:rsidRPr="00292408">
        <w:rPr>
          <w:b/>
          <w:bCs/>
        </w:rPr>
        <w:t xml:space="preserve"> </w:t>
      </w:r>
      <w:r w:rsidR="00765117" w:rsidRPr="00292408">
        <w:rPr>
          <w:b/>
          <w:bCs/>
        </w:rPr>
        <w:t>kiekvieno siūlomo</w:t>
      </w:r>
      <w:r w:rsidR="00B145C0" w:rsidRPr="00292408">
        <w:rPr>
          <w:b/>
          <w:bCs/>
        </w:rPr>
        <w:t xml:space="preserve"> specialisto</w:t>
      </w:r>
      <w:r w:rsidR="00B145C0">
        <w:t xml:space="preserve"> (eksperto)</w:t>
      </w:r>
      <w:r w:rsidR="00917E23">
        <w:t xml:space="preserve"> (</w:t>
      </w:r>
      <w:r>
        <w:t>r</w:t>
      </w:r>
      <w:r w:rsidR="00765117" w:rsidRPr="005F7D93">
        <w:t>eikalaujama kvalifikacija turi būti įgyta iki pasiūlymų pateikimo termino pabaigos</w:t>
      </w:r>
      <w:r w:rsidR="00917E23">
        <w:t>)</w:t>
      </w:r>
      <w:r>
        <w:t>;</w:t>
      </w:r>
    </w:p>
    <w:p w14:paraId="4A7E36AF" w14:textId="4597CC6A" w:rsidR="00292408" w:rsidRDefault="00292408" w:rsidP="00292408">
      <w:pPr>
        <w:pStyle w:val="Level2"/>
        <w:numPr>
          <w:ilvl w:val="0"/>
          <w:numId w:val="0"/>
        </w:numPr>
        <w:ind w:firstLine="567"/>
      </w:pPr>
      <w:r>
        <w:t xml:space="preserve"> - PF 4 priedą „Nacionalinio saugumo reikalavimų atitikties deklaracija“</w:t>
      </w:r>
      <w:r w:rsidR="00917E23">
        <w:t>, kuri</w:t>
      </w:r>
      <w:r>
        <w:t xml:space="preserve"> </w:t>
      </w:r>
      <w:r w:rsidR="00917E23">
        <w:t>turi būti pasirašyta,</w:t>
      </w:r>
    </w:p>
    <w:p w14:paraId="6704B336" w14:textId="1BD3057D" w:rsidR="00292408" w:rsidRDefault="00917E23" w:rsidP="00917E23">
      <w:pPr>
        <w:pStyle w:val="Level2"/>
        <w:numPr>
          <w:ilvl w:val="0"/>
          <w:numId w:val="0"/>
        </w:numPr>
        <w:ind w:firstLine="567"/>
      </w:pPr>
      <w:r>
        <w:t xml:space="preserve"> - </w:t>
      </w:r>
      <w:bookmarkStart w:id="32" w:name="_Hlk203320901"/>
      <w:r w:rsidR="00292408">
        <w:t>PF 5 pried</w:t>
      </w:r>
      <w:r>
        <w:t>ą</w:t>
      </w:r>
      <w:r w:rsidR="00292408">
        <w:t xml:space="preserve"> „Tiekėjo deklaracija dėl Tarybos Reglamente (ES) 2022/576 nustatytų sąlygų nebuvimo“</w:t>
      </w:r>
      <w:r>
        <w:t xml:space="preserve">, </w:t>
      </w:r>
      <w:bookmarkEnd w:id="32"/>
      <w:r>
        <w:t>kuri</w:t>
      </w:r>
      <w:r w:rsidR="00292408">
        <w:t xml:space="preserve"> </w:t>
      </w:r>
      <w:r w:rsidRPr="00917E23">
        <w:t>turi būti pasirašyta</w:t>
      </w:r>
      <w:r>
        <w:t xml:space="preserve"> tiekėjo,</w:t>
      </w:r>
    </w:p>
    <w:p w14:paraId="3DA9204E" w14:textId="5C911BBB" w:rsidR="00292408" w:rsidRDefault="00917E23" w:rsidP="00292408">
      <w:pPr>
        <w:pStyle w:val="Level2"/>
        <w:numPr>
          <w:ilvl w:val="0"/>
          <w:numId w:val="0"/>
        </w:numPr>
        <w:ind w:left="567"/>
      </w:pPr>
      <w:r w:rsidRPr="00917E23">
        <w:t xml:space="preserve"> - </w:t>
      </w:r>
      <w:bookmarkStart w:id="33" w:name="_Hlk203321091"/>
      <w:r w:rsidR="00292408">
        <w:t>PF 6 pried</w:t>
      </w:r>
      <w:r>
        <w:t>ą</w:t>
      </w:r>
      <w:r w:rsidR="00292408">
        <w:t xml:space="preserve"> „VPĮ 45 str. 2</w:t>
      </w:r>
      <w:r w:rsidR="00292408" w:rsidRPr="00501CE9">
        <w:rPr>
          <w:vertAlign w:val="superscript"/>
        </w:rPr>
        <w:t xml:space="preserve">1 </w:t>
      </w:r>
      <w:r w:rsidR="00292408">
        <w:t>d. reikalavimų atitikties deklaracija“</w:t>
      </w:r>
      <w:bookmarkEnd w:id="33"/>
      <w:r>
        <w:t>, kuri</w:t>
      </w:r>
      <w:r w:rsidRPr="00917E23">
        <w:t xml:space="preserve"> turi būti pasirašyta</w:t>
      </w:r>
      <w:r>
        <w:t xml:space="preserve"> t</w:t>
      </w:r>
      <w:r w:rsidR="00501CE9">
        <w:t>i</w:t>
      </w:r>
      <w:r>
        <w:t>ekėjo</w:t>
      </w:r>
      <w:r w:rsidR="007777D6">
        <w:t>;</w:t>
      </w:r>
    </w:p>
    <w:p w14:paraId="7F5C43B1" w14:textId="7C54EAEC" w:rsidR="007777D6" w:rsidRDefault="007777D6" w:rsidP="007777D6">
      <w:pPr>
        <w:pStyle w:val="Level2"/>
        <w:numPr>
          <w:ilvl w:val="0"/>
          <w:numId w:val="0"/>
        </w:numPr>
        <w:ind w:firstLine="567"/>
      </w:pPr>
      <w:r>
        <w:t xml:space="preserve">- </w:t>
      </w:r>
      <w:r w:rsidRPr="007777D6">
        <w:t xml:space="preserve">laisvos formos </w:t>
      </w:r>
      <w:r>
        <w:t xml:space="preserve">vystymo </w:t>
      </w:r>
      <w:r w:rsidRPr="007777D6">
        <w:t>paslaugų aprašymą, kuriame privalo pateikti konkrečių vystymo 37 užduočių sprendinius</w:t>
      </w:r>
      <w:r>
        <w:t>.</w:t>
      </w:r>
    </w:p>
    <w:p w14:paraId="024F6721" w14:textId="77777777" w:rsidR="00292408" w:rsidRPr="005F7D93" w:rsidRDefault="00292408" w:rsidP="00292408">
      <w:pPr>
        <w:pStyle w:val="Level2"/>
        <w:numPr>
          <w:ilvl w:val="0"/>
          <w:numId w:val="0"/>
        </w:numPr>
        <w:ind w:left="567"/>
      </w:pPr>
    </w:p>
    <w:p w14:paraId="34E32D48" w14:textId="03E25BE7" w:rsidR="007B6F6D" w:rsidRPr="00C00ED6" w:rsidRDefault="00E174D7" w:rsidP="006D3BA0">
      <w:pPr>
        <w:pStyle w:val="Level2"/>
        <w:tabs>
          <w:tab w:val="left" w:pos="567"/>
        </w:tabs>
      </w:pPr>
      <w:r w:rsidRPr="00A51E24">
        <w:t>Tiekėjams nustatomi reikalavimai dėl informacijos saugumo valdymo sistemos standartų</w:t>
      </w:r>
      <w:r w:rsidR="00A51E24" w:rsidRPr="00A51E24">
        <w:t>, kurių</w:t>
      </w:r>
      <w:r w:rsidRPr="00A51E24">
        <w:t xml:space="preserve"> atitiktį patvirtinantys dokumentai nurodyti </w:t>
      </w:r>
      <w:r w:rsidR="00D41002">
        <w:t>SS</w:t>
      </w:r>
      <w:r w:rsidRPr="00A51E24">
        <w:t xml:space="preserve"> 4 pried</w:t>
      </w:r>
      <w:r w:rsidR="00275C02" w:rsidRPr="00A51E24">
        <w:t>o</w:t>
      </w:r>
      <w:r w:rsidRPr="00A51E24">
        <w:t xml:space="preserve"> „Tiekėjo kvalifikacijos ir kiti reikalavimai“</w:t>
      </w:r>
      <w:r w:rsidR="00275C02" w:rsidRPr="00A51E24">
        <w:t xml:space="preserve"> 2 lentelėje</w:t>
      </w:r>
      <w:r w:rsidRPr="00A51E24">
        <w:t>.</w:t>
      </w:r>
      <w:r w:rsidR="00DB00F4">
        <w:t xml:space="preserve"> </w:t>
      </w:r>
    </w:p>
    <w:p w14:paraId="69D62E2B" w14:textId="088C9262" w:rsidR="00A000BE" w:rsidRPr="000249A1" w:rsidRDefault="00592722" w:rsidP="006D3BA0">
      <w:pPr>
        <w:pStyle w:val="Heading1"/>
      </w:pPr>
      <w:bookmarkStart w:id="34" w:name="_Toc126333932"/>
      <w:bookmarkStart w:id="35" w:name="_Toc201519950"/>
      <w:r w:rsidRPr="000249A1">
        <w:t>Reikalavimai, susiję su nacionaliniu saugumu</w:t>
      </w:r>
      <w:bookmarkEnd w:id="34"/>
      <w:bookmarkEnd w:id="35"/>
      <w:r w:rsidRPr="000249A1">
        <w:t xml:space="preserve"> </w:t>
      </w:r>
    </w:p>
    <w:p w14:paraId="2FC7443C" w14:textId="3E135A40" w:rsidR="00DF3DDF" w:rsidRPr="004D0E7A" w:rsidRDefault="00DF3DDF" w:rsidP="006D3BA0">
      <w:pPr>
        <w:pStyle w:val="Level2"/>
        <w:tabs>
          <w:tab w:val="left" w:pos="567"/>
        </w:tabs>
      </w:pPr>
      <w:r w:rsidRPr="004D0E7A">
        <w:t xml:space="preserve">Pirkimui taikomos Reglamento nuostatos. </w:t>
      </w:r>
      <w:r w:rsidR="00FD6EE2" w:rsidRPr="004D0E7A">
        <w:t xml:space="preserve">Kartu su </w:t>
      </w:r>
      <w:r w:rsidR="00E3566E" w:rsidRPr="004D0E7A">
        <w:t>p</w:t>
      </w:r>
      <w:r w:rsidR="00FD6EE2" w:rsidRPr="004D0E7A">
        <w:t>asiūlymu tiekėjas</w:t>
      </w:r>
      <w:r w:rsidR="0001340B" w:rsidRPr="004D0E7A">
        <w:t>,</w:t>
      </w:r>
      <w:r w:rsidR="00FD6EE2" w:rsidRPr="004D0E7A">
        <w:t xml:space="preserve"> </w:t>
      </w:r>
      <w:r w:rsidR="0001340B" w:rsidRPr="004D0E7A">
        <w:t>jo pasitelkiamas subtiekėjas,</w:t>
      </w:r>
      <w:r w:rsidR="00B10297" w:rsidRPr="004D0E7A">
        <w:t xml:space="preserve"> (išskyrus kvazisubtiekėjus),</w:t>
      </w:r>
      <w:r w:rsidR="0001340B" w:rsidRPr="004D0E7A">
        <w:t xml:space="preserve"> tiekėjų grupės narys, ūkio subjektas, kurio pajėgumais tiekėjas remiasi, </w:t>
      </w:r>
      <w:r w:rsidR="00FD6EE2" w:rsidRPr="004D0E7A">
        <w:t>turi pateikti</w:t>
      </w:r>
      <w:r w:rsidR="00B96756" w:rsidRPr="004D0E7A">
        <w:t xml:space="preserve"> </w:t>
      </w:r>
      <w:r w:rsidR="00B24708" w:rsidRPr="004D0E7A">
        <w:t xml:space="preserve">užpildytą </w:t>
      </w:r>
      <w:r w:rsidR="00917E23">
        <w:t xml:space="preserve">ir pasirašytą </w:t>
      </w:r>
      <w:r w:rsidR="0063163D" w:rsidRPr="004D0E7A">
        <w:t>deklaracij</w:t>
      </w:r>
      <w:r w:rsidR="00FD6EE2" w:rsidRPr="004D0E7A">
        <w:t>ą</w:t>
      </w:r>
      <w:r w:rsidR="0063163D" w:rsidRPr="004D0E7A">
        <w:t xml:space="preserve"> </w:t>
      </w:r>
      <w:r w:rsidR="00FD6EE2" w:rsidRPr="004D0E7A">
        <w:t xml:space="preserve">dėl </w:t>
      </w:r>
      <w:r w:rsidR="0078453C" w:rsidRPr="004D0E7A">
        <w:t>(ne)atitikties Reglamento nuostatoms</w:t>
      </w:r>
      <w:r w:rsidR="0063163D" w:rsidRPr="004D0E7A">
        <w:t xml:space="preserve">, kuri pateikta </w:t>
      </w:r>
      <w:r w:rsidR="00917E23" w:rsidRPr="00917E23">
        <w:rPr>
          <w:b/>
          <w:bCs/>
        </w:rPr>
        <w:t>PF 5 pried</w:t>
      </w:r>
      <w:r w:rsidR="00917E23">
        <w:rPr>
          <w:b/>
          <w:bCs/>
        </w:rPr>
        <w:t>e</w:t>
      </w:r>
      <w:r w:rsidR="00917E23" w:rsidRPr="00917E23">
        <w:rPr>
          <w:b/>
          <w:bCs/>
        </w:rPr>
        <w:t xml:space="preserve"> „Tiekėjo deklaracija dėl Tarybos Reglamente (ES) 2022/576 nustatytų sąlygų nebuvimo“</w:t>
      </w:r>
      <w:r w:rsidR="00917E23">
        <w:rPr>
          <w:b/>
          <w:bCs/>
        </w:rPr>
        <w:t>.</w:t>
      </w:r>
      <w:r w:rsidR="00375DC2" w:rsidRPr="004D0E7A">
        <w:t xml:space="preserve"> </w:t>
      </w:r>
      <w:r w:rsidR="00B852B7" w:rsidRPr="004D0E7A">
        <w:t xml:space="preserve">Kilus abejonių dėl </w:t>
      </w:r>
      <w:r w:rsidR="007349E0" w:rsidRPr="004D0E7A">
        <w:t>tiekėjo (ne)atitikties Reglamento nuostatoms</w:t>
      </w:r>
      <w:r w:rsidR="0012639E" w:rsidRPr="004D0E7A">
        <w:t xml:space="preserve">, perkančioji organizacija </w:t>
      </w:r>
      <w:r w:rsidR="006D5E06" w:rsidRPr="004D0E7A">
        <w:t xml:space="preserve">iš galimo laimėtojo </w:t>
      </w:r>
      <w:r w:rsidR="0012639E" w:rsidRPr="004D0E7A">
        <w:t xml:space="preserve">prašys pateikti </w:t>
      </w:r>
      <w:r w:rsidR="007349E0" w:rsidRPr="004D0E7A">
        <w:t>dokumentus, įrodančius deklaracijoje pateiktų duomenų teisingumą</w:t>
      </w:r>
      <w:r w:rsidR="00B313B0" w:rsidRPr="004D0E7A">
        <w:t>.</w:t>
      </w:r>
    </w:p>
    <w:p w14:paraId="05E7CB20" w14:textId="7587CA87" w:rsidR="002A637A" w:rsidRPr="004D0E7A" w:rsidRDefault="00CF14EB" w:rsidP="006D3BA0">
      <w:pPr>
        <w:pStyle w:val="Level2"/>
        <w:tabs>
          <w:tab w:val="left" w:pos="567"/>
        </w:tabs>
      </w:pPr>
      <w:r w:rsidRPr="004D0E7A">
        <w:t>Perkanči</w:t>
      </w:r>
      <w:r w:rsidR="00C727CF" w:rsidRPr="004D0E7A">
        <w:t xml:space="preserve">oji </w:t>
      </w:r>
      <w:r w:rsidRPr="004D0E7A">
        <w:t>organizacija nustačius</w:t>
      </w:r>
      <w:r w:rsidR="00C727CF" w:rsidRPr="004D0E7A">
        <w:t>i</w:t>
      </w:r>
      <w:r w:rsidRPr="004D0E7A">
        <w:t xml:space="preserve">, kad tiekėjo pasitelktas subtiekėjas </w:t>
      </w:r>
      <w:r w:rsidR="009763B1" w:rsidRPr="004D0E7A">
        <w:t xml:space="preserve">ar ūkio subjektas, kurio pajėgumais remiamasi, </w:t>
      </w:r>
      <w:r w:rsidR="00BA05C9" w:rsidRPr="004D0E7A">
        <w:t>tenkin</w:t>
      </w:r>
      <w:r w:rsidRPr="004D0E7A">
        <w:t xml:space="preserve">a </w:t>
      </w:r>
      <w:r w:rsidR="00DA1B9B" w:rsidRPr="004D0E7A">
        <w:t xml:space="preserve">Reglamento </w:t>
      </w:r>
      <w:r w:rsidR="00A4619E" w:rsidRPr="004D0E7A">
        <w:t xml:space="preserve">5 k straipsnyje </w:t>
      </w:r>
      <w:r w:rsidR="00A109FD" w:rsidRPr="004D0E7A">
        <w:t xml:space="preserve">nustatytus </w:t>
      </w:r>
      <w:r w:rsidR="00BA05C9" w:rsidRPr="004D0E7A">
        <w:t>ribojimus</w:t>
      </w:r>
      <w:r w:rsidR="00A109FD" w:rsidRPr="004D0E7A">
        <w:t xml:space="preserve">, </w:t>
      </w:r>
      <w:r w:rsidR="00BA05C9" w:rsidRPr="004D0E7A">
        <w:t>reikalaus tiekėjo</w:t>
      </w:r>
      <w:r w:rsidR="00A109FD" w:rsidRPr="004D0E7A">
        <w:t xml:space="preserve"> juos pakeisti kitais, </w:t>
      </w:r>
      <w:r w:rsidR="00C8201C" w:rsidRPr="004D0E7A">
        <w:t>P</w:t>
      </w:r>
      <w:r w:rsidR="00A109FD" w:rsidRPr="004D0E7A">
        <w:t>irkimo sąlygų reikalavimus atitinkančiais</w:t>
      </w:r>
      <w:r w:rsidR="00BA05C9" w:rsidRPr="004D0E7A">
        <w:t>,</w:t>
      </w:r>
      <w:r w:rsidR="00A109FD" w:rsidRPr="004D0E7A">
        <w:t xml:space="preserve"> subjektais. </w:t>
      </w:r>
    </w:p>
    <w:p w14:paraId="04CC64D9" w14:textId="63805D95" w:rsidR="00B313B0" w:rsidRPr="004D0E7A" w:rsidRDefault="00B313B0" w:rsidP="006D3BA0">
      <w:pPr>
        <w:pStyle w:val="Level2"/>
        <w:tabs>
          <w:tab w:val="left" w:pos="567"/>
        </w:tabs>
      </w:pPr>
      <w:r w:rsidRPr="004D0E7A">
        <w:t>Perkančioji organizacija atmes tiekėjo pasiūlymą, jei bus tenkinama bent viena VPĮ 45 straipsnio 2</w:t>
      </w:r>
      <w:r w:rsidRPr="004D0E7A">
        <w:rPr>
          <w:vertAlign w:val="superscript"/>
        </w:rPr>
        <w:t>1</w:t>
      </w:r>
      <w:r w:rsidRPr="004D0E7A">
        <w:t xml:space="preserve"> dalies 1</w:t>
      </w:r>
      <w:r w:rsidR="00F607F0">
        <w:t>–</w:t>
      </w:r>
      <w:r w:rsidRPr="004D0E7A">
        <w:t>6 punktuose nurodytų sąlygų. Tiekėjas kartu su pasiūlymu turi pateikti užpildytą</w:t>
      </w:r>
      <w:r w:rsidR="00917E23">
        <w:t xml:space="preserve"> ir pasirašytą</w:t>
      </w:r>
      <w:r w:rsidRPr="004D0E7A">
        <w:t xml:space="preserve"> </w:t>
      </w:r>
      <w:r w:rsidR="00917E23" w:rsidRPr="00917E23">
        <w:rPr>
          <w:b/>
          <w:bCs/>
        </w:rPr>
        <w:t>PF 6 priedą</w:t>
      </w:r>
      <w:r w:rsidR="00917E23" w:rsidRPr="00917E23">
        <w:t xml:space="preserve"> </w:t>
      </w:r>
      <w:r w:rsidR="00917E23" w:rsidRPr="00917E23">
        <w:rPr>
          <w:b/>
          <w:bCs/>
        </w:rPr>
        <w:t>„VPĮ 45 str. 2</w:t>
      </w:r>
      <w:r w:rsidR="00917E23" w:rsidRPr="00917E23">
        <w:rPr>
          <w:b/>
          <w:bCs/>
          <w:vertAlign w:val="superscript"/>
        </w:rPr>
        <w:t>1</w:t>
      </w:r>
      <w:r w:rsidR="00917E23" w:rsidRPr="00917E23">
        <w:rPr>
          <w:b/>
          <w:bCs/>
        </w:rPr>
        <w:t xml:space="preserve"> d. reikalavimų atitikties deklaracija“</w:t>
      </w:r>
      <w:r w:rsidR="00917E23">
        <w:t xml:space="preserve"> </w:t>
      </w:r>
      <w:r w:rsidRPr="004D0E7A">
        <w:t>dėl atitikties VPĮ 45 straipsnio 2</w:t>
      </w:r>
      <w:r w:rsidRPr="004D0E7A">
        <w:rPr>
          <w:vertAlign w:val="superscript"/>
        </w:rPr>
        <w:t>1</w:t>
      </w:r>
      <w:r w:rsidRPr="004D0E7A">
        <w:t xml:space="preserve"> dalies 1, 2, 3 ir 6 punktams.</w:t>
      </w:r>
    </w:p>
    <w:p w14:paraId="4F085097" w14:textId="3BC8D0BA" w:rsidR="00CB7156" w:rsidRPr="004D0E7A" w:rsidRDefault="00456A2D" w:rsidP="006D3BA0">
      <w:pPr>
        <w:pStyle w:val="Level2"/>
        <w:tabs>
          <w:tab w:val="left" w:pos="567"/>
        </w:tabs>
      </w:pPr>
      <w:r w:rsidRPr="004D0E7A">
        <w:t xml:space="preserve">Perkančiajai organizacijai kilus abejonių </w:t>
      </w:r>
      <w:r w:rsidR="00DD5EB4" w:rsidRPr="004D0E7A">
        <w:t xml:space="preserve">dėl tiekėjo </w:t>
      </w:r>
      <w:r w:rsidR="00C8201C" w:rsidRPr="004D0E7A">
        <w:t>VPĮ 45 str. 2</w:t>
      </w:r>
      <w:r w:rsidR="00C8201C" w:rsidRPr="004D0E7A">
        <w:rPr>
          <w:vertAlign w:val="superscript"/>
        </w:rPr>
        <w:t>1</w:t>
      </w:r>
      <w:r w:rsidR="00C8201C" w:rsidRPr="004D0E7A">
        <w:t xml:space="preserve"> d. reikalavimų atitikties deklaracijoje </w:t>
      </w:r>
      <w:r w:rsidR="00EC5275" w:rsidRPr="004D0E7A">
        <w:t>nurodytos informacijos</w:t>
      </w:r>
      <w:r w:rsidR="00046DDC" w:rsidRPr="004D0E7A">
        <w:t xml:space="preserve"> teisingumo, </w:t>
      </w:r>
      <w:r w:rsidR="0003281A" w:rsidRPr="004D0E7A">
        <w:t xml:space="preserve">ji prašys </w:t>
      </w:r>
      <w:r w:rsidR="00D03F7E" w:rsidRPr="004D0E7A">
        <w:t>ekonomiškai naudingiausią</w:t>
      </w:r>
      <w:r w:rsidR="00860B80">
        <w:t xml:space="preserve"> </w:t>
      </w:r>
      <w:r w:rsidR="00D03F7E" w:rsidRPr="004D0E7A">
        <w:t xml:space="preserve">pasiūlymą pateikusio tiekėjo </w:t>
      </w:r>
      <w:r w:rsidR="007E0B96" w:rsidRPr="004D0E7A">
        <w:t xml:space="preserve">pateikti </w:t>
      </w:r>
      <w:r w:rsidR="00A343F4" w:rsidRPr="004D0E7A">
        <w:t xml:space="preserve">šioje deklaracijoje </w:t>
      </w:r>
      <w:r w:rsidR="007E0B96" w:rsidRPr="004D0E7A">
        <w:t>nurodytą inf</w:t>
      </w:r>
      <w:r w:rsidR="00A343F4" w:rsidRPr="004D0E7A">
        <w:t>ormaciją</w:t>
      </w:r>
      <w:r w:rsidR="007E0B96" w:rsidRPr="004D0E7A">
        <w:t xml:space="preserve"> patvirtinančius, </w:t>
      </w:r>
      <w:r w:rsidR="00B2239D" w:rsidRPr="004D0E7A">
        <w:t xml:space="preserve">VPĮ </w:t>
      </w:r>
      <w:r w:rsidR="004C1141" w:rsidRPr="004D0E7A">
        <w:t xml:space="preserve">51 straipsnio 12 dalyje </w:t>
      </w:r>
      <w:r w:rsidR="007E0B96" w:rsidRPr="004D0E7A">
        <w:t>nurodytus</w:t>
      </w:r>
      <w:r w:rsidR="00BF2B58" w:rsidRPr="004D0E7A">
        <w:t xml:space="preserve"> ar kitus perkančiajai organizacijai priimtinus </w:t>
      </w:r>
      <w:r w:rsidR="00537A4A" w:rsidRPr="004D0E7A">
        <w:t>dokumentus</w:t>
      </w:r>
      <w:r w:rsidR="00BF2B58" w:rsidRPr="004D0E7A">
        <w:t>.</w:t>
      </w:r>
      <w:r w:rsidR="00537A4A" w:rsidRPr="004D0E7A">
        <w:t xml:space="preserve"> </w:t>
      </w:r>
      <w:r w:rsidR="00476119" w:rsidRPr="004D0E7A">
        <w:t xml:space="preserve">Tokių dokumentų perkančioji organizacija gali prašyti bet </w:t>
      </w:r>
      <w:r w:rsidR="00344F46" w:rsidRPr="004D0E7A">
        <w:t xml:space="preserve">kuriuo pirkimo procedūros metu siekdama užtikrinti tinkamą </w:t>
      </w:r>
      <w:r w:rsidR="00F11188" w:rsidRPr="004D0E7A">
        <w:t>p</w:t>
      </w:r>
      <w:r w:rsidR="00344F46" w:rsidRPr="004D0E7A">
        <w:t>irkimo procedūros atlikimą.</w:t>
      </w:r>
    </w:p>
    <w:p w14:paraId="326A8545" w14:textId="58ED8F3A" w:rsidR="007A2F8D" w:rsidRPr="00227716" w:rsidRDefault="007A2F8D" w:rsidP="006D3BA0">
      <w:pPr>
        <w:pStyle w:val="Level2"/>
        <w:tabs>
          <w:tab w:val="left" w:pos="567"/>
        </w:tabs>
      </w:pPr>
      <w:r w:rsidRPr="007A2F8D">
        <w:t xml:space="preserve">Perkančioji organizacija, įvertinusi visus galinčius kelti grėsmę nacionalinio saugumo interesams rizikos veiksnius numato, kad šiame </w:t>
      </w:r>
      <w:r w:rsidRPr="00344C9A">
        <w:t xml:space="preserve">pirkime negali </w:t>
      </w:r>
      <w:r w:rsidRPr="007A2F8D">
        <w:t xml:space="preserve">dalyvauti tiekėjai, jų subtiekėjai ir ūkio subjektai, kurių </w:t>
      </w:r>
      <w:r w:rsidRPr="007A2F8D">
        <w:lastRenderedPageBreak/>
        <w:t>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12FA98E" w14:textId="00B71907" w:rsidR="004D0E7A" w:rsidRPr="004D0E7A" w:rsidRDefault="00D40BD6" w:rsidP="006D3BA0">
      <w:pPr>
        <w:pStyle w:val="Level2"/>
        <w:tabs>
          <w:tab w:val="left" w:pos="567"/>
        </w:tabs>
        <w:rPr>
          <w:i/>
        </w:rPr>
      </w:pPr>
      <w:r w:rsidRPr="0046712F">
        <w:t>Perkančioji organizacija</w:t>
      </w:r>
      <w:r w:rsidR="001F7BB6" w:rsidRPr="0046712F">
        <w:t xml:space="preserve"> </w:t>
      </w:r>
      <w:r w:rsidR="003A6638" w:rsidRPr="0046712F">
        <w:t xml:space="preserve">laiko, kad </w:t>
      </w:r>
      <w:r w:rsidR="00E7043E" w:rsidRPr="0046712F">
        <w:rPr>
          <w:color w:val="000000"/>
          <w:shd w:val="clear" w:color="auto" w:fill="FFFFFF"/>
        </w:rPr>
        <w:t>pirkimo objektas kelia</w:t>
      </w:r>
      <w:r w:rsidR="003A6638" w:rsidRPr="0046712F">
        <w:rPr>
          <w:color w:val="000000"/>
          <w:shd w:val="clear" w:color="auto" w:fill="FFFFFF"/>
        </w:rPr>
        <w:t xml:space="preserve"> grėsmę nacionaliniam saugumui</w:t>
      </w:r>
      <w:r w:rsidR="001F7BB6" w:rsidRPr="0046712F">
        <w:t xml:space="preserve">, jei </w:t>
      </w:r>
      <w:r w:rsidR="00E7043E" w:rsidRPr="0046712F">
        <w:t>jis</w:t>
      </w:r>
      <w:r w:rsidR="00416CD6" w:rsidRPr="0046712F">
        <w:t xml:space="preserve"> </w:t>
      </w:r>
      <w:r w:rsidR="002B6FF7" w:rsidRPr="0046712F">
        <w:t>atitinka</w:t>
      </w:r>
      <w:r w:rsidR="00416CD6" w:rsidRPr="0046712F">
        <w:t xml:space="preserve"> VPĮ 37 straipsnio 9 dal</w:t>
      </w:r>
      <w:r w:rsidR="00FA0E33" w:rsidRPr="0046712F">
        <w:t>ies 1 ir (ar) 2 punkte numatytas sąlygas.</w:t>
      </w:r>
      <w:r w:rsidR="00676607" w:rsidRPr="0046712F">
        <w:t xml:space="preserve"> </w:t>
      </w:r>
      <w:r w:rsidR="00D304B1" w:rsidRPr="0046712F">
        <w:rPr>
          <w:rFonts w:eastAsia="Times New Roman"/>
          <w:lang w:eastAsia="en-US"/>
        </w:rPr>
        <w:t xml:space="preserve">Tiekėjai kartu su pasiūlymu turi pateikti </w:t>
      </w:r>
      <w:r w:rsidR="0046712F" w:rsidRPr="0046712F">
        <w:rPr>
          <w:rFonts w:eastAsia="Times New Roman"/>
          <w:lang w:eastAsia="en-US"/>
        </w:rPr>
        <w:t xml:space="preserve">užpildytą ir pasirašytą Viešųjų pirkimų tarnybos nustatytos formos Nacionalinio saugumo reikalavimų atitikties deklaraciją </w:t>
      </w:r>
      <w:r w:rsidR="00B964CD" w:rsidRPr="0046712F">
        <w:rPr>
          <w:rFonts w:eastAsia="Times New Roman"/>
          <w:lang w:eastAsia="en-US"/>
        </w:rPr>
        <w:t>(</w:t>
      </w:r>
      <w:r w:rsidR="00B964CD" w:rsidRPr="00375DC2">
        <w:rPr>
          <w:rFonts w:eastAsia="Times New Roman"/>
          <w:lang w:eastAsia="en-US"/>
        </w:rPr>
        <w:t xml:space="preserve">forma pateikiama </w:t>
      </w:r>
      <w:r w:rsidR="00917E23" w:rsidRPr="00917E23">
        <w:rPr>
          <w:rFonts w:eastAsia="Times New Roman"/>
          <w:b/>
          <w:bCs/>
          <w:lang w:eastAsia="en-US"/>
        </w:rPr>
        <w:t>PF 4 pried</w:t>
      </w:r>
      <w:r w:rsidR="00917E23">
        <w:rPr>
          <w:rFonts w:eastAsia="Times New Roman"/>
          <w:b/>
          <w:bCs/>
          <w:lang w:eastAsia="en-US"/>
        </w:rPr>
        <w:t>e</w:t>
      </w:r>
      <w:r w:rsidR="00B964CD" w:rsidRPr="00375DC2">
        <w:rPr>
          <w:rFonts w:eastAsia="Times New Roman"/>
          <w:lang w:eastAsia="en-US"/>
        </w:rPr>
        <w:t>)</w:t>
      </w:r>
      <w:r w:rsidR="00676607" w:rsidRPr="00375DC2">
        <w:rPr>
          <w:rStyle w:val="FootnoteReference"/>
          <w:rFonts w:eastAsia="Times New Roman"/>
          <w:color w:val="000000" w:themeColor="text1"/>
          <w:lang w:eastAsia="en-US"/>
        </w:rPr>
        <w:footnoteReference w:id="2"/>
      </w:r>
      <w:r w:rsidR="002B6251" w:rsidRPr="00375DC2">
        <w:rPr>
          <w:rFonts w:eastAsia="Times New Roman"/>
          <w:lang w:eastAsia="en-US"/>
        </w:rPr>
        <w:t>.</w:t>
      </w:r>
      <w:r w:rsidR="002B6251" w:rsidRPr="0046712F">
        <w:rPr>
          <w:rFonts w:eastAsia="Times New Roman"/>
          <w:lang w:eastAsia="en-US"/>
        </w:rPr>
        <w:t xml:space="preserve"> Perkančioji organizacija</w:t>
      </w:r>
      <w:r w:rsidR="00D00392" w:rsidRPr="0046712F">
        <w:rPr>
          <w:rFonts w:eastAsia="Times New Roman"/>
          <w:lang w:eastAsia="en-US"/>
        </w:rPr>
        <w:t xml:space="preserve"> iš</w:t>
      </w:r>
      <w:r w:rsidR="002B6251" w:rsidRPr="0046712F">
        <w:rPr>
          <w:rFonts w:eastAsia="Times New Roman"/>
          <w:lang w:eastAsia="en-US"/>
        </w:rPr>
        <w:t xml:space="preserve"> ekonomiškai naudingiausią pasiūlymą pateikusio tiekėjo reikalaus pateikti </w:t>
      </w:r>
      <w:r w:rsidR="004905CE" w:rsidRPr="0046712F">
        <w:rPr>
          <w:rFonts w:eastAsia="Times New Roman"/>
          <w:lang w:eastAsia="en-US"/>
        </w:rPr>
        <w:t xml:space="preserve">vieną (esant poreikiui – kelis) </w:t>
      </w:r>
      <w:r w:rsidR="008E4CB4" w:rsidRPr="0046712F">
        <w:rPr>
          <w:rFonts w:eastAsia="Times New Roman"/>
          <w:lang w:eastAsia="en-US"/>
        </w:rPr>
        <w:t xml:space="preserve">VPĮ </w:t>
      </w:r>
      <w:r w:rsidR="004A7223" w:rsidRPr="0046712F">
        <w:rPr>
          <w:rFonts w:eastAsia="Times New Roman"/>
          <w:lang w:eastAsia="en-US"/>
        </w:rPr>
        <w:t xml:space="preserve">39 straipsnio </w:t>
      </w:r>
      <w:r w:rsidR="00B54910" w:rsidRPr="0046712F">
        <w:rPr>
          <w:rFonts w:eastAsia="Times New Roman"/>
          <w:lang w:eastAsia="en-US"/>
        </w:rPr>
        <w:t>3 dalyje numatytą dokumentą</w:t>
      </w:r>
      <w:r w:rsidR="00B964CD" w:rsidRPr="0046712F">
        <w:rPr>
          <w:rFonts w:eastAsia="Times New Roman"/>
          <w:lang w:eastAsia="en-US"/>
        </w:rPr>
        <w:t>,</w:t>
      </w:r>
      <w:r w:rsidR="00B964CD" w:rsidRPr="0046712F">
        <w:t xml:space="preserve"> </w:t>
      </w:r>
      <w:r w:rsidR="00B964CD" w:rsidRPr="0046712F">
        <w:rPr>
          <w:rFonts w:eastAsia="Times New Roman"/>
          <w:lang w:eastAsia="en-US"/>
        </w:rPr>
        <w:t>išskyrus VPĮ 39 str. 5 ir 6 d. nurodytus atvejus</w:t>
      </w:r>
      <w:r w:rsidR="00B54910" w:rsidRPr="0046712F">
        <w:rPr>
          <w:rFonts w:eastAsia="Times New Roman"/>
          <w:lang w:eastAsia="en-US"/>
        </w:rPr>
        <w:t>.</w:t>
      </w:r>
      <w:r w:rsidR="00F35C40" w:rsidRPr="0046712F">
        <w:rPr>
          <w:rFonts w:eastAsia="Times New Roman"/>
          <w:lang w:eastAsia="en-US"/>
        </w:rPr>
        <w:t xml:space="preserve"> </w:t>
      </w:r>
      <w:r w:rsidR="005F5849" w:rsidRPr="0046712F">
        <w:rPr>
          <w:rFonts w:eastAsia="Times New Roman"/>
          <w:lang w:eastAsia="en-US"/>
        </w:rPr>
        <w:t xml:space="preserve">Perkančioji organizacija bet kuriuo </w:t>
      </w:r>
      <w:r w:rsidR="005F5849" w:rsidRPr="00E50ADB">
        <w:rPr>
          <w:rFonts w:eastAsia="Times New Roman"/>
          <w:lang w:eastAsia="en-US"/>
        </w:rPr>
        <w:t xml:space="preserve">pirkimo procedūros metu turi teisę </w:t>
      </w:r>
      <w:r w:rsidR="003A683D" w:rsidRPr="00E50ADB">
        <w:rPr>
          <w:rFonts w:eastAsia="Times New Roman"/>
          <w:lang w:eastAsia="en-US"/>
        </w:rPr>
        <w:t xml:space="preserve">pareikalauti dalyvių pateikti </w:t>
      </w:r>
      <w:r w:rsidR="00CB1979" w:rsidRPr="00E50ADB">
        <w:rPr>
          <w:rFonts w:eastAsia="Times New Roman"/>
          <w:lang w:eastAsia="en-US"/>
        </w:rPr>
        <w:t>visus ar dalį dokumentų</w:t>
      </w:r>
      <w:r w:rsidR="0042578B" w:rsidRPr="00E50ADB">
        <w:rPr>
          <w:rFonts w:eastAsia="Times New Roman"/>
          <w:lang w:eastAsia="en-US"/>
        </w:rPr>
        <w:t xml:space="preserve">, nurodytų VPĮ 39 straipsnio </w:t>
      </w:r>
      <w:r w:rsidR="00BF129F" w:rsidRPr="00E50ADB">
        <w:rPr>
          <w:rFonts w:eastAsia="Times New Roman"/>
          <w:lang w:eastAsia="en-US"/>
        </w:rPr>
        <w:t>3</w:t>
      </w:r>
      <w:r w:rsidR="0042578B" w:rsidRPr="00E50ADB">
        <w:rPr>
          <w:rFonts w:eastAsia="Times New Roman"/>
          <w:lang w:eastAsia="en-US"/>
        </w:rPr>
        <w:t xml:space="preserve"> dalyje.</w:t>
      </w:r>
      <w:r w:rsidR="00B964CD" w:rsidRPr="00E50ADB">
        <w:t xml:space="preserve"> </w:t>
      </w:r>
      <w:r w:rsidR="00B964CD" w:rsidRPr="00E50ADB">
        <w:rPr>
          <w:rFonts w:eastAsia="Times New Roman"/>
          <w:lang w:eastAsia="en-US"/>
        </w:rPr>
        <w:t xml:space="preserve">Dokumentai, kuriuose nenurodytas jų galiojimo terminas, turės būti išduoti ar atspausdinti iš informacinės sistemos ne anksčiau kaip likus 3 mėnesiams iki tos dienos, kurią perkančiosios organizacijos prašymu tiekėjas turi pateikti dokumentus. </w:t>
      </w:r>
    </w:p>
    <w:p w14:paraId="3F4225C4" w14:textId="7ED57A75" w:rsidR="004D0E7A" w:rsidRPr="004D0E7A" w:rsidRDefault="0058377F" w:rsidP="006D3BA0">
      <w:pPr>
        <w:tabs>
          <w:tab w:val="left" w:pos="567"/>
          <w:tab w:val="left" w:pos="1134"/>
        </w:tabs>
        <w:spacing w:after="0" w:line="240" w:lineRule="auto"/>
        <w:ind w:firstLine="567"/>
        <w:jc w:val="both"/>
        <w:rPr>
          <w:rFonts w:ascii="Times New Roman" w:hAnsi="Times New Roman" w:cs="Times New Roman"/>
          <w:i/>
          <w:sz w:val="22"/>
          <w:szCs w:val="22"/>
        </w:rPr>
      </w:pPr>
      <w:r w:rsidRPr="004D0E7A">
        <w:rPr>
          <w:rFonts w:ascii="Times New Roman" w:hAnsi="Times New Roman" w:cs="Times New Roman"/>
          <w:i/>
          <w:iCs/>
          <w:sz w:val="22"/>
          <w:szCs w:val="22"/>
        </w:rPr>
        <w:t>Jeigu ti</w:t>
      </w:r>
      <w:r w:rsidR="00A75F0E">
        <w:rPr>
          <w:rFonts w:ascii="Times New Roman" w:hAnsi="Times New Roman" w:cs="Times New Roman"/>
          <w:i/>
          <w:iCs/>
          <w:sz w:val="22"/>
          <w:szCs w:val="22"/>
        </w:rPr>
        <w:t>e</w:t>
      </w:r>
      <w:r w:rsidRPr="004D0E7A">
        <w:rPr>
          <w:rFonts w:ascii="Times New Roman" w:hAnsi="Times New Roman" w:cs="Times New Roman"/>
          <w:i/>
          <w:iCs/>
          <w:sz w:val="22"/>
          <w:szCs w:val="22"/>
        </w:rPr>
        <w:t xml:space="preserv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4D0E7A">
        <w:rPr>
          <w:rFonts w:ascii="Times New Roman" w:hAnsi="Times New Roman" w:cs="Times New Roman"/>
          <w:i/>
          <w:iCs/>
          <w:sz w:val="22"/>
          <w:szCs w:val="22"/>
        </w:rPr>
        <w:t>nurodytas reikalavimas nėra taikomas</w:t>
      </w:r>
      <w:r w:rsidR="004E06BB" w:rsidRPr="004D0E7A">
        <w:rPr>
          <w:rFonts w:ascii="Times New Roman" w:hAnsi="Times New Roman" w:cs="Times New Roman"/>
          <w:i/>
          <w:iCs/>
          <w:color w:val="7030A0"/>
          <w:sz w:val="22"/>
          <w:szCs w:val="22"/>
        </w:rPr>
        <w:t>.</w:t>
      </w:r>
    </w:p>
    <w:p w14:paraId="699FA351" w14:textId="6FB14AA6" w:rsidR="004D0E7A" w:rsidRPr="004D0E7A" w:rsidRDefault="00756D63" w:rsidP="006D3BA0">
      <w:pPr>
        <w:pStyle w:val="Level2"/>
        <w:tabs>
          <w:tab w:val="left" w:pos="567"/>
        </w:tabs>
        <w:rPr>
          <w:i/>
        </w:rPr>
      </w:pPr>
      <w:r w:rsidRPr="004D0E7A">
        <w:t xml:space="preserve"> </w:t>
      </w:r>
      <w:r w:rsidR="00DF3995" w:rsidRPr="004D0E7A">
        <w:t xml:space="preserve">Tiekėjo siūlomos paslaugos turi nekelti grėsmės nacionaliniam saugumui, kaip nurodyta VPĮ 37 straipsnio 8 dalyje. Nustačiusi pasiūlymų eilę perkančioji organizacija </w:t>
      </w:r>
      <w:r w:rsidRPr="004D0E7A">
        <w:t xml:space="preserve">turi teisę </w:t>
      </w:r>
      <w:r w:rsidR="00DF3995" w:rsidRPr="004D0E7A">
        <w:t>kreip</w:t>
      </w:r>
      <w:r w:rsidRPr="004D0E7A">
        <w:t>tis</w:t>
      </w:r>
      <w:r w:rsidR="00DF3995" w:rsidRPr="004D0E7A">
        <w:t xml:space="preserve"> į Nacionaliniam saugumui užtikrinti svarbių objektų apsaugos koordinavimo komisiją dėl numatomo sudaryti sandorio atitikties nacionalinio saugumo interesams. Perkančioji organizacija </w:t>
      </w:r>
      <w:r w:rsidRPr="004D0E7A">
        <w:t xml:space="preserve">turi teisę </w:t>
      </w:r>
      <w:r w:rsidR="00DF3995" w:rsidRPr="004D0E7A">
        <w:t>prašy</w:t>
      </w:r>
      <w:r w:rsidRPr="004D0E7A">
        <w:t>ti</w:t>
      </w:r>
      <w:r w:rsidR="00DF3995" w:rsidRPr="004D0E7A">
        <w:t xml:space="preserve"> tiekėjo pateikti Nacionaliniam saugumui užtikrinti svarbių objektų apsaugos koordinavimo komisijos prašomus dokumentus.</w:t>
      </w:r>
    </w:p>
    <w:p w14:paraId="77CADF0C" w14:textId="77777777" w:rsidR="004D0E7A" w:rsidRPr="004D0E7A" w:rsidRDefault="00987C3B" w:rsidP="006D3BA0">
      <w:pPr>
        <w:pStyle w:val="Level2"/>
        <w:tabs>
          <w:tab w:val="left" w:pos="567"/>
        </w:tabs>
        <w:rPr>
          <w:i/>
        </w:rPr>
      </w:pPr>
      <w:r w:rsidRPr="004D0E7A">
        <w:t xml:space="preserve">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w:t>
      </w:r>
      <w:r w:rsidR="00756D63" w:rsidRPr="004D0E7A">
        <w:t xml:space="preserve">turi teisę </w:t>
      </w:r>
      <w:r w:rsidRPr="004D0E7A">
        <w:t>kreip</w:t>
      </w:r>
      <w:r w:rsidR="00756D63" w:rsidRPr="004D0E7A">
        <w:t>tis</w:t>
      </w:r>
      <w:r w:rsidRPr="004D0E7A">
        <w:t xml:space="preserve"> į Nacionaliniam saugumui užtikrinti svarbių objektų apsaugos koordinavimo komisiją dėl numatomo sudaryti sandorio atitikties nacionalinio saugumo interesams. Perkančioji organizacija </w:t>
      </w:r>
      <w:r w:rsidR="00756D63" w:rsidRPr="004D0E7A">
        <w:t>turi teisę p</w:t>
      </w:r>
      <w:r w:rsidRPr="004D0E7A">
        <w:t>rašy</w:t>
      </w:r>
      <w:r w:rsidR="00756D63" w:rsidRPr="004D0E7A">
        <w:t>ti</w:t>
      </w:r>
      <w:r w:rsidRPr="004D0E7A">
        <w:t xml:space="preserve"> tiekėjo pateikti Nacionaliniam saugumui užtikrinti svarbių objektų apsaugos koordinavimo komisijos prašomus dokumentus.</w:t>
      </w:r>
    </w:p>
    <w:p w14:paraId="4EC8D9D4" w14:textId="2737D1A3" w:rsidR="004D0E7A" w:rsidRPr="004D0E7A" w:rsidRDefault="00701577" w:rsidP="006D3BA0">
      <w:pPr>
        <w:pStyle w:val="Level2"/>
        <w:tabs>
          <w:tab w:val="left" w:pos="567"/>
        </w:tabs>
        <w:rPr>
          <w:i/>
        </w:rPr>
      </w:pPr>
      <w:r w:rsidRPr="004D0E7A">
        <w:t xml:space="preserve">Perkančioji organizacija </w:t>
      </w:r>
      <w:r w:rsidR="00E262E0" w:rsidRPr="004D0E7A">
        <w:rPr>
          <w:shd w:val="clear" w:color="auto" w:fill="FFFFFF"/>
        </w:rPr>
        <w:t>laiko, kad tiekėjas turi interesų, galinčių kelti grėsmę nacionaliniam saugumui</w:t>
      </w:r>
      <w:r w:rsidRPr="004D0E7A">
        <w:t xml:space="preserve">, jei </w:t>
      </w:r>
      <w:r w:rsidR="00484906" w:rsidRPr="004D0E7A">
        <w:t>jis</w:t>
      </w:r>
      <w:r w:rsidR="005D5B36" w:rsidRPr="004D0E7A">
        <w:t xml:space="preserve">, </w:t>
      </w:r>
      <w:r w:rsidR="00875E60" w:rsidRPr="004D0E7A">
        <w:rPr>
          <w:shd w:val="clear" w:color="auto" w:fill="FFFFFF"/>
        </w:rPr>
        <w:t>j</w:t>
      </w:r>
      <w:r w:rsidR="00A0494F" w:rsidRPr="004D0E7A">
        <w:rPr>
          <w:shd w:val="clear" w:color="auto" w:fill="FFFFFF"/>
        </w:rPr>
        <w:t>o</w:t>
      </w:r>
      <w:r w:rsidR="00875E60" w:rsidRPr="004D0E7A">
        <w:rPr>
          <w:shd w:val="clear" w:color="auto" w:fill="FFFFFF"/>
        </w:rPr>
        <w:t xml:space="preserve"> subtiekėja</w:t>
      </w:r>
      <w:r w:rsidR="00942030" w:rsidRPr="004D0E7A">
        <w:rPr>
          <w:shd w:val="clear" w:color="auto" w:fill="FFFFFF"/>
        </w:rPr>
        <w:t>s (-ai)</w:t>
      </w:r>
      <w:r w:rsidR="00875E60" w:rsidRPr="004D0E7A">
        <w:rPr>
          <w:shd w:val="clear" w:color="auto" w:fill="FFFFFF"/>
        </w:rPr>
        <w:t xml:space="preserve"> ar ūkio subjektas</w:t>
      </w:r>
      <w:r w:rsidR="00942030" w:rsidRPr="004D0E7A">
        <w:rPr>
          <w:shd w:val="clear" w:color="auto" w:fill="FFFFFF"/>
        </w:rPr>
        <w:t xml:space="preserve"> (-ai)</w:t>
      </w:r>
      <w:r w:rsidR="00875E60" w:rsidRPr="004D0E7A">
        <w:rPr>
          <w:shd w:val="clear" w:color="auto" w:fill="FFFFFF"/>
        </w:rPr>
        <w:t>, kurių pajėgumais remiamasi, kurie patys ar juos kontroliuojantys asmenys</w:t>
      </w:r>
      <w:r w:rsidR="004038D3" w:rsidRPr="004D0E7A">
        <w:rPr>
          <w:shd w:val="clear" w:color="auto" w:fill="FFFFFF"/>
        </w:rPr>
        <w:t xml:space="preserve"> atitinka VPĮ 47 straipsnio 9 dalyje nustatytas sąlygas. </w:t>
      </w:r>
      <w:r w:rsidR="006B5A2F" w:rsidRPr="004D0E7A">
        <w:rPr>
          <w:shd w:val="clear" w:color="auto" w:fill="FFFFFF"/>
        </w:rPr>
        <w:t xml:space="preserve">Tiekėjas su pasiūlymu turi pateikti </w:t>
      </w:r>
      <w:r w:rsidR="00EF3773" w:rsidRPr="004D0E7A">
        <w:rPr>
          <w:shd w:val="clear" w:color="auto" w:fill="FFFFFF"/>
        </w:rPr>
        <w:t xml:space="preserve">užpildytą ir pasirašytą Viešųjų pirkimų tarnybos nustatytos formos Nacionalinio saugumo reikalavimų atitikties deklaraciją (forma pateikiama </w:t>
      </w:r>
      <w:r w:rsidR="00987C3B" w:rsidRPr="004D0E7A">
        <w:rPr>
          <w:shd w:val="clear" w:color="auto" w:fill="FFFFFF"/>
        </w:rPr>
        <w:t>P</w:t>
      </w:r>
      <w:r w:rsidR="00D41002">
        <w:rPr>
          <w:shd w:val="clear" w:color="auto" w:fill="FFFFFF"/>
        </w:rPr>
        <w:t>F</w:t>
      </w:r>
      <w:r w:rsidR="00EF3773" w:rsidRPr="004D0E7A">
        <w:rPr>
          <w:shd w:val="clear" w:color="auto" w:fill="FFFFFF"/>
        </w:rPr>
        <w:t xml:space="preserve"> </w:t>
      </w:r>
      <w:r w:rsidR="00987C3B" w:rsidRPr="004D0E7A">
        <w:rPr>
          <w:shd w:val="clear" w:color="auto" w:fill="FFFFFF"/>
        </w:rPr>
        <w:t>9</w:t>
      </w:r>
      <w:r w:rsidR="0046712F" w:rsidRPr="004D0E7A">
        <w:rPr>
          <w:shd w:val="clear" w:color="auto" w:fill="FFFFFF"/>
        </w:rPr>
        <w:t xml:space="preserve"> </w:t>
      </w:r>
      <w:r w:rsidR="00EF3773" w:rsidRPr="004D0E7A">
        <w:rPr>
          <w:shd w:val="clear" w:color="auto" w:fill="FFFFFF"/>
        </w:rPr>
        <w:t xml:space="preserve">priede). </w:t>
      </w:r>
      <w:r w:rsidR="006B5A2F" w:rsidRPr="004D0E7A">
        <w:rPr>
          <w:rFonts w:eastAsia="Times New Roman"/>
          <w:color w:val="000000" w:themeColor="text1"/>
          <w:lang w:eastAsia="en-US"/>
        </w:rPr>
        <w:t xml:space="preserve">Perkančioji organizacija iš ekonomiškai naudingiausią pasiūlymą pateikusio tiekėjo reikalaus pateikti vieną (esant poreikiui – kelis) VPĮ </w:t>
      </w:r>
      <w:r w:rsidR="008936BE" w:rsidRPr="004D0E7A">
        <w:rPr>
          <w:rFonts w:eastAsia="Times New Roman"/>
          <w:color w:val="000000" w:themeColor="text1"/>
          <w:lang w:eastAsia="en-US"/>
        </w:rPr>
        <w:t>51</w:t>
      </w:r>
      <w:r w:rsidR="006B5A2F" w:rsidRPr="004D0E7A">
        <w:rPr>
          <w:rFonts w:eastAsia="Times New Roman"/>
          <w:color w:val="000000" w:themeColor="text1"/>
          <w:lang w:eastAsia="en-US"/>
        </w:rPr>
        <w:t xml:space="preserve"> straipsnio </w:t>
      </w:r>
      <w:r w:rsidR="008936BE" w:rsidRPr="004D0E7A">
        <w:rPr>
          <w:rFonts w:eastAsia="Times New Roman"/>
          <w:color w:val="000000" w:themeColor="text1"/>
          <w:lang w:eastAsia="en-US"/>
        </w:rPr>
        <w:t>12</w:t>
      </w:r>
      <w:r w:rsidR="006B5A2F" w:rsidRPr="004D0E7A">
        <w:rPr>
          <w:rFonts w:eastAsia="Times New Roman"/>
          <w:color w:val="000000" w:themeColor="text1"/>
          <w:lang w:eastAsia="en-US"/>
        </w:rPr>
        <w:t xml:space="preserve"> dalyje numatytą dokumentą</w:t>
      </w:r>
      <w:r w:rsidR="00EF3773" w:rsidRPr="004D0E7A">
        <w:rPr>
          <w:rFonts w:eastAsia="Times New Roman"/>
          <w:color w:val="000000" w:themeColor="text1"/>
          <w:lang w:eastAsia="en-US"/>
        </w:rPr>
        <w:t>,</w:t>
      </w:r>
      <w:r w:rsidR="00EF3773" w:rsidRPr="004D0E7A">
        <w:t xml:space="preserve"> </w:t>
      </w:r>
      <w:r w:rsidR="00EF3773" w:rsidRPr="004D0E7A">
        <w:rPr>
          <w:rFonts w:eastAsia="Times New Roman"/>
          <w:color w:val="000000" w:themeColor="text1"/>
          <w:lang w:eastAsia="en-US"/>
        </w:rPr>
        <w:t xml:space="preserve">išskyrus VPĮ 51 str. 13 d. nurodytus atvejus. Dokumentai, kuriuose nenurodytas jų galiojimo terminas, turės būti išduoti ar atspausdinti iš informacinės sistemos ne anksčiau kaip likus 3 mėnesiams iki tos dienos, kurią perkančiosios organizacijos prašymu tiekėjas turi pateikti dokumentus. </w:t>
      </w:r>
    </w:p>
    <w:p w14:paraId="7F87F618" w14:textId="68102784" w:rsidR="002B2958" w:rsidRPr="004D0E7A" w:rsidRDefault="00BD65B2" w:rsidP="006D3BA0">
      <w:pPr>
        <w:pStyle w:val="ListParagraph"/>
        <w:tabs>
          <w:tab w:val="left" w:pos="567"/>
          <w:tab w:val="left" w:pos="1134"/>
        </w:tabs>
        <w:spacing w:after="0" w:line="240" w:lineRule="auto"/>
        <w:ind w:left="0" w:firstLine="567"/>
        <w:jc w:val="both"/>
        <w:rPr>
          <w:rFonts w:ascii="Times New Roman" w:hAnsi="Times New Roman" w:cs="Times New Roman"/>
          <w:i/>
          <w:sz w:val="22"/>
          <w:szCs w:val="22"/>
        </w:rPr>
      </w:pPr>
      <w:r w:rsidRPr="004D0E7A">
        <w:rPr>
          <w:rFonts w:ascii="Times New Roman" w:hAnsi="Times New Roman" w:cs="Times New Roman"/>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4D0E7A">
        <w:rPr>
          <w:rFonts w:ascii="Times New Roman" w:hAnsi="Times New Roman" w:cs="Times New Roman"/>
          <w:i/>
          <w:iCs/>
          <w:sz w:val="22"/>
          <w:szCs w:val="22"/>
          <w:shd w:val="clear" w:color="auto" w:fill="FFFFFF"/>
        </w:rPr>
        <w:t>nurodytas reikalavimas nėra taikomas</w:t>
      </w:r>
      <w:r w:rsidRPr="004D0E7A">
        <w:rPr>
          <w:rFonts w:ascii="Times New Roman" w:hAnsi="Times New Roman" w:cs="Times New Roman"/>
          <w:i/>
          <w:iCs/>
          <w:sz w:val="22"/>
          <w:szCs w:val="22"/>
          <w:shd w:val="clear" w:color="auto" w:fill="FFFFFF"/>
        </w:rPr>
        <w:t>.</w:t>
      </w:r>
    </w:p>
    <w:p w14:paraId="4BEDE7AF" w14:textId="3FAFD670" w:rsidR="00AF62E6" w:rsidRPr="000249A1" w:rsidRDefault="00592722" w:rsidP="006D3BA0">
      <w:pPr>
        <w:pStyle w:val="Heading1"/>
      </w:pPr>
      <w:bookmarkStart w:id="36" w:name="_Ref39666794"/>
      <w:bookmarkStart w:id="37" w:name="_Ref39666796"/>
      <w:bookmarkStart w:id="38" w:name="_Toc126333933"/>
      <w:bookmarkStart w:id="39" w:name="_Toc201519951"/>
      <w:r w:rsidRPr="000249A1">
        <w:t>Specialieji reikalavimai pasiūlymų rengimui ir pateikimui</w:t>
      </w:r>
      <w:bookmarkEnd w:id="36"/>
      <w:bookmarkEnd w:id="37"/>
      <w:bookmarkEnd w:id="38"/>
      <w:bookmarkEnd w:id="39"/>
    </w:p>
    <w:p w14:paraId="3D47F821" w14:textId="28F84DBE" w:rsidR="00EF5623" w:rsidRPr="001C3A9A" w:rsidRDefault="00EF5623" w:rsidP="006D3BA0">
      <w:pPr>
        <w:pStyle w:val="Level2"/>
        <w:tabs>
          <w:tab w:val="left" w:pos="567"/>
        </w:tabs>
        <w:rPr>
          <w:i/>
          <w:iCs/>
          <w:color w:val="7030A0"/>
        </w:rPr>
      </w:pPr>
      <w:r w:rsidRPr="001C3A9A">
        <w:t xml:space="preserve">Tiekėjo </w:t>
      </w:r>
      <w:r w:rsidR="0058726C" w:rsidRPr="001C3A9A">
        <w:t>p</w:t>
      </w:r>
      <w:r w:rsidRPr="001C3A9A">
        <w:t>asiūlymą sudaro CVP IS pateikiamų ir žemiau nurodytų dokumentų visuma</w:t>
      </w:r>
      <w:r w:rsidR="00FD53CF" w:rsidRPr="001C3A9A">
        <w:t>:</w:t>
      </w:r>
    </w:p>
    <w:p w14:paraId="0B17BEF7" w14:textId="0E12E6E7" w:rsidR="00FF12F1" w:rsidRPr="00C21BCC" w:rsidRDefault="003F0DA7" w:rsidP="006D3BA0">
      <w:pPr>
        <w:pStyle w:val="Level3"/>
        <w:tabs>
          <w:tab w:val="left" w:pos="567"/>
        </w:tabs>
        <w:rPr>
          <w:u w:val="single"/>
        </w:rPr>
      </w:pPr>
      <w:r w:rsidRPr="00F07992">
        <w:lastRenderedPageBreak/>
        <w:t xml:space="preserve">tiekėjo pasirašytas </w:t>
      </w:r>
      <w:r w:rsidR="005A195F" w:rsidRPr="00F07992">
        <w:t>p</w:t>
      </w:r>
      <w:r w:rsidRPr="00F07992">
        <w:t xml:space="preserve">asiūlymas, parengtas pagal </w:t>
      </w:r>
      <w:r w:rsidR="00D41002">
        <w:t>SS</w:t>
      </w:r>
      <w:r w:rsidR="00DE5F20" w:rsidRPr="00F07992">
        <w:t xml:space="preserve"> </w:t>
      </w:r>
      <w:r w:rsidR="00904DD4" w:rsidRPr="00310256">
        <w:rPr>
          <w:shd w:val="clear" w:color="auto" w:fill="FFFFFF"/>
        </w:rPr>
        <w:t>6</w:t>
      </w:r>
      <w:r w:rsidR="00DE5F20" w:rsidRPr="00310256">
        <w:rPr>
          <w:shd w:val="clear" w:color="auto" w:fill="FFFFFF"/>
        </w:rPr>
        <w:t xml:space="preserve"> </w:t>
      </w:r>
      <w:r w:rsidR="00476F8C" w:rsidRPr="00310256">
        <w:t xml:space="preserve">priede </w:t>
      </w:r>
      <w:r w:rsidRPr="00F07992">
        <w:rPr>
          <w:color w:val="000000" w:themeColor="text1"/>
        </w:rPr>
        <w:t>pateikt</w:t>
      </w:r>
      <w:r w:rsidR="00F15791">
        <w:rPr>
          <w:color w:val="000000" w:themeColor="text1"/>
        </w:rPr>
        <w:t xml:space="preserve">as A ir B </w:t>
      </w:r>
      <w:r w:rsidR="00904DD4" w:rsidRPr="00F07992">
        <w:rPr>
          <w:color w:val="000000" w:themeColor="text1"/>
        </w:rPr>
        <w:t>P</w:t>
      </w:r>
      <w:r w:rsidRPr="00F07992">
        <w:rPr>
          <w:color w:val="000000" w:themeColor="text1"/>
        </w:rPr>
        <w:t>asiūlymo form</w:t>
      </w:r>
      <w:r w:rsidR="00F15791">
        <w:rPr>
          <w:color w:val="000000" w:themeColor="text1"/>
        </w:rPr>
        <w:t xml:space="preserve">as, bei privalomais </w:t>
      </w:r>
      <w:r w:rsidR="00F15791" w:rsidRPr="00C21BCC">
        <w:rPr>
          <w:color w:val="000000" w:themeColor="text1"/>
        </w:rPr>
        <w:t>priedais</w:t>
      </w:r>
      <w:r w:rsidR="007F64C7" w:rsidRPr="00C21BCC">
        <w:rPr>
          <w:color w:val="000000" w:themeColor="text1"/>
        </w:rPr>
        <w:t xml:space="preserve"> (nurodytais SS 4.3 p.)</w:t>
      </w:r>
      <w:r w:rsidRPr="00C21BCC">
        <w:t>.</w:t>
      </w:r>
    </w:p>
    <w:p w14:paraId="3459FD0B" w14:textId="78C9611E" w:rsidR="009C1155" w:rsidRPr="00C21BCC" w:rsidRDefault="009C1155" w:rsidP="00002342">
      <w:pPr>
        <w:pStyle w:val="Level3"/>
        <w:rPr>
          <w:u w:val="single"/>
        </w:rPr>
      </w:pPr>
      <w:r w:rsidRPr="00C21BCC">
        <w:t>užpildytas EBVPD (</w:t>
      </w:r>
      <w:r w:rsidR="008E0D1A" w:rsidRPr="00C21BCC">
        <w:t xml:space="preserve">pagal </w:t>
      </w:r>
      <w:r w:rsidR="00D41002" w:rsidRPr="00C21BCC">
        <w:t>SS</w:t>
      </w:r>
      <w:r w:rsidRPr="00C21BCC">
        <w:t xml:space="preserve"> </w:t>
      </w:r>
      <w:r w:rsidR="008E0D1A" w:rsidRPr="00C21BCC">
        <w:t>5</w:t>
      </w:r>
      <w:r w:rsidRPr="00C21BCC">
        <w:t xml:space="preserve"> pried</w:t>
      </w:r>
      <w:r w:rsidR="008E0D1A" w:rsidRPr="00C21BCC">
        <w:t>ą</w:t>
      </w:r>
      <w:r w:rsidR="008E0D1A" w:rsidRPr="00310256">
        <w:t xml:space="preserve"> </w:t>
      </w:r>
      <w:r w:rsidR="008E0D1A" w:rsidRPr="00F07992">
        <w:t>„EBVPD“</w:t>
      </w:r>
      <w:r w:rsidRPr="00F07992">
        <w:t xml:space="preserve">). Pasirašydamas </w:t>
      </w:r>
      <w:r w:rsidR="00C35C26" w:rsidRPr="00F07992">
        <w:t>p</w:t>
      </w:r>
      <w:r w:rsidRPr="00F07992">
        <w:t>asiūlymą, tiekėjas patvirtina ir EBVPD tikrumą</w:t>
      </w:r>
      <w:r w:rsidR="00A66E5B" w:rsidRPr="00F07992">
        <w:t xml:space="preserve">. </w:t>
      </w:r>
      <w:r w:rsidR="00A66E5B" w:rsidRPr="00254FEB">
        <w:rPr>
          <w:rFonts w:eastAsia="Calibri"/>
        </w:rPr>
        <w:t xml:space="preserve">Atskirą EBVPD pildo tiekėjas, </w:t>
      </w:r>
      <w:r w:rsidR="00A66E5B" w:rsidRPr="00F07992">
        <w:t xml:space="preserve">kiekvienas tiekėjų grupės narys (jeigu pasiūlymą teikia tiekėjų grupė) ir </w:t>
      </w:r>
      <w:bookmarkStart w:id="40" w:name="_Hlk63341098"/>
      <w:r w:rsidR="00A66E5B" w:rsidRPr="00F07992">
        <w:t xml:space="preserve">kiekvienas ūkio </w:t>
      </w:r>
      <w:r w:rsidR="00A66E5B" w:rsidRPr="00254FEB">
        <w:rPr>
          <w:color w:val="000000" w:themeColor="text1"/>
        </w:rPr>
        <w:t>subjektas (</w:t>
      </w:r>
      <w:r w:rsidR="00A66E5B" w:rsidRPr="00254FEB">
        <w:rPr>
          <w:b/>
          <w:bCs/>
          <w:color w:val="000000" w:themeColor="text1"/>
        </w:rPr>
        <w:t>išskyrus kvazisubtiekėjus</w:t>
      </w:r>
      <w:r w:rsidR="00A66E5B" w:rsidRPr="00254FEB">
        <w:rPr>
          <w:color w:val="000000" w:themeColor="text1"/>
        </w:rPr>
        <w:t xml:space="preserve">), kurių </w:t>
      </w:r>
      <w:r w:rsidR="00A66E5B" w:rsidRPr="00F07992">
        <w:t>pajėgumais tiekėjas remiasi</w:t>
      </w:r>
      <w:r w:rsidR="00A66E5B" w:rsidRPr="00254FEB">
        <w:rPr>
          <w:rFonts w:eastAsia="Calibri"/>
        </w:rPr>
        <w:t>, kad atitiktų reikalavimus</w:t>
      </w:r>
      <w:bookmarkEnd w:id="40"/>
      <w:r w:rsidR="00A66E5B" w:rsidRPr="00254FEB">
        <w:rPr>
          <w:rFonts w:eastAsia="Calibri"/>
        </w:rPr>
        <w:t xml:space="preserve">. Kiekvieno tiekėjų grupės nario ir ūkio subjekto EBVPD turi būti patvirtintas jo vadovo arba kito asmens, turinčio teisę jį pasirašyti (turi būti pridėtas </w:t>
      </w:r>
      <w:r w:rsidR="00A66E5B" w:rsidRPr="00F07992">
        <w:t>dokumentas, patvirtinantis, kad asmuo, kuris pasirašė pasiūlymą (jei jis ne tiekėjo vadovas), turėjo teisę jį pasirašyti)</w:t>
      </w:r>
      <w:r w:rsidR="00A66E5B" w:rsidRPr="00254FEB">
        <w:rPr>
          <w:rFonts w:eastAsia="Calibri"/>
        </w:rPr>
        <w:t>, parašu</w:t>
      </w:r>
      <w:r w:rsidR="00254FEB" w:rsidRPr="00254FEB">
        <w:rPr>
          <w:rFonts w:eastAsia="Calibri"/>
        </w:rPr>
        <w:t xml:space="preserve">. </w:t>
      </w:r>
      <w:r w:rsidR="004460D0">
        <w:rPr>
          <w:rFonts w:eastAsia="Calibri"/>
          <w:b/>
          <w:bCs/>
        </w:rPr>
        <w:t>Su</w:t>
      </w:r>
      <w:r w:rsidR="00254FEB" w:rsidRPr="00254FEB">
        <w:rPr>
          <w:rFonts w:eastAsia="Calibri"/>
          <w:b/>
          <w:bCs/>
        </w:rPr>
        <w:t xml:space="preserve"> pasiūlym</w:t>
      </w:r>
      <w:r w:rsidR="004460D0">
        <w:rPr>
          <w:rFonts w:eastAsia="Calibri"/>
          <w:b/>
          <w:bCs/>
        </w:rPr>
        <w:t>u</w:t>
      </w:r>
      <w:r w:rsidR="00254FEB" w:rsidRPr="00254FEB">
        <w:rPr>
          <w:rFonts w:eastAsia="Calibri"/>
          <w:b/>
          <w:bCs/>
        </w:rPr>
        <w:t xml:space="preserve"> </w:t>
      </w:r>
      <w:r w:rsidR="00254FEB" w:rsidRPr="00C21BCC">
        <w:rPr>
          <w:rFonts w:eastAsia="Calibri"/>
          <w:b/>
          <w:bCs/>
        </w:rPr>
        <w:t>pateikiami</w:t>
      </w:r>
      <w:r w:rsidR="00254FEB" w:rsidRPr="00254FEB">
        <w:rPr>
          <w:rFonts w:eastAsia="Calibri"/>
          <w:b/>
          <w:bCs/>
        </w:rPr>
        <w:t xml:space="preserve"> pašalinimo pagrindų nebuvimą patvirtinantys dokumentai, nurodyti </w:t>
      </w:r>
      <w:r w:rsidR="004460D0">
        <w:rPr>
          <w:rFonts w:eastAsia="Calibri"/>
          <w:b/>
          <w:bCs/>
        </w:rPr>
        <w:t>SS</w:t>
      </w:r>
      <w:r w:rsidR="00254FEB" w:rsidRPr="00254FEB">
        <w:rPr>
          <w:rFonts w:eastAsia="Calibri"/>
          <w:b/>
          <w:bCs/>
        </w:rPr>
        <w:t xml:space="preserve"> 3 priedo „Tiekėjų pašalinimo pagrindai“ 14 punkto lentelėje</w:t>
      </w:r>
      <w:r w:rsidR="00C21BCC">
        <w:rPr>
          <w:rFonts w:eastAsia="Calibri"/>
          <w:b/>
          <w:bCs/>
        </w:rPr>
        <w:t xml:space="preserve"> </w:t>
      </w:r>
      <w:r w:rsidR="00C21BCC" w:rsidRPr="00C21BCC">
        <w:rPr>
          <w:rFonts w:eastAsia="Calibri"/>
        </w:rPr>
        <w:t>(nepateikus jų b</w:t>
      </w:r>
      <w:r w:rsidR="00C21BCC">
        <w:rPr>
          <w:rFonts w:eastAsia="Calibri"/>
        </w:rPr>
        <w:t>u</w:t>
      </w:r>
      <w:r w:rsidR="00C21BCC" w:rsidRPr="00C21BCC">
        <w:rPr>
          <w:rFonts w:eastAsia="Calibri"/>
        </w:rPr>
        <w:t>s prašoma tik galimo laimėtojo)</w:t>
      </w:r>
      <w:r w:rsidR="00254FEB" w:rsidRPr="00C21BCC">
        <w:rPr>
          <w:rFonts w:eastAsia="Calibri"/>
        </w:rPr>
        <w:t>;</w:t>
      </w:r>
    </w:p>
    <w:p w14:paraId="021CA68F" w14:textId="1012FCD5" w:rsidR="007C1C57" w:rsidRPr="00F07992" w:rsidRDefault="000C55D6" w:rsidP="006D3BA0">
      <w:pPr>
        <w:pStyle w:val="Level3"/>
        <w:tabs>
          <w:tab w:val="left" w:pos="567"/>
        </w:tabs>
        <w:rPr>
          <w:u w:val="single"/>
        </w:rPr>
      </w:pPr>
      <w:r w:rsidRPr="00F07992">
        <w:t xml:space="preserve">jungtinės veiklos sutarties kopija (jeigu </w:t>
      </w:r>
      <w:r w:rsidR="008E0D1A" w:rsidRPr="00F07992">
        <w:t>P</w:t>
      </w:r>
      <w:r w:rsidRPr="00F07992">
        <w:t>irkime dalyvauja ūkio subjektų grupė jungtinės veiklos sutarties pagrindu)</w:t>
      </w:r>
      <w:r w:rsidR="007C1C57" w:rsidRPr="00F07992">
        <w:t>;</w:t>
      </w:r>
    </w:p>
    <w:p w14:paraId="50A0B33A" w14:textId="0A1B61EF" w:rsidR="006D0EC0" w:rsidRPr="00305397" w:rsidRDefault="006D0EC0" w:rsidP="006D3BA0">
      <w:pPr>
        <w:pStyle w:val="Level3"/>
        <w:tabs>
          <w:tab w:val="left" w:pos="567"/>
        </w:tabs>
      </w:pPr>
      <w:r w:rsidRPr="00F07992">
        <w:t xml:space="preserve">dokumentas, patvirtinantis, kad asmuo, kuris pasirašė </w:t>
      </w:r>
      <w:r w:rsidR="00212F68" w:rsidRPr="00F07992">
        <w:t>p</w:t>
      </w:r>
      <w:r w:rsidRPr="00F07992">
        <w:t>asiūlymą (jei jis ne tiekėjo vadovas), turėjo teisę jį pasirašyti;</w:t>
      </w:r>
    </w:p>
    <w:p w14:paraId="6163AD8F" w14:textId="77777777" w:rsidR="00305397" w:rsidRPr="00305397" w:rsidRDefault="00305397" w:rsidP="006D3BA0">
      <w:pPr>
        <w:pStyle w:val="Level3"/>
        <w:tabs>
          <w:tab w:val="left" w:pos="567"/>
        </w:tabs>
      </w:pPr>
      <w:r w:rsidRPr="00305397">
        <w:t>pasiūlymo galiojimą užtikrinantis dokumentas (jeigu reikalaujama);</w:t>
      </w:r>
    </w:p>
    <w:p w14:paraId="53A8B5A3" w14:textId="540CB158" w:rsidR="00450415" w:rsidRPr="00F07992" w:rsidRDefault="00450415" w:rsidP="006D3BA0">
      <w:pPr>
        <w:pStyle w:val="Level3"/>
        <w:tabs>
          <w:tab w:val="left" w:pos="567"/>
        </w:tabs>
        <w:rPr>
          <w:u w:val="single"/>
        </w:rPr>
      </w:pPr>
      <w:r w:rsidRPr="00F07992">
        <w:t>jei tiekėjas pasitelkia ūkio subjektus, kurių pajėgumais remiasi, – įrodymai, kad šie ištekliai bus prieinami per visą sutartinių įsipareigojimų vykdymo laikotarpį;</w:t>
      </w:r>
    </w:p>
    <w:p w14:paraId="0A4D1BFD" w14:textId="5A7C8BAD" w:rsidR="00450415" w:rsidRPr="00F07992" w:rsidRDefault="00450415" w:rsidP="006D3BA0">
      <w:pPr>
        <w:pStyle w:val="Level3"/>
        <w:tabs>
          <w:tab w:val="left" w:pos="567"/>
        </w:tabs>
        <w:rPr>
          <w:u w:val="single"/>
        </w:rPr>
      </w:pPr>
      <w:r w:rsidRPr="00F07992">
        <w:t xml:space="preserve"> jei tiekėjas pasitelkia subtiekėjus, subtiekėjo deklaracija ar kitas dokumentas, patvirtinantis jo sutikimą būti subtiekėju </w:t>
      </w:r>
      <w:r w:rsidR="00212F68" w:rsidRPr="00F07992">
        <w:t>p</w:t>
      </w:r>
      <w:r w:rsidRPr="00F07992">
        <w:t>irkime;</w:t>
      </w:r>
    </w:p>
    <w:p w14:paraId="367FA5CD" w14:textId="250F718F" w:rsidR="00305397" w:rsidRPr="00305397" w:rsidRDefault="00305397" w:rsidP="006D3BA0">
      <w:pPr>
        <w:pStyle w:val="Level3"/>
        <w:tabs>
          <w:tab w:val="left" w:pos="567"/>
        </w:tabs>
        <w:rPr>
          <w:bCs/>
          <w:iCs/>
        </w:rPr>
      </w:pPr>
      <w:r w:rsidRPr="00305397">
        <w:rPr>
          <w:bCs/>
          <w:iCs/>
        </w:rPr>
        <w:t xml:space="preserve">dokumentai, patvirtinantys, kad ūkio subjektas, kurio pajėgumais tiekėjas remiasi, atsižvelgdamas į </w:t>
      </w:r>
      <w:r w:rsidR="00D41002">
        <w:rPr>
          <w:bCs/>
          <w:iCs/>
        </w:rPr>
        <w:t>SS</w:t>
      </w:r>
      <w:r w:rsidRPr="00305397">
        <w:rPr>
          <w:bCs/>
          <w:iCs/>
        </w:rPr>
        <w:t xml:space="preserve"> </w:t>
      </w:r>
      <w:r w:rsidR="00144447">
        <w:rPr>
          <w:bCs/>
          <w:iCs/>
        </w:rPr>
        <w:t>4</w:t>
      </w:r>
      <w:r w:rsidRPr="00305397">
        <w:rPr>
          <w:bCs/>
          <w:iCs/>
        </w:rPr>
        <w:t xml:space="preserve"> priede nustatytus ekonominio ir finansinio pajėgumo reikalavimus</w:t>
      </w:r>
      <w:r w:rsidR="00D41002">
        <w:rPr>
          <w:bCs/>
          <w:iCs/>
        </w:rPr>
        <w:t xml:space="preserve"> (jei taikomi)</w:t>
      </w:r>
      <w:r w:rsidRPr="00305397">
        <w:rPr>
          <w:bCs/>
          <w:iCs/>
        </w:rPr>
        <w:t xml:space="preserve">,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3D35085F" w14:textId="3B8C07A1" w:rsidR="00305397" w:rsidRPr="00305397" w:rsidRDefault="009D297F" w:rsidP="006D3BA0">
      <w:pPr>
        <w:pStyle w:val="Level3"/>
        <w:tabs>
          <w:tab w:val="left" w:pos="567"/>
        </w:tabs>
        <w:rPr>
          <w:u w:val="single"/>
        </w:rPr>
      </w:pPr>
      <w:r w:rsidRPr="009D297F">
        <w:t xml:space="preserve">SS 6 priedo </w:t>
      </w:r>
      <w:r w:rsidR="007F64C7" w:rsidRPr="009D297F">
        <w:t>Pasiūlymo formos A dal</w:t>
      </w:r>
      <w:r>
        <w:t xml:space="preserve">į </w:t>
      </w:r>
      <w:r w:rsidRPr="009D297F">
        <w:t>(</w:t>
      </w:r>
      <w:r>
        <w:t xml:space="preserve">įskaitant </w:t>
      </w:r>
      <w:r w:rsidRPr="009D297F">
        <w:t xml:space="preserve">5 ir 6 lenteles) </w:t>
      </w:r>
      <w:r w:rsidR="007F64C7" w:rsidRPr="009D297F">
        <w:t xml:space="preserve">užduotis </w:t>
      </w:r>
      <w:r w:rsidR="004460D0">
        <w:t>ir/ar Paslaugų aprašym</w:t>
      </w:r>
      <w:r w:rsidR="00F028DF">
        <w:t>ą</w:t>
      </w:r>
      <w:r w:rsidR="004460D0">
        <w:t xml:space="preserve"> pagal SS </w:t>
      </w:r>
      <w:r w:rsidR="004460D0" w:rsidRPr="004460D0">
        <w:t>7 pried</w:t>
      </w:r>
      <w:r w:rsidR="00F028DF">
        <w:t>o</w:t>
      </w:r>
      <w:r w:rsidR="004460D0" w:rsidRPr="004460D0">
        <w:t xml:space="preserve"> „Pasiūlymų vertinimo kriterijai ir sąlygos“ </w:t>
      </w:r>
      <w:r w:rsidR="004460D0">
        <w:t xml:space="preserve">ar kitus </w:t>
      </w:r>
      <w:r w:rsidR="00F028DF">
        <w:t xml:space="preserve">Pirkimo dokumentų </w:t>
      </w:r>
      <w:r w:rsidR="004460D0">
        <w:t xml:space="preserve">reikalavimus </w:t>
      </w:r>
      <w:r w:rsidR="00290787">
        <w:t>(jeigu reikalaujama)</w:t>
      </w:r>
      <w:r w:rsidR="00305397" w:rsidRPr="00305397">
        <w:rPr>
          <w:i/>
          <w:iCs/>
        </w:rPr>
        <w:t>;</w:t>
      </w:r>
    </w:p>
    <w:p w14:paraId="6EE5B9C7" w14:textId="66F400E8" w:rsidR="00227716" w:rsidRPr="00227716" w:rsidRDefault="009D297F" w:rsidP="006D3BA0">
      <w:pPr>
        <w:pStyle w:val="Level3"/>
        <w:tabs>
          <w:tab w:val="left" w:pos="567"/>
        </w:tabs>
        <w:rPr>
          <w:b/>
          <w:i/>
          <w:u w:val="single"/>
        </w:rPr>
      </w:pPr>
      <w:r>
        <w:t>t</w:t>
      </w:r>
      <w:r w:rsidRPr="009D297F">
        <w:t>iekėjo įvykdytų sutarčių sąraš</w:t>
      </w:r>
      <w:r>
        <w:t>ą</w:t>
      </w:r>
      <w:r w:rsidRPr="009D297F">
        <w:t xml:space="preserve"> ir kit</w:t>
      </w:r>
      <w:r>
        <w:t>us duomenis užpildant</w:t>
      </w:r>
      <w:r w:rsidRPr="009D297F">
        <w:t xml:space="preserve"> </w:t>
      </w:r>
      <w:r w:rsidRPr="009D297F">
        <w:rPr>
          <w:u w:val="single"/>
        </w:rPr>
        <w:t>PF 1 priedą</w:t>
      </w:r>
      <w:r>
        <w:t xml:space="preserve">; </w:t>
      </w:r>
      <w:r w:rsidR="00A66E5B" w:rsidRPr="00F07992">
        <w:t>tiekėjo siūlomų specialistų sąraš</w:t>
      </w:r>
      <w:r>
        <w:t>ą</w:t>
      </w:r>
      <w:r w:rsidR="00A66E5B" w:rsidRPr="00F07992">
        <w:t xml:space="preserve">, </w:t>
      </w:r>
      <w:r w:rsidR="00A66E5B" w:rsidRPr="009D297F">
        <w:rPr>
          <w:u w:val="single"/>
        </w:rPr>
        <w:t>užpild</w:t>
      </w:r>
      <w:r>
        <w:rPr>
          <w:u w:val="single"/>
        </w:rPr>
        <w:t>ant</w:t>
      </w:r>
      <w:r w:rsidR="00A66E5B" w:rsidRPr="009D297F">
        <w:rPr>
          <w:u w:val="single"/>
        </w:rPr>
        <w:t xml:space="preserve"> </w:t>
      </w:r>
      <w:r w:rsidR="00F536E9" w:rsidRPr="009D297F">
        <w:rPr>
          <w:color w:val="000000" w:themeColor="text1"/>
          <w:u w:val="single"/>
        </w:rPr>
        <w:t>PF 2 priedą</w:t>
      </w:r>
      <w:r w:rsidR="00F536E9" w:rsidRPr="00F536E9">
        <w:rPr>
          <w:color w:val="000000" w:themeColor="text1"/>
        </w:rPr>
        <w:t xml:space="preserve"> </w:t>
      </w:r>
      <w:r w:rsidR="00310256">
        <w:t xml:space="preserve">ir kiekvieno siūlomo specialisto </w:t>
      </w:r>
      <w:r w:rsidR="00F536E9">
        <w:t xml:space="preserve">užpildytas ir </w:t>
      </w:r>
      <w:r w:rsidR="00310256">
        <w:t xml:space="preserve">pasirašytas Specialisto pažymas, pagal </w:t>
      </w:r>
      <w:r w:rsidR="00F536E9" w:rsidRPr="009D297F">
        <w:rPr>
          <w:color w:val="000000" w:themeColor="text1"/>
          <w:u w:val="single"/>
        </w:rPr>
        <w:t>PF 3 priede</w:t>
      </w:r>
      <w:r w:rsidR="00F536E9" w:rsidRPr="00F536E9">
        <w:rPr>
          <w:color w:val="000000" w:themeColor="text1"/>
        </w:rPr>
        <w:t xml:space="preserve"> </w:t>
      </w:r>
      <w:r w:rsidR="00310256">
        <w:t>nustatytą formą</w:t>
      </w:r>
      <w:r w:rsidR="00A66E5B" w:rsidRPr="00310256">
        <w:rPr>
          <w:u w:val="single"/>
        </w:rPr>
        <w:t>;</w:t>
      </w:r>
    </w:p>
    <w:p w14:paraId="3C0E2070" w14:textId="5350B88F" w:rsidR="007910E7" w:rsidRPr="0098510E" w:rsidRDefault="6E2AEDAE" w:rsidP="6E2AEDAE">
      <w:pPr>
        <w:pStyle w:val="Level3"/>
        <w:rPr>
          <w:b/>
          <w:bCs/>
          <w:i/>
          <w:iCs/>
          <w:u w:val="single"/>
        </w:rPr>
      </w:pPr>
      <w:r>
        <w:t>užpildyta (os) ir pasirašyta (os) Nacionalinio saugumo reikalavimų atitikties deklaracija (os), Tiekėjo deklaracija (os) dėl atitikties Reglamento nuostatoms ir VPĮ 45 str. 2</w:t>
      </w:r>
      <w:r w:rsidRPr="6E2AEDAE">
        <w:rPr>
          <w:vertAlign w:val="superscript"/>
        </w:rPr>
        <w:t>1</w:t>
      </w:r>
      <w:r>
        <w:t xml:space="preserve"> d. reikalavimų atitikties deklaracija (os), kurios pateiktos </w:t>
      </w:r>
      <w:r w:rsidRPr="6E2AEDAE">
        <w:rPr>
          <w:u w:val="single"/>
        </w:rPr>
        <w:t>PF 4, 5 ir 6 prieduose</w:t>
      </w:r>
      <w:r>
        <w:t xml:space="preserve">. </w:t>
      </w:r>
    </w:p>
    <w:p w14:paraId="3E54366B" w14:textId="5ED396F0" w:rsidR="00225BEF" w:rsidRPr="001C3A9A" w:rsidRDefault="00424C4C" w:rsidP="006D3BA0">
      <w:pPr>
        <w:pStyle w:val="Level2"/>
        <w:tabs>
          <w:tab w:val="left" w:pos="567"/>
        </w:tabs>
      </w:pPr>
      <w:r w:rsidRPr="001C3A9A">
        <w:t>Visas</w:t>
      </w:r>
      <w:r w:rsidR="004B6FBD" w:rsidRPr="001C3A9A">
        <w:t xml:space="preserve"> </w:t>
      </w:r>
      <w:r w:rsidR="00C7179F" w:rsidRPr="001C3A9A">
        <w:t>p</w:t>
      </w:r>
      <w:r w:rsidR="00826A7E" w:rsidRPr="001C3A9A">
        <w:t xml:space="preserve">asiūlymas privalo būti pasirašytas kvalifikuotu elektroniniu parašu, atitinkančiu </w:t>
      </w:r>
      <w:r w:rsidR="00BA31F7" w:rsidRPr="001C3A9A">
        <w:t>VPĮ</w:t>
      </w:r>
      <w:r w:rsidR="00826A7E" w:rsidRPr="001C3A9A">
        <w:t xml:space="preserve"> 22 straipsnio 11 dalies 2 ir 3 punktuose nustatytus reikalavimus. Kvalifikuotu elektroniniu parašu </w:t>
      </w:r>
      <w:r w:rsidR="00BA31F7" w:rsidRPr="001C3A9A">
        <w:t xml:space="preserve">tiekėjo </w:t>
      </w:r>
      <w:r w:rsidR="00826A7E" w:rsidRPr="001C3A9A">
        <w:t>vadovas ar jo įgaliotas asmuo turi patvirtinti visą pasiūlymą</w:t>
      </w:r>
      <w:r w:rsidR="00BA31F7" w:rsidRPr="001C3A9A">
        <w:t xml:space="preserve">, </w:t>
      </w:r>
      <w:r w:rsidR="00826A7E" w:rsidRPr="001C3A9A">
        <w:t>atskirai kiekvieno</w:t>
      </w:r>
      <w:r w:rsidR="00225BEF" w:rsidRPr="001C3A9A">
        <w:t>s</w:t>
      </w:r>
      <w:r w:rsidR="00826A7E" w:rsidRPr="001C3A9A">
        <w:t xml:space="preserve"> dokument</w:t>
      </w:r>
      <w:r w:rsidR="00225BEF" w:rsidRPr="001C3A9A">
        <w:t>ų kopijos</w:t>
      </w:r>
      <w:r w:rsidR="00826A7E" w:rsidRPr="001C3A9A">
        <w:t xml:space="preserve"> pasirašyti kvalifikuotu elektroniniu parašu nereikia</w:t>
      </w:r>
      <w:r w:rsidRPr="001C3A9A">
        <w:t xml:space="preserve"> (jei pirkimo </w:t>
      </w:r>
      <w:r w:rsidR="00AF4EF5" w:rsidRPr="001C3A9A">
        <w:t xml:space="preserve">sąlygose </w:t>
      </w:r>
      <w:r w:rsidRPr="001C3A9A">
        <w:t>nenumatyta kitaip)</w:t>
      </w:r>
      <w:r w:rsidR="00826A7E" w:rsidRPr="001C3A9A">
        <w:t>.</w:t>
      </w:r>
      <w:r w:rsidR="00225BEF" w:rsidRPr="001C3A9A">
        <w:t xml:space="preserve"> Gali būti pateikiami:</w:t>
      </w:r>
    </w:p>
    <w:p w14:paraId="3FB88B46" w14:textId="1782D287" w:rsidR="00225BEF" w:rsidRPr="00F07992" w:rsidRDefault="00225BEF" w:rsidP="006D3BA0">
      <w:pPr>
        <w:pStyle w:val="Level3"/>
        <w:tabs>
          <w:tab w:val="left" w:pos="567"/>
        </w:tabs>
        <w:rPr>
          <w:u w:val="single"/>
        </w:rPr>
      </w:pPr>
      <w:r w:rsidRPr="00F07992">
        <w:t>kvalifikuotu elektroniniu parašu pasirašyti elektroninėmis priemonėmis suformuoti dokumentai (</w:t>
      </w:r>
      <w:r w:rsidR="003E51C1" w:rsidRPr="00F07992">
        <w:t>kai</w:t>
      </w:r>
      <w:r w:rsidRPr="00F07992">
        <w:t xml:space="preserve"> tiekėją atstovaujantis </w:t>
      </w:r>
      <w:r w:rsidR="003E51C1" w:rsidRPr="00F07992">
        <w:t xml:space="preserve">ir visą pasiūlymą pasirašantis </w:t>
      </w:r>
      <w:r w:rsidRPr="00F07992">
        <w:t xml:space="preserve">asmuo </w:t>
      </w:r>
      <w:r w:rsidR="003E51C1" w:rsidRPr="00F07992">
        <w:t>nesutampa</w:t>
      </w:r>
      <w:r w:rsidRPr="00F07992">
        <w:t xml:space="preserve"> su elektroniniu parašu </w:t>
      </w:r>
      <w:r w:rsidR="003E51C1" w:rsidRPr="00F07992">
        <w:t>atitinkamą</w:t>
      </w:r>
      <w:r w:rsidRPr="00F07992">
        <w:t xml:space="preserve"> dokumentą pasirašančiu asmeniu);</w:t>
      </w:r>
    </w:p>
    <w:p w14:paraId="4E59774C" w14:textId="2474DB5B" w:rsidR="00225BEF" w:rsidRPr="00F07992" w:rsidRDefault="00225BEF" w:rsidP="006D3BA0">
      <w:pPr>
        <w:pStyle w:val="Level3"/>
        <w:tabs>
          <w:tab w:val="left" w:pos="567"/>
        </w:tabs>
        <w:rPr>
          <w:bCs/>
          <w:iCs/>
          <w:u w:val="single"/>
        </w:rPr>
      </w:pPr>
      <w:r w:rsidRPr="00F07992">
        <w:rPr>
          <w:rFonts w:eastAsia="Calibri"/>
          <w:bCs/>
          <w:iCs/>
        </w:rPr>
        <w:t>elektroninėmis priemonėmis suformuoti dokumentai (</w:t>
      </w:r>
      <w:r w:rsidR="003E51C1" w:rsidRPr="00F07992">
        <w:rPr>
          <w:rFonts w:eastAsia="Calibri"/>
          <w:bCs/>
          <w:iCs/>
        </w:rPr>
        <w:t>kai</w:t>
      </w:r>
      <w:r w:rsidRPr="00F07992">
        <w:rPr>
          <w:rFonts w:eastAsia="Calibri"/>
          <w:bCs/>
          <w:iCs/>
        </w:rPr>
        <w:t xml:space="preserve"> tiekėją atstovaujantis </w:t>
      </w:r>
      <w:r w:rsidR="003E51C1" w:rsidRPr="00F07992">
        <w:rPr>
          <w:rFonts w:eastAsia="Calibri"/>
          <w:bCs/>
          <w:iCs/>
        </w:rPr>
        <w:t xml:space="preserve">ir visą pasiūlymą pasirašantis </w:t>
      </w:r>
      <w:r w:rsidRPr="00F07992">
        <w:rPr>
          <w:rFonts w:eastAsia="Calibri"/>
          <w:bCs/>
          <w:iCs/>
        </w:rPr>
        <w:t>asmuo suta</w:t>
      </w:r>
      <w:r w:rsidR="00147A63" w:rsidRPr="00F07992">
        <w:rPr>
          <w:rFonts w:eastAsia="Calibri"/>
          <w:bCs/>
          <w:iCs/>
        </w:rPr>
        <w:t>m</w:t>
      </w:r>
      <w:r w:rsidRPr="00F07992">
        <w:rPr>
          <w:rFonts w:eastAsia="Calibri"/>
          <w:bCs/>
          <w:iCs/>
        </w:rPr>
        <w:t>p</w:t>
      </w:r>
      <w:r w:rsidR="00147A63" w:rsidRPr="00F07992">
        <w:rPr>
          <w:rFonts w:eastAsia="Calibri"/>
          <w:bCs/>
          <w:iCs/>
        </w:rPr>
        <w:t>a</w:t>
      </w:r>
      <w:r w:rsidRPr="00F07992">
        <w:rPr>
          <w:rFonts w:eastAsia="Calibri"/>
          <w:bCs/>
          <w:iCs/>
        </w:rPr>
        <w:t xml:space="preserve"> su </w:t>
      </w:r>
      <w:r w:rsidR="003E51C1" w:rsidRPr="00F07992">
        <w:rPr>
          <w:rFonts w:eastAsia="Calibri"/>
          <w:bCs/>
          <w:iCs/>
        </w:rPr>
        <w:t>atitinkamą</w:t>
      </w:r>
      <w:r w:rsidRPr="00F07992">
        <w:rPr>
          <w:rFonts w:eastAsia="Calibri"/>
          <w:bCs/>
          <w:iCs/>
        </w:rPr>
        <w:t xml:space="preserve"> dokumentą </w:t>
      </w:r>
      <w:r w:rsidR="003E51C1" w:rsidRPr="00F07992">
        <w:rPr>
          <w:rFonts w:eastAsia="Calibri"/>
          <w:bCs/>
          <w:iCs/>
        </w:rPr>
        <w:t xml:space="preserve">turinčiu teisę </w:t>
      </w:r>
      <w:r w:rsidRPr="00F07992">
        <w:rPr>
          <w:rFonts w:eastAsia="Calibri"/>
          <w:bCs/>
          <w:iCs/>
        </w:rPr>
        <w:t>pasiraš</w:t>
      </w:r>
      <w:r w:rsidR="003E51C1" w:rsidRPr="00F07992">
        <w:rPr>
          <w:rFonts w:eastAsia="Calibri"/>
          <w:bCs/>
          <w:iCs/>
        </w:rPr>
        <w:t>yti</w:t>
      </w:r>
      <w:r w:rsidRPr="00F07992">
        <w:rPr>
          <w:rFonts w:eastAsia="Calibri"/>
          <w:bCs/>
          <w:iCs/>
        </w:rPr>
        <w:t xml:space="preserve"> asmeniu)</w:t>
      </w:r>
      <w:r w:rsidR="000464E8" w:rsidRPr="00F07992">
        <w:rPr>
          <w:rFonts w:eastAsia="Calibri"/>
          <w:bCs/>
          <w:iCs/>
        </w:rPr>
        <w:t>;</w:t>
      </w:r>
    </w:p>
    <w:p w14:paraId="5869CA3A" w14:textId="77777777" w:rsidR="001C3A9A" w:rsidRPr="001C3A9A" w:rsidRDefault="00225BEF" w:rsidP="006D3BA0">
      <w:pPr>
        <w:pStyle w:val="Level3"/>
        <w:tabs>
          <w:tab w:val="left" w:pos="567"/>
        </w:tabs>
        <w:rPr>
          <w:rFonts w:eastAsiaTheme="minorHAnsi"/>
          <w:bCs/>
          <w:iCs/>
        </w:rPr>
      </w:pPr>
      <w:r w:rsidRPr="00F07992">
        <w:rPr>
          <w:rFonts w:eastAsia="Calibri"/>
          <w:bCs/>
          <w:iCs/>
        </w:rPr>
        <w:t>skaitmeninės dokumentų kopijos (</w:t>
      </w:r>
      <w:r w:rsidRPr="00F07992">
        <w:rPr>
          <w:rFonts w:eastAsia="Calibri"/>
          <w:iCs/>
        </w:rPr>
        <w:t>fizini</w:t>
      </w:r>
      <w:r w:rsidR="00C378DA">
        <w:rPr>
          <w:rFonts w:eastAsia="Calibri"/>
          <w:iCs/>
        </w:rPr>
        <w:t>u</w:t>
      </w:r>
      <w:r w:rsidRPr="00F07992">
        <w:rPr>
          <w:rFonts w:eastAsia="Calibri"/>
          <w:iCs/>
        </w:rPr>
        <w:t xml:space="preserve"> asmens, nesutampančio, su pasiūlymą pasirašančiu asmeniu, parašu tvirtinami dokumentai turi būti pateikiami pasirašyti ir nuskenuoti)</w:t>
      </w:r>
      <w:r w:rsidRPr="00F07992">
        <w:rPr>
          <w:rFonts w:eastAsia="Calibri"/>
          <w:bCs/>
          <w:iCs/>
        </w:rPr>
        <w:t>.</w:t>
      </w:r>
    </w:p>
    <w:p w14:paraId="6F874BBD" w14:textId="77777777" w:rsidR="001C3A9A" w:rsidRPr="001C3A9A" w:rsidRDefault="0099696F" w:rsidP="006D3BA0">
      <w:pPr>
        <w:pStyle w:val="Level2"/>
        <w:tabs>
          <w:tab w:val="left" w:pos="567"/>
        </w:tabs>
        <w:rPr>
          <w:rFonts w:eastAsiaTheme="minorHAnsi"/>
          <w:bCs/>
          <w:iCs/>
        </w:rPr>
      </w:pPr>
      <w:r w:rsidRPr="001C3A9A">
        <w:t>P</w:t>
      </w:r>
      <w:r w:rsidR="0048587E" w:rsidRPr="001C3A9A">
        <w:t>asiūlymas turi būti parengtas</w:t>
      </w:r>
      <w:r w:rsidR="00EE44B0" w:rsidRPr="001C3A9A">
        <w:t xml:space="preserve">, </w:t>
      </w:r>
      <w:r w:rsidR="0048587E" w:rsidRPr="001C3A9A">
        <w:t>lietuvių</w:t>
      </w:r>
      <w:r w:rsidR="00D17972" w:rsidRPr="001C3A9A">
        <w:rPr>
          <w:color w:val="7030A0"/>
        </w:rPr>
        <w:t>.</w:t>
      </w:r>
      <w:r w:rsidR="0048587E" w:rsidRPr="001C3A9A">
        <w:rPr>
          <w:color w:val="7030A0"/>
        </w:rPr>
        <w:t xml:space="preserve"> </w:t>
      </w:r>
      <w:r w:rsidR="00F17A1F" w:rsidRPr="001C3A9A">
        <w:t>Jei kurie nors su pasiūlymu teikiami dokumentai parengti ne</w:t>
      </w:r>
      <w:r w:rsidR="001427AB" w:rsidRPr="001C3A9A">
        <w:t xml:space="preserve"> ta kalba, kuria</w:t>
      </w:r>
      <w:r w:rsidR="00F17A1F" w:rsidRPr="001C3A9A">
        <w:t xml:space="preserve"> </w:t>
      </w:r>
      <w:r w:rsidR="0BCA4ED4" w:rsidRPr="001C3A9A">
        <w:t>reikalaujama</w:t>
      </w:r>
      <w:r w:rsidR="001427AB" w:rsidRPr="001C3A9A">
        <w:t xml:space="preserve">, </w:t>
      </w:r>
      <w:r w:rsidR="003F1D78" w:rsidRPr="001C3A9A">
        <w:t xml:space="preserve">turi būti pateiktas tikslus vertimas į </w:t>
      </w:r>
      <w:r w:rsidR="40DC6EFC" w:rsidRPr="001C3A9A">
        <w:t>reikalaujamą</w:t>
      </w:r>
      <w:r w:rsidR="001427AB" w:rsidRPr="001C3A9A">
        <w:t xml:space="preserve"> </w:t>
      </w:r>
      <w:r w:rsidR="00141BF1" w:rsidRPr="001C3A9A">
        <w:t>kalbą</w:t>
      </w:r>
      <w:r w:rsidR="00F17A1F" w:rsidRPr="001C3A9A">
        <w:t xml:space="preserve">. </w:t>
      </w:r>
      <w:r w:rsidR="0085364E" w:rsidRPr="001C3A9A">
        <w:t>Perkančiajai organizacijai turint įtarimų</w:t>
      </w:r>
      <w:r w:rsidR="0048587E" w:rsidRPr="001C3A9A">
        <w:t xml:space="preserve"> dėl pasiūlyme pateikto dokumento vertimo kokybės ir (ar) jo atitikties dokumento originalo turiniui, perkančioji organizacija reikalauja </w:t>
      </w:r>
      <w:r w:rsidR="0048587E" w:rsidRPr="001C3A9A">
        <w:rPr>
          <w:color w:val="000000" w:themeColor="text1"/>
        </w:rPr>
        <w:t xml:space="preserve">pateikti vertimą atlikusio asmens parašu ir vertimų biuro antspaudu (jei turi) patvirtintą šio dokumento vertimą. </w:t>
      </w:r>
      <w:r w:rsidR="00747A52" w:rsidRPr="001C3A9A">
        <w:t>Komisija turi teisę nereikalauti juridinio asmens/specialistų kvalifikaciją pagrindžiančių sertifikatų vertimo į lietuvių kalbą, jeigu pasiūlyme nurodyta informacija užsienio kalba Komisijai yra suprantama.</w:t>
      </w:r>
    </w:p>
    <w:p w14:paraId="006B7810" w14:textId="77777777" w:rsidR="001C3A9A" w:rsidRPr="001C3A9A" w:rsidRDefault="00606B3C" w:rsidP="006D3BA0">
      <w:pPr>
        <w:pStyle w:val="Level2"/>
        <w:tabs>
          <w:tab w:val="left" w:pos="567"/>
        </w:tabs>
        <w:rPr>
          <w:rFonts w:eastAsiaTheme="minorHAnsi"/>
          <w:bCs/>
          <w:iCs/>
        </w:rPr>
      </w:pPr>
      <w:r w:rsidRPr="001C3A9A">
        <w:lastRenderedPageBreak/>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13D980" w14:textId="77777777" w:rsidR="001C3A9A" w:rsidRPr="001C3A9A" w:rsidRDefault="008D03B2" w:rsidP="006D3BA0">
      <w:pPr>
        <w:pStyle w:val="Level2"/>
        <w:tabs>
          <w:tab w:val="left" w:pos="567"/>
        </w:tabs>
        <w:rPr>
          <w:rFonts w:eastAsiaTheme="minorHAnsi"/>
          <w:bCs/>
          <w:iCs/>
        </w:rPr>
      </w:pPr>
      <w:r w:rsidRPr="001C3A9A">
        <w:t xml:space="preserve">Bendra </w:t>
      </w:r>
      <w:r w:rsidR="00BA6AB3" w:rsidRPr="001C3A9A">
        <w:t>p</w:t>
      </w:r>
      <w:r w:rsidRPr="001C3A9A">
        <w:t>asiūlymo kaina</w:t>
      </w:r>
      <w:r w:rsidR="00D247A7" w:rsidRPr="001C3A9A">
        <w:t xml:space="preserve"> </w:t>
      </w:r>
      <w:r w:rsidR="008D3752" w:rsidRPr="001C3A9A">
        <w:t>(</w:t>
      </w:r>
      <w:r w:rsidR="00D247A7" w:rsidRPr="001C3A9A">
        <w:t>sąnaudos</w:t>
      </w:r>
      <w:r w:rsidR="008D3752" w:rsidRPr="001C3A9A">
        <w:t>)</w:t>
      </w:r>
      <w:r w:rsidR="00D247A7" w:rsidRPr="001C3A9A">
        <w:t xml:space="preserve"> </w:t>
      </w:r>
      <w:r w:rsidR="00B503D2" w:rsidRPr="001C3A9A">
        <w:t>be/</w:t>
      </w:r>
      <w:r w:rsidR="008D3752" w:rsidRPr="001C3A9A">
        <w:t xml:space="preserve">su PVM </w:t>
      </w:r>
      <w:r w:rsidR="000B049C" w:rsidRPr="001C3A9A">
        <w:t xml:space="preserve">turi būti nurodoma </w:t>
      </w:r>
      <w:r w:rsidR="00D247A7" w:rsidRPr="001C3A9A">
        <w:t>dviejų skaičių po kablelio tikslumu.</w:t>
      </w:r>
      <w:r w:rsidR="005D76BF" w:rsidRPr="005D76BF">
        <w:t xml:space="preserve"> </w:t>
      </w:r>
      <w:r w:rsidR="005D76BF" w:rsidRPr="001C3A9A">
        <w:t>Šią kainą sudarančios kainos sudedamosios dalys ar įkainiai gali būti išreikštos neribojant skaičių po kablelio kiekio.</w:t>
      </w:r>
    </w:p>
    <w:p w14:paraId="22059CDA" w14:textId="4CAA29D6" w:rsidR="003A0EC0" w:rsidRPr="001C3A9A" w:rsidRDefault="6E2AEDAE" w:rsidP="6E2AEDAE">
      <w:pPr>
        <w:pStyle w:val="Level2"/>
        <w:tabs>
          <w:tab w:val="left" w:pos="567"/>
        </w:tabs>
        <w:rPr>
          <w:rFonts w:eastAsiaTheme="minorEastAsia"/>
        </w:rPr>
      </w:pPr>
      <w:r w:rsidRPr="6E2AEDAE">
        <w:rPr>
          <w:rFonts w:eastAsia="Arial"/>
        </w:rPr>
        <w:t xml:space="preserve">Tiekėjų pasiūlymuose nurodytos kainos bus vertinamos </w:t>
      </w:r>
      <w:r>
        <w:t>ir lyginamos su visais mokesčiais, išskyrus PVM, jeigu yra Bendrųjų sąlygų 13.4 punkte nurodytos sąlygos (</w:t>
      </w:r>
      <w:r w:rsidRPr="6E2AEDAE">
        <w:rPr>
          <w:i/>
          <w:iCs/>
        </w:rPr>
        <w:t xml:space="preserve">tais atvejais, kai tiekėjų statusas pagal mokesčių mokėjimą reglamentuojančius teisės aktus yra nevienodas), </w:t>
      </w:r>
      <w:r>
        <w:t xml:space="preserve">pasiūlymų kainos bus vertinamos ir lyginamos su visais mokesčiais, įskaitant PVM. </w:t>
      </w:r>
    </w:p>
    <w:p w14:paraId="7A15AE0A" w14:textId="51142DBC" w:rsidR="00EE1C85" w:rsidRPr="000249A1" w:rsidRDefault="00592722" w:rsidP="006D3BA0">
      <w:pPr>
        <w:pStyle w:val="Heading1"/>
      </w:pPr>
      <w:bookmarkStart w:id="41" w:name="_Toc91497102"/>
      <w:bookmarkStart w:id="42" w:name="_Toc91497103"/>
      <w:bookmarkStart w:id="43" w:name="_Toc91497104"/>
      <w:bookmarkStart w:id="44" w:name="_Toc91497105"/>
      <w:bookmarkStart w:id="45" w:name="_Toc91497106"/>
      <w:bookmarkStart w:id="46" w:name="_Ref39430768"/>
      <w:bookmarkStart w:id="47" w:name="_Ref39430779"/>
      <w:bookmarkStart w:id="48" w:name="_Toc126333934"/>
      <w:bookmarkStart w:id="49" w:name="_Toc201519952"/>
      <w:bookmarkEnd w:id="41"/>
      <w:bookmarkEnd w:id="42"/>
      <w:bookmarkEnd w:id="43"/>
      <w:bookmarkEnd w:id="44"/>
      <w:bookmarkEnd w:id="45"/>
      <w:r w:rsidRPr="000249A1">
        <w:t>Pasiūlymo galiojimo užtikrinimas</w:t>
      </w:r>
      <w:bookmarkEnd w:id="46"/>
      <w:bookmarkEnd w:id="47"/>
      <w:bookmarkEnd w:id="48"/>
      <w:bookmarkEnd w:id="49"/>
    </w:p>
    <w:p w14:paraId="45BB1C48" w14:textId="56AFC472" w:rsidR="00465292" w:rsidRPr="00310256" w:rsidRDefault="00465292" w:rsidP="006D3BA0">
      <w:pPr>
        <w:pStyle w:val="Level2"/>
        <w:tabs>
          <w:tab w:val="left" w:pos="567"/>
        </w:tabs>
      </w:pPr>
      <w:r w:rsidRPr="00310256">
        <w:t xml:space="preserve">Pasiūlymo galiojimo terminas nurodomas </w:t>
      </w:r>
      <w:r w:rsidR="00D41002">
        <w:t>SS</w:t>
      </w:r>
      <w:r w:rsidRPr="00310256">
        <w:t xml:space="preserve"> 1 priede „Terminai“. Jeigu pasiūlyme nenurodytas jo galiojimo laikas, laikoma, kad pasiūlymas galioja tiek, kiek numatyta </w:t>
      </w:r>
      <w:r w:rsidR="003E218C">
        <w:t>P</w:t>
      </w:r>
      <w:r w:rsidRPr="00310256">
        <w:t>irkimo dokumentuose.</w:t>
      </w:r>
    </w:p>
    <w:p w14:paraId="2B38CB47" w14:textId="22466CF1" w:rsidR="00B3551C" w:rsidRPr="00310256" w:rsidRDefault="00B3551C" w:rsidP="006D3BA0">
      <w:pPr>
        <w:pStyle w:val="Level2"/>
        <w:tabs>
          <w:tab w:val="left" w:pos="567"/>
        </w:tabs>
      </w:pPr>
      <w:r w:rsidRPr="00310256">
        <w:t xml:space="preserve">Perkančioji organizacija nereikalauja užtikrinti </w:t>
      </w:r>
      <w:r w:rsidR="00110481" w:rsidRPr="00310256">
        <w:t>p</w:t>
      </w:r>
      <w:r w:rsidRPr="00310256">
        <w:t>asiūlymo galiojimą, tačiau pasilieka teisę kreiptis į teismą dėl žalos, atsiradusios dėl to, kad pasiūlymo galiojimo laikotarpiu tiekėjas pakeičia ar atšaukia savo pasiūlymą ar pirkimo laimėtojas atsisako sudaryti sutartį</w:t>
      </w:r>
      <w:r w:rsidR="003E218C">
        <w:t xml:space="preserve">, </w:t>
      </w:r>
      <w:r w:rsidRPr="00310256">
        <w:t>atlyginimo.</w:t>
      </w:r>
    </w:p>
    <w:p w14:paraId="7136C94B" w14:textId="4AB47723" w:rsidR="00040C0F" w:rsidRPr="000249A1" w:rsidRDefault="00592722" w:rsidP="006D3BA0">
      <w:pPr>
        <w:pStyle w:val="Heading1"/>
      </w:pPr>
      <w:bookmarkStart w:id="50" w:name="_Ref39658218"/>
      <w:bookmarkStart w:id="51" w:name="_Ref39658226"/>
      <w:bookmarkStart w:id="52" w:name="_Ref39658248"/>
      <w:bookmarkStart w:id="53" w:name="_Ref39658251"/>
      <w:bookmarkStart w:id="54" w:name="_Toc126333935"/>
      <w:bookmarkStart w:id="55" w:name="_Toc201519953"/>
      <w:bookmarkStart w:id="56" w:name="_Ref39485250"/>
      <w:bookmarkStart w:id="57" w:name="_Ref39485258"/>
      <w:r w:rsidRPr="000249A1">
        <w:t>Elektroninis aukcionas</w:t>
      </w:r>
      <w:bookmarkEnd w:id="50"/>
      <w:bookmarkEnd w:id="51"/>
      <w:bookmarkEnd w:id="52"/>
      <w:bookmarkEnd w:id="53"/>
      <w:bookmarkEnd w:id="54"/>
      <w:bookmarkEnd w:id="55"/>
    </w:p>
    <w:p w14:paraId="0BFDB7B0" w14:textId="4670C232" w:rsidR="00040C0F" w:rsidRPr="00227716" w:rsidRDefault="00040C0F" w:rsidP="006D3BA0">
      <w:pPr>
        <w:pStyle w:val="Level2"/>
        <w:tabs>
          <w:tab w:val="left" w:pos="567"/>
        </w:tabs>
      </w:pPr>
      <w:r w:rsidRPr="00227716">
        <w:t xml:space="preserve">Perkančioji organizacija </w:t>
      </w:r>
      <w:r w:rsidR="002C49AC" w:rsidRPr="00227716">
        <w:t>P</w:t>
      </w:r>
      <w:r w:rsidRPr="00227716">
        <w:t>irkime netaikys elektroninio aukciono.</w:t>
      </w:r>
    </w:p>
    <w:p w14:paraId="14CBD3AD" w14:textId="73E0DBB4" w:rsidR="009D0DC5" w:rsidRPr="000249A1" w:rsidRDefault="00592722" w:rsidP="006D3BA0">
      <w:pPr>
        <w:pStyle w:val="Heading1"/>
      </w:pPr>
      <w:bookmarkStart w:id="58" w:name="_Ref39667303"/>
      <w:bookmarkStart w:id="59" w:name="_Ref39667308"/>
      <w:bookmarkStart w:id="60" w:name="_Toc126333936"/>
      <w:bookmarkStart w:id="61" w:name="_Toc201519954"/>
      <w:r w:rsidRPr="000249A1">
        <w:t>Pasiūlymų vertinimas</w:t>
      </w:r>
      <w:bookmarkEnd w:id="56"/>
      <w:bookmarkEnd w:id="57"/>
      <w:bookmarkEnd w:id="58"/>
      <w:bookmarkEnd w:id="59"/>
      <w:bookmarkEnd w:id="60"/>
      <w:bookmarkEnd w:id="61"/>
    </w:p>
    <w:p w14:paraId="7379BC01" w14:textId="74CACB59" w:rsidR="0089124D" w:rsidRPr="003E218C" w:rsidRDefault="0098510E" w:rsidP="006D3BA0">
      <w:pPr>
        <w:pStyle w:val="Level2"/>
        <w:tabs>
          <w:tab w:val="left" w:pos="567"/>
        </w:tabs>
        <w:rPr>
          <w:rFonts w:eastAsiaTheme="minorHAnsi"/>
          <w:bCs/>
          <w:iCs/>
        </w:rPr>
      </w:pPr>
      <w:r w:rsidRPr="0098510E">
        <w:t>Perkančioji organizacija ekonomiškai naudingiausią pasiūlymą išrenka pagal kainos ir kokybės santykį. Duomenys, kuriuos savo pasiūlyme turi pateikti tiekėjas, vertinimo kriterijai ir tvarka, pagal kuria vertinami tiekėjo pateikti duomenys, pateikiami SS 7 pried</w:t>
      </w:r>
      <w:r>
        <w:t>e</w:t>
      </w:r>
      <w:r w:rsidRPr="0098510E">
        <w:t xml:space="preserve"> „Pasiūlymų vertinimo kriterijai ir sąlygos“</w:t>
      </w:r>
      <w:r>
        <w:t xml:space="preserve">. </w:t>
      </w:r>
    </w:p>
    <w:p w14:paraId="377FE5AB" w14:textId="1144AD4E" w:rsidR="0098510E" w:rsidRPr="0098510E" w:rsidRDefault="00D734C6" w:rsidP="0098510E">
      <w:pPr>
        <w:pStyle w:val="Level2"/>
      </w:pPr>
      <w:r w:rsidRPr="002C49AC">
        <w:t xml:space="preserve">Laimėjusiu </w:t>
      </w:r>
      <w:r w:rsidR="005D7D8C" w:rsidRPr="002C49AC">
        <w:t>pasiūlymu</w:t>
      </w:r>
      <w:r w:rsidRPr="002C49AC">
        <w:t xml:space="preserve"> galės būti pripažintas tik 1 (vienas) </w:t>
      </w:r>
      <w:r w:rsidR="005D7D8C" w:rsidRPr="002C49AC">
        <w:t>ekonomiškai naudingiausias pasiūlymas, esantis pasiūlymų eilės pirmojoje vietoje</w:t>
      </w:r>
      <w:r w:rsidR="0098510E">
        <w:t>,</w:t>
      </w:r>
      <w:r w:rsidRPr="002C49AC">
        <w:t xml:space="preserve"> </w:t>
      </w:r>
      <w:r w:rsidR="0098510E" w:rsidRPr="0098510E">
        <w:t xml:space="preserve">kurio ekonominio naudingumo (S) balai bus aukščiausi. </w:t>
      </w:r>
    </w:p>
    <w:p w14:paraId="73094F48" w14:textId="3E3E9789" w:rsidR="00747A52" w:rsidRPr="009D297F" w:rsidRDefault="00A9488B" w:rsidP="006D3BA0">
      <w:pPr>
        <w:pStyle w:val="Level2"/>
        <w:tabs>
          <w:tab w:val="left" w:pos="567"/>
        </w:tabs>
        <w:rPr>
          <w:rFonts w:eastAsiaTheme="minorHAnsi"/>
          <w:bCs/>
          <w:iCs/>
        </w:rPr>
      </w:pPr>
      <w:r w:rsidRPr="009D297F">
        <w:rPr>
          <w:rStyle w:val="cf01"/>
          <w:rFonts w:ascii="Times New Roman" w:hAnsi="Times New Roman" w:cs="Times New Roman"/>
          <w:sz w:val="22"/>
          <w:szCs w:val="22"/>
        </w:rPr>
        <w:t>Perkančioji organizacija atmes tiekėjo pasiūlymą, jei</w:t>
      </w:r>
      <w:r w:rsidR="00195572" w:rsidRPr="009D297F">
        <w:rPr>
          <w:rStyle w:val="cf01"/>
          <w:rFonts w:ascii="Times New Roman" w:hAnsi="Times New Roman" w:cs="Times New Roman"/>
          <w:sz w:val="22"/>
          <w:szCs w:val="22"/>
        </w:rPr>
        <w:t xml:space="preserve">gu kartu su pasiūlymu </w:t>
      </w:r>
      <w:r w:rsidR="00B2125E" w:rsidRPr="009D297F">
        <w:rPr>
          <w:rStyle w:val="cf01"/>
          <w:rFonts w:ascii="Times New Roman" w:hAnsi="Times New Roman" w:cs="Times New Roman"/>
          <w:sz w:val="22"/>
          <w:szCs w:val="22"/>
        </w:rPr>
        <w:t xml:space="preserve">nebus </w:t>
      </w:r>
      <w:r w:rsidR="003E218C" w:rsidRPr="009D297F">
        <w:rPr>
          <w:rStyle w:val="cf01"/>
          <w:rFonts w:ascii="Times New Roman" w:hAnsi="Times New Roman" w:cs="Times New Roman"/>
          <w:sz w:val="22"/>
          <w:szCs w:val="22"/>
        </w:rPr>
        <w:t xml:space="preserve">pateiktas Pirkimo sąlygose </w:t>
      </w:r>
      <w:r w:rsidR="00747A52" w:rsidRPr="009D297F">
        <w:t>reikalaujama</w:t>
      </w:r>
      <w:r w:rsidR="005D76BF" w:rsidRPr="009D297F">
        <w:t>s</w:t>
      </w:r>
      <w:r w:rsidR="00747A52" w:rsidRPr="009D297F">
        <w:t xml:space="preserve"> dokumentas, </w:t>
      </w:r>
      <w:r w:rsidR="00945F96" w:rsidRPr="009D297F">
        <w:t>numatyta</w:t>
      </w:r>
      <w:r w:rsidR="002C49AC" w:rsidRPr="009D297F">
        <w:t>s</w:t>
      </w:r>
      <w:r w:rsidR="00747A52" w:rsidRPr="009D297F">
        <w:t xml:space="preserve"> </w:t>
      </w:r>
      <w:r w:rsidR="00D41002" w:rsidRPr="009D297F">
        <w:t>SS</w:t>
      </w:r>
      <w:r w:rsidR="002C49AC" w:rsidRPr="009D297F">
        <w:t xml:space="preserve"> </w:t>
      </w:r>
      <w:r w:rsidR="00747A52" w:rsidRPr="009D297F">
        <w:t>6 pried</w:t>
      </w:r>
      <w:r w:rsidR="0098510E" w:rsidRPr="009D297F">
        <w:t>o</w:t>
      </w:r>
      <w:r w:rsidR="00747A52" w:rsidRPr="009D297F">
        <w:t xml:space="preserve"> „Pasiūlymo form</w:t>
      </w:r>
      <w:r w:rsidR="00945F96" w:rsidRPr="009D297F">
        <w:t>a</w:t>
      </w:r>
      <w:r w:rsidR="00747A52" w:rsidRPr="009D297F">
        <w:t>“</w:t>
      </w:r>
      <w:r w:rsidR="0098510E" w:rsidRPr="009D297F">
        <w:t xml:space="preserve"> A ir B formos, </w:t>
      </w:r>
      <w:r w:rsidR="00D0698C" w:rsidRPr="009D297F">
        <w:t>laisvos fo</w:t>
      </w:r>
      <w:r w:rsidR="009D297F" w:rsidRPr="009D297F">
        <w:t>r</w:t>
      </w:r>
      <w:r w:rsidR="00D0698C" w:rsidRPr="009D297F">
        <w:t xml:space="preserve">mos </w:t>
      </w:r>
      <w:r w:rsidR="009D297F" w:rsidRPr="009D297F">
        <w:t xml:space="preserve">vystymo </w:t>
      </w:r>
      <w:r w:rsidR="0098510E" w:rsidRPr="009D297F">
        <w:t>paslaugų aprašymas</w:t>
      </w:r>
      <w:r w:rsidR="00D11BEB" w:rsidRPr="009D297F">
        <w:t>, sutarčių sąrašas, specialistų sąrašas.</w:t>
      </w:r>
    </w:p>
    <w:p w14:paraId="678C44CA" w14:textId="016FD653" w:rsidR="00FE7908" w:rsidRPr="000249A1" w:rsidRDefault="00592722" w:rsidP="006D3BA0">
      <w:pPr>
        <w:pStyle w:val="Heading1"/>
      </w:pPr>
      <w:bookmarkStart w:id="62" w:name="_Ref39425999"/>
      <w:bookmarkStart w:id="63" w:name="_Ref39426005"/>
      <w:bookmarkStart w:id="64" w:name="_Toc126333937"/>
      <w:bookmarkStart w:id="65" w:name="_Toc201519955"/>
      <w:r w:rsidRPr="000249A1">
        <w:t>Sutarties sudarymas</w:t>
      </w:r>
      <w:bookmarkEnd w:id="62"/>
      <w:bookmarkEnd w:id="63"/>
      <w:bookmarkEnd w:id="64"/>
      <w:bookmarkEnd w:id="65"/>
    </w:p>
    <w:p w14:paraId="28DF579A" w14:textId="2AE67A74" w:rsidR="00D43E2A" w:rsidRPr="0001340B" w:rsidRDefault="00F57665" w:rsidP="006D3BA0">
      <w:pPr>
        <w:pStyle w:val="Level2"/>
        <w:tabs>
          <w:tab w:val="left" w:pos="567"/>
        </w:tabs>
      </w:pPr>
      <w:r w:rsidRPr="0024356E">
        <w:t xml:space="preserve">Ši </w:t>
      </w:r>
      <w:r w:rsidR="003B1484" w:rsidRPr="0024356E">
        <w:t>P</w:t>
      </w:r>
      <w:r w:rsidRPr="0024356E">
        <w:t>irkimo procedūra atliekama siekiant sudaryti sutartį</w:t>
      </w:r>
      <w:r w:rsidR="009A7D11" w:rsidRPr="0024356E">
        <w:t xml:space="preserve"> su tiekėju, kurio pasiūlymas</w:t>
      </w:r>
      <w:r w:rsidR="007B12FF" w:rsidRPr="0024356E">
        <w:t xml:space="preserve">, vadovaujantis </w:t>
      </w:r>
      <w:r w:rsidR="00DC482A" w:rsidRPr="0024356E">
        <w:t>P</w:t>
      </w:r>
      <w:r w:rsidR="007B12FF" w:rsidRPr="0024356E">
        <w:t xml:space="preserve">irkimo </w:t>
      </w:r>
      <w:r w:rsidR="00207E40" w:rsidRPr="0024356E">
        <w:t>sąlygose</w:t>
      </w:r>
      <w:r w:rsidR="007B12FF" w:rsidRPr="0024356E">
        <w:rPr>
          <w:color w:val="0070C0"/>
        </w:rPr>
        <w:t xml:space="preserve"> </w:t>
      </w:r>
      <w:r w:rsidR="007B12FF" w:rsidRPr="0024356E">
        <w:t>nustatyta tvarka</w:t>
      </w:r>
      <w:r w:rsidR="0023505D" w:rsidRPr="0024356E">
        <w:t>,</w:t>
      </w:r>
      <w:r w:rsidR="009A7D11" w:rsidRPr="0024356E">
        <w:t xml:space="preserve"> bus pripažintas laimėjęs</w:t>
      </w:r>
      <w:r w:rsidR="008933BC" w:rsidRPr="0024356E">
        <w:t xml:space="preserve">, o jei </w:t>
      </w:r>
      <w:r w:rsidR="00DC482A" w:rsidRPr="0024356E">
        <w:t>P</w:t>
      </w:r>
      <w:r w:rsidR="008933BC" w:rsidRPr="0024356E">
        <w:t>irkimas skaidomas į dalis – su tiekėjais, kurių pasiūlymai bus pripažinti laimėję</w:t>
      </w:r>
      <w:r w:rsidR="00F065D6" w:rsidRPr="0024356E">
        <w:t xml:space="preserve">. </w:t>
      </w:r>
      <w:r w:rsidR="004B2DE4" w:rsidRPr="0024356E">
        <w:t xml:space="preserve">Sutarties sąlygos pateikiamos </w:t>
      </w:r>
      <w:r w:rsidR="003E218C">
        <w:t>Pirkimo</w:t>
      </w:r>
      <w:r w:rsidR="0024356E" w:rsidRPr="0024356E">
        <w:t xml:space="preserve"> </w:t>
      </w:r>
      <w:r w:rsidR="00D86901" w:rsidRPr="0024356E">
        <w:t xml:space="preserve">sąlygų </w:t>
      </w:r>
      <w:r w:rsidR="0098510E">
        <w:t>8</w:t>
      </w:r>
      <w:r w:rsidR="00F574D2">
        <w:t xml:space="preserve"> </w:t>
      </w:r>
      <w:r w:rsidR="00D86901" w:rsidRPr="0024356E">
        <w:t>priede „Sutarties projektas“</w:t>
      </w:r>
      <w:r w:rsidR="004B2DE4" w:rsidRPr="0024356E">
        <w:t>.</w:t>
      </w:r>
      <w:bookmarkEnd w:id="11"/>
    </w:p>
    <w:p w14:paraId="6462B81B" w14:textId="356C4D21" w:rsidR="0001340B" w:rsidRPr="004D0E7A" w:rsidRDefault="0001340B" w:rsidP="006D3BA0">
      <w:pPr>
        <w:pStyle w:val="Level2"/>
        <w:tabs>
          <w:tab w:val="left" w:pos="567"/>
        </w:tabs>
      </w:pPr>
      <w:r w:rsidRPr="004D0E7A">
        <w:t xml:space="preserve">Jei tiekėjas, kuris bus kviečiamas sudaryti sutartį, atsisakys ją sudaryti, jis, pareikalavus, turės sumokėti </w:t>
      </w:r>
      <w:r w:rsidRPr="00525009">
        <w:t>20</w:t>
      </w:r>
      <w:r w:rsidRPr="004D0E7A">
        <w:t xml:space="preserve"> 000,00 EUR dydžio 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3731AC2B" w14:textId="7DB0E4F2" w:rsidR="009C6DCC" w:rsidRPr="00E957CD" w:rsidRDefault="008D704D" w:rsidP="006D3BA0">
      <w:pPr>
        <w:shd w:val="clear" w:color="auto" w:fill="FFFFFF"/>
        <w:tabs>
          <w:tab w:val="left" w:pos="567"/>
        </w:tabs>
        <w:spacing w:after="0" w:line="240" w:lineRule="auto"/>
        <w:ind w:firstLine="709"/>
        <w:jc w:val="center"/>
        <w:rPr>
          <w:rFonts w:cstheme="minorHAnsi"/>
          <w:sz w:val="20"/>
          <w:szCs w:val="20"/>
        </w:rPr>
      </w:pPr>
      <w:r w:rsidRPr="00F0499F">
        <w:rPr>
          <w:rFonts w:eastAsia="Calibri" w:cstheme="minorHAnsi"/>
        </w:rPr>
        <w:t>__________</w:t>
      </w:r>
      <w:bookmarkStart w:id="66" w:name="_Ref39586171"/>
      <w:bookmarkStart w:id="67" w:name="_Ref39673580"/>
      <w:bookmarkStart w:id="68" w:name="_Ref39674283"/>
      <w:bookmarkEnd w:id="66"/>
      <w:bookmarkEnd w:id="67"/>
      <w:bookmarkEnd w:id="68"/>
    </w:p>
    <w:sectPr w:rsidR="009C6DCC" w:rsidRPr="00E957CD" w:rsidSect="0098466F">
      <w:footerReference w:type="default" r:id="rId15"/>
      <w:pgSz w:w="12240" w:h="15840"/>
      <w:pgMar w:top="1134" w:right="567" w:bottom="1418" w:left="1701" w:header="964"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F99F1" w14:textId="77777777" w:rsidR="00041851" w:rsidRDefault="00041851" w:rsidP="00D05666">
      <w:r>
        <w:separator/>
      </w:r>
    </w:p>
  </w:endnote>
  <w:endnote w:type="continuationSeparator" w:id="0">
    <w:p w14:paraId="65EE72F0" w14:textId="77777777" w:rsidR="00041851" w:rsidRDefault="00041851" w:rsidP="00D05666">
      <w:r>
        <w:continuationSeparator/>
      </w:r>
    </w:p>
  </w:endnote>
  <w:endnote w:type="continuationNotice" w:id="1">
    <w:p w14:paraId="5E8426EF" w14:textId="77777777" w:rsidR="00041851" w:rsidRDefault="000418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ED0F" w14:textId="77777777" w:rsidR="006D3BA0" w:rsidRDefault="006D3BA0" w:rsidP="00592722">
    <w:pPr>
      <w:pStyle w:val="Footer"/>
      <w:jc w:val="right"/>
    </w:pPr>
  </w:p>
  <w:p w14:paraId="66943283" w14:textId="77777777" w:rsidR="006D3BA0" w:rsidRPr="006C2711" w:rsidRDefault="006D3BA0" w:rsidP="006C2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295789"/>
      <w:docPartObj>
        <w:docPartGallery w:val="Page Numbers (Bottom of Page)"/>
        <w:docPartUnique/>
      </w:docPartObj>
    </w:sdtPr>
    <w:sdtEndPr/>
    <w:sdtContent>
      <w:p w14:paraId="0B59E8A7" w14:textId="77777777" w:rsidR="006D3BA0" w:rsidRDefault="006D3BA0">
        <w:pPr>
          <w:pStyle w:val="Footer"/>
          <w:jc w:val="right"/>
        </w:pPr>
        <w:r>
          <w:t>1</w:t>
        </w:r>
      </w:p>
    </w:sdtContent>
  </w:sdt>
  <w:p w14:paraId="133EF7A8" w14:textId="77777777" w:rsidR="006D3BA0" w:rsidRDefault="006D3BA0" w:rsidP="008A34E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51B" w14:textId="77777777" w:rsidR="006D3BA0" w:rsidRDefault="006D3BA0" w:rsidP="00592722">
    <w:pPr>
      <w:pStyle w:val="Footer"/>
      <w:jc w:val="right"/>
    </w:pPr>
    <w:r>
      <w:fldChar w:fldCharType="begin"/>
    </w:r>
    <w:r>
      <w:instrText xml:space="preserve"> PAGE   \* MERGEFORMAT </w:instrText>
    </w:r>
    <w:r>
      <w:fldChar w:fldCharType="separate"/>
    </w:r>
    <w:r>
      <w:rPr>
        <w:noProof/>
      </w:rPr>
      <w:t>1</w:t>
    </w:r>
    <w:r>
      <w:rPr>
        <w:noProof/>
      </w:rPr>
      <w:fldChar w:fldCharType="end"/>
    </w:r>
  </w:p>
  <w:p w14:paraId="2E9E3B41" w14:textId="77777777" w:rsidR="006D3BA0" w:rsidRPr="006C2711" w:rsidRDefault="006D3BA0" w:rsidP="006C2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EAA47" w14:textId="77777777" w:rsidR="00041851" w:rsidRDefault="00041851" w:rsidP="00D05666">
      <w:r>
        <w:separator/>
      </w:r>
    </w:p>
  </w:footnote>
  <w:footnote w:type="continuationSeparator" w:id="0">
    <w:p w14:paraId="4F218E9B" w14:textId="77777777" w:rsidR="00041851" w:rsidRDefault="00041851" w:rsidP="00D05666">
      <w:r>
        <w:continuationSeparator/>
      </w:r>
    </w:p>
  </w:footnote>
  <w:footnote w:type="continuationNotice" w:id="1">
    <w:p w14:paraId="2DBE49AC" w14:textId="77777777" w:rsidR="00041851" w:rsidRDefault="00041851">
      <w:pPr>
        <w:spacing w:after="0" w:line="240" w:lineRule="auto"/>
      </w:pPr>
    </w:p>
  </w:footnote>
  <w:footnote w:id="2">
    <w:p w14:paraId="27794F7F" w14:textId="770D8278" w:rsidR="00676607" w:rsidRPr="00A20462" w:rsidRDefault="00676607">
      <w:pPr>
        <w:pStyle w:val="FootnoteText"/>
        <w:rPr>
          <w:rFonts w:ascii="Times New Roman" w:hAnsi="Times New Roman" w:cs="Times New Roman"/>
        </w:rPr>
      </w:pPr>
      <w:r w:rsidRPr="00A20462">
        <w:rPr>
          <w:rStyle w:val="FootnoteReference"/>
          <w:rFonts w:ascii="Times New Roman" w:hAnsi="Times New Roman" w:cs="Times New Roman"/>
        </w:rPr>
        <w:footnoteRef/>
      </w:r>
      <w:r w:rsidRPr="00A20462">
        <w:rPr>
          <w:rFonts w:ascii="Times New Roman" w:hAnsi="Times New Roman" w:cs="Times New Roman"/>
        </w:rPr>
        <w:t xml:space="preserve"> </w:t>
      </w:r>
      <w:hyperlink r:id="rId1" w:history="1">
        <w:r w:rsidR="00313947" w:rsidRPr="00A20462">
          <w:rPr>
            <w:rStyle w:val="Hyperlink"/>
            <w:rFonts w:ascii="Times New Roman" w:hAnsi="Times New Roman" w:cs="Times New Roman"/>
          </w:rPr>
          <w:t>https://e-seimas.lrs.lt/portal/legalAct/lt/TAP/663eeed07fd711edbdcebd68a7a0df7e</w:t>
        </w:r>
      </w:hyperlink>
    </w:p>
    <w:p w14:paraId="41161EDE" w14:textId="77777777" w:rsidR="00313947" w:rsidRDefault="0031394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192F" w14:textId="6BBF2E08" w:rsidR="006D3BA0" w:rsidRPr="0093375D" w:rsidRDefault="00230D42" w:rsidP="0093375D">
    <w:pPr>
      <w:pStyle w:val="Header"/>
      <w:jc w:val="center"/>
      <w:rPr>
        <w:rFonts w:ascii="Times New Roman" w:hAnsi="Times New Roman" w:cs="Times New Roman"/>
        <w:sz w:val="22"/>
        <w:szCs w:val="22"/>
      </w:rPr>
    </w:pPr>
    <w:r>
      <w:rPr>
        <w:rFonts w:ascii="Times New Roman" w:hAnsi="Times New Roman" w:cs="Times New Roman"/>
        <w:sz w:val="22"/>
        <w:szCs w:val="22"/>
      </w:rPr>
      <w:t xml:space="preserve">2. </w:t>
    </w:r>
    <w:r w:rsidR="006D3BA0" w:rsidRPr="0093375D">
      <w:rPr>
        <w:rFonts w:ascii="Times New Roman" w:hAnsi="Times New Roman" w:cs="Times New Roman"/>
        <w:sz w:val="22"/>
        <w:szCs w:val="22"/>
      </w:rPr>
      <w:t>SPECIALIOSIOS SĄLYGOS</w:t>
    </w:r>
    <w:r>
      <w:rPr>
        <w:rFonts w:ascii="Times New Roman" w:hAnsi="Times New Roman" w:cs="Times New Roman"/>
        <w:sz w:val="22"/>
        <w:szCs w:val="22"/>
      </w:rPr>
      <w:t xml:space="preserve">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F411186"/>
    <w:multiLevelType w:val="multilevel"/>
    <w:tmpl w:val="C1F09F6E"/>
    <w:lvl w:ilvl="0">
      <w:start w:val="1"/>
      <w:numFmt w:val="decimal"/>
      <w:pStyle w:val="Heading1"/>
      <w:lvlText w:val="%1."/>
      <w:lvlJc w:val="left"/>
      <w:pPr>
        <w:ind w:left="0" w:firstLine="0"/>
      </w:pPr>
      <w:rPr>
        <w:rFonts w:hint="default"/>
        <w:b/>
        <w:bCs/>
        <w:sz w:val="24"/>
        <w:szCs w:val="24"/>
      </w:rPr>
    </w:lvl>
    <w:lvl w:ilvl="1">
      <w:start w:val="1"/>
      <w:numFmt w:val="decimal"/>
      <w:pStyle w:val="Level2"/>
      <w:lvlText w:val="%1.%2."/>
      <w:lvlJc w:val="left"/>
      <w:pPr>
        <w:ind w:left="0" w:firstLine="567"/>
      </w:pPr>
      <w:rPr>
        <w:rFonts w:hint="default"/>
        <w:i w:val="0"/>
        <w:iCs w:val="0"/>
        <w:color w:val="auto"/>
      </w:rPr>
    </w:lvl>
    <w:lvl w:ilvl="2">
      <w:start w:val="1"/>
      <w:numFmt w:val="decimal"/>
      <w:pStyle w:val="Level3"/>
      <w:lvlText w:val="%1.%2.%3."/>
      <w:lvlJc w:val="left"/>
      <w:pPr>
        <w:tabs>
          <w:tab w:val="num" w:pos="851"/>
        </w:tabs>
        <w:ind w:left="0" w:firstLine="851"/>
      </w:pPr>
      <w:rPr>
        <w:rFonts w:hint="default"/>
        <w:b w:val="0"/>
        <w:bCs/>
        <w:i w:val="0"/>
        <w:iC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927765243">
    <w:abstractNumId w:val="1"/>
  </w:num>
  <w:num w:numId="2" w16cid:durableId="20718410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40B"/>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9A1"/>
    <w:rsid w:val="00024DB9"/>
    <w:rsid w:val="0002541F"/>
    <w:rsid w:val="00026246"/>
    <w:rsid w:val="00026673"/>
    <w:rsid w:val="00026690"/>
    <w:rsid w:val="00026A51"/>
    <w:rsid w:val="00026D16"/>
    <w:rsid w:val="00027E72"/>
    <w:rsid w:val="00030C02"/>
    <w:rsid w:val="00030C76"/>
    <w:rsid w:val="00030F90"/>
    <w:rsid w:val="000315EB"/>
    <w:rsid w:val="0003169B"/>
    <w:rsid w:val="00031A62"/>
    <w:rsid w:val="000321E6"/>
    <w:rsid w:val="00032817"/>
    <w:rsid w:val="0003281A"/>
    <w:rsid w:val="00032D19"/>
    <w:rsid w:val="000334DD"/>
    <w:rsid w:val="00034A4A"/>
    <w:rsid w:val="00035221"/>
    <w:rsid w:val="000356C7"/>
    <w:rsid w:val="0003587B"/>
    <w:rsid w:val="0003638B"/>
    <w:rsid w:val="000372C8"/>
    <w:rsid w:val="000372F4"/>
    <w:rsid w:val="000373E5"/>
    <w:rsid w:val="00037649"/>
    <w:rsid w:val="00040233"/>
    <w:rsid w:val="00040C0F"/>
    <w:rsid w:val="00041537"/>
    <w:rsid w:val="00041851"/>
    <w:rsid w:val="00041C27"/>
    <w:rsid w:val="00042720"/>
    <w:rsid w:val="00042937"/>
    <w:rsid w:val="00042D50"/>
    <w:rsid w:val="000431AC"/>
    <w:rsid w:val="000436ED"/>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C35"/>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AFC"/>
    <w:rsid w:val="00080EE8"/>
    <w:rsid w:val="00080F53"/>
    <w:rsid w:val="0008241E"/>
    <w:rsid w:val="0008277B"/>
    <w:rsid w:val="00082F6A"/>
    <w:rsid w:val="0008369A"/>
    <w:rsid w:val="0008436A"/>
    <w:rsid w:val="000843D7"/>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552"/>
    <w:rsid w:val="00094604"/>
    <w:rsid w:val="00095834"/>
    <w:rsid w:val="00095A99"/>
    <w:rsid w:val="0009724E"/>
    <w:rsid w:val="00097B80"/>
    <w:rsid w:val="000A05FB"/>
    <w:rsid w:val="000A09BB"/>
    <w:rsid w:val="000A0DFE"/>
    <w:rsid w:val="000A0F5D"/>
    <w:rsid w:val="000A0FEC"/>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2A5"/>
    <w:rsid w:val="000C4D87"/>
    <w:rsid w:val="000C4DF9"/>
    <w:rsid w:val="000C55D6"/>
    <w:rsid w:val="000C59B8"/>
    <w:rsid w:val="000C6068"/>
    <w:rsid w:val="000C7160"/>
    <w:rsid w:val="000D0DB8"/>
    <w:rsid w:val="000D0F58"/>
    <w:rsid w:val="000D13D6"/>
    <w:rsid w:val="000D18E9"/>
    <w:rsid w:val="000D26D8"/>
    <w:rsid w:val="000D2CBD"/>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E7D72"/>
    <w:rsid w:val="000F01E1"/>
    <w:rsid w:val="000F04F7"/>
    <w:rsid w:val="000F051B"/>
    <w:rsid w:val="000F1287"/>
    <w:rsid w:val="000F1904"/>
    <w:rsid w:val="000F1B57"/>
    <w:rsid w:val="000F2282"/>
    <w:rsid w:val="000F2369"/>
    <w:rsid w:val="000F2FF1"/>
    <w:rsid w:val="000F32FF"/>
    <w:rsid w:val="000F35E3"/>
    <w:rsid w:val="000F403D"/>
    <w:rsid w:val="000F4AA3"/>
    <w:rsid w:val="000F4B8F"/>
    <w:rsid w:val="000F513D"/>
    <w:rsid w:val="000F5948"/>
    <w:rsid w:val="000F7102"/>
    <w:rsid w:val="000F7B6E"/>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A40"/>
    <w:rsid w:val="00111429"/>
    <w:rsid w:val="00111943"/>
    <w:rsid w:val="0011199A"/>
    <w:rsid w:val="00112387"/>
    <w:rsid w:val="001123AB"/>
    <w:rsid w:val="001123B4"/>
    <w:rsid w:val="001126FB"/>
    <w:rsid w:val="00112EE8"/>
    <w:rsid w:val="0011320C"/>
    <w:rsid w:val="0011344C"/>
    <w:rsid w:val="00113B07"/>
    <w:rsid w:val="00113C79"/>
    <w:rsid w:val="00113EAE"/>
    <w:rsid w:val="00113FD3"/>
    <w:rsid w:val="00115438"/>
    <w:rsid w:val="00115905"/>
    <w:rsid w:val="00116A84"/>
    <w:rsid w:val="0011798C"/>
    <w:rsid w:val="00117DD0"/>
    <w:rsid w:val="0012073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91"/>
    <w:rsid w:val="00140D50"/>
    <w:rsid w:val="00141292"/>
    <w:rsid w:val="00141BF1"/>
    <w:rsid w:val="00142352"/>
    <w:rsid w:val="00142759"/>
    <w:rsid w:val="0014277F"/>
    <w:rsid w:val="001427AB"/>
    <w:rsid w:val="001429E3"/>
    <w:rsid w:val="00142AB7"/>
    <w:rsid w:val="00143338"/>
    <w:rsid w:val="00143940"/>
    <w:rsid w:val="0014414A"/>
    <w:rsid w:val="00144447"/>
    <w:rsid w:val="001455B2"/>
    <w:rsid w:val="0014578C"/>
    <w:rsid w:val="00145B8E"/>
    <w:rsid w:val="00146015"/>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1515"/>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24C"/>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274"/>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ABF"/>
    <w:rsid w:val="001B1F48"/>
    <w:rsid w:val="001B2074"/>
    <w:rsid w:val="001B2226"/>
    <w:rsid w:val="001B3250"/>
    <w:rsid w:val="001B33A4"/>
    <w:rsid w:val="001B370C"/>
    <w:rsid w:val="001B3C7D"/>
    <w:rsid w:val="001B3F4C"/>
    <w:rsid w:val="001B4266"/>
    <w:rsid w:val="001B50F3"/>
    <w:rsid w:val="001B53D6"/>
    <w:rsid w:val="001B59DE"/>
    <w:rsid w:val="001B6208"/>
    <w:rsid w:val="001B77FA"/>
    <w:rsid w:val="001B7B6F"/>
    <w:rsid w:val="001C12E8"/>
    <w:rsid w:val="001C1AD0"/>
    <w:rsid w:val="001C1CC5"/>
    <w:rsid w:val="001C24BC"/>
    <w:rsid w:val="001C305A"/>
    <w:rsid w:val="001C37BD"/>
    <w:rsid w:val="001C3A9A"/>
    <w:rsid w:val="001C45C1"/>
    <w:rsid w:val="001C468D"/>
    <w:rsid w:val="001C4B1A"/>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836"/>
    <w:rsid w:val="001F1D6C"/>
    <w:rsid w:val="001F1DB6"/>
    <w:rsid w:val="001F1FB1"/>
    <w:rsid w:val="001F206D"/>
    <w:rsid w:val="001F2168"/>
    <w:rsid w:val="001F2C9A"/>
    <w:rsid w:val="001F2E11"/>
    <w:rsid w:val="001F2EB6"/>
    <w:rsid w:val="001F3174"/>
    <w:rsid w:val="001F4DD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E3F"/>
    <w:rsid w:val="002058A4"/>
    <w:rsid w:val="002059C4"/>
    <w:rsid w:val="00206179"/>
    <w:rsid w:val="00207875"/>
    <w:rsid w:val="002078CF"/>
    <w:rsid w:val="0020796D"/>
    <w:rsid w:val="00207CC3"/>
    <w:rsid w:val="00207E02"/>
    <w:rsid w:val="00207E40"/>
    <w:rsid w:val="00207FAC"/>
    <w:rsid w:val="00210068"/>
    <w:rsid w:val="002101DC"/>
    <w:rsid w:val="00210594"/>
    <w:rsid w:val="00210870"/>
    <w:rsid w:val="00211E5A"/>
    <w:rsid w:val="00212C25"/>
    <w:rsid w:val="00212F68"/>
    <w:rsid w:val="002135C6"/>
    <w:rsid w:val="00213FAA"/>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F5"/>
    <w:rsid w:val="00223614"/>
    <w:rsid w:val="00223D79"/>
    <w:rsid w:val="00224F0F"/>
    <w:rsid w:val="002256CF"/>
    <w:rsid w:val="002257D8"/>
    <w:rsid w:val="00225BEF"/>
    <w:rsid w:val="002267DE"/>
    <w:rsid w:val="00226AD0"/>
    <w:rsid w:val="00227716"/>
    <w:rsid w:val="002279BC"/>
    <w:rsid w:val="00230507"/>
    <w:rsid w:val="002306AB"/>
    <w:rsid w:val="00230D42"/>
    <w:rsid w:val="00231166"/>
    <w:rsid w:val="0023193E"/>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56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FE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846"/>
    <w:rsid w:val="0026491C"/>
    <w:rsid w:val="00264B13"/>
    <w:rsid w:val="00264EBF"/>
    <w:rsid w:val="00265776"/>
    <w:rsid w:val="00265C17"/>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96C"/>
    <w:rsid w:val="00275B72"/>
    <w:rsid w:val="00275C02"/>
    <w:rsid w:val="00277535"/>
    <w:rsid w:val="00277634"/>
    <w:rsid w:val="0027776A"/>
    <w:rsid w:val="0027793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09B"/>
    <w:rsid w:val="00285B02"/>
    <w:rsid w:val="00285E5E"/>
    <w:rsid w:val="00290777"/>
    <w:rsid w:val="00290787"/>
    <w:rsid w:val="002907D9"/>
    <w:rsid w:val="00290850"/>
    <w:rsid w:val="00290E7C"/>
    <w:rsid w:val="00290F12"/>
    <w:rsid w:val="00291DCB"/>
    <w:rsid w:val="0029216D"/>
    <w:rsid w:val="00292408"/>
    <w:rsid w:val="002926A1"/>
    <w:rsid w:val="00292837"/>
    <w:rsid w:val="00294B97"/>
    <w:rsid w:val="00294BE3"/>
    <w:rsid w:val="002955C5"/>
    <w:rsid w:val="002960E2"/>
    <w:rsid w:val="002970CF"/>
    <w:rsid w:val="00297490"/>
    <w:rsid w:val="002974D4"/>
    <w:rsid w:val="002A00F8"/>
    <w:rsid w:val="002A1EB6"/>
    <w:rsid w:val="002A25D9"/>
    <w:rsid w:val="002A3B3E"/>
    <w:rsid w:val="002A3C89"/>
    <w:rsid w:val="002A43AA"/>
    <w:rsid w:val="002A447E"/>
    <w:rsid w:val="002A4AC9"/>
    <w:rsid w:val="002A5143"/>
    <w:rsid w:val="002A5AD3"/>
    <w:rsid w:val="002A600A"/>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958"/>
    <w:rsid w:val="002B2FCD"/>
    <w:rsid w:val="002B32CA"/>
    <w:rsid w:val="002B3F04"/>
    <w:rsid w:val="002B42DA"/>
    <w:rsid w:val="002B49CA"/>
    <w:rsid w:val="002B4DFD"/>
    <w:rsid w:val="002B58FB"/>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9A9"/>
    <w:rsid w:val="002C42B3"/>
    <w:rsid w:val="002C49AC"/>
    <w:rsid w:val="002C4AE8"/>
    <w:rsid w:val="002C5249"/>
    <w:rsid w:val="002C52C2"/>
    <w:rsid w:val="002C53E8"/>
    <w:rsid w:val="002C5826"/>
    <w:rsid w:val="002C590C"/>
    <w:rsid w:val="002C5FF7"/>
    <w:rsid w:val="002C65B9"/>
    <w:rsid w:val="002C6A79"/>
    <w:rsid w:val="002C7383"/>
    <w:rsid w:val="002D1083"/>
    <w:rsid w:val="002D1C99"/>
    <w:rsid w:val="002D1EFA"/>
    <w:rsid w:val="002D236C"/>
    <w:rsid w:val="002D28EF"/>
    <w:rsid w:val="002D3712"/>
    <w:rsid w:val="002D395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47B"/>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397"/>
    <w:rsid w:val="00306737"/>
    <w:rsid w:val="00306D9F"/>
    <w:rsid w:val="00306F87"/>
    <w:rsid w:val="003074D1"/>
    <w:rsid w:val="00307836"/>
    <w:rsid w:val="003101E1"/>
    <w:rsid w:val="00310256"/>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35BF"/>
    <w:rsid w:val="00324073"/>
    <w:rsid w:val="003241B0"/>
    <w:rsid w:val="003241B4"/>
    <w:rsid w:val="0032494C"/>
    <w:rsid w:val="00324990"/>
    <w:rsid w:val="00325243"/>
    <w:rsid w:val="00325A84"/>
    <w:rsid w:val="00325BB7"/>
    <w:rsid w:val="00325D58"/>
    <w:rsid w:val="00325F1F"/>
    <w:rsid w:val="00326357"/>
    <w:rsid w:val="00326BA6"/>
    <w:rsid w:val="00326CB7"/>
    <w:rsid w:val="00326F19"/>
    <w:rsid w:val="00326F9E"/>
    <w:rsid w:val="003279D0"/>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C9A"/>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1E3"/>
    <w:rsid w:val="003638F1"/>
    <w:rsid w:val="00365384"/>
    <w:rsid w:val="00365CF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DC2"/>
    <w:rsid w:val="0037632B"/>
    <w:rsid w:val="00376628"/>
    <w:rsid w:val="0037691C"/>
    <w:rsid w:val="003771ED"/>
    <w:rsid w:val="00377497"/>
    <w:rsid w:val="00377925"/>
    <w:rsid w:val="00377C16"/>
    <w:rsid w:val="00377C96"/>
    <w:rsid w:val="00380076"/>
    <w:rsid w:val="00380311"/>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FDB"/>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2E7"/>
    <w:rsid w:val="003A050E"/>
    <w:rsid w:val="003A050F"/>
    <w:rsid w:val="003A0B33"/>
    <w:rsid w:val="003A0CAA"/>
    <w:rsid w:val="003A0EC0"/>
    <w:rsid w:val="003A1229"/>
    <w:rsid w:val="003A1F9F"/>
    <w:rsid w:val="003A2F4F"/>
    <w:rsid w:val="003A2FE0"/>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484"/>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BDF"/>
    <w:rsid w:val="003C2EEB"/>
    <w:rsid w:val="003C34BF"/>
    <w:rsid w:val="003C3F49"/>
    <w:rsid w:val="003C4C02"/>
    <w:rsid w:val="003C4C53"/>
    <w:rsid w:val="003C50DB"/>
    <w:rsid w:val="003C5AB4"/>
    <w:rsid w:val="003C5CA2"/>
    <w:rsid w:val="003C627C"/>
    <w:rsid w:val="003C6C3A"/>
    <w:rsid w:val="003C6C7B"/>
    <w:rsid w:val="003C7285"/>
    <w:rsid w:val="003C73E9"/>
    <w:rsid w:val="003C7763"/>
    <w:rsid w:val="003C7AFD"/>
    <w:rsid w:val="003C7CF1"/>
    <w:rsid w:val="003D0037"/>
    <w:rsid w:val="003D03D9"/>
    <w:rsid w:val="003D0ACF"/>
    <w:rsid w:val="003D11CB"/>
    <w:rsid w:val="003D1383"/>
    <w:rsid w:val="003D278D"/>
    <w:rsid w:val="003D33F6"/>
    <w:rsid w:val="003D346C"/>
    <w:rsid w:val="003D3597"/>
    <w:rsid w:val="003D4196"/>
    <w:rsid w:val="003D490C"/>
    <w:rsid w:val="003D4B91"/>
    <w:rsid w:val="003D4F69"/>
    <w:rsid w:val="003D517C"/>
    <w:rsid w:val="003D5A05"/>
    <w:rsid w:val="003D5EC9"/>
    <w:rsid w:val="003D6258"/>
    <w:rsid w:val="003D6501"/>
    <w:rsid w:val="003D6BCA"/>
    <w:rsid w:val="003D6DF2"/>
    <w:rsid w:val="003D74E8"/>
    <w:rsid w:val="003D79F9"/>
    <w:rsid w:val="003D7DD9"/>
    <w:rsid w:val="003E0A08"/>
    <w:rsid w:val="003E0AF4"/>
    <w:rsid w:val="003E0FEA"/>
    <w:rsid w:val="003E1160"/>
    <w:rsid w:val="003E1371"/>
    <w:rsid w:val="003E1D80"/>
    <w:rsid w:val="003E218C"/>
    <w:rsid w:val="003E2280"/>
    <w:rsid w:val="003E23F7"/>
    <w:rsid w:val="003E2796"/>
    <w:rsid w:val="003E41A9"/>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F0E"/>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AD2"/>
    <w:rsid w:val="004038D3"/>
    <w:rsid w:val="00403C4D"/>
    <w:rsid w:val="0040427C"/>
    <w:rsid w:val="00404533"/>
    <w:rsid w:val="0040472C"/>
    <w:rsid w:val="004047D7"/>
    <w:rsid w:val="00405855"/>
    <w:rsid w:val="00405B22"/>
    <w:rsid w:val="00405D65"/>
    <w:rsid w:val="0040657F"/>
    <w:rsid w:val="00406B9B"/>
    <w:rsid w:val="00407939"/>
    <w:rsid w:val="00407BF7"/>
    <w:rsid w:val="00407E1E"/>
    <w:rsid w:val="00410349"/>
    <w:rsid w:val="00410936"/>
    <w:rsid w:val="00410A15"/>
    <w:rsid w:val="0041188F"/>
    <w:rsid w:val="00411B94"/>
    <w:rsid w:val="00411BD7"/>
    <w:rsid w:val="00411E19"/>
    <w:rsid w:val="0041208A"/>
    <w:rsid w:val="00413031"/>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81D"/>
    <w:rsid w:val="00424B94"/>
    <w:rsid w:val="00424C4C"/>
    <w:rsid w:val="004252AF"/>
    <w:rsid w:val="0042578B"/>
    <w:rsid w:val="004257A5"/>
    <w:rsid w:val="00425CFB"/>
    <w:rsid w:val="0042788E"/>
    <w:rsid w:val="00431627"/>
    <w:rsid w:val="00432574"/>
    <w:rsid w:val="0043288C"/>
    <w:rsid w:val="0043335A"/>
    <w:rsid w:val="004335D9"/>
    <w:rsid w:val="00433991"/>
    <w:rsid w:val="00433A4A"/>
    <w:rsid w:val="00433FD7"/>
    <w:rsid w:val="004344CB"/>
    <w:rsid w:val="0043483A"/>
    <w:rsid w:val="004350FA"/>
    <w:rsid w:val="00435186"/>
    <w:rsid w:val="00435437"/>
    <w:rsid w:val="004356A8"/>
    <w:rsid w:val="00436201"/>
    <w:rsid w:val="004375A5"/>
    <w:rsid w:val="00437883"/>
    <w:rsid w:val="00440055"/>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D0"/>
    <w:rsid w:val="0044672B"/>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92"/>
    <w:rsid w:val="004658BF"/>
    <w:rsid w:val="0046712F"/>
    <w:rsid w:val="00467B1D"/>
    <w:rsid w:val="00467FCB"/>
    <w:rsid w:val="0047047D"/>
    <w:rsid w:val="00471043"/>
    <w:rsid w:val="004712B7"/>
    <w:rsid w:val="004713B5"/>
    <w:rsid w:val="004720C4"/>
    <w:rsid w:val="00472910"/>
    <w:rsid w:val="00472F7A"/>
    <w:rsid w:val="00472F8C"/>
    <w:rsid w:val="0047399D"/>
    <w:rsid w:val="00473DA9"/>
    <w:rsid w:val="00474236"/>
    <w:rsid w:val="00474409"/>
    <w:rsid w:val="004745B4"/>
    <w:rsid w:val="00474DF0"/>
    <w:rsid w:val="00475262"/>
    <w:rsid w:val="0047554A"/>
    <w:rsid w:val="00475F9B"/>
    <w:rsid w:val="00476119"/>
    <w:rsid w:val="0047687E"/>
    <w:rsid w:val="00476CDD"/>
    <w:rsid w:val="00476F8C"/>
    <w:rsid w:val="00477E28"/>
    <w:rsid w:val="00481849"/>
    <w:rsid w:val="00482647"/>
    <w:rsid w:val="00482BC0"/>
    <w:rsid w:val="00483066"/>
    <w:rsid w:val="004833C4"/>
    <w:rsid w:val="00483462"/>
    <w:rsid w:val="00483E10"/>
    <w:rsid w:val="004847DE"/>
    <w:rsid w:val="00484906"/>
    <w:rsid w:val="00484E76"/>
    <w:rsid w:val="0048587E"/>
    <w:rsid w:val="00485E23"/>
    <w:rsid w:val="00485E24"/>
    <w:rsid w:val="0048654D"/>
    <w:rsid w:val="004867B9"/>
    <w:rsid w:val="00486B0D"/>
    <w:rsid w:val="00486DCD"/>
    <w:rsid w:val="004873D5"/>
    <w:rsid w:val="004905CE"/>
    <w:rsid w:val="004909FF"/>
    <w:rsid w:val="004923AA"/>
    <w:rsid w:val="00494327"/>
    <w:rsid w:val="00494A9A"/>
    <w:rsid w:val="0049538A"/>
    <w:rsid w:val="00495F71"/>
    <w:rsid w:val="00496EFB"/>
    <w:rsid w:val="00497851"/>
    <w:rsid w:val="0049788B"/>
    <w:rsid w:val="00497DF3"/>
    <w:rsid w:val="004A01F5"/>
    <w:rsid w:val="004A0401"/>
    <w:rsid w:val="004A0E10"/>
    <w:rsid w:val="004A13CE"/>
    <w:rsid w:val="004A1BB5"/>
    <w:rsid w:val="004A282B"/>
    <w:rsid w:val="004A2885"/>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4F7"/>
    <w:rsid w:val="004C29F1"/>
    <w:rsid w:val="004C3894"/>
    <w:rsid w:val="004C3C5E"/>
    <w:rsid w:val="004C40E5"/>
    <w:rsid w:val="004C428D"/>
    <w:rsid w:val="004C42C8"/>
    <w:rsid w:val="004C432C"/>
    <w:rsid w:val="004C4413"/>
    <w:rsid w:val="004C4ADF"/>
    <w:rsid w:val="004C4FDA"/>
    <w:rsid w:val="004C5089"/>
    <w:rsid w:val="004C5141"/>
    <w:rsid w:val="004C53C3"/>
    <w:rsid w:val="004C606C"/>
    <w:rsid w:val="004C6C72"/>
    <w:rsid w:val="004C7DC4"/>
    <w:rsid w:val="004C7E0B"/>
    <w:rsid w:val="004C7E53"/>
    <w:rsid w:val="004D017C"/>
    <w:rsid w:val="004D0E7A"/>
    <w:rsid w:val="004D1010"/>
    <w:rsid w:val="004D248A"/>
    <w:rsid w:val="004D3BE3"/>
    <w:rsid w:val="004D40B4"/>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D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87D"/>
    <w:rsid w:val="004F0C1D"/>
    <w:rsid w:val="004F1077"/>
    <w:rsid w:val="004F1635"/>
    <w:rsid w:val="004F1855"/>
    <w:rsid w:val="004F1982"/>
    <w:rsid w:val="004F1E4F"/>
    <w:rsid w:val="004F285F"/>
    <w:rsid w:val="004F2E5A"/>
    <w:rsid w:val="004F30E1"/>
    <w:rsid w:val="004F33F0"/>
    <w:rsid w:val="004F4D51"/>
    <w:rsid w:val="004F50BE"/>
    <w:rsid w:val="004F6C01"/>
    <w:rsid w:val="004F6FEF"/>
    <w:rsid w:val="004F7943"/>
    <w:rsid w:val="005002B8"/>
    <w:rsid w:val="00500818"/>
    <w:rsid w:val="00501200"/>
    <w:rsid w:val="00501215"/>
    <w:rsid w:val="00501CE9"/>
    <w:rsid w:val="005020EF"/>
    <w:rsid w:val="0050218B"/>
    <w:rsid w:val="0050224F"/>
    <w:rsid w:val="005032DE"/>
    <w:rsid w:val="005035B0"/>
    <w:rsid w:val="00503E5F"/>
    <w:rsid w:val="005047B8"/>
    <w:rsid w:val="00504E9D"/>
    <w:rsid w:val="0050504D"/>
    <w:rsid w:val="00505506"/>
    <w:rsid w:val="00505B46"/>
    <w:rsid w:val="00506543"/>
    <w:rsid w:val="005070CC"/>
    <w:rsid w:val="0050724C"/>
    <w:rsid w:val="00507441"/>
    <w:rsid w:val="00507DC9"/>
    <w:rsid w:val="005107DF"/>
    <w:rsid w:val="0051113D"/>
    <w:rsid w:val="0051148D"/>
    <w:rsid w:val="00511D66"/>
    <w:rsid w:val="00511E57"/>
    <w:rsid w:val="005122FE"/>
    <w:rsid w:val="0051270F"/>
    <w:rsid w:val="00512760"/>
    <w:rsid w:val="00512B1D"/>
    <w:rsid w:val="00512C9F"/>
    <w:rsid w:val="00512D6B"/>
    <w:rsid w:val="00512E53"/>
    <w:rsid w:val="0051329C"/>
    <w:rsid w:val="00513D2A"/>
    <w:rsid w:val="0051416C"/>
    <w:rsid w:val="00514921"/>
    <w:rsid w:val="0051508F"/>
    <w:rsid w:val="00515C55"/>
    <w:rsid w:val="00515CBD"/>
    <w:rsid w:val="00515ED0"/>
    <w:rsid w:val="00515F6A"/>
    <w:rsid w:val="00516043"/>
    <w:rsid w:val="0051611C"/>
    <w:rsid w:val="0051688D"/>
    <w:rsid w:val="00517A42"/>
    <w:rsid w:val="005209A8"/>
    <w:rsid w:val="005212AF"/>
    <w:rsid w:val="005219B3"/>
    <w:rsid w:val="00522200"/>
    <w:rsid w:val="00522C57"/>
    <w:rsid w:val="00522E11"/>
    <w:rsid w:val="005233E1"/>
    <w:rsid w:val="0052352E"/>
    <w:rsid w:val="00523DED"/>
    <w:rsid w:val="0052470F"/>
    <w:rsid w:val="00524AB3"/>
    <w:rsid w:val="00525009"/>
    <w:rsid w:val="00525086"/>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0BF"/>
    <w:rsid w:val="00553286"/>
    <w:rsid w:val="00553DAF"/>
    <w:rsid w:val="00553E2C"/>
    <w:rsid w:val="0055476C"/>
    <w:rsid w:val="0055710D"/>
    <w:rsid w:val="00557458"/>
    <w:rsid w:val="0055751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E6"/>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FA4"/>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4FC2"/>
    <w:rsid w:val="0058525D"/>
    <w:rsid w:val="00585C84"/>
    <w:rsid w:val="00586C7C"/>
    <w:rsid w:val="0058726C"/>
    <w:rsid w:val="005872C9"/>
    <w:rsid w:val="00587BAC"/>
    <w:rsid w:val="00590030"/>
    <w:rsid w:val="00590232"/>
    <w:rsid w:val="005902CC"/>
    <w:rsid w:val="00592722"/>
    <w:rsid w:val="00593111"/>
    <w:rsid w:val="00593816"/>
    <w:rsid w:val="00593A3E"/>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206"/>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FF2"/>
    <w:rsid w:val="005C17C2"/>
    <w:rsid w:val="005C1E12"/>
    <w:rsid w:val="005C3F18"/>
    <w:rsid w:val="005C57AD"/>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7CA"/>
    <w:rsid w:val="005D5B36"/>
    <w:rsid w:val="005D5E51"/>
    <w:rsid w:val="005D5FBB"/>
    <w:rsid w:val="005D6204"/>
    <w:rsid w:val="005D65CB"/>
    <w:rsid w:val="005D6A47"/>
    <w:rsid w:val="005D7383"/>
    <w:rsid w:val="005D74BE"/>
    <w:rsid w:val="005D76BF"/>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F7D"/>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16"/>
    <w:rsid w:val="005F3DEF"/>
    <w:rsid w:val="005F3FEB"/>
    <w:rsid w:val="005F4815"/>
    <w:rsid w:val="005F5663"/>
    <w:rsid w:val="005F5849"/>
    <w:rsid w:val="005F5EF4"/>
    <w:rsid w:val="005F5F2C"/>
    <w:rsid w:val="005F60EC"/>
    <w:rsid w:val="005F68D4"/>
    <w:rsid w:val="005F6991"/>
    <w:rsid w:val="005F70E4"/>
    <w:rsid w:val="005F7D93"/>
    <w:rsid w:val="005F7EBF"/>
    <w:rsid w:val="006015A1"/>
    <w:rsid w:val="006015E1"/>
    <w:rsid w:val="00601B91"/>
    <w:rsid w:val="00601DD0"/>
    <w:rsid w:val="0060200D"/>
    <w:rsid w:val="006023FE"/>
    <w:rsid w:val="00603E31"/>
    <w:rsid w:val="006041B7"/>
    <w:rsid w:val="0060451D"/>
    <w:rsid w:val="00605629"/>
    <w:rsid w:val="006059FB"/>
    <w:rsid w:val="00605D03"/>
    <w:rsid w:val="00606B3C"/>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D8"/>
    <w:rsid w:val="00623F37"/>
    <w:rsid w:val="00623F56"/>
    <w:rsid w:val="006242E9"/>
    <w:rsid w:val="006250F6"/>
    <w:rsid w:val="006258F1"/>
    <w:rsid w:val="00626341"/>
    <w:rsid w:val="00626BBC"/>
    <w:rsid w:val="00626EAC"/>
    <w:rsid w:val="006274B9"/>
    <w:rsid w:val="0062770C"/>
    <w:rsid w:val="00627808"/>
    <w:rsid w:val="0062788C"/>
    <w:rsid w:val="00627CD4"/>
    <w:rsid w:val="006300B6"/>
    <w:rsid w:val="006300F7"/>
    <w:rsid w:val="00630A0F"/>
    <w:rsid w:val="00630DE9"/>
    <w:rsid w:val="00630F03"/>
    <w:rsid w:val="0063163D"/>
    <w:rsid w:val="0063190D"/>
    <w:rsid w:val="00631E78"/>
    <w:rsid w:val="00632B0E"/>
    <w:rsid w:val="00632F7B"/>
    <w:rsid w:val="00633526"/>
    <w:rsid w:val="00633A99"/>
    <w:rsid w:val="00633F89"/>
    <w:rsid w:val="0063491E"/>
    <w:rsid w:val="006349FB"/>
    <w:rsid w:val="00634B37"/>
    <w:rsid w:val="00634E47"/>
    <w:rsid w:val="00635013"/>
    <w:rsid w:val="0063557A"/>
    <w:rsid w:val="00636208"/>
    <w:rsid w:val="00636725"/>
    <w:rsid w:val="006368B7"/>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952"/>
    <w:rsid w:val="00652A2E"/>
    <w:rsid w:val="00653069"/>
    <w:rsid w:val="00653A37"/>
    <w:rsid w:val="00653C2C"/>
    <w:rsid w:val="00653C49"/>
    <w:rsid w:val="006541EB"/>
    <w:rsid w:val="00654366"/>
    <w:rsid w:val="006545F9"/>
    <w:rsid w:val="006553A2"/>
    <w:rsid w:val="006553EF"/>
    <w:rsid w:val="00655F17"/>
    <w:rsid w:val="00657E4D"/>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5F5F"/>
    <w:rsid w:val="006674DA"/>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05"/>
    <w:rsid w:val="00680B44"/>
    <w:rsid w:val="00681CDE"/>
    <w:rsid w:val="00681E77"/>
    <w:rsid w:val="00681F4B"/>
    <w:rsid w:val="0068243F"/>
    <w:rsid w:val="006824FC"/>
    <w:rsid w:val="006837D6"/>
    <w:rsid w:val="0068448B"/>
    <w:rsid w:val="00684A39"/>
    <w:rsid w:val="00685538"/>
    <w:rsid w:val="00685C49"/>
    <w:rsid w:val="00685F30"/>
    <w:rsid w:val="006864E5"/>
    <w:rsid w:val="00686513"/>
    <w:rsid w:val="0068660C"/>
    <w:rsid w:val="006876B2"/>
    <w:rsid w:val="00687997"/>
    <w:rsid w:val="006879EE"/>
    <w:rsid w:val="00687E47"/>
    <w:rsid w:val="0069025B"/>
    <w:rsid w:val="00690580"/>
    <w:rsid w:val="0069058D"/>
    <w:rsid w:val="006906C5"/>
    <w:rsid w:val="00690B5C"/>
    <w:rsid w:val="00691BDB"/>
    <w:rsid w:val="00692F9F"/>
    <w:rsid w:val="006932C2"/>
    <w:rsid w:val="00693481"/>
    <w:rsid w:val="006937F3"/>
    <w:rsid w:val="00693BF3"/>
    <w:rsid w:val="00693D4F"/>
    <w:rsid w:val="006940B1"/>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36"/>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711"/>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D82"/>
    <w:rsid w:val="006D0EC0"/>
    <w:rsid w:val="006D1119"/>
    <w:rsid w:val="006D224F"/>
    <w:rsid w:val="006D2363"/>
    <w:rsid w:val="006D3202"/>
    <w:rsid w:val="006D3BA0"/>
    <w:rsid w:val="006D3C8B"/>
    <w:rsid w:val="006D427E"/>
    <w:rsid w:val="006D463E"/>
    <w:rsid w:val="006D5E06"/>
    <w:rsid w:val="006D6287"/>
    <w:rsid w:val="006D65C1"/>
    <w:rsid w:val="006D6694"/>
    <w:rsid w:val="006D675E"/>
    <w:rsid w:val="006E04DD"/>
    <w:rsid w:val="006E0DEA"/>
    <w:rsid w:val="006E1496"/>
    <w:rsid w:val="006E1CE1"/>
    <w:rsid w:val="006E1CFB"/>
    <w:rsid w:val="006E202E"/>
    <w:rsid w:val="006E28D7"/>
    <w:rsid w:val="006E2957"/>
    <w:rsid w:val="006E2F05"/>
    <w:rsid w:val="006E3394"/>
    <w:rsid w:val="006E5188"/>
    <w:rsid w:val="006E533D"/>
    <w:rsid w:val="006E6883"/>
    <w:rsid w:val="006E75C7"/>
    <w:rsid w:val="006E7679"/>
    <w:rsid w:val="006F2478"/>
    <w:rsid w:val="006F2F71"/>
    <w:rsid w:val="006F318A"/>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D4A"/>
    <w:rsid w:val="00704310"/>
    <w:rsid w:val="007046CE"/>
    <w:rsid w:val="00705D9B"/>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0F3"/>
    <w:rsid w:val="007317B5"/>
    <w:rsid w:val="0073210C"/>
    <w:rsid w:val="00732145"/>
    <w:rsid w:val="007321DE"/>
    <w:rsid w:val="0073238A"/>
    <w:rsid w:val="00733758"/>
    <w:rsid w:val="00734737"/>
    <w:rsid w:val="007349E0"/>
    <w:rsid w:val="00734BBA"/>
    <w:rsid w:val="00735C77"/>
    <w:rsid w:val="00735E40"/>
    <w:rsid w:val="0073602A"/>
    <w:rsid w:val="007363E1"/>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52"/>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63"/>
    <w:rsid w:val="00757947"/>
    <w:rsid w:val="00757968"/>
    <w:rsid w:val="007620BE"/>
    <w:rsid w:val="0076216E"/>
    <w:rsid w:val="0076284D"/>
    <w:rsid w:val="00762B52"/>
    <w:rsid w:val="007630E3"/>
    <w:rsid w:val="00763866"/>
    <w:rsid w:val="0076424F"/>
    <w:rsid w:val="00764CFF"/>
    <w:rsid w:val="00764FD6"/>
    <w:rsid w:val="00765117"/>
    <w:rsid w:val="00765189"/>
    <w:rsid w:val="007654C6"/>
    <w:rsid w:val="00766211"/>
    <w:rsid w:val="00766D2A"/>
    <w:rsid w:val="00767410"/>
    <w:rsid w:val="00767D66"/>
    <w:rsid w:val="00767E88"/>
    <w:rsid w:val="00771A43"/>
    <w:rsid w:val="00771D7A"/>
    <w:rsid w:val="00771EC8"/>
    <w:rsid w:val="007720C2"/>
    <w:rsid w:val="007731F0"/>
    <w:rsid w:val="00773E7E"/>
    <w:rsid w:val="007740AD"/>
    <w:rsid w:val="00774AA5"/>
    <w:rsid w:val="007751AA"/>
    <w:rsid w:val="0077554C"/>
    <w:rsid w:val="00775B59"/>
    <w:rsid w:val="00775FC3"/>
    <w:rsid w:val="007763E1"/>
    <w:rsid w:val="00777670"/>
    <w:rsid w:val="007777D6"/>
    <w:rsid w:val="00777B74"/>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0E7"/>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2F8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1E6D"/>
    <w:rsid w:val="007C275D"/>
    <w:rsid w:val="007C348D"/>
    <w:rsid w:val="007C3B9B"/>
    <w:rsid w:val="007C4A8E"/>
    <w:rsid w:val="007C4EA7"/>
    <w:rsid w:val="007C4F0C"/>
    <w:rsid w:val="007C4F49"/>
    <w:rsid w:val="007C4FA1"/>
    <w:rsid w:val="007C50E5"/>
    <w:rsid w:val="007C5376"/>
    <w:rsid w:val="007C65CC"/>
    <w:rsid w:val="007C7A8A"/>
    <w:rsid w:val="007C7D60"/>
    <w:rsid w:val="007D0225"/>
    <w:rsid w:val="007D03B6"/>
    <w:rsid w:val="007D0F6B"/>
    <w:rsid w:val="007D1221"/>
    <w:rsid w:val="007D18B0"/>
    <w:rsid w:val="007D1BAE"/>
    <w:rsid w:val="007D41C0"/>
    <w:rsid w:val="007D4BF8"/>
    <w:rsid w:val="007D5985"/>
    <w:rsid w:val="007D5C61"/>
    <w:rsid w:val="007D60F9"/>
    <w:rsid w:val="007D64BF"/>
    <w:rsid w:val="007D6857"/>
    <w:rsid w:val="007D6D19"/>
    <w:rsid w:val="007D7326"/>
    <w:rsid w:val="007D7364"/>
    <w:rsid w:val="007D7BC5"/>
    <w:rsid w:val="007E00AF"/>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4C7"/>
    <w:rsid w:val="007F6988"/>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2E9"/>
    <w:rsid w:val="00822FE2"/>
    <w:rsid w:val="00823BF2"/>
    <w:rsid w:val="0082502F"/>
    <w:rsid w:val="008253EC"/>
    <w:rsid w:val="0082571E"/>
    <w:rsid w:val="00825FEE"/>
    <w:rsid w:val="00826670"/>
    <w:rsid w:val="0082692A"/>
    <w:rsid w:val="00826A7E"/>
    <w:rsid w:val="00826C98"/>
    <w:rsid w:val="008272CE"/>
    <w:rsid w:val="00827AF2"/>
    <w:rsid w:val="00830247"/>
    <w:rsid w:val="008305F0"/>
    <w:rsid w:val="008306E1"/>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F9"/>
    <w:rsid w:val="0084131B"/>
    <w:rsid w:val="0084174D"/>
    <w:rsid w:val="008417FF"/>
    <w:rsid w:val="00841A95"/>
    <w:rsid w:val="00841D69"/>
    <w:rsid w:val="00841F69"/>
    <w:rsid w:val="008429BA"/>
    <w:rsid w:val="00845944"/>
    <w:rsid w:val="00845AD5"/>
    <w:rsid w:val="00846788"/>
    <w:rsid w:val="00847339"/>
    <w:rsid w:val="008475C6"/>
    <w:rsid w:val="008505E9"/>
    <w:rsid w:val="00851498"/>
    <w:rsid w:val="00851585"/>
    <w:rsid w:val="0085172B"/>
    <w:rsid w:val="00851768"/>
    <w:rsid w:val="008517B7"/>
    <w:rsid w:val="00852202"/>
    <w:rsid w:val="00852F58"/>
    <w:rsid w:val="0085364E"/>
    <w:rsid w:val="0085372A"/>
    <w:rsid w:val="00853A10"/>
    <w:rsid w:val="008540C3"/>
    <w:rsid w:val="0085443F"/>
    <w:rsid w:val="00855F05"/>
    <w:rsid w:val="008563C3"/>
    <w:rsid w:val="0085681A"/>
    <w:rsid w:val="00856832"/>
    <w:rsid w:val="00856CFA"/>
    <w:rsid w:val="008576A8"/>
    <w:rsid w:val="008579D0"/>
    <w:rsid w:val="00857DE3"/>
    <w:rsid w:val="008601A5"/>
    <w:rsid w:val="00860B80"/>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20B"/>
    <w:rsid w:val="0087372C"/>
    <w:rsid w:val="00873D68"/>
    <w:rsid w:val="00874383"/>
    <w:rsid w:val="00875609"/>
    <w:rsid w:val="00875CD1"/>
    <w:rsid w:val="00875E60"/>
    <w:rsid w:val="00876B29"/>
    <w:rsid w:val="00876B6A"/>
    <w:rsid w:val="00876F48"/>
    <w:rsid w:val="00877A5D"/>
    <w:rsid w:val="00880206"/>
    <w:rsid w:val="008802B8"/>
    <w:rsid w:val="00881064"/>
    <w:rsid w:val="00881B1D"/>
    <w:rsid w:val="0088228F"/>
    <w:rsid w:val="00882826"/>
    <w:rsid w:val="00882956"/>
    <w:rsid w:val="008834C6"/>
    <w:rsid w:val="008842FC"/>
    <w:rsid w:val="00884B13"/>
    <w:rsid w:val="00884D1B"/>
    <w:rsid w:val="0088536D"/>
    <w:rsid w:val="008877C1"/>
    <w:rsid w:val="00887B5D"/>
    <w:rsid w:val="0089124D"/>
    <w:rsid w:val="008919DA"/>
    <w:rsid w:val="00891A20"/>
    <w:rsid w:val="008930CD"/>
    <w:rsid w:val="008931B4"/>
    <w:rsid w:val="0089331B"/>
    <w:rsid w:val="008933BC"/>
    <w:rsid w:val="008933EE"/>
    <w:rsid w:val="008936BE"/>
    <w:rsid w:val="00893C2B"/>
    <w:rsid w:val="0089472C"/>
    <w:rsid w:val="00894EF3"/>
    <w:rsid w:val="00895F31"/>
    <w:rsid w:val="008969D4"/>
    <w:rsid w:val="008978C5"/>
    <w:rsid w:val="008A00D5"/>
    <w:rsid w:val="008A0157"/>
    <w:rsid w:val="008A1365"/>
    <w:rsid w:val="008A1AB1"/>
    <w:rsid w:val="008A1D5F"/>
    <w:rsid w:val="008A216D"/>
    <w:rsid w:val="008A2970"/>
    <w:rsid w:val="008A2E29"/>
    <w:rsid w:val="008A34E2"/>
    <w:rsid w:val="008A3657"/>
    <w:rsid w:val="008A3828"/>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185"/>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797"/>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D1A"/>
    <w:rsid w:val="008E1835"/>
    <w:rsid w:val="008E1BD3"/>
    <w:rsid w:val="008E2035"/>
    <w:rsid w:val="008E221E"/>
    <w:rsid w:val="008E3081"/>
    <w:rsid w:val="008E31B9"/>
    <w:rsid w:val="008E35E7"/>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55"/>
    <w:rsid w:val="008F2477"/>
    <w:rsid w:val="008F27A4"/>
    <w:rsid w:val="008F2900"/>
    <w:rsid w:val="008F32D0"/>
    <w:rsid w:val="008F34D6"/>
    <w:rsid w:val="008F35AA"/>
    <w:rsid w:val="008F38C8"/>
    <w:rsid w:val="008F4194"/>
    <w:rsid w:val="008F4D52"/>
    <w:rsid w:val="008F5160"/>
    <w:rsid w:val="008F52B3"/>
    <w:rsid w:val="008F5302"/>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4DD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E23"/>
    <w:rsid w:val="0092026D"/>
    <w:rsid w:val="00920619"/>
    <w:rsid w:val="00920762"/>
    <w:rsid w:val="009207CE"/>
    <w:rsid w:val="00920A13"/>
    <w:rsid w:val="00920DF2"/>
    <w:rsid w:val="00921385"/>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BCC"/>
    <w:rsid w:val="00931E5B"/>
    <w:rsid w:val="00931F19"/>
    <w:rsid w:val="009323DD"/>
    <w:rsid w:val="0093261C"/>
    <w:rsid w:val="0093375D"/>
    <w:rsid w:val="00934599"/>
    <w:rsid w:val="00935371"/>
    <w:rsid w:val="00935826"/>
    <w:rsid w:val="0093584E"/>
    <w:rsid w:val="0093767A"/>
    <w:rsid w:val="009400B9"/>
    <w:rsid w:val="00940EF8"/>
    <w:rsid w:val="00942030"/>
    <w:rsid w:val="00942226"/>
    <w:rsid w:val="00942379"/>
    <w:rsid w:val="009425A7"/>
    <w:rsid w:val="00942662"/>
    <w:rsid w:val="00942B80"/>
    <w:rsid w:val="00942BCA"/>
    <w:rsid w:val="00942C81"/>
    <w:rsid w:val="0094308E"/>
    <w:rsid w:val="0094429A"/>
    <w:rsid w:val="00945504"/>
    <w:rsid w:val="00945F96"/>
    <w:rsid w:val="009465A0"/>
    <w:rsid w:val="00946722"/>
    <w:rsid w:val="00947231"/>
    <w:rsid w:val="009501C3"/>
    <w:rsid w:val="009502BE"/>
    <w:rsid w:val="009502F5"/>
    <w:rsid w:val="0095251F"/>
    <w:rsid w:val="0095321C"/>
    <w:rsid w:val="00953D09"/>
    <w:rsid w:val="00953F2B"/>
    <w:rsid w:val="00954A8F"/>
    <w:rsid w:val="00955067"/>
    <w:rsid w:val="00955109"/>
    <w:rsid w:val="00955F2F"/>
    <w:rsid w:val="009565AB"/>
    <w:rsid w:val="00956A4E"/>
    <w:rsid w:val="00956AB5"/>
    <w:rsid w:val="009572B3"/>
    <w:rsid w:val="00957893"/>
    <w:rsid w:val="00960A92"/>
    <w:rsid w:val="00961502"/>
    <w:rsid w:val="009621A2"/>
    <w:rsid w:val="0096248C"/>
    <w:rsid w:val="00963009"/>
    <w:rsid w:val="0096353F"/>
    <w:rsid w:val="009639C8"/>
    <w:rsid w:val="00963E07"/>
    <w:rsid w:val="0096424C"/>
    <w:rsid w:val="00964C15"/>
    <w:rsid w:val="00965310"/>
    <w:rsid w:val="009655C4"/>
    <w:rsid w:val="0096562F"/>
    <w:rsid w:val="009657AE"/>
    <w:rsid w:val="00965894"/>
    <w:rsid w:val="00966032"/>
    <w:rsid w:val="0096678C"/>
    <w:rsid w:val="009670AC"/>
    <w:rsid w:val="00967185"/>
    <w:rsid w:val="009671A7"/>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BE4"/>
    <w:rsid w:val="0097716E"/>
    <w:rsid w:val="009773F1"/>
    <w:rsid w:val="009774CC"/>
    <w:rsid w:val="00980D68"/>
    <w:rsid w:val="0098179C"/>
    <w:rsid w:val="009827EC"/>
    <w:rsid w:val="00982EE8"/>
    <w:rsid w:val="00983A43"/>
    <w:rsid w:val="009841CD"/>
    <w:rsid w:val="0098466F"/>
    <w:rsid w:val="00984B02"/>
    <w:rsid w:val="0098510E"/>
    <w:rsid w:val="009855D4"/>
    <w:rsid w:val="00985A84"/>
    <w:rsid w:val="00985F55"/>
    <w:rsid w:val="00986CE1"/>
    <w:rsid w:val="00986FE3"/>
    <w:rsid w:val="00987C3B"/>
    <w:rsid w:val="00987DE7"/>
    <w:rsid w:val="00990052"/>
    <w:rsid w:val="00990E9B"/>
    <w:rsid w:val="009910A4"/>
    <w:rsid w:val="00991D5A"/>
    <w:rsid w:val="009921F1"/>
    <w:rsid w:val="0099297C"/>
    <w:rsid w:val="00993376"/>
    <w:rsid w:val="0099370A"/>
    <w:rsid w:val="00993EC5"/>
    <w:rsid w:val="0099413E"/>
    <w:rsid w:val="009959DF"/>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D23"/>
    <w:rsid w:val="009A61DC"/>
    <w:rsid w:val="009A6678"/>
    <w:rsid w:val="009A693E"/>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A9"/>
    <w:rsid w:val="009D184C"/>
    <w:rsid w:val="009D297F"/>
    <w:rsid w:val="009D2F13"/>
    <w:rsid w:val="009D2F4F"/>
    <w:rsid w:val="009D5547"/>
    <w:rsid w:val="009D5909"/>
    <w:rsid w:val="009D5D9E"/>
    <w:rsid w:val="009D61CE"/>
    <w:rsid w:val="009D62CF"/>
    <w:rsid w:val="009D6598"/>
    <w:rsid w:val="009D7294"/>
    <w:rsid w:val="009D73D9"/>
    <w:rsid w:val="009D779F"/>
    <w:rsid w:val="009D793B"/>
    <w:rsid w:val="009E064A"/>
    <w:rsid w:val="009E164C"/>
    <w:rsid w:val="009E1FFB"/>
    <w:rsid w:val="009E20B7"/>
    <w:rsid w:val="009E2403"/>
    <w:rsid w:val="009E3E43"/>
    <w:rsid w:val="009E43D5"/>
    <w:rsid w:val="009E4631"/>
    <w:rsid w:val="009E46B6"/>
    <w:rsid w:val="009E46BC"/>
    <w:rsid w:val="009E4CDE"/>
    <w:rsid w:val="009E61A9"/>
    <w:rsid w:val="009E6E3B"/>
    <w:rsid w:val="009F0698"/>
    <w:rsid w:val="009F0935"/>
    <w:rsid w:val="009F0A4E"/>
    <w:rsid w:val="009F18CF"/>
    <w:rsid w:val="009F2124"/>
    <w:rsid w:val="009F3379"/>
    <w:rsid w:val="009F3860"/>
    <w:rsid w:val="009F402F"/>
    <w:rsid w:val="009F474E"/>
    <w:rsid w:val="009F4CE8"/>
    <w:rsid w:val="009F4E56"/>
    <w:rsid w:val="009F4FBE"/>
    <w:rsid w:val="009F5AAD"/>
    <w:rsid w:val="009F6243"/>
    <w:rsid w:val="009F639D"/>
    <w:rsid w:val="009F644C"/>
    <w:rsid w:val="009F75C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BF"/>
    <w:rsid w:val="00A109FD"/>
    <w:rsid w:val="00A10FCA"/>
    <w:rsid w:val="00A113C1"/>
    <w:rsid w:val="00A12BA3"/>
    <w:rsid w:val="00A130D3"/>
    <w:rsid w:val="00A13EAF"/>
    <w:rsid w:val="00A147C9"/>
    <w:rsid w:val="00A14833"/>
    <w:rsid w:val="00A176D5"/>
    <w:rsid w:val="00A1780C"/>
    <w:rsid w:val="00A17FC5"/>
    <w:rsid w:val="00A20462"/>
    <w:rsid w:val="00A215B6"/>
    <w:rsid w:val="00A217B2"/>
    <w:rsid w:val="00A21F3E"/>
    <w:rsid w:val="00A222A1"/>
    <w:rsid w:val="00A2297C"/>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1D"/>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24"/>
    <w:rsid w:val="00A51E81"/>
    <w:rsid w:val="00A52316"/>
    <w:rsid w:val="00A524F1"/>
    <w:rsid w:val="00A5253F"/>
    <w:rsid w:val="00A52B08"/>
    <w:rsid w:val="00A53041"/>
    <w:rsid w:val="00A53BAE"/>
    <w:rsid w:val="00A548A8"/>
    <w:rsid w:val="00A54FCF"/>
    <w:rsid w:val="00A5552B"/>
    <w:rsid w:val="00A55891"/>
    <w:rsid w:val="00A55AA5"/>
    <w:rsid w:val="00A560A2"/>
    <w:rsid w:val="00A5648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7DE"/>
    <w:rsid w:val="00A66E5B"/>
    <w:rsid w:val="00A67567"/>
    <w:rsid w:val="00A704CD"/>
    <w:rsid w:val="00A70D62"/>
    <w:rsid w:val="00A70DAE"/>
    <w:rsid w:val="00A70DC3"/>
    <w:rsid w:val="00A70E68"/>
    <w:rsid w:val="00A71BA0"/>
    <w:rsid w:val="00A728AD"/>
    <w:rsid w:val="00A73664"/>
    <w:rsid w:val="00A73BF7"/>
    <w:rsid w:val="00A744AD"/>
    <w:rsid w:val="00A747AC"/>
    <w:rsid w:val="00A74B22"/>
    <w:rsid w:val="00A74B37"/>
    <w:rsid w:val="00A75114"/>
    <w:rsid w:val="00A75148"/>
    <w:rsid w:val="00A75F0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EA2"/>
    <w:rsid w:val="00A90AF8"/>
    <w:rsid w:val="00A91483"/>
    <w:rsid w:val="00A92611"/>
    <w:rsid w:val="00A934E0"/>
    <w:rsid w:val="00A93C5D"/>
    <w:rsid w:val="00A9400B"/>
    <w:rsid w:val="00A940CF"/>
    <w:rsid w:val="00A94866"/>
    <w:rsid w:val="00A9488B"/>
    <w:rsid w:val="00A94AAE"/>
    <w:rsid w:val="00A96518"/>
    <w:rsid w:val="00A96630"/>
    <w:rsid w:val="00A97192"/>
    <w:rsid w:val="00A97EDD"/>
    <w:rsid w:val="00A97EF0"/>
    <w:rsid w:val="00AA0DC1"/>
    <w:rsid w:val="00AA0E25"/>
    <w:rsid w:val="00AA1198"/>
    <w:rsid w:val="00AA1D7C"/>
    <w:rsid w:val="00AA23FB"/>
    <w:rsid w:val="00AA2718"/>
    <w:rsid w:val="00AA29DF"/>
    <w:rsid w:val="00AA2A14"/>
    <w:rsid w:val="00AA2FA5"/>
    <w:rsid w:val="00AA362E"/>
    <w:rsid w:val="00AA474A"/>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C4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2D3"/>
    <w:rsid w:val="00AE2B70"/>
    <w:rsid w:val="00AE3439"/>
    <w:rsid w:val="00AE422D"/>
    <w:rsid w:val="00AE55E5"/>
    <w:rsid w:val="00AE5FF9"/>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297"/>
    <w:rsid w:val="00B1096B"/>
    <w:rsid w:val="00B1123C"/>
    <w:rsid w:val="00B123E4"/>
    <w:rsid w:val="00B12512"/>
    <w:rsid w:val="00B12606"/>
    <w:rsid w:val="00B12BF6"/>
    <w:rsid w:val="00B1388F"/>
    <w:rsid w:val="00B14544"/>
    <w:rsid w:val="00B145C0"/>
    <w:rsid w:val="00B149EA"/>
    <w:rsid w:val="00B157D6"/>
    <w:rsid w:val="00B16159"/>
    <w:rsid w:val="00B16562"/>
    <w:rsid w:val="00B165A9"/>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326"/>
    <w:rsid w:val="00B27D89"/>
    <w:rsid w:val="00B30554"/>
    <w:rsid w:val="00B3055F"/>
    <w:rsid w:val="00B3068F"/>
    <w:rsid w:val="00B30979"/>
    <w:rsid w:val="00B30AC8"/>
    <w:rsid w:val="00B30CEA"/>
    <w:rsid w:val="00B313B0"/>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100"/>
    <w:rsid w:val="00B4694C"/>
    <w:rsid w:val="00B4698A"/>
    <w:rsid w:val="00B46BD1"/>
    <w:rsid w:val="00B46C90"/>
    <w:rsid w:val="00B4711F"/>
    <w:rsid w:val="00B47415"/>
    <w:rsid w:val="00B47535"/>
    <w:rsid w:val="00B477F1"/>
    <w:rsid w:val="00B4792F"/>
    <w:rsid w:val="00B47C05"/>
    <w:rsid w:val="00B503D2"/>
    <w:rsid w:val="00B50760"/>
    <w:rsid w:val="00B50ABD"/>
    <w:rsid w:val="00B5221E"/>
    <w:rsid w:val="00B522AC"/>
    <w:rsid w:val="00B522BF"/>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4DBD"/>
    <w:rsid w:val="00B74DD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DB3"/>
    <w:rsid w:val="00B87FE9"/>
    <w:rsid w:val="00B90566"/>
    <w:rsid w:val="00B9137D"/>
    <w:rsid w:val="00B91FB8"/>
    <w:rsid w:val="00B9241A"/>
    <w:rsid w:val="00B937E7"/>
    <w:rsid w:val="00B93866"/>
    <w:rsid w:val="00B93A46"/>
    <w:rsid w:val="00B944B8"/>
    <w:rsid w:val="00B946B2"/>
    <w:rsid w:val="00B94C86"/>
    <w:rsid w:val="00B95A24"/>
    <w:rsid w:val="00B95CF9"/>
    <w:rsid w:val="00B964CD"/>
    <w:rsid w:val="00B9652B"/>
    <w:rsid w:val="00B966DC"/>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F8E"/>
    <w:rsid w:val="00BA5539"/>
    <w:rsid w:val="00BA5C6D"/>
    <w:rsid w:val="00BA5D95"/>
    <w:rsid w:val="00BA69FA"/>
    <w:rsid w:val="00BA6AB3"/>
    <w:rsid w:val="00BA6EE1"/>
    <w:rsid w:val="00BA733E"/>
    <w:rsid w:val="00BA74D7"/>
    <w:rsid w:val="00BB0514"/>
    <w:rsid w:val="00BB0FC8"/>
    <w:rsid w:val="00BB174C"/>
    <w:rsid w:val="00BB18CE"/>
    <w:rsid w:val="00BB1ED5"/>
    <w:rsid w:val="00BB2F46"/>
    <w:rsid w:val="00BB37DE"/>
    <w:rsid w:val="00BB3B0E"/>
    <w:rsid w:val="00BB410E"/>
    <w:rsid w:val="00BB45B4"/>
    <w:rsid w:val="00BB45DF"/>
    <w:rsid w:val="00BB4A57"/>
    <w:rsid w:val="00BB4FB3"/>
    <w:rsid w:val="00BB5055"/>
    <w:rsid w:val="00BB5270"/>
    <w:rsid w:val="00BB536B"/>
    <w:rsid w:val="00BB54F0"/>
    <w:rsid w:val="00BB6B79"/>
    <w:rsid w:val="00BB71B1"/>
    <w:rsid w:val="00BB7C27"/>
    <w:rsid w:val="00BB7D63"/>
    <w:rsid w:val="00BC0EC9"/>
    <w:rsid w:val="00BC10FB"/>
    <w:rsid w:val="00BC1792"/>
    <w:rsid w:val="00BC1CA3"/>
    <w:rsid w:val="00BC1CD4"/>
    <w:rsid w:val="00BC1DBB"/>
    <w:rsid w:val="00BC22EF"/>
    <w:rsid w:val="00BC2907"/>
    <w:rsid w:val="00BC2E44"/>
    <w:rsid w:val="00BC2E6B"/>
    <w:rsid w:val="00BC3440"/>
    <w:rsid w:val="00BC3BBD"/>
    <w:rsid w:val="00BC3DF9"/>
    <w:rsid w:val="00BC3EEA"/>
    <w:rsid w:val="00BC403A"/>
    <w:rsid w:val="00BC512A"/>
    <w:rsid w:val="00BC5391"/>
    <w:rsid w:val="00BC5F59"/>
    <w:rsid w:val="00BC7052"/>
    <w:rsid w:val="00BC759E"/>
    <w:rsid w:val="00BC7F89"/>
    <w:rsid w:val="00BD00CF"/>
    <w:rsid w:val="00BD0C86"/>
    <w:rsid w:val="00BD22D9"/>
    <w:rsid w:val="00BD3A7B"/>
    <w:rsid w:val="00BD3C64"/>
    <w:rsid w:val="00BD41D7"/>
    <w:rsid w:val="00BD4544"/>
    <w:rsid w:val="00BD584D"/>
    <w:rsid w:val="00BD65B2"/>
    <w:rsid w:val="00BD7C43"/>
    <w:rsid w:val="00BE057F"/>
    <w:rsid w:val="00BE0587"/>
    <w:rsid w:val="00BE09DE"/>
    <w:rsid w:val="00BE180E"/>
    <w:rsid w:val="00BE1858"/>
    <w:rsid w:val="00BE190E"/>
    <w:rsid w:val="00BE2540"/>
    <w:rsid w:val="00BE2699"/>
    <w:rsid w:val="00BE26FA"/>
    <w:rsid w:val="00BE3B73"/>
    <w:rsid w:val="00BE3C0E"/>
    <w:rsid w:val="00BE598F"/>
    <w:rsid w:val="00BE6552"/>
    <w:rsid w:val="00BE6BD1"/>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ED6"/>
    <w:rsid w:val="00C00F86"/>
    <w:rsid w:val="00C01740"/>
    <w:rsid w:val="00C0177E"/>
    <w:rsid w:val="00C01B4A"/>
    <w:rsid w:val="00C02966"/>
    <w:rsid w:val="00C02B55"/>
    <w:rsid w:val="00C03EB7"/>
    <w:rsid w:val="00C04406"/>
    <w:rsid w:val="00C0495E"/>
    <w:rsid w:val="00C04FFE"/>
    <w:rsid w:val="00C0533D"/>
    <w:rsid w:val="00C06CA3"/>
    <w:rsid w:val="00C06CE8"/>
    <w:rsid w:val="00C06F50"/>
    <w:rsid w:val="00C07161"/>
    <w:rsid w:val="00C075EF"/>
    <w:rsid w:val="00C07985"/>
    <w:rsid w:val="00C07B07"/>
    <w:rsid w:val="00C07F25"/>
    <w:rsid w:val="00C10120"/>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6EEB"/>
    <w:rsid w:val="00C171EA"/>
    <w:rsid w:val="00C179C4"/>
    <w:rsid w:val="00C20A77"/>
    <w:rsid w:val="00C20E68"/>
    <w:rsid w:val="00C21132"/>
    <w:rsid w:val="00C21A30"/>
    <w:rsid w:val="00C21BCC"/>
    <w:rsid w:val="00C22DB0"/>
    <w:rsid w:val="00C23DFD"/>
    <w:rsid w:val="00C23E06"/>
    <w:rsid w:val="00C246D2"/>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8D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A7E"/>
    <w:rsid w:val="00C50B8F"/>
    <w:rsid w:val="00C515B6"/>
    <w:rsid w:val="00C52086"/>
    <w:rsid w:val="00C52854"/>
    <w:rsid w:val="00C52A24"/>
    <w:rsid w:val="00C53880"/>
    <w:rsid w:val="00C53D7F"/>
    <w:rsid w:val="00C544C8"/>
    <w:rsid w:val="00C54574"/>
    <w:rsid w:val="00C54614"/>
    <w:rsid w:val="00C56765"/>
    <w:rsid w:val="00C5753C"/>
    <w:rsid w:val="00C57816"/>
    <w:rsid w:val="00C605A8"/>
    <w:rsid w:val="00C61071"/>
    <w:rsid w:val="00C611D3"/>
    <w:rsid w:val="00C612F6"/>
    <w:rsid w:val="00C61989"/>
    <w:rsid w:val="00C619A2"/>
    <w:rsid w:val="00C62047"/>
    <w:rsid w:val="00C62355"/>
    <w:rsid w:val="00C62B7E"/>
    <w:rsid w:val="00C62D98"/>
    <w:rsid w:val="00C632A3"/>
    <w:rsid w:val="00C6399F"/>
    <w:rsid w:val="00C63E24"/>
    <w:rsid w:val="00C643C7"/>
    <w:rsid w:val="00C6497D"/>
    <w:rsid w:val="00C64A65"/>
    <w:rsid w:val="00C64AF9"/>
    <w:rsid w:val="00C6526E"/>
    <w:rsid w:val="00C6541B"/>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427"/>
    <w:rsid w:val="00C8201C"/>
    <w:rsid w:val="00C822DC"/>
    <w:rsid w:val="00C8256A"/>
    <w:rsid w:val="00C8284D"/>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570"/>
    <w:rsid w:val="00CB3C1E"/>
    <w:rsid w:val="00CB3E24"/>
    <w:rsid w:val="00CB3EB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015"/>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333"/>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2DFB"/>
    <w:rsid w:val="00CF4CD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98C"/>
    <w:rsid w:val="00D07AEB"/>
    <w:rsid w:val="00D10344"/>
    <w:rsid w:val="00D1062D"/>
    <w:rsid w:val="00D10723"/>
    <w:rsid w:val="00D10ED2"/>
    <w:rsid w:val="00D10FA6"/>
    <w:rsid w:val="00D11917"/>
    <w:rsid w:val="00D11BEB"/>
    <w:rsid w:val="00D11E3A"/>
    <w:rsid w:val="00D124FC"/>
    <w:rsid w:val="00D134FE"/>
    <w:rsid w:val="00D137B6"/>
    <w:rsid w:val="00D13D91"/>
    <w:rsid w:val="00D14BB3"/>
    <w:rsid w:val="00D1501C"/>
    <w:rsid w:val="00D1581F"/>
    <w:rsid w:val="00D159D2"/>
    <w:rsid w:val="00D1609F"/>
    <w:rsid w:val="00D16433"/>
    <w:rsid w:val="00D1651D"/>
    <w:rsid w:val="00D17945"/>
    <w:rsid w:val="00D17972"/>
    <w:rsid w:val="00D202BA"/>
    <w:rsid w:val="00D20B5F"/>
    <w:rsid w:val="00D219D0"/>
    <w:rsid w:val="00D22226"/>
    <w:rsid w:val="00D232F1"/>
    <w:rsid w:val="00D23604"/>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41"/>
    <w:rsid w:val="00D331C2"/>
    <w:rsid w:val="00D3330B"/>
    <w:rsid w:val="00D33F7A"/>
    <w:rsid w:val="00D34944"/>
    <w:rsid w:val="00D3495E"/>
    <w:rsid w:val="00D354EB"/>
    <w:rsid w:val="00D35747"/>
    <w:rsid w:val="00D37664"/>
    <w:rsid w:val="00D4094C"/>
    <w:rsid w:val="00D40BD6"/>
    <w:rsid w:val="00D40E98"/>
    <w:rsid w:val="00D41002"/>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EFC"/>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D4D"/>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3EE"/>
    <w:rsid w:val="00D76CA3"/>
    <w:rsid w:val="00D77078"/>
    <w:rsid w:val="00D77C78"/>
    <w:rsid w:val="00D8046D"/>
    <w:rsid w:val="00D80CDF"/>
    <w:rsid w:val="00D8178E"/>
    <w:rsid w:val="00D820FC"/>
    <w:rsid w:val="00D83945"/>
    <w:rsid w:val="00D840DA"/>
    <w:rsid w:val="00D84542"/>
    <w:rsid w:val="00D8625D"/>
    <w:rsid w:val="00D86901"/>
    <w:rsid w:val="00D86A7B"/>
    <w:rsid w:val="00D870A0"/>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0F4"/>
    <w:rsid w:val="00DB0683"/>
    <w:rsid w:val="00DB27C4"/>
    <w:rsid w:val="00DB2857"/>
    <w:rsid w:val="00DB374C"/>
    <w:rsid w:val="00DB48B9"/>
    <w:rsid w:val="00DB4B5C"/>
    <w:rsid w:val="00DB4CE3"/>
    <w:rsid w:val="00DB58DD"/>
    <w:rsid w:val="00DB693A"/>
    <w:rsid w:val="00DB6BB0"/>
    <w:rsid w:val="00DB6D53"/>
    <w:rsid w:val="00DB7BD9"/>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151"/>
    <w:rsid w:val="00DC482A"/>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62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B2A"/>
    <w:rsid w:val="00DF0AF7"/>
    <w:rsid w:val="00DF0BEB"/>
    <w:rsid w:val="00DF144A"/>
    <w:rsid w:val="00DF17DB"/>
    <w:rsid w:val="00DF1869"/>
    <w:rsid w:val="00DF27B3"/>
    <w:rsid w:val="00DF28BA"/>
    <w:rsid w:val="00DF3708"/>
    <w:rsid w:val="00DF3995"/>
    <w:rsid w:val="00DF3DDF"/>
    <w:rsid w:val="00DF4855"/>
    <w:rsid w:val="00DF4D30"/>
    <w:rsid w:val="00DF5388"/>
    <w:rsid w:val="00DF5705"/>
    <w:rsid w:val="00DF58E2"/>
    <w:rsid w:val="00DF6558"/>
    <w:rsid w:val="00DF690E"/>
    <w:rsid w:val="00DF6A09"/>
    <w:rsid w:val="00DF6C8C"/>
    <w:rsid w:val="00DF6FE6"/>
    <w:rsid w:val="00DF75AC"/>
    <w:rsid w:val="00DF7D38"/>
    <w:rsid w:val="00DF7FC3"/>
    <w:rsid w:val="00E0152E"/>
    <w:rsid w:val="00E01599"/>
    <w:rsid w:val="00E0179C"/>
    <w:rsid w:val="00E0188D"/>
    <w:rsid w:val="00E02773"/>
    <w:rsid w:val="00E0288C"/>
    <w:rsid w:val="00E02E87"/>
    <w:rsid w:val="00E042BB"/>
    <w:rsid w:val="00E04697"/>
    <w:rsid w:val="00E04919"/>
    <w:rsid w:val="00E05E2D"/>
    <w:rsid w:val="00E069E3"/>
    <w:rsid w:val="00E076BB"/>
    <w:rsid w:val="00E101B8"/>
    <w:rsid w:val="00E106F6"/>
    <w:rsid w:val="00E10741"/>
    <w:rsid w:val="00E110DE"/>
    <w:rsid w:val="00E113C6"/>
    <w:rsid w:val="00E1204F"/>
    <w:rsid w:val="00E121DF"/>
    <w:rsid w:val="00E123CC"/>
    <w:rsid w:val="00E12DD2"/>
    <w:rsid w:val="00E12FBA"/>
    <w:rsid w:val="00E1304E"/>
    <w:rsid w:val="00E1329C"/>
    <w:rsid w:val="00E13E63"/>
    <w:rsid w:val="00E14179"/>
    <w:rsid w:val="00E146F6"/>
    <w:rsid w:val="00E146F8"/>
    <w:rsid w:val="00E16072"/>
    <w:rsid w:val="00E160F5"/>
    <w:rsid w:val="00E16240"/>
    <w:rsid w:val="00E16397"/>
    <w:rsid w:val="00E16448"/>
    <w:rsid w:val="00E174D7"/>
    <w:rsid w:val="00E200FA"/>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ADB"/>
    <w:rsid w:val="00E50D81"/>
    <w:rsid w:val="00E50F51"/>
    <w:rsid w:val="00E50F94"/>
    <w:rsid w:val="00E52B67"/>
    <w:rsid w:val="00E53CA2"/>
    <w:rsid w:val="00E53E12"/>
    <w:rsid w:val="00E54362"/>
    <w:rsid w:val="00E54BE2"/>
    <w:rsid w:val="00E55E1A"/>
    <w:rsid w:val="00E56BA8"/>
    <w:rsid w:val="00E57702"/>
    <w:rsid w:val="00E577C7"/>
    <w:rsid w:val="00E57D42"/>
    <w:rsid w:val="00E6008D"/>
    <w:rsid w:val="00E606EA"/>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1B87"/>
    <w:rsid w:val="00E729B9"/>
    <w:rsid w:val="00E75068"/>
    <w:rsid w:val="00E76292"/>
    <w:rsid w:val="00E76434"/>
    <w:rsid w:val="00E76A3A"/>
    <w:rsid w:val="00E77D11"/>
    <w:rsid w:val="00E80EDE"/>
    <w:rsid w:val="00E81505"/>
    <w:rsid w:val="00E81709"/>
    <w:rsid w:val="00E81834"/>
    <w:rsid w:val="00E81CD8"/>
    <w:rsid w:val="00E81D97"/>
    <w:rsid w:val="00E81E81"/>
    <w:rsid w:val="00E8240F"/>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BA"/>
    <w:rsid w:val="00E934C8"/>
    <w:rsid w:val="00E93534"/>
    <w:rsid w:val="00E93F89"/>
    <w:rsid w:val="00E941C9"/>
    <w:rsid w:val="00E94274"/>
    <w:rsid w:val="00E9431B"/>
    <w:rsid w:val="00E9470E"/>
    <w:rsid w:val="00E94916"/>
    <w:rsid w:val="00E957CD"/>
    <w:rsid w:val="00E95964"/>
    <w:rsid w:val="00E959F1"/>
    <w:rsid w:val="00E95F7F"/>
    <w:rsid w:val="00E95FE4"/>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0"/>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670"/>
    <w:rsid w:val="00EE2914"/>
    <w:rsid w:val="00EE2F6A"/>
    <w:rsid w:val="00EE334B"/>
    <w:rsid w:val="00EE33F3"/>
    <w:rsid w:val="00EE3480"/>
    <w:rsid w:val="00EE433A"/>
    <w:rsid w:val="00EE4477"/>
    <w:rsid w:val="00EE44B0"/>
    <w:rsid w:val="00EE523A"/>
    <w:rsid w:val="00EE54B9"/>
    <w:rsid w:val="00EE5636"/>
    <w:rsid w:val="00EE593B"/>
    <w:rsid w:val="00EE5F7A"/>
    <w:rsid w:val="00EE5FC7"/>
    <w:rsid w:val="00EE6920"/>
    <w:rsid w:val="00EE6E84"/>
    <w:rsid w:val="00EE7654"/>
    <w:rsid w:val="00EF1172"/>
    <w:rsid w:val="00EF13E9"/>
    <w:rsid w:val="00EF22B7"/>
    <w:rsid w:val="00EF2C7C"/>
    <w:rsid w:val="00EF3773"/>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8DF"/>
    <w:rsid w:val="00F02B98"/>
    <w:rsid w:val="00F02C2E"/>
    <w:rsid w:val="00F03222"/>
    <w:rsid w:val="00F032A4"/>
    <w:rsid w:val="00F03537"/>
    <w:rsid w:val="00F03EE0"/>
    <w:rsid w:val="00F0480A"/>
    <w:rsid w:val="00F0499F"/>
    <w:rsid w:val="00F05F84"/>
    <w:rsid w:val="00F065D6"/>
    <w:rsid w:val="00F07198"/>
    <w:rsid w:val="00F07575"/>
    <w:rsid w:val="00F0779F"/>
    <w:rsid w:val="00F07992"/>
    <w:rsid w:val="00F1009B"/>
    <w:rsid w:val="00F10EB1"/>
    <w:rsid w:val="00F11188"/>
    <w:rsid w:val="00F1174E"/>
    <w:rsid w:val="00F126A8"/>
    <w:rsid w:val="00F1334C"/>
    <w:rsid w:val="00F133E3"/>
    <w:rsid w:val="00F13921"/>
    <w:rsid w:val="00F14DE7"/>
    <w:rsid w:val="00F15791"/>
    <w:rsid w:val="00F166A2"/>
    <w:rsid w:val="00F170D1"/>
    <w:rsid w:val="00F17A1F"/>
    <w:rsid w:val="00F17E89"/>
    <w:rsid w:val="00F2016D"/>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C70"/>
    <w:rsid w:val="00F34532"/>
    <w:rsid w:val="00F346E3"/>
    <w:rsid w:val="00F34725"/>
    <w:rsid w:val="00F3565B"/>
    <w:rsid w:val="00F35C40"/>
    <w:rsid w:val="00F36428"/>
    <w:rsid w:val="00F3656D"/>
    <w:rsid w:val="00F368F7"/>
    <w:rsid w:val="00F36AA8"/>
    <w:rsid w:val="00F37882"/>
    <w:rsid w:val="00F40BD7"/>
    <w:rsid w:val="00F40E95"/>
    <w:rsid w:val="00F41BF7"/>
    <w:rsid w:val="00F424D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6E9"/>
    <w:rsid w:val="00F53752"/>
    <w:rsid w:val="00F5388C"/>
    <w:rsid w:val="00F5407C"/>
    <w:rsid w:val="00F540E0"/>
    <w:rsid w:val="00F54219"/>
    <w:rsid w:val="00F55531"/>
    <w:rsid w:val="00F555C4"/>
    <w:rsid w:val="00F55DB5"/>
    <w:rsid w:val="00F560B4"/>
    <w:rsid w:val="00F56281"/>
    <w:rsid w:val="00F56594"/>
    <w:rsid w:val="00F56FD0"/>
    <w:rsid w:val="00F57102"/>
    <w:rsid w:val="00F5729B"/>
    <w:rsid w:val="00F574D2"/>
    <w:rsid w:val="00F57665"/>
    <w:rsid w:val="00F57868"/>
    <w:rsid w:val="00F602FE"/>
    <w:rsid w:val="00F607F0"/>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1CF"/>
    <w:rsid w:val="00F73B04"/>
    <w:rsid w:val="00F7467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D47"/>
    <w:rsid w:val="00F85EE3"/>
    <w:rsid w:val="00F86AF6"/>
    <w:rsid w:val="00F86F43"/>
    <w:rsid w:val="00F879B5"/>
    <w:rsid w:val="00F87CD9"/>
    <w:rsid w:val="00F87DF1"/>
    <w:rsid w:val="00F9024D"/>
    <w:rsid w:val="00F914B7"/>
    <w:rsid w:val="00F929A5"/>
    <w:rsid w:val="00F929B7"/>
    <w:rsid w:val="00F9327D"/>
    <w:rsid w:val="00F94AFD"/>
    <w:rsid w:val="00F94D71"/>
    <w:rsid w:val="00F952BE"/>
    <w:rsid w:val="00F953B3"/>
    <w:rsid w:val="00F9566B"/>
    <w:rsid w:val="00F9576C"/>
    <w:rsid w:val="00F9582E"/>
    <w:rsid w:val="00F96714"/>
    <w:rsid w:val="00F976C2"/>
    <w:rsid w:val="00FA069F"/>
    <w:rsid w:val="00FA0E33"/>
    <w:rsid w:val="00FA111A"/>
    <w:rsid w:val="00FA144D"/>
    <w:rsid w:val="00FA19B4"/>
    <w:rsid w:val="00FA263B"/>
    <w:rsid w:val="00FA36EB"/>
    <w:rsid w:val="00FA55FD"/>
    <w:rsid w:val="00FA56CE"/>
    <w:rsid w:val="00FA5EA4"/>
    <w:rsid w:val="00FA6816"/>
    <w:rsid w:val="00FA7142"/>
    <w:rsid w:val="00FA7269"/>
    <w:rsid w:val="00FA75F8"/>
    <w:rsid w:val="00FA7D78"/>
    <w:rsid w:val="00FB0339"/>
    <w:rsid w:val="00FB059B"/>
    <w:rsid w:val="00FB10F0"/>
    <w:rsid w:val="00FB1878"/>
    <w:rsid w:val="00FB1FBE"/>
    <w:rsid w:val="00FB207D"/>
    <w:rsid w:val="00FB275B"/>
    <w:rsid w:val="00FB2EAD"/>
    <w:rsid w:val="00FB31A7"/>
    <w:rsid w:val="00FB3981"/>
    <w:rsid w:val="00FB3AC8"/>
    <w:rsid w:val="00FB3D71"/>
    <w:rsid w:val="00FB3D84"/>
    <w:rsid w:val="00FB458B"/>
    <w:rsid w:val="00FB4C59"/>
    <w:rsid w:val="00FB5700"/>
    <w:rsid w:val="00FB5D95"/>
    <w:rsid w:val="00FB633B"/>
    <w:rsid w:val="00FB63CC"/>
    <w:rsid w:val="00FB66D2"/>
    <w:rsid w:val="00FB6A6A"/>
    <w:rsid w:val="00FB78A1"/>
    <w:rsid w:val="00FB7BCA"/>
    <w:rsid w:val="00FC0DC2"/>
    <w:rsid w:val="00FC11E6"/>
    <w:rsid w:val="00FC1A04"/>
    <w:rsid w:val="00FC2982"/>
    <w:rsid w:val="00FC30FB"/>
    <w:rsid w:val="00FC35D3"/>
    <w:rsid w:val="00FC46D9"/>
    <w:rsid w:val="00FC5AAA"/>
    <w:rsid w:val="00FC5CAE"/>
    <w:rsid w:val="00FC5EA5"/>
    <w:rsid w:val="00FC674E"/>
    <w:rsid w:val="00FC7724"/>
    <w:rsid w:val="00FC7AD6"/>
    <w:rsid w:val="00FD003B"/>
    <w:rsid w:val="00FD03FA"/>
    <w:rsid w:val="00FD1A28"/>
    <w:rsid w:val="00FD1E9A"/>
    <w:rsid w:val="00FD2A30"/>
    <w:rsid w:val="00FD34DC"/>
    <w:rsid w:val="00FD4293"/>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CC"/>
    <w:rsid w:val="00FE3D1F"/>
    <w:rsid w:val="00FE3D7C"/>
    <w:rsid w:val="00FE4654"/>
    <w:rsid w:val="00FE4E65"/>
    <w:rsid w:val="00FE5735"/>
    <w:rsid w:val="00FE5C5C"/>
    <w:rsid w:val="00FE6998"/>
    <w:rsid w:val="00FE7908"/>
    <w:rsid w:val="00FF0550"/>
    <w:rsid w:val="00FF0594"/>
    <w:rsid w:val="00FF05F7"/>
    <w:rsid w:val="00FF0683"/>
    <w:rsid w:val="00FF074B"/>
    <w:rsid w:val="00FF0A85"/>
    <w:rsid w:val="00FF0E01"/>
    <w:rsid w:val="00FF116E"/>
    <w:rsid w:val="00FF12F1"/>
    <w:rsid w:val="00FF203A"/>
    <w:rsid w:val="00FF25B9"/>
    <w:rsid w:val="00FF32D0"/>
    <w:rsid w:val="00FF3486"/>
    <w:rsid w:val="00FF3518"/>
    <w:rsid w:val="00FF5672"/>
    <w:rsid w:val="00FF5BD4"/>
    <w:rsid w:val="00FF607F"/>
    <w:rsid w:val="00FF6252"/>
    <w:rsid w:val="00FF6DA7"/>
    <w:rsid w:val="00FF7094"/>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48F7C0F"/>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6E2AEDAE"/>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636"/>
  </w:style>
  <w:style w:type="paragraph" w:styleId="Heading1">
    <w:name w:val="heading 1"/>
    <w:basedOn w:val="Normal"/>
    <w:next w:val="Normal"/>
    <w:link w:val="Heading1Char"/>
    <w:uiPriority w:val="9"/>
    <w:qFormat/>
    <w:rsid w:val="006D3BA0"/>
    <w:pPr>
      <w:keepNext/>
      <w:keepLines/>
      <w:numPr>
        <w:numId w:val="1"/>
      </w:numPr>
      <w:pBdr>
        <w:bottom w:val="single" w:sz="4" w:space="2" w:color="ED7D31" w:themeColor="accent2"/>
      </w:pBdr>
      <w:tabs>
        <w:tab w:val="left" w:pos="567"/>
      </w:tabs>
      <w:spacing w:before="360" w:after="0"/>
      <w:contextualSpacing/>
      <w:outlineLvl w:val="0"/>
    </w:pPr>
    <w:rPr>
      <w:rFonts w:ascii="Times New Roman" w:eastAsiaTheme="majorEastAsia" w:hAnsi="Times New Roman" w:cs="Times New Roman"/>
      <w:b/>
      <w:bCs/>
      <w:caps/>
      <w:color w:val="262626" w:themeColor="text1" w:themeTint="D9"/>
      <w:sz w:val="24"/>
      <w:szCs w:val="24"/>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BA0"/>
    <w:rPr>
      <w:rFonts w:ascii="Times New Roman" w:eastAsiaTheme="majorEastAsia" w:hAnsi="Times New Roman" w:cs="Times New Roman"/>
      <w:b/>
      <w:bCs/>
      <w:caps/>
      <w:color w:val="262626" w:themeColor="text1" w:themeTint="D9"/>
      <w:sz w:val="24"/>
      <w:szCs w:val="24"/>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2">
    <w:name w:val="Level 2"/>
    <w:basedOn w:val="ListParagraph"/>
    <w:link w:val="Level2Char"/>
    <w:qFormat/>
    <w:rsid w:val="00EE5636"/>
    <w:pPr>
      <w:numPr>
        <w:ilvl w:val="1"/>
        <w:numId w:val="1"/>
      </w:numPr>
      <w:tabs>
        <w:tab w:val="left" w:pos="1134"/>
      </w:tabs>
      <w:spacing w:after="0" w:line="20" w:lineRule="atLeast"/>
      <w:jc w:val="both"/>
    </w:pPr>
    <w:rPr>
      <w:rFonts w:ascii="Times New Roman" w:eastAsia="Calibri" w:hAnsi="Times New Roman" w:cs="Times New Roman"/>
      <w:sz w:val="22"/>
      <w:szCs w:val="22"/>
    </w:rPr>
  </w:style>
  <w:style w:type="character" w:customStyle="1" w:styleId="Level2Char">
    <w:name w:val="Level 2 Char"/>
    <w:basedOn w:val="ListParagraphChar"/>
    <w:link w:val="Level2"/>
    <w:rsid w:val="00EE5636"/>
    <w:rPr>
      <w:rFonts w:ascii="Times New Roman" w:eastAsia="Calibri" w:hAnsi="Times New Roman" w:cs="Times New Roman"/>
      <w:sz w:val="22"/>
      <w:szCs w:val="22"/>
    </w:rPr>
  </w:style>
  <w:style w:type="paragraph" w:customStyle="1" w:styleId="Level3">
    <w:name w:val="Level 3"/>
    <w:basedOn w:val="ListParagraph"/>
    <w:link w:val="Level3Char"/>
    <w:qFormat/>
    <w:rsid w:val="00DE7B2A"/>
    <w:pPr>
      <w:numPr>
        <w:ilvl w:val="2"/>
        <w:numId w:val="1"/>
      </w:numPr>
      <w:tabs>
        <w:tab w:val="left" w:pos="1276"/>
        <w:tab w:val="left" w:pos="1560"/>
      </w:tabs>
      <w:spacing w:after="0" w:line="240" w:lineRule="auto"/>
      <w:jc w:val="both"/>
    </w:pPr>
    <w:rPr>
      <w:rFonts w:ascii="Times New Roman" w:hAnsi="Times New Roman" w:cs="Times New Roman"/>
      <w:sz w:val="22"/>
      <w:szCs w:val="22"/>
    </w:rPr>
  </w:style>
  <w:style w:type="character" w:customStyle="1" w:styleId="Level3Char">
    <w:name w:val="Level 3 Char"/>
    <w:basedOn w:val="ListParagraphChar"/>
    <w:link w:val="Level3"/>
    <w:rsid w:val="00DE7B2A"/>
    <w:rPr>
      <w:rFonts w:ascii="Times New Roman" w:hAnsi="Times New Roman" w:cs="Times New Roman"/>
      <w:sz w:val="22"/>
      <w:szCs w:val="22"/>
    </w:rPr>
  </w:style>
  <w:style w:type="paragraph" w:styleId="TOC3">
    <w:name w:val="toc 3"/>
    <w:basedOn w:val="Normal"/>
    <w:next w:val="Normal"/>
    <w:autoRedefine/>
    <w:uiPriority w:val="39"/>
    <w:unhideWhenUsed/>
    <w:rsid w:val="00592722"/>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64">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63441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P/663eeed07fd711edbdcebd68a7a0df7e"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9f7bfde5-fec1-41b1-af96-d0ead4fdf1a4"/>
    <ds:schemaRef ds:uri="http://schemas.microsoft.com/office/2006/metadata/properties"/>
    <ds:schemaRef ds:uri="e58d86aa-8fe5-4539-8203-03c44674af5d"/>
    <ds:schemaRef ds:uri="http://purl.org/dc/dcmitype/"/>
    <ds:schemaRef ds:uri="http://purl.org/dc/te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14787</Words>
  <Characters>8429</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
  <cp:keywords/>
  <dc:description/>
  <cp:lastModifiedBy>Vidas Semėnas</cp:lastModifiedBy>
  <cp:revision>40</cp:revision>
  <dcterms:created xsi:type="dcterms:W3CDTF">2025-07-10T15:07:00Z</dcterms:created>
  <dcterms:modified xsi:type="dcterms:W3CDTF">2025-07-16T14:17:00Z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