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A74F2" w14:textId="77777777" w:rsidR="006D1BCC" w:rsidRPr="003344C4" w:rsidRDefault="00311D3A" w:rsidP="00102800">
      <w:pPr>
        <w:spacing w:after="0"/>
        <w:jc w:val="center"/>
        <w:rPr>
          <w:rFonts w:ascii="Calibri" w:hAnsi="Calibri" w:cs="Calibri"/>
          <w:b/>
          <w:bCs/>
          <w:sz w:val="22"/>
          <w:szCs w:val="22"/>
          <w:lang w:val="en-US"/>
        </w:rPr>
      </w:pPr>
      <w:bookmarkStart w:id="0" w:name="_GoBack"/>
      <w:bookmarkEnd w:id="0"/>
      <w:r w:rsidRPr="003344C4">
        <w:rPr>
          <w:rFonts w:ascii="Calibri" w:hAnsi="Calibri" w:cs="Calibri"/>
          <w:b/>
          <w:bCs/>
          <w:sz w:val="22"/>
          <w:szCs w:val="22"/>
          <w:lang w:val="en-US"/>
        </w:rPr>
        <w:t xml:space="preserve">LAUKO MUZIKOS INSTRUMENTŲ </w:t>
      </w:r>
      <w:r w:rsidR="006D1BCC" w:rsidRPr="003344C4">
        <w:rPr>
          <w:rFonts w:ascii="Calibri" w:hAnsi="Calibri" w:cs="Calibri"/>
          <w:b/>
          <w:bCs/>
          <w:sz w:val="22"/>
          <w:szCs w:val="22"/>
          <w:lang w:val="en-US"/>
        </w:rPr>
        <w:t>TECHNIN</w:t>
      </w:r>
      <w:r w:rsidR="006D1BCC" w:rsidRPr="003344C4">
        <w:rPr>
          <w:rFonts w:ascii="Calibri" w:hAnsi="Calibri" w:cs="Calibri"/>
          <w:b/>
          <w:bCs/>
          <w:sz w:val="22"/>
          <w:szCs w:val="22"/>
        </w:rPr>
        <w:t xml:space="preserve">Ė </w:t>
      </w:r>
      <w:r w:rsidR="006D1BCC" w:rsidRPr="003344C4">
        <w:rPr>
          <w:rFonts w:ascii="Calibri" w:hAnsi="Calibri" w:cs="Calibri"/>
          <w:b/>
          <w:bCs/>
          <w:sz w:val="22"/>
          <w:szCs w:val="22"/>
          <w:lang w:val="en-US"/>
        </w:rPr>
        <w:t>SPEC</w:t>
      </w:r>
      <w:r w:rsidR="00955EEF" w:rsidRPr="003344C4">
        <w:rPr>
          <w:rFonts w:ascii="Calibri" w:hAnsi="Calibri" w:cs="Calibri"/>
          <w:b/>
          <w:bCs/>
          <w:sz w:val="22"/>
          <w:szCs w:val="22"/>
          <w:lang w:val="en-US"/>
        </w:rPr>
        <w:t>I</w:t>
      </w:r>
      <w:r w:rsidR="006D1BCC" w:rsidRPr="003344C4">
        <w:rPr>
          <w:rFonts w:ascii="Calibri" w:hAnsi="Calibri" w:cs="Calibri"/>
          <w:b/>
          <w:bCs/>
          <w:sz w:val="22"/>
          <w:szCs w:val="22"/>
          <w:lang w:val="en-US"/>
        </w:rPr>
        <w:t>FIKACIJA</w:t>
      </w:r>
    </w:p>
    <w:p w14:paraId="280527AE" w14:textId="77777777" w:rsidR="00A52ED8" w:rsidRPr="003344C4" w:rsidRDefault="00A52ED8" w:rsidP="00102800">
      <w:pPr>
        <w:spacing w:after="0"/>
        <w:jc w:val="center"/>
        <w:rPr>
          <w:rFonts w:ascii="Calibri" w:hAnsi="Calibri" w:cs="Calibri"/>
          <w:b/>
          <w:bCs/>
          <w:sz w:val="22"/>
          <w:szCs w:val="22"/>
          <w:lang w:val="en-US"/>
        </w:rPr>
      </w:pPr>
    </w:p>
    <w:p w14:paraId="68D007CA" w14:textId="77777777" w:rsidR="00A52ED8" w:rsidRPr="003344C4" w:rsidRDefault="00A52ED8" w:rsidP="00A52ED8">
      <w:pPr>
        <w:pStyle w:val="Betarp"/>
        <w:jc w:val="both"/>
        <w:rPr>
          <w:rFonts w:ascii="Calibri" w:hAnsi="Calibri" w:cs="Calibri"/>
          <w:sz w:val="22"/>
          <w:szCs w:val="22"/>
        </w:rPr>
      </w:pPr>
    </w:p>
    <w:p w14:paraId="0FC7B876" w14:textId="5FB9F86C" w:rsidR="00A52ED8" w:rsidRPr="003344C4" w:rsidRDefault="00A52ED8" w:rsidP="00A52ED8">
      <w:pPr>
        <w:pStyle w:val="Betarp"/>
        <w:jc w:val="both"/>
        <w:rPr>
          <w:rFonts w:ascii="Calibri" w:hAnsi="Calibri" w:cs="Calibri"/>
          <w:b/>
          <w:sz w:val="22"/>
          <w:szCs w:val="22"/>
          <w:lang w:eastAsia="en-US"/>
        </w:rPr>
      </w:pPr>
      <w:r w:rsidRPr="003344C4">
        <w:rPr>
          <w:rFonts w:ascii="Calibri" w:hAnsi="Calibri" w:cs="Calibri"/>
          <w:b/>
          <w:sz w:val="22"/>
          <w:szCs w:val="22"/>
        </w:rPr>
        <w:t>1.</w:t>
      </w:r>
      <w:r w:rsidRPr="003344C4">
        <w:rPr>
          <w:rFonts w:ascii="Calibri" w:hAnsi="Calibri" w:cs="Calibri"/>
          <w:sz w:val="22"/>
          <w:szCs w:val="22"/>
        </w:rPr>
        <w:t xml:space="preserve"> </w:t>
      </w:r>
      <w:r w:rsidRPr="003344C4">
        <w:rPr>
          <w:rFonts w:ascii="Calibri" w:hAnsi="Calibri" w:cs="Calibri"/>
          <w:b/>
          <w:sz w:val="22"/>
          <w:szCs w:val="22"/>
        </w:rPr>
        <w:t>Pirkimo objektas: lauko muzikos instrumentai</w:t>
      </w:r>
      <w:r w:rsidRPr="003344C4">
        <w:rPr>
          <w:rFonts w:ascii="Calibri" w:hAnsi="Calibri" w:cs="Calibri"/>
          <w:sz w:val="22"/>
          <w:szCs w:val="22"/>
        </w:rPr>
        <w:t xml:space="preserve">, jų pristatymas ir įrengimas (toliau – prekės). Prekės perkamos </w:t>
      </w:r>
      <w:r w:rsidR="00742236">
        <w:rPr>
          <w:rFonts w:ascii="Calibri" w:eastAsia="Calibri" w:hAnsi="Calibri" w:cs="Calibri"/>
          <w:b/>
          <w:sz w:val="22"/>
          <w:szCs w:val="22"/>
        </w:rPr>
        <w:t>Kauno Kovo 11-osios gimnazija</w:t>
      </w:r>
      <w:r w:rsidR="007D6B7B">
        <w:rPr>
          <w:rFonts w:ascii="Calibri" w:eastAsia="Calibri" w:hAnsi="Calibri" w:cs="Calibri"/>
          <w:b/>
          <w:sz w:val="22"/>
          <w:szCs w:val="22"/>
        </w:rPr>
        <w:t>i</w:t>
      </w:r>
      <w:r w:rsidRPr="003344C4">
        <w:rPr>
          <w:rFonts w:ascii="Calibri" w:eastAsia="Calibri" w:hAnsi="Calibri" w:cs="Calibri"/>
          <w:b/>
          <w:sz w:val="22"/>
          <w:szCs w:val="22"/>
        </w:rPr>
        <w:t xml:space="preserve">, juridinio asmens kodas  (190136691), </w:t>
      </w:r>
      <w:r w:rsidRPr="003344C4">
        <w:rPr>
          <w:rFonts w:ascii="Calibri" w:hAnsi="Calibri" w:cs="Calibri"/>
          <w:b/>
          <w:sz w:val="22"/>
          <w:szCs w:val="22"/>
          <w:lang w:eastAsia="en-US"/>
        </w:rPr>
        <w:t>Kovo 11-osios g. 50, LT-51289, Kaunas.</w:t>
      </w:r>
    </w:p>
    <w:p w14:paraId="7BFC45CE" w14:textId="43D3A7A1" w:rsidR="00D96A58" w:rsidRPr="003344C4" w:rsidRDefault="00D96A58" w:rsidP="00A52ED8">
      <w:pPr>
        <w:pStyle w:val="Betarp"/>
        <w:jc w:val="both"/>
        <w:rPr>
          <w:rFonts w:ascii="Calibri" w:hAnsi="Calibri" w:cs="Calibri"/>
          <w:b/>
          <w:sz w:val="22"/>
          <w:szCs w:val="22"/>
        </w:rPr>
      </w:pPr>
      <w:r w:rsidRPr="003344C4">
        <w:rPr>
          <w:rFonts w:ascii="Calibri" w:eastAsia="Calibri" w:hAnsi="Calibri" w:cs="Calibri"/>
          <w:bCs/>
          <w:sz w:val="22"/>
          <w:szCs w:val="22"/>
          <w:lang w:eastAsia="en-US"/>
        </w:rPr>
        <w:t>Prekės perkamos įgyvendina</w:t>
      </w:r>
      <w:r w:rsidR="007D6B7B">
        <w:rPr>
          <w:rFonts w:ascii="Calibri" w:eastAsia="Calibri" w:hAnsi="Calibri" w:cs="Calibri"/>
          <w:bCs/>
          <w:sz w:val="22"/>
          <w:szCs w:val="22"/>
          <w:lang w:eastAsia="en-US"/>
        </w:rPr>
        <w:t>n</w:t>
      </w:r>
      <w:r w:rsidRPr="003344C4">
        <w:rPr>
          <w:rFonts w:ascii="Calibri" w:eastAsia="Calibri" w:hAnsi="Calibri" w:cs="Calibri"/>
          <w:bCs/>
          <w:sz w:val="22"/>
          <w:szCs w:val="22"/>
          <w:lang w:eastAsia="en-US"/>
        </w:rPr>
        <w:t>t projektą „Tūkstantmečio mo</w:t>
      </w:r>
      <w:r w:rsidR="00E30F74" w:rsidRPr="003344C4">
        <w:rPr>
          <w:rFonts w:ascii="Calibri" w:eastAsia="Calibri" w:hAnsi="Calibri" w:cs="Calibri"/>
          <w:bCs/>
          <w:sz w:val="22"/>
          <w:szCs w:val="22"/>
          <w:lang w:eastAsia="en-US"/>
        </w:rPr>
        <w:t>kyklos II“, projekto</w:t>
      </w:r>
      <w:r w:rsidRPr="003344C4">
        <w:rPr>
          <w:rFonts w:ascii="Calibri" w:eastAsia="Calibri" w:hAnsi="Calibri" w:cs="Calibri"/>
          <w:bCs/>
          <w:sz w:val="22"/>
          <w:szCs w:val="22"/>
          <w:lang w:eastAsia="en-US"/>
        </w:rPr>
        <w:t xml:space="preserve"> Nr. 10-012-P-0001, vykdomą pagal 2021–2030 m. plėtros programos valdytojos Lietuvos Respublikos švietimo, mokslo ir sporto ministerijos Švietimo plėtros programos pažangos priemonę Nr. 12-003-03-01-01 „Įgyvendinti „Tūkstantmečio mokyklų“ programą“.</w:t>
      </w:r>
    </w:p>
    <w:p w14:paraId="180EDFDB" w14:textId="77777777" w:rsidR="00A52ED8" w:rsidRPr="003344C4" w:rsidRDefault="00A52ED8" w:rsidP="00A52ED8">
      <w:pPr>
        <w:pStyle w:val="Betarp"/>
        <w:jc w:val="both"/>
        <w:rPr>
          <w:rFonts w:ascii="Calibri" w:hAnsi="Calibri" w:cs="Calibri"/>
          <w:sz w:val="22"/>
          <w:szCs w:val="22"/>
        </w:rPr>
      </w:pPr>
      <w:r w:rsidRPr="003344C4">
        <w:rPr>
          <w:rFonts w:ascii="Calibri" w:hAnsi="Calibri" w:cs="Calibri"/>
          <w:b/>
          <w:sz w:val="22"/>
          <w:szCs w:val="22"/>
        </w:rPr>
        <w:t>2. Bendrieji reikalavimai (tikrinami sutarties vykdymo metu)</w:t>
      </w:r>
    </w:p>
    <w:p w14:paraId="0DAE9D51" w14:textId="77777777" w:rsidR="00A52ED8" w:rsidRPr="003344C4" w:rsidRDefault="002A7234" w:rsidP="00A52ED8">
      <w:pPr>
        <w:spacing w:after="0" w:line="240" w:lineRule="auto"/>
        <w:jc w:val="both"/>
        <w:rPr>
          <w:rFonts w:ascii="Calibri" w:eastAsia="Times New Roman" w:hAnsi="Calibri" w:cs="Calibri"/>
          <w:sz w:val="22"/>
          <w:szCs w:val="22"/>
          <w:lang w:eastAsia="lt-LT"/>
        </w:rPr>
      </w:pPr>
      <w:r w:rsidRPr="003344C4">
        <w:rPr>
          <w:rFonts w:ascii="Calibri" w:eastAsia="Times New Roman" w:hAnsi="Calibri" w:cs="Calibri"/>
          <w:sz w:val="22"/>
          <w:szCs w:val="22"/>
          <w:lang w:eastAsia="lt-LT"/>
        </w:rPr>
        <w:t>2.1</w:t>
      </w:r>
      <w:r w:rsidR="00A52ED8" w:rsidRPr="003344C4">
        <w:rPr>
          <w:rFonts w:ascii="Calibri" w:eastAsia="Times New Roman" w:hAnsi="Calibri" w:cs="Calibri"/>
          <w:sz w:val="22"/>
          <w:szCs w:val="22"/>
          <w:lang w:eastAsia="lt-LT"/>
        </w:rPr>
        <w:t xml:space="preserve">. Visos prekės ir komplektuojančiosios dalys turi būti naujos, nenaudotos, atitikti techninėje specifikacijoje ir įprastai tokios rūšies prekėms taikomus kokybės reikalavimus. </w:t>
      </w:r>
    </w:p>
    <w:p w14:paraId="7ED5EE36" w14:textId="19E4C53F" w:rsidR="00A52ED8" w:rsidRPr="003344C4" w:rsidRDefault="002A7234" w:rsidP="00A52ED8">
      <w:pPr>
        <w:spacing w:after="0" w:line="240" w:lineRule="auto"/>
        <w:jc w:val="both"/>
        <w:rPr>
          <w:rFonts w:ascii="Calibri" w:eastAsia="Times New Roman" w:hAnsi="Calibri" w:cs="Calibri"/>
          <w:sz w:val="22"/>
          <w:szCs w:val="22"/>
          <w:lang w:eastAsia="lt-LT"/>
        </w:rPr>
      </w:pPr>
      <w:r w:rsidRPr="003344C4">
        <w:rPr>
          <w:rFonts w:ascii="Calibri" w:eastAsia="Times New Roman" w:hAnsi="Calibri" w:cs="Calibri"/>
          <w:sz w:val="22"/>
          <w:szCs w:val="22"/>
          <w:lang w:eastAsia="lt-LT"/>
        </w:rPr>
        <w:t>2.2</w:t>
      </w:r>
      <w:r w:rsidR="00A52ED8" w:rsidRPr="003344C4">
        <w:rPr>
          <w:rFonts w:ascii="Calibri" w:eastAsia="Times New Roman" w:hAnsi="Calibri" w:cs="Calibri"/>
          <w:sz w:val="22"/>
          <w:szCs w:val="22"/>
          <w:lang w:eastAsia="lt-LT"/>
        </w:rPr>
        <w:t>. Prekės turi būti tvirtos, ilgaamžės, apsaugotos nuo vandalizmo, patikimai įtvirtintos į kietą paviršių (betoną). Visos prekės turi būti komplektuojamos su tvirtinimo elementais. Visos dažytos dalys turi būti dažytos sveikatai nepavojingais</w:t>
      </w:r>
      <w:r w:rsidR="00074AAC">
        <w:rPr>
          <w:rFonts w:ascii="Calibri" w:eastAsia="Times New Roman" w:hAnsi="Calibri" w:cs="Calibri"/>
          <w:sz w:val="22"/>
          <w:szCs w:val="22"/>
          <w:lang w:eastAsia="lt-LT"/>
        </w:rPr>
        <w:t xml:space="preserve"> d</w:t>
      </w:r>
      <w:r w:rsidR="00A52ED8" w:rsidRPr="003344C4">
        <w:rPr>
          <w:rFonts w:ascii="Calibri" w:eastAsia="Times New Roman" w:hAnsi="Calibri" w:cs="Calibri"/>
          <w:sz w:val="22"/>
          <w:szCs w:val="22"/>
          <w:lang w:eastAsia="lt-LT"/>
        </w:rPr>
        <w:t>ažais. Gaminių, konstrukcijų elementai turi būti be aštrių kampų ir briaunų.</w:t>
      </w:r>
    </w:p>
    <w:p w14:paraId="702079E3" w14:textId="77777777" w:rsidR="00A52ED8" w:rsidRPr="003344C4" w:rsidRDefault="002A7234" w:rsidP="00A52ED8">
      <w:pPr>
        <w:spacing w:after="0" w:line="240" w:lineRule="auto"/>
        <w:jc w:val="both"/>
        <w:rPr>
          <w:rFonts w:ascii="Calibri" w:eastAsia="Times New Roman" w:hAnsi="Calibri" w:cs="Calibri"/>
          <w:sz w:val="22"/>
          <w:szCs w:val="22"/>
          <w:lang w:eastAsia="lt-LT"/>
        </w:rPr>
      </w:pPr>
      <w:r w:rsidRPr="003344C4">
        <w:rPr>
          <w:rFonts w:ascii="Calibri" w:eastAsia="Times New Roman" w:hAnsi="Calibri" w:cs="Calibri"/>
          <w:sz w:val="22"/>
          <w:szCs w:val="22"/>
          <w:lang w:eastAsia="lt-LT"/>
        </w:rPr>
        <w:t>2.3</w:t>
      </w:r>
      <w:r w:rsidR="00A52ED8" w:rsidRPr="003344C4">
        <w:rPr>
          <w:rFonts w:ascii="Calibri" w:eastAsia="Times New Roman" w:hAnsi="Calibri" w:cs="Calibri"/>
          <w:sz w:val="22"/>
          <w:szCs w:val="22"/>
          <w:lang w:eastAsia="lt-LT"/>
        </w:rPr>
        <w:t xml:space="preserve">. Prekės </w:t>
      </w:r>
      <w:r w:rsidRPr="003344C4">
        <w:rPr>
          <w:rFonts w:ascii="Calibri" w:eastAsia="Times New Roman" w:hAnsi="Calibri" w:cs="Calibri"/>
          <w:sz w:val="22"/>
          <w:szCs w:val="22"/>
          <w:lang w:eastAsia="lt-LT"/>
        </w:rPr>
        <w:t xml:space="preserve">turi atitikti prieinamumo visiems reikalavimus, t. y. </w:t>
      </w:r>
      <w:r w:rsidRPr="003344C4">
        <w:rPr>
          <w:rFonts w:ascii="Calibri" w:hAnsi="Calibri" w:cs="Calibri"/>
          <w:color w:val="001D35"/>
          <w:sz w:val="22"/>
          <w:szCs w:val="22"/>
          <w:shd w:val="clear" w:color="auto" w:fill="FFFFFF"/>
        </w:rPr>
        <w:t>nepriklausomai nuo naudotojų</w:t>
      </w:r>
      <w:r w:rsidR="009E49D0" w:rsidRPr="003344C4">
        <w:rPr>
          <w:rFonts w:ascii="Calibri" w:hAnsi="Calibri" w:cs="Calibri"/>
          <w:color w:val="001D35"/>
          <w:sz w:val="22"/>
          <w:szCs w:val="22"/>
          <w:shd w:val="clear" w:color="auto" w:fill="FFFFFF"/>
        </w:rPr>
        <w:t xml:space="preserve"> individualių savybių, galima</w:t>
      </w:r>
      <w:r w:rsidRPr="003344C4">
        <w:rPr>
          <w:rFonts w:ascii="Calibri" w:hAnsi="Calibri" w:cs="Calibri"/>
          <w:color w:val="001D35"/>
          <w:sz w:val="22"/>
          <w:szCs w:val="22"/>
          <w:shd w:val="clear" w:color="auto" w:fill="FFFFFF"/>
        </w:rPr>
        <w:t xml:space="preserve"> jomis naudotis (</w:t>
      </w:r>
      <w:r w:rsidR="009E49D0" w:rsidRPr="003344C4">
        <w:rPr>
          <w:rFonts w:ascii="Calibri" w:hAnsi="Calibri" w:cs="Calibri"/>
          <w:color w:val="001D35"/>
          <w:sz w:val="22"/>
          <w:szCs w:val="22"/>
          <w:shd w:val="clear" w:color="auto" w:fill="FFFFFF"/>
        </w:rPr>
        <w:t>apima</w:t>
      </w:r>
      <w:r w:rsidRPr="003344C4">
        <w:rPr>
          <w:rFonts w:ascii="Calibri" w:hAnsi="Calibri" w:cs="Calibri"/>
          <w:color w:val="001D35"/>
          <w:sz w:val="22"/>
          <w:szCs w:val="22"/>
          <w:shd w:val="clear" w:color="auto" w:fill="FFFFFF"/>
        </w:rPr>
        <w:t xml:space="preserve"> ne tik fizinius aspektus, bet ir kultūrinį, kalbinį kontekstą)</w:t>
      </w:r>
      <w:r w:rsidR="009E49D0" w:rsidRPr="003344C4">
        <w:rPr>
          <w:rFonts w:ascii="Calibri" w:hAnsi="Calibri" w:cs="Calibri"/>
          <w:color w:val="001D35"/>
          <w:sz w:val="22"/>
          <w:szCs w:val="22"/>
          <w:shd w:val="clear" w:color="auto" w:fill="FFFFFF"/>
        </w:rPr>
        <w:t>.</w:t>
      </w:r>
    </w:p>
    <w:p w14:paraId="28F0E570" w14:textId="72AFA9E2" w:rsidR="00A52ED8" w:rsidRPr="003344C4" w:rsidRDefault="002A7234" w:rsidP="00A52ED8">
      <w:pPr>
        <w:spacing w:after="0" w:line="240" w:lineRule="auto"/>
        <w:jc w:val="both"/>
        <w:rPr>
          <w:rFonts w:ascii="Calibri" w:eastAsia="Times New Roman" w:hAnsi="Calibri" w:cs="Calibri"/>
          <w:sz w:val="22"/>
          <w:szCs w:val="22"/>
          <w:lang w:eastAsia="lt-LT"/>
        </w:rPr>
      </w:pPr>
      <w:r w:rsidRPr="003344C4">
        <w:rPr>
          <w:rFonts w:ascii="Calibri" w:eastAsia="Times New Roman" w:hAnsi="Calibri" w:cs="Calibri"/>
          <w:sz w:val="22"/>
          <w:szCs w:val="22"/>
          <w:lang w:eastAsia="lt-LT"/>
        </w:rPr>
        <w:t>2.4. Prekės turi būti patvarios ir atsparios aplinkos poveikiui (besikeičiančioms oro sąlygoms)</w:t>
      </w:r>
      <w:r w:rsidR="00A52ED8" w:rsidRPr="003344C4">
        <w:rPr>
          <w:rFonts w:ascii="Calibri" w:eastAsia="Times New Roman" w:hAnsi="Calibri" w:cs="Calibri"/>
          <w:sz w:val="22"/>
          <w:szCs w:val="22"/>
          <w:lang w:eastAsia="lt-LT"/>
        </w:rPr>
        <w:t>.</w:t>
      </w:r>
    </w:p>
    <w:p w14:paraId="3C9EC9C9" w14:textId="77777777" w:rsidR="00A52ED8" w:rsidRPr="003344C4" w:rsidRDefault="009E49D0" w:rsidP="00A52ED8">
      <w:pPr>
        <w:spacing w:after="0" w:line="240" w:lineRule="auto"/>
        <w:jc w:val="both"/>
        <w:rPr>
          <w:rFonts w:ascii="Calibri" w:eastAsia="Calibri" w:hAnsi="Calibri" w:cs="Calibri"/>
          <w:sz w:val="22"/>
          <w:szCs w:val="22"/>
          <w:lang w:eastAsia="lt-LT"/>
        </w:rPr>
      </w:pPr>
      <w:r w:rsidRPr="003344C4">
        <w:rPr>
          <w:rFonts w:ascii="Calibri" w:eastAsia="Times New Roman" w:hAnsi="Calibri" w:cs="Calibri"/>
          <w:sz w:val="22"/>
          <w:szCs w:val="22"/>
          <w:lang w:eastAsia="lt-LT"/>
        </w:rPr>
        <w:t>2.5</w:t>
      </w:r>
      <w:r w:rsidR="00A52ED8" w:rsidRPr="003344C4">
        <w:rPr>
          <w:rFonts w:ascii="Calibri" w:eastAsia="Times New Roman" w:hAnsi="Calibri" w:cs="Calibri"/>
          <w:sz w:val="22"/>
          <w:szCs w:val="22"/>
          <w:lang w:eastAsia="lt-LT"/>
        </w:rPr>
        <w:t xml:space="preserve">. </w:t>
      </w:r>
      <w:r w:rsidR="00A52ED8" w:rsidRPr="003344C4">
        <w:rPr>
          <w:rFonts w:ascii="Calibri" w:eastAsia="Calibri" w:hAnsi="Calibri" w:cs="Calibri"/>
          <w:sz w:val="22"/>
          <w:szCs w:val="22"/>
          <w:lang w:eastAsia="lt-LT"/>
        </w:rPr>
        <w:t>Prekės turi būti įrengiamos taip, kad šalia esantis kitas turtas nebūtų sugadintas, priešingu atveju – atlyginti padarytus nuostolius.</w:t>
      </w:r>
    </w:p>
    <w:p w14:paraId="32B00487" w14:textId="5815331E" w:rsidR="00A52ED8" w:rsidRPr="003344C4" w:rsidRDefault="009E49D0" w:rsidP="00A52ED8">
      <w:pPr>
        <w:spacing w:after="0" w:line="240" w:lineRule="auto"/>
        <w:jc w:val="both"/>
        <w:rPr>
          <w:rFonts w:ascii="Calibri" w:eastAsia="Times New Roman" w:hAnsi="Calibri" w:cs="Calibri"/>
          <w:sz w:val="22"/>
          <w:szCs w:val="22"/>
          <w:lang w:eastAsia="lt-LT"/>
        </w:rPr>
      </w:pPr>
      <w:r w:rsidRPr="003344C4">
        <w:rPr>
          <w:rFonts w:ascii="Calibri" w:eastAsia="Calibri" w:hAnsi="Calibri" w:cs="Calibri"/>
          <w:sz w:val="22"/>
          <w:szCs w:val="22"/>
          <w:lang w:eastAsia="lt-LT"/>
        </w:rPr>
        <w:t>2.6</w:t>
      </w:r>
      <w:r w:rsidR="00A52ED8" w:rsidRPr="003344C4">
        <w:rPr>
          <w:rFonts w:ascii="Calibri" w:eastAsia="Calibri" w:hAnsi="Calibri" w:cs="Calibri"/>
          <w:sz w:val="22"/>
          <w:szCs w:val="22"/>
          <w:lang w:eastAsia="lt-LT"/>
        </w:rPr>
        <w:t xml:space="preserve">. </w:t>
      </w:r>
      <w:r w:rsidR="00A52ED8" w:rsidRPr="003344C4">
        <w:rPr>
          <w:rFonts w:ascii="Calibri" w:eastAsia="Times New Roman" w:hAnsi="Calibri" w:cs="Calibri"/>
          <w:sz w:val="22"/>
          <w:szCs w:val="22"/>
          <w:lang w:eastAsia="lt-LT"/>
        </w:rPr>
        <w:t>Tiekėjas</w:t>
      </w:r>
      <w:r w:rsidR="0056275F">
        <w:rPr>
          <w:rFonts w:ascii="Calibri" w:eastAsia="Times New Roman" w:hAnsi="Calibri" w:cs="Calibri"/>
          <w:sz w:val="22"/>
          <w:szCs w:val="22"/>
          <w:lang w:eastAsia="lt-LT"/>
        </w:rPr>
        <w:t>,</w:t>
      </w:r>
      <w:r w:rsidR="00A52ED8" w:rsidRPr="003344C4">
        <w:rPr>
          <w:rFonts w:ascii="Calibri" w:eastAsia="Times New Roman" w:hAnsi="Calibri" w:cs="Calibri"/>
          <w:sz w:val="22"/>
          <w:szCs w:val="22"/>
          <w:lang w:eastAsia="lt-LT"/>
        </w:rPr>
        <w:t xml:space="preserve"> sumontavęs prekes, turi sutvarkyti prekių įrengimo vietą, išvežti prekių montavimo metu susidariusias atliekas (jeigu jų susidaro).</w:t>
      </w:r>
    </w:p>
    <w:p w14:paraId="25AA8716" w14:textId="1B001C69" w:rsidR="00A52ED8" w:rsidRPr="003344C4" w:rsidRDefault="009E49D0" w:rsidP="00A52ED8">
      <w:pPr>
        <w:spacing w:after="0" w:line="240" w:lineRule="auto"/>
        <w:jc w:val="both"/>
        <w:rPr>
          <w:rFonts w:ascii="Calibri" w:eastAsia="Calibri" w:hAnsi="Calibri" w:cs="Calibri"/>
          <w:sz w:val="22"/>
          <w:szCs w:val="22"/>
          <w:lang w:eastAsia="lt-LT"/>
        </w:rPr>
      </w:pPr>
      <w:r w:rsidRPr="003344C4">
        <w:rPr>
          <w:rFonts w:ascii="Calibri" w:eastAsia="Times New Roman" w:hAnsi="Calibri" w:cs="Calibri"/>
          <w:sz w:val="22"/>
          <w:szCs w:val="22"/>
          <w:lang w:eastAsia="lt-LT"/>
        </w:rPr>
        <w:t>2.7</w:t>
      </w:r>
      <w:r w:rsidR="00A52ED8" w:rsidRPr="003344C4">
        <w:rPr>
          <w:rFonts w:ascii="Calibri" w:eastAsia="Times New Roman" w:hAnsi="Calibri" w:cs="Calibri"/>
          <w:sz w:val="22"/>
          <w:szCs w:val="22"/>
          <w:lang w:eastAsia="lt-LT"/>
        </w:rPr>
        <w:t xml:space="preserve">. </w:t>
      </w:r>
      <w:r w:rsidR="00A52ED8" w:rsidRPr="003344C4">
        <w:rPr>
          <w:rFonts w:ascii="Calibri" w:eastAsia="Calibri" w:hAnsi="Calibri" w:cs="Calibri"/>
          <w:bCs/>
          <w:sz w:val="22"/>
          <w:szCs w:val="22"/>
          <w:lang w:eastAsia="lt-LT"/>
        </w:rPr>
        <w:t>Prekėms turi būti suteikiamas 2 metų garantinis terminas, kuris pradedamas skaičiuoti nuo prekių perdavimo</w:t>
      </w:r>
      <w:r w:rsidR="0056275F">
        <w:rPr>
          <w:rFonts w:ascii="Calibri" w:eastAsia="Calibri" w:hAnsi="Calibri" w:cs="Calibri"/>
          <w:bCs/>
          <w:sz w:val="22"/>
          <w:szCs w:val="22"/>
          <w:lang w:eastAsia="lt-LT"/>
        </w:rPr>
        <w:t>–</w:t>
      </w:r>
      <w:r w:rsidR="00A52ED8" w:rsidRPr="003344C4">
        <w:rPr>
          <w:rFonts w:ascii="Calibri" w:eastAsia="Calibri" w:hAnsi="Calibri" w:cs="Calibri"/>
          <w:bCs/>
          <w:sz w:val="22"/>
          <w:szCs w:val="22"/>
          <w:lang w:eastAsia="lt-LT"/>
        </w:rPr>
        <w:t>priėmimo akto pasirašymo dienos</w:t>
      </w:r>
      <w:r w:rsidR="0056275F">
        <w:rPr>
          <w:rFonts w:ascii="Calibri" w:eastAsia="Calibri" w:hAnsi="Calibri" w:cs="Calibri"/>
          <w:bCs/>
          <w:sz w:val="22"/>
          <w:szCs w:val="22"/>
          <w:lang w:eastAsia="lt-LT"/>
        </w:rPr>
        <w:t>,</w:t>
      </w:r>
      <w:r w:rsidR="00A52ED8" w:rsidRPr="003344C4">
        <w:rPr>
          <w:rFonts w:ascii="Calibri" w:eastAsia="Calibri" w:hAnsi="Calibri" w:cs="Calibri"/>
          <w:bCs/>
          <w:sz w:val="22"/>
          <w:szCs w:val="22"/>
          <w:lang w:eastAsia="lt-LT"/>
        </w:rPr>
        <w:t xml:space="preserve"> </w:t>
      </w:r>
      <w:r w:rsidR="00A52ED8" w:rsidRPr="003344C4">
        <w:rPr>
          <w:rFonts w:ascii="Calibri" w:eastAsia="Calibri" w:hAnsi="Calibri" w:cs="Calibri"/>
          <w:bCs/>
          <w:sz w:val="22"/>
          <w:szCs w:val="22"/>
        </w:rPr>
        <w:t xml:space="preserve">ir Tiekėjo Pasiūlymo 2 punkte nurodytas </w:t>
      </w:r>
      <w:r w:rsidR="00A52ED8" w:rsidRPr="003344C4">
        <w:rPr>
          <w:rFonts w:ascii="Calibri" w:hAnsi="Calibri" w:cs="Calibri"/>
          <w:iCs/>
          <w:noProof/>
          <w:color w:val="000000"/>
          <w:spacing w:val="-5"/>
          <w:sz w:val="22"/>
          <w:szCs w:val="22"/>
        </w:rPr>
        <w:t xml:space="preserve">papildomas garantinis </w:t>
      </w:r>
      <w:r w:rsidR="00A52ED8" w:rsidRPr="003344C4">
        <w:rPr>
          <w:rFonts w:ascii="Calibri" w:hAnsi="Calibri" w:cs="Calibri"/>
          <w:sz w:val="22"/>
          <w:szCs w:val="22"/>
        </w:rPr>
        <w:t>terminas</w:t>
      </w:r>
      <w:r w:rsidR="00A52ED8" w:rsidRPr="003344C4">
        <w:rPr>
          <w:rFonts w:ascii="Calibri" w:eastAsia="Calibri" w:hAnsi="Calibri" w:cs="Calibri"/>
          <w:bCs/>
          <w:sz w:val="22"/>
          <w:szCs w:val="22"/>
        </w:rPr>
        <w:t>.</w:t>
      </w:r>
    </w:p>
    <w:p w14:paraId="1A0D1AE1" w14:textId="77777777" w:rsidR="00A52ED8" w:rsidRPr="003344C4" w:rsidRDefault="00A52ED8" w:rsidP="00A52ED8">
      <w:pPr>
        <w:spacing w:before="120" w:after="120" w:line="240" w:lineRule="auto"/>
        <w:jc w:val="both"/>
        <w:rPr>
          <w:rFonts w:ascii="Calibri" w:eastAsia="Calibri" w:hAnsi="Calibri" w:cs="Calibri"/>
          <w:b/>
          <w:sz w:val="22"/>
          <w:szCs w:val="22"/>
          <w:lang w:eastAsia="lt-LT"/>
        </w:rPr>
      </w:pPr>
      <w:r w:rsidRPr="003344C4">
        <w:rPr>
          <w:rFonts w:ascii="Calibri" w:eastAsia="Calibri" w:hAnsi="Calibri" w:cs="Calibri"/>
          <w:b/>
          <w:sz w:val="22"/>
          <w:szCs w:val="22"/>
          <w:lang w:eastAsia="lt-LT"/>
        </w:rPr>
        <w:t>3.</w:t>
      </w:r>
      <w:r w:rsidRPr="003344C4">
        <w:rPr>
          <w:rFonts w:ascii="Calibri" w:eastAsia="Calibri" w:hAnsi="Calibri" w:cs="Calibri"/>
          <w:sz w:val="22"/>
          <w:szCs w:val="22"/>
          <w:lang w:eastAsia="lt-LT"/>
        </w:rPr>
        <w:t xml:space="preserve"> </w:t>
      </w:r>
      <w:r w:rsidRPr="003344C4">
        <w:rPr>
          <w:rFonts w:ascii="Calibri" w:eastAsia="Calibri" w:hAnsi="Calibri" w:cs="Calibri"/>
          <w:b/>
          <w:sz w:val="22"/>
          <w:szCs w:val="22"/>
          <w:lang w:eastAsia="lt-LT"/>
        </w:rPr>
        <w:t>Techniniai reikalavimai prekėms</w:t>
      </w:r>
    </w:p>
    <w:p w14:paraId="03CCF2F2" w14:textId="77777777" w:rsidR="00A52ED8" w:rsidRPr="003344C4" w:rsidRDefault="00A52ED8" w:rsidP="00A52ED8">
      <w:pPr>
        <w:pStyle w:val="Betarp"/>
        <w:jc w:val="both"/>
        <w:rPr>
          <w:rFonts w:ascii="Calibri" w:hAnsi="Calibri" w:cs="Calibri"/>
          <w:b/>
          <w:bCs/>
          <w:sz w:val="22"/>
          <w:szCs w:val="22"/>
          <w:lang w:eastAsia="en-US"/>
        </w:rPr>
      </w:pPr>
      <w:r w:rsidRPr="003344C4">
        <w:rPr>
          <w:rFonts w:ascii="Calibri" w:hAnsi="Calibri" w:cs="Calibri"/>
          <w:b/>
          <w:bCs/>
          <w:sz w:val="22"/>
          <w:szCs w:val="22"/>
          <w:u w:val="single"/>
          <w:lang w:eastAsia="en-US"/>
        </w:rPr>
        <w:t>3.1. Būtina užpildyti lentelės 3 stulpelyje reikalaujamas reikšmes,</w:t>
      </w:r>
      <w:r w:rsidRPr="003344C4">
        <w:rPr>
          <w:rFonts w:ascii="Calibri" w:hAnsi="Calibri" w:cs="Calibri"/>
          <w:sz w:val="22"/>
          <w:szCs w:val="22"/>
          <w:lang w:eastAsia="en-US"/>
        </w:rPr>
        <w:t xml:space="preserve"> </w:t>
      </w:r>
      <w:r w:rsidRPr="003344C4">
        <w:rPr>
          <w:rFonts w:ascii="Calibri" w:hAnsi="Calibri" w:cs="Calibri"/>
          <w:b/>
          <w:bCs/>
          <w:sz w:val="22"/>
          <w:szCs w:val="22"/>
          <w:lang w:eastAsia="en-US"/>
        </w:rPr>
        <w:t xml:space="preserve">nurodant siūlomos prekės gamintoją, modelį (jeigu yra), prekės kodą (jeigu yra), konkrečius siūlomos prekės duomenis ir charakteristikas bei kitą reikalaujamą informaciją. </w:t>
      </w:r>
    </w:p>
    <w:p w14:paraId="6890F325" w14:textId="0BA418F0" w:rsidR="00A52ED8" w:rsidRPr="003344C4" w:rsidRDefault="00A52ED8" w:rsidP="00A52ED8">
      <w:pPr>
        <w:pStyle w:val="Betarp"/>
        <w:jc w:val="both"/>
        <w:rPr>
          <w:rFonts w:ascii="Calibri" w:hAnsi="Calibri" w:cs="Calibri"/>
          <w:sz w:val="22"/>
          <w:szCs w:val="22"/>
        </w:rPr>
      </w:pPr>
      <w:r w:rsidRPr="003344C4">
        <w:rPr>
          <w:rFonts w:ascii="Calibri" w:hAnsi="Calibri" w:cs="Calibri"/>
          <w:b/>
          <w:bCs/>
          <w:sz w:val="22"/>
          <w:szCs w:val="22"/>
        </w:rPr>
        <w:t xml:space="preserve">Įrodant siūlomos prekės atitiktį techninės specifikacijos reikalavimams, pateikiami gamintojo dokumentai </w:t>
      </w:r>
      <w:r w:rsidRPr="003344C4">
        <w:rPr>
          <w:rFonts w:ascii="Calibri" w:hAnsi="Calibri" w:cs="Calibri"/>
          <w:sz w:val="22"/>
          <w:szCs w:val="22"/>
        </w:rPr>
        <w:t>(išskyrus lentelės 4 stulpelyje brūkšniu užbrauktas eilutes, kadangi šiose eilutėse prekių atitiktis nurodytiems reikalavimams bus tikrinama sutarties vykdymo metu)</w:t>
      </w:r>
      <w:r w:rsidRPr="003344C4">
        <w:rPr>
          <w:rFonts w:ascii="Calibri" w:hAnsi="Calibri" w:cs="Calibri"/>
          <w:b/>
          <w:bCs/>
          <w:sz w:val="22"/>
          <w:szCs w:val="22"/>
        </w:rPr>
        <w:t xml:space="preserve"> (techninės specifikacijos, katalogų, bukletų kopijos, atitinkamą (-us) techninės specifikacijos reikalavimą (-us) patvirtinanti (-čios) momentinė (-ės) ekrano kopija (-os) (</w:t>
      </w:r>
      <w:r w:rsidRPr="0056275F">
        <w:rPr>
          <w:rFonts w:ascii="Calibri" w:hAnsi="Calibri" w:cs="Calibri"/>
          <w:b/>
          <w:bCs/>
          <w:i/>
          <w:iCs/>
          <w:sz w:val="22"/>
          <w:szCs w:val="22"/>
        </w:rPr>
        <w:t>print screen</w:t>
      </w:r>
      <w:r w:rsidR="0056275F">
        <w:rPr>
          <w:rFonts w:ascii="Calibri" w:hAnsi="Calibri" w:cs="Calibri"/>
          <w:b/>
          <w:bCs/>
          <w:i/>
          <w:iCs/>
          <w:sz w:val="22"/>
          <w:szCs w:val="22"/>
        </w:rPr>
        <w:t>‘as</w:t>
      </w:r>
      <w:r w:rsidRPr="003344C4">
        <w:rPr>
          <w:rFonts w:ascii="Calibri" w:hAnsi="Calibri" w:cs="Calibri"/>
          <w:b/>
          <w:bCs/>
          <w:sz w:val="22"/>
          <w:szCs w:val="22"/>
        </w:rPr>
        <w:t xml:space="preserve">) </w:t>
      </w:r>
      <w:r w:rsidRPr="003344C4">
        <w:rPr>
          <w:rFonts w:ascii="Calibri" w:hAnsi="Calibri" w:cs="Calibri"/>
          <w:i/>
          <w:iCs/>
          <w:sz w:val="22"/>
          <w:szCs w:val="22"/>
          <w:u w:val="single"/>
        </w:rPr>
        <w:t xml:space="preserve">(tokiu atveju momentinėje ekrano kopijoje (print screen-e) turi būti matoma informacija, </w:t>
      </w:r>
      <w:r w:rsidRPr="003344C4">
        <w:rPr>
          <w:rFonts w:ascii="Calibri" w:hAnsi="Calibri" w:cs="Calibri"/>
          <w:b/>
          <w:bCs/>
          <w:i/>
          <w:iCs/>
          <w:sz w:val="22"/>
          <w:szCs w:val="22"/>
          <w:u w:val="single"/>
        </w:rPr>
        <w:t>kad kopija padaryta iš</w:t>
      </w:r>
      <w:r w:rsidRPr="003344C4">
        <w:rPr>
          <w:rFonts w:ascii="Calibri" w:hAnsi="Calibri" w:cs="Calibri"/>
          <w:i/>
          <w:iCs/>
          <w:sz w:val="22"/>
          <w:szCs w:val="22"/>
          <w:u w:val="single"/>
        </w:rPr>
        <w:t xml:space="preserve"> </w:t>
      </w:r>
      <w:r w:rsidRPr="003344C4">
        <w:rPr>
          <w:rFonts w:ascii="Calibri" w:hAnsi="Calibri" w:cs="Calibri"/>
          <w:b/>
          <w:bCs/>
          <w:i/>
          <w:iCs/>
          <w:sz w:val="22"/>
          <w:szCs w:val="22"/>
          <w:u w:val="single"/>
        </w:rPr>
        <w:t>gamintojo</w:t>
      </w:r>
      <w:r w:rsidRPr="003344C4">
        <w:rPr>
          <w:rFonts w:ascii="Calibri" w:hAnsi="Calibri" w:cs="Calibri"/>
          <w:i/>
          <w:iCs/>
          <w:sz w:val="22"/>
          <w:szCs w:val="22"/>
          <w:u w:val="single"/>
        </w:rPr>
        <w:t xml:space="preserve"> tinklalapio ir turi būti aiškiai pažymėta (-os) konkreti (-čios) vieta (-os), kurioje (-iose) yra reikalaujamą (-as) prekės charakteristiką (-as) patvirtinanti informacija. Momentinė ekrano kopija (print screen</w:t>
      </w:r>
      <w:r w:rsidR="0056275F">
        <w:rPr>
          <w:rFonts w:ascii="Calibri" w:hAnsi="Calibri" w:cs="Calibri"/>
          <w:i/>
          <w:iCs/>
          <w:sz w:val="22"/>
          <w:szCs w:val="22"/>
          <w:u w:val="single"/>
        </w:rPr>
        <w:t>‘</w:t>
      </w:r>
      <w:r w:rsidRPr="003344C4">
        <w:rPr>
          <w:rFonts w:ascii="Calibri" w:hAnsi="Calibri" w:cs="Calibri"/>
          <w:i/>
          <w:iCs/>
          <w:sz w:val="22"/>
          <w:szCs w:val="22"/>
          <w:u w:val="single"/>
        </w:rPr>
        <w:t>as) turi būti aiškiai įskaitoma)</w:t>
      </w:r>
      <w:r w:rsidRPr="003344C4">
        <w:rPr>
          <w:rFonts w:ascii="Calibri" w:hAnsi="Calibri" w:cs="Calibri"/>
          <w:b/>
          <w:bCs/>
          <w:sz w:val="22"/>
          <w:szCs w:val="22"/>
        </w:rPr>
        <w:t xml:space="preserve"> ir pan.) lietuvių arba anglų kalba. </w:t>
      </w:r>
      <w:r w:rsidRPr="003344C4">
        <w:rPr>
          <w:rFonts w:ascii="Calibri" w:hAnsi="Calibri" w:cs="Calibri"/>
          <w:sz w:val="22"/>
          <w:szCs w:val="22"/>
        </w:rPr>
        <w:t>Tiekėjas techninės specifikacijos 4 stulpelyje turi nurodyti konkrečias vietas (puslapį, pastraipą, punktą ar pan.), kuriose yra reikalaujama prekės charakteristikas patvirtinanti informacija, arba šias vietas aiškiai pažymėti dokumentuose.</w:t>
      </w:r>
    </w:p>
    <w:p w14:paraId="1BCCCC5A" w14:textId="315D6463" w:rsidR="00A52ED8" w:rsidRPr="003344C4" w:rsidRDefault="00A52ED8" w:rsidP="00A52ED8">
      <w:pPr>
        <w:pStyle w:val="Betarp"/>
        <w:rPr>
          <w:rFonts w:ascii="Calibri" w:hAnsi="Calibri" w:cs="Calibri"/>
          <w:sz w:val="22"/>
          <w:szCs w:val="22"/>
        </w:rPr>
      </w:pPr>
      <w:r w:rsidRPr="003344C4">
        <w:rPr>
          <w:rFonts w:ascii="Calibri" w:hAnsi="Calibri" w:cs="Calibri"/>
          <w:sz w:val="22"/>
          <w:szCs w:val="22"/>
        </w:rPr>
        <w:t>Tuo atveju, jeigu pateiktoje gamintojo dokumentacijoje nėra reikalaujama prekės charakteristikas patvirtinančios informacijos, tiekėjas privalo pateikti gamintojo arba jo įgalioto atstovo* (</w:t>
      </w:r>
      <w:r w:rsidRPr="003344C4">
        <w:rPr>
          <w:rFonts w:ascii="Calibri" w:hAnsi="Calibri" w:cs="Calibri"/>
          <w:sz w:val="22"/>
          <w:szCs w:val="22"/>
          <w:u w:val="single"/>
        </w:rPr>
        <w:t>tiekėjo deklaracija nėra lygiavertis dokumentas)</w:t>
      </w:r>
      <w:r w:rsidRPr="003344C4">
        <w:rPr>
          <w:rFonts w:ascii="Calibri" w:hAnsi="Calibri" w:cs="Calibri"/>
          <w:sz w:val="22"/>
          <w:szCs w:val="22"/>
        </w:rPr>
        <w:t xml:space="preserve"> raštiškus patvirtinimus (pvz., prekės gamintojo atitikties deklaraciją ar eksploatacinių savybių </w:t>
      </w:r>
      <w:r w:rsidRPr="003344C4">
        <w:rPr>
          <w:rFonts w:ascii="Calibri" w:hAnsi="Calibri" w:cs="Calibri"/>
          <w:sz w:val="22"/>
          <w:szCs w:val="22"/>
        </w:rPr>
        <w:lastRenderedPageBreak/>
        <w:t xml:space="preserve">deklaraciją) ar kitus atitiktį reikalavimams įrodančius dokumentus (informaciją), kad perkančioji organizacija galėtų įsitikinti siūlomos prekės atitiktimi nustatytiems reikalavimams. </w:t>
      </w:r>
    </w:p>
    <w:p w14:paraId="1AC8607B" w14:textId="77777777" w:rsidR="00971BFE" w:rsidRPr="003344C4" w:rsidRDefault="00971BFE" w:rsidP="00971BFE">
      <w:pPr>
        <w:suppressAutoHyphens/>
        <w:autoSpaceDN w:val="0"/>
        <w:spacing w:after="0" w:line="240" w:lineRule="auto"/>
        <w:ind w:firstLine="993"/>
        <w:jc w:val="both"/>
        <w:textAlignment w:val="baseline"/>
        <w:rPr>
          <w:rFonts w:ascii="Calibri" w:eastAsia="Times New Roman" w:hAnsi="Calibri" w:cs="Calibri"/>
          <w:color w:val="000000"/>
          <w:kern w:val="0"/>
          <w:sz w:val="22"/>
          <w:szCs w:val="22"/>
          <w14:ligatures w14:val="none"/>
        </w:rPr>
      </w:pPr>
      <w:r w:rsidRPr="003344C4">
        <w:rPr>
          <w:rFonts w:ascii="Calibri" w:eastAsia="Times New Roman" w:hAnsi="Calibri" w:cs="Calibri"/>
          <w:color w:val="000000"/>
          <w:kern w:val="0"/>
          <w:sz w:val="22"/>
          <w:szCs w:val="22"/>
          <w14:ligatures w14:val="none"/>
        </w:rPr>
        <w:t>Kaip prekės atitikties techninėje specifikacijoje nustatytiems reikalavimams įrodymas gali būti pateikta gamintojo arba jo įgalioto atstovo pasirašyta užpildyta techninė specifikacija.</w:t>
      </w:r>
    </w:p>
    <w:p w14:paraId="142A029D" w14:textId="77777777" w:rsidR="00A52ED8" w:rsidRPr="003344C4" w:rsidRDefault="00A52ED8" w:rsidP="00A52ED8">
      <w:pPr>
        <w:rPr>
          <w:rFonts w:ascii="Calibri" w:hAnsi="Calibri" w:cs="Calibri"/>
          <w:i/>
          <w:iCs/>
          <w:sz w:val="22"/>
          <w:szCs w:val="22"/>
        </w:rPr>
      </w:pPr>
    </w:p>
    <w:p w14:paraId="2AB2EFCB" w14:textId="61251FB4" w:rsidR="00A52ED8" w:rsidRPr="003344C4" w:rsidRDefault="00A52ED8" w:rsidP="00A52ED8">
      <w:pPr>
        <w:rPr>
          <w:rFonts w:ascii="Calibri" w:hAnsi="Calibri" w:cs="Calibri"/>
          <w:sz w:val="22"/>
          <w:szCs w:val="22"/>
          <w:lang w:eastAsia="lt-LT"/>
        </w:rPr>
      </w:pPr>
      <w:r w:rsidRPr="003344C4">
        <w:rPr>
          <w:rFonts w:ascii="Calibri" w:hAnsi="Calibri" w:cs="Calibri"/>
          <w:i/>
          <w:iCs/>
          <w:sz w:val="22"/>
          <w:szCs w:val="22"/>
        </w:rPr>
        <w:t>*Jeigu teikiami gamintojo įgalioto atstovo dokumentai, kartu turi būti pateikiami įgaliojimą atstovauti gamintoj</w:t>
      </w:r>
      <w:r w:rsidR="0056275F">
        <w:rPr>
          <w:rFonts w:ascii="Calibri" w:hAnsi="Calibri" w:cs="Calibri"/>
          <w:i/>
          <w:iCs/>
          <w:sz w:val="22"/>
          <w:szCs w:val="22"/>
        </w:rPr>
        <w:t>ui</w:t>
      </w:r>
      <w:r w:rsidRPr="003344C4">
        <w:rPr>
          <w:rFonts w:ascii="Calibri" w:hAnsi="Calibri" w:cs="Calibri"/>
          <w:i/>
          <w:iCs/>
          <w:sz w:val="22"/>
          <w:szCs w:val="22"/>
        </w:rPr>
        <w:t xml:space="preserve"> patvirtinantys dokumentai, iš kurių turinio turi būti galima nustatyti, kad įgaliotam atstovui yra suteikta teisė atlikti veiksmus, dėl kurių teikiami jo patikslinimai, paaiškinimai ir (ar) dokumentai</w:t>
      </w:r>
      <w:r w:rsidR="0056275F">
        <w:rPr>
          <w:rFonts w:ascii="Calibri" w:hAnsi="Calibri" w:cs="Calibri"/>
          <w:i/>
          <w:iCs/>
          <w:sz w:val="22"/>
          <w:szCs w:val="22"/>
        </w:rPr>
        <w:t>,</w:t>
      </w:r>
      <w:r w:rsidRPr="003344C4">
        <w:rPr>
          <w:rFonts w:ascii="Calibri" w:hAnsi="Calibri" w:cs="Calibri"/>
          <w:i/>
          <w:iCs/>
          <w:sz w:val="22"/>
          <w:szCs w:val="22"/>
        </w:rPr>
        <w:t xml:space="preserve"> pvz.</w:t>
      </w:r>
      <w:r w:rsidR="0056275F">
        <w:rPr>
          <w:rFonts w:ascii="Calibri" w:hAnsi="Calibri" w:cs="Calibri"/>
          <w:i/>
          <w:iCs/>
          <w:sz w:val="22"/>
          <w:szCs w:val="22"/>
        </w:rPr>
        <w:t>,</w:t>
      </w:r>
      <w:r w:rsidRPr="003344C4">
        <w:rPr>
          <w:rFonts w:ascii="Calibri" w:hAnsi="Calibri" w:cs="Calibri"/>
          <w:i/>
          <w:iCs/>
          <w:sz w:val="22"/>
          <w:szCs w:val="22"/>
        </w:rPr>
        <w:t xml:space="preserve"> gamintojo suteikta teisė aiškinti atitinkamų prekių technines ir eksploatacines savybes (techninius parametrus), tuo atveju jei jis teikia jų patikslinimą, paaiškinimą.</w:t>
      </w:r>
    </w:p>
    <w:p w14:paraId="2DA5FF69" w14:textId="77777777" w:rsidR="00A52ED8" w:rsidRPr="007D6B7B" w:rsidRDefault="00A52ED8" w:rsidP="00102800">
      <w:pPr>
        <w:spacing w:after="0"/>
        <w:jc w:val="center"/>
        <w:rPr>
          <w:rFonts w:ascii="Calibri" w:hAnsi="Calibri" w:cs="Calibri"/>
          <w:b/>
          <w:bCs/>
          <w:sz w:val="22"/>
          <w:szCs w:val="22"/>
        </w:rPr>
      </w:pPr>
    </w:p>
    <w:tbl>
      <w:tblPr>
        <w:tblStyle w:val="Lentelstinklelis"/>
        <w:tblW w:w="4916" w:type="pct"/>
        <w:tblLook w:val="04A0" w:firstRow="1" w:lastRow="0" w:firstColumn="1" w:lastColumn="0" w:noHBand="0" w:noVBand="1"/>
      </w:tblPr>
      <w:tblGrid>
        <w:gridCol w:w="765"/>
        <w:gridCol w:w="6062"/>
        <w:gridCol w:w="4937"/>
        <w:gridCol w:w="3000"/>
      </w:tblGrid>
      <w:tr w:rsidR="006B3887" w:rsidRPr="003344C4" w14:paraId="75342DC0" w14:textId="77777777" w:rsidTr="00435EFA">
        <w:tc>
          <w:tcPr>
            <w:tcW w:w="259" w:type="pct"/>
            <w:shd w:val="clear" w:color="auto" w:fill="F2F2F2" w:themeFill="background1" w:themeFillShade="F2"/>
          </w:tcPr>
          <w:p w14:paraId="54442F9E" w14:textId="77777777" w:rsidR="006B3887" w:rsidRPr="003344C4" w:rsidRDefault="006B3887" w:rsidP="006B3887">
            <w:pPr>
              <w:jc w:val="center"/>
              <w:rPr>
                <w:rFonts w:ascii="Calibri" w:hAnsi="Calibri" w:cs="Calibri"/>
                <w:b/>
                <w:sz w:val="22"/>
                <w:szCs w:val="22"/>
              </w:rPr>
            </w:pPr>
            <w:r w:rsidRPr="003344C4">
              <w:rPr>
                <w:rFonts w:ascii="Calibri" w:hAnsi="Calibri" w:cs="Calibri"/>
                <w:b/>
                <w:sz w:val="22"/>
                <w:szCs w:val="22"/>
              </w:rPr>
              <w:t>Eil. Nr.</w:t>
            </w:r>
          </w:p>
        </w:tc>
        <w:tc>
          <w:tcPr>
            <w:tcW w:w="2053" w:type="pct"/>
            <w:shd w:val="clear" w:color="auto" w:fill="F2F2F2" w:themeFill="background1" w:themeFillShade="F2"/>
          </w:tcPr>
          <w:p w14:paraId="56E39D62" w14:textId="77777777" w:rsidR="006B3887" w:rsidRPr="003344C4" w:rsidRDefault="006B3887" w:rsidP="006B3887">
            <w:pPr>
              <w:jc w:val="center"/>
              <w:rPr>
                <w:rFonts w:ascii="Calibri" w:hAnsi="Calibri" w:cs="Calibri"/>
                <w:b/>
                <w:sz w:val="22"/>
                <w:szCs w:val="22"/>
              </w:rPr>
            </w:pPr>
            <w:r w:rsidRPr="003344C4">
              <w:rPr>
                <w:rFonts w:ascii="Calibri" w:hAnsi="Calibri" w:cs="Calibri"/>
                <w:b/>
                <w:sz w:val="22"/>
                <w:szCs w:val="22"/>
              </w:rPr>
              <w:t xml:space="preserve">Prekės pavadinimas ir reikalaujamos </w:t>
            </w:r>
          </w:p>
          <w:p w14:paraId="7519A266" w14:textId="77777777" w:rsidR="006B3887" w:rsidRPr="003344C4" w:rsidRDefault="006B3887" w:rsidP="006B3887">
            <w:pPr>
              <w:jc w:val="center"/>
              <w:rPr>
                <w:rFonts w:ascii="Calibri" w:hAnsi="Calibri" w:cs="Calibri"/>
                <w:b/>
                <w:sz w:val="22"/>
                <w:szCs w:val="22"/>
              </w:rPr>
            </w:pPr>
            <w:r w:rsidRPr="003344C4">
              <w:rPr>
                <w:rFonts w:ascii="Calibri" w:hAnsi="Calibri" w:cs="Calibri"/>
                <w:b/>
                <w:sz w:val="22"/>
                <w:szCs w:val="22"/>
              </w:rPr>
              <w:t>techninės charakteristikos</w:t>
            </w:r>
          </w:p>
        </w:tc>
        <w:tc>
          <w:tcPr>
            <w:tcW w:w="1672" w:type="pct"/>
            <w:shd w:val="clear" w:color="auto" w:fill="F2F2F2" w:themeFill="background1" w:themeFillShade="F2"/>
          </w:tcPr>
          <w:p w14:paraId="73780F2C" w14:textId="77777777" w:rsidR="00971BFE" w:rsidRPr="003344C4" w:rsidRDefault="00971BFE" w:rsidP="00971BFE">
            <w:pPr>
              <w:pBdr>
                <w:top w:val="nil"/>
                <w:left w:val="nil"/>
                <w:bottom w:val="nil"/>
                <w:right w:val="nil"/>
                <w:between w:val="nil"/>
              </w:pBdr>
              <w:jc w:val="center"/>
              <w:rPr>
                <w:rFonts w:ascii="Calibri" w:hAnsi="Calibri" w:cs="Calibri"/>
                <w:b/>
                <w:i/>
                <w:sz w:val="22"/>
                <w:szCs w:val="22"/>
              </w:rPr>
            </w:pPr>
            <w:r w:rsidRPr="003344C4">
              <w:rPr>
                <w:rFonts w:ascii="Calibri" w:hAnsi="Calibri" w:cs="Calibri"/>
                <w:b/>
                <w:i/>
                <w:sz w:val="22"/>
                <w:szCs w:val="22"/>
              </w:rPr>
              <w:t>Tiekėjo siūlomos prekės aprašymas (siūlomos prekės parametro konkretus aprašymas), patvirtinantis 2 stulpelyje nurodytus reikalavimus, nurodant reikalaujamas parametrų reikšmes arba galimybių patvirtinimas (jei nėra specifikacijos reikšmių)</w:t>
            </w:r>
          </w:p>
          <w:p w14:paraId="5FEB0F62" w14:textId="77777777" w:rsidR="00971BFE" w:rsidRPr="003344C4" w:rsidRDefault="00971BFE" w:rsidP="00971BFE">
            <w:pPr>
              <w:pBdr>
                <w:top w:val="nil"/>
                <w:left w:val="nil"/>
                <w:bottom w:val="nil"/>
                <w:right w:val="nil"/>
                <w:between w:val="nil"/>
              </w:pBdr>
              <w:jc w:val="center"/>
              <w:rPr>
                <w:rFonts w:ascii="Calibri" w:hAnsi="Calibri" w:cs="Calibri"/>
                <w:b/>
                <w:i/>
                <w:sz w:val="22"/>
                <w:szCs w:val="22"/>
              </w:rPr>
            </w:pPr>
            <w:r w:rsidRPr="003344C4">
              <w:rPr>
                <w:rFonts w:ascii="Calibri" w:hAnsi="Calibri" w:cs="Calibri"/>
                <w:b/>
                <w:i/>
                <w:sz w:val="22"/>
                <w:szCs w:val="22"/>
              </w:rPr>
              <w:t>(PILDO TIEKĖJAS)</w:t>
            </w:r>
          </w:p>
          <w:p w14:paraId="57B9FAF1" w14:textId="77777777" w:rsidR="006B3887" w:rsidRPr="003344C4" w:rsidRDefault="006B3887" w:rsidP="00971BFE">
            <w:pPr>
              <w:pBdr>
                <w:top w:val="nil"/>
                <w:left w:val="nil"/>
                <w:bottom w:val="nil"/>
                <w:right w:val="nil"/>
                <w:between w:val="nil"/>
              </w:pBdr>
              <w:jc w:val="center"/>
              <w:rPr>
                <w:rFonts w:ascii="Calibri" w:hAnsi="Calibri" w:cs="Calibri"/>
                <w:b/>
                <w:i/>
                <w:sz w:val="22"/>
                <w:szCs w:val="22"/>
              </w:rPr>
            </w:pPr>
          </w:p>
        </w:tc>
        <w:tc>
          <w:tcPr>
            <w:tcW w:w="1016" w:type="pct"/>
            <w:shd w:val="clear" w:color="auto" w:fill="F2F2F2" w:themeFill="background1" w:themeFillShade="F2"/>
          </w:tcPr>
          <w:p w14:paraId="14DCCF50" w14:textId="77777777" w:rsidR="00971BFE" w:rsidRPr="003344C4" w:rsidRDefault="00971BFE" w:rsidP="00971BFE">
            <w:pPr>
              <w:suppressAutoHyphens/>
              <w:autoSpaceDN w:val="0"/>
              <w:jc w:val="center"/>
              <w:textAlignment w:val="baseline"/>
              <w:rPr>
                <w:rFonts w:ascii="Calibri" w:eastAsia="Calibri" w:hAnsi="Calibri" w:cs="Calibri"/>
                <w:b/>
                <w:color w:val="000000"/>
                <w:spacing w:val="-2"/>
                <w:sz w:val="22"/>
                <w:szCs w:val="22"/>
              </w:rPr>
            </w:pPr>
            <w:r w:rsidRPr="003344C4">
              <w:rPr>
                <w:rFonts w:ascii="Calibri" w:eastAsia="Calibri" w:hAnsi="Calibri" w:cs="Calibri"/>
                <w:b/>
                <w:color w:val="000000"/>
                <w:spacing w:val="-2"/>
                <w:sz w:val="22"/>
                <w:szCs w:val="22"/>
              </w:rPr>
              <w:t>Teikiamo siūlomos prekės gamintojo dokumento failo pavadinimas ir puslapio numeris, kuriame yra atitinkamą techninės specifikacijos reikalavimą patvirtinanti informacija</w:t>
            </w:r>
          </w:p>
          <w:p w14:paraId="7609E8C8" w14:textId="77777777" w:rsidR="006B3887" w:rsidRPr="003344C4" w:rsidRDefault="00971BFE" w:rsidP="00971BFE">
            <w:pPr>
              <w:suppressAutoHyphens/>
              <w:jc w:val="center"/>
              <w:rPr>
                <w:rFonts w:ascii="Calibri" w:hAnsi="Calibri" w:cs="Calibri"/>
                <w:b/>
                <w:i/>
                <w:sz w:val="22"/>
                <w:szCs w:val="22"/>
              </w:rPr>
            </w:pPr>
            <w:r w:rsidRPr="003344C4">
              <w:rPr>
                <w:rFonts w:ascii="Calibri" w:eastAsia="Calibri" w:hAnsi="Calibri" w:cs="Calibri"/>
                <w:b/>
                <w:color w:val="0070C0"/>
                <w:spacing w:val="-2"/>
                <w:sz w:val="22"/>
                <w:szCs w:val="22"/>
              </w:rPr>
              <w:t>(PILDO TIEKĖJAS)</w:t>
            </w:r>
          </w:p>
        </w:tc>
      </w:tr>
      <w:tr w:rsidR="006D1BCC" w:rsidRPr="003344C4" w14:paraId="039BA5C8" w14:textId="77777777" w:rsidTr="00435EFA">
        <w:tc>
          <w:tcPr>
            <w:tcW w:w="259" w:type="pct"/>
            <w:shd w:val="clear" w:color="auto" w:fill="F2F2F2" w:themeFill="background1" w:themeFillShade="F2"/>
          </w:tcPr>
          <w:p w14:paraId="6DCC0A92" w14:textId="77777777" w:rsidR="006D1BCC" w:rsidRPr="003344C4" w:rsidRDefault="006D1BCC" w:rsidP="00102800">
            <w:pPr>
              <w:jc w:val="center"/>
              <w:rPr>
                <w:rFonts w:ascii="Calibri" w:hAnsi="Calibri" w:cs="Calibri"/>
                <w:b/>
                <w:i/>
                <w:sz w:val="22"/>
                <w:szCs w:val="22"/>
              </w:rPr>
            </w:pPr>
            <w:r w:rsidRPr="003344C4">
              <w:rPr>
                <w:rFonts w:ascii="Calibri" w:hAnsi="Calibri" w:cs="Calibri"/>
                <w:b/>
                <w:i/>
                <w:sz w:val="22"/>
                <w:szCs w:val="22"/>
              </w:rPr>
              <w:t>1</w:t>
            </w:r>
          </w:p>
        </w:tc>
        <w:tc>
          <w:tcPr>
            <w:tcW w:w="2053" w:type="pct"/>
            <w:shd w:val="clear" w:color="auto" w:fill="F2F2F2" w:themeFill="background1" w:themeFillShade="F2"/>
          </w:tcPr>
          <w:p w14:paraId="47BE6B90" w14:textId="77777777" w:rsidR="006D1BCC" w:rsidRPr="003344C4" w:rsidRDefault="006D1BCC" w:rsidP="00102800">
            <w:pPr>
              <w:jc w:val="center"/>
              <w:rPr>
                <w:rFonts w:ascii="Calibri" w:hAnsi="Calibri" w:cs="Calibri"/>
                <w:b/>
                <w:i/>
                <w:sz w:val="22"/>
                <w:szCs w:val="22"/>
              </w:rPr>
            </w:pPr>
            <w:r w:rsidRPr="003344C4">
              <w:rPr>
                <w:rFonts w:ascii="Calibri" w:hAnsi="Calibri" w:cs="Calibri"/>
                <w:b/>
                <w:i/>
                <w:sz w:val="22"/>
                <w:szCs w:val="22"/>
              </w:rPr>
              <w:t>2</w:t>
            </w:r>
          </w:p>
        </w:tc>
        <w:tc>
          <w:tcPr>
            <w:tcW w:w="1672" w:type="pct"/>
            <w:shd w:val="clear" w:color="auto" w:fill="F2F2F2" w:themeFill="background1" w:themeFillShade="F2"/>
          </w:tcPr>
          <w:p w14:paraId="6F315C22" w14:textId="77777777" w:rsidR="006D1BCC" w:rsidRPr="003344C4" w:rsidRDefault="006D1BCC" w:rsidP="00102800">
            <w:pPr>
              <w:jc w:val="center"/>
              <w:rPr>
                <w:rFonts w:ascii="Calibri" w:hAnsi="Calibri" w:cs="Calibri"/>
                <w:b/>
                <w:i/>
                <w:sz w:val="22"/>
                <w:szCs w:val="22"/>
              </w:rPr>
            </w:pPr>
            <w:r w:rsidRPr="003344C4">
              <w:rPr>
                <w:rFonts w:ascii="Calibri" w:hAnsi="Calibri" w:cs="Calibri"/>
                <w:b/>
                <w:i/>
                <w:sz w:val="22"/>
                <w:szCs w:val="22"/>
              </w:rPr>
              <w:t>3</w:t>
            </w:r>
          </w:p>
        </w:tc>
        <w:tc>
          <w:tcPr>
            <w:tcW w:w="1016" w:type="pct"/>
            <w:shd w:val="clear" w:color="auto" w:fill="F2F2F2" w:themeFill="background1" w:themeFillShade="F2"/>
          </w:tcPr>
          <w:p w14:paraId="53A888F9" w14:textId="77777777" w:rsidR="006D1BCC" w:rsidRPr="003344C4" w:rsidRDefault="006D1BCC" w:rsidP="00102800">
            <w:pPr>
              <w:jc w:val="center"/>
              <w:rPr>
                <w:rFonts w:ascii="Calibri" w:hAnsi="Calibri" w:cs="Calibri"/>
                <w:b/>
                <w:i/>
                <w:sz w:val="22"/>
                <w:szCs w:val="22"/>
              </w:rPr>
            </w:pPr>
            <w:r w:rsidRPr="003344C4">
              <w:rPr>
                <w:rFonts w:ascii="Calibri" w:hAnsi="Calibri" w:cs="Calibri"/>
                <w:b/>
                <w:i/>
                <w:sz w:val="22"/>
                <w:szCs w:val="22"/>
              </w:rPr>
              <w:t>4</w:t>
            </w:r>
          </w:p>
        </w:tc>
      </w:tr>
      <w:tr w:rsidR="006D1BCC" w:rsidRPr="003344C4" w14:paraId="05E1044E" w14:textId="77777777" w:rsidTr="00533EA1">
        <w:trPr>
          <w:trHeight w:val="1108"/>
        </w:trPr>
        <w:tc>
          <w:tcPr>
            <w:tcW w:w="259" w:type="pct"/>
          </w:tcPr>
          <w:p w14:paraId="05339DA9" w14:textId="77777777" w:rsidR="006D1BCC" w:rsidRPr="003344C4" w:rsidRDefault="006D1BCC" w:rsidP="00102800">
            <w:pPr>
              <w:rPr>
                <w:rFonts w:ascii="Calibri" w:hAnsi="Calibri" w:cs="Calibri"/>
                <w:b/>
                <w:bCs/>
                <w:sz w:val="22"/>
                <w:szCs w:val="22"/>
              </w:rPr>
            </w:pPr>
            <w:r w:rsidRPr="003344C4">
              <w:rPr>
                <w:rFonts w:ascii="Calibri" w:hAnsi="Calibri" w:cs="Calibri"/>
                <w:b/>
                <w:bCs/>
                <w:sz w:val="22"/>
                <w:szCs w:val="22"/>
              </w:rPr>
              <w:t>1.</w:t>
            </w:r>
          </w:p>
        </w:tc>
        <w:tc>
          <w:tcPr>
            <w:tcW w:w="2053" w:type="pct"/>
          </w:tcPr>
          <w:p w14:paraId="2834121F" w14:textId="77777777" w:rsidR="00955EEF" w:rsidRPr="003344C4" w:rsidRDefault="00091C8A" w:rsidP="00102800">
            <w:pPr>
              <w:jc w:val="both"/>
              <w:rPr>
                <w:rFonts w:ascii="Calibri" w:hAnsi="Calibri" w:cs="Calibri"/>
                <w:b/>
                <w:iCs/>
                <w:sz w:val="22"/>
                <w:szCs w:val="22"/>
              </w:rPr>
            </w:pPr>
            <w:r w:rsidRPr="003344C4">
              <w:rPr>
                <w:rFonts w:ascii="Calibri" w:hAnsi="Calibri" w:cs="Calibri"/>
                <w:b/>
                <w:iCs/>
                <w:sz w:val="22"/>
                <w:szCs w:val="22"/>
              </w:rPr>
              <w:t>G</w:t>
            </w:r>
            <w:r w:rsidR="00BA196E" w:rsidRPr="003344C4">
              <w:rPr>
                <w:rFonts w:ascii="Calibri" w:hAnsi="Calibri" w:cs="Calibri"/>
                <w:b/>
                <w:iCs/>
                <w:sz w:val="22"/>
                <w:szCs w:val="22"/>
              </w:rPr>
              <w:t>rindinio</w:t>
            </w:r>
            <w:r w:rsidR="00DC6662" w:rsidRPr="003344C4">
              <w:rPr>
                <w:rFonts w:ascii="Calibri" w:hAnsi="Calibri" w:cs="Calibri"/>
                <w:b/>
                <w:iCs/>
                <w:sz w:val="22"/>
                <w:szCs w:val="22"/>
              </w:rPr>
              <w:t xml:space="preserve"> pianinas</w:t>
            </w:r>
            <w:r w:rsidR="00EE79AC" w:rsidRPr="003344C4">
              <w:rPr>
                <w:rFonts w:ascii="Calibri" w:hAnsi="Calibri" w:cs="Calibri"/>
                <w:b/>
                <w:iCs/>
                <w:sz w:val="22"/>
                <w:szCs w:val="22"/>
              </w:rPr>
              <w:t xml:space="preserve"> (1 vnt.)</w:t>
            </w:r>
          </w:p>
          <w:p w14:paraId="70A7EBCD" w14:textId="77777777" w:rsidR="00EE79AC" w:rsidRPr="003344C4" w:rsidRDefault="00EE79AC" w:rsidP="00102800">
            <w:pPr>
              <w:jc w:val="both"/>
              <w:rPr>
                <w:rFonts w:ascii="Calibri" w:hAnsi="Calibri" w:cs="Calibri"/>
                <w:sz w:val="22"/>
                <w:szCs w:val="22"/>
              </w:rPr>
            </w:pPr>
            <w:r w:rsidRPr="003344C4">
              <w:rPr>
                <w:rFonts w:ascii="Calibri" w:hAnsi="Calibri" w:cs="Calibri"/>
                <w:sz w:val="22"/>
                <w:szCs w:val="22"/>
              </w:rPr>
              <w:t>Orientacinis pavyzdys:</w:t>
            </w:r>
          </w:p>
          <w:p w14:paraId="750E0EAE" w14:textId="77777777" w:rsidR="005E2256" w:rsidRPr="003344C4" w:rsidRDefault="005E2256" w:rsidP="00102800">
            <w:pPr>
              <w:jc w:val="both"/>
              <w:rPr>
                <w:rFonts w:ascii="Calibri" w:hAnsi="Calibri" w:cs="Calibri"/>
                <w:b/>
                <w:iCs/>
                <w:sz w:val="22"/>
                <w:szCs w:val="22"/>
              </w:rPr>
            </w:pPr>
          </w:p>
          <w:p w14:paraId="3756291D" w14:textId="77777777" w:rsidR="00770014" w:rsidRPr="003344C4" w:rsidRDefault="00EE79AC" w:rsidP="00102800">
            <w:pPr>
              <w:jc w:val="both"/>
              <w:rPr>
                <w:rFonts w:ascii="Calibri" w:hAnsi="Calibri" w:cs="Calibri"/>
                <w:b/>
                <w:sz w:val="22"/>
                <w:szCs w:val="22"/>
              </w:rPr>
            </w:pPr>
            <w:r w:rsidRPr="003344C4">
              <w:rPr>
                <w:rFonts w:ascii="Calibri" w:hAnsi="Calibri" w:cs="Calibri"/>
                <w:b/>
                <w:noProof/>
                <w:sz w:val="22"/>
                <w:szCs w:val="22"/>
              </w:rPr>
              <w:drawing>
                <wp:inline distT="0" distB="0" distL="0" distR="0" wp14:anchorId="6843282B" wp14:editId="7368EEE2">
                  <wp:extent cx="2009775" cy="904875"/>
                  <wp:effectExtent l="0" t="0" r="9525" b="9525"/>
                  <wp:docPr id="195265178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904875"/>
                          </a:xfrm>
                          <a:prstGeom prst="rect">
                            <a:avLst/>
                          </a:prstGeom>
                          <a:noFill/>
                          <a:ln>
                            <a:noFill/>
                          </a:ln>
                        </pic:spPr>
                      </pic:pic>
                    </a:graphicData>
                  </a:graphic>
                </wp:inline>
              </w:drawing>
            </w:r>
          </w:p>
          <w:p w14:paraId="7F7419C5" w14:textId="77777777" w:rsidR="00DF3046" w:rsidRPr="003344C4" w:rsidRDefault="00DF3046" w:rsidP="00102800">
            <w:pPr>
              <w:jc w:val="both"/>
              <w:rPr>
                <w:rFonts w:ascii="Calibri" w:hAnsi="Calibri" w:cs="Calibri"/>
                <w:b/>
                <w:sz w:val="22"/>
                <w:szCs w:val="22"/>
              </w:rPr>
            </w:pPr>
          </w:p>
        </w:tc>
        <w:tc>
          <w:tcPr>
            <w:tcW w:w="1672" w:type="pct"/>
          </w:tcPr>
          <w:p w14:paraId="240D8B69" w14:textId="77777777" w:rsidR="00C82600" w:rsidRPr="003344C4" w:rsidRDefault="00C82600" w:rsidP="00C82600">
            <w:pPr>
              <w:rPr>
                <w:rFonts w:ascii="Calibri" w:hAnsi="Calibri" w:cs="Calibri"/>
                <w:sz w:val="22"/>
                <w:szCs w:val="22"/>
              </w:rPr>
            </w:pPr>
            <w:r w:rsidRPr="003344C4">
              <w:rPr>
                <w:rFonts w:ascii="Calibri" w:hAnsi="Calibri" w:cs="Calibri"/>
                <w:sz w:val="22"/>
                <w:szCs w:val="22"/>
              </w:rPr>
              <w:t>Prekės gamintojas</w:t>
            </w:r>
            <w:r w:rsidRPr="003344C4">
              <w:rPr>
                <w:rFonts w:ascii="Calibri" w:hAnsi="Calibri" w:cs="Calibri"/>
                <w:color w:val="000000"/>
                <w:sz w:val="22"/>
                <w:szCs w:val="22"/>
              </w:rPr>
              <w:t xml:space="preserve">: </w:t>
            </w:r>
            <w:r w:rsidRPr="003344C4">
              <w:rPr>
                <w:rFonts w:ascii="Calibri" w:hAnsi="Calibri" w:cs="Calibri"/>
                <w:sz w:val="22"/>
                <w:szCs w:val="22"/>
              </w:rPr>
              <w:t>...............................</w:t>
            </w:r>
          </w:p>
          <w:p w14:paraId="36AA03E7" w14:textId="77777777" w:rsidR="00C82600" w:rsidRPr="003344C4" w:rsidRDefault="00C82600" w:rsidP="00C82600">
            <w:pPr>
              <w:rPr>
                <w:rFonts w:ascii="Calibri" w:hAnsi="Calibri" w:cs="Calibri"/>
                <w:sz w:val="22"/>
                <w:szCs w:val="22"/>
              </w:rPr>
            </w:pPr>
          </w:p>
          <w:p w14:paraId="336476B5" w14:textId="77777777" w:rsidR="006D1BCC" w:rsidRPr="003344C4" w:rsidRDefault="00C82600" w:rsidP="00C82600">
            <w:pPr>
              <w:rPr>
                <w:rFonts w:ascii="Calibri" w:hAnsi="Calibri" w:cs="Calibri"/>
                <w:color w:val="000000"/>
                <w:sz w:val="22"/>
                <w:szCs w:val="22"/>
              </w:rPr>
            </w:pPr>
            <w:r w:rsidRPr="003344C4">
              <w:rPr>
                <w:rFonts w:ascii="Calibri" w:hAnsi="Calibri" w:cs="Calibri"/>
                <w:sz w:val="22"/>
                <w:szCs w:val="22"/>
              </w:rPr>
              <w:t xml:space="preserve">Prekės modelis </w:t>
            </w:r>
            <w:r w:rsidRPr="003344C4">
              <w:rPr>
                <w:rFonts w:ascii="Calibri" w:hAnsi="Calibri" w:cs="Calibri"/>
                <w:i/>
                <w:color w:val="156082" w:themeColor="accent1"/>
                <w:sz w:val="22"/>
                <w:szCs w:val="22"/>
              </w:rPr>
              <w:t>(įrašyti, jei yra)</w:t>
            </w:r>
            <w:r w:rsidRPr="003344C4">
              <w:rPr>
                <w:rFonts w:ascii="Calibri" w:hAnsi="Calibri" w:cs="Calibri"/>
                <w:sz w:val="22"/>
                <w:szCs w:val="22"/>
              </w:rPr>
              <w:t xml:space="preserve">, kodas </w:t>
            </w:r>
            <w:r w:rsidRPr="003344C4">
              <w:rPr>
                <w:rFonts w:ascii="Calibri" w:hAnsi="Calibri" w:cs="Calibri"/>
                <w:i/>
                <w:color w:val="156082" w:themeColor="accent1"/>
                <w:sz w:val="22"/>
                <w:szCs w:val="22"/>
              </w:rPr>
              <w:t>(įrašyti, jei yra):</w:t>
            </w:r>
            <w:r w:rsidRPr="003344C4">
              <w:rPr>
                <w:rFonts w:ascii="Calibri" w:hAnsi="Calibri" w:cs="Calibri"/>
                <w:color w:val="156082" w:themeColor="accent1"/>
                <w:sz w:val="22"/>
                <w:szCs w:val="22"/>
              </w:rPr>
              <w:t xml:space="preserve"> </w:t>
            </w:r>
            <w:r w:rsidRPr="003344C4">
              <w:rPr>
                <w:rFonts w:ascii="Calibri" w:hAnsi="Calibri" w:cs="Calibri"/>
                <w:sz w:val="22"/>
                <w:szCs w:val="22"/>
              </w:rPr>
              <w:t>................................................................</w:t>
            </w:r>
          </w:p>
        </w:tc>
        <w:tc>
          <w:tcPr>
            <w:tcW w:w="1016" w:type="pct"/>
            <w:tcBorders>
              <w:bottom w:val="single" w:sz="4" w:space="0" w:color="auto"/>
            </w:tcBorders>
          </w:tcPr>
          <w:p w14:paraId="302AC3AA" w14:textId="77777777" w:rsidR="00BA196E" w:rsidRPr="003344C4" w:rsidRDefault="00BA196E" w:rsidP="00BA196E">
            <w:pPr>
              <w:jc w:val="center"/>
              <w:rPr>
                <w:rFonts w:ascii="Calibri" w:eastAsia="Calibri" w:hAnsi="Calibri" w:cs="Calibri"/>
                <w:i/>
                <w:color w:val="4472C4"/>
                <w:sz w:val="22"/>
                <w:szCs w:val="22"/>
              </w:rPr>
            </w:pPr>
          </w:p>
          <w:p w14:paraId="73A1164A" w14:textId="77777777" w:rsidR="006D1BCC" w:rsidRPr="003344C4" w:rsidRDefault="00BA196E" w:rsidP="00BA196E">
            <w:pPr>
              <w:jc w:val="center"/>
              <w:rPr>
                <w:rFonts w:ascii="Calibri" w:eastAsia="Calibri" w:hAnsi="Calibri" w:cs="Calibri"/>
                <w:i/>
                <w:color w:val="4472C4"/>
                <w:sz w:val="22"/>
                <w:szCs w:val="22"/>
              </w:rPr>
            </w:pPr>
            <w:r w:rsidRPr="003344C4">
              <w:rPr>
                <w:rFonts w:ascii="Calibri" w:eastAsia="Calibri" w:hAnsi="Calibri" w:cs="Calibri"/>
                <w:i/>
                <w:color w:val="4472C4"/>
                <w:sz w:val="22"/>
                <w:szCs w:val="22"/>
              </w:rPr>
              <w:t>(įrašyti)</w:t>
            </w:r>
          </w:p>
        </w:tc>
      </w:tr>
      <w:tr w:rsidR="00C82600" w:rsidRPr="003344C4" w14:paraId="29490376" w14:textId="77777777" w:rsidTr="00533EA1">
        <w:trPr>
          <w:trHeight w:val="363"/>
        </w:trPr>
        <w:tc>
          <w:tcPr>
            <w:tcW w:w="259" w:type="pct"/>
          </w:tcPr>
          <w:p w14:paraId="246EDBB6" w14:textId="77777777" w:rsidR="00C82600" w:rsidRPr="003344C4" w:rsidRDefault="00C82600" w:rsidP="00C82600">
            <w:pPr>
              <w:spacing w:line="276" w:lineRule="auto"/>
              <w:rPr>
                <w:rFonts w:ascii="Calibri" w:hAnsi="Calibri" w:cs="Calibri"/>
                <w:bCs/>
                <w:sz w:val="22"/>
                <w:szCs w:val="22"/>
              </w:rPr>
            </w:pPr>
            <w:r w:rsidRPr="003344C4">
              <w:rPr>
                <w:rFonts w:ascii="Calibri" w:hAnsi="Calibri" w:cs="Calibri"/>
                <w:bCs/>
                <w:sz w:val="22"/>
                <w:szCs w:val="22"/>
              </w:rPr>
              <w:t>1.1</w:t>
            </w:r>
          </w:p>
        </w:tc>
        <w:tc>
          <w:tcPr>
            <w:tcW w:w="2053" w:type="pct"/>
          </w:tcPr>
          <w:p w14:paraId="4BEF9182" w14:textId="4CF9E76B" w:rsidR="00C82600" w:rsidRPr="003344C4" w:rsidRDefault="002B715B" w:rsidP="002B715B">
            <w:pPr>
              <w:spacing w:line="276" w:lineRule="auto"/>
              <w:jc w:val="both"/>
              <w:rPr>
                <w:rFonts w:ascii="Calibri" w:hAnsi="Calibri" w:cs="Calibri"/>
                <w:b/>
                <w:sz w:val="22"/>
                <w:szCs w:val="22"/>
              </w:rPr>
            </w:pPr>
            <w:r w:rsidRPr="00074AAC">
              <w:rPr>
                <w:rFonts w:ascii="Calibri" w:hAnsi="Calibri" w:cs="Calibri"/>
                <w:sz w:val="22"/>
                <w:szCs w:val="22"/>
              </w:rPr>
              <w:t xml:space="preserve">Pianinas turi turėti </w:t>
            </w:r>
            <w:r w:rsidR="00C82600" w:rsidRPr="00074AAC">
              <w:rPr>
                <w:rFonts w:ascii="Calibri" w:hAnsi="Calibri" w:cs="Calibri"/>
                <w:sz w:val="22"/>
                <w:szCs w:val="22"/>
              </w:rPr>
              <w:t>ne mažiau kaip</w:t>
            </w:r>
            <w:r w:rsidR="00C82600" w:rsidRPr="003344C4">
              <w:rPr>
                <w:rFonts w:ascii="Calibri" w:hAnsi="Calibri" w:cs="Calibri"/>
                <w:sz w:val="22"/>
                <w:szCs w:val="22"/>
              </w:rPr>
              <w:t xml:space="preserve"> 13 vnt.</w:t>
            </w:r>
            <w:r w:rsidRPr="003344C4">
              <w:rPr>
                <w:rFonts w:ascii="Calibri" w:hAnsi="Calibri" w:cs="Calibri"/>
                <w:sz w:val="22"/>
                <w:szCs w:val="22"/>
              </w:rPr>
              <w:t xml:space="preserve"> </w:t>
            </w:r>
            <w:r w:rsidRPr="00074AAC">
              <w:rPr>
                <w:rFonts w:ascii="Calibri" w:hAnsi="Calibri" w:cs="Calibri"/>
                <w:sz w:val="22"/>
                <w:szCs w:val="22"/>
              </w:rPr>
              <w:t>neslystančia danga padengtų klavišų.</w:t>
            </w:r>
          </w:p>
        </w:tc>
        <w:tc>
          <w:tcPr>
            <w:tcW w:w="1672" w:type="pct"/>
          </w:tcPr>
          <w:p w14:paraId="40AE1180" w14:textId="4E2DAEA8" w:rsidR="002B715B" w:rsidRPr="003344C4" w:rsidRDefault="002B715B" w:rsidP="00C82600">
            <w:pPr>
              <w:spacing w:line="276" w:lineRule="auto"/>
              <w:rPr>
                <w:rFonts w:ascii="Calibri" w:hAnsi="Calibri" w:cs="Calibri"/>
                <w:strike/>
                <w:sz w:val="22"/>
                <w:szCs w:val="22"/>
              </w:rPr>
            </w:pPr>
            <w:r w:rsidRPr="00074AAC">
              <w:rPr>
                <w:rFonts w:ascii="Calibri" w:hAnsi="Calibri" w:cs="Calibri"/>
                <w:sz w:val="22"/>
                <w:szCs w:val="22"/>
              </w:rPr>
              <w:t>Atitinka (</w:t>
            </w:r>
            <w:r w:rsidRPr="00074AAC">
              <w:rPr>
                <w:rFonts w:ascii="Calibri" w:hAnsi="Calibri" w:cs="Calibri"/>
                <w:color w:val="0070C0"/>
                <w:sz w:val="22"/>
                <w:szCs w:val="22"/>
              </w:rPr>
              <w:t>įrašyti taip</w:t>
            </w:r>
            <w:r w:rsidR="0056275F">
              <w:rPr>
                <w:rFonts w:ascii="Calibri" w:hAnsi="Calibri" w:cs="Calibri"/>
                <w:color w:val="0070C0"/>
                <w:sz w:val="22"/>
                <w:szCs w:val="22"/>
              </w:rPr>
              <w:t xml:space="preserve"> </w:t>
            </w:r>
            <w:r w:rsidRPr="00074AAC">
              <w:rPr>
                <w:rFonts w:ascii="Calibri" w:hAnsi="Calibri" w:cs="Calibri"/>
                <w:color w:val="0070C0"/>
                <w:sz w:val="22"/>
                <w:szCs w:val="22"/>
              </w:rPr>
              <w:t>/</w:t>
            </w:r>
            <w:r w:rsidR="0056275F">
              <w:rPr>
                <w:rFonts w:ascii="Calibri" w:hAnsi="Calibri" w:cs="Calibri"/>
                <w:color w:val="0070C0"/>
                <w:sz w:val="22"/>
                <w:szCs w:val="22"/>
              </w:rPr>
              <w:t xml:space="preserve"> </w:t>
            </w:r>
            <w:r w:rsidRPr="00074AAC">
              <w:rPr>
                <w:rFonts w:ascii="Calibri" w:hAnsi="Calibri" w:cs="Calibri"/>
                <w:color w:val="0070C0"/>
                <w:sz w:val="22"/>
                <w:szCs w:val="22"/>
              </w:rPr>
              <w:t>ne</w:t>
            </w:r>
            <w:r w:rsidRPr="00074AAC">
              <w:rPr>
                <w:rFonts w:ascii="Calibri" w:hAnsi="Calibri" w:cs="Calibri"/>
                <w:sz w:val="22"/>
                <w:szCs w:val="22"/>
              </w:rPr>
              <w:t>):...................</w:t>
            </w:r>
          </w:p>
          <w:p w14:paraId="3252EEB3" w14:textId="77777777" w:rsidR="002B715B" w:rsidRPr="003344C4" w:rsidRDefault="002B715B" w:rsidP="00074AAC">
            <w:pPr>
              <w:spacing w:line="276" w:lineRule="auto"/>
              <w:rPr>
                <w:rFonts w:ascii="Calibri" w:hAnsi="Calibri" w:cs="Calibri"/>
                <w:strike/>
                <w:sz w:val="22"/>
                <w:szCs w:val="22"/>
              </w:rPr>
            </w:pPr>
          </w:p>
        </w:tc>
        <w:tc>
          <w:tcPr>
            <w:tcW w:w="1016" w:type="pct"/>
            <w:tcBorders>
              <w:tl2br w:val="single" w:sz="4" w:space="0" w:color="auto"/>
            </w:tcBorders>
          </w:tcPr>
          <w:p w14:paraId="329C17C7" w14:textId="2A2FC8FE" w:rsidR="00C82600" w:rsidRPr="003344C4" w:rsidRDefault="00C82600" w:rsidP="00BA196E">
            <w:pPr>
              <w:spacing w:line="276" w:lineRule="auto"/>
              <w:jc w:val="center"/>
              <w:rPr>
                <w:rFonts w:ascii="Calibri" w:eastAsia="Calibri" w:hAnsi="Calibri" w:cs="Calibri"/>
                <w:i/>
                <w:strike/>
                <w:color w:val="4472C4"/>
                <w:sz w:val="22"/>
                <w:szCs w:val="22"/>
              </w:rPr>
            </w:pPr>
          </w:p>
        </w:tc>
      </w:tr>
      <w:tr w:rsidR="00C82600" w:rsidRPr="003344C4" w14:paraId="7206F4B6" w14:textId="77777777" w:rsidTr="00435EFA">
        <w:tc>
          <w:tcPr>
            <w:tcW w:w="259" w:type="pct"/>
          </w:tcPr>
          <w:p w14:paraId="71169B5C" w14:textId="77777777" w:rsidR="00C82600" w:rsidRPr="003344C4" w:rsidRDefault="00C82600" w:rsidP="00C82600">
            <w:pPr>
              <w:spacing w:line="276" w:lineRule="auto"/>
              <w:rPr>
                <w:rFonts w:ascii="Calibri" w:hAnsi="Calibri" w:cs="Calibri"/>
                <w:sz w:val="22"/>
                <w:szCs w:val="22"/>
              </w:rPr>
            </w:pPr>
            <w:r w:rsidRPr="003344C4">
              <w:rPr>
                <w:rFonts w:ascii="Calibri" w:hAnsi="Calibri" w:cs="Calibri"/>
                <w:sz w:val="22"/>
                <w:szCs w:val="22"/>
                <w:lang w:val="en-US"/>
              </w:rPr>
              <w:lastRenderedPageBreak/>
              <w:t>1.2.</w:t>
            </w:r>
          </w:p>
        </w:tc>
        <w:tc>
          <w:tcPr>
            <w:tcW w:w="2053" w:type="pct"/>
          </w:tcPr>
          <w:p w14:paraId="0B52FBEE" w14:textId="77777777" w:rsidR="00CA74A2" w:rsidRPr="003344C4" w:rsidRDefault="00CA74A2" w:rsidP="00C82600">
            <w:pPr>
              <w:spacing w:line="276" w:lineRule="auto"/>
              <w:jc w:val="both"/>
              <w:rPr>
                <w:rFonts w:ascii="Calibri" w:hAnsi="Calibri" w:cs="Calibri"/>
                <w:color w:val="000000" w:themeColor="text1"/>
                <w:sz w:val="22"/>
                <w:szCs w:val="22"/>
                <w:shd w:val="clear" w:color="auto" w:fill="FFFFFF"/>
              </w:rPr>
            </w:pPr>
            <w:r w:rsidRPr="00074AAC">
              <w:rPr>
                <w:rFonts w:ascii="Calibri" w:hAnsi="Calibri" w:cs="Calibri"/>
                <w:color w:val="000000" w:themeColor="text1"/>
                <w:sz w:val="22"/>
                <w:szCs w:val="22"/>
                <w:shd w:val="clear" w:color="auto" w:fill="FFFFFF"/>
              </w:rPr>
              <w:t>Matmenys:</w:t>
            </w:r>
          </w:p>
          <w:p w14:paraId="09979555" w14:textId="384FA8AF" w:rsidR="00C82600" w:rsidRPr="003344C4" w:rsidRDefault="00CA74A2" w:rsidP="00C82600">
            <w:pPr>
              <w:spacing w:line="276" w:lineRule="auto"/>
              <w:jc w:val="both"/>
              <w:rPr>
                <w:rFonts w:ascii="Calibri" w:hAnsi="Calibri" w:cs="Calibri"/>
                <w:strike/>
                <w:sz w:val="22"/>
                <w:szCs w:val="22"/>
              </w:rPr>
            </w:pPr>
            <w:r w:rsidRPr="00074AAC">
              <w:rPr>
                <w:rFonts w:ascii="Calibri" w:hAnsi="Calibri" w:cs="Calibri"/>
                <w:color w:val="000000" w:themeColor="text1"/>
                <w:sz w:val="22"/>
                <w:szCs w:val="22"/>
                <w:shd w:val="clear" w:color="auto" w:fill="FFFFFF"/>
              </w:rPr>
              <w:t>1.2.1.</w:t>
            </w:r>
            <w:r w:rsidRPr="003344C4">
              <w:rPr>
                <w:rFonts w:ascii="Calibri" w:hAnsi="Calibri" w:cs="Calibri"/>
                <w:color w:val="000000" w:themeColor="text1"/>
                <w:sz w:val="22"/>
                <w:szCs w:val="22"/>
                <w:shd w:val="clear" w:color="auto" w:fill="FFFFFF"/>
              </w:rPr>
              <w:t xml:space="preserve"> </w:t>
            </w:r>
            <w:r w:rsidR="00BA196E" w:rsidRPr="003344C4">
              <w:rPr>
                <w:rFonts w:ascii="Calibri" w:hAnsi="Calibri" w:cs="Calibri"/>
                <w:color w:val="000000" w:themeColor="text1"/>
                <w:sz w:val="22"/>
                <w:szCs w:val="22"/>
                <w:shd w:val="clear" w:color="auto" w:fill="FFFFFF"/>
              </w:rPr>
              <w:t xml:space="preserve">Ilgis </w:t>
            </w:r>
            <w:r w:rsidR="00533EA1" w:rsidRPr="00B73108">
              <w:rPr>
                <w:rFonts w:ascii="Calibri" w:hAnsi="Calibri" w:cs="Calibri"/>
                <w:color w:val="000000" w:themeColor="text1"/>
                <w:sz w:val="22"/>
                <w:szCs w:val="22"/>
                <w:shd w:val="clear" w:color="auto" w:fill="FFFFFF"/>
              </w:rPr>
              <w:t>ne mažiau kaip</w:t>
            </w:r>
            <w:r w:rsidR="00533EA1" w:rsidRPr="003344C4">
              <w:rPr>
                <w:rFonts w:ascii="Calibri" w:hAnsi="Calibri" w:cs="Calibri"/>
                <w:color w:val="000000" w:themeColor="text1"/>
                <w:sz w:val="22"/>
                <w:szCs w:val="22"/>
                <w:shd w:val="clear" w:color="auto" w:fill="FFFFFF"/>
              </w:rPr>
              <w:t xml:space="preserve"> </w:t>
            </w:r>
            <w:r w:rsidR="00C82600" w:rsidRPr="003344C4">
              <w:rPr>
                <w:rFonts w:ascii="Calibri" w:hAnsi="Calibri" w:cs="Calibri"/>
                <w:color w:val="000000" w:themeColor="text1"/>
                <w:sz w:val="22"/>
                <w:szCs w:val="22"/>
                <w:shd w:val="clear" w:color="auto" w:fill="FFFFFF"/>
              </w:rPr>
              <w:t>2</w:t>
            </w:r>
            <w:r w:rsidR="00BA196E" w:rsidRPr="003344C4">
              <w:rPr>
                <w:rFonts w:ascii="Calibri" w:hAnsi="Calibri" w:cs="Calibri"/>
                <w:color w:val="000000" w:themeColor="text1"/>
                <w:sz w:val="22"/>
                <w:szCs w:val="22"/>
                <w:shd w:val="clear" w:color="auto" w:fill="FFFFFF"/>
              </w:rPr>
              <w:t xml:space="preserve"> </w:t>
            </w:r>
            <w:r w:rsidR="00C82600" w:rsidRPr="003344C4">
              <w:rPr>
                <w:rFonts w:ascii="Calibri" w:hAnsi="Calibri" w:cs="Calibri"/>
                <w:color w:val="000000" w:themeColor="text1"/>
                <w:sz w:val="22"/>
                <w:szCs w:val="22"/>
                <w:shd w:val="clear" w:color="auto" w:fill="FFFFFF"/>
              </w:rPr>
              <w:t>000 mm</w:t>
            </w:r>
            <w:r w:rsidR="00FA7BC6">
              <w:rPr>
                <w:rFonts w:ascii="Calibri" w:hAnsi="Calibri" w:cs="Calibri"/>
                <w:color w:val="000000" w:themeColor="text1"/>
                <w:sz w:val="22"/>
                <w:szCs w:val="22"/>
                <w:shd w:val="clear" w:color="auto" w:fill="FFFFFF"/>
              </w:rPr>
              <w:t>;</w:t>
            </w:r>
          </w:p>
          <w:p w14:paraId="17489661" w14:textId="6307162B" w:rsidR="00CA74A2" w:rsidRPr="003344C4" w:rsidRDefault="00CA74A2" w:rsidP="00C82600">
            <w:pPr>
              <w:spacing w:line="276" w:lineRule="auto"/>
              <w:jc w:val="both"/>
              <w:rPr>
                <w:rFonts w:ascii="Calibri" w:hAnsi="Calibri" w:cs="Calibri"/>
                <w:color w:val="000000" w:themeColor="text1"/>
                <w:sz w:val="22"/>
                <w:szCs w:val="22"/>
                <w:shd w:val="clear" w:color="auto" w:fill="FFFFFF"/>
              </w:rPr>
            </w:pPr>
            <w:r w:rsidRPr="00074AAC">
              <w:rPr>
                <w:rFonts w:ascii="Calibri" w:hAnsi="Calibri" w:cs="Calibri"/>
                <w:sz w:val="22"/>
                <w:szCs w:val="22"/>
              </w:rPr>
              <w:t>1.2.2.</w:t>
            </w:r>
            <w:r w:rsidR="005D7ACA" w:rsidRPr="003344C4">
              <w:rPr>
                <w:rFonts w:ascii="Calibri" w:hAnsi="Calibri" w:cs="Calibri"/>
                <w:sz w:val="22"/>
                <w:szCs w:val="22"/>
              </w:rPr>
              <w:t xml:space="preserve"> Plotis ne mažiau kaip 1 000 mm</w:t>
            </w:r>
            <w:r w:rsidR="00FA7BC6">
              <w:rPr>
                <w:rFonts w:ascii="Calibri" w:hAnsi="Calibri" w:cs="Calibri"/>
                <w:sz w:val="22"/>
                <w:szCs w:val="22"/>
              </w:rPr>
              <w:t>.</w:t>
            </w:r>
          </w:p>
        </w:tc>
        <w:tc>
          <w:tcPr>
            <w:tcW w:w="1672" w:type="pct"/>
          </w:tcPr>
          <w:p w14:paraId="56BDB911" w14:textId="77777777" w:rsidR="00C82600" w:rsidRPr="00074AAC" w:rsidRDefault="005D7ACA" w:rsidP="00C82600">
            <w:pPr>
              <w:spacing w:line="276" w:lineRule="auto"/>
              <w:rPr>
                <w:rFonts w:ascii="Calibri" w:hAnsi="Calibri" w:cs="Calibri"/>
                <w:bCs/>
                <w:sz w:val="22"/>
                <w:szCs w:val="22"/>
                <w:shd w:val="clear" w:color="auto" w:fill="FFFFFF"/>
              </w:rPr>
            </w:pPr>
            <w:r w:rsidRPr="00074AAC">
              <w:rPr>
                <w:rFonts w:ascii="Calibri" w:hAnsi="Calibri" w:cs="Calibri"/>
                <w:sz w:val="22"/>
                <w:szCs w:val="22"/>
              </w:rPr>
              <w:t xml:space="preserve">1.2.1 </w:t>
            </w:r>
            <w:r w:rsidR="00BA196E" w:rsidRPr="00074AAC">
              <w:rPr>
                <w:rFonts w:ascii="Calibri" w:hAnsi="Calibri" w:cs="Calibri"/>
                <w:sz w:val="22"/>
                <w:szCs w:val="22"/>
              </w:rPr>
              <w:t>I</w:t>
            </w:r>
            <w:r w:rsidR="00533EA1" w:rsidRPr="00074AAC">
              <w:rPr>
                <w:rFonts w:ascii="Calibri" w:hAnsi="Calibri" w:cs="Calibri"/>
                <w:sz w:val="22"/>
                <w:szCs w:val="22"/>
              </w:rPr>
              <w:t>l</w:t>
            </w:r>
            <w:r w:rsidR="00C82600" w:rsidRPr="00074AAC">
              <w:rPr>
                <w:rFonts w:ascii="Calibri" w:hAnsi="Calibri" w:cs="Calibri"/>
                <w:sz w:val="22"/>
                <w:szCs w:val="22"/>
              </w:rPr>
              <w:t xml:space="preserve">gis </w:t>
            </w:r>
            <w:r w:rsidR="00C82600" w:rsidRPr="00074AAC">
              <w:rPr>
                <w:rFonts w:ascii="Calibri" w:hAnsi="Calibri" w:cs="Calibri"/>
                <w:color w:val="0070C0"/>
                <w:sz w:val="22"/>
                <w:szCs w:val="22"/>
              </w:rPr>
              <w:t>(įrašyti konkrečią reikšmę</w:t>
            </w:r>
            <w:r w:rsidR="00C82600" w:rsidRPr="00074AAC">
              <w:rPr>
                <w:rFonts w:ascii="Calibri" w:hAnsi="Calibri" w:cs="Calibri"/>
                <w:sz w:val="22"/>
                <w:szCs w:val="22"/>
              </w:rPr>
              <w:t xml:space="preserve">):.................... </w:t>
            </w:r>
            <w:r w:rsidR="00C82600" w:rsidRPr="00074AAC">
              <w:rPr>
                <w:rFonts w:ascii="Calibri" w:hAnsi="Calibri" w:cs="Calibri"/>
                <w:bCs/>
                <w:sz w:val="22"/>
                <w:szCs w:val="22"/>
                <w:shd w:val="clear" w:color="auto" w:fill="FFFFFF"/>
              </w:rPr>
              <w:t>mm</w:t>
            </w:r>
            <w:r w:rsidRPr="00074AAC">
              <w:rPr>
                <w:rFonts w:ascii="Calibri" w:hAnsi="Calibri" w:cs="Calibri"/>
                <w:bCs/>
                <w:sz w:val="22"/>
                <w:szCs w:val="22"/>
                <w:shd w:val="clear" w:color="auto" w:fill="FFFFFF"/>
              </w:rPr>
              <w:t>;</w:t>
            </w:r>
          </w:p>
          <w:p w14:paraId="477192FF" w14:textId="4F183B5A" w:rsidR="005D7ACA" w:rsidRPr="003344C4" w:rsidRDefault="005D7ACA" w:rsidP="00C82600">
            <w:pPr>
              <w:spacing w:line="276" w:lineRule="auto"/>
              <w:rPr>
                <w:rFonts w:ascii="Calibri" w:hAnsi="Calibri" w:cs="Calibri"/>
                <w:sz w:val="22"/>
                <w:szCs w:val="22"/>
              </w:rPr>
            </w:pPr>
            <w:r w:rsidRPr="00074AAC">
              <w:rPr>
                <w:rFonts w:ascii="Calibri" w:hAnsi="Calibri" w:cs="Calibri"/>
                <w:bCs/>
                <w:sz w:val="22"/>
                <w:szCs w:val="22"/>
                <w:shd w:val="clear" w:color="auto" w:fill="FFFFFF"/>
              </w:rPr>
              <w:t xml:space="preserve">1.2.2. </w:t>
            </w:r>
            <w:r w:rsidRPr="00074AAC">
              <w:rPr>
                <w:rFonts w:ascii="Calibri" w:hAnsi="Calibri" w:cs="Calibri"/>
                <w:sz w:val="22"/>
                <w:szCs w:val="22"/>
              </w:rPr>
              <w:t xml:space="preserve">Plotis </w:t>
            </w:r>
            <w:r w:rsidRPr="00074AAC">
              <w:rPr>
                <w:rFonts w:ascii="Calibri" w:hAnsi="Calibri" w:cs="Calibri"/>
                <w:color w:val="0070C0"/>
                <w:sz w:val="22"/>
                <w:szCs w:val="22"/>
              </w:rPr>
              <w:t>(įrašyti konkrečią reikšmę</w:t>
            </w:r>
            <w:r w:rsidRPr="00074AAC">
              <w:rPr>
                <w:rFonts w:ascii="Calibri" w:hAnsi="Calibri" w:cs="Calibri"/>
                <w:sz w:val="22"/>
                <w:szCs w:val="22"/>
              </w:rPr>
              <w:t xml:space="preserve">):............. </w:t>
            </w:r>
            <w:r w:rsidRPr="00074AAC">
              <w:rPr>
                <w:rFonts w:ascii="Calibri" w:hAnsi="Calibri" w:cs="Calibri"/>
                <w:bCs/>
                <w:sz w:val="22"/>
                <w:szCs w:val="22"/>
                <w:shd w:val="clear" w:color="auto" w:fill="FFFFFF"/>
              </w:rPr>
              <w:t>mm.</w:t>
            </w:r>
          </w:p>
        </w:tc>
        <w:tc>
          <w:tcPr>
            <w:tcW w:w="1016" w:type="pct"/>
          </w:tcPr>
          <w:p w14:paraId="6B2127F6" w14:textId="77777777" w:rsidR="00C82600" w:rsidRPr="003344C4" w:rsidRDefault="00BA196E" w:rsidP="00BA196E">
            <w:pPr>
              <w:spacing w:line="276" w:lineRule="auto"/>
              <w:jc w:val="center"/>
              <w:rPr>
                <w:rFonts w:ascii="Calibri" w:eastAsia="Calibri" w:hAnsi="Calibri" w:cs="Calibri"/>
                <w:i/>
                <w:color w:val="4472C4"/>
                <w:sz w:val="22"/>
                <w:szCs w:val="22"/>
              </w:rPr>
            </w:pPr>
            <w:r w:rsidRPr="003344C4">
              <w:rPr>
                <w:rFonts w:ascii="Calibri" w:eastAsia="Calibri" w:hAnsi="Calibri" w:cs="Calibri"/>
                <w:i/>
                <w:color w:val="4472C4"/>
                <w:sz w:val="22"/>
                <w:szCs w:val="22"/>
              </w:rPr>
              <w:t>(įrašyti)</w:t>
            </w:r>
          </w:p>
        </w:tc>
      </w:tr>
      <w:tr w:rsidR="00C82600" w:rsidRPr="003344C4" w14:paraId="74A7A6B8" w14:textId="77777777" w:rsidTr="007C0E3F">
        <w:tc>
          <w:tcPr>
            <w:tcW w:w="259" w:type="pct"/>
          </w:tcPr>
          <w:p w14:paraId="0045F2C2" w14:textId="77777777" w:rsidR="00C82600" w:rsidRPr="003344C4" w:rsidRDefault="00C82600" w:rsidP="005D7ACA">
            <w:pPr>
              <w:spacing w:line="276" w:lineRule="auto"/>
              <w:rPr>
                <w:rFonts w:ascii="Calibri" w:hAnsi="Calibri" w:cs="Calibri"/>
                <w:sz w:val="22"/>
                <w:szCs w:val="22"/>
                <w:lang w:val="en-US"/>
              </w:rPr>
            </w:pPr>
            <w:r w:rsidRPr="003344C4">
              <w:rPr>
                <w:rFonts w:ascii="Calibri" w:hAnsi="Calibri" w:cs="Calibri"/>
                <w:sz w:val="22"/>
                <w:szCs w:val="22"/>
                <w:lang w:val="en-US"/>
              </w:rPr>
              <w:t>1</w:t>
            </w:r>
            <w:r w:rsidRPr="00074AAC">
              <w:rPr>
                <w:rFonts w:ascii="Calibri" w:hAnsi="Calibri" w:cs="Calibri"/>
                <w:sz w:val="22"/>
                <w:szCs w:val="22"/>
                <w:lang w:val="en-US"/>
              </w:rPr>
              <w:t>.</w:t>
            </w:r>
            <w:r w:rsidR="005D7ACA" w:rsidRPr="00074AAC">
              <w:rPr>
                <w:rFonts w:ascii="Calibri" w:hAnsi="Calibri" w:cs="Calibri"/>
                <w:sz w:val="22"/>
                <w:szCs w:val="22"/>
                <w:lang w:val="en-US"/>
              </w:rPr>
              <w:t>3</w:t>
            </w:r>
            <w:r w:rsidRPr="00074AAC">
              <w:rPr>
                <w:rFonts w:ascii="Calibri" w:hAnsi="Calibri" w:cs="Calibri"/>
                <w:sz w:val="22"/>
                <w:szCs w:val="22"/>
                <w:lang w:val="en-US"/>
              </w:rPr>
              <w:t>.</w:t>
            </w:r>
            <w:r w:rsidRPr="003344C4">
              <w:rPr>
                <w:rFonts w:ascii="Calibri" w:hAnsi="Calibri" w:cs="Calibri"/>
                <w:sz w:val="22"/>
                <w:szCs w:val="22"/>
                <w:lang w:val="en-US"/>
              </w:rPr>
              <w:t xml:space="preserve"> </w:t>
            </w:r>
          </w:p>
        </w:tc>
        <w:tc>
          <w:tcPr>
            <w:tcW w:w="2053" w:type="pct"/>
          </w:tcPr>
          <w:p w14:paraId="167EB1FA" w14:textId="4D4A7A09" w:rsidR="00C82600" w:rsidRPr="00074AAC" w:rsidRDefault="00074AAC" w:rsidP="00C82600">
            <w:pPr>
              <w:spacing w:line="276" w:lineRule="auto"/>
              <w:jc w:val="both"/>
              <w:rPr>
                <w:rFonts w:ascii="Calibri" w:hAnsi="Calibri" w:cs="Calibri"/>
                <w:color w:val="000000" w:themeColor="text1"/>
                <w:sz w:val="22"/>
                <w:szCs w:val="22"/>
                <w:shd w:val="clear" w:color="auto" w:fill="FFFFFF"/>
              </w:rPr>
            </w:pPr>
            <w:r w:rsidRPr="00074AAC">
              <w:rPr>
                <w:rFonts w:ascii="Calibri" w:hAnsi="Calibri" w:cs="Calibri"/>
                <w:color w:val="000000" w:themeColor="text1"/>
                <w:sz w:val="22"/>
                <w:szCs w:val="22"/>
                <w:shd w:val="clear" w:color="auto" w:fill="FFFFFF"/>
              </w:rPr>
              <w:t>1</w:t>
            </w:r>
            <w:r w:rsidR="002B715B" w:rsidRPr="00074AAC">
              <w:rPr>
                <w:rFonts w:ascii="Calibri" w:hAnsi="Calibri" w:cs="Calibri"/>
                <w:color w:val="000000" w:themeColor="text1"/>
                <w:sz w:val="22"/>
                <w:szCs w:val="22"/>
                <w:shd w:val="clear" w:color="auto" w:fill="FFFFFF"/>
              </w:rPr>
              <w:t>.</w:t>
            </w:r>
            <w:r w:rsidR="00742236" w:rsidRPr="00074AAC">
              <w:rPr>
                <w:rFonts w:ascii="Calibri" w:hAnsi="Calibri" w:cs="Calibri"/>
                <w:color w:val="000000" w:themeColor="text1"/>
                <w:sz w:val="22"/>
                <w:szCs w:val="22"/>
                <w:shd w:val="clear" w:color="auto" w:fill="FFFFFF"/>
              </w:rPr>
              <w:t>3</w:t>
            </w:r>
            <w:r w:rsidR="002B715B" w:rsidRPr="00074AAC">
              <w:rPr>
                <w:rFonts w:ascii="Calibri" w:hAnsi="Calibri" w:cs="Calibri"/>
                <w:color w:val="000000" w:themeColor="text1"/>
                <w:sz w:val="22"/>
                <w:szCs w:val="22"/>
                <w:shd w:val="clear" w:color="auto" w:fill="FFFFFF"/>
              </w:rPr>
              <w:t>.1.</w:t>
            </w:r>
            <w:r w:rsidR="00C82600" w:rsidRPr="00074AAC">
              <w:rPr>
                <w:rFonts w:ascii="Calibri" w:hAnsi="Calibri" w:cs="Calibri"/>
                <w:color w:val="000000" w:themeColor="text1"/>
                <w:sz w:val="22"/>
                <w:szCs w:val="22"/>
                <w:shd w:val="clear" w:color="auto" w:fill="FFFFFF"/>
              </w:rPr>
              <w:t xml:space="preserve"> </w:t>
            </w:r>
            <w:r w:rsidR="002B715B" w:rsidRPr="00074AAC">
              <w:rPr>
                <w:rFonts w:ascii="Calibri" w:hAnsi="Calibri" w:cs="Calibri"/>
                <w:color w:val="000000" w:themeColor="text1"/>
                <w:sz w:val="22"/>
                <w:szCs w:val="22"/>
                <w:shd w:val="clear" w:color="auto" w:fill="FFFFFF"/>
              </w:rPr>
              <w:t>Klavišai pagaminti iš aliuminio;</w:t>
            </w:r>
          </w:p>
          <w:p w14:paraId="157E91D3" w14:textId="77777777" w:rsidR="002B715B" w:rsidRPr="00074AAC" w:rsidRDefault="002B715B" w:rsidP="00742236">
            <w:pPr>
              <w:spacing w:line="276" w:lineRule="auto"/>
              <w:jc w:val="both"/>
              <w:rPr>
                <w:rFonts w:ascii="Calibri" w:hAnsi="Calibri" w:cs="Calibri"/>
                <w:i/>
                <w:sz w:val="22"/>
                <w:szCs w:val="22"/>
                <w:lang w:val="en-US"/>
              </w:rPr>
            </w:pPr>
            <w:r w:rsidRPr="00074AAC">
              <w:rPr>
                <w:rFonts w:ascii="Calibri" w:hAnsi="Calibri" w:cs="Calibri"/>
                <w:color w:val="000000" w:themeColor="text1"/>
                <w:sz w:val="22"/>
                <w:szCs w:val="22"/>
                <w:shd w:val="clear" w:color="auto" w:fill="FFFFFF"/>
              </w:rPr>
              <w:t>1.</w:t>
            </w:r>
            <w:r w:rsidR="00742236" w:rsidRPr="00074AAC">
              <w:rPr>
                <w:rFonts w:ascii="Calibri" w:hAnsi="Calibri" w:cs="Calibri"/>
                <w:color w:val="000000" w:themeColor="text1"/>
                <w:sz w:val="22"/>
                <w:szCs w:val="22"/>
                <w:shd w:val="clear" w:color="auto" w:fill="FFFFFF"/>
              </w:rPr>
              <w:t>3</w:t>
            </w:r>
            <w:r w:rsidRPr="00074AAC">
              <w:rPr>
                <w:rFonts w:ascii="Calibri" w:hAnsi="Calibri" w:cs="Calibri"/>
                <w:color w:val="000000" w:themeColor="text1"/>
                <w:sz w:val="22"/>
                <w:szCs w:val="22"/>
                <w:shd w:val="clear" w:color="auto" w:fill="FFFFFF"/>
              </w:rPr>
              <w:t>.2. Apvadas, korpusas ir mechanizmas pagaminti iš nerūdijančio metalo.</w:t>
            </w:r>
          </w:p>
        </w:tc>
        <w:tc>
          <w:tcPr>
            <w:tcW w:w="1672" w:type="pct"/>
          </w:tcPr>
          <w:p w14:paraId="33AD10DE" w14:textId="0714E333" w:rsidR="00C82600" w:rsidRPr="00074AAC" w:rsidRDefault="002B715B" w:rsidP="00C82600">
            <w:pPr>
              <w:spacing w:line="276" w:lineRule="auto"/>
              <w:rPr>
                <w:rFonts w:ascii="Calibri" w:hAnsi="Calibri" w:cs="Calibri"/>
                <w:sz w:val="22"/>
                <w:szCs w:val="22"/>
              </w:rPr>
            </w:pPr>
            <w:r w:rsidRPr="00074AAC">
              <w:rPr>
                <w:rFonts w:ascii="Calibri" w:hAnsi="Calibri" w:cs="Calibri"/>
                <w:sz w:val="22"/>
                <w:szCs w:val="22"/>
              </w:rPr>
              <w:t>1.</w:t>
            </w:r>
            <w:r w:rsidR="00742236" w:rsidRPr="00074AAC">
              <w:rPr>
                <w:rFonts w:ascii="Calibri" w:hAnsi="Calibri" w:cs="Calibri"/>
                <w:sz w:val="22"/>
                <w:szCs w:val="22"/>
              </w:rPr>
              <w:t>3</w:t>
            </w:r>
            <w:r w:rsidRPr="00074AAC">
              <w:rPr>
                <w:rFonts w:ascii="Calibri" w:hAnsi="Calibri" w:cs="Calibri"/>
                <w:sz w:val="22"/>
                <w:szCs w:val="22"/>
              </w:rPr>
              <w:t xml:space="preserve">.1. </w:t>
            </w:r>
            <w:r w:rsidR="00C82600" w:rsidRPr="00074AAC">
              <w:rPr>
                <w:rFonts w:ascii="Calibri" w:hAnsi="Calibri" w:cs="Calibri"/>
                <w:sz w:val="22"/>
                <w:szCs w:val="22"/>
              </w:rPr>
              <w:t>Atitinka (</w:t>
            </w:r>
            <w:r w:rsidR="00C82600" w:rsidRPr="00074AAC">
              <w:rPr>
                <w:rFonts w:ascii="Calibri" w:hAnsi="Calibri" w:cs="Calibri"/>
                <w:color w:val="0070C0"/>
                <w:sz w:val="22"/>
                <w:szCs w:val="22"/>
              </w:rPr>
              <w:t>įrašyti taip</w:t>
            </w:r>
            <w:r w:rsidR="0056275F">
              <w:rPr>
                <w:rFonts w:ascii="Calibri" w:hAnsi="Calibri" w:cs="Calibri"/>
                <w:color w:val="0070C0"/>
                <w:sz w:val="22"/>
                <w:szCs w:val="22"/>
              </w:rPr>
              <w:t xml:space="preserve"> </w:t>
            </w:r>
            <w:r w:rsidR="00C82600" w:rsidRPr="00074AAC">
              <w:rPr>
                <w:rFonts w:ascii="Calibri" w:hAnsi="Calibri" w:cs="Calibri"/>
                <w:color w:val="0070C0"/>
                <w:sz w:val="22"/>
                <w:szCs w:val="22"/>
              </w:rPr>
              <w:t>/</w:t>
            </w:r>
            <w:r w:rsidR="0056275F">
              <w:rPr>
                <w:rFonts w:ascii="Calibri" w:hAnsi="Calibri" w:cs="Calibri"/>
                <w:color w:val="0070C0"/>
                <w:sz w:val="22"/>
                <w:szCs w:val="22"/>
              </w:rPr>
              <w:t xml:space="preserve"> </w:t>
            </w:r>
            <w:r w:rsidR="00C82600" w:rsidRPr="00074AAC">
              <w:rPr>
                <w:rFonts w:ascii="Calibri" w:hAnsi="Calibri" w:cs="Calibri"/>
                <w:color w:val="0070C0"/>
                <w:sz w:val="22"/>
                <w:szCs w:val="22"/>
              </w:rPr>
              <w:t>ne</w:t>
            </w:r>
            <w:r w:rsidR="00C82600" w:rsidRPr="00074AAC">
              <w:rPr>
                <w:rFonts w:ascii="Calibri" w:hAnsi="Calibri" w:cs="Calibri"/>
                <w:sz w:val="22"/>
                <w:szCs w:val="22"/>
              </w:rPr>
              <w:t>):...................</w:t>
            </w:r>
          </w:p>
          <w:p w14:paraId="116CF00C" w14:textId="68663E97" w:rsidR="002B715B" w:rsidRPr="00074AAC" w:rsidRDefault="002B715B" w:rsidP="00C82600">
            <w:pPr>
              <w:spacing w:line="276" w:lineRule="auto"/>
              <w:rPr>
                <w:rFonts w:ascii="Calibri" w:hAnsi="Calibri" w:cs="Calibri"/>
                <w:sz w:val="22"/>
                <w:szCs w:val="22"/>
              </w:rPr>
            </w:pPr>
            <w:r w:rsidRPr="00074AAC">
              <w:rPr>
                <w:rFonts w:ascii="Calibri" w:hAnsi="Calibri" w:cs="Calibri"/>
                <w:sz w:val="22"/>
                <w:szCs w:val="22"/>
              </w:rPr>
              <w:t>1.</w:t>
            </w:r>
            <w:r w:rsidR="00742236" w:rsidRPr="00074AAC">
              <w:rPr>
                <w:rFonts w:ascii="Calibri" w:hAnsi="Calibri" w:cs="Calibri"/>
                <w:sz w:val="22"/>
                <w:szCs w:val="22"/>
              </w:rPr>
              <w:t>3</w:t>
            </w:r>
            <w:r w:rsidRPr="00074AAC">
              <w:rPr>
                <w:rFonts w:ascii="Calibri" w:hAnsi="Calibri" w:cs="Calibri"/>
                <w:sz w:val="22"/>
                <w:szCs w:val="22"/>
              </w:rPr>
              <w:t>.2. Atitinka (</w:t>
            </w:r>
            <w:r w:rsidRPr="00074AAC">
              <w:rPr>
                <w:rFonts w:ascii="Calibri" w:hAnsi="Calibri" w:cs="Calibri"/>
                <w:color w:val="0070C0"/>
                <w:sz w:val="22"/>
                <w:szCs w:val="22"/>
              </w:rPr>
              <w:t>įrašyti taip</w:t>
            </w:r>
            <w:r w:rsidR="00FA7BC6">
              <w:rPr>
                <w:rFonts w:ascii="Calibri" w:hAnsi="Calibri" w:cs="Calibri"/>
                <w:color w:val="0070C0"/>
                <w:sz w:val="22"/>
                <w:szCs w:val="22"/>
              </w:rPr>
              <w:t xml:space="preserve"> </w:t>
            </w:r>
            <w:r w:rsidRPr="00074AAC">
              <w:rPr>
                <w:rFonts w:ascii="Calibri" w:hAnsi="Calibri" w:cs="Calibri"/>
                <w:color w:val="0070C0"/>
                <w:sz w:val="22"/>
                <w:szCs w:val="22"/>
              </w:rPr>
              <w:t>/</w:t>
            </w:r>
            <w:r w:rsidR="00FA7BC6">
              <w:rPr>
                <w:rFonts w:ascii="Calibri" w:hAnsi="Calibri" w:cs="Calibri"/>
                <w:color w:val="0070C0"/>
                <w:sz w:val="22"/>
                <w:szCs w:val="22"/>
              </w:rPr>
              <w:t xml:space="preserve"> </w:t>
            </w:r>
            <w:r w:rsidRPr="00074AAC">
              <w:rPr>
                <w:rFonts w:ascii="Calibri" w:hAnsi="Calibri" w:cs="Calibri"/>
                <w:color w:val="0070C0"/>
                <w:sz w:val="22"/>
                <w:szCs w:val="22"/>
              </w:rPr>
              <w:t>ne</w:t>
            </w:r>
            <w:r w:rsidRPr="00074AAC">
              <w:rPr>
                <w:rFonts w:ascii="Calibri" w:hAnsi="Calibri" w:cs="Calibri"/>
                <w:sz w:val="22"/>
                <w:szCs w:val="22"/>
              </w:rPr>
              <w:t>):...................</w:t>
            </w:r>
          </w:p>
          <w:p w14:paraId="1B41A86B" w14:textId="77777777" w:rsidR="00C82600" w:rsidRPr="00074AAC" w:rsidRDefault="00C82600" w:rsidP="00C82600">
            <w:pPr>
              <w:shd w:val="clear" w:color="auto" w:fill="FFFFFF"/>
              <w:spacing w:line="276" w:lineRule="auto"/>
              <w:rPr>
                <w:rFonts w:ascii="Calibri" w:hAnsi="Calibri" w:cs="Calibri"/>
                <w:sz w:val="22"/>
                <w:szCs w:val="22"/>
              </w:rPr>
            </w:pPr>
          </w:p>
        </w:tc>
        <w:tc>
          <w:tcPr>
            <w:tcW w:w="1016" w:type="pct"/>
            <w:tcBorders>
              <w:bottom w:val="single" w:sz="4" w:space="0" w:color="auto"/>
              <w:tl2br w:val="nil"/>
            </w:tcBorders>
          </w:tcPr>
          <w:p w14:paraId="40E6E338" w14:textId="77777777" w:rsidR="00C82600" w:rsidRPr="00074AAC" w:rsidRDefault="002B715B" w:rsidP="00BA196E">
            <w:pPr>
              <w:spacing w:line="276" w:lineRule="auto"/>
              <w:jc w:val="center"/>
              <w:rPr>
                <w:rFonts w:ascii="Calibri" w:eastAsia="Calibri" w:hAnsi="Calibri" w:cs="Calibri"/>
                <w:i/>
                <w:color w:val="4472C4"/>
                <w:sz w:val="22"/>
                <w:szCs w:val="22"/>
              </w:rPr>
            </w:pPr>
            <w:r w:rsidRPr="00074AAC">
              <w:rPr>
                <w:rFonts w:ascii="Calibri" w:eastAsia="Calibri" w:hAnsi="Calibri" w:cs="Calibri"/>
                <w:i/>
                <w:color w:val="4472C4"/>
                <w:sz w:val="22"/>
                <w:szCs w:val="22"/>
              </w:rPr>
              <w:t>(įrašyti)</w:t>
            </w:r>
          </w:p>
        </w:tc>
      </w:tr>
      <w:tr w:rsidR="006362E0" w:rsidRPr="003344C4" w14:paraId="08D314C8" w14:textId="77777777" w:rsidTr="007C0E3F">
        <w:tc>
          <w:tcPr>
            <w:tcW w:w="259" w:type="pct"/>
          </w:tcPr>
          <w:p w14:paraId="5EB3D6B4" w14:textId="77777777" w:rsidR="006362E0" w:rsidRPr="00074AAC" w:rsidRDefault="006362E0" w:rsidP="005D7ACA">
            <w:pPr>
              <w:spacing w:line="276" w:lineRule="auto"/>
              <w:rPr>
                <w:rFonts w:ascii="Calibri" w:hAnsi="Calibri" w:cs="Calibri"/>
                <w:sz w:val="22"/>
                <w:szCs w:val="22"/>
                <w:lang w:val="en-US"/>
              </w:rPr>
            </w:pPr>
            <w:r w:rsidRPr="00074AAC">
              <w:rPr>
                <w:rFonts w:ascii="Calibri" w:hAnsi="Calibri" w:cs="Calibri"/>
                <w:sz w:val="22"/>
                <w:szCs w:val="22"/>
                <w:lang w:val="en-US"/>
              </w:rPr>
              <w:t>1.</w:t>
            </w:r>
            <w:r w:rsidR="005D7ACA" w:rsidRPr="00074AAC">
              <w:rPr>
                <w:rFonts w:ascii="Calibri" w:hAnsi="Calibri" w:cs="Calibri"/>
                <w:sz w:val="22"/>
                <w:szCs w:val="22"/>
                <w:lang w:val="en-US"/>
              </w:rPr>
              <w:t>4</w:t>
            </w:r>
            <w:r w:rsidRPr="00074AAC">
              <w:rPr>
                <w:rFonts w:ascii="Calibri" w:hAnsi="Calibri" w:cs="Calibri"/>
                <w:sz w:val="22"/>
                <w:szCs w:val="22"/>
                <w:lang w:val="en-US"/>
              </w:rPr>
              <w:t>.</w:t>
            </w:r>
          </w:p>
        </w:tc>
        <w:tc>
          <w:tcPr>
            <w:tcW w:w="2053" w:type="pct"/>
          </w:tcPr>
          <w:p w14:paraId="3440ACF4" w14:textId="77777777" w:rsidR="006362E0" w:rsidRPr="00074AAC" w:rsidRDefault="006362E0" w:rsidP="00C82600">
            <w:pPr>
              <w:spacing w:line="276" w:lineRule="auto"/>
              <w:jc w:val="both"/>
              <w:rPr>
                <w:rFonts w:ascii="Calibri" w:hAnsi="Calibri" w:cs="Calibri"/>
                <w:sz w:val="22"/>
                <w:szCs w:val="22"/>
              </w:rPr>
            </w:pPr>
            <w:r w:rsidRPr="00074AAC">
              <w:rPr>
                <w:rFonts w:ascii="Calibri" w:hAnsi="Calibri" w:cs="Calibri"/>
                <w:sz w:val="22"/>
                <w:szCs w:val="22"/>
              </w:rPr>
              <w:t>Skambesys: chromatinė gama.</w:t>
            </w:r>
          </w:p>
        </w:tc>
        <w:tc>
          <w:tcPr>
            <w:tcW w:w="1672" w:type="pct"/>
          </w:tcPr>
          <w:p w14:paraId="3037E642" w14:textId="74D9B44D" w:rsidR="006362E0" w:rsidRPr="00074AAC" w:rsidRDefault="006362E0" w:rsidP="00D80205">
            <w:pPr>
              <w:spacing w:line="276" w:lineRule="auto"/>
              <w:rPr>
                <w:rFonts w:ascii="Calibri" w:hAnsi="Calibri" w:cs="Calibri"/>
                <w:sz w:val="22"/>
                <w:szCs w:val="22"/>
              </w:rPr>
            </w:pPr>
            <w:r w:rsidRPr="00074AAC">
              <w:rPr>
                <w:rFonts w:ascii="Calibri" w:hAnsi="Calibri" w:cs="Calibri"/>
                <w:sz w:val="22"/>
                <w:szCs w:val="22"/>
              </w:rPr>
              <w:t>Atitinka (</w:t>
            </w:r>
            <w:r w:rsidRPr="00074AAC">
              <w:rPr>
                <w:rFonts w:ascii="Calibri" w:hAnsi="Calibri" w:cs="Calibri"/>
                <w:color w:val="0070C0"/>
                <w:sz w:val="22"/>
                <w:szCs w:val="22"/>
              </w:rPr>
              <w:t>įrašyti taip</w:t>
            </w:r>
            <w:r w:rsidR="00FA7BC6">
              <w:rPr>
                <w:rFonts w:ascii="Calibri" w:hAnsi="Calibri" w:cs="Calibri"/>
                <w:color w:val="0070C0"/>
                <w:sz w:val="22"/>
                <w:szCs w:val="22"/>
              </w:rPr>
              <w:t xml:space="preserve"> </w:t>
            </w:r>
            <w:r w:rsidRPr="00074AAC">
              <w:rPr>
                <w:rFonts w:ascii="Calibri" w:hAnsi="Calibri" w:cs="Calibri"/>
                <w:color w:val="0070C0"/>
                <w:sz w:val="22"/>
                <w:szCs w:val="22"/>
              </w:rPr>
              <w:t>/</w:t>
            </w:r>
            <w:r w:rsidR="00FA7BC6">
              <w:rPr>
                <w:rFonts w:ascii="Calibri" w:hAnsi="Calibri" w:cs="Calibri"/>
                <w:color w:val="0070C0"/>
                <w:sz w:val="22"/>
                <w:szCs w:val="22"/>
              </w:rPr>
              <w:t xml:space="preserve"> </w:t>
            </w:r>
            <w:r w:rsidRPr="00074AAC">
              <w:rPr>
                <w:rFonts w:ascii="Calibri" w:hAnsi="Calibri" w:cs="Calibri"/>
                <w:color w:val="0070C0"/>
                <w:sz w:val="22"/>
                <w:szCs w:val="22"/>
              </w:rPr>
              <w:t>ne</w:t>
            </w:r>
            <w:r w:rsidRPr="00074AAC">
              <w:rPr>
                <w:rFonts w:ascii="Calibri" w:hAnsi="Calibri" w:cs="Calibri"/>
                <w:sz w:val="22"/>
                <w:szCs w:val="22"/>
              </w:rPr>
              <w:t>):...................</w:t>
            </w:r>
          </w:p>
        </w:tc>
        <w:tc>
          <w:tcPr>
            <w:tcW w:w="1016" w:type="pct"/>
            <w:tcBorders>
              <w:bottom w:val="single" w:sz="4" w:space="0" w:color="auto"/>
              <w:tl2br w:val="single" w:sz="4" w:space="0" w:color="auto"/>
            </w:tcBorders>
          </w:tcPr>
          <w:p w14:paraId="6B892EBE" w14:textId="2FA549E6" w:rsidR="006362E0" w:rsidRPr="00074AAC" w:rsidRDefault="006362E0" w:rsidP="00BA196E">
            <w:pPr>
              <w:spacing w:line="276" w:lineRule="auto"/>
              <w:jc w:val="center"/>
              <w:rPr>
                <w:rFonts w:ascii="Calibri" w:eastAsia="Calibri" w:hAnsi="Calibri" w:cs="Calibri"/>
                <w:i/>
                <w:color w:val="4472C4"/>
                <w:sz w:val="22"/>
                <w:szCs w:val="22"/>
              </w:rPr>
            </w:pPr>
          </w:p>
        </w:tc>
      </w:tr>
      <w:tr w:rsidR="00C82600" w:rsidRPr="003344C4" w14:paraId="2B3B9269" w14:textId="77777777" w:rsidTr="006362E0">
        <w:tc>
          <w:tcPr>
            <w:tcW w:w="259" w:type="pct"/>
          </w:tcPr>
          <w:p w14:paraId="24D0E38C" w14:textId="77777777" w:rsidR="00C82600" w:rsidRPr="003344C4" w:rsidRDefault="00C82600" w:rsidP="00742236">
            <w:pPr>
              <w:spacing w:line="276" w:lineRule="auto"/>
              <w:rPr>
                <w:rFonts w:ascii="Calibri" w:hAnsi="Calibri" w:cs="Calibri"/>
                <w:sz w:val="22"/>
                <w:szCs w:val="22"/>
                <w:lang w:val="en-US"/>
              </w:rPr>
            </w:pPr>
            <w:r w:rsidRPr="00074AAC">
              <w:rPr>
                <w:rFonts w:ascii="Calibri" w:hAnsi="Calibri" w:cs="Calibri"/>
                <w:sz w:val="22"/>
                <w:szCs w:val="22"/>
                <w:lang w:val="en-US"/>
              </w:rPr>
              <w:t>1.</w:t>
            </w:r>
            <w:r w:rsidR="00742236" w:rsidRPr="00074AAC">
              <w:rPr>
                <w:rFonts w:ascii="Calibri" w:hAnsi="Calibri" w:cs="Calibri"/>
                <w:sz w:val="22"/>
                <w:szCs w:val="22"/>
                <w:lang w:val="en-US"/>
              </w:rPr>
              <w:t>5</w:t>
            </w:r>
            <w:r w:rsidRPr="00074AAC">
              <w:rPr>
                <w:rFonts w:ascii="Calibri" w:hAnsi="Calibri" w:cs="Calibri"/>
                <w:sz w:val="22"/>
                <w:szCs w:val="22"/>
                <w:lang w:val="en-US"/>
              </w:rPr>
              <w:t>.</w:t>
            </w:r>
          </w:p>
        </w:tc>
        <w:tc>
          <w:tcPr>
            <w:tcW w:w="2053" w:type="pct"/>
          </w:tcPr>
          <w:p w14:paraId="7CB62FBF" w14:textId="21EA4C3C" w:rsidR="00C82600" w:rsidRPr="003344C4" w:rsidRDefault="00BA196E" w:rsidP="00C82600">
            <w:pPr>
              <w:spacing w:line="276" w:lineRule="auto"/>
              <w:jc w:val="both"/>
              <w:rPr>
                <w:rFonts w:ascii="Calibri" w:hAnsi="Calibri" w:cs="Calibri"/>
                <w:sz w:val="22"/>
                <w:szCs w:val="22"/>
              </w:rPr>
            </w:pPr>
            <w:r w:rsidRPr="003344C4">
              <w:rPr>
                <w:rFonts w:ascii="Calibri" w:hAnsi="Calibri" w:cs="Calibri"/>
                <w:sz w:val="22"/>
                <w:szCs w:val="22"/>
              </w:rPr>
              <w:t>Pianinas montuojamas</w:t>
            </w:r>
            <w:r w:rsidR="00C82600" w:rsidRPr="003344C4">
              <w:rPr>
                <w:rFonts w:ascii="Calibri" w:hAnsi="Calibri" w:cs="Calibri"/>
                <w:sz w:val="22"/>
                <w:szCs w:val="22"/>
              </w:rPr>
              <w:t xml:space="preserve"> į žemę.</w:t>
            </w:r>
          </w:p>
        </w:tc>
        <w:tc>
          <w:tcPr>
            <w:tcW w:w="1672" w:type="pct"/>
          </w:tcPr>
          <w:p w14:paraId="7452B3EF" w14:textId="5CBC2120" w:rsidR="00C82600" w:rsidRPr="003344C4" w:rsidRDefault="00C82600" w:rsidP="00D80205">
            <w:pPr>
              <w:spacing w:line="276" w:lineRule="auto"/>
              <w:rPr>
                <w:rFonts w:ascii="Calibri" w:hAnsi="Calibri" w:cs="Calibri"/>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w:t>
            </w:r>
            <w:r w:rsidR="00FA7BC6">
              <w:rPr>
                <w:rFonts w:ascii="Calibri" w:hAnsi="Calibri" w:cs="Calibri"/>
                <w:color w:val="0070C0"/>
                <w:sz w:val="22"/>
                <w:szCs w:val="22"/>
              </w:rPr>
              <w:t xml:space="preserve"> </w:t>
            </w:r>
            <w:r w:rsidRPr="003344C4">
              <w:rPr>
                <w:rFonts w:ascii="Calibri" w:hAnsi="Calibri" w:cs="Calibri"/>
                <w:color w:val="0070C0"/>
                <w:sz w:val="22"/>
                <w:szCs w:val="22"/>
              </w:rPr>
              <w:t>/</w:t>
            </w:r>
            <w:r w:rsidR="00FA7BC6">
              <w:rPr>
                <w:rFonts w:ascii="Calibri" w:hAnsi="Calibri" w:cs="Calibri"/>
                <w:color w:val="0070C0"/>
                <w:sz w:val="22"/>
                <w:szCs w:val="22"/>
              </w:rPr>
              <w:t xml:space="preserve"> </w:t>
            </w:r>
            <w:r w:rsidRPr="003344C4">
              <w:rPr>
                <w:rFonts w:ascii="Calibri" w:hAnsi="Calibri" w:cs="Calibri"/>
                <w:color w:val="0070C0"/>
                <w:sz w:val="22"/>
                <w:szCs w:val="22"/>
              </w:rPr>
              <w:t>ne</w:t>
            </w:r>
            <w:r w:rsidRPr="003344C4">
              <w:rPr>
                <w:rFonts w:ascii="Calibri" w:hAnsi="Calibri" w:cs="Calibri"/>
                <w:sz w:val="22"/>
                <w:szCs w:val="22"/>
              </w:rPr>
              <w:t>):...................</w:t>
            </w:r>
          </w:p>
        </w:tc>
        <w:tc>
          <w:tcPr>
            <w:tcW w:w="1016" w:type="pct"/>
            <w:tcBorders>
              <w:tl2br w:val="single" w:sz="4" w:space="0" w:color="auto"/>
            </w:tcBorders>
          </w:tcPr>
          <w:p w14:paraId="23CDDA47" w14:textId="3D389764" w:rsidR="00C82600" w:rsidRPr="003344C4" w:rsidRDefault="00C82600" w:rsidP="00BA196E">
            <w:pPr>
              <w:spacing w:line="276" w:lineRule="auto"/>
              <w:jc w:val="center"/>
              <w:rPr>
                <w:rFonts w:ascii="Calibri" w:eastAsia="Calibri" w:hAnsi="Calibri" w:cs="Calibri"/>
                <w:i/>
                <w:strike/>
                <w:color w:val="4472C4"/>
                <w:sz w:val="22"/>
                <w:szCs w:val="22"/>
              </w:rPr>
            </w:pPr>
          </w:p>
        </w:tc>
      </w:tr>
      <w:tr w:rsidR="00C82600" w:rsidRPr="003344C4" w14:paraId="29E39167" w14:textId="77777777" w:rsidTr="0065023C">
        <w:trPr>
          <w:trHeight w:val="959"/>
        </w:trPr>
        <w:tc>
          <w:tcPr>
            <w:tcW w:w="259" w:type="pct"/>
          </w:tcPr>
          <w:p w14:paraId="276C9DF6" w14:textId="77777777" w:rsidR="00C82600" w:rsidRPr="003344C4" w:rsidRDefault="00C82600" w:rsidP="00D80205">
            <w:pPr>
              <w:spacing w:line="276" w:lineRule="auto"/>
              <w:rPr>
                <w:rFonts w:ascii="Calibri" w:hAnsi="Calibri" w:cs="Calibri"/>
                <w:b/>
                <w:bCs/>
                <w:sz w:val="22"/>
                <w:szCs w:val="22"/>
              </w:rPr>
            </w:pPr>
            <w:r w:rsidRPr="003344C4">
              <w:rPr>
                <w:rFonts w:ascii="Calibri" w:hAnsi="Calibri" w:cs="Calibri"/>
                <w:b/>
                <w:bCs/>
                <w:sz w:val="22"/>
                <w:szCs w:val="22"/>
                <w:lang w:val="en-US"/>
              </w:rPr>
              <w:t>2.</w:t>
            </w:r>
            <w:r w:rsidRPr="003344C4">
              <w:rPr>
                <w:rFonts w:ascii="Calibri" w:hAnsi="Calibri" w:cs="Calibri"/>
                <w:b/>
                <w:bCs/>
                <w:sz w:val="22"/>
                <w:szCs w:val="22"/>
              </w:rPr>
              <w:t xml:space="preserve"> </w:t>
            </w:r>
          </w:p>
        </w:tc>
        <w:tc>
          <w:tcPr>
            <w:tcW w:w="2053" w:type="pct"/>
          </w:tcPr>
          <w:p w14:paraId="0CF4BBB7" w14:textId="77777777" w:rsidR="00C82600" w:rsidRPr="003344C4" w:rsidRDefault="00C82600" w:rsidP="00D80205">
            <w:pPr>
              <w:spacing w:line="276" w:lineRule="auto"/>
              <w:jc w:val="both"/>
              <w:rPr>
                <w:rFonts w:ascii="Calibri" w:hAnsi="Calibri" w:cs="Calibri"/>
                <w:b/>
                <w:iCs/>
                <w:sz w:val="22"/>
                <w:szCs w:val="22"/>
              </w:rPr>
            </w:pPr>
            <w:r w:rsidRPr="003344C4">
              <w:rPr>
                <w:rFonts w:ascii="Calibri" w:hAnsi="Calibri" w:cs="Calibri"/>
                <w:b/>
                <w:iCs/>
                <w:sz w:val="22"/>
                <w:szCs w:val="22"/>
              </w:rPr>
              <w:t>Ksilofonas (1 vnt.)</w:t>
            </w:r>
          </w:p>
          <w:p w14:paraId="23D20AB0" w14:textId="77777777" w:rsidR="00C82600" w:rsidRPr="003344C4" w:rsidRDefault="00C82600" w:rsidP="00D80205">
            <w:pPr>
              <w:spacing w:line="276" w:lineRule="auto"/>
              <w:jc w:val="both"/>
              <w:rPr>
                <w:rFonts w:ascii="Calibri" w:hAnsi="Calibri" w:cs="Calibri"/>
                <w:sz w:val="22"/>
                <w:szCs w:val="22"/>
              </w:rPr>
            </w:pPr>
            <w:r w:rsidRPr="003344C4">
              <w:rPr>
                <w:rFonts w:ascii="Calibri" w:hAnsi="Calibri" w:cs="Calibri"/>
                <w:sz w:val="22"/>
                <w:szCs w:val="22"/>
              </w:rPr>
              <w:t>Orientacinis pavyzdys:</w:t>
            </w:r>
          </w:p>
          <w:p w14:paraId="4BF0C60C" w14:textId="77777777" w:rsidR="00C82600" w:rsidRPr="003344C4" w:rsidRDefault="00C82600" w:rsidP="00D80205">
            <w:pPr>
              <w:spacing w:line="276" w:lineRule="auto"/>
              <w:jc w:val="both"/>
              <w:rPr>
                <w:rFonts w:ascii="Calibri" w:hAnsi="Calibri" w:cs="Calibri"/>
                <w:b/>
                <w:iCs/>
                <w:sz w:val="22"/>
                <w:szCs w:val="22"/>
              </w:rPr>
            </w:pPr>
          </w:p>
          <w:p w14:paraId="38E812D4" w14:textId="554B2DCA" w:rsidR="00C82600" w:rsidRPr="00B73108" w:rsidRDefault="00C82600" w:rsidP="00B73108">
            <w:pPr>
              <w:spacing w:line="276" w:lineRule="auto"/>
              <w:jc w:val="both"/>
              <w:rPr>
                <w:rFonts w:ascii="Calibri" w:hAnsi="Calibri" w:cs="Calibri"/>
                <w:b/>
                <w:iCs/>
                <w:sz w:val="22"/>
                <w:szCs w:val="22"/>
              </w:rPr>
            </w:pPr>
            <w:r w:rsidRPr="003344C4">
              <w:rPr>
                <w:rFonts w:ascii="Calibri" w:hAnsi="Calibri" w:cs="Calibri"/>
                <w:b/>
                <w:iCs/>
                <w:noProof/>
                <w:sz w:val="22"/>
                <w:szCs w:val="22"/>
              </w:rPr>
              <w:drawing>
                <wp:inline distT="0" distB="0" distL="0" distR="0" wp14:anchorId="1BA13835" wp14:editId="12F61682">
                  <wp:extent cx="714375" cy="714375"/>
                  <wp:effectExtent l="0" t="0" r="9525" b="9525"/>
                  <wp:docPr id="150816791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1672" w:type="pct"/>
          </w:tcPr>
          <w:p w14:paraId="3A2723C3" w14:textId="77777777" w:rsidR="00C82600" w:rsidRPr="003344C4" w:rsidRDefault="00C82600" w:rsidP="00D80205">
            <w:pPr>
              <w:spacing w:line="276" w:lineRule="auto"/>
              <w:rPr>
                <w:rFonts w:ascii="Calibri" w:hAnsi="Calibri" w:cs="Calibri"/>
                <w:sz w:val="22"/>
                <w:szCs w:val="22"/>
              </w:rPr>
            </w:pPr>
            <w:r w:rsidRPr="003344C4">
              <w:rPr>
                <w:rFonts w:ascii="Calibri" w:hAnsi="Calibri" w:cs="Calibri"/>
                <w:sz w:val="22"/>
                <w:szCs w:val="22"/>
              </w:rPr>
              <w:t>Prekės gamintojas</w:t>
            </w:r>
            <w:r w:rsidRPr="003344C4">
              <w:rPr>
                <w:rFonts w:ascii="Calibri" w:hAnsi="Calibri" w:cs="Calibri"/>
                <w:color w:val="000000"/>
                <w:sz w:val="22"/>
                <w:szCs w:val="22"/>
              </w:rPr>
              <w:t xml:space="preserve">: </w:t>
            </w:r>
            <w:r w:rsidRPr="003344C4">
              <w:rPr>
                <w:rFonts w:ascii="Calibri" w:hAnsi="Calibri" w:cs="Calibri"/>
                <w:sz w:val="22"/>
                <w:szCs w:val="22"/>
              </w:rPr>
              <w:t>...............................</w:t>
            </w:r>
          </w:p>
          <w:p w14:paraId="0A93B407" w14:textId="77777777" w:rsidR="00C82600" w:rsidRPr="003344C4" w:rsidRDefault="00C82600" w:rsidP="00D80205">
            <w:pPr>
              <w:spacing w:line="276" w:lineRule="auto"/>
              <w:rPr>
                <w:rFonts w:ascii="Calibri" w:hAnsi="Calibri" w:cs="Calibri"/>
                <w:sz w:val="22"/>
                <w:szCs w:val="22"/>
              </w:rPr>
            </w:pPr>
          </w:p>
          <w:p w14:paraId="5F6E2F42" w14:textId="77777777" w:rsidR="00C82600" w:rsidRPr="003344C4" w:rsidRDefault="00C82600" w:rsidP="00D80205">
            <w:pPr>
              <w:spacing w:line="276" w:lineRule="auto"/>
              <w:rPr>
                <w:rFonts w:ascii="Calibri" w:hAnsi="Calibri" w:cs="Calibri"/>
                <w:color w:val="000000"/>
                <w:sz w:val="22"/>
                <w:szCs w:val="22"/>
              </w:rPr>
            </w:pPr>
            <w:r w:rsidRPr="003344C4">
              <w:rPr>
                <w:rFonts w:ascii="Calibri" w:hAnsi="Calibri" w:cs="Calibri"/>
                <w:sz w:val="22"/>
                <w:szCs w:val="22"/>
              </w:rPr>
              <w:t xml:space="preserve">Prekės modelis </w:t>
            </w:r>
            <w:r w:rsidRPr="003344C4">
              <w:rPr>
                <w:rFonts w:ascii="Calibri" w:hAnsi="Calibri" w:cs="Calibri"/>
                <w:i/>
                <w:color w:val="156082" w:themeColor="accent1"/>
                <w:sz w:val="22"/>
                <w:szCs w:val="22"/>
              </w:rPr>
              <w:t>(įrašyti, jei yra)</w:t>
            </w:r>
            <w:r w:rsidRPr="003344C4">
              <w:rPr>
                <w:rFonts w:ascii="Calibri" w:hAnsi="Calibri" w:cs="Calibri"/>
                <w:sz w:val="22"/>
                <w:szCs w:val="22"/>
              </w:rPr>
              <w:t xml:space="preserve">, kodas </w:t>
            </w:r>
            <w:r w:rsidRPr="003344C4">
              <w:rPr>
                <w:rFonts w:ascii="Calibri" w:hAnsi="Calibri" w:cs="Calibri"/>
                <w:i/>
                <w:color w:val="156082" w:themeColor="accent1"/>
                <w:sz w:val="22"/>
                <w:szCs w:val="22"/>
              </w:rPr>
              <w:t>(įrašyti, jei yra):</w:t>
            </w:r>
            <w:r w:rsidRPr="003344C4">
              <w:rPr>
                <w:rFonts w:ascii="Calibri" w:hAnsi="Calibri" w:cs="Calibri"/>
                <w:color w:val="156082" w:themeColor="accent1"/>
                <w:sz w:val="22"/>
                <w:szCs w:val="22"/>
              </w:rPr>
              <w:t xml:space="preserve"> </w:t>
            </w:r>
            <w:r w:rsidRPr="003344C4">
              <w:rPr>
                <w:rFonts w:ascii="Calibri" w:hAnsi="Calibri" w:cs="Calibri"/>
                <w:sz w:val="22"/>
                <w:szCs w:val="22"/>
              </w:rPr>
              <w:t>................................................................</w:t>
            </w:r>
          </w:p>
        </w:tc>
        <w:tc>
          <w:tcPr>
            <w:tcW w:w="1016" w:type="pct"/>
            <w:tcBorders>
              <w:bottom w:val="single" w:sz="4" w:space="0" w:color="auto"/>
            </w:tcBorders>
          </w:tcPr>
          <w:p w14:paraId="2117D217" w14:textId="77777777" w:rsidR="00C82600" w:rsidRPr="003344C4" w:rsidRDefault="00BA196E" w:rsidP="00BA196E">
            <w:pPr>
              <w:spacing w:line="276" w:lineRule="auto"/>
              <w:jc w:val="center"/>
              <w:rPr>
                <w:rFonts w:ascii="Calibri" w:eastAsia="Calibri" w:hAnsi="Calibri" w:cs="Calibri"/>
                <w:i/>
                <w:color w:val="4472C4"/>
                <w:sz w:val="22"/>
                <w:szCs w:val="22"/>
              </w:rPr>
            </w:pPr>
            <w:r w:rsidRPr="003344C4">
              <w:rPr>
                <w:rFonts w:ascii="Calibri" w:eastAsia="Calibri" w:hAnsi="Calibri" w:cs="Calibri"/>
                <w:i/>
                <w:color w:val="4472C4"/>
                <w:sz w:val="22"/>
                <w:szCs w:val="22"/>
              </w:rPr>
              <w:t>(įrašyti)</w:t>
            </w:r>
          </w:p>
        </w:tc>
      </w:tr>
      <w:tr w:rsidR="00C82600" w:rsidRPr="003344C4" w14:paraId="5C09B281" w14:textId="77777777" w:rsidTr="0065023C">
        <w:tc>
          <w:tcPr>
            <w:tcW w:w="259" w:type="pct"/>
          </w:tcPr>
          <w:p w14:paraId="1A4DD61E" w14:textId="77777777" w:rsidR="00C82600" w:rsidRPr="003344C4" w:rsidRDefault="00C82600" w:rsidP="00D80205">
            <w:pPr>
              <w:spacing w:line="276" w:lineRule="auto"/>
              <w:rPr>
                <w:rFonts w:ascii="Calibri" w:hAnsi="Calibri" w:cs="Calibri"/>
                <w:b/>
                <w:sz w:val="22"/>
                <w:szCs w:val="22"/>
                <w:lang w:val="en-US"/>
              </w:rPr>
            </w:pPr>
            <w:r w:rsidRPr="003344C4">
              <w:rPr>
                <w:rFonts w:ascii="Calibri" w:hAnsi="Calibri" w:cs="Calibri"/>
                <w:sz w:val="22"/>
                <w:szCs w:val="22"/>
                <w:lang w:val="en-US"/>
              </w:rPr>
              <w:t>2.1.</w:t>
            </w:r>
          </w:p>
        </w:tc>
        <w:tc>
          <w:tcPr>
            <w:tcW w:w="2053" w:type="pct"/>
          </w:tcPr>
          <w:p w14:paraId="45182D9A" w14:textId="3B8B39DE" w:rsidR="005D7ACA" w:rsidRPr="00074AAC" w:rsidRDefault="00C82600" w:rsidP="005D7ACA">
            <w:pPr>
              <w:spacing w:line="276" w:lineRule="auto"/>
              <w:rPr>
                <w:rFonts w:ascii="Calibri" w:hAnsi="Calibri" w:cs="Calibri"/>
                <w:color w:val="000000" w:themeColor="text1"/>
                <w:sz w:val="22"/>
                <w:szCs w:val="22"/>
                <w:shd w:val="clear" w:color="auto" w:fill="FFFFFF"/>
              </w:rPr>
            </w:pPr>
            <w:r w:rsidRPr="00074AAC">
              <w:rPr>
                <w:rFonts w:ascii="Calibri" w:hAnsi="Calibri" w:cs="Calibri"/>
                <w:color w:val="000000" w:themeColor="text1"/>
                <w:sz w:val="22"/>
                <w:szCs w:val="22"/>
              </w:rPr>
              <w:t>Ksilofonas turi būti p</w:t>
            </w:r>
            <w:r w:rsidRPr="00074AAC">
              <w:rPr>
                <w:rFonts w:ascii="Calibri" w:hAnsi="Calibri" w:cs="Calibri"/>
                <w:color w:val="000000" w:themeColor="text1"/>
                <w:sz w:val="22"/>
                <w:szCs w:val="22"/>
                <w:shd w:val="clear" w:color="auto" w:fill="FFFFFF"/>
              </w:rPr>
              <w:t xml:space="preserve">agamintas iš </w:t>
            </w:r>
            <w:r w:rsidR="00B52D91" w:rsidRPr="00074AAC">
              <w:rPr>
                <w:rFonts w:ascii="Calibri" w:hAnsi="Calibri" w:cs="Calibri"/>
                <w:color w:val="000000" w:themeColor="text1"/>
                <w:sz w:val="22"/>
                <w:szCs w:val="22"/>
                <w:shd w:val="clear" w:color="auto" w:fill="FFFFFF"/>
              </w:rPr>
              <w:t xml:space="preserve">nerūdijančio metalo rėmo ir ant jo tvirtinamų </w:t>
            </w:r>
            <w:r w:rsidR="005D7ACA" w:rsidRPr="00074AAC">
              <w:rPr>
                <w:rFonts w:ascii="Calibri" w:hAnsi="Calibri" w:cs="Calibri"/>
                <w:color w:val="000000" w:themeColor="text1"/>
                <w:sz w:val="22"/>
                <w:szCs w:val="22"/>
                <w:shd w:val="clear" w:color="auto" w:fill="FFFFFF"/>
              </w:rPr>
              <w:t>trijų skirtingo medžiagiškumo vamzdelių ir(ar) plokštelių (pvz.</w:t>
            </w:r>
            <w:r w:rsidR="00FA7BC6">
              <w:rPr>
                <w:rFonts w:ascii="Calibri" w:hAnsi="Calibri" w:cs="Calibri"/>
                <w:color w:val="000000" w:themeColor="text1"/>
                <w:sz w:val="22"/>
                <w:szCs w:val="22"/>
                <w:shd w:val="clear" w:color="auto" w:fill="FFFFFF"/>
              </w:rPr>
              <w:t>,</w:t>
            </w:r>
            <w:r w:rsidR="005D7ACA" w:rsidRPr="00074AAC">
              <w:rPr>
                <w:rFonts w:ascii="Calibri" w:hAnsi="Calibri" w:cs="Calibri"/>
                <w:color w:val="000000" w:themeColor="text1"/>
                <w:sz w:val="22"/>
                <w:szCs w:val="22"/>
                <w:shd w:val="clear" w:color="auto" w:fill="FFFFFF"/>
              </w:rPr>
              <w:t xml:space="preserve"> 1-a plokštuma </w:t>
            </w:r>
            <w:r w:rsidR="00FA7BC6">
              <w:rPr>
                <w:rFonts w:ascii="Calibri" w:hAnsi="Calibri" w:cs="Calibri"/>
                <w:color w:val="000000" w:themeColor="text1"/>
                <w:sz w:val="22"/>
                <w:szCs w:val="22"/>
                <w:shd w:val="clear" w:color="auto" w:fill="FFFFFF"/>
              </w:rPr>
              <w:t>–</w:t>
            </w:r>
            <w:r w:rsidR="005D7ACA" w:rsidRPr="00074AAC">
              <w:rPr>
                <w:rFonts w:ascii="Calibri" w:hAnsi="Calibri" w:cs="Calibri"/>
                <w:color w:val="000000" w:themeColor="text1"/>
                <w:sz w:val="22"/>
                <w:szCs w:val="22"/>
                <w:shd w:val="clear" w:color="auto" w:fill="FFFFFF"/>
              </w:rPr>
              <w:t xml:space="preserve"> </w:t>
            </w:r>
            <w:r w:rsidRPr="00074AAC">
              <w:rPr>
                <w:rFonts w:ascii="Calibri" w:hAnsi="Calibri" w:cs="Calibri"/>
                <w:color w:val="000000" w:themeColor="text1"/>
                <w:sz w:val="22"/>
                <w:szCs w:val="22"/>
                <w:shd w:val="clear" w:color="auto" w:fill="FFFFFF"/>
              </w:rPr>
              <w:t>anoduoto aliumininio</w:t>
            </w:r>
            <w:r w:rsidR="00B52D91" w:rsidRPr="00074AAC">
              <w:rPr>
                <w:rFonts w:ascii="Calibri" w:hAnsi="Calibri" w:cs="Calibri"/>
                <w:color w:val="000000" w:themeColor="text1"/>
                <w:sz w:val="22"/>
                <w:szCs w:val="22"/>
                <w:shd w:val="clear" w:color="auto" w:fill="FFFFFF"/>
              </w:rPr>
              <w:t xml:space="preserve"> vamzdeli</w:t>
            </w:r>
            <w:r w:rsidR="005D7ACA" w:rsidRPr="00074AAC">
              <w:rPr>
                <w:rFonts w:ascii="Calibri" w:hAnsi="Calibri" w:cs="Calibri"/>
                <w:color w:val="000000" w:themeColor="text1"/>
                <w:sz w:val="22"/>
                <w:szCs w:val="22"/>
                <w:shd w:val="clear" w:color="auto" w:fill="FFFFFF"/>
              </w:rPr>
              <w:t>ai</w:t>
            </w:r>
            <w:r w:rsidRPr="00074AAC">
              <w:rPr>
                <w:rFonts w:ascii="Calibri" w:hAnsi="Calibri" w:cs="Calibri"/>
                <w:color w:val="000000" w:themeColor="text1"/>
                <w:sz w:val="22"/>
                <w:szCs w:val="22"/>
                <w:shd w:val="clear" w:color="auto" w:fill="FFFFFF"/>
              </w:rPr>
              <w:t xml:space="preserve">, </w:t>
            </w:r>
            <w:r w:rsidR="005D7ACA" w:rsidRPr="00074AAC">
              <w:rPr>
                <w:rFonts w:ascii="Calibri" w:hAnsi="Calibri" w:cs="Calibri"/>
                <w:color w:val="000000" w:themeColor="text1"/>
                <w:sz w:val="22"/>
                <w:szCs w:val="22"/>
                <w:shd w:val="clear" w:color="auto" w:fill="FFFFFF"/>
              </w:rPr>
              <w:t xml:space="preserve">2-a plokštuma </w:t>
            </w:r>
            <w:r w:rsidR="00FA7BC6">
              <w:rPr>
                <w:rFonts w:ascii="Calibri" w:hAnsi="Calibri" w:cs="Calibri"/>
                <w:color w:val="000000" w:themeColor="text1"/>
                <w:sz w:val="22"/>
                <w:szCs w:val="22"/>
                <w:shd w:val="clear" w:color="auto" w:fill="FFFFFF"/>
              </w:rPr>
              <w:t>–</w:t>
            </w:r>
            <w:r w:rsidR="005D7ACA" w:rsidRPr="00074AAC">
              <w:rPr>
                <w:rFonts w:ascii="Calibri" w:hAnsi="Calibri" w:cs="Calibri"/>
                <w:color w:val="000000" w:themeColor="text1"/>
                <w:sz w:val="22"/>
                <w:szCs w:val="22"/>
                <w:shd w:val="clear" w:color="auto" w:fill="FFFFFF"/>
              </w:rPr>
              <w:t xml:space="preserve"> </w:t>
            </w:r>
            <w:r w:rsidRPr="00074AAC">
              <w:rPr>
                <w:rFonts w:ascii="Calibri" w:hAnsi="Calibri" w:cs="Calibri"/>
                <w:color w:val="000000" w:themeColor="text1"/>
                <w:sz w:val="22"/>
                <w:szCs w:val="22"/>
                <w:shd w:val="clear" w:color="auto" w:fill="FFFFFF"/>
              </w:rPr>
              <w:t>stiklo pluošto</w:t>
            </w:r>
            <w:r w:rsidR="005D7ACA" w:rsidRPr="00074AAC">
              <w:rPr>
                <w:rFonts w:ascii="Calibri" w:hAnsi="Calibri" w:cs="Calibri"/>
                <w:color w:val="000000" w:themeColor="text1"/>
                <w:sz w:val="22"/>
                <w:szCs w:val="22"/>
                <w:shd w:val="clear" w:color="auto" w:fill="FFFFFF"/>
              </w:rPr>
              <w:t xml:space="preserve"> (GRP) plokštelės, 3-ia plokštuma</w:t>
            </w:r>
            <w:r w:rsidRPr="00074AAC">
              <w:rPr>
                <w:rFonts w:ascii="Calibri" w:hAnsi="Calibri" w:cs="Calibri"/>
                <w:color w:val="000000" w:themeColor="text1"/>
                <w:sz w:val="22"/>
                <w:szCs w:val="22"/>
                <w:shd w:val="clear" w:color="auto" w:fill="FFFFFF"/>
              </w:rPr>
              <w:t xml:space="preserve"> </w:t>
            </w:r>
            <w:r w:rsidR="00FA7BC6">
              <w:rPr>
                <w:rFonts w:ascii="Calibri" w:hAnsi="Calibri" w:cs="Calibri"/>
                <w:color w:val="000000" w:themeColor="text1"/>
                <w:sz w:val="22"/>
                <w:szCs w:val="22"/>
                <w:shd w:val="clear" w:color="auto" w:fill="FFFFFF"/>
              </w:rPr>
              <w:t>–</w:t>
            </w:r>
            <w:r w:rsidRPr="00074AAC">
              <w:rPr>
                <w:rFonts w:ascii="Calibri" w:hAnsi="Calibri" w:cs="Calibri"/>
                <w:color w:val="000000" w:themeColor="text1"/>
                <w:sz w:val="22"/>
                <w:szCs w:val="22"/>
                <w:shd w:val="clear" w:color="auto" w:fill="FFFFFF"/>
              </w:rPr>
              <w:t xml:space="preserve"> kietmedžio</w:t>
            </w:r>
            <w:r w:rsidR="00B52D91" w:rsidRPr="00074AAC">
              <w:rPr>
                <w:rFonts w:ascii="Calibri" w:hAnsi="Calibri" w:cs="Calibri"/>
                <w:color w:val="000000" w:themeColor="text1"/>
                <w:sz w:val="22"/>
                <w:szCs w:val="22"/>
                <w:shd w:val="clear" w:color="auto" w:fill="FFFFFF"/>
              </w:rPr>
              <w:t xml:space="preserve"> plokštel</w:t>
            </w:r>
            <w:r w:rsidR="005D7ACA" w:rsidRPr="00074AAC">
              <w:rPr>
                <w:rFonts w:ascii="Calibri" w:hAnsi="Calibri" w:cs="Calibri"/>
                <w:color w:val="000000" w:themeColor="text1"/>
                <w:sz w:val="22"/>
                <w:szCs w:val="22"/>
                <w:shd w:val="clear" w:color="auto" w:fill="FFFFFF"/>
              </w:rPr>
              <w:t>ės)</w:t>
            </w:r>
            <w:r w:rsidRPr="00074AAC">
              <w:rPr>
                <w:rFonts w:ascii="Calibri" w:hAnsi="Calibri" w:cs="Calibri"/>
                <w:color w:val="000000" w:themeColor="text1"/>
                <w:sz w:val="22"/>
                <w:szCs w:val="22"/>
                <w:shd w:val="clear" w:color="auto" w:fill="FFFFFF"/>
              </w:rPr>
              <w:t>.</w:t>
            </w:r>
          </w:p>
        </w:tc>
        <w:tc>
          <w:tcPr>
            <w:tcW w:w="1672" w:type="pct"/>
          </w:tcPr>
          <w:p w14:paraId="4B9A33E7" w14:textId="7C3BA679" w:rsidR="00C82600" w:rsidRPr="003344C4" w:rsidRDefault="00C82600" w:rsidP="00D80205">
            <w:pPr>
              <w:spacing w:line="276" w:lineRule="auto"/>
              <w:rPr>
                <w:rFonts w:ascii="Calibri" w:hAnsi="Calibri" w:cs="Calibri"/>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w:t>
            </w:r>
            <w:r w:rsidR="00FA7BC6">
              <w:rPr>
                <w:rFonts w:ascii="Calibri" w:hAnsi="Calibri" w:cs="Calibri"/>
                <w:color w:val="0070C0"/>
                <w:sz w:val="22"/>
                <w:szCs w:val="22"/>
              </w:rPr>
              <w:t xml:space="preserve"> </w:t>
            </w:r>
            <w:r w:rsidRPr="003344C4">
              <w:rPr>
                <w:rFonts w:ascii="Calibri" w:hAnsi="Calibri" w:cs="Calibri"/>
                <w:color w:val="0070C0"/>
                <w:sz w:val="22"/>
                <w:szCs w:val="22"/>
              </w:rPr>
              <w:t>/</w:t>
            </w:r>
            <w:r w:rsidR="00FA7BC6">
              <w:rPr>
                <w:rFonts w:ascii="Calibri" w:hAnsi="Calibri" w:cs="Calibri"/>
                <w:color w:val="0070C0"/>
                <w:sz w:val="22"/>
                <w:szCs w:val="22"/>
              </w:rPr>
              <w:t xml:space="preserve"> </w:t>
            </w:r>
            <w:r w:rsidRPr="003344C4">
              <w:rPr>
                <w:rFonts w:ascii="Calibri" w:hAnsi="Calibri" w:cs="Calibri"/>
                <w:color w:val="0070C0"/>
                <w:sz w:val="22"/>
                <w:szCs w:val="22"/>
              </w:rPr>
              <w:t>ne</w:t>
            </w:r>
            <w:r w:rsidRPr="003344C4">
              <w:rPr>
                <w:rFonts w:ascii="Calibri" w:hAnsi="Calibri" w:cs="Calibri"/>
                <w:sz w:val="22"/>
                <w:szCs w:val="22"/>
              </w:rPr>
              <w:t>):...................</w:t>
            </w:r>
          </w:p>
          <w:p w14:paraId="75C5FF47" w14:textId="77777777" w:rsidR="00C82600" w:rsidRPr="003344C4" w:rsidRDefault="00C82600" w:rsidP="00D80205">
            <w:pPr>
              <w:spacing w:line="276" w:lineRule="auto"/>
              <w:rPr>
                <w:rFonts w:ascii="Calibri" w:hAnsi="Calibri" w:cs="Calibri"/>
                <w:sz w:val="22"/>
                <w:szCs w:val="22"/>
              </w:rPr>
            </w:pPr>
          </w:p>
        </w:tc>
        <w:tc>
          <w:tcPr>
            <w:tcW w:w="1016" w:type="pct"/>
            <w:tcBorders>
              <w:bottom w:val="single" w:sz="4" w:space="0" w:color="auto"/>
              <w:tl2br w:val="single" w:sz="4" w:space="0" w:color="auto"/>
            </w:tcBorders>
          </w:tcPr>
          <w:p w14:paraId="47DF493E" w14:textId="079781E8" w:rsidR="00C82600" w:rsidRPr="003344C4" w:rsidRDefault="00C82600" w:rsidP="00BA196E">
            <w:pPr>
              <w:spacing w:line="276" w:lineRule="auto"/>
              <w:jc w:val="center"/>
              <w:rPr>
                <w:rFonts w:ascii="Calibri" w:eastAsia="Calibri" w:hAnsi="Calibri" w:cs="Calibri"/>
                <w:i/>
                <w:color w:val="4472C4"/>
                <w:sz w:val="22"/>
                <w:szCs w:val="22"/>
                <w:highlight w:val="yellow"/>
              </w:rPr>
            </w:pPr>
          </w:p>
        </w:tc>
      </w:tr>
      <w:tr w:rsidR="00C82600" w:rsidRPr="003344C4" w14:paraId="3AA23D5C" w14:textId="77777777" w:rsidTr="007C0E3F">
        <w:tc>
          <w:tcPr>
            <w:tcW w:w="259" w:type="pct"/>
          </w:tcPr>
          <w:p w14:paraId="44E4553A" w14:textId="77777777" w:rsidR="00C82600" w:rsidRPr="003344C4" w:rsidRDefault="00C82600" w:rsidP="00612E1B">
            <w:pPr>
              <w:spacing w:line="276" w:lineRule="auto"/>
              <w:rPr>
                <w:rFonts w:ascii="Calibri" w:hAnsi="Calibri" w:cs="Calibri"/>
                <w:sz w:val="22"/>
                <w:szCs w:val="22"/>
                <w:lang w:val="en-US"/>
              </w:rPr>
            </w:pPr>
            <w:r w:rsidRPr="00074AAC">
              <w:rPr>
                <w:rFonts w:ascii="Calibri" w:hAnsi="Calibri" w:cs="Calibri"/>
                <w:sz w:val="22"/>
                <w:szCs w:val="22"/>
                <w:lang w:val="en-US"/>
              </w:rPr>
              <w:t>2.</w:t>
            </w:r>
            <w:r w:rsidR="00612E1B" w:rsidRPr="00074AAC">
              <w:rPr>
                <w:rFonts w:ascii="Calibri" w:hAnsi="Calibri" w:cs="Calibri"/>
                <w:sz w:val="22"/>
                <w:szCs w:val="22"/>
                <w:lang w:val="en-US"/>
              </w:rPr>
              <w:t>2</w:t>
            </w:r>
            <w:r w:rsidRPr="00074AAC">
              <w:rPr>
                <w:rFonts w:ascii="Calibri" w:hAnsi="Calibri" w:cs="Calibri"/>
                <w:sz w:val="22"/>
                <w:szCs w:val="22"/>
                <w:lang w:val="en-US"/>
              </w:rPr>
              <w:t>.</w:t>
            </w:r>
          </w:p>
        </w:tc>
        <w:tc>
          <w:tcPr>
            <w:tcW w:w="2053" w:type="pct"/>
          </w:tcPr>
          <w:p w14:paraId="06A65D87" w14:textId="77777777" w:rsidR="005D7ACA" w:rsidRPr="003344C4" w:rsidRDefault="005D7ACA" w:rsidP="00D80205">
            <w:pPr>
              <w:spacing w:line="276" w:lineRule="auto"/>
              <w:rPr>
                <w:rFonts w:ascii="Calibri" w:hAnsi="Calibri" w:cs="Calibri"/>
                <w:color w:val="000000" w:themeColor="text1"/>
                <w:sz w:val="22"/>
                <w:szCs w:val="22"/>
                <w:shd w:val="clear" w:color="auto" w:fill="FFFFFF"/>
              </w:rPr>
            </w:pPr>
            <w:r w:rsidRPr="00074AAC">
              <w:rPr>
                <w:rFonts w:ascii="Calibri" w:hAnsi="Calibri" w:cs="Calibri"/>
                <w:color w:val="000000" w:themeColor="text1"/>
                <w:sz w:val="22"/>
                <w:szCs w:val="22"/>
                <w:shd w:val="clear" w:color="auto" w:fill="FFFFFF"/>
              </w:rPr>
              <w:t>Matmenys (bendri):</w:t>
            </w:r>
          </w:p>
          <w:p w14:paraId="375EB426" w14:textId="64AF0BB8" w:rsidR="005D7ACA" w:rsidRPr="00074AAC" w:rsidRDefault="005D7ACA" w:rsidP="00D80205">
            <w:pPr>
              <w:spacing w:line="276" w:lineRule="auto"/>
              <w:rPr>
                <w:rFonts w:ascii="Calibri" w:hAnsi="Calibri" w:cs="Calibri"/>
                <w:sz w:val="22"/>
                <w:szCs w:val="22"/>
              </w:rPr>
            </w:pPr>
            <w:r w:rsidRPr="00074AAC">
              <w:rPr>
                <w:rFonts w:ascii="Calibri" w:hAnsi="Calibri" w:cs="Calibri"/>
                <w:color w:val="000000" w:themeColor="text1"/>
                <w:sz w:val="22"/>
                <w:szCs w:val="22"/>
                <w:shd w:val="clear" w:color="auto" w:fill="FFFFFF"/>
              </w:rPr>
              <w:t>2.2.1.</w:t>
            </w:r>
            <w:r w:rsidRPr="003344C4">
              <w:rPr>
                <w:rFonts w:ascii="Calibri" w:hAnsi="Calibri" w:cs="Calibri"/>
                <w:color w:val="000000" w:themeColor="text1"/>
                <w:sz w:val="22"/>
                <w:szCs w:val="22"/>
                <w:shd w:val="clear" w:color="auto" w:fill="FFFFFF"/>
              </w:rPr>
              <w:t xml:space="preserve"> </w:t>
            </w:r>
            <w:r w:rsidR="00BA196E" w:rsidRPr="003344C4">
              <w:rPr>
                <w:rFonts w:ascii="Calibri" w:hAnsi="Calibri" w:cs="Calibri"/>
                <w:color w:val="000000" w:themeColor="text1"/>
                <w:sz w:val="22"/>
                <w:szCs w:val="22"/>
                <w:shd w:val="clear" w:color="auto" w:fill="FFFFFF"/>
              </w:rPr>
              <w:t xml:space="preserve">Aukštis </w:t>
            </w:r>
            <w:r w:rsidR="00612E1B" w:rsidRPr="00B73108">
              <w:rPr>
                <w:rFonts w:ascii="Calibri" w:hAnsi="Calibri" w:cs="Calibri"/>
                <w:sz w:val="22"/>
                <w:szCs w:val="22"/>
              </w:rPr>
              <w:t>ne mažiau kaip 1550</w:t>
            </w:r>
            <w:r w:rsidR="00612E1B" w:rsidRPr="00074AAC">
              <w:rPr>
                <w:rFonts w:ascii="Calibri" w:hAnsi="Calibri" w:cs="Calibri"/>
                <w:sz w:val="22"/>
                <w:szCs w:val="22"/>
              </w:rPr>
              <w:t xml:space="preserve"> mm</w:t>
            </w:r>
            <w:r w:rsidRPr="00074AAC">
              <w:rPr>
                <w:rFonts w:ascii="Calibri" w:hAnsi="Calibri" w:cs="Calibri"/>
                <w:sz w:val="22"/>
                <w:szCs w:val="22"/>
              </w:rPr>
              <w:t>;</w:t>
            </w:r>
          </w:p>
          <w:p w14:paraId="4731E0CF" w14:textId="77777777" w:rsidR="00C82600" w:rsidRPr="003344C4" w:rsidRDefault="005D7ACA" w:rsidP="00D80205">
            <w:pPr>
              <w:spacing w:line="276" w:lineRule="auto"/>
              <w:rPr>
                <w:rFonts w:ascii="Calibri" w:hAnsi="Calibri" w:cs="Calibri"/>
                <w:color w:val="000000" w:themeColor="text1"/>
                <w:sz w:val="22"/>
                <w:szCs w:val="22"/>
              </w:rPr>
            </w:pPr>
            <w:r w:rsidRPr="00074AAC">
              <w:rPr>
                <w:rFonts w:ascii="Calibri" w:hAnsi="Calibri" w:cs="Calibri"/>
                <w:color w:val="000000" w:themeColor="text1"/>
                <w:sz w:val="22"/>
                <w:szCs w:val="22"/>
              </w:rPr>
              <w:t xml:space="preserve">2.2.2. Plotis </w:t>
            </w:r>
            <w:r w:rsidRPr="00074AAC">
              <w:rPr>
                <w:rFonts w:ascii="Calibri" w:hAnsi="Calibri" w:cs="Calibri"/>
                <w:sz w:val="22"/>
                <w:szCs w:val="22"/>
              </w:rPr>
              <w:t>ne mažiau kaip 1250</w:t>
            </w:r>
            <w:r w:rsidR="00DA5DDA" w:rsidRPr="00074AAC">
              <w:rPr>
                <w:rFonts w:ascii="Calibri" w:hAnsi="Calibri" w:cs="Calibri"/>
                <w:sz w:val="22"/>
                <w:szCs w:val="22"/>
              </w:rPr>
              <w:t xml:space="preserve"> mm.</w:t>
            </w:r>
          </w:p>
        </w:tc>
        <w:tc>
          <w:tcPr>
            <w:tcW w:w="1672" w:type="pct"/>
          </w:tcPr>
          <w:p w14:paraId="5F8A3838" w14:textId="77777777" w:rsidR="00C82600" w:rsidRPr="00074AAC" w:rsidRDefault="005D7ACA" w:rsidP="00D80205">
            <w:pPr>
              <w:spacing w:line="276" w:lineRule="auto"/>
              <w:rPr>
                <w:rFonts w:ascii="Calibri" w:hAnsi="Calibri" w:cs="Calibri"/>
                <w:bCs/>
                <w:sz w:val="22"/>
                <w:szCs w:val="22"/>
                <w:shd w:val="clear" w:color="auto" w:fill="FFFFFF"/>
              </w:rPr>
            </w:pPr>
            <w:r w:rsidRPr="00074AAC">
              <w:rPr>
                <w:rFonts w:ascii="Calibri" w:hAnsi="Calibri" w:cs="Calibri"/>
                <w:sz w:val="22"/>
                <w:szCs w:val="22"/>
              </w:rPr>
              <w:t xml:space="preserve">2.2.1. </w:t>
            </w:r>
            <w:r w:rsidR="00BA196E" w:rsidRPr="00074AAC">
              <w:rPr>
                <w:rFonts w:ascii="Calibri" w:hAnsi="Calibri" w:cs="Calibri"/>
                <w:sz w:val="22"/>
                <w:szCs w:val="22"/>
              </w:rPr>
              <w:t>A</w:t>
            </w:r>
            <w:r w:rsidR="00C82600" w:rsidRPr="00074AAC">
              <w:rPr>
                <w:rFonts w:ascii="Calibri" w:hAnsi="Calibri" w:cs="Calibri"/>
                <w:sz w:val="22"/>
                <w:szCs w:val="22"/>
              </w:rPr>
              <w:t xml:space="preserve">ukštis </w:t>
            </w:r>
            <w:r w:rsidR="00C82600" w:rsidRPr="00074AAC">
              <w:rPr>
                <w:rFonts w:ascii="Calibri" w:hAnsi="Calibri" w:cs="Calibri"/>
                <w:color w:val="0070C0"/>
                <w:sz w:val="22"/>
                <w:szCs w:val="22"/>
              </w:rPr>
              <w:t>(įrašyti konkrečią reikšmę</w:t>
            </w:r>
            <w:r w:rsidR="00C82600" w:rsidRPr="00074AAC">
              <w:rPr>
                <w:rFonts w:ascii="Calibri" w:hAnsi="Calibri" w:cs="Calibri"/>
                <w:sz w:val="22"/>
                <w:szCs w:val="22"/>
              </w:rPr>
              <w:t xml:space="preserve">):.................... </w:t>
            </w:r>
            <w:r w:rsidR="00C82600" w:rsidRPr="00074AAC">
              <w:rPr>
                <w:rFonts w:ascii="Calibri" w:hAnsi="Calibri" w:cs="Calibri"/>
                <w:bCs/>
                <w:sz w:val="22"/>
                <w:szCs w:val="22"/>
                <w:shd w:val="clear" w:color="auto" w:fill="FFFFFF"/>
              </w:rPr>
              <w:t>mm</w:t>
            </w:r>
            <w:r w:rsidR="00DA5DDA" w:rsidRPr="00074AAC">
              <w:rPr>
                <w:rFonts w:ascii="Calibri" w:hAnsi="Calibri" w:cs="Calibri"/>
                <w:bCs/>
                <w:sz w:val="22"/>
                <w:szCs w:val="22"/>
                <w:shd w:val="clear" w:color="auto" w:fill="FFFFFF"/>
              </w:rPr>
              <w:t>;</w:t>
            </w:r>
          </w:p>
          <w:p w14:paraId="549BA013" w14:textId="7E649D93" w:rsidR="00DA5DDA" w:rsidRPr="003344C4" w:rsidRDefault="00DA5DDA" w:rsidP="00D80205">
            <w:pPr>
              <w:spacing w:line="276" w:lineRule="auto"/>
              <w:rPr>
                <w:rFonts w:ascii="Calibri" w:hAnsi="Calibri" w:cs="Calibri"/>
                <w:bCs/>
                <w:sz w:val="22"/>
                <w:szCs w:val="22"/>
                <w:shd w:val="clear" w:color="auto" w:fill="FFFFFF"/>
              </w:rPr>
            </w:pPr>
            <w:r w:rsidRPr="00074AAC">
              <w:rPr>
                <w:rFonts w:ascii="Calibri" w:hAnsi="Calibri" w:cs="Calibri"/>
                <w:bCs/>
                <w:sz w:val="22"/>
                <w:szCs w:val="22"/>
                <w:shd w:val="clear" w:color="auto" w:fill="FFFFFF"/>
              </w:rPr>
              <w:t xml:space="preserve">2.2.2. </w:t>
            </w:r>
            <w:r w:rsidRPr="00074AAC">
              <w:rPr>
                <w:rFonts w:ascii="Calibri" w:hAnsi="Calibri" w:cs="Calibri"/>
                <w:sz w:val="22"/>
                <w:szCs w:val="22"/>
              </w:rPr>
              <w:t xml:space="preserve">Plotis </w:t>
            </w:r>
            <w:r w:rsidRPr="00074AAC">
              <w:rPr>
                <w:rFonts w:ascii="Calibri" w:hAnsi="Calibri" w:cs="Calibri"/>
                <w:color w:val="0070C0"/>
                <w:sz w:val="22"/>
                <w:szCs w:val="22"/>
              </w:rPr>
              <w:t>(įrašyti konkrečią reikšmę</w:t>
            </w:r>
            <w:r w:rsidRPr="00074AAC">
              <w:rPr>
                <w:rFonts w:ascii="Calibri" w:hAnsi="Calibri" w:cs="Calibri"/>
                <w:sz w:val="22"/>
                <w:szCs w:val="22"/>
              </w:rPr>
              <w:t>):.........</w:t>
            </w:r>
            <w:r w:rsidR="00B73108">
              <w:rPr>
                <w:rFonts w:ascii="Calibri" w:hAnsi="Calibri" w:cs="Calibri"/>
                <w:sz w:val="22"/>
                <w:szCs w:val="22"/>
              </w:rPr>
              <w:t>.</w:t>
            </w:r>
            <w:r w:rsidRPr="00074AAC">
              <w:rPr>
                <w:rFonts w:ascii="Calibri" w:hAnsi="Calibri" w:cs="Calibri"/>
                <w:sz w:val="22"/>
                <w:szCs w:val="22"/>
              </w:rPr>
              <w:t xml:space="preserve">... </w:t>
            </w:r>
            <w:r w:rsidRPr="00074AAC">
              <w:rPr>
                <w:rFonts w:ascii="Calibri" w:hAnsi="Calibri" w:cs="Calibri"/>
                <w:bCs/>
                <w:sz w:val="22"/>
                <w:szCs w:val="22"/>
                <w:shd w:val="clear" w:color="auto" w:fill="FFFFFF"/>
              </w:rPr>
              <w:t>mm.</w:t>
            </w:r>
          </w:p>
          <w:p w14:paraId="7158C9AC" w14:textId="77777777" w:rsidR="00DA5DDA" w:rsidRPr="003344C4" w:rsidRDefault="00DA5DDA" w:rsidP="00D80205">
            <w:pPr>
              <w:spacing w:line="276" w:lineRule="auto"/>
              <w:rPr>
                <w:rFonts w:ascii="Calibri" w:hAnsi="Calibri" w:cs="Calibri"/>
                <w:sz w:val="22"/>
                <w:szCs w:val="22"/>
              </w:rPr>
            </w:pPr>
          </w:p>
        </w:tc>
        <w:tc>
          <w:tcPr>
            <w:tcW w:w="1016" w:type="pct"/>
            <w:tcBorders>
              <w:bottom w:val="single" w:sz="4" w:space="0" w:color="auto"/>
            </w:tcBorders>
          </w:tcPr>
          <w:p w14:paraId="763DC457" w14:textId="77777777" w:rsidR="00C82600" w:rsidRPr="003344C4" w:rsidRDefault="00BA196E" w:rsidP="00BA196E">
            <w:pPr>
              <w:spacing w:line="276" w:lineRule="auto"/>
              <w:jc w:val="center"/>
              <w:rPr>
                <w:rFonts w:ascii="Calibri" w:eastAsia="Calibri" w:hAnsi="Calibri" w:cs="Calibri"/>
                <w:i/>
                <w:color w:val="4472C4"/>
                <w:sz w:val="22"/>
                <w:szCs w:val="22"/>
              </w:rPr>
            </w:pPr>
            <w:r w:rsidRPr="003344C4">
              <w:rPr>
                <w:rFonts w:ascii="Calibri" w:eastAsia="Calibri" w:hAnsi="Calibri" w:cs="Calibri"/>
                <w:i/>
                <w:color w:val="4472C4"/>
                <w:sz w:val="22"/>
                <w:szCs w:val="22"/>
              </w:rPr>
              <w:t>(įrašyti)</w:t>
            </w:r>
          </w:p>
        </w:tc>
      </w:tr>
      <w:tr w:rsidR="00C82600" w:rsidRPr="003344C4" w14:paraId="4E69E3CA" w14:textId="77777777" w:rsidTr="007C0E3F">
        <w:tc>
          <w:tcPr>
            <w:tcW w:w="259" w:type="pct"/>
          </w:tcPr>
          <w:p w14:paraId="2E580371" w14:textId="77777777" w:rsidR="00C82600" w:rsidRPr="003344C4" w:rsidRDefault="00C82600" w:rsidP="00DA5DDA">
            <w:pPr>
              <w:spacing w:line="276" w:lineRule="auto"/>
              <w:rPr>
                <w:rFonts w:ascii="Calibri" w:hAnsi="Calibri" w:cs="Calibri"/>
                <w:sz w:val="22"/>
                <w:szCs w:val="22"/>
                <w:lang w:val="en-US"/>
              </w:rPr>
            </w:pPr>
            <w:r w:rsidRPr="003344C4">
              <w:rPr>
                <w:rFonts w:ascii="Calibri" w:hAnsi="Calibri" w:cs="Calibri"/>
                <w:sz w:val="22"/>
                <w:szCs w:val="22"/>
                <w:lang w:val="en-US"/>
              </w:rPr>
              <w:t>2</w:t>
            </w:r>
            <w:r w:rsidRPr="00074AAC">
              <w:rPr>
                <w:rFonts w:ascii="Calibri" w:hAnsi="Calibri" w:cs="Calibri"/>
                <w:sz w:val="22"/>
                <w:szCs w:val="22"/>
                <w:lang w:val="en-US"/>
              </w:rPr>
              <w:t>.</w:t>
            </w:r>
            <w:r w:rsidR="00DA5DDA" w:rsidRPr="00074AAC">
              <w:rPr>
                <w:rFonts w:ascii="Calibri" w:hAnsi="Calibri" w:cs="Calibri"/>
                <w:sz w:val="22"/>
                <w:szCs w:val="22"/>
                <w:lang w:val="en-US"/>
              </w:rPr>
              <w:t>3</w:t>
            </w:r>
            <w:r w:rsidRPr="00074AAC">
              <w:rPr>
                <w:rFonts w:ascii="Calibri" w:hAnsi="Calibri" w:cs="Calibri"/>
                <w:sz w:val="22"/>
                <w:szCs w:val="22"/>
                <w:lang w:val="en-US"/>
              </w:rPr>
              <w:t>.</w:t>
            </w:r>
          </w:p>
        </w:tc>
        <w:tc>
          <w:tcPr>
            <w:tcW w:w="2053" w:type="pct"/>
          </w:tcPr>
          <w:p w14:paraId="0188D302" w14:textId="77777777" w:rsidR="00C82600" w:rsidRPr="003344C4" w:rsidRDefault="00C82600" w:rsidP="00D80205">
            <w:pPr>
              <w:spacing w:line="276" w:lineRule="auto"/>
              <w:rPr>
                <w:rFonts w:ascii="Calibri" w:hAnsi="Calibri" w:cs="Calibri"/>
                <w:color w:val="000000" w:themeColor="text1"/>
                <w:sz w:val="22"/>
                <w:szCs w:val="22"/>
              </w:rPr>
            </w:pPr>
            <w:r w:rsidRPr="003344C4">
              <w:rPr>
                <w:rFonts w:ascii="Calibri" w:hAnsi="Calibri" w:cs="Calibri"/>
                <w:color w:val="000000" w:themeColor="text1"/>
                <w:sz w:val="22"/>
                <w:szCs w:val="22"/>
                <w:shd w:val="clear" w:color="auto" w:fill="FFFFFF"/>
              </w:rPr>
              <w:t>Ksilofono skambesys turi būti suderintas su C mažore.</w:t>
            </w:r>
          </w:p>
        </w:tc>
        <w:tc>
          <w:tcPr>
            <w:tcW w:w="1672" w:type="pct"/>
          </w:tcPr>
          <w:p w14:paraId="791395BE" w14:textId="61E78908" w:rsidR="00C82600" w:rsidRPr="003344C4" w:rsidRDefault="00C82600" w:rsidP="00D80205">
            <w:pPr>
              <w:spacing w:line="276" w:lineRule="auto"/>
              <w:rPr>
                <w:rFonts w:ascii="Calibri" w:hAnsi="Calibri" w:cs="Calibri"/>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w:t>
            </w:r>
            <w:r w:rsidR="00FA7BC6">
              <w:rPr>
                <w:rFonts w:ascii="Calibri" w:hAnsi="Calibri" w:cs="Calibri"/>
                <w:color w:val="0070C0"/>
                <w:sz w:val="22"/>
                <w:szCs w:val="22"/>
              </w:rPr>
              <w:t xml:space="preserve"> </w:t>
            </w:r>
            <w:r w:rsidRPr="003344C4">
              <w:rPr>
                <w:rFonts w:ascii="Calibri" w:hAnsi="Calibri" w:cs="Calibri"/>
                <w:color w:val="0070C0"/>
                <w:sz w:val="22"/>
                <w:szCs w:val="22"/>
              </w:rPr>
              <w:t>/</w:t>
            </w:r>
            <w:r w:rsidR="00FA7BC6">
              <w:rPr>
                <w:rFonts w:ascii="Calibri" w:hAnsi="Calibri" w:cs="Calibri"/>
                <w:color w:val="0070C0"/>
                <w:sz w:val="22"/>
                <w:szCs w:val="22"/>
              </w:rPr>
              <w:t xml:space="preserve"> </w:t>
            </w:r>
            <w:r w:rsidRPr="003344C4">
              <w:rPr>
                <w:rFonts w:ascii="Calibri" w:hAnsi="Calibri" w:cs="Calibri"/>
                <w:color w:val="0070C0"/>
                <w:sz w:val="22"/>
                <w:szCs w:val="22"/>
              </w:rPr>
              <w:t>ne</w:t>
            </w:r>
            <w:r w:rsidRPr="003344C4">
              <w:rPr>
                <w:rFonts w:ascii="Calibri" w:hAnsi="Calibri" w:cs="Calibri"/>
                <w:sz w:val="22"/>
                <w:szCs w:val="22"/>
              </w:rPr>
              <w:t>):...................</w:t>
            </w:r>
          </w:p>
        </w:tc>
        <w:tc>
          <w:tcPr>
            <w:tcW w:w="1016" w:type="pct"/>
            <w:tcBorders>
              <w:bottom w:val="single" w:sz="4" w:space="0" w:color="auto"/>
              <w:tl2br w:val="single" w:sz="4" w:space="0" w:color="auto"/>
            </w:tcBorders>
          </w:tcPr>
          <w:p w14:paraId="7F6485B1" w14:textId="38444F5C" w:rsidR="00C82600" w:rsidRPr="003344C4" w:rsidRDefault="00C82600" w:rsidP="00612E1B">
            <w:pPr>
              <w:spacing w:line="276" w:lineRule="auto"/>
              <w:jc w:val="center"/>
              <w:rPr>
                <w:rFonts w:ascii="Calibri" w:eastAsia="Calibri" w:hAnsi="Calibri" w:cs="Calibri"/>
                <w:i/>
                <w:color w:val="4472C4"/>
                <w:sz w:val="22"/>
                <w:szCs w:val="22"/>
              </w:rPr>
            </w:pPr>
          </w:p>
        </w:tc>
      </w:tr>
      <w:tr w:rsidR="00612E1B" w:rsidRPr="003344C4" w14:paraId="253EA9F9" w14:textId="77777777" w:rsidTr="00612E1B">
        <w:tc>
          <w:tcPr>
            <w:tcW w:w="259" w:type="pct"/>
          </w:tcPr>
          <w:p w14:paraId="4F54AC66" w14:textId="77777777" w:rsidR="00612E1B" w:rsidRPr="00074AAC" w:rsidRDefault="00612E1B" w:rsidP="00DA5DDA">
            <w:pPr>
              <w:spacing w:line="276" w:lineRule="auto"/>
              <w:rPr>
                <w:rFonts w:ascii="Calibri" w:hAnsi="Calibri" w:cs="Calibri"/>
                <w:sz w:val="22"/>
                <w:szCs w:val="22"/>
                <w:lang w:val="en-US"/>
              </w:rPr>
            </w:pPr>
            <w:r w:rsidRPr="00074AAC">
              <w:rPr>
                <w:rFonts w:ascii="Calibri" w:hAnsi="Calibri" w:cs="Calibri"/>
                <w:sz w:val="22"/>
                <w:szCs w:val="22"/>
                <w:lang w:val="en-US"/>
              </w:rPr>
              <w:t>2.</w:t>
            </w:r>
            <w:r w:rsidR="00DA5DDA" w:rsidRPr="00074AAC">
              <w:rPr>
                <w:rFonts w:ascii="Calibri" w:hAnsi="Calibri" w:cs="Calibri"/>
                <w:sz w:val="22"/>
                <w:szCs w:val="22"/>
                <w:lang w:val="en-US"/>
              </w:rPr>
              <w:t>4</w:t>
            </w:r>
            <w:r w:rsidRPr="00074AAC">
              <w:rPr>
                <w:rFonts w:ascii="Calibri" w:hAnsi="Calibri" w:cs="Calibri"/>
                <w:sz w:val="22"/>
                <w:szCs w:val="22"/>
                <w:lang w:val="en-US"/>
              </w:rPr>
              <w:t>.</w:t>
            </w:r>
          </w:p>
        </w:tc>
        <w:tc>
          <w:tcPr>
            <w:tcW w:w="2053" w:type="pct"/>
          </w:tcPr>
          <w:p w14:paraId="7E66B418" w14:textId="1735A854" w:rsidR="00612E1B" w:rsidRPr="00074AAC" w:rsidRDefault="00612E1B" w:rsidP="00612E1B">
            <w:pPr>
              <w:spacing w:line="276" w:lineRule="auto"/>
              <w:rPr>
                <w:rFonts w:ascii="Calibri" w:hAnsi="Calibri" w:cs="Calibri"/>
                <w:color w:val="000000" w:themeColor="text1"/>
                <w:sz w:val="22"/>
                <w:szCs w:val="22"/>
              </w:rPr>
            </w:pPr>
            <w:r w:rsidRPr="00074AAC">
              <w:rPr>
                <w:rFonts w:ascii="Calibri" w:hAnsi="Calibri" w:cs="Calibri"/>
                <w:color w:val="000000" w:themeColor="text1"/>
                <w:sz w:val="22"/>
                <w:szCs w:val="22"/>
                <w:shd w:val="clear" w:color="auto" w:fill="FFFFFF"/>
              </w:rPr>
              <w:t xml:space="preserve">Ksilofonas komplektuojamas su ne mažiau kaip šešiomis mušamosiomis lazdelėmis, kurios prie instrumento tvirtinamos nerūdijančio metalo lynais. </w:t>
            </w:r>
          </w:p>
        </w:tc>
        <w:tc>
          <w:tcPr>
            <w:tcW w:w="1672" w:type="pct"/>
          </w:tcPr>
          <w:p w14:paraId="45180444" w14:textId="0D3A4432" w:rsidR="00612E1B" w:rsidRPr="003344C4" w:rsidRDefault="00612E1B" w:rsidP="00CA74A2">
            <w:pPr>
              <w:spacing w:line="276" w:lineRule="auto"/>
              <w:rPr>
                <w:rFonts w:ascii="Calibri" w:hAnsi="Calibri" w:cs="Calibri"/>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w:t>
            </w:r>
            <w:r w:rsidR="00FA7BC6">
              <w:rPr>
                <w:rFonts w:ascii="Calibri" w:hAnsi="Calibri" w:cs="Calibri"/>
                <w:color w:val="0070C0"/>
                <w:sz w:val="22"/>
                <w:szCs w:val="22"/>
              </w:rPr>
              <w:t xml:space="preserve"> </w:t>
            </w:r>
            <w:r w:rsidRPr="003344C4">
              <w:rPr>
                <w:rFonts w:ascii="Calibri" w:hAnsi="Calibri" w:cs="Calibri"/>
                <w:color w:val="0070C0"/>
                <w:sz w:val="22"/>
                <w:szCs w:val="22"/>
              </w:rPr>
              <w:t>/</w:t>
            </w:r>
            <w:r w:rsidR="00FA7BC6">
              <w:rPr>
                <w:rFonts w:ascii="Calibri" w:hAnsi="Calibri" w:cs="Calibri"/>
                <w:color w:val="0070C0"/>
                <w:sz w:val="22"/>
                <w:szCs w:val="22"/>
              </w:rPr>
              <w:t xml:space="preserve"> </w:t>
            </w:r>
            <w:r w:rsidRPr="003344C4">
              <w:rPr>
                <w:rFonts w:ascii="Calibri" w:hAnsi="Calibri" w:cs="Calibri"/>
                <w:color w:val="0070C0"/>
                <w:sz w:val="22"/>
                <w:szCs w:val="22"/>
              </w:rPr>
              <w:t>ne</w:t>
            </w:r>
            <w:r w:rsidRPr="003344C4">
              <w:rPr>
                <w:rFonts w:ascii="Calibri" w:hAnsi="Calibri" w:cs="Calibri"/>
                <w:sz w:val="22"/>
                <w:szCs w:val="22"/>
              </w:rPr>
              <w:t>):...................</w:t>
            </w:r>
          </w:p>
          <w:p w14:paraId="45686ECF" w14:textId="77777777" w:rsidR="00612E1B" w:rsidRPr="003344C4" w:rsidRDefault="00612E1B" w:rsidP="00CA74A2">
            <w:pPr>
              <w:spacing w:line="276" w:lineRule="auto"/>
              <w:rPr>
                <w:rFonts w:ascii="Calibri" w:hAnsi="Calibri" w:cs="Calibri"/>
                <w:sz w:val="22"/>
                <w:szCs w:val="22"/>
              </w:rPr>
            </w:pPr>
          </w:p>
        </w:tc>
        <w:tc>
          <w:tcPr>
            <w:tcW w:w="1016" w:type="pct"/>
            <w:tcBorders>
              <w:tl2br w:val="single" w:sz="4" w:space="0" w:color="auto"/>
            </w:tcBorders>
          </w:tcPr>
          <w:p w14:paraId="526FC753" w14:textId="77777777" w:rsidR="00612E1B" w:rsidRPr="003344C4" w:rsidRDefault="00612E1B" w:rsidP="00CA74A2">
            <w:pPr>
              <w:spacing w:line="276" w:lineRule="auto"/>
              <w:rPr>
                <w:rFonts w:ascii="Calibri" w:eastAsia="Calibri" w:hAnsi="Calibri" w:cs="Calibri"/>
                <w:i/>
                <w:color w:val="4472C4"/>
                <w:sz w:val="22"/>
                <w:szCs w:val="22"/>
              </w:rPr>
            </w:pPr>
          </w:p>
        </w:tc>
      </w:tr>
      <w:tr w:rsidR="00C82600" w:rsidRPr="003344C4" w14:paraId="2E7A03D9" w14:textId="77777777" w:rsidTr="00435EFA">
        <w:tc>
          <w:tcPr>
            <w:tcW w:w="259" w:type="pct"/>
          </w:tcPr>
          <w:p w14:paraId="700B81BB" w14:textId="77777777" w:rsidR="00C82600" w:rsidRPr="003344C4" w:rsidRDefault="00C82600" w:rsidP="00FB709A">
            <w:pPr>
              <w:spacing w:line="276" w:lineRule="auto"/>
              <w:rPr>
                <w:rFonts w:ascii="Calibri" w:hAnsi="Calibri" w:cs="Calibri"/>
                <w:sz w:val="22"/>
                <w:szCs w:val="22"/>
                <w:lang w:val="en-US"/>
              </w:rPr>
            </w:pPr>
            <w:r w:rsidRPr="00074AAC">
              <w:rPr>
                <w:rFonts w:ascii="Calibri" w:hAnsi="Calibri" w:cs="Calibri"/>
                <w:sz w:val="22"/>
                <w:szCs w:val="22"/>
                <w:lang w:val="en-US"/>
              </w:rPr>
              <w:t>2.</w:t>
            </w:r>
            <w:r w:rsidR="00FB709A" w:rsidRPr="00074AAC">
              <w:rPr>
                <w:rFonts w:ascii="Calibri" w:hAnsi="Calibri" w:cs="Calibri"/>
                <w:sz w:val="22"/>
                <w:szCs w:val="22"/>
                <w:lang w:val="en-US"/>
              </w:rPr>
              <w:t>5</w:t>
            </w:r>
            <w:r w:rsidRPr="00074AAC">
              <w:rPr>
                <w:rFonts w:ascii="Calibri" w:hAnsi="Calibri" w:cs="Calibri"/>
                <w:sz w:val="22"/>
                <w:szCs w:val="22"/>
                <w:lang w:val="en-US"/>
              </w:rPr>
              <w:t>.</w:t>
            </w:r>
          </w:p>
        </w:tc>
        <w:tc>
          <w:tcPr>
            <w:tcW w:w="2053" w:type="pct"/>
          </w:tcPr>
          <w:p w14:paraId="047CDFB1" w14:textId="77777777" w:rsidR="00C82600" w:rsidRPr="003344C4" w:rsidRDefault="00BA196E" w:rsidP="00D80205">
            <w:pPr>
              <w:spacing w:line="276" w:lineRule="auto"/>
              <w:rPr>
                <w:rFonts w:ascii="Calibri" w:hAnsi="Calibri" w:cs="Calibri"/>
                <w:color w:val="000000" w:themeColor="text1"/>
                <w:sz w:val="22"/>
                <w:szCs w:val="22"/>
              </w:rPr>
            </w:pPr>
            <w:r w:rsidRPr="003344C4">
              <w:rPr>
                <w:rFonts w:ascii="Calibri" w:hAnsi="Calibri" w:cs="Calibri"/>
                <w:sz w:val="22"/>
                <w:szCs w:val="22"/>
              </w:rPr>
              <w:t>Ksilofonas montuojamas</w:t>
            </w:r>
            <w:r w:rsidR="00C82600" w:rsidRPr="003344C4">
              <w:rPr>
                <w:rFonts w:ascii="Calibri" w:hAnsi="Calibri" w:cs="Calibri"/>
                <w:sz w:val="22"/>
                <w:szCs w:val="22"/>
              </w:rPr>
              <w:t xml:space="preserve"> į žemę.</w:t>
            </w:r>
          </w:p>
        </w:tc>
        <w:tc>
          <w:tcPr>
            <w:tcW w:w="1672" w:type="pct"/>
          </w:tcPr>
          <w:p w14:paraId="459E4D69" w14:textId="169A34E3" w:rsidR="00C82600" w:rsidRPr="003344C4" w:rsidRDefault="00C82600" w:rsidP="00D80205">
            <w:pPr>
              <w:spacing w:line="276" w:lineRule="auto"/>
              <w:rPr>
                <w:rFonts w:ascii="Calibri" w:hAnsi="Calibri" w:cs="Calibri"/>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w:t>
            </w:r>
            <w:r w:rsidR="00FA7BC6">
              <w:rPr>
                <w:rFonts w:ascii="Calibri" w:hAnsi="Calibri" w:cs="Calibri"/>
                <w:color w:val="0070C0"/>
                <w:sz w:val="22"/>
                <w:szCs w:val="22"/>
              </w:rPr>
              <w:t xml:space="preserve"> </w:t>
            </w:r>
            <w:r w:rsidRPr="003344C4">
              <w:rPr>
                <w:rFonts w:ascii="Calibri" w:hAnsi="Calibri" w:cs="Calibri"/>
                <w:color w:val="0070C0"/>
                <w:sz w:val="22"/>
                <w:szCs w:val="22"/>
              </w:rPr>
              <w:t>/</w:t>
            </w:r>
            <w:r w:rsidR="00FA7BC6">
              <w:rPr>
                <w:rFonts w:ascii="Calibri" w:hAnsi="Calibri" w:cs="Calibri"/>
                <w:color w:val="0070C0"/>
                <w:sz w:val="22"/>
                <w:szCs w:val="22"/>
              </w:rPr>
              <w:t xml:space="preserve"> </w:t>
            </w:r>
            <w:r w:rsidRPr="003344C4">
              <w:rPr>
                <w:rFonts w:ascii="Calibri" w:hAnsi="Calibri" w:cs="Calibri"/>
                <w:color w:val="0070C0"/>
                <w:sz w:val="22"/>
                <w:szCs w:val="22"/>
              </w:rPr>
              <w:t>ne</w:t>
            </w:r>
            <w:r w:rsidRPr="003344C4">
              <w:rPr>
                <w:rFonts w:ascii="Calibri" w:hAnsi="Calibri" w:cs="Calibri"/>
                <w:sz w:val="22"/>
                <w:szCs w:val="22"/>
              </w:rPr>
              <w:t>):...................</w:t>
            </w:r>
          </w:p>
        </w:tc>
        <w:tc>
          <w:tcPr>
            <w:tcW w:w="1016" w:type="pct"/>
            <w:tcBorders>
              <w:tl2br w:val="single" w:sz="4" w:space="0" w:color="auto"/>
            </w:tcBorders>
          </w:tcPr>
          <w:p w14:paraId="650C9341" w14:textId="77777777" w:rsidR="00C82600" w:rsidRPr="003344C4" w:rsidRDefault="00C82600" w:rsidP="00D80205">
            <w:pPr>
              <w:spacing w:line="276" w:lineRule="auto"/>
              <w:rPr>
                <w:rFonts w:ascii="Calibri" w:eastAsia="Calibri" w:hAnsi="Calibri" w:cs="Calibri"/>
                <w:i/>
                <w:color w:val="4472C4"/>
                <w:sz w:val="22"/>
                <w:szCs w:val="22"/>
              </w:rPr>
            </w:pPr>
          </w:p>
        </w:tc>
      </w:tr>
      <w:tr w:rsidR="00C82600" w:rsidRPr="003344C4" w14:paraId="78DD5AC5" w14:textId="77777777" w:rsidTr="00435EFA">
        <w:tc>
          <w:tcPr>
            <w:tcW w:w="259" w:type="pct"/>
          </w:tcPr>
          <w:p w14:paraId="19F27081" w14:textId="77777777" w:rsidR="00C82600" w:rsidRPr="009564DD" w:rsidRDefault="00C82600" w:rsidP="00D80205">
            <w:pPr>
              <w:spacing w:line="276" w:lineRule="auto"/>
              <w:rPr>
                <w:rFonts w:ascii="Calibri" w:hAnsi="Calibri" w:cs="Calibri"/>
                <w:b/>
                <w:bCs/>
                <w:sz w:val="22"/>
                <w:szCs w:val="22"/>
                <w:highlight w:val="red"/>
                <w:lang w:val="en-US"/>
              </w:rPr>
            </w:pPr>
            <w:r w:rsidRPr="00074AAC">
              <w:rPr>
                <w:rFonts w:ascii="Calibri" w:hAnsi="Calibri" w:cs="Calibri"/>
                <w:b/>
                <w:bCs/>
                <w:sz w:val="22"/>
                <w:szCs w:val="22"/>
                <w:lang w:val="en-US"/>
              </w:rPr>
              <w:lastRenderedPageBreak/>
              <w:t>3.</w:t>
            </w:r>
            <w:r w:rsidRPr="00074AAC">
              <w:rPr>
                <w:rFonts w:ascii="Calibri" w:hAnsi="Calibri" w:cs="Calibri"/>
                <w:b/>
                <w:bCs/>
                <w:sz w:val="22"/>
                <w:szCs w:val="22"/>
              </w:rPr>
              <w:t xml:space="preserve"> </w:t>
            </w:r>
          </w:p>
        </w:tc>
        <w:tc>
          <w:tcPr>
            <w:tcW w:w="2053" w:type="pct"/>
          </w:tcPr>
          <w:p w14:paraId="04D2C215" w14:textId="77777777" w:rsidR="00C82600" w:rsidRPr="003344C4" w:rsidRDefault="00C82600" w:rsidP="00D80205">
            <w:pPr>
              <w:spacing w:line="276" w:lineRule="auto"/>
              <w:jc w:val="both"/>
              <w:rPr>
                <w:rFonts w:ascii="Calibri" w:hAnsi="Calibri" w:cs="Calibri"/>
                <w:b/>
                <w:iCs/>
                <w:sz w:val="22"/>
                <w:szCs w:val="22"/>
              </w:rPr>
            </w:pPr>
            <w:r w:rsidRPr="003344C4">
              <w:rPr>
                <w:rFonts w:ascii="Calibri" w:hAnsi="Calibri" w:cs="Calibri"/>
                <w:b/>
                <w:iCs/>
                <w:sz w:val="22"/>
                <w:szCs w:val="22"/>
              </w:rPr>
              <w:t>Varpai (1 vnt.)</w:t>
            </w:r>
          </w:p>
          <w:p w14:paraId="246C6278" w14:textId="77777777" w:rsidR="00C82600" w:rsidRPr="003344C4" w:rsidRDefault="00C82600" w:rsidP="00D80205">
            <w:pPr>
              <w:spacing w:line="276" w:lineRule="auto"/>
              <w:jc w:val="both"/>
              <w:rPr>
                <w:rFonts w:ascii="Calibri" w:hAnsi="Calibri" w:cs="Calibri"/>
                <w:sz w:val="22"/>
                <w:szCs w:val="22"/>
              </w:rPr>
            </w:pPr>
            <w:r w:rsidRPr="003344C4">
              <w:rPr>
                <w:rFonts w:ascii="Calibri" w:hAnsi="Calibri" w:cs="Calibri"/>
                <w:sz w:val="22"/>
                <w:szCs w:val="22"/>
              </w:rPr>
              <w:t>Orientacinis pavyzdys:</w:t>
            </w:r>
          </w:p>
          <w:p w14:paraId="6D0A49F7" w14:textId="77777777" w:rsidR="00C82600" w:rsidRPr="003344C4" w:rsidRDefault="00C82600" w:rsidP="00D80205">
            <w:pPr>
              <w:spacing w:line="276" w:lineRule="auto"/>
              <w:jc w:val="both"/>
              <w:rPr>
                <w:rFonts w:ascii="Calibri" w:hAnsi="Calibri" w:cs="Calibri"/>
                <w:b/>
                <w:iCs/>
                <w:sz w:val="22"/>
                <w:szCs w:val="22"/>
              </w:rPr>
            </w:pPr>
          </w:p>
          <w:p w14:paraId="787AF015" w14:textId="77777777" w:rsidR="00C82600" w:rsidRDefault="00C82600" w:rsidP="00D80205">
            <w:pPr>
              <w:spacing w:line="276" w:lineRule="auto"/>
              <w:jc w:val="both"/>
              <w:rPr>
                <w:rFonts w:ascii="Calibri" w:hAnsi="Calibri" w:cs="Calibri"/>
                <w:b/>
                <w:color w:val="000000"/>
                <w:sz w:val="22"/>
                <w:szCs w:val="22"/>
              </w:rPr>
            </w:pPr>
            <w:r w:rsidRPr="003344C4">
              <w:rPr>
                <w:rFonts w:ascii="Calibri" w:hAnsi="Calibri" w:cs="Calibri"/>
                <w:b/>
                <w:noProof/>
                <w:color w:val="000000"/>
                <w:sz w:val="22"/>
                <w:szCs w:val="22"/>
              </w:rPr>
              <w:drawing>
                <wp:inline distT="0" distB="0" distL="0" distR="0" wp14:anchorId="05CA371F" wp14:editId="39B15516">
                  <wp:extent cx="1019175" cy="590550"/>
                  <wp:effectExtent l="0" t="0" r="9525" b="0"/>
                  <wp:docPr id="562940630"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9175" cy="590550"/>
                          </a:xfrm>
                          <a:prstGeom prst="rect">
                            <a:avLst/>
                          </a:prstGeom>
                          <a:noFill/>
                          <a:ln>
                            <a:noFill/>
                          </a:ln>
                        </pic:spPr>
                      </pic:pic>
                    </a:graphicData>
                  </a:graphic>
                </wp:inline>
              </w:drawing>
            </w:r>
          </w:p>
          <w:p w14:paraId="14952CD9" w14:textId="224F01E5" w:rsidR="00B73108" w:rsidRPr="003344C4" w:rsidRDefault="00B73108" w:rsidP="00D80205">
            <w:pPr>
              <w:spacing w:line="276" w:lineRule="auto"/>
              <w:jc w:val="both"/>
              <w:rPr>
                <w:rFonts w:ascii="Calibri" w:hAnsi="Calibri" w:cs="Calibri"/>
                <w:b/>
                <w:color w:val="000000"/>
                <w:sz w:val="22"/>
                <w:szCs w:val="22"/>
              </w:rPr>
            </w:pPr>
          </w:p>
        </w:tc>
        <w:tc>
          <w:tcPr>
            <w:tcW w:w="1672" w:type="pct"/>
          </w:tcPr>
          <w:p w14:paraId="39E63B20" w14:textId="77777777" w:rsidR="00C82600" w:rsidRPr="003344C4" w:rsidRDefault="00C82600" w:rsidP="00D80205">
            <w:pPr>
              <w:spacing w:line="276" w:lineRule="auto"/>
              <w:rPr>
                <w:rFonts w:ascii="Calibri" w:hAnsi="Calibri" w:cs="Calibri"/>
                <w:sz w:val="22"/>
                <w:szCs w:val="22"/>
              </w:rPr>
            </w:pPr>
            <w:r w:rsidRPr="003344C4">
              <w:rPr>
                <w:rFonts w:ascii="Calibri" w:hAnsi="Calibri" w:cs="Calibri"/>
                <w:sz w:val="22"/>
                <w:szCs w:val="22"/>
              </w:rPr>
              <w:t>Prekės gamintojas</w:t>
            </w:r>
            <w:r w:rsidRPr="003344C4">
              <w:rPr>
                <w:rFonts w:ascii="Calibri" w:hAnsi="Calibri" w:cs="Calibri"/>
                <w:color w:val="000000"/>
                <w:sz w:val="22"/>
                <w:szCs w:val="22"/>
              </w:rPr>
              <w:t xml:space="preserve">: </w:t>
            </w:r>
            <w:r w:rsidRPr="003344C4">
              <w:rPr>
                <w:rFonts w:ascii="Calibri" w:hAnsi="Calibri" w:cs="Calibri"/>
                <w:sz w:val="22"/>
                <w:szCs w:val="22"/>
              </w:rPr>
              <w:t>...............................</w:t>
            </w:r>
          </w:p>
          <w:p w14:paraId="5077209A" w14:textId="77777777" w:rsidR="00C82600" w:rsidRPr="003344C4" w:rsidRDefault="00C82600" w:rsidP="00D80205">
            <w:pPr>
              <w:spacing w:line="276" w:lineRule="auto"/>
              <w:rPr>
                <w:rFonts w:ascii="Calibri" w:hAnsi="Calibri" w:cs="Calibri"/>
                <w:sz w:val="22"/>
                <w:szCs w:val="22"/>
              </w:rPr>
            </w:pPr>
          </w:p>
          <w:p w14:paraId="052A95F5" w14:textId="77777777" w:rsidR="00C82600" w:rsidRPr="003344C4" w:rsidRDefault="00C82600" w:rsidP="00D80205">
            <w:pPr>
              <w:spacing w:line="276" w:lineRule="auto"/>
              <w:rPr>
                <w:rFonts w:ascii="Calibri" w:hAnsi="Calibri" w:cs="Calibri"/>
                <w:color w:val="000000"/>
                <w:sz w:val="22"/>
                <w:szCs w:val="22"/>
              </w:rPr>
            </w:pPr>
            <w:r w:rsidRPr="003344C4">
              <w:rPr>
                <w:rFonts w:ascii="Calibri" w:hAnsi="Calibri" w:cs="Calibri"/>
                <w:sz w:val="22"/>
                <w:szCs w:val="22"/>
              </w:rPr>
              <w:t xml:space="preserve">Prekės modelis </w:t>
            </w:r>
            <w:r w:rsidRPr="003344C4">
              <w:rPr>
                <w:rFonts w:ascii="Calibri" w:hAnsi="Calibri" w:cs="Calibri"/>
                <w:i/>
                <w:color w:val="156082" w:themeColor="accent1"/>
                <w:sz w:val="22"/>
                <w:szCs w:val="22"/>
              </w:rPr>
              <w:t>(įrašyti, jei yra)</w:t>
            </w:r>
            <w:r w:rsidRPr="003344C4">
              <w:rPr>
                <w:rFonts w:ascii="Calibri" w:hAnsi="Calibri" w:cs="Calibri"/>
                <w:sz w:val="22"/>
                <w:szCs w:val="22"/>
              </w:rPr>
              <w:t xml:space="preserve">, kodas </w:t>
            </w:r>
            <w:r w:rsidRPr="003344C4">
              <w:rPr>
                <w:rFonts w:ascii="Calibri" w:hAnsi="Calibri" w:cs="Calibri"/>
                <w:i/>
                <w:color w:val="156082" w:themeColor="accent1"/>
                <w:sz w:val="22"/>
                <w:szCs w:val="22"/>
              </w:rPr>
              <w:t>(įrašyti, jei yra):</w:t>
            </w:r>
            <w:r w:rsidRPr="003344C4">
              <w:rPr>
                <w:rFonts w:ascii="Calibri" w:hAnsi="Calibri" w:cs="Calibri"/>
                <w:color w:val="156082" w:themeColor="accent1"/>
                <w:sz w:val="22"/>
                <w:szCs w:val="22"/>
              </w:rPr>
              <w:t xml:space="preserve"> </w:t>
            </w:r>
            <w:r w:rsidRPr="003344C4">
              <w:rPr>
                <w:rFonts w:ascii="Calibri" w:hAnsi="Calibri" w:cs="Calibri"/>
                <w:sz w:val="22"/>
                <w:szCs w:val="22"/>
              </w:rPr>
              <w:t>................................................................</w:t>
            </w:r>
          </w:p>
        </w:tc>
        <w:tc>
          <w:tcPr>
            <w:tcW w:w="1016" w:type="pct"/>
            <w:tcBorders>
              <w:bottom w:val="single" w:sz="4" w:space="0" w:color="auto"/>
            </w:tcBorders>
          </w:tcPr>
          <w:p w14:paraId="4DC77B98" w14:textId="77777777" w:rsidR="00C82600" w:rsidRPr="003344C4" w:rsidRDefault="00BA196E" w:rsidP="00D80205">
            <w:pPr>
              <w:spacing w:line="276" w:lineRule="auto"/>
              <w:jc w:val="center"/>
              <w:rPr>
                <w:rFonts w:ascii="Calibri" w:eastAsia="Calibri" w:hAnsi="Calibri" w:cs="Calibri"/>
                <w:i/>
                <w:color w:val="000000"/>
                <w:sz w:val="22"/>
                <w:szCs w:val="22"/>
              </w:rPr>
            </w:pPr>
            <w:r w:rsidRPr="003344C4">
              <w:rPr>
                <w:rFonts w:ascii="Calibri" w:eastAsia="Calibri" w:hAnsi="Calibri" w:cs="Calibri"/>
                <w:i/>
                <w:color w:val="0070C0"/>
                <w:sz w:val="22"/>
                <w:szCs w:val="22"/>
              </w:rPr>
              <w:t>(įrašyti)</w:t>
            </w:r>
          </w:p>
        </w:tc>
      </w:tr>
      <w:tr w:rsidR="00C82600" w:rsidRPr="003344C4" w14:paraId="76A7C6B6" w14:textId="77777777" w:rsidTr="00435EFA">
        <w:tc>
          <w:tcPr>
            <w:tcW w:w="259" w:type="pct"/>
          </w:tcPr>
          <w:p w14:paraId="5EF02EA0" w14:textId="77777777" w:rsidR="00C82600" w:rsidRPr="003344C4" w:rsidRDefault="00C82600" w:rsidP="00C82600">
            <w:pPr>
              <w:spacing w:line="276" w:lineRule="auto"/>
              <w:rPr>
                <w:rFonts w:ascii="Calibri" w:hAnsi="Calibri" w:cs="Calibri"/>
                <w:bCs/>
                <w:sz w:val="22"/>
                <w:szCs w:val="22"/>
                <w:lang w:val="en-US"/>
              </w:rPr>
            </w:pPr>
            <w:r w:rsidRPr="003344C4">
              <w:rPr>
                <w:rFonts w:ascii="Calibri" w:hAnsi="Calibri" w:cs="Calibri"/>
                <w:bCs/>
                <w:sz w:val="22"/>
                <w:szCs w:val="22"/>
                <w:lang w:val="en-US"/>
              </w:rPr>
              <w:t>3.1.</w:t>
            </w:r>
          </w:p>
        </w:tc>
        <w:tc>
          <w:tcPr>
            <w:tcW w:w="2053" w:type="pct"/>
          </w:tcPr>
          <w:p w14:paraId="3F39A217" w14:textId="2A8A069D" w:rsidR="00C82600" w:rsidRPr="003344C4" w:rsidRDefault="00C82600" w:rsidP="005D5543">
            <w:pPr>
              <w:autoSpaceDE w:val="0"/>
              <w:autoSpaceDN w:val="0"/>
              <w:adjustRightInd w:val="0"/>
              <w:spacing w:line="276" w:lineRule="auto"/>
              <w:rPr>
                <w:rFonts w:ascii="Calibri" w:hAnsi="Calibri" w:cs="Calibri"/>
                <w:b/>
                <w:color w:val="000000" w:themeColor="text1"/>
                <w:sz w:val="22"/>
                <w:szCs w:val="22"/>
              </w:rPr>
            </w:pPr>
            <w:r w:rsidRPr="003344C4">
              <w:rPr>
                <w:rFonts w:ascii="Calibri" w:hAnsi="Calibri" w:cs="Calibri"/>
                <w:color w:val="000000" w:themeColor="text1"/>
                <w:sz w:val="22"/>
                <w:szCs w:val="22"/>
                <w:shd w:val="clear" w:color="auto" w:fill="FFFFFF"/>
              </w:rPr>
              <w:t>Varpai</w:t>
            </w:r>
            <w:r w:rsidR="005D5543" w:rsidRPr="003344C4">
              <w:rPr>
                <w:rFonts w:ascii="Calibri" w:hAnsi="Calibri" w:cs="Calibri"/>
                <w:color w:val="000000" w:themeColor="text1"/>
                <w:sz w:val="22"/>
                <w:szCs w:val="22"/>
                <w:shd w:val="clear" w:color="auto" w:fill="FFFFFF"/>
              </w:rPr>
              <w:t>:</w:t>
            </w:r>
            <w:r w:rsidRPr="003344C4">
              <w:rPr>
                <w:rFonts w:ascii="Calibri" w:hAnsi="Calibri" w:cs="Calibri"/>
                <w:color w:val="000000" w:themeColor="text1"/>
                <w:sz w:val="22"/>
                <w:szCs w:val="22"/>
                <w:shd w:val="clear" w:color="auto" w:fill="FFFFFF"/>
              </w:rPr>
              <w:t xml:space="preserve"> vamzdinio tipo metalofono konstrukcijos instrumentas, sukonstruotas iš anoduoto aliuminio vamzdelių</w:t>
            </w:r>
            <w:r w:rsidR="00074AAC">
              <w:rPr>
                <w:rFonts w:ascii="Calibri" w:hAnsi="Calibri" w:cs="Calibri"/>
                <w:color w:val="000000" w:themeColor="text1"/>
                <w:sz w:val="22"/>
                <w:szCs w:val="22"/>
                <w:shd w:val="clear" w:color="auto" w:fill="FFFFFF"/>
              </w:rPr>
              <w:t>,</w:t>
            </w:r>
            <w:r w:rsidRPr="003344C4">
              <w:rPr>
                <w:rFonts w:ascii="Calibri" w:hAnsi="Calibri" w:cs="Calibri"/>
                <w:color w:val="000000" w:themeColor="text1"/>
                <w:sz w:val="22"/>
                <w:szCs w:val="22"/>
                <w:shd w:val="clear" w:color="auto" w:fill="FFFFFF"/>
              </w:rPr>
              <w:t xml:space="preserve"> </w:t>
            </w:r>
            <w:r w:rsidR="005D5543" w:rsidRPr="003344C4">
              <w:rPr>
                <w:rFonts w:ascii="Calibri" w:hAnsi="Calibri" w:cs="Calibri"/>
                <w:color w:val="000000" w:themeColor="text1"/>
                <w:sz w:val="22"/>
                <w:szCs w:val="22"/>
                <w:shd w:val="clear" w:color="auto" w:fill="FFFFFF"/>
              </w:rPr>
              <w:t xml:space="preserve">pritvirtintų </w:t>
            </w:r>
            <w:r w:rsidRPr="003344C4">
              <w:rPr>
                <w:rFonts w:ascii="Calibri" w:hAnsi="Calibri" w:cs="Calibri"/>
                <w:color w:val="000000" w:themeColor="text1"/>
                <w:sz w:val="22"/>
                <w:szCs w:val="22"/>
                <w:shd w:val="clear" w:color="auto" w:fill="FFFFFF"/>
              </w:rPr>
              <w:t xml:space="preserve">ant nerūdijančio </w:t>
            </w:r>
            <w:r w:rsidR="005D5543" w:rsidRPr="00074AAC">
              <w:rPr>
                <w:rFonts w:ascii="Calibri" w:hAnsi="Calibri" w:cs="Calibri"/>
                <w:color w:val="000000" w:themeColor="text1"/>
                <w:sz w:val="22"/>
                <w:szCs w:val="22"/>
                <w:shd w:val="clear" w:color="auto" w:fill="FFFFFF"/>
              </w:rPr>
              <w:t>metalo</w:t>
            </w:r>
            <w:r w:rsidRPr="003344C4">
              <w:rPr>
                <w:rFonts w:ascii="Calibri" w:hAnsi="Calibri" w:cs="Calibri"/>
                <w:color w:val="000000" w:themeColor="text1"/>
                <w:sz w:val="22"/>
                <w:szCs w:val="22"/>
                <w:shd w:val="clear" w:color="auto" w:fill="FFFFFF"/>
              </w:rPr>
              <w:t xml:space="preserve"> kabelių</w:t>
            </w:r>
            <w:r w:rsidR="005D5543" w:rsidRPr="003344C4">
              <w:rPr>
                <w:rFonts w:ascii="Calibri" w:hAnsi="Calibri" w:cs="Calibri"/>
                <w:color w:val="000000" w:themeColor="text1"/>
                <w:sz w:val="22"/>
                <w:szCs w:val="22"/>
                <w:shd w:val="clear" w:color="auto" w:fill="FFFFFF"/>
              </w:rPr>
              <w:t xml:space="preserve"> ir</w:t>
            </w:r>
            <w:r w:rsidR="00074AAC">
              <w:rPr>
                <w:rFonts w:ascii="Calibri" w:hAnsi="Calibri" w:cs="Calibri"/>
                <w:color w:val="000000" w:themeColor="text1"/>
                <w:sz w:val="22"/>
                <w:szCs w:val="22"/>
                <w:shd w:val="clear" w:color="auto" w:fill="FFFFFF"/>
              </w:rPr>
              <w:t xml:space="preserve"> </w:t>
            </w:r>
            <w:r w:rsidRPr="003344C4">
              <w:rPr>
                <w:rFonts w:ascii="Calibri" w:hAnsi="Calibri" w:cs="Calibri"/>
                <w:color w:val="000000" w:themeColor="text1"/>
                <w:sz w:val="22"/>
                <w:szCs w:val="22"/>
                <w:shd w:val="clear" w:color="auto" w:fill="FFFFFF"/>
              </w:rPr>
              <w:t xml:space="preserve">nerūdijančio </w:t>
            </w:r>
            <w:r w:rsidR="005D5543" w:rsidRPr="00074AAC">
              <w:rPr>
                <w:rFonts w:ascii="Calibri" w:hAnsi="Calibri" w:cs="Calibri"/>
                <w:color w:val="000000" w:themeColor="text1"/>
                <w:sz w:val="22"/>
                <w:szCs w:val="22"/>
                <w:shd w:val="clear" w:color="auto" w:fill="FFFFFF"/>
              </w:rPr>
              <w:t>metalo</w:t>
            </w:r>
            <w:r w:rsidR="005D5543" w:rsidRPr="003344C4">
              <w:rPr>
                <w:rFonts w:ascii="Calibri" w:hAnsi="Calibri" w:cs="Calibri"/>
                <w:color w:val="000000" w:themeColor="text1"/>
                <w:sz w:val="22"/>
                <w:szCs w:val="22"/>
                <w:shd w:val="clear" w:color="auto" w:fill="FFFFFF"/>
              </w:rPr>
              <w:t xml:space="preserve"> </w:t>
            </w:r>
            <w:r w:rsidRPr="003344C4">
              <w:rPr>
                <w:rFonts w:ascii="Calibri" w:hAnsi="Calibri" w:cs="Calibri"/>
                <w:color w:val="000000" w:themeColor="text1"/>
                <w:sz w:val="22"/>
                <w:szCs w:val="22"/>
                <w:shd w:val="clear" w:color="auto" w:fill="FFFFFF"/>
              </w:rPr>
              <w:t>rėm</w:t>
            </w:r>
            <w:r w:rsidR="005D5543" w:rsidRPr="003344C4">
              <w:rPr>
                <w:rFonts w:ascii="Calibri" w:hAnsi="Calibri" w:cs="Calibri"/>
                <w:color w:val="000000" w:themeColor="text1"/>
                <w:sz w:val="22"/>
                <w:szCs w:val="22"/>
                <w:shd w:val="clear" w:color="auto" w:fill="FFFFFF"/>
              </w:rPr>
              <w:t>o</w:t>
            </w:r>
            <w:r w:rsidRPr="003344C4">
              <w:rPr>
                <w:rFonts w:ascii="Calibri" w:hAnsi="Calibri" w:cs="Calibri"/>
                <w:color w:val="000000" w:themeColor="text1"/>
                <w:sz w:val="22"/>
                <w:szCs w:val="22"/>
                <w:shd w:val="clear" w:color="auto" w:fill="FFFFFF"/>
              </w:rPr>
              <w:t>.</w:t>
            </w:r>
          </w:p>
        </w:tc>
        <w:tc>
          <w:tcPr>
            <w:tcW w:w="1672" w:type="pct"/>
          </w:tcPr>
          <w:p w14:paraId="210C30C3" w14:textId="77777777" w:rsidR="00C82600" w:rsidRPr="003344C4" w:rsidRDefault="00C82600" w:rsidP="00C82600">
            <w:pPr>
              <w:spacing w:line="276" w:lineRule="auto"/>
              <w:rPr>
                <w:rFonts w:ascii="Calibri" w:hAnsi="Calibri" w:cs="Calibri"/>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taip/ne</w:t>
            </w:r>
            <w:r w:rsidRPr="003344C4">
              <w:rPr>
                <w:rFonts w:ascii="Calibri" w:hAnsi="Calibri" w:cs="Calibri"/>
                <w:sz w:val="22"/>
                <w:szCs w:val="22"/>
              </w:rPr>
              <w:t>):...................</w:t>
            </w:r>
          </w:p>
        </w:tc>
        <w:tc>
          <w:tcPr>
            <w:tcW w:w="1016" w:type="pct"/>
            <w:tcBorders>
              <w:tl2br w:val="single" w:sz="4" w:space="0" w:color="auto"/>
            </w:tcBorders>
          </w:tcPr>
          <w:p w14:paraId="6BB76B99" w14:textId="77777777" w:rsidR="00C82600" w:rsidRPr="003344C4" w:rsidRDefault="00C82600" w:rsidP="00C82600">
            <w:pPr>
              <w:spacing w:line="276" w:lineRule="auto"/>
              <w:jc w:val="center"/>
              <w:rPr>
                <w:rFonts w:ascii="Calibri" w:eastAsia="Calibri" w:hAnsi="Calibri" w:cs="Calibri"/>
                <w:i/>
                <w:color w:val="4472C4"/>
                <w:sz w:val="22"/>
                <w:szCs w:val="22"/>
              </w:rPr>
            </w:pPr>
          </w:p>
        </w:tc>
      </w:tr>
      <w:tr w:rsidR="00C82600" w:rsidRPr="003344C4" w14:paraId="0E094967" w14:textId="77777777" w:rsidTr="007C0E3F">
        <w:tc>
          <w:tcPr>
            <w:tcW w:w="259" w:type="pct"/>
          </w:tcPr>
          <w:p w14:paraId="1D7F3752" w14:textId="77777777" w:rsidR="00C82600" w:rsidRPr="003344C4" w:rsidRDefault="00C82600" w:rsidP="00C82600">
            <w:pPr>
              <w:spacing w:line="276" w:lineRule="auto"/>
              <w:rPr>
                <w:rFonts w:ascii="Calibri" w:hAnsi="Calibri" w:cs="Calibri"/>
                <w:b/>
                <w:sz w:val="22"/>
                <w:szCs w:val="22"/>
                <w:lang w:val="en-US"/>
              </w:rPr>
            </w:pPr>
            <w:r w:rsidRPr="003344C4">
              <w:rPr>
                <w:rFonts w:ascii="Calibri" w:hAnsi="Calibri" w:cs="Calibri"/>
                <w:sz w:val="22"/>
                <w:szCs w:val="22"/>
                <w:lang w:val="en-US"/>
              </w:rPr>
              <w:t xml:space="preserve">3.2. </w:t>
            </w:r>
          </w:p>
        </w:tc>
        <w:tc>
          <w:tcPr>
            <w:tcW w:w="2053" w:type="pct"/>
          </w:tcPr>
          <w:p w14:paraId="3479FA5D" w14:textId="77777777" w:rsidR="005D5543" w:rsidRPr="003344C4" w:rsidRDefault="005D5543" w:rsidP="00C82600">
            <w:pPr>
              <w:spacing w:line="276" w:lineRule="auto"/>
              <w:rPr>
                <w:rFonts w:ascii="Calibri" w:hAnsi="Calibri" w:cs="Calibri"/>
                <w:color w:val="000000" w:themeColor="text1"/>
                <w:sz w:val="22"/>
                <w:szCs w:val="22"/>
                <w:shd w:val="clear" w:color="auto" w:fill="FFFFFF"/>
              </w:rPr>
            </w:pPr>
            <w:r w:rsidRPr="00074AAC">
              <w:rPr>
                <w:rFonts w:ascii="Calibri" w:hAnsi="Calibri" w:cs="Calibri"/>
                <w:color w:val="000000" w:themeColor="text1"/>
                <w:sz w:val="22"/>
                <w:szCs w:val="22"/>
                <w:shd w:val="clear" w:color="auto" w:fill="FFFFFF"/>
              </w:rPr>
              <w:t>Matmenys (bendri):</w:t>
            </w:r>
          </w:p>
          <w:p w14:paraId="468696C1" w14:textId="34EBA66E" w:rsidR="00C82600" w:rsidRPr="003344C4" w:rsidRDefault="005D5543" w:rsidP="00C82600">
            <w:pPr>
              <w:spacing w:line="276" w:lineRule="auto"/>
              <w:rPr>
                <w:rFonts w:ascii="Calibri" w:hAnsi="Calibri" w:cs="Calibri"/>
                <w:strike/>
                <w:sz w:val="22"/>
                <w:szCs w:val="22"/>
              </w:rPr>
            </w:pPr>
            <w:r w:rsidRPr="00074AAC">
              <w:rPr>
                <w:rFonts w:ascii="Calibri" w:hAnsi="Calibri" w:cs="Calibri"/>
                <w:color w:val="000000" w:themeColor="text1"/>
                <w:sz w:val="22"/>
                <w:szCs w:val="22"/>
                <w:shd w:val="clear" w:color="auto" w:fill="FFFFFF"/>
              </w:rPr>
              <w:t>3.2.1.</w:t>
            </w:r>
            <w:r w:rsidRPr="003344C4">
              <w:rPr>
                <w:rFonts w:ascii="Calibri" w:hAnsi="Calibri" w:cs="Calibri"/>
                <w:color w:val="000000" w:themeColor="text1"/>
                <w:sz w:val="22"/>
                <w:szCs w:val="22"/>
                <w:shd w:val="clear" w:color="auto" w:fill="FFFFFF"/>
              </w:rPr>
              <w:t xml:space="preserve"> </w:t>
            </w:r>
            <w:r w:rsidR="00BA196E" w:rsidRPr="003344C4">
              <w:rPr>
                <w:rFonts w:ascii="Calibri" w:hAnsi="Calibri" w:cs="Calibri"/>
                <w:color w:val="000000" w:themeColor="text1"/>
                <w:sz w:val="22"/>
                <w:szCs w:val="22"/>
                <w:shd w:val="clear" w:color="auto" w:fill="FFFFFF"/>
              </w:rPr>
              <w:t>Aukštis</w:t>
            </w:r>
            <w:r w:rsidR="002C31CA" w:rsidRPr="003344C4">
              <w:rPr>
                <w:rFonts w:ascii="Calibri" w:hAnsi="Calibri" w:cs="Calibri"/>
                <w:color w:val="000000" w:themeColor="text1"/>
                <w:sz w:val="22"/>
                <w:szCs w:val="22"/>
                <w:shd w:val="clear" w:color="auto" w:fill="FFFFFF"/>
              </w:rPr>
              <w:t>:</w:t>
            </w:r>
            <w:r w:rsidR="00BA196E" w:rsidRPr="003344C4">
              <w:rPr>
                <w:rFonts w:ascii="Calibri" w:hAnsi="Calibri" w:cs="Calibri"/>
                <w:color w:val="000000" w:themeColor="text1"/>
                <w:sz w:val="22"/>
                <w:szCs w:val="22"/>
                <w:shd w:val="clear" w:color="auto" w:fill="FFFFFF"/>
              </w:rPr>
              <w:t xml:space="preserve"> </w:t>
            </w:r>
            <w:r w:rsidRPr="00B73108">
              <w:rPr>
                <w:rFonts w:ascii="Calibri" w:hAnsi="Calibri" w:cs="Calibri"/>
                <w:color w:val="000000" w:themeColor="text1"/>
                <w:sz w:val="22"/>
                <w:szCs w:val="22"/>
                <w:shd w:val="clear" w:color="auto" w:fill="FFFFFF"/>
              </w:rPr>
              <w:t>ne mažiau kaip 1100 mm;</w:t>
            </w:r>
            <w:r w:rsidRPr="003344C4">
              <w:rPr>
                <w:rFonts w:ascii="Calibri" w:hAnsi="Calibri" w:cs="Calibri"/>
                <w:color w:val="000000" w:themeColor="text1"/>
                <w:sz w:val="22"/>
                <w:szCs w:val="22"/>
                <w:shd w:val="clear" w:color="auto" w:fill="FFFFFF"/>
              </w:rPr>
              <w:t xml:space="preserve"> </w:t>
            </w:r>
          </w:p>
          <w:p w14:paraId="34524334" w14:textId="4F5CAC1E" w:rsidR="002C31CA" w:rsidRPr="00074AAC" w:rsidRDefault="002C31CA" w:rsidP="00C82600">
            <w:pPr>
              <w:spacing w:line="276" w:lineRule="auto"/>
              <w:rPr>
                <w:rFonts w:ascii="Calibri" w:hAnsi="Calibri" w:cs="Calibri"/>
                <w:sz w:val="22"/>
                <w:szCs w:val="22"/>
              </w:rPr>
            </w:pPr>
            <w:r w:rsidRPr="00074AAC">
              <w:rPr>
                <w:rFonts w:ascii="Calibri" w:hAnsi="Calibri" w:cs="Calibri"/>
                <w:sz w:val="22"/>
                <w:szCs w:val="22"/>
              </w:rPr>
              <w:t>3.2.2. Plotis: ne mažiau kaip 2 400 mm;</w:t>
            </w:r>
          </w:p>
          <w:p w14:paraId="52E8FA9B" w14:textId="1C044DC6" w:rsidR="002C31CA" w:rsidRPr="003344C4" w:rsidRDefault="002C31CA" w:rsidP="00C82600">
            <w:pPr>
              <w:spacing w:line="276" w:lineRule="auto"/>
              <w:rPr>
                <w:rFonts w:ascii="Calibri" w:hAnsi="Calibri" w:cs="Calibri"/>
                <w:b/>
                <w:color w:val="000000" w:themeColor="text1"/>
                <w:sz w:val="22"/>
                <w:szCs w:val="22"/>
              </w:rPr>
            </w:pPr>
            <w:r w:rsidRPr="00074AAC">
              <w:rPr>
                <w:rFonts w:ascii="Calibri" w:hAnsi="Calibri" w:cs="Calibri"/>
                <w:sz w:val="22"/>
                <w:szCs w:val="22"/>
              </w:rPr>
              <w:t>3.2.3. Gylis (didži</w:t>
            </w:r>
            <w:r w:rsidR="004A0DD6" w:rsidRPr="00074AAC">
              <w:rPr>
                <w:rFonts w:ascii="Calibri" w:hAnsi="Calibri" w:cs="Calibri"/>
                <w:sz w:val="22"/>
                <w:szCs w:val="22"/>
              </w:rPr>
              <w:t>ausias): ne mažiau kaip 800 mm.</w:t>
            </w:r>
          </w:p>
        </w:tc>
        <w:tc>
          <w:tcPr>
            <w:tcW w:w="1672" w:type="pct"/>
          </w:tcPr>
          <w:p w14:paraId="4EE2E88B" w14:textId="77777777" w:rsidR="00C82600" w:rsidRPr="003344C4" w:rsidRDefault="002C31CA" w:rsidP="00C82600">
            <w:pPr>
              <w:spacing w:line="276" w:lineRule="auto"/>
              <w:rPr>
                <w:rFonts w:ascii="Calibri" w:hAnsi="Calibri" w:cs="Calibri"/>
                <w:bCs/>
                <w:sz w:val="22"/>
                <w:szCs w:val="22"/>
                <w:shd w:val="clear" w:color="auto" w:fill="FFFFFF"/>
              </w:rPr>
            </w:pPr>
            <w:r w:rsidRPr="00074AAC">
              <w:rPr>
                <w:rFonts w:ascii="Calibri" w:hAnsi="Calibri" w:cs="Calibri"/>
                <w:sz w:val="22"/>
                <w:szCs w:val="22"/>
              </w:rPr>
              <w:t>3.2.1.</w:t>
            </w:r>
            <w:r w:rsidRPr="003344C4">
              <w:rPr>
                <w:rFonts w:ascii="Calibri" w:hAnsi="Calibri" w:cs="Calibri"/>
                <w:sz w:val="22"/>
                <w:szCs w:val="22"/>
              </w:rPr>
              <w:t xml:space="preserve"> </w:t>
            </w:r>
            <w:r w:rsidR="00D12DD6" w:rsidRPr="003344C4">
              <w:rPr>
                <w:rFonts w:ascii="Calibri" w:hAnsi="Calibri" w:cs="Calibri"/>
                <w:sz w:val="22"/>
                <w:szCs w:val="22"/>
              </w:rPr>
              <w:t>A</w:t>
            </w:r>
            <w:r w:rsidR="00C82600" w:rsidRPr="003344C4">
              <w:rPr>
                <w:rFonts w:ascii="Calibri" w:hAnsi="Calibri" w:cs="Calibri"/>
                <w:sz w:val="22"/>
                <w:szCs w:val="22"/>
              </w:rPr>
              <w:t xml:space="preserve">ukštis </w:t>
            </w:r>
            <w:r w:rsidR="001E7C91" w:rsidRPr="003344C4">
              <w:rPr>
                <w:rFonts w:ascii="Calibri" w:hAnsi="Calibri" w:cs="Calibri"/>
                <w:color w:val="0070C0"/>
                <w:sz w:val="22"/>
                <w:szCs w:val="22"/>
              </w:rPr>
              <w:t>(įrašyti konkrečią reikšmę</w:t>
            </w:r>
            <w:r w:rsidR="001E7C91" w:rsidRPr="003344C4">
              <w:rPr>
                <w:rFonts w:ascii="Calibri" w:hAnsi="Calibri" w:cs="Calibri"/>
                <w:sz w:val="22"/>
                <w:szCs w:val="22"/>
              </w:rPr>
              <w:t xml:space="preserve">):.................... </w:t>
            </w:r>
            <w:r w:rsidR="001E7C91" w:rsidRPr="003344C4">
              <w:rPr>
                <w:rFonts w:ascii="Calibri" w:hAnsi="Calibri" w:cs="Calibri"/>
                <w:bCs/>
                <w:sz w:val="22"/>
                <w:szCs w:val="22"/>
                <w:shd w:val="clear" w:color="auto" w:fill="FFFFFF"/>
              </w:rPr>
              <w:t>mm</w:t>
            </w:r>
            <w:r w:rsidRPr="003344C4">
              <w:rPr>
                <w:rFonts w:ascii="Calibri" w:hAnsi="Calibri" w:cs="Calibri"/>
                <w:bCs/>
                <w:sz w:val="22"/>
                <w:szCs w:val="22"/>
                <w:shd w:val="clear" w:color="auto" w:fill="FFFFFF"/>
              </w:rPr>
              <w:t>;</w:t>
            </w:r>
          </w:p>
          <w:p w14:paraId="72000D56" w14:textId="7D480B91" w:rsidR="002C31CA" w:rsidRPr="00074AAC" w:rsidRDefault="002C31CA" w:rsidP="00C82600">
            <w:pPr>
              <w:spacing w:line="276" w:lineRule="auto"/>
              <w:rPr>
                <w:rFonts w:ascii="Calibri" w:hAnsi="Calibri" w:cs="Calibri"/>
                <w:bCs/>
                <w:sz w:val="22"/>
                <w:szCs w:val="22"/>
                <w:shd w:val="clear" w:color="auto" w:fill="FFFFFF"/>
              </w:rPr>
            </w:pPr>
            <w:r w:rsidRPr="00074AAC">
              <w:rPr>
                <w:rFonts w:ascii="Calibri" w:hAnsi="Calibri" w:cs="Calibri"/>
                <w:sz w:val="22"/>
                <w:szCs w:val="22"/>
              </w:rPr>
              <w:t xml:space="preserve">3.2.2. Plotis </w:t>
            </w:r>
            <w:r w:rsidRPr="00074AAC">
              <w:rPr>
                <w:rFonts w:ascii="Calibri" w:hAnsi="Calibri" w:cs="Calibri"/>
                <w:color w:val="0070C0"/>
                <w:sz w:val="22"/>
                <w:szCs w:val="22"/>
              </w:rPr>
              <w:t>(įrašyti konkrečią reikšmę</w:t>
            </w:r>
            <w:r w:rsidRPr="00074AAC">
              <w:rPr>
                <w:rFonts w:ascii="Calibri" w:hAnsi="Calibri" w:cs="Calibri"/>
                <w:sz w:val="22"/>
                <w:szCs w:val="22"/>
              </w:rPr>
              <w:t>):.......</w:t>
            </w:r>
            <w:r w:rsidR="00B73108">
              <w:rPr>
                <w:rFonts w:ascii="Calibri" w:hAnsi="Calibri" w:cs="Calibri"/>
                <w:sz w:val="22"/>
                <w:szCs w:val="22"/>
              </w:rPr>
              <w:t>.....</w:t>
            </w:r>
            <w:r w:rsidRPr="00074AAC">
              <w:rPr>
                <w:rFonts w:ascii="Calibri" w:hAnsi="Calibri" w:cs="Calibri"/>
                <w:sz w:val="22"/>
                <w:szCs w:val="22"/>
              </w:rPr>
              <w:t xml:space="preserve"> </w:t>
            </w:r>
            <w:r w:rsidRPr="00074AAC">
              <w:rPr>
                <w:rFonts w:ascii="Calibri" w:hAnsi="Calibri" w:cs="Calibri"/>
                <w:bCs/>
                <w:sz w:val="22"/>
                <w:szCs w:val="22"/>
                <w:shd w:val="clear" w:color="auto" w:fill="FFFFFF"/>
              </w:rPr>
              <w:t>mm;</w:t>
            </w:r>
          </w:p>
          <w:p w14:paraId="070C8B37" w14:textId="3143D2CA" w:rsidR="002C31CA" w:rsidRPr="003344C4" w:rsidRDefault="002C31CA" w:rsidP="00C82600">
            <w:pPr>
              <w:spacing w:line="276" w:lineRule="auto"/>
              <w:rPr>
                <w:rFonts w:ascii="Calibri" w:hAnsi="Calibri" w:cs="Calibri"/>
                <w:sz w:val="22"/>
                <w:szCs w:val="22"/>
              </w:rPr>
            </w:pPr>
            <w:r w:rsidRPr="00074AAC">
              <w:rPr>
                <w:rFonts w:ascii="Calibri" w:hAnsi="Calibri" w:cs="Calibri"/>
                <w:bCs/>
                <w:sz w:val="22"/>
                <w:szCs w:val="22"/>
                <w:shd w:val="clear" w:color="auto" w:fill="FFFFFF"/>
              </w:rPr>
              <w:t xml:space="preserve">3.2.3. </w:t>
            </w:r>
            <w:r w:rsidRPr="00074AAC">
              <w:rPr>
                <w:rFonts w:ascii="Calibri" w:hAnsi="Calibri" w:cs="Calibri"/>
                <w:sz w:val="22"/>
                <w:szCs w:val="22"/>
              </w:rPr>
              <w:t xml:space="preserve">Gylis (didžiausias) </w:t>
            </w:r>
            <w:r w:rsidRPr="00074AAC">
              <w:rPr>
                <w:rFonts w:ascii="Calibri" w:hAnsi="Calibri" w:cs="Calibri"/>
                <w:color w:val="0070C0"/>
                <w:sz w:val="22"/>
                <w:szCs w:val="22"/>
              </w:rPr>
              <w:t>(įrašyti konkrečią reikšmę</w:t>
            </w:r>
            <w:r w:rsidRPr="00074AAC">
              <w:rPr>
                <w:rFonts w:ascii="Calibri" w:hAnsi="Calibri" w:cs="Calibri"/>
                <w:sz w:val="22"/>
                <w:szCs w:val="22"/>
              </w:rPr>
              <w:t xml:space="preserve">):.................... </w:t>
            </w:r>
            <w:r w:rsidRPr="00074AAC">
              <w:rPr>
                <w:rFonts w:ascii="Calibri" w:hAnsi="Calibri" w:cs="Calibri"/>
                <w:bCs/>
                <w:sz w:val="22"/>
                <w:szCs w:val="22"/>
                <w:shd w:val="clear" w:color="auto" w:fill="FFFFFF"/>
              </w:rPr>
              <w:t>mm</w:t>
            </w:r>
            <w:r w:rsidR="00FA7BC6">
              <w:rPr>
                <w:rFonts w:ascii="Calibri" w:hAnsi="Calibri" w:cs="Calibri"/>
                <w:bCs/>
                <w:sz w:val="22"/>
                <w:szCs w:val="22"/>
                <w:shd w:val="clear" w:color="auto" w:fill="FFFFFF"/>
              </w:rPr>
              <w:t>.</w:t>
            </w:r>
          </w:p>
        </w:tc>
        <w:tc>
          <w:tcPr>
            <w:tcW w:w="1016" w:type="pct"/>
            <w:tcBorders>
              <w:bottom w:val="single" w:sz="4" w:space="0" w:color="auto"/>
            </w:tcBorders>
          </w:tcPr>
          <w:p w14:paraId="074570E9" w14:textId="77777777" w:rsidR="00C82600" w:rsidRPr="003344C4" w:rsidRDefault="00BA196E" w:rsidP="00C82600">
            <w:pPr>
              <w:spacing w:line="276" w:lineRule="auto"/>
              <w:jc w:val="center"/>
              <w:rPr>
                <w:rFonts w:ascii="Calibri" w:eastAsia="Calibri" w:hAnsi="Calibri" w:cs="Calibri"/>
                <w:i/>
                <w:color w:val="4472C4"/>
                <w:sz w:val="22"/>
                <w:szCs w:val="22"/>
              </w:rPr>
            </w:pPr>
            <w:r w:rsidRPr="003344C4">
              <w:rPr>
                <w:rFonts w:ascii="Calibri" w:eastAsia="Calibri" w:hAnsi="Calibri" w:cs="Calibri"/>
                <w:i/>
                <w:color w:val="4472C4"/>
                <w:sz w:val="22"/>
                <w:szCs w:val="22"/>
              </w:rPr>
              <w:t>(įrašyti)</w:t>
            </w:r>
          </w:p>
        </w:tc>
      </w:tr>
      <w:tr w:rsidR="00C82600" w:rsidRPr="003344C4" w14:paraId="5360A7E6" w14:textId="77777777" w:rsidTr="007C0E3F">
        <w:tc>
          <w:tcPr>
            <w:tcW w:w="259" w:type="pct"/>
          </w:tcPr>
          <w:p w14:paraId="2D1ACEA9" w14:textId="77777777" w:rsidR="00C82600" w:rsidRPr="003344C4" w:rsidRDefault="00C82600" w:rsidP="002C31CA">
            <w:pPr>
              <w:spacing w:line="276" w:lineRule="auto"/>
              <w:rPr>
                <w:rFonts w:ascii="Calibri" w:hAnsi="Calibri" w:cs="Calibri"/>
                <w:sz w:val="22"/>
                <w:szCs w:val="22"/>
                <w:lang w:val="en-US"/>
              </w:rPr>
            </w:pPr>
            <w:r w:rsidRPr="003344C4">
              <w:rPr>
                <w:rFonts w:ascii="Calibri" w:hAnsi="Calibri" w:cs="Calibri"/>
                <w:sz w:val="22"/>
                <w:szCs w:val="22"/>
                <w:lang w:val="en-US"/>
              </w:rPr>
              <w:t>3</w:t>
            </w:r>
            <w:r w:rsidRPr="00074AAC">
              <w:rPr>
                <w:rFonts w:ascii="Calibri" w:hAnsi="Calibri" w:cs="Calibri"/>
                <w:sz w:val="22"/>
                <w:szCs w:val="22"/>
                <w:lang w:val="en-US"/>
              </w:rPr>
              <w:t>.</w:t>
            </w:r>
            <w:r w:rsidR="002C31CA" w:rsidRPr="00074AAC">
              <w:rPr>
                <w:rFonts w:ascii="Calibri" w:hAnsi="Calibri" w:cs="Calibri"/>
                <w:sz w:val="22"/>
                <w:szCs w:val="22"/>
                <w:lang w:val="en-US"/>
              </w:rPr>
              <w:t>3</w:t>
            </w:r>
            <w:r w:rsidRPr="00074AAC">
              <w:rPr>
                <w:rFonts w:ascii="Calibri" w:hAnsi="Calibri" w:cs="Calibri"/>
                <w:sz w:val="22"/>
                <w:szCs w:val="22"/>
                <w:lang w:val="en-US"/>
              </w:rPr>
              <w:t>.</w:t>
            </w:r>
          </w:p>
        </w:tc>
        <w:tc>
          <w:tcPr>
            <w:tcW w:w="2053" w:type="pct"/>
          </w:tcPr>
          <w:p w14:paraId="7876E449" w14:textId="77777777" w:rsidR="00C82600" w:rsidRPr="003344C4" w:rsidRDefault="00C82600" w:rsidP="00C82600">
            <w:pPr>
              <w:spacing w:line="276" w:lineRule="auto"/>
              <w:rPr>
                <w:rFonts w:ascii="Calibri" w:hAnsi="Calibri" w:cs="Calibri"/>
                <w:color w:val="000000" w:themeColor="text1"/>
                <w:sz w:val="22"/>
                <w:szCs w:val="22"/>
                <w:shd w:val="clear" w:color="auto" w:fill="FFFFFF"/>
              </w:rPr>
            </w:pPr>
            <w:r w:rsidRPr="003344C4">
              <w:rPr>
                <w:rFonts w:ascii="Calibri" w:hAnsi="Calibri" w:cs="Calibri"/>
                <w:color w:val="000000" w:themeColor="text1"/>
                <w:sz w:val="22"/>
                <w:szCs w:val="22"/>
                <w:shd w:val="clear" w:color="auto" w:fill="FFFFFF"/>
              </w:rPr>
              <w:t>Varpų skambesys turi būti suderintas su pentatonikos C mažore.</w:t>
            </w:r>
          </w:p>
        </w:tc>
        <w:tc>
          <w:tcPr>
            <w:tcW w:w="1672" w:type="pct"/>
          </w:tcPr>
          <w:p w14:paraId="0420BBE2" w14:textId="4F025D1C" w:rsidR="00C82600" w:rsidRPr="003344C4" w:rsidRDefault="001E7C91" w:rsidP="00C82600">
            <w:pPr>
              <w:spacing w:line="276" w:lineRule="auto"/>
              <w:rPr>
                <w:rFonts w:ascii="Calibri" w:hAnsi="Calibri" w:cs="Calibri"/>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w:t>
            </w:r>
            <w:r w:rsidR="00FA7BC6">
              <w:rPr>
                <w:rFonts w:ascii="Calibri" w:hAnsi="Calibri" w:cs="Calibri"/>
                <w:color w:val="0070C0"/>
                <w:sz w:val="22"/>
                <w:szCs w:val="22"/>
              </w:rPr>
              <w:t xml:space="preserve"> </w:t>
            </w:r>
            <w:r w:rsidRPr="003344C4">
              <w:rPr>
                <w:rFonts w:ascii="Calibri" w:hAnsi="Calibri" w:cs="Calibri"/>
                <w:color w:val="0070C0"/>
                <w:sz w:val="22"/>
                <w:szCs w:val="22"/>
              </w:rPr>
              <w:t>/</w:t>
            </w:r>
            <w:r w:rsidR="00FA7BC6">
              <w:rPr>
                <w:rFonts w:ascii="Calibri" w:hAnsi="Calibri" w:cs="Calibri"/>
                <w:color w:val="0070C0"/>
                <w:sz w:val="22"/>
                <w:szCs w:val="22"/>
              </w:rPr>
              <w:t xml:space="preserve"> </w:t>
            </w:r>
            <w:r w:rsidRPr="003344C4">
              <w:rPr>
                <w:rFonts w:ascii="Calibri" w:hAnsi="Calibri" w:cs="Calibri"/>
                <w:color w:val="0070C0"/>
                <w:sz w:val="22"/>
                <w:szCs w:val="22"/>
              </w:rPr>
              <w:t>ne</w:t>
            </w:r>
            <w:r w:rsidRPr="003344C4">
              <w:rPr>
                <w:rFonts w:ascii="Calibri" w:hAnsi="Calibri" w:cs="Calibri"/>
                <w:sz w:val="22"/>
                <w:szCs w:val="22"/>
              </w:rPr>
              <w:t>):...................</w:t>
            </w:r>
          </w:p>
        </w:tc>
        <w:tc>
          <w:tcPr>
            <w:tcW w:w="1016" w:type="pct"/>
            <w:tcBorders>
              <w:bottom w:val="single" w:sz="4" w:space="0" w:color="auto"/>
              <w:tl2br w:val="single" w:sz="4" w:space="0" w:color="auto"/>
            </w:tcBorders>
          </w:tcPr>
          <w:p w14:paraId="76D48E36" w14:textId="7310CF59" w:rsidR="00C82600" w:rsidRPr="003344C4" w:rsidRDefault="00C82600" w:rsidP="00C82600">
            <w:pPr>
              <w:spacing w:line="276" w:lineRule="auto"/>
              <w:jc w:val="center"/>
              <w:rPr>
                <w:rFonts w:ascii="Calibri" w:eastAsia="Calibri" w:hAnsi="Calibri" w:cs="Calibri"/>
                <w:i/>
                <w:color w:val="4472C4"/>
                <w:sz w:val="22"/>
                <w:szCs w:val="22"/>
              </w:rPr>
            </w:pPr>
          </w:p>
        </w:tc>
      </w:tr>
      <w:tr w:rsidR="002C31CA" w:rsidRPr="003344C4" w14:paraId="2CB352AF" w14:textId="77777777" w:rsidTr="00435EFA">
        <w:tc>
          <w:tcPr>
            <w:tcW w:w="259" w:type="pct"/>
          </w:tcPr>
          <w:p w14:paraId="3E160D2E" w14:textId="77777777" w:rsidR="002C31CA" w:rsidRPr="00074AAC" w:rsidRDefault="002C31CA" w:rsidP="00C82600">
            <w:pPr>
              <w:spacing w:line="276" w:lineRule="auto"/>
              <w:rPr>
                <w:rFonts w:ascii="Calibri" w:hAnsi="Calibri" w:cs="Calibri"/>
                <w:sz w:val="22"/>
                <w:szCs w:val="22"/>
                <w:lang w:val="en-US"/>
              </w:rPr>
            </w:pPr>
            <w:r w:rsidRPr="00074AAC">
              <w:rPr>
                <w:rFonts w:ascii="Calibri" w:hAnsi="Calibri" w:cs="Calibri"/>
                <w:sz w:val="22"/>
                <w:szCs w:val="22"/>
                <w:lang w:val="en-US"/>
              </w:rPr>
              <w:t xml:space="preserve">3.4. </w:t>
            </w:r>
          </w:p>
        </w:tc>
        <w:tc>
          <w:tcPr>
            <w:tcW w:w="2053" w:type="pct"/>
          </w:tcPr>
          <w:p w14:paraId="6F046364" w14:textId="77777777" w:rsidR="002C31CA" w:rsidRPr="00074AAC" w:rsidRDefault="002C31CA" w:rsidP="002C31CA">
            <w:pPr>
              <w:spacing w:line="276" w:lineRule="auto"/>
              <w:jc w:val="both"/>
              <w:rPr>
                <w:rFonts w:ascii="Calibri" w:hAnsi="Calibri" w:cs="Calibri"/>
                <w:sz w:val="22"/>
                <w:szCs w:val="22"/>
              </w:rPr>
            </w:pPr>
            <w:r w:rsidRPr="00074AAC">
              <w:rPr>
                <w:rFonts w:ascii="Calibri" w:hAnsi="Calibri" w:cs="Calibri"/>
                <w:sz w:val="22"/>
                <w:szCs w:val="22"/>
              </w:rPr>
              <w:t>Varpai komplektuojami su keturiomis mušamosiomis lazdelėmis,</w:t>
            </w:r>
            <w:r w:rsidRPr="00074AAC">
              <w:rPr>
                <w:rFonts w:ascii="Calibri" w:hAnsi="Calibri" w:cs="Calibri"/>
                <w:color w:val="000000" w:themeColor="text1"/>
                <w:sz w:val="22"/>
                <w:szCs w:val="22"/>
                <w:shd w:val="clear" w:color="auto" w:fill="FFFFFF"/>
              </w:rPr>
              <w:t xml:space="preserve"> kurios prie instrumento tvirtinamos lynais.</w:t>
            </w:r>
          </w:p>
        </w:tc>
        <w:tc>
          <w:tcPr>
            <w:tcW w:w="1672" w:type="pct"/>
          </w:tcPr>
          <w:p w14:paraId="1665F0B0" w14:textId="25172868" w:rsidR="002C31CA" w:rsidRPr="00074AAC" w:rsidRDefault="002C31CA" w:rsidP="00C82600">
            <w:pPr>
              <w:shd w:val="clear" w:color="auto" w:fill="FFFFFF"/>
              <w:spacing w:line="276" w:lineRule="auto"/>
              <w:rPr>
                <w:rFonts w:ascii="Calibri" w:hAnsi="Calibri" w:cs="Calibri"/>
                <w:sz w:val="22"/>
                <w:szCs w:val="22"/>
              </w:rPr>
            </w:pPr>
            <w:r w:rsidRPr="00074AAC">
              <w:rPr>
                <w:rFonts w:ascii="Calibri" w:hAnsi="Calibri" w:cs="Calibri"/>
                <w:sz w:val="22"/>
                <w:szCs w:val="22"/>
              </w:rPr>
              <w:t>Atitinka (</w:t>
            </w:r>
            <w:r w:rsidRPr="00074AAC">
              <w:rPr>
                <w:rFonts w:ascii="Calibri" w:hAnsi="Calibri" w:cs="Calibri"/>
                <w:color w:val="0070C0"/>
                <w:sz w:val="22"/>
                <w:szCs w:val="22"/>
              </w:rPr>
              <w:t>įrašyti taip</w:t>
            </w:r>
            <w:r w:rsidR="00FA7BC6">
              <w:rPr>
                <w:rFonts w:ascii="Calibri" w:hAnsi="Calibri" w:cs="Calibri"/>
                <w:color w:val="0070C0"/>
                <w:sz w:val="22"/>
                <w:szCs w:val="22"/>
              </w:rPr>
              <w:t xml:space="preserve"> </w:t>
            </w:r>
            <w:r w:rsidRPr="00074AAC">
              <w:rPr>
                <w:rFonts w:ascii="Calibri" w:hAnsi="Calibri" w:cs="Calibri"/>
                <w:color w:val="0070C0"/>
                <w:sz w:val="22"/>
                <w:szCs w:val="22"/>
              </w:rPr>
              <w:t>/</w:t>
            </w:r>
            <w:r w:rsidR="00FA7BC6">
              <w:rPr>
                <w:rFonts w:ascii="Calibri" w:hAnsi="Calibri" w:cs="Calibri"/>
                <w:color w:val="0070C0"/>
                <w:sz w:val="22"/>
                <w:szCs w:val="22"/>
              </w:rPr>
              <w:t xml:space="preserve"> </w:t>
            </w:r>
            <w:r w:rsidRPr="00074AAC">
              <w:rPr>
                <w:rFonts w:ascii="Calibri" w:hAnsi="Calibri" w:cs="Calibri"/>
                <w:color w:val="0070C0"/>
                <w:sz w:val="22"/>
                <w:szCs w:val="22"/>
              </w:rPr>
              <w:t>ne</w:t>
            </w:r>
            <w:r w:rsidRPr="00074AAC">
              <w:rPr>
                <w:rFonts w:ascii="Calibri" w:hAnsi="Calibri" w:cs="Calibri"/>
                <w:sz w:val="22"/>
                <w:szCs w:val="22"/>
              </w:rPr>
              <w:t>):...................</w:t>
            </w:r>
          </w:p>
        </w:tc>
        <w:tc>
          <w:tcPr>
            <w:tcW w:w="1016" w:type="pct"/>
            <w:tcBorders>
              <w:tl2br w:val="single" w:sz="4" w:space="0" w:color="auto"/>
            </w:tcBorders>
          </w:tcPr>
          <w:p w14:paraId="5FCF3F11" w14:textId="77777777" w:rsidR="002C31CA" w:rsidRPr="003344C4" w:rsidRDefault="002C31CA" w:rsidP="00C82600">
            <w:pPr>
              <w:spacing w:line="276" w:lineRule="auto"/>
              <w:jc w:val="center"/>
              <w:rPr>
                <w:rFonts w:ascii="Calibri" w:eastAsia="Calibri" w:hAnsi="Calibri" w:cs="Calibri"/>
                <w:i/>
                <w:color w:val="4472C4"/>
                <w:sz w:val="22"/>
                <w:szCs w:val="22"/>
              </w:rPr>
            </w:pPr>
          </w:p>
        </w:tc>
      </w:tr>
      <w:tr w:rsidR="00C82600" w:rsidRPr="003344C4" w14:paraId="65C4E84A" w14:textId="77777777" w:rsidTr="00435EFA">
        <w:tc>
          <w:tcPr>
            <w:tcW w:w="259" w:type="pct"/>
          </w:tcPr>
          <w:p w14:paraId="7677BF70" w14:textId="77777777" w:rsidR="00C82600" w:rsidRPr="003344C4" w:rsidRDefault="00C82600" w:rsidP="002C31CA">
            <w:pPr>
              <w:spacing w:line="276" w:lineRule="auto"/>
              <w:rPr>
                <w:rFonts w:ascii="Calibri" w:hAnsi="Calibri" w:cs="Calibri"/>
                <w:sz w:val="22"/>
                <w:szCs w:val="22"/>
                <w:lang w:val="en-US"/>
              </w:rPr>
            </w:pPr>
            <w:r w:rsidRPr="003344C4">
              <w:rPr>
                <w:rFonts w:ascii="Calibri" w:hAnsi="Calibri" w:cs="Calibri"/>
                <w:sz w:val="22"/>
                <w:szCs w:val="22"/>
                <w:lang w:val="en-US"/>
              </w:rPr>
              <w:t>3.</w:t>
            </w:r>
            <w:r w:rsidR="002C31CA" w:rsidRPr="00074AAC">
              <w:rPr>
                <w:rFonts w:ascii="Calibri" w:hAnsi="Calibri" w:cs="Calibri"/>
                <w:sz w:val="22"/>
                <w:szCs w:val="22"/>
                <w:lang w:val="en-US"/>
              </w:rPr>
              <w:t>5</w:t>
            </w:r>
            <w:r w:rsidRPr="00074AAC">
              <w:rPr>
                <w:rFonts w:ascii="Calibri" w:hAnsi="Calibri" w:cs="Calibri"/>
                <w:sz w:val="22"/>
                <w:szCs w:val="22"/>
                <w:lang w:val="en-US"/>
              </w:rPr>
              <w:t>.</w:t>
            </w:r>
          </w:p>
        </w:tc>
        <w:tc>
          <w:tcPr>
            <w:tcW w:w="2053" w:type="pct"/>
          </w:tcPr>
          <w:p w14:paraId="6AF830E8" w14:textId="44C233CE" w:rsidR="00C82600" w:rsidRPr="003344C4" w:rsidRDefault="00D12DD6" w:rsidP="00C82600">
            <w:pPr>
              <w:spacing w:line="276" w:lineRule="auto"/>
              <w:jc w:val="both"/>
              <w:rPr>
                <w:rFonts w:ascii="Calibri" w:hAnsi="Calibri" w:cs="Calibri"/>
                <w:sz w:val="22"/>
                <w:szCs w:val="22"/>
              </w:rPr>
            </w:pPr>
            <w:r w:rsidRPr="003344C4">
              <w:rPr>
                <w:rFonts w:ascii="Calibri" w:hAnsi="Calibri" w:cs="Calibri"/>
                <w:sz w:val="22"/>
                <w:szCs w:val="22"/>
              </w:rPr>
              <w:t>Varpai montuojami</w:t>
            </w:r>
            <w:r w:rsidR="00C82600" w:rsidRPr="003344C4">
              <w:rPr>
                <w:rFonts w:ascii="Calibri" w:hAnsi="Calibri" w:cs="Calibri"/>
                <w:sz w:val="22"/>
                <w:szCs w:val="22"/>
              </w:rPr>
              <w:t xml:space="preserve"> į žemę.</w:t>
            </w:r>
          </w:p>
        </w:tc>
        <w:tc>
          <w:tcPr>
            <w:tcW w:w="1672" w:type="pct"/>
          </w:tcPr>
          <w:p w14:paraId="4E7932FC" w14:textId="3A61DAB0" w:rsidR="00C82600" w:rsidRPr="003344C4" w:rsidRDefault="001E7C91" w:rsidP="00C82600">
            <w:pPr>
              <w:shd w:val="clear" w:color="auto" w:fill="FFFFFF"/>
              <w:spacing w:line="276" w:lineRule="auto"/>
              <w:rPr>
                <w:rFonts w:ascii="Calibri" w:hAnsi="Calibri" w:cs="Calibri"/>
                <w:i/>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w:t>
            </w:r>
            <w:r w:rsidR="00FA7BC6">
              <w:rPr>
                <w:rFonts w:ascii="Calibri" w:hAnsi="Calibri" w:cs="Calibri"/>
                <w:color w:val="0070C0"/>
                <w:sz w:val="22"/>
                <w:szCs w:val="22"/>
              </w:rPr>
              <w:t xml:space="preserve"> </w:t>
            </w:r>
            <w:r w:rsidRPr="003344C4">
              <w:rPr>
                <w:rFonts w:ascii="Calibri" w:hAnsi="Calibri" w:cs="Calibri"/>
                <w:color w:val="0070C0"/>
                <w:sz w:val="22"/>
                <w:szCs w:val="22"/>
              </w:rPr>
              <w:t>/</w:t>
            </w:r>
            <w:r w:rsidR="00FA7BC6">
              <w:rPr>
                <w:rFonts w:ascii="Calibri" w:hAnsi="Calibri" w:cs="Calibri"/>
                <w:color w:val="0070C0"/>
                <w:sz w:val="22"/>
                <w:szCs w:val="22"/>
              </w:rPr>
              <w:t xml:space="preserve"> </w:t>
            </w:r>
            <w:r w:rsidRPr="003344C4">
              <w:rPr>
                <w:rFonts w:ascii="Calibri" w:hAnsi="Calibri" w:cs="Calibri"/>
                <w:color w:val="0070C0"/>
                <w:sz w:val="22"/>
                <w:szCs w:val="22"/>
              </w:rPr>
              <w:t>ne</w:t>
            </w:r>
            <w:r w:rsidRPr="003344C4">
              <w:rPr>
                <w:rFonts w:ascii="Calibri" w:hAnsi="Calibri" w:cs="Calibri"/>
                <w:sz w:val="22"/>
                <w:szCs w:val="22"/>
              </w:rPr>
              <w:t>):...................</w:t>
            </w:r>
          </w:p>
        </w:tc>
        <w:tc>
          <w:tcPr>
            <w:tcW w:w="1016" w:type="pct"/>
            <w:tcBorders>
              <w:tl2br w:val="single" w:sz="4" w:space="0" w:color="auto"/>
            </w:tcBorders>
          </w:tcPr>
          <w:p w14:paraId="1AA5CD62" w14:textId="77777777" w:rsidR="00C82600" w:rsidRPr="003344C4" w:rsidRDefault="00C82600" w:rsidP="00C82600">
            <w:pPr>
              <w:spacing w:line="276" w:lineRule="auto"/>
              <w:jc w:val="center"/>
              <w:rPr>
                <w:rFonts w:ascii="Calibri" w:eastAsia="Calibri" w:hAnsi="Calibri" w:cs="Calibri"/>
                <w:i/>
                <w:color w:val="4472C4"/>
                <w:sz w:val="22"/>
                <w:szCs w:val="22"/>
              </w:rPr>
            </w:pPr>
          </w:p>
        </w:tc>
      </w:tr>
      <w:tr w:rsidR="00C82600" w:rsidRPr="003344C4" w14:paraId="7F0E189B" w14:textId="77777777" w:rsidTr="0091771E">
        <w:tc>
          <w:tcPr>
            <w:tcW w:w="259" w:type="pct"/>
          </w:tcPr>
          <w:p w14:paraId="4E1047DB" w14:textId="77777777" w:rsidR="00C82600" w:rsidRPr="003344C4" w:rsidRDefault="00C82600" w:rsidP="00C82600">
            <w:pPr>
              <w:spacing w:line="276" w:lineRule="auto"/>
              <w:rPr>
                <w:rFonts w:ascii="Calibri" w:hAnsi="Calibri" w:cs="Calibri"/>
                <w:sz w:val="22"/>
                <w:szCs w:val="22"/>
                <w:lang w:val="en-US"/>
              </w:rPr>
            </w:pPr>
            <w:r w:rsidRPr="003344C4">
              <w:rPr>
                <w:rFonts w:ascii="Calibri" w:hAnsi="Calibri" w:cs="Calibri"/>
                <w:b/>
                <w:bCs/>
                <w:sz w:val="22"/>
                <w:szCs w:val="22"/>
                <w:lang w:val="en-US"/>
              </w:rPr>
              <w:t>4.</w:t>
            </w:r>
          </w:p>
        </w:tc>
        <w:tc>
          <w:tcPr>
            <w:tcW w:w="2053" w:type="pct"/>
          </w:tcPr>
          <w:p w14:paraId="61A188C1" w14:textId="77777777" w:rsidR="00C82600" w:rsidRPr="003344C4" w:rsidRDefault="00C82600" w:rsidP="00C82600">
            <w:pPr>
              <w:spacing w:line="276" w:lineRule="auto"/>
              <w:jc w:val="both"/>
              <w:rPr>
                <w:rFonts w:ascii="Calibri" w:hAnsi="Calibri" w:cs="Calibri"/>
                <w:b/>
                <w:iCs/>
                <w:sz w:val="22"/>
                <w:szCs w:val="22"/>
              </w:rPr>
            </w:pPr>
            <w:r w:rsidRPr="003344C4">
              <w:rPr>
                <w:rFonts w:ascii="Calibri" w:hAnsi="Calibri" w:cs="Calibri"/>
                <w:b/>
                <w:iCs/>
                <w:sz w:val="22"/>
                <w:szCs w:val="22"/>
              </w:rPr>
              <w:t>Aerofonas (1 vnt.)</w:t>
            </w:r>
          </w:p>
          <w:p w14:paraId="0D08390C" w14:textId="77777777" w:rsidR="00C82600" w:rsidRPr="003344C4" w:rsidRDefault="00C82600" w:rsidP="00C82600">
            <w:pPr>
              <w:spacing w:line="276" w:lineRule="auto"/>
              <w:jc w:val="both"/>
              <w:rPr>
                <w:rFonts w:ascii="Calibri" w:hAnsi="Calibri" w:cs="Calibri"/>
                <w:sz w:val="22"/>
                <w:szCs w:val="22"/>
              </w:rPr>
            </w:pPr>
            <w:r w:rsidRPr="003344C4">
              <w:rPr>
                <w:rFonts w:ascii="Calibri" w:hAnsi="Calibri" w:cs="Calibri"/>
                <w:sz w:val="22"/>
                <w:szCs w:val="22"/>
              </w:rPr>
              <w:t>Orientacinis pavyzdys:</w:t>
            </w:r>
          </w:p>
          <w:p w14:paraId="0F81282D" w14:textId="77777777" w:rsidR="00C82600" w:rsidRPr="003344C4" w:rsidRDefault="00C82600" w:rsidP="00C82600">
            <w:pPr>
              <w:spacing w:line="276" w:lineRule="auto"/>
              <w:jc w:val="both"/>
              <w:rPr>
                <w:rFonts w:ascii="Calibri" w:hAnsi="Calibri" w:cs="Calibri"/>
                <w:b/>
                <w:iCs/>
                <w:sz w:val="22"/>
                <w:szCs w:val="22"/>
              </w:rPr>
            </w:pPr>
          </w:p>
          <w:p w14:paraId="68EEFD45" w14:textId="77777777" w:rsidR="00C82600" w:rsidRPr="003344C4" w:rsidRDefault="00C82600" w:rsidP="00C82600">
            <w:pPr>
              <w:spacing w:line="276" w:lineRule="auto"/>
              <w:jc w:val="both"/>
              <w:rPr>
                <w:rFonts w:ascii="Calibri" w:hAnsi="Calibri" w:cs="Calibri"/>
                <w:sz w:val="22"/>
                <w:szCs w:val="22"/>
              </w:rPr>
            </w:pPr>
            <w:r w:rsidRPr="003344C4">
              <w:rPr>
                <w:rFonts w:ascii="Calibri" w:hAnsi="Calibri" w:cs="Calibri"/>
                <w:noProof/>
                <w:sz w:val="22"/>
                <w:szCs w:val="22"/>
              </w:rPr>
              <w:drawing>
                <wp:inline distT="0" distB="0" distL="0" distR="0" wp14:anchorId="631A0901" wp14:editId="78D8474C">
                  <wp:extent cx="714375" cy="904875"/>
                  <wp:effectExtent l="0" t="0" r="9525" b="9525"/>
                  <wp:docPr id="1405650"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p w14:paraId="33771F60" w14:textId="77777777" w:rsidR="00C82600" w:rsidRPr="003344C4" w:rsidRDefault="00C82600" w:rsidP="00C82600">
            <w:pPr>
              <w:spacing w:line="276" w:lineRule="auto"/>
              <w:jc w:val="both"/>
              <w:rPr>
                <w:rFonts w:ascii="Calibri" w:hAnsi="Calibri" w:cs="Calibri"/>
                <w:sz w:val="22"/>
                <w:szCs w:val="22"/>
              </w:rPr>
            </w:pPr>
          </w:p>
        </w:tc>
        <w:tc>
          <w:tcPr>
            <w:tcW w:w="1672" w:type="pct"/>
          </w:tcPr>
          <w:p w14:paraId="7BFB8182" w14:textId="77777777" w:rsidR="001E7C91" w:rsidRPr="003344C4" w:rsidRDefault="001E7C91" w:rsidP="001E7C91">
            <w:pPr>
              <w:rPr>
                <w:rFonts w:ascii="Calibri" w:hAnsi="Calibri" w:cs="Calibri"/>
                <w:sz w:val="22"/>
                <w:szCs w:val="22"/>
              </w:rPr>
            </w:pPr>
            <w:r w:rsidRPr="003344C4">
              <w:rPr>
                <w:rFonts w:ascii="Calibri" w:hAnsi="Calibri" w:cs="Calibri"/>
                <w:sz w:val="22"/>
                <w:szCs w:val="22"/>
              </w:rPr>
              <w:t>Prekės gamintojas</w:t>
            </w:r>
            <w:r w:rsidRPr="003344C4">
              <w:rPr>
                <w:rFonts w:ascii="Calibri" w:hAnsi="Calibri" w:cs="Calibri"/>
                <w:color w:val="000000"/>
                <w:sz w:val="22"/>
                <w:szCs w:val="22"/>
              </w:rPr>
              <w:t xml:space="preserve">: </w:t>
            </w:r>
            <w:r w:rsidRPr="003344C4">
              <w:rPr>
                <w:rFonts w:ascii="Calibri" w:hAnsi="Calibri" w:cs="Calibri"/>
                <w:sz w:val="22"/>
                <w:szCs w:val="22"/>
              </w:rPr>
              <w:t>...............................</w:t>
            </w:r>
          </w:p>
          <w:p w14:paraId="7AA45E0C" w14:textId="77777777" w:rsidR="001E7C91" w:rsidRPr="003344C4" w:rsidRDefault="001E7C91" w:rsidP="001E7C91">
            <w:pPr>
              <w:rPr>
                <w:rFonts w:ascii="Calibri" w:hAnsi="Calibri" w:cs="Calibri"/>
                <w:sz w:val="22"/>
                <w:szCs w:val="22"/>
              </w:rPr>
            </w:pPr>
          </w:p>
          <w:p w14:paraId="0EB8DC16" w14:textId="77777777" w:rsidR="00C82600" w:rsidRPr="003344C4" w:rsidRDefault="001E7C91" w:rsidP="001E7C91">
            <w:pPr>
              <w:shd w:val="clear" w:color="auto" w:fill="FFFFFF"/>
              <w:spacing w:line="276" w:lineRule="auto"/>
              <w:rPr>
                <w:rFonts w:ascii="Calibri" w:hAnsi="Calibri" w:cs="Calibri"/>
                <w:i/>
                <w:sz w:val="22"/>
                <w:szCs w:val="22"/>
              </w:rPr>
            </w:pPr>
            <w:r w:rsidRPr="003344C4">
              <w:rPr>
                <w:rFonts w:ascii="Calibri" w:hAnsi="Calibri" w:cs="Calibri"/>
                <w:sz w:val="22"/>
                <w:szCs w:val="22"/>
              </w:rPr>
              <w:t xml:space="preserve">Prekės modelis </w:t>
            </w:r>
            <w:r w:rsidRPr="003344C4">
              <w:rPr>
                <w:rFonts w:ascii="Calibri" w:hAnsi="Calibri" w:cs="Calibri"/>
                <w:i/>
                <w:color w:val="156082" w:themeColor="accent1"/>
                <w:sz w:val="22"/>
                <w:szCs w:val="22"/>
              </w:rPr>
              <w:t>(įrašyti, jei yra)</w:t>
            </w:r>
            <w:r w:rsidRPr="003344C4">
              <w:rPr>
                <w:rFonts w:ascii="Calibri" w:hAnsi="Calibri" w:cs="Calibri"/>
                <w:sz w:val="22"/>
                <w:szCs w:val="22"/>
              </w:rPr>
              <w:t xml:space="preserve">, kodas </w:t>
            </w:r>
            <w:r w:rsidRPr="003344C4">
              <w:rPr>
                <w:rFonts w:ascii="Calibri" w:hAnsi="Calibri" w:cs="Calibri"/>
                <w:i/>
                <w:color w:val="156082" w:themeColor="accent1"/>
                <w:sz w:val="22"/>
                <w:szCs w:val="22"/>
              </w:rPr>
              <w:t>(įrašyti, jei yra):</w:t>
            </w:r>
            <w:r w:rsidRPr="003344C4">
              <w:rPr>
                <w:rFonts w:ascii="Calibri" w:hAnsi="Calibri" w:cs="Calibri"/>
                <w:color w:val="156082" w:themeColor="accent1"/>
                <w:sz w:val="22"/>
                <w:szCs w:val="22"/>
              </w:rPr>
              <w:t xml:space="preserve"> </w:t>
            </w:r>
            <w:r w:rsidRPr="003344C4">
              <w:rPr>
                <w:rFonts w:ascii="Calibri" w:hAnsi="Calibri" w:cs="Calibri"/>
                <w:sz w:val="22"/>
                <w:szCs w:val="22"/>
              </w:rPr>
              <w:t>................................................................</w:t>
            </w:r>
          </w:p>
        </w:tc>
        <w:tc>
          <w:tcPr>
            <w:tcW w:w="1016" w:type="pct"/>
            <w:tcBorders>
              <w:bottom w:val="single" w:sz="4" w:space="0" w:color="auto"/>
            </w:tcBorders>
          </w:tcPr>
          <w:p w14:paraId="64DFF6DB" w14:textId="77777777" w:rsidR="00C82600" w:rsidRPr="003344C4" w:rsidRDefault="00BA196E" w:rsidP="00C82600">
            <w:pPr>
              <w:spacing w:line="276" w:lineRule="auto"/>
              <w:jc w:val="center"/>
              <w:rPr>
                <w:rFonts w:ascii="Calibri" w:eastAsia="Calibri" w:hAnsi="Calibri" w:cs="Calibri"/>
                <w:i/>
                <w:color w:val="4472C4"/>
                <w:sz w:val="22"/>
                <w:szCs w:val="22"/>
              </w:rPr>
            </w:pPr>
            <w:r w:rsidRPr="003344C4">
              <w:rPr>
                <w:rFonts w:ascii="Calibri" w:eastAsia="Calibri" w:hAnsi="Calibri" w:cs="Calibri"/>
                <w:i/>
                <w:color w:val="4472C4"/>
                <w:sz w:val="22"/>
                <w:szCs w:val="22"/>
              </w:rPr>
              <w:t>(įrašyti)</w:t>
            </w:r>
          </w:p>
        </w:tc>
      </w:tr>
      <w:tr w:rsidR="00526479" w:rsidRPr="003344C4" w14:paraId="01F8EEB9" w14:textId="77777777" w:rsidTr="0091771E">
        <w:tc>
          <w:tcPr>
            <w:tcW w:w="259" w:type="pct"/>
          </w:tcPr>
          <w:p w14:paraId="5AD2E579" w14:textId="77777777" w:rsidR="00526479" w:rsidRPr="00074AAC" w:rsidRDefault="00526479" w:rsidP="00C82600">
            <w:pPr>
              <w:spacing w:line="276" w:lineRule="auto"/>
              <w:rPr>
                <w:rFonts w:ascii="Calibri" w:hAnsi="Calibri" w:cs="Calibri"/>
                <w:bCs/>
                <w:sz w:val="22"/>
                <w:szCs w:val="22"/>
                <w:lang w:val="en-US"/>
              </w:rPr>
            </w:pPr>
            <w:r w:rsidRPr="00074AAC">
              <w:rPr>
                <w:rFonts w:ascii="Calibri" w:hAnsi="Calibri" w:cs="Calibri"/>
                <w:bCs/>
                <w:sz w:val="22"/>
                <w:szCs w:val="22"/>
                <w:lang w:val="en-US"/>
              </w:rPr>
              <w:lastRenderedPageBreak/>
              <w:t xml:space="preserve">4.1. </w:t>
            </w:r>
          </w:p>
        </w:tc>
        <w:tc>
          <w:tcPr>
            <w:tcW w:w="2053" w:type="pct"/>
          </w:tcPr>
          <w:p w14:paraId="67BA33D6" w14:textId="2997612F" w:rsidR="00526479" w:rsidRPr="00074AAC" w:rsidRDefault="00526479" w:rsidP="0091771E">
            <w:pPr>
              <w:spacing w:line="276" w:lineRule="auto"/>
              <w:jc w:val="both"/>
              <w:rPr>
                <w:rFonts w:ascii="Calibri" w:hAnsi="Calibri" w:cs="Calibri"/>
                <w:color w:val="000000" w:themeColor="text1"/>
                <w:sz w:val="22"/>
                <w:szCs w:val="22"/>
                <w:shd w:val="clear" w:color="auto" w:fill="FFFFFF"/>
              </w:rPr>
            </w:pPr>
            <w:r w:rsidRPr="00074AAC">
              <w:rPr>
                <w:rFonts w:ascii="Calibri" w:hAnsi="Calibri" w:cs="Calibri"/>
                <w:color w:val="000000" w:themeColor="text1"/>
                <w:sz w:val="22"/>
                <w:szCs w:val="22"/>
                <w:shd w:val="clear" w:color="auto" w:fill="FFFFFF"/>
              </w:rPr>
              <w:t xml:space="preserve">Instrumentas pagamintas iš nerūdijančio metalo rėmo (veidrodiniu paviršiumi) ir ne mažiau kaip 8-ių galuose užlenktų  nerūdijančio metalo </w:t>
            </w:r>
            <w:r w:rsidR="001F25B1" w:rsidRPr="00074AAC">
              <w:rPr>
                <w:rFonts w:ascii="Calibri" w:hAnsi="Calibri" w:cs="Calibri"/>
                <w:color w:val="000000" w:themeColor="text1"/>
                <w:sz w:val="22"/>
                <w:szCs w:val="22"/>
                <w:shd w:val="clear" w:color="auto" w:fill="FFFFFF"/>
              </w:rPr>
              <w:t xml:space="preserve">(veidrodiniu paviršiumi) </w:t>
            </w:r>
            <w:r w:rsidRPr="00074AAC">
              <w:rPr>
                <w:rFonts w:ascii="Calibri" w:hAnsi="Calibri" w:cs="Calibri"/>
                <w:color w:val="000000" w:themeColor="text1"/>
                <w:sz w:val="22"/>
                <w:szCs w:val="22"/>
                <w:shd w:val="clear" w:color="auto" w:fill="FFFFFF"/>
              </w:rPr>
              <w:t xml:space="preserve">vamzdžių. Vamzdžių galai uždengti nerūdijančio metalo apsauginiais dangteliai </w:t>
            </w:r>
            <w:r w:rsidR="0091771E" w:rsidRPr="00074AAC">
              <w:rPr>
                <w:rFonts w:ascii="Calibri" w:hAnsi="Calibri" w:cs="Calibri"/>
                <w:color w:val="000000" w:themeColor="text1"/>
                <w:sz w:val="22"/>
                <w:szCs w:val="22"/>
                <w:shd w:val="clear" w:color="auto" w:fill="FFFFFF"/>
              </w:rPr>
              <w:t>(su e</w:t>
            </w:r>
            <w:r w:rsidR="006534AF">
              <w:rPr>
                <w:rFonts w:ascii="Calibri" w:hAnsi="Calibri" w:cs="Calibri"/>
                <w:color w:val="000000" w:themeColor="text1"/>
                <w:sz w:val="22"/>
                <w:szCs w:val="22"/>
                <w:shd w:val="clear" w:color="auto" w:fill="FFFFFF"/>
              </w:rPr>
              <w:t>r</w:t>
            </w:r>
            <w:r w:rsidR="0091771E" w:rsidRPr="00074AAC">
              <w:rPr>
                <w:rFonts w:ascii="Calibri" w:hAnsi="Calibri" w:cs="Calibri"/>
                <w:color w:val="000000" w:themeColor="text1"/>
                <w:sz w:val="22"/>
                <w:szCs w:val="22"/>
                <w:shd w:val="clear" w:color="auto" w:fill="FFFFFF"/>
              </w:rPr>
              <w:t>tmėmis).</w:t>
            </w:r>
          </w:p>
        </w:tc>
        <w:tc>
          <w:tcPr>
            <w:tcW w:w="1672" w:type="pct"/>
          </w:tcPr>
          <w:p w14:paraId="6D63939F" w14:textId="5CFB7FF3" w:rsidR="00526479" w:rsidRPr="00074AAC" w:rsidRDefault="0091771E" w:rsidP="00C82600">
            <w:pPr>
              <w:shd w:val="clear" w:color="auto" w:fill="FFFFFF"/>
              <w:spacing w:line="276" w:lineRule="auto"/>
              <w:rPr>
                <w:rFonts w:ascii="Calibri" w:hAnsi="Calibri" w:cs="Calibri"/>
                <w:iCs/>
                <w:sz w:val="22"/>
                <w:szCs w:val="22"/>
              </w:rPr>
            </w:pPr>
            <w:r w:rsidRPr="00074AAC">
              <w:rPr>
                <w:rFonts w:ascii="Calibri" w:hAnsi="Calibri" w:cs="Calibri"/>
                <w:sz w:val="22"/>
                <w:szCs w:val="22"/>
              </w:rPr>
              <w:t>Atitinka (</w:t>
            </w:r>
            <w:r w:rsidRPr="00074AAC">
              <w:rPr>
                <w:rFonts w:ascii="Calibri" w:hAnsi="Calibri" w:cs="Calibri"/>
                <w:color w:val="0070C0"/>
                <w:sz w:val="22"/>
                <w:szCs w:val="22"/>
              </w:rPr>
              <w:t>įrašyti taip</w:t>
            </w:r>
            <w:r w:rsidR="006534AF">
              <w:rPr>
                <w:rFonts w:ascii="Calibri" w:hAnsi="Calibri" w:cs="Calibri"/>
                <w:color w:val="0070C0"/>
                <w:sz w:val="22"/>
                <w:szCs w:val="22"/>
              </w:rPr>
              <w:t xml:space="preserve"> </w:t>
            </w:r>
            <w:r w:rsidRPr="00074AAC">
              <w:rPr>
                <w:rFonts w:ascii="Calibri" w:hAnsi="Calibri" w:cs="Calibri"/>
                <w:color w:val="0070C0"/>
                <w:sz w:val="22"/>
                <w:szCs w:val="22"/>
              </w:rPr>
              <w:t>/</w:t>
            </w:r>
            <w:r w:rsidR="006534AF">
              <w:rPr>
                <w:rFonts w:ascii="Calibri" w:hAnsi="Calibri" w:cs="Calibri"/>
                <w:color w:val="0070C0"/>
                <w:sz w:val="22"/>
                <w:szCs w:val="22"/>
              </w:rPr>
              <w:t xml:space="preserve"> </w:t>
            </w:r>
            <w:r w:rsidRPr="00074AAC">
              <w:rPr>
                <w:rFonts w:ascii="Calibri" w:hAnsi="Calibri" w:cs="Calibri"/>
                <w:color w:val="0070C0"/>
                <w:sz w:val="22"/>
                <w:szCs w:val="22"/>
              </w:rPr>
              <w:t>ne</w:t>
            </w:r>
            <w:r w:rsidRPr="00074AAC">
              <w:rPr>
                <w:rFonts w:ascii="Calibri" w:hAnsi="Calibri" w:cs="Calibri"/>
                <w:sz w:val="22"/>
                <w:szCs w:val="22"/>
              </w:rPr>
              <w:t>):...................</w:t>
            </w:r>
          </w:p>
        </w:tc>
        <w:tc>
          <w:tcPr>
            <w:tcW w:w="1016" w:type="pct"/>
            <w:tcBorders>
              <w:tl2br w:val="single" w:sz="4" w:space="0" w:color="auto"/>
            </w:tcBorders>
          </w:tcPr>
          <w:p w14:paraId="202336C5" w14:textId="77777777" w:rsidR="00526479" w:rsidRPr="003344C4" w:rsidRDefault="00526479" w:rsidP="00C82600">
            <w:pPr>
              <w:spacing w:line="276" w:lineRule="auto"/>
              <w:jc w:val="center"/>
              <w:rPr>
                <w:rFonts w:ascii="Calibri" w:eastAsia="Calibri" w:hAnsi="Calibri" w:cs="Calibri"/>
                <w:i/>
                <w:color w:val="4472C4"/>
                <w:sz w:val="22"/>
                <w:szCs w:val="22"/>
              </w:rPr>
            </w:pPr>
          </w:p>
        </w:tc>
      </w:tr>
      <w:tr w:rsidR="00C82600" w:rsidRPr="003344C4" w14:paraId="2BCC6CCA" w14:textId="77777777" w:rsidTr="00ED5339">
        <w:tc>
          <w:tcPr>
            <w:tcW w:w="259" w:type="pct"/>
          </w:tcPr>
          <w:p w14:paraId="45EAE9CD" w14:textId="77777777" w:rsidR="00C82600" w:rsidRPr="003344C4" w:rsidRDefault="00C82600" w:rsidP="0091771E">
            <w:pPr>
              <w:spacing w:line="276" w:lineRule="auto"/>
              <w:rPr>
                <w:rFonts w:ascii="Calibri" w:hAnsi="Calibri" w:cs="Calibri"/>
                <w:b/>
                <w:bCs/>
                <w:sz w:val="22"/>
                <w:szCs w:val="22"/>
                <w:lang w:val="en-US"/>
              </w:rPr>
            </w:pPr>
            <w:r w:rsidRPr="003344C4">
              <w:rPr>
                <w:rFonts w:ascii="Calibri" w:hAnsi="Calibri" w:cs="Calibri"/>
                <w:bCs/>
                <w:sz w:val="22"/>
                <w:szCs w:val="22"/>
                <w:lang w:val="en-US"/>
              </w:rPr>
              <w:t>4.</w:t>
            </w:r>
            <w:r w:rsidR="0091771E" w:rsidRPr="003344C4">
              <w:rPr>
                <w:rFonts w:ascii="Calibri" w:hAnsi="Calibri" w:cs="Calibri"/>
                <w:bCs/>
                <w:sz w:val="22"/>
                <w:szCs w:val="22"/>
                <w:lang w:val="en-US"/>
              </w:rPr>
              <w:t>2</w:t>
            </w:r>
            <w:r w:rsidRPr="003344C4">
              <w:rPr>
                <w:rFonts w:ascii="Calibri" w:hAnsi="Calibri" w:cs="Calibri"/>
                <w:bCs/>
                <w:sz w:val="22"/>
                <w:szCs w:val="22"/>
                <w:lang w:val="en-US"/>
              </w:rPr>
              <w:t>.</w:t>
            </w:r>
          </w:p>
        </w:tc>
        <w:tc>
          <w:tcPr>
            <w:tcW w:w="2053" w:type="pct"/>
          </w:tcPr>
          <w:p w14:paraId="601838F6" w14:textId="77777777" w:rsidR="0091771E" w:rsidRPr="0065023C" w:rsidRDefault="0091771E" w:rsidP="00C82600">
            <w:pPr>
              <w:spacing w:line="276" w:lineRule="auto"/>
              <w:jc w:val="both"/>
              <w:rPr>
                <w:rFonts w:ascii="Calibri" w:hAnsi="Calibri" w:cs="Calibri"/>
                <w:strike/>
                <w:sz w:val="22"/>
                <w:szCs w:val="22"/>
                <w:shd w:val="clear" w:color="auto" w:fill="FFFFFF"/>
              </w:rPr>
            </w:pPr>
            <w:r w:rsidRPr="0065023C">
              <w:rPr>
                <w:rFonts w:ascii="Calibri" w:hAnsi="Calibri" w:cs="Calibri"/>
                <w:sz w:val="22"/>
                <w:szCs w:val="22"/>
                <w:shd w:val="clear" w:color="auto" w:fill="FFFFFF"/>
              </w:rPr>
              <w:t>Matmenys (bendri):</w:t>
            </w:r>
          </w:p>
          <w:p w14:paraId="1C4E1DE5" w14:textId="2C417C22" w:rsidR="00C82600" w:rsidRPr="003344C4" w:rsidRDefault="0091771E" w:rsidP="0091771E">
            <w:pPr>
              <w:spacing w:line="276" w:lineRule="auto"/>
              <w:jc w:val="both"/>
              <w:rPr>
                <w:rFonts w:ascii="Calibri" w:hAnsi="Calibri" w:cs="Calibri"/>
                <w:iCs/>
                <w:sz w:val="22"/>
                <w:szCs w:val="22"/>
              </w:rPr>
            </w:pPr>
            <w:r w:rsidRPr="0065023C">
              <w:rPr>
                <w:rFonts w:ascii="Calibri" w:hAnsi="Calibri" w:cs="Calibri"/>
                <w:sz w:val="22"/>
                <w:szCs w:val="22"/>
                <w:shd w:val="clear" w:color="auto" w:fill="FFFFFF"/>
              </w:rPr>
              <w:t xml:space="preserve">4.2.1. </w:t>
            </w:r>
            <w:r w:rsidR="00D12DD6" w:rsidRPr="0065023C">
              <w:rPr>
                <w:rFonts w:ascii="Calibri" w:hAnsi="Calibri" w:cs="Calibri"/>
                <w:sz w:val="22"/>
                <w:szCs w:val="22"/>
                <w:shd w:val="clear" w:color="auto" w:fill="FFFFFF"/>
              </w:rPr>
              <w:t>Aukštis</w:t>
            </w:r>
            <w:r w:rsidRPr="0065023C">
              <w:rPr>
                <w:rFonts w:ascii="Calibri" w:hAnsi="Calibri" w:cs="Calibri"/>
                <w:sz w:val="22"/>
                <w:szCs w:val="22"/>
                <w:shd w:val="clear" w:color="auto" w:fill="FFFFFF"/>
              </w:rPr>
              <w:t>:</w:t>
            </w:r>
            <w:r w:rsidR="00D12DD6" w:rsidRPr="0065023C">
              <w:rPr>
                <w:rFonts w:ascii="Calibri" w:hAnsi="Calibri" w:cs="Calibri"/>
                <w:sz w:val="22"/>
                <w:szCs w:val="22"/>
                <w:shd w:val="clear" w:color="auto" w:fill="FFFFFF"/>
              </w:rPr>
              <w:t xml:space="preserve"> </w:t>
            </w:r>
            <w:r w:rsidRPr="0065023C">
              <w:rPr>
                <w:rFonts w:ascii="Calibri" w:hAnsi="Calibri" w:cs="Calibri"/>
                <w:sz w:val="22"/>
                <w:szCs w:val="22"/>
              </w:rPr>
              <w:t>ne mažiau kaip</w:t>
            </w:r>
            <w:r w:rsidRPr="0065023C">
              <w:rPr>
                <w:rFonts w:ascii="Calibri" w:hAnsi="Calibri" w:cs="Calibri"/>
                <w:iCs/>
                <w:sz w:val="22"/>
                <w:szCs w:val="22"/>
              </w:rPr>
              <w:t xml:space="preserve"> </w:t>
            </w:r>
            <w:r w:rsidRPr="003344C4">
              <w:rPr>
                <w:rFonts w:ascii="Calibri" w:hAnsi="Calibri" w:cs="Calibri"/>
                <w:iCs/>
                <w:sz w:val="22"/>
                <w:szCs w:val="22"/>
              </w:rPr>
              <w:t>2500 mm;</w:t>
            </w:r>
          </w:p>
          <w:p w14:paraId="7FCCB10E" w14:textId="20110C6E" w:rsidR="0091771E" w:rsidRPr="003344C4" w:rsidRDefault="0091771E" w:rsidP="0091771E">
            <w:pPr>
              <w:spacing w:line="276" w:lineRule="auto"/>
              <w:jc w:val="both"/>
              <w:rPr>
                <w:rFonts w:ascii="Calibri" w:hAnsi="Calibri" w:cs="Calibri"/>
                <w:iCs/>
                <w:sz w:val="22"/>
                <w:szCs w:val="22"/>
              </w:rPr>
            </w:pPr>
            <w:r w:rsidRPr="00074AAC">
              <w:rPr>
                <w:rFonts w:ascii="Calibri" w:hAnsi="Calibri" w:cs="Calibri"/>
                <w:iCs/>
                <w:sz w:val="22"/>
                <w:szCs w:val="22"/>
              </w:rPr>
              <w:t>4.2.2. Plotis: ne mažiau kaip 750 mm.</w:t>
            </w:r>
          </w:p>
        </w:tc>
        <w:tc>
          <w:tcPr>
            <w:tcW w:w="1672" w:type="pct"/>
          </w:tcPr>
          <w:p w14:paraId="6AB15773" w14:textId="77777777" w:rsidR="00C82600" w:rsidRPr="00074AAC" w:rsidRDefault="0091771E" w:rsidP="00C82600">
            <w:pPr>
              <w:shd w:val="clear" w:color="auto" w:fill="FFFFFF"/>
              <w:spacing w:line="276" w:lineRule="auto"/>
              <w:rPr>
                <w:rFonts w:ascii="Calibri" w:hAnsi="Calibri" w:cs="Calibri"/>
                <w:bCs/>
                <w:iCs/>
                <w:sz w:val="22"/>
                <w:szCs w:val="22"/>
                <w:shd w:val="clear" w:color="auto" w:fill="FFFFFF"/>
              </w:rPr>
            </w:pPr>
            <w:r w:rsidRPr="00074AAC">
              <w:rPr>
                <w:rFonts w:ascii="Calibri" w:hAnsi="Calibri" w:cs="Calibri"/>
                <w:iCs/>
                <w:sz w:val="22"/>
                <w:szCs w:val="22"/>
              </w:rPr>
              <w:t xml:space="preserve">4.2.1. </w:t>
            </w:r>
            <w:r w:rsidR="00D12DD6" w:rsidRPr="00074AAC">
              <w:rPr>
                <w:rFonts w:ascii="Calibri" w:hAnsi="Calibri" w:cs="Calibri"/>
                <w:iCs/>
                <w:sz w:val="22"/>
                <w:szCs w:val="22"/>
              </w:rPr>
              <w:t>A</w:t>
            </w:r>
            <w:r w:rsidR="001E7C91" w:rsidRPr="00074AAC">
              <w:rPr>
                <w:rFonts w:ascii="Calibri" w:hAnsi="Calibri" w:cs="Calibri"/>
                <w:iCs/>
                <w:sz w:val="22"/>
                <w:szCs w:val="22"/>
              </w:rPr>
              <w:t xml:space="preserve">ukštis </w:t>
            </w:r>
            <w:r w:rsidR="001E7C91" w:rsidRPr="00074AAC">
              <w:rPr>
                <w:rFonts w:ascii="Calibri" w:hAnsi="Calibri" w:cs="Calibri"/>
                <w:iCs/>
                <w:color w:val="0070C0"/>
                <w:sz w:val="22"/>
                <w:szCs w:val="22"/>
              </w:rPr>
              <w:t>(įrašyti konkrečią reikšmę</w:t>
            </w:r>
            <w:r w:rsidR="001E7C91" w:rsidRPr="00074AAC">
              <w:rPr>
                <w:rFonts w:ascii="Calibri" w:hAnsi="Calibri" w:cs="Calibri"/>
                <w:iCs/>
                <w:sz w:val="22"/>
                <w:szCs w:val="22"/>
              </w:rPr>
              <w:t xml:space="preserve">):.................... </w:t>
            </w:r>
            <w:r w:rsidR="001E7C91" w:rsidRPr="00074AAC">
              <w:rPr>
                <w:rFonts w:ascii="Calibri" w:hAnsi="Calibri" w:cs="Calibri"/>
                <w:bCs/>
                <w:iCs/>
                <w:sz w:val="22"/>
                <w:szCs w:val="22"/>
                <w:shd w:val="clear" w:color="auto" w:fill="FFFFFF"/>
              </w:rPr>
              <w:t>mm</w:t>
            </w:r>
            <w:r w:rsidRPr="00074AAC">
              <w:rPr>
                <w:rFonts w:ascii="Calibri" w:hAnsi="Calibri" w:cs="Calibri"/>
                <w:bCs/>
                <w:iCs/>
                <w:sz w:val="22"/>
                <w:szCs w:val="22"/>
                <w:shd w:val="clear" w:color="auto" w:fill="FFFFFF"/>
              </w:rPr>
              <w:t>;</w:t>
            </w:r>
          </w:p>
          <w:p w14:paraId="3074D03D" w14:textId="7E5F10B6" w:rsidR="0091771E" w:rsidRPr="003344C4" w:rsidRDefault="0091771E" w:rsidP="00C82600">
            <w:pPr>
              <w:shd w:val="clear" w:color="auto" w:fill="FFFFFF"/>
              <w:spacing w:line="276" w:lineRule="auto"/>
              <w:rPr>
                <w:rFonts w:ascii="Calibri" w:hAnsi="Calibri" w:cs="Calibri"/>
                <w:iCs/>
                <w:sz w:val="22"/>
                <w:szCs w:val="22"/>
              </w:rPr>
            </w:pPr>
            <w:r w:rsidRPr="00074AAC">
              <w:rPr>
                <w:rFonts w:ascii="Calibri" w:hAnsi="Calibri" w:cs="Calibri"/>
                <w:bCs/>
                <w:iCs/>
                <w:sz w:val="22"/>
                <w:szCs w:val="22"/>
                <w:shd w:val="clear" w:color="auto" w:fill="FFFFFF"/>
              </w:rPr>
              <w:t xml:space="preserve">4.2.2. </w:t>
            </w:r>
            <w:r w:rsidRPr="00074AAC">
              <w:rPr>
                <w:rFonts w:ascii="Calibri" w:hAnsi="Calibri" w:cs="Calibri"/>
                <w:iCs/>
                <w:sz w:val="22"/>
                <w:szCs w:val="22"/>
              </w:rPr>
              <w:t xml:space="preserve">Plotis </w:t>
            </w:r>
            <w:r w:rsidRPr="00074AAC">
              <w:rPr>
                <w:rFonts w:ascii="Calibri" w:hAnsi="Calibri" w:cs="Calibri"/>
                <w:iCs/>
                <w:color w:val="0070C0"/>
                <w:sz w:val="22"/>
                <w:szCs w:val="22"/>
              </w:rPr>
              <w:t>(įrašyti konkrečią</w:t>
            </w:r>
            <w:r w:rsidRPr="00074AAC">
              <w:rPr>
                <w:rFonts w:ascii="Calibri" w:hAnsi="Calibri" w:cs="Calibri"/>
                <w:color w:val="0070C0"/>
                <w:sz w:val="22"/>
                <w:szCs w:val="22"/>
              </w:rPr>
              <w:t xml:space="preserve"> reikšmę</w:t>
            </w:r>
            <w:r w:rsidRPr="00074AAC">
              <w:rPr>
                <w:rFonts w:ascii="Calibri" w:hAnsi="Calibri" w:cs="Calibri"/>
                <w:sz w:val="22"/>
                <w:szCs w:val="22"/>
              </w:rPr>
              <w:t>):.........</w:t>
            </w:r>
            <w:r w:rsidR="00B73108">
              <w:rPr>
                <w:rFonts w:ascii="Calibri" w:hAnsi="Calibri" w:cs="Calibri"/>
                <w:sz w:val="22"/>
                <w:szCs w:val="22"/>
              </w:rPr>
              <w:t>...</w:t>
            </w:r>
            <w:r w:rsidRPr="00074AAC">
              <w:rPr>
                <w:rFonts w:ascii="Calibri" w:hAnsi="Calibri" w:cs="Calibri"/>
                <w:sz w:val="22"/>
                <w:szCs w:val="22"/>
              </w:rPr>
              <w:t xml:space="preserve"> </w:t>
            </w:r>
            <w:r w:rsidRPr="00074AAC">
              <w:rPr>
                <w:rFonts w:ascii="Calibri" w:hAnsi="Calibri" w:cs="Calibri"/>
                <w:bCs/>
                <w:sz w:val="22"/>
                <w:szCs w:val="22"/>
                <w:shd w:val="clear" w:color="auto" w:fill="FFFFFF"/>
              </w:rPr>
              <w:t>mm.</w:t>
            </w:r>
          </w:p>
        </w:tc>
        <w:tc>
          <w:tcPr>
            <w:tcW w:w="1016" w:type="pct"/>
            <w:tcBorders>
              <w:bottom w:val="single" w:sz="4" w:space="0" w:color="auto"/>
            </w:tcBorders>
          </w:tcPr>
          <w:p w14:paraId="0C657880" w14:textId="77777777" w:rsidR="00C82600" w:rsidRPr="003344C4" w:rsidRDefault="00BA196E" w:rsidP="00C82600">
            <w:pPr>
              <w:spacing w:line="276" w:lineRule="auto"/>
              <w:jc w:val="center"/>
              <w:rPr>
                <w:rFonts w:ascii="Calibri" w:eastAsia="Calibri" w:hAnsi="Calibri" w:cs="Calibri"/>
                <w:i/>
                <w:color w:val="4472C4"/>
                <w:sz w:val="22"/>
                <w:szCs w:val="22"/>
              </w:rPr>
            </w:pPr>
            <w:r w:rsidRPr="003344C4">
              <w:rPr>
                <w:rFonts w:ascii="Calibri" w:eastAsia="Calibri" w:hAnsi="Calibri" w:cs="Calibri"/>
                <w:i/>
                <w:color w:val="4472C4"/>
                <w:sz w:val="22"/>
                <w:szCs w:val="22"/>
              </w:rPr>
              <w:t>(įrašyti)</w:t>
            </w:r>
          </w:p>
        </w:tc>
      </w:tr>
      <w:tr w:rsidR="00C82600" w:rsidRPr="003344C4" w14:paraId="20634D1F" w14:textId="77777777" w:rsidTr="00ED5339">
        <w:tc>
          <w:tcPr>
            <w:tcW w:w="259" w:type="pct"/>
          </w:tcPr>
          <w:p w14:paraId="480E1AAB" w14:textId="77777777" w:rsidR="00C82600" w:rsidRPr="003344C4" w:rsidRDefault="00C82600" w:rsidP="0091771E">
            <w:pPr>
              <w:spacing w:line="276" w:lineRule="auto"/>
              <w:rPr>
                <w:rFonts w:ascii="Calibri" w:hAnsi="Calibri" w:cs="Calibri"/>
                <w:sz w:val="22"/>
                <w:szCs w:val="22"/>
                <w:lang w:val="en-US"/>
              </w:rPr>
            </w:pPr>
            <w:r w:rsidRPr="003344C4">
              <w:rPr>
                <w:rFonts w:ascii="Calibri" w:hAnsi="Calibri" w:cs="Calibri"/>
                <w:sz w:val="22"/>
                <w:szCs w:val="22"/>
                <w:lang w:val="en-US"/>
              </w:rPr>
              <w:t>4</w:t>
            </w:r>
            <w:r w:rsidRPr="00074AAC">
              <w:rPr>
                <w:rFonts w:ascii="Calibri" w:hAnsi="Calibri" w:cs="Calibri"/>
                <w:sz w:val="22"/>
                <w:szCs w:val="22"/>
                <w:lang w:val="en-US"/>
              </w:rPr>
              <w:t>.</w:t>
            </w:r>
            <w:r w:rsidR="0091771E" w:rsidRPr="00074AAC">
              <w:rPr>
                <w:rFonts w:ascii="Calibri" w:hAnsi="Calibri" w:cs="Calibri"/>
                <w:sz w:val="22"/>
                <w:szCs w:val="22"/>
                <w:lang w:val="en-US"/>
              </w:rPr>
              <w:t>3</w:t>
            </w:r>
            <w:r w:rsidRPr="00074AAC">
              <w:rPr>
                <w:rFonts w:ascii="Calibri" w:hAnsi="Calibri" w:cs="Calibri"/>
                <w:sz w:val="22"/>
                <w:szCs w:val="22"/>
                <w:lang w:val="en-US"/>
              </w:rPr>
              <w:t>.</w:t>
            </w:r>
          </w:p>
        </w:tc>
        <w:tc>
          <w:tcPr>
            <w:tcW w:w="2053" w:type="pct"/>
          </w:tcPr>
          <w:p w14:paraId="6021F9E5" w14:textId="77777777" w:rsidR="00C82600" w:rsidRPr="003344C4" w:rsidRDefault="00C82600" w:rsidP="00C82600">
            <w:pPr>
              <w:spacing w:line="276" w:lineRule="auto"/>
              <w:jc w:val="both"/>
              <w:rPr>
                <w:rFonts w:ascii="Calibri" w:hAnsi="Calibri" w:cs="Calibri"/>
                <w:color w:val="000000" w:themeColor="text1"/>
                <w:sz w:val="22"/>
                <w:szCs w:val="22"/>
                <w:shd w:val="clear" w:color="auto" w:fill="FFFFFF"/>
              </w:rPr>
            </w:pPr>
            <w:r w:rsidRPr="003344C4">
              <w:rPr>
                <w:rFonts w:ascii="Calibri" w:hAnsi="Calibri" w:cs="Calibri"/>
                <w:color w:val="000000" w:themeColor="text1"/>
                <w:sz w:val="22"/>
                <w:szCs w:val="22"/>
                <w:shd w:val="clear" w:color="auto" w:fill="FFFFFF"/>
              </w:rPr>
              <w:t>Aerofono skambesys turi būti suderintas su C diatoniniu mažoru</w:t>
            </w:r>
            <w:r w:rsidR="00BB55B0" w:rsidRPr="003344C4">
              <w:rPr>
                <w:rFonts w:ascii="Calibri" w:hAnsi="Calibri" w:cs="Calibri"/>
                <w:color w:val="000000" w:themeColor="text1"/>
                <w:sz w:val="22"/>
                <w:szCs w:val="22"/>
                <w:shd w:val="clear" w:color="auto" w:fill="FFFFFF"/>
              </w:rPr>
              <w:t>.</w:t>
            </w:r>
          </w:p>
        </w:tc>
        <w:tc>
          <w:tcPr>
            <w:tcW w:w="1672" w:type="pct"/>
          </w:tcPr>
          <w:p w14:paraId="127CB5FD" w14:textId="3E73571A" w:rsidR="00C82600" w:rsidRPr="003344C4" w:rsidRDefault="001E7C91" w:rsidP="00C82600">
            <w:pPr>
              <w:shd w:val="clear" w:color="auto" w:fill="FFFFFF"/>
              <w:spacing w:line="276" w:lineRule="auto"/>
              <w:rPr>
                <w:rFonts w:ascii="Calibri" w:hAnsi="Calibri" w:cs="Calibri"/>
                <w:i/>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w:t>
            </w:r>
            <w:r w:rsidR="006534AF">
              <w:rPr>
                <w:rFonts w:ascii="Calibri" w:hAnsi="Calibri" w:cs="Calibri"/>
                <w:color w:val="0070C0"/>
                <w:sz w:val="22"/>
                <w:szCs w:val="22"/>
              </w:rPr>
              <w:t xml:space="preserve"> </w:t>
            </w:r>
            <w:r w:rsidRPr="003344C4">
              <w:rPr>
                <w:rFonts w:ascii="Calibri" w:hAnsi="Calibri" w:cs="Calibri"/>
                <w:color w:val="0070C0"/>
                <w:sz w:val="22"/>
                <w:szCs w:val="22"/>
              </w:rPr>
              <w:t>/</w:t>
            </w:r>
            <w:r w:rsidR="006534AF">
              <w:rPr>
                <w:rFonts w:ascii="Calibri" w:hAnsi="Calibri" w:cs="Calibri"/>
                <w:color w:val="0070C0"/>
                <w:sz w:val="22"/>
                <w:szCs w:val="22"/>
              </w:rPr>
              <w:t xml:space="preserve"> </w:t>
            </w:r>
            <w:r w:rsidRPr="003344C4">
              <w:rPr>
                <w:rFonts w:ascii="Calibri" w:hAnsi="Calibri" w:cs="Calibri"/>
                <w:color w:val="0070C0"/>
                <w:sz w:val="22"/>
                <w:szCs w:val="22"/>
              </w:rPr>
              <w:t>ne</w:t>
            </w:r>
            <w:r w:rsidRPr="003344C4">
              <w:rPr>
                <w:rFonts w:ascii="Calibri" w:hAnsi="Calibri" w:cs="Calibri"/>
                <w:sz w:val="22"/>
                <w:szCs w:val="22"/>
              </w:rPr>
              <w:t>):...................</w:t>
            </w:r>
          </w:p>
        </w:tc>
        <w:tc>
          <w:tcPr>
            <w:tcW w:w="1016" w:type="pct"/>
            <w:tcBorders>
              <w:bottom w:val="single" w:sz="4" w:space="0" w:color="auto"/>
              <w:tl2br w:val="single" w:sz="4" w:space="0" w:color="auto"/>
            </w:tcBorders>
          </w:tcPr>
          <w:p w14:paraId="555E5EAF" w14:textId="6F4A2DAD" w:rsidR="00C82600" w:rsidRPr="003344C4" w:rsidRDefault="00C82600" w:rsidP="00C82600">
            <w:pPr>
              <w:spacing w:line="276" w:lineRule="auto"/>
              <w:jc w:val="center"/>
              <w:rPr>
                <w:rFonts w:ascii="Calibri" w:eastAsia="Calibri" w:hAnsi="Calibri" w:cs="Calibri"/>
                <w:i/>
                <w:color w:val="4472C4"/>
                <w:sz w:val="22"/>
                <w:szCs w:val="22"/>
              </w:rPr>
            </w:pPr>
          </w:p>
        </w:tc>
      </w:tr>
      <w:tr w:rsidR="0091771E" w:rsidRPr="003344C4" w14:paraId="087CB089" w14:textId="77777777" w:rsidTr="00435EFA">
        <w:tc>
          <w:tcPr>
            <w:tcW w:w="259" w:type="pct"/>
          </w:tcPr>
          <w:p w14:paraId="1C92672B" w14:textId="77777777" w:rsidR="0091771E" w:rsidRPr="00074AAC" w:rsidRDefault="0091771E" w:rsidP="00C82600">
            <w:pPr>
              <w:spacing w:line="276" w:lineRule="auto"/>
              <w:rPr>
                <w:rFonts w:ascii="Calibri" w:hAnsi="Calibri" w:cs="Calibri"/>
                <w:sz w:val="22"/>
                <w:szCs w:val="22"/>
                <w:lang w:val="en-US"/>
              </w:rPr>
            </w:pPr>
            <w:r w:rsidRPr="00074AAC">
              <w:rPr>
                <w:rFonts w:ascii="Calibri" w:hAnsi="Calibri" w:cs="Calibri"/>
                <w:sz w:val="22"/>
                <w:szCs w:val="22"/>
                <w:lang w:val="en-US"/>
              </w:rPr>
              <w:t>4.4.</w:t>
            </w:r>
          </w:p>
        </w:tc>
        <w:tc>
          <w:tcPr>
            <w:tcW w:w="2053" w:type="pct"/>
          </w:tcPr>
          <w:p w14:paraId="378CAC58" w14:textId="77777777" w:rsidR="0091771E" w:rsidRPr="00074AAC" w:rsidRDefault="0091771E" w:rsidP="0091771E">
            <w:pPr>
              <w:spacing w:line="276" w:lineRule="auto"/>
              <w:jc w:val="both"/>
              <w:rPr>
                <w:rFonts w:ascii="Calibri" w:hAnsi="Calibri" w:cs="Calibri"/>
                <w:iCs/>
                <w:color w:val="000000" w:themeColor="text1"/>
                <w:sz w:val="22"/>
                <w:szCs w:val="22"/>
              </w:rPr>
            </w:pPr>
            <w:r w:rsidRPr="00074AAC">
              <w:rPr>
                <w:rFonts w:ascii="Calibri" w:hAnsi="Calibri" w:cs="Calibri"/>
                <w:iCs/>
                <w:color w:val="000000" w:themeColor="text1"/>
                <w:sz w:val="22"/>
                <w:szCs w:val="22"/>
              </w:rPr>
              <w:t xml:space="preserve">Instrumentas komplektuojamas su dviem mentelėmis (mentelės su rankena, kurios prie instrumento </w:t>
            </w:r>
            <w:r w:rsidRPr="00074AAC">
              <w:rPr>
                <w:rFonts w:ascii="Calibri" w:hAnsi="Calibri" w:cs="Calibri"/>
                <w:color w:val="000000" w:themeColor="text1"/>
                <w:sz w:val="22"/>
                <w:szCs w:val="22"/>
                <w:shd w:val="clear" w:color="auto" w:fill="FFFFFF"/>
              </w:rPr>
              <w:t>tvirtinamos nerūdijančio metalo lynais.</w:t>
            </w:r>
          </w:p>
        </w:tc>
        <w:tc>
          <w:tcPr>
            <w:tcW w:w="1672" w:type="pct"/>
          </w:tcPr>
          <w:p w14:paraId="2ABC9000" w14:textId="0391085F" w:rsidR="0091771E" w:rsidRPr="00074AAC" w:rsidRDefault="0091771E" w:rsidP="00C82600">
            <w:pPr>
              <w:shd w:val="clear" w:color="auto" w:fill="FFFFFF"/>
              <w:spacing w:line="276" w:lineRule="auto"/>
              <w:rPr>
                <w:rFonts w:ascii="Calibri" w:hAnsi="Calibri" w:cs="Calibri"/>
                <w:sz w:val="22"/>
                <w:szCs w:val="22"/>
              </w:rPr>
            </w:pPr>
            <w:r w:rsidRPr="00074AAC">
              <w:rPr>
                <w:rFonts w:ascii="Calibri" w:hAnsi="Calibri" w:cs="Calibri"/>
                <w:sz w:val="22"/>
                <w:szCs w:val="22"/>
              </w:rPr>
              <w:t>Atitinka (</w:t>
            </w:r>
            <w:r w:rsidRPr="00074AAC">
              <w:rPr>
                <w:rFonts w:ascii="Calibri" w:hAnsi="Calibri" w:cs="Calibri"/>
                <w:color w:val="0070C0"/>
                <w:sz w:val="22"/>
                <w:szCs w:val="22"/>
              </w:rPr>
              <w:t>įrašyti taip</w:t>
            </w:r>
            <w:r w:rsidR="006534AF">
              <w:rPr>
                <w:rFonts w:ascii="Calibri" w:hAnsi="Calibri" w:cs="Calibri"/>
                <w:color w:val="0070C0"/>
                <w:sz w:val="22"/>
                <w:szCs w:val="22"/>
              </w:rPr>
              <w:t xml:space="preserve"> </w:t>
            </w:r>
            <w:r w:rsidRPr="00074AAC">
              <w:rPr>
                <w:rFonts w:ascii="Calibri" w:hAnsi="Calibri" w:cs="Calibri"/>
                <w:color w:val="0070C0"/>
                <w:sz w:val="22"/>
                <w:szCs w:val="22"/>
              </w:rPr>
              <w:t>/</w:t>
            </w:r>
            <w:r w:rsidR="006534AF">
              <w:rPr>
                <w:rFonts w:ascii="Calibri" w:hAnsi="Calibri" w:cs="Calibri"/>
                <w:color w:val="0070C0"/>
                <w:sz w:val="22"/>
                <w:szCs w:val="22"/>
              </w:rPr>
              <w:t xml:space="preserve"> </w:t>
            </w:r>
            <w:r w:rsidRPr="00074AAC">
              <w:rPr>
                <w:rFonts w:ascii="Calibri" w:hAnsi="Calibri" w:cs="Calibri"/>
                <w:color w:val="0070C0"/>
                <w:sz w:val="22"/>
                <w:szCs w:val="22"/>
              </w:rPr>
              <w:t>ne</w:t>
            </w:r>
            <w:r w:rsidRPr="00074AAC">
              <w:rPr>
                <w:rFonts w:ascii="Calibri" w:hAnsi="Calibri" w:cs="Calibri"/>
                <w:sz w:val="22"/>
                <w:szCs w:val="22"/>
              </w:rPr>
              <w:t>):...................</w:t>
            </w:r>
          </w:p>
        </w:tc>
        <w:tc>
          <w:tcPr>
            <w:tcW w:w="1016" w:type="pct"/>
            <w:tcBorders>
              <w:tl2br w:val="single" w:sz="4" w:space="0" w:color="auto"/>
            </w:tcBorders>
          </w:tcPr>
          <w:p w14:paraId="1EED1649" w14:textId="77777777" w:rsidR="0091771E" w:rsidRPr="003344C4" w:rsidRDefault="0091771E" w:rsidP="00C82600">
            <w:pPr>
              <w:spacing w:line="276" w:lineRule="auto"/>
              <w:jc w:val="center"/>
              <w:rPr>
                <w:rFonts w:ascii="Calibri" w:eastAsia="Calibri" w:hAnsi="Calibri" w:cs="Calibri"/>
                <w:i/>
                <w:color w:val="4472C4"/>
                <w:sz w:val="22"/>
                <w:szCs w:val="22"/>
              </w:rPr>
            </w:pPr>
          </w:p>
        </w:tc>
      </w:tr>
      <w:tr w:rsidR="00C82600" w:rsidRPr="003344C4" w14:paraId="778BA5AB" w14:textId="77777777" w:rsidTr="00435EFA">
        <w:tc>
          <w:tcPr>
            <w:tcW w:w="259" w:type="pct"/>
          </w:tcPr>
          <w:p w14:paraId="328D2C38" w14:textId="77777777" w:rsidR="00C82600" w:rsidRPr="003344C4" w:rsidRDefault="00C82600" w:rsidP="00C82600">
            <w:pPr>
              <w:spacing w:line="276" w:lineRule="auto"/>
              <w:rPr>
                <w:rFonts w:ascii="Calibri" w:hAnsi="Calibri" w:cs="Calibri"/>
                <w:sz w:val="22"/>
                <w:szCs w:val="22"/>
                <w:lang w:val="en-US"/>
              </w:rPr>
            </w:pPr>
            <w:r w:rsidRPr="003344C4">
              <w:rPr>
                <w:rFonts w:ascii="Calibri" w:hAnsi="Calibri" w:cs="Calibri"/>
                <w:sz w:val="22"/>
                <w:szCs w:val="22"/>
                <w:lang w:val="en-US"/>
              </w:rPr>
              <w:t>4.5.</w:t>
            </w:r>
          </w:p>
        </w:tc>
        <w:tc>
          <w:tcPr>
            <w:tcW w:w="2053" w:type="pct"/>
          </w:tcPr>
          <w:p w14:paraId="6CE63FE0" w14:textId="27140F8F" w:rsidR="00C82600" w:rsidRPr="003344C4" w:rsidRDefault="00D12DD6" w:rsidP="00C82600">
            <w:pPr>
              <w:spacing w:line="276" w:lineRule="auto"/>
              <w:jc w:val="both"/>
              <w:rPr>
                <w:rFonts w:ascii="Calibri" w:hAnsi="Calibri" w:cs="Calibri"/>
                <w:iCs/>
                <w:color w:val="000000" w:themeColor="text1"/>
                <w:sz w:val="22"/>
                <w:szCs w:val="22"/>
              </w:rPr>
            </w:pPr>
            <w:r w:rsidRPr="003344C4">
              <w:rPr>
                <w:rFonts w:ascii="Calibri" w:hAnsi="Calibri" w:cs="Calibri"/>
                <w:iCs/>
                <w:color w:val="000000" w:themeColor="text1"/>
                <w:sz w:val="22"/>
                <w:szCs w:val="22"/>
              </w:rPr>
              <w:t>Aerofonas</w:t>
            </w:r>
            <w:r w:rsidR="00C82600" w:rsidRPr="003344C4">
              <w:rPr>
                <w:rFonts w:ascii="Calibri" w:hAnsi="Calibri" w:cs="Calibri"/>
                <w:iCs/>
                <w:color w:val="000000" w:themeColor="text1"/>
                <w:sz w:val="22"/>
                <w:szCs w:val="22"/>
              </w:rPr>
              <w:t xml:space="preserve"> </w:t>
            </w:r>
            <w:r w:rsidRPr="003344C4">
              <w:rPr>
                <w:rFonts w:ascii="Calibri" w:hAnsi="Calibri" w:cs="Calibri"/>
                <w:sz w:val="22"/>
                <w:szCs w:val="22"/>
              </w:rPr>
              <w:t>montuojam</w:t>
            </w:r>
            <w:r w:rsidR="004E3E0F">
              <w:rPr>
                <w:rFonts w:ascii="Calibri" w:hAnsi="Calibri" w:cs="Calibri"/>
                <w:sz w:val="22"/>
                <w:szCs w:val="22"/>
              </w:rPr>
              <w:t>a</w:t>
            </w:r>
            <w:r w:rsidRPr="003344C4">
              <w:rPr>
                <w:rFonts w:ascii="Calibri" w:hAnsi="Calibri" w:cs="Calibri"/>
                <w:sz w:val="22"/>
                <w:szCs w:val="22"/>
              </w:rPr>
              <w:t>s</w:t>
            </w:r>
            <w:r w:rsidR="00C82600" w:rsidRPr="003344C4">
              <w:rPr>
                <w:rFonts w:ascii="Calibri" w:hAnsi="Calibri" w:cs="Calibri"/>
                <w:sz w:val="22"/>
                <w:szCs w:val="22"/>
              </w:rPr>
              <w:t xml:space="preserve"> į žemę.</w:t>
            </w:r>
          </w:p>
        </w:tc>
        <w:tc>
          <w:tcPr>
            <w:tcW w:w="1672" w:type="pct"/>
          </w:tcPr>
          <w:p w14:paraId="582D64EB" w14:textId="49C72765" w:rsidR="00C82600" w:rsidRPr="003344C4" w:rsidRDefault="001E7C91" w:rsidP="00C82600">
            <w:pPr>
              <w:shd w:val="clear" w:color="auto" w:fill="FFFFFF"/>
              <w:spacing w:line="276" w:lineRule="auto"/>
              <w:rPr>
                <w:rFonts w:ascii="Calibri" w:hAnsi="Calibri" w:cs="Calibri"/>
                <w:i/>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w:t>
            </w:r>
            <w:r w:rsidR="006534AF">
              <w:rPr>
                <w:rFonts w:ascii="Calibri" w:hAnsi="Calibri" w:cs="Calibri"/>
                <w:color w:val="0070C0"/>
                <w:sz w:val="22"/>
                <w:szCs w:val="22"/>
              </w:rPr>
              <w:t xml:space="preserve"> </w:t>
            </w:r>
            <w:r w:rsidRPr="003344C4">
              <w:rPr>
                <w:rFonts w:ascii="Calibri" w:hAnsi="Calibri" w:cs="Calibri"/>
                <w:color w:val="0070C0"/>
                <w:sz w:val="22"/>
                <w:szCs w:val="22"/>
              </w:rPr>
              <w:t>/</w:t>
            </w:r>
            <w:r w:rsidR="006534AF">
              <w:rPr>
                <w:rFonts w:ascii="Calibri" w:hAnsi="Calibri" w:cs="Calibri"/>
                <w:color w:val="0070C0"/>
                <w:sz w:val="22"/>
                <w:szCs w:val="22"/>
              </w:rPr>
              <w:t xml:space="preserve"> </w:t>
            </w:r>
            <w:r w:rsidRPr="003344C4">
              <w:rPr>
                <w:rFonts w:ascii="Calibri" w:hAnsi="Calibri" w:cs="Calibri"/>
                <w:color w:val="0070C0"/>
                <w:sz w:val="22"/>
                <w:szCs w:val="22"/>
              </w:rPr>
              <w:t>ne</w:t>
            </w:r>
            <w:r w:rsidRPr="003344C4">
              <w:rPr>
                <w:rFonts w:ascii="Calibri" w:hAnsi="Calibri" w:cs="Calibri"/>
                <w:sz w:val="22"/>
                <w:szCs w:val="22"/>
              </w:rPr>
              <w:t>):...................</w:t>
            </w:r>
          </w:p>
        </w:tc>
        <w:tc>
          <w:tcPr>
            <w:tcW w:w="1016" w:type="pct"/>
            <w:tcBorders>
              <w:tl2br w:val="single" w:sz="4" w:space="0" w:color="auto"/>
            </w:tcBorders>
          </w:tcPr>
          <w:p w14:paraId="60855E9D" w14:textId="77777777" w:rsidR="00C82600" w:rsidRPr="003344C4" w:rsidRDefault="00C82600" w:rsidP="00C82600">
            <w:pPr>
              <w:spacing w:line="276" w:lineRule="auto"/>
              <w:jc w:val="center"/>
              <w:rPr>
                <w:rFonts w:ascii="Calibri" w:eastAsia="Calibri" w:hAnsi="Calibri" w:cs="Calibri"/>
                <w:i/>
                <w:color w:val="4472C4"/>
                <w:sz w:val="22"/>
                <w:szCs w:val="22"/>
              </w:rPr>
            </w:pPr>
          </w:p>
        </w:tc>
      </w:tr>
      <w:tr w:rsidR="00C82600" w:rsidRPr="003344C4" w14:paraId="12B10830" w14:textId="77777777" w:rsidTr="00C6385B">
        <w:tc>
          <w:tcPr>
            <w:tcW w:w="259" w:type="pct"/>
          </w:tcPr>
          <w:p w14:paraId="435F7BE5" w14:textId="77777777" w:rsidR="00C82600" w:rsidRPr="003344C4" w:rsidRDefault="00C82600" w:rsidP="00C82600">
            <w:pPr>
              <w:rPr>
                <w:rFonts w:ascii="Calibri" w:hAnsi="Calibri" w:cs="Calibri"/>
                <w:b/>
                <w:sz w:val="22"/>
                <w:szCs w:val="22"/>
                <w:lang w:val="en-US"/>
              </w:rPr>
            </w:pPr>
            <w:r w:rsidRPr="003344C4">
              <w:rPr>
                <w:rFonts w:ascii="Calibri" w:hAnsi="Calibri" w:cs="Calibri"/>
                <w:b/>
                <w:sz w:val="22"/>
                <w:szCs w:val="22"/>
                <w:lang w:val="en-US"/>
              </w:rPr>
              <w:t>5.</w:t>
            </w:r>
          </w:p>
        </w:tc>
        <w:tc>
          <w:tcPr>
            <w:tcW w:w="2053" w:type="pct"/>
          </w:tcPr>
          <w:p w14:paraId="4120D3E3" w14:textId="77777777" w:rsidR="00C82600" w:rsidRPr="006534AF" w:rsidRDefault="00C82600" w:rsidP="00C82600">
            <w:pPr>
              <w:jc w:val="both"/>
              <w:rPr>
                <w:rFonts w:ascii="Calibri" w:hAnsi="Calibri" w:cs="Calibri"/>
                <w:b/>
                <w:iCs/>
                <w:sz w:val="22"/>
                <w:szCs w:val="22"/>
              </w:rPr>
            </w:pPr>
            <w:r w:rsidRPr="006534AF">
              <w:rPr>
                <w:rFonts w:ascii="Calibri" w:hAnsi="Calibri" w:cs="Calibri"/>
                <w:b/>
                <w:iCs/>
                <w:sz w:val="22"/>
                <w:szCs w:val="22"/>
              </w:rPr>
              <w:t>Būgnas (1 vnt.)</w:t>
            </w:r>
          </w:p>
          <w:p w14:paraId="236D812F" w14:textId="77777777" w:rsidR="00C82600" w:rsidRPr="003344C4" w:rsidRDefault="00C82600" w:rsidP="00C82600">
            <w:pPr>
              <w:jc w:val="both"/>
              <w:rPr>
                <w:rFonts w:ascii="Calibri" w:hAnsi="Calibri" w:cs="Calibri"/>
                <w:sz w:val="22"/>
                <w:szCs w:val="22"/>
              </w:rPr>
            </w:pPr>
            <w:r w:rsidRPr="003344C4">
              <w:rPr>
                <w:rFonts w:ascii="Calibri" w:hAnsi="Calibri" w:cs="Calibri"/>
                <w:sz w:val="22"/>
                <w:szCs w:val="22"/>
              </w:rPr>
              <w:t>Orientacinis pavyzdys:</w:t>
            </w:r>
          </w:p>
          <w:p w14:paraId="3B01BA1F" w14:textId="77777777" w:rsidR="00C82600" w:rsidRPr="003344C4" w:rsidRDefault="00C82600" w:rsidP="00C82600">
            <w:pPr>
              <w:jc w:val="both"/>
              <w:rPr>
                <w:rFonts w:ascii="Calibri" w:hAnsi="Calibri" w:cs="Calibri"/>
                <w:sz w:val="22"/>
                <w:szCs w:val="22"/>
              </w:rPr>
            </w:pPr>
          </w:p>
          <w:p w14:paraId="4C4E0D21" w14:textId="77777777" w:rsidR="00C82600" w:rsidRPr="003344C4" w:rsidRDefault="00C82600" w:rsidP="001F25B1">
            <w:pPr>
              <w:jc w:val="both"/>
              <w:rPr>
                <w:rFonts w:ascii="Calibri" w:hAnsi="Calibri" w:cs="Calibri"/>
                <w:iCs/>
                <w:color w:val="000000" w:themeColor="text1"/>
                <w:sz w:val="22"/>
                <w:szCs w:val="22"/>
              </w:rPr>
            </w:pPr>
            <w:r w:rsidRPr="003344C4">
              <w:rPr>
                <w:rFonts w:ascii="Calibri" w:hAnsi="Calibri" w:cs="Calibri"/>
                <w:iCs/>
                <w:noProof/>
                <w:color w:val="000000" w:themeColor="text1"/>
                <w:sz w:val="22"/>
                <w:szCs w:val="22"/>
              </w:rPr>
              <w:drawing>
                <wp:inline distT="0" distB="0" distL="0" distR="0" wp14:anchorId="1C3429F2" wp14:editId="1839DBCB">
                  <wp:extent cx="638175" cy="628650"/>
                  <wp:effectExtent l="0" t="0" r="9525" b="0"/>
                  <wp:docPr id="51451522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r w:rsidR="001F25B1" w:rsidRPr="003344C4">
              <w:rPr>
                <w:rFonts w:ascii="Calibri" w:hAnsi="Calibri" w:cs="Calibri"/>
                <w:iCs/>
                <w:color w:val="000000" w:themeColor="text1"/>
                <w:sz w:val="22"/>
                <w:szCs w:val="22"/>
              </w:rPr>
              <w:t xml:space="preserve"> </w:t>
            </w:r>
          </w:p>
        </w:tc>
        <w:tc>
          <w:tcPr>
            <w:tcW w:w="1672" w:type="pct"/>
          </w:tcPr>
          <w:p w14:paraId="695A8AF8" w14:textId="77777777" w:rsidR="001E7C91" w:rsidRPr="003344C4" w:rsidRDefault="001E7C91" w:rsidP="001E7C91">
            <w:pPr>
              <w:rPr>
                <w:rFonts w:ascii="Calibri" w:hAnsi="Calibri" w:cs="Calibri"/>
                <w:sz w:val="22"/>
                <w:szCs w:val="22"/>
              </w:rPr>
            </w:pPr>
            <w:r w:rsidRPr="003344C4">
              <w:rPr>
                <w:rFonts w:ascii="Calibri" w:hAnsi="Calibri" w:cs="Calibri"/>
                <w:sz w:val="22"/>
                <w:szCs w:val="22"/>
              </w:rPr>
              <w:t>Prekės gamintojas</w:t>
            </w:r>
            <w:r w:rsidRPr="003344C4">
              <w:rPr>
                <w:rFonts w:ascii="Calibri" w:hAnsi="Calibri" w:cs="Calibri"/>
                <w:color w:val="000000"/>
                <w:sz w:val="22"/>
                <w:szCs w:val="22"/>
              </w:rPr>
              <w:t xml:space="preserve">: </w:t>
            </w:r>
            <w:r w:rsidRPr="003344C4">
              <w:rPr>
                <w:rFonts w:ascii="Calibri" w:hAnsi="Calibri" w:cs="Calibri"/>
                <w:sz w:val="22"/>
                <w:szCs w:val="22"/>
              </w:rPr>
              <w:t>...............................</w:t>
            </w:r>
          </w:p>
          <w:p w14:paraId="51924015" w14:textId="77777777" w:rsidR="001E7C91" w:rsidRPr="003344C4" w:rsidRDefault="001E7C91" w:rsidP="001E7C91">
            <w:pPr>
              <w:rPr>
                <w:rFonts w:ascii="Calibri" w:hAnsi="Calibri" w:cs="Calibri"/>
                <w:sz w:val="22"/>
                <w:szCs w:val="22"/>
              </w:rPr>
            </w:pPr>
          </w:p>
          <w:p w14:paraId="72B1465C" w14:textId="77777777" w:rsidR="00C82600" w:rsidRPr="003344C4" w:rsidRDefault="001E7C91" w:rsidP="001E7C91">
            <w:pPr>
              <w:shd w:val="clear" w:color="auto" w:fill="FFFFFF"/>
              <w:rPr>
                <w:rFonts w:ascii="Calibri" w:hAnsi="Calibri" w:cs="Calibri"/>
                <w:i/>
                <w:sz w:val="22"/>
                <w:szCs w:val="22"/>
              </w:rPr>
            </w:pPr>
            <w:r w:rsidRPr="003344C4">
              <w:rPr>
                <w:rFonts w:ascii="Calibri" w:hAnsi="Calibri" w:cs="Calibri"/>
                <w:sz w:val="22"/>
                <w:szCs w:val="22"/>
              </w:rPr>
              <w:t xml:space="preserve">Prekės modelis </w:t>
            </w:r>
            <w:r w:rsidRPr="003344C4">
              <w:rPr>
                <w:rFonts w:ascii="Calibri" w:hAnsi="Calibri" w:cs="Calibri"/>
                <w:i/>
                <w:color w:val="156082" w:themeColor="accent1"/>
                <w:sz w:val="22"/>
                <w:szCs w:val="22"/>
              </w:rPr>
              <w:t>(įrašyti, jei yra)</w:t>
            </w:r>
            <w:r w:rsidRPr="003344C4">
              <w:rPr>
                <w:rFonts w:ascii="Calibri" w:hAnsi="Calibri" w:cs="Calibri"/>
                <w:sz w:val="22"/>
                <w:szCs w:val="22"/>
              </w:rPr>
              <w:t xml:space="preserve">, kodas </w:t>
            </w:r>
            <w:r w:rsidRPr="003344C4">
              <w:rPr>
                <w:rFonts w:ascii="Calibri" w:hAnsi="Calibri" w:cs="Calibri"/>
                <w:i/>
                <w:color w:val="156082" w:themeColor="accent1"/>
                <w:sz w:val="22"/>
                <w:szCs w:val="22"/>
              </w:rPr>
              <w:t>(įrašyti, jei yra):</w:t>
            </w:r>
            <w:r w:rsidRPr="003344C4">
              <w:rPr>
                <w:rFonts w:ascii="Calibri" w:hAnsi="Calibri" w:cs="Calibri"/>
                <w:color w:val="156082" w:themeColor="accent1"/>
                <w:sz w:val="22"/>
                <w:szCs w:val="22"/>
              </w:rPr>
              <w:t xml:space="preserve"> </w:t>
            </w:r>
            <w:r w:rsidRPr="003344C4">
              <w:rPr>
                <w:rFonts w:ascii="Calibri" w:hAnsi="Calibri" w:cs="Calibri"/>
                <w:sz w:val="22"/>
                <w:szCs w:val="22"/>
              </w:rPr>
              <w:t>................................................................</w:t>
            </w:r>
          </w:p>
        </w:tc>
        <w:tc>
          <w:tcPr>
            <w:tcW w:w="1016" w:type="pct"/>
            <w:tcBorders>
              <w:bottom w:val="single" w:sz="4" w:space="0" w:color="auto"/>
            </w:tcBorders>
          </w:tcPr>
          <w:p w14:paraId="15E5245F" w14:textId="77777777" w:rsidR="00C82600" w:rsidRPr="003344C4" w:rsidRDefault="00BA196E" w:rsidP="00C82600">
            <w:pPr>
              <w:jc w:val="center"/>
              <w:rPr>
                <w:rFonts w:ascii="Calibri" w:eastAsia="Calibri" w:hAnsi="Calibri" w:cs="Calibri"/>
                <w:i/>
                <w:color w:val="4472C4"/>
                <w:sz w:val="22"/>
                <w:szCs w:val="22"/>
              </w:rPr>
            </w:pPr>
            <w:r w:rsidRPr="003344C4">
              <w:rPr>
                <w:rFonts w:ascii="Calibri" w:eastAsia="Calibri" w:hAnsi="Calibri" w:cs="Calibri"/>
                <w:i/>
                <w:color w:val="4472C4"/>
                <w:sz w:val="22"/>
                <w:szCs w:val="22"/>
              </w:rPr>
              <w:t>(įrašyti)</w:t>
            </w:r>
          </w:p>
        </w:tc>
      </w:tr>
      <w:tr w:rsidR="00C82600" w:rsidRPr="003344C4" w14:paraId="737F14FC" w14:textId="77777777" w:rsidTr="00C6385B">
        <w:tc>
          <w:tcPr>
            <w:tcW w:w="259" w:type="pct"/>
          </w:tcPr>
          <w:p w14:paraId="2C93CB57" w14:textId="6447D748" w:rsidR="00C82600" w:rsidRPr="003344C4" w:rsidRDefault="00C82600" w:rsidP="00D80205">
            <w:pPr>
              <w:spacing w:line="276" w:lineRule="auto"/>
              <w:rPr>
                <w:rFonts w:ascii="Calibri" w:hAnsi="Calibri" w:cs="Calibri"/>
                <w:sz w:val="22"/>
                <w:szCs w:val="22"/>
                <w:lang w:val="en-US"/>
              </w:rPr>
            </w:pPr>
            <w:r w:rsidRPr="003344C4">
              <w:rPr>
                <w:rFonts w:ascii="Calibri" w:hAnsi="Calibri" w:cs="Calibri"/>
                <w:sz w:val="22"/>
                <w:szCs w:val="22"/>
                <w:lang w:val="en-US"/>
              </w:rPr>
              <w:t>5.</w:t>
            </w:r>
            <w:r w:rsidR="00ED5339">
              <w:rPr>
                <w:rFonts w:ascii="Calibri" w:hAnsi="Calibri" w:cs="Calibri"/>
                <w:sz w:val="22"/>
                <w:szCs w:val="22"/>
                <w:lang w:val="en-US"/>
              </w:rPr>
              <w:t>1</w:t>
            </w:r>
            <w:r w:rsidRPr="003344C4">
              <w:rPr>
                <w:rFonts w:ascii="Calibri" w:hAnsi="Calibri" w:cs="Calibri"/>
                <w:sz w:val="22"/>
                <w:szCs w:val="22"/>
                <w:lang w:val="en-US"/>
              </w:rPr>
              <w:t>.</w:t>
            </w:r>
          </w:p>
        </w:tc>
        <w:tc>
          <w:tcPr>
            <w:tcW w:w="2053" w:type="pct"/>
          </w:tcPr>
          <w:p w14:paraId="3CECA165" w14:textId="2F4F3322" w:rsidR="00C82600" w:rsidRPr="003344C4" w:rsidRDefault="00C82600" w:rsidP="00324428">
            <w:pPr>
              <w:spacing w:line="276" w:lineRule="auto"/>
              <w:jc w:val="both"/>
              <w:rPr>
                <w:rFonts w:ascii="Calibri" w:hAnsi="Calibri" w:cs="Calibri"/>
                <w:iCs/>
                <w:color w:val="000000" w:themeColor="text1"/>
                <w:sz w:val="22"/>
                <w:szCs w:val="22"/>
              </w:rPr>
            </w:pPr>
            <w:r w:rsidRPr="00074AAC">
              <w:rPr>
                <w:rFonts w:ascii="Calibri" w:hAnsi="Calibri" w:cs="Calibri"/>
                <w:color w:val="000000" w:themeColor="text1"/>
                <w:sz w:val="22"/>
                <w:szCs w:val="22"/>
                <w:shd w:val="clear" w:color="auto" w:fill="FFFFFF"/>
              </w:rPr>
              <w:t>Būgnas</w:t>
            </w:r>
            <w:r w:rsidR="00324428" w:rsidRPr="00074AAC">
              <w:rPr>
                <w:rFonts w:ascii="Calibri" w:hAnsi="Calibri" w:cs="Calibri"/>
                <w:color w:val="000000" w:themeColor="text1"/>
                <w:sz w:val="22"/>
                <w:szCs w:val="22"/>
                <w:shd w:val="clear" w:color="auto" w:fill="FFFFFF"/>
              </w:rPr>
              <w:t xml:space="preserve"> (su liežuvėliais)</w:t>
            </w:r>
            <w:r w:rsidRPr="00074AAC">
              <w:rPr>
                <w:rFonts w:ascii="Calibri" w:hAnsi="Calibri" w:cs="Calibri"/>
                <w:color w:val="000000" w:themeColor="text1"/>
                <w:sz w:val="22"/>
                <w:szCs w:val="22"/>
                <w:shd w:val="clear" w:color="auto" w:fill="FFFFFF"/>
              </w:rPr>
              <w:t xml:space="preserve"> </w:t>
            </w:r>
            <w:r w:rsidR="00324428" w:rsidRPr="00074AAC">
              <w:rPr>
                <w:rFonts w:ascii="Calibri" w:hAnsi="Calibri" w:cs="Calibri"/>
                <w:color w:val="000000" w:themeColor="text1"/>
                <w:sz w:val="22"/>
                <w:szCs w:val="22"/>
                <w:shd w:val="clear" w:color="auto" w:fill="FFFFFF"/>
              </w:rPr>
              <w:t xml:space="preserve">ir jį laikantis stovas </w:t>
            </w:r>
            <w:r w:rsidRPr="00074AAC">
              <w:rPr>
                <w:rFonts w:ascii="Calibri" w:hAnsi="Calibri" w:cs="Calibri"/>
                <w:color w:val="000000" w:themeColor="text1"/>
                <w:sz w:val="22"/>
                <w:szCs w:val="22"/>
                <w:shd w:val="clear" w:color="auto" w:fill="FFFFFF"/>
              </w:rPr>
              <w:t>turi būti pagamint</w:t>
            </w:r>
            <w:r w:rsidR="00324428" w:rsidRPr="00074AAC">
              <w:rPr>
                <w:rFonts w:ascii="Calibri" w:hAnsi="Calibri" w:cs="Calibri"/>
                <w:color w:val="000000" w:themeColor="text1"/>
                <w:sz w:val="22"/>
                <w:szCs w:val="22"/>
                <w:shd w:val="clear" w:color="auto" w:fill="FFFFFF"/>
              </w:rPr>
              <w:t xml:space="preserve">i </w:t>
            </w:r>
            <w:r w:rsidRPr="00074AAC">
              <w:rPr>
                <w:rFonts w:ascii="Calibri" w:hAnsi="Calibri" w:cs="Calibri"/>
                <w:color w:val="000000" w:themeColor="text1"/>
                <w:sz w:val="22"/>
                <w:szCs w:val="22"/>
                <w:shd w:val="clear" w:color="auto" w:fill="FFFFFF"/>
              </w:rPr>
              <w:t xml:space="preserve">iš nerūdijančio </w:t>
            </w:r>
            <w:r w:rsidR="000B18AA" w:rsidRPr="00074AAC">
              <w:rPr>
                <w:rFonts w:ascii="Calibri" w:hAnsi="Calibri" w:cs="Calibri"/>
                <w:color w:val="000000" w:themeColor="text1"/>
                <w:sz w:val="22"/>
                <w:szCs w:val="22"/>
                <w:shd w:val="clear" w:color="auto" w:fill="FFFFFF"/>
              </w:rPr>
              <w:t xml:space="preserve">metalo </w:t>
            </w:r>
            <w:r w:rsidR="001F25B1" w:rsidRPr="00074AAC">
              <w:rPr>
                <w:rFonts w:ascii="Calibri" w:hAnsi="Calibri" w:cs="Calibri"/>
                <w:color w:val="000000" w:themeColor="text1"/>
                <w:sz w:val="22"/>
                <w:szCs w:val="22"/>
                <w:shd w:val="clear" w:color="auto" w:fill="FFFFFF"/>
              </w:rPr>
              <w:t>(veidrodiniu paviršiumi)</w:t>
            </w:r>
            <w:r w:rsidR="00074AAC" w:rsidRPr="00074AAC">
              <w:rPr>
                <w:rFonts w:ascii="Calibri" w:hAnsi="Calibri" w:cs="Calibri"/>
                <w:color w:val="000000" w:themeColor="text1"/>
                <w:sz w:val="22"/>
                <w:szCs w:val="22"/>
                <w:shd w:val="clear" w:color="auto" w:fill="FFFFFF"/>
              </w:rPr>
              <w:t>.</w:t>
            </w:r>
          </w:p>
        </w:tc>
        <w:tc>
          <w:tcPr>
            <w:tcW w:w="1672" w:type="pct"/>
          </w:tcPr>
          <w:p w14:paraId="5CF882E5" w14:textId="344DC890" w:rsidR="00C82600" w:rsidRPr="003344C4" w:rsidRDefault="001E7C91" w:rsidP="00D80205">
            <w:pPr>
              <w:shd w:val="clear" w:color="auto" w:fill="FFFFFF"/>
              <w:spacing w:line="276" w:lineRule="auto"/>
              <w:rPr>
                <w:rFonts w:ascii="Calibri" w:hAnsi="Calibri" w:cs="Calibri"/>
                <w:i/>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w:t>
            </w:r>
            <w:r w:rsidR="006534AF">
              <w:rPr>
                <w:rFonts w:ascii="Calibri" w:hAnsi="Calibri" w:cs="Calibri"/>
                <w:color w:val="0070C0"/>
                <w:sz w:val="22"/>
                <w:szCs w:val="22"/>
              </w:rPr>
              <w:t xml:space="preserve"> </w:t>
            </w:r>
            <w:r w:rsidRPr="003344C4">
              <w:rPr>
                <w:rFonts w:ascii="Calibri" w:hAnsi="Calibri" w:cs="Calibri"/>
                <w:color w:val="0070C0"/>
                <w:sz w:val="22"/>
                <w:szCs w:val="22"/>
              </w:rPr>
              <w:t>/</w:t>
            </w:r>
            <w:r w:rsidR="006534AF">
              <w:rPr>
                <w:rFonts w:ascii="Calibri" w:hAnsi="Calibri" w:cs="Calibri"/>
                <w:color w:val="0070C0"/>
                <w:sz w:val="22"/>
                <w:szCs w:val="22"/>
              </w:rPr>
              <w:t xml:space="preserve"> </w:t>
            </w:r>
            <w:r w:rsidRPr="003344C4">
              <w:rPr>
                <w:rFonts w:ascii="Calibri" w:hAnsi="Calibri" w:cs="Calibri"/>
                <w:color w:val="0070C0"/>
                <w:sz w:val="22"/>
                <w:szCs w:val="22"/>
              </w:rPr>
              <w:t>ne</w:t>
            </w:r>
            <w:r w:rsidRPr="003344C4">
              <w:rPr>
                <w:rFonts w:ascii="Calibri" w:hAnsi="Calibri" w:cs="Calibri"/>
                <w:sz w:val="22"/>
                <w:szCs w:val="22"/>
              </w:rPr>
              <w:t>):...................</w:t>
            </w:r>
          </w:p>
        </w:tc>
        <w:tc>
          <w:tcPr>
            <w:tcW w:w="1016" w:type="pct"/>
            <w:tcBorders>
              <w:tl2br w:val="single" w:sz="4" w:space="0" w:color="auto"/>
            </w:tcBorders>
          </w:tcPr>
          <w:p w14:paraId="44C277EA" w14:textId="61BF8091" w:rsidR="00C82600" w:rsidRPr="003344C4" w:rsidRDefault="00C82600" w:rsidP="00D80205">
            <w:pPr>
              <w:spacing w:line="276" w:lineRule="auto"/>
              <w:jc w:val="center"/>
              <w:rPr>
                <w:rFonts w:ascii="Calibri" w:eastAsia="Calibri" w:hAnsi="Calibri" w:cs="Calibri"/>
                <w:i/>
                <w:color w:val="4472C4"/>
                <w:sz w:val="22"/>
                <w:szCs w:val="22"/>
              </w:rPr>
            </w:pPr>
          </w:p>
        </w:tc>
      </w:tr>
      <w:tr w:rsidR="001824D5" w:rsidRPr="003344C4" w14:paraId="5DBA7D99" w14:textId="77777777" w:rsidTr="001824D5">
        <w:tc>
          <w:tcPr>
            <w:tcW w:w="259" w:type="pct"/>
          </w:tcPr>
          <w:p w14:paraId="6D55049A" w14:textId="24C4C6CF" w:rsidR="001824D5" w:rsidRPr="003344C4" w:rsidRDefault="001824D5" w:rsidP="00736ADA">
            <w:pPr>
              <w:spacing w:line="276" w:lineRule="auto"/>
              <w:rPr>
                <w:rFonts w:ascii="Calibri" w:hAnsi="Calibri" w:cs="Calibri"/>
                <w:sz w:val="22"/>
                <w:szCs w:val="22"/>
                <w:lang w:val="en-US"/>
              </w:rPr>
            </w:pPr>
            <w:r w:rsidRPr="003344C4">
              <w:rPr>
                <w:rFonts w:ascii="Calibri" w:hAnsi="Calibri" w:cs="Calibri"/>
                <w:sz w:val="22"/>
                <w:szCs w:val="22"/>
                <w:lang w:val="en-US"/>
              </w:rPr>
              <w:t>5.</w:t>
            </w:r>
            <w:r w:rsidR="00ED5339">
              <w:rPr>
                <w:rFonts w:ascii="Calibri" w:hAnsi="Calibri" w:cs="Calibri"/>
                <w:sz w:val="22"/>
                <w:szCs w:val="22"/>
                <w:lang w:val="en-US"/>
              </w:rPr>
              <w:t>2</w:t>
            </w:r>
            <w:r w:rsidRPr="003344C4">
              <w:rPr>
                <w:rFonts w:ascii="Calibri" w:hAnsi="Calibri" w:cs="Calibri"/>
                <w:sz w:val="22"/>
                <w:szCs w:val="22"/>
                <w:lang w:val="en-US"/>
              </w:rPr>
              <w:t>.</w:t>
            </w:r>
          </w:p>
        </w:tc>
        <w:tc>
          <w:tcPr>
            <w:tcW w:w="2053" w:type="pct"/>
          </w:tcPr>
          <w:p w14:paraId="719E67ED" w14:textId="77777777" w:rsidR="000B18AA" w:rsidRPr="00B73108" w:rsidRDefault="000B18AA" w:rsidP="00736ADA">
            <w:pPr>
              <w:spacing w:line="276" w:lineRule="auto"/>
              <w:jc w:val="both"/>
              <w:rPr>
                <w:rFonts w:ascii="Calibri" w:hAnsi="Calibri" w:cs="Calibri"/>
                <w:color w:val="000000" w:themeColor="text1"/>
                <w:sz w:val="22"/>
                <w:szCs w:val="22"/>
                <w:shd w:val="clear" w:color="auto" w:fill="FFFFFF"/>
              </w:rPr>
            </w:pPr>
            <w:r w:rsidRPr="00B73108">
              <w:rPr>
                <w:rFonts w:ascii="Calibri" w:hAnsi="Calibri" w:cs="Calibri"/>
                <w:color w:val="000000" w:themeColor="text1"/>
                <w:sz w:val="22"/>
                <w:szCs w:val="22"/>
                <w:shd w:val="clear" w:color="auto" w:fill="FFFFFF"/>
              </w:rPr>
              <w:t>Matmenys</w:t>
            </w:r>
            <w:r w:rsidR="00075877" w:rsidRPr="00B73108">
              <w:rPr>
                <w:rFonts w:ascii="Calibri" w:hAnsi="Calibri" w:cs="Calibri"/>
                <w:color w:val="000000" w:themeColor="text1"/>
                <w:sz w:val="22"/>
                <w:szCs w:val="22"/>
                <w:shd w:val="clear" w:color="auto" w:fill="FFFFFF"/>
              </w:rPr>
              <w:t xml:space="preserve"> (bendri)</w:t>
            </w:r>
            <w:r w:rsidRPr="00B73108">
              <w:rPr>
                <w:rFonts w:ascii="Calibri" w:hAnsi="Calibri" w:cs="Calibri"/>
                <w:color w:val="000000" w:themeColor="text1"/>
                <w:sz w:val="22"/>
                <w:szCs w:val="22"/>
                <w:shd w:val="clear" w:color="auto" w:fill="FFFFFF"/>
              </w:rPr>
              <w:t>:</w:t>
            </w:r>
          </w:p>
          <w:p w14:paraId="6505E329" w14:textId="0DD372F6" w:rsidR="001824D5" w:rsidRPr="00B73108" w:rsidRDefault="000B18AA" w:rsidP="00736ADA">
            <w:pPr>
              <w:spacing w:line="276" w:lineRule="auto"/>
              <w:jc w:val="both"/>
              <w:rPr>
                <w:rFonts w:ascii="Calibri" w:hAnsi="Calibri" w:cs="Calibri"/>
                <w:sz w:val="22"/>
                <w:szCs w:val="22"/>
              </w:rPr>
            </w:pPr>
            <w:r w:rsidRPr="00B73108">
              <w:rPr>
                <w:rFonts w:ascii="Calibri" w:hAnsi="Calibri" w:cs="Calibri"/>
                <w:color w:val="000000" w:themeColor="text1"/>
                <w:sz w:val="22"/>
                <w:szCs w:val="22"/>
                <w:shd w:val="clear" w:color="auto" w:fill="FFFFFF"/>
              </w:rPr>
              <w:t>5.</w:t>
            </w:r>
            <w:r w:rsidR="00ED5339">
              <w:rPr>
                <w:rFonts w:ascii="Calibri" w:hAnsi="Calibri" w:cs="Calibri"/>
                <w:color w:val="000000" w:themeColor="text1"/>
                <w:sz w:val="22"/>
                <w:szCs w:val="22"/>
                <w:shd w:val="clear" w:color="auto" w:fill="FFFFFF"/>
              </w:rPr>
              <w:t>2</w:t>
            </w:r>
            <w:r w:rsidRPr="00B73108">
              <w:rPr>
                <w:rFonts w:ascii="Calibri" w:hAnsi="Calibri" w:cs="Calibri"/>
                <w:color w:val="000000" w:themeColor="text1"/>
                <w:sz w:val="22"/>
                <w:szCs w:val="22"/>
                <w:shd w:val="clear" w:color="auto" w:fill="FFFFFF"/>
              </w:rPr>
              <w:t xml:space="preserve">.1. </w:t>
            </w:r>
            <w:r w:rsidR="00075877" w:rsidRPr="00B73108">
              <w:rPr>
                <w:rFonts w:ascii="Calibri" w:hAnsi="Calibri" w:cs="Calibri"/>
                <w:color w:val="000000" w:themeColor="text1"/>
                <w:sz w:val="22"/>
                <w:szCs w:val="22"/>
                <w:shd w:val="clear" w:color="auto" w:fill="FFFFFF"/>
              </w:rPr>
              <w:t xml:space="preserve">Aukštis: </w:t>
            </w:r>
            <w:r w:rsidR="00075877" w:rsidRPr="00B73108">
              <w:rPr>
                <w:rFonts w:ascii="Calibri" w:hAnsi="Calibri" w:cs="Calibri"/>
                <w:sz w:val="22"/>
                <w:szCs w:val="22"/>
              </w:rPr>
              <w:t>ne mažiau kaip 950 mm;</w:t>
            </w:r>
          </w:p>
          <w:p w14:paraId="2DE883AC" w14:textId="066217A7" w:rsidR="000B18AA" w:rsidRPr="003344C4" w:rsidRDefault="000B18AA" w:rsidP="00075877">
            <w:pPr>
              <w:spacing w:line="276" w:lineRule="auto"/>
              <w:jc w:val="both"/>
              <w:rPr>
                <w:rFonts w:ascii="Calibri" w:hAnsi="Calibri" w:cs="Calibri"/>
                <w:iCs/>
                <w:color w:val="000000" w:themeColor="text1"/>
                <w:sz w:val="22"/>
                <w:szCs w:val="22"/>
              </w:rPr>
            </w:pPr>
            <w:r w:rsidRPr="00B73108">
              <w:rPr>
                <w:rFonts w:ascii="Calibri" w:hAnsi="Calibri" w:cs="Calibri"/>
                <w:sz w:val="22"/>
                <w:szCs w:val="22"/>
              </w:rPr>
              <w:t>5.</w:t>
            </w:r>
            <w:r w:rsidR="00ED5339">
              <w:rPr>
                <w:rFonts w:ascii="Calibri" w:hAnsi="Calibri" w:cs="Calibri"/>
                <w:sz w:val="22"/>
                <w:szCs w:val="22"/>
              </w:rPr>
              <w:t>2</w:t>
            </w:r>
            <w:r w:rsidRPr="00B73108">
              <w:rPr>
                <w:rFonts w:ascii="Calibri" w:hAnsi="Calibri" w:cs="Calibri"/>
                <w:sz w:val="22"/>
                <w:szCs w:val="22"/>
              </w:rPr>
              <w:t>.2. Plotis:</w:t>
            </w:r>
            <w:r w:rsidR="00075877" w:rsidRPr="00B73108">
              <w:rPr>
                <w:rFonts w:ascii="Calibri" w:hAnsi="Calibri" w:cs="Calibri"/>
                <w:sz w:val="22"/>
                <w:szCs w:val="22"/>
              </w:rPr>
              <w:t xml:space="preserve"> ne mažiau kaip 450 mm.</w:t>
            </w:r>
          </w:p>
        </w:tc>
        <w:tc>
          <w:tcPr>
            <w:tcW w:w="1672" w:type="pct"/>
          </w:tcPr>
          <w:p w14:paraId="4C1026EA" w14:textId="5A615A57" w:rsidR="001824D5" w:rsidRPr="00074AAC" w:rsidRDefault="000B18AA" w:rsidP="00736ADA">
            <w:pPr>
              <w:shd w:val="clear" w:color="auto" w:fill="FFFFFF"/>
              <w:spacing w:line="276" w:lineRule="auto"/>
              <w:rPr>
                <w:rFonts w:ascii="Calibri" w:hAnsi="Calibri" w:cs="Calibri"/>
                <w:bCs/>
                <w:iCs/>
                <w:sz w:val="22"/>
                <w:szCs w:val="22"/>
                <w:shd w:val="clear" w:color="auto" w:fill="FFFFFF"/>
              </w:rPr>
            </w:pPr>
            <w:r w:rsidRPr="00074AAC">
              <w:rPr>
                <w:rFonts w:ascii="Calibri" w:hAnsi="Calibri" w:cs="Calibri"/>
                <w:iCs/>
                <w:sz w:val="22"/>
                <w:szCs w:val="22"/>
              </w:rPr>
              <w:t>5.</w:t>
            </w:r>
            <w:r w:rsidR="00ED5339">
              <w:rPr>
                <w:rFonts w:ascii="Calibri" w:hAnsi="Calibri" w:cs="Calibri"/>
                <w:iCs/>
                <w:sz w:val="22"/>
                <w:szCs w:val="22"/>
              </w:rPr>
              <w:t>2</w:t>
            </w:r>
            <w:r w:rsidRPr="00074AAC">
              <w:rPr>
                <w:rFonts w:ascii="Calibri" w:hAnsi="Calibri" w:cs="Calibri"/>
                <w:iCs/>
                <w:sz w:val="22"/>
                <w:szCs w:val="22"/>
              </w:rPr>
              <w:t xml:space="preserve">.1. </w:t>
            </w:r>
            <w:r w:rsidR="001824D5" w:rsidRPr="00074AAC">
              <w:rPr>
                <w:rFonts w:ascii="Calibri" w:hAnsi="Calibri" w:cs="Calibri"/>
                <w:iCs/>
                <w:sz w:val="22"/>
                <w:szCs w:val="22"/>
              </w:rPr>
              <w:t>Aukštis</w:t>
            </w:r>
            <w:r w:rsidRPr="00074AAC">
              <w:rPr>
                <w:rFonts w:ascii="Calibri" w:hAnsi="Calibri" w:cs="Calibri"/>
                <w:iCs/>
                <w:sz w:val="22"/>
                <w:szCs w:val="22"/>
              </w:rPr>
              <w:t xml:space="preserve"> </w:t>
            </w:r>
            <w:r w:rsidR="001824D5" w:rsidRPr="00074AAC">
              <w:rPr>
                <w:rFonts w:ascii="Calibri" w:hAnsi="Calibri" w:cs="Calibri"/>
                <w:iCs/>
                <w:color w:val="0070C0"/>
                <w:sz w:val="22"/>
                <w:szCs w:val="22"/>
              </w:rPr>
              <w:t>(įrašyti konkrečią reikšmę</w:t>
            </w:r>
            <w:r w:rsidR="001824D5" w:rsidRPr="00074AAC">
              <w:rPr>
                <w:rFonts w:ascii="Calibri" w:hAnsi="Calibri" w:cs="Calibri"/>
                <w:iCs/>
                <w:sz w:val="22"/>
                <w:szCs w:val="22"/>
              </w:rPr>
              <w:t xml:space="preserve">):.................... </w:t>
            </w:r>
            <w:r w:rsidR="001824D5" w:rsidRPr="00074AAC">
              <w:rPr>
                <w:rFonts w:ascii="Calibri" w:hAnsi="Calibri" w:cs="Calibri"/>
                <w:bCs/>
                <w:iCs/>
                <w:sz w:val="22"/>
                <w:szCs w:val="22"/>
                <w:shd w:val="clear" w:color="auto" w:fill="FFFFFF"/>
              </w:rPr>
              <w:t>mm</w:t>
            </w:r>
            <w:r w:rsidRPr="00074AAC">
              <w:rPr>
                <w:rFonts w:ascii="Calibri" w:hAnsi="Calibri" w:cs="Calibri"/>
                <w:bCs/>
                <w:iCs/>
                <w:sz w:val="22"/>
                <w:szCs w:val="22"/>
                <w:shd w:val="clear" w:color="auto" w:fill="FFFFFF"/>
              </w:rPr>
              <w:t>;</w:t>
            </w:r>
          </w:p>
          <w:p w14:paraId="28D78BD1" w14:textId="48DF33A7" w:rsidR="000B18AA" w:rsidRPr="00B73108" w:rsidRDefault="000B18AA" w:rsidP="00736ADA">
            <w:pPr>
              <w:shd w:val="clear" w:color="auto" w:fill="FFFFFF"/>
              <w:spacing w:line="276" w:lineRule="auto"/>
              <w:rPr>
                <w:rFonts w:ascii="Calibri" w:hAnsi="Calibri" w:cs="Calibri"/>
                <w:bCs/>
                <w:iCs/>
                <w:sz w:val="22"/>
                <w:szCs w:val="22"/>
                <w:shd w:val="clear" w:color="auto" w:fill="FFFFFF"/>
              </w:rPr>
            </w:pPr>
            <w:r w:rsidRPr="00074AAC">
              <w:rPr>
                <w:rFonts w:ascii="Calibri" w:hAnsi="Calibri" w:cs="Calibri"/>
                <w:bCs/>
                <w:iCs/>
                <w:sz w:val="22"/>
                <w:szCs w:val="22"/>
                <w:shd w:val="clear" w:color="auto" w:fill="FFFFFF"/>
              </w:rPr>
              <w:t>5.</w:t>
            </w:r>
            <w:r w:rsidR="00ED5339">
              <w:rPr>
                <w:rFonts w:ascii="Calibri" w:hAnsi="Calibri" w:cs="Calibri"/>
                <w:bCs/>
                <w:iCs/>
                <w:sz w:val="22"/>
                <w:szCs w:val="22"/>
                <w:shd w:val="clear" w:color="auto" w:fill="FFFFFF"/>
              </w:rPr>
              <w:t>2</w:t>
            </w:r>
            <w:r w:rsidRPr="00074AAC">
              <w:rPr>
                <w:rFonts w:ascii="Calibri" w:hAnsi="Calibri" w:cs="Calibri"/>
                <w:bCs/>
                <w:iCs/>
                <w:sz w:val="22"/>
                <w:szCs w:val="22"/>
                <w:shd w:val="clear" w:color="auto" w:fill="FFFFFF"/>
              </w:rPr>
              <w:t>.2.</w:t>
            </w:r>
            <w:r w:rsidRPr="00074AAC">
              <w:rPr>
                <w:rFonts w:ascii="Calibri" w:hAnsi="Calibri" w:cs="Calibri"/>
                <w:iCs/>
                <w:sz w:val="22"/>
                <w:szCs w:val="22"/>
              </w:rPr>
              <w:t xml:space="preserve"> Plotis </w:t>
            </w:r>
            <w:r w:rsidRPr="00074AAC">
              <w:rPr>
                <w:rFonts w:ascii="Calibri" w:hAnsi="Calibri" w:cs="Calibri"/>
                <w:iCs/>
                <w:color w:val="0070C0"/>
                <w:sz w:val="22"/>
                <w:szCs w:val="22"/>
              </w:rPr>
              <w:t>(įrašyti konkrečią reikšmę</w:t>
            </w:r>
            <w:r w:rsidRPr="00074AAC">
              <w:rPr>
                <w:rFonts w:ascii="Calibri" w:hAnsi="Calibri" w:cs="Calibri"/>
                <w:iCs/>
                <w:sz w:val="22"/>
                <w:szCs w:val="22"/>
              </w:rPr>
              <w:t xml:space="preserve">):............. </w:t>
            </w:r>
            <w:r w:rsidRPr="00074AAC">
              <w:rPr>
                <w:rFonts w:ascii="Calibri" w:hAnsi="Calibri" w:cs="Calibri"/>
                <w:bCs/>
                <w:iCs/>
                <w:sz w:val="22"/>
                <w:szCs w:val="22"/>
                <w:shd w:val="clear" w:color="auto" w:fill="FFFFFF"/>
              </w:rPr>
              <w:t>mm.</w:t>
            </w:r>
          </w:p>
        </w:tc>
        <w:tc>
          <w:tcPr>
            <w:tcW w:w="1016" w:type="pct"/>
          </w:tcPr>
          <w:p w14:paraId="701BA0A6" w14:textId="77777777" w:rsidR="00370FAD" w:rsidRPr="003344C4" w:rsidRDefault="00370FAD" w:rsidP="00736ADA">
            <w:pPr>
              <w:spacing w:line="276" w:lineRule="auto"/>
              <w:jc w:val="center"/>
              <w:rPr>
                <w:rFonts w:ascii="Calibri" w:eastAsia="Calibri" w:hAnsi="Calibri" w:cs="Calibri"/>
                <w:iCs/>
                <w:color w:val="4472C4"/>
                <w:sz w:val="22"/>
                <w:szCs w:val="22"/>
              </w:rPr>
            </w:pPr>
          </w:p>
          <w:p w14:paraId="6EEEE455" w14:textId="77777777" w:rsidR="001824D5" w:rsidRPr="003344C4" w:rsidRDefault="001824D5" w:rsidP="00736ADA">
            <w:pPr>
              <w:spacing w:line="276" w:lineRule="auto"/>
              <w:jc w:val="center"/>
              <w:rPr>
                <w:rFonts w:ascii="Calibri" w:eastAsia="Calibri" w:hAnsi="Calibri" w:cs="Calibri"/>
                <w:iCs/>
                <w:color w:val="4472C4"/>
                <w:sz w:val="22"/>
                <w:szCs w:val="22"/>
              </w:rPr>
            </w:pPr>
            <w:r w:rsidRPr="003344C4">
              <w:rPr>
                <w:rFonts w:ascii="Calibri" w:eastAsia="Calibri" w:hAnsi="Calibri" w:cs="Calibri"/>
                <w:iCs/>
                <w:color w:val="4472C4"/>
                <w:sz w:val="22"/>
                <w:szCs w:val="22"/>
              </w:rPr>
              <w:t>(įrašyti)</w:t>
            </w:r>
          </w:p>
        </w:tc>
      </w:tr>
      <w:tr w:rsidR="00370FAD" w:rsidRPr="003344C4" w14:paraId="610D2254" w14:textId="77777777" w:rsidTr="007C0E3F">
        <w:tc>
          <w:tcPr>
            <w:tcW w:w="259" w:type="pct"/>
          </w:tcPr>
          <w:p w14:paraId="4C285E0B" w14:textId="241FB6DE" w:rsidR="00370FAD" w:rsidRPr="003344C4" w:rsidRDefault="00370FAD" w:rsidP="00370FAD">
            <w:pPr>
              <w:spacing w:line="276" w:lineRule="auto"/>
              <w:rPr>
                <w:rFonts w:ascii="Calibri" w:hAnsi="Calibri" w:cs="Calibri"/>
                <w:sz w:val="22"/>
                <w:szCs w:val="22"/>
                <w:lang w:val="en-US"/>
              </w:rPr>
            </w:pPr>
            <w:r w:rsidRPr="003344C4">
              <w:rPr>
                <w:rFonts w:ascii="Calibri" w:hAnsi="Calibri" w:cs="Calibri"/>
                <w:sz w:val="22"/>
                <w:szCs w:val="22"/>
                <w:lang w:val="en-US"/>
              </w:rPr>
              <w:t>5</w:t>
            </w:r>
            <w:r w:rsidRPr="00074AAC">
              <w:rPr>
                <w:rFonts w:ascii="Calibri" w:hAnsi="Calibri" w:cs="Calibri"/>
                <w:sz w:val="22"/>
                <w:szCs w:val="22"/>
                <w:lang w:val="en-US"/>
              </w:rPr>
              <w:t>.</w:t>
            </w:r>
            <w:r w:rsidR="00ED5339">
              <w:rPr>
                <w:rFonts w:ascii="Calibri" w:hAnsi="Calibri" w:cs="Calibri"/>
                <w:sz w:val="22"/>
                <w:szCs w:val="22"/>
                <w:lang w:val="en-US"/>
              </w:rPr>
              <w:t>3</w:t>
            </w:r>
            <w:r w:rsidRPr="00074AAC">
              <w:rPr>
                <w:rFonts w:ascii="Calibri" w:hAnsi="Calibri" w:cs="Calibri"/>
                <w:sz w:val="22"/>
                <w:szCs w:val="22"/>
                <w:lang w:val="en-US"/>
              </w:rPr>
              <w:t>.</w:t>
            </w:r>
          </w:p>
        </w:tc>
        <w:tc>
          <w:tcPr>
            <w:tcW w:w="2053" w:type="pct"/>
          </w:tcPr>
          <w:p w14:paraId="43ACAF47" w14:textId="3A06CAFC" w:rsidR="00370FAD" w:rsidRPr="003344C4" w:rsidRDefault="00370FAD" w:rsidP="00CA74A2">
            <w:pPr>
              <w:spacing w:line="276" w:lineRule="auto"/>
              <w:jc w:val="both"/>
              <w:rPr>
                <w:rFonts w:ascii="Calibri" w:hAnsi="Calibri" w:cs="Calibri"/>
                <w:iCs/>
                <w:color w:val="000000" w:themeColor="text1"/>
                <w:sz w:val="22"/>
                <w:szCs w:val="22"/>
              </w:rPr>
            </w:pPr>
            <w:r w:rsidRPr="003344C4">
              <w:rPr>
                <w:rFonts w:ascii="Calibri" w:hAnsi="Calibri" w:cs="Calibri"/>
                <w:color w:val="000000" w:themeColor="text1"/>
                <w:sz w:val="22"/>
                <w:szCs w:val="22"/>
                <w:shd w:val="clear" w:color="auto" w:fill="FFFFFF"/>
              </w:rPr>
              <w:t>Būgnas turi būti perkusinis instrumentas ir turėti ne mažiau kaip 8</w:t>
            </w:r>
            <w:r w:rsidR="00C22040">
              <w:rPr>
                <w:rFonts w:ascii="Calibri" w:hAnsi="Calibri" w:cs="Calibri"/>
                <w:color w:val="000000" w:themeColor="text1"/>
                <w:sz w:val="22"/>
                <w:szCs w:val="22"/>
                <w:shd w:val="clear" w:color="auto" w:fill="FFFFFF"/>
              </w:rPr>
              <w:t> </w:t>
            </w:r>
            <w:r w:rsidRPr="003344C4">
              <w:rPr>
                <w:rFonts w:ascii="Calibri" w:hAnsi="Calibri" w:cs="Calibri"/>
                <w:color w:val="000000" w:themeColor="text1"/>
                <w:sz w:val="22"/>
                <w:szCs w:val="22"/>
                <w:shd w:val="clear" w:color="auto" w:fill="FFFFFF"/>
              </w:rPr>
              <w:t>natas.</w:t>
            </w:r>
          </w:p>
        </w:tc>
        <w:tc>
          <w:tcPr>
            <w:tcW w:w="1672" w:type="pct"/>
          </w:tcPr>
          <w:p w14:paraId="52CD041E" w14:textId="3AD9561E" w:rsidR="00370FAD" w:rsidRPr="003344C4" w:rsidRDefault="00370FAD" w:rsidP="00CA74A2">
            <w:pPr>
              <w:shd w:val="clear" w:color="auto" w:fill="FFFFFF"/>
              <w:spacing w:line="276" w:lineRule="auto"/>
              <w:rPr>
                <w:rFonts w:ascii="Calibri" w:hAnsi="Calibri" w:cs="Calibri"/>
                <w:i/>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w:t>
            </w:r>
            <w:r w:rsidR="006534AF">
              <w:rPr>
                <w:rFonts w:ascii="Calibri" w:hAnsi="Calibri" w:cs="Calibri"/>
                <w:color w:val="0070C0"/>
                <w:sz w:val="22"/>
                <w:szCs w:val="22"/>
              </w:rPr>
              <w:t xml:space="preserve"> </w:t>
            </w:r>
            <w:r w:rsidRPr="003344C4">
              <w:rPr>
                <w:rFonts w:ascii="Calibri" w:hAnsi="Calibri" w:cs="Calibri"/>
                <w:color w:val="0070C0"/>
                <w:sz w:val="22"/>
                <w:szCs w:val="22"/>
              </w:rPr>
              <w:t>/</w:t>
            </w:r>
            <w:r w:rsidR="006534AF">
              <w:rPr>
                <w:rFonts w:ascii="Calibri" w:hAnsi="Calibri" w:cs="Calibri"/>
                <w:color w:val="0070C0"/>
                <w:sz w:val="22"/>
                <w:szCs w:val="22"/>
              </w:rPr>
              <w:t xml:space="preserve"> </w:t>
            </w:r>
            <w:r w:rsidRPr="003344C4">
              <w:rPr>
                <w:rFonts w:ascii="Calibri" w:hAnsi="Calibri" w:cs="Calibri"/>
                <w:color w:val="0070C0"/>
                <w:sz w:val="22"/>
                <w:szCs w:val="22"/>
              </w:rPr>
              <w:t>ne</w:t>
            </w:r>
            <w:r w:rsidRPr="003344C4">
              <w:rPr>
                <w:rFonts w:ascii="Calibri" w:hAnsi="Calibri" w:cs="Calibri"/>
                <w:sz w:val="22"/>
                <w:szCs w:val="22"/>
              </w:rPr>
              <w:t>):...................</w:t>
            </w:r>
          </w:p>
        </w:tc>
        <w:tc>
          <w:tcPr>
            <w:tcW w:w="1016" w:type="pct"/>
            <w:tcBorders>
              <w:bottom w:val="single" w:sz="4" w:space="0" w:color="auto"/>
              <w:tl2br w:val="single" w:sz="4" w:space="0" w:color="auto"/>
            </w:tcBorders>
          </w:tcPr>
          <w:p w14:paraId="1E23DE20" w14:textId="77777777" w:rsidR="00370FAD" w:rsidRPr="003344C4" w:rsidRDefault="00370FAD" w:rsidP="00CA74A2">
            <w:pPr>
              <w:spacing w:line="276" w:lineRule="auto"/>
              <w:jc w:val="center"/>
              <w:rPr>
                <w:rFonts w:ascii="Calibri" w:eastAsia="Calibri" w:hAnsi="Calibri" w:cs="Calibri"/>
                <w:i/>
                <w:color w:val="4472C4"/>
                <w:sz w:val="22"/>
                <w:szCs w:val="22"/>
              </w:rPr>
            </w:pPr>
          </w:p>
        </w:tc>
      </w:tr>
      <w:tr w:rsidR="001824D5" w:rsidRPr="003344C4" w14:paraId="38AD9A68" w14:textId="77777777" w:rsidTr="007C0E3F">
        <w:tc>
          <w:tcPr>
            <w:tcW w:w="259" w:type="pct"/>
          </w:tcPr>
          <w:p w14:paraId="4FEACCE7" w14:textId="5E9652C3" w:rsidR="001824D5" w:rsidRPr="003344C4" w:rsidRDefault="001824D5" w:rsidP="00736ADA">
            <w:pPr>
              <w:spacing w:line="276" w:lineRule="auto"/>
              <w:rPr>
                <w:rFonts w:ascii="Calibri" w:hAnsi="Calibri" w:cs="Calibri"/>
                <w:sz w:val="22"/>
                <w:szCs w:val="22"/>
                <w:lang w:val="en-US"/>
              </w:rPr>
            </w:pPr>
            <w:r w:rsidRPr="003344C4">
              <w:rPr>
                <w:rFonts w:ascii="Calibri" w:hAnsi="Calibri" w:cs="Calibri"/>
                <w:sz w:val="22"/>
                <w:szCs w:val="22"/>
                <w:lang w:val="en-US"/>
              </w:rPr>
              <w:t>5.</w:t>
            </w:r>
            <w:r w:rsidR="00ED5339">
              <w:rPr>
                <w:rFonts w:ascii="Calibri" w:hAnsi="Calibri" w:cs="Calibri"/>
                <w:sz w:val="22"/>
                <w:szCs w:val="22"/>
                <w:lang w:val="en-US"/>
              </w:rPr>
              <w:t>4</w:t>
            </w:r>
            <w:r w:rsidRPr="003344C4">
              <w:rPr>
                <w:rFonts w:ascii="Calibri" w:hAnsi="Calibri" w:cs="Calibri"/>
                <w:sz w:val="22"/>
                <w:szCs w:val="22"/>
                <w:lang w:val="en-US"/>
              </w:rPr>
              <w:t>.</w:t>
            </w:r>
          </w:p>
        </w:tc>
        <w:tc>
          <w:tcPr>
            <w:tcW w:w="2053" w:type="pct"/>
          </w:tcPr>
          <w:p w14:paraId="7DC39254" w14:textId="77777777" w:rsidR="001824D5" w:rsidRPr="003344C4" w:rsidRDefault="001824D5" w:rsidP="00736ADA">
            <w:pPr>
              <w:spacing w:line="276" w:lineRule="auto"/>
              <w:jc w:val="both"/>
              <w:rPr>
                <w:rFonts w:ascii="Calibri" w:hAnsi="Calibri" w:cs="Calibri"/>
                <w:color w:val="000000" w:themeColor="text1"/>
                <w:sz w:val="22"/>
                <w:szCs w:val="22"/>
                <w:shd w:val="clear" w:color="auto" w:fill="FFFFFF"/>
              </w:rPr>
            </w:pPr>
            <w:r w:rsidRPr="003344C4">
              <w:rPr>
                <w:rFonts w:ascii="Calibri" w:hAnsi="Calibri" w:cs="Calibri"/>
                <w:color w:val="000000" w:themeColor="text1"/>
                <w:sz w:val="22"/>
                <w:szCs w:val="22"/>
                <w:shd w:val="clear" w:color="auto" w:fill="FFFFFF"/>
              </w:rPr>
              <w:t>Būgno skambesys turi būti suderintas su G pentatoniniu mažoru.</w:t>
            </w:r>
          </w:p>
        </w:tc>
        <w:tc>
          <w:tcPr>
            <w:tcW w:w="1672" w:type="pct"/>
          </w:tcPr>
          <w:p w14:paraId="52D1AD9B" w14:textId="55BA0D11" w:rsidR="001824D5" w:rsidRPr="003344C4" w:rsidRDefault="001824D5" w:rsidP="00736ADA">
            <w:pPr>
              <w:shd w:val="clear" w:color="auto" w:fill="FFFFFF"/>
              <w:spacing w:line="276" w:lineRule="auto"/>
              <w:rPr>
                <w:rFonts w:ascii="Calibri" w:hAnsi="Calibri" w:cs="Calibri"/>
                <w:iCs/>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w:t>
            </w:r>
            <w:r w:rsidR="006534AF">
              <w:rPr>
                <w:rFonts w:ascii="Calibri" w:hAnsi="Calibri" w:cs="Calibri"/>
                <w:color w:val="0070C0"/>
                <w:sz w:val="22"/>
                <w:szCs w:val="22"/>
              </w:rPr>
              <w:t xml:space="preserve"> </w:t>
            </w:r>
            <w:r w:rsidRPr="003344C4">
              <w:rPr>
                <w:rFonts w:ascii="Calibri" w:hAnsi="Calibri" w:cs="Calibri"/>
                <w:color w:val="0070C0"/>
                <w:sz w:val="22"/>
                <w:szCs w:val="22"/>
              </w:rPr>
              <w:t>/</w:t>
            </w:r>
            <w:r w:rsidR="006534AF">
              <w:rPr>
                <w:rFonts w:ascii="Calibri" w:hAnsi="Calibri" w:cs="Calibri"/>
                <w:color w:val="0070C0"/>
                <w:sz w:val="22"/>
                <w:szCs w:val="22"/>
              </w:rPr>
              <w:t xml:space="preserve"> </w:t>
            </w:r>
            <w:r w:rsidRPr="003344C4">
              <w:rPr>
                <w:rFonts w:ascii="Calibri" w:hAnsi="Calibri" w:cs="Calibri"/>
                <w:color w:val="0070C0"/>
                <w:sz w:val="22"/>
                <w:szCs w:val="22"/>
              </w:rPr>
              <w:t>ne</w:t>
            </w:r>
            <w:r w:rsidRPr="003344C4">
              <w:rPr>
                <w:rFonts w:ascii="Calibri" w:hAnsi="Calibri" w:cs="Calibri"/>
                <w:sz w:val="22"/>
                <w:szCs w:val="22"/>
              </w:rPr>
              <w:t>):...................</w:t>
            </w:r>
          </w:p>
        </w:tc>
        <w:tc>
          <w:tcPr>
            <w:tcW w:w="1016" w:type="pct"/>
            <w:tcBorders>
              <w:bottom w:val="single" w:sz="4" w:space="0" w:color="auto"/>
              <w:tl2br w:val="single" w:sz="4" w:space="0" w:color="auto"/>
            </w:tcBorders>
          </w:tcPr>
          <w:p w14:paraId="50FDEE59" w14:textId="66EF7E85" w:rsidR="001824D5" w:rsidRPr="003344C4" w:rsidRDefault="001824D5" w:rsidP="00736ADA">
            <w:pPr>
              <w:spacing w:line="276" w:lineRule="auto"/>
              <w:jc w:val="center"/>
              <w:rPr>
                <w:rFonts w:ascii="Calibri" w:eastAsia="Calibri" w:hAnsi="Calibri" w:cs="Calibri"/>
                <w:iCs/>
                <w:color w:val="4472C4"/>
                <w:sz w:val="22"/>
                <w:szCs w:val="22"/>
              </w:rPr>
            </w:pPr>
          </w:p>
        </w:tc>
      </w:tr>
      <w:tr w:rsidR="001824D5" w:rsidRPr="003344C4" w14:paraId="1358136E" w14:textId="77777777" w:rsidTr="002C31CA">
        <w:tc>
          <w:tcPr>
            <w:tcW w:w="259" w:type="pct"/>
          </w:tcPr>
          <w:p w14:paraId="77096BF5" w14:textId="2416579C" w:rsidR="001824D5" w:rsidRPr="00074AAC" w:rsidRDefault="001824D5" w:rsidP="00736ADA">
            <w:pPr>
              <w:spacing w:line="276" w:lineRule="auto"/>
              <w:rPr>
                <w:rFonts w:ascii="Calibri" w:hAnsi="Calibri" w:cs="Calibri"/>
                <w:sz w:val="22"/>
                <w:szCs w:val="22"/>
                <w:lang w:val="en-US"/>
              </w:rPr>
            </w:pPr>
            <w:r w:rsidRPr="00074AAC">
              <w:rPr>
                <w:rFonts w:ascii="Calibri" w:hAnsi="Calibri" w:cs="Calibri"/>
                <w:sz w:val="22"/>
                <w:szCs w:val="22"/>
                <w:lang w:val="en-US"/>
              </w:rPr>
              <w:t>5.</w:t>
            </w:r>
            <w:r w:rsidR="00ED5339">
              <w:rPr>
                <w:rFonts w:ascii="Calibri" w:hAnsi="Calibri" w:cs="Calibri"/>
                <w:sz w:val="22"/>
                <w:szCs w:val="22"/>
                <w:lang w:val="en-US"/>
              </w:rPr>
              <w:t>5</w:t>
            </w:r>
            <w:r w:rsidRPr="00074AAC">
              <w:rPr>
                <w:rFonts w:ascii="Calibri" w:hAnsi="Calibri" w:cs="Calibri"/>
                <w:sz w:val="22"/>
                <w:szCs w:val="22"/>
                <w:lang w:val="en-US"/>
              </w:rPr>
              <w:t>.</w:t>
            </w:r>
          </w:p>
        </w:tc>
        <w:tc>
          <w:tcPr>
            <w:tcW w:w="2053" w:type="pct"/>
          </w:tcPr>
          <w:p w14:paraId="3F7F9096" w14:textId="77777777" w:rsidR="001824D5" w:rsidRPr="00074AAC" w:rsidRDefault="00B80E80" w:rsidP="00B80E80">
            <w:pPr>
              <w:spacing w:line="276" w:lineRule="auto"/>
              <w:jc w:val="both"/>
              <w:rPr>
                <w:rFonts w:ascii="Calibri" w:hAnsi="Calibri" w:cs="Calibri"/>
                <w:color w:val="000000" w:themeColor="text1"/>
                <w:sz w:val="22"/>
                <w:szCs w:val="22"/>
                <w:shd w:val="clear" w:color="auto" w:fill="FFFFFF"/>
              </w:rPr>
            </w:pPr>
            <w:r w:rsidRPr="00074AAC">
              <w:rPr>
                <w:rFonts w:ascii="Calibri" w:hAnsi="Calibri" w:cs="Calibri"/>
                <w:color w:val="000000" w:themeColor="text1"/>
                <w:sz w:val="22"/>
                <w:szCs w:val="22"/>
                <w:shd w:val="clear" w:color="auto" w:fill="FFFFFF"/>
              </w:rPr>
              <w:t>Instrumentas</w:t>
            </w:r>
            <w:r w:rsidR="001824D5" w:rsidRPr="00074AAC">
              <w:rPr>
                <w:rFonts w:ascii="Calibri" w:hAnsi="Calibri" w:cs="Calibri"/>
                <w:color w:val="000000" w:themeColor="text1"/>
                <w:sz w:val="22"/>
                <w:szCs w:val="22"/>
                <w:shd w:val="clear" w:color="auto" w:fill="FFFFFF"/>
              </w:rPr>
              <w:t xml:space="preserve"> komplektuojamas su mušamųjų lazdelių pora. Lazdelės prie </w:t>
            </w:r>
            <w:r w:rsidRPr="00074AAC">
              <w:rPr>
                <w:rFonts w:ascii="Calibri" w:hAnsi="Calibri" w:cs="Calibri"/>
                <w:color w:val="000000" w:themeColor="text1"/>
                <w:sz w:val="22"/>
                <w:szCs w:val="22"/>
                <w:shd w:val="clear" w:color="auto" w:fill="FFFFFF"/>
              </w:rPr>
              <w:t xml:space="preserve">instrumento </w:t>
            </w:r>
            <w:r w:rsidR="001824D5" w:rsidRPr="00074AAC">
              <w:rPr>
                <w:rFonts w:ascii="Calibri" w:hAnsi="Calibri" w:cs="Calibri"/>
                <w:color w:val="000000" w:themeColor="text1"/>
                <w:sz w:val="22"/>
                <w:szCs w:val="22"/>
                <w:shd w:val="clear" w:color="auto" w:fill="FFFFFF"/>
              </w:rPr>
              <w:t xml:space="preserve">tvirtinamos nerūdijančio metalo lynais. </w:t>
            </w:r>
          </w:p>
        </w:tc>
        <w:tc>
          <w:tcPr>
            <w:tcW w:w="1672" w:type="pct"/>
          </w:tcPr>
          <w:p w14:paraId="1BDAAAA1" w14:textId="15E9D477" w:rsidR="001824D5" w:rsidRPr="00074AAC" w:rsidRDefault="001824D5" w:rsidP="00736ADA">
            <w:pPr>
              <w:shd w:val="clear" w:color="auto" w:fill="FFFFFF"/>
              <w:spacing w:line="276" w:lineRule="auto"/>
              <w:rPr>
                <w:rFonts w:ascii="Calibri" w:hAnsi="Calibri" w:cs="Calibri"/>
                <w:iCs/>
                <w:sz w:val="22"/>
                <w:szCs w:val="22"/>
              </w:rPr>
            </w:pPr>
            <w:r w:rsidRPr="00074AAC">
              <w:rPr>
                <w:rFonts w:ascii="Calibri" w:hAnsi="Calibri" w:cs="Calibri"/>
                <w:sz w:val="22"/>
                <w:szCs w:val="22"/>
              </w:rPr>
              <w:t>Atitinka (</w:t>
            </w:r>
            <w:r w:rsidRPr="00074AAC">
              <w:rPr>
                <w:rFonts w:ascii="Calibri" w:hAnsi="Calibri" w:cs="Calibri"/>
                <w:color w:val="0070C0"/>
                <w:sz w:val="22"/>
                <w:szCs w:val="22"/>
              </w:rPr>
              <w:t>įrašyti taip</w:t>
            </w:r>
            <w:r w:rsidR="006534AF">
              <w:rPr>
                <w:rFonts w:ascii="Calibri" w:hAnsi="Calibri" w:cs="Calibri"/>
                <w:color w:val="0070C0"/>
                <w:sz w:val="22"/>
                <w:szCs w:val="22"/>
              </w:rPr>
              <w:t xml:space="preserve"> </w:t>
            </w:r>
            <w:r w:rsidRPr="00074AAC">
              <w:rPr>
                <w:rFonts w:ascii="Calibri" w:hAnsi="Calibri" w:cs="Calibri"/>
                <w:color w:val="0070C0"/>
                <w:sz w:val="22"/>
                <w:szCs w:val="22"/>
              </w:rPr>
              <w:t>/</w:t>
            </w:r>
            <w:r w:rsidR="006534AF">
              <w:rPr>
                <w:rFonts w:ascii="Calibri" w:hAnsi="Calibri" w:cs="Calibri"/>
                <w:color w:val="0070C0"/>
                <w:sz w:val="22"/>
                <w:szCs w:val="22"/>
              </w:rPr>
              <w:t xml:space="preserve"> </w:t>
            </w:r>
            <w:r w:rsidRPr="00074AAC">
              <w:rPr>
                <w:rFonts w:ascii="Calibri" w:hAnsi="Calibri" w:cs="Calibri"/>
                <w:color w:val="0070C0"/>
                <w:sz w:val="22"/>
                <w:szCs w:val="22"/>
              </w:rPr>
              <w:t>ne</w:t>
            </w:r>
            <w:r w:rsidRPr="00074AAC">
              <w:rPr>
                <w:rFonts w:ascii="Calibri" w:hAnsi="Calibri" w:cs="Calibri"/>
                <w:sz w:val="22"/>
                <w:szCs w:val="22"/>
              </w:rPr>
              <w:t>):...................</w:t>
            </w:r>
          </w:p>
        </w:tc>
        <w:tc>
          <w:tcPr>
            <w:tcW w:w="1016" w:type="pct"/>
            <w:tcBorders>
              <w:tl2br w:val="single" w:sz="4" w:space="0" w:color="auto"/>
            </w:tcBorders>
          </w:tcPr>
          <w:p w14:paraId="2ED097B0" w14:textId="77777777" w:rsidR="001824D5" w:rsidRPr="003344C4" w:rsidRDefault="001824D5" w:rsidP="00736ADA">
            <w:pPr>
              <w:spacing w:line="276" w:lineRule="auto"/>
              <w:jc w:val="center"/>
              <w:rPr>
                <w:rFonts w:ascii="Calibri" w:eastAsia="Calibri" w:hAnsi="Calibri" w:cs="Calibri"/>
                <w:iCs/>
                <w:color w:val="4472C4"/>
                <w:sz w:val="22"/>
                <w:szCs w:val="22"/>
              </w:rPr>
            </w:pPr>
          </w:p>
        </w:tc>
      </w:tr>
      <w:tr w:rsidR="001E7C91" w:rsidRPr="003344C4" w14:paraId="043AA0EC" w14:textId="77777777" w:rsidTr="00435EFA">
        <w:tc>
          <w:tcPr>
            <w:tcW w:w="259" w:type="pct"/>
          </w:tcPr>
          <w:p w14:paraId="34EE2A4B" w14:textId="12383075" w:rsidR="001E7C91" w:rsidRPr="003344C4" w:rsidRDefault="001E7C91" w:rsidP="00D80205">
            <w:pPr>
              <w:spacing w:line="276" w:lineRule="auto"/>
              <w:rPr>
                <w:rFonts w:ascii="Calibri" w:hAnsi="Calibri" w:cs="Calibri"/>
                <w:sz w:val="22"/>
                <w:szCs w:val="22"/>
                <w:lang w:val="en-US"/>
              </w:rPr>
            </w:pPr>
            <w:r w:rsidRPr="003344C4">
              <w:rPr>
                <w:rFonts w:ascii="Calibri" w:hAnsi="Calibri" w:cs="Calibri"/>
                <w:sz w:val="22"/>
                <w:szCs w:val="22"/>
                <w:lang w:val="en-US"/>
              </w:rPr>
              <w:lastRenderedPageBreak/>
              <w:t>5.</w:t>
            </w:r>
            <w:r w:rsidR="00ED5339">
              <w:rPr>
                <w:rFonts w:ascii="Calibri" w:hAnsi="Calibri" w:cs="Calibri"/>
                <w:sz w:val="22"/>
                <w:szCs w:val="22"/>
                <w:lang w:val="en-US"/>
              </w:rPr>
              <w:t>6</w:t>
            </w:r>
            <w:r w:rsidRPr="003344C4">
              <w:rPr>
                <w:rFonts w:ascii="Calibri" w:hAnsi="Calibri" w:cs="Calibri"/>
                <w:sz w:val="22"/>
                <w:szCs w:val="22"/>
                <w:lang w:val="en-US"/>
              </w:rPr>
              <w:t>.</w:t>
            </w:r>
          </w:p>
        </w:tc>
        <w:tc>
          <w:tcPr>
            <w:tcW w:w="2053" w:type="pct"/>
          </w:tcPr>
          <w:p w14:paraId="2FD95617" w14:textId="77777777" w:rsidR="001E7C91" w:rsidRPr="003344C4" w:rsidRDefault="00D12DD6" w:rsidP="00D80205">
            <w:pPr>
              <w:spacing w:line="276" w:lineRule="auto"/>
              <w:jc w:val="both"/>
              <w:rPr>
                <w:rFonts w:ascii="Calibri" w:hAnsi="Calibri" w:cs="Calibri"/>
                <w:iCs/>
                <w:color w:val="000000" w:themeColor="text1"/>
                <w:sz w:val="22"/>
                <w:szCs w:val="22"/>
              </w:rPr>
            </w:pPr>
            <w:r w:rsidRPr="003344C4">
              <w:rPr>
                <w:rFonts w:ascii="Calibri" w:hAnsi="Calibri" w:cs="Calibri"/>
                <w:iCs/>
                <w:color w:val="000000" w:themeColor="text1"/>
                <w:sz w:val="22"/>
                <w:szCs w:val="22"/>
              </w:rPr>
              <w:t>Būgnas</w:t>
            </w:r>
            <w:r w:rsidR="001E7C91" w:rsidRPr="003344C4">
              <w:rPr>
                <w:rFonts w:ascii="Calibri" w:hAnsi="Calibri" w:cs="Calibri"/>
                <w:iCs/>
                <w:color w:val="000000" w:themeColor="text1"/>
                <w:sz w:val="22"/>
                <w:szCs w:val="22"/>
              </w:rPr>
              <w:t xml:space="preserve"> </w:t>
            </w:r>
            <w:r w:rsidRPr="003344C4">
              <w:rPr>
                <w:rFonts w:ascii="Calibri" w:hAnsi="Calibri" w:cs="Calibri"/>
                <w:sz w:val="22"/>
                <w:szCs w:val="22"/>
              </w:rPr>
              <w:t>montuojamas</w:t>
            </w:r>
            <w:r w:rsidR="001E7C91" w:rsidRPr="003344C4">
              <w:rPr>
                <w:rFonts w:ascii="Calibri" w:hAnsi="Calibri" w:cs="Calibri"/>
                <w:sz w:val="22"/>
                <w:szCs w:val="22"/>
              </w:rPr>
              <w:t xml:space="preserve"> į žemę.</w:t>
            </w:r>
          </w:p>
        </w:tc>
        <w:tc>
          <w:tcPr>
            <w:tcW w:w="1672" w:type="pct"/>
          </w:tcPr>
          <w:p w14:paraId="3FC877D6" w14:textId="48B36598" w:rsidR="001E7C91" w:rsidRPr="003344C4" w:rsidRDefault="001E7C91" w:rsidP="00D80205">
            <w:pPr>
              <w:shd w:val="clear" w:color="auto" w:fill="FFFFFF"/>
              <w:spacing w:line="276" w:lineRule="auto"/>
              <w:rPr>
                <w:rFonts w:ascii="Calibri" w:hAnsi="Calibri" w:cs="Calibri"/>
                <w:iCs/>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w:t>
            </w:r>
            <w:r w:rsidR="00C22040">
              <w:rPr>
                <w:rFonts w:ascii="Calibri" w:hAnsi="Calibri" w:cs="Calibri"/>
                <w:color w:val="0070C0"/>
                <w:sz w:val="22"/>
                <w:szCs w:val="22"/>
              </w:rPr>
              <w:t xml:space="preserve"> </w:t>
            </w:r>
            <w:r w:rsidRPr="003344C4">
              <w:rPr>
                <w:rFonts w:ascii="Calibri" w:hAnsi="Calibri" w:cs="Calibri"/>
                <w:color w:val="0070C0"/>
                <w:sz w:val="22"/>
                <w:szCs w:val="22"/>
              </w:rPr>
              <w:t>/</w:t>
            </w:r>
            <w:r w:rsidR="00C22040">
              <w:rPr>
                <w:rFonts w:ascii="Calibri" w:hAnsi="Calibri" w:cs="Calibri"/>
                <w:color w:val="0070C0"/>
                <w:sz w:val="22"/>
                <w:szCs w:val="22"/>
              </w:rPr>
              <w:t xml:space="preserve"> </w:t>
            </w:r>
            <w:r w:rsidRPr="003344C4">
              <w:rPr>
                <w:rFonts w:ascii="Calibri" w:hAnsi="Calibri" w:cs="Calibri"/>
                <w:color w:val="0070C0"/>
                <w:sz w:val="22"/>
                <w:szCs w:val="22"/>
              </w:rPr>
              <w:t>ne</w:t>
            </w:r>
            <w:r w:rsidRPr="003344C4">
              <w:rPr>
                <w:rFonts w:ascii="Calibri" w:hAnsi="Calibri" w:cs="Calibri"/>
                <w:sz w:val="22"/>
                <w:szCs w:val="22"/>
              </w:rPr>
              <w:t>):...................</w:t>
            </w:r>
          </w:p>
        </w:tc>
        <w:tc>
          <w:tcPr>
            <w:tcW w:w="1016" w:type="pct"/>
            <w:tcBorders>
              <w:tl2br w:val="single" w:sz="4" w:space="0" w:color="auto"/>
            </w:tcBorders>
          </w:tcPr>
          <w:p w14:paraId="08AA3186" w14:textId="77777777" w:rsidR="001E7C91" w:rsidRPr="003344C4" w:rsidRDefault="001E7C91" w:rsidP="00D80205">
            <w:pPr>
              <w:spacing w:line="276" w:lineRule="auto"/>
              <w:jc w:val="center"/>
              <w:rPr>
                <w:rFonts w:ascii="Calibri" w:eastAsia="Calibri" w:hAnsi="Calibri" w:cs="Calibri"/>
                <w:iCs/>
                <w:color w:val="4472C4"/>
                <w:sz w:val="22"/>
                <w:szCs w:val="22"/>
              </w:rPr>
            </w:pPr>
          </w:p>
        </w:tc>
      </w:tr>
      <w:tr w:rsidR="001E7C91" w:rsidRPr="003344C4" w14:paraId="6563F8F1" w14:textId="77777777" w:rsidTr="00435EFA">
        <w:tc>
          <w:tcPr>
            <w:tcW w:w="259" w:type="pct"/>
          </w:tcPr>
          <w:p w14:paraId="583C3CE6" w14:textId="77777777" w:rsidR="001E7C91" w:rsidRPr="003344C4" w:rsidRDefault="001E7C91" w:rsidP="00D80205">
            <w:pPr>
              <w:spacing w:line="276" w:lineRule="auto"/>
              <w:rPr>
                <w:rFonts w:ascii="Calibri" w:hAnsi="Calibri" w:cs="Calibri"/>
                <w:b/>
                <w:sz w:val="22"/>
                <w:szCs w:val="22"/>
                <w:lang w:val="en-US"/>
              </w:rPr>
            </w:pPr>
            <w:r w:rsidRPr="003344C4">
              <w:rPr>
                <w:rFonts w:ascii="Calibri" w:hAnsi="Calibri" w:cs="Calibri"/>
                <w:b/>
                <w:sz w:val="22"/>
                <w:szCs w:val="22"/>
                <w:lang w:val="en-US"/>
              </w:rPr>
              <w:t>6.</w:t>
            </w:r>
          </w:p>
        </w:tc>
        <w:tc>
          <w:tcPr>
            <w:tcW w:w="2053" w:type="pct"/>
          </w:tcPr>
          <w:p w14:paraId="19F9221E" w14:textId="77777777" w:rsidR="001E7C91" w:rsidRPr="003344C4" w:rsidRDefault="001E7C91" w:rsidP="00D80205">
            <w:pPr>
              <w:spacing w:line="276" w:lineRule="auto"/>
              <w:rPr>
                <w:rFonts w:ascii="Calibri" w:hAnsi="Calibri" w:cs="Calibri"/>
                <w:b/>
                <w:iCs/>
                <w:sz w:val="22"/>
                <w:szCs w:val="22"/>
              </w:rPr>
            </w:pPr>
            <w:r w:rsidRPr="003344C4">
              <w:rPr>
                <w:rFonts w:ascii="Calibri" w:hAnsi="Calibri" w:cs="Calibri"/>
                <w:b/>
                <w:iCs/>
                <w:sz w:val="22"/>
                <w:szCs w:val="22"/>
              </w:rPr>
              <w:t>Būgnų rinkinys (1 vnt.)</w:t>
            </w:r>
          </w:p>
          <w:p w14:paraId="059E9538" w14:textId="77777777" w:rsidR="001E7C91" w:rsidRPr="003344C4" w:rsidRDefault="001E7C91" w:rsidP="00D80205">
            <w:pPr>
              <w:spacing w:line="276" w:lineRule="auto"/>
              <w:jc w:val="both"/>
              <w:rPr>
                <w:rFonts w:ascii="Calibri" w:hAnsi="Calibri" w:cs="Calibri"/>
                <w:sz w:val="22"/>
                <w:szCs w:val="22"/>
              </w:rPr>
            </w:pPr>
            <w:r w:rsidRPr="003344C4">
              <w:rPr>
                <w:rFonts w:ascii="Calibri" w:hAnsi="Calibri" w:cs="Calibri"/>
                <w:sz w:val="22"/>
                <w:szCs w:val="22"/>
              </w:rPr>
              <w:t>Orientacinis pavyzdys:</w:t>
            </w:r>
          </w:p>
          <w:p w14:paraId="2FCF414A" w14:textId="77777777" w:rsidR="001E7C91" w:rsidRPr="003344C4" w:rsidRDefault="001E7C91" w:rsidP="00D80205">
            <w:pPr>
              <w:spacing w:line="276" w:lineRule="auto"/>
              <w:jc w:val="both"/>
              <w:rPr>
                <w:rFonts w:ascii="Calibri" w:hAnsi="Calibri" w:cs="Calibri"/>
                <w:sz w:val="22"/>
                <w:szCs w:val="22"/>
              </w:rPr>
            </w:pPr>
          </w:p>
          <w:p w14:paraId="083DF168" w14:textId="16F8B05F" w:rsidR="001E7C91" w:rsidRPr="003344C4" w:rsidRDefault="001E7C91" w:rsidP="00D80205">
            <w:pPr>
              <w:spacing w:line="276" w:lineRule="auto"/>
              <w:jc w:val="both"/>
              <w:rPr>
                <w:rFonts w:ascii="Calibri" w:hAnsi="Calibri" w:cs="Calibri"/>
                <w:iCs/>
                <w:color w:val="000000" w:themeColor="text1"/>
                <w:sz w:val="22"/>
                <w:szCs w:val="22"/>
              </w:rPr>
            </w:pPr>
            <w:r w:rsidRPr="003344C4">
              <w:rPr>
                <w:rFonts w:ascii="Calibri" w:hAnsi="Calibri" w:cs="Calibri"/>
                <w:iCs/>
                <w:noProof/>
                <w:color w:val="000000" w:themeColor="text1"/>
                <w:sz w:val="22"/>
                <w:szCs w:val="22"/>
              </w:rPr>
              <w:drawing>
                <wp:inline distT="0" distB="0" distL="0" distR="0" wp14:anchorId="7EB1BB08" wp14:editId="03611C45">
                  <wp:extent cx="600075" cy="495300"/>
                  <wp:effectExtent l="0" t="0" r="9525" b="0"/>
                  <wp:docPr id="753927788"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0075" cy="495300"/>
                          </a:xfrm>
                          <a:prstGeom prst="rect">
                            <a:avLst/>
                          </a:prstGeom>
                          <a:noFill/>
                          <a:ln>
                            <a:noFill/>
                          </a:ln>
                        </pic:spPr>
                      </pic:pic>
                    </a:graphicData>
                  </a:graphic>
                </wp:inline>
              </w:drawing>
            </w:r>
          </w:p>
        </w:tc>
        <w:tc>
          <w:tcPr>
            <w:tcW w:w="1672" w:type="pct"/>
          </w:tcPr>
          <w:p w14:paraId="4B62CE9D" w14:textId="77777777" w:rsidR="001E7C91" w:rsidRPr="003344C4" w:rsidRDefault="001E7C91" w:rsidP="00D80205">
            <w:pPr>
              <w:spacing w:line="276" w:lineRule="auto"/>
              <w:rPr>
                <w:rFonts w:ascii="Calibri" w:hAnsi="Calibri" w:cs="Calibri"/>
                <w:sz w:val="22"/>
                <w:szCs w:val="22"/>
              </w:rPr>
            </w:pPr>
            <w:r w:rsidRPr="003344C4">
              <w:rPr>
                <w:rFonts w:ascii="Calibri" w:hAnsi="Calibri" w:cs="Calibri"/>
                <w:sz w:val="22"/>
                <w:szCs w:val="22"/>
              </w:rPr>
              <w:t>Prekės gamintojas</w:t>
            </w:r>
            <w:r w:rsidRPr="003344C4">
              <w:rPr>
                <w:rFonts w:ascii="Calibri" w:hAnsi="Calibri" w:cs="Calibri"/>
                <w:color w:val="000000"/>
                <w:sz w:val="22"/>
                <w:szCs w:val="22"/>
              </w:rPr>
              <w:t xml:space="preserve">: </w:t>
            </w:r>
            <w:r w:rsidRPr="003344C4">
              <w:rPr>
                <w:rFonts w:ascii="Calibri" w:hAnsi="Calibri" w:cs="Calibri"/>
                <w:sz w:val="22"/>
                <w:szCs w:val="22"/>
              </w:rPr>
              <w:t>...............................</w:t>
            </w:r>
          </w:p>
          <w:p w14:paraId="289D40D7" w14:textId="77777777" w:rsidR="001E7C91" w:rsidRPr="003344C4" w:rsidRDefault="001E7C91" w:rsidP="00D80205">
            <w:pPr>
              <w:spacing w:line="276" w:lineRule="auto"/>
              <w:rPr>
                <w:rFonts w:ascii="Calibri" w:hAnsi="Calibri" w:cs="Calibri"/>
                <w:sz w:val="22"/>
                <w:szCs w:val="22"/>
              </w:rPr>
            </w:pPr>
          </w:p>
          <w:p w14:paraId="33CD4FD9" w14:textId="77777777" w:rsidR="001E7C91" w:rsidRPr="003344C4" w:rsidRDefault="001E7C91" w:rsidP="00D80205">
            <w:pPr>
              <w:shd w:val="clear" w:color="auto" w:fill="FFFFFF"/>
              <w:spacing w:line="276" w:lineRule="auto"/>
              <w:rPr>
                <w:rFonts w:ascii="Calibri" w:hAnsi="Calibri" w:cs="Calibri"/>
                <w:i/>
                <w:sz w:val="22"/>
                <w:szCs w:val="22"/>
              </w:rPr>
            </w:pPr>
            <w:r w:rsidRPr="003344C4">
              <w:rPr>
                <w:rFonts w:ascii="Calibri" w:hAnsi="Calibri" w:cs="Calibri"/>
                <w:sz w:val="22"/>
                <w:szCs w:val="22"/>
              </w:rPr>
              <w:t xml:space="preserve">Prekės modelis </w:t>
            </w:r>
            <w:r w:rsidRPr="003344C4">
              <w:rPr>
                <w:rFonts w:ascii="Calibri" w:hAnsi="Calibri" w:cs="Calibri"/>
                <w:i/>
                <w:color w:val="156082" w:themeColor="accent1"/>
                <w:sz w:val="22"/>
                <w:szCs w:val="22"/>
              </w:rPr>
              <w:t>(įrašyti, jei yra)</w:t>
            </w:r>
            <w:r w:rsidRPr="003344C4">
              <w:rPr>
                <w:rFonts w:ascii="Calibri" w:hAnsi="Calibri" w:cs="Calibri"/>
                <w:sz w:val="22"/>
                <w:szCs w:val="22"/>
              </w:rPr>
              <w:t xml:space="preserve">, kodas </w:t>
            </w:r>
            <w:r w:rsidRPr="003344C4">
              <w:rPr>
                <w:rFonts w:ascii="Calibri" w:hAnsi="Calibri" w:cs="Calibri"/>
                <w:i/>
                <w:color w:val="156082" w:themeColor="accent1"/>
                <w:sz w:val="22"/>
                <w:szCs w:val="22"/>
              </w:rPr>
              <w:t>(įrašyti, jei yra):</w:t>
            </w:r>
            <w:r w:rsidRPr="003344C4">
              <w:rPr>
                <w:rFonts w:ascii="Calibri" w:hAnsi="Calibri" w:cs="Calibri"/>
                <w:color w:val="156082" w:themeColor="accent1"/>
                <w:sz w:val="22"/>
                <w:szCs w:val="22"/>
              </w:rPr>
              <w:t xml:space="preserve"> </w:t>
            </w:r>
            <w:r w:rsidRPr="003344C4">
              <w:rPr>
                <w:rFonts w:ascii="Calibri" w:hAnsi="Calibri" w:cs="Calibri"/>
                <w:sz w:val="22"/>
                <w:szCs w:val="22"/>
              </w:rPr>
              <w:t>................................................................</w:t>
            </w:r>
          </w:p>
        </w:tc>
        <w:tc>
          <w:tcPr>
            <w:tcW w:w="1016" w:type="pct"/>
            <w:tcBorders>
              <w:bottom w:val="single" w:sz="4" w:space="0" w:color="auto"/>
            </w:tcBorders>
          </w:tcPr>
          <w:p w14:paraId="667D0634" w14:textId="77777777" w:rsidR="001E7C91" w:rsidRPr="003344C4" w:rsidRDefault="00BA196E" w:rsidP="00D80205">
            <w:pPr>
              <w:spacing w:line="276" w:lineRule="auto"/>
              <w:jc w:val="center"/>
              <w:rPr>
                <w:rFonts w:ascii="Calibri" w:eastAsia="Calibri" w:hAnsi="Calibri" w:cs="Calibri"/>
                <w:i/>
                <w:color w:val="4472C4"/>
                <w:sz w:val="22"/>
                <w:szCs w:val="22"/>
              </w:rPr>
            </w:pPr>
            <w:r w:rsidRPr="003344C4">
              <w:rPr>
                <w:rFonts w:ascii="Calibri" w:eastAsia="Calibri" w:hAnsi="Calibri" w:cs="Calibri"/>
                <w:i/>
                <w:color w:val="4472C4"/>
                <w:sz w:val="22"/>
                <w:szCs w:val="22"/>
              </w:rPr>
              <w:t>(įrašyti)</w:t>
            </w:r>
          </w:p>
        </w:tc>
      </w:tr>
      <w:tr w:rsidR="001E7C91" w:rsidRPr="003344C4" w14:paraId="7B5AAA68" w14:textId="77777777" w:rsidTr="009E49D0">
        <w:tc>
          <w:tcPr>
            <w:tcW w:w="259" w:type="pct"/>
          </w:tcPr>
          <w:p w14:paraId="47521FA6" w14:textId="77777777" w:rsidR="001E7C91" w:rsidRPr="003344C4" w:rsidRDefault="001E7C91" w:rsidP="00D80205">
            <w:pPr>
              <w:spacing w:line="276" w:lineRule="auto"/>
              <w:rPr>
                <w:rFonts w:ascii="Calibri" w:hAnsi="Calibri" w:cs="Calibri"/>
                <w:sz w:val="22"/>
                <w:szCs w:val="22"/>
                <w:lang w:val="en-US"/>
              </w:rPr>
            </w:pPr>
            <w:r w:rsidRPr="003344C4">
              <w:rPr>
                <w:rFonts w:ascii="Calibri" w:hAnsi="Calibri" w:cs="Calibri"/>
                <w:sz w:val="22"/>
                <w:szCs w:val="22"/>
                <w:lang w:val="en-US"/>
              </w:rPr>
              <w:t>6.1.</w:t>
            </w:r>
          </w:p>
        </w:tc>
        <w:tc>
          <w:tcPr>
            <w:tcW w:w="2053" w:type="pct"/>
          </w:tcPr>
          <w:p w14:paraId="349504F0" w14:textId="77777777" w:rsidR="001E7C91" w:rsidRPr="003344C4" w:rsidRDefault="001E7C91" w:rsidP="00D80205">
            <w:pPr>
              <w:spacing w:line="276" w:lineRule="auto"/>
              <w:jc w:val="both"/>
              <w:rPr>
                <w:rFonts w:ascii="Calibri" w:hAnsi="Calibri" w:cs="Calibri"/>
                <w:iCs/>
                <w:color w:val="000000" w:themeColor="text1"/>
                <w:sz w:val="22"/>
                <w:szCs w:val="22"/>
              </w:rPr>
            </w:pPr>
            <w:r w:rsidRPr="003344C4">
              <w:rPr>
                <w:rFonts w:ascii="Calibri" w:hAnsi="Calibri" w:cs="Calibri"/>
                <w:iCs/>
                <w:color w:val="000000" w:themeColor="text1"/>
                <w:sz w:val="22"/>
                <w:szCs w:val="22"/>
              </w:rPr>
              <w:t>Būgnų rinkinį turi sudaryti trys skirtingų dydžių būgnai</w:t>
            </w:r>
            <w:r w:rsidR="0054727D" w:rsidRPr="003344C4">
              <w:rPr>
                <w:rFonts w:ascii="Calibri" w:hAnsi="Calibri" w:cs="Calibri"/>
                <w:iCs/>
                <w:color w:val="000000" w:themeColor="text1"/>
                <w:sz w:val="22"/>
                <w:szCs w:val="22"/>
              </w:rPr>
              <w:t xml:space="preserve">, </w:t>
            </w:r>
            <w:r w:rsidR="0054727D" w:rsidRPr="00074AAC">
              <w:rPr>
                <w:rFonts w:ascii="Calibri" w:hAnsi="Calibri" w:cs="Calibri"/>
                <w:iCs/>
                <w:color w:val="000000" w:themeColor="text1"/>
                <w:sz w:val="22"/>
                <w:szCs w:val="22"/>
              </w:rPr>
              <w:t>būgnai su kojelėmis</w:t>
            </w:r>
            <w:r w:rsidRPr="00074AAC">
              <w:rPr>
                <w:rFonts w:ascii="Calibri" w:hAnsi="Calibri" w:cs="Calibri"/>
                <w:iCs/>
                <w:color w:val="000000" w:themeColor="text1"/>
                <w:sz w:val="22"/>
                <w:szCs w:val="22"/>
              </w:rPr>
              <w:t>.</w:t>
            </w:r>
          </w:p>
        </w:tc>
        <w:tc>
          <w:tcPr>
            <w:tcW w:w="1672" w:type="pct"/>
          </w:tcPr>
          <w:p w14:paraId="53EB38AA" w14:textId="2129C872" w:rsidR="001E7C91" w:rsidRPr="003344C4" w:rsidRDefault="001E7C91" w:rsidP="00D80205">
            <w:pPr>
              <w:shd w:val="clear" w:color="auto" w:fill="FFFFFF"/>
              <w:spacing w:line="276" w:lineRule="auto"/>
              <w:rPr>
                <w:rFonts w:ascii="Calibri" w:hAnsi="Calibri" w:cs="Calibri"/>
                <w:i/>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w:t>
            </w:r>
            <w:r w:rsidR="00C22040">
              <w:rPr>
                <w:rFonts w:ascii="Calibri" w:hAnsi="Calibri" w:cs="Calibri"/>
                <w:color w:val="0070C0"/>
                <w:sz w:val="22"/>
                <w:szCs w:val="22"/>
              </w:rPr>
              <w:t xml:space="preserve"> </w:t>
            </w:r>
            <w:r w:rsidRPr="003344C4">
              <w:rPr>
                <w:rFonts w:ascii="Calibri" w:hAnsi="Calibri" w:cs="Calibri"/>
                <w:color w:val="0070C0"/>
                <w:sz w:val="22"/>
                <w:szCs w:val="22"/>
              </w:rPr>
              <w:t>/</w:t>
            </w:r>
            <w:r w:rsidR="00C22040">
              <w:rPr>
                <w:rFonts w:ascii="Calibri" w:hAnsi="Calibri" w:cs="Calibri"/>
                <w:color w:val="0070C0"/>
                <w:sz w:val="22"/>
                <w:szCs w:val="22"/>
              </w:rPr>
              <w:t xml:space="preserve"> </w:t>
            </w:r>
            <w:r w:rsidRPr="003344C4">
              <w:rPr>
                <w:rFonts w:ascii="Calibri" w:hAnsi="Calibri" w:cs="Calibri"/>
                <w:color w:val="0070C0"/>
                <w:sz w:val="22"/>
                <w:szCs w:val="22"/>
              </w:rPr>
              <w:t>ne</w:t>
            </w:r>
            <w:r w:rsidRPr="003344C4">
              <w:rPr>
                <w:rFonts w:ascii="Calibri" w:hAnsi="Calibri" w:cs="Calibri"/>
                <w:sz w:val="22"/>
                <w:szCs w:val="22"/>
              </w:rPr>
              <w:t>):...................</w:t>
            </w:r>
          </w:p>
        </w:tc>
        <w:tc>
          <w:tcPr>
            <w:tcW w:w="1016" w:type="pct"/>
            <w:tcBorders>
              <w:bottom w:val="single" w:sz="4" w:space="0" w:color="auto"/>
              <w:tl2br w:val="single" w:sz="4" w:space="0" w:color="auto"/>
            </w:tcBorders>
          </w:tcPr>
          <w:p w14:paraId="01E9A48F" w14:textId="77777777" w:rsidR="001E7C91" w:rsidRPr="003344C4" w:rsidRDefault="001E7C91" w:rsidP="00D80205">
            <w:pPr>
              <w:spacing w:line="276" w:lineRule="auto"/>
              <w:jc w:val="center"/>
              <w:rPr>
                <w:rFonts w:ascii="Calibri" w:eastAsia="Calibri" w:hAnsi="Calibri" w:cs="Calibri"/>
                <w:i/>
                <w:color w:val="4472C4"/>
                <w:sz w:val="22"/>
                <w:szCs w:val="22"/>
              </w:rPr>
            </w:pPr>
          </w:p>
        </w:tc>
      </w:tr>
      <w:tr w:rsidR="001E7C91" w:rsidRPr="003344C4" w14:paraId="0C73B9EC" w14:textId="77777777" w:rsidTr="009E49D0">
        <w:tc>
          <w:tcPr>
            <w:tcW w:w="259" w:type="pct"/>
          </w:tcPr>
          <w:p w14:paraId="60485B48" w14:textId="77777777" w:rsidR="001E7C91" w:rsidRPr="003344C4" w:rsidRDefault="001E7C91" w:rsidP="00D80205">
            <w:pPr>
              <w:spacing w:line="276" w:lineRule="auto"/>
              <w:rPr>
                <w:rFonts w:ascii="Calibri" w:hAnsi="Calibri" w:cs="Calibri"/>
                <w:sz w:val="22"/>
                <w:szCs w:val="22"/>
                <w:lang w:val="en-US"/>
              </w:rPr>
            </w:pPr>
            <w:r w:rsidRPr="003344C4">
              <w:rPr>
                <w:rFonts w:ascii="Calibri" w:hAnsi="Calibri" w:cs="Calibri"/>
                <w:sz w:val="22"/>
                <w:szCs w:val="22"/>
                <w:lang w:val="en-US"/>
              </w:rPr>
              <w:t>6.2.</w:t>
            </w:r>
          </w:p>
        </w:tc>
        <w:tc>
          <w:tcPr>
            <w:tcW w:w="2053" w:type="pct"/>
          </w:tcPr>
          <w:p w14:paraId="52E2C188" w14:textId="73907FA6" w:rsidR="001E7C91" w:rsidRPr="003344C4" w:rsidRDefault="001E7C91" w:rsidP="0054727D">
            <w:pPr>
              <w:spacing w:line="276" w:lineRule="auto"/>
              <w:jc w:val="both"/>
              <w:rPr>
                <w:rFonts w:ascii="Calibri" w:hAnsi="Calibri" w:cs="Calibri"/>
                <w:iCs/>
                <w:color w:val="000000" w:themeColor="text1"/>
                <w:sz w:val="22"/>
                <w:szCs w:val="22"/>
              </w:rPr>
            </w:pPr>
            <w:r w:rsidRPr="00074AAC">
              <w:rPr>
                <w:rFonts w:ascii="Calibri" w:hAnsi="Calibri" w:cs="Calibri"/>
                <w:color w:val="000000" w:themeColor="text1"/>
                <w:sz w:val="22"/>
                <w:szCs w:val="22"/>
                <w:shd w:val="clear" w:color="auto" w:fill="FFFFFF"/>
              </w:rPr>
              <w:t>Būgn</w:t>
            </w:r>
            <w:r w:rsidR="0054727D" w:rsidRPr="00074AAC">
              <w:rPr>
                <w:rFonts w:ascii="Calibri" w:hAnsi="Calibri" w:cs="Calibri"/>
                <w:color w:val="000000" w:themeColor="text1"/>
                <w:sz w:val="22"/>
                <w:szCs w:val="22"/>
                <w:shd w:val="clear" w:color="auto" w:fill="FFFFFF"/>
              </w:rPr>
              <w:t xml:space="preserve">ai ir kojelės pagaminti iš </w:t>
            </w:r>
            <w:r w:rsidRPr="00074AAC">
              <w:rPr>
                <w:rFonts w:ascii="Calibri" w:hAnsi="Calibri" w:cs="Calibri"/>
                <w:color w:val="000000" w:themeColor="text1"/>
                <w:sz w:val="22"/>
                <w:szCs w:val="22"/>
                <w:shd w:val="clear" w:color="auto" w:fill="FFFFFF"/>
              </w:rPr>
              <w:t>nerūdijančio</w:t>
            </w:r>
            <w:r w:rsidR="0054727D" w:rsidRPr="00074AAC">
              <w:rPr>
                <w:rFonts w:ascii="Calibri" w:hAnsi="Calibri" w:cs="Calibri"/>
                <w:color w:val="000000" w:themeColor="text1"/>
                <w:sz w:val="22"/>
                <w:szCs w:val="22"/>
                <w:shd w:val="clear" w:color="auto" w:fill="FFFFFF"/>
              </w:rPr>
              <w:t xml:space="preserve"> metalo.</w:t>
            </w:r>
          </w:p>
        </w:tc>
        <w:tc>
          <w:tcPr>
            <w:tcW w:w="1672" w:type="pct"/>
          </w:tcPr>
          <w:p w14:paraId="60275938" w14:textId="7B744901" w:rsidR="001E7C91" w:rsidRPr="003344C4" w:rsidRDefault="001E7C91" w:rsidP="00D80205">
            <w:pPr>
              <w:shd w:val="clear" w:color="auto" w:fill="FFFFFF"/>
              <w:spacing w:line="276" w:lineRule="auto"/>
              <w:rPr>
                <w:rFonts w:ascii="Calibri" w:hAnsi="Calibri" w:cs="Calibri"/>
                <w:i/>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w:t>
            </w:r>
            <w:r w:rsidR="00C22040">
              <w:rPr>
                <w:rFonts w:ascii="Calibri" w:hAnsi="Calibri" w:cs="Calibri"/>
                <w:color w:val="0070C0"/>
                <w:sz w:val="22"/>
                <w:szCs w:val="22"/>
              </w:rPr>
              <w:t xml:space="preserve"> </w:t>
            </w:r>
            <w:r w:rsidRPr="003344C4">
              <w:rPr>
                <w:rFonts w:ascii="Calibri" w:hAnsi="Calibri" w:cs="Calibri"/>
                <w:color w:val="0070C0"/>
                <w:sz w:val="22"/>
                <w:szCs w:val="22"/>
              </w:rPr>
              <w:t>/</w:t>
            </w:r>
            <w:r w:rsidR="00C22040">
              <w:rPr>
                <w:rFonts w:ascii="Calibri" w:hAnsi="Calibri" w:cs="Calibri"/>
                <w:color w:val="0070C0"/>
                <w:sz w:val="22"/>
                <w:szCs w:val="22"/>
              </w:rPr>
              <w:t xml:space="preserve"> </w:t>
            </w:r>
            <w:r w:rsidRPr="003344C4">
              <w:rPr>
                <w:rFonts w:ascii="Calibri" w:hAnsi="Calibri" w:cs="Calibri"/>
                <w:color w:val="0070C0"/>
                <w:sz w:val="22"/>
                <w:szCs w:val="22"/>
              </w:rPr>
              <w:t>ne</w:t>
            </w:r>
            <w:r w:rsidRPr="003344C4">
              <w:rPr>
                <w:rFonts w:ascii="Calibri" w:hAnsi="Calibri" w:cs="Calibri"/>
                <w:sz w:val="22"/>
                <w:szCs w:val="22"/>
              </w:rPr>
              <w:t>):...................</w:t>
            </w:r>
          </w:p>
        </w:tc>
        <w:tc>
          <w:tcPr>
            <w:tcW w:w="1016" w:type="pct"/>
            <w:tcBorders>
              <w:tl2br w:val="single" w:sz="4" w:space="0" w:color="auto"/>
            </w:tcBorders>
          </w:tcPr>
          <w:p w14:paraId="609698E0" w14:textId="77777777" w:rsidR="001E7C91" w:rsidRPr="003344C4" w:rsidRDefault="001E7C91" w:rsidP="00D80205">
            <w:pPr>
              <w:spacing w:line="276" w:lineRule="auto"/>
              <w:jc w:val="center"/>
              <w:rPr>
                <w:rFonts w:ascii="Calibri" w:eastAsia="Calibri" w:hAnsi="Calibri" w:cs="Calibri"/>
                <w:i/>
                <w:color w:val="4472C4"/>
                <w:sz w:val="22"/>
                <w:szCs w:val="22"/>
              </w:rPr>
            </w:pPr>
          </w:p>
        </w:tc>
      </w:tr>
      <w:tr w:rsidR="001E7C91" w:rsidRPr="003344C4" w14:paraId="67B1A3B9" w14:textId="77777777" w:rsidTr="00435EFA">
        <w:tc>
          <w:tcPr>
            <w:tcW w:w="259" w:type="pct"/>
          </w:tcPr>
          <w:p w14:paraId="4EB03F77" w14:textId="77777777" w:rsidR="001E7C91" w:rsidRPr="003344C4" w:rsidRDefault="001E7C91" w:rsidP="00D80205">
            <w:pPr>
              <w:spacing w:line="276" w:lineRule="auto"/>
              <w:rPr>
                <w:rFonts w:ascii="Calibri" w:hAnsi="Calibri" w:cs="Calibri"/>
                <w:sz w:val="22"/>
                <w:szCs w:val="22"/>
                <w:lang w:val="en-US"/>
              </w:rPr>
            </w:pPr>
            <w:r w:rsidRPr="003344C4">
              <w:rPr>
                <w:rFonts w:ascii="Calibri" w:hAnsi="Calibri" w:cs="Calibri"/>
                <w:sz w:val="22"/>
                <w:szCs w:val="22"/>
                <w:lang w:val="en-US"/>
              </w:rPr>
              <w:t>6.3.</w:t>
            </w:r>
          </w:p>
        </w:tc>
        <w:tc>
          <w:tcPr>
            <w:tcW w:w="2053" w:type="pct"/>
          </w:tcPr>
          <w:p w14:paraId="5A7FA2ED" w14:textId="77777777" w:rsidR="001E7C91" w:rsidRPr="003344C4" w:rsidRDefault="001E7C91" w:rsidP="00D80205">
            <w:pPr>
              <w:spacing w:line="276" w:lineRule="auto"/>
              <w:jc w:val="both"/>
              <w:rPr>
                <w:rFonts w:ascii="Calibri" w:hAnsi="Calibri" w:cs="Calibri"/>
                <w:color w:val="000000" w:themeColor="text1"/>
                <w:sz w:val="22"/>
                <w:szCs w:val="22"/>
                <w:shd w:val="clear" w:color="auto" w:fill="FFFFFF"/>
              </w:rPr>
            </w:pPr>
            <w:r w:rsidRPr="00074AAC">
              <w:rPr>
                <w:rFonts w:ascii="Calibri" w:hAnsi="Calibri" w:cs="Calibri"/>
                <w:color w:val="000000" w:themeColor="text1"/>
                <w:sz w:val="22"/>
                <w:szCs w:val="22"/>
                <w:shd w:val="clear" w:color="auto" w:fill="FFFFFF"/>
              </w:rPr>
              <w:t>Būgnų matmenys</w:t>
            </w:r>
            <w:r w:rsidR="00A45C70" w:rsidRPr="00074AAC">
              <w:rPr>
                <w:rFonts w:ascii="Calibri" w:hAnsi="Calibri" w:cs="Calibri"/>
                <w:color w:val="000000" w:themeColor="text1"/>
                <w:sz w:val="22"/>
                <w:szCs w:val="22"/>
                <w:shd w:val="clear" w:color="auto" w:fill="FFFFFF"/>
              </w:rPr>
              <w:t xml:space="preserve"> (bendri)</w:t>
            </w:r>
            <w:r w:rsidRPr="00074AAC">
              <w:rPr>
                <w:rFonts w:ascii="Calibri" w:hAnsi="Calibri" w:cs="Calibri"/>
                <w:color w:val="000000" w:themeColor="text1"/>
                <w:sz w:val="22"/>
                <w:szCs w:val="22"/>
                <w:shd w:val="clear" w:color="auto" w:fill="FFFFFF"/>
              </w:rPr>
              <w:t>:</w:t>
            </w:r>
          </w:p>
        </w:tc>
        <w:tc>
          <w:tcPr>
            <w:tcW w:w="1672" w:type="pct"/>
          </w:tcPr>
          <w:p w14:paraId="6D9A511C" w14:textId="77777777" w:rsidR="001E7C91" w:rsidRPr="003344C4" w:rsidRDefault="001E7C91" w:rsidP="00D80205">
            <w:pPr>
              <w:shd w:val="clear" w:color="auto" w:fill="FFFFFF"/>
              <w:spacing w:line="276" w:lineRule="auto"/>
              <w:rPr>
                <w:rFonts w:ascii="Calibri" w:hAnsi="Calibri" w:cs="Calibri"/>
                <w:i/>
                <w:sz w:val="22"/>
                <w:szCs w:val="22"/>
              </w:rPr>
            </w:pPr>
          </w:p>
        </w:tc>
        <w:tc>
          <w:tcPr>
            <w:tcW w:w="1016" w:type="pct"/>
          </w:tcPr>
          <w:p w14:paraId="54269868" w14:textId="77777777" w:rsidR="001E7C91" w:rsidRPr="003344C4" w:rsidRDefault="001E7C91" w:rsidP="00D80205">
            <w:pPr>
              <w:spacing w:line="276" w:lineRule="auto"/>
              <w:jc w:val="center"/>
              <w:rPr>
                <w:rFonts w:ascii="Calibri" w:eastAsia="Calibri" w:hAnsi="Calibri" w:cs="Calibri"/>
                <w:i/>
                <w:color w:val="4472C4"/>
                <w:sz w:val="22"/>
                <w:szCs w:val="22"/>
              </w:rPr>
            </w:pPr>
          </w:p>
        </w:tc>
      </w:tr>
      <w:tr w:rsidR="001E7C91" w:rsidRPr="003344C4" w14:paraId="0B759BE3" w14:textId="77777777" w:rsidTr="00435EFA">
        <w:tc>
          <w:tcPr>
            <w:tcW w:w="259" w:type="pct"/>
          </w:tcPr>
          <w:p w14:paraId="24E2D729" w14:textId="77777777" w:rsidR="001E7C91" w:rsidRPr="003344C4" w:rsidRDefault="001E7C91" w:rsidP="00D80205">
            <w:pPr>
              <w:spacing w:line="276" w:lineRule="auto"/>
              <w:rPr>
                <w:rFonts w:ascii="Calibri" w:hAnsi="Calibri" w:cs="Calibri"/>
                <w:sz w:val="22"/>
                <w:szCs w:val="22"/>
                <w:lang w:val="en-US"/>
              </w:rPr>
            </w:pPr>
            <w:r w:rsidRPr="003344C4">
              <w:rPr>
                <w:rFonts w:ascii="Calibri" w:hAnsi="Calibri" w:cs="Calibri"/>
                <w:sz w:val="22"/>
                <w:szCs w:val="22"/>
                <w:lang w:val="en-US"/>
              </w:rPr>
              <w:t>6.3.1.</w:t>
            </w:r>
          </w:p>
        </w:tc>
        <w:tc>
          <w:tcPr>
            <w:tcW w:w="2053" w:type="pct"/>
          </w:tcPr>
          <w:p w14:paraId="2D650967" w14:textId="77777777" w:rsidR="0054727D" w:rsidRPr="00B73108" w:rsidRDefault="0054727D" w:rsidP="00D80205">
            <w:pPr>
              <w:spacing w:line="276" w:lineRule="auto"/>
              <w:jc w:val="both"/>
              <w:rPr>
                <w:rFonts w:ascii="Calibri" w:hAnsi="Calibri" w:cs="Calibri"/>
                <w:iCs/>
                <w:color w:val="000000" w:themeColor="text1"/>
                <w:sz w:val="22"/>
                <w:szCs w:val="22"/>
              </w:rPr>
            </w:pPr>
            <w:r w:rsidRPr="00B73108">
              <w:rPr>
                <w:rFonts w:ascii="Calibri" w:hAnsi="Calibri" w:cs="Calibri"/>
                <w:iCs/>
                <w:color w:val="000000" w:themeColor="text1"/>
                <w:sz w:val="22"/>
                <w:szCs w:val="22"/>
              </w:rPr>
              <w:t>I būgnas (didžiausias):</w:t>
            </w:r>
          </w:p>
          <w:p w14:paraId="18266F2A" w14:textId="3721AEF0" w:rsidR="001E7C91" w:rsidRPr="00B73108" w:rsidRDefault="0054727D" w:rsidP="00D80205">
            <w:pPr>
              <w:spacing w:line="276" w:lineRule="auto"/>
              <w:jc w:val="both"/>
              <w:rPr>
                <w:rFonts w:ascii="Calibri" w:hAnsi="Calibri" w:cs="Calibri"/>
                <w:sz w:val="22"/>
                <w:szCs w:val="22"/>
              </w:rPr>
            </w:pPr>
            <w:r w:rsidRPr="00B73108">
              <w:rPr>
                <w:rFonts w:ascii="Calibri" w:hAnsi="Calibri" w:cs="Calibri"/>
                <w:iCs/>
                <w:color w:val="000000" w:themeColor="text1"/>
                <w:sz w:val="22"/>
                <w:szCs w:val="22"/>
              </w:rPr>
              <w:t xml:space="preserve">1) </w:t>
            </w:r>
            <w:r w:rsidR="00D12DD6" w:rsidRPr="00B73108">
              <w:rPr>
                <w:rFonts w:ascii="Calibri" w:hAnsi="Calibri" w:cs="Calibri"/>
                <w:color w:val="000000" w:themeColor="text1"/>
                <w:sz w:val="22"/>
                <w:szCs w:val="22"/>
                <w:shd w:val="clear" w:color="auto" w:fill="FFFFFF"/>
              </w:rPr>
              <w:t>aukštis</w:t>
            </w:r>
            <w:r w:rsidR="00BA1F3E" w:rsidRPr="00B73108">
              <w:rPr>
                <w:rFonts w:ascii="Calibri" w:hAnsi="Calibri" w:cs="Calibri"/>
                <w:color w:val="000000" w:themeColor="text1"/>
                <w:sz w:val="22"/>
                <w:szCs w:val="22"/>
                <w:shd w:val="clear" w:color="auto" w:fill="FFFFFF"/>
              </w:rPr>
              <w:t>:</w:t>
            </w:r>
            <w:r w:rsidR="00D12DD6" w:rsidRPr="00B73108">
              <w:rPr>
                <w:rFonts w:ascii="Calibri" w:hAnsi="Calibri" w:cs="Calibri"/>
                <w:color w:val="000000" w:themeColor="text1"/>
                <w:sz w:val="22"/>
                <w:szCs w:val="22"/>
                <w:shd w:val="clear" w:color="auto" w:fill="FFFFFF"/>
              </w:rPr>
              <w:t xml:space="preserve"> </w:t>
            </w:r>
            <w:r w:rsidR="001E7C91" w:rsidRPr="00B73108">
              <w:rPr>
                <w:rFonts w:ascii="Calibri" w:hAnsi="Calibri" w:cs="Calibri"/>
                <w:color w:val="000000" w:themeColor="text1"/>
                <w:sz w:val="22"/>
                <w:szCs w:val="22"/>
                <w:shd w:val="clear" w:color="auto" w:fill="FFFFFF"/>
              </w:rPr>
              <w:t xml:space="preserve">850 mm </w:t>
            </w:r>
            <w:r w:rsidR="001E7C91" w:rsidRPr="00B73108">
              <w:rPr>
                <w:rFonts w:ascii="Calibri" w:hAnsi="Calibri" w:cs="Calibri"/>
                <w:sz w:val="22"/>
                <w:szCs w:val="22"/>
              </w:rPr>
              <w:t>± 50 mm</w:t>
            </w:r>
            <w:r w:rsidRPr="00B73108">
              <w:rPr>
                <w:rFonts w:ascii="Calibri" w:hAnsi="Calibri" w:cs="Calibri"/>
                <w:sz w:val="22"/>
                <w:szCs w:val="22"/>
              </w:rPr>
              <w:t>;</w:t>
            </w:r>
          </w:p>
          <w:p w14:paraId="15836152" w14:textId="337DEBCD" w:rsidR="00A45C70" w:rsidRPr="00B73108" w:rsidRDefault="0054727D" w:rsidP="00A45C70">
            <w:pPr>
              <w:spacing w:line="276" w:lineRule="auto"/>
              <w:jc w:val="both"/>
              <w:rPr>
                <w:rFonts w:ascii="Calibri" w:hAnsi="Calibri" w:cs="Calibri"/>
                <w:iCs/>
                <w:color w:val="000000" w:themeColor="text1"/>
                <w:sz w:val="22"/>
                <w:szCs w:val="22"/>
              </w:rPr>
            </w:pPr>
            <w:r w:rsidRPr="00B73108">
              <w:rPr>
                <w:rFonts w:ascii="Calibri" w:hAnsi="Calibri" w:cs="Calibri"/>
                <w:sz w:val="22"/>
                <w:szCs w:val="22"/>
              </w:rPr>
              <w:t xml:space="preserve">2) </w:t>
            </w:r>
            <w:r w:rsidR="00A45C70" w:rsidRPr="00B73108">
              <w:rPr>
                <w:rFonts w:ascii="Calibri" w:hAnsi="Calibri" w:cs="Calibri"/>
                <w:sz w:val="22"/>
                <w:szCs w:val="22"/>
              </w:rPr>
              <w:t xml:space="preserve">skersmuo (didžiausias, viršutinėje dalyje) </w:t>
            </w:r>
            <w:r w:rsidR="00A45C70" w:rsidRPr="00B73108">
              <w:rPr>
                <w:rFonts w:ascii="Calibri" w:hAnsi="Calibri" w:cs="Calibri"/>
                <w:color w:val="000000" w:themeColor="text1"/>
                <w:sz w:val="22"/>
                <w:szCs w:val="22"/>
                <w:shd w:val="clear" w:color="auto" w:fill="FFFFFF"/>
              </w:rPr>
              <w:t xml:space="preserve">350 mm </w:t>
            </w:r>
            <w:r w:rsidR="00A45C70" w:rsidRPr="00B73108">
              <w:rPr>
                <w:rFonts w:ascii="Calibri" w:hAnsi="Calibri" w:cs="Calibri"/>
                <w:sz w:val="22"/>
                <w:szCs w:val="22"/>
              </w:rPr>
              <w:t>± 20 mm.</w:t>
            </w:r>
          </w:p>
          <w:p w14:paraId="6DC18EBD" w14:textId="77777777" w:rsidR="001E7C91" w:rsidRPr="00B73108" w:rsidRDefault="001E7C91" w:rsidP="00D80205">
            <w:pPr>
              <w:spacing w:line="276" w:lineRule="auto"/>
              <w:jc w:val="both"/>
              <w:rPr>
                <w:rFonts w:ascii="Calibri" w:hAnsi="Calibri" w:cs="Calibri"/>
                <w:color w:val="000000" w:themeColor="text1"/>
                <w:sz w:val="22"/>
                <w:szCs w:val="22"/>
                <w:shd w:val="clear" w:color="auto" w:fill="FFFFFF"/>
              </w:rPr>
            </w:pPr>
          </w:p>
        </w:tc>
        <w:tc>
          <w:tcPr>
            <w:tcW w:w="1672" w:type="pct"/>
          </w:tcPr>
          <w:p w14:paraId="358DDE86" w14:textId="77777777" w:rsidR="00A45C70" w:rsidRPr="00B73108" w:rsidRDefault="00A45C70" w:rsidP="00A45C70">
            <w:pPr>
              <w:spacing w:line="276" w:lineRule="auto"/>
              <w:jc w:val="both"/>
              <w:rPr>
                <w:rFonts w:ascii="Calibri" w:hAnsi="Calibri" w:cs="Calibri"/>
                <w:iCs/>
                <w:color w:val="000000" w:themeColor="text1"/>
                <w:sz w:val="22"/>
                <w:szCs w:val="22"/>
              </w:rPr>
            </w:pPr>
            <w:r w:rsidRPr="00B73108">
              <w:rPr>
                <w:rFonts w:ascii="Calibri" w:hAnsi="Calibri" w:cs="Calibri"/>
                <w:iCs/>
                <w:color w:val="000000" w:themeColor="text1"/>
                <w:sz w:val="22"/>
                <w:szCs w:val="22"/>
              </w:rPr>
              <w:t>I būgnas (didžiausias):</w:t>
            </w:r>
          </w:p>
          <w:p w14:paraId="1E9E89E2" w14:textId="00CBF690" w:rsidR="001E7C91" w:rsidRPr="00B73108" w:rsidRDefault="00A45C70" w:rsidP="00D80205">
            <w:pPr>
              <w:shd w:val="clear" w:color="auto" w:fill="FFFFFF"/>
              <w:spacing w:line="276" w:lineRule="auto"/>
              <w:rPr>
                <w:rFonts w:ascii="Calibri" w:hAnsi="Calibri" w:cs="Calibri"/>
                <w:bCs/>
                <w:iCs/>
                <w:sz w:val="22"/>
                <w:szCs w:val="22"/>
                <w:shd w:val="clear" w:color="auto" w:fill="FFFFFF"/>
              </w:rPr>
            </w:pPr>
            <w:r w:rsidRPr="00B73108">
              <w:rPr>
                <w:rFonts w:ascii="Calibri" w:hAnsi="Calibri" w:cs="Calibri"/>
                <w:iCs/>
                <w:sz w:val="22"/>
                <w:szCs w:val="22"/>
              </w:rPr>
              <w:t xml:space="preserve">1) </w:t>
            </w:r>
            <w:r w:rsidR="001E7C91" w:rsidRPr="00B73108">
              <w:rPr>
                <w:rFonts w:ascii="Calibri" w:hAnsi="Calibri" w:cs="Calibri"/>
                <w:iCs/>
                <w:sz w:val="22"/>
                <w:szCs w:val="22"/>
              </w:rPr>
              <w:t xml:space="preserve">aukštis </w:t>
            </w:r>
            <w:r w:rsidR="001E7C91" w:rsidRPr="00B73108">
              <w:rPr>
                <w:rFonts w:ascii="Calibri" w:hAnsi="Calibri" w:cs="Calibri"/>
                <w:iCs/>
                <w:color w:val="0070C0"/>
                <w:sz w:val="22"/>
                <w:szCs w:val="22"/>
              </w:rPr>
              <w:t>(įrašyti konkrečią reikšmę</w:t>
            </w:r>
            <w:r w:rsidR="001E7C91" w:rsidRPr="00B73108">
              <w:rPr>
                <w:rFonts w:ascii="Calibri" w:hAnsi="Calibri" w:cs="Calibri"/>
                <w:iCs/>
                <w:sz w:val="22"/>
                <w:szCs w:val="22"/>
              </w:rPr>
              <w:t xml:space="preserve">):.......... </w:t>
            </w:r>
            <w:r w:rsidR="001E7C91" w:rsidRPr="00B73108">
              <w:rPr>
                <w:rFonts w:ascii="Calibri" w:hAnsi="Calibri" w:cs="Calibri"/>
                <w:bCs/>
                <w:iCs/>
                <w:sz w:val="22"/>
                <w:szCs w:val="22"/>
                <w:shd w:val="clear" w:color="auto" w:fill="FFFFFF"/>
              </w:rPr>
              <w:t>mm</w:t>
            </w:r>
            <w:r w:rsidR="00C22040">
              <w:rPr>
                <w:rFonts w:ascii="Calibri" w:hAnsi="Calibri" w:cs="Calibri"/>
                <w:bCs/>
                <w:iCs/>
                <w:sz w:val="22"/>
                <w:szCs w:val="22"/>
                <w:shd w:val="clear" w:color="auto" w:fill="FFFFFF"/>
              </w:rPr>
              <w:t>;</w:t>
            </w:r>
          </w:p>
          <w:p w14:paraId="431C565A" w14:textId="77777777" w:rsidR="00A45C70" w:rsidRPr="00B73108" w:rsidRDefault="00A45C70" w:rsidP="00A45C70">
            <w:pPr>
              <w:spacing w:line="276" w:lineRule="auto"/>
              <w:jc w:val="both"/>
              <w:rPr>
                <w:rFonts w:ascii="Calibri" w:hAnsi="Calibri" w:cs="Calibri"/>
                <w:iCs/>
                <w:color w:val="000000" w:themeColor="text1"/>
                <w:sz w:val="22"/>
                <w:szCs w:val="22"/>
              </w:rPr>
            </w:pPr>
            <w:r w:rsidRPr="00B73108">
              <w:rPr>
                <w:rFonts w:ascii="Calibri" w:hAnsi="Calibri" w:cs="Calibri"/>
                <w:iCs/>
                <w:sz w:val="22"/>
                <w:szCs w:val="22"/>
              </w:rPr>
              <w:t xml:space="preserve">2) </w:t>
            </w:r>
            <w:r w:rsidRPr="00B73108">
              <w:rPr>
                <w:rFonts w:ascii="Calibri" w:hAnsi="Calibri" w:cs="Calibri"/>
                <w:sz w:val="22"/>
                <w:szCs w:val="22"/>
              </w:rPr>
              <w:t xml:space="preserve">skersmuo (didžiausias, viršutinėje dalyje)  </w:t>
            </w:r>
          </w:p>
          <w:p w14:paraId="31299DD4" w14:textId="2BBE92AF" w:rsidR="00A45C70" w:rsidRPr="00B73108" w:rsidRDefault="00A45C70" w:rsidP="00D80205">
            <w:pPr>
              <w:shd w:val="clear" w:color="auto" w:fill="FFFFFF"/>
              <w:spacing w:line="276" w:lineRule="auto"/>
              <w:rPr>
                <w:rFonts w:ascii="Calibri" w:hAnsi="Calibri" w:cs="Calibri"/>
                <w:iCs/>
                <w:sz w:val="22"/>
                <w:szCs w:val="22"/>
              </w:rPr>
            </w:pPr>
            <w:r w:rsidRPr="00B73108">
              <w:rPr>
                <w:rFonts w:ascii="Calibri" w:hAnsi="Calibri" w:cs="Calibri"/>
                <w:iCs/>
                <w:color w:val="0070C0"/>
                <w:sz w:val="22"/>
                <w:szCs w:val="22"/>
              </w:rPr>
              <w:t>(įrašyti konkrečią reikšmę</w:t>
            </w:r>
            <w:r w:rsidRPr="00B73108">
              <w:rPr>
                <w:rFonts w:ascii="Calibri" w:hAnsi="Calibri" w:cs="Calibri"/>
                <w:iCs/>
                <w:sz w:val="22"/>
                <w:szCs w:val="22"/>
              </w:rPr>
              <w:t xml:space="preserve">):.................... </w:t>
            </w:r>
            <w:r w:rsidRPr="00B73108">
              <w:rPr>
                <w:rFonts w:ascii="Calibri" w:hAnsi="Calibri" w:cs="Calibri"/>
                <w:bCs/>
                <w:iCs/>
                <w:sz w:val="22"/>
                <w:szCs w:val="22"/>
                <w:shd w:val="clear" w:color="auto" w:fill="FFFFFF"/>
              </w:rPr>
              <w:t>mm</w:t>
            </w:r>
            <w:r w:rsidR="00C22040">
              <w:rPr>
                <w:rFonts w:ascii="Calibri" w:hAnsi="Calibri" w:cs="Calibri"/>
                <w:bCs/>
                <w:iCs/>
                <w:sz w:val="22"/>
                <w:szCs w:val="22"/>
                <w:shd w:val="clear" w:color="auto" w:fill="FFFFFF"/>
              </w:rPr>
              <w:t>.</w:t>
            </w:r>
          </w:p>
        </w:tc>
        <w:tc>
          <w:tcPr>
            <w:tcW w:w="1016" w:type="pct"/>
          </w:tcPr>
          <w:p w14:paraId="24988D68" w14:textId="77777777" w:rsidR="001E7C91" w:rsidRPr="003344C4" w:rsidRDefault="00BA196E" w:rsidP="00D80205">
            <w:pPr>
              <w:spacing w:line="276" w:lineRule="auto"/>
              <w:jc w:val="center"/>
              <w:rPr>
                <w:rFonts w:ascii="Calibri" w:eastAsia="Calibri" w:hAnsi="Calibri" w:cs="Calibri"/>
                <w:i/>
                <w:color w:val="4472C4"/>
                <w:sz w:val="22"/>
                <w:szCs w:val="22"/>
              </w:rPr>
            </w:pPr>
            <w:r w:rsidRPr="003344C4">
              <w:rPr>
                <w:rFonts w:ascii="Calibri" w:eastAsia="Calibri" w:hAnsi="Calibri" w:cs="Calibri"/>
                <w:i/>
                <w:color w:val="4472C4"/>
                <w:sz w:val="22"/>
                <w:szCs w:val="22"/>
              </w:rPr>
              <w:t>(įrašyti)</w:t>
            </w:r>
          </w:p>
        </w:tc>
      </w:tr>
      <w:tr w:rsidR="001E7C91" w:rsidRPr="003344C4" w14:paraId="4C66390E" w14:textId="77777777" w:rsidTr="00435EFA">
        <w:tc>
          <w:tcPr>
            <w:tcW w:w="259" w:type="pct"/>
          </w:tcPr>
          <w:p w14:paraId="07B73E86" w14:textId="77777777" w:rsidR="001E7C91" w:rsidRPr="00B73108" w:rsidRDefault="001E7C91" w:rsidP="00A45C70">
            <w:pPr>
              <w:spacing w:line="276" w:lineRule="auto"/>
              <w:rPr>
                <w:rFonts w:ascii="Calibri" w:hAnsi="Calibri" w:cs="Calibri"/>
                <w:sz w:val="22"/>
                <w:szCs w:val="22"/>
                <w:lang w:val="en-US"/>
              </w:rPr>
            </w:pPr>
            <w:r w:rsidRPr="00B73108">
              <w:rPr>
                <w:rFonts w:ascii="Calibri" w:hAnsi="Calibri" w:cs="Calibri"/>
                <w:sz w:val="22"/>
                <w:szCs w:val="22"/>
                <w:lang w:val="en-US"/>
              </w:rPr>
              <w:t>6.3.</w:t>
            </w:r>
            <w:r w:rsidR="00A45C70" w:rsidRPr="00B73108">
              <w:rPr>
                <w:rFonts w:ascii="Calibri" w:hAnsi="Calibri" w:cs="Calibri"/>
                <w:sz w:val="22"/>
                <w:szCs w:val="22"/>
                <w:lang w:val="en-US"/>
              </w:rPr>
              <w:t>2</w:t>
            </w:r>
            <w:r w:rsidRPr="00B73108">
              <w:rPr>
                <w:rFonts w:ascii="Calibri" w:hAnsi="Calibri" w:cs="Calibri"/>
                <w:sz w:val="22"/>
                <w:szCs w:val="22"/>
                <w:lang w:val="en-US"/>
              </w:rPr>
              <w:t>.</w:t>
            </w:r>
          </w:p>
        </w:tc>
        <w:tc>
          <w:tcPr>
            <w:tcW w:w="2053" w:type="pct"/>
          </w:tcPr>
          <w:p w14:paraId="1BE65EF1" w14:textId="77777777" w:rsidR="00A45C70" w:rsidRPr="00B73108" w:rsidRDefault="00A45C70" w:rsidP="00A45C70">
            <w:pPr>
              <w:spacing w:line="276" w:lineRule="auto"/>
              <w:jc w:val="both"/>
              <w:rPr>
                <w:rFonts w:ascii="Calibri" w:hAnsi="Calibri" w:cs="Calibri"/>
                <w:iCs/>
                <w:color w:val="000000" w:themeColor="text1"/>
                <w:sz w:val="22"/>
                <w:szCs w:val="22"/>
              </w:rPr>
            </w:pPr>
            <w:r w:rsidRPr="00B73108">
              <w:rPr>
                <w:rFonts w:ascii="Calibri" w:hAnsi="Calibri" w:cs="Calibri"/>
                <w:iCs/>
                <w:color w:val="000000" w:themeColor="text1"/>
                <w:sz w:val="22"/>
                <w:szCs w:val="22"/>
              </w:rPr>
              <w:t>II būgnas (vidutinis):</w:t>
            </w:r>
          </w:p>
          <w:p w14:paraId="6FD5093B" w14:textId="3A7D6BDC" w:rsidR="001E7C91" w:rsidRPr="00B73108" w:rsidRDefault="00A45C70" w:rsidP="00A45C70">
            <w:pPr>
              <w:spacing w:line="276" w:lineRule="auto"/>
              <w:jc w:val="both"/>
              <w:rPr>
                <w:rFonts w:ascii="Calibri" w:hAnsi="Calibri" w:cs="Calibri"/>
                <w:sz w:val="22"/>
                <w:szCs w:val="22"/>
              </w:rPr>
            </w:pPr>
            <w:r w:rsidRPr="00B73108">
              <w:rPr>
                <w:rFonts w:ascii="Calibri" w:hAnsi="Calibri" w:cs="Calibri"/>
                <w:iCs/>
                <w:color w:val="000000" w:themeColor="text1"/>
                <w:sz w:val="22"/>
                <w:szCs w:val="22"/>
              </w:rPr>
              <w:t xml:space="preserve">1) </w:t>
            </w:r>
            <w:r w:rsidR="00D12DD6" w:rsidRPr="00B73108">
              <w:rPr>
                <w:rFonts w:ascii="Calibri" w:hAnsi="Calibri" w:cs="Calibri"/>
                <w:color w:val="000000" w:themeColor="text1"/>
                <w:sz w:val="22"/>
                <w:szCs w:val="22"/>
                <w:shd w:val="clear" w:color="auto" w:fill="FFFFFF"/>
              </w:rPr>
              <w:t xml:space="preserve">aukštis </w:t>
            </w:r>
            <w:r w:rsidR="001E7C91" w:rsidRPr="00B73108">
              <w:rPr>
                <w:rFonts w:ascii="Calibri" w:hAnsi="Calibri" w:cs="Calibri"/>
                <w:color w:val="000000" w:themeColor="text1"/>
                <w:sz w:val="22"/>
                <w:szCs w:val="22"/>
                <w:shd w:val="clear" w:color="auto" w:fill="FFFFFF"/>
              </w:rPr>
              <w:t>775</w:t>
            </w:r>
            <w:r w:rsidRPr="00B73108">
              <w:rPr>
                <w:rFonts w:ascii="Calibri" w:hAnsi="Calibri" w:cs="Calibri"/>
                <w:color w:val="000000" w:themeColor="text1"/>
                <w:sz w:val="22"/>
                <w:szCs w:val="22"/>
                <w:shd w:val="clear" w:color="auto" w:fill="FFFFFF"/>
              </w:rPr>
              <w:t> </w:t>
            </w:r>
            <w:r w:rsidR="001E7C91" w:rsidRPr="00B73108">
              <w:rPr>
                <w:rFonts w:ascii="Calibri" w:hAnsi="Calibri" w:cs="Calibri"/>
                <w:color w:val="000000" w:themeColor="text1"/>
                <w:sz w:val="22"/>
                <w:szCs w:val="22"/>
                <w:shd w:val="clear" w:color="auto" w:fill="FFFFFF"/>
              </w:rPr>
              <w:t xml:space="preserve">mm </w:t>
            </w:r>
            <w:r w:rsidR="001E7C91" w:rsidRPr="00B73108">
              <w:rPr>
                <w:rFonts w:ascii="Calibri" w:hAnsi="Calibri" w:cs="Calibri"/>
                <w:sz w:val="22"/>
                <w:szCs w:val="22"/>
              </w:rPr>
              <w:t>± 50 mm</w:t>
            </w:r>
            <w:r w:rsidR="00C22040">
              <w:rPr>
                <w:rFonts w:ascii="Calibri" w:hAnsi="Calibri" w:cs="Calibri"/>
                <w:sz w:val="22"/>
                <w:szCs w:val="22"/>
              </w:rPr>
              <w:t>;</w:t>
            </w:r>
          </w:p>
          <w:p w14:paraId="5AD019CA" w14:textId="77777777" w:rsidR="00A45C70" w:rsidRPr="00B73108" w:rsidRDefault="00A45C70" w:rsidP="00A45C70">
            <w:pPr>
              <w:spacing w:line="276" w:lineRule="auto"/>
              <w:jc w:val="both"/>
              <w:rPr>
                <w:rFonts w:ascii="Calibri" w:hAnsi="Calibri" w:cs="Calibri"/>
                <w:iCs/>
                <w:color w:val="000000" w:themeColor="text1"/>
                <w:sz w:val="22"/>
                <w:szCs w:val="22"/>
              </w:rPr>
            </w:pPr>
            <w:r w:rsidRPr="00B73108">
              <w:rPr>
                <w:rFonts w:ascii="Calibri" w:hAnsi="Calibri" w:cs="Calibri"/>
                <w:sz w:val="22"/>
                <w:szCs w:val="22"/>
              </w:rPr>
              <w:t xml:space="preserve">2) skersmuo (didžiausias, viršutinėje dalyje) </w:t>
            </w:r>
            <w:r w:rsidRPr="00B73108">
              <w:rPr>
                <w:rFonts w:ascii="Calibri" w:hAnsi="Calibri" w:cs="Calibri"/>
                <w:color w:val="000000" w:themeColor="text1"/>
                <w:sz w:val="22"/>
                <w:szCs w:val="22"/>
                <w:shd w:val="clear" w:color="auto" w:fill="FFFFFF"/>
              </w:rPr>
              <w:t xml:space="preserve">300 mm </w:t>
            </w:r>
            <w:r w:rsidRPr="00B73108">
              <w:rPr>
                <w:rFonts w:ascii="Calibri" w:hAnsi="Calibri" w:cs="Calibri"/>
                <w:sz w:val="22"/>
                <w:szCs w:val="22"/>
              </w:rPr>
              <w:t xml:space="preserve">± 20 mm. </w:t>
            </w:r>
          </w:p>
          <w:p w14:paraId="7C7A2FDF" w14:textId="77777777" w:rsidR="00A45C70" w:rsidRPr="00B73108" w:rsidRDefault="00A45C70" w:rsidP="00A45C70">
            <w:pPr>
              <w:spacing w:line="276" w:lineRule="auto"/>
              <w:jc w:val="both"/>
              <w:rPr>
                <w:rFonts w:ascii="Calibri" w:hAnsi="Calibri" w:cs="Calibri"/>
                <w:iCs/>
                <w:color w:val="000000" w:themeColor="text1"/>
                <w:sz w:val="22"/>
                <w:szCs w:val="22"/>
              </w:rPr>
            </w:pPr>
          </w:p>
        </w:tc>
        <w:tc>
          <w:tcPr>
            <w:tcW w:w="1672" w:type="pct"/>
          </w:tcPr>
          <w:p w14:paraId="768B87E0" w14:textId="77777777" w:rsidR="00BA1F3E" w:rsidRPr="00B73108" w:rsidRDefault="00BA1F3E" w:rsidP="00BA1F3E">
            <w:pPr>
              <w:spacing w:line="276" w:lineRule="auto"/>
              <w:jc w:val="both"/>
              <w:rPr>
                <w:rFonts w:ascii="Calibri" w:hAnsi="Calibri" w:cs="Calibri"/>
                <w:iCs/>
                <w:color w:val="000000" w:themeColor="text1"/>
                <w:sz w:val="22"/>
                <w:szCs w:val="22"/>
              </w:rPr>
            </w:pPr>
            <w:r w:rsidRPr="00B73108">
              <w:rPr>
                <w:rFonts w:ascii="Calibri" w:hAnsi="Calibri" w:cs="Calibri"/>
                <w:iCs/>
                <w:color w:val="000000" w:themeColor="text1"/>
                <w:sz w:val="22"/>
                <w:szCs w:val="22"/>
              </w:rPr>
              <w:t>II būgnas (vidutinis):</w:t>
            </w:r>
          </w:p>
          <w:p w14:paraId="61E8A4F8" w14:textId="5B576B3A" w:rsidR="001E7C91" w:rsidRPr="00B73108" w:rsidRDefault="00BA1F3E" w:rsidP="00BA1F3E">
            <w:pPr>
              <w:spacing w:line="276" w:lineRule="auto"/>
              <w:jc w:val="both"/>
              <w:rPr>
                <w:rFonts w:ascii="Calibri" w:hAnsi="Calibri" w:cs="Calibri"/>
                <w:bCs/>
                <w:iCs/>
                <w:sz w:val="22"/>
                <w:szCs w:val="22"/>
                <w:shd w:val="clear" w:color="auto" w:fill="FFFFFF"/>
              </w:rPr>
            </w:pPr>
            <w:r w:rsidRPr="00B73108">
              <w:rPr>
                <w:rFonts w:ascii="Calibri" w:hAnsi="Calibri" w:cs="Calibri"/>
                <w:iCs/>
                <w:sz w:val="22"/>
                <w:szCs w:val="22"/>
              </w:rPr>
              <w:t xml:space="preserve">1) </w:t>
            </w:r>
            <w:r w:rsidR="001E7C91" w:rsidRPr="00B73108">
              <w:rPr>
                <w:rFonts w:ascii="Calibri" w:hAnsi="Calibri" w:cs="Calibri"/>
                <w:iCs/>
                <w:sz w:val="22"/>
                <w:szCs w:val="22"/>
              </w:rPr>
              <w:t xml:space="preserve">aukštis </w:t>
            </w:r>
            <w:r w:rsidR="001E7C91" w:rsidRPr="00B73108">
              <w:rPr>
                <w:rFonts w:ascii="Calibri" w:hAnsi="Calibri" w:cs="Calibri"/>
                <w:iCs/>
                <w:color w:val="0070C0"/>
                <w:sz w:val="22"/>
                <w:szCs w:val="22"/>
              </w:rPr>
              <w:t>(įrašyti konkrečią reikšmę</w:t>
            </w:r>
            <w:r w:rsidR="001E7C91" w:rsidRPr="00B73108">
              <w:rPr>
                <w:rFonts w:ascii="Calibri" w:hAnsi="Calibri" w:cs="Calibri"/>
                <w:iCs/>
                <w:sz w:val="22"/>
                <w:szCs w:val="22"/>
              </w:rPr>
              <w:t>):..............</w:t>
            </w:r>
            <w:r w:rsidR="00ED5339">
              <w:rPr>
                <w:rFonts w:ascii="Calibri" w:hAnsi="Calibri" w:cs="Calibri"/>
                <w:iCs/>
                <w:sz w:val="22"/>
                <w:szCs w:val="22"/>
              </w:rPr>
              <w:t>..</w:t>
            </w:r>
            <w:r w:rsidR="001E7C91" w:rsidRPr="00B73108">
              <w:rPr>
                <w:rFonts w:ascii="Calibri" w:hAnsi="Calibri" w:cs="Calibri"/>
                <w:iCs/>
                <w:sz w:val="22"/>
                <w:szCs w:val="22"/>
              </w:rPr>
              <w:t xml:space="preserve"> </w:t>
            </w:r>
            <w:r w:rsidR="001E7C91" w:rsidRPr="00B73108">
              <w:rPr>
                <w:rFonts w:ascii="Calibri" w:hAnsi="Calibri" w:cs="Calibri"/>
                <w:bCs/>
                <w:iCs/>
                <w:sz w:val="22"/>
                <w:szCs w:val="22"/>
                <w:shd w:val="clear" w:color="auto" w:fill="FFFFFF"/>
              </w:rPr>
              <w:t>mm</w:t>
            </w:r>
            <w:r w:rsidRPr="00B73108">
              <w:rPr>
                <w:rFonts w:ascii="Calibri" w:hAnsi="Calibri" w:cs="Calibri"/>
                <w:bCs/>
                <w:iCs/>
                <w:sz w:val="22"/>
                <w:szCs w:val="22"/>
                <w:shd w:val="clear" w:color="auto" w:fill="FFFFFF"/>
              </w:rPr>
              <w:t>;</w:t>
            </w:r>
          </w:p>
          <w:p w14:paraId="350D9D07" w14:textId="77777777" w:rsidR="00BA1F3E" w:rsidRPr="00B73108" w:rsidRDefault="00BA1F3E" w:rsidP="00BA1F3E">
            <w:pPr>
              <w:spacing w:line="276" w:lineRule="auto"/>
              <w:jc w:val="both"/>
              <w:rPr>
                <w:rFonts w:ascii="Calibri" w:hAnsi="Calibri" w:cs="Calibri"/>
                <w:iCs/>
                <w:color w:val="000000" w:themeColor="text1"/>
                <w:sz w:val="22"/>
                <w:szCs w:val="22"/>
              </w:rPr>
            </w:pPr>
            <w:r w:rsidRPr="00B73108">
              <w:rPr>
                <w:rFonts w:ascii="Calibri" w:hAnsi="Calibri" w:cs="Calibri"/>
                <w:iCs/>
                <w:sz w:val="22"/>
                <w:szCs w:val="22"/>
              </w:rPr>
              <w:t xml:space="preserve">2) </w:t>
            </w:r>
            <w:r w:rsidRPr="00B73108">
              <w:rPr>
                <w:rFonts w:ascii="Calibri" w:hAnsi="Calibri" w:cs="Calibri"/>
                <w:sz w:val="22"/>
                <w:szCs w:val="22"/>
              </w:rPr>
              <w:t xml:space="preserve">skersmuo (didžiausias, viršutinėje dalyje)  </w:t>
            </w:r>
          </w:p>
          <w:p w14:paraId="664DF4B3" w14:textId="77777777" w:rsidR="00BA1F3E" w:rsidRPr="00B73108" w:rsidRDefault="00BA1F3E" w:rsidP="00BA1F3E">
            <w:pPr>
              <w:spacing w:line="276" w:lineRule="auto"/>
              <w:jc w:val="both"/>
              <w:rPr>
                <w:rFonts w:ascii="Calibri" w:hAnsi="Calibri" w:cs="Calibri"/>
                <w:iCs/>
                <w:sz w:val="22"/>
                <w:szCs w:val="22"/>
              </w:rPr>
            </w:pPr>
            <w:r w:rsidRPr="00B73108">
              <w:rPr>
                <w:rFonts w:ascii="Calibri" w:hAnsi="Calibri" w:cs="Calibri"/>
                <w:iCs/>
                <w:color w:val="0070C0"/>
                <w:sz w:val="22"/>
                <w:szCs w:val="22"/>
              </w:rPr>
              <w:t>(įrašyti konkrečią reikšmę</w:t>
            </w:r>
            <w:r w:rsidRPr="00B73108">
              <w:rPr>
                <w:rFonts w:ascii="Calibri" w:hAnsi="Calibri" w:cs="Calibri"/>
                <w:iCs/>
                <w:sz w:val="22"/>
                <w:szCs w:val="22"/>
              </w:rPr>
              <w:t xml:space="preserve">):.................... </w:t>
            </w:r>
            <w:r w:rsidRPr="00B73108">
              <w:rPr>
                <w:rFonts w:ascii="Calibri" w:hAnsi="Calibri" w:cs="Calibri"/>
                <w:bCs/>
                <w:iCs/>
                <w:sz w:val="22"/>
                <w:szCs w:val="22"/>
                <w:shd w:val="clear" w:color="auto" w:fill="FFFFFF"/>
              </w:rPr>
              <w:t>mm.</w:t>
            </w:r>
          </w:p>
        </w:tc>
        <w:tc>
          <w:tcPr>
            <w:tcW w:w="1016" w:type="pct"/>
          </w:tcPr>
          <w:p w14:paraId="57B16B17" w14:textId="77777777" w:rsidR="001E7C91" w:rsidRPr="003344C4" w:rsidRDefault="00BA196E" w:rsidP="00D80205">
            <w:pPr>
              <w:spacing w:line="276" w:lineRule="auto"/>
              <w:jc w:val="center"/>
              <w:rPr>
                <w:rFonts w:ascii="Calibri" w:eastAsia="Calibri" w:hAnsi="Calibri" w:cs="Calibri"/>
                <w:i/>
                <w:color w:val="4472C4"/>
                <w:sz w:val="22"/>
                <w:szCs w:val="22"/>
              </w:rPr>
            </w:pPr>
            <w:r w:rsidRPr="003344C4">
              <w:rPr>
                <w:rFonts w:ascii="Calibri" w:eastAsia="Calibri" w:hAnsi="Calibri" w:cs="Calibri"/>
                <w:i/>
                <w:color w:val="4472C4"/>
                <w:sz w:val="22"/>
                <w:szCs w:val="22"/>
              </w:rPr>
              <w:t>(įrašyti)</w:t>
            </w:r>
          </w:p>
        </w:tc>
      </w:tr>
      <w:tr w:rsidR="001E7C91" w:rsidRPr="003344C4" w14:paraId="57B8A270" w14:textId="77777777" w:rsidTr="00435EFA">
        <w:tc>
          <w:tcPr>
            <w:tcW w:w="259" w:type="pct"/>
          </w:tcPr>
          <w:p w14:paraId="5FDEBCB4" w14:textId="77777777" w:rsidR="001E7C91" w:rsidRPr="00B73108" w:rsidRDefault="001E7C91" w:rsidP="00A45C70">
            <w:pPr>
              <w:spacing w:line="276" w:lineRule="auto"/>
              <w:rPr>
                <w:rFonts w:ascii="Calibri" w:hAnsi="Calibri" w:cs="Calibri"/>
                <w:sz w:val="22"/>
                <w:szCs w:val="22"/>
                <w:lang w:val="en-US"/>
              </w:rPr>
            </w:pPr>
            <w:r w:rsidRPr="00B73108">
              <w:rPr>
                <w:rFonts w:ascii="Calibri" w:hAnsi="Calibri" w:cs="Calibri"/>
                <w:sz w:val="22"/>
                <w:szCs w:val="22"/>
                <w:lang w:val="en-US"/>
              </w:rPr>
              <w:t>6.3.</w:t>
            </w:r>
            <w:r w:rsidR="00A45C70" w:rsidRPr="00B73108">
              <w:rPr>
                <w:rFonts w:ascii="Calibri" w:hAnsi="Calibri" w:cs="Calibri"/>
                <w:sz w:val="22"/>
                <w:szCs w:val="22"/>
                <w:lang w:val="en-US"/>
              </w:rPr>
              <w:t>3</w:t>
            </w:r>
            <w:r w:rsidRPr="00B73108">
              <w:rPr>
                <w:rFonts w:ascii="Calibri" w:hAnsi="Calibri" w:cs="Calibri"/>
                <w:sz w:val="22"/>
                <w:szCs w:val="22"/>
                <w:lang w:val="en-US"/>
              </w:rPr>
              <w:t>.</w:t>
            </w:r>
          </w:p>
        </w:tc>
        <w:tc>
          <w:tcPr>
            <w:tcW w:w="2053" w:type="pct"/>
          </w:tcPr>
          <w:p w14:paraId="7EFA1D6E" w14:textId="77777777" w:rsidR="00A45C70" w:rsidRPr="00B73108" w:rsidRDefault="00A45C70" w:rsidP="00A45C70">
            <w:pPr>
              <w:spacing w:line="276" w:lineRule="auto"/>
              <w:jc w:val="both"/>
              <w:rPr>
                <w:rFonts w:ascii="Calibri" w:hAnsi="Calibri" w:cs="Calibri"/>
                <w:iCs/>
                <w:color w:val="000000" w:themeColor="text1"/>
                <w:sz w:val="22"/>
                <w:szCs w:val="22"/>
              </w:rPr>
            </w:pPr>
            <w:r w:rsidRPr="00B73108">
              <w:rPr>
                <w:rFonts w:ascii="Calibri" w:hAnsi="Calibri" w:cs="Calibri"/>
                <w:iCs/>
                <w:color w:val="000000" w:themeColor="text1"/>
                <w:sz w:val="22"/>
                <w:szCs w:val="22"/>
              </w:rPr>
              <w:t>III būgnas (mažiausias):</w:t>
            </w:r>
          </w:p>
          <w:p w14:paraId="5C47EF35" w14:textId="60F1FA3F" w:rsidR="001E7C91" w:rsidRPr="00B73108" w:rsidRDefault="00A45C70" w:rsidP="00A45C70">
            <w:pPr>
              <w:spacing w:line="276" w:lineRule="auto"/>
              <w:jc w:val="both"/>
              <w:rPr>
                <w:rFonts w:ascii="Calibri" w:hAnsi="Calibri" w:cs="Calibri"/>
                <w:sz w:val="22"/>
                <w:szCs w:val="22"/>
              </w:rPr>
            </w:pPr>
            <w:r w:rsidRPr="00B73108">
              <w:rPr>
                <w:rFonts w:ascii="Calibri" w:hAnsi="Calibri" w:cs="Calibri"/>
                <w:iCs/>
                <w:color w:val="000000" w:themeColor="text1"/>
                <w:sz w:val="22"/>
                <w:szCs w:val="22"/>
              </w:rPr>
              <w:t xml:space="preserve">1) </w:t>
            </w:r>
            <w:r w:rsidR="00D12DD6" w:rsidRPr="00B73108">
              <w:rPr>
                <w:rFonts w:ascii="Calibri" w:hAnsi="Calibri" w:cs="Calibri"/>
                <w:color w:val="000000" w:themeColor="text1"/>
                <w:sz w:val="22"/>
                <w:szCs w:val="22"/>
                <w:shd w:val="clear" w:color="auto" w:fill="FFFFFF"/>
              </w:rPr>
              <w:t xml:space="preserve">aukštis </w:t>
            </w:r>
            <w:r w:rsidR="001E7C91" w:rsidRPr="00B73108">
              <w:rPr>
                <w:rFonts w:ascii="Calibri" w:hAnsi="Calibri" w:cs="Calibri"/>
                <w:color w:val="000000" w:themeColor="text1"/>
                <w:sz w:val="22"/>
                <w:szCs w:val="22"/>
                <w:shd w:val="clear" w:color="auto" w:fill="FFFFFF"/>
              </w:rPr>
              <w:t xml:space="preserve">700 mm </w:t>
            </w:r>
            <w:r w:rsidR="001E7C91" w:rsidRPr="00B73108">
              <w:rPr>
                <w:rFonts w:ascii="Calibri" w:hAnsi="Calibri" w:cs="Calibri"/>
                <w:sz w:val="22"/>
                <w:szCs w:val="22"/>
              </w:rPr>
              <w:t>± 50 mm</w:t>
            </w:r>
            <w:r w:rsidRPr="00B73108">
              <w:rPr>
                <w:rFonts w:ascii="Calibri" w:hAnsi="Calibri" w:cs="Calibri"/>
                <w:sz w:val="22"/>
                <w:szCs w:val="22"/>
              </w:rPr>
              <w:t>;</w:t>
            </w:r>
          </w:p>
          <w:p w14:paraId="4EB0B3F9" w14:textId="77777777" w:rsidR="00A45C70" w:rsidRPr="00B73108" w:rsidRDefault="00A45C70" w:rsidP="00A45C70">
            <w:pPr>
              <w:spacing w:line="276" w:lineRule="auto"/>
              <w:jc w:val="both"/>
              <w:rPr>
                <w:rFonts w:ascii="Calibri" w:hAnsi="Calibri" w:cs="Calibri"/>
                <w:iCs/>
                <w:color w:val="000000" w:themeColor="text1"/>
                <w:sz w:val="22"/>
                <w:szCs w:val="22"/>
              </w:rPr>
            </w:pPr>
            <w:r w:rsidRPr="00B73108">
              <w:rPr>
                <w:rFonts w:ascii="Calibri" w:hAnsi="Calibri" w:cs="Calibri"/>
                <w:sz w:val="22"/>
                <w:szCs w:val="22"/>
              </w:rPr>
              <w:t xml:space="preserve">2) skersmuo (didžiausias, viršutinėje dalyje) </w:t>
            </w:r>
            <w:r w:rsidR="00BA1F3E" w:rsidRPr="00B73108">
              <w:rPr>
                <w:rFonts w:ascii="Calibri" w:hAnsi="Calibri" w:cs="Calibri"/>
                <w:color w:val="000000" w:themeColor="text1"/>
                <w:sz w:val="22"/>
                <w:szCs w:val="22"/>
                <w:shd w:val="clear" w:color="auto" w:fill="FFFFFF"/>
              </w:rPr>
              <w:t xml:space="preserve">250 mm </w:t>
            </w:r>
            <w:r w:rsidR="00BA1F3E" w:rsidRPr="00B73108">
              <w:rPr>
                <w:rFonts w:ascii="Calibri" w:hAnsi="Calibri" w:cs="Calibri"/>
                <w:sz w:val="22"/>
                <w:szCs w:val="22"/>
              </w:rPr>
              <w:t>± 20 mm.</w:t>
            </w:r>
          </w:p>
          <w:p w14:paraId="6BF52AA0" w14:textId="77777777" w:rsidR="00A45C70" w:rsidRPr="00B73108" w:rsidRDefault="00A45C70" w:rsidP="00A45C70">
            <w:pPr>
              <w:spacing w:line="276" w:lineRule="auto"/>
              <w:jc w:val="both"/>
              <w:rPr>
                <w:rFonts w:ascii="Calibri" w:hAnsi="Calibri" w:cs="Calibri"/>
                <w:iCs/>
                <w:color w:val="000000" w:themeColor="text1"/>
                <w:sz w:val="22"/>
                <w:szCs w:val="22"/>
              </w:rPr>
            </w:pPr>
          </w:p>
        </w:tc>
        <w:tc>
          <w:tcPr>
            <w:tcW w:w="1672" w:type="pct"/>
          </w:tcPr>
          <w:p w14:paraId="37712DCB" w14:textId="77777777" w:rsidR="00BA1F3E" w:rsidRPr="00B73108" w:rsidRDefault="00BA1F3E" w:rsidP="00BA1F3E">
            <w:pPr>
              <w:shd w:val="clear" w:color="auto" w:fill="FFFFFF"/>
              <w:spacing w:line="276" w:lineRule="auto"/>
              <w:rPr>
                <w:rFonts w:ascii="Calibri" w:hAnsi="Calibri" w:cs="Calibri"/>
                <w:iCs/>
                <w:sz w:val="22"/>
                <w:szCs w:val="22"/>
              </w:rPr>
            </w:pPr>
            <w:r w:rsidRPr="00B73108">
              <w:rPr>
                <w:rFonts w:ascii="Calibri" w:hAnsi="Calibri" w:cs="Calibri"/>
                <w:iCs/>
                <w:sz w:val="22"/>
                <w:szCs w:val="22"/>
              </w:rPr>
              <w:t>III būgnas (mažiausias):</w:t>
            </w:r>
          </w:p>
          <w:p w14:paraId="0BF68D5B" w14:textId="6946B19E" w:rsidR="001E7C91" w:rsidRPr="00B73108" w:rsidRDefault="00BA1F3E" w:rsidP="00BA1F3E">
            <w:pPr>
              <w:shd w:val="clear" w:color="auto" w:fill="FFFFFF"/>
              <w:spacing w:line="276" w:lineRule="auto"/>
              <w:rPr>
                <w:rFonts w:ascii="Calibri" w:hAnsi="Calibri" w:cs="Calibri"/>
                <w:bCs/>
                <w:iCs/>
                <w:sz w:val="22"/>
                <w:szCs w:val="22"/>
                <w:shd w:val="clear" w:color="auto" w:fill="FFFFFF"/>
              </w:rPr>
            </w:pPr>
            <w:r w:rsidRPr="00B73108">
              <w:rPr>
                <w:rFonts w:ascii="Calibri" w:hAnsi="Calibri" w:cs="Calibri"/>
                <w:iCs/>
                <w:sz w:val="22"/>
                <w:szCs w:val="22"/>
              </w:rPr>
              <w:t xml:space="preserve">1) </w:t>
            </w:r>
            <w:r w:rsidR="001E7C91" w:rsidRPr="00B73108">
              <w:rPr>
                <w:rFonts w:ascii="Calibri" w:hAnsi="Calibri" w:cs="Calibri"/>
                <w:iCs/>
                <w:sz w:val="22"/>
                <w:szCs w:val="22"/>
              </w:rPr>
              <w:t xml:space="preserve">aukštis </w:t>
            </w:r>
            <w:r w:rsidR="001E7C91" w:rsidRPr="00B73108">
              <w:rPr>
                <w:rFonts w:ascii="Calibri" w:hAnsi="Calibri" w:cs="Calibri"/>
                <w:iCs/>
                <w:color w:val="0070C0"/>
                <w:sz w:val="22"/>
                <w:szCs w:val="22"/>
              </w:rPr>
              <w:t>(įrašyti konkrečią reikšmę</w:t>
            </w:r>
            <w:r w:rsidR="001E7C91" w:rsidRPr="00B73108">
              <w:rPr>
                <w:rFonts w:ascii="Calibri" w:hAnsi="Calibri" w:cs="Calibri"/>
                <w:iCs/>
                <w:sz w:val="22"/>
                <w:szCs w:val="22"/>
              </w:rPr>
              <w:t>):..................</w:t>
            </w:r>
            <w:r w:rsidR="001E7C91" w:rsidRPr="00B73108">
              <w:rPr>
                <w:rFonts w:ascii="Calibri" w:hAnsi="Calibri" w:cs="Calibri"/>
                <w:bCs/>
                <w:iCs/>
                <w:sz w:val="22"/>
                <w:szCs w:val="22"/>
                <w:shd w:val="clear" w:color="auto" w:fill="FFFFFF"/>
              </w:rPr>
              <w:t>mm</w:t>
            </w:r>
            <w:r w:rsidRPr="00B73108">
              <w:rPr>
                <w:rFonts w:ascii="Calibri" w:hAnsi="Calibri" w:cs="Calibri"/>
                <w:bCs/>
                <w:iCs/>
                <w:sz w:val="22"/>
                <w:szCs w:val="22"/>
                <w:shd w:val="clear" w:color="auto" w:fill="FFFFFF"/>
              </w:rPr>
              <w:t>;</w:t>
            </w:r>
          </w:p>
          <w:p w14:paraId="0C998FEA" w14:textId="77777777" w:rsidR="00BA1F3E" w:rsidRPr="00B73108" w:rsidRDefault="00BA1F3E" w:rsidP="00BA1F3E">
            <w:pPr>
              <w:spacing w:line="276" w:lineRule="auto"/>
              <w:jc w:val="both"/>
              <w:rPr>
                <w:rFonts w:ascii="Calibri" w:hAnsi="Calibri" w:cs="Calibri"/>
                <w:iCs/>
                <w:color w:val="000000" w:themeColor="text1"/>
                <w:sz w:val="22"/>
                <w:szCs w:val="22"/>
              </w:rPr>
            </w:pPr>
            <w:r w:rsidRPr="00B73108">
              <w:rPr>
                <w:rFonts w:ascii="Calibri" w:hAnsi="Calibri" w:cs="Calibri"/>
                <w:iCs/>
                <w:sz w:val="22"/>
                <w:szCs w:val="22"/>
              </w:rPr>
              <w:t xml:space="preserve">2) </w:t>
            </w:r>
            <w:r w:rsidRPr="00B73108">
              <w:rPr>
                <w:rFonts w:ascii="Calibri" w:hAnsi="Calibri" w:cs="Calibri"/>
                <w:sz w:val="22"/>
                <w:szCs w:val="22"/>
              </w:rPr>
              <w:t xml:space="preserve">skersmuo (didžiausias, viršutinėje dalyje)  </w:t>
            </w:r>
          </w:p>
          <w:p w14:paraId="7A32ABCB" w14:textId="77777777" w:rsidR="00BA1F3E" w:rsidRPr="00B73108" w:rsidRDefault="00BA1F3E" w:rsidP="00BA1F3E">
            <w:pPr>
              <w:shd w:val="clear" w:color="auto" w:fill="FFFFFF"/>
              <w:spacing w:line="276" w:lineRule="auto"/>
              <w:rPr>
                <w:rFonts w:ascii="Calibri" w:hAnsi="Calibri" w:cs="Calibri"/>
                <w:iCs/>
                <w:sz w:val="22"/>
                <w:szCs w:val="22"/>
              </w:rPr>
            </w:pPr>
            <w:r w:rsidRPr="00B73108">
              <w:rPr>
                <w:rFonts w:ascii="Calibri" w:hAnsi="Calibri" w:cs="Calibri"/>
                <w:iCs/>
                <w:color w:val="0070C0"/>
                <w:sz w:val="22"/>
                <w:szCs w:val="22"/>
              </w:rPr>
              <w:t>(įrašyti konkrečią reikšmę</w:t>
            </w:r>
            <w:r w:rsidRPr="00B73108">
              <w:rPr>
                <w:rFonts w:ascii="Calibri" w:hAnsi="Calibri" w:cs="Calibri"/>
                <w:iCs/>
                <w:sz w:val="22"/>
                <w:szCs w:val="22"/>
              </w:rPr>
              <w:t xml:space="preserve">):.................... </w:t>
            </w:r>
            <w:r w:rsidRPr="00B73108">
              <w:rPr>
                <w:rFonts w:ascii="Calibri" w:hAnsi="Calibri" w:cs="Calibri"/>
                <w:bCs/>
                <w:iCs/>
                <w:sz w:val="22"/>
                <w:szCs w:val="22"/>
                <w:shd w:val="clear" w:color="auto" w:fill="FFFFFF"/>
              </w:rPr>
              <w:t>mm.</w:t>
            </w:r>
          </w:p>
        </w:tc>
        <w:tc>
          <w:tcPr>
            <w:tcW w:w="1016" w:type="pct"/>
          </w:tcPr>
          <w:p w14:paraId="04F575E6" w14:textId="77777777" w:rsidR="001E7C91" w:rsidRPr="003344C4" w:rsidRDefault="00BA196E" w:rsidP="00D80205">
            <w:pPr>
              <w:spacing w:line="276" w:lineRule="auto"/>
              <w:jc w:val="center"/>
              <w:rPr>
                <w:rFonts w:ascii="Calibri" w:eastAsia="Calibri" w:hAnsi="Calibri" w:cs="Calibri"/>
                <w:i/>
                <w:color w:val="4472C4"/>
                <w:sz w:val="22"/>
                <w:szCs w:val="22"/>
              </w:rPr>
            </w:pPr>
            <w:r w:rsidRPr="003344C4">
              <w:rPr>
                <w:rFonts w:ascii="Calibri" w:eastAsia="Calibri" w:hAnsi="Calibri" w:cs="Calibri"/>
                <w:i/>
                <w:color w:val="4472C4"/>
                <w:sz w:val="22"/>
                <w:szCs w:val="22"/>
              </w:rPr>
              <w:t>(įrašyti)</w:t>
            </w:r>
          </w:p>
        </w:tc>
      </w:tr>
      <w:tr w:rsidR="001E7C91" w:rsidRPr="003344C4" w14:paraId="64955A29" w14:textId="77777777" w:rsidTr="00435EFA">
        <w:tc>
          <w:tcPr>
            <w:tcW w:w="259" w:type="pct"/>
          </w:tcPr>
          <w:p w14:paraId="7E6A4167" w14:textId="77777777" w:rsidR="001E7C91" w:rsidRPr="003344C4" w:rsidRDefault="001E7C91" w:rsidP="00D80205">
            <w:pPr>
              <w:spacing w:line="276" w:lineRule="auto"/>
              <w:rPr>
                <w:rFonts w:ascii="Calibri" w:hAnsi="Calibri" w:cs="Calibri"/>
                <w:sz w:val="22"/>
                <w:szCs w:val="22"/>
                <w:lang w:val="en-US"/>
              </w:rPr>
            </w:pPr>
            <w:r w:rsidRPr="003344C4">
              <w:rPr>
                <w:rFonts w:ascii="Calibri" w:hAnsi="Calibri" w:cs="Calibri"/>
                <w:sz w:val="22"/>
                <w:szCs w:val="22"/>
                <w:lang w:val="en-US"/>
              </w:rPr>
              <w:t>6.4.</w:t>
            </w:r>
          </w:p>
        </w:tc>
        <w:tc>
          <w:tcPr>
            <w:tcW w:w="2053" w:type="pct"/>
          </w:tcPr>
          <w:p w14:paraId="4D5C0BB8" w14:textId="789FA0F3" w:rsidR="001E7C91" w:rsidRPr="003344C4" w:rsidRDefault="00D12DD6" w:rsidP="00D80205">
            <w:pPr>
              <w:spacing w:line="276" w:lineRule="auto"/>
              <w:jc w:val="both"/>
              <w:rPr>
                <w:rFonts w:ascii="Calibri" w:hAnsi="Calibri" w:cs="Calibri"/>
                <w:iCs/>
                <w:color w:val="000000" w:themeColor="text1"/>
                <w:sz w:val="22"/>
                <w:szCs w:val="22"/>
              </w:rPr>
            </w:pPr>
            <w:r w:rsidRPr="003344C4">
              <w:rPr>
                <w:rFonts w:ascii="Calibri" w:hAnsi="Calibri" w:cs="Calibri"/>
                <w:sz w:val="22"/>
                <w:szCs w:val="22"/>
              </w:rPr>
              <w:t>Būgnai</w:t>
            </w:r>
            <w:r w:rsidR="001E7C91" w:rsidRPr="003344C4">
              <w:rPr>
                <w:rFonts w:ascii="Calibri" w:hAnsi="Calibri" w:cs="Calibri"/>
                <w:sz w:val="22"/>
                <w:szCs w:val="22"/>
              </w:rPr>
              <w:t xml:space="preserve"> </w:t>
            </w:r>
            <w:r w:rsidRPr="003344C4">
              <w:rPr>
                <w:rFonts w:ascii="Calibri" w:hAnsi="Calibri" w:cs="Calibri"/>
                <w:sz w:val="22"/>
                <w:szCs w:val="22"/>
              </w:rPr>
              <w:t xml:space="preserve">montuojami </w:t>
            </w:r>
            <w:r w:rsidR="001E7C91" w:rsidRPr="003344C4">
              <w:rPr>
                <w:rFonts w:ascii="Calibri" w:hAnsi="Calibri" w:cs="Calibri"/>
                <w:sz w:val="22"/>
                <w:szCs w:val="22"/>
              </w:rPr>
              <w:t>į žemę.</w:t>
            </w:r>
          </w:p>
        </w:tc>
        <w:tc>
          <w:tcPr>
            <w:tcW w:w="1672" w:type="pct"/>
          </w:tcPr>
          <w:p w14:paraId="5F3A830F" w14:textId="77777777" w:rsidR="001E7C91" w:rsidRPr="003344C4" w:rsidRDefault="001E7C91" w:rsidP="00D80205">
            <w:pPr>
              <w:shd w:val="clear" w:color="auto" w:fill="FFFFFF"/>
              <w:spacing w:line="276" w:lineRule="auto"/>
              <w:rPr>
                <w:rFonts w:ascii="Calibri" w:hAnsi="Calibri" w:cs="Calibri"/>
                <w:iCs/>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taip/ne</w:t>
            </w:r>
            <w:r w:rsidRPr="003344C4">
              <w:rPr>
                <w:rFonts w:ascii="Calibri" w:hAnsi="Calibri" w:cs="Calibri"/>
                <w:sz w:val="22"/>
                <w:szCs w:val="22"/>
              </w:rPr>
              <w:t>):...................</w:t>
            </w:r>
          </w:p>
        </w:tc>
        <w:tc>
          <w:tcPr>
            <w:tcW w:w="1016" w:type="pct"/>
            <w:tcBorders>
              <w:tl2br w:val="single" w:sz="4" w:space="0" w:color="auto"/>
            </w:tcBorders>
          </w:tcPr>
          <w:p w14:paraId="62C2C1E5" w14:textId="77777777" w:rsidR="001E7C91" w:rsidRPr="003344C4" w:rsidRDefault="001E7C91" w:rsidP="00D80205">
            <w:pPr>
              <w:spacing w:line="276" w:lineRule="auto"/>
              <w:jc w:val="center"/>
              <w:rPr>
                <w:rFonts w:ascii="Calibri" w:eastAsia="Calibri" w:hAnsi="Calibri" w:cs="Calibri"/>
                <w:i/>
                <w:color w:val="4472C4"/>
                <w:sz w:val="22"/>
                <w:szCs w:val="22"/>
              </w:rPr>
            </w:pPr>
          </w:p>
        </w:tc>
      </w:tr>
      <w:tr w:rsidR="001E7C91" w:rsidRPr="003344C4" w14:paraId="4CC8BD95" w14:textId="77777777" w:rsidTr="00435EFA">
        <w:tc>
          <w:tcPr>
            <w:tcW w:w="259" w:type="pct"/>
          </w:tcPr>
          <w:p w14:paraId="50B0CD48" w14:textId="77777777" w:rsidR="001E7C91" w:rsidRPr="003344C4" w:rsidRDefault="001E7C91" w:rsidP="00D80205">
            <w:pPr>
              <w:spacing w:line="276" w:lineRule="auto"/>
              <w:rPr>
                <w:rFonts w:ascii="Calibri" w:hAnsi="Calibri" w:cs="Calibri"/>
                <w:b/>
                <w:sz w:val="22"/>
                <w:szCs w:val="22"/>
                <w:lang w:val="en-US"/>
              </w:rPr>
            </w:pPr>
            <w:r w:rsidRPr="003344C4">
              <w:rPr>
                <w:rFonts w:ascii="Calibri" w:hAnsi="Calibri" w:cs="Calibri"/>
                <w:b/>
                <w:sz w:val="22"/>
                <w:szCs w:val="22"/>
                <w:lang w:val="en-US"/>
              </w:rPr>
              <w:t>7.</w:t>
            </w:r>
          </w:p>
        </w:tc>
        <w:tc>
          <w:tcPr>
            <w:tcW w:w="2053" w:type="pct"/>
          </w:tcPr>
          <w:p w14:paraId="29C01CB2" w14:textId="77777777" w:rsidR="001E7C91" w:rsidRPr="003344C4" w:rsidRDefault="001E7C91" w:rsidP="00D80205">
            <w:pPr>
              <w:spacing w:line="276" w:lineRule="auto"/>
              <w:rPr>
                <w:rFonts w:ascii="Calibri" w:hAnsi="Calibri" w:cs="Calibri"/>
                <w:b/>
                <w:iCs/>
                <w:sz w:val="22"/>
                <w:szCs w:val="22"/>
              </w:rPr>
            </w:pPr>
            <w:r w:rsidRPr="003344C4">
              <w:rPr>
                <w:rFonts w:ascii="Calibri" w:hAnsi="Calibri" w:cs="Calibri"/>
                <w:b/>
                <w:iCs/>
                <w:sz w:val="22"/>
                <w:szCs w:val="22"/>
              </w:rPr>
              <w:t>Varpų komplektas (1 vnt.)</w:t>
            </w:r>
          </w:p>
          <w:p w14:paraId="4A19B4D3" w14:textId="77777777" w:rsidR="001E7C91" w:rsidRPr="003344C4" w:rsidRDefault="001E7C91" w:rsidP="00D80205">
            <w:pPr>
              <w:spacing w:line="276" w:lineRule="auto"/>
              <w:jc w:val="both"/>
              <w:rPr>
                <w:rFonts w:ascii="Calibri" w:hAnsi="Calibri" w:cs="Calibri"/>
                <w:sz w:val="22"/>
                <w:szCs w:val="22"/>
              </w:rPr>
            </w:pPr>
            <w:r w:rsidRPr="003344C4">
              <w:rPr>
                <w:rFonts w:ascii="Calibri" w:hAnsi="Calibri" w:cs="Calibri"/>
                <w:sz w:val="22"/>
                <w:szCs w:val="22"/>
              </w:rPr>
              <w:t>Orientacinis pavyzdys:</w:t>
            </w:r>
          </w:p>
          <w:p w14:paraId="573AEC86" w14:textId="77777777" w:rsidR="001E7C91" w:rsidRPr="003344C4" w:rsidRDefault="001E7C91" w:rsidP="00D80205">
            <w:pPr>
              <w:spacing w:line="276" w:lineRule="auto"/>
              <w:jc w:val="both"/>
              <w:rPr>
                <w:rFonts w:ascii="Calibri" w:hAnsi="Calibri" w:cs="Calibri"/>
                <w:sz w:val="22"/>
                <w:szCs w:val="22"/>
              </w:rPr>
            </w:pPr>
          </w:p>
          <w:p w14:paraId="6EB33667" w14:textId="4686815B" w:rsidR="001E7C91" w:rsidRPr="003344C4" w:rsidRDefault="001E7C91" w:rsidP="00D80205">
            <w:pPr>
              <w:spacing w:line="276" w:lineRule="auto"/>
              <w:jc w:val="both"/>
              <w:rPr>
                <w:rFonts w:ascii="Calibri" w:hAnsi="Calibri" w:cs="Calibri"/>
                <w:iCs/>
                <w:color w:val="000000" w:themeColor="text1"/>
                <w:sz w:val="22"/>
                <w:szCs w:val="22"/>
              </w:rPr>
            </w:pPr>
            <w:r w:rsidRPr="003344C4">
              <w:rPr>
                <w:rFonts w:ascii="Calibri" w:hAnsi="Calibri" w:cs="Calibri"/>
                <w:iCs/>
                <w:noProof/>
                <w:color w:val="000000" w:themeColor="text1"/>
                <w:sz w:val="22"/>
                <w:szCs w:val="22"/>
              </w:rPr>
              <w:lastRenderedPageBreak/>
              <w:drawing>
                <wp:inline distT="0" distB="0" distL="0" distR="0" wp14:anchorId="3F862802" wp14:editId="44F9F424">
                  <wp:extent cx="1334906" cy="981075"/>
                  <wp:effectExtent l="0" t="0" r="0" b="0"/>
                  <wp:docPr id="309404547"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8852" cy="983975"/>
                          </a:xfrm>
                          <a:prstGeom prst="rect">
                            <a:avLst/>
                          </a:prstGeom>
                          <a:noFill/>
                          <a:ln>
                            <a:noFill/>
                          </a:ln>
                        </pic:spPr>
                      </pic:pic>
                    </a:graphicData>
                  </a:graphic>
                </wp:inline>
              </w:drawing>
            </w:r>
          </w:p>
        </w:tc>
        <w:tc>
          <w:tcPr>
            <w:tcW w:w="1672" w:type="pct"/>
          </w:tcPr>
          <w:p w14:paraId="6C3B0573" w14:textId="77777777" w:rsidR="001E7C91" w:rsidRPr="003344C4" w:rsidRDefault="001E7C91" w:rsidP="00D80205">
            <w:pPr>
              <w:spacing w:line="276" w:lineRule="auto"/>
              <w:rPr>
                <w:rFonts w:ascii="Calibri" w:hAnsi="Calibri" w:cs="Calibri"/>
                <w:sz w:val="22"/>
                <w:szCs w:val="22"/>
              </w:rPr>
            </w:pPr>
            <w:r w:rsidRPr="003344C4">
              <w:rPr>
                <w:rFonts w:ascii="Calibri" w:hAnsi="Calibri" w:cs="Calibri"/>
                <w:sz w:val="22"/>
                <w:szCs w:val="22"/>
              </w:rPr>
              <w:lastRenderedPageBreak/>
              <w:t>Prekės gamintojas</w:t>
            </w:r>
            <w:r w:rsidRPr="003344C4">
              <w:rPr>
                <w:rFonts w:ascii="Calibri" w:hAnsi="Calibri" w:cs="Calibri"/>
                <w:color w:val="000000"/>
                <w:sz w:val="22"/>
                <w:szCs w:val="22"/>
              </w:rPr>
              <w:t xml:space="preserve">: </w:t>
            </w:r>
            <w:r w:rsidRPr="003344C4">
              <w:rPr>
                <w:rFonts w:ascii="Calibri" w:hAnsi="Calibri" w:cs="Calibri"/>
                <w:sz w:val="22"/>
                <w:szCs w:val="22"/>
              </w:rPr>
              <w:t>...............................</w:t>
            </w:r>
          </w:p>
          <w:p w14:paraId="2F4D0CAE" w14:textId="77777777" w:rsidR="001E7C91" w:rsidRPr="003344C4" w:rsidRDefault="001E7C91" w:rsidP="00D80205">
            <w:pPr>
              <w:spacing w:line="276" w:lineRule="auto"/>
              <w:rPr>
                <w:rFonts w:ascii="Calibri" w:hAnsi="Calibri" w:cs="Calibri"/>
                <w:sz w:val="22"/>
                <w:szCs w:val="22"/>
              </w:rPr>
            </w:pPr>
          </w:p>
          <w:p w14:paraId="39EC4B73" w14:textId="77777777" w:rsidR="001E7C91" w:rsidRPr="003344C4" w:rsidRDefault="001E7C91" w:rsidP="00D80205">
            <w:pPr>
              <w:shd w:val="clear" w:color="auto" w:fill="FFFFFF"/>
              <w:spacing w:line="276" w:lineRule="auto"/>
              <w:rPr>
                <w:rFonts w:ascii="Calibri" w:hAnsi="Calibri" w:cs="Calibri"/>
                <w:iCs/>
                <w:sz w:val="22"/>
                <w:szCs w:val="22"/>
              </w:rPr>
            </w:pPr>
            <w:r w:rsidRPr="003344C4">
              <w:rPr>
                <w:rFonts w:ascii="Calibri" w:hAnsi="Calibri" w:cs="Calibri"/>
                <w:sz w:val="22"/>
                <w:szCs w:val="22"/>
              </w:rPr>
              <w:t xml:space="preserve">Prekės modelis </w:t>
            </w:r>
            <w:r w:rsidRPr="003344C4">
              <w:rPr>
                <w:rFonts w:ascii="Calibri" w:hAnsi="Calibri" w:cs="Calibri"/>
                <w:i/>
                <w:color w:val="156082" w:themeColor="accent1"/>
                <w:sz w:val="22"/>
                <w:szCs w:val="22"/>
              </w:rPr>
              <w:t>(įrašyti, jei yra)</w:t>
            </w:r>
            <w:r w:rsidRPr="003344C4">
              <w:rPr>
                <w:rFonts w:ascii="Calibri" w:hAnsi="Calibri" w:cs="Calibri"/>
                <w:sz w:val="22"/>
                <w:szCs w:val="22"/>
              </w:rPr>
              <w:t xml:space="preserve">, kodas </w:t>
            </w:r>
            <w:r w:rsidRPr="003344C4">
              <w:rPr>
                <w:rFonts w:ascii="Calibri" w:hAnsi="Calibri" w:cs="Calibri"/>
                <w:i/>
                <w:color w:val="156082" w:themeColor="accent1"/>
                <w:sz w:val="22"/>
                <w:szCs w:val="22"/>
              </w:rPr>
              <w:t>(įrašyti, jei yra):</w:t>
            </w:r>
            <w:r w:rsidRPr="003344C4">
              <w:rPr>
                <w:rFonts w:ascii="Calibri" w:hAnsi="Calibri" w:cs="Calibri"/>
                <w:color w:val="156082" w:themeColor="accent1"/>
                <w:sz w:val="22"/>
                <w:szCs w:val="22"/>
              </w:rPr>
              <w:t xml:space="preserve"> </w:t>
            </w:r>
            <w:r w:rsidRPr="003344C4">
              <w:rPr>
                <w:rFonts w:ascii="Calibri" w:hAnsi="Calibri" w:cs="Calibri"/>
                <w:sz w:val="22"/>
                <w:szCs w:val="22"/>
              </w:rPr>
              <w:t>................................................................</w:t>
            </w:r>
          </w:p>
        </w:tc>
        <w:tc>
          <w:tcPr>
            <w:tcW w:w="1016" w:type="pct"/>
            <w:tcBorders>
              <w:bottom w:val="single" w:sz="4" w:space="0" w:color="auto"/>
            </w:tcBorders>
          </w:tcPr>
          <w:p w14:paraId="39174542" w14:textId="77777777" w:rsidR="001E7C91" w:rsidRPr="003344C4" w:rsidRDefault="00BA196E" w:rsidP="00D80205">
            <w:pPr>
              <w:spacing w:line="276" w:lineRule="auto"/>
              <w:jc w:val="center"/>
              <w:rPr>
                <w:rFonts w:ascii="Calibri" w:eastAsia="Calibri" w:hAnsi="Calibri" w:cs="Calibri"/>
                <w:i/>
                <w:color w:val="4472C4"/>
                <w:sz w:val="22"/>
                <w:szCs w:val="22"/>
              </w:rPr>
            </w:pPr>
            <w:r w:rsidRPr="003344C4">
              <w:rPr>
                <w:rFonts w:ascii="Calibri" w:eastAsia="Calibri" w:hAnsi="Calibri" w:cs="Calibri"/>
                <w:i/>
                <w:color w:val="4472C4"/>
                <w:sz w:val="22"/>
                <w:szCs w:val="22"/>
              </w:rPr>
              <w:t>(įrašyti)</w:t>
            </w:r>
          </w:p>
        </w:tc>
      </w:tr>
      <w:tr w:rsidR="001E7C91" w:rsidRPr="003344C4" w14:paraId="0252CC04" w14:textId="77777777" w:rsidTr="00435EFA">
        <w:tc>
          <w:tcPr>
            <w:tcW w:w="259" w:type="pct"/>
          </w:tcPr>
          <w:p w14:paraId="4C1DD758" w14:textId="77777777" w:rsidR="001E7C91" w:rsidRPr="003344C4" w:rsidRDefault="001E7C91" w:rsidP="00D80205">
            <w:pPr>
              <w:spacing w:line="276" w:lineRule="auto"/>
              <w:rPr>
                <w:rFonts w:ascii="Calibri" w:hAnsi="Calibri" w:cs="Calibri"/>
                <w:bCs/>
                <w:sz w:val="22"/>
                <w:szCs w:val="22"/>
                <w:lang w:val="en-US"/>
              </w:rPr>
            </w:pPr>
            <w:r w:rsidRPr="003344C4">
              <w:rPr>
                <w:rFonts w:ascii="Calibri" w:hAnsi="Calibri" w:cs="Calibri"/>
                <w:bCs/>
                <w:sz w:val="22"/>
                <w:szCs w:val="22"/>
                <w:lang w:val="en-US"/>
              </w:rPr>
              <w:t>7.1.</w:t>
            </w:r>
          </w:p>
        </w:tc>
        <w:tc>
          <w:tcPr>
            <w:tcW w:w="2053" w:type="pct"/>
          </w:tcPr>
          <w:p w14:paraId="2FDB191F" w14:textId="61A6155B" w:rsidR="001E7C91" w:rsidRPr="003344C4" w:rsidRDefault="001E7C91" w:rsidP="00113349">
            <w:pPr>
              <w:spacing w:line="276" w:lineRule="auto"/>
              <w:rPr>
                <w:rFonts w:ascii="Calibri" w:hAnsi="Calibri" w:cs="Calibri"/>
                <w:bCs/>
                <w:iCs/>
                <w:sz w:val="22"/>
                <w:szCs w:val="22"/>
              </w:rPr>
            </w:pPr>
            <w:r w:rsidRPr="00074AAC">
              <w:rPr>
                <w:rFonts w:ascii="Calibri" w:hAnsi="Calibri" w:cs="Calibri"/>
                <w:bCs/>
                <w:iCs/>
                <w:sz w:val="22"/>
                <w:szCs w:val="22"/>
              </w:rPr>
              <w:t>Varpų komplektą turi sudaryti aštuoni skirtingo</w:t>
            </w:r>
            <w:r w:rsidR="00F412E9" w:rsidRPr="00074AAC">
              <w:rPr>
                <w:rFonts w:ascii="Calibri" w:hAnsi="Calibri" w:cs="Calibri"/>
                <w:bCs/>
                <w:iCs/>
                <w:sz w:val="22"/>
                <w:szCs w:val="22"/>
              </w:rPr>
              <w:t xml:space="preserve"> palaipsniui didėjančio</w:t>
            </w:r>
            <w:r w:rsidRPr="00074AAC">
              <w:rPr>
                <w:rFonts w:ascii="Calibri" w:hAnsi="Calibri" w:cs="Calibri"/>
                <w:bCs/>
                <w:iCs/>
                <w:sz w:val="22"/>
                <w:szCs w:val="22"/>
              </w:rPr>
              <w:t xml:space="preserve"> aukščio</w:t>
            </w:r>
            <w:r w:rsidR="00113349" w:rsidRPr="00074AAC">
              <w:rPr>
                <w:rFonts w:ascii="Calibri" w:hAnsi="Calibri" w:cs="Calibri"/>
                <w:bCs/>
                <w:iCs/>
                <w:sz w:val="22"/>
                <w:szCs w:val="22"/>
              </w:rPr>
              <w:t xml:space="preserve"> (ilgio) ir spalvų</w:t>
            </w:r>
            <w:r w:rsidRPr="00074AAC">
              <w:rPr>
                <w:rFonts w:ascii="Calibri" w:hAnsi="Calibri" w:cs="Calibri"/>
                <w:bCs/>
                <w:iCs/>
                <w:sz w:val="22"/>
                <w:szCs w:val="22"/>
              </w:rPr>
              <w:t xml:space="preserve"> anoduot</w:t>
            </w:r>
            <w:r w:rsidR="00113349" w:rsidRPr="00074AAC">
              <w:rPr>
                <w:rFonts w:ascii="Calibri" w:hAnsi="Calibri" w:cs="Calibri"/>
                <w:bCs/>
                <w:iCs/>
                <w:sz w:val="22"/>
                <w:szCs w:val="22"/>
              </w:rPr>
              <w:t>o</w:t>
            </w:r>
            <w:r w:rsidRPr="00074AAC">
              <w:rPr>
                <w:rFonts w:ascii="Calibri" w:hAnsi="Calibri" w:cs="Calibri"/>
                <w:bCs/>
                <w:iCs/>
                <w:sz w:val="22"/>
                <w:szCs w:val="22"/>
              </w:rPr>
              <w:t xml:space="preserve"> aliuminio</w:t>
            </w:r>
            <w:r w:rsidR="00113349" w:rsidRPr="00074AAC">
              <w:rPr>
                <w:rFonts w:ascii="Calibri" w:hAnsi="Calibri" w:cs="Calibri"/>
                <w:bCs/>
                <w:iCs/>
                <w:sz w:val="22"/>
                <w:szCs w:val="22"/>
              </w:rPr>
              <w:t xml:space="preserve"> vamzdeliai</w:t>
            </w:r>
            <w:r w:rsidR="00F412E9" w:rsidRPr="00074AAC">
              <w:rPr>
                <w:rFonts w:ascii="Calibri" w:hAnsi="Calibri" w:cs="Calibri"/>
                <w:bCs/>
                <w:iCs/>
                <w:sz w:val="22"/>
                <w:szCs w:val="22"/>
              </w:rPr>
              <w:t xml:space="preserve"> (varpo)</w:t>
            </w:r>
            <w:r w:rsidR="00113349" w:rsidRPr="00074AAC">
              <w:rPr>
                <w:rFonts w:ascii="Calibri" w:hAnsi="Calibri" w:cs="Calibri"/>
                <w:bCs/>
                <w:iCs/>
                <w:sz w:val="22"/>
                <w:szCs w:val="22"/>
              </w:rPr>
              <w:t xml:space="preserve">, </w:t>
            </w:r>
            <w:r w:rsidRPr="00074AAC">
              <w:rPr>
                <w:rFonts w:ascii="Calibri" w:hAnsi="Calibri" w:cs="Calibri"/>
                <w:bCs/>
                <w:iCs/>
                <w:sz w:val="22"/>
                <w:szCs w:val="22"/>
              </w:rPr>
              <w:t xml:space="preserve">kurie yra montuojami ant nerūdijančio </w:t>
            </w:r>
            <w:r w:rsidR="00113349" w:rsidRPr="00074AAC">
              <w:rPr>
                <w:rFonts w:ascii="Calibri" w:hAnsi="Calibri" w:cs="Calibri"/>
                <w:bCs/>
                <w:iCs/>
                <w:sz w:val="22"/>
                <w:szCs w:val="22"/>
              </w:rPr>
              <w:t xml:space="preserve">metalo </w:t>
            </w:r>
            <w:r w:rsidR="006C4A6C" w:rsidRPr="00074AAC">
              <w:rPr>
                <w:rFonts w:ascii="Calibri" w:hAnsi="Calibri" w:cs="Calibri"/>
                <w:bCs/>
                <w:iCs/>
                <w:sz w:val="22"/>
                <w:szCs w:val="22"/>
              </w:rPr>
              <w:t xml:space="preserve">(veidrodiniu paviršiumi) </w:t>
            </w:r>
            <w:r w:rsidRPr="00074AAC">
              <w:rPr>
                <w:rFonts w:ascii="Calibri" w:hAnsi="Calibri" w:cs="Calibri"/>
                <w:bCs/>
                <w:iCs/>
                <w:sz w:val="22"/>
                <w:szCs w:val="22"/>
              </w:rPr>
              <w:t>stulpų.</w:t>
            </w:r>
          </w:p>
        </w:tc>
        <w:tc>
          <w:tcPr>
            <w:tcW w:w="1672" w:type="pct"/>
          </w:tcPr>
          <w:p w14:paraId="035F7F0D" w14:textId="3D2A0620" w:rsidR="001E7C91" w:rsidRPr="003344C4" w:rsidRDefault="00C769F9" w:rsidP="00D80205">
            <w:pPr>
              <w:shd w:val="clear" w:color="auto" w:fill="FFFFFF"/>
              <w:spacing w:line="276" w:lineRule="auto"/>
              <w:rPr>
                <w:rFonts w:ascii="Calibri" w:hAnsi="Calibri" w:cs="Calibri"/>
                <w:bCs/>
                <w:iCs/>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w:t>
            </w:r>
            <w:r w:rsidR="00C22040">
              <w:rPr>
                <w:rFonts w:ascii="Calibri" w:hAnsi="Calibri" w:cs="Calibri"/>
                <w:color w:val="0070C0"/>
                <w:sz w:val="22"/>
                <w:szCs w:val="22"/>
              </w:rPr>
              <w:t xml:space="preserve"> </w:t>
            </w:r>
            <w:r w:rsidRPr="003344C4">
              <w:rPr>
                <w:rFonts w:ascii="Calibri" w:hAnsi="Calibri" w:cs="Calibri"/>
                <w:color w:val="0070C0"/>
                <w:sz w:val="22"/>
                <w:szCs w:val="22"/>
              </w:rPr>
              <w:t>/</w:t>
            </w:r>
            <w:r w:rsidR="00C22040">
              <w:rPr>
                <w:rFonts w:ascii="Calibri" w:hAnsi="Calibri" w:cs="Calibri"/>
                <w:color w:val="0070C0"/>
                <w:sz w:val="22"/>
                <w:szCs w:val="22"/>
              </w:rPr>
              <w:t xml:space="preserve"> </w:t>
            </w:r>
            <w:r w:rsidRPr="003344C4">
              <w:rPr>
                <w:rFonts w:ascii="Calibri" w:hAnsi="Calibri" w:cs="Calibri"/>
                <w:color w:val="0070C0"/>
                <w:sz w:val="22"/>
                <w:szCs w:val="22"/>
              </w:rPr>
              <w:t>ne</w:t>
            </w:r>
            <w:r w:rsidRPr="003344C4">
              <w:rPr>
                <w:rFonts w:ascii="Calibri" w:hAnsi="Calibri" w:cs="Calibri"/>
                <w:sz w:val="22"/>
                <w:szCs w:val="22"/>
              </w:rPr>
              <w:t>):...................</w:t>
            </w:r>
          </w:p>
        </w:tc>
        <w:tc>
          <w:tcPr>
            <w:tcW w:w="1016" w:type="pct"/>
            <w:tcBorders>
              <w:tl2br w:val="single" w:sz="4" w:space="0" w:color="auto"/>
            </w:tcBorders>
          </w:tcPr>
          <w:p w14:paraId="0199BF76" w14:textId="77777777" w:rsidR="001E7C91" w:rsidRPr="003344C4" w:rsidRDefault="001E7C91" w:rsidP="00D80205">
            <w:pPr>
              <w:spacing w:line="276" w:lineRule="auto"/>
              <w:jc w:val="center"/>
              <w:rPr>
                <w:rFonts w:ascii="Calibri" w:eastAsia="Calibri" w:hAnsi="Calibri" w:cs="Calibri"/>
                <w:bCs/>
                <w:i/>
                <w:color w:val="4472C4"/>
                <w:sz w:val="22"/>
                <w:szCs w:val="22"/>
              </w:rPr>
            </w:pPr>
          </w:p>
        </w:tc>
      </w:tr>
      <w:tr w:rsidR="001E7C91" w:rsidRPr="003344C4" w14:paraId="253AD9DC" w14:textId="77777777" w:rsidTr="00435EFA">
        <w:tc>
          <w:tcPr>
            <w:tcW w:w="259" w:type="pct"/>
          </w:tcPr>
          <w:p w14:paraId="3D696722" w14:textId="77777777" w:rsidR="001E7C91" w:rsidRPr="003344C4" w:rsidRDefault="001E7C91" w:rsidP="00D80205">
            <w:pPr>
              <w:spacing w:line="276" w:lineRule="auto"/>
              <w:rPr>
                <w:rFonts w:ascii="Calibri" w:hAnsi="Calibri" w:cs="Calibri"/>
                <w:bCs/>
                <w:color w:val="000000" w:themeColor="text1"/>
                <w:sz w:val="22"/>
                <w:szCs w:val="22"/>
                <w:lang w:val="en-US"/>
              </w:rPr>
            </w:pPr>
            <w:r w:rsidRPr="003344C4">
              <w:rPr>
                <w:rFonts w:ascii="Calibri" w:hAnsi="Calibri" w:cs="Calibri"/>
                <w:bCs/>
                <w:color w:val="000000" w:themeColor="text1"/>
                <w:sz w:val="22"/>
                <w:szCs w:val="22"/>
                <w:lang w:val="en-US"/>
              </w:rPr>
              <w:t>7.2.</w:t>
            </w:r>
          </w:p>
        </w:tc>
        <w:tc>
          <w:tcPr>
            <w:tcW w:w="2053" w:type="pct"/>
          </w:tcPr>
          <w:p w14:paraId="0FA652BD" w14:textId="22E8139A" w:rsidR="001E7C91" w:rsidRPr="003344C4" w:rsidRDefault="001E7C91" w:rsidP="00D80205">
            <w:pPr>
              <w:spacing w:line="276" w:lineRule="auto"/>
              <w:jc w:val="both"/>
              <w:rPr>
                <w:rFonts w:ascii="Calibri" w:hAnsi="Calibri" w:cs="Calibri"/>
                <w:bCs/>
                <w:iCs/>
                <w:color w:val="000000" w:themeColor="text1"/>
                <w:sz w:val="22"/>
                <w:szCs w:val="22"/>
              </w:rPr>
            </w:pPr>
            <w:r w:rsidRPr="003344C4">
              <w:rPr>
                <w:rFonts w:ascii="Calibri" w:hAnsi="Calibri" w:cs="Calibri"/>
                <w:bCs/>
                <w:iCs/>
                <w:color w:val="000000" w:themeColor="text1"/>
                <w:sz w:val="22"/>
                <w:szCs w:val="22"/>
              </w:rPr>
              <w:t xml:space="preserve">Didžiausio varpo </w:t>
            </w:r>
            <w:r w:rsidR="00D12DD6" w:rsidRPr="003344C4">
              <w:rPr>
                <w:rFonts w:ascii="Calibri" w:hAnsi="Calibri" w:cs="Calibri"/>
                <w:color w:val="000000" w:themeColor="text1"/>
                <w:sz w:val="22"/>
                <w:szCs w:val="22"/>
                <w:shd w:val="clear" w:color="auto" w:fill="FFFFFF"/>
              </w:rPr>
              <w:t>aukštis</w:t>
            </w:r>
            <w:r w:rsidR="00F412E9" w:rsidRPr="003344C4">
              <w:rPr>
                <w:rFonts w:ascii="Calibri" w:hAnsi="Calibri" w:cs="Calibri"/>
                <w:color w:val="000000" w:themeColor="text1"/>
                <w:sz w:val="22"/>
                <w:szCs w:val="22"/>
                <w:shd w:val="clear" w:color="auto" w:fill="FFFFFF"/>
              </w:rPr>
              <w:t>:</w:t>
            </w:r>
            <w:r w:rsidRPr="003344C4">
              <w:rPr>
                <w:rFonts w:ascii="Calibri" w:hAnsi="Calibri" w:cs="Calibri"/>
                <w:color w:val="000000" w:themeColor="text1"/>
                <w:sz w:val="22"/>
                <w:szCs w:val="22"/>
                <w:shd w:val="clear" w:color="auto" w:fill="FFFFFF"/>
              </w:rPr>
              <w:t xml:space="preserve"> </w:t>
            </w:r>
            <w:r w:rsidR="00F412E9" w:rsidRPr="00B73108">
              <w:rPr>
                <w:rFonts w:ascii="Calibri" w:hAnsi="Calibri" w:cs="Calibri"/>
                <w:color w:val="000000" w:themeColor="text1"/>
                <w:sz w:val="22"/>
                <w:szCs w:val="22"/>
                <w:shd w:val="clear" w:color="auto" w:fill="FFFFFF"/>
              </w:rPr>
              <w:t xml:space="preserve">ne mažiau kaip </w:t>
            </w:r>
            <w:r w:rsidR="00F412E9" w:rsidRPr="00B73108">
              <w:rPr>
                <w:rFonts w:ascii="Calibri" w:hAnsi="Calibri" w:cs="Calibri"/>
                <w:sz w:val="22"/>
                <w:szCs w:val="22"/>
              </w:rPr>
              <w:t>1500 mm;</w:t>
            </w:r>
          </w:p>
        </w:tc>
        <w:tc>
          <w:tcPr>
            <w:tcW w:w="1672" w:type="pct"/>
          </w:tcPr>
          <w:p w14:paraId="7AC0DD8B" w14:textId="77777777" w:rsidR="001E7C91" w:rsidRPr="003344C4" w:rsidRDefault="00C769F9" w:rsidP="00D80205">
            <w:pPr>
              <w:shd w:val="clear" w:color="auto" w:fill="FFFFFF"/>
              <w:spacing w:line="276" w:lineRule="auto"/>
              <w:rPr>
                <w:rFonts w:ascii="Calibri" w:hAnsi="Calibri" w:cs="Calibri"/>
                <w:bCs/>
                <w:iCs/>
                <w:sz w:val="22"/>
                <w:szCs w:val="22"/>
              </w:rPr>
            </w:pPr>
            <w:r w:rsidRPr="003344C4">
              <w:rPr>
                <w:rFonts w:ascii="Calibri" w:hAnsi="Calibri" w:cs="Calibri"/>
                <w:iCs/>
                <w:sz w:val="22"/>
                <w:szCs w:val="22"/>
              </w:rPr>
              <w:t xml:space="preserve">Didžiausio varpo aukštis </w:t>
            </w:r>
            <w:r w:rsidRPr="003344C4">
              <w:rPr>
                <w:rFonts w:ascii="Calibri" w:hAnsi="Calibri" w:cs="Calibri"/>
                <w:iCs/>
                <w:color w:val="0070C0"/>
                <w:sz w:val="22"/>
                <w:szCs w:val="22"/>
              </w:rPr>
              <w:t>(įrašyti konkrečią reikšmę</w:t>
            </w:r>
            <w:r w:rsidRPr="003344C4">
              <w:rPr>
                <w:rFonts w:ascii="Calibri" w:hAnsi="Calibri" w:cs="Calibri"/>
                <w:iCs/>
                <w:sz w:val="22"/>
                <w:szCs w:val="22"/>
              </w:rPr>
              <w:t xml:space="preserve">):.................... </w:t>
            </w:r>
            <w:r w:rsidRPr="003344C4">
              <w:rPr>
                <w:rFonts w:ascii="Calibri" w:hAnsi="Calibri" w:cs="Calibri"/>
                <w:bCs/>
                <w:iCs/>
                <w:sz w:val="22"/>
                <w:szCs w:val="22"/>
                <w:shd w:val="clear" w:color="auto" w:fill="FFFFFF"/>
              </w:rPr>
              <w:t>mm</w:t>
            </w:r>
          </w:p>
        </w:tc>
        <w:tc>
          <w:tcPr>
            <w:tcW w:w="1016" w:type="pct"/>
          </w:tcPr>
          <w:p w14:paraId="5400293D" w14:textId="77777777" w:rsidR="001E7C91" w:rsidRPr="003344C4" w:rsidRDefault="00BA196E" w:rsidP="00D80205">
            <w:pPr>
              <w:spacing w:line="276" w:lineRule="auto"/>
              <w:jc w:val="center"/>
              <w:rPr>
                <w:rFonts w:ascii="Calibri" w:eastAsia="Calibri" w:hAnsi="Calibri" w:cs="Calibri"/>
                <w:bCs/>
                <w:i/>
                <w:color w:val="4472C4"/>
                <w:sz w:val="22"/>
                <w:szCs w:val="22"/>
              </w:rPr>
            </w:pPr>
            <w:r w:rsidRPr="003344C4">
              <w:rPr>
                <w:rFonts w:ascii="Calibri" w:eastAsia="Calibri" w:hAnsi="Calibri" w:cs="Calibri"/>
                <w:bCs/>
                <w:i/>
                <w:color w:val="4472C4"/>
                <w:sz w:val="22"/>
                <w:szCs w:val="22"/>
              </w:rPr>
              <w:t>(įrašyti)</w:t>
            </w:r>
          </w:p>
        </w:tc>
      </w:tr>
      <w:tr w:rsidR="001E7C91" w:rsidRPr="003344C4" w14:paraId="5CD8396B" w14:textId="77777777" w:rsidTr="007C0E3F">
        <w:tc>
          <w:tcPr>
            <w:tcW w:w="259" w:type="pct"/>
          </w:tcPr>
          <w:p w14:paraId="5DC49873" w14:textId="77777777" w:rsidR="001E7C91" w:rsidRPr="003344C4" w:rsidRDefault="001E7C91" w:rsidP="00D80205">
            <w:pPr>
              <w:spacing w:line="276" w:lineRule="auto"/>
              <w:rPr>
                <w:rFonts w:ascii="Calibri" w:hAnsi="Calibri" w:cs="Calibri"/>
                <w:bCs/>
                <w:color w:val="000000" w:themeColor="text1"/>
                <w:sz w:val="22"/>
                <w:szCs w:val="22"/>
                <w:lang w:val="en-US"/>
              </w:rPr>
            </w:pPr>
            <w:r w:rsidRPr="003344C4">
              <w:rPr>
                <w:rFonts w:ascii="Calibri" w:hAnsi="Calibri" w:cs="Calibri"/>
                <w:bCs/>
                <w:color w:val="000000" w:themeColor="text1"/>
                <w:sz w:val="22"/>
                <w:szCs w:val="22"/>
                <w:lang w:val="en-US"/>
              </w:rPr>
              <w:t>7.3.</w:t>
            </w:r>
          </w:p>
        </w:tc>
        <w:tc>
          <w:tcPr>
            <w:tcW w:w="2053" w:type="pct"/>
          </w:tcPr>
          <w:p w14:paraId="5A195136" w14:textId="0E77A982" w:rsidR="001E7C91" w:rsidRPr="003344C4" w:rsidRDefault="001E7C91" w:rsidP="00F412E9">
            <w:pPr>
              <w:spacing w:line="276" w:lineRule="auto"/>
              <w:jc w:val="both"/>
              <w:rPr>
                <w:rFonts w:ascii="Calibri" w:hAnsi="Calibri" w:cs="Calibri"/>
                <w:bCs/>
                <w:iCs/>
                <w:color w:val="000000" w:themeColor="text1"/>
                <w:sz w:val="22"/>
                <w:szCs w:val="22"/>
              </w:rPr>
            </w:pPr>
            <w:r w:rsidRPr="00B73108">
              <w:rPr>
                <w:rFonts w:ascii="Calibri" w:hAnsi="Calibri" w:cs="Calibri"/>
                <w:bCs/>
                <w:iCs/>
                <w:color w:val="000000" w:themeColor="text1"/>
                <w:sz w:val="22"/>
                <w:szCs w:val="22"/>
              </w:rPr>
              <w:t>M</w:t>
            </w:r>
            <w:r w:rsidR="00D12DD6" w:rsidRPr="00B73108">
              <w:rPr>
                <w:rFonts w:ascii="Calibri" w:hAnsi="Calibri" w:cs="Calibri"/>
                <w:bCs/>
                <w:iCs/>
                <w:color w:val="000000" w:themeColor="text1"/>
                <w:sz w:val="22"/>
                <w:szCs w:val="22"/>
              </w:rPr>
              <w:t>ažiausio varpo aukštis</w:t>
            </w:r>
            <w:r w:rsidR="00F412E9" w:rsidRPr="00B73108">
              <w:rPr>
                <w:rFonts w:ascii="Calibri" w:hAnsi="Calibri" w:cs="Calibri"/>
                <w:bCs/>
                <w:iCs/>
                <w:color w:val="000000" w:themeColor="text1"/>
                <w:sz w:val="22"/>
                <w:szCs w:val="22"/>
              </w:rPr>
              <w:t>:</w:t>
            </w:r>
            <w:r w:rsidR="00D12DD6" w:rsidRPr="00B73108">
              <w:rPr>
                <w:rFonts w:ascii="Calibri" w:hAnsi="Calibri" w:cs="Calibri"/>
                <w:bCs/>
                <w:iCs/>
                <w:color w:val="000000" w:themeColor="text1"/>
                <w:sz w:val="22"/>
                <w:szCs w:val="22"/>
              </w:rPr>
              <w:t xml:space="preserve"> </w:t>
            </w:r>
            <w:r w:rsidR="00F412E9" w:rsidRPr="00B73108">
              <w:rPr>
                <w:rFonts w:ascii="Calibri" w:hAnsi="Calibri" w:cs="Calibri"/>
                <w:sz w:val="22"/>
                <w:szCs w:val="22"/>
              </w:rPr>
              <w:t>1100</w:t>
            </w:r>
            <w:r w:rsidR="00C22040">
              <w:rPr>
                <w:rFonts w:ascii="Calibri" w:hAnsi="Calibri" w:cs="Calibri"/>
                <w:sz w:val="22"/>
                <w:szCs w:val="22"/>
              </w:rPr>
              <w:t>–</w:t>
            </w:r>
            <w:r w:rsidR="00F412E9" w:rsidRPr="00B73108">
              <w:rPr>
                <w:rFonts w:ascii="Calibri" w:hAnsi="Calibri" w:cs="Calibri"/>
                <w:sz w:val="22"/>
                <w:szCs w:val="22"/>
              </w:rPr>
              <w:t>1200 mm.</w:t>
            </w:r>
          </w:p>
        </w:tc>
        <w:tc>
          <w:tcPr>
            <w:tcW w:w="1672" w:type="pct"/>
          </w:tcPr>
          <w:p w14:paraId="184D71DE" w14:textId="77777777" w:rsidR="001E7C91" w:rsidRPr="003344C4" w:rsidRDefault="00C769F9" w:rsidP="00D80205">
            <w:pPr>
              <w:shd w:val="clear" w:color="auto" w:fill="FFFFFF"/>
              <w:spacing w:line="276" w:lineRule="auto"/>
              <w:rPr>
                <w:rFonts w:ascii="Calibri" w:hAnsi="Calibri" w:cs="Calibri"/>
                <w:bCs/>
                <w:iCs/>
                <w:sz w:val="22"/>
                <w:szCs w:val="22"/>
              </w:rPr>
            </w:pPr>
            <w:r w:rsidRPr="003344C4">
              <w:rPr>
                <w:rFonts w:ascii="Calibri" w:hAnsi="Calibri" w:cs="Calibri"/>
                <w:iCs/>
                <w:sz w:val="22"/>
                <w:szCs w:val="22"/>
              </w:rPr>
              <w:t xml:space="preserve">Mažiausio varpo aukštis </w:t>
            </w:r>
            <w:r w:rsidRPr="003344C4">
              <w:rPr>
                <w:rFonts w:ascii="Calibri" w:hAnsi="Calibri" w:cs="Calibri"/>
                <w:iCs/>
                <w:color w:val="0070C0"/>
                <w:sz w:val="22"/>
                <w:szCs w:val="22"/>
              </w:rPr>
              <w:t>(įrašyti konkrečią reikšmę</w:t>
            </w:r>
            <w:r w:rsidRPr="003344C4">
              <w:rPr>
                <w:rFonts w:ascii="Calibri" w:hAnsi="Calibri" w:cs="Calibri"/>
                <w:iCs/>
                <w:sz w:val="22"/>
                <w:szCs w:val="22"/>
              </w:rPr>
              <w:t xml:space="preserve">):.................... </w:t>
            </w:r>
            <w:r w:rsidRPr="003344C4">
              <w:rPr>
                <w:rFonts w:ascii="Calibri" w:hAnsi="Calibri" w:cs="Calibri"/>
                <w:bCs/>
                <w:iCs/>
                <w:sz w:val="22"/>
                <w:szCs w:val="22"/>
                <w:shd w:val="clear" w:color="auto" w:fill="FFFFFF"/>
              </w:rPr>
              <w:t>mm</w:t>
            </w:r>
          </w:p>
        </w:tc>
        <w:tc>
          <w:tcPr>
            <w:tcW w:w="1016" w:type="pct"/>
            <w:tcBorders>
              <w:bottom w:val="single" w:sz="4" w:space="0" w:color="auto"/>
            </w:tcBorders>
          </w:tcPr>
          <w:p w14:paraId="6E15FEAE" w14:textId="77777777" w:rsidR="001E7C91" w:rsidRPr="003344C4" w:rsidRDefault="00BA196E" w:rsidP="00D80205">
            <w:pPr>
              <w:spacing w:line="276" w:lineRule="auto"/>
              <w:jc w:val="center"/>
              <w:rPr>
                <w:rFonts w:ascii="Calibri" w:eastAsia="Calibri" w:hAnsi="Calibri" w:cs="Calibri"/>
                <w:bCs/>
                <w:i/>
                <w:color w:val="4472C4"/>
                <w:sz w:val="22"/>
                <w:szCs w:val="22"/>
              </w:rPr>
            </w:pPr>
            <w:r w:rsidRPr="003344C4">
              <w:rPr>
                <w:rFonts w:ascii="Calibri" w:eastAsia="Calibri" w:hAnsi="Calibri" w:cs="Calibri"/>
                <w:bCs/>
                <w:i/>
                <w:color w:val="4472C4"/>
                <w:sz w:val="22"/>
                <w:szCs w:val="22"/>
              </w:rPr>
              <w:t>(įrašyti)</w:t>
            </w:r>
          </w:p>
        </w:tc>
      </w:tr>
      <w:tr w:rsidR="006C4A6C" w:rsidRPr="003344C4" w14:paraId="7D57CEDD" w14:textId="77777777" w:rsidTr="007C0E3F">
        <w:tc>
          <w:tcPr>
            <w:tcW w:w="259" w:type="pct"/>
          </w:tcPr>
          <w:p w14:paraId="6E1FA066" w14:textId="77777777" w:rsidR="006C4A6C" w:rsidRPr="003344C4" w:rsidRDefault="00F412E9" w:rsidP="00D80205">
            <w:pPr>
              <w:spacing w:line="276" w:lineRule="auto"/>
              <w:rPr>
                <w:rFonts w:ascii="Calibri" w:hAnsi="Calibri" w:cs="Calibri"/>
                <w:color w:val="000000" w:themeColor="text1"/>
                <w:sz w:val="22"/>
                <w:szCs w:val="22"/>
                <w:lang w:val="en-US"/>
              </w:rPr>
            </w:pPr>
            <w:r w:rsidRPr="00074AAC">
              <w:rPr>
                <w:rFonts w:ascii="Calibri" w:hAnsi="Calibri" w:cs="Calibri"/>
                <w:color w:val="000000" w:themeColor="text1"/>
                <w:sz w:val="22"/>
                <w:szCs w:val="22"/>
                <w:lang w:val="en-US"/>
              </w:rPr>
              <w:t>7.4.</w:t>
            </w:r>
          </w:p>
        </w:tc>
        <w:tc>
          <w:tcPr>
            <w:tcW w:w="2053" w:type="pct"/>
          </w:tcPr>
          <w:p w14:paraId="4E5963C9" w14:textId="620FF106" w:rsidR="006C4A6C" w:rsidRPr="00A86879" w:rsidRDefault="00F412E9" w:rsidP="00A86879">
            <w:pPr>
              <w:spacing w:line="276" w:lineRule="auto"/>
              <w:jc w:val="both"/>
              <w:rPr>
                <w:rFonts w:ascii="Calibri" w:hAnsi="Calibri" w:cs="Calibri"/>
                <w:color w:val="000000" w:themeColor="text1"/>
                <w:sz w:val="22"/>
                <w:szCs w:val="22"/>
                <w:shd w:val="clear" w:color="auto" w:fill="FFFFFF"/>
              </w:rPr>
            </w:pPr>
            <w:r w:rsidRPr="00A86879">
              <w:rPr>
                <w:rFonts w:ascii="Calibri" w:hAnsi="Calibri" w:cs="Calibri"/>
                <w:color w:val="000000" w:themeColor="text1"/>
                <w:sz w:val="22"/>
                <w:szCs w:val="22"/>
                <w:shd w:val="clear" w:color="auto" w:fill="FFFFFF"/>
              </w:rPr>
              <w:t>Skambesys:</w:t>
            </w:r>
            <w:r w:rsidR="00A86879" w:rsidRPr="00A86879">
              <w:rPr>
                <w:rFonts w:ascii="Calibri" w:eastAsiaTheme="minorHAnsi" w:hAnsi="Calibri" w:cs="Calibri"/>
                <w:sz w:val="23"/>
                <w:szCs w:val="23"/>
                <w:lang w:eastAsia="en-US"/>
                <w14:ligatures w14:val="standardContextual"/>
              </w:rPr>
              <w:t xml:space="preserve"> </w:t>
            </w:r>
            <w:r w:rsidR="00B73108" w:rsidRPr="00ED5339">
              <w:rPr>
                <w:rFonts w:ascii="Calibri" w:hAnsi="Calibri" w:cs="Calibri"/>
                <w:sz w:val="22"/>
                <w:szCs w:val="22"/>
                <w:shd w:val="clear" w:color="auto" w:fill="FFFFFF"/>
              </w:rPr>
              <w:t>C diatoninis mažoras.</w:t>
            </w:r>
          </w:p>
        </w:tc>
        <w:tc>
          <w:tcPr>
            <w:tcW w:w="1672" w:type="pct"/>
          </w:tcPr>
          <w:p w14:paraId="5656043D" w14:textId="00DF3212" w:rsidR="006C4A6C" w:rsidRPr="00A86879" w:rsidRDefault="00F412E9" w:rsidP="00D80205">
            <w:pPr>
              <w:shd w:val="clear" w:color="auto" w:fill="FFFFFF"/>
              <w:spacing w:line="276" w:lineRule="auto"/>
              <w:rPr>
                <w:rFonts w:ascii="Calibri" w:hAnsi="Calibri" w:cs="Calibri"/>
                <w:sz w:val="22"/>
                <w:szCs w:val="22"/>
              </w:rPr>
            </w:pPr>
            <w:r w:rsidRPr="00A86879">
              <w:rPr>
                <w:rFonts w:ascii="Calibri" w:hAnsi="Calibri" w:cs="Calibri"/>
                <w:sz w:val="22"/>
                <w:szCs w:val="22"/>
              </w:rPr>
              <w:t>Atitinka (</w:t>
            </w:r>
            <w:r w:rsidRPr="00A86879">
              <w:rPr>
                <w:rFonts w:ascii="Calibri" w:hAnsi="Calibri" w:cs="Calibri"/>
                <w:color w:val="0070C0"/>
                <w:sz w:val="22"/>
                <w:szCs w:val="22"/>
              </w:rPr>
              <w:t>įrašyti taip</w:t>
            </w:r>
            <w:r w:rsidR="00C22040">
              <w:rPr>
                <w:rFonts w:ascii="Calibri" w:hAnsi="Calibri" w:cs="Calibri"/>
                <w:color w:val="0070C0"/>
                <w:sz w:val="22"/>
                <w:szCs w:val="22"/>
              </w:rPr>
              <w:t xml:space="preserve"> </w:t>
            </w:r>
            <w:r w:rsidRPr="00A86879">
              <w:rPr>
                <w:rFonts w:ascii="Calibri" w:hAnsi="Calibri" w:cs="Calibri"/>
                <w:color w:val="0070C0"/>
                <w:sz w:val="22"/>
                <w:szCs w:val="22"/>
              </w:rPr>
              <w:t>/</w:t>
            </w:r>
            <w:r w:rsidR="00C22040">
              <w:rPr>
                <w:rFonts w:ascii="Calibri" w:hAnsi="Calibri" w:cs="Calibri"/>
                <w:color w:val="0070C0"/>
                <w:sz w:val="22"/>
                <w:szCs w:val="22"/>
              </w:rPr>
              <w:t xml:space="preserve"> </w:t>
            </w:r>
            <w:r w:rsidRPr="00A86879">
              <w:rPr>
                <w:rFonts w:ascii="Calibri" w:hAnsi="Calibri" w:cs="Calibri"/>
                <w:color w:val="0070C0"/>
                <w:sz w:val="22"/>
                <w:szCs w:val="22"/>
              </w:rPr>
              <w:t>ne</w:t>
            </w:r>
            <w:r w:rsidRPr="00A86879">
              <w:rPr>
                <w:rFonts w:ascii="Calibri" w:hAnsi="Calibri" w:cs="Calibri"/>
                <w:sz w:val="22"/>
                <w:szCs w:val="22"/>
              </w:rPr>
              <w:t>):...................</w:t>
            </w:r>
          </w:p>
        </w:tc>
        <w:tc>
          <w:tcPr>
            <w:tcW w:w="1016" w:type="pct"/>
            <w:tcBorders>
              <w:bottom w:val="single" w:sz="4" w:space="0" w:color="auto"/>
              <w:tl2br w:val="single" w:sz="4" w:space="0" w:color="auto"/>
            </w:tcBorders>
          </w:tcPr>
          <w:p w14:paraId="3CED796B" w14:textId="0CD59175" w:rsidR="006C4A6C" w:rsidRPr="00A86879" w:rsidRDefault="006C4A6C" w:rsidP="00D80205">
            <w:pPr>
              <w:spacing w:line="276" w:lineRule="auto"/>
              <w:jc w:val="center"/>
              <w:rPr>
                <w:rFonts w:ascii="Calibri" w:eastAsia="Calibri" w:hAnsi="Calibri" w:cs="Calibri"/>
                <w:i/>
                <w:color w:val="4472C4"/>
                <w:sz w:val="22"/>
                <w:szCs w:val="22"/>
              </w:rPr>
            </w:pPr>
          </w:p>
        </w:tc>
      </w:tr>
      <w:tr w:rsidR="001E7C91" w:rsidRPr="003344C4" w14:paraId="5EA97989" w14:textId="77777777" w:rsidTr="00435EFA">
        <w:tc>
          <w:tcPr>
            <w:tcW w:w="259" w:type="pct"/>
          </w:tcPr>
          <w:p w14:paraId="2CA8020D" w14:textId="77777777" w:rsidR="001E7C91" w:rsidRPr="00074AAC" w:rsidRDefault="001E7C91" w:rsidP="009C56AC">
            <w:pPr>
              <w:spacing w:line="276" w:lineRule="auto"/>
              <w:rPr>
                <w:rFonts w:ascii="Calibri" w:hAnsi="Calibri" w:cs="Calibri"/>
                <w:color w:val="000000" w:themeColor="text1"/>
                <w:sz w:val="22"/>
                <w:szCs w:val="22"/>
                <w:lang w:val="en-US"/>
              </w:rPr>
            </w:pPr>
            <w:r w:rsidRPr="00074AAC">
              <w:rPr>
                <w:rFonts w:ascii="Calibri" w:hAnsi="Calibri" w:cs="Calibri"/>
                <w:color w:val="000000" w:themeColor="text1"/>
                <w:sz w:val="22"/>
                <w:szCs w:val="22"/>
                <w:lang w:val="en-US"/>
              </w:rPr>
              <w:t>7.</w:t>
            </w:r>
            <w:r w:rsidR="009C56AC" w:rsidRPr="00074AAC">
              <w:rPr>
                <w:rFonts w:ascii="Calibri" w:hAnsi="Calibri" w:cs="Calibri"/>
                <w:color w:val="000000" w:themeColor="text1"/>
                <w:sz w:val="22"/>
                <w:szCs w:val="22"/>
                <w:lang w:val="en-US"/>
              </w:rPr>
              <w:t>5</w:t>
            </w:r>
            <w:r w:rsidRPr="00074AAC">
              <w:rPr>
                <w:rFonts w:ascii="Calibri" w:hAnsi="Calibri" w:cs="Calibri"/>
                <w:color w:val="000000" w:themeColor="text1"/>
                <w:sz w:val="22"/>
                <w:szCs w:val="22"/>
                <w:lang w:val="en-US"/>
              </w:rPr>
              <w:t>.</w:t>
            </w:r>
          </w:p>
        </w:tc>
        <w:tc>
          <w:tcPr>
            <w:tcW w:w="2053" w:type="pct"/>
          </w:tcPr>
          <w:p w14:paraId="446379AD" w14:textId="4BD5C3F1" w:rsidR="001E7C91" w:rsidRPr="00074AAC" w:rsidRDefault="00F412E9" w:rsidP="00CC21BF">
            <w:pPr>
              <w:spacing w:line="276" w:lineRule="auto"/>
              <w:jc w:val="both"/>
              <w:rPr>
                <w:rFonts w:ascii="Calibri" w:hAnsi="Calibri" w:cs="Calibri"/>
                <w:iCs/>
                <w:color w:val="000000" w:themeColor="text1"/>
                <w:sz w:val="22"/>
                <w:szCs w:val="22"/>
              </w:rPr>
            </w:pPr>
            <w:r w:rsidRPr="00074AAC">
              <w:rPr>
                <w:rFonts w:ascii="Calibri" w:hAnsi="Calibri" w:cs="Calibri"/>
                <w:color w:val="000000" w:themeColor="text1"/>
                <w:sz w:val="22"/>
                <w:szCs w:val="22"/>
                <w:shd w:val="clear" w:color="auto" w:fill="FFFFFF"/>
              </w:rPr>
              <w:t xml:space="preserve">Instrumentas komplektuojamas su aštuoniomis mušamosiomis lazdelėmis </w:t>
            </w:r>
            <w:r w:rsidR="00CC21BF" w:rsidRPr="00074AAC">
              <w:rPr>
                <w:rFonts w:ascii="Calibri" w:hAnsi="Calibri" w:cs="Calibri"/>
                <w:color w:val="000000" w:themeColor="text1"/>
                <w:sz w:val="22"/>
                <w:szCs w:val="22"/>
                <w:shd w:val="clear" w:color="auto" w:fill="FFFFFF"/>
              </w:rPr>
              <w:t xml:space="preserve">su laikikliais prie kiekvieno varpo </w:t>
            </w:r>
            <w:r w:rsidR="00B03D9D">
              <w:rPr>
                <w:rFonts w:ascii="Calibri" w:hAnsi="Calibri" w:cs="Calibri"/>
                <w:color w:val="000000" w:themeColor="text1"/>
                <w:sz w:val="22"/>
                <w:szCs w:val="22"/>
                <w:shd w:val="clear" w:color="auto" w:fill="FFFFFF"/>
              </w:rPr>
              <w:t>(</w:t>
            </w:r>
            <w:r w:rsidR="00CC21BF" w:rsidRPr="00074AAC">
              <w:rPr>
                <w:rFonts w:ascii="Calibri" w:hAnsi="Calibri" w:cs="Calibri"/>
                <w:color w:val="000000" w:themeColor="text1"/>
                <w:sz w:val="22"/>
                <w:szCs w:val="22"/>
                <w:shd w:val="clear" w:color="auto" w:fill="FFFFFF"/>
              </w:rPr>
              <w:t>po 1 vnt.), skirtais jas pakabinti, kai nesinaudojama. Lazdelės prie instrumento tvirtinamos</w:t>
            </w:r>
            <w:r w:rsidRPr="00074AAC">
              <w:rPr>
                <w:rFonts w:ascii="Calibri" w:hAnsi="Calibri" w:cs="Calibri"/>
                <w:color w:val="000000" w:themeColor="text1"/>
                <w:sz w:val="22"/>
                <w:szCs w:val="22"/>
                <w:shd w:val="clear" w:color="auto" w:fill="FFFFFF"/>
              </w:rPr>
              <w:t xml:space="preserve"> </w:t>
            </w:r>
            <w:r w:rsidR="00CC21BF" w:rsidRPr="00074AAC">
              <w:rPr>
                <w:rFonts w:ascii="Calibri" w:hAnsi="Calibri" w:cs="Calibri"/>
                <w:color w:val="000000" w:themeColor="text1"/>
                <w:sz w:val="22"/>
                <w:szCs w:val="22"/>
                <w:shd w:val="clear" w:color="auto" w:fill="FFFFFF"/>
              </w:rPr>
              <w:t xml:space="preserve">lynais (trosais). </w:t>
            </w:r>
          </w:p>
        </w:tc>
        <w:tc>
          <w:tcPr>
            <w:tcW w:w="1672" w:type="pct"/>
          </w:tcPr>
          <w:p w14:paraId="373FAA3B" w14:textId="7EEBCFDF" w:rsidR="001E7C91" w:rsidRPr="003344C4" w:rsidRDefault="00C769F9" w:rsidP="00D80205">
            <w:pPr>
              <w:shd w:val="clear" w:color="auto" w:fill="FFFFFF"/>
              <w:spacing w:line="276" w:lineRule="auto"/>
              <w:rPr>
                <w:rFonts w:ascii="Calibri" w:hAnsi="Calibri" w:cs="Calibri"/>
                <w:iCs/>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w:t>
            </w:r>
            <w:r w:rsidR="00C22040">
              <w:rPr>
                <w:rFonts w:ascii="Calibri" w:hAnsi="Calibri" w:cs="Calibri"/>
                <w:color w:val="0070C0"/>
                <w:sz w:val="22"/>
                <w:szCs w:val="22"/>
              </w:rPr>
              <w:t xml:space="preserve"> </w:t>
            </w:r>
            <w:r w:rsidRPr="003344C4">
              <w:rPr>
                <w:rFonts w:ascii="Calibri" w:hAnsi="Calibri" w:cs="Calibri"/>
                <w:color w:val="0070C0"/>
                <w:sz w:val="22"/>
                <w:szCs w:val="22"/>
              </w:rPr>
              <w:t>/</w:t>
            </w:r>
            <w:r w:rsidR="00C22040">
              <w:rPr>
                <w:rFonts w:ascii="Calibri" w:hAnsi="Calibri" w:cs="Calibri"/>
                <w:color w:val="0070C0"/>
                <w:sz w:val="22"/>
                <w:szCs w:val="22"/>
              </w:rPr>
              <w:t xml:space="preserve"> </w:t>
            </w:r>
            <w:r w:rsidRPr="003344C4">
              <w:rPr>
                <w:rFonts w:ascii="Calibri" w:hAnsi="Calibri" w:cs="Calibri"/>
                <w:color w:val="0070C0"/>
                <w:sz w:val="22"/>
                <w:szCs w:val="22"/>
              </w:rPr>
              <w:t>ne</w:t>
            </w:r>
            <w:r w:rsidRPr="003344C4">
              <w:rPr>
                <w:rFonts w:ascii="Calibri" w:hAnsi="Calibri" w:cs="Calibri"/>
                <w:sz w:val="22"/>
                <w:szCs w:val="22"/>
              </w:rPr>
              <w:t>):...................</w:t>
            </w:r>
          </w:p>
        </w:tc>
        <w:tc>
          <w:tcPr>
            <w:tcW w:w="1016" w:type="pct"/>
            <w:tcBorders>
              <w:bottom w:val="single" w:sz="4" w:space="0" w:color="auto"/>
              <w:tl2br w:val="single" w:sz="4" w:space="0" w:color="auto"/>
            </w:tcBorders>
          </w:tcPr>
          <w:p w14:paraId="20725EBF" w14:textId="77777777" w:rsidR="001E7C91" w:rsidRPr="003344C4" w:rsidRDefault="001E7C91" w:rsidP="00D80205">
            <w:pPr>
              <w:spacing w:line="276" w:lineRule="auto"/>
              <w:jc w:val="center"/>
              <w:rPr>
                <w:rFonts w:ascii="Calibri" w:eastAsia="Calibri" w:hAnsi="Calibri" w:cs="Calibri"/>
                <w:i/>
                <w:color w:val="4472C4"/>
                <w:sz w:val="22"/>
                <w:szCs w:val="22"/>
              </w:rPr>
            </w:pPr>
          </w:p>
        </w:tc>
      </w:tr>
      <w:tr w:rsidR="001E7C91" w:rsidRPr="003344C4" w14:paraId="43D17FC3" w14:textId="77777777" w:rsidTr="00435EFA">
        <w:tc>
          <w:tcPr>
            <w:tcW w:w="259" w:type="pct"/>
          </w:tcPr>
          <w:p w14:paraId="26A866CC" w14:textId="77777777" w:rsidR="001E7C91" w:rsidRPr="003344C4" w:rsidRDefault="001E7C91" w:rsidP="009C56AC">
            <w:pPr>
              <w:spacing w:line="276" w:lineRule="auto"/>
              <w:rPr>
                <w:rFonts w:ascii="Calibri" w:hAnsi="Calibri" w:cs="Calibri"/>
                <w:color w:val="000000" w:themeColor="text1"/>
                <w:sz w:val="22"/>
                <w:szCs w:val="22"/>
                <w:lang w:val="en-US"/>
              </w:rPr>
            </w:pPr>
            <w:r w:rsidRPr="003344C4">
              <w:rPr>
                <w:rFonts w:ascii="Calibri" w:hAnsi="Calibri" w:cs="Calibri"/>
                <w:color w:val="000000" w:themeColor="text1"/>
                <w:sz w:val="22"/>
                <w:szCs w:val="22"/>
                <w:lang w:val="en-US"/>
              </w:rPr>
              <w:t>7.</w:t>
            </w:r>
            <w:r w:rsidR="009C56AC" w:rsidRPr="00074AAC">
              <w:rPr>
                <w:rFonts w:ascii="Calibri" w:hAnsi="Calibri" w:cs="Calibri"/>
                <w:color w:val="000000" w:themeColor="text1"/>
                <w:sz w:val="22"/>
                <w:szCs w:val="22"/>
                <w:lang w:val="en-US"/>
              </w:rPr>
              <w:t>6</w:t>
            </w:r>
            <w:r w:rsidRPr="00074AAC">
              <w:rPr>
                <w:rFonts w:ascii="Calibri" w:hAnsi="Calibri" w:cs="Calibri"/>
                <w:color w:val="000000" w:themeColor="text1"/>
                <w:sz w:val="22"/>
                <w:szCs w:val="22"/>
                <w:lang w:val="en-US"/>
              </w:rPr>
              <w:t>.</w:t>
            </w:r>
          </w:p>
        </w:tc>
        <w:tc>
          <w:tcPr>
            <w:tcW w:w="2053" w:type="pct"/>
          </w:tcPr>
          <w:p w14:paraId="257C5469" w14:textId="052CF152" w:rsidR="001E7C91" w:rsidRPr="003344C4" w:rsidRDefault="00D12DD6" w:rsidP="00D80205">
            <w:pPr>
              <w:spacing w:line="276" w:lineRule="auto"/>
              <w:jc w:val="both"/>
              <w:rPr>
                <w:rFonts w:ascii="Calibri" w:hAnsi="Calibri" w:cs="Calibri"/>
                <w:color w:val="000000" w:themeColor="text1"/>
                <w:sz w:val="22"/>
                <w:szCs w:val="22"/>
                <w:shd w:val="clear" w:color="auto" w:fill="FFFFFF"/>
              </w:rPr>
            </w:pPr>
            <w:r w:rsidRPr="003344C4">
              <w:rPr>
                <w:rFonts w:ascii="Calibri" w:hAnsi="Calibri" w:cs="Calibri"/>
                <w:iCs/>
                <w:color w:val="000000" w:themeColor="text1"/>
                <w:sz w:val="22"/>
                <w:szCs w:val="22"/>
              </w:rPr>
              <w:t>Varpai</w:t>
            </w:r>
            <w:r w:rsidR="001E7C91" w:rsidRPr="003344C4">
              <w:rPr>
                <w:rFonts w:ascii="Calibri" w:hAnsi="Calibri" w:cs="Calibri"/>
                <w:iCs/>
                <w:color w:val="000000" w:themeColor="text1"/>
                <w:sz w:val="22"/>
                <w:szCs w:val="22"/>
              </w:rPr>
              <w:t xml:space="preserve"> </w:t>
            </w:r>
            <w:r w:rsidRPr="003344C4">
              <w:rPr>
                <w:rFonts w:ascii="Calibri" w:hAnsi="Calibri" w:cs="Calibri"/>
                <w:sz w:val="22"/>
                <w:szCs w:val="22"/>
              </w:rPr>
              <w:t xml:space="preserve">montuojami </w:t>
            </w:r>
            <w:r w:rsidR="001E7C91" w:rsidRPr="003344C4">
              <w:rPr>
                <w:rFonts w:ascii="Calibri" w:hAnsi="Calibri" w:cs="Calibri"/>
                <w:sz w:val="22"/>
                <w:szCs w:val="22"/>
              </w:rPr>
              <w:t>į žemę.</w:t>
            </w:r>
          </w:p>
        </w:tc>
        <w:tc>
          <w:tcPr>
            <w:tcW w:w="1672" w:type="pct"/>
          </w:tcPr>
          <w:p w14:paraId="2DBF11BE" w14:textId="08D241A4" w:rsidR="001E7C91" w:rsidRPr="003344C4" w:rsidRDefault="00C769F9" w:rsidP="00D80205">
            <w:pPr>
              <w:shd w:val="clear" w:color="auto" w:fill="FFFFFF"/>
              <w:spacing w:line="276" w:lineRule="auto"/>
              <w:rPr>
                <w:rFonts w:ascii="Calibri" w:hAnsi="Calibri" w:cs="Calibri"/>
                <w:iCs/>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w:t>
            </w:r>
            <w:r w:rsidR="00C22040">
              <w:rPr>
                <w:rFonts w:ascii="Calibri" w:hAnsi="Calibri" w:cs="Calibri"/>
                <w:color w:val="0070C0"/>
                <w:sz w:val="22"/>
                <w:szCs w:val="22"/>
              </w:rPr>
              <w:t xml:space="preserve"> </w:t>
            </w:r>
            <w:r w:rsidRPr="003344C4">
              <w:rPr>
                <w:rFonts w:ascii="Calibri" w:hAnsi="Calibri" w:cs="Calibri"/>
                <w:color w:val="0070C0"/>
                <w:sz w:val="22"/>
                <w:szCs w:val="22"/>
              </w:rPr>
              <w:t>/</w:t>
            </w:r>
            <w:r w:rsidR="00C22040">
              <w:rPr>
                <w:rFonts w:ascii="Calibri" w:hAnsi="Calibri" w:cs="Calibri"/>
                <w:color w:val="0070C0"/>
                <w:sz w:val="22"/>
                <w:szCs w:val="22"/>
              </w:rPr>
              <w:t xml:space="preserve"> </w:t>
            </w:r>
            <w:r w:rsidRPr="003344C4">
              <w:rPr>
                <w:rFonts w:ascii="Calibri" w:hAnsi="Calibri" w:cs="Calibri"/>
                <w:color w:val="0070C0"/>
                <w:sz w:val="22"/>
                <w:szCs w:val="22"/>
              </w:rPr>
              <w:t>ne</w:t>
            </w:r>
            <w:r w:rsidRPr="003344C4">
              <w:rPr>
                <w:rFonts w:ascii="Calibri" w:hAnsi="Calibri" w:cs="Calibri"/>
                <w:sz w:val="22"/>
                <w:szCs w:val="22"/>
              </w:rPr>
              <w:t>):...................</w:t>
            </w:r>
          </w:p>
        </w:tc>
        <w:tc>
          <w:tcPr>
            <w:tcW w:w="1016" w:type="pct"/>
            <w:tcBorders>
              <w:tl2br w:val="single" w:sz="4" w:space="0" w:color="auto"/>
            </w:tcBorders>
          </w:tcPr>
          <w:p w14:paraId="16187873" w14:textId="77777777" w:rsidR="001E7C91" w:rsidRPr="003344C4" w:rsidRDefault="001E7C91" w:rsidP="00D80205">
            <w:pPr>
              <w:spacing w:line="276" w:lineRule="auto"/>
              <w:jc w:val="center"/>
              <w:rPr>
                <w:rFonts w:ascii="Calibri" w:eastAsia="Calibri" w:hAnsi="Calibri" w:cs="Calibri"/>
                <w:i/>
                <w:color w:val="4472C4"/>
                <w:sz w:val="22"/>
                <w:szCs w:val="22"/>
              </w:rPr>
            </w:pPr>
          </w:p>
        </w:tc>
      </w:tr>
      <w:tr w:rsidR="00C769F9" w:rsidRPr="003344C4" w14:paraId="067FB2E3" w14:textId="77777777" w:rsidTr="00435EFA">
        <w:tc>
          <w:tcPr>
            <w:tcW w:w="259" w:type="pct"/>
          </w:tcPr>
          <w:p w14:paraId="571F2737" w14:textId="77777777" w:rsidR="00C769F9" w:rsidRPr="003344C4" w:rsidRDefault="00C769F9" w:rsidP="00D80205">
            <w:pPr>
              <w:spacing w:line="276" w:lineRule="auto"/>
              <w:rPr>
                <w:rFonts w:ascii="Calibri" w:hAnsi="Calibri" w:cs="Calibri"/>
                <w:b/>
                <w:color w:val="000000" w:themeColor="text1"/>
                <w:sz w:val="22"/>
                <w:szCs w:val="22"/>
                <w:lang w:val="en-US"/>
              </w:rPr>
            </w:pPr>
            <w:r w:rsidRPr="003344C4">
              <w:rPr>
                <w:rFonts w:ascii="Calibri" w:hAnsi="Calibri" w:cs="Calibri"/>
                <w:b/>
                <w:color w:val="000000" w:themeColor="text1"/>
                <w:sz w:val="22"/>
                <w:szCs w:val="22"/>
                <w:lang w:val="en-US"/>
              </w:rPr>
              <w:t>8.</w:t>
            </w:r>
          </w:p>
        </w:tc>
        <w:tc>
          <w:tcPr>
            <w:tcW w:w="2053" w:type="pct"/>
          </w:tcPr>
          <w:p w14:paraId="61305ED7" w14:textId="77777777" w:rsidR="00C769F9" w:rsidRPr="003344C4" w:rsidRDefault="00C769F9" w:rsidP="00D80205">
            <w:pPr>
              <w:spacing w:line="276" w:lineRule="auto"/>
              <w:rPr>
                <w:rFonts w:ascii="Calibri" w:hAnsi="Calibri" w:cs="Calibri"/>
                <w:b/>
                <w:iCs/>
                <w:sz w:val="22"/>
                <w:szCs w:val="22"/>
              </w:rPr>
            </w:pPr>
            <w:r w:rsidRPr="003344C4">
              <w:rPr>
                <w:rFonts w:ascii="Calibri" w:hAnsi="Calibri" w:cs="Calibri"/>
                <w:b/>
                <w:iCs/>
                <w:sz w:val="22"/>
                <w:szCs w:val="22"/>
              </w:rPr>
              <w:t>Varpas (1 vnt.)</w:t>
            </w:r>
          </w:p>
          <w:p w14:paraId="17B35399" w14:textId="77777777" w:rsidR="00C769F9" w:rsidRPr="003344C4" w:rsidRDefault="00C769F9" w:rsidP="00D80205">
            <w:pPr>
              <w:spacing w:line="276" w:lineRule="auto"/>
              <w:jc w:val="both"/>
              <w:rPr>
                <w:rFonts w:ascii="Calibri" w:hAnsi="Calibri" w:cs="Calibri"/>
                <w:sz w:val="22"/>
                <w:szCs w:val="22"/>
              </w:rPr>
            </w:pPr>
            <w:r w:rsidRPr="003344C4">
              <w:rPr>
                <w:rFonts w:ascii="Calibri" w:hAnsi="Calibri" w:cs="Calibri"/>
                <w:sz w:val="22"/>
                <w:szCs w:val="22"/>
              </w:rPr>
              <w:t>Orientacinis pavyzdys:</w:t>
            </w:r>
          </w:p>
          <w:p w14:paraId="559AC0DD" w14:textId="77777777" w:rsidR="00C769F9" w:rsidRPr="003344C4" w:rsidRDefault="00C769F9" w:rsidP="00D80205">
            <w:pPr>
              <w:spacing w:line="276" w:lineRule="auto"/>
              <w:jc w:val="both"/>
              <w:rPr>
                <w:rFonts w:ascii="Calibri" w:hAnsi="Calibri" w:cs="Calibri"/>
                <w:sz w:val="22"/>
                <w:szCs w:val="22"/>
              </w:rPr>
            </w:pPr>
          </w:p>
          <w:p w14:paraId="2CE5C58A" w14:textId="77777777" w:rsidR="00C769F9" w:rsidRPr="003344C4" w:rsidRDefault="00C769F9" w:rsidP="00D80205">
            <w:pPr>
              <w:spacing w:line="276" w:lineRule="auto"/>
              <w:jc w:val="both"/>
              <w:rPr>
                <w:rFonts w:ascii="Calibri" w:hAnsi="Calibri" w:cs="Calibri"/>
                <w:iCs/>
                <w:color w:val="000000" w:themeColor="text1"/>
                <w:sz w:val="22"/>
                <w:szCs w:val="22"/>
              </w:rPr>
            </w:pPr>
            <w:r w:rsidRPr="003344C4">
              <w:rPr>
                <w:rFonts w:ascii="Calibri" w:hAnsi="Calibri" w:cs="Calibri"/>
                <w:iCs/>
                <w:noProof/>
                <w:color w:val="000000" w:themeColor="text1"/>
                <w:sz w:val="22"/>
                <w:szCs w:val="22"/>
              </w:rPr>
              <w:drawing>
                <wp:inline distT="0" distB="0" distL="0" distR="0" wp14:anchorId="23D2C039" wp14:editId="67251CFA">
                  <wp:extent cx="1095375" cy="800100"/>
                  <wp:effectExtent l="0" t="0" r="0" b="6350"/>
                  <wp:docPr id="225015877"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5375" cy="800100"/>
                          </a:xfrm>
                          <a:prstGeom prst="rect">
                            <a:avLst/>
                          </a:prstGeom>
                          <a:noFill/>
                          <a:ln>
                            <a:noFill/>
                          </a:ln>
                        </pic:spPr>
                      </pic:pic>
                    </a:graphicData>
                  </a:graphic>
                </wp:inline>
              </w:drawing>
            </w:r>
          </w:p>
        </w:tc>
        <w:tc>
          <w:tcPr>
            <w:tcW w:w="1672" w:type="pct"/>
          </w:tcPr>
          <w:p w14:paraId="05D7FE27" w14:textId="77777777" w:rsidR="00C769F9" w:rsidRPr="003344C4" w:rsidRDefault="00C769F9" w:rsidP="00D80205">
            <w:pPr>
              <w:spacing w:line="276" w:lineRule="auto"/>
              <w:rPr>
                <w:rFonts w:ascii="Calibri" w:hAnsi="Calibri" w:cs="Calibri"/>
                <w:sz w:val="22"/>
                <w:szCs w:val="22"/>
              </w:rPr>
            </w:pPr>
            <w:r w:rsidRPr="003344C4">
              <w:rPr>
                <w:rFonts w:ascii="Calibri" w:hAnsi="Calibri" w:cs="Calibri"/>
                <w:sz w:val="22"/>
                <w:szCs w:val="22"/>
              </w:rPr>
              <w:t>Prekės gamintojas</w:t>
            </w:r>
            <w:r w:rsidRPr="003344C4">
              <w:rPr>
                <w:rFonts w:ascii="Calibri" w:hAnsi="Calibri" w:cs="Calibri"/>
                <w:color w:val="000000"/>
                <w:sz w:val="22"/>
                <w:szCs w:val="22"/>
              </w:rPr>
              <w:t xml:space="preserve">: </w:t>
            </w:r>
            <w:r w:rsidRPr="003344C4">
              <w:rPr>
                <w:rFonts w:ascii="Calibri" w:hAnsi="Calibri" w:cs="Calibri"/>
                <w:sz w:val="22"/>
                <w:szCs w:val="22"/>
              </w:rPr>
              <w:t>...............................</w:t>
            </w:r>
          </w:p>
          <w:p w14:paraId="4A3DC86D" w14:textId="77777777" w:rsidR="00C769F9" w:rsidRPr="003344C4" w:rsidRDefault="00C769F9" w:rsidP="00D80205">
            <w:pPr>
              <w:spacing w:line="276" w:lineRule="auto"/>
              <w:rPr>
                <w:rFonts w:ascii="Calibri" w:hAnsi="Calibri" w:cs="Calibri"/>
                <w:sz w:val="22"/>
                <w:szCs w:val="22"/>
              </w:rPr>
            </w:pPr>
          </w:p>
          <w:p w14:paraId="3F3EE885" w14:textId="77777777" w:rsidR="00C769F9" w:rsidRPr="003344C4" w:rsidRDefault="00C769F9" w:rsidP="00D80205">
            <w:pPr>
              <w:shd w:val="clear" w:color="auto" w:fill="FFFFFF"/>
              <w:spacing w:line="276" w:lineRule="auto"/>
              <w:rPr>
                <w:rFonts w:ascii="Calibri" w:hAnsi="Calibri" w:cs="Calibri"/>
                <w:iCs/>
                <w:sz w:val="22"/>
                <w:szCs w:val="22"/>
              </w:rPr>
            </w:pPr>
            <w:r w:rsidRPr="003344C4">
              <w:rPr>
                <w:rFonts w:ascii="Calibri" w:hAnsi="Calibri" w:cs="Calibri"/>
                <w:sz w:val="22"/>
                <w:szCs w:val="22"/>
              </w:rPr>
              <w:t xml:space="preserve">Prekės modelis </w:t>
            </w:r>
            <w:r w:rsidRPr="003344C4">
              <w:rPr>
                <w:rFonts w:ascii="Calibri" w:hAnsi="Calibri" w:cs="Calibri"/>
                <w:i/>
                <w:color w:val="156082" w:themeColor="accent1"/>
                <w:sz w:val="22"/>
                <w:szCs w:val="22"/>
              </w:rPr>
              <w:t>(įrašyti, jei yra)</w:t>
            </w:r>
            <w:r w:rsidRPr="003344C4">
              <w:rPr>
                <w:rFonts w:ascii="Calibri" w:hAnsi="Calibri" w:cs="Calibri"/>
                <w:sz w:val="22"/>
                <w:szCs w:val="22"/>
              </w:rPr>
              <w:t xml:space="preserve">, kodas </w:t>
            </w:r>
            <w:r w:rsidRPr="003344C4">
              <w:rPr>
                <w:rFonts w:ascii="Calibri" w:hAnsi="Calibri" w:cs="Calibri"/>
                <w:i/>
                <w:color w:val="156082" w:themeColor="accent1"/>
                <w:sz w:val="22"/>
                <w:szCs w:val="22"/>
              </w:rPr>
              <w:t>(įrašyti, jei yra):</w:t>
            </w:r>
            <w:r w:rsidRPr="003344C4">
              <w:rPr>
                <w:rFonts w:ascii="Calibri" w:hAnsi="Calibri" w:cs="Calibri"/>
                <w:color w:val="156082" w:themeColor="accent1"/>
                <w:sz w:val="22"/>
                <w:szCs w:val="22"/>
              </w:rPr>
              <w:t xml:space="preserve"> </w:t>
            </w:r>
            <w:r w:rsidRPr="003344C4">
              <w:rPr>
                <w:rFonts w:ascii="Calibri" w:hAnsi="Calibri" w:cs="Calibri"/>
                <w:sz w:val="22"/>
                <w:szCs w:val="22"/>
              </w:rPr>
              <w:t>................................................................</w:t>
            </w:r>
          </w:p>
        </w:tc>
        <w:tc>
          <w:tcPr>
            <w:tcW w:w="1016" w:type="pct"/>
            <w:tcBorders>
              <w:bottom w:val="single" w:sz="4" w:space="0" w:color="auto"/>
            </w:tcBorders>
          </w:tcPr>
          <w:p w14:paraId="6B6B17DF" w14:textId="77777777" w:rsidR="00C769F9" w:rsidRPr="003344C4" w:rsidRDefault="00BA196E" w:rsidP="00D80205">
            <w:pPr>
              <w:spacing w:line="276" w:lineRule="auto"/>
              <w:jc w:val="center"/>
              <w:rPr>
                <w:rFonts w:ascii="Calibri" w:eastAsia="Calibri" w:hAnsi="Calibri" w:cs="Calibri"/>
                <w:i/>
                <w:color w:val="4472C4"/>
                <w:sz w:val="22"/>
                <w:szCs w:val="22"/>
              </w:rPr>
            </w:pPr>
            <w:r w:rsidRPr="003344C4">
              <w:rPr>
                <w:rFonts w:ascii="Calibri" w:eastAsia="Calibri" w:hAnsi="Calibri" w:cs="Calibri"/>
                <w:i/>
                <w:color w:val="4472C4"/>
                <w:sz w:val="22"/>
                <w:szCs w:val="22"/>
              </w:rPr>
              <w:t>(įrašyti)</w:t>
            </w:r>
          </w:p>
        </w:tc>
      </w:tr>
      <w:tr w:rsidR="009153C6" w:rsidRPr="003344C4" w14:paraId="772A436D" w14:textId="77777777" w:rsidTr="00435EFA">
        <w:tc>
          <w:tcPr>
            <w:tcW w:w="259" w:type="pct"/>
          </w:tcPr>
          <w:p w14:paraId="6BFE5F17" w14:textId="77777777" w:rsidR="009153C6" w:rsidRPr="003344C4" w:rsidRDefault="009153C6" w:rsidP="00D80205">
            <w:pPr>
              <w:spacing w:line="276" w:lineRule="auto"/>
              <w:rPr>
                <w:rFonts w:ascii="Calibri" w:hAnsi="Calibri" w:cs="Calibri"/>
                <w:color w:val="000000" w:themeColor="text1"/>
                <w:sz w:val="22"/>
                <w:szCs w:val="22"/>
                <w:lang w:val="en-US"/>
              </w:rPr>
            </w:pPr>
            <w:r w:rsidRPr="003344C4">
              <w:rPr>
                <w:rFonts w:ascii="Calibri" w:hAnsi="Calibri" w:cs="Calibri"/>
                <w:color w:val="000000" w:themeColor="text1"/>
                <w:sz w:val="22"/>
                <w:szCs w:val="22"/>
                <w:lang w:val="en-US"/>
              </w:rPr>
              <w:t>8.1.</w:t>
            </w:r>
          </w:p>
        </w:tc>
        <w:tc>
          <w:tcPr>
            <w:tcW w:w="2053" w:type="pct"/>
          </w:tcPr>
          <w:p w14:paraId="1892F124" w14:textId="48772E81" w:rsidR="0040081D" w:rsidRPr="003344C4" w:rsidRDefault="009153C6" w:rsidP="004F38BC">
            <w:pPr>
              <w:spacing w:line="276" w:lineRule="auto"/>
              <w:jc w:val="both"/>
              <w:rPr>
                <w:rFonts w:ascii="Calibri" w:hAnsi="Calibri" w:cs="Calibri"/>
                <w:iCs/>
                <w:color w:val="000000" w:themeColor="text1"/>
                <w:sz w:val="22"/>
                <w:szCs w:val="22"/>
              </w:rPr>
            </w:pPr>
            <w:r w:rsidRPr="003344C4">
              <w:rPr>
                <w:rFonts w:ascii="Calibri" w:hAnsi="Calibri" w:cs="Calibri"/>
                <w:iCs/>
                <w:color w:val="000000" w:themeColor="text1"/>
                <w:sz w:val="22"/>
                <w:szCs w:val="22"/>
              </w:rPr>
              <w:t xml:space="preserve">Turi būti skirtingų spalvų </w:t>
            </w:r>
            <w:r w:rsidR="009105FD">
              <w:rPr>
                <w:rFonts w:ascii="Calibri" w:hAnsi="Calibri" w:cs="Calibri"/>
                <w:iCs/>
                <w:color w:val="000000" w:themeColor="text1"/>
                <w:sz w:val="22"/>
                <w:szCs w:val="22"/>
              </w:rPr>
              <w:t>(</w:t>
            </w:r>
            <w:r w:rsidRPr="003344C4">
              <w:rPr>
                <w:rFonts w:ascii="Calibri" w:hAnsi="Calibri" w:cs="Calibri"/>
                <w:iCs/>
                <w:color w:val="000000" w:themeColor="text1"/>
                <w:sz w:val="22"/>
                <w:szCs w:val="22"/>
              </w:rPr>
              <w:t>3 vnt.</w:t>
            </w:r>
            <w:r w:rsidR="009105FD">
              <w:rPr>
                <w:rFonts w:ascii="Calibri" w:hAnsi="Calibri" w:cs="Calibri"/>
                <w:iCs/>
                <w:color w:val="000000" w:themeColor="text1"/>
                <w:sz w:val="22"/>
                <w:szCs w:val="22"/>
              </w:rPr>
              <w:t>)</w:t>
            </w:r>
            <w:r w:rsidRPr="003344C4">
              <w:rPr>
                <w:rFonts w:ascii="Calibri" w:hAnsi="Calibri" w:cs="Calibri"/>
                <w:iCs/>
                <w:color w:val="000000" w:themeColor="text1"/>
                <w:sz w:val="22"/>
                <w:szCs w:val="22"/>
              </w:rPr>
              <w:t xml:space="preserve"> </w:t>
            </w:r>
            <w:r w:rsidR="0040081D" w:rsidRPr="00074AAC">
              <w:rPr>
                <w:rFonts w:ascii="Calibri" w:hAnsi="Calibri" w:cs="Calibri"/>
                <w:iCs/>
                <w:color w:val="000000" w:themeColor="text1"/>
                <w:sz w:val="22"/>
                <w:szCs w:val="22"/>
              </w:rPr>
              <w:t xml:space="preserve">iš aliuminio pagaminti </w:t>
            </w:r>
            <w:r w:rsidRPr="00074AAC">
              <w:rPr>
                <w:rFonts w:ascii="Calibri" w:hAnsi="Calibri" w:cs="Calibri"/>
                <w:iCs/>
                <w:color w:val="000000" w:themeColor="text1"/>
                <w:sz w:val="22"/>
                <w:szCs w:val="22"/>
              </w:rPr>
              <w:t>žiedo formos varpai</w:t>
            </w:r>
            <w:r w:rsidR="0040081D" w:rsidRPr="00074AAC">
              <w:rPr>
                <w:rFonts w:ascii="Calibri" w:hAnsi="Calibri" w:cs="Calibri"/>
                <w:iCs/>
                <w:color w:val="000000" w:themeColor="text1"/>
                <w:sz w:val="22"/>
                <w:szCs w:val="22"/>
              </w:rPr>
              <w:t xml:space="preserve"> su žiedlapiais,</w:t>
            </w:r>
            <w:r w:rsidRPr="00074AAC">
              <w:rPr>
                <w:rFonts w:ascii="Calibri" w:hAnsi="Calibri" w:cs="Calibri"/>
                <w:color w:val="4C4343"/>
                <w:sz w:val="22"/>
                <w:szCs w:val="22"/>
                <w:shd w:val="clear" w:color="auto" w:fill="FFFFFF"/>
              </w:rPr>
              <w:t xml:space="preserve"> </w:t>
            </w:r>
            <w:r w:rsidR="0040081D" w:rsidRPr="00074AAC">
              <w:rPr>
                <w:rFonts w:ascii="Calibri" w:hAnsi="Calibri" w:cs="Calibri"/>
                <w:color w:val="000000" w:themeColor="text1"/>
                <w:sz w:val="22"/>
                <w:szCs w:val="22"/>
                <w:shd w:val="clear" w:color="auto" w:fill="FFFFFF"/>
              </w:rPr>
              <w:t xml:space="preserve">kurie montuojami </w:t>
            </w:r>
            <w:r w:rsidR="009F7C1F" w:rsidRPr="00074AAC">
              <w:rPr>
                <w:rFonts w:ascii="Calibri" w:hAnsi="Calibri" w:cs="Calibri"/>
                <w:color w:val="000000" w:themeColor="text1"/>
                <w:sz w:val="22"/>
                <w:szCs w:val="22"/>
                <w:shd w:val="clear" w:color="auto" w:fill="FFFFFF"/>
              </w:rPr>
              <w:t xml:space="preserve">ant viršutinėje </w:t>
            </w:r>
            <w:r w:rsidR="009F7C1F" w:rsidRPr="00074AAC">
              <w:rPr>
                <w:rFonts w:ascii="Calibri" w:hAnsi="Calibri" w:cs="Calibri"/>
                <w:color w:val="000000" w:themeColor="text1"/>
                <w:sz w:val="22"/>
                <w:szCs w:val="22"/>
                <w:shd w:val="clear" w:color="auto" w:fill="FFFFFF"/>
              </w:rPr>
              <w:lastRenderedPageBreak/>
              <w:t xml:space="preserve">dalyje užlenktų </w:t>
            </w:r>
            <w:r w:rsidR="004F38BC" w:rsidRPr="00074AAC">
              <w:rPr>
                <w:rFonts w:ascii="Calibri" w:hAnsi="Calibri" w:cs="Calibri"/>
                <w:color w:val="000000" w:themeColor="text1"/>
                <w:sz w:val="22"/>
                <w:szCs w:val="22"/>
                <w:shd w:val="clear" w:color="auto" w:fill="FFFFFF"/>
              </w:rPr>
              <w:t xml:space="preserve">skirtingo aukščio </w:t>
            </w:r>
            <w:r w:rsidR="0040081D" w:rsidRPr="00074AAC">
              <w:rPr>
                <w:rFonts w:ascii="Calibri" w:hAnsi="Calibri" w:cs="Calibri"/>
                <w:color w:val="000000" w:themeColor="text1"/>
                <w:sz w:val="22"/>
                <w:szCs w:val="22"/>
                <w:shd w:val="clear" w:color="auto" w:fill="FFFFFF"/>
              </w:rPr>
              <w:t xml:space="preserve">nerūdijančio metalo (veidrodiniu paviršiumi) </w:t>
            </w:r>
            <w:r w:rsidR="009F7C1F" w:rsidRPr="00074AAC">
              <w:rPr>
                <w:rFonts w:ascii="Calibri" w:hAnsi="Calibri" w:cs="Calibri"/>
                <w:color w:val="000000" w:themeColor="text1"/>
                <w:sz w:val="22"/>
                <w:szCs w:val="22"/>
                <w:shd w:val="clear" w:color="auto" w:fill="FFFFFF"/>
              </w:rPr>
              <w:t>vamzdžių (</w:t>
            </w:r>
            <w:r w:rsidR="0040081D" w:rsidRPr="00074AAC">
              <w:rPr>
                <w:rFonts w:ascii="Calibri" w:hAnsi="Calibri" w:cs="Calibri"/>
                <w:color w:val="000000" w:themeColor="text1"/>
                <w:sz w:val="22"/>
                <w:szCs w:val="22"/>
                <w:shd w:val="clear" w:color="auto" w:fill="FFFFFF"/>
              </w:rPr>
              <w:t>kotų)</w:t>
            </w:r>
            <w:r w:rsidR="009F7C1F" w:rsidRPr="00074AAC">
              <w:rPr>
                <w:rFonts w:ascii="Calibri" w:hAnsi="Calibri" w:cs="Calibri"/>
                <w:color w:val="000000" w:themeColor="text1"/>
                <w:sz w:val="22"/>
                <w:szCs w:val="22"/>
                <w:shd w:val="clear" w:color="auto" w:fill="FFFFFF"/>
              </w:rPr>
              <w:t>.</w:t>
            </w:r>
          </w:p>
        </w:tc>
        <w:tc>
          <w:tcPr>
            <w:tcW w:w="1672" w:type="pct"/>
          </w:tcPr>
          <w:p w14:paraId="5839A840" w14:textId="1D0D5B6B" w:rsidR="009153C6" w:rsidRPr="003344C4" w:rsidRDefault="009153C6" w:rsidP="00D80205">
            <w:pPr>
              <w:shd w:val="clear" w:color="auto" w:fill="FFFFFF"/>
              <w:spacing w:line="276" w:lineRule="auto"/>
              <w:rPr>
                <w:rFonts w:ascii="Calibri" w:hAnsi="Calibri" w:cs="Calibri"/>
                <w:iCs/>
                <w:sz w:val="22"/>
                <w:szCs w:val="22"/>
              </w:rPr>
            </w:pPr>
            <w:r w:rsidRPr="003344C4">
              <w:rPr>
                <w:rFonts w:ascii="Calibri" w:hAnsi="Calibri" w:cs="Calibri"/>
                <w:sz w:val="22"/>
                <w:szCs w:val="22"/>
              </w:rPr>
              <w:lastRenderedPageBreak/>
              <w:t>Atitinka (</w:t>
            </w:r>
            <w:r w:rsidRPr="003344C4">
              <w:rPr>
                <w:rFonts w:ascii="Calibri" w:hAnsi="Calibri" w:cs="Calibri"/>
                <w:color w:val="0070C0"/>
                <w:sz w:val="22"/>
                <w:szCs w:val="22"/>
              </w:rPr>
              <w:t>įrašyti taip</w:t>
            </w:r>
            <w:r w:rsidR="009105FD">
              <w:rPr>
                <w:rFonts w:ascii="Calibri" w:hAnsi="Calibri" w:cs="Calibri"/>
                <w:color w:val="0070C0"/>
                <w:sz w:val="22"/>
                <w:szCs w:val="22"/>
              </w:rPr>
              <w:t xml:space="preserve"> </w:t>
            </w:r>
            <w:r w:rsidRPr="003344C4">
              <w:rPr>
                <w:rFonts w:ascii="Calibri" w:hAnsi="Calibri" w:cs="Calibri"/>
                <w:color w:val="0070C0"/>
                <w:sz w:val="22"/>
                <w:szCs w:val="22"/>
              </w:rPr>
              <w:t>/</w:t>
            </w:r>
            <w:r w:rsidR="009105FD">
              <w:rPr>
                <w:rFonts w:ascii="Calibri" w:hAnsi="Calibri" w:cs="Calibri"/>
                <w:color w:val="0070C0"/>
                <w:sz w:val="22"/>
                <w:szCs w:val="22"/>
              </w:rPr>
              <w:t xml:space="preserve"> </w:t>
            </w:r>
            <w:r w:rsidRPr="003344C4">
              <w:rPr>
                <w:rFonts w:ascii="Calibri" w:hAnsi="Calibri" w:cs="Calibri"/>
                <w:color w:val="0070C0"/>
                <w:sz w:val="22"/>
                <w:szCs w:val="22"/>
              </w:rPr>
              <w:t>ne</w:t>
            </w:r>
            <w:r w:rsidRPr="003344C4">
              <w:rPr>
                <w:rFonts w:ascii="Calibri" w:hAnsi="Calibri" w:cs="Calibri"/>
                <w:sz w:val="22"/>
                <w:szCs w:val="22"/>
              </w:rPr>
              <w:t>):...................</w:t>
            </w:r>
          </w:p>
        </w:tc>
        <w:tc>
          <w:tcPr>
            <w:tcW w:w="1016" w:type="pct"/>
            <w:tcBorders>
              <w:bottom w:val="single" w:sz="4" w:space="0" w:color="auto"/>
              <w:tl2br w:val="single" w:sz="4" w:space="0" w:color="auto"/>
            </w:tcBorders>
          </w:tcPr>
          <w:p w14:paraId="36F8859A" w14:textId="77777777" w:rsidR="009153C6" w:rsidRPr="003344C4" w:rsidRDefault="009153C6" w:rsidP="00D80205">
            <w:pPr>
              <w:spacing w:line="276" w:lineRule="auto"/>
              <w:jc w:val="center"/>
              <w:rPr>
                <w:rFonts w:ascii="Calibri" w:eastAsia="Calibri" w:hAnsi="Calibri" w:cs="Calibri"/>
                <w:i/>
                <w:color w:val="4472C4"/>
                <w:sz w:val="22"/>
                <w:szCs w:val="22"/>
              </w:rPr>
            </w:pPr>
          </w:p>
        </w:tc>
      </w:tr>
      <w:tr w:rsidR="009153C6" w:rsidRPr="003344C4" w14:paraId="73F5E548" w14:textId="77777777" w:rsidTr="00435EFA">
        <w:tc>
          <w:tcPr>
            <w:tcW w:w="259" w:type="pct"/>
          </w:tcPr>
          <w:p w14:paraId="2B69AEAD" w14:textId="77777777" w:rsidR="009153C6" w:rsidRPr="003344C4" w:rsidRDefault="009153C6" w:rsidP="00D80205">
            <w:pPr>
              <w:spacing w:line="276" w:lineRule="auto"/>
              <w:rPr>
                <w:rFonts w:ascii="Calibri" w:hAnsi="Calibri" w:cs="Calibri"/>
                <w:color w:val="000000" w:themeColor="text1"/>
                <w:sz w:val="22"/>
                <w:szCs w:val="22"/>
                <w:lang w:val="en-US"/>
              </w:rPr>
            </w:pPr>
            <w:r w:rsidRPr="003344C4">
              <w:rPr>
                <w:rFonts w:ascii="Calibri" w:hAnsi="Calibri" w:cs="Calibri"/>
                <w:color w:val="000000" w:themeColor="text1"/>
                <w:sz w:val="22"/>
                <w:szCs w:val="22"/>
                <w:lang w:val="en-US"/>
              </w:rPr>
              <w:t>8.2.</w:t>
            </w:r>
          </w:p>
        </w:tc>
        <w:tc>
          <w:tcPr>
            <w:tcW w:w="2053" w:type="pct"/>
          </w:tcPr>
          <w:p w14:paraId="105EE2EA" w14:textId="5E73EEAB" w:rsidR="009153C6" w:rsidRPr="003344C4" w:rsidRDefault="009153C6" w:rsidP="00D80205">
            <w:pPr>
              <w:spacing w:line="276" w:lineRule="auto"/>
              <w:jc w:val="both"/>
              <w:rPr>
                <w:rFonts w:ascii="Calibri" w:hAnsi="Calibri" w:cs="Calibri"/>
                <w:iCs/>
                <w:color w:val="000000" w:themeColor="text1"/>
                <w:sz w:val="22"/>
                <w:szCs w:val="22"/>
              </w:rPr>
            </w:pPr>
            <w:r w:rsidRPr="003344C4">
              <w:rPr>
                <w:rFonts w:ascii="Calibri" w:hAnsi="Calibri" w:cs="Calibri"/>
                <w:iCs/>
                <w:color w:val="000000" w:themeColor="text1"/>
                <w:sz w:val="22"/>
                <w:szCs w:val="22"/>
              </w:rPr>
              <w:t xml:space="preserve">Kiekvienas varpas (žiedas) turi būti pagamintas </w:t>
            </w:r>
            <w:r w:rsidRPr="003344C4">
              <w:rPr>
                <w:rFonts w:ascii="Calibri" w:hAnsi="Calibri" w:cs="Calibri"/>
                <w:color w:val="000000" w:themeColor="text1"/>
                <w:sz w:val="22"/>
                <w:szCs w:val="22"/>
                <w:shd w:val="clear" w:color="auto" w:fill="FFFFFF"/>
              </w:rPr>
              <w:t xml:space="preserve">iš keturių mažėjančio dydžio ir kylančio </w:t>
            </w:r>
            <w:r w:rsidR="0040081D" w:rsidRPr="00074AAC">
              <w:rPr>
                <w:rFonts w:ascii="Calibri" w:hAnsi="Calibri" w:cs="Calibri"/>
                <w:color w:val="000000" w:themeColor="text1"/>
                <w:sz w:val="22"/>
                <w:szCs w:val="22"/>
                <w:shd w:val="clear" w:color="auto" w:fill="FFFFFF"/>
              </w:rPr>
              <w:t>tono</w:t>
            </w:r>
            <w:r w:rsidR="0040081D" w:rsidRPr="003344C4">
              <w:rPr>
                <w:rFonts w:ascii="Calibri" w:hAnsi="Calibri" w:cs="Calibri"/>
                <w:color w:val="000000" w:themeColor="text1"/>
                <w:sz w:val="22"/>
                <w:szCs w:val="22"/>
                <w:shd w:val="clear" w:color="auto" w:fill="FFFFFF"/>
              </w:rPr>
              <w:t xml:space="preserve"> </w:t>
            </w:r>
            <w:r w:rsidRPr="003344C4">
              <w:rPr>
                <w:rFonts w:ascii="Calibri" w:hAnsi="Calibri" w:cs="Calibri"/>
                <w:color w:val="000000" w:themeColor="text1"/>
                <w:sz w:val="22"/>
                <w:szCs w:val="22"/>
                <w:shd w:val="clear" w:color="auto" w:fill="FFFFFF"/>
              </w:rPr>
              <w:t>varpų.</w:t>
            </w:r>
          </w:p>
        </w:tc>
        <w:tc>
          <w:tcPr>
            <w:tcW w:w="1672" w:type="pct"/>
          </w:tcPr>
          <w:p w14:paraId="2333EA19" w14:textId="72779093" w:rsidR="009153C6" w:rsidRPr="003344C4" w:rsidRDefault="009153C6" w:rsidP="00D80205">
            <w:pPr>
              <w:shd w:val="clear" w:color="auto" w:fill="FFFFFF"/>
              <w:spacing w:line="276" w:lineRule="auto"/>
              <w:rPr>
                <w:rFonts w:ascii="Calibri" w:hAnsi="Calibri" w:cs="Calibri"/>
                <w:iCs/>
                <w:sz w:val="22"/>
                <w:szCs w:val="22"/>
                <w:highlight w:val="yellow"/>
              </w:rPr>
            </w:pPr>
            <w:r w:rsidRPr="003344C4">
              <w:rPr>
                <w:rFonts w:ascii="Calibri" w:hAnsi="Calibri" w:cs="Calibri"/>
                <w:sz w:val="22"/>
                <w:szCs w:val="22"/>
              </w:rPr>
              <w:t>Atitinka (</w:t>
            </w:r>
            <w:r w:rsidRPr="003344C4">
              <w:rPr>
                <w:rFonts w:ascii="Calibri" w:hAnsi="Calibri" w:cs="Calibri"/>
                <w:color w:val="0070C0"/>
                <w:sz w:val="22"/>
                <w:szCs w:val="22"/>
              </w:rPr>
              <w:t>įrašyti taip</w:t>
            </w:r>
            <w:r w:rsidR="009105FD">
              <w:rPr>
                <w:rFonts w:ascii="Calibri" w:hAnsi="Calibri" w:cs="Calibri"/>
                <w:color w:val="0070C0"/>
                <w:sz w:val="22"/>
                <w:szCs w:val="22"/>
              </w:rPr>
              <w:t xml:space="preserve"> </w:t>
            </w:r>
            <w:r w:rsidRPr="003344C4">
              <w:rPr>
                <w:rFonts w:ascii="Calibri" w:hAnsi="Calibri" w:cs="Calibri"/>
                <w:color w:val="0070C0"/>
                <w:sz w:val="22"/>
                <w:szCs w:val="22"/>
              </w:rPr>
              <w:t>/</w:t>
            </w:r>
            <w:r w:rsidR="009105FD">
              <w:rPr>
                <w:rFonts w:ascii="Calibri" w:hAnsi="Calibri" w:cs="Calibri"/>
                <w:color w:val="0070C0"/>
                <w:sz w:val="22"/>
                <w:szCs w:val="22"/>
              </w:rPr>
              <w:t xml:space="preserve"> </w:t>
            </w:r>
            <w:r w:rsidRPr="003344C4">
              <w:rPr>
                <w:rFonts w:ascii="Calibri" w:hAnsi="Calibri" w:cs="Calibri"/>
                <w:color w:val="0070C0"/>
                <w:sz w:val="22"/>
                <w:szCs w:val="22"/>
              </w:rPr>
              <w:t>ne</w:t>
            </w:r>
            <w:r w:rsidRPr="003344C4">
              <w:rPr>
                <w:rFonts w:ascii="Calibri" w:hAnsi="Calibri" w:cs="Calibri"/>
                <w:sz w:val="22"/>
                <w:szCs w:val="22"/>
              </w:rPr>
              <w:t>):...................</w:t>
            </w:r>
          </w:p>
        </w:tc>
        <w:tc>
          <w:tcPr>
            <w:tcW w:w="1016" w:type="pct"/>
            <w:tcBorders>
              <w:tl2br w:val="single" w:sz="4" w:space="0" w:color="auto"/>
            </w:tcBorders>
          </w:tcPr>
          <w:p w14:paraId="19A898AD" w14:textId="77777777" w:rsidR="009153C6" w:rsidRPr="003344C4" w:rsidRDefault="009153C6" w:rsidP="00D80205">
            <w:pPr>
              <w:spacing w:line="276" w:lineRule="auto"/>
              <w:jc w:val="center"/>
              <w:rPr>
                <w:rFonts w:ascii="Calibri" w:eastAsia="Calibri" w:hAnsi="Calibri" w:cs="Calibri"/>
                <w:i/>
                <w:color w:val="4472C4"/>
                <w:sz w:val="22"/>
                <w:szCs w:val="22"/>
              </w:rPr>
            </w:pPr>
          </w:p>
        </w:tc>
      </w:tr>
      <w:tr w:rsidR="009153C6" w:rsidRPr="003344C4" w14:paraId="0B26928B" w14:textId="77777777" w:rsidTr="00435EFA">
        <w:tc>
          <w:tcPr>
            <w:tcW w:w="259" w:type="pct"/>
          </w:tcPr>
          <w:p w14:paraId="3B6A0374" w14:textId="77777777" w:rsidR="009153C6" w:rsidRPr="003344C4" w:rsidRDefault="009153C6" w:rsidP="00D80205">
            <w:pPr>
              <w:spacing w:line="276" w:lineRule="auto"/>
              <w:rPr>
                <w:rFonts w:ascii="Calibri" w:hAnsi="Calibri" w:cs="Calibri"/>
                <w:color w:val="000000" w:themeColor="text1"/>
                <w:sz w:val="22"/>
                <w:szCs w:val="22"/>
                <w:lang w:val="en-US"/>
              </w:rPr>
            </w:pPr>
            <w:r w:rsidRPr="003344C4">
              <w:rPr>
                <w:rFonts w:ascii="Calibri" w:hAnsi="Calibri" w:cs="Calibri"/>
                <w:color w:val="000000" w:themeColor="text1"/>
                <w:sz w:val="22"/>
                <w:szCs w:val="22"/>
                <w:lang w:val="en-US"/>
              </w:rPr>
              <w:t>8.3.</w:t>
            </w:r>
          </w:p>
        </w:tc>
        <w:tc>
          <w:tcPr>
            <w:tcW w:w="2053" w:type="pct"/>
          </w:tcPr>
          <w:p w14:paraId="6D133C33" w14:textId="6A20EBA0" w:rsidR="009153C6" w:rsidRPr="00074AAC" w:rsidRDefault="004F38BC" w:rsidP="00D80205">
            <w:pPr>
              <w:spacing w:line="276" w:lineRule="auto"/>
              <w:jc w:val="both"/>
              <w:rPr>
                <w:rFonts w:ascii="Calibri" w:hAnsi="Calibri" w:cs="Calibri"/>
                <w:iCs/>
                <w:color w:val="000000" w:themeColor="text1"/>
                <w:sz w:val="22"/>
                <w:szCs w:val="22"/>
              </w:rPr>
            </w:pPr>
            <w:r w:rsidRPr="00074AAC">
              <w:rPr>
                <w:rFonts w:ascii="Calibri" w:hAnsi="Calibri" w:cs="Calibri"/>
                <w:iCs/>
                <w:color w:val="000000" w:themeColor="text1"/>
                <w:sz w:val="22"/>
                <w:szCs w:val="22"/>
              </w:rPr>
              <w:t>M</w:t>
            </w:r>
            <w:r w:rsidR="009153C6" w:rsidRPr="00074AAC">
              <w:rPr>
                <w:rFonts w:ascii="Calibri" w:hAnsi="Calibri" w:cs="Calibri"/>
                <w:iCs/>
                <w:color w:val="000000" w:themeColor="text1"/>
                <w:sz w:val="22"/>
                <w:szCs w:val="22"/>
              </w:rPr>
              <w:t>atmenys</w:t>
            </w:r>
            <w:r w:rsidRPr="00074AAC">
              <w:rPr>
                <w:rFonts w:ascii="Calibri" w:hAnsi="Calibri" w:cs="Calibri"/>
                <w:iCs/>
                <w:color w:val="000000" w:themeColor="text1"/>
                <w:sz w:val="22"/>
                <w:szCs w:val="22"/>
              </w:rPr>
              <w:t xml:space="preserve"> (bendri)</w:t>
            </w:r>
            <w:r w:rsidR="009153C6" w:rsidRPr="00074AAC">
              <w:rPr>
                <w:rFonts w:ascii="Calibri" w:hAnsi="Calibri" w:cs="Calibri"/>
                <w:iCs/>
                <w:color w:val="000000" w:themeColor="text1"/>
                <w:sz w:val="22"/>
                <w:szCs w:val="22"/>
              </w:rPr>
              <w:t>:</w:t>
            </w:r>
          </w:p>
          <w:p w14:paraId="15F9602C" w14:textId="3ED869E7" w:rsidR="004F38BC" w:rsidRPr="00074AAC" w:rsidRDefault="0044339C" w:rsidP="00D80205">
            <w:pPr>
              <w:spacing w:line="276" w:lineRule="auto"/>
              <w:jc w:val="both"/>
              <w:rPr>
                <w:rFonts w:ascii="Calibri" w:hAnsi="Calibri" w:cs="Calibri"/>
                <w:iCs/>
                <w:color w:val="000000" w:themeColor="text1"/>
                <w:sz w:val="22"/>
                <w:szCs w:val="22"/>
              </w:rPr>
            </w:pPr>
            <w:r w:rsidRPr="00074AAC">
              <w:rPr>
                <w:rFonts w:ascii="Calibri" w:hAnsi="Calibri" w:cs="Calibri"/>
                <w:iCs/>
                <w:color w:val="000000" w:themeColor="text1"/>
                <w:sz w:val="22"/>
                <w:szCs w:val="22"/>
              </w:rPr>
              <w:t xml:space="preserve">8.3.1. </w:t>
            </w:r>
            <w:r w:rsidR="004F38BC" w:rsidRPr="00074AAC">
              <w:rPr>
                <w:rFonts w:ascii="Calibri" w:hAnsi="Calibri" w:cs="Calibri"/>
                <w:iCs/>
                <w:color w:val="000000" w:themeColor="text1"/>
                <w:sz w:val="22"/>
                <w:szCs w:val="22"/>
              </w:rPr>
              <w:t xml:space="preserve">Didžiausias </w:t>
            </w:r>
            <w:r w:rsidRPr="00074AAC">
              <w:rPr>
                <w:rFonts w:ascii="Calibri" w:hAnsi="Calibri" w:cs="Calibri"/>
                <w:iCs/>
                <w:color w:val="000000" w:themeColor="text1"/>
                <w:sz w:val="22"/>
                <w:szCs w:val="22"/>
              </w:rPr>
              <w:t>a</w:t>
            </w:r>
            <w:r w:rsidR="004F38BC" w:rsidRPr="00074AAC">
              <w:rPr>
                <w:rFonts w:ascii="Calibri" w:hAnsi="Calibri" w:cs="Calibri"/>
                <w:iCs/>
                <w:color w:val="000000" w:themeColor="text1"/>
                <w:sz w:val="22"/>
                <w:szCs w:val="22"/>
              </w:rPr>
              <w:t>ukštis (</w:t>
            </w:r>
            <w:r w:rsidRPr="00074AAC">
              <w:rPr>
                <w:rFonts w:ascii="Calibri" w:hAnsi="Calibri" w:cs="Calibri"/>
                <w:iCs/>
                <w:color w:val="000000" w:themeColor="text1"/>
                <w:sz w:val="22"/>
                <w:szCs w:val="22"/>
              </w:rPr>
              <w:t xml:space="preserve">didžiausias </w:t>
            </w:r>
            <w:r w:rsidR="009105FD">
              <w:rPr>
                <w:rFonts w:ascii="Calibri" w:hAnsi="Calibri" w:cs="Calibri"/>
                <w:iCs/>
                <w:color w:val="000000" w:themeColor="text1"/>
                <w:sz w:val="22"/>
                <w:szCs w:val="22"/>
              </w:rPr>
              <w:t>–</w:t>
            </w:r>
            <w:r w:rsidRPr="00074AAC">
              <w:rPr>
                <w:rFonts w:ascii="Calibri" w:hAnsi="Calibri" w:cs="Calibri"/>
                <w:iCs/>
                <w:color w:val="000000" w:themeColor="text1"/>
                <w:sz w:val="22"/>
                <w:szCs w:val="22"/>
              </w:rPr>
              <w:t xml:space="preserve"> </w:t>
            </w:r>
            <w:r w:rsidR="004F38BC" w:rsidRPr="00074AAC">
              <w:rPr>
                <w:rFonts w:ascii="Calibri" w:hAnsi="Calibri" w:cs="Calibri"/>
                <w:iCs/>
                <w:color w:val="000000" w:themeColor="text1"/>
                <w:sz w:val="22"/>
                <w:szCs w:val="22"/>
              </w:rPr>
              <w:t>aukščiausio</w:t>
            </w:r>
            <w:r w:rsidRPr="00074AAC">
              <w:rPr>
                <w:rFonts w:ascii="Calibri" w:hAnsi="Calibri" w:cs="Calibri"/>
                <w:iCs/>
                <w:color w:val="000000" w:themeColor="text1"/>
                <w:sz w:val="22"/>
                <w:szCs w:val="22"/>
              </w:rPr>
              <w:t>s</w:t>
            </w:r>
            <w:r w:rsidR="004F38BC" w:rsidRPr="00074AAC">
              <w:rPr>
                <w:rFonts w:ascii="Calibri" w:hAnsi="Calibri" w:cs="Calibri"/>
                <w:iCs/>
                <w:color w:val="000000" w:themeColor="text1"/>
                <w:sz w:val="22"/>
                <w:szCs w:val="22"/>
              </w:rPr>
              <w:t xml:space="preserve"> vieto</w:t>
            </w:r>
            <w:r w:rsidRPr="00074AAC">
              <w:rPr>
                <w:rFonts w:ascii="Calibri" w:hAnsi="Calibri" w:cs="Calibri"/>
                <w:iCs/>
                <w:color w:val="000000" w:themeColor="text1"/>
                <w:sz w:val="22"/>
                <w:szCs w:val="22"/>
              </w:rPr>
              <w:t>s</w:t>
            </w:r>
            <w:r w:rsidR="004F38BC" w:rsidRPr="00074AAC">
              <w:rPr>
                <w:rFonts w:ascii="Calibri" w:hAnsi="Calibri" w:cs="Calibri"/>
                <w:iCs/>
                <w:color w:val="000000" w:themeColor="text1"/>
                <w:sz w:val="22"/>
                <w:szCs w:val="22"/>
              </w:rPr>
              <w:t>)</w:t>
            </w:r>
            <w:r w:rsidRPr="00074AAC">
              <w:rPr>
                <w:rFonts w:ascii="Calibri" w:hAnsi="Calibri" w:cs="Calibri"/>
                <w:iCs/>
                <w:color w:val="000000" w:themeColor="text1"/>
                <w:sz w:val="22"/>
                <w:szCs w:val="22"/>
              </w:rPr>
              <w:t>: ne mažiau kaip 1600 mm;</w:t>
            </w:r>
          </w:p>
          <w:p w14:paraId="1AEB4457" w14:textId="77777777" w:rsidR="004F38BC" w:rsidRPr="003344C4" w:rsidRDefault="0044339C" w:rsidP="0044339C">
            <w:pPr>
              <w:spacing w:line="276" w:lineRule="auto"/>
              <w:jc w:val="both"/>
              <w:rPr>
                <w:rFonts w:ascii="Calibri" w:hAnsi="Calibri" w:cs="Calibri"/>
                <w:iCs/>
                <w:color w:val="000000" w:themeColor="text1"/>
                <w:sz w:val="22"/>
                <w:szCs w:val="22"/>
              </w:rPr>
            </w:pPr>
            <w:r w:rsidRPr="00074AAC">
              <w:rPr>
                <w:rFonts w:ascii="Calibri" w:hAnsi="Calibri" w:cs="Calibri"/>
                <w:iCs/>
                <w:color w:val="000000" w:themeColor="text1"/>
                <w:sz w:val="22"/>
                <w:szCs w:val="22"/>
              </w:rPr>
              <w:t>8.3.2. Skersmuo (plačiausios vietos): ne mažiau kaip 1100 mm.</w:t>
            </w:r>
          </w:p>
        </w:tc>
        <w:tc>
          <w:tcPr>
            <w:tcW w:w="1672" w:type="pct"/>
          </w:tcPr>
          <w:p w14:paraId="4EA9749A" w14:textId="308A4B35" w:rsidR="009153C6" w:rsidRPr="00074AAC" w:rsidRDefault="0044339C" w:rsidP="00D80205">
            <w:pPr>
              <w:shd w:val="clear" w:color="auto" w:fill="FFFFFF"/>
              <w:spacing w:line="276" w:lineRule="auto"/>
              <w:rPr>
                <w:rFonts w:ascii="Calibri" w:hAnsi="Calibri" w:cs="Calibri"/>
                <w:bCs/>
                <w:iCs/>
                <w:sz w:val="22"/>
                <w:szCs w:val="22"/>
                <w:shd w:val="clear" w:color="auto" w:fill="FFFFFF"/>
              </w:rPr>
            </w:pPr>
            <w:r w:rsidRPr="00074AAC">
              <w:rPr>
                <w:rFonts w:ascii="Calibri" w:hAnsi="Calibri" w:cs="Calibri"/>
                <w:iCs/>
                <w:color w:val="000000" w:themeColor="text1"/>
                <w:sz w:val="22"/>
                <w:szCs w:val="22"/>
              </w:rPr>
              <w:t xml:space="preserve">8.3.1. Didžiausias aukštis (didžiausias </w:t>
            </w:r>
            <w:r w:rsidR="009105FD">
              <w:rPr>
                <w:rFonts w:ascii="Calibri" w:hAnsi="Calibri" w:cs="Calibri"/>
                <w:iCs/>
                <w:color w:val="000000" w:themeColor="text1"/>
                <w:sz w:val="22"/>
                <w:szCs w:val="22"/>
              </w:rPr>
              <w:t>–</w:t>
            </w:r>
            <w:r w:rsidRPr="00074AAC">
              <w:rPr>
                <w:rFonts w:ascii="Calibri" w:hAnsi="Calibri" w:cs="Calibri"/>
                <w:iCs/>
                <w:color w:val="000000" w:themeColor="text1"/>
                <w:sz w:val="22"/>
                <w:szCs w:val="22"/>
              </w:rPr>
              <w:t xml:space="preserve"> aukščiausios vietos) </w:t>
            </w:r>
            <w:r w:rsidRPr="00074AAC">
              <w:rPr>
                <w:rFonts w:ascii="Calibri" w:hAnsi="Calibri" w:cs="Calibri"/>
                <w:iCs/>
                <w:color w:val="0070C0"/>
                <w:sz w:val="22"/>
                <w:szCs w:val="22"/>
              </w:rPr>
              <w:t>(įrašyti konkrečią reikšmę</w:t>
            </w:r>
            <w:r w:rsidRPr="00074AAC">
              <w:rPr>
                <w:rFonts w:ascii="Calibri" w:hAnsi="Calibri" w:cs="Calibri"/>
                <w:iCs/>
                <w:sz w:val="22"/>
                <w:szCs w:val="22"/>
              </w:rPr>
              <w:t xml:space="preserve">):.................... </w:t>
            </w:r>
            <w:r w:rsidRPr="00074AAC">
              <w:rPr>
                <w:rFonts w:ascii="Calibri" w:hAnsi="Calibri" w:cs="Calibri"/>
                <w:bCs/>
                <w:iCs/>
                <w:sz w:val="22"/>
                <w:szCs w:val="22"/>
                <w:shd w:val="clear" w:color="auto" w:fill="FFFFFF"/>
              </w:rPr>
              <w:t>mm;</w:t>
            </w:r>
          </w:p>
          <w:p w14:paraId="55EB1E39" w14:textId="77777777" w:rsidR="0044339C" w:rsidRPr="003344C4" w:rsidRDefault="0044339C" w:rsidP="0044339C">
            <w:pPr>
              <w:shd w:val="clear" w:color="auto" w:fill="FFFFFF"/>
              <w:spacing w:line="276" w:lineRule="auto"/>
              <w:rPr>
                <w:rFonts w:ascii="Calibri" w:hAnsi="Calibri" w:cs="Calibri"/>
                <w:iCs/>
                <w:sz w:val="22"/>
                <w:szCs w:val="22"/>
              </w:rPr>
            </w:pPr>
            <w:r w:rsidRPr="00074AAC">
              <w:rPr>
                <w:rFonts w:ascii="Calibri" w:hAnsi="Calibri" w:cs="Calibri"/>
                <w:iCs/>
                <w:color w:val="000000" w:themeColor="text1"/>
                <w:sz w:val="22"/>
                <w:szCs w:val="22"/>
              </w:rPr>
              <w:t>8.3.2. Skersmuo (plačiausios vietos)</w:t>
            </w:r>
            <w:r w:rsidRPr="00074AAC">
              <w:rPr>
                <w:rFonts w:ascii="Calibri" w:hAnsi="Calibri" w:cs="Calibri"/>
                <w:iCs/>
                <w:color w:val="0070C0"/>
                <w:sz w:val="22"/>
                <w:szCs w:val="22"/>
              </w:rPr>
              <w:t xml:space="preserve"> (įrašyti konkrečią reikšmę</w:t>
            </w:r>
            <w:r w:rsidRPr="00074AAC">
              <w:rPr>
                <w:rFonts w:ascii="Calibri" w:hAnsi="Calibri" w:cs="Calibri"/>
                <w:iCs/>
                <w:sz w:val="22"/>
                <w:szCs w:val="22"/>
              </w:rPr>
              <w:t xml:space="preserve">):.................... </w:t>
            </w:r>
            <w:r w:rsidRPr="00074AAC">
              <w:rPr>
                <w:rFonts w:ascii="Calibri" w:hAnsi="Calibri" w:cs="Calibri"/>
                <w:bCs/>
                <w:iCs/>
                <w:sz w:val="22"/>
                <w:szCs w:val="22"/>
                <w:shd w:val="clear" w:color="auto" w:fill="FFFFFF"/>
              </w:rPr>
              <w:t>mm.</w:t>
            </w:r>
            <w:r w:rsidRPr="003344C4">
              <w:rPr>
                <w:rFonts w:ascii="Calibri" w:hAnsi="Calibri" w:cs="Calibri"/>
                <w:bCs/>
                <w:iCs/>
                <w:sz w:val="22"/>
                <w:szCs w:val="22"/>
                <w:shd w:val="clear" w:color="auto" w:fill="FFFFFF"/>
              </w:rPr>
              <w:t xml:space="preserve"> </w:t>
            </w:r>
          </w:p>
        </w:tc>
        <w:tc>
          <w:tcPr>
            <w:tcW w:w="1016" w:type="pct"/>
          </w:tcPr>
          <w:p w14:paraId="37F34839" w14:textId="77777777" w:rsidR="009153C6" w:rsidRPr="003344C4" w:rsidRDefault="0044339C" w:rsidP="00D80205">
            <w:pPr>
              <w:spacing w:line="276" w:lineRule="auto"/>
              <w:jc w:val="center"/>
              <w:rPr>
                <w:rFonts w:ascii="Calibri" w:eastAsia="Calibri" w:hAnsi="Calibri" w:cs="Calibri"/>
                <w:i/>
                <w:color w:val="4472C4"/>
                <w:sz w:val="22"/>
                <w:szCs w:val="22"/>
              </w:rPr>
            </w:pPr>
            <w:r w:rsidRPr="003344C4">
              <w:rPr>
                <w:rFonts w:ascii="Calibri" w:eastAsia="Calibri" w:hAnsi="Calibri" w:cs="Calibri"/>
                <w:i/>
                <w:color w:val="4472C4"/>
                <w:sz w:val="22"/>
                <w:szCs w:val="22"/>
              </w:rPr>
              <w:t>(įrašyti)</w:t>
            </w:r>
          </w:p>
        </w:tc>
      </w:tr>
      <w:tr w:rsidR="009153C6" w:rsidRPr="003344C4" w14:paraId="57177BAC" w14:textId="77777777" w:rsidTr="00435EFA">
        <w:tc>
          <w:tcPr>
            <w:tcW w:w="259" w:type="pct"/>
          </w:tcPr>
          <w:p w14:paraId="05C055F2" w14:textId="77777777" w:rsidR="009153C6" w:rsidRPr="003344C4" w:rsidRDefault="009153C6" w:rsidP="00D80205">
            <w:pPr>
              <w:spacing w:line="276" w:lineRule="auto"/>
              <w:rPr>
                <w:rFonts w:ascii="Calibri" w:hAnsi="Calibri" w:cs="Calibri"/>
                <w:color w:val="000000" w:themeColor="text1"/>
                <w:sz w:val="22"/>
                <w:szCs w:val="22"/>
                <w:lang w:val="en-US"/>
              </w:rPr>
            </w:pPr>
            <w:r w:rsidRPr="003344C4">
              <w:rPr>
                <w:rFonts w:ascii="Calibri" w:hAnsi="Calibri" w:cs="Calibri"/>
                <w:color w:val="000000" w:themeColor="text1"/>
                <w:sz w:val="22"/>
                <w:szCs w:val="22"/>
                <w:lang w:val="en-US"/>
              </w:rPr>
              <w:t>8.4.</w:t>
            </w:r>
          </w:p>
        </w:tc>
        <w:tc>
          <w:tcPr>
            <w:tcW w:w="2053" w:type="pct"/>
          </w:tcPr>
          <w:p w14:paraId="3EADE67A" w14:textId="77777777" w:rsidR="009153C6" w:rsidRPr="003344C4" w:rsidRDefault="009153C6" w:rsidP="00D80205">
            <w:pPr>
              <w:spacing w:line="276" w:lineRule="auto"/>
              <w:jc w:val="both"/>
              <w:rPr>
                <w:rFonts w:ascii="Calibri" w:hAnsi="Calibri" w:cs="Calibri"/>
                <w:bCs/>
                <w:iCs/>
                <w:color w:val="000000" w:themeColor="text1"/>
                <w:sz w:val="22"/>
                <w:szCs w:val="22"/>
              </w:rPr>
            </w:pPr>
            <w:r w:rsidRPr="003344C4">
              <w:rPr>
                <w:rFonts w:ascii="Calibri" w:hAnsi="Calibri" w:cs="Calibri"/>
                <w:color w:val="000000" w:themeColor="text1"/>
                <w:sz w:val="22"/>
                <w:szCs w:val="22"/>
                <w:shd w:val="clear" w:color="auto" w:fill="FFFFFF"/>
              </w:rPr>
              <w:t>Varpų skambesys turi būti suderintas su C, F, G mažorais.</w:t>
            </w:r>
          </w:p>
        </w:tc>
        <w:tc>
          <w:tcPr>
            <w:tcW w:w="1672" w:type="pct"/>
          </w:tcPr>
          <w:p w14:paraId="306FADB0" w14:textId="77777777" w:rsidR="009153C6" w:rsidRPr="003344C4" w:rsidRDefault="009153C6" w:rsidP="00D80205">
            <w:pPr>
              <w:shd w:val="clear" w:color="auto" w:fill="FFFFFF"/>
              <w:spacing w:line="276" w:lineRule="auto"/>
              <w:rPr>
                <w:rFonts w:ascii="Calibri" w:hAnsi="Calibri" w:cs="Calibri"/>
                <w:iCs/>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taip/ne</w:t>
            </w:r>
            <w:r w:rsidRPr="003344C4">
              <w:rPr>
                <w:rFonts w:ascii="Calibri" w:hAnsi="Calibri" w:cs="Calibri"/>
                <w:sz w:val="22"/>
                <w:szCs w:val="22"/>
              </w:rPr>
              <w:t>):...................</w:t>
            </w:r>
          </w:p>
        </w:tc>
        <w:tc>
          <w:tcPr>
            <w:tcW w:w="1016" w:type="pct"/>
            <w:tcBorders>
              <w:bottom w:val="single" w:sz="4" w:space="0" w:color="auto"/>
              <w:tl2br w:val="single" w:sz="4" w:space="0" w:color="auto"/>
            </w:tcBorders>
          </w:tcPr>
          <w:p w14:paraId="47670AD6" w14:textId="77777777" w:rsidR="009153C6" w:rsidRPr="003344C4" w:rsidRDefault="009153C6" w:rsidP="00D80205">
            <w:pPr>
              <w:spacing w:line="276" w:lineRule="auto"/>
              <w:jc w:val="center"/>
              <w:rPr>
                <w:rFonts w:ascii="Calibri" w:eastAsia="Calibri" w:hAnsi="Calibri" w:cs="Calibri"/>
                <w:i/>
                <w:color w:val="4472C4"/>
                <w:sz w:val="22"/>
                <w:szCs w:val="22"/>
              </w:rPr>
            </w:pPr>
          </w:p>
        </w:tc>
      </w:tr>
      <w:tr w:rsidR="004F38BC" w:rsidRPr="003344C4" w14:paraId="42F0FD4F" w14:textId="77777777" w:rsidTr="00435EFA">
        <w:tc>
          <w:tcPr>
            <w:tcW w:w="259" w:type="pct"/>
          </w:tcPr>
          <w:p w14:paraId="3AF05DB6" w14:textId="77777777" w:rsidR="004F38BC" w:rsidRPr="00A86879" w:rsidRDefault="00B80E80" w:rsidP="00D80205">
            <w:pPr>
              <w:spacing w:line="276" w:lineRule="auto"/>
              <w:rPr>
                <w:rFonts w:ascii="Calibri" w:hAnsi="Calibri" w:cs="Calibri"/>
                <w:color w:val="000000" w:themeColor="text1"/>
                <w:sz w:val="22"/>
                <w:szCs w:val="22"/>
                <w:lang w:val="en-US"/>
              </w:rPr>
            </w:pPr>
            <w:r w:rsidRPr="00A86879">
              <w:rPr>
                <w:rFonts w:ascii="Calibri" w:hAnsi="Calibri" w:cs="Calibri"/>
                <w:color w:val="000000" w:themeColor="text1"/>
                <w:sz w:val="22"/>
                <w:szCs w:val="22"/>
                <w:lang w:val="en-US"/>
              </w:rPr>
              <w:t xml:space="preserve">8.5. </w:t>
            </w:r>
          </w:p>
        </w:tc>
        <w:tc>
          <w:tcPr>
            <w:tcW w:w="2053" w:type="pct"/>
          </w:tcPr>
          <w:p w14:paraId="3247DBFF" w14:textId="77777777" w:rsidR="004F38BC" w:rsidRPr="00A86879" w:rsidRDefault="00B80E80" w:rsidP="00B44358">
            <w:pPr>
              <w:spacing w:line="276" w:lineRule="auto"/>
              <w:jc w:val="both"/>
              <w:rPr>
                <w:rFonts w:ascii="Calibri" w:hAnsi="Calibri" w:cs="Calibri"/>
                <w:iCs/>
                <w:color w:val="000000" w:themeColor="text1"/>
                <w:sz w:val="22"/>
                <w:szCs w:val="22"/>
              </w:rPr>
            </w:pPr>
            <w:r w:rsidRPr="00A86879">
              <w:rPr>
                <w:rFonts w:ascii="Calibri" w:hAnsi="Calibri" w:cs="Calibri"/>
                <w:iCs/>
                <w:color w:val="000000" w:themeColor="text1"/>
                <w:sz w:val="22"/>
                <w:szCs w:val="22"/>
              </w:rPr>
              <w:t xml:space="preserve">Instrumentas komplektuojamas su trimis mušamosiomis lazdelėmis, kurios prie </w:t>
            </w:r>
            <w:r w:rsidR="00B44358" w:rsidRPr="00A86879">
              <w:rPr>
                <w:rFonts w:ascii="Calibri" w:hAnsi="Calibri" w:cs="Calibri"/>
                <w:color w:val="000000" w:themeColor="text1"/>
                <w:sz w:val="22"/>
                <w:szCs w:val="22"/>
                <w:shd w:val="clear" w:color="auto" w:fill="FFFFFF"/>
              </w:rPr>
              <w:t>instrumento tvirtinamos nerūdijančio metalo lynais.</w:t>
            </w:r>
          </w:p>
        </w:tc>
        <w:tc>
          <w:tcPr>
            <w:tcW w:w="1672" w:type="pct"/>
          </w:tcPr>
          <w:p w14:paraId="09CF870E" w14:textId="30C2C2C4" w:rsidR="004F38BC" w:rsidRPr="00A86879" w:rsidRDefault="00B44358" w:rsidP="00D80205">
            <w:pPr>
              <w:shd w:val="clear" w:color="auto" w:fill="FFFFFF"/>
              <w:spacing w:line="276" w:lineRule="auto"/>
              <w:rPr>
                <w:rFonts w:ascii="Calibri" w:hAnsi="Calibri" w:cs="Calibri"/>
                <w:sz w:val="22"/>
                <w:szCs w:val="22"/>
              </w:rPr>
            </w:pPr>
            <w:r w:rsidRPr="00A86879">
              <w:rPr>
                <w:rFonts w:ascii="Calibri" w:hAnsi="Calibri" w:cs="Calibri"/>
                <w:sz w:val="22"/>
                <w:szCs w:val="22"/>
              </w:rPr>
              <w:t>Atitinka (</w:t>
            </w:r>
            <w:r w:rsidRPr="00A86879">
              <w:rPr>
                <w:rFonts w:ascii="Calibri" w:hAnsi="Calibri" w:cs="Calibri"/>
                <w:color w:val="0070C0"/>
                <w:sz w:val="22"/>
                <w:szCs w:val="22"/>
              </w:rPr>
              <w:t>įrašyti taip</w:t>
            </w:r>
            <w:r w:rsidR="009105FD">
              <w:rPr>
                <w:rFonts w:ascii="Calibri" w:hAnsi="Calibri" w:cs="Calibri"/>
                <w:color w:val="0070C0"/>
                <w:sz w:val="22"/>
                <w:szCs w:val="22"/>
              </w:rPr>
              <w:t xml:space="preserve"> </w:t>
            </w:r>
            <w:r w:rsidRPr="00A86879">
              <w:rPr>
                <w:rFonts w:ascii="Calibri" w:hAnsi="Calibri" w:cs="Calibri"/>
                <w:color w:val="0070C0"/>
                <w:sz w:val="22"/>
                <w:szCs w:val="22"/>
              </w:rPr>
              <w:t>/</w:t>
            </w:r>
            <w:r w:rsidR="009105FD">
              <w:rPr>
                <w:rFonts w:ascii="Calibri" w:hAnsi="Calibri" w:cs="Calibri"/>
                <w:color w:val="0070C0"/>
                <w:sz w:val="22"/>
                <w:szCs w:val="22"/>
              </w:rPr>
              <w:t xml:space="preserve"> </w:t>
            </w:r>
            <w:r w:rsidRPr="00A86879">
              <w:rPr>
                <w:rFonts w:ascii="Calibri" w:hAnsi="Calibri" w:cs="Calibri"/>
                <w:color w:val="0070C0"/>
                <w:sz w:val="22"/>
                <w:szCs w:val="22"/>
              </w:rPr>
              <w:t>ne</w:t>
            </w:r>
            <w:r w:rsidRPr="00A86879">
              <w:rPr>
                <w:rFonts w:ascii="Calibri" w:hAnsi="Calibri" w:cs="Calibri"/>
                <w:sz w:val="22"/>
                <w:szCs w:val="22"/>
              </w:rPr>
              <w:t>):...................</w:t>
            </w:r>
          </w:p>
        </w:tc>
        <w:tc>
          <w:tcPr>
            <w:tcW w:w="1016" w:type="pct"/>
            <w:tcBorders>
              <w:tl2br w:val="single" w:sz="4" w:space="0" w:color="auto"/>
            </w:tcBorders>
          </w:tcPr>
          <w:p w14:paraId="797CC726" w14:textId="77777777" w:rsidR="004F38BC" w:rsidRPr="003344C4" w:rsidRDefault="004F38BC" w:rsidP="00D80205">
            <w:pPr>
              <w:spacing w:line="276" w:lineRule="auto"/>
              <w:jc w:val="center"/>
              <w:rPr>
                <w:rFonts w:ascii="Calibri" w:eastAsia="Calibri" w:hAnsi="Calibri" w:cs="Calibri"/>
                <w:i/>
                <w:color w:val="4472C4"/>
                <w:sz w:val="22"/>
                <w:szCs w:val="22"/>
              </w:rPr>
            </w:pPr>
          </w:p>
        </w:tc>
      </w:tr>
      <w:tr w:rsidR="009153C6" w:rsidRPr="003344C4" w14:paraId="71D98AD9" w14:textId="77777777" w:rsidTr="00435EFA">
        <w:tc>
          <w:tcPr>
            <w:tcW w:w="259" w:type="pct"/>
          </w:tcPr>
          <w:p w14:paraId="323286F5" w14:textId="77777777" w:rsidR="009153C6" w:rsidRPr="003344C4" w:rsidRDefault="009153C6" w:rsidP="00D80205">
            <w:pPr>
              <w:spacing w:line="276" w:lineRule="auto"/>
              <w:rPr>
                <w:rFonts w:ascii="Calibri" w:hAnsi="Calibri" w:cs="Calibri"/>
                <w:color w:val="000000" w:themeColor="text1"/>
                <w:sz w:val="22"/>
                <w:szCs w:val="22"/>
                <w:lang w:val="en-US"/>
              </w:rPr>
            </w:pPr>
            <w:r w:rsidRPr="003344C4">
              <w:rPr>
                <w:rFonts w:ascii="Calibri" w:hAnsi="Calibri" w:cs="Calibri"/>
                <w:color w:val="000000" w:themeColor="text1"/>
                <w:sz w:val="22"/>
                <w:szCs w:val="22"/>
                <w:lang w:val="en-US"/>
              </w:rPr>
              <w:t>8.5.</w:t>
            </w:r>
          </w:p>
        </w:tc>
        <w:tc>
          <w:tcPr>
            <w:tcW w:w="2053" w:type="pct"/>
          </w:tcPr>
          <w:p w14:paraId="577034E0" w14:textId="77777777" w:rsidR="009153C6" w:rsidRPr="003344C4" w:rsidRDefault="00D12DD6" w:rsidP="00D80205">
            <w:pPr>
              <w:spacing w:line="276" w:lineRule="auto"/>
              <w:jc w:val="both"/>
              <w:rPr>
                <w:rFonts w:ascii="Calibri" w:hAnsi="Calibri" w:cs="Calibri"/>
                <w:iCs/>
                <w:color w:val="000000" w:themeColor="text1"/>
                <w:sz w:val="22"/>
                <w:szCs w:val="22"/>
              </w:rPr>
            </w:pPr>
            <w:r w:rsidRPr="003344C4">
              <w:rPr>
                <w:rFonts w:ascii="Calibri" w:hAnsi="Calibri" w:cs="Calibri"/>
                <w:iCs/>
                <w:color w:val="000000" w:themeColor="text1"/>
                <w:sz w:val="22"/>
                <w:szCs w:val="22"/>
              </w:rPr>
              <w:t>Varpai</w:t>
            </w:r>
            <w:r w:rsidR="009153C6" w:rsidRPr="003344C4">
              <w:rPr>
                <w:rFonts w:ascii="Calibri" w:hAnsi="Calibri" w:cs="Calibri"/>
                <w:iCs/>
                <w:color w:val="000000" w:themeColor="text1"/>
                <w:sz w:val="22"/>
                <w:szCs w:val="22"/>
              </w:rPr>
              <w:t xml:space="preserve"> </w:t>
            </w:r>
            <w:r w:rsidRPr="003344C4">
              <w:rPr>
                <w:rFonts w:ascii="Calibri" w:hAnsi="Calibri" w:cs="Calibri"/>
                <w:sz w:val="22"/>
                <w:szCs w:val="22"/>
              </w:rPr>
              <w:t>montuojami</w:t>
            </w:r>
            <w:r w:rsidR="009153C6" w:rsidRPr="003344C4">
              <w:rPr>
                <w:rFonts w:ascii="Calibri" w:hAnsi="Calibri" w:cs="Calibri"/>
                <w:sz w:val="22"/>
                <w:szCs w:val="22"/>
              </w:rPr>
              <w:t xml:space="preserve"> į žemę.</w:t>
            </w:r>
          </w:p>
        </w:tc>
        <w:tc>
          <w:tcPr>
            <w:tcW w:w="1672" w:type="pct"/>
          </w:tcPr>
          <w:p w14:paraId="06A96758" w14:textId="0B89FAFE" w:rsidR="009153C6" w:rsidRPr="003344C4" w:rsidRDefault="009153C6" w:rsidP="00D80205">
            <w:pPr>
              <w:shd w:val="clear" w:color="auto" w:fill="FFFFFF"/>
              <w:spacing w:line="276" w:lineRule="auto"/>
              <w:rPr>
                <w:rFonts w:ascii="Calibri" w:hAnsi="Calibri" w:cs="Calibri"/>
                <w:iCs/>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w:t>
            </w:r>
            <w:r w:rsidR="009105FD">
              <w:rPr>
                <w:rFonts w:ascii="Calibri" w:hAnsi="Calibri" w:cs="Calibri"/>
                <w:color w:val="0070C0"/>
                <w:sz w:val="22"/>
                <w:szCs w:val="22"/>
              </w:rPr>
              <w:t xml:space="preserve"> </w:t>
            </w:r>
            <w:r w:rsidRPr="003344C4">
              <w:rPr>
                <w:rFonts w:ascii="Calibri" w:hAnsi="Calibri" w:cs="Calibri"/>
                <w:color w:val="0070C0"/>
                <w:sz w:val="22"/>
                <w:szCs w:val="22"/>
              </w:rPr>
              <w:t>/</w:t>
            </w:r>
            <w:r w:rsidR="009105FD">
              <w:rPr>
                <w:rFonts w:ascii="Calibri" w:hAnsi="Calibri" w:cs="Calibri"/>
                <w:color w:val="0070C0"/>
                <w:sz w:val="22"/>
                <w:szCs w:val="22"/>
              </w:rPr>
              <w:t xml:space="preserve"> </w:t>
            </w:r>
            <w:r w:rsidRPr="003344C4">
              <w:rPr>
                <w:rFonts w:ascii="Calibri" w:hAnsi="Calibri" w:cs="Calibri"/>
                <w:color w:val="0070C0"/>
                <w:sz w:val="22"/>
                <w:szCs w:val="22"/>
              </w:rPr>
              <w:t>ne</w:t>
            </w:r>
            <w:r w:rsidRPr="003344C4">
              <w:rPr>
                <w:rFonts w:ascii="Calibri" w:hAnsi="Calibri" w:cs="Calibri"/>
                <w:sz w:val="22"/>
                <w:szCs w:val="22"/>
              </w:rPr>
              <w:t>):...................</w:t>
            </w:r>
          </w:p>
        </w:tc>
        <w:tc>
          <w:tcPr>
            <w:tcW w:w="1016" w:type="pct"/>
            <w:tcBorders>
              <w:tl2br w:val="single" w:sz="4" w:space="0" w:color="auto"/>
            </w:tcBorders>
          </w:tcPr>
          <w:p w14:paraId="2BEE5903" w14:textId="77777777" w:rsidR="009153C6" w:rsidRPr="003344C4" w:rsidRDefault="009153C6" w:rsidP="00D80205">
            <w:pPr>
              <w:spacing w:line="276" w:lineRule="auto"/>
              <w:jc w:val="center"/>
              <w:rPr>
                <w:rFonts w:ascii="Calibri" w:eastAsia="Calibri" w:hAnsi="Calibri" w:cs="Calibri"/>
                <w:i/>
                <w:color w:val="4472C4"/>
                <w:sz w:val="22"/>
                <w:szCs w:val="22"/>
              </w:rPr>
            </w:pPr>
          </w:p>
        </w:tc>
      </w:tr>
      <w:tr w:rsidR="009153C6" w:rsidRPr="003344C4" w14:paraId="51BC8CA0" w14:textId="77777777" w:rsidTr="00435EFA">
        <w:tc>
          <w:tcPr>
            <w:tcW w:w="259" w:type="pct"/>
          </w:tcPr>
          <w:p w14:paraId="41B0A0F7" w14:textId="77777777" w:rsidR="009153C6" w:rsidRPr="003344C4" w:rsidRDefault="009153C6" w:rsidP="00D80205">
            <w:pPr>
              <w:spacing w:line="276" w:lineRule="auto"/>
              <w:rPr>
                <w:rFonts w:ascii="Calibri" w:hAnsi="Calibri" w:cs="Calibri"/>
                <w:b/>
                <w:color w:val="000000" w:themeColor="text1"/>
                <w:sz w:val="22"/>
                <w:szCs w:val="22"/>
                <w:lang w:val="en-US"/>
              </w:rPr>
            </w:pPr>
            <w:r w:rsidRPr="003344C4">
              <w:rPr>
                <w:rFonts w:ascii="Calibri" w:hAnsi="Calibri" w:cs="Calibri"/>
                <w:b/>
                <w:color w:val="000000" w:themeColor="text1"/>
                <w:sz w:val="22"/>
                <w:szCs w:val="22"/>
                <w:lang w:val="en-US"/>
              </w:rPr>
              <w:t>9.</w:t>
            </w:r>
          </w:p>
        </w:tc>
        <w:tc>
          <w:tcPr>
            <w:tcW w:w="2053" w:type="pct"/>
          </w:tcPr>
          <w:p w14:paraId="301C0091" w14:textId="77777777" w:rsidR="009153C6" w:rsidRPr="003344C4" w:rsidRDefault="00971BFE" w:rsidP="00D80205">
            <w:pPr>
              <w:spacing w:line="276" w:lineRule="auto"/>
              <w:rPr>
                <w:rFonts w:ascii="Calibri" w:hAnsi="Calibri" w:cs="Calibri"/>
                <w:b/>
                <w:iCs/>
                <w:sz w:val="22"/>
                <w:szCs w:val="22"/>
              </w:rPr>
            </w:pPr>
            <w:r w:rsidRPr="003344C4">
              <w:rPr>
                <w:rFonts w:ascii="Calibri" w:hAnsi="Calibri" w:cs="Calibri"/>
                <w:b/>
                <w:iCs/>
                <w:sz w:val="22"/>
                <w:szCs w:val="22"/>
              </w:rPr>
              <w:t>Metalo</w:t>
            </w:r>
            <w:r w:rsidR="009153C6" w:rsidRPr="003344C4">
              <w:rPr>
                <w:rFonts w:ascii="Calibri" w:hAnsi="Calibri" w:cs="Calibri"/>
                <w:b/>
                <w:iCs/>
                <w:sz w:val="22"/>
                <w:szCs w:val="22"/>
              </w:rPr>
              <w:t xml:space="preserve">fonas su dainų </w:t>
            </w:r>
            <w:r w:rsidR="009153C6" w:rsidRPr="00A86879">
              <w:rPr>
                <w:rFonts w:ascii="Calibri" w:hAnsi="Calibri" w:cs="Calibri"/>
                <w:b/>
                <w:iCs/>
                <w:sz w:val="22"/>
                <w:szCs w:val="22"/>
              </w:rPr>
              <w:t xml:space="preserve">knyga (1 </w:t>
            </w:r>
            <w:r w:rsidR="00A10327" w:rsidRPr="00A86879">
              <w:rPr>
                <w:rFonts w:ascii="Calibri" w:hAnsi="Calibri" w:cs="Calibri"/>
                <w:b/>
                <w:iCs/>
                <w:sz w:val="22"/>
                <w:szCs w:val="22"/>
              </w:rPr>
              <w:t>kompl</w:t>
            </w:r>
            <w:r w:rsidR="009153C6" w:rsidRPr="00A86879">
              <w:rPr>
                <w:rFonts w:ascii="Calibri" w:hAnsi="Calibri" w:cs="Calibri"/>
                <w:b/>
                <w:iCs/>
                <w:sz w:val="22"/>
                <w:szCs w:val="22"/>
              </w:rPr>
              <w:t>.)</w:t>
            </w:r>
          </w:p>
          <w:p w14:paraId="3D4E968A" w14:textId="77777777" w:rsidR="009153C6" w:rsidRPr="003344C4" w:rsidRDefault="009153C6" w:rsidP="00D80205">
            <w:pPr>
              <w:spacing w:line="276" w:lineRule="auto"/>
              <w:jc w:val="both"/>
              <w:rPr>
                <w:rFonts w:ascii="Calibri" w:hAnsi="Calibri" w:cs="Calibri"/>
                <w:sz w:val="22"/>
                <w:szCs w:val="22"/>
              </w:rPr>
            </w:pPr>
            <w:r w:rsidRPr="003344C4">
              <w:rPr>
                <w:rFonts w:ascii="Calibri" w:hAnsi="Calibri" w:cs="Calibri"/>
                <w:sz w:val="22"/>
                <w:szCs w:val="22"/>
              </w:rPr>
              <w:t>Orientacinis pavyzdys:</w:t>
            </w:r>
          </w:p>
          <w:p w14:paraId="1E72343D" w14:textId="77777777" w:rsidR="0065023C" w:rsidRPr="003344C4" w:rsidRDefault="0065023C" w:rsidP="00D80205">
            <w:pPr>
              <w:spacing w:line="276" w:lineRule="auto"/>
              <w:jc w:val="both"/>
              <w:rPr>
                <w:rFonts w:ascii="Calibri" w:hAnsi="Calibri" w:cs="Calibri"/>
                <w:sz w:val="22"/>
                <w:szCs w:val="22"/>
              </w:rPr>
            </w:pPr>
          </w:p>
          <w:p w14:paraId="0015C791" w14:textId="77777777" w:rsidR="009153C6" w:rsidRPr="003344C4" w:rsidRDefault="009153C6" w:rsidP="00D80205">
            <w:pPr>
              <w:spacing w:line="276" w:lineRule="auto"/>
              <w:jc w:val="both"/>
              <w:rPr>
                <w:rFonts w:ascii="Calibri" w:hAnsi="Calibri" w:cs="Calibri"/>
                <w:b/>
                <w:iCs/>
                <w:color w:val="000000" w:themeColor="text1"/>
                <w:sz w:val="22"/>
                <w:szCs w:val="22"/>
              </w:rPr>
            </w:pPr>
            <w:r w:rsidRPr="003344C4">
              <w:rPr>
                <w:rFonts w:ascii="Calibri" w:hAnsi="Calibri" w:cs="Calibri"/>
                <w:b/>
                <w:iCs/>
                <w:noProof/>
                <w:color w:val="000000" w:themeColor="text1"/>
                <w:sz w:val="22"/>
                <w:szCs w:val="22"/>
              </w:rPr>
              <w:drawing>
                <wp:inline distT="0" distB="0" distL="0" distR="0" wp14:anchorId="15D58D99" wp14:editId="3CA5D3D7">
                  <wp:extent cx="952500" cy="952500"/>
                  <wp:effectExtent l="0" t="0" r="0" b="0"/>
                  <wp:docPr id="1202365972"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3344C4">
              <w:rPr>
                <w:rFonts w:ascii="Calibri" w:hAnsi="Calibri" w:cs="Calibri"/>
                <w:b/>
                <w:iCs/>
                <w:color w:val="000000" w:themeColor="text1"/>
                <w:sz w:val="22"/>
                <w:szCs w:val="22"/>
              </w:rPr>
              <w:t xml:space="preserve"> </w:t>
            </w:r>
            <w:r w:rsidRPr="003344C4">
              <w:rPr>
                <w:rFonts w:ascii="Calibri" w:hAnsi="Calibri" w:cs="Calibri"/>
                <w:b/>
                <w:iCs/>
                <w:noProof/>
                <w:color w:val="000000" w:themeColor="text1"/>
                <w:sz w:val="22"/>
                <w:szCs w:val="22"/>
              </w:rPr>
              <w:drawing>
                <wp:inline distT="0" distB="0" distL="0" distR="0" wp14:anchorId="40BCADDB" wp14:editId="216680BA">
                  <wp:extent cx="676275" cy="1000125"/>
                  <wp:effectExtent l="0" t="0" r="9525" b="9525"/>
                  <wp:docPr id="56129785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1000125"/>
                          </a:xfrm>
                          <a:prstGeom prst="rect">
                            <a:avLst/>
                          </a:prstGeom>
                          <a:noFill/>
                          <a:ln>
                            <a:noFill/>
                          </a:ln>
                        </pic:spPr>
                      </pic:pic>
                    </a:graphicData>
                  </a:graphic>
                </wp:inline>
              </w:drawing>
            </w:r>
          </w:p>
          <w:p w14:paraId="5E95B7A7" w14:textId="77777777" w:rsidR="009153C6" w:rsidRPr="003344C4" w:rsidRDefault="009153C6" w:rsidP="00D80205">
            <w:pPr>
              <w:spacing w:line="276" w:lineRule="auto"/>
              <w:jc w:val="both"/>
              <w:rPr>
                <w:rFonts w:ascii="Calibri" w:hAnsi="Calibri" w:cs="Calibri"/>
                <w:b/>
                <w:iCs/>
                <w:color w:val="000000" w:themeColor="text1"/>
                <w:sz w:val="22"/>
                <w:szCs w:val="22"/>
              </w:rPr>
            </w:pPr>
          </w:p>
        </w:tc>
        <w:tc>
          <w:tcPr>
            <w:tcW w:w="1672" w:type="pct"/>
          </w:tcPr>
          <w:p w14:paraId="30B3616E" w14:textId="77777777" w:rsidR="009153C6" w:rsidRPr="003344C4" w:rsidRDefault="009153C6" w:rsidP="00D80205">
            <w:pPr>
              <w:spacing w:line="276" w:lineRule="auto"/>
              <w:rPr>
                <w:rFonts w:ascii="Calibri" w:hAnsi="Calibri" w:cs="Calibri"/>
                <w:sz w:val="22"/>
                <w:szCs w:val="22"/>
              </w:rPr>
            </w:pPr>
            <w:r w:rsidRPr="003344C4">
              <w:rPr>
                <w:rFonts w:ascii="Calibri" w:hAnsi="Calibri" w:cs="Calibri"/>
                <w:sz w:val="22"/>
                <w:szCs w:val="22"/>
              </w:rPr>
              <w:t>Prekės gamintojas</w:t>
            </w:r>
            <w:r w:rsidRPr="003344C4">
              <w:rPr>
                <w:rFonts w:ascii="Calibri" w:hAnsi="Calibri" w:cs="Calibri"/>
                <w:color w:val="000000"/>
                <w:sz w:val="22"/>
                <w:szCs w:val="22"/>
              </w:rPr>
              <w:t xml:space="preserve">: </w:t>
            </w:r>
            <w:r w:rsidRPr="003344C4">
              <w:rPr>
                <w:rFonts w:ascii="Calibri" w:hAnsi="Calibri" w:cs="Calibri"/>
                <w:sz w:val="22"/>
                <w:szCs w:val="22"/>
              </w:rPr>
              <w:t>...............................</w:t>
            </w:r>
          </w:p>
          <w:p w14:paraId="6CAD7F51" w14:textId="77777777" w:rsidR="009153C6" w:rsidRPr="003344C4" w:rsidRDefault="009153C6" w:rsidP="00D80205">
            <w:pPr>
              <w:spacing w:line="276" w:lineRule="auto"/>
              <w:rPr>
                <w:rFonts w:ascii="Calibri" w:hAnsi="Calibri" w:cs="Calibri"/>
                <w:sz w:val="22"/>
                <w:szCs w:val="22"/>
              </w:rPr>
            </w:pPr>
          </w:p>
          <w:p w14:paraId="56FA35C5" w14:textId="77777777" w:rsidR="009153C6" w:rsidRPr="003344C4" w:rsidRDefault="009153C6" w:rsidP="00D80205">
            <w:pPr>
              <w:shd w:val="clear" w:color="auto" w:fill="FFFFFF"/>
              <w:spacing w:line="276" w:lineRule="auto"/>
              <w:rPr>
                <w:rFonts w:ascii="Calibri" w:hAnsi="Calibri" w:cs="Calibri"/>
                <w:iCs/>
                <w:sz w:val="22"/>
                <w:szCs w:val="22"/>
              </w:rPr>
            </w:pPr>
            <w:r w:rsidRPr="003344C4">
              <w:rPr>
                <w:rFonts w:ascii="Calibri" w:hAnsi="Calibri" w:cs="Calibri"/>
                <w:sz w:val="22"/>
                <w:szCs w:val="22"/>
              </w:rPr>
              <w:t xml:space="preserve">Prekės modelis </w:t>
            </w:r>
            <w:r w:rsidRPr="003344C4">
              <w:rPr>
                <w:rFonts w:ascii="Calibri" w:hAnsi="Calibri" w:cs="Calibri"/>
                <w:i/>
                <w:color w:val="156082" w:themeColor="accent1"/>
                <w:sz w:val="22"/>
                <w:szCs w:val="22"/>
              </w:rPr>
              <w:t>(įrašyti, jei yra)</w:t>
            </w:r>
            <w:r w:rsidRPr="003344C4">
              <w:rPr>
                <w:rFonts w:ascii="Calibri" w:hAnsi="Calibri" w:cs="Calibri"/>
                <w:sz w:val="22"/>
                <w:szCs w:val="22"/>
              </w:rPr>
              <w:t xml:space="preserve">, kodas </w:t>
            </w:r>
            <w:r w:rsidRPr="003344C4">
              <w:rPr>
                <w:rFonts w:ascii="Calibri" w:hAnsi="Calibri" w:cs="Calibri"/>
                <w:i/>
                <w:color w:val="156082" w:themeColor="accent1"/>
                <w:sz w:val="22"/>
                <w:szCs w:val="22"/>
              </w:rPr>
              <w:t>(įrašyti, jei yra):</w:t>
            </w:r>
            <w:r w:rsidRPr="003344C4">
              <w:rPr>
                <w:rFonts w:ascii="Calibri" w:hAnsi="Calibri" w:cs="Calibri"/>
                <w:color w:val="156082" w:themeColor="accent1"/>
                <w:sz w:val="22"/>
                <w:szCs w:val="22"/>
              </w:rPr>
              <w:t xml:space="preserve"> </w:t>
            </w:r>
            <w:r w:rsidRPr="003344C4">
              <w:rPr>
                <w:rFonts w:ascii="Calibri" w:hAnsi="Calibri" w:cs="Calibri"/>
                <w:sz w:val="22"/>
                <w:szCs w:val="22"/>
              </w:rPr>
              <w:t>................................................................</w:t>
            </w:r>
          </w:p>
        </w:tc>
        <w:tc>
          <w:tcPr>
            <w:tcW w:w="1016" w:type="pct"/>
            <w:tcBorders>
              <w:bottom w:val="single" w:sz="4" w:space="0" w:color="auto"/>
            </w:tcBorders>
          </w:tcPr>
          <w:p w14:paraId="57ED9D68" w14:textId="77777777" w:rsidR="009153C6" w:rsidRPr="003344C4" w:rsidRDefault="00BA196E" w:rsidP="00D80205">
            <w:pPr>
              <w:spacing w:line="276" w:lineRule="auto"/>
              <w:jc w:val="center"/>
              <w:rPr>
                <w:rFonts w:ascii="Calibri" w:eastAsia="Calibri" w:hAnsi="Calibri" w:cs="Calibri"/>
                <w:i/>
                <w:color w:val="4472C4"/>
                <w:sz w:val="22"/>
                <w:szCs w:val="22"/>
              </w:rPr>
            </w:pPr>
            <w:r w:rsidRPr="003344C4">
              <w:rPr>
                <w:rFonts w:ascii="Calibri" w:hAnsi="Calibri" w:cs="Calibri"/>
                <w:color w:val="0070C0"/>
                <w:sz w:val="22"/>
                <w:szCs w:val="22"/>
              </w:rPr>
              <w:t>(įrašyti)</w:t>
            </w:r>
          </w:p>
        </w:tc>
      </w:tr>
      <w:tr w:rsidR="009153C6" w:rsidRPr="003344C4" w14:paraId="4F262C5F" w14:textId="77777777" w:rsidTr="00A86879">
        <w:tc>
          <w:tcPr>
            <w:tcW w:w="259" w:type="pct"/>
          </w:tcPr>
          <w:p w14:paraId="496BBAE7" w14:textId="77777777" w:rsidR="009153C6" w:rsidRPr="003344C4" w:rsidRDefault="009E49D0" w:rsidP="00D80205">
            <w:pPr>
              <w:spacing w:line="276" w:lineRule="auto"/>
              <w:rPr>
                <w:rFonts w:ascii="Calibri" w:hAnsi="Calibri" w:cs="Calibri"/>
                <w:color w:val="000000" w:themeColor="text1"/>
                <w:sz w:val="22"/>
                <w:szCs w:val="22"/>
                <w:lang w:val="en-US"/>
              </w:rPr>
            </w:pPr>
            <w:r w:rsidRPr="003344C4">
              <w:rPr>
                <w:rFonts w:ascii="Calibri" w:hAnsi="Calibri" w:cs="Calibri"/>
                <w:color w:val="000000" w:themeColor="text1"/>
                <w:sz w:val="22"/>
                <w:szCs w:val="22"/>
                <w:lang w:val="en-US"/>
              </w:rPr>
              <w:t>9.1</w:t>
            </w:r>
            <w:r w:rsidR="009153C6" w:rsidRPr="003344C4">
              <w:rPr>
                <w:rFonts w:ascii="Calibri" w:hAnsi="Calibri" w:cs="Calibri"/>
                <w:color w:val="000000" w:themeColor="text1"/>
                <w:sz w:val="22"/>
                <w:szCs w:val="22"/>
                <w:lang w:val="en-US"/>
              </w:rPr>
              <w:t>.</w:t>
            </w:r>
          </w:p>
        </w:tc>
        <w:tc>
          <w:tcPr>
            <w:tcW w:w="2053" w:type="pct"/>
          </w:tcPr>
          <w:p w14:paraId="44EE1585" w14:textId="77777777" w:rsidR="009153C6" w:rsidRPr="003344C4" w:rsidRDefault="009153C6" w:rsidP="00D20AAB">
            <w:pPr>
              <w:spacing w:line="276" w:lineRule="auto"/>
              <w:jc w:val="both"/>
              <w:rPr>
                <w:rFonts w:ascii="Calibri" w:hAnsi="Calibri" w:cs="Calibri"/>
                <w:color w:val="000000" w:themeColor="text1"/>
                <w:sz w:val="22"/>
                <w:szCs w:val="22"/>
                <w:shd w:val="clear" w:color="auto" w:fill="FFFFFF"/>
              </w:rPr>
            </w:pPr>
            <w:r w:rsidRPr="003344C4">
              <w:rPr>
                <w:rFonts w:ascii="Calibri" w:hAnsi="Calibri" w:cs="Calibri"/>
                <w:color w:val="000000" w:themeColor="text1"/>
                <w:sz w:val="22"/>
                <w:szCs w:val="22"/>
                <w:shd w:val="clear" w:color="auto" w:fill="FFFFFF"/>
              </w:rPr>
              <w:t>Metal</w:t>
            </w:r>
            <w:r w:rsidR="00D20AAB" w:rsidRPr="003344C4">
              <w:rPr>
                <w:rFonts w:ascii="Calibri" w:hAnsi="Calibri" w:cs="Calibri"/>
                <w:color w:val="000000" w:themeColor="text1"/>
                <w:sz w:val="22"/>
                <w:szCs w:val="22"/>
                <w:shd w:val="clear" w:color="auto" w:fill="FFFFFF"/>
              </w:rPr>
              <w:t>o</w:t>
            </w:r>
            <w:r w:rsidRPr="003344C4">
              <w:rPr>
                <w:rFonts w:ascii="Calibri" w:hAnsi="Calibri" w:cs="Calibri"/>
                <w:color w:val="000000" w:themeColor="text1"/>
                <w:sz w:val="22"/>
                <w:szCs w:val="22"/>
                <w:shd w:val="clear" w:color="auto" w:fill="FFFFFF"/>
              </w:rPr>
              <w:t>fono garsų plokštelės turi būti išdėstytos kaip tradicinio metalofono, kur gama kyla iš kairės į dešinę.</w:t>
            </w:r>
          </w:p>
        </w:tc>
        <w:tc>
          <w:tcPr>
            <w:tcW w:w="1672" w:type="pct"/>
          </w:tcPr>
          <w:p w14:paraId="7CBC74D7" w14:textId="7B67B668" w:rsidR="009153C6" w:rsidRPr="003344C4" w:rsidRDefault="009153C6" w:rsidP="00D80205">
            <w:pPr>
              <w:shd w:val="clear" w:color="auto" w:fill="FFFFFF"/>
              <w:spacing w:line="276" w:lineRule="auto"/>
              <w:rPr>
                <w:rFonts w:ascii="Calibri" w:hAnsi="Calibri" w:cs="Calibri"/>
                <w:iCs/>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w:t>
            </w:r>
            <w:r w:rsidR="009105FD">
              <w:rPr>
                <w:rFonts w:ascii="Calibri" w:hAnsi="Calibri" w:cs="Calibri"/>
                <w:color w:val="0070C0"/>
                <w:sz w:val="22"/>
                <w:szCs w:val="22"/>
              </w:rPr>
              <w:t xml:space="preserve"> </w:t>
            </w:r>
            <w:r w:rsidRPr="003344C4">
              <w:rPr>
                <w:rFonts w:ascii="Calibri" w:hAnsi="Calibri" w:cs="Calibri"/>
                <w:color w:val="0070C0"/>
                <w:sz w:val="22"/>
                <w:szCs w:val="22"/>
              </w:rPr>
              <w:t>/</w:t>
            </w:r>
            <w:r w:rsidR="009105FD">
              <w:rPr>
                <w:rFonts w:ascii="Calibri" w:hAnsi="Calibri" w:cs="Calibri"/>
                <w:color w:val="0070C0"/>
                <w:sz w:val="22"/>
                <w:szCs w:val="22"/>
              </w:rPr>
              <w:t xml:space="preserve"> </w:t>
            </w:r>
            <w:r w:rsidRPr="003344C4">
              <w:rPr>
                <w:rFonts w:ascii="Calibri" w:hAnsi="Calibri" w:cs="Calibri"/>
                <w:color w:val="0070C0"/>
                <w:sz w:val="22"/>
                <w:szCs w:val="22"/>
              </w:rPr>
              <w:t>ne</w:t>
            </w:r>
            <w:r w:rsidRPr="003344C4">
              <w:rPr>
                <w:rFonts w:ascii="Calibri" w:hAnsi="Calibri" w:cs="Calibri"/>
                <w:sz w:val="22"/>
                <w:szCs w:val="22"/>
              </w:rPr>
              <w:t>):...................</w:t>
            </w:r>
          </w:p>
        </w:tc>
        <w:tc>
          <w:tcPr>
            <w:tcW w:w="1016" w:type="pct"/>
            <w:tcBorders>
              <w:bottom w:val="single" w:sz="4" w:space="0" w:color="auto"/>
              <w:tl2br w:val="single" w:sz="4" w:space="0" w:color="auto"/>
            </w:tcBorders>
          </w:tcPr>
          <w:p w14:paraId="64DB6107" w14:textId="77777777" w:rsidR="009153C6" w:rsidRPr="003344C4" w:rsidRDefault="009153C6" w:rsidP="00D80205">
            <w:pPr>
              <w:spacing w:line="276" w:lineRule="auto"/>
              <w:jc w:val="center"/>
              <w:rPr>
                <w:rFonts w:ascii="Calibri" w:eastAsia="Calibri" w:hAnsi="Calibri" w:cs="Calibri"/>
                <w:i/>
                <w:color w:val="4472C4"/>
                <w:sz w:val="22"/>
                <w:szCs w:val="22"/>
              </w:rPr>
            </w:pPr>
          </w:p>
        </w:tc>
      </w:tr>
      <w:tr w:rsidR="009153C6" w:rsidRPr="003344C4" w14:paraId="6B1226E3" w14:textId="77777777" w:rsidTr="00A86879">
        <w:tc>
          <w:tcPr>
            <w:tcW w:w="259" w:type="pct"/>
          </w:tcPr>
          <w:p w14:paraId="068128C2" w14:textId="77777777" w:rsidR="009153C6" w:rsidRPr="003344C4" w:rsidRDefault="009E49D0" w:rsidP="00D80205">
            <w:pPr>
              <w:spacing w:line="276" w:lineRule="auto"/>
              <w:rPr>
                <w:rFonts w:ascii="Calibri" w:hAnsi="Calibri" w:cs="Calibri"/>
                <w:color w:val="000000" w:themeColor="text1"/>
                <w:sz w:val="22"/>
                <w:szCs w:val="22"/>
                <w:lang w:val="en-US"/>
              </w:rPr>
            </w:pPr>
            <w:r w:rsidRPr="003344C4">
              <w:rPr>
                <w:rFonts w:ascii="Calibri" w:hAnsi="Calibri" w:cs="Calibri"/>
                <w:color w:val="000000" w:themeColor="text1"/>
                <w:sz w:val="22"/>
                <w:szCs w:val="22"/>
                <w:lang w:val="en-US"/>
              </w:rPr>
              <w:t>9.2</w:t>
            </w:r>
            <w:r w:rsidR="009153C6" w:rsidRPr="003344C4">
              <w:rPr>
                <w:rFonts w:ascii="Calibri" w:hAnsi="Calibri" w:cs="Calibri"/>
                <w:color w:val="000000" w:themeColor="text1"/>
                <w:sz w:val="22"/>
                <w:szCs w:val="22"/>
                <w:lang w:val="en-US"/>
              </w:rPr>
              <w:t>.</w:t>
            </w:r>
          </w:p>
        </w:tc>
        <w:tc>
          <w:tcPr>
            <w:tcW w:w="2053" w:type="pct"/>
          </w:tcPr>
          <w:p w14:paraId="240551B3" w14:textId="77777777" w:rsidR="00A10327" w:rsidRPr="00B73108" w:rsidRDefault="00A10327" w:rsidP="00A10327">
            <w:pPr>
              <w:spacing w:line="276" w:lineRule="auto"/>
              <w:jc w:val="both"/>
              <w:rPr>
                <w:rFonts w:ascii="Calibri" w:hAnsi="Calibri" w:cs="Calibri"/>
                <w:color w:val="000000" w:themeColor="text1"/>
                <w:sz w:val="22"/>
                <w:szCs w:val="22"/>
                <w:shd w:val="clear" w:color="auto" w:fill="FFFFFF"/>
              </w:rPr>
            </w:pPr>
            <w:r w:rsidRPr="00B73108">
              <w:rPr>
                <w:rFonts w:ascii="Calibri" w:hAnsi="Calibri" w:cs="Calibri"/>
                <w:color w:val="000000" w:themeColor="text1"/>
                <w:sz w:val="22"/>
                <w:szCs w:val="22"/>
                <w:shd w:val="clear" w:color="auto" w:fill="FFFFFF"/>
              </w:rPr>
              <w:t>Metal</w:t>
            </w:r>
            <w:r w:rsidR="00D20AAB" w:rsidRPr="00B73108">
              <w:rPr>
                <w:rFonts w:ascii="Calibri" w:hAnsi="Calibri" w:cs="Calibri"/>
                <w:color w:val="000000" w:themeColor="text1"/>
                <w:sz w:val="22"/>
                <w:szCs w:val="22"/>
                <w:shd w:val="clear" w:color="auto" w:fill="FFFFFF"/>
              </w:rPr>
              <w:t>o</w:t>
            </w:r>
            <w:r w:rsidRPr="00B73108">
              <w:rPr>
                <w:rFonts w:ascii="Calibri" w:hAnsi="Calibri" w:cs="Calibri"/>
                <w:color w:val="000000" w:themeColor="text1"/>
                <w:sz w:val="22"/>
                <w:szCs w:val="22"/>
                <w:shd w:val="clear" w:color="auto" w:fill="FFFFFF"/>
              </w:rPr>
              <w:t>fonas:</w:t>
            </w:r>
          </w:p>
          <w:p w14:paraId="7B1C14D8" w14:textId="49E55C0E" w:rsidR="00A10327" w:rsidRPr="00B73108" w:rsidRDefault="00A10327" w:rsidP="00A10327">
            <w:pPr>
              <w:spacing w:line="276" w:lineRule="auto"/>
              <w:jc w:val="both"/>
              <w:rPr>
                <w:rFonts w:ascii="Calibri" w:hAnsi="Calibri" w:cs="Calibri"/>
                <w:color w:val="000000" w:themeColor="text1"/>
                <w:sz w:val="22"/>
                <w:szCs w:val="22"/>
                <w:shd w:val="clear" w:color="auto" w:fill="FFFFFF"/>
              </w:rPr>
            </w:pPr>
            <w:r w:rsidRPr="00B73108">
              <w:rPr>
                <w:rFonts w:ascii="Calibri" w:hAnsi="Calibri" w:cs="Calibri"/>
                <w:color w:val="000000" w:themeColor="text1"/>
                <w:sz w:val="22"/>
                <w:szCs w:val="22"/>
                <w:shd w:val="clear" w:color="auto" w:fill="FFFFFF"/>
              </w:rPr>
              <w:t>9.</w:t>
            </w:r>
            <w:r w:rsidR="00D20AAB" w:rsidRPr="00B73108">
              <w:rPr>
                <w:rFonts w:ascii="Calibri" w:hAnsi="Calibri" w:cs="Calibri"/>
                <w:color w:val="000000" w:themeColor="text1"/>
                <w:sz w:val="22"/>
                <w:szCs w:val="22"/>
                <w:shd w:val="clear" w:color="auto" w:fill="FFFFFF"/>
              </w:rPr>
              <w:t>2.</w:t>
            </w:r>
            <w:r w:rsidRPr="00B73108">
              <w:rPr>
                <w:rFonts w:ascii="Calibri" w:hAnsi="Calibri" w:cs="Calibri"/>
                <w:color w:val="000000" w:themeColor="text1"/>
                <w:sz w:val="22"/>
                <w:szCs w:val="22"/>
                <w:shd w:val="clear" w:color="auto" w:fill="FFFFFF"/>
              </w:rPr>
              <w:t>1. g</w:t>
            </w:r>
            <w:r w:rsidR="009153C6" w:rsidRPr="00B73108">
              <w:rPr>
                <w:rFonts w:ascii="Calibri" w:hAnsi="Calibri" w:cs="Calibri"/>
                <w:color w:val="000000" w:themeColor="text1"/>
                <w:sz w:val="22"/>
                <w:szCs w:val="22"/>
                <w:shd w:val="clear" w:color="auto" w:fill="FFFFFF"/>
              </w:rPr>
              <w:t xml:space="preserve">arsų plokštelės turi būti </w:t>
            </w:r>
            <w:r w:rsidRPr="00B73108">
              <w:rPr>
                <w:rFonts w:ascii="Calibri" w:hAnsi="Calibri" w:cs="Calibri"/>
                <w:color w:val="000000" w:themeColor="text1"/>
                <w:sz w:val="22"/>
                <w:szCs w:val="22"/>
                <w:shd w:val="clear" w:color="auto" w:fill="FFFFFF"/>
              </w:rPr>
              <w:t xml:space="preserve">įvairių spalvų, </w:t>
            </w:r>
            <w:r w:rsidR="009153C6" w:rsidRPr="00B73108">
              <w:rPr>
                <w:rFonts w:ascii="Calibri" w:hAnsi="Calibri" w:cs="Calibri"/>
                <w:color w:val="000000" w:themeColor="text1"/>
                <w:sz w:val="22"/>
                <w:szCs w:val="22"/>
                <w:shd w:val="clear" w:color="auto" w:fill="FFFFFF"/>
              </w:rPr>
              <w:t>pagamintos iš anoduoto aliuminio</w:t>
            </w:r>
            <w:r w:rsidRPr="00B73108">
              <w:rPr>
                <w:rFonts w:ascii="Calibri" w:hAnsi="Calibri" w:cs="Calibri"/>
                <w:color w:val="000000" w:themeColor="text1"/>
                <w:sz w:val="22"/>
                <w:szCs w:val="22"/>
                <w:shd w:val="clear" w:color="auto" w:fill="FFFFFF"/>
              </w:rPr>
              <w:t>;</w:t>
            </w:r>
          </w:p>
          <w:p w14:paraId="7F5893FB" w14:textId="77777777" w:rsidR="009153C6" w:rsidRPr="003344C4" w:rsidRDefault="00A10327" w:rsidP="00A51785">
            <w:pPr>
              <w:spacing w:line="276" w:lineRule="auto"/>
              <w:jc w:val="both"/>
              <w:rPr>
                <w:rFonts w:ascii="Calibri" w:hAnsi="Calibri" w:cs="Calibri"/>
                <w:color w:val="000000" w:themeColor="text1"/>
                <w:sz w:val="22"/>
                <w:szCs w:val="22"/>
                <w:shd w:val="clear" w:color="auto" w:fill="FFFFFF"/>
              </w:rPr>
            </w:pPr>
            <w:r w:rsidRPr="00B73108">
              <w:rPr>
                <w:rFonts w:ascii="Calibri" w:hAnsi="Calibri" w:cs="Calibri"/>
                <w:color w:val="000000" w:themeColor="text1"/>
                <w:sz w:val="22"/>
                <w:szCs w:val="22"/>
                <w:shd w:val="clear" w:color="auto" w:fill="FFFFFF"/>
              </w:rPr>
              <w:lastRenderedPageBreak/>
              <w:t>9.2</w:t>
            </w:r>
            <w:r w:rsidR="009153C6" w:rsidRPr="00B73108">
              <w:rPr>
                <w:rFonts w:ascii="Calibri" w:hAnsi="Calibri" w:cs="Calibri"/>
                <w:color w:val="000000" w:themeColor="text1"/>
                <w:sz w:val="22"/>
                <w:szCs w:val="22"/>
                <w:shd w:val="clear" w:color="auto" w:fill="FFFFFF"/>
              </w:rPr>
              <w:t>.</w:t>
            </w:r>
            <w:r w:rsidR="00D20AAB" w:rsidRPr="00B73108">
              <w:rPr>
                <w:rFonts w:ascii="Calibri" w:hAnsi="Calibri" w:cs="Calibri"/>
                <w:color w:val="000000" w:themeColor="text1"/>
                <w:sz w:val="22"/>
                <w:szCs w:val="22"/>
                <w:shd w:val="clear" w:color="auto" w:fill="FFFFFF"/>
              </w:rPr>
              <w:t>2.</w:t>
            </w:r>
            <w:r w:rsidRPr="00B73108">
              <w:rPr>
                <w:rFonts w:ascii="Calibri" w:hAnsi="Calibri" w:cs="Calibri"/>
                <w:color w:val="000000" w:themeColor="text1"/>
                <w:sz w:val="22"/>
                <w:szCs w:val="22"/>
                <w:shd w:val="clear" w:color="auto" w:fill="FFFFFF"/>
              </w:rPr>
              <w:t xml:space="preserve"> </w:t>
            </w:r>
            <w:r w:rsidR="00A51785" w:rsidRPr="00B73108">
              <w:rPr>
                <w:rFonts w:ascii="Calibri" w:hAnsi="Calibri" w:cs="Calibri"/>
                <w:color w:val="000000" w:themeColor="text1"/>
                <w:sz w:val="22"/>
                <w:szCs w:val="22"/>
                <w:shd w:val="clear" w:color="auto" w:fill="FFFFFF"/>
              </w:rPr>
              <w:t>tvirtinimo stulpas</w:t>
            </w:r>
            <w:r w:rsidR="003344C4" w:rsidRPr="00B73108">
              <w:rPr>
                <w:rFonts w:ascii="Calibri" w:hAnsi="Calibri" w:cs="Calibri"/>
                <w:color w:val="000000" w:themeColor="text1"/>
                <w:sz w:val="22"/>
                <w:szCs w:val="22"/>
                <w:shd w:val="clear" w:color="auto" w:fill="FFFFFF"/>
              </w:rPr>
              <w:t xml:space="preserve"> (koja)</w:t>
            </w:r>
            <w:r w:rsidR="00A51785" w:rsidRPr="00B73108">
              <w:rPr>
                <w:rFonts w:ascii="Calibri" w:hAnsi="Calibri" w:cs="Calibri"/>
                <w:color w:val="000000" w:themeColor="text1"/>
                <w:sz w:val="22"/>
                <w:szCs w:val="22"/>
                <w:shd w:val="clear" w:color="auto" w:fill="FFFFFF"/>
              </w:rPr>
              <w:t xml:space="preserve"> pagamintas iš nerūdijančio metalo</w:t>
            </w:r>
            <w:r w:rsidR="003344C4" w:rsidRPr="00B73108">
              <w:rPr>
                <w:rFonts w:ascii="Calibri" w:hAnsi="Calibri" w:cs="Calibri"/>
                <w:color w:val="000000" w:themeColor="text1"/>
                <w:sz w:val="22"/>
                <w:szCs w:val="22"/>
                <w:shd w:val="clear" w:color="auto" w:fill="FFFFFF"/>
              </w:rPr>
              <w:t xml:space="preserve"> (veidrodiniu paviršiumi)</w:t>
            </w:r>
            <w:r w:rsidR="00A51785" w:rsidRPr="00B73108">
              <w:rPr>
                <w:rFonts w:ascii="Calibri" w:hAnsi="Calibri" w:cs="Calibri"/>
                <w:color w:val="000000" w:themeColor="text1"/>
                <w:sz w:val="22"/>
                <w:szCs w:val="22"/>
                <w:shd w:val="clear" w:color="auto" w:fill="FFFFFF"/>
              </w:rPr>
              <w:t>.</w:t>
            </w:r>
          </w:p>
        </w:tc>
        <w:tc>
          <w:tcPr>
            <w:tcW w:w="1672" w:type="pct"/>
          </w:tcPr>
          <w:p w14:paraId="04320B95" w14:textId="70FA8DAD" w:rsidR="009153C6" w:rsidRPr="00A86879" w:rsidRDefault="00A51785" w:rsidP="00D80205">
            <w:pPr>
              <w:shd w:val="clear" w:color="auto" w:fill="FFFFFF"/>
              <w:spacing w:line="276" w:lineRule="auto"/>
              <w:rPr>
                <w:rFonts w:ascii="Calibri" w:hAnsi="Calibri" w:cs="Calibri"/>
                <w:sz w:val="22"/>
                <w:szCs w:val="22"/>
              </w:rPr>
            </w:pPr>
            <w:r w:rsidRPr="00A86879">
              <w:rPr>
                <w:rFonts w:ascii="Calibri" w:hAnsi="Calibri" w:cs="Calibri"/>
                <w:sz w:val="22"/>
                <w:szCs w:val="22"/>
              </w:rPr>
              <w:lastRenderedPageBreak/>
              <w:t>9.</w:t>
            </w:r>
            <w:r w:rsidR="00D20AAB" w:rsidRPr="00A86879">
              <w:rPr>
                <w:rFonts w:ascii="Calibri" w:hAnsi="Calibri" w:cs="Calibri"/>
                <w:sz w:val="22"/>
                <w:szCs w:val="22"/>
              </w:rPr>
              <w:t>2</w:t>
            </w:r>
            <w:r w:rsidRPr="00A86879">
              <w:rPr>
                <w:rFonts w:ascii="Calibri" w:hAnsi="Calibri" w:cs="Calibri"/>
                <w:sz w:val="22"/>
                <w:szCs w:val="22"/>
              </w:rPr>
              <w:t>.</w:t>
            </w:r>
            <w:r w:rsidR="00D20AAB" w:rsidRPr="00A86879">
              <w:rPr>
                <w:rFonts w:ascii="Calibri" w:hAnsi="Calibri" w:cs="Calibri"/>
                <w:sz w:val="22"/>
                <w:szCs w:val="22"/>
              </w:rPr>
              <w:t>1.</w:t>
            </w:r>
            <w:r w:rsidRPr="00A86879">
              <w:rPr>
                <w:rFonts w:ascii="Calibri" w:hAnsi="Calibri" w:cs="Calibri"/>
                <w:sz w:val="22"/>
                <w:szCs w:val="22"/>
              </w:rPr>
              <w:t xml:space="preserve"> </w:t>
            </w:r>
            <w:r w:rsidR="009153C6" w:rsidRPr="00A86879">
              <w:rPr>
                <w:rFonts w:ascii="Calibri" w:hAnsi="Calibri" w:cs="Calibri"/>
                <w:sz w:val="22"/>
                <w:szCs w:val="22"/>
              </w:rPr>
              <w:t>Atitinka (</w:t>
            </w:r>
            <w:r w:rsidR="009153C6" w:rsidRPr="00A86879">
              <w:rPr>
                <w:rFonts w:ascii="Calibri" w:hAnsi="Calibri" w:cs="Calibri"/>
                <w:color w:val="0070C0"/>
                <w:sz w:val="22"/>
                <w:szCs w:val="22"/>
              </w:rPr>
              <w:t>įrašyti taip</w:t>
            </w:r>
            <w:r w:rsidR="009105FD">
              <w:rPr>
                <w:rFonts w:ascii="Calibri" w:hAnsi="Calibri" w:cs="Calibri"/>
                <w:color w:val="0070C0"/>
                <w:sz w:val="22"/>
                <w:szCs w:val="22"/>
              </w:rPr>
              <w:t xml:space="preserve"> </w:t>
            </w:r>
            <w:r w:rsidR="009153C6" w:rsidRPr="00A86879">
              <w:rPr>
                <w:rFonts w:ascii="Calibri" w:hAnsi="Calibri" w:cs="Calibri"/>
                <w:color w:val="0070C0"/>
                <w:sz w:val="22"/>
                <w:szCs w:val="22"/>
              </w:rPr>
              <w:t>/</w:t>
            </w:r>
            <w:r w:rsidR="009105FD">
              <w:rPr>
                <w:rFonts w:ascii="Calibri" w:hAnsi="Calibri" w:cs="Calibri"/>
                <w:color w:val="0070C0"/>
                <w:sz w:val="22"/>
                <w:szCs w:val="22"/>
              </w:rPr>
              <w:t xml:space="preserve"> </w:t>
            </w:r>
            <w:r w:rsidR="009153C6" w:rsidRPr="00A86879">
              <w:rPr>
                <w:rFonts w:ascii="Calibri" w:hAnsi="Calibri" w:cs="Calibri"/>
                <w:color w:val="0070C0"/>
                <w:sz w:val="22"/>
                <w:szCs w:val="22"/>
              </w:rPr>
              <w:t>ne</w:t>
            </w:r>
            <w:r w:rsidR="009153C6" w:rsidRPr="00A86879">
              <w:rPr>
                <w:rFonts w:ascii="Calibri" w:hAnsi="Calibri" w:cs="Calibri"/>
                <w:sz w:val="22"/>
                <w:szCs w:val="22"/>
              </w:rPr>
              <w:t>):...................</w:t>
            </w:r>
          </w:p>
          <w:p w14:paraId="0EF30F4D" w14:textId="1E44544D" w:rsidR="00A51785" w:rsidRPr="003344C4" w:rsidRDefault="00A51785" w:rsidP="00D80205">
            <w:pPr>
              <w:shd w:val="clear" w:color="auto" w:fill="FFFFFF"/>
              <w:spacing w:line="276" w:lineRule="auto"/>
              <w:rPr>
                <w:rFonts w:ascii="Calibri" w:hAnsi="Calibri" w:cs="Calibri"/>
                <w:iCs/>
                <w:sz w:val="22"/>
                <w:szCs w:val="22"/>
              </w:rPr>
            </w:pPr>
            <w:r w:rsidRPr="00A86879">
              <w:rPr>
                <w:rFonts w:ascii="Calibri" w:hAnsi="Calibri" w:cs="Calibri"/>
                <w:sz w:val="22"/>
                <w:szCs w:val="22"/>
              </w:rPr>
              <w:t>9.2.</w:t>
            </w:r>
            <w:r w:rsidR="00D20AAB" w:rsidRPr="00A86879">
              <w:rPr>
                <w:rFonts w:ascii="Calibri" w:hAnsi="Calibri" w:cs="Calibri"/>
                <w:sz w:val="22"/>
                <w:szCs w:val="22"/>
              </w:rPr>
              <w:t>2.</w:t>
            </w:r>
            <w:r w:rsidRPr="00A86879">
              <w:rPr>
                <w:rFonts w:ascii="Calibri" w:hAnsi="Calibri" w:cs="Calibri"/>
                <w:sz w:val="22"/>
                <w:szCs w:val="22"/>
              </w:rPr>
              <w:t xml:space="preserve"> Atitinka (</w:t>
            </w:r>
            <w:r w:rsidRPr="00A86879">
              <w:rPr>
                <w:rFonts w:ascii="Calibri" w:hAnsi="Calibri" w:cs="Calibri"/>
                <w:color w:val="0070C0"/>
                <w:sz w:val="22"/>
                <w:szCs w:val="22"/>
              </w:rPr>
              <w:t>įrašyti taip</w:t>
            </w:r>
            <w:r w:rsidR="009105FD">
              <w:rPr>
                <w:rFonts w:ascii="Calibri" w:hAnsi="Calibri" w:cs="Calibri"/>
                <w:color w:val="0070C0"/>
                <w:sz w:val="22"/>
                <w:szCs w:val="22"/>
              </w:rPr>
              <w:t xml:space="preserve"> </w:t>
            </w:r>
            <w:r w:rsidRPr="00A86879">
              <w:rPr>
                <w:rFonts w:ascii="Calibri" w:hAnsi="Calibri" w:cs="Calibri"/>
                <w:color w:val="0070C0"/>
                <w:sz w:val="22"/>
                <w:szCs w:val="22"/>
              </w:rPr>
              <w:t>/</w:t>
            </w:r>
            <w:r w:rsidR="009105FD">
              <w:rPr>
                <w:rFonts w:ascii="Calibri" w:hAnsi="Calibri" w:cs="Calibri"/>
                <w:color w:val="0070C0"/>
                <w:sz w:val="22"/>
                <w:szCs w:val="22"/>
              </w:rPr>
              <w:t xml:space="preserve"> </w:t>
            </w:r>
            <w:r w:rsidRPr="00A86879">
              <w:rPr>
                <w:rFonts w:ascii="Calibri" w:hAnsi="Calibri" w:cs="Calibri"/>
                <w:color w:val="0070C0"/>
                <w:sz w:val="22"/>
                <w:szCs w:val="22"/>
              </w:rPr>
              <w:t>ne</w:t>
            </w:r>
            <w:r w:rsidRPr="00A86879">
              <w:rPr>
                <w:rFonts w:ascii="Calibri" w:hAnsi="Calibri" w:cs="Calibri"/>
                <w:sz w:val="22"/>
                <w:szCs w:val="22"/>
              </w:rPr>
              <w:t>):...................</w:t>
            </w:r>
          </w:p>
        </w:tc>
        <w:tc>
          <w:tcPr>
            <w:tcW w:w="1016" w:type="pct"/>
            <w:tcBorders>
              <w:tl2br w:val="single" w:sz="4" w:space="0" w:color="auto"/>
            </w:tcBorders>
          </w:tcPr>
          <w:p w14:paraId="1D9EAAFB" w14:textId="6A09BEE7" w:rsidR="009153C6" w:rsidRPr="003344C4" w:rsidRDefault="009153C6" w:rsidP="00D80205">
            <w:pPr>
              <w:spacing w:line="276" w:lineRule="auto"/>
              <w:jc w:val="center"/>
              <w:rPr>
                <w:rFonts w:ascii="Calibri" w:eastAsia="Calibri" w:hAnsi="Calibri" w:cs="Calibri"/>
                <w:i/>
                <w:color w:val="4472C4"/>
                <w:sz w:val="22"/>
                <w:szCs w:val="22"/>
              </w:rPr>
            </w:pPr>
          </w:p>
        </w:tc>
      </w:tr>
      <w:tr w:rsidR="009153C6" w:rsidRPr="003344C4" w14:paraId="6FE0314B" w14:textId="77777777" w:rsidTr="007C0E3F">
        <w:tc>
          <w:tcPr>
            <w:tcW w:w="259" w:type="pct"/>
          </w:tcPr>
          <w:p w14:paraId="326ACC26" w14:textId="77777777" w:rsidR="009153C6" w:rsidRPr="003344C4" w:rsidRDefault="009E49D0" w:rsidP="00D20AAB">
            <w:pPr>
              <w:spacing w:line="276" w:lineRule="auto"/>
              <w:rPr>
                <w:rFonts w:ascii="Calibri" w:hAnsi="Calibri" w:cs="Calibri"/>
                <w:color w:val="000000" w:themeColor="text1"/>
                <w:sz w:val="22"/>
                <w:szCs w:val="22"/>
                <w:lang w:val="en-US"/>
              </w:rPr>
            </w:pPr>
            <w:r w:rsidRPr="003344C4">
              <w:rPr>
                <w:rFonts w:ascii="Calibri" w:hAnsi="Calibri" w:cs="Calibri"/>
                <w:color w:val="000000" w:themeColor="text1"/>
                <w:sz w:val="22"/>
                <w:szCs w:val="22"/>
                <w:lang w:val="en-US"/>
              </w:rPr>
              <w:t>9.</w:t>
            </w:r>
            <w:r w:rsidR="00D20AAB" w:rsidRPr="00A86879">
              <w:rPr>
                <w:rFonts w:ascii="Calibri" w:hAnsi="Calibri" w:cs="Calibri"/>
                <w:color w:val="000000" w:themeColor="text1"/>
                <w:sz w:val="22"/>
                <w:szCs w:val="22"/>
                <w:lang w:val="en-US"/>
              </w:rPr>
              <w:t>3</w:t>
            </w:r>
            <w:r w:rsidR="009153C6" w:rsidRPr="003344C4">
              <w:rPr>
                <w:rFonts w:ascii="Calibri" w:hAnsi="Calibri" w:cs="Calibri"/>
                <w:color w:val="000000" w:themeColor="text1"/>
                <w:sz w:val="22"/>
                <w:szCs w:val="22"/>
                <w:lang w:val="en-US"/>
              </w:rPr>
              <w:t>.</w:t>
            </w:r>
          </w:p>
        </w:tc>
        <w:tc>
          <w:tcPr>
            <w:tcW w:w="2053" w:type="pct"/>
          </w:tcPr>
          <w:p w14:paraId="4626A70B" w14:textId="77777777" w:rsidR="00D20AAB" w:rsidRPr="00B73108" w:rsidRDefault="00D20AAB" w:rsidP="00D20AAB">
            <w:pPr>
              <w:spacing w:line="276" w:lineRule="auto"/>
              <w:jc w:val="both"/>
              <w:rPr>
                <w:rFonts w:ascii="Calibri" w:hAnsi="Calibri" w:cs="Calibri"/>
                <w:color w:val="000000" w:themeColor="text1"/>
                <w:sz w:val="22"/>
                <w:szCs w:val="22"/>
                <w:shd w:val="clear" w:color="auto" w:fill="FFFFFF"/>
              </w:rPr>
            </w:pPr>
            <w:r w:rsidRPr="00B73108">
              <w:rPr>
                <w:rFonts w:ascii="Calibri" w:hAnsi="Calibri" w:cs="Calibri"/>
                <w:color w:val="000000" w:themeColor="text1"/>
                <w:sz w:val="22"/>
                <w:szCs w:val="22"/>
                <w:shd w:val="clear" w:color="auto" w:fill="FFFFFF"/>
              </w:rPr>
              <w:t>Metalofono matmenys:</w:t>
            </w:r>
          </w:p>
          <w:p w14:paraId="53E337A6" w14:textId="06B9A76A" w:rsidR="009153C6" w:rsidRPr="00B73108" w:rsidRDefault="00D20AAB" w:rsidP="00D20AAB">
            <w:pPr>
              <w:spacing w:line="276" w:lineRule="auto"/>
              <w:jc w:val="both"/>
              <w:rPr>
                <w:rFonts w:ascii="Calibri" w:hAnsi="Calibri" w:cs="Calibri"/>
                <w:sz w:val="22"/>
                <w:szCs w:val="22"/>
              </w:rPr>
            </w:pPr>
            <w:r w:rsidRPr="00B73108">
              <w:rPr>
                <w:rFonts w:ascii="Calibri" w:hAnsi="Calibri" w:cs="Calibri"/>
                <w:color w:val="000000" w:themeColor="text1"/>
                <w:sz w:val="22"/>
                <w:szCs w:val="22"/>
                <w:shd w:val="clear" w:color="auto" w:fill="FFFFFF"/>
              </w:rPr>
              <w:t>9.3.1. aukštis</w:t>
            </w:r>
            <w:r w:rsidR="00C51E3A" w:rsidRPr="00B73108">
              <w:rPr>
                <w:rFonts w:ascii="Calibri" w:hAnsi="Calibri" w:cs="Calibri"/>
                <w:color w:val="000000" w:themeColor="text1"/>
                <w:sz w:val="22"/>
                <w:szCs w:val="22"/>
                <w:shd w:val="clear" w:color="auto" w:fill="FFFFFF"/>
              </w:rPr>
              <w:t xml:space="preserve"> (bendras)</w:t>
            </w:r>
            <w:r w:rsidR="009105FD">
              <w:rPr>
                <w:rFonts w:ascii="Calibri" w:hAnsi="Calibri" w:cs="Calibri"/>
                <w:color w:val="000000" w:themeColor="text1"/>
                <w:sz w:val="22"/>
                <w:szCs w:val="22"/>
                <w:shd w:val="clear" w:color="auto" w:fill="FFFFFF"/>
              </w:rPr>
              <w:t xml:space="preserve"> –</w:t>
            </w:r>
            <w:r w:rsidR="00D12DD6" w:rsidRPr="00B73108">
              <w:rPr>
                <w:rFonts w:ascii="Calibri" w:hAnsi="Calibri" w:cs="Calibri"/>
                <w:color w:val="000000" w:themeColor="text1"/>
                <w:sz w:val="22"/>
                <w:szCs w:val="22"/>
                <w:shd w:val="clear" w:color="auto" w:fill="FFFFFF"/>
              </w:rPr>
              <w:t xml:space="preserve"> </w:t>
            </w:r>
            <w:r w:rsidR="009153C6" w:rsidRPr="00B73108">
              <w:rPr>
                <w:rFonts w:ascii="Calibri" w:hAnsi="Calibri" w:cs="Calibri"/>
                <w:color w:val="000000" w:themeColor="text1"/>
                <w:sz w:val="22"/>
                <w:szCs w:val="22"/>
                <w:shd w:val="clear" w:color="auto" w:fill="FFFFFF"/>
              </w:rPr>
              <w:t>94</w:t>
            </w:r>
            <w:r w:rsidRPr="00B73108">
              <w:rPr>
                <w:rFonts w:ascii="Calibri" w:hAnsi="Calibri" w:cs="Calibri"/>
                <w:color w:val="000000" w:themeColor="text1"/>
                <w:sz w:val="22"/>
                <w:szCs w:val="22"/>
                <w:shd w:val="clear" w:color="auto" w:fill="FFFFFF"/>
              </w:rPr>
              <w:t>5</w:t>
            </w:r>
            <w:r w:rsidR="009153C6" w:rsidRPr="00B73108">
              <w:rPr>
                <w:rFonts w:ascii="Calibri" w:hAnsi="Calibri" w:cs="Calibri"/>
                <w:color w:val="000000" w:themeColor="text1"/>
                <w:sz w:val="22"/>
                <w:szCs w:val="22"/>
                <w:shd w:val="clear" w:color="auto" w:fill="FFFFFF"/>
              </w:rPr>
              <w:t xml:space="preserve"> mm </w:t>
            </w:r>
            <w:r w:rsidRPr="00B73108">
              <w:rPr>
                <w:rFonts w:ascii="Calibri" w:hAnsi="Calibri" w:cs="Calibri"/>
                <w:sz w:val="22"/>
                <w:szCs w:val="22"/>
              </w:rPr>
              <w:t>± 50 mm;</w:t>
            </w:r>
          </w:p>
          <w:p w14:paraId="4EDAAF4C" w14:textId="21B0ED04" w:rsidR="00D20AAB" w:rsidRPr="00B73108" w:rsidRDefault="00D20AAB" w:rsidP="00D20AAB">
            <w:pPr>
              <w:spacing w:line="276" w:lineRule="auto"/>
              <w:jc w:val="both"/>
              <w:rPr>
                <w:rFonts w:ascii="Calibri" w:hAnsi="Calibri" w:cs="Calibri"/>
                <w:color w:val="000000" w:themeColor="text1"/>
                <w:sz w:val="22"/>
                <w:szCs w:val="22"/>
                <w:shd w:val="clear" w:color="auto" w:fill="FFFFFF"/>
              </w:rPr>
            </w:pPr>
            <w:r w:rsidRPr="00B73108">
              <w:rPr>
                <w:rFonts w:ascii="Calibri" w:hAnsi="Calibri" w:cs="Calibri"/>
                <w:sz w:val="22"/>
                <w:szCs w:val="22"/>
              </w:rPr>
              <w:t xml:space="preserve">9.3.2. ilgis </w:t>
            </w:r>
            <w:r w:rsidR="009105FD">
              <w:rPr>
                <w:rFonts w:ascii="Calibri" w:hAnsi="Calibri" w:cs="Calibri"/>
                <w:sz w:val="22"/>
                <w:szCs w:val="22"/>
              </w:rPr>
              <w:t xml:space="preserve">– </w:t>
            </w:r>
            <w:r w:rsidRPr="00B73108">
              <w:rPr>
                <w:rFonts w:ascii="Calibri" w:hAnsi="Calibri" w:cs="Calibri"/>
                <w:sz w:val="22"/>
                <w:szCs w:val="22"/>
              </w:rPr>
              <w:t>750 ± 50 mm.</w:t>
            </w:r>
          </w:p>
        </w:tc>
        <w:tc>
          <w:tcPr>
            <w:tcW w:w="1672" w:type="pct"/>
          </w:tcPr>
          <w:p w14:paraId="3683E834" w14:textId="77777777" w:rsidR="00D20AAB" w:rsidRPr="00B73108" w:rsidRDefault="00D20AAB" w:rsidP="00D20AAB">
            <w:pPr>
              <w:spacing w:line="276" w:lineRule="auto"/>
              <w:jc w:val="both"/>
              <w:rPr>
                <w:rFonts w:ascii="Calibri" w:hAnsi="Calibri" w:cs="Calibri"/>
                <w:color w:val="000000" w:themeColor="text1"/>
                <w:sz w:val="22"/>
                <w:szCs w:val="22"/>
                <w:shd w:val="clear" w:color="auto" w:fill="FFFFFF"/>
              </w:rPr>
            </w:pPr>
            <w:r w:rsidRPr="00B73108">
              <w:rPr>
                <w:rFonts w:ascii="Calibri" w:hAnsi="Calibri" w:cs="Calibri"/>
                <w:color w:val="000000" w:themeColor="text1"/>
                <w:sz w:val="22"/>
                <w:szCs w:val="22"/>
                <w:shd w:val="clear" w:color="auto" w:fill="FFFFFF"/>
              </w:rPr>
              <w:t>Metalofono matmenys:</w:t>
            </w:r>
          </w:p>
          <w:p w14:paraId="7D6FD473" w14:textId="77777777" w:rsidR="009153C6" w:rsidRPr="00B73108" w:rsidRDefault="00D20AAB" w:rsidP="00D20AAB">
            <w:pPr>
              <w:shd w:val="clear" w:color="auto" w:fill="FFFFFF"/>
              <w:spacing w:line="276" w:lineRule="auto"/>
              <w:rPr>
                <w:rFonts w:ascii="Calibri" w:hAnsi="Calibri" w:cs="Calibri"/>
                <w:bCs/>
                <w:iCs/>
                <w:sz w:val="22"/>
                <w:szCs w:val="22"/>
                <w:shd w:val="clear" w:color="auto" w:fill="FFFFFF"/>
              </w:rPr>
            </w:pPr>
            <w:r w:rsidRPr="00B73108">
              <w:rPr>
                <w:rFonts w:ascii="Calibri" w:hAnsi="Calibri" w:cs="Calibri"/>
                <w:color w:val="000000" w:themeColor="text1"/>
                <w:sz w:val="22"/>
                <w:szCs w:val="22"/>
                <w:shd w:val="clear" w:color="auto" w:fill="FFFFFF"/>
              </w:rPr>
              <w:t xml:space="preserve">9.3.1. </w:t>
            </w:r>
            <w:r w:rsidRPr="00B73108">
              <w:rPr>
                <w:rFonts w:ascii="Calibri" w:hAnsi="Calibri" w:cs="Calibri"/>
                <w:iCs/>
                <w:sz w:val="22"/>
                <w:szCs w:val="22"/>
              </w:rPr>
              <w:t>a</w:t>
            </w:r>
            <w:r w:rsidR="009153C6" w:rsidRPr="00B73108">
              <w:rPr>
                <w:rFonts w:ascii="Calibri" w:hAnsi="Calibri" w:cs="Calibri"/>
                <w:iCs/>
                <w:sz w:val="22"/>
                <w:szCs w:val="22"/>
              </w:rPr>
              <w:t>ukštis</w:t>
            </w:r>
            <w:r w:rsidR="00C51E3A" w:rsidRPr="00B73108">
              <w:rPr>
                <w:rFonts w:ascii="Calibri" w:hAnsi="Calibri" w:cs="Calibri"/>
                <w:iCs/>
                <w:sz w:val="22"/>
                <w:szCs w:val="22"/>
              </w:rPr>
              <w:t xml:space="preserve"> (bendras)</w:t>
            </w:r>
            <w:r w:rsidR="009153C6" w:rsidRPr="00B73108">
              <w:rPr>
                <w:rFonts w:ascii="Calibri" w:hAnsi="Calibri" w:cs="Calibri"/>
                <w:iCs/>
                <w:sz w:val="22"/>
                <w:szCs w:val="22"/>
              </w:rPr>
              <w:t xml:space="preserve"> </w:t>
            </w:r>
            <w:r w:rsidR="009153C6" w:rsidRPr="00B73108">
              <w:rPr>
                <w:rFonts w:ascii="Calibri" w:hAnsi="Calibri" w:cs="Calibri"/>
                <w:iCs/>
                <w:color w:val="0070C0"/>
                <w:sz w:val="22"/>
                <w:szCs w:val="22"/>
              </w:rPr>
              <w:t>(įrašyti konkrečią reikšmę</w:t>
            </w:r>
            <w:r w:rsidR="009153C6" w:rsidRPr="00B73108">
              <w:rPr>
                <w:rFonts w:ascii="Calibri" w:hAnsi="Calibri" w:cs="Calibri"/>
                <w:iCs/>
                <w:sz w:val="22"/>
                <w:szCs w:val="22"/>
              </w:rPr>
              <w:t xml:space="preserve">):.................... </w:t>
            </w:r>
            <w:r w:rsidR="009153C6" w:rsidRPr="00B73108">
              <w:rPr>
                <w:rFonts w:ascii="Calibri" w:hAnsi="Calibri" w:cs="Calibri"/>
                <w:bCs/>
                <w:iCs/>
                <w:sz w:val="22"/>
                <w:szCs w:val="22"/>
                <w:shd w:val="clear" w:color="auto" w:fill="FFFFFF"/>
              </w:rPr>
              <w:t>mm</w:t>
            </w:r>
            <w:r w:rsidRPr="00B73108">
              <w:rPr>
                <w:rFonts w:ascii="Calibri" w:hAnsi="Calibri" w:cs="Calibri"/>
                <w:bCs/>
                <w:iCs/>
                <w:sz w:val="22"/>
                <w:szCs w:val="22"/>
                <w:shd w:val="clear" w:color="auto" w:fill="FFFFFF"/>
              </w:rPr>
              <w:t>;</w:t>
            </w:r>
          </w:p>
          <w:p w14:paraId="46363D82" w14:textId="5D306326" w:rsidR="00D20AAB" w:rsidRPr="00B73108" w:rsidRDefault="00D20AAB" w:rsidP="004E3E0F">
            <w:pPr>
              <w:shd w:val="clear" w:color="auto" w:fill="FFFFFF"/>
              <w:spacing w:line="276" w:lineRule="auto"/>
              <w:rPr>
                <w:rFonts w:ascii="Calibri" w:hAnsi="Calibri" w:cs="Calibri"/>
                <w:iCs/>
                <w:sz w:val="22"/>
                <w:szCs w:val="22"/>
              </w:rPr>
            </w:pPr>
            <w:r w:rsidRPr="00B73108">
              <w:rPr>
                <w:rFonts w:ascii="Calibri" w:hAnsi="Calibri" w:cs="Calibri"/>
                <w:bCs/>
                <w:iCs/>
                <w:sz w:val="22"/>
                <w:szCs w:val="22"/>
                <w:shd w:val="clear" w:color="auto" w:fill="FFFFFF"/>
              </w:rPr>
              <w:t>9.3.2.</w:t>
            </w:r>
            <w:r w:rsidRPr="00B73108">
              <w:rPr>
                <w:rFonts w:ascii="Calibri" w:hAnsi="Calibri" w:cs="Calibri"/>
                <w:iCs/>
                <w:sz w:val="22"/>
                <w:szCs w:val="22"/>
              </w:rPr>
              <w:t xml:space="preserve"> </w:t>
            </w:r>
            <w:r w:rsidR="004E3E0F" w:rsidRPr="00B73108">
              <w:rPr>
                <w:rFonts w:ascii="Calibri" w:hAnsi="Calibri" w:cs="Calibri"/>
                <w:iCs/>
                <w:sz w:val="22"/>
                <w:szCs w:val="22"/>
              </w:rPr>
              <w:t>ilgis</w:t>
            </w:r>
            <w:r w:rsidRPr="00B73108">
              <w:rPr>
                <w:rFonts w:ascii="Calibri" w:hAnsi="Calibri" w:cs="Calibri"/>
                <w:iCs/>
                <w:sz w:val="22"/>
                <w:szCs w:val="22"/>
              </w:rPr>
              <w:t xml:space="preserve"> </w:t>
            </w:r>
            <w:r w:rsidRPr="00B73108">
              <w:rPr>
                <w:rFonts w:ascii="Calibri" w:hAnsi="Calibri" w:cs="Calibri"/>
                <w:iCs/>
                <w:color w:val="0070C0"/>
                <w:sz w:val="22"/>
                <w:szCs w:val="22"/>
              </w:rPr>
              <w:t>(įrašyti konkrečią reikšmę</w:t>
            </w:r>
            <w:r w:rsidRPr="00B73108">
              <w:rPr>
                <w:rFonts w:ascii="Calibri" w:hAnsi="Calibri" w:cs="Calibri"/>
                <w:iCs/>
                <w:sz w:val="22"/>
                <w:szCs w:val="22"/>
              </w:rPr>
              <w:t xml:space="preserve">):.................... </w:t>
            </w:r>
            <w:r w:rsidRPr="00B73108">
              <w:rPr>
                <w:rFonts w:ascii="Calibri" w:hAnsi="Calibri" w:cs="Calibri"/>
                <w:bCs/>
                <w:iCs/>
                <w:sz w:val="22"/>
                <w:szCs w:val="22"/>
                <w:shd w:val="clear" w:color="auto" w:fill="FFFFFF"/>
              </w:rPr>
              <w:t>mm.</w:t>
            </w:r>
          </w:p>
        </w:tc>
        <w:tc>
          <w:tcPr>
            <w:tcW w:w="1016" w:type="pct"/>
            <w:tcBorders>
              <w:bottom w:val="single" w:sz="4" w:space="0" w:color="auto"/>
            </w:tcBorders>
          </w:tcPr>
          <w:p w14:paraId="29E27646" w14:textId="77777777" w:rsidR="009153C6" w:rsidRPr="003344C4" w:rsidRDefault="00BA196E" w:rsidP="00D80205">
            <w:pPr>
              <w:spacing w:line="276" w:lineRule="auto"/>
              <w:jc w:val="center"/>
              <w:rPr>
                <w:rFonts w:ascii="Calibri" w:eastAsia="Calibri" w:hAnsi="Calibri" w:cs="Calibri"/>
                <w:i/>
                <w:color w:val="4472C4"/>
                <w:sz w:val="22"/>
                <w:szCs w:val="22"/>
              </w:rPr>
            </w:pPr>
            <w:r w:rsidRPr="003344C4">
              <w:rPr>
                <w:rFonts w:ascii="Calibri" w:eastAsia="Calibri" w:hAnsi="Calibri" w:cs="Calibri"/>
                <w:i/>
                <w:color w:val="4472C4"/>
                <w:sz w:val="22"/>
                <w:szCs w:val="22"/>
              </w:rPr>
              <w:t>(įrašyti)</w:t>
            </w:r>
          </w:p>
        </w:tc>
      </w:tr>
      <w:tr w:rsidR="009153C6" w:rsidRPr="003344C4" w14:paraId="6AAB9E20" w14:textId="77777777" w:rsidTr="007C0E3F">
        <w:tc>
          <w:tcPr>
            <w:tcW w:w="259" w:type="pct"/>
          </w:tcPr>
          <w:p w14:paraId="782E5B50" w14:textId="77777777" w:rsidR="009153C6" w:rsidRPr="003344C4" w:rsidRDefault="009E49D0" w:rsidP="00C51E3A">
            <w:pPr>
              <w:spacing w:line="276" w:lineRule="auto"/>
              <w:rPr>
                <w:rFonts w:ascii="Calibri" w:hAnsi="Calibri" w:cs="Calibri"/>
                <w:color w:val="000000" w:themeColor="text1"/>
                <w:sz w:val="22"/>
                <w:szCs w:val="22"/>
                <w:lang w:val="en-US"/>
              </w:rPr>
            </w:pPr>
            <w:r w:rsidRPr="003344C4">
              <w:rPr>
                <w:rFonts w:ascii="Calibri" w:hAnsi="Calibri" w:cs="Calibri"/>
                <w:color w:val="000000" w:themeColor="text1"/>
                <w:sz w:val="22"/>
                <w:szCs w:val="22"/>
                <w:lang w:val="en-US"/>
              </w:rPr>
              <w:t>9</w:t>
            </w:r>
            <w:r w:rsidRPr="00A86879">
              <w:rPr>
                <w:rFonts w:ascii="Calibri" w:hAnsi="Calibri" w:cs="Calibri"/>
                <w:color w:val="000000" w:themeColor="text1"/>
                <w:sz w:val="22"/>
                <w:szCs w:val="22"/>
                <w:lang w:val="en-US"/>
              </w:rPr>
              <w:t>.</w:t>
            </w:r>
            <w:r w:rsidR="00C51E3A" w:rsidRPr="00A86879">
              <w:rPr>
                <w:rFonts w:ascii="Calibri" w:hAnsi="Calibri" w:cs="Calibri"/>
                <w:color w:val="000000" w:themeColor="text1"/>
                <w:sz w:val="22"/>
                <w:szCs w:val="22"/>
                <w:lang w:val="en-US"/>
              </w:rPr>
              <w:t>4</w:t>
            </w:r>
            <w:r w:rsidR="009153C6" w:rsidRPr="00A86879">
              <w:rPr>
                <w:rFonts w:ascii="Calibri" w:hAnsi="Calibri" w:cs="Calibri"/>
                <w:color w:val="000000" w:themeColor="text1"/>
                <w:sz w:val="22"/>
                <w:szCs w:val="22"/>
                <w:lang w:val="en-US"/>
              </w:rPr>
              <w:t>.</w:t>
            </w:r>
          </w:p>
        </w:tc>
        <w:tc>
          <w:tcPr>
            <w:tcW w:w="2053" w:type="pct"/>
          </w:tcPr>
          <w:p w14:paraId="25720CCB" w14:textId="1C01AC4E" w:rsidR="009153C6" w:rsidRPr="003344C4" w:rsidRDefault="009153C6" w:rsidP="00C51E3A">
            <w:pPr>
              <w:spacing w:line="276" w:lineRule="auto"/>
              <w:jc w:val="both"/>
              <w:rPr>
                <w:rFonts w:ascii="Calibri" w:hAnsi="Calibri" w:cs="Calibri"/>
                <w:color w:val="000000" w:themeColor="text1"/>
                <w:sz w:val="22"/>
                <w:szCs w:val="22"/>
                <w:shd w:val="clear" w:color="auto" w:fill="FFFFFF"/>
              </w:rPr>
            </w:pPr>
            <w:r w:rsidRPr="003344C4">
              <w:rPr>
                <w:rFonts w:ascii="Calibri" w:hAnsi="Calibri" w:cs="Calibri"/>
                <w:color w:val="000000" w:themeColor="text1"/>
                <w:sz w:val="22"/>
                <w:szCs w:val="22"/>
                <w:shd w:val="clear" w:color="auto" w:fill="FFFFFF"/>
              </w:rPr>
              <w:t>Metal</w:t>
            </w:r>
            <w:r w:rsidR="00C51E3A" w:rsidRPr="003344C4">
              <w:rPr>
                <w:rFonts w:ascii="Calibri" w:hAnsi="Calibri" w:cs="Calibri"/>
                <w:color w:val="000000" w:themeColor="text1"/>
                <w:sz w:val="22"/>
                <w:szCs w:val="22"/>
                <w:shd w:val="clear" w:color="auto" w:fill="FFFFFF"/>
              </w:rPr>
              <w:t>o</w:t>
            </w:r>
            <w:r w:rsidRPr="003344C4">
              <w:rPr>
                <w:rFonts w:ascii="Calibri" w:hAnsi="Calibri" w:cs="Calibri"/>
                <w:color w:val="000000" w:themeColor="text1"/>
                <w:sz w:val="22"/>
                <w:szCs w:val="22"/>
                <w:shd w:val="clear" w:color="auto" w:fill="FFFFFF"/>
              </w:rPr>
              <w:t>fono skambesys</w:t>
            </w:r>
            <w:r w:rsidR="00FC564A" w:rsidRPr="003344C4">
              <w:rPr>
                <w:rFonts w:ascii="Calibri" w:hAnsi="Calibri" w:cs="Calibri"/>
                <w:color w:val="000000" w:themeColor="text1"/>
                <w:sz w:val="22"/>
                <w:szCs w:val="22"/>
                <w:shd w:val="clear" w:color="auto" w:fill="FFFFFF"/>
              </w:rPr>
              <w:t xml:space="preserve">: </w:t>
            </w:r>
            <w:r w:rsidR="00FC564A" w:rsidRPr="00A86879">
              <w:rPr>
                <w:rFonts w:ascii="Calibri" w:hAnsi="Calibri" w:cs="Calibri"/>
                <w:color w:val="000000" w:themeColor="text1"/>
                <w:sz w:val="22"/>
                <w:szCs w:val="22"/>
                <w:shd w:val="clear" w:color="auto" w:fill="FFFFFF"/>
              </w:rPr>
              <w:t>C diatoninis mažoras</w:t>
            </w:r>
            <w:r w:rsidR="00A86879" w:rsidRPr="00A86879">
              <w:rPr>
                <w:rFonts w:ascii="Calibri" w:hAnsi="Calibri" w:cs="Calibri"/>
                <w:color w:val="000000" w:themeColor="text1"/>
                <w:sz w:val="22"/>
                <w:szCs w:val="22"/>
                <w:shd w:val="clear" w:color="auto" w:fill="FFFFFF"/>
              </w:rPr>
              <w:t>.</w:t>
            </w:r>
          </w:p>
        </w:tc>
        <w:tc>
          <w:tcPr>
            <w:tcW w:w="1672" w:type="pct"/>
          </w:tcPr>
          <w:p w14:paraId="23617D9F" w14:textId="5285BB36" w:rsidR="009153C6" w:rsidRPr="003344C4" w:rsidRDefault="009153C6" w:rsidP="00D80205">
            <w:pPr>
              <w:shd w:val="clear" w:color="auto" w:fill="FFFFFF"/>
              <w:spacing w:line="276" w:lineRule="auto"/>
              <w:rPr>
                <w:rFonts w:ascii="Calibri" w:hAnsi="Calibri" w:cs="Calibri"/>
                <w:iCs/>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w:t>
            </w:r>
            <w:r w:rsidR="009105FD">
              <w:rPr>
                <w:rFonts w:ascii="Calibri" w:hAnsi="Calibri" w:cs="Calibri"/>
                <w:color w:val="0070C0"/>
                <w:sz w:val="22"/>
                <w:szCs w:val="22"/>
              </w:rPr>
              <w:t xml:space="preserve"> </w:t>
            </w:r>
            <w:r w:rsidRPr="003344C4">
              <w:rPr>
                <w:rFonts w:ascii="Calibri" w:hAnsi="Calibri" w:cs="Calibri"/>
                <w:color w:val="0070C0"/>
                <w:sz w:val="22"/>
                <w:szCs w:val="22"/>
              </w:rPr>
              <w:t>/</w:t>
            </w:r>
            <w:r w:rsidR="009105FD">
              <w:rPr>
                <w:rFonts w:ascii="Calibri" w:hAnsi="Calibri" w:cs="Calibri"/>
                <w:color w:val="0070C0"/>
                <w:sz w:val="22"/>
                <w:szCs w:val="22"/>
              </w:rPr>
              <w:t xml:space="preserve"> </w:t>
            </w:r>
            <w:r w:rsidRPr="003344C4">
              <w:rPr>
                <w:rFonts w:ascii="Calibri" w:hAnsi="Calibri" w:cs="Calibri"/>
                <w:color w:val="0070C0"/>
                <w:sz w:val="22"/>
                <w:szCs w:val="22"/>
              </w:rPr>
              <w:t>ne</w:t>
            </w:r>
            <w:r w:rsidRPr="003344C4">
              <w:rPr>
                <w:rFonts w:ascii="Calibri" w:hAnsi="Calibri" w:cs="Calibri"/>
                <w:sz w:val="22"/>
                <w:szCs w:val="22"/>
              </w:rPr>
              <w:t>):...................</w:t>
            </w:r>
          </w:p>
        </w:tc>
        <w:tc>
          <w:tcPr>
            <w:tcW w:w="1016" w:type="pct"/>
            <w:tcBorders>
              <w:bottom w:val="single" w:sz="4" w:space="0" w:color="auto"/>
              <w:tl2br w:val="single" w:sz="4" w:space="0" w:color="auto"/>
            </w:tcBorders>
          </w:tcPr>
          <w:p w14:paraId="6E1D073D" w14:textId="7839E082" w:rsidR="009153C6" w:rsidRPr="003344C4" w:rsidRDefault="009153C6" w:rsidP="00D80205">
            <w:pPr>
              <w:spacing w:line="276" w:lineRule="auto"/>
              <w:jc w:val="center"/>
              <w:rPr>
                <w:rFonts w:ascii="Calibri" w:eastAsia="Calibri" w:hAnsi="Calibri" w:cs="Calibri"/>
                <w:i/>
                <w:color w:val="4472C4"/>
                <w:sz w:val="22"/>
                <w:szCs w:val="22"/>
              </w:rPr>
            </w:pPr>
          </w:p>
        </w:tc>
      </w:tr>
      <w:tr w:rsidR="009F3090" w:rsidRPr="003344C4" w14:paraId="071CCE4C" w14:textId="77777777" w:rsidTr="006007B0">
        <w:tc>
          <w:tcPr>
            <w:tcW w:w="259" w:type="pct"/>
          </w:tcPr>
          <w:p w14:paraId="6E6BC199" w14:textId="77777777" w:rsidR="009F3090" w:rsidRPr="00A86879" w:rsidRDefault="009F3090" w:rsidP="00C51E3A">
            <w:pPr>
              <w:spacing w:line="276" w:lineRule="auto"/>
              <w:rPr>
                <w:rFonts w:ascii="Calibri" w:hAnsi="Calibri" w:cs="Calibri"/>
                <w:color w:val="000000" w:themeColor="text1"/>
                <w:sz w:val="22"/>
                <w:szCs w:val="22"/>
                <w:lang w:val="en-US"/>
              </w:rPr>
            </w:pPr>
            <w:r w:rsidRPr="00A86879">
              <w:rPr>
                <w:rFonts w:ascii="Calibri" w:hAnsi="Calibri" w:cs="Calibri"/>
                <w:color w:val="000000" w:themeColor="text1"/>
                <w:sz w:val="22"/>
                <w:szCs w:val="22"/>
                <w:lang w:val="en-US"/>
              </w:rPr>
              <w:t>9.5.</w:t>
            </w:r>
          </w:p>
        </w:tc>
        <w:tc>
          <w:tcPr>
            <w:tcW w:w="2053" w:type="pct"/>
          </w:tcPr>
          <w:p w14:paraId="36EEF727" w14:textId="77777777" w:rsidR="009F3090" w:rsidRPr="00A86879" w:rsidRDefault="009F3090" w:rsidP="009F3090">
            <w:pPr>
              <w:spacing w:line="276" w:lineRule="auto"/>
              <w:jc w:val="both"/>
              <w:rPr>
                <w:rFonts w:ascii="Calibri" w:hAnsi="Calibri" w:cs="Calibri"/>
                <w:color w:val="000000" w:themeColor="text1"/>
                <w:sz w:val="22"/>
                <w:szCs w:val="22"/>
                <w:shd w:val="clear" w:color="auto" w:fill="FFFFFF"/>
              </w:rPr>
            </w:pPr>
            <w:r w:rsidRPr="00A86879">
              <w:rPr>
                <w:rFonts w:ascii="Calibri" w:hAnsi="Calibri" w:cs="Calibri"/>
                <w:iCs/>
                <w:color w:val="000000" w:themeColor="text1"/>
                <w:sz w:val="22"/>
                <w:szCs w:val="22"/>
              </w:rPr>
              <w:t xml:space="preserve">Metalofonas turi būti komplektuojamas </w:t>
            </w:r>
            <w:r w:rsidRPr="00A86879">
              <w:rPr>
                <w:rFonts w:ascii="Calibri" w:hAnsi="Calibri" w:cs="Calibri"/>
                <w:color w:val="000000" w:themeColor="text1"/>
                <w:sz w:val="22"/>
                <w:szCs w:val="22"/>
                <w:shd w:val="clear" w:color="auto" w:fill="FFFFFF"/>
              </w:rPr>
              <w:t>su mušamųjų lazdelių pora. Lazdelės prie instrumento turi būti pritvirtintos nerūdijančio metalo lynais.</w:t>
            </w:r>
          </w:p>
        </w:tc>
        <w:tc>
          <w:tcPr>
            <w:tcW w:w="1672" w:type="pct"/>
          </w:tcPr>
          <w:p w14:paraId="088C74A7" w14:textId="1B911785" w:rsidR="009F3090" w:rsidRPr="00A86879" w:rsidRDefault="009F3090" w:rsidP="00D80205">
            <w:pPr>
              <w:shd w:val="clear" w:color="auto" w:fill="FFFFFF"/>
              <w:spacing w:line="276" w:lineRule="auto"/>
              <w:rPr>
                <w:rFonts w:ascii="Calibri" w:hAnsi="Calibri" w:cs="Calibri"/>
                <w:sz w:val="22"/>
                <w:szCs w:val="22"/>
              </w:rPr>
            </w:pPr>
            <w:r w:rsidRPr="00A86879">
              <w:rPr>
                <w:rFonts w:ascii="Calibri" w:hAnsi="Calibri" w:cs="Calibri"/>
                <w:sz w:val="22"/>
                <w:szCs w:val="22"/>
              </w:rPr>
              <w:t>Atitinka (</w:t>
            </w:r>
            <w:r w:rsidRPr="00A86879">
              <w:rPr>
                <w:rFonts w:ascii="Calibri" w:hAnsi="Calibri" w:cs="Calibri"/>
                <w:color w:val="0070C0"/>
                <w:sz w:val="22"/>
                <w:szCs w:val="22"/>
              </w:rPr>
              <w:t>įrašyti taip</w:t>
            </w:r>
            <w:r w:rsidR="009105FD">
              <w:rPr>
                <w:rFonts w:ascii="Calibri" w:hAnsi="Calibri" w:cs="Calibri"/>
                <w:color w:val="0070C0"/>
                <w:sz w:val="22"/>
                <w:szCs w:val="22"/>
              </w:rPr>
              <w:t xml:space="preserve"> </w:t>
            </w:r>
            <w:r w:rsidRPr="00A86879">
              <w:rPr>
                <w:rFonts w:ascii="Calibri" w:hAnsi="Calibri" w:cs="Calibri"/>
                <w:color w:val="0070C0"/>
                <w:sz w:val="22"/>
                <w:szCs w:val="22"/>
              </w:rPr>
              <w:t>/</w:t>
            </w:r>
            <w:r w:rsidR="009105FD">
              <w:rPr>
                <w:rFonts w:ascii="Calibri" w:hAnsi="Calibri" w:cs="Calibri"/>
                <w:color w:val="0070C0"/>
                <w:sz w:val="22"/>
                <w:szCs w:val="22"/>
              </w:rPr>
              <w:t xml:space="preserve"> </w:t>
            </w:r>
            <w:r w:rsidRPr="00A86879">
              <w:rPr>
                <w:rFonts w:ascii="Calibri" w:hAnsi="Calibri" w:cs="Calibri"/>
                <w:color w:val="0070C0"/>
                <w:sz w:val="22"/>
                <w:szCs w:val="22"/>
              </w:rPr>
              <w:t>ne</w:t>
            </w:r>
            <w:r w:rsidRPr="00A86879">
              <w:rPr>
                <w:rFonts w:ascii="Calibri" w:hAnsi="Calibri" w:cs="Calibri"/>
                <w:sz w:val="22"/>
                <w:szCs w:val="22"/>
              </w:rPr>
              <w:t>):...................</w:t>
            </w:r>
          </w:p>
        </w:tc>
        <w:tc>
          <w:tcPr>
            <w:tcW w:w="1016" w:type="pct"/>
            <w:tcBorders>
              <w:bottom w:val="single" w:sz="4" w:space="0" w:color="auto"/>
              <w:tl2br w:val="single" w:sz="4" w:space="0" w:color="auto"/>
            </w:tcBorders>
          </w:tcPr>
          <w:p w14:paraId="0F63EA36" w14:textId="77777777" w:rsidR="009F3090" w:rsidRPr="003344C4" w:rsidRDefault="009F3090" w:rsidP="00D80205">
            <w:pPr>
              <w:spacing w:line="276" w:lineRule="auto"/>
              <w:jc w:val="center"/>
              <w:rPr>
                <w:rFonts w:ascii="Calibri" w:eastAsia="Calibri" w:hAnsi="Calibri" w:cs="Calibri"/>
                <w:i/>
                <w:color w:val="4472C4"/>
                <w:sz w:val="22"/>
                <w:szCs w:val="22"/>
              </w:rPr>
            </w:pPr>
          </w:p>
        </w:tc>
      </w:tr>
      <w:tr w:rsidR="009153C6" w:rsidRPr="003344C4" w14:paraId="0C9E0C9F" w14:textId="77777777" w:rsidTr="00A86879">
        <w:tc>
          <w:tcPr>
            <w:tcW w:w="259" w:type="pct"/>
          </w:tcPr>
          <w:p w14:paraId="7722E151" w14:textId="77777777" w:rsidR="009153C6" w:rsidRPr="00A86879" w:rsidRDefault="009E49D0" w:rsidP="009F3090">
            <w:pPr>
              <w:spacing w:line="276" w:lineRule="auto"/>
              <w:rPr>
                <w:rFonts w:ascii="Calibri" w:hAnsi="Calibri" w:cs="Calibri"/>
                <w:color w:val="000000" w:themeColor="text1"/>
                <w:sz w:val="22"/>
                <w:szCs w:val="22"/>
                <w:lang w:val="en-US"/>
              </w:rPr>
            </w:pPr>
            <w:r w:rsidRPr="00A86879">
              <w:rPr>
                <w:rFonts w:ascii="Calibri" w:hAnsi="Calibri" w:cs="Calibri"/>
                <w:color w:val="000000" w:themeColor="text1"/>
                <w:sz w:val="22"/>
                <w:szCs w:val="22"/>
                <w:lang w:val="en-US"/>
              </w:rPr>
              <w:t>9.</w:t>
            </w:r>
            <w:r w:rsidR="009F3090" w:rsidRPr="00A86879">
              <w:rPr>
                <w:rFonts w:ascii="Calibri" w:hAnsi="Calibri" w:cs="Calibri"/>
                <w:color w:val="000000" w:themeColor="text1"/>
                <w:sz w:val="22"/>
                <w:szCs w:val="22"/>
                <w:lang w:val="en-US"/>
              </w:rPr>
              <w:t>6</w:t>
            </w:r>
            <w:r w:rsidR="009153C6" w:rsidRPr="00A86879">
              <w:rPr>
                <w:rFonts w:ascii="Calibri" w:hAnsi="Calibri" w:cs="Calibri"/>
                <w:color w:val="000000" w:themeColor="text1"/>
                <w:sz w:val="22"/>
                <w:szCs w:val="22"/>
                <w:lang w:val="en-US"/>
              </w:rPr>
              <w:t>.</w:t>
            </w:r>
          </w:p>
        </w:tc>
        <w:tc>
          <w:tcPr>
            <w:tcW w:w="2053" w:type="pct"/>
          </w:tcPr>
          <w:p w14:paraId="102AEAF9" w14:textId="77777777" w:rsidR="009153C6" w:rsidRPr="00A86879" w:rsidRDefault="00642FCC" w:rsidP="00642FCC">
            <w:pPr>
              <w:spacing w:line="276" w:lineRule="auto"/>
              <w:jc w:val="both"/>
              <w:rPr>
                <w:rFonts w:ascii="Calibri" w:hAnsi="Calibri" w:cs="Calibri"/>
                <w:color w:val="000000" w:themeColor="text1"/>
                <w:sz w:val="22"/>
                <w:szCs w:val="22"/>
                <w:shd w:val="clear" w:color="auto" w:fill="FFFFFF"/>
              </w:rPr>
            </w:pPr>
            <w:r w:rsidRPr="00A86879">
              <w:rPr>
                <w:rFonts w:ascii="Calibri" w:hAnsi="Calibri" w:cs="Calibri"/>
                <w:color w:val="000000" w:themeColor="text1"/>
                <w:sz w:val="22"/>
                <w:szCs w:val="22"/>
                <w:shd w:val="clear" w:color="auto" w:fill="FFFFFF"/>
              </w:rPr>
              <w:t xml:space="preserve">Dainų knyga turi </w:t>
            </w:r>
            <w:r w:rsidR="003344C4" w:rsidRPr="00A86879">
              <w:rPr>
                <w:rFonts w:ascii="Calibri" w:hAnsi="Calibri" w:cs="Calibri"/>
                <w:color w:val="000000" w:themeColor="text1"/>
                <w:sz w:val="22"/>
                <w:szCs w:val="22"/>
                <w:shd w:val="clear" w:color="auto" w:fill="FFFFFF"/>
              </w:rPr>
              <w:t xml:space="preserve">turėti pagrindą ir </w:t>
            </w:r>
            <w:r w:rsidRPr="00A86879">
              <w:rPr>
                <w:rFonts w:ascii="Calibri" w:hAnsi="Calibri" w:cs="Calibri"/>
                <w:color w:val="000000" w:themeColor="text1"/>
                <w:sz w:val="22"/>
                <w:szCs w:val="22"/>
                <w:shd w:val="clear" w:color="auto" w:fill="FFFFFF"/>
              </w:rPr>
              <w:t xml:space="preserve">ne mažiau kaip 4 </w:t>
            </w:r>
            <w:r w:rsidR="003344C4" w:rsidRPr="00A86879">
              <w:rPr>
                <w:rFonts w:ascii="Calibri" w:hAnsi="Calibri" w:cs="Calibri"/>
                <w:color w:val="000000" w:themeColor="text1"/>
                <w:sz w:val="22"/>
                <w:szCs w:val="22"/>
                <w:shd w:val="clear" w:color="auto" w:fill="FFFFFF"/>
              </w:rPr>
              <w:t xml:space="preserve">prie pagrindo pritvirtintus </w:t>
            </w:r>
            <w:r w:rsidR="006007B0" w:rsidRPr="00A86879">
              <w:rPr>
                <w:rFonts w:ascii="Calibri" w:hAnsi="Calibri" w:cs="Calibri"/>
                <w:color w:val="000000" w:themeColor="text1"/>
                <w:sz w:val="22"/>
                <w:szCs w:val="22"/>
                <w:shd w:val="clear" w:color="auto" w:fill="FFFFFF"/>
              </w:rPr>
              <w:t xml:space="preserve">verčiamus </w:t>
            </w:r>
            <w:r w:rsidRPr="00A86879">
              <w:rPr>
                <w:rFonts w:ascii="Calibri" w:hAnsi="Calibri" w:cs="Calibri"/>
                <w:color w:val="000000" w:themeColor="text1"/>
                <w:sz w:val="22"/>
                <w:szCs w:val="22"/>
                <w:shd w:val="clear" w:color="auto" w:fill="FFFFFF"/>
              </w:rPr>
              <w:t>lapus (8 melodijos)</w:t>
            </w:r>
            <w:r w:rsidR="006007B0" w:rsidRPr="00A86879">
              <w:rPr>
                <w:rFonts w:ascii="Calibri" w:hAnsi="Calibri" w:cs="Calibri"/>
                <w:color w:val="000000" w:themeColor="text1"/>
                <w:sz w:val="22"/>
                <w:szCs w:val="22"/>
                <w:shd w:val="clear" w:color="auto" w:fill="FFFFFF"/>
              </w:rPr>
              <w:t>.</w:t>
            </w:r>
          </w:p>
        </w:tc>
        <w:tc>
          <w:tcPr>
            <w:tcW w:w="1672" w:type="pct"/>
          </w:tcPr>
          <w:p w14:paraId="59850063" w14:textId="3AFCBBF8" w:rsidR="009153C6" w:rsidRPr="00A86879" w:rsidRDefault="009153C6" w:rsidP="00D80205">
            <w:pPr>
              <w:shd w:val="clear" w:color="auto" w:fill="FFFFFF"/>
              <w:spacing w:line="276" w:lineRule="auto"/>
              <w:rPr>
                <w:rFonts w:ascii="Calibri" w:hAnsi="Calibri" w:cs="Calibri"/>
                <w:iCs/>
                <w:sz w:val="22"/>
                <w:szCs w:val="22"/>
              </w:rPr>
            </w:pPr>
            <w:r w:rsidRPr="00A86879">
              <w:rPr>
                <w:rFonts w:ascii="Calibri" w:hAnsi="Calibri" w:cs="Calibri"/>
                <w:sz w:val="22"/>
                <w:szCs w:val="22"/>
              </w:rPr>
              <w:t>Atitinka (</w:t>
            </w:r>
            <w:r w:rsidRPr="00A86879">
              <w:rPr>
                <w:rFonts w:ascii="Calibri" w:hAnsi="Calibri" w:cs="Calibri"/>
                <w:color w:val="0070C0"/>
                <w:sz w:val="22"/>
                <w:szCs w:val="22"/>
              </w:rPr>
              <w:t>įrašyti taip</w:t>
            </w:r>
            <w:r w:rsidR="009105FD">
              <w:rPr>
                <w:rFonts w:ascii="Calibri" w:hAnsi="Calibri" w:cs="Calibri"/>
                <w:color w:val="0070C0"/>
                <w:sz w:val="22"/>
                <w:szCs w:val="22"/>
              </w:rPr>
              <w:t xml:space="preserve"> </w:t>
            </w:r>
            <w:r w:rsidRPr="00A86879">
              <w:rPr>
                <w:rFonts w:ascii="Calibri" w:hAnsi="Calibri" w:cs="Calibri"/>
                <w:color w:val="0070C0"/>
                <w:sz w:val="22"/>
                <w:szCs w:val="22"/>
              </w:rPr>
              <w:t>/</w:t>
            </w:r>
            <w:r w:rsidR="009105FD">
              <w:rPr>
                <w:rFonts w:ascii="Calibri" w:hAnsi="Calibri" w:cs="Calibri"/>
                <w:color w:val="0070C0"/>
                <w:sz w:val="22"/>
                <w:szCs w:val="22"/>
              </w:rPr>
              <w:t xml:space="preserve"> </w:t>
            </w:r>
            <w:r w:rsidRPr="00A86879">
              <w:rPr>
                <w:rFonts w:ascii="Calibri" w:hAnsi="Calibri" w:cs="Calibri"/>
                <w:color w:val="0070C0"/>
                <w:sz w:val="22"/>
                <w:szCs w:val="22"/>
              </w:rPr>
              <w:t>ne</w:t>
            </w:r>
            <w:r w:rsidRPr="00A86879">
              <w:rPr>
                <w:rFonts w:ascii="Calibri" w:hAnsi="Calibri" w:cs="Calibri"/>
                <w:sz w:val="22"/>
                <w:szCs w:val="22"/>
              </w:rPr>
              <w:t>):...................</w:t>
            </w:r>
          </w:p>
        </w:tc>
        <w:tc>
          <w:tcPr>
            <w:tcW w:w="1016" w:type="pct"/>
            <w:tcBorders>
              <w:bottom w:val="single" w:sz="4" w:space="0" w:color="auto"/>
              <w:tl2br w:val="single" w:sz="4" w:space="0" w:color="auto"/>
            </w:tcBorders>
          </w:tcPr>
          <w:p w14:paraId="5E6CBD11" w14:textId="77777777" w:rsidR="009153C6" w:rsidRPr="003344C4" w:rsidRDefault="009153C6" w:rsidP="00D80205">
            <w:pPr>
              <w:spacing w:line="276" w:lineRule="auto"/>
              <w:jc w:val="center"/>
              <w:rPr>
                <w:rFonts w:ascii="Calibri" w:eastAsia="Calibri" w:hAnsi="Calibri" w:cs="Calibri"/>
                <w:i/>
                <w:color w:val="4472C4"/>
                <w:sz w:val="22"/>
                <w:szCs w:val="22"/>
              </w:rPr>
            </w:pPr>
          </w:p>
        </w:tc>
      </w:tr>
      <w:tr w:rsidR="003344C4" w:rsidRPr="003344C4" w14:paraId="4AA66EB4" w14:textId="77777777" w:rsidTr="00A86879">
        <w:tc>
          <w:tcPr>
            <w:tcW w:w="259" w:type="pct"/>
          </w:tcPr>
          <w:p w14:paraId="2656E244" w14:textId="77777777" w:rsidR="003344C4" w:rsidRPr="00B73108" w:rsidRDefault="003344C4" w:rsidP="009F3090">
            <w:pPr>
              <w:spacing w:line="276" w:lineRule="auto"/>
              <w:rPr>
                <w:rFonts w:ascii="Calibri" w:hAnsi="Calibri" w:cs="Calibri"/>
                <w:color w:val="000000" w:themeColor="text1"/>
                <w:sz w:val="22"/>
                <w:szCs w:val="22"/>
                <w:lang w:val="en-US"/>
              </w:rPr>
            </w:pPr>
            <w:r w:rsidRPr="00B73108">
              <w:rPr>
                <w:rFonts w:ascii="Calibri" w:hAnsi="Calibri" w:cs="Calibri"/>
                <w:color w:val="000000" w:themeColor="text1"/>
                <w:sz w:val="22"/>
                <w:szCs w:val="22"/>
                <w:lang w:val="en-US"/>
              </w:rPr>
              <w:t>9.7</w:t>
            </w:r>
          </w:p>
        </w:tc>
        <w:tc>
          <w:tcPr>
            <w:tcW w:w="2053" w:type="pct"/>
          </w:tcPr>
          <w:p w14:paraId="6E330E83" w14:textId="77777777" w:rsidR="003344C4" w:rsidRPr="00B73108" w:rsidRDefault="006007B0" w:rsidP="006007B0">
            <w:pPr>
              <w:spacing w:line="276" w:lineRule="auto"/>
              <w:jc w:val="both"/>
              <w:rPr>
                <w:rFonts w:ascii="Calibri" w:hAnsi="Calibri" w:cs="Calibri"/>
                <w:color w:val="000000" w:themeColor="text1"/>
                <w:sz w:val="22"/>
                <w:szCs w:val="22"/>
                <w:shd w:val="clear" w:color="auto" w:fill="FFFFFF"/>
              </w:rPr>
            </w:pPr>
            <w:r w:rsidRPr="00B73108">
              <w:rPr>
                <w:rFonts w:ascii="Calibri" w:hAnsi="Calibri" w:cs="Calibri"/>
                <w:color w:val="000000" w:themeColor="text1"/>
                <w:sz w:val="22"/>
                <w:szCs w:val="22"/>
                <w:shd w:val="clear" w:color="auto" w:fill="FFFFFF"/>
              </w:rPr>
              <w:t xml:space="preserve">Dainų knygos </w:t>
            </w:r>
            <w:r w:rsidR="003344C4" w:rsidRPr="00B73108">
              <w:rPr>
                <w:rFonts w:ascii="Calibri" w:hAnsi="Calibri" w:cs="Calibri"/>
                <w:color w:val="000000" w:themeColor="text1"/>
                <w:sz w:val="22"/>
                <w:szCs w:val="22"/>
                <w:shd w:val="clear" w:color="auto" w:fill="FFFFFF"/>
              </w:rPr>
              <w:t>tvirtinimo stulpas (koja) pagamintas iš nerūdijančio metalo.</w:t>
            </w:r>
          </w:p>
        </w:tc>
        <w:tc>
          <w:tcPr>
            <w:tcW w:w="1672" w:type="pct"/>
          </w:tcPr>
          <w:p w14:paraId="37C0A031" w14:textId="533D58A7" w:rsidR="003344C4" w:rsidRPr="00A86879" w:rsidRDefault="006007B0" w:rsidP="007B7B31">
            <w:pPr>
              <w:spacing w:line="276" w:lineRule="auto"/>
              <w:jc w:val="both"/>
              <w:rPr>
                <w:rFonts w:ascii="Calibri" w:hAnsi="Calibri" w:cs="Calibri"/>
                <w:color w:val="000000" w:themeColor="text1"/>
                <w:sz w:val="22"/>
                <w:szCs w:val="22"/>
                <w:shd w:val="clear" w:color="auto" w:fill="FFFFFF"/>
              </w:rPr>
            </w:pPr>
            <w:r w:rsidRPr="00A86879">
              <w:rPr>
                <w:rFonts w:ascii="Calibri" w:hAnsi="Calibri" w:cs="Calibri"/>
                <w:sz w:val="22"/>
                <w:szCs w:val="22"/>
              </w:rPr>
              <w:t>Atitinka (</w:t>
            </w:r>
            <w:r w:rsidRPr="00A86879">
              <w:rPr>
                <w:rFonts w:ascii="Calibri" w:hAnsi="Calibri" w:cs="Calibri"/>
                <w:color w:val="0070C0"/>
                <w:sz w:val="22"/>
                <w:szCs w:val="22"/>
              </w:rPr>
              <w:t>įrašyti taip</w:t>
            </w:r>
            <w:r w:rsidR="009105FD">
              <w:rPr>
                <w:rFonts w:ascii="Calibri" w:hAnsi="Calibri" w:cs="Calibri"/>
                <w:color w:val="0070C0"/>
                <w:sz w:val="22"/>
                <w:szCs w:val="22"/>
              </w:rPr>
              <w:t xml:space="preserve"> </w:t>
            </w:r>
            <w:r w:rsidRPr="00A86879">
              <w:rPr>
                <w:rFonts w:ascii="Calibri" w:hAnsi="Calibri" w:cs="Calibri"/>
                <w:color w:val="0070C0"/>
                <w:sz w:val="22"/>
                <w:szCs w:val="22"/>
              </w:rPr>
              <w:t>/</w:t>
            </w:r>
            <w:r w:rsidR="009105FD">
              <w:rPr>
                <w:rFonts w:ascii="Calibri" w:hAnsi="Calibri" w:cs="Calibri"/>
                <w:color w:val="0070C0"/>
                <w:sz w:val="22"/>
                <w:szCs w:val="22"/>
              </w:rPr>
              <w:t xml:space="preserve"> </w:t>
            </w:r>
            <w:r w:rsidRPr="00A86879">
              <w:rPr>
                <w:rFonts w:ascii="Calibri" w:hAnsi="Calibri" w:cs="Calibri"/>
                <w:color w:val="0070C0"/>
                <w:sz w:val="22"/>
                <w:szCs w:val="22"/>
              </w:rPr>
              <w:t>ne</w:t>
            </w:r>
            <w:r w:rsidRPr="00A86879">
              <w:rPr>
                <w:rFonts w:ascii="Calibri" w:hAnsi="Calibri" w:cs="Calibri"/>
                <w:sz w:val="22"/>
                <w:szCs w:val="22"/>
              </w:rPr>
              <w:t>):...................</w:t>
            </w:r>
          </w:p>
        </w:tc>
        <w:tc>
          <w:tcPr>
            <w:tcW w:w="1016" w:type="pct"/>
            <w:tcBorders>
              <w:bottom w:val="single" w:sz="4" w:space="0" w:color="auto"/>
              <w:tl2br w:val="single" w:sz="4" w:space="0" w:color="auto"/>
            </w:tcBorders>
          </w:tcPr>
          <w:p w14:paraId="73CE4127" w14:textId="08EA3F7A" w:rsidR="003344C4" w:rsidRPr="006007B0" w:rsidRDefault="003344C4" w:rsidP="00D80205">
            <w:pPr>
              <w:spacing w:line="276" w:lineRule="auto"/>
              <w:jc w:val="center"/>
              <w:rPr>
                <w:rFonts w:ascii="Calibri" w:eastAsia="Calibri" w:hAnsi="Calibri" w:cs="Calibri"/>
                <w:i/>
                <w:color w:val="4472C4"/>
                <w:sz w:val="22"/>
                <w:szCs w:val="22"/>
                <w:highlight w:val="lightGray"/>
              </w:rPr>
            </w:pPr>
          </w:p>
        </w:tc>
      </w:tr>
      <w:tr w:rsidR="000941B5" w:rsidRPr="003344C4" w14:paraId="284A8490" w14:textId="77777777" w:rsidTr="007B7B31">
        <w:tc>
          <w:tcPr>
            <w:tcW w:w="259" w:type="pct"/>
          </w:tcPr>
          <w:p w14:paraId="6DF1BAD7" w14:textId="77777777" w:rsidR="000941B5" w:rsidRPr="00A86879" w:rsidRDefault="000941B5" w:rsidP="006007B0">
            <w:pPr>
              <w:spacing w:line="276" w:lineRule="auto"/>
              <w:rPr>
                <w:rFonts w:ascii="Calibri" w:hAnsi="Calibri" w:cs="Calibri"/>
                <w:color w:val="000000" w:themeColor="text1"/>
                <w:sz w:val="22"/>
                <w:szCs w:val="22"/>
                <w:lang w:val="en-US"/>
              </w:rPr>
            </w:pPr>
            <w:r w:rsidRPr="00A86879">
              <w:rPr>
                <w:rFonts w:ascii="Calibri" w:hAnsi="Calibri" w:cs="Calibri"/>
                <w:color w:val="000000" w:themeColor="text1"/>
                <w:sz w:val="22"/>
                <w:szCs w:val="22"/>
                <w:lang w:val="en-US"/>
              </w:rPr>
              <w:t>9.</w:t>
            </w:r>
            <w:r w:rsidR="006007B0" w:rsidRPr="00A86879">
              <w:rPr>
                <w:rFonts w:ascii="Calibri" w:hAnsi="Calibri" w:cs="Calibri"/>
                <w:color w:val="000000" w:themeColor="text1"/>
                <w:sz w:val="22"/>
                <w:szCs w:val="22"/>
                <w:lang w:val="en-US"/>
              </w:rPr>
              <w:t>8</w:t>
            </w:r>
            <w:r w:rsidRPr="00A86879">
              <w:rPr>
                <w:rFonts w:ascii="Calibri" w:hAnsi="Calibri" w:cs="Calibri"/>
                <w:color w:val="000000" w:themeColor="text1"/>
                <w:sz w:val="22"/>
                <w:szCs w:val="22"/>
                <w:lang w:val="en-US"/>
              </w:rPr>
              <w:t>.</w:t>
            </w:r>
          </w:p>
        </w:tc>
        <w:tc>
          <w:tcPr>
            <w:tcW w:w="2053" w:type="pct"/>
          </w:tcPr>
          <w:p w14:paraId="6D99C6EF" w14:textId="77777777" w:rsidR="000941B5" w:rsidRPr="00A86879" w:rsidRDefault="000941B5" w:rsidP="009F3090">
            <w:pPr>
              <w:spacing w:line="276" w:lineRule="auto"/>
              <w:jc w:val="both"/>
              <w:rPr>
                <w:rFonts w:ascii="Calibri" w:hAnsi="Calibri" w:cs="Calibri"/>
                <w:color w:val="000000" w:themeColor="text1"/>
                <w:sz w:val="22"/>
                <w:szCs w:val="22"/>
                <w:shd w:val="clear" w:color="auto" w:fill="FFFFFF"/>
              </w:rPr>
            </w:pPr>
            <w:r w:rsidRPr="00A86879">
              <w:rPr>
                <w:rFonts w:ascii="Calibri" w:hAnsi="Calibri" w:cs="Calibri"/>
                <w:color w:val="000000" w:themeColor="text1"/>
                <w:sz w:val="22"/>
                <w:szCs w:val="22"/>
                <w:shd w:val="clear" w:color="auto" w:fill="FFFFFF"/>
              </w:rPr>
              <w:t>Dainų knygos matmenys:</w:t>
            </w:r>
          </w:p>
          <w:p w14:paraId="3F71B057" w14:textId="4B7C8279" w:rsidR="000941B5" w:rsidRPr="00A86879" w:rsidRDefault="000941B5" w:rsidP="000941B5">
            <w:pPr>
              <w:spacing w:line="276" w:lineRule="auto"/>
              <w:jc w:val="both"/>
              <w:rPr>
                <w:rFonts w:ascii="Calibri" w:hAnsi="Calibri" w:cs="Calibri"/>
                <w:sz w:val="22"/>
                <w:szCs w:val="22"/>
              </w:rPr>
            </w:pPr>
            <w:r w:rsidRPr="00A86879">
              <w:rPr>
                <w:rFonts w:ascii="Calibri" w:hAnsi="Calibri" w:cs="Calibri"/>
                <w:color w:val="000000" w:themeColor="text1"/>
                <w:sz w:val="22"/>
                <w:szCs w:val="22"/>
                <w:shd w:val="clear" w:color="auto" w:fill="FFFFFF"/>
              </w:rPr>
              <w:t>9.</w:t>
            </w:r>
            <w:r w:rsidR="006007B0" w:rsidRPr="00A86879">
              <w:rPr>
                <w:rFonts w:ascii="Calibri" w:hAnsi="Calibri" w:cs="Calibri"/>
                <w:color w:val="000000" w:themeColor="text1"/>
                <w:sz w:val="22"/>
                <w:szCs w:val="22"/>
                <w:shd w:val="clear" w:color="auto" w:fill="FFFFFF"/>
              </w:rPr>
              <w:t>8</w:t>
            </w:r>
            <w:r w:rsidRPr="00A86879">
              <w:rPr>
                <w:rFonts w:ascii="Calibri" w:hAnsi="Calibri" w:cs="Calibri"/>
                <w:color w:val="000000" w:themeColor="text1"/>
                <w:sz w:val="22"/>
                <w:szCs w:val="22"/>
                <w:shd w:val="clear" w:color="auto" w:fill="FFFFFF"/>
              </w:rPr>
              <w:t xml:space="preserve">.1. aukštis (bendras) </w:t>
            </w:r>
            <w:r w:rsidR="00157570">
              <w:rPr>
                <w:rFonts w:ascii="Calibri" w:hAnsi="Calibri" w:cs="Calibri"/>
                <w:color w:val="000000" w:themeColor="text1"/>
                <w:sz w:val="22"/>
                <w:szCs w:val="22"/>
                <w:shd w:val="clear" w:color="auto" w:fill="FFFFFF"/>
              </w:rPr>
              <w:t xml:space="preserve">– </w:t>
            </w:r>
            <w:r w:rsidRPr="00A86879">
              <w:rPr>
                <w:rFonts w:ascii="Calibri" w:hAnsi="Calibri" w:cs="Calibri"/>
                <w:color w:val="000000" w:themeColor="text1"/>
                <w:sz w:val="22"/>
                <w:szCs w:val="22"/>
                <w:shd w:val="clear" w:color="auto" w:fill="FFFFFF"/>
              </w:rPr>
              <w:t xml:space="preserve">1200 mm </w:t>
            </w:r>
            <w:r w:rsidRPr="00A86879">
              <w:rPr>
                <w:rFonts w:ascii="Calibri" w:hAnsi="Calibri" w:cs="Calibri"/>
                <w:sz w:val="22"/>
                <w:szCs w:val="22"/>
              </w:rPr>
              <w:t>± 50 mm;</w:t>
            </w:r>
          </w:p>
          <w:p w14:paraId="0786DAA4" w14:textId="2CDFBFF3" w:rsidR="000941B5" w:rsidRPr="00A86879" w:rsidRDefault="000941B5" w:rsidP="006007B0">
            <w:pPr>
              <w:spacing w:line="276" w:lineRule="auto"/>
              <w:jc w:val="both"/>
              <w:rPr>
                <w:rFonts w:ascii="Calibri" w:hAnsi="Calibri" w:cs="Calibri"/>
                <w:color w:val="000000" w:themeColor="text1"/>
                <w:sz w:val="22"/>
                <w:szCs w:val="22"/>
                <w:shd w:val="clear" w:color="auto" w:fill="FFFFFF"/>
              </w:rPr>
            </w:pPr>
            <w:r w:rsidRPr="00A86879">
              <w:rPr>
                <w:rFonts w:ascii="Calibri" w:hAnsi="Calibri" w:cs="Calibri"/>
                <w:sz w:val="22"/>
                <w:szCs w:val="22"/>
              </w:rPr>
              <w:t>9.</w:t>
            </w:r>
            <w:r w:rsidR="006007B0" w:rsidRPr="00A86879">
              <w:rPr>
                <w:rFonts w:ascii="Calibri" w:hAnsi="Calibri" w:cs="Calibri"/>
                <w:sz w:val="22"/>
                <w:szCs w:val="22"/>
              </w:rPr>
              <w:t>8</w:t>
            </w:r>
            <w:r w:rsidRPr="00A86879">
              <w:rPr>
                <w:rFonts w:ascii="Calibri" w:hAnsi="Calibri" w:cs="Calibri"/>
                <w:sz w:val="22"/>
                <w:szCs w:val="22"/>
              </w:rPr>
              <w:t xml:space="preserve">.2. ilgis (plotis) </w:t>
            </w:r>
            <w:r w:rsidR="00157570">
              <w:rPr>
                <w:rFonts w:ascii="Calibri" w:hAnsi="Calibri" w:cs="Calibri"/>
                <w:sz w:val="22"/>
                <w:szCs w:val="22"/>
              </w:rPr>
              <w:t xml:space="preserve">– </w:t>
            </w:r>
            <w:r w:rsidRPr="00A86879">
              <w:rPr>
                <w:rFonts w:ascii="Calibri" w:hAnsi="Calibri" w:cs="Calibri"/>
                <w:sz w:val="22"/>
                <w:szCs w:val="22"/>
              </w:rPr>
              <w:t>550 mm</w:t>
            </w:r>
            <w:r w:rsidR="00FC564A" w:rsidRPr="00A86879">
              <w:rPr>
                <w:rFonts w:ascii="Calibri" w:hAnsi="Calibri" w:cs="Calibri"/>
                <w:sz w:val="22"/>
                <w:szCs w:val="22"/>
              </w:rPr>
              <w:t xml:space="preserve"> ± 50 mm.</w:t>
            </w:r>
          </w:p>
        </w:tc>
        <w:tc>
          <w:tcPr>
            <w:tcW w:w="1672" w:type="pct"/>
          </w:tcPr>
          <w:p w14:paraId="5B7E81AB" w14:textId="77777777" w:rsidR="007B7B31" w:rsidRPr="00A86879" w:rsidRDefault="007B7B31" w:rsidP="007B7B31">
            <w:pPr>
              <w:spacing w:line="276" w:lineRule="auto"/>
              <w:jc w:val="both"/>
              <w:rPr>
                <w:rFonts w:ascii="Calibri" w:hAnsi="Calibri" w:cs="Calibri"/>
                <w:color w:val="000000" w:themeColor="text1"/>
                <w:sz w:val="22"/>
                <w:szCs w:val="22"/>
                <w:shd w:val="clear" w:color="auto" w:fill="FFFFFF"/>
              </w:rPr>
            </w:pPr>
            <w:r w:rsidRPr="00A86879">
              <w:rPr>
                <w:rFonts w:ascii="Calibri" w:hAnsi="Calibri" w:cs="Calibri"/>
                <w:color w:val="000000" w:themeColor="text1"/>
                <w:sz w:val="22"/>
                <w:szCs w:val="22"/>
                <w:shd w:val="clear" w:color="auto" w:fill="FFFFFF"/>
              </w:rPr>
              <w:t>Dainų knygos matmenys:</w:t>
            </w:r>
          </w:p>
          <w:p w14:paraId="1F4170E3" w14:textId="77777777" w:rsidR="007B7B31" w:rsidRPr="00A86879" w:rsidRDefault="007B7B31" w:rsidP="007B7B31">
            <w:pPr>
              <w:shd w:val="clear" w:color="auto" w:fill="FFFFFF"/>
              <w:spacing w:line="276" w:lineRule="auto"/>
              <w:rPr>
                <w:rFonts w:ascii="Calibri" w:hAnsi="Calibri" w:cs="Calibri"/>
                <w:bCs/>
                <w:iCs/>
                <w:sz w:val="22"/>
                <w:szCs w:val="22"/>
                <w:shd w:val="clear" w:color="auto" w:fill="FFFFFF"/>
              </w:rPr>
            </w:pPr>
            <w:r w:rsidRPr="00A86879">
              <w:rPr>
                <w:rFonts w:ascii="Calibri" w:hAnsi="Calibri" w:cs="Calibri"/>
                <w:color w:val="000000" w:themeColor="text1"/>
                <w:sz w:val="22"/>
                <w:szCs w:val="22"/>
                <w:shd w:val="clear" w:color="auto" w:fill="FFFFFF"/>
              </w:rPr>
              <w:t>9.</w:t>
            </w:r>
            <w:r w:rsidR="006007B0" w:rsidRPr="00A86879">
              <w:rPr>
                <w:rFonts w:ascii="Calibri" w:hAnsi="Calibri" w:cs="Calibri"/>
                <w:color w:val="000000" w:themeColor="text1"/>
                <w:sz w:val="22"/>
                <w:szCs w:val="22"/>
                <w:shd w:val="clear" w:color="auto" w:fill="FFFFFF"/>
              </w:rPr>
              <w:t>8</w:t>
            </w:r>
            <w:r w:rsidRPr="00A86879">
              <w:rPr>
                <w:rFonts w:ascii="Calibri" w:hAnsi="Calibri" w:cs="Calibri"/>
                <w:color w:val="000000" w:themeColor="text1"/>
                <w:sz w:val="22"/>
                <w:szCs w:val="22"/>
                <w:shd w:val="clear" w:color="auto" w:fill="FFFFFF"/>
              </w:rPr>
              <w:t xml:space="preserve">.1. </w:t>
            </w:r>
            <w:r w:rsidRPr="00A86879">
              <w:rPr>
                <w:rFonts w:ascii="Calibri" w:hAnsi="Calibri" w:cs="Calibri"/>
                <w:iCs/>
                <w:sz w:val="22"/>
                <w:szCs w:val="22"/>
              </w:rPr>
              <w:t xml:space="preserve">aukštis (bendras) </w:t>
            </w:r>
            <w:r w:rsidRPr="00A86879">
              <w:rPr>
                <w:rFonts w:ascii="Calibri" w:hAnsi="Calibri" w:cs="Calibri"/>
                <w:iCs/>
                <w:color w:val="0070C0"/>
                <w:sz w:val="22"/>
                <w:szCs w:val="22"/>
              </w:rPr>
              <w:t>(įrašyti konkrečią reikšmę</w:t>
            </w:r>
            <w:r w:rsidRPr="00A86879">
              <w:rPr>
                <w:rFonts w:ascii="Calibri" w:hAnsi="Calibri" w:cs="Calibri"/>
                <w:iCs/>
                <w:sz w:val="22"/>
                <w:szCs w:val="22"/>
              </w:rPr>
              <w:t xml:space="preserve">):.................... </w:t>
            </w:r>
            <w:r w:rsidRPr="00A86879">
              <w:rPr>
                <w:rFonts w:ascii="Calibri" w:hAnsi="Calibri" w:cs="Calibri"/>
                <w:bCs/>
                <w:iCs/>
                <w:sz w:val="22"/>
                <w:szCs w:val="22"/>
                <w:shd w:val="clear" w:color="auto" w:fill="FFFFFF"/>
              </w:rPr>
              <w:t>mm;</w:t>
            </w:r>
          </w:p>
          <w:p w14:paraId="2C94804B" w14:textId="77777777" w:rsidR="000941B5" w:rsidRPr="00A86879" w:rsidRDefault="007B7B31" w:rsidP="006007B0">
            <w:pPr>
              <w:shd w:val="clear" w:color="auto" w:fill="FFFFFF"/>
              <w:spacing w:line="276" w:lineRule="auto"/>
              <w:rPr>
                <w:rFonts w:ascii="Calibri" w:hAnsi="Calibri" w:cs="Calibri"/>
                <w:sz w:val="22"/>
                <w:szCs w:val="22"/>
              </w:rPr>
            </w:pPr>
            <w:r w:rsidRPr="00A86879">
              <w:rPr>
                <w:rFonts w:ascii="Calibri" w:hAnsi="Calibri" w:cs="Calibri"/>
                <w:bCs/>
                <w:iCs/>
                <w:sz w:val="22"/>
                <w:szCs w:val="22"/>
                <w:shd w:val="clear" w:color="auto" w:fill="FFFFFF"/>
              </w:rPr>
              <w:t>9.</w:t>
            </w:r>
            <w:r w:rsidR="006007B0" w:rsidRPr="00A86879">
              <w:rPr>
                <w:rFonts w:ascii="Calibri" w:hAnsi="Calibri" w:cs="Calibri"/>
                <w:bCs/>
                <w:iCs/>
                <w:sz w:val="22"/>
                <w:szCs w:val="22"/>
                <w:shd w:val="clear" w:color="auto" w:fill="FFFFFF"/>
              </w:rPr>
              <w:t>8</w:t>
            </w:r>
            <w:r w:rsidRPr="00A86879">
              <w:rPr>
                <w:rFonts w:ascii="Calibri" w:hAnsi="Calibri" w:cs="Calibri"/>
                <w:bCs/>
                <w:iCs/>
                <w:sz w:val="22"/>
                <w:szCs w:val="22"/>
                <w:shd w:val="clear" w:color="auto" w:fill="FFFFFF"/>
              </w:rPr>
              <w:t>.2.</w:t>
            </w:r>
            <w:r w:rsidRPr="00A86879">
              <w:rPr>
                <w:rFonts w:ascii="Calibri" w:hAnsi="Calibri" w:cs="Calibri"/>
                <w:iCs/>
                <w:sz w:val="22"/>
                <w:szCs w:val="22"/>
              </w:rPr>
              <w:t xml:space="preserve"> ilgis (plotis) </w:t>
            </w:r>
            <w:r w:rsidRPr="00A86879">
              <w:rPr>
                <w:rFonts w:ascii="Calibri" w:hAnsi="Calibri" w:cs="Calibri"/>
                <w:iCs/>
                <w:color w:val="0070C0"/>
                <w:sz w:val="22"/>
                <w:szCs w:val="22"/>
              </w:rPr>
              <w:t>(įrašyti konkrečią reikšmę</w:t>
            </w:r>
            <w:r w:rsidRPr="00A86879">
              <w:rPr>
                <w:rFonts w:ascii="Calibri" w:hAnsi="Calibri" w:cs="Calibri"/>
                <w:iCs/>
                <w:sz w:val="22"/>
                <w:szCs w:val="22"/>
              </w:rPr>
              <w:t xml:space="preserve">):.................... </w:t>
            </w:r>
            <w:r w:rsidRPr="00A86879">
              <w:rPr>
                <w:rFonts w:ascii="Calibri" w:hAnsi="Calibri" w:cs="Calibri"/>
                <w:bCs/>
                <w:iCs/>
                <w:sz w:val="22"/>
                <w:szCs w:val="22"/>
                <w:shd w:val="clear" w:color="auto" w:fill="FFFFFF"/>
              </w:rPr>
              <w:t>mm.</w:t>
            </w:r>
          </w:p>
        </w:tc>
        <w:tc>
          <w:tcPr>
            <w:tcW w:w="1016" w:type="pct"/>
            <w:tcBorders>
              <w:bottom w:val="single" w:sz="4" w:space="0" w:color="auto"/>
              <w:tl2br w:val="nil"/>
            </w:tcBorders>
          </w:tcPr>
          <w:p w14:paraId="580A9031" w14:textId="77777777" w:rsidR="000941B5" w:rsidRPr="003344C4" w:rsidRDefault="007B7B31" w:rsidP="00D80205">
            <w:pPr>
              <w:spacing w:line="276" w:lineRule="auto"/>
              <w:jc w:val="center"/>
              <w:rPr>
                <w:rFonts w:ascii="Calibri" w:eastAsia="Calibri" w:hAnsi="Calibri" w:cs="Calibri"/>
                <w:i/>
                <w:color w:val="4472C4"/>
                <w:sz w:val="22"/>
                <w:szCs w:val="22"/>
              </w:rPr>
            </w:pPr>
            <w:r w:rsidRPr="00A86879">
              <w:rPr>
                <w:rFonts w:ascii="Calibri" w:eastAsia="Calibri" w:hAnsi="Calibri" w:cs="Calibri"/>
                <w:i/>
                <w:color w:val="4472C4"/>
                <w:sz w:val="22"/>
                <w:szCs w:val="22"/>
              </w:rPr>
              <w:t>(įrašyti)</w:t>
            </w:r>
          </w:p>
        </w:tc>
      </w:tr>
      <w:tr w:rsidR="009153C6" w:rsidRPr="003344C4" w14:paraId="2A969B30" w14:textId="77777777" w:rsidTr="00A86879">
        <w:trPr>
          <w:trHeight w:val="1303"/>
        </w:trPr>
        <w:tc>
          <w:tcPr>
            <w:tcW w:w="259" w:type="pct"/>
          </w:tcPr>
          <w:p w14:paraId="4DCC5D35" w14:textId="389C7D1F" w:rsidR="009153C6" w:rsidRPr="003344C4" w:rsidRDefault="009E49D0" w:rsidP="000941B5">
            <w:pPr>
              <w:spacing w:line="276" w:lineRule="auto"/>
              <w:rPr>
                <w:rFonts w:ascii="Calibri" w:hAnsi="Calibri" w:cs="Calibri"/>
                <w:color w:val="000000" w:themeColor="text1"/>
                <w:sz w:val="22"/>
                <w:szCs w:val="22"/>
                <w:lang w:val="en-US"/>
              </w:rPr>
            </w:pPr>
            <w:r w:rsidRPr="003344C4">
              <w:rPr>
                <w:rFonts w:ascii="Calibri" w:hAnsi="Calibri" w:cs="Calibri"/>
                <w:color w:val="000000" w:themeColor="text1"/>
                <w:sz w:val="22"/>
                <w:szCs w:val="22"/>
                <w:lang w:val="en-US"/>
              </w:rPr>
              <w:t>9</w:t>
            </w:r>
            <w:r w:rsidR="000941B5" w:rsidRPr="003344C4">
              <w:rPr>
                <w:rFonts w:ascii="Calibri" w:hAnsi="Calibri" w:cs="Calibri"/>
                <w:color w:val="000000" w:themeColor="text1"/>
                <w:sz w:val="22"/>
                <w:szCs w:val="22"/>
                <w:lang w:val="en-US"/>
              </w:rPr>
              <w:t>.</w:t>
            </w:r>
            <w:r w:rsidR="00157570">
              <w:rPr>
                <w:rFonts w:ascii="Calibri" w:hAnsi="Calibri" w:cs="Calibri"/>
                <w:color w:val="000000" w:themeColor="text1"/>
                <w:sz w:val="22"/>
                <w:szCs w:val="22"/>
                <w:lang w:val="en-US"/>
              </w:rPr>
              <w:t>9</w:t>
            </w:r>
            <w:r w:rsidR="009153C6" w:rsidRPr="00A86879">
              <w:rPr>
                <w:rFonts w:ascii="Calibri" w:hAnsi="Calibri" w:cs="Calibri"/>
                <w:color w:val="000000" w:themeColor="text1"/>
                <w:sz w:val="22"/>
                <w:szCs w:val="22"/>
                <w:lang w:val="en-US"/>
              </w:rPr>
              <w:t>.</w:t>
            </w:r>
          </w:p>
        </w:tc>
        <w:tc>
          <w:tcPr>
            <w:tcW w:w="2053" w:type="pct"/>
          </w:tcPr>
          <w:p w14:paraId="34208C60" w14:textId="51B330BD" w:rsidR="009153C6" w:rsidRPr="003344C4" w:rsidRDefault="009153C6" w:rsidP="009F3090">
            <w:pPr>
              <w:spacing w:line="276" w:lineRule="auto"/>
              <w:jc w:val="both"/>
              <w:rPr>
                <w:rFonts w:ascii="Calibri" w:hAnsi="Calibri" w:cs="Calibri"/>
                <w:color w:val="000000" w:themeColor="text1"/>
                <w:sz w:val="22"/>
                <w:szCs w:val="22"/>
                <w:shd w:val="clear" w:color="auto" w:fill="FFFFFF"/>
              </w:rPr>
            </w:pPr>
            <w:r w:rsidRPr="003344C4">
              <w:rPr>
                <w:rFonts w:ascii="Calibri" w:hAnsi="Calibri" w:cs="Calibri"/>
                <w:color w:val="000000" w:themeColor="text1"/>
                <w:sz w:val="22"/>
                <w:szCs w:val="22"/>
                <w:shd w:val="clear" w:color="auto" w:fill="FFFFFF"/>
              </w:rPr>
              <w:t>Dainų knyga turi būti paruošta taip, kad būtų galima groti natas ir dainas iš lapo naudojant spalvų gamą, atsikartojančią ir metalofono garsų plokštelėse.</w:t>
            </w:r>
            <w:r w:rsidR="00642FCC" w:rsidRPr="003344C4">
              <w:rPr>
                <w:rFonts w:ascii="Calibri" w:hAnsi="Calibri" w:cs="Calibri"/>
                <w:color w:val="000000" w:themeColor="text1"/>
                <w:sz w:val="22"/>
                <w:szCs w:val="22"/>
                <w:shd w:val="clear" w:color="auto" w:fill="FFFFFF"/>
              </w:rPr>
              <w:t xml:space="preserve"> Dainų knygos penklinėje turi būti užrašytos </w:t>
            </w:r>
            <w:r w:rsidR="009F3090" w:rsidRPr="00A86879">
              <w:rPr>
                <w:rFonts w:ascii="Calibri" w:hAnsi="Calibri" w:cs="Calibri"/>
                <w:color w:val="000000" w:themeColor="text1"/>
                <w:sz w:val="22"/>
                <w:szCs w:val="22"/>
                <w:shd w:val="clear" w:color="auto" w:fill="FFFFFF"/>
              </w:rPr>
              <w:t>spalvotos</w:t>
            </w:r>
            <w:r w:rsidR="009F3090" w:rsidRPr="003344C4">
              <w:rPr>
                <w:rFonts w:ascii="Calibri" w:hAnsi="Calibri" w:cs="Calibri"/>
                <w:color w:val="000000" w:themeColor="text1"/>
                <w:sz w:val="22"/>
                <w:szCs w:val="22"/>
                <w:shd w:val="clear" w:color="auto" w:fill="FFFFFF"/>
              </w:rPr>
              <w:t xml:space="preserve"> natos.</w:t>
            </w:r>
          </w:p>
        </w:tc>
        <w:tc>
          <w:tcPr>
            <w:tcW w:w="1672" w:type="pct"/>
          </w:tcPr>
          <w:p w14:paraId="5FB61BB6" w14:textId="3B8644B2" w:rsidR="009153C6" w:rsidRPr="003344C4" w:rsidRDefault="009153C6" w:rsidP="00D80205">
            <w:pPr>
              <w:shd w:val="clear" w:color="auto" w:fill="FFFFFF"/>
              <w:spacing w:line="276" w:lineRule="auto"/>
              <w:rPr>
                <w:rFonts w:ascii="Calibri" w:hAnsi="Calibri" w:cs="Calibri"/>
                <w:iCs/>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w:t>
            </w:r>
            <w:r w:rsidR="003A6B2C">
              <w:rPr>
                <w:rFonts w:ascii="Calibri" w:hAnsi="Calibri" w:cs="Calibri"/>
                <w:color w:val="0070C0"/>
                <w:sz w:val="22"/>
                <w:szCs w:val="22"/>
              </w:rPr>
              <w:t xml:space="preserve"> </w:t>
            </w:r>
            <w:r w:rsidRPr="003344C4">
              <w:rPr>
                <w:rFonts w:ascii="Calibri" w:hAnsi="Calibri" w:cs="Calibri"/>
                <w:color w:val="0070C0"/>
                <w:sz w:val="22"/>
                <w:szCs w:val="22"/>
              </w:rPr>
              <w:t>/</w:t>
            </w:r>
            <w:r w:rsidR="003A6B2C">
              <w:rPr>
                <w:rFonts w:ascii="Calibri" w:hAnsi="Calibri" w:cs="Calibri"/>
                <w:color w:val="0070C0"/>
                <w:sz w:val="22"/>
                <w:szCs w:val="22"/>
              </w:rPr>
              <w:t xml:space="preserve"> </w:t>
            </w:r>
            <w:r w:rsidRPr="003344C4">
              <w:rPr>
                <w:rFonts w:ascii="Calibri" w:hAnsi="Calibri" w:cs="Calibri"/>
                <w:color w:val="0070C0"/>
                <w:sz w:val="22"/>
                <w:szCs w:val="22"/>
              </w:rPr>
              <w:t>ne</w:t>
            </w:r>
            <w:r w:rsidRPr="003344C4">
              <w:rPr>
                <w:rFonts w:ascii="Calibri" w:hAnsi="Calibri" w:cs="Calibri"/>
                <w:sz w:val="22"/>
                <w:szCs w:val="22"/>
              </w:rPr>
              <w:t>):...................</w:t>
            </w:r>
          </w:p>
        </w:tc>
        <w:tc>
          <w:tcPr>
            <w:tcW w:w="1016" w:type="pct"/>
            <w:tcBorders>
              <w:bottom w:val="single" w:sz="4" w:space="0" w:color="auto"/>
              <w:tl2br w:val="single" w:sz="4" w:space="0" w:color="auto"/>
            </w:tcBorders>
          </w:tcPr>
          <w:p w14:paraId="6851F0FA" w14:textId="77777777" w:rsidR="009153C6" w:rsidRPr="003344C4" w:rsidRDefault="009153C6" w:rsidP="00D80205">
            <w:pPr>
              <w:spacing w:line="276" w:lineRule="auto"/>
              <w:jc w:val="center"/>
              <w:rPr>
                <w:rFonts w:ascii="Calibri" w:eastAsia="Calibri" w:hAnsi="Calibri" w:cs="Calibri"/>
                <w:i/>
                <w:color w:val="4472C4"/>
                <w:sz w:val="22"/>
                <w:szCs w:val="22"/>
              </w:rPr>
            </w:pPr>
          </w:p>
        </w:tc>
      </w:tr>
      <w:tr w:rsidR="009153C6" w:rsidRPr="003344C4" w14:paraId="7E70B933" w14:textId="77777777" w:rsidTr="00435EFA">
        <w:tc>
          <w:tcPr>
            <w:tcW w:w="259" w:type="pct"/>
          </w:tcPr>
          <w:p w14:paraId="529F1C78" w14:textId="6692B7C3" w:rsidR="009153C6" w:rsidRPr="003344C4" w:rsidRDefault="009E49D0" w:rsidP="007B7B31">
            <w:pPr>
              <w:spacing w:line="276" w:lineRule="auto"/>
              <w:rPr>
                <w:rFonts w:ascii="Calibri" w:hAnsi="Calibri" w:cs="Calibri"/>
                <w:color w:val="000000" w:themeColor="text1"/>
                <w:sz w:val="22"/>
                <w:szCs w:val="22"/>
                <w:lang w:val="en-US"/>
              </w:rPr>
            </w:pPr>
            <w:r w:rsidRPr="003344C4">
              <w:rPr>
                <w:rFonts w:ascii="Calibri" w:hAnsi="Calibri" w:cs="Calibri"/>
                <w:color w:val="000000" w:themeColor="text1"/>
                <w:sz w:val="22"/>
                <w:szCs w:val="22"/>
                <w:lang w:val="en-US"/>
              </w:rPr>
              <w:t>9.</w:t>
            </w:r>
            <w:r w:rsidR="00157570">
              <w:rPr>
                <w:rFonts w:ascii="Calibri" w:hAnsi="Calibri" w:cs="Calibri"/>
                <w:color w:val="000000" w:themeColor="text1"/>
                <w:sz w:val="22"/>
                <w:szCs w:val="22"/>
                <w:lang w:val="en-US"/>
              </w:rPr>
              <w:t>10</w:t>
            </w:r>
            <w:r w:rsidR="009153C6" w:rsidRPr="00A86879">
              <w:rPr>
                <w:rFonts w:ascii="Calibri" w:hAnsi="Calibri" w:cs="Calibri"/>
                <w:color w:val="000000" w:themeColor="text1"/>
                <w:sz w:val="22"/>
                <w:szCs w:val="22"/>
                <w:lang w:val="en-US"/>
              </w:rPr>
              <w:t>.</w:t>
            </w:r>
          </w:p>
        </w:tc>
        <w:tc>
          <w:tcPr>
            <w:tcW w:w="2053" w:type="pct"/>
          </w:tcPr>
          <w:p w14:paraId="3D141298" w14:textId="77777777" w:rsidR="009153C6" w:rsidRPr="003344C4" w:rsidRDefault="00D12DD6" w:rsidP="00D80205">
            <w:pPr>
              <w:spacing w:line="276" w:lineRule="auto"/>
              <w:jc w:val="both"/>
              <w:rPr>
                <w:rFonts w:ascii="Calibri" w:hAnsi="Calibri" w:cs="Calibri"/>
                <w:iCs/>
                <w:color w:val="000000" w:themeColor="text1"/>
                <w:sz w:val="22"/>
                <w:szCs w:val="22"/>
              </w:rPr>
            </w:pPr>
            <w:r w:rsidRPr="003344C4">
              <w:rPr>
                <w:rFonts w:ascii="Calibri" w:hAnsi="Calibri" w:cs="Calibri"/>
                <w:sz w:val="22"/>
                <w:szCs w:val="22"/>
              </w:rPr>
              <w:t>Metalofonas ir dainų knyga montuojami</w:t>
            </w:r>
            <w:r w:rsidR="009153C6" w:rsidRPr="003344C4">
              <w:rPr>
                <w:rFonts w:ascii="Calibri" w:hAnsi="Calibri" w:cs="Calibri"/>
                <w:sz w:val="22"/>
                <w:szCs w:val="22"/>
              </w:rPr>
              <w:t xml:space="preserve"> į žemę.</w:t>
            </w:r>
          </w:p>
        </w:tc>
        <w:tc>
          <w:tcPr>
            <w:tcW w:w="1672" w:type="pct"/>
          </w:tcPr>
          <w:p w14:paraId="461A1361" w14:textId="6F865274" w:rsidR="009153C6" w:rsidRPr="003344C4" w:rsidRDefault="009153C6" w:rsidP="00D80205">
            <w:pPr>
              <w:shd w:val="clear" w:color="auto" w:fill="FFFFFF"/>
              <w:spacing w:line="276" w:lineRule="auto"/>
              <w:rPr>
                <w:rFonts w:ascii="Calibri" w:hAnsi="Calibri" w:cs="Calibri"/>
                <w:iCs/>
                <w:sz w:val="22"/>
                <w:szCs w:val="22"/>
              </w:rPr>
            </w:pPr>
            <w:r w:rsidRPr="003344C4">
              <w:rPr>
                <w:rFonts w:ascii="Calibri" w:hAnsi="Calibri" w:cs="Calibri"/>
                <w:sz w:val="22"/>
                <w:szCs w:val="22"/>
              </w:rPr>
              <w:t>Atitinka (</w:t>
            </w:r>
            <w:r w:rsidRPr="003344C4">
              <w:rPr>
                <w:rFonts w:ascii="Calibri" w:hAnsi="Calibri" w:cs="Calibri"/>
                <w:color w:val="0070C0"/>
                <w:sz w:val="22"/>
                <w:szCs w:val="22"/>
              </w:rPr>
              <w:t>įrašyti taip</w:t>
            </w:r>
            <w:r w:rsidR="003A6B2C">
              <w:rPr>
                <w:rFonts w:ascii="Calibri" w:hAnsi="Calibri" w:cs="Calibri"/>
                <w:color w:val="0070C0"/>
                <w:sz w:val="22"/>
                <w:szCs w:val="22"/>
              </w:rPr>
              <w:t xml:space="preserve"> </w:t>
            </w:r>
            <w:r w:rsidRPr="003344C4">
              <w:rPr>
                <w:rFonts w:ascii="Calibri" w:hAnsi="Calibri" w:cs="Calibri"/>
                <w:color w:val="0070C0"/>
                <w:sz w:val="22"/>
                <w:szCs w:val="22"/>
              </w:rPr>
              <w:t>/</w:t>
            </w:r>
            <w:r w:rsidR="003A6B2C">
              <w:rPr>
                <w:rFonts w:ascii="Calibri" w:hAnsi="Calibri" w:cs="Calibri"/>
                <w:color w:val="0070C0"/>
                <w:sz w:val="22"/>
                <w:szCs w:val="22"/>
              </w:rPr>
              <w:t xml:space="preserve"> </w:t>
            </w:r>
            <w:r w:rsidRPr="003344C4">
              <w:rPr>
                <w:rFonts w:ascii="Calibri" w:hAnsi="Calibri" w:cs="Calibri"/>
                <w:color w:val="0070C0"/>
                <w:sz w:val="22"/>
                <w:szCs w:val="22"/>
              </w:rPr>
              <w:t>ne</w:t>
            </w:r>
            <w:r w:rsidRPr="003344C4">
              <w:rPr>
                <w:rFonts w:ascii="Calibri" w:hAnsi="Calibri" w:cs="Calibri"/>
                <w:sz w:val="22"/>
                <w:szCs w:val="22"/>
              </w:rPr>
              <w:t>):...................</w:t>
            </w:r>
          </w:p>
        </w:tc>
        <w:tc>
          <w:tcPr>
            <w:tcW w:w="1016" w:type="pct"/>
            <w:tcBorders>
              <w:tl2br w:val="single" w:sz="4" w:space="0" w:color="auto"/>
            </w:tcBorders>
          </w:tcPr>
          <w:p w14:paraId="716658FC" w14:textId="77777777" w:rsidR="009153C6" w:rsidRPr="003344C4" w:rsidRDefault="009153C6" w:rsidP="00D80205">
            <w:pPr>
              <w:spacing w:line="276" w:lineRule="auto"/>
              <w:jc w:val="center"/>
              <w:rPr>
                <w:rFonts w:ascii="Calibri" w:eastAsia="Calibri" w:hAnsi="Calibri" w:cs="Calibri"/>
                <w:i/>
                <w:color w:val="4472C4"/>
                <w:sz w:val="22"/>
                <w:szCs w:val="22"/>
              </w:rPr>
            </w:pPr>
          </w:p>
        </w:tc>
      </w:tr>
    </w:tbl>
    <w:p w14:paraId="457DCAE5" w14:textId="77777777" w:rsidR="003F0EAB" w:rsidRPr="003344C4" w:rsidRDefault="003F0EAB" w:rsidP="00102800">
      <w:pPr>
        <w:spacing w:after="0"/>
        <w:jc w:val="center"/>
        <w:rPr>
          <w:rFonts w:ascii="Calibri" w:hAnsi="Calibri" w:cs="Calibri"/>
          <w:sz w:val="22"/>
          <w:szCs w:val="22"/>
          <w:lang w:val="en-US"/>
        </w:rPr>
      </w:pPr>
    </w:p>
    <w:p w14:paraId="05DD864A" w14:textId="77777777" w:rsidR="00971BFE" w:rsidRPr="003344C4" w:rsidRDefault="00971BFE" w:rsidP="00971BFE">
      <w:pPr>
        <w:pStyle w:val="Betarp"/>
        <w:rPr>
          <w:rFonts w:ascii="Calibri" w:hAnsi="Calibri" w:cs="Calibri"/>
          <w:b/>
          <w:sz w:val="22"/>
          <w:szCs w:val="22"/>
        </w:rPr>
      </w:pPr>
      <w:r w:rsidRPr="003344C4">
        <w:rPr>
          <w:rFonts w:ascii="Calibri" w:eastAsiaTheme="minorHAnsi" w:hAnsi="Calibri" w:cs="Calibri"/>
          <w:b/>
          <w:sz w:val="22"/>
          <w:szCs w:val="22"/>
          <w:lang w:eastAsia="en-US"/>
        </w:rPr>
        <w:t xml:space="preserve">4. </w:t>
      </w:r>
      <w:r w:rsidRPr="003344C4">
        <w:rPr>
          <w:rFonts w:ascii="Calibri" w:hAnsi="Calibri" w:cs="Calibri"/>
          <w:b/>
          <w:sz w:val="22"/>
          <w:szCs w:val="22"/>
        </w:rPr>
        <w:t>Prekių garantinis terminas</w:t>
      </w:r>
    </w:p>
    <w:p w14:paraId="1E758938" w14:textId="696C1917" w:rsidR="00971BFE" w:rsidRPr="003344C4" w:rsidRDefault="00971BFE" w:rsidP="00971BFE">
      <w:pPr>
        <w:suppressAutoHyphens/>
        <w:overflowPunct w:val="0"/>
        <w:autoSpaceDE w:val="0"/>
        <w:spacing w:after="0" w:line="240" w:lineRule="auto"/>
        <w:jc w:val="both"/>
        <w:rPr>
          <w:rFonts w:ascii="Calibri" w:eastAsia="Times New Roman" w:hAnsi="Calibri" w:cs="Calibri"/>
          <w:b/>
          <w:sz w:val="22"/>
          <w:szCs w:val="22"/>
          <w:lang w:eastAsia="zh-CN"/>
        </w:rPr>
      </w:pPr>
      <w:r w:rsidRPr="003344C4">
        <w:rPr>
          <w:rFonts w:ascii="Calibri" w:eastAsia="Times New Roman" w:hAnsi="Calibri" w:cs="Calibri"/>
          <w:sz w:val="22"/>
          <w:szCs w:val="22"/>
          <w:lang w:eastAsia="zh-CN"/>
        </w:rPr>
        <w:t xml:space="preserve">Visoms techninės specifikacijos </w:t>
      </w:r>
      <w:r w:rsidR="00AD3BFE">
        <w:rPr>
          <w:rFonts w:ascii="Calibri" w:eastAsia="Times New Roman" w:hAnsi="Calibri" w:cs="Calibri"/>
          <w:sz w:val="22"/>
          <w:szCs w:val="22"/>
          <w:lang w:eastAsia="zh-CN"/>
        </w:rPr>
        <w:t>3</w:t>
      </w:r>
      <w:r w:rsidRPr="003344C4">
        <w:rPr>
          <w:rFonts w:ascii="Calibri" w:eastAsia="Times New Roman" w:hAnsi="Calibri" w:cs="Calibri"/>
          <w:sz w:val="22"/>
          <w:szCs w:val="22"/>
          <w:lang w:eastAsia="zh-CN"/>
        </w:rPr>
        <w:t xml:space="preserve"> punkto lentelėje nurodytoms prekėms turi būti suteikiamas </w:t>
      </w:r>
      <w:r w:rsidRPr="003344C4">
        <w:rPr>
          <w:rFonts w:ascii="Calibri" w:eastAsia="Calibri" w:hAnsi="Calibri" w:cs="Calibri"/>
          <w:sz w:val="22"/>
          <w:szCs w:val="22"/>
          <w:lang w:eastAsia="zh-CN"/>
        </w:rPr>
        <w:t xml:space="preserve">2 metų </w:t>
      </w:r>
      <w:r w:rsidRPr="003344C4">
        <w:rPr>
          <w:rFonts w:ascii="Calibri" w:eastAsia="Times New Roman" w:hAnsi="Calibri" w:cs="Calibri"/>
          <w:sz w:val="22"/>
          <w:szCs w:val="22"/>
          <w:lang w:eastAsia="zh-CN"/>
        </w:rPr>
        <w:t>gamintojo ar tiekėjo</w:t>
      </w:r>
      <w:r w:rsidRPr="003344C4">
        <w:rPr>
          <w:rFonts w:ascii="Calibri" w:eastAsia="Calibri" w:hAnsi="Calibri" w:cs="Calibri"/>
          <w:sz w:val="22"/>
          <w:szCs w:val="22"/>
          <w:lang w:eastAsia="zh-CN"/>
        </w:rPr>
        <w:t xml:space="preserve"> garantinis terminas, kuris pradedamas skaičiuoti nuo prekių perdavimo</w:t>
      </w:r>
      <w:r w:rsidR="00E06D60">
        <w:rPr>
          <w:rFonts w:ascii="Calibri" w:eastAsia="Calibri" w:hAnsi="Calibri" w:cs="Calibri"/>
          <w:sz w:val="22"/>
          <w:szCs w:val="22"/>
          <w:lang w:eastAsia="zh-CN"/>
        </w:rPr>
        <w:t>–</w:t>
      </w:r>
      <w:r w:rsidRPr="003344C4">
        <w:rPr>
          <w:rFonts w:ascii="Calibri" w:eastAsia="Calibri" w:hAnsi="Calibri" w:cs="Calibri"/>
          <w:sz w:val="22"/>
          <w:szCs w:val="22"/>
          <w:lang w:eastAsia="zh-CN"/>
        </w:rPr>
        <w:t>priėmimo akto pasirašymo dienos.</w:t>
      </w:r>
    </w:p>
    <w:p w14:paraId="1E1DF5FF" w14:textId="039019DB" w:rsidR="00971BFE" w:rsidRPr="003344C4" w:rsidRDefault="00971BFE" w:rsidP="00971BFE">
      <w:pPr>
        <w:suppressAutoHyphens/>
        <w:overflowPunct w:val="0"/>
        <w:autoSpaceDE w:val="0"/>
        <w:spacing w:after="0" w:line="240" w:lineRule="auto"/>
        <w:jc w:val="both"/>
        <w:rPr>
          <w:rFonts w:ascii="Calibri" w:eastAsia="Calibri" w:hAnsi="Calibri" w:cs="Calibri"/>
          <w:sz w:val="22"/>
          <w:szCs w:val="22"/>
          <w:lang w:eastAsia="zh-CN"/>
        </w:rPr>
      </w:pPr>
      <w:r w:rsidRPr="003344C4">
        <w:rPr>
          <w:rFonts w:ascii="Calibri" w:eastAsia="Calibri" w:hAnsi="Calibri" w:cs="Calibri"/>
          <w:b/>
          <w:sz w:val="22"/>
          <w:szCs w:val="22"/>
          <w:lang w:eastAsia="zh-CN"/>
        </w:rPr>
        <w:lastRenderedPageBreak/>
        <w:t>Tiekėjas, siekdamas gauti papildom</w:t>
      </w:r>
      <w:r w:rsidR="00E06D60">
        <w:rPr>
          <w:rFonts w:ascii="Calibri" w:eastAsia="Calibri" w:hAnsi="Calibri" w:cs="Calibri"/>
          <w:b/>
          <w:sz w:val="22"/>
          <w:szCs w:val="22"/>
          <w:lang w:eastAsia="zh-CN"/>
        </w:rPr>
        <w:t>ų</w:t>
      </w:r>
      <w:r w:rsidRPr="003344C4">
        <w:rPr>
          <w:rFonts w:ascii="Calibri" w:eastAsia="Calibri" w:hAnsi="Calibri" w:cs="Calibri"/>
          <w:b/>
          <w:sz w:val="22"/>
          <w:szCs w:val="22"/>
          <w:lang w:eastAsia="zh-CN"/>
        </w:rPr>
        <w:t xml:space="preserve"> kokybės bal</w:t>
      </w:r>
      <w:r w:rsidR="00E06D60">
        <w:rPr>
          <w:rFonts w:ascii="Calibri" w:eastAsia="Calibri" w:hAnsi="Calibri" w:cs="Calibri"/>
          <w:b/>
          <w:sz w:val="22"/>
          <w:szCs w:val="22"/>
          <w:lang w:eastAsia="zh-CN"/>
        </w:rPr>
        <w:t>ų</w:t>
      </w:r>
      <w:r w:rsidRPr="003344C4">
        <w:rPr>
          <w:rFonts w:ascii="Calibri" w:eastAsia="Calibri" w:hAnsi="Calibri" w:cs="Calibri"/>
          <w:b/>
          <w:sz w:val="22"/>
          <w:szCs w:val="22"/>
          <w:lang w:eastAsia="zh-CN"/>
        </w:rPr>
        <w:t>, gali siūlyti papildomą, t. y. viršijantį prekėms reikalaujamą privalomą 2 metų garantinį terminą</w:t>
      </w:r>
      <w:r w:rsidRPr="003344C4">
        <w:rPr>
          <w:rFonts w:ascii="Calibri" w:eastAsia="Calibri" w:hAnsi="Calibri" w:cs="Calibri"/>
          <w:i/>
          <w:sz w:val="22"/>
          <w:szCs w:val="22"/>
          <w:lang w:eastAsia="zh-CN"/>
        </w:rPr>
        <w:t xml:space="preserve">. </w:t>
      </w:r>
      <w:r w:rsidRPr="003344C4">
        <w:rPr>
          <w:rFonts w:ascii="Calibri" w:eastAsia="Calibri" w:hAnsi="Calibri" w:cs="Calibri"/>
          <w:b/>
          <w:sz w:val="22"/>
          <w:szCs w:val="22"/>
          <w:lang w:eastAsia="zh-CN"/>
        </w:rPr>
        <w:t>Tokiu atveju būtina užpildyti lentelės 3 stulpelį</w:t>
      </w:r>
      <w:r w:rsidR="00E06D60">
        <w:rPr>
          <w:rFonts w:ascii="Calibri" w:eastAsia="Calibri" w:hAnsi="Calibri" w:cs="Calibri"/>
          <w:b/>
          <w:sz w:val="22"/>
          <w:szCs w:val="22"/>
          <w:lang w:eastAsia="zh-CN"/>
        </w:rPr>
        <w:t>,</w:t>
      </w:r>
      <w:r w:rsidRPr="003344C4">
        <w:rPr>
          <w:rFonts w:ascii="Calibri" w:eastAsia="Calibri" w:hAnsi="Calibri" w:cs="Calibri"/>
          <w:b/>
          <w:sz w:val="22"/>
          <w:szCs w:val="22"/>
          <w:lang w:eastAsia="zh-CN"/>
        </w:rPr>
        <w:t xml:space="preserve"> jame</w:t>
      </w:r>
      <w:r w:rsidRPr="003344C4">
        <w:rPr>
          <w:rFonts w:ascii="Calibri" w:eastAsia="Calibri" w:hAnsi="Calibri" w:cs="Calibri"/>
          <w:b/>
          <w:sz w:val="22"/>
          <w:szCs w:val="22"/>
          <w:u w:val="single"/>
          <w:lang w:eastAsia="zh-CN"/>
        </w:rPr>
        <w:t xml:space="preserve"> nurodant konkrečią reikšmę</w:t>
      </w:r>
      <w:r w:rsidR="00E06D60">
        <w:rPr>
          <w:rFonts w:ascii="Calibri" w:eastAsia="Calibri" w:hAnsi="Calibri" w:cs="Calibri"/>
          <w:b/>
          <w:sz w:val="22"/>
          <w:szCs w:val="22"/>
          <w:u w:val="single"/>
          <w:lang w:eastAsia="zh-CN"/>
        </w:rPr>
        <w:t>,</w:t>
      </w:r>
      <w:r w:rsidRPr="003344C4">
        <w:rPr>
          <w:rFonts w:ascii="Calibri" w:eastAsia="Calibri" w:hAnsi="Calibri" w:cs="Calibri"/>
          <w:sz w:val="22"/>
          <w:szCs w:val="22"/>
          <w:lang w:eastAsia="zh-CN"/>
        </w:rPr>
        <w:t xml:space="preserve"> </w:t>
      </w:r>
      <w:r w:rsidRPr="003344C4">
        <w:rPr>
          <w:rFonts w:ascii="Calibri" w:eastAsia="Calibri" w:hAnsi="Calibri" w:cs="Calibri"/>
          <w:b/>
          <w:sz w:val="22"/>
          <w:szCs w:val="22"/>
          <w:u w:val="single"/>
          <w:lang w:eastAsia="zh-CN"/>
        </w:rPr>
        <w:t>ir kartu su pasiūlymu pateikti gamintojo (-ų) ar tiekėjo išduotą suteikiamą papildomą garantinį terminą patvirtinančius dokumentus</w:t>
      </w:r>
      <w:r w:rsidRPr="003344C4">
        <w:rPr>
          <w:rFonts w:ascii="Calibri" w:eastAsia="Calibri" w:hAnsi="Calibri" w:cs="Calibri"/>
          <w:b/>
          <w:sz w:val="22"/>
          <w:szCs w:val="22"/>
          <w:lang w:eastAsia="zh-CN"/>
        </w:rPr>
        <w:t xml:space="preserve"> bei pateiktų dokumentų pavadinimus nurodyti lentelės 4 stulpelyje. </w:t>
      </w:r>
      <w:r w:rsidRPr="003344C4">
        <w:rPr>
          <w:rFonts w:ascii="Calibri" w:eastAsia="Calibri" w:hAnsi="Calibri" w:cs="Calibri"/>
          <w:sz w:val="22"/>
          <w:szCs w:val="22"/>
          <w:lang w:eastAsia="zh-CN"/>
        </w:rPr>
        <w:t xml:space="preserve">Jei papildomas garantinis terminas suteikiamas </w:t>
      </w:r>
      <w:r w:rsidRPr="003344C4">
        <w:rPr>
          <w:rFonts w:ascii="Calibri" w:eastAsia="Calibri" w:hAnsi="Calibri" w:cs="Calibri"/>
          <w:sz w:val="22"/>
          <w:szCs w:val="22"/>
          <w:u w:val="single"/>
          <w:lang w:eastAsia="zh-CN"/>
        </w:rPr>
        <w:t>ne gamintojo (-ų), o tiekėjo,</w:t>
      </w:r>
      <w:r w:rsidRPr="003344C4">
        <w:rPr>
          <w:rFonts w:ascii="Calibri" w:eastAsia="Calibri" w:hAnsi="Calibri" w:cs="Calibri"/>
          <w:b/>
          <w:sz w:val="22"/>
          <w:szCs w:val="22"/>
          <w:u w:val="single"/>
          <w:lang w:eastAsia="zh-CN"/>
        </w:rPr>
        <w:t xml:space="preserve"> kartu su pasiūlymu pateikiamas</w:t>
      </w:r>
      <w:r w:rsidRPr="003344C4">
        <w:rPr>
          <w:rFonts w:ascii="Calibri" w:eastAsia="Calibri" w:hAnsi="Calibri" w:cs="Calibri"/>
          <w:sz w:val="22"/>
          <w:szCs w:val="22"/>
          <w:lang w:eastAsia="zh-CN"/>
        </w:rPr>
        <w:t xml:space="preserve"> tiekėjo patvirtinimas / užtikrinimas, kad prekės bus tinkamos naudoti visą tiekėjo nurodytą garantinį laikotarpį, t. y. kad per garantinį terminą, kuris prasideda po prekių perdavimo Pirkėjui dienos, išaiškėjus prekių trūkumams, prekių trūkumai bus pašalinti arba prekės bus pakeistos tinkamos kokybės prekėmis.</w:t>
      </w:r>
    </w:p>
    <w:p w14:paraId="7E730A81" w14:textId="77777777" w:rsidR="00971BFE" w:rsidRPr="003344C4" w:rsidRDefault="00971BFE" w:rsidP="00971BFE">
      <w:pPr>
        <w:spacing w:after="0" w:line="240" w:lineRule="exact"/>
        <w:jc w:val="right"/>
        <w:rPr>
          <w:rFonts w:ascii="Calibri" w:eastAsia="Calibri" w:hAnsi="Calibri" w:cs="Calibri"/>
          <w:noProof/>
          <w:sz w:val="22"/>
          <w:szCs w:val="22"/>
        </w:rPr>
      </w:pPr>
    </w:p>
    <w:tbl>
      <w:tblPr>
        <w:tblW w:w="5000" w:type="pct"/>
        <w:tblLayout w:type="fixed"/>
        <w:tblLook w:val="0000" w:firstRow="0" w:lastRow="0" w:firstColumn="0" w:lastColumn="0" w:noHBand="0" w:noVBand="0"/>
      </w:tblPr>
      <w:tblGrid>
        <w:gridCol w:w="688"/>
        <w:gridCol w:w="4278"/>
        <w:gridCol w:w="6432"/>
        <w:gridCol w:w="3618"/>
      </w:tblGrid>
      <w:tr w:rsidR="00971BFE" w:rsidRPr="003344C4" w14:paraId="05E9D6FB" w14:textId="77777777" w:rsidTr="00D12DD6">
        <w:tc>
          <w:tcPr>
            <w:tcW w:w="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E66F306" w14:textId="77777777" w:rsidR="00971BFE" w:rsidRPr="003344C4" w:rsidRDefault="00971BFE" w:rsidP="00D12DD6">
            <w:pPr>
              <w:suppressAutoHyphens/>
              <w:spacing w:after="0" w:line="240" w:lineRule="auto"/>
              <w:jc w:val="center"/>
              <w:rPr>
                <w:rFonts w:ascii="Calibri" w:eastAsia="Times New Roman" w:hAnsi="Calibri" w:cs="Calibri"/>
                <w:noProof/>
                <w:sz w:val="22"/>
                <w:szCs w:val="22"/>
                <w:lang w:eastAsia="zh-CN"/>
              </w:rPr>
            </w:pPr>
            <w:r w:rsidRPr="003344C4">
              <w:rPr>
                <w:rFonts w:ascii="Calibri" w:eastAsia="Lucida Sans Unicode" w:hAnsi="Calibri" w:cs="Calibri"/>
                <w:b/>
                <w:bCs/>
                <w:noProof/>
                <w:sz w:val="22"/>
                <w:szCs w:val="22"/>
                <w:lang w:eastAsia="zh-CN"/>
              </w:rPr>
              <w:t>Eil. Nr.</w:t>
            </w:r>
          </w:p>
        </w:tc>
        <w:tc>
          <w:tcPr>
            <w:tcW w:w="4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85DFE7" w14:textId="77777777" w:rsidR="00971BFE" w:rsidRPr="003344C4" w:rsidRDefault="00971BFE" w:rsidP="00D12DD6">
            <w:pPr>
              <w:suppressAutoHyphens/>
              <w:spacing w:after="0" w:line="240" w:lineRule="auto"/>
              <w:jc w:val="center"/>
              <w:rPr>
                <w:rFonts w:ascii="Calibri" w:eastAsia="Times New Roman" w:hAnsi="Calibri" w:cs="Calibri"/>
                <w:noProof/>
                <w:sz w:val="22"/>
                <w:szCs w:val="22"/>
                <w:lang w:eastAsia="zh-CN"/>
              </w:rPr>
            </w:pPr>
            <w:r w:rsidRPr="003344C4">
              <w:rPr>
                <w:rFonts w:ascii="Calibri" w:eastAsia="Times New Roman" w:hAnsi="Calibri" w:cs="Calibri"/>
                <w:b/>
                <w:noProof/>
                <w:sz w:val="22"/>
                <w:szCs w:val="22"/>
                <w:lang w:eastAsia="zh-CN"/>
              </w:rPr>
              <w:t>Reikalavimo pavadinimas</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EBA000" w14:textId="77777777" w:rsidR="00971BFE" w:rsidRPr="003344C4" w:rsidRDefault="00971BFE" w:rsidP="00D12DD6">
            <w:pPr>
              <w:spacing w:line="252" w:lineRule="auto"/>
              <w:jc w:val="center"/>
              <w:rPr>
                <w:rFonts w:ascii="Calibri" w:eastAsia="Times New Roman" w:hAnsi="Calibri" w:cs="Calibri"/>
                <w:noProof/>
                <w:sz w:val="22"/>
                <w:szCs w:val="22"/>
                <w:lang w:eastAsia="zh-CN"/>
              </w:rPr>
            </w:pPr>
            <w:r w:rsidRPr="003344C4">
              <w:rPr>
                <w:rFonts w:ascii="Calibri" w:eastAsia="Calibri" w:hAnsi="Calibri" w:cs="Calibri"/>
                <w:b/>
                <w:noProof/>
                <w:sz w:val="22"/>
                <w:szCs w:val="22"/>
              </w:rPr>
              <w:t>Tiekėjo siūloma reikšmė</w:t>
            </w:r>
          </w:p>
          <w:p w14:paraId="0A65D5E1" w14:textId="77777777" w:rsidR="00971BFE" w:rsidRPr="003344C4" w:rsidRDefault="00971BFE" w:rsidP="00D12DD6">
            <w:pPr>
              <w:spacing w:line="252" w:lineRule="auto"/>
              <w:jc w:val="center"/>
              <w:rPr>
                <w:rFonts w:ascii="Calibri" w:eastAsia="Times New Roman" w:hAnsi="Calibri" w:cs="Calibri"/>
                <w:noProof/>
                <w:color w:val="0070C0"/>
                <w:sz w:val="22"/>
                <w:szCs w:val="22"/>
                <w:lang w:eastAsia="zh-CN"/>
              </w:rPr>
            </w:pPr>
            <w:r w:rsidRPr="003344C4">
              <w:rPr>
                <w:rFonts w:ascii="Calibri" w:eastAsia="Lucida Sans Unicode" w:hAnsi="Calibri" w:cs="Calibri"/>
                <w:b/>
                <w:noProof/>
                <w:color w:val="0070C0"/>
                <w:sz w:val="22"/>
                <w:szCs w:val="22"/>
                <w:u w:val="single"/>
                <w:lang w:eastAsia="zh-CN"/>
              </w:rPr>
              <w:t>(PILDO TIEKĖJAS)</w:t>
            </w:r>
          </w:p>
          <w:p w14:paraId="7FCABCDA" w14:textId="77777777" w:rsidR="00971BFE" w:rsidRPr="003344C4" w:rsidRDefault="00971BFE" w:rsidP="00D12DD6">
            <w:pPr>
              <w:suppressAutoHyphens/>
              <w:spacing w:after="0" w:line="240" w:lineRule="auto"/>
              <w:jc w:val="center"/>
              <w:rPr>
                <w:rFonts w:ascii="Calibri" w:eastAsia="Calibri" w:hAnsi="Calibri" w:cs="Calibri"/>
                <w:b/>
                <w:noProof/>
                <w:sz w:val="22"/>
                <w:szCs w:val="22"/>
              </w:rPr>
            </w:pPr>
          </w:p>
        </w:tc>
        <w:tc>
          <w:tcPr>
            <w:tcW w:w="3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BA5F46" w14:textId="77777777" w:rsidR="00E06D60" w:rsidRDefault="00971BFE" w:rsidP="00E06D60">
            <w:pPr>
              <w:suppressAutoHyphens/>
              <w:spacing w:after="0" w:line="240" w:lineRule="auto"/>
              <w:jc w:val="center"/>
              <w:rPr>
                <w:rFonts w:ascii="Calibri" w:eastAsia="Calibri" w:hAnsi="Calibri" w:cs="Calibri"/>
                <w:b/>
                <w:noProof/>
                <w:color w:val="000000"/>
                <w:sz w:val="22"/>
                <w:szCs w:val="22"/>
              </w:rPr>
            </w:pPr>
            <w:r w:rsidRPr="003344C4">
              <w:rPr>
                <w:rFonts w:ascii="Calibri" w:eastAsia="Calibri" w:hAnsi="Calibri" w:cs="Calibri"/>
                <w:b/>
                <w:noProof/>
                <w:color w:val="000000"/>
                <w:sz w:val="22"/>
                <w:szCs w:val="22"/>
              </w:rPr>
              <w:t xml:space="preserve">Teikiamo (-ų) dokumento (-ų) failo </w:t>
            </w:r>
          </w:p>
          <w:p w14:paraId="1FBBE62B" w14:textId="4A3C98AF" w:rsidR="00971BFE" w:rsidRPr="003344C4" w:rsidRDefault="00971BFE" w:rsidP="00E06D60">
            <w:pPr>
              <w:suppressAutoHyphens/>
              <w:spacing w:after="0" w:line="240" w:lineRule="auto"/>
              <w:jc w:val="center"/>
              <w:rPr>
                <w:rFonts w:ascii="Calibri" w:eastAsia="Calibri" w:hAnsi="Calibri" w:cs="Calibri"/>
                <w:b/>
                <w:noProof/>
                <w:color w:val="000000"/>
                <w:sz w:val="22"/>
                <w:szCs w:val="22"/>
              </w:rPr>
            </w:pPr>
            <w:r w:rsidRPr="003344C4">
              <w:rPr>
                <w:rFonts w:ascii="Calibri" w:eastAsia="Calibri" w:hAnsi="Calibri" w:cs="Calibri"/>
                <w:b/>
                <w:noProof/>
                <w:color w:val="000000"/>
                <w:sz w:val="22"/>
                <w:szCs w:val="22"/>
              </w:rPr>
              <w:t>(-ų) pavadinimas (-ai)</w:t>
            </w:r>
            <w:r w:rsidRPr="003344C4">
              <w:rPr>
                <w:rFonts w:ascii="Calibri" w:eastAsia="Calibri" w:hAnsi="Calibri" w:cs="Calibri"/>
                <w:b/>
                <w:noProof/>
                <w:sz w:val="22"/>
                <w:szCs w:val="22"/>
              </w:rPr>
              <w:t>, kuriame (kuriuose) yra reikalavimą patvirtinanti informacija</w:t>
            </w:r>
            <w:r w:rsidRPr="003344C4">
              <w:rPr>
                <w:rFonts w:ascii="Calibri" w:eastAsia="Calibri" w:hAnsi="Calibri" w:cs="Calibri"/>
                <w:b/>
                <w:noProof/>
                <w:color w:val="000000"/>
                <w:sz w:val="22"/>
                <w:szCs w:val="22"/>
              </w:rPr>
              <w:t xml:space="preserve"> </w:t>
            </w:r>
          </w:p>
          <w:p w14:paraId="0679B38D" w14:textId="77777777" w:rsidR="00971BFE" w:rsidRPr="003344C4" w:rsidRDefault="00971BFE" w:rsidP="00D12DD6">
            <w:pPr>
              <w:suppressAutoHyphens/>
              <w:spacing w:line="240" w:lineRule="auto"/>
              <w:jc w:val="center"/>
              <w:rPr>
                <w:rFonts w:ascii="Calibri" w:eastAsia="Times New Roman" w:hAnsi="Calibri" w:cs="Calibri"/>
                <w:noProof/>
                <w:sz w:val="22"/>
                <w:szCs w:val="22"/>
                <w:lang w:eastAsia="zh-CN"/>
              </w:rPr>
            </w:pPr>
            <w:r w:rsidRPr="003344C4">
              <w:rPr>
                <w:rFonts w:ascii="Calibri" w:eastAsia="Lucida Sans Unicode" w:hAnsi="Calibri" w:cs="Calibri"/>
                <w:b/>
                <w:noProof/>
                <w:color w:val="0070C0"/>
                <w:sz w:val="22"/>
                <w:szCs w:val="22"/>
                <w:u w:val="single"/>
                <w:lang w:eastAsia="zh-CN"/>
              </w:rPr>
              <w:t>(PILDO TIEKĖJAS)</w:t>
            </w:r>
          </w:p>
        </w:tc>
      </w:tr>
      <w:tr w:rsidR="00971BFE" w:rsidRPr="003344C4" w14:paraId="66402A65" w14:textId="77777777" w:rsidTr="00D12DD6">
        <w:tc>
          <w:tcPr>
            <w:tcW w:w="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E91BD8" w14:textId="77777777" w:rsidR="00971BFE" w:rsidRPr="003344C4" w:rsidRDefault="00971BFE" w:rsidP="00D12DD6">
            <w:pPr>
              <w:suppressAutoHyphens/>
              <w:spacing w:after="0" w:line="240" w:lineRule="auto"/>
              <w:jc w:val="center"/>
              <w:rPr>
                <w:rFonts w:ascii="Calibri" w:eastAsia="Times New Roman" w:hAnsi="Calibri" w:cs="Calibri"/>
                <w:noProof/>
                <w:sz w:val="22"/>
                <w:szCs w:val="22"/>
                <w:lang w:eastAsia="zh-CN"/>
              </w:rPr>
            </w:pPr>
            <w:r w:rsidRPr="003344C4">
              <w:rPr>
                <w:rFonts w:ascii="Calibri" w:eastAsia="Lucida Sans Unicode" w:hAnsi="Calibri" w:cs="Calibri"/>
                <w:b/>
                <w:bCs/>
                <w:i/>
                <w:noProof/>
                <w:sz w:val="22"/>
                <w:szCs w:val="22"/>
                <w:lang w:eastAsia="zh-CN"/>
              </w:rPr>
              <w:t>1</w:t>
            </w:r>
          </w:p>
        </w:tc>
        <w:tc>
          <w:tcPr>
            <w:tcW w:w="4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DE244E" w14:textId="77777777" w:rsidR="00971BFE" w:rsidRPr="003344C4" w:rsidRDefault="00971BFE" w:rsidP="00D12DD6">
            <w:pPr>
              <w:suppressAutoHyphens/>
              <w:spacing w:after="0" w:line="240" w:lineRule="auto"/>
              <w:jc w:val="center"/>
              <w:rPr>
                <w:rFonts w:ascii="Calibri" w:eastAsia="Times New Roman" w:hAnsi="Calibri" w:cs="Calibri"/>
                <w:noProof/>
                <w:sz w:val="22"/>
                <w:szCs w:val="22"/>
                <w:lang w:eastAsia="zh-CN"/>
              </w:rPr>
            </w:pPr>
            <w:r w:rsidRPr="003344C4">
              <w:rPr>
                <w:rFonts w:ascii="Calibri" w:eastAsia="Times New Roman" w:hAnsi="Calibri" w:cs="Calibri"/>
                <w:b/>
                <w:i/>
                <w:noProof/>
                <w:sz w:val="22"/>
                <w:szCs w:val="22"/>
                <w:lang w:eastAsia="zh-CN"/>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23A179" w14:textId="77777777" w:rsidR="00971BFE" w:rsidRPr="003344C4" w:rsidRDefault="00971BFE" w:rsidP="00D12DD6">
            <w:pPr>
              <w:suppressAutoHyphens/>
              <w:spacing w:after="0" w:line="240" w:lineRule="auto"/>
              <w:jc w:val="center"/>
              <w:rPr>
                <w:rFonts w:ascii="Calibri" w:eastAsia="Times New Roman" w:hAnsi="Calibri" w:cs="Calibri"/>
                <w:noProof/>
                <w:sz w:val="22"/>
                <w:szCs w:val="22"/>
                <w:lang w:eastAsia="zh-CN"/>
              </w:rPr>
            </w:pPr>
            <w:r w:rsidRPr="003344C4">
              <w:rPr>
                <w:rFonts w:ascii="Calibri" w:eastAsia="Times New Roman" w:hAnsi="Calibri" w:cs="Calibri"/>
                <w:b/>
                <w:i/>
                <w:noProof/>
                <w:sz w:val="22"/>
                <w:szCs w:val="22"/>
                <w:lang w:eastAsia="zh-CN"/>
              </w:rPr>
              <w:t>3</w:t>
            </w:r>
          </w:p>
        </w:tc>
        <w:tc>
          <w:tcPr>
            <w:tcW w:w="3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F67055" w14:textId="77777777" w:rsidR="00971BFE" w:rsidRPr="003344C4" w:rsidRDefault="00971BFE" w:rsidP="00D12DD6">
            <w:pPr>
              <w:suppressAutoHyphens/>
              <w:spacing w:after="0" w:line="240" w:lineRule="auto"/>
              <w:jc w:val="center"/>
              <w:rPr>
                <w:rFonts w:ascii="Calibri" w:eastAsia="Times New Roman" w:hAnsi="Calibri" w:cs="Calibri"/>
                <w:noProof/>
                <w:sz w:val="22"/>
                <w:szCs w:val="22"/>
                <w:lang w:eastAsia="zh-CN"/>
              </w:rPr>
            </w:pPr>
            <w:r w:rsidRPr="003344C4">
              <w:rPr>
                <w:rFonts w:ascii="Calibri" w:eastAsia="Times New Roman" w:hAnsi="Calibri" w:cs="Calibri"/>
                <w:b/>
                <w:i/>
                <w:noProof/>
                <w:sz w:val="22"/>
                <w:szCs w:val="22"/>
                <w:lang w:eastAsia="zh-CN"/>
              </w:rPr>
              <w:t>4</w:t>
            </w:r>
          </w:p>
        </w:tc>
      </w:tr>
      <w:tr w:rsidR="00971BFE" w:rsidRPr="003344C4" w14:paraId="7565FC1C" w14:textId="77777777" w:rsidTr="00D12DD6">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6A74367" w14:textId="77777777" w:rsidR="00971BFE" w:rsidRPr="003344C4" w:rsidRDefault="00971BFE" w:rsidP="00D12DD6">
            <w:pPr>
              <w:suppressAutoHyphens/>
              <w:spacing w:after="0" w:line="240" w:lineRule="auto"/>
              <w:rPr>
                <w:rFonts w:ascii="Calibri" w:eastAsia="Times New Roman" w:hAnsi="Calibri" w:cs="Calibri"/>
                <w:noProof/>
                <w:sz w:val="22"/>
                <w:szCs w:val="22"/>
                <w:lang w:eastAsia="zh-CN"/>
              </w:rPr>
            </w:pPr>
            <w:r w:rsidRPr="003344C4">
              <w:rPr>
                <w:rFonts w:ascii="Calibri" w:eastAsia="Times New Roman" w:hAnsi="Calibri" w:cs="Calibri"/>
                <w:noProof/>
                <w:sz w:val="22"/>
                <w:szCs w:val="22"/>
                <w:lang w:eastAsia="zh-CN"/>
              </w:rPr>
              <w:t xml:space="preserve">1.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14:paraId="19D1A7AD" w14:textId="77777777" w:rsidR="00971BFE" w:rsidRPr="003344C4" w:rsidRDefault="00971BFE" w:rsidP="00D12DD6">
            <w:pPr>
              <w:suppressAutoHyphens/>
              <w:spacing w:after="0" w:line="240" w:lineRule="auto"/>
              <w:jc w:val="both"/>
              <w:rPr>
                <w:rFonts w:ascii="Calibri" w:eastAsia="Times New Roman" w:hAnsi="Calibri" w:cs="Calibri"/>
                <w:noProof/>
                <w:sz w:val="22"/>
                <w:szCs w:val="22"/>
                <w:lang w:eastAsia="zh-CN"/>
              </w:rPr>
            </w:pPr>
            <w:r w:rsidRPr="003344C4">
              <w:rPr>
                <w:rFonts w:ascii="Calibri" w:eastAsia="Calibri" w:hAnsi="Calibri" w:cs="Calibri"/>
                <w:sz w:val="22"/>
                <w:szCs w:val="22"/>
                <w:lang w:eastAsia="zh-CN"/>
              </w:rPr>
              <w:t xml:space="preserve">Visoms prekėms </w:t>
            </w:r>
            <w:r w:rsidRPr="003344C4">
              <w:rPr>
                <w:rFonts w:ascii="Calibri" w:eastAsia="Times New Roman" w:hAnsi="Calibri" w:cs="Calibri"/>
                <w:sz w:val="22"/>
                <w:szCs w:val="22"/>
                <w:lang w:eastAsia="zh-CN"/>
              </w:rPr>
              <w:t xml:space="preserve">gamintojo ar tiekėjo suteikiamas </w:t>
            </w:r>
            <w:r w:rsidRPr="003344C4">
              <w:rPr>
                <w:rFonts w:ascii="Calibri" w:eastAsia="Calibri" w:hAnsi="Calibri" w:cs="Calibri"/>
                <w:b/>
                <w:bCs/>
                <w:sz w:val="22"/>
                <w:szCs w:val="22"/>
                <w:u w:val="single"/>
                <w:lang w:eastAsia="zh-CN"/>
              </w:rPr>
              <w:t xml:space="preserve">papildomas </w:t>
            </w:r>
            <w:r w:rsidRPr="003344C4">
              <w:rPr>
                <w:rFonts w:ascii="Calibri" w:eastAsia="Calibri" w:hAnsi="Calibri" w:cs="Calibri"/>
                <w:sz w:val="22"/>
                <w:szCs w:val="22"/>
                <w:u w:val="single"/>
                <w:lang w:eastAsia="zh-CN"/>
              </w:rPr>
              <w:t>(viršijantis privalomą 2 metų garantinį terminą)</w:t>
            </w:r>
            <w:r w:rsidRPr="003344C4">
              <w:rPr>
                <w:rFonts w:ascii="Calibri" w:eastAsia="Calibri" w:hAnsi="Calibri" w:cs="Calibri"/>
                <w:b/>
                <w:bCs/>
                <w:sz w:val="22"/>
                <w:szCs w:val="22"/>
                <w:lang w:eastAsia="zh-CN"/>
              </w:rPr>
              <w:t xml:space="preserve"> </w:t>
            </w:r>
            <w:r w:rsidRPr="003344C4">
              <w:rPr>
                <w:rFonts w:ascii="Calibri" w:eastAsia="Calibri" w:hAnsi="Calibri" w:cs="Calibri"/>
                <w:sz w:val="22"/>
                <w:szCs w:val="22"/>
                <w:lang w:eastAsia="zh-CN"/>
              </w:rPr>
              <w:t xml:space="preserve">garantinis terminas </w:t>
            </w:r>
            <w:r w:rsidRPr="003344C4">
              <w:rPr>
                <w:rFonts w:ascii="Calibri" w:eastAsia="Calibri" w:hAnsi="Calibri" w:cs="Calibri"/>
                <w:i/>
                <w:iCs/>
                <w:sz w:val="22"/>
                <w:szCs w:val="22"/>
                <w:lang w:eastAsia="zh-CN"/>
              </w:rPr>
              <w:t>(jei siūlomas)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B1A68D9" w14:textId="7DBA58D2" w:rsidR="00971BFE" w:rsidRPr="003344C4" w:rsidRDefault="00971BFE" w:rsidP="00D12DD6">
            <w:pPr>
              <w:spacing w:line="252" w:lineRule="auto"/>
              <w:jc w:val="both"/>
              <w:rPr>
                <w:rFonts w:ascii="Calibri" w:eastAsia="Times New Roman" w:hAnsi="Calibri" w:cs="Calibri"/>
                <w:noProof/>
                <w:sz w:val="22"/>
                <w:szCs w:val="22"/>
                <w:lang w:eastAsia="zh-CN"/>
              </w:rPr>
            </w:pPr>
            <w:r w:rsidRPr="003344C4">
              <w:rPr>
                <w:rFonts w:ascii="Calibri" w:eastAsia="Times New Roman" w:hAnsi="Calibri" w:cs="Calibri"/>
                <w:sz w:val="22"/>
                <w:szCs w:val="22"/>
                <w:lang w:eastAsia="zh-CN"/>
              </w:rPr>
              <w:t xml:space="preserve">Suteikiamas </w:t>
            </w:r>
            <w:r w:rsidRPr="003344C4">
              <w:rPr>
                <w:rFonts w:ascii="Calibri" w:eastAsia="Times New Roman" w:hAnsi="Calibri" w:cs="Calibri"/>
                <w:b/>
                <w:bCs/>
                <w:sz w:val="22"/>
                <w:szCs w:val="22"/>
                <w:lang w:eastAsia="zh-CN"/>
              </w:rPr>
              <w:t>papildomas</w:t>
            </w:r>
            <w:r w:rsidRPr="003344C4">
              <w:rPr>
                <w:rFonts w:ascii="Calibri" w:eastAsia="Times New Roman" w:hAnsi="Calibri" w:cs="Calibri"/>
                <w:sz w:val="22"/>
                <w:szCs w:val="22"/>
                <w:lang w:eastAsia="zh-CN"/>
              </w:rPr>
              <w:t xml:space="preserve"> (viršijantis privalomą 2 metų garantinį terminą) garantinis terminas </w:t>
            </w:r>
            <w:r w:rsidRPr="003344C4">
              <w:rPr>
                <w:rFonts w:ascii="Calibri" w:eastAsia="Times New Roman" w:hAnsi="Calibri" w:cs="Calibri"/>
                <w:i/>
                <w:color w:val="0070C0"/>
                <w:sz w:val="22"/>
                <w:szCs w:val="22"/>
                <w:lang w:eastAsia="zh-CN"/>
              </w:rPr>
              <w:t xml:space="preserve">(įrašyti konkretų </w:t>
            </w:r>
            <w:r w:rsidRPr="003344C4">
              <w:rPr>
                <w:rFonts w:ascii="Calibri" w:eastAsia="Times New Roman" w:hAnsi="Calibri" w:cs="Calibri"/>
                <w:b/>
                <w:bCs/>
                <w:i/>
                <w:color w:val="0070C0"/>
                <w:sz w:val="22"/>
                <w:szCs w:val="22"/>
                <w:u w:val="single"/>
                <w:lang w:eastAsia="zh-CN"/>
              </w:rPr>
              <w:t>tik papildomą</w:t>
            </w:r>
            <w:r w:rsidRPr="003344C4">
              <w:rPr>
                <w:rFonts w:ascii="Calibri" w:eastAsia="Times New Roman" w:hAnsi="Calibri" w:cs="Calibri"/>
                <w:i/>
                <w:color w:val="0070C0"/>
                <w:sz w:val="22"/>
                <w:szCs w:val="22"/>
                <w:lang w:eastAsia="zh-CN"/>
              </w:rPr>
              <w:t xml:space="preserve"> garantinį terminą, tuo atveju jei jis siūlomas):</w:t>
            </w:r>
            <w:r w:rsidRPr="003344C4">
              <w:rPr>
                <w:rFonts w:ascii="Calibri" w:eastAsia="Times New Roman" w:hAnsi="Calibri" w:cs="Calibri"/>
                <w:color w:val="0070C0"/>
                <w:sz w:val="22"/>
                <w:szCs w:val="22"/>
                <w:lang w:eastAsia="zh-CN"/>
              </w:rPr>
              <w:t xml:space="preserve"> </w:t>
            </w:r>
            <w:r w:rsidR="00BA196E" w:rsidRPr="003344C4">
              <w:rPr>
                <w:rFonts w:ascii="Calibri" w:eastAsia="Times New Roman" w:hAnsi="Calibri" w:cs="Calibri"/>
                <w:sz w:val="22"/>
                <w:szCs w:val="22"/>
                <w:lang w:eastAsia="zh-CN"/>
              </w:rPr>
              <w:t>.........</w:t>
            </w:r>
            <w:r w:rsidRPr="003344C4">
              <w:rPr>
                <w:rFonts w:ascii="Calibri" w:eastAsia="Times New Roman" w:hAnsi="Calibri" w:cs="Calibri"/>
                <w:sz w:val="22"/>
                <w:szCs w:val="22"/>
                <w:lang w:eastAsia="zh-CN"/>
              </w:rPr>
              <w:t>metai</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5F350DDE" w14:textId="77777777" w:rsidR="00BA196E" w:rsidRPr="003344C4" w:rsidRDefault="00BA196E" w:rsidP="00D12DD6">
            <w:pPr>
              <w:spacing w:line="252" w:lineRule="auto"/>
              <w:jc w:val="center"/>
              <w:rPr>
                <w:rFonts w:ascii="Calibri" w:hAnsi="Calibri" w:cs="Calibri"/>
                <w:color w:val="0070C0"/>
                <w:sz w:val="22"/>
                <w:szCs w:val="22"/>
                <w:lang w:eastAsia="lt-LT"/>
              </w:rPr>
            </w:pPr>
          </w:p>
          <w:p w14:paraId="1161F0F7" w14:textId="77777777" w:rsidR="00971BFE" w:rsidRPr="003344C4" w:rsidRDefault="00971BFE" w:rsidP="00D12DD6">
            <w:pPr>
              <w:spacing w:line="252" w:lineRule="auto"/>
              <w:jc w:val="center"/>
              <w:rPr>
                <w:rFonts w:ascii="Calibri" w:eastAsia="Times New Roman" w:hAnsi="Calibri" w:cs="Calibri"/>
                <w:noProof/>
                <w:sz w:val="22"/>
                <w:szCs w:val="22"/>
                <w:lang w:eastAsia="zh-CN"/>
              </w:rPr>
            </w:pPr>
            <w:r w:rsidRPr="003344C4">
              <w:rPr>
                <w:rFonts w:ascii="Calibri" w:hAnsi="Calibri" w:cs="Calibri"/>
                <w:color w:val="0070C0"/>
                <w:sz w:val="22"/>
                <w:szCs w:val="22"/>
                <w:lang w:eastAsia="lt-LT"/>
              </w:rPr>
              <w:t>(įrašyti)</w:t>
            </w:r>
          </w:p>
        </w:tc>
      </w:tr>
    </w:tbl>
    <w:p w14:paraId="6485A9D8" w14:textId="77777777" w:rsidR="00971BFE" w:rsidRPr="003344C4" w:rsidRDefault="00971BFE" w:rsidP="00971BFE">
      <w:pPr>
        <w:pStyle w:val="Betarp"/>
        <w:rPr>
          <w:rFonts w:ascii="Calibri" w:hAnsi="Calibri" w:cs="Calibri"/>
          <w:sz w:val="22"/>
          <w:szCs w:val="22"/>
        </w:rPr>
      </w:pPr>
    </w:p>
    <w:p w14:paraId="76D19E0E" w14:textId="77777777" w:rsidR="00971BFE" w:rsidRPr="003344C4" w:rsidRDefault="00971BFE" w:rsidP="00971BFE">
      <w:pPr>
        <w:pStyle w:val="Betarp"/>
        <w:rPr>
          <w:rFonts w:ascii="Calibri" w:hAnsi="Calibri" w:cs="Calibri"/>
          <w:sz w:val="22"/>
          <w:szCs w:val="22"/>
        </w:rPr>
      </w:pPr>
      <w:r w:rsidRPr="003344C4">
        <w:rPr>
          <w:rFonts w:ascii="Calibri" w:hAnsi="Calibri" w:cs="Calibri"/>
          <w:sz w:val="22"/>
          <w:szCs w:val="22"/>
        </w:rPr>
        <w:t>Pateikdamas šią užpildytą techninę specifikaciją tiekėjas patvirtina (deklaruoja), kad siūlomos prekės atitinka joje nustatytus reikalavimus. Tiekėjas patvirtina, kad siūlomos prekės bus pristatytos ir surinktos pagal techninės specifikacijos ir pasiūlymo reikalavimus, bei deklaruoja, kad techninėje specifikacijoje nurodyta informacija yra teisinga.</w:t>
      </w:r>
    </w:p>
    <w:p w14:paraId="62A97013" w14:textId="77777777" w:rsidR="00971BFE" w:rsidRPr="003344C4" w:rsidRDefault="00971BFE" w:rsidP="00971BFE">
      <w:pPr>
        <w:pStyle w:val="Betarp"/>
        <w:rPr>
          <w:rFonts w:ascii="Calibri" w:hAnsi="Calibri" w:cs="Calibri"/>
          <w:b/>
          <w:sz w:val="22"/>
          <w:szCs w:val="22"/>
        </w:rPr>
      </w:pPr>
    </w:p>
    <w:p w14:paraId="193D85CF" w14:textId="77777777" w:rsidR="00B145CC" w:rsidRPr="007D6B7B" w:rsidRDefault="00B145CC" w:rsidP="00102800">
      <w:pPr>
        <w:spacing w:after="0"/>
        <w:rPr>
          <w:rFonts w:ascii="Calibri" w:hAnsi="Calibri" w:cs="Calibri"/>
          <w:sz w:val="22"/>
          <w:szCs w:val="22"/>
        </w:rPr>
      </w:pPr>
    </w:p>
    <w:sectPr w:rsidR="00B145CC" w:rsidRPr="007D6B7B" w:rsidSect="00A52ED8">
      <w:footerReference w:type="default" r:id="rId21"/>
      <w:pgSz w:w="16838" w:h="11906" w:orient="landscape"/>
      <w:pgMar w:top="170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7A442" w14:textId="77777777" w:rsidR="006D13FF" w:rsidRDefault="006D13FF" w:rsidP="0053337A">
      <w:pPr>
        <w:spacing w:after="0" w:line="240" w:lineRule="auto"/>
      </w:pPr>
      <w:r>
        <w:separator/>
      </w:r>
    </w:p>
  </w:endnote>
  <w:endnote w:type="continuationSeparator" w:id="0">
    <w:p w14:paraId="54B18F81" w14:textId="77777777" w:rsidR="006D13FF" w:rsidRDefault="006D13FF" w:rsidP="0053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176207"/>
      <w:docPartObj>
        <w:docPartGallery w:val="Page Numbers (Bottom of Page)"/>
        <w:docPartUnique/>
      </w:docPartObj>
    </w:sdtPr>
    <w:sdtEndPr/>
    <w:sdtContent>
      <w:p w14:paraId="3EC1C9C1" w14:textId="5CE019D2" w:rsidR="00360460" w:rsidRDefault="00360460">
        <w:pPr>
          <w:pStyle w:val="Porat"/>
          <w:jc w:val="right"/>
        </w:pPr>
        <w:r>
          <w:fldChar w:fldCharType="begin"/>
        </w:r>
        <w:r>
          <w:instrText>PAGE   \* MERGEFORMAT</w:instrText>
        </w:r>
        <w:r>
          <w:fldChar w:fldCharType="separate"/>
        </w:r>
        <w:r w:rsidR="002231E3">
          <w:rPr>
            <w:noProof/>
          </w:rPr>
          <w:t>3</w:t>
        </w:r>
        <w:r>
          <w:fldChar w:fldCharType="end"/>
        </w:r>
      </w:p>
    </w:sdtContent>
  </w:sdt>
  <w:p w14:paraId="2B65B453" w14:textId="77777777" w:rsidR="00360460" w:rsidRDefault="003604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745CF" w14:textId="77777777" w:rsidR="006D13FF" w:rsidRDefault="006D13FF" w:rsidP="0053337A">
      <w:pPr>
        <w:spacing w:after="0" w:line="240" w:lineRule="auto"/>
      </w:pPr>
      <w:r>
        <w:separator/>
      </w:r>
    </w:p>
  </w:footnote>
  <w:footnote w:type="continuationSeparator" w:id="0">
    <w:p w14:paraId="2ECDFA86" w14:textId="77777777" w:rsidR="006D13FF" w:rsidRDefault="006D13FF" w:rsidP="00533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AE06A1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0266D78"/>
    <w:name w:val="WW8Num1"/>
    <w:lvl w:ilvl="0">
      <w:start w:val="1"/>
      <w:numFmt w:val="decimal"/>
      <w:lvlText w:val="%1."/>
      <w:lvlJc w:val="left"/>
      <w:pPr>
        <w:tabs>
          <w:tab w:val="num" w:pos="142"/>
        </w:tabs>
        <w:ind w:left="786" w:hanging="360"/>
      </w:pPr>
      <w:rPr>
        <w:rFonts w:ascii="Times New Roman" w:eastAsia="Times New Roman" w:hAnsi="Times New Roman" w:cs="Times New Roman"/>
        <w:b/>
        <w:caps/>
        <w:sz w:val="22"/>
        <w:lang w:eastAsia="en-US"/>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3AF7491"/>
    <w:multiLevelType w:val="hybridMultilevel"/>
    <w:tmpl w:val="8892B97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F7A14"/>
    <w:multiLevelType w:val="hybridMultilevel"/>
    <w:tmpl w:val="B6E4EF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95410B"/>
    <w:multiLevelType w:val="multilevel"/>
    <w:tmpl w:val="1240A8CC"/>
    <w:lvl w:ilvl="0">
      <w:start w:val="1"/>
      <w:numFmt w:val="decimal"/>
      <w:lvlText w:val="%1."/>
      <w:lvlJc w:val="left"/>
      <w:pPr>
        <w:ind w:left="720" w:hanging="360"/>
      </w:pPr>
      <w:rPr>
        <w:b/>
      </w:rPr>
    </w:lvl>
    <w:lvl w:ilvl="1">
      <w:start w:val="1"/>
      <w:numFmt w:val="decimal"/>
      <w:lvlText w:val="%1.%2."/>
      <w:lvlJc w:val="left"/>
      <w:pPr>
        <w:ind w:left="786"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A1D2183"/>
    <w:multiLevelType w:val="hybridMultilevel"/>
    <w:tmpl w:val="EAEA94BC"/>
    <w:lvl w:ilvl="0" w:tplc="F6166E54">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BD6495F"/>
    <w:multiLevelType w:val="hybridMultilevel"/>
    <w:tmpl w:val="5EE4E4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50794A"/>
    <w:multiLevelType w:val="hybridMultilevel"/>
    <w:tmpl w:val="7E7CC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241D33"/>
    <w:multiLevelType w:val="hybridMultilevel"/>
    <w:tmpl w:val="5EE4E4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2E2C79"/>
    <w:multiLevelType w:val="hybridMultilevel"/>
    <w:tmpl w:val="932A34F6"/>
    <w:lvl w:ilvl="0" w:tplc="DA349A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A34891"/>
    <w:multiLevelType w:val="hybridMultilevel"/>
    <w:tmpl w:val="28465E20"/>
    <w:lvl w:ilvl="0" w:tplc="DA349A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BF29FE"/>
    <w:multiLevelType w:val="multilevel"/>
    <w:tmpl w:val="3EBC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F5719"/>
    <w:multiLevelType w:val="hybridMultilevel"/>
    <w:tmpl w:val="A2AE9D30"/>
    <w:lvl w:ilvl="0" w:tplc="04270001">
      <w:start w:val="2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FA28CC"/>
    <w:multiLevelType w:val="multilevel"/>
    <w:tmpl w:val="C7C09CD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333248"/>
    <w:multiLevelType w:val="hybridMultilevel"/>
    <w:tmpl w:val="80A022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8E0828"/>
    <w:multiLevelType w:val="multilevel"/>
    <w:tmpl w:val="083A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AE13FD"/>
    <w:multiLevelType w:val="hybridMultilevel"/>
    <w:tmpl w:val="A9E08A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CA1AF2"/>
    <w:multiLevelType w:val="hybridMultilevel"/>
    <w:tmpl w:val="0D2A5D90"/>
    <w:lvl w:ilvl="0" w:tplc="6F5CB1A2">
      <w:numFmt w:val="bullet"/>
      <w:lvlText w:val=""/>
      <w:lvlJc w:val="left"/>
      <w:pPr>
        <w:ind w:left="420" w:hanging="360"/>
      </w:pPr>
      <w:rPr>
        <w:rFonts w:ascii="Symbol" w:eastAsia="Times New Roman" w:hAnsi="Symbol" w:cs="Times New Roman" w:hint="default"/>
        <w:color w:val="000000" w:themeColor="text1"/>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45EF27B7"/>
    <w:multiLevelType w:val="multilevel"/>
    <w:tmpl w:val="9354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4E4656"/>
    <w:multiLevelType w:val="multilevel"/>
    <w:tmpl w:val="4044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5E5AB9"/>
    <w:multiLevelType w:val="hybridMultilevel"/>
    <w:tmpl w:val="11A8D0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815CA0"/>
    <w:multiLevelType w:val="hybridMultilevel"/>
    <w:tmpl w:val="13783A8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D8647E"/>
    <w:multiLevelType w:val="multilevel"/>
    <w:tmpl w:val="1150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E317C"/>
    <w:multiLevelType w:val="hybridMultilevel"/>
    <w:tmpl w:val="AAE497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F13CEF"/>
    <w:multiLevelType w:val="hybridMultilevel"/>
    <w:tmpl w:val="2F6223F2"/>
    <w:lvl w:ilvl="0" w:tplc="D2BE46BC">
      <w:start w:val="1"/>
      <w:numFmt w:val="bullet"/>
      <w:lvlText w:val="-"/>
      <w:lvlJc w:val="left"/>
      <w:pPr>
        <w:ind w:left="720" w:hanging="360"/>
      </w:pPr>
      <w:rPr>
        <w:rFonts w:ascii="Times New Roman" w:eastAsia="Times New Roman" w:hAnsi="Times New Roman" w:cs="Times New Roman" w:hint="default"/>
        <w:i/>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8002B3"/>
    <w:multiLevelType w:val="multilevel"/>
    <w:tmpl w:val="6C1C0EE2"/>
    <w:lvl w:ilvl="0">
      <w:start w:val="1"/>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A44D21"/>
    <w:multiLevelType w:val="hybridMultilevel"/>
    <w:tmpl w:val="EF6A6D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EF272D"/>
    <w:multiLevelType w:val="multilevel"/>
    <w:tmpl w:val="619C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8268B0"/>
    <w:multiLevelType w:val="multilevel"/>
    <w:tmpl w:val="E438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7679A4"/>
    <w:multiLevelType w:val="hybridMultilevel"/>
    <w:tmpl w:val="D9645B26"/>
    <w:lvl w:ilvl="0" w:tplc="0FFC8D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5"/>
  </w:num>
  <w:num w:numId="4">
    <w:abstractNumId w:val="1"/>
  </w:num>
  <w:num w:numId="5">
    <w:abstractNumId w:val="2"/>
  </w:num>
  <w:num w:numId="6">
    <w:abstractNumId w:val="10"/>
  </w:num>
  <w:num w:numId="7">
    <w:abstractNumId w:val="9"/>
  </w:num>
  <w:num w:numId="8">
    <w:abstractNumId w:val="24"/>
  </w:num>
  <w:num w:numId="9">
    <w:abstractNumId w:val="0"/>
  </w:num>
  <w:num w:numId="10">
    <w:abstractNumId w:val="12"/>
  </w:num>
  <w:num w:numId="11">
    <w:abstractNumId w:val="25"/>
  </w:num>
  <w:num w:numId="12">
    <w:abstractNumId w:val="13"/>
  </w:num>
  <w:num w:numId="13">
    <w:abstractNumId w:val="3"/>
  </w:num>
  <w:num w:numId="14">
    <w:abstractNumId w:val="18"/>
  </w:num>
  <w:num w:numId="15">
    <w:abstractNumId w:val="27"/>
  </w:num>
  <w:num w:numId="16">
    <w:abstractNumId w:val="28"/>
  </w:num>
  <w:num w:numId="17">
    <w:abstractNumId w:val="22"/>
  </w:num>
  <w:num w:numId="18">
    <w:abstractNumId w:val="11"/>
  </w:num>
  <w:num w:numId="19">
    <w:abstractNumId w:val="19"/>
  </w:num>
  <w:num w:numId="20">
    <w:abstractNumId w:val="15"/>
  </w:num>
  <w:num w:numId="21">
    <w:abstractNumId w:val="21"/>
  </w:num>
  <w:num w:numId="22">
    <w:abstractNumId w:val="17"/>
  </w:num>
  <w:num w:numId="23">
    <w:abstractNumId w:val="29"/>
  </w:num>
  <w:num w:numId="24">
    <w:abstractNumId w:val="26"/>
  </w:num>
  <w:num w:numId="25">
    <w:abstractNumId w:val="7"/>
  </w:num>
  <w:num w:numId="26">
    <w:abstractNumId w:val="6"/>
  </w:num>
  <w:num w:numId="27">
    <w:abstractNumId w:val="20"/>
  </w:num>
  <w:num w:numId="28">
    <w:abstractNumId w:val="23"/>
  </w:num>
  <w:num w:numId="29">
    <w:abstractNumId w:val="16"/>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CC"/>
    <w:rsid w:val="00074AAC"/>
    <w:rsid w:val="00075877"/>
    <w:rsid w:val="00076256"/>
    <w:rsid w:val="00091C8A"/>
    <w:rsid w:val="000941B5"/>
    <w:rsid w:val="000B18AA"/>
    <w:rsid w:val="000F3386"/>
    <w:rsid w:val="00102800"/>
    <w:rsid w:val="00107858"/>
    <w:rsid w:val="00113349"/>
    <w:rsid w:val="00131B30"/>
    <w:rsid w:val="00157570"/>
    <w:rsid w:val="00164359"/>
    <w:rsid w:val="001754A4"/>
    <w:rsid w:val="001758E3"/>
    <w:rsid w:val="001824D5"/>
    <w:rsid w:val="001E7C91"/>
    <w:rsid w:val="001F25B1"/>
    <w:rsid w:val="00200A6A"/>
    <w:rsid w:val="00203F0A"/>
    <w:rsid w:val="002231E3"/>
    <w:rsid w:val="00237008"/>
    <w:rsid w:val="002449E8"/>
    <w:rsid w:val="00246852"/>
    <w:rsid w:val="00262D04"/>
    <w:rsid w:val="00266690"/>
    <w:rsid w:val="002A7234"/>
    <w:rsid w:val="002B715B"/>
    <w:rsid w:val="002C31CA"/>
    <w:rsid w:val="002C3BD9"/>
    <w:rsid w:val="002D2663"/>
    <w:rsid w:val="002E6FDC"/>
    <w:rsid w:val="002F0883"/>
    <w:rsid w:val="00311D3A"/>
    <w:rsid w:val="00324428"/>
    <w:rsid w:val="003344C4"/>
    <w:rsid w:val="00345F8C"/>
    <w:rsid w:val="00360460"/>
    <w:rsid w:val="00370FAD"/>
    <w:rsid w:val="00390EEC"/>
    <w:rsid w:val="00397321"/>
    <w:rsid w:val="003A6B2C"/>
    <w:rsid w:val="003D0E9D"/>
    <w:rsid w:val="003D5593"/>
    <w:rsid w:val="003E28BC"/>
    <w:rsid w:val="003F0EAB"/>
    <w:rsid w:val="0040081D"/>
    <w:rsid w:val="004051FD"/>
    <w:rsid w:val="00435EFA"/>
    <w:rsid w:val="0044339C"/>
    <w:rsid w:val="0047162A"/>
    <w:rsid w:val="004727B9"/>
    <w:rsid w:val="00472E9A"/>
    <w:rsid w:val="00482EF8"/>
    <w:rsid w:val="0048315B"/>
    <w:rsid w:val="004A0DD6"/>
    <w:rsid w:val="004A4830"/>
    <w:rsid w:val="004B43B7"/>
    <w:rsid w:val="004C0C31"/>
    <w:rsid w:val="004E3E0F"/>
    <w:rsid w:val="004F38BC"/>
    <w:rsid w:val="0050047D"/>
    <w:rsid w:val="00511ABF"/>
    <w:rsid w:val="00513FD2"/>
    <w:rsid w:val="00526479"/>
    <w:rsid w:val="0053337A"/>
    <w:rsid w:val="00533EA1"/>
    <w:rsid w:val="0054727D"/>
    <w:rsid w:val="0056275F"/>
    <w:rsid w:val="005742A6"/>
    <w:rsid w:val="00583472"/>
    <w:rsid w:val="005A664E"/>
    <w:rsid w:val="005D5543"/>
    <w:rsid w:val="005D5975"/>
    <w:rsid w:val="005D7ACA"/>
    <w:rsid w:val="005E2256"/>
    <w:rsid w:val="005E3A20"/>
    <w:rsid w:val="005F046D"/>
    <w:rsid w:val="006007B0"/>
    <w:rsid w:val="00612E1B"/>
    <w:rsid w:val="006362E0"/>
    <w:rsid w:val="00642FCC"/>
    <w:rsid w:val="0065023C"/>
    <w:rsid w:val="006534AF"/>
    <w:rsid w:val="0066095C"/>
    <w:rsid w:val="00665165"/>
    <w:rsid w:val="00686697"/>
    <w:rsid w:val="00687D61"/>
    <w:rsid w:val="006B3887"/>
    <w:rsid w:val="006C0465"/>
    <w:rsid w:val="006C4A6C"/>
    <w:rsid w:val="006D13FF"/>
    <w:rsid w:val="006D1BCC"/>
    <w:rsid w:val="006E418C"/>
    <w:rsid w:val="006E4E8D"/>
    <w:rsid w:val="00714131"/>
    <w:rsid w:val="00731610"/>
    <w:rsid w:val="007339AF"/>
    <w:rsid w:val="007358AF"/>
    <w:rsid w:val="00736ADA"/>
    <w:rsid w:val="00742236"/>
    <w:rsid w:val="00770014"/>
    <w:rsid w:val="00777CAB"/>
    <w:rsid w:val="007A2D30"/>
    <w:rsid w:val="007B6150"/>
    <w:rsid w:val="007B7B31"/>
    <w:rsid w:val="007C0E3F"/>
    <w:rsid w:val="007D6B7B"/>
    <w:rsid w:val="007F51BD"/>
    <w:rsid w:val="007F7986"/>
    <w:rsid w:val="00815952"/>
    <w:rsid w:val="00815BEF"/>
    <w:rsid w:val="00827DC5"/>
    <w:rsid w:val="00843357"/>
    <w:rsid w:val="00865BB0"/>
    <w:rsid w:val="008865D5"/>
    <w:rsid w:val="008C16CC"/>
    <w:rsid w:val="008C5709"/>
    <w:rsid w:val="008D10F6"/>
    <w:rsid w:val="008E3E70"/>
    <w:rsid w:val="008F70F0"/>
    <w:rsid w:val="009105FD"/>
    <w:rsid w:val="009153C6"/>
    <w:rsid w:val="0091771E"/>
    <w:rsid w:val="00926CA4"/>
    <w:rsid w:val="00955EEF"/>
    <w:rsid w:val="009564DD"/>
    <w:rsid w:val="0097123F"/>
    <w:rsid w:val="00971BFE"/>
    <w:rsid w:val="00975DCD"/>
    <w:rsid w:val="0099233F"/>
    <w:rsid w:val="009A59AC"/>
    <w:rsid w:val="009C56AC"/>
    <w:rsid w:val="009E49D0"/>
    <w:rsid w:val="009E6EE1"/>
    <w:rsid w:val="009F3090"/>
    <w:rsid w:val="009F7C1F"/>
    <w:rsid w:val="00A030D2"/>
    <w:rsid w:val="00A10327"/>
    <w:rsid w:val="00A42FA3"/>
    <w:rsid w:val="00A45C70"/>
    <w:rsid w:val="00A51785"/>
    <w:rsid w:val="00A52ED8"/>
    <w:rsid w:val="00A5403D"/>
    <w:rsid w:val="00A86879"/>
    <w:rsid w:val="00A87AB7"/>
    <w:rsid w:val="00A96A2B"/>
    <w:rsid w:val="00AC07E5"/>
    <w:rsid w:val="00AD3BFE"/>
    <w:rsid w:val="00AF20B6"/>
    <w:rsid w:val="00B03D9D"/>
    <w:rsid w:val="00B145CC"/>
    <w:rsid w:val="00B25050"/>
    <w:rsid w:val="00B42F31"/>
    <w:rsid w:val="00B44358"/>
    <w:rsid w:val="00B47B0B"/>
    <w:rsid w:val="00B52D91"/>
    <w:rsid w:val="00B52E92"/>
    <w:rsid w:val="00B67954"/>
    <w:rsid w:val="00B73108"/>
    <w:rsid w:val="00B80E80"/>
    <w:rsid w:val="00B86DBC"/>
    <w:rsid w:val="00BA196E"/>
    <w:rsid w:val="00BA1F3E"/>
    <w:rsid w:val="00BB02BB"/>
    <w:rsid w:val="00BB55B0"/>
    <w:rsid w:val="00BC5957"/>
    <w:rsid w:val="00BD37F5"/>
    <w:rsid w:val="00BE6474"/>
    <w:rsid w:val="00C021DE"/>
    <w:rsid w:val="00C11A7E"/>
    <w:rsid w:val="00C22040"/>
    <w:rsid w:val="00C22668"/>
    <w:rsid w:val="00C33D3E"/>
    <w:rsid w:val="00C36B10"/>
    <w:rsid w:val="00C51E3A"/>
    <w:rsid w:val="00C6385B"/>
    <w:rsid w:val="00C657DD"/>
    <w:rsid w:val="00C71900"/>
    <w:rsid w:val="00C76290"/>
    <w:rsid w:val="00C769F9"/>
    <w:rsid w:val="00C82600"/>
    <w:rsid w:val="00CA74A2"/>
    <w:rsid w:val="00CC21BF"/>
    <w:rsid w:val="00CC4C1A"/>
    <w:rsid w:val="00D12DD6"/>
    <w:rsid w:val="00D16046"/>
    <w:rsid w:val="00D20AAB"/>
    <w:rsid w:val="00D35C57"/>
    <w:rsid w:val="00D70818"/>
    <w:rsid w:val="00D80205"/>
    <w:rsid w:val="00D96A58"/>
    <w:rsid w:val="00DA418D"/>
    <w:rsid w:val="00DA5DDA"/>
    <w:rsid w:val="00DC0246"/>
    <w:rsid w:val="00DC6444"/>
    <w:rsid w:val="00DC6662"/>
    <w:rsid w:val="00DF3046"/>
    <w:rsid w:val="00E06D60"/>
    <w:rsid w:val="00E1112F"/>
    <w:rsid w:val="00E30F74"/>
    <w:rsid w:val="00E5065A"/>
    <w:rsid w:val="00E56055"/>
    <w:rsid w:val="00E56A56"/>
    <w:rsid w:val="00E605F9"/>
    <w:rsid w:val="00E835A7"/>
    <w:rsid w:val="00EC3603"/>
    <w:rsid w:val="00ED11AF"/>
    <w:rsid w:val="00ED27A9"/>
    <w:rsid w:val="00ED5339"/>
    <w:rsid w:val="00EE79AC"/>
    <w:rsid w:val="00EF167E"/>
    <w:rsid w:val="00EF266F"/>
    <w:rsid w:val="00EF4CBA"/>
    <w:rsid w:val="00F30EE0"/>
    <w:rsid w:val="00F412E9"/>
    <w:rsid w:val="00F7003E"/>
    <w:rsid w:val="00F820DB"/>
    <w:rsid w:val="00FA7BC6"/>
    <w:rsid w:val="00FB709A"/>
    <w:rsid w:val="00FC564A"/>
    <w:rsid w:val="00FE2616"/>
    <w:rsid w:val="00FE6BC1"/>
    <w:rsid w:val="00FF4A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FA55"/>
  <w15:chartTrackingRefBased/>
  <w15:docId w15:val="{626C9F30-576F-4640-A3DF-39CD6CA4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6D1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6D1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6D1BC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6D1BC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6D1BC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6D1BC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1BC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1BC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1BC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1B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D1B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D1BC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D1BC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D1BC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D1B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1B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1B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1BCC"/>
    <w:rPr>
      <w:rFonts w:eastAsiaTheme="majorEastAsia" w:cstheme="majorBidi"/>
      <w:color w:val="272727" w:themeColor="text1" w:themeTint="D8"/>
    </w:rPr>
  </w:style>
  <w:style w:type="paragraph" w:styleId="Pavadinimas">
    <w:name w:val="Title"/>
    <w:basedOn w:val="prastasis"/>
    <w:next w:val="prastasis"/>
    <w:link w:val="PavadinimasDiagrama"/>
    <w:qFormat/>
    <w:rsid w:val="006D1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1B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6D1B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1B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1B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1BC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6D1BCC"/>
    <w:pPr>
      <w:ind w:left="720"/>
      <w:contextualSpacing/>
    </w:pPr>
  </w:style>
  <w:style w:type="character" w:styleId="Rykuspabraukimas">
    <w:name w:val="Intense Emphasis"/>
    <w:basedOn w:val="Numatytasispastraiposriftas"/>
    <w:uiPriority w:val="21"/>
    <w:qFormat/>
    <w:rsid w:val="006D1BCC"/>
    <w:rPr>
      <w:i/>
      <w:iCs/>
      <w:color w:val="0F4761" w:themeColor="accent1" w:themeShade="BF"/>
    </w:rPr>
  </w:style>
  <w:style w:type="paragraph" w:styleId="Iskirtacitata">
    <w:name w:val="Intense Quote"/>
    <w:basedOn w:val="prastasis"/>
    <w:next w:val="prastasis"/>
    <w:link w:val="IskirtacitataDiagrama"/>
    <w:uiPriority w:val="30"/>
    <w:qFormat/>
    <w:rsid w:val="006D1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D1BCC"/>
    <w:rPr>
      <w:i/>
      <w:iCs/>
      <w:color w:val="0F4761" w:themeColor="accent1" w:themeShade="BF"/>
    </w:rPr>
  </w:style>
  <w:style w:type="character" w:styleId="Rykinuoroda">
    <w:name w:val="Intense Reference"/>
    <w:basedOn w:val="Numatytasispastraiposriftas"/>
    <w:uiPriority w:val="32"/>
    <w:qFormat/>
    <w:rsid w:val="006D1BCC"/>
    <w:rPr>
      <w:b/>
      <w:bCs/>
      <w:smallCaps/>
      <w:color w:val="0F4761" w:themeColor="accent1" w:themeShade="BF"/>
      <w:spacing w:val="5"/>
    </w:rPr>
  </w:style>
  <w:style w:type="table" w:customStyle="1" w:styleId="TableNormal1">
    <w:name w:val="Table Normal1"/>
    <w:rsid w:val="006D1BCC"/>
    <w:pPr>
      <w:spacing w:after="0" w:line="240" w:lineRule="auto"/>
    </w:pPr>
    <w:rPr>
      <w:rFonts w:ascii="Times New Roman" w:eastAsia="Times New Roman" w:hAnsi="Times New Roman" w:cs="Times New Roman"/>
      <w:kern w:val="0"/>
      <w:lang w:eastAsia="lt-LT"/>
      <w14:ligatures w14:val="none"/>
    </w:rPr>
    <w:tblPr>
      <w:tblCellMar>
        <w:top w:w="0" w:type="dxa"/>
        <w:left w:w="0" w:type="dxa"/>
        <w:bottom w:w="0" w:type="dxa"/>
        <w:right w:w="0" w:type="dxa"/>
      </w:tblCellMar>
    </w:tblPr>
  </w:style>
  <w:style w:type="table" w:customStyle="1" w:styleId="TableNormal10">
    <w:name w:val="Table Normal1"/>
    <w:rsid w:val="006D1BCC"/>
    <w:pPr>
      <w:spacing w:after="0" w:line="240" w:lineRule="auto"/>
    </w:pPr>
    <w:rPr>
      <w:rFonts w:ascii="Times New Roman" w:eastAsia="Times New Roman" w:hAnsi="Times New Roman" w:cs="Times New Roman"/>
      <w:kern w:val="0"/>
      <w:lang w:eastAsia="lt-LT"/>
      <w14:ligatures w14:val="none"/>
    </w:rPr>
    <w:tblPr>
      <w:tblCellMar>
        <w:top w:w="0" w:type="dxa"/>
        <w:left w:w="0" w:type="dxa"/>
        <w:bottom w:w="0" w:type="dxa"/>
        <w:right w:w="0" w:type="dxa"/>
      </w:tblCellMar>
    </w:tblPr>
  </w:style>
  <w:style w:type="table" w:customStyle="1" w:styleId="2">
    <w:name w:val="2"/>
    <w:basedOn w:val="TableNormal10"/>
    <w:rsid w:val="006D1BCC"/>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unhideWhenUsed/>
    <w:rsid w:val="006D1BCC"/>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6D1BCC"/>
    <w:rPr>
      <w:rFonts w:ascii="Times New Roman" w:eastAsia="Times New Roman" w:hAnsi="Times New Roman" w:cs="Times New Roman"/>
      <w:kern w:val="0"/>
      <w:sz w:val="20"/>
      <w:szCs w:val="20"/>
      <w:lang w:eastAsia="lt-LT"/>
      <w14:ligatures w14:val="none"/>
    </w:rPr>
  </w:style>
  <w:style w:type="character" w:styleId="Komentaronuoroda">
    <w:name w:val="annotation reference"/>
    <w:basedOn w:val="Numatytasispastraiposriftas"/>
    <w:uiPriority w:val="99"/>
    <w:semiHidden/>
    <w:unhideWhenUsed/>
    <w:rsid w:val="006D1BCC"/>
    <w:rPr>
      <w:sz w:val="16"/>
      <w:szCs w:val="16"/>
    </w:rPr>
  </w:style>
  <w:style w:type="paragraph" w:styleId="Debesliotekstas">
    <w:name w:val="Balloon Text"/>
    <w:basedOn w:val="prastasis"/>
    <w:link w:val="DebesliotekstasDiagrama"/>
    <w:uiPriority w:val="99"/>
    <w:semiHidden/>
    <w:unhideWhenUsed/>
    <w:rsid w:val="006D1BCC"/>
    <w:pPr>
      <w:spacing w:after="0" w:line="240" w:lineRule="auto"/>
    </w:pPr>
    <w:rPr>
      <w:rFonts w:ascii="Segoe UI" w:eastAsia="Times New Roman"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6D1BCC"/>
    <w:rPr>
      <w:rFonts w:ascii="Segoe UI" w:eastAsia="Times New Roman" w:hAnsi="Segoe UI" w:cs="Segoe UI"/>
      <w:kern w:val="0"/>
      <w:sz w:val="18"/>
      <w:szCs w:val="18"/>
      <w:lang w:eastAsia="lt-LT"/>
      <w14:ligatures w14:val="none"/>
    </w:rPr>
  </w:style>
  <w:style w:type="paragraph" w:styleId="Komentarotema">
    <w:name w:val="annotation subject"/>
    <w:basedOn w:val="Komentarotekstas"/>
    <w:next w:val="Komentarotekstas"/>
    <w:link w:val="KomentarotemaDiagrama"/>
    <w:uiPriority w:val="99"/>
    <w:semiHidden/>
    <w:unhideWhenUsed/>
    <w:rsid w:val="006D1BCC"/>
    <w:rPr>
      <w:b/>
      <w:bCs/>
    </w:rPr>
  </w:style>
  <w:style w:type="character" w:customStyle="1" w:styleId="KomentarotemaDiagrama">
    <w:name w:val="Komentaro tema Diagrama"/>
    <w:basedOn w:val="KomentarotekstasDiagrama"/>
    <w:link w:val="Komentarotema"/>
    <w:uiPriority w:val="99"/>
    <w:semiHidden/>
    <w:rsid w:val="006D1BCC"/>
    <w:rPr>
      <w:rFonts w:ascii="Times New Roman" w:eastAsia="Times New Roman" w:hAnsi="Times New Roman" w:cs="Times New Roman"/>
      <w:b/>
      <w:bCs/>
      <w:kern w:val="0"/>
      <w:sz w:val="20"/>
      <w:szCs w:val="20"/>
      <w:lang w:eastAsia="lt-LT"/>
      <w14:ligatures w14:val="none"/>
    </w:rPr>
  </w:style>
  <w:style w:type="paragraph" w:styleId="Antrats">
    <w:name w:val="header"/>
    <w:basedOn w:val="prastasis"/>
    <w:link w:val="AntratsDiagrama"/>
    <w:uiPriority w:val="99"/>
    <w:unhideWhenUsed/>
    <w:rsid w:val="006D1BCC"/>
    <w:pPr>
      <w:tabs>
        <w:tab w:val="center" w:pos="4819"/>
        <w:tab w:val="right" w:pos="9638"/>
      </w:tabs>
      <w:spacing w:after="0" w:line="240" w:lineRule="auto"/>
    </w:pPr>
    <w:rPr>
      <w:rFonts w:ascii="Times New Roman" w:eastAsia="Times New Roman" w:hAnsi="Times New Roman" w:cs="Times New Roman"/>
      <w:kern w:val="0"/>
      <w:lang w:eastAsia="lt-LT"/>
      <w14:ligatures w14:val="none"/>
    </w:rPr>
  </w:style>
  <w:style w:type="character" w:customStyle="1" w:styleId="AntratsDiagrama">
    <w:name w:val="Antraštės Diagrama"/>
    <w:basedOn w:val="Numatytasispastraiposriftas"/>
    <w:link w:val="Antrats"/>
    <w:uiPriority w:val="99"/>
    <w:rsid w:val="006D1BCC"/>
    <w:rPr>
      <w:rFonts w:ascii="Times New Roman" w:eastAsia="Times New Roman" w:hAnsi="Times New Roman" w:cs="Times New Roman"/>
      <w:kern w:val="0"/>
      <w:lang w:eastAsia="lt-LT"/>
      <w14:ligatures w14:val="none"/>
    </w:rPr>
  </w:style>
  <w:style w:type="paragraph" w:styleId="Porat">
    <w:name w:val="footer"/>
    <w:basedOn w:val="prastasis"/>
    <w:link w:val="PoratDiagrama"/>
    <w:uiPriority w:val="99"/>
    <w:unhideWhenUsed/>
    <w:rsid w:val="006D1BCC"/>
    <w:pPr>
      <w:tabs>
        <w:tab w:val="center" w:pos="4819"/>
        <w:tab w:val="right" w:pos="9638"/>
      </w:tabs>
      <w:spacing w:after="0" w:line="240" w:lineRule="auto"/>
    </w:pPr>
    <w:rPr>
      <w:rFonts w:ascii="Times New Roman" w:eastAsia="Times New Roman" w:hAnsi="Times New Roman" w:cs="Times New Roman"/>
      <w:kern w:val="0"/>
      <w:lang w:eastAsia="lt-LT"/>
      <w14:ligatures w14:val="none"/>
    </w:rPr>
  </w:style>
  <w:style w:type="character" w:customStyle="1" w:styleId="PoratDiagrama">
    <w:name w:val="Poraštė Diagrama"/>
    <w:basedOn w:val="Numatytasispastraiposriftas"/>
    <w:link w:val="Porat"/>
    <w:uiPriority w:val="99"/>
    <w:rsid w:val="006D1BCC"/>
    <w:rPr>
      <w:rFonts w:ascii="Times New Roman" w:eastAsia="Times New Roman" w:hAnsi="Times New Roman" w:cs="Times New Roman"/>
      <w:kern w:val="0"/>
      <w:lang w:eastAsia="lt-LT"/>
      <w14:ligatures w14:val="none"/>
    </w:rPr>
  </w:style>
  <w:style w:type="table" w:customStyle="1" w:styleId="1">
    <w:name w:val="1"/>
    <w:basedOn w:val="TableNormal10"/>
    <w:rsid w:val="006D1BCC"/>
    <w:tblPr>
      <w:tblStyleRowBandSize w:val="1"/>
      <w:tblStyleColBandSize w:val="1"/>
      <w:tblCellMar>
        <w:left w:w="108" w:type="dxa"/>
        <w:right w:w="108" w:type="dxa"/>
      </w:tblCellMar>
    </w:tblPr>
  </w:style>
  <w:style w:type="paragraph" w:styleId="Betarp">
    <w:name w:val="No Spacing"/>
    <w:uiPriority w:val="1"/>
    <w:qFormat/>
    <w:rsid w:val="006D1BCC"/>
    <w:pPr>
      <w:spacing w:after="0" w:line="240" w:lineRule="auto"/>
    </w:pPr>
    <w:rPr>
      <w:rFonts w:ascii="Times New Roman" w:eastAsia="Times New Roman" w:hAnsi="Times New Roman" w:cs="Times New Roman"/>
      <w:kern w:val="0"/>
      <w:lang w:eastAsia="lt-LT"/>
      <w14:ligatures w14:val="none"/>
    </w:rPr>
  </w:style>
  <w:style w:type="table" w:styleId="Lentelstinklelis">
    <w:name w:val="Table Grid"/>
    <w:basedOn w:val="prastojilentel"/>
    <w:uiPriority w:val="39"/>
    <w:rsid w:val="006D1BCC"/>
    <w:pPr>
      <w:spacing w:after="0" w:line="240" w:lineRule="auto"/>
    </w:pPr>
    <w:rPr>
      <w:rFonts w:ascii="Times New Roman" w:eastAsia="Times New Roman" w:hAnsi="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D1BCC"/>
    <w:rPr>
      <w:color w:val="467886" w:themeColor="hyperlink"/>
      <w:u w:val="single"/>
    </w:rPr>
  </w:style>
  <w:style w:type="character" w:customStyle="1" w:styleId="highlight">
    <w:name w:val="highlight"/>
    <w:basedOn w:val="Numatytasispastraiposriftas"/>
    <w:rsid w:val="006D1BCC"/>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D1BCC"/>
  </w:style>
  <w:style w:type="character" w:customStyle="1" w:styleId="BodyTextIndentChar">
    <w:name w:val="Body Text Indent Char"/>
    <w:rsid w:val="006D1BCC"/>
    <w:rPr>
      <w:sz w:val="24"/>
      <w:lang w:val="lt-LT" w:eastAsia="en-US" w:bidi="ar-SA"/>
    </w:rPr>
  </w:style>
  <w:style w:type="character" w:customStyle="1" w:styleId="WW8Num1z8">
    <w:name w:val="WW8Num1z8"/>
    <w:rsid w:val="006D1BCC"/>
  </w:style>
  <w:style w:type="paragraph" w:customStyle="1" w:styleId="TableContents">
    <w:name w:val="Table Contents"/>
    <w:basedOn w:val="prastasis"/>
    <w:rsid w:val="006D1BCC"/>
    <w:pPr>
      <w:widowControl w:val="0"/>
      <w:suppressLineNumbers/>
      <w:suppressAutoHyphens/>
      <w:spacing w:after="0" w:line="240" w:lineRule="auto"/>
    </w:pPr>
    <w:rPr>
      <w:rFonts w:ascii="Times New Roman" w:eastAsia="Lucida Sans Unicode" w:hAnsi="Times New Roman" w:cs="Times New Roman"/>
      <w:kern w:val="1"/>
      <w:lang w:val="en-US" w:eastAsia="zh-CN"/>
      <w14:ligatures w14:val="none"/>
    </w:rPr>
  </w:style>
  <w:style w:type="paragraph" w:styleId="HTMLiankstoformatuotas">
    <w:name w:val="HTML Preformatted"/>
    <w:basedOn w:val="prastasis"/>
    <w:link w:val="HTMLiankstoformatuotasDiagrama"/>
    <w:uiPriority w:val="99"/>
    <w:semiHidden/>
    <w:unhideWhenUsed/>
    <w:rsid w:val="006D1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semiHidden/>
    <w:rsid w:val="006D1BCC"/>
    <w:rPr>
      <w:rFonts w:ascii="Courier New" w:eastAsia="Times New Roman" w:hAnsi="Courier New" w:cs="Courier New"/>
      <w:kern w:val="0"/>
      <w:sz w:val="20"/>
      <w:szCs w:val="20"/>
      <w:lang w:val="en-US"/>
      <w14:ligatures w14:val="none"/>
    </w:rPr>
  </w:style>
  <w:style w:type="paragraph" w:styleId="Sraassuenkleliais">
    <w:name w:val="List Bullet"/>
    <w:basedOn w:val="prastasis"/>
    <w:uiPriority w:val="99"/>
    <w:unhideWhenUsed/>
    <w:rsid w:val="006D1BCC"/>
    <w:pPr>
      <w:numPr>
        <w:numId w:val="9"/>
      </w:numPr>
      <w:spacing w:after="0" w:line="240" w:lineRule="auto"/>
      <w:contextualSpacing/>
    </w:pPr>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semiHidden/>
    <w:unhideWhenUsed/>
    <w:rsid w:val="006D1BCC"/>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TableHeading">
    <w:name w:val="Table Heading"/>
    <w:basedOn w:val="TableContents"/>
    <w:rsid w:val="006D1BCC"/>
    <w:pPr>
      <w:jc w:val="center"/>
    </w:pPr>
    <w:rPr>
      <w:b/>
      <w:bCs/>
    </w:rPr>
  </w:style>
  <w:style w:type="character" w:styleId="Nerykuspabraukimas">
    <w:name w:val="Subtle Emphasis"/>
    <w:basedOn w:val="Numatytasispastraiposriftas"/>
    <w:uiPriority w:val="19"/>
    <w:qFormat/>
    <w:rsid w:val="006D1BCC"/>
    <w:rPr>
      <w:i/>
      <w:iCs/>
      <w:color w:val="404040" w:themeColor="text1" w:themeTint="BF"/>
    </w:rPr>
  </w:style>
  <w:style w:type="paragraph" w:styleId="Pagrindinistekstas">
    <w:name w:val="Body Text"/>
    <w:basedOn w:val="prastasis"/>
    <w:link w:val="PagrindinistekstasDiagrama"/>
    <w:uiPriority w:val="99"/>
    <w:unhideWhenUsed/>
    <w:rsid w:val="006D1BCC"/>
    <w:pPr>
      <w:spacing w:after="120" w:line="240" w:lineRule="auto"/>
    </w:pPr>
    <w:rPr>
      <w:rFonts w:ascii="Times New Roman" w:eastAsia="Times New Roman" w:hAnsi="Times New Roman" w:cs="Times New Roman"/>
      <w:kern w:val="0"/>
      <w:lang w:eastAsia="lt-LT"/>
      <w14:ligatures w14:val="none"/>
    </w:rPr>
  </w:style>
  <w:style w:type="character" w:customStyle="1" w:styleId="PagrindinistekstasDiagrama">
    <w:name w:val="Pagrindinis tekstas Diagrama"/>
    <w:basedOn w:val="Numatytasispastraiposriftas"/>
    <w:link w:val="Pagrindinistekstas"/>
    <w:uiPriority w:val="99"/>
    <w:rsid w:val="006D1BCC"/>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6D1BCC"/>
    <w:rPr>
      <w:b/>
      <w:bCs/>
    </w:rPr>
  </w:style>
  <w:style w:type="character" w:styleId="Emfaz">
    <w:name w:val="Emphasis"/>
    <w:basedOn w:val="Numatytasispastraiposriftas"/>
    <w:uiPriority w:val="20"/>
    <w:qFormat/>
    <w:rsid w:val="006D1BCC"/>
    <w:rPr>
      <w:i/>
      <w:iCs/>
    </w:rPr>
  </w:style>
  <w:style w:type="paragraph" w:styleId="Pataisymai">
    <w:name w:val="Revision"/>
    <w:hidden/>
    <w:uiPriority w:val="99"/>
    <w:semiHidden/>
    <w:rsid w:val="006D1BCC"/>
    <w:pPr>
      <w:spacing w:after="0" w:line="240" w:lineRule="auto"/>
    </w:pPr>
    <w:rPr>
      <w:rFonts w:ascii="Times New Roman" w:eastAsia="Times New Roman" w:hAnsi="Times New Roman" w:cs="Times New Roman"/>
      <w:kern w:val="0"/>
      <w:lang w:eastAsia="lt-LT"/>
      <w14:ligatures w14:val="none"/>
    </w:rPr>
  </w:style>
  <w:style w:type="paragraph" w:customStyle="1" w:styleId="Default">
    <w:name w:val="Default"/>
    <w:rsid w:val="006D1BCC"/>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character" w:customStyle="1" w:styleId="cf01">
    <w:name w:val="cf01"/>
    <w:basedOn w:val="Numatytasispastraiposriftas"/>
    <w:rsid w:val="006D1B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74855">
      <w:bodyDiv w:val="1"/>
      <w:marLeft w:val="0"/>
      <w:marRight w:val="0"/>
      <w:marTop w:val="0"/>
      <w:marBottom w:val="0"/>
      <w:divBdr>
        <w:top w:val="none" w:sz="0" w:space="0" w:color="auto"/>
        <w:left w:val="none" w:sz="0" w:space="0" w:color="auto"/>
        <w:bottom w:val="none" w:sz="0" w:space="0" w:color="auto"/>
        <w:right w:val="none" w:sz="0" w:space="0" w:color="auto"/>
      </w:divBdr>
    </w:div>
    <w:div w:id="16411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8931b0-b184-4e92-a132-522ff2ef8b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B6A41A685506A459C16E497C9725618" ma:contentTypeVersion="13" ma:contentTypeDescription="Kurkite naują dokumentą." ma:contentTypeScope="" ma:versionID="6004b2e79a34c0fb3ae315a2c204325d">
  <xsd:schema xmlns:xsd="http://www.w3.org/2001/XMLSchema" xmlns:xs="http://www.w3.org/2001/XMLSchema" xmlns:p="http://schemas.microsoft.com/office/2006/metadata/properties" xmlns:ns3="c58931b0-b184-4e92-a132-522ff2ef8bf5" targetNamespace="http://schemas.microsoft.com/office/2006/metadata/properties" ma:root="true" ma:fieldsID="89b14a90c3cd69a0914250873ffe3b44" ns3:_="">
    <xsd:import namespace="c58931b0-b184-4e92-a132-522ff2ef8b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931b0-b184-4e92-a132-522ff2ef8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8CC72-DB76-402B-BCBF-DC9A56ADB4AC}">
  <ds:schemaRefs>
    <ds:schemaRef ds:uri="http://schemas.microsoft.com/office/2006/documentManagement/types"/>
    <ds:schemaRef ds:uri="http://schemas.microsoft.com/office/infopath/2007/PartnerControls"/>
    <ds:schemaRef ds:uri="c58931b0-b184-4e92-a132-522ff2ef8bf5"/>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D92C128-63FC-4DE8-9A13-B1C30C81A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931b0-b184-4e92-a132-522ff2ef8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9B3473-E230-4A44-BD10-7F400C323756}">
  <ds:schemaRefs>
    <ds:schemaRef ds:uri="http://schemas.microsoft.com/sharepoint/v3/contenttype/forms"/>
  </ds:schemaRefs>
</ds:datastoreItem>
</file>

<file path=customXml/itemProps4.xml><?xml version="1.0" encoding="utf-8"?>
<ds:datastoreItem xmlns:ds="http://schemas.openxmlformats.org/officeDocument/2006/customXml" ds:itemID="{2439C0E3-80C3-4BB7-B96B-DB0294579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12365</Words>
  <Characters>7049</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Bakutė</dc:creator>
  <cp:keywords/>
  <dc:description/>
  <cp:lastModifiedBy>Dovilė Lebedinskienė</cp:lastModifiedBy>
  <cp:revision>2</cp:revision>
  <dcterms:created xsi:type="dcterms:W3CDTF">2025-07-17T07:23:00Z</dcterms:created>
  <dcterms:modified xsi:type="dcterms:W3CDTF">2025-07-17T07:23:00Z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0x010100AB6A41A685506A459C16E497C9725618</vt:lpwstr>
  </property>
</Properties>
</file>