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A9AD3" w14:textId="77777777" w:rsidR="00AA6122" w:rsidRDefault="00AA6122" w:rsidP="00B27F7C">
      <w:pPr>
        <w:spacing w:after="0"/>
        <w:ind w:left="0" w:firstLine="0"/>
        <w:jc w:val="center"/>
        <w:rPr>
          <w:rFonts w:ascii="Times New Roman" w:hAnsi="Times New Roman"/>
          <w:b/>
          <w:szCs w:val="22"/>
          <w:lang w:val="lt-LT"/>
        </w:rPr>
      </w:pPr>
    </w:p>
    <w:p w14:paraId="41CE5E11" w14:textId="40EA4876" w:rsidR="00B27F7C" w:rsidRPr="00EF0B9E" w:rsidRDefault="00B27F7C" w:rsidP="00B27F7C">
      <w:pPr>
        <w:spacing w:after="0"/>
        <w:ind w:left="0" w:firstLine="0"/>
        <w:jc w:val="center"/>
        <w:rPr>
          <w:rFonts w:ascii="Times New Roman" w:hAnsi="Times New Roman"/>
          <w:b/>
          <w:szCs w:val="22"/>
          <w:lang w:val="lt-LT"/>
        </w:rPr>
      </w:pPr>
      <w:r w:rsidRPr="00EF0B9E">
        <w:rPr>
          <w:rFonts w:ascii="Times New Roman" w:hAnsi="Times New Roman"/>
          <w:b/>
          <w:szCs w:val="22"/>
          <w:lang w:val="lt-LT"/>
        </w:rPr>
        <w:t>VALSTYBĖS ĮMONĖS TURTO BANKO</w:t>
      </w:r>
    </w:p>
    <w:p w14:paraId="24FB93BC" w14:textId="77777777" w:rsidR="00B27F7C" w:rsidRPr="00EF0B9E" w:rsidRDefault="00B27F7C" w:rsidP="00B27F7C">
      <w:pPr>
        <w:spacing w:after="0"/>
        <w:jc w:val="center"/>
        <w:rPr>
          <w:rFonts w:ascii="Times New Roman" w:hAnsi="Times New Roman"/>
          <w:b/>
          <w:szCs w:val="22"/>
          <w:lang w:val="lt-LT"/>
        </w:rPr>
      </w:pPr>
      <w:r w:rsidRPr="00EF0B9E">
        <w:rPr>
          <w:rFonts w:ascii="Times New Roman" w:hAnsi="Times New Roman"/>
          <w:b/>
          <w:szCs w:val="22"/>
          <w:lang w:val="lt-LT"/>
        </w:rPr>
        <w:t>SPECIALIOSIOS PASLAUGŲ SUTARTIES SĄLYGOS</w:t>
      </w:r>
    </w:p>
    <w:p w14:paraId="143DE10C" w14:textId="77777777" w:rsidR="00B27F7C" w:rsidRPr="00EF0B9E" w:rsidRDefault="00B27F7C" w:rsidP="006F4CAE">
      <w:pPr>
        <w:jc w:val="center"/>
        <w:rPr>
          <w:rFonts w:ascii="Times New Roman" w:hAnsi="Times New Roman"/>
          <w:szCs w:val="22"/>
          <w:lang w:val="lt-LT"/>
        </w:rPr>
      </w:pPr>
    </w:p>
    <w:p w14:paraId="2C9A910B" w14:textId="7F7A5C8F" w:rsidR="006F4CAE" w:rsidRPr="00EF0B9E" w:rsidRDefault="006F4CAE" w:rsidP="00213B76">
      <w:pPr>
        <w:spacing w:after="0"/>
        <w:jc w:val="center"/>
        <w:rPr>
          <w:rFonts w:ascii="Times New Roman" w:hAnsi="Times New Roman"/>
          <w:szCs w:val="22"/>
          <w:lang w:val="lt-LT"/>
        </w:rPr>
      </w:pPr>
      <w:r w:rsidRPr="00EF0B9E">
        <w:rPr>
          <w:rFonts w:ascii="Times New Roman" w:hAnsi="Times New Roman"/>
          <w:szCs w:val="22"/>
          <w:lang w:val="lt-LT"/>
        </w:rPr>
        <w:t>Vilnius, _____________, Nr. _______</w:t>
      </w:r>
    </w:p>
    <w:p w14:paraId="40BB0D11" w14:textId="77777777" w:rsidR="006F4CAE" w:rsidRPr="00EF0B9E" w:rsidRDefault="006F4CAE" w:rsidP="00213B76">
      <w:pPr>
        <w:jc w:val="center"/>
        <w:rPr>
          <w:rFonts w:ascii="Times New Roman" w:hAnsi="Times New Roman"/>
          <w:szCs w:val="22"/>
          <w:lang w:val="lt-LT"/>
        </w:rPr>
      </w:pPr>
    </w:p>
    <w:p w14:paraId="54ADFBF4" w14:textId="77777777" w:rsidR="00EF0B9E" w:rsidRPr="00213B76" w:rsidRDefault="00EF0B9E" w:rsidP="00EF0B9E">
      <w:pPr>
        <w:ind w:left="0" w:firstLine="567"/>
        <w:jc w:val="both"/>
        <w:rPr>
          <w:rFonts w:ascii="Times New Roman" w:hAnsi="Times New Roman"/>
          <w:szCs w:val="22"/>
          <w:lang w:val="lt-LT"/>
        </w:rPr>
      </w:pPr>
      <w:r w:rsidRPr="00EF0B9E">
        <w:rPr>
          <w:rFonts w:ascii="Times New Roman" w:hAnsi="Times New Roman"/>
          <w:b/>
          <w:bCs/>
          <w:szCs w:val="22"/>
          <w:lang w:val="lt-LT"/>
        </w:rPr>
        <w:t>Valstybės įmonė Turto bankas</w:t>
      </w:r>
      <w:r w:rsidRPr="00213B76">
        <w:rPr>
          <w:rFonts w:ascii="Times New Roman" w:hAnsi="Times New Roman"/>
          <w:bCs/>
          <w:szCs w:val="22"/>
          <w:lang w:val="lt-LT"/>
        </w:rPr>
        <w:t xml:space="preserve"> </w:t>
      </w:r>
      <w:r w:rsidRPr="00213B76">
        <w:rPr>
          <w:rFonts w:ascii="Times New Roman" w:hAnsi="Times New Roman"/>
          <w:szCs w:val="22"/>
          <w:lang w:val="lt-LT"/>
        </w:rPr>
        <w:t xml:space="preserve">(toliau – Užsakovas), įmonės kodas </w:t>
      </w:r>
      <w:r w:rsidRPr="00213B76">
        <w:rPr>
          <w:rFonts w:ascii="Times New Roman" w:hAnsi="Times New Roman"/>
          <w:bCs/>
          <w:szCs w:val="22"/>
          <w:lang w:val="lt-LT"/>
        </w:rPr>
        <w:t>112021042</w:t>
      </w:r>
      <w:r w:rsidRPr="00213B76">
        <w:rPr>
          <w:rFonts w:ascii="Times New Roman" w:hAnsi="Times New Roman"/>
          <w:szCs w:val="22"/>
          <w:lang w:val="lt-LT"/>
        </w:rPr>
        <w:t>, atstovaujama ________________________, veikiančio pagal ________________________,</w:t>
      </w:r>
      <w:r>
        <w:rPr>
          <w:rFonts w:ascii="Times New Roman" w:hAnsi="Times New Roman"/>
          <w:szCs w:val="22"/>
          <w:lang w:val="lt-LT"/>
        </w:rPr>
        <w:t xml:space="preserve"> ir</w:t>
      </w:r>
    </w:p>
    <w:p w14:paraId="31A7B295" w14:textId="77777777" w:rsidR="00EF0B9E" w:rsidRPr="00213B76" w:rsidRDefault="00EF0B9E" w:rsidP="00EF0B9E">
      <w:pPr>
        <w:ind w:left="0" w:firstLine="567"/>
        <w:jc w:val="both"/>
        <w:rPr>
          <w:rFonts w:ascii="Times New Roman" w:hAnsi="Times New Roman"/>
          <w:szCs w:val="22"/>
          <w:lang w:val="lt-LT"/>
        </w:rPr>
      </w:pPr>
      <w:r w:rsidRPr="00EF0B9E">
        <w:rPr>
          <w:rFonts w:ascii="Times New Roman" w:hAnsi="Times New Roman"/>
          <w:b/>
          <w:bCs/>
          <w:szCs w:val="22"/>
          <w:lang w:val="lt-LT"/>
        </w:rPr>
        <w:t>__________________</w:t>
      </w:r>
      <w:r w:rsidRPr="00213B76">
        <w:rPr>
          <w:rFonts w:ascii="Times New Roman" w:hAnsi="Times New Roman"/>
          <w:szCs w:val="22"/>
          <w:lang w:val="lt-LT"/>
        </w:rPr>
        <w:t xml:space="preserve"> (toliau – Tiekėjas), įmonės kodas </w:t>
      </w:r>
      <w:r>
        <w:rPr>
          <w:rFonts w:ascii="Times New Roman" w:hAnsi="Times New Roman"/>
          <w:szCs w:val="22"/>
          <w:lang w:val="lt-LT"/>
        </w:rPr>
        <w:t>_________</w:t>
      </w:r>
      <w:r w:rsidRPr="00213B76">
        <w:rPr>
          <w:rFonts w:ascii="Times New Roman" w:hAnsi="Times New Roman"/>
          <w:bCs/>
          <w:szCs w:val="22"/>
          <w:lang w:val="lt-LT"/>
        </w:rPr>
        <w:t>______,</w:t>
      </w:r>
      <w:r w:rsidRPr="00213B76">
        <w:rPr>
          <w:rFonts w:ascii="Times New Roman" w:hAnsi="Times New Roman"/>
          <w:szCs w:val="22"/>
          <w:lang w:val="lt-LT"/>
        </w:rPr>
        <w:t xml:space="preserve"> atstovaujamas (- a) ________________________, veikiančio pagal ________________________,</w:t>
      </w:r>
    </w:p>
    <w:p w14:paraId="097ACA09" w14:textId="77777777" w:rsidR="00EF0B9E" w:rsidRDefault="00EF0B9E" w:rsidP="00EF0B9E">
      <w:pPr>
        <w:ind w:left="0" w:firstLine="567"/>
        <w:jc w:val="both"/>
        <w:rPr>
          <w:rFonts w:ascii="Times New Roman" w:hAnsi="Times New Roman"/>
          <w:szCs w:val="22"/>
          <w:lang w:val="lt-LT"/>
        </w:rPr>
      </w:pPr>
      <w:r w:rsidRPr="00213B76">
        <w:rPr>
          <w:rFonts w:ascii="Times New Roman" w:hAnsi="Times New Roman"/>
          <w:szCs w:val="22"/>
          <w:lang w:val="lt-LT"/>
        </w:rPr>
        <w:t xml:space="preserve">toliau kiekviena atskirai vadinama šalimi, o abi kartu – šalimis, atsižvelgdamos į _________________ </w:t>
      </w:r>
      <w:r w:rsidRPr="00213B76">
        <w:rPr>
          <w:rFonts w:ascii="Times New Roman" w:hAnsi="Times New Roman"/>
          <w:i/>
          <w:szCs w:val="22"/>
          <w:lang w:val="lt-LT"/>
        </w:rPr>
        <w:t xml:space="preserve">(nurodomas viešojo pirkimo pavadinimas, numeris ir pirkimo dalis, jei pirkimas buvo skaidomas į dalis), </w:t>
      </w:r>
      <w:r w:rsidRPr="00213B76">
        <w:rPr>
          <w:rFonts w:ascii="Times New Roman" w:hAnsi="Times New Roman"/>
          <w:szCs w:val="22"/>
          <w:lang w:val="lt-LT"/>
        </w:rPr>
        <w:t>vykdyto</w:t>
      </w:r>
      <w:r w:rsidRPr="00213B76">
        <w:rPr>
          <w:rFonts w:ascii="Times New Roman" w:hAnsi="Times New Roman"/>
          <w:i/>
          <w:szCs w:val="22"/>
          <w:lang w:val="lt-LT"/>
        </w:rPr>
        <w:t xml:space="preserve"> __________ (nurodomas viešojo pirkimo būdas)</w:t>
      </w:r>
      <w:r>
        <w:rPr>
          <w:rFonts w:ascii="Times New Roman" w:hAnsi="Times New Roman"/>
          <w:iCs/>
          <w:szCs w:val="22"/>
          <w:lang w:val="lt-LT"/>
        </w:rPr>
        <w:t xml:space="preserve"> būdu</w:t>
      </w:r>
      <w:r w:rsidRPr="00213B76">
        <w:rPr>
          <w:rFonts w:ascii="Times New Roman" w:hAnsi="Times New Roman"/>
          <w:iCs/>
          <w:szCs w:val="22"/>
          <w:lang w:val="lt-LT"/>
        </w:rPr>
        <w:t xml:space="preserve">, </w:t>
      </w:r>
      <w:r w:rsidRPr="00213B76">
        <w:rPr>
          <w:rFonts w:ascii="Times New Roman" w:hAnsi="Times New Roman"/>
          <w:szCs w:val="22"/>
          <w:lang w:val="lt-LT"/>
        </w:rPr>
        <w:t>rezultatus, sudarė šią paslaugų sutartį (toliau – Sutartis).</w:t>
      </w:r>
    </w:p>
    <w:p w14:paraId="69361F16" w14:textId="46A56ED2" w:rsidR="00B25CC8" w:rsidRPr="00EF0B9E" w:rsidRDefault="00EF0B9E" w:rsidP="00EF0B9E">
      <w:pPr>
        <w:spacing w:after="0"/>
        <w:ind w:left="0" w:firstLine="709"/>
        <w:jc w:val="both"/>
        <w:rPr>
          <w:rFonts w:ascii="Times New Roman" w:hAnsi="Times New Roman"/>
          <w:szCs w:val="22"/>
          <w:lang w:val="lt-LT"/>
        </w:rPr>
      </w:pPr>
      <w:r w:rsidRPr="00213B76">
        <w:rPr>
          <w:rFonts w:ascii="Times New Roman" w:hAnsi="Times New Roman"/>
          <w:szCs w:val="22"/>
          <w:lang w:val="lt-LT"/>
        </w:rPr>
        <w:t>Šios specialiosios paslaugų sutarties sąlygos aiškinamos ir taikomos kartu su Bendrosiomis paslaugų sutarties sąlygomis, kurios yra pateikiamos Sutarties priede ir yra neatskiriama Sutarties dalis</w:t>
      </w:r>
      <w:r w:rsidR="00B25CC8" w:rsidRPr="00EF0B9E">
        <w:rPr>
          <w:rFonts w:ascii="Times New Roman" w:hAnsi="Times New Roman"/>
          <w:szCs w:val="22"/>
          <w:lang w:val="lt-LT"/>
        </w:rPr>
        <w:t>.</w:t>
      </w:r>
    </w:p>
    <w:p w14:paraId="11E6B4FB" w14:textId="77777777" w:rsidR="00213B76" w:rsidRPr="00EF0B9E" w:rsidRDefault="00213B76" w:rsidP="00213B76">
      <w:pPr>
        <w:spacing w:after="0"/>
        <w:jc w:val="both"/>
        <w:rPr>
          <w:rFonts w:ascii="Times New Roman" w:hAnsi="Times New Roman"/>
          <w:szCs w:val="22"/>
          <w:lang w:val="lt-LT"/>
        </w:rPr>
      </w:pPr>
    </w:p>
    <w:p w14:paraId="0B5807A8" w14:textId="79C791C0" w:rsidR="006F4CAE" w:rsidRPr="00EF0B9E" w:rsidRDefault="006F4CAE" w:rsidP="00EF0B9E">
      <w:pPr>
        <w:pStyle w:val="Sraopastraipa"/>
        <w:numPr>
          <w:ilvl w:val="0"/>
          <w:numId w:val="0"/>
        </w:numPr>
        <w:tabs>
          <w:tab w:val="left" w:pos="284"/>
        </w:tabs>
        <w:jc w:val="center"/>
        <w:rPr>
          <w:rFonts w:ascii="Times New Roman" w:hAnsi="Times New Roman"/>
          <w:b/>
          <w:sz w:val="22"/>
          <w:szCs w:val="22"/>
          <w:lang w:val="lt-LT"/>
        </w:rPr>
      </w:pPr>
      <w:r w:rsidRPr="00EF0B9E">
        <w:rPr>
          <w:rFonts w:ascii="Times New Roman" w:hAnsi="Times New Roman"/>
          <w:b/>
          <w:sz w:val="22"/>
          <w:szCs w:val="22"/>
          <w:lang w:val="lt-LT"/>
        </w:rPr>
        <w:t>1. SUTARTIES DALYKAS</w:t>
      </w:r>
    </w:p>
    <w:p w14:paraId="474FCEF3" w14:textId="4668EE49" w:rsidR="00B425F8" w:rsidRPr="00EF0B9E" w:rsidRDefault="00B425F8" w:rsidP="00EF0B9E">
      <w:pPr>
        <w:pStyle w:val="Sraopastraipa"/>
        <w:tabs>
          <w:tab w:val="left" w:pos="426"/>
        </w:tabs>
        <w:ind w:left="0" w:firstLine="0"/>
        <w:rPr>
          <w:rFonts w:ascii="Times New Roman" w:hAnsi="Times New Roman"/>
          <w:color w:val="000000" w:themeColor="text1"/>
          <w:sz w:val="22"/>
          <w:szCs w:val="22"/>
          <w:lang w:val="lt-LT"/>
        </w:rPr>
      </w:pPr>
      <w:r w:rsidRPr="00EF0B9E">
        <w:rPr>
          <w:rFonts w:ascii="Times New Roman" w:hAnsi="Times New Roman"/>
          <w:color w:val="000000" w:themeColor="text1"/>
          <w:sz w:val="22"/>
          <w:szCs w:val="22"/>
          <w:lang w:val="lt-LT"/>
        </w:rPr>
        <w:t xml:space="preserve">Tiekėjas įsipareigoja Sutartyje nurodytomis sąlygomis ir terminais suteikti Užsakovui </w:t>
      </w:r>
      <w:r w:rsidRPr="00EF0B9E">
        <w:rPr>
          <w:rFonts w:ascii="Times New Roman" w:hAnsi="Times New Roman"/>
          <w:bCs/>
          <w:sz w:val="22"/>
          <w:szCs w:val="22"/>
          <w:lang w:val="lt-LT"/>
        </w:rPr>
        <w:t>nekilnojamojo turto, adresu V. Kudirkos g. 18-2, ir V. Kudirkos g. 18-3, Vilniuje (toliau – NT objektas)</w:t>
      </w:r>
      <w:r w:rsidR="001C5421">
        <w:rPr>
          <w:rFonts w:ascii="Times New Roman" w:hAnsi="Times New Roman"/>
          <w:bCs/>
          <w:sz w:val="22"/>
          <w:szCs w:val="22"/>
          <w:lang w:val="lt-LT"/>
        </w:rPr>
        <w:t>,</w:t>
      </w:r>
      <w:r w:rsidRPr="00EF0B9E">
        <w:rPr>
          <w:rFonts w:ascii="Times New Roman" w:hAnsi="Times New Roman"/>
          <w:bCs/>
          <w:sz w:val="22"/>
          <w:szCs w:val="22"/>
          <w:lang w:val="lt-LT"/>
        </w:rPr>
        <w:t xml:space="preserve"> nuomos tarpininkavimo paslaugas (toliau – Paslaugos).</w:t>
      </w:r>
    </w:p>
    <w:p w14:paraId="438C5C48" w14:textId="6B4096CA" w:rsidR="007639E5" w:rsidRPr="00EF0B9E" w:rsidRDefault="006F4CAE" w:rsidP="00EA6763">
      <w:pPr>
        <w:pStyle w:val="Sraopastraipa"/>
        <w:numPr>
          <w:ilvl w:val="0"/>
          <w:numId w:val="0"/>
        </w:numPr>
        <w:tabs>
          <w:tab w:val="left" w:pos="426"/>
        </w:tabs>
        <w:spacing w:after="0"/>
        <w:rPr>
          <w:rFonts w:ascii="Times New Roman" w:hAnsi="Times New Roman"/>
          <w:sz w:val="22"/>
          <w:szCs w:val="22"/>
          <w:lang w:val="lt-LT"/>
        </w:rPr>
      </w:pPr>
      <w:r w:rsidRPr="00EF0B9E">
        <w:rPr>
          <w:rFonts w:ascii="Times New Roman" w:hAnsi="Times New Roman"/>
          <w:sz w:val="22"/>
          <w:szCs w:val="22"/>
          <w:lang w:val="lt-LT"/>
        </w:rPr>
        <w:t>1.2.</w:t>
      </w:r>
      <w:r w:rsidRPr="00EF0B9E">
        <w:rPr>
          <w:rFonts w:ascii="Times New Roman" w:hAnsi="Times New Roman"/>
          <w:sz w:val="22"/>
          <w:szCs w:val="22"/>
          <w:lang w:val="lt-LT"/>
        </w:rPr>
        <w:tab/>
        <w:t>Pagal šią Sutartį Užsakovui teikiamų Paslaugų aprašymas, jų apimtis ir kiti reikalavimai Paslaugoms yra nurodyti Techninėje specifikacijoje (Priedas Nr. 1)</w:t>
      </w:r>
      <w:r w:rsidR="002331F4" w:rsidRPr="00EF0B9E">
        <w:rPr>
          <w:rFonts w:ascii="Times New Roman" w:hAnsi="Times New Roman"/>
          <w:sz w:val="22"/>
          <w:szCs w:val="22"/>
          <w:lang w:val="lt-LT"/>
        </w:rPr>
        <w:t xml:space="preserve"> bei Tiekėjo pasiūlyme (Priedas Nr. </w:t>
      </w:r>
      <w:r w:rsidR="004A371D" w:rsidRPr="00EF0B9E">
        <w:rPr>
          <w:rFonts w:ascii="Times New Roman" w:hAnsi="Times New Roman"/>
          <w:sz w:val="22"/>
          <w:szCs w:val="22"/>
          <w:lang w:val="lt-LT"/>
        </w:rPr>
        <w:t>3)</w:t>
      </w:r>
      <w:r w:rsidRPr="00EF0B9E">
        <w:rPr>
          <w:rFonts w:ascii="Times New Roman" w:hAnsi="Times New Roman"/>
          <w:sz w:val="22"/>
          <w:szCs w:val="22"/>
          <w:lang w:val="lt-LT"/>
        </w:rPr>
        <w:t>, kuri</w:t>
      </w:r>
      <w:r w:rsidR="00217464" w:rsidRPr="00EF0B9E">
        <w:rPr>
          <w:rFonts w:ascii="Times New Roman" w:hAnsi="Times New Roman"/>
          <w:sz w:val="22"/>
          <w:szCs w:val="22"/>
          <w:lang w:val="lt-LT"/>
        </w:rPr>
        <w:t>e</w:t>
      </w:r>
      <w:r w:rsidRPr="00EF0B9E">
        <w:rPr>
          <w:rFonts w:ascii="Times New Roman" w:hAnsi="Times New Roman"/>
          <w:sz w:val="22"/>
          <w:szCs w:val="22"/>
          <w:lang w:val="lt-LT"/>
        </w:rPr>
        <w:t xml:space="preserve"> yra neatskiriama šios Sutarties dalimi. </w:t>
      </w:r>
    </w:p>
    <w:p w14:paraId="2317D4C4" w14:textId="77777777" w:rsidR="00213B76" w:rsidRPr="00EF0B9E" w:rsidRDefault="00213B76" w:rsidP="00213B76">
      <w:pPr>
        <w:pStyle w:val="Sraopastraipa"/>
        <w:numPr>
          <w:ilvl w:val="0"/>
          <w:numId w:val="0"/>
        </w:numPr>
        <w:tabs>
          <w:tab w:val="left" w:pos="426"/>
        </w:tabs>
        <w:spacing w:before="0" w:after="0"/>
        <w:rPr>
          <w:rFonts w:ascii="Times New Roman" w:hAnsi="Times New Roman"/>
          <w:sz w:val="22"/>
          <w:szCs w:val="22"/>
          <w:lang w:val="lt-LT"/>
        </w:rPr>
      </w:pPr>
    </w:p>
    <w:p w14:paraId="5735F0CF" w14:textId="3724275E" w:rsidR="006F4CAE" w:rsidRPr="00EF0B9E" w:rsidRDefault="006F4CAE" w:rsidP="00EF0B9E">
      <w:pPr>
        <w:pStyle w:val="Sraopastraipa"/>
        <w:numPr>
          <w:ilvl w:val="0"/>
          <w:numId w:val="0"/>
        </w:numPr>
        <w:tabs>
          <w:tab w:val="left" w:pos="426"/>
        </w:tabs>
        <w:jc w:val="center"/>
        <w:rPr>
          <w:rFonts w:ascii="Times New Roman" w:hAnsi="Times New Roman"/>
          <w:b/>
          <w:sz w:val="22"/>
          <w:szCs w:val="22"/>
          <w:lang w:val="lt-LT"/>
        </w:rPr>
      </w:pPr>
      <w:r w:rsidRPr="00EF0B9E">
        <w:rPr>
          <w:rFonts w:ascii="Times New Roman" w:hAnsi="Times New Roman"/>
          <w:b/>
          <w:sz w:val="22"/>
          <w:szCs w:val="22"/>
          <w:lang w:val="lt-LT"/>
        </w:rPr>
        <w:t>2. ŠALIŲ SUTARTINIAI ĮSIPAREIGOJIMAI</w:t>
      </w:r>
    </w:p>
    <w:p w14:paraId="4CA4F164" w14:textId="77777777" w:rsidR="00CC0CC4" w:rsidRPr="00EF0B9E" w:rsidRDefault="00CC0CC4"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2.1. Paslaugų užsakymo tvarka:</w:t>
      </w:r>
    </w:p>
    <w:p w14:paraId="327B064F" w14:textId="5974E21A" w:rsidR="000517BC" w:rsidRPr="00EF0B9E" w:rsidRDefault="000517BC"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2.1.</w:t>
      </w:r>
      <w:r w:rsidR="00867229" w:rsidRPr="00EF0B9E">
        <w:rPr>
          <w:rFonts w:ascii="Times New Roman" w:hAnsi="Times New Roman"/>
          <w:sz w:val="22"/>
          <w:szCs w:val="22"/>
          <w:lang w:val="lt-LT"/>
        </w:rPr>
        <w:t>1</w:t>
      </w:r>
      <w:r w:rsidRPr="00EF0B9E">
        <w:rPr>
          <w:rFonts w:ascii="Times New Roman" w:hAnsi="Times New Roman"/>
          <w:sz w:val="22"/>
          <w:szCs w:val="22"/>
          <w:lang w:val="lt-LT"/>
        </w:rPr>
        <w:t xml:space="preserve">. Tiekėjas, gavęs Užsakovo atstovo užsakymą </w:t>
      </w:r>
      <w:r w:rsidR="00171975" w:rsidRPr="00EF0B9E">
        <w:rPr>
          <w:rFonts w:ascii="Times New Roman" w:hAnsi="Times New Roman"/>
          <w:sz w:val="22"/>
          <w:szCs w:val="22"/>
          <w:lang w:val="lt-LT"/>
        </w:rPr>
        <w:t>P</w:t>
      </w:r>
      <w:r w:rsidRPr="00EF0B9E">
        <w:rPr>
          <w:rFonts w:ascii="Times New Roman" w:hAnsi="Times New Roman"/>
          <w:sz w:val="22"/>
          <w:szCs w:val="22"/>
          <w:lang w:val="lt-LT"/>
        </w:rPr>
        <w:t xml:space="preserve">aslaugai, ne vėliau kaip per 3 (tris) darbo dienas turi įvertini </w:t>
      </w:r>
      <w:r w:rsidR="005B3322" w:rsidRPr="00EF0B9E">
        <w:rPr>
          <w:rFonts w:ascii="Times New Roman" w:hAnsi="Times New Roman"/>
          <w:sz w:val="22"/>
          <w:szCs w:val="22"/>
          <w:lang w:val="lt-LT"/>
        </w:rPr>
        <w:t xml:space="preserve">Užsakovo pateiktą </w:t>
      </w:r>
      <w:r w:rsidRPr="00EF0B9E">
        <w:rPr>
          <w:rFonts w:ascii="Times New Roman" w:hAnsi="Times New Roman"/>
          <w:sz w:val="22"/>
          <w:szCs w:val="22"/>
          <w:lang w:val="lt-LT"/>
        </w:rPr>
        <w:t>informaciją</w:t>
      </w:r>
      <w:r w:rsidR="005B3322" w:rsidRPr="00EF0B9E">
        <w:rPr>
          <w:rFonts w:ascii="Times New Roman" w:hAnsi="Times New Roman"/>
          <w:sz w:val="22"/>
          <w:szCs w:val="22"/>
          <w:lang w:val="lt-LT"/>
        </w:rPr>
        <w:t xml:space="preserve">, esant poreikiui kreiptis į Užsakovą dėl papildomos informacijos, kuri reikalinga/būtina </w:t>
      </w:r>
      <w:r w:rsidR="00171975" w:rsidRPr="00EF0B9E">
        <w:rPr>
          <w:rFonts w:ascii="Times New Roman" w:hAnsi="Times New Roman"/>
          <w:sz w:val="22"/>
          <w:szCs w:val="22"/>
          <w:lang w:val="lt-LT"/>
        </w:rPr>
        <w:t>P</w:t>
      </w:r>
      <w:r w:rsidR="005B3322" w:rsidRPr="00EF0B9E">
        <w:rPr>
          <w:rFonts w:ascii="Times New Roman" w:hAnsi="Times New Roman"/>
          <w:sz w:val="22"/>
          <w:szCs w:val="22"/>
          <w:lang w:val="lt-LT"/>
        </w:rPr>
        <w:t>aslaugai teikti. Tiekėjas gavęs duomenis/informaciją</w:t>
      </w:r>
      <w:r w:rsidR="00E636D5">
        <w:rPr>
          <w:rFonts w:ascii="Times New Roman" w:hAnsi="Times New Roman"/>
          <w:sz w:val="22"/>
          <w:szCs w:val="22"/>
          <w:lang w:val="lt-LT"/>
        </w:rPr>
        <w:t>,</w:t>
      </w:r>
      <w:r w:rsidR="005B3322" w:rsidRPr="00EF0B9E">
        <w:rPr>
          <w:rFonts w:ascii="Times New Roman" w:hAnsi="Times New Roman"/>
          <w:sz w:val="22"/>
          <w:szCs w:val="22"/>
          <w:lang w:val="lt-LT"/>
        </w:rPr>
        <w:t xml:space="preserve"> reikalingą/būtiną </w:t>
      </w:r>
      <w:r w:rsidR="00171975" w:rsidRPr="00EF0B9E">
        <w:rPr>
          <w:rFonts w:ascii="Times New Roman" w:hAnsi="Times New Roman"/>
          <w:sz w:val="22"/>
          <w:szCs w:val="22"/>
          <w:lang w:val="lt-LT"/>
        </w:rPr>
        <w:t>P</w:t>
      </w:r>
      <w:r w:rsidR="005B3322" w:rsidRPr="00EF0B9E">
        <w:rPr>
          <w:rFonts w:ascii="Times New Roman" w:hAnsi="Times New Roman"/>
          <w:sz w:val="22"/>
          <w:szCs w:val="22"/>
          <w:lang w:val="lt-LT"/>
        </w:rPr>
        <w:t xml:space="preserve">aslaugai teikti, nedelsiant pradeda vykdyti </w:t>
      </w:r>
      <w:r w:rsidR="00171975" w:rsidRPr="00EF0B9E">
        <w:rPr>
          <w:rFonts w:ascii="Times New Roman" w:hAnsi="Times New Roman"/>
          <w:sz w:val="22"/>
          <w:szCs w:val="22"/>
          <w:lang w:val="lt-LT"/>
        </w:rPr>
        <w:t>P</w:t>
      </w:r>
      <w:r w:rsidR="005B3322" w:rsidRPr="00EF0B9E">
        <w:rPr>
          <w:rFonts w:ascii="Times New Roman" w:hAnsi="Times New Roman"/>
          <w:sz w:val="22"/>
          <w:szCs w:val="22"/>
          <w:lang w:val="lt-LT"/>
        </w:rPr>
        <w:t>aslaugos užsakymą.</w:t>
      </w:r>
    </w:p>
    <w:p w14:paraId="64AB9EFF" w14:textId="537E48F3" w:rsidR="00BB3C84" w:rsidRPr="00EF0B9E" w:rsidRDefault="00BB3C84"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2.1.</w:t>
      </w:r>
      <w:r w:rsidR="00867229" w:rsidRPr="00EF0B9E">
        <w:rPr>
          <w:rFonts w:ascii="Times New Roman" w:hAnsi="Times New Roman"/>
          <w:sz w:val="22"/>
          <w:szCs w:val="22"/>
          <w:lang w:val="lt-LT"/>
        </w:rPr>
        <w:t>2</w:t>
      </w:r>
      <w:r w:rsidRPr="00EF0B9E">
        <w:rPr>
          <w:rFonts w:ascii="Times New Roman" w:hAnsi="Times New Roman"/>
          <w:sz w:val="22"/>
          <w:szCs w:val="22"/>
          <w:lang w:val="lt-LT"/>
        </w:rPr>
        <w:t xml:space="preserve">. Jeigu Tiekėjas tris ar daugiau kartų atsisako vykdyti </w:t>
      </w:r>
      <w:r w:rsidR="00171975" w:rsidRPr="00EF0B9E">
        <w:rPr>
          <w:rFonts w:ascii="Times New Roman" w:hAnsi="Times New Roman"/>
          <w:sz w:val="22"/>
          <w:szCs w:val="22"/>
          <w:lang w:val="lt-LT"/>
        </w:rPr>
        <w:t xml:space="preserve">Paslaugą </w:t>
      </w:r>
      <w:r w:rsidR="00AF2170" w:rsidRPr="00EF0B9E">
        <w:rPr>
          <w:rFonts w:ascii="Times New Roman" w:hAnsi="Times New Roman"/>
          <w:sz w:val="22"/>
          <w:szCs w:val="22"/>
          <w:lang w:val="lt-LT"/>
        </w:rPr>
        <w:t xml:space="preserve"> </w:t>
      </w:r>
      <w:r w:rsidRPr="00EF0B9E">
        <w:rPr>
          <w:rFonts w:ascii="Times New Roman" w:hAnsi="Times New Roman"/>
          <w:sz w:val="22"/>
          <w:szCs w:val="22"/>
          <w:lang w:val="lt-LT"/>
        </w:rPr>
        <w:t xml:space="preserve">laikoma, kad Tiekėjas atsisako teikti </w:t>
      </w:r>
      <w:r w:rsidR="00AF2170" w:rsidRPr="00EF0B9E">
        <w:rPr>
          <w:rFonts w:ascii="Times New Roman" w:hAnsi="Times New Roman"/>
          <w:sz w:val="22"/>
          <w:szCs w:val="22"/>
          <w:lang w:val="lt-LT"/>
        </w:rPr>
        <w:t>P</w:t>
      </w:r>
      <w:r w:rsidRPr="00EF0B9E">
        <w:rPr>
          <w:rFonts w:ascii="Times New Roman" w:hAnsi="Times New Roman"/>
          <w:sz w:val="22"/>
          <w:szCs w:val="22"/>
          <w:lang w:val="lt-LT"/>
        </w:rPr>
        <w:t>aslaug</w:t>
      </w:r>
      <w:r w:rsidR="002C4A3D" w:rsidRPr="00EF0B9E">
        <w:rPr>
          <w:rFonts w:ascii="Times New Roman" w:hAnsi="Times New Roman"/>
          <w:sz w:val="22"/>
          <w:szCs w:val="22"/>
          <w:lang w:val="lt-LT"/>
        </w:rPr>
        <w:t>ą</w:t>
      </w:r>
      <w:r w:rsidRPr="00EF0B9E">
        <w:rPr>
          <w:rFonts w:ascii="Times New Roman" w:hAnsi="Times New Roman"/>
          <w:sz w:val="22"/>
          <w:szCs w:val="22"/>
          <w:lang w:val="lt-LT"/>
        </w:rPr>
        <w:t xml:space="preserve"> ir Pirkėjas turi teisę nutraukti Sutartį.</w:t>
      </w:r>
    </w:p>
    <w:p w14:paraId="2E1AE918" w14:textId="7412ED96" w:rsidR="00CC0CC4" w:rsidRPr="00EF0B9E" w:rsidRDefault="00CC0CC4"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2.2. Paslaugos pagal šią Sutartį </w:t>
      </w:r>
      <w:r w:rsidR="007A0B10" w:rsidRPr="00EF0B9E">
        <w:rPr>
          <w:rFonts w:ascii="Times New Roman" w:hAnsi="Times New Roman"/>
          <w:sz w:val="22"/>
          <w:szCs w:val="22"/>
          <w:lang w:val="lt-LT" w:bidi="en-US"/>
        </w:rPr>
        <w:t xml:space="preserve">teikiamos 12 (dvylika) </w:t>
      </w:r>
      <w:r w:rsidR="007A0B10" w:rsidRPr="00EF0B9E">
        <w:rPr>
          <w:rFonts w:ascii="Times New Roman" w:hAnsi="Times New Roman"/>
          <w:sz w:val="22"/>
          <w:szCs w:val="22"/>
          <w:lang w:val="lt-LT"/>
        </w:rPr>
        <w:t xml:space="preserve">mėnesių su galimybe pratęsti dar 12 (dvylika) mėnesių </w:t>
      </w:r>
      <w:r w:rsidR="007A0B10" w:rsidRPr="00EF0B9E">
        <w:rPr>
          <w:rFonts w:ascii="Times New Roman" w:hAnsi="Times New Roman"/>
          <w:sz w:val="22"/>
          <w:szCs w:val="22"/>
          <w:lang w:val="lt-LT" w:bidi="en-US"/>
        </w:rPr>
        <w:t xml:space="preserve">arba iki bus nupirkta </w:t>
      </w:r>
      <w:r w:rsidR="007A0B10" w:rsidRPr="00EF0B9E">
        <w:rPr>
          <w:rFonts w:ascii="Times New Roman" w:hAnsi="Times New Roman"/>
          <w:sz w:val="22"/>
          <w:szCs w:val="22"/>
          <w:lang w:val="lt-LT"/>
        </w:rPr>
        <w:t xml:space="preserve">paslaugų už </w:t>
      </w:r>
      <w:r w:rsidR="007A0B10" w:rsidRPr="00EF0B9E">
        <w:rPr>
          <w:rFonts w:ascii="Times New Roman" w:hAnsi="Times New Roman"/>
          <w:sz w:val="22"/>
          <w:szCs w:val="22"/>
          <w:lang w:val="lt-LT" w:bidi="en-US"/>
        </w:rPr>
        <w:t xml:space="preserve">sutarties 4.2. punkte </w:t>
      </w:r>
      <w:r w:rsidR="007A0B10" w:rsidRPr="00EF0B9E">
        <w:rPr>
          <w:rFonts w:ascii="Times New Roman" w:hAnsi="Times New Roman"/>
          <w:sz w:val="22"/>
          <w:szCs w:val="22"/>
          <w:lang w:val="lt-LT"/>
        </w:rPr>
        <w:t>nurodytą sumą</w:t>
      </w:r>
      <w:r w:rsidR="007A0B10" w:rsidRPr="00EF0B9E">
        <w:rPr>
          <w:rStyle w:val="cf01"/>
          <w:rFonts w:ascii="Times New Roman" w:hAnsi="Times New Roman" w:cs="Times New Roman"/>
          <w:sz w:val="22"/>
          <w:szCs w:val="22"/>
          <w:lang w:val="lt-LT"/>
        </w:rPr>
        <w:t xml:space="preserve"> </w:t>
      </w:r>
      <w:r w:rsidR="002B2672" w:rsidRPr="00EF0B9E">
        <w:rPr>
          <w:rStyle w:val="cf01"/>
          <w:rFonts w:ascii="Times New Roman" w:hAnsi="Times New Roman" w:cs="Times New Roman"/>
          <w:sz w:val="22"/>
          <w:szCs w:val="22"/>
          <w:lang w:val="lt-LT"/>
        </w:rPr>
        <w:t>(priklausomai nuo to, kuri iš šių aplinkybių atsiras anksčiau).</w:t>
      </w:r>
    </w:p>
    <w:p w14:paraId="596D15D5" w14:textId="2CC30CBF" w:rsidR="00CC0CC4" w:rsidRPr="00EF0B9E" w:rsidRDefault="00CC0CC4"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2.3. Tiekėjas taip pat įsipareigoja, esant Užsakovo poreikiui, papildomai (be papildomo apmokėjimo) žodžiu ar raštu atsakyti į klausimus</w:t>
      </w:r>
      <w:r w:rsidR="001D2CA3" w:rsidRPr="00EF0B9E">
        <w:rPr>
          <w:rFonts w:ascii="Times New Roman" w:hAnsi="Times New Roman"/>
          <w:sz w:val="22"/>
          <w:szCs w:val="22"/>
          <w:lang w:val="lt-LT"/>
        </w:rPr>
        <w:t>/teikti paaiškinimus</w:t>
      </w:r>
      <w:r w:rsidRPr="00EF0B9E">
        <w:rPr>
          <w:rFonts w:ascii="Times New Roman" w:hAnsi="Times New Roman"/>
          <w:sz w:val="22"/>
          <w:szCs w:val="22"/>
          <w:lang w:val="lt-LT"/>
        </w:rPr>
        <w:t>, susijusius su Tiekėjo suteiktomis Paslaugomis ir/ar jų rezultatais.</w:t>
      </w:r>
    </w:p>
    <w:p w14:paraId="48EB7D98" w14:textId="26AED364" w:rsidR="00CC0CC4" w:rsidRPr="00EF0B9E" w:rsidRDefault="00CC0CC4"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2.4. 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w:t>
      </w:r>
      <w:r w:rsidR="0000134E" w:rsidRPr="00EF0B9E">
        <w:rPr>
          <w:rFonts w:ascii="Times New Roman" w:hAnsi="Times New Roman"/>
          <w:sz w:val="22"/>
          <w:szCs w:val="22"/>
          <w:lang w:val="lt-LT"/>
        </w:rPr>
        <w:t xml:space="preserve">ne ilgiau kaip </w:t>
      </w:r>
      <w:r w:rsidR="000B5CA5" w:rsidRPr="00EF0B9E">
        <w:rPr>
          <w:rFonts w:ascii="Times New Roman" w:hAnsi="Times New Roman"/>
          <w:sz w:val="22"/>
          <w:szCs w:val="22"/>
          <w:lang w:val="lt-LT"/>
        </w:rPr>
        <w:t>3</w:t>
      </w:r>
      <w:r w:rsidR="00E636D5">
        <w:rPr>
          <w:rFonts w:ascii="Times New Roman" w:hAnsi="Times New Roman"/>
          <w:sz w:val="22"/>
          <w:szCs w:val="22"/>
          <w:lang w:val="lt-LT"/>
        </w:rPr>
        <w:t xml:space="preserve"> (trims) </w:t>
      </w:r>
      <w:r w:rsidRPr="00EF0B9E">
        <w:rPr>
          <w:rFonts w:ascii="Times New Roman" w:hAnsi="Times New Roman"/>
          <w:sz w:val="22"/>
          <w:szCs w:val="22"/>
          <w:lang w:val="lt-LT"/>
        </w:rPr>
        <w:t>mėnesiams</w:t>
      </w:r>
      <w:r w:rsidR="0000134E" w:rsidRPr="00EF0B9E">
        <w:rPr>
          <w:rFonts w:ascii="Times New Roman" w:hAnsi="Times New Roman"/>
          <w:sz w:val="22"/>
          <w:szCs w:val="22"/>
          <w:lang w:val="lt-LT"/>
        </w:rPr>
        <w:t xml:space="preserve"> bendrai per visą Sutarties vykdymo laikotarpį</w:t>
      </w:r>
      <w:r w:rsidRPr="00EF0B9E">
        <w:rPr>
          <w:rFonts w:ascii="Times New Roman" w:hAnsi="Times New Roman"/>
          <w:sz w:val="22"/>
          <w:szCs w:val="22"/>
          <w:lang w:val="lt-LT"/>
        </w:rPr>
        <w:t>.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5F1B6AFB" w14:textId="75E4134D" w:rsidR="007639E5" w:rsidRPr="00EF0B9E" w:rsidRDefault="00CC0CC4" w:rsidP="00EA6763">
      <w:pPr>
        <w:tabs>
          <w:tab w:val="left" w:pos="426"/>
        </w:tabs>
        <w:spacing w:before="120" w:after="0"/>
        <w:ind w:left="0" w:firstLine="0"/>
        <w:jc w:val="both"/>
        <w:rPr>
          <w:rFonts w:ascii="Times New Roman" w:hAnsi="Times New Roman"/>
          <w:szCs w:val="22"/>
          <w:lang w:val="lt-LT"/>
        </w:rPr>
      </w:pPr>
      <w:r w:rsidRPr="00EF0B9E">
        <w:rPr>
          <w:rFonts w:ascii="Times New Roman" w:hAnsi="Times New Roman"/>
          <w:szCs w:val="22"/>
          <w:bdr w:val="none" w:sz="0" w:space="0" w:color="auto" w:frame="1"/>
          <w:lang w:val="lt-LT"/>
        </w:rPr>
        <w:t>2.</w:t>
      </w:r>
      <w:r w:rsidR="00867229" w:rsidRPr="00EF0B9E">
        <w:rPr>
          <w:rFonts w:ascii="Times New Roman" w:hAnsi="Times New Roman"/>
          <w:szCs w:val="22"/>
          <w:bdr w:val="none" w:sz="0" w:space="0" w:color="auto" w:frame="1"/>
          <w:lang w:val="lt-LT"/>
        </w:rPr>
        <w:t>5</w:t>
      </w:r>
      <w:r w:rsidRPr="00EF0B9E">
        <w:rPr>
          <w:rFonts w:ascii="Times New Roman" w:hAnsi="Times New Roman"/>
          <w:szCs w:val="22"/>
          <w:bdr w:val="none" w:sz="0" w:space="0" w:color="auto" w:frame="1"/>
          <w:lang w:val="lt-LT"/>
        </w:rPr>
        <w:t>.</w:t>
      </w:r>
      <w:r w:rsidRPr="00EF0B9E">
        <w:rPr>
          <w:rFonts w:ascii="Times New Roman" w:hAnsi="Times New Roman"/>
          <w:szCs w:val="22"/>
          <w:lang w:val="lt-LT"/>
        </w:rPr>
        <w:t xml:space="preserve"> Kiti Sutarties šalių tarpusavio įsipareigojimai yra nustatyti Bendrosiose paslaugų sutarties sąlygose.</w:t>
      </w:r>
    </w:p>
    <w:p w14:paraId="7C632149" w14:textId="77777777" w:rsidR="00282C0E" w:rsidRPr="00EF0B9E" w:rsidRDefault="00282C0E" w:rsidP="00282C0E">
      <w:pPr>
        <w:tabs>
          <w:tab w:val="left" w:pos="426"/>
        </w:tabs>
        <w:spacing w:after="0"/>
        <w:ind w:left="0" w:firstLine="0"/>
        <w:jc w:val="both"/>
        <w:rPr>
          <w:rFonts w:ascii="Times New Roman" w:hAnsi="Times New Roman"/>
          <w:szCs w:val="22"/>
          <w:lang w:val="lt-LT"/>
        </w:rPr>
      </w:pPr>
    </w:p>
    <w:p w14:paraId="34419C26" w14:textId="77777777" w:rsidR="006F4CAE" w:rsidRPr="00EF0B9E" w:rsidRDefault="006F4CAE" w:rsidP="00EF0B9E">
      <w:pPr>
        <w:tabs>
          <w:tab w:val="left" w:pos="426"/>
        </w:tabs>
        <w:spacing w:before="120"/>
        <w:ind w:left="0" w:firstLine="0"/>
        <w:jc w:val="center"/>
        <w:rPr>
          <w:rFonts w:ascii="Times New Roman" w:hAnsi="Times New Roman"/>
          <w:szCs w:val="22"/>
          <w:lang w:val="lt-LT"/>
        </w:rPr>
      </w:pPr>
      <w:r w:rsidRPr="00EF0B9E">
        <w:rPr>
          <w:rFonts w:ascii="Times New Roman" w:hAnsi="Times New Roman"/>
          <w:b/>
          <w:szCs w:val="22"/>
          <w:lang w:val="lt-LT"/>
        </w:rPr>
        <w:lastRenderedPageBreak/>
        <w:t>3. SUTARTINIŲ PRIEVOLIŲ ĮVYKDYMO UŽTIKRINIMAS</w:t>
      </w:r>
    </w:p>
    <w:p w14:paraId="02B828DE" w14:textId="77777777" w:rsidR="001513F9" w:rsidRPr="00EF0B9E" w:rsidRDefault="001513F9" w:rsidP="00EF0B9E">
      <w:pPr>
        <w:tabs>
          <w:tab w:val="left" w:pos="426"/>
        </w:tabs>
        <w:spacing w:before="120"/>
        <w:ind w:left="0" w:firstLine="0"/>
        <w:jc w:val="both"/>
        <w:rPr>
          <w:rFonts w:ascii="Times New Roman" w:hAnsi="Times New Roman"/>
          <w:szCs w:val="22"/>
          <w:lang w:val="lt-LT"/>
        </w:rPr>
      </w:pPr>
      <w:r w:rsidRPr="00EF0B9E">
        <w:rPr>
          <w:rFonts w:ascii="Times New Roman" w:hAnsi="Times New Roman"/>
          <w:szCs w:val="22"/>
          <w:lang w:val="lt-LT"/>
        </w:rPr>
        <w:t>3.1. Sutarties įvykdymo užtikrinimo būdas – netesybos:</w:t>
      </w:r>
    </w:p>
    <w:p w14:paraId="4DB270F7" w14:textId="5F315D54" w:rsidR="005D021D" w:rsidRPr="00EF0B9E" w:rsidRDefault="001513F9" w:rsidP="00EF0B9E">
      <w:pPr>
        <w:tabs>
          <w:tab w:val="left" w:pos="426"/>
        </w:tabs>
        <w:spacing w:before="120"/>
        <w:ind w:left="0" w:firstLine="0"/>
        <w:jc w:val="both"/>
        <w:rPr>
          <w:rFonts w:ascii="Times New Roman" w:hAnsi="Times New Roman"/>
          <w:szCs w:val="22"/>
          <w:lang w:val="lt-LT"/>
        </w:rPr>
      </w:pPr>
      <w:r w:rsidRPr="00EF0B9E">
        <w:rPr>
          <w:rFonts w:ascii="Times New Roman" w:hAnsi="Times New Roman"/>
          <w:szCs w:val="22"/>
          <w:lang w:val="lt-LT"/>
        </w:rPr>
        <w:t xml:space="preserve">3.1.1. </w:t>
      </w:r>
      <w:r w:rsidR="005D021D" w:rsidRPr="00EF0B9E">
        <w:rPr>
          <w:rFonts w:ascii="Times New Roman" w:hAnsi="Times New Roman"/>
          <w:szCs w:val="22"/>
          <w:lang w:val="lt-LT"/>
        </w:rPr>
        <w:t>Tiekėjui praleidus</w:t>
      </w:r>
      <w:r w:rsidR="00DB1BDC" w:rsidRPr="00EF0B9E">
        <w:rPr>
          <w:rFonts w:ascii="Times New Roman" w:hAnsi="Times New Roman"/>
          <w:szCs w:val="22"/>
          <w:lang w:val="lt-LT"/>
        </w:rPr>
        <w:t xml:space="preserve"> </w:t>
      </w:r>
      <w:r w:rsidR="00553B55" w:rsidRPr="00EF0B9E">
        <w:rPr>
          <w:rFonts w:ascii="Times New Roman" w:hAnsi="Times New Roman"/>
          <w:szCs w:val="22"/>
          <w:lang w:val="lt-LT"/>
        </w:rPr>
        <w:t>P</w:t>
      </w:r>
      <w:r w:rsidR="005D021D" w:rsidRPr="00EF0B9E">
        <w:rPr>
          <w:rFonts w:ascii="Times New Roman" w:hAnsi="Times New Roman"/>
          <w:szCs w:val="22"/>
          <w:lang w:val="lt-LT"/>
        </w:rPr>
        <w:t>aslaugų suteikimo terminą, nustatytą Sutartyje arba Užsakovo atstovo pateiktame užsakyme, Tiekėjas moka Užsakovui 0,</w:t>
      </w:r>
      <w:r w:rsidR="00193915" w:rsidRPr="00EF0B9E">
        <w:rPr>
          <w:rFonts w:ascii="Times New Roman" w:hAnsi="Times New Roman"/>
          <w:szCs w:val="22"/>
          <w:lang w:val="lt-LT"/>
        </w:rPr>
        <w:t>05</w:t>
      </w:r>
      <w:r w:rsidR="005D021D" w:rsidRPr="00EF0B9E">
        <w:rPr>
          <w:rFonts w:ascii="Times New Roman" w:hAnsi="Times New Roman"/>
          <w:szCs w:val="22"/>
          <w:lang w:val="lt-LT"/>
        </w:rPr>
        <w:t xml:space="preserve"> proc</w:t>
      </w:r>
      <w:r w:rsidR="00EF647C" w:rsidRPr="00EF0B9E">
        <w:rPr>
          <w:rFonts w:ascii="Times New Roman" w:hAnsi="Times New Roman"/>
          <w:szCs w:val="22"/>
          <w:lang w:val="lt-LT"/>
        </w:rPr>
        <w:t>.</w:t>
      </w:r>
      <w:r w:rsidR="005D021D" w:rsidRPr="00EF0B9E">
        <w:rPr>
          <w:rFonts w:ascii="Times New Roman" w:hAnsi="Times New Roman"/>
          <w:szCs w:val="22"/>
          <w:lang w:val="lt-LT"/>
        </w:rPr>
        <w:t xml:space="preserve"> delspinigius</w:t>
      </w:r>
      <w:r w:rsidR="0053215F" w:rsidRPr="00EF0B9E">
        <w:rPr>
          <w:rFonts w:ascii="Times New Roman" w:hAnsi="Times New Roman"/>
          <w:szCs w:val="22"/>
          <w:lang w:val="lt-LT"/>
        </w:rPr>
        <w:t xml:space="preserve"> nuo </w:t>
      </w:r>
      <w:r w:rsidR="002F58D4" w:rsidRPr="00EF0B9E">
        <w:rPr>
          <w:rFonts w:ascii="Times New Roman" w:hAnsi="Times New Roman"/>
          <w:szCs w:val="22"/>
          <w:lang w:val="lt-LT"/>
        </w:rPr>
        <w:t>bendros Sutarties kainos</w:t>
      </w:r>
      <w:r w:rsidR="00511FF4" w:rsidRPr="00EF0B9E">
        <w:rPr>
          <w:rFonts w:ascii="Times New Roman" w:hAnsi="Times New Roman"/>
          <w:szCs w:val="22"/>
          <w:lang w:val="lt-LT"/>
        </w:rPr>
        <w:t xml:space="preserve"> (be PVM)</w:t>
      </w:r>
      <w:r w:rsidR="002F58D4" w:rsidRPr="00EF0B9E">
        <w:rPr>
          <w:rFonts w:ascii="Times New Roman" w:hAnsi="Times New Roman"/>
          <w:szCs w:val="22"/>
          <w:lang w:val="lt-LT"/>
        </w:rPr>
        <w:t xml:space="preserve"> </w:t>
      </w:r>
      <w:r w:rsidR="00C80FFA" w:rsidRPr="00EF0B9E">
        <w:rPr>
          <w:rFonts w:ascii="Times New Roman" w:hAnsi="Times New Roman"/>
          <w:szCs w:val="22"/>
          <w:lang w:val="lt-LT"/>
        </w:rPr>
        <w:t>už kiekvieną pavėluotą dieną</w:t>
      </w:r>
      <w:r w:rsidR="00F0115E" w:rsidRPr="00EF0B9E">
        <w:rPr>
          <w:rFonts w:ascii="Times New Roman" w:hAnsi="Times New Roman"/>
          <w:szCs w:val="22"/>
          <w:lang w:val="lt-LT"/>
        </w:rPr>
        <w:t xml:space="preserve">. </w:t>
      </w:r>
      <w:bookmarkStart w:id="0" w:name="_Hlk132206253"/>
      <w:r w:rsidR="00F0115E" w:rsidRPr="00EF0B9E">
        <w:rPr>
          <w:rFonts w:ascii="Times New Roman" w:hAnsi="Times New Roman"/>
          <w:szCs w:val="22"/>
          <w:lang w:val="lt-LT"/>
        </w:rPr>
        <w:t>Bendra maksimali delspinigių skaičiavimo rib</w:t>
      </w:r>
      <w:r w:rsidR="00B1556E" w:rsidRPr="00EF0B9E">
        <w:rPr>
          <w:rFonts w:ascii="Times New Roman" w:hAnsi="Times New Roman"/>
          <w:szCs w:val="22"/>
          <w:lang w:val="lt-LT"/>
        </w:rPr>
        <w:t>a</w:t>
      </w:r>
      <w:r w:rsidR="00F0115E" w:rsidRPr="00EF0B9E">
        <w:rPr>
          <w:rFonts w:ascii="Times New Roman" w:hAnsi="Times New Roman"/>
          <w:szCs w:val="22"/>
          <w:lang w:val="lt-LT"/>
        </w:rPr>
        <w:t xml:space="preserve"> nustatoma 15 (penkiolikos) procentų nuo </w:t>
      </w:r>
      <w:r w:rsidR="00A5251C" w:rsidRPr="00EF0B9E">
        <w:rPr>
          <w:rFonts w:ascii="Times New Roman" w:hAnsi="Times New Roman"/>
          <w:szCs w:val="22"/>
          <w:lang w:val="lt-LT"/>
        </w:rPr>
        <w:t>bendros</w:t>
      </w:r>
      <w:r w:rsidR="00F0115E" w:rsidRPr="00EF0B9E">
        <w:rPr>
          <w:rFonts w:ascii="Times New Roman" w:hAnsi="Times New Roman"/>
          <w:szCs w:val="22"/>
          <w:lang w:val="lt-LT"/>
        </w:rPr>
        <w:t xml:space="preserve"> Sutarties kainos (be PVM)</w:t>
      </w:r>
      <w:bookmarkEnd w:id="0"/>
      <w:r w:rsidR="00D06397" w:rsidRPr="00EF0B9E">
        <w:rPr>
          <w:rFonts w:ascii="Times New Roman" w:hAnsi="Times New Roman"/>
          <w:szCs w:val="22"/>
          <w:lang w:val="lt-LT"/>
        </w:rPr>
        <w:t>.</w:t>
      </w:r>
    </w:p>
    <w:p w14:paraId="7C1F40E1" w14:textId="64DFAFD6" w:rsidR="00B9542C" w:rsidRPr="00EF0B9E" w:rsidRDefault="005D021D" w:rsidP="00EF0B9E">
      <w:pPr>
        <w:tabs>
          <w:tab w:val="left" w:pos="426"/>
        </w:tabs>
        <w:spacing w:before="120"/>
        <w:ind w:left="0" w:firstLine="0"/>
        <w:jc w:val="both"/>
        <w:rPr>
          <w:rFonts w:ascii="Times New Roman" w:hAnsi="Times New Roman"/>
          <w:szCs w:val="22"/>
          <w:lang w:val="lt-LT"/>
        </w:rPr>
      </w:pPr>
      <w:r w:rsidRPr="00EF0B9E">
        <w:rPr>
          <w:rFonts w:ascii="Times New Roman" w:hAnsi="Times New Roman"/>
          <w:szCs w:val="22"/>
          <w:lang w:val="lt-LT"/>
        </w:rPr>
        <w:t>3.1.2. Užsakovui uždelsus laiku atsiskaityti už Paslaugas, Užsakovas, Tiekėjui reikalaujant, moka 0,</w:t>
      </w:r>
      <w:r w:rsidR="0091681E" w:rsidRPr="00EF0B9E">
        <w:rPr>
          <w:rFonts w:ascii="Times New Roman" w:hAnsi="Times New Roman"/>
          <w:szCs w:val="22"/>
          <w:lang w:val="lt-LT"/>
        </w:rPr>
        <w:t>05</w:t>
      </w:r>
      <w:r w:rsidR="00B9542C" w:rsidRPr="00EF0B9E">
        <w:rPr>
          <w:rFonts w:ascii="Times New Roman" w:hAnsi="Times New Roman"/>
          <w:szCs w:val="22"/>
          <w:lang w:val="lt-LT"/>
        </w:rPr>
        <w:t xml:space="preserve"> </w:t>
      </w:r>
      <w:r w:rsidRPr="00EF0B9E">
        <w:rPr>
          <w:rFonts w:ascii="Times New Roman" w:hAnsi="Times New Roman"/>
          <w:szCs w:val="22"/>
          <w:lang w:val="lt-LT"/>
        </w:rPr>
        <w:t>proc</w:t>
      </w:r>
      <w:r w:rsidR="00EF647C" w:rsidRPr="00EF0B9E">
        <w:rPr>
          <w:rFonts w:ascii="Times New Roman" w:hAnsi="Times New Roman"/>
          <w:szCs w:val="22"/>
          <w:lang w:val="lt-LT"/>
        </w:rPr>
        <w:t>.</w:t>
      </w:r>
      <w:r w:rsidRPr="00EF0B9E">
        <w:rPr>
          <w:rFonts w:ascii="Times New Roman" w:hAnsi="Times New Roman"/>
          <w:szCs w:val="22"/>
          <w:lang w:val="lt-LT"/>
        </w:rPr>
        <w:t xml:space="preserve"> delspinigius</w:t>
      </w:r>
      <w:r w:rsidR="00C80FFA" w:rsidRPr="00EF0B9E">
        <w:rPr>
          <w:rFonts w:ascii="Times New Roman" w:hAnsi="Times New Roman"/>
          <w:szCs w:val="22"/>
          <w:lang w:val="lt-LT"/>
        </w:rPr>
        <w:t xml:space="preserve"> nuo laiku neapmokėtos sumos </w:t>
      </w:r>
      <w:bookmarkStart w:id="1" w:name="_Hlk132190609"/>
      <w:r w:rsidR="00C80FFA" w:rsidRPr="00EF0B9E">
        <w:rPr>
          <w:rFonts w:ascii="Times New Roman" w:hAnsi="Times New Roman"/>
          <w:szCs w:val="22"/>
          <w:lang w:val="lt-LT"/>
        </w:rPr>
        <w:t>už kiekvieną pavėluotą dieną</w:t>
      </w:r>
      <w:bookmarkEnd w:id="1"/>
      <w:r w:rsidR="00504995" w:rsidRPr="00EF0B9E">
        <w:rPr>
          <w:rFonts w:ascii="Times New Roman" w:hAnsi="Times New Roman"/>
          <w:szCs w:val="22"/>
          <w:lang w:val="lt-LT"/>
        </w:rPr>
        <w:t>.</w:t>
      </w:r>
      <w:r w:rsidR="00BB7579" w:rsidRPr="00EF0B9E">
        <w:rPr>
          <w:rFonts w:ascii="Times New Roman" w:hAnsi="Times New Roman"/>
          <w:szCs w:val="22"/>
          <w:lang w:val="lt-LT"/>
        </w:rPr>
        <w:t xml:space="preserve"> Bendra maksimali delspinigių skaičiavimo rib</w:t>
      </w:r>
      <w:r w:rsidR="00810A63" w:rsidRPr="00EF0B9E">
        <w:rPr>
          <w:rFonts w:ascii="Times New Roman" w:hAnsi="Times New Roman"/>
          <w:szCs w:val="22"/>
          <w:lang w:val="lt-LT"/>
        </w:rPr>
        <w:t>a</w:t>
      </w:r>
      <w:r w:rsidR="00BB7579" w:rsidRPr="00EF0B9E">
        <w:rPr>
          <w:rFonts w:ascii="Times New Roman" w:hAnsi="Times New Roman"/>
          <w:szCs w:val="22"/>
          <w:lang w:val="lt-LT"/>
        </w:rPr>
        <w:t xml:space="preserve"> nustatoma 15 (penkiolikos) procentų nuo </w:t>
      </w:r>
      <w:r w:rsidR="00A5251C" w:rsidRPr="00EF0B9E">
        <w:rPr>
          <w:rFonts w:ascii="Times New Roman" w:hAnsi="Times New Roman"/>
          <w:szCs w:val="22"/>
          <w:lang w:val="lt-LT"/>
        </w:rPr>
        <w:t>bendros</w:t>
      </w:r>
      <w:r w:rsidR="00BB7579" w:rsidRPr="00EF0B9E">
        <w:rPr>
          <w:rFonts w:ascii="Times New Roman" w:hAnsi="Times New Roman"/>
          <w:szCs w:val="22"/>
          <w:lang w:val="lt-LT"/>
        </w:rPr>
        <w:t xml:space="preserve"> Sutarties kainos (be PVM)</w:t>
      </w:r>
      <w:r w:rsidR="00B9542C" w:rsidRPr="00EF0B9E">
        <w:rPr>
          <w:rFonts w:ascii="Times New Roman" w:hAnsi="Times New Roman"/>
          <w:szCs w:val="22"/>
          <w:lang w:val="lt-LT"/>
        </w:rPr>
        <w:t>.</w:t>
      </w:r>
    </w:p>
    <w:p w14:paraId="2E1545CC" w14:textId="12C756A7" w:rsidR="001513F9" w:rsidRPr="00EF0B9E" w:rsidRDefault="005D021D" w:rsidP="00EF0B9E">
      <w:pPr>
        <w:tabs>
          <w:tab w:val="left" w:pos="426"/>
        </w:tabs>
        <w:spacing w:before="120"/>
        <w:ind w:left="0" w:firstLine="0"/>
        <w:jc w:val="both"/>
        <w:rPr>
          <w:rFonts w:ascii="Times New Roman" w:hAnsi="Times New Roman"/>
          <w:szCs w:val="22"/>
          <w:lang w:val="lt-LT"/>
        </w:rPr>
      </w:pPr>
      <w:r w:rsidRPr="00EF0B9E">
        <w:rPr>
          <w:rFonts w:ascii="Times New Roman" w:hAnsi="Times New Roman"/>
          <w:szCs w:val="22"/>
          <w:lang w:val="lt-LT"/>
        </w:rPr>
        <w:t xml:space="preserve">3.1.3. </w:t>
      </w:r>
      <w:r w:rsidR="00B9542C" w:rsidRPr="00EF0B9E">
        <w:rPr>
          <w:rFonts w:ascii="Times New Roman" w:hAnsi="Times New Roman"/>
          <w:szCs w:val="22"/>
          <w:lang w:val="lt-LT"/>
        </w:rPr>
        <w:t>D</w:t>
      </w:r>
      <w:r w:rsidRPr="00EF0B9E">
        <w:rPr>
          <w:rFonts w:ascii="Times New Roman" w:hAnsi="Times New Roman"/>
          <w:szCs w:val="22"/>
          <w:lang w:val="lt-LT"/>
        </w:rPr>
        <w:t>elspinigių sumokėjimas neatleidžia šalių nuo pagal šią Sutartį prisiimtų įsipareigojimų įvykdymo</w:t>
      </w:r>
      <w:r w:rsidR="00B9542C" w:rsidRPr="00EF0B9E">
        <w:rPr>
          <w:rFonts w:ascii="Times New Roman" w:hAnsi="Times New Roman"/>
          <w:szCs w:val="22"/>
          <w:lang w:val="lt-LT"/>
        </w:rPr>
        <w:t>.</w:t>
      </w:r>
    </w:p>
    <w:p w14:paraId="01237A7B" w14:textId="7315D6C4" w:rsidR="001513F9" w:rsidRPr="00EF0B9E" w:rsidRDefault="001513F9" w:rsidP="00EF0B9E">
      <w:pPr>
        <w:tabs>
          <w:tab w:val="left" w:pos="426"/>
        </w:tabs>
        <w:spacing w:before="120"/>
        <w:ind w:left="0" w:firstLine="0"/>
        <w:jc w:val="both"/>
        <w:rPr>
          <w:rFonts w:ascii="Times New Roman" w:hAnsi="Times New Roman"/>
          <w:szCs w:val="22"/>
          <w:lang w:val="lt-LT"/>
        </w:rPr>
      </w:pPr>
      <w:r w:rsidRPr="00EF0B9E">
        <w:rPr>
          <w:rFonts w:ascii="Times New Roman" w:hAnsi="Times New Roman"/>
          <w:szCs w:val="22"/>
          <w:lang w:val="lt-LT"/>
        </w:rPr>
        <w:t xml:space="preserve">3.1.4. </w:t>
      </w:r>
      <w:r w:rsidR="00B9542C" w:rsidRPr="00EF0B9E">
        <w:rPr>
          <w:rFonts w:ascii="Times New Roman" w:hAnsi="Times New Roman"/>
          <w:szCs w:val="22"/>
          <w:lang w:val="lt-LT"/>
        </w:rPr>
        <w:t>J</w:t>
      </w:r>
      <w:r w:rsidRPr="00EF0B9E">
        <w:rPr>
          <w:rFonts w:ascii="Times New Roman" w:hAnsi="Times New Roman"/>
          <w:szCs w:val="22"/>
          <w:lang w:val="lt-LT"/>
        </w:rPr>
        <w:t xml:space="preserve">ei Tiekėjas Sutarties galiojimo metu nepagrįstai nevykdo Sutarties arba vykdo ją netinkamai pagal Sutartyje ar jos prieduose nustatytas sąlygas ir dėl šios priežasties Užsakovas nutraukia Sutartį, tai Tiekėjas įsipareigoja sumokėti Užsakovui 10 (dešimties) procentų dydžio baudą nuo Sutarties 4.2 punkte nurodytos Sutarties Paslaugų kainos </w:t>
      </w:r>
      <w:r w:rsidR="00772057" w:rsidRPr="00EF0B9E">
        <w:rPr>
          <w:rFonts w:ascii="Times New Roman" w:hAnsi="Times New Roman"/>
          <w:szCs w:val="22"/>
          <w:lang w:val="lt-LT"/>
        </w:rPr>
        <w:t xml:space="preserve">be </w:t>
      </w:r>
      <w:r w:rsidRPr="00EF0B9E">
        <w:rPr>
          <w:rFonts w:ascii="Times New Roman" w:hAnsi="Times New Roman"/>
          <w:szCs w:val="22"/>
          <w:lang w:val="lt-LT"/>
        </w:rPr>
        <w:t>PVM.</w:t>
      </w:r>
    </w:p>
    <w:p w14:paraId="3857BC98" w14:textId="54F501B3" w:rsidR="008F6168" w:rsidRPr="00EF0B9E" w:rsidRDefault="001513F9" w:rsidP="00EA6763">
      <w:pPr>
        <w:tabs>
          <w:tab w:val="left" w:pos="426"/>
        </w:tabs>
        <w:spacing w:before="120" w:after="0"/>
        <w:ind w:left="0" w:firstLine="0"/>
        <w:jc w:val="both"/>
        <w:rPr>
          <w:rFonts w:ascii="Times New Roman" w:hAnsi="Times New Roman"/>
          <w:szCs w:val="22"/>
          <w:lang w:val="lt-LT"/>
        </w:rPr>
      </w:pPr>
      <w:r w:rsidRPr="00EF0B9E">
        <w:rPr>
          <w:rFonts w:ascii="Times New Roman" w:hAnsi="Times New Roman"/>
          <w:szCs w:val="22"/>
          <w:lang w:val="lt-LT"/>
        </w:rPr>
        <w:t>3.2. Sutarties 3.1 punkte nurodytos netesybos laikomos minimaliais, teisingais, sąžiningais ir neginčijamais Užsakovo nuostoliais</w:t>
      </w:r>
      <w:r w:rsidR="005D021D" w:rsidRPr="00EF0B9E">
        <w:rPr>
          <w:rFonts w:ascii="Times New Roman" w:hAnsi="Times New Roman"/>
          <w:szCs w:val="22"/>
          <w:lang w:val="lt-LT"/>
        </w:rPr>
        <w:t>.</w:t>
      </w:r>
    </w:p>
    <w:p w14:paraId="6A792FED" w14:textId="77777777" w:rsidR="00105F42" w:rsidRPr="00EF0B9E" w:rsidRDefault="00105F42" w:rsidP="00105F42">
      <w:pPr>
        <w:tabs>
          <w:tab w:val="left" w:pos="426"/>
        </w:tabs>
        <w:spacing w:after="0"/>
        <w:ind w:left="0" w:firstLine="0"/>
        <w:jc w:val="both"/>
        <w:rPr>
          <w:rFonts w:ascii="Times New Roman" w:hAnsi="Times New Roman"/>
          <w:szCs w:val="22"/>
          <w:lang w:val="lt-LT"/>
        </w:rPr>
      </w:pPr>
    </w:p>
    <w:p w14:paraId="33CFF09D" w14:textId="77777777" w:rsidR="006F4CAE" w:rsidRPr="00EF0B9E" w:rsidRDefault="006F4CAE" w:rsidP="00EF0B9E">
      <w:pPr>
        <w:tabs>
          <w:tab w:val="left" w:pos="284"/>
        </w:tabs>
        <w:spacing w:before="120"/>
        <w:ind w:left="0" w:firstLine="0"/>
        <w:jc w:val="center"/>
        <w:rPr>
          <w:rFonts w:ascii="Times New Roman" w:hAnsi="Times New Roman"/>
          <w:b/>
          <w:caps/>
          <w:szCs w:val="22"/>
          <w:lang w:val="lt-LT"/>
        </w:rPr>
      </w:pPr>
      <w:r w:rsidRPr="00EF0B9E">
        <w:rPr>
          <w:rFonts w:ascii="Times New Roman" w:hAnsi="Times New Roman"/>
          <w:b/>
          <w:caps/>
          <w:szCs w:val="22"/>
          <w:lang w:val="lt-LT"/>
        </w:rPr>
        <w:t>4. KAINA IR Atsiskaitymo tvarka</w:t>
      </w:r>
    </w:p>
    <w:p w14:paraId="381E7DBB" w14:textId="7A127231" w:rsidR="00886565" w:rsidRPr="00EF0B9E" w:rsidRDefault="006F4CAE"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4.1. Sutarčiai taikoma kainodara</w:t>
      </w:r>
      <w:r w:rsidR="00A822FD" w:rsidRPr="00EF0B9E">
        <w:rPr>
          <w:rFonts w:ascii="Times New Roman" w:hAnsi="Times New Roman"/>
          <w:sz w:val="22"/>
          <w:szCs w:val="22"/>
          <w:lang w:val="lt-LT"/>
        </w:rPr>
        <w:t>: fiksuot</w:t>
      </w:r>
      <w:r w:rsidR="00886565" w:rsidRPr="00EF0B9E">
        <w:rPr>
          <w:rFonts w:ascii="Times New Roman" w:hAnsi="Times New Roman"/>
          <w:sz w:val="22"/>
          <w:szCs w:val="22"/>
          <w:lang w:val="lt-LT"/>
        </w:rPr>
        <w:t>o</w:t>
      </w:r>
      <w:r w:rsidR="00A822FD" w:rsidRPr="00EF0B9E">
        <w:rPr>
          <w:rFonts w:ascii="Times New Roman" w:hAnsi="Times New Roman"/>
          <w:sz w:val="22"/>
          <w:szCs w:val="22"/>
          <w:lang w:val="lt-LT"/>
        </w:rPr>
        <w:t xml:space="preserve"> įkaini</w:t>
      </w:r>
      <w:r w:rsidR="00886565" w:rsidRPr="00EF0B9E">
        <w:rPr>
          <w:rFonts w:ascii="Times New Roman" w:hAnsi="Times New Roman"/>
          <w:sz w:val="22"/>
          <w:szCs w:val="22"/>
          <w:lang w:val="lt-LT"/>
        </w:rPr>
        <w:t>o.</w:t>
      </w:r>
    </w:p>
    <w:p w14:paraId="41AD4F71" w14:textId="5CAB3725" w:rsidR="00713CC3" w:rsidRPr="00EF0B9E" w:rsidRDefault="00713CC3"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4.2. Už </w:t>
      </w:r>
      <w:r w:rsidR="00171975" w:rsidRPr="00EF0B9E">
        <w:rPr>
          <w:rFonts w:ascii="Times New Roman" w:hAnsi="Times New Roman"/>
          <w:sz w:val="22"/>
          <w:szCs w:val="22"/>
          <w:lang w:val="lt-LT"/>
        </w:rPr>
        <w:t>P</w:t>
      </w:r>
      <w:r w:rsidRPr="00EF0B9E">
        <w:rPr>
          <w:rFonts w:ascii="Times New Roman" w:hAnsi="Times New Roman"/>
          <w:sz w:val="22"/>
          <w:szCs w:val="22"/>
          <w:lang w:val="lt-LT"/>
        </w:rPr>
        <w:t>aslaugą mokama fiksuota procentinė dalis nurodyta Sutarties priede Nr. 3</w:t>
      </w:r>
      <w:r w:rsidR="003A185D" w:rsidRPr="00EF0B9E">
        <w:rPr>
          <w:rFonts w:ascii="Times New Roman" w:hAnsi="Times New Roman"/>
          <w:sz w:val="22"/>
          <w:szCs w:val="22"/>
          <w:lang w:val="lt-LT"/>
        </w:rPr>
        <w:t>, tuo atveju, jeigu Užsakovas su Tiekėjo atvestu potencialiu nuomininku sudaro NT objekto nuomos sutartį, dėl NT objekto nurodyto Užsakovo Tiekėjui pateiktame užsakyme</w:t>
      </w:r>
      <w:r w:rsidR="00B83EDB" w:rsidRPr="00EF0B9E">
        <w:rPr>
          <w:rFonts w:ascii="Times New Roman" w:hAnsi="Times New Roman"/>
          <w:sz w:val="22"/>
          <w:szCs w:val="22"/>
          <w:lang w:val="lt-LT"/>
        </w:rPr>
        <w:t xml:space="preserve"> (Specialiųjų sąlygų 2.1.1 punktas)</w:t>
      </w:r>
      <w:r w:rsidR="003A185D" w:rsidRPr="00EF0B9E">
        <w:rPr>
          <w:rFonts w:ascii="Times New Roman" w:hAnsi="Times New Roman"/>
          <w:sz w:val="22"/>
          <w:szCs w:val="22"/>
          <w:lang w:val="lt-LT"/>
        </w:rPr>
        <w:t xml:space="preserve">. </w:t>
      </w:r>
      <w:r w:rsidR="00F87800" w:rsidRPr="00EF0B9E">
        <w:rPr>
          <w:rFonts w:ascii="Times New Roman" w:hAnsi="Times New Roman"/>
          <w:sz w:val="22"/>
          <w:szCs w:val="22"/>
          <w:lang w:val="lt-LT"/>
        </w:rPr>
        <w:t xml:space="preserve">Tiekėjui už </w:t>
      </w:r>
      <w:r w:rsidR="00171975" w:rsidRPr="00EF0B9E">
        <w:rPr>
          <w:rFonts w:ascii="Times New Roman" w:hAnsi="Times New Roman"/>
          <w:sz w:val="22"/>
          <w:szCs w:val="22"/>
          <w:lang w:val="lt-LT"/>
        </w:rPr>
        <w:t>P</w:t>
      </w:r>
      <w:r w:rsidR="00F87800" w:rsidRPr="00EF0B9E">
        <w:rPr>
          <w:rFonts w:ascii="Times New Roman" w:hAnsi="Times New Roman"/>
          <w:sz w:val="22"/>
          <w:szCs w:val="22"/>
          <w:lang w:val="lt-LT"/>
        </w:rPr>
        <w:t xml:space="preserve">aslaugą </w:t>
      </w:r>
      <w:r w:rsidR="00B21180" w:rsidRPr="00EF0B9E">
        <w:rPr>
          <w:rFonts w:ascii="Times New Roman" w:hAnsi="Times New Roman"/>
          <w:sz w:val="22"/>
          <w:szCs w:val="22"/>
          <w:lang w:val="lt-LT"/>
        </w:rPr>
        <w:t>yra</w:t>
      </w:r>
      <w:r w:rsidR="00F87800" w:rsidRPr="00EF0B9E">
        <w:rPr>
          <w:rFonts w:ascii="Times New Roman" w:hAnsi="Times New Roman"/>
          <w:sz w:val="22"/>
          <w:szCs w:val="22"/>
          <w:lang w:val="lt-LT"/>
        </w:rPr>
        <w:t xml:space="preserve"> mokama tik tuo atveju, kai Tiekėjas Užsakovui pateik</w:t>
      </w:r>
      <w:r w:rsidR="00B21180" w:rsidRPr="00EF0B9E">
        <w:rPr>
          <w:rFonts w:ascii="Times New Roman" w:hAnsi="Times New Roman"/>
          <w:sz w:val="22"/>
          <w:szCs w:val="22"/>
          <w:lang w:val="lt-LT"/>
        </w:rPr>
        <w:t>ia</w:t>
      </w:r>
      <w:r w:rsidR="00F87800" w:rsidRPr="00EF0B9E">
        <w:rPr>
          <w:rFonts w:ascii="Times New Roman" w:hAnsi="Times New Roman"/>
          <w:sz w:val="22"/>
          <w:szCs w:val="22"/>
          <w:lang w:val="lt-LT"/>
        </w:rPr>
        <w:t xml:space="preserve"> dokumentus (</w:t>
      </w:r>
      <w:r w:rsidR="00C33322" w:rsidRPr="00EF0B9E">
        <w:rPr>
          <w:rFonts w:ascii="Times New Roman" w:hAnsi="Times New Roman"/>
          <w:bCs/>
          <w:sz w:val="22"/>
          <w:szCs w:val="22"/>
          <w:lang w:val="lt-LT"/>
        </w:rPr>
        <w:t>NT objekto apžiūros aktus, nuomotis ketinimų protokolus, rašytin</w:t>
      </w:r>
      <w:r w:rsidR="005F320B">
        <w:rPr>
          <w:rFonts w:ascii="Times New Roman" w:hAnsi="Times New Roman"/>
          <w:bCs/>
          <w:sz w:val="22"/>
          <w:szCs w:val="22"/>
          <w:lang w:val="lt-LT"/>
        </w:rPr>
        <w:t>i</w:t>
      </w:r>
      <w:r w:rsidR="00C33322" w:rsidRPr="00EF0B9E">
        <w:rPr>
          <w:rFonts w:ascii="Times New Roman" w:hAnsi="Times New Roman"/>
          <w:bCs/>
          <w:sz w:val="22"/>
          <w:szCs w:val="22"/>
          <w:lang w:val="lt-LT"/>
        </w:rPr>
        <w:t>us įsipareigojimus ar pan.</w:t>
      </w:r>
      <w:r w:rsidR="00F87800" w:rsidRPr="00EF0B9E">
        <w:rPr>
          <w:rFonts w:ascii="Times New Roman" w:hAnsi="Times New Roman"/>
          <w:sz w:val="22"/>
          <w:szCs w:val="22"/>
          <w:lang w:val="lt-LT"/>
        </w:rPr>
        <w:t>.), kurie vienareikšmiškai patvirtin</w:t>
      </w:r>
      <w:r w:rsidR="00B21180" w:rsidRPr="00EF0B9E">
        <w:rPr>
          <w:rFonts w:ascii="Times New Roman" w:hAnsi="Times New Roman"/>
          <w:sz w:val="22"/>
          <w:szCs w:val="22"/>
          <w:lang w:val="lt-LT"/>
        </w:rPr>
        <w:t>a</w:t>
      </w:r>
      <w:r w:rsidR="00F87800" w:rsidRPr="00EF0B9E">
        <w:rPr>
          <w:rFonts w:ascii="Times New Roman" w:hAnsi="Times New Roman"/>
          <w:sz w:val="22"/>
          <w:szCs w:val="22"/>
          <w:lang w:val="lt-LT"/>
        </w:rPr>
        <w:t xml:space="preserve">, kad NT objekto nuomininką surado ir/ar į nuomos konkursą pakvietė Tiekėjas. Tuo atveju, jeigu Tiekėjo surastas asmuo dalyvauja nuomos konkurse, tačiau jo nelaimi arba nėra pateikiami aukščiau nurodyti dokumentai, Tiekėjui </w:t>
      </w:r>
      <w:r w:rsidR="00B21180" w:rsidRPr="00EF0B9E">
        <w:rPr>
          <w:rFonts w:ascii="Times New Roman" w:hAnsi="Times New Roman"/>
          <w:sz w:val="22"/>
          <w:szCs w:val="22"/>
          <w:lang w:val="lt-LT"/>
        </w:rPr>
        <w:t xml:space="preserve">už tarpininkavimo paslaugą </w:t>
      </w:r>
      <w:r w:rsidR="00F87800" w:rsidRPr="00EF0B9E">
        <w:rPr>
          <w:rFonts w:ascii="Times New Roman" w:hAnsi="Times New Roman"/>
          <w:sz w:val="22"/>
          <w:szCs w:val="22"/>
          <w:lang w:val="lt-LT"/>
        </w:rPr>
        <w:t>nėra mokama.</w:t>
      </w:r>
    </w:p>
    <w:p w14:paraId="3BE200F7" w14:textId="6311CAAF" w:rsidR="00751EDD" w:rsidRPr="00EF0B9E" w:rsidRDefault="00694630"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4.</w:t>
      </w:r>
      <w:r w:rsidR="001C067C">
        <w:rPr>
          <w:rFonts w:ascii="Times New Roman" w:hAnsi="Times New Roman"/>
          <w:sz w:val="22"/>
          <w:szCs w:val="22"/>
          <w:lang w:val="lt-LT"/>
        </w:rPr>
        <w:t>3</w:t>
      </w:r>
      <w:r w:rsidRPr="00EF0B9E">
        <w:rPr>
          <w:rFonts w:ascii="Times New Roman" w:hAnsi="Times New Roman"/>
          <w:sz w:val="22"/>
          <w:szCs w:val="22"/>
          <w:lang w:val="lt-LT"/>
        </w:rPr>
        <w:t xml:space="preserve">. Maksimali bendra Sutarties kaina: </w:t>
      </w:r>
      <w:r w:rsidR="002B36EF" w:rsidRPr="00EF0B9E">
        <w:rPr>
          <w:rFonts w:ascii="Times New Roman" w:hAnsi="Times New Roman"/>
          <w:b/>
          <w:bCs/>
          <w:sz w:val="22"/>
          <w:szCs w:val="22"/>
          <w:lang w:val="lt-LT"/>
        </w:rPr>
        <w:t>4</w:t>
      </w:r>
      <w:r w:rsidR="00A073AC" w:rsidRPr="00EF0B9E">
        <w:rPr>
          <w:rFonts w:ascii="Times New Roman" w:hAnsi="Times New Roman"/>
          <w:b/>
          <w:bCs/>
          <w:sz w:val="22"/>
          <w:szCs w:val="22"/>
          <w:lang w:val="lt-LT"/>
        </w:rPr>
        <w:t>8</w:t>
      </w:r>
      <w:r w:rsidR="002B36EF" w:rsidRPr="00EF0B9E">
        <w:rPr>
          <w:rFonts w:ascii="Times New Roman" w:hAnsi="Times New Roman"/>
          <w:b/>
          <w:bCs/>
          <w:sz w:val="22"/>
          <w:szCs w:val="22"/>
          <w:lang w:val="lt-LT"/>
        </w:rPr>
        <w:t>.</w:t>
      </w:r>
      <w:r w:rsidR="00A073AC" w:rsidRPr="00EF0B9E">
        <w:rPr>
          <w:rFonts w:ascii="Times New Roman" w:hAnsi="Times New Roman"/>
          <w:b/>
          <w:bCs/>
          <w:sz w:val="22"/>
          <w:szCs w:val="22"/>
          <w:lang w:val="lt-LT"/>
        </w:rPr>
        <w:t>4</w:t>
      </w:r>
      <w:r w:rsidR="002B36EF" w:rsidRPr="00EF0B9E">
        <w:rPr>
          <w:rFonts w:ascii="Times New Roman" w:hAnsi="Times New Roman"/>
          <w:b/>
          <w:bCs/>
          <w:sz w:val="22"/>
          <w:szCs w:val="22"/>
          <w:lang w:val="lt-LT"/>
        </w:rPr>
        <w:t>00</w:t>
      </w:r>
      <w:r w:rsidR="00B26C27" w:rsidRPr="00EF0B9E">
        <w:rPr>
          <w:rFonts w:ascii="Times New Roman" w:hAnsi="Times New Roman"/>
          <w:b/>
          <w:bCs/>
          <w:sz w:val="22"/>
          <w:szCs w:val="22"/>
          <w:lang w:val="lt-LT"/>
        </w:rPr>
        <w:t>,00</w:t>
      </w:r>
      <w:r w:rsidRPr="00EF0B9E">
        <w:rPr>
          <w:rFonts w:ascii="Times New Roman" w:hAnsi="Times New Roman"/>
          <w:b/>
          <w:bCs/>
          <w:sz w:val="22"/>
          <w:szCs w:val="22"/>
          <w:lang w:val="lt-LT"/>
        </w:rPr>
        <w:t xml:space="preserve"> Eur (</w:t>
      </w:r>
      <w:r w:rsidR="002B36EF" w:rsidRPr="00EF0B9E">
        <w:rPr>
          <w:rFonts w:ascii="Times New Roman" w:hAnsi="Times New Roman"/>
          <w:b/>
          <w:bCs/>
          <w:sz w:val="22"/>
          <w:szCs w:val="22"/>
          <w:lang w:val="lt-LT"/>
        </w:rPr>
        <w:t>keturiasdešimt</w:t>
      </w:r>
      <w:r w:rsidR="00B26C27" w:rsidRPr="00EF0B9E">
        <w:rPr>
          <w:rFonts w:ascii="Times New Roman" w:hAnsi="Times New Roman"/>
          <w:b/>
          <w:bCs/>
          <w:sz w:val="22"/>
          <w:szCs w:val="22"/>
          <w:lang w:val="lt-LT"/>
        </w:rPr>
        <w:t xml:space="preserve"> </w:t>
      </w:r>
      <w:r w:rsidR="00A073AC" w:rsidRPr="00EF0B9E">
        <w:rPr>
          <w:rFonts w:ascii="Times New Roman" w:hAnsi="Times New Roman"/>
          <w:b/>
          <w:bCs/>
          <w:sz w:val="22"/>
          <w:szCs w:val="22"/>
          <w:lang w:val="lt-LT"/>
        </w:rPr>
        <w:t xml:space="preserve">aštuoni </w:t>
      </w:r>
      <w:r w:rsidRPr="00EF0B9E">
        <w:rPr>
          <w:rFonts w:ascii="Times New Roman" w:hAnsi="Times New Roman"/>
          <w:b/>
          <w:bCs/>
          <w:sz w:val="22"/>
          <w:szCs w:val="22"/>
          <w:lang w:val="lt-LT"/>
        </w:rPr>
        <w:t>tūkstanči</w:t>
      </w:r>
      <w:r w:rsidR="00A073AC" w:rsidRPr="00EF0B9E">
        <w:rPr>
          <w:rFonts w:ascii="Times New Roman" w:hAnsi="Times New Roman"/>
          <w:b/>
          <w:bCs/>
          <w:sz w:val="22"/>
          <w:szCs w:val="22"/>
          <w:lang w:val="lt-LT"/>
        </w:rPr>
        <w:t>a</w:t>
      </w:r>
      <w:r w:rsidR="00637BA3" w:rsidRPr="00EF0B9E">
        <w:rPr>
          <w:rFonts w:ascii="Times New Roman" w:hAnsi="Times New Roman"/>
          <w:b/>
          <w:bCs/>
          <w:sz w:val="22"/>
          <w:szCs w:val="22"/>
          <w:lang w:val="lt-LT"/>
        </w:rPr>
        <w:t>i</w:t>
      </w:r>
      <w:r w:rsidR="00B26C27" w:rsidRPr="00EF0B9E">
        <w:rPr>
          <w:rFonts w:ascii="Times New Roman" w:hAnsi="Times New Roman"/>
          <w:b/>
          <w:bCs/>
          <w:sz w:val="22"/>
          <w:szCs w:val="22"/>
          <w:lang w:val="lt-LT"/>
        </w:rPr>
        <w:t xml:space="preserve"> </w:t>
      </w:r>
      <w:r w:rsidR="00BA159C" w:rsidRPr="00EF0B9E">
        <w:rPr>
          <w:rFonts w:ascii="Times New Roman" w:hAnsi="Times New Roman"/>
          <w:b/>
          <w:bCs/>
          <w:sz w:val="22"/>
          <w:szCs w:val="22"/>
          <w:lang w:val="lt-LT"/>
        </w:rPr>
        <w:t xml:space="preserve">keturi šimtai </w:t>
      </w:r>
      <w:r w:rsidRPr="00EF0B9E">
        <w:rPr>
          <w:rFonts w:ascii="Times New Roman" w:hAnsi="Times New Roman"/>
          <w:b/>
          <w:bCs/>
          <w:sz w:val="22"/>
          <w:szCs w:val="22"/>
          <w:lang w:val="lt-LT"/>
        </w:rPr>
        <w:t>eurų</w:t>
      </w:r>
      <w:r w:rsidR="00B9542C" w:rsidRPr="00EF0B9E">
        <w:rPr>
          <w:rFonts w:ascii="Times New Roman" w:hAnsi="Times New Roman"/>
          <w:b/>
          <w:bCs/>
          <w:sz w:val="22"/>
          <w:szCs w:val="22"/>
          <w:lang w:val="lt-LT"/>
        </w:rPr>
        <w:t>, 00 ct</w:t>
      </w:r>
      <w:r w:rsidRPr="00EF0B9E">
        <w:rPr>
          <w:rFonts w:ascii="Times New Roman" w:hAnsi="Times New Roman"/>
          <w:b/>
          <w:bCs/>
          <w:sz w:val="22"/>
          <w:szCs w:val="22"/>
          <w:lang w:val="lt-LT"/>
        </w:rPr>
        <w:t>)</w:t>
      </w:r>
      <w:r w:rsidRPr="002E1DF9">
        <w:rPr>
          <w:rFonts w:ascii="Times New Roman" w:hAnsi="Times New Roman"/>
          <w:sz w:val="22"/>
          <w:szCs w:val="22"/>
          <w:lang w:val="lt-LT"/>
        </w:rPr>
        <w:t xml:space="preserve">, </w:t>
      </w:r>
      <w:r w:rsidRPr="00EF0B9E">
        <w:rPr>
          <w:rFonts w:ascii="Times New Roman" w:hAnsi="Times New Roman"/>
          <w:sz w:val="22"/>
          <w:szCs w:val="22"/>
          <w:lang w:val="lt-LT"/>
        </w:rPr>
        <w:t xml:space="preserve">įskaitant PVM, kuris sudaro </w:t>
      </w:r>
      <w:r w:rsidR="00637BA3" w:rsidRPr="00EF0B9E">
        <w:rPr>
          <w:rFonts w:ascii="Times New Roman" w:hAnsi="Times New Roman"/>
          <w:sz w:val="22"/>
          <w:szCs w:val="22"/>
          <w:lang w:val="lt-LT"/>
        </w:rPr>
        <w:t>8.400</w:t>
      </w:r>
      <w:r w:rsidR="00B77422" w:rsidRPr="00EF0B9E">
        <w:rPr>
          <w:rFonts w:ascii="Times New Roman" w:hAnsi="Times New Roman"/>
          <w:sz w:val="22"/>
          <w:szCs w:val="22"/>
          <w:lang w:val="lt-LT"/>
        </w:rPr>
        <w:t>,</w:t>
      </w:r>
      <w:r w:rsidRPr="00EF0B9E">
        <w:rPr>
          <w:rFonts w:ascii="Times New Roman" w:hAnsi="Times New Roman"/>
          <w:sz w:val="22"/>
          <w:szCs w:val="22"/>
          <w:lang w:val="lt-LT"/>
        </w:rPr>
        <w:t>00 Eur (</w:t>
      </w:r>
      <w:r w:rsidR="00637BA3" w:rsidRPr="00EF0B9E">
        <w:rPr>
          <w:rFonts w:ascii="Times New Roman" w:hAnsi="Times New Roman"/>
          <w:sz w:val="22"/>
          <w:szCs w:val="22"/>
          <w:lang w:val="lt-LT"/>
        </w:rPr>
        <w:t>aštuoni</w:t>
      </w:r>
      <w:r w:rsidR="00004FCA">
        <w:rPr>
          <w:rFonts w:ascii="Times New Roman" w:hAnsi="Times New Roman"/>
          <w:sz w:val="22"/>
          <w:szCs w:val="22"/>
          <w:lang w:val="lt-LT"/>
        </w:rPr>
        <w:t>s</w:t>
      </w:r>
      <w:r w:rsidR="00B26C27" w:rsidRPr="00EF0B9E">
        <w:rPr>
          <w:rFonts w:ascii="Times New Roman" w:hAnsi="Times New Roman"/>
          <w:sz w:val="22"/>
          <w:szCs w:val="22"/>
          <w:lang w:val="lt-LT"/>
        </w:rPr>
        <w:t xml:space="preserve"> </w:t>
      </w:r>
      <w:r w:rsidRPr="00EF0B9E">
        <w:rPr>
          <w:rFonts w:ascii="Times New Roman" w:hAnsi="Times New Roman"/>
          <w:sz w:val="22"/>
          <w:szCs w:val="22"/>
          <w:lang w:val="lt-LT"/>
        </w:rPr>
        <w:t>tūkstanči</w:t>
      </w:r>
      <w:r w:rsidR="00004FCA">
        <w:rPr>
          <w:rFonts w:ascii="Times New Roman" w:hAnsi="Times New Roman"/>
          <w:sz w:val="22"/>
          <w:szCs w:val="22"/>
          <w:lang w:val="lt-LT"/>
        </w:rPr>
        <w:t>us</w:t>
      </w:r>
      <w:r w:rsidRPr="00EF0B9E">
        <w:rPr>
          <w:rFonts w:ascii="Times New Roman" w:hAnsi="Times New Roman"/>
          <w:sz w:val="22"/>
          <w:szCs w:val="22"/>
          <w:lang w:val="lt-LT"/>
        </w:rPr>
        <w:t xml:space="preserve"> </w:t>
      </w:r>
      <w:r w:rsidR="00637BA3" w:rsidRPr="00EF0B9E">
        <w:rPr>
          <w:rFonts w:ascii="Times New Roman" w:hAnsi="Times New Roman"/>
          <w:sz w:val="22"/>
          <w:szCs w:val="22"/>
          <w:lang w:val="lt-LT"/>
        </w:rPr>
        <w:t>keturi</w:t>
      </w:r>
      <w:r w:rsidR="00004FCA">
        <w:rPr>
          <w:rFonts w:ascii="Times New Roman" w:hAnsi="Times New Roman"/>
          <w:sz w:val="22"/>
          <w:szCs w:val="22"/>
          <w:lang w:val="lt-LT"/>
        </w:rPr>
        <w:t>s</w:t>
      </w:r>
      <w:r w:rsidR="00637BA3" w:rsidRPr="00EF0B9E">
        <w:rPr>
          <w:rFonts w:ascii="Times New Roman" w:hAnsi="Times New Roman"/>
          <w:sz w:val="22"/>
          <w:szCs w:val="22"/>
          <w:lang w:val="lt-LT"/>
        </w:rPr>
        <w:t xml:space="preserve"> </w:t>
      </w:r>
      <w:r w:rsidR="00B26C27" w:rsidRPr="00EF0B9E">
        <w:rPr>
          <w:rFonts w:ascii="Times New Roman" w:hAnsi="Times New Roman"/>
          <w:sz w:val="22"/>
          <w:szCs w:val="22"/>
          <w:lang w:val="lt-LT"/>
        </w:rPr>
        <w:t>šimt</w:t>
      </w:r>
      <w:r w:rsidR="00004FCA">
        <w:rPr>
          <w:rFonts w:ascii="Times New Roman" w:hAnsi="Times New Roman"/>
          <w:sz w:val="22"/>
          <w:szCs w:val="22"/>
          <w:lang w:val="lt-LT"/>
        </w:rPr>
        <w:t>us</w:t>
      </w:r>
      <w:r w:rsidR="00B26C27" w:rsidRPr="00EF0B9E">
        <w:rPr>
          <w:rFonts w:ascii="Times New Roman" w:hAnsi="Times New Roman"/>
          <w:sz w:val="22"/>
          <w:szCs w:val="22"/>
          <w:lang w:val="lt-LT"/>
        </w:rPr>
        <w:t xml:space="preserve"> </w:t>
      </w:r>
      <w:r w:rsidRPr="00EF0B9E">
        <w:rPr>
          <w:rFonts w:ascii="Times New Roman" w:hAnsi="Times New Roman"/>
          <w:sz w:val="22"/>
          <w:szCs w:val="22"/>
          <w:lang w:val="lt-LT"/>
        </w:rPr>
        <w:t>eurų</w:t>
      </w:r>
      <w:r w:rsidR="00B9542C" w:rsidRPr="00EF0B9E">
        <w:rPr>
          <w:rFonts w:ascii="Times New Roman" w:hAnsi="Times New Roman"/>
          <w:sz w:val="22"/>
          <w:szCs w:val="22"/>
          <w:lang w:val="lt-LT"/>
        </w:rPr>
        <w:t>, 00 ct</w:t>
      </w:r>
      <w:r w:rsidRPr="00EF0B9E">
        <w:rPr>
          <w:rFonts w:ascii="Times New Roman" w:hAnsi="Times New Roman"/>
          <w:sz w:val="22"/>
          <w:szCs w:val="22"/>
          <w:lang w:val="lt-LT"/>
        </w:rPr>
        <w:t>).</w:t>
      </w:r>
    </w:p>
    <w:p w14:paraId="2750D682" w14:textId="67316A0E" w:rsidR="00020896" w:rsidRPr="00EF0B9E" w:rsidRDefault="006F4CAE" w:rsidP="00EF0B9E">
      <w:pPr>
        <w:tabs>
          <w:tab w:val="left" w:pos="426"/>
        </w:tabs>
        <w:spacing w:before="120"/>
        <w:ind w:left="0" w:firstLine="0"/>
        <w:jc w:val="both"/>
        <w:rPr>
          <w:rFonts w:ascii="Times New Roman" w:hAnsi="Times New Roman"/>
          <w:szCs w:val="22"/>
          <w:lang w:val="lt-LT"/>
        </w:rPr>
      </w:pPr>
      <w:r w:rsidRPr="00EF0B9E">
        <w:rPr>
          <w:rFonts w:ascii="Times New Roman" w:hAnsi="Times New Roman"/>
          <w:szCs w:val="22"/>
          <w:lang w:val="lt-LT"/>
        </w:rPr>
        <w:t>4.</w:t>
      </w:r>
      <w:r w:rsidR="001C067C">
        <w:rPr>
          <w:rFonts w:ascii="Times New Roman" w:hAnsi="Times New Roman"/>
          <w:szCs w:val="22"/>
          <w:lang w:val="lt-LT"/>
        </w:rPr>
        <w:t>4</w:t>
      </w:r>
      <w:r w:rsidRPr="00EF0B9E">
        <w:rPr>
          <w:rFonts w:ascii="Times New Roman" w:hAnsi="Times New Roman"/>
          <w:szCs w:val="22"/>
          <w:lang w:val="lt-LT"/>
        </w:rPr>
        <w:t>.</w:t>
      </w:r>
      <w:r w:rsidRPr="00EF0B9E">
        <w:rPr>
          <w:rFonts w:ascii="Times New Roman" w:hAnsi="Times New Roman"/>
          <w:szCs w:val="22"/>
          <w:lang w:val="lt-LT"/>
        </w:rPr>
        <w:tab/>
      </w:r>
      <w:r w:rsidR="007639E5" w:rsidRPr="00EF0B9E">
        <w:rPr>
          <w:rFonts w:ascii="Times New Roman" w:hAnsi="Times New Roman"/>
          <w:szCs w:val="22"/>
          <w:lang w:val="lt-LT"/>
        </w:rPr>
        <w:t>Atsiskaitymo už Paslaugas tvarka:</w:t>
      </w:r>
      <w:r w:rsidR="00020896" w:rsidRPr="00EF0B9E">
        <w:rPr>
          <w:rFonts w:ascii="Times New Roman" w:hAnsi="Times New Roman"/>
          <w:szCs w:val="22"/>
          <w:lang w:val="lt-LT"/>
        </w:rPr>
        <w:t xml:space="preserve"> </w:t>
      </w:r>
      <w:r w:rsidR="007639E5" w:rsidRPr="00EF0B9E">
        <w:rPr>
          <w:rFonts w:ascii="Times New Roman" w:hAnsi="Times New Roman"/>
          <w:szCs w:val="22"/>
          <w:lang w:val="lt-LT"/>
        </w:rPr>
        <w:t xml:space="preserve">Užsakovas už šioje Sutartyje nustatyta tvarka </w:t>
      </w:r>
      <w:r w:rsidR="00EF647C" w:rsidRPr="00EF0B9E">
        <w:rPr>
          <w:rFonts w:ascii="Times New Roman" w:hAnsi="Times New Roman"/>
          <w:szCs w:val="22"/>
          <w:lang w:val="lt-LT"/>
        </w:rPr>
        <w:t xml:space="preserve">už kiekvieną kartą </w:t>
      </w:r>
      <w:r w:rsidR="007639E5" w:rsidRPr="00EF0B9E">
        <w:rPr>
          <w:rFonts w:ascii="Times New Roman" w:hAnsi="Times New Roman"/>
          <w:szCs w:val="22"/>
          <w:lang w:val="lt-LT"/>
        </w:rPr>
        <w:t xml:space="preserve">užsakytas ir Tiekėjo tinkamai suteiktas Paslaugas </w:t>
      </w:r>
      <w:r w:rsidR="00020896" w:rsidRPr="00EF0B9E">
        <w:rPr>
          <w:rFonts w:ascii="Times New Roman" w:hAnsi="Times New Roman"/>
          <w:szCs w:val="22"/>
          <w:lang w:val="lt-LT"/>
        </w:rPr>
        <w:t xml:space="preserve">sumoka Tiekėjui per 30 </w:t>
      </w:r>
      <w:r w:rsidR="00B9542C" w:rsidRPr="00EF0B9E">
        <w:rPr>
          <w:rFonts w:ascii="Times New Roman" w:hAnsi="Times New Roman"/>
          <w:szCs w:val="22"/>
          <w:lang w:val="lt-LT"/>
        </w:rPr>
        <w:t xml:space="preserve">(trisdešimt) </w:t>
      </w:r>
      <w:r w:rsidR="00020896" w:rsidRPr="00EF0B9E">
        <w:rPr>
          <w:rFonts w:ascii="Times New Roman" w:hAnsi="Times New Roman"/>
          <w:szCs w:val="22"/>
          <w:lang w:val="lt-LT"/>
        </w:rPr>
        <w:t xml:space="preserve">kalendorinių dienų nuo atitinkamo Paslaugų perdavimo-priėmimo akto pasirašymo ir PVM sąskaitos-faktūros gavimo. </w:t>
      </w:r>
    </w:p>
    <w:p w14:paraId="30891A32" w14:textId="42E8481C" w:rsidR="006F4CAE" w:rsidRPr="00EF0B9E" w:rsidRDefault="006F4CAE"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4.</w:t>
      </w:r>
      <w:r w:rsidR="001C067C">
        <w:rPr>
          <w:rFonts w:ascii="Times New Roman" w:hAnsi="Times New Roman"/>
          <w:sz w:val="22"/>
          <w:szCs w:val="22"/>
          <w:lang w:val="lt-LT"/>
        </w:rPr>
        <w:t>5</w:t>
      </w:r>
      <w:r w:rsidRPr="00EF0B9E">
        <w:rPr>
          <w:rFonts w:ascii="Times New Roman" w:hAnsi="Times New Roman"/>
          <w:sz w:val="22"/>
          <w:szCs w:val="22"/>
          <w:lang w:val="lt-LT"/>
        </w:rPr>
        <w:t>.</w:t>
      </w:r>
      <w:r w:rsidR="007639E5" w:rsidRPr="00EF0B9E">
        <w:rPr>
          <w:rFonts w:ascii="Times New Roman" w:hAnsi="Times New Roman"/>
          <w:sz w:val="22"/>
          <w:szCs w:val="22"/>
          <w:lang w:val="lt-LT"/>
        </w:rPr>
        <w:t xml:space="preserve"> Nurodyta maksimali bendra Sutarties kaina yra preliminari ir</w:t>
      </w:r>
      <w:r w:rsidRPr="00EF0B9E">
        <w:rPr>
          <w:rFonts w:ascii="Times New Roman" w:hAnsi="Times New Roman"/>
          <w:sz w:val="22"/>
          <w:szCs w:val="22"/>
          <w:lang w:val="lt-LT"/>
        </w:rPr>
        <w:t xml:space="preserve"> Užsakovas neįsipareigoja nupirkti viso Sutartyje numatyto Paslaugų kiekio bei sumokėti visos Sutarties 4.</w:t>
      </w:r>
      <w:r w:rsidR="00B77422" w:rsidRPr="00EF0B9E">
        <w:rPr>
          <w:rFonts w:ascii="Times New Roman" w:hAnsi="Times New Roman"/>
          <w:sz w:val="22"/>
          <w:szCs w:val="22"/>
          <w:lang w:val="lt-LT"/>
        </w:rPr>
        <w:t>2</w:t>
      </w:r>
      <w:r w:rsidRPr="00EF0B9E">
        <w:rPr>
          <w:rFonts w:ascii="Times New Roman" w:hAnsi="Times New Roman"/>
          <w:sz w:val="22"/>
          <w:szCs w:val="22"/>
          <w:lang w:val="lt-LT"/>
        </w:rPr>
        <w:t xml:space="preserve"> punkte nurodytos kainos. Galutinė faktinė Sutarties kaina bus apskaičiuojama pagal faktiškai Tiekėjo</w:t>
      </w:r>
      <w:r w:rsidRPr="00EF0B9E">
        <w:rPr>
          <w:rFonts w:ascii="Times New Roman" w:hAnsi="Times New Roman"/>
          <w:i/>
          <w:sz w:val="22"/>
          <w:szCs w:val="22"/>
          <w:lang w:val="lt-LT"/>
        </w:rPr>
        <w:t xml:space="preserve"> </w:t>
      </w:r>
      <w:r w:rsidRPr="00EF0B9E">
        <w:rPr>
          <w:rFonts w:ascii="Times New Roman" w:hAnsi="Times New Roman"/>
          <w:sz w:val="22"/>
          <w:szCs w:val="22"/>
          <w:lang w:val="lt-LT"/>
        </w:rPr>
        <w:t xml:space="preserve">suteiktų ir Užsakovo priimtų Paslaugų kiekį. </w:t>
      </w:r>
    </w:p>
    <w:p w14:paraId="16BEAE6F" w14:textId="3413B9D5" w:rsidR="006F4CAE" w:rsidRPr="00EF0B9E" w:rsidRDefault="006F4CAE"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4.</w:t>
      </w:r>
      <w:r w:rsidR="001C067C">
        <w:rPr>
          <w:rFonts w:ascii="Times New Roman" w:hAnsi="Times New Roman"/>
          <w:sz w:val="22"/>
          <w:szCs w:val="22"/>
          <w:lang w:val="lt-LT"/>
        </w:rPr>
        <w:t>6</w:t>
      </w:r>
      <w:r w:rsidRPr="00EF0B9E">
        <w:rPr>
          <w:rFonts w:ascii="Times New Roman" w:hAnsi="Times New Roman"/>
          <w:sz w:val="22"/>
          <w:szCs w:val="22"/>
          <w:lang w:val="lt-LT"/>
        </w:rPr>
        <w:t xml:space="preserve">. </w:t>
      </w:r>
      <w:r w:rsidR="00072762" w:rsidRPr="00EF0B9E">
        <w:rPr>
          <w:rFonts w:ascii="Times New Roman" w:hAnsi="Times New Roman"/>
          <w:sz w:val="22"/>
          <w:szCs w:val="22"/>
          <w:lang w:val="lt-LT"/>
        </w:rPr>
        <w:t>Sutarties kaina perskaičiuojama Bendrosiose paslaugų sutarties sąlygose nustatyta tvarka.</w:t>
      </w:r>
    </w:p>
    <w:p w14:paraId="3A6167FC" w14:textId="1A9F3CE5" w:rsidR="00BB09C0" w:rsidRPr="00EF0B9E" w:rsidRDefault="00D85291"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4.</w:t>
      </w:r>
      <w:r w:rsidR="001C067C">
        <w:rPr>
          <w:rFonts w:ascii="Times New Roman" w:hAnsi="Times New Roman"/>
          <w:sz w:val="22"/>
          <w:szCs w:val="22"/>
          <w:lang w:val="lt-LT"/>
        </w:rPr>
        <w:t>7</w:t>
      </w:r>
      <w:r w:rsidRPr="00EF0B9E">
        <w:rPr>
          <w:rFonts w:ascii="Times New Roman" w:hAnsi="Times New Roman"/>
          <w:sz w:val="22"/>
          <w:szCs w:val="22"/>
          <w:lang w:val="lt-LT"/>
        </w:rPr>
        <w:t>. 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637BA3" w:rsidRPr="00EF0B9E">
        <w:rPr>
          <w:rFonts w:ascii="Times New Roman" w:hAnsi="Times New Roman"/>
          <w:sz w:val="22"/>
          <w:szCs w:val="22"/>
          <w:lang w:val="lt-LT"/>
        </w:rPr>
        <w:t>SABIS</w:t>
      </w:r>
      <w:r w:rsidRPr="00EF0B9E">
        <w:rPr>
          <w:rFonts w:ascii="Times New Roman" w:hAnsi="Times New Roman"/>
          <w:sz w:val="22"/>
          <w:szCs w:val="22"/>
          <w:lang w:val="lt-LT"/>
        </w:rPr>
        <w:t>“ priemonėmis. Užsakovas elektronines sąskaitas faktūras priima ir apdoroja naudodamasis informacinės sistemos „</w:t>
      </w:r>
      <w:r w:rsidR="00637BA3" w:rsidRPr="00EF0B9E">
        <w:rPr>
          <w:rFonts w:ascii="Times New Roman" w:hAnsi="Times New Roman"/>
          <w:sz w:val="22"/>
          <w:szCs w:val="22"/>
          <w:lang w:val="lt-LT"/>
        </w:rPr>
        <w:t>SABIS</w:t>
      </w:r>
      <w:r w:rsidRPr="00EF0B9E">
        <w:rPr>
          <w:rFonts w:ascii="Times New Roman" w:hAnsi="Times New Roman"/>
          <w:sz w:val="22"/>
          <w:szCs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637BA3" w:rsidRPr="00EF0B9E">
        <w:rPr>
          <w:rFonts w:ascii="Times New Roman" w:hAnsi="Times New Roman"/>
          <w:sz w:val="22"/>
          <w:szCs w:val="22"/>
          <w:lang w:val="lt-LT"/>
        </w:rPr>
        <w:t>SABIS</w:t>
      </w:r>
      <w:r w:rsidRPr="00EF0B9E">
        <w:rPr>
          <w:rFonts w:ascii="Times New Roman" w:hAnsi="Times New Roman"/>
          <w:sz w:val="22"/>
          <w:szCs w:val="22"/>
          <w:lang w:val="lt-LT"/>
        </w:rPr>
        <w:t>“ išlaidos tenka Tiekėjui.</w:t>
      </w:r>
    </w:p>
    <w:p w14:paraId="5CA97271" w14:textId="3474D022" w:rsidR="00072762" w:rsidRPr="00EF0B9E" w:rsidRDefault="00072762" w:rsidP="00EF0B9E">
      <w:pPr>
        <w:pStyle w:val="Sraopastraipa"/>
        <w:numPr>
          <w:ilvl w:val="0"/>
          <w:numId w:val="0"/>
        </w:numPr>
        <w:tabs>
          <w:tab w:val="left" w:pos="426"/>
        </w:tabs>
        <w:rPr>
          <w:rFonts w:ascii="Times New Roman" w:hAnsi="Times New Roman"/>
          <w:color w:val="000000" w:themeColor="text1"/>
          <w:sz w:val="22"/>
          <w:szCs w:val="22"/>
          <w:lang w:val="lt-LT"/>
        </w:rPr>
      </w:pPr>
      <w:r w:rsidRPr="00EF0B9E">
        <w:rPr>
          <w:rFonts w:ascii="Times New Roman" w:hAnsi="Times New Roman"/>
          <w:color w:val="000000" w:themeColor="text1"/>
          <w:sz w:val="22"/>
          <w:szCs w:val="22"/>
          <w:lang w:val="lt-LT"/>
        </w:rPr>
        <w:t>4.</w:t>
      </w:r>
      <w:r w:rsidR="001C067C">
        <w:rPr>
          <w:rFonts w:ascii="Times New Roman" w:hAnsi="Times New Roman"/>
          <w:color w:val="000000" w:themeColor="text1"/>
          <w:sz w:val="22"/>
          <w:szCs w:val="22"/>
          <w:lang w:val="lt-LT"/>
        </w:rPr>
        <w:t>8</w:t>
      </w:r>
      <w:r w:rsidRPr="00EF0B9E">
        <w:rPr>
          <w:rFonts w:ascii="Times New Roman" w:hAnsi="Times New Roman"/>
          <w:color w:val="000000" w:themeColor="text1"/>
          <w:sz w:val="22"/>
          <w:szCs w:val="22"/>
          <w:lang w:val="lt-LT"/>
        </w:rPr>
        <w:t xml:space="preserve">.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w:t>
      </w:r>
      <w:r w:rsidR="00B9542C" w:rsidRPr="00EF0B9E">
        <w:rPr>
          <w:rFonts w:ascii="Times New Roman" w:hAnsi="Times New Roman"/>
          <w:color w:val="000000" w:themeColor="text1"/>
          <w:sz w:val="22"/>
          <w:szCs w:val="22"/>
          <w:lang w:val="lt-LT"/>
        </w:rPr>
        <w:t xml:space="preserve">(šešiasdešimt) </w:t>
      </w:r>
      <w:r w:rsidRPr="00EF0B9E">
        <w:rPr>
          <w:rFonts w:ascii="Times New Roman" w:hAnsi="Times New Roman"/>
          <w:color w:val="000000" w:themeColor="text1"/>
          <w:sz w:val="22"/>
          <w:szCs w:val="22"/>
          <w:lang w:val="lt-LT"/>
        </w:rPr>
        <w:t>kalendorinių dienų nuo Paslaugų perdavimo-priėmimo akto pasirašymo ir PVM sąskaitos faktūros gavimo dienos.</w:t>
      </w:r>
    </w:p>
    <w:p w14:paraId="6B984804" w14:textId="364B34CE" w:rsidR="00072762" w:rsidRPr="00EF0B9E" w:rsidRDefault="00072762" w:rsidP="00EA6763">
      <w:pPr>
        <w:pStyle w:val="Sraopastraipa"/>
        <w:numPr>
          <w:ilvl w:val="0"/>
          <w:numId w:val="0"/>
        </w:numPr>
        <w:tabs>
          <w:tab w:val="left" w:pos="426"/>
        </w:tabs>
        <w:spacing w:after="0"/>
        <w:rPr>
          <w:rFonts w:ascii="Times New Roman" w:hAnsi="Times New Roman"/>
          <w:color w:val="000000" w:themeColor="text1"/>
          <w:sz w:val="22"/>
          <w:szCs w:val="22"/>
          <w:lang w:val="lt-LT"/>
        </w:rPr>
      </w:pPr>
      <w:r w:rsidRPr="00EF0B9E">
        <w:rPr>
          <w:rFonts w:ascii="Times New Roman" w:hAnsi="Times New Roman"/>
          <w:color w:val="000000" w:themeColor="text1"/>
          <w:sz w:val="22"/>
          <w:szCs w:val="22"/>
          <w:lang w:val="lt-LT"/>
        </w:rPr>
        <w:lastRenderedPageBreak/>
        <w:t>4.</w:t>
      </w:r>
      <w:r w:rsidR="001C067C">
        <w:rPr>
          <w:rFonts w:ascii="Times New Roman" w:hAnsi="Times New Roman"/>
          <w:color w:val="000000" w:themeColor="text1"/>
          <w:sz w:val="22"/>
          <w:szCs w:val="22"/>
          <w:lang w:val="lt-LT"/>
        </w:rPr>
        <w:t>9</w:t>
      </w:r>
      <w:r w:rsidRPr="00EF0B9E">
        <w:rPr>
          <w:rFonts w:ascii="Times New Roman" w:hAnsi="Times New Roman"/>
          <w:color w:val="000000" w:themeColor="text1"/>
          <w:sz w:val="22"/>
          <w:szCs w:val="22"/>
          <w:lang w:val="lt-LT"/>
        </w:rPr>
        <w:t>. Tiekėjo pateikiamoje PVM sąskaitoje-faktūroje turi būti nurodytas Sutarties numeris bei kita Bendrųjų Sutarties sąlygų 9.</w:t>
      </w:r>
      <w:r w:rsidR="002B2672" w:rsidRPr="00EF0B9E">
        <w:rPr>
          <w:rFonts w:ascii="Times New Roman" w:hAnsi="Times New Roman"/>
          <w:color w:val="000000" w:themeColor="text1"/>
          <w:sz w:val="22"/>
          <w:szCs w:val="22"/>
          <w:lang w:val="lt-LT"/>
        </w:rPr>
        <w:t xml:space="preserve">4 </w:t>
      </w:r>
      <w:r w:rsidRPr="00EF0B9E">
        <w:rPr>
          <w:rFonts w:ascii="Times New Roman" w:hAnsi="Times New Roman"/>
          <w:color w:val="000000" w:themeColor="text1"/>
          <w:sz w:val="22"/>
          <w:szCs w:val="22"/>
          <w:lang w:val="lt-LT"/>
        </w:rPr>
        <w:t>punkte nurodyta informacija, be to 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ECA6031" w14:textId="77777777" w:rsidR="00213B76" w:rsidRPr="00EF0B9E" w:rsidRDefault="00213B76" w:rsidP="00213B76">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434AACE5" w14:textId="77777777" w:rsidR="006F4CAE" w:rsidRPr="00EF0B9E" w:rsidRDefault="006F4CAE" w:rsidP="00EF0B9E">
      <w:pPr>
        <w:pStyle w:val="Sraopastraipa"/>
        <w:numPr>
          <w:ilvl w:val="0"/>
          <w:numId w:val="0"/>
        </w:numPr>
        <w:tabs>
          <w:tab w:val="left" w:pos="426"/>
        </w:tabs>
        <w:jc w:val="center"/>
        <w:rPr>
          <w:rFonts w:ascii="Times New Roman" w:hAnsi="Times New Roman"/>
          <w:b/>
          <w:caps/>
          <w:sz w:val="22"/>
          <w:szCs w:val="22"/>
          <w:lang w:val="lt-LT"/>
        </w:rPr>
      </w:pPr>
      <w:r w:rsidRPr="00EF0B9E">
        <w:rPr>
          <w:rFonts w:ascii="Times New Roman" w:hAnsi="Times New Roman"/>
          <w:b/>
          <w:caps/>
          <w:sz w:val="22"/>
          <w:szCs w:val="22"/>
          <w:lang w:val="lt-LT"/>
        </w:rPr>
        <w:t>5. SUBTIEKIMAS</w:t>
      </w:r>
    </w:p>
    <w:p w14:paraId="46C808B9" w14:textId="135BD0EE" w:rsidR="006F4CAE" w:rsidRPr="00EF0B9E" w:rsidRDefault="006F4CAE" w:rsidP="00EF0B9E">
      <w:pPr>
        <w:pStyle w:val="Sraopastraipa"/>
        <w:numPr>
          <w:ilvl w:val="1"/>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5.1. </w:t>
      </w:r>
      <w:r w:rsidR="00911A9E" w:rsidRPr="00EF0B9E">
        <w:rPr>
          <w:rFonts w:ascii="Times New Roman" w:hAnsi="Times New Roman"/>
          <w:sz w:val="22"/>
          <w:szCs w:val="22"/>
          <w:lang w:val="lt-LT"/>
        </w:rPr>
        <w:t xml:space="preserve">Sutarties vykdymui Tiekėjas pasitelkia šiuos subtiekėjus: </w:t>
      </w:r>
      <w:r w:rsidR="00911A9E" w:rsidRPr="00EF0B9E">
        <w:rPr>
          <w:rFonts w:ascii="Times New Roman" w:hAnsi="Times New Roman"/>
          <w:i/>
          <w:iCs/>
          <w:sz w:val="22"/>
          <w:szCs w:val="22"/>
          <w:lang w:val="lt-LT"/>
        </w:rPr>
        <w:t>(pildyti, jei Tiekėjo pasiūlyme nurodyti konkretūs pasitelkiami subtiekėjai. Tuo atveju, jeigu subtiekėjas nebuvo nurodytas Tiekėjo pasiūlyme, Sutartyje nurodoma: „5.1.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00911A9E" w:rsidRPr="00EF0B9E">
        <w:rPr>
          <w:rFonts w:ascii="Times New Roman" w:hAnsi="Times New Roman"/>
          <w:sz w:val="22"/>
          <w:szCs w:val="22"/>
          <w:lang w:val="lt-LT"/>
        </w:rPr>
        <w:t>.</w:t>
      </w:r>
    </w:p>
    <w:p w14:paraId="39465981" w14:textId="78703181" w:rsidR="006F4CAE" w:rsidRPr="00EF0B9E" w:rsidRDefault="006F4CAE" w:rsidP="00EA6763">
      <w:pPr>
        <w:pStyle w:val="Sraopastraipa"/>
        <w:numPr>
          <w:ilvl w:val="0"/>
          <w:numId w:val="0"/>
        </w:numPr>
        <w:tabs>
          <w:tab w:val="left" w:pos="426"/>
        </w:tabs>
        <w:spacing w:after="0"/>
        <w:rPr>
          <w:rFonts w:ascii="Times New Roman" w:hAnsi="Times New Roman"/>
          <w:sz w:val="22"/>
          <w:szCs w:val="22"/>
          <w:lang w:val="lt-LT"/>
        </w:rPr>
      </w:pPr>
      <w:r w:rsidRPr="00EF0B9E">
        <w:rPr>
          <w:rFonts w:ascii="Times New Roman" w:hAnsi="Times New Roman"/>
          <w:sz w:val="22"/>
          <w:szCs w:val="22"/>
          <w:lang w:val="lt-LT"/>
        </w:rPr>
        <w:t xml:space="preserve">5.2. </w:t>
      </w:r>
      <w:r w:rsidR="002515F1" w:rsidRPr="00EF0B9E">
        <w:rPr>
          <w:rFonts w:ascii="Times New Roman" w:hAnsi="Times New Roman"/>
          <w:sz w:val="22"/>
          <w:szCs w:val="22"/>
          <w:lang w:val="lt-LT"/>
        </w:rPr>
        <w:t>Tiesioginio atsiskaitymo su subtiekėjais sąlygos yra nurodytos Bendrosiose paslaugų sutarties sąlygose.</w:t>
      </w:r>
    </w:p>
    <w:p w14:paraId="7A692593" w14:textId="77777777" w:rsidR="00213B76" w:rsidRPr="00EF0B9E" w:rsidRDefault="00213B76" w:rsidP="00213B76">
      <w:pPr>
        <w:pStyle w:val="Sraopastraipa"/>
        <w:numPr>
          <w:ilvl w:val="0"/>
          <w:numId w:val="0"/>
        </w:numPr>
        <w:tabs>
          <w:tab w:val="left" w:pos="426"/>
        </w:tabs>
        <w:spacing w:before="0" w:after="0"/>
        <w:rPr>
          <w:rFonts w:ascii="Times New Roman" w:hAnsi="Times New Roman"/>
          <w:sz w:val="22"/>
          <w:szCs w:val="22"/>
          <w:lang w:val="lt-LT"/>
        </w:rPr>
      </w:pPr>
    </w:p>
    <w:p w14:paraId="56DC226B" w14:textId="77777777" w:rsidR="006F4CAE" w:rsidRPr="00EF0B9E" w:rsidRDefault="006F4CAE" w:rsidP="00EF0B9E">
      <w:pPr>
        <w:spacing w:before="120"/>
        <w:ind w:left="567" w:hanging="567"/>
        <w:jc w:val="center"/>
        <w:rPr>
          <w:rFonts w:ascii="Times New Roman" w:hAnsi="Times New Roman"/>
          <w:b/>
          <w:szCs w:val="22"/>
          <w:lang w:val="lt-LT"/>
        </w:rPr>
      </w:pPr>
      <w:r w:rsidRPr="00EF0B9E">
        <w:rPr>
          <w:rFonts w:ascii="Times New Roman" w:hAnsi="Times New Roman"/>
          <w:b/>
          <w:szCs w:val="22"/>
          <w:lang w:val="lt-LT"/>
        </w:rPr>
        <w:t>6. ATSAKINGI ASMENYS</w:t>
      </w:r>
    </w:p>
    <w:p w14:paraId="57533F0F" w14:textId="77777777" w:rsidR="006F4CAE" w:rsidRPr="00EF0B9E" w:rsidRDefault="006F4CAE"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6.1.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4888"/>
      </w:tblGrid>
      <w:tr w:rsidR="00E903F7" w:rsidRPr="00EF0B9E" w14:paraId="2D130614" w14:textId="77777777" w:rsidTr="00EF0B9E">
        <w:trPr>
          <w:trHeight w:val="340"/>
        </w:trPr>
        <w:tc>
          <w:tcPr>
            <w:tcW w:w="4888" w:type="dxa"/>
            <w:vAlign w:val="center"/>
          </w:tcPr>
          <w:p w14:paraId="2FA70EB9" w14:textId="77777777" w:rsidR="006F4CAE" w:rsidRPr="00EF0B9E" w:rsidRDefault="006F4CAE" w:rsidP="00EF0B9E">
            <w:pPr>
              <w:tabs>
                <w:tab w:val="left" w:pos="426"/>
              </w:tabs>
              <w:spacing w:after="0"/>
              <w:ind w:left="0" w:firstLine="0"/>
              <w:rPr>
                <w:rFonts w:ascii="Times New Roman" w:hAnsi="Times New Roman"/>
                <w:b/>
                <w:szCs w:val="22"/>
                <w:lang w:val="lt-LT"/>
              </w:rPr>
            </w:pPr>
            <w:r w:rsidRPr="00EF0B9E">
              <w:rPr>
                <w:rFonts w:ascii="Times New Roman" w:hAnsi="Times New Roman"/>
                <w:b/>
                <w:szCs w:val="22"/>
                <w:lang w:val="lt-LT"/>
              </w:rPr>
              <w:t>Tiekėjo atsakingas asmuo</w:t>
            </w:r>
          </w:p>
        </w:tc>
        <w:tc>
          <w:tcPr>
            <w:tcW w:w="4888" w:type="dxa"/>
            <w:vAlign w:val="center"/>
          </w:tcPr>
          <w:p w14:paraId="36EC94BE" w14:textId="77777777" w:rsidR="006F4CAE" w:rsidRPr="00EF0B9E" w:rsidRDefault="006F4CAE" w:rsidP="00EF0B9E">
            <w:pPr>
              <w:tabs>
                <w:tab w:val="left" w:pos="426"/>
              </w:tabs>
              <w:spacing w:after="0"/>
              <w:ind w:left="0" w:firstLine="0"/>
              <w:rPr>
                <w:rFonts w:ascii="Times New Roman" w:hAnsi="Times New Roman"/>
                <w:b/>
                <w:szCs w:val="22"/>
                <w:lang w:val="lt-LT"/>
              </w:rPr>
            </w:pPr>
            <w:r w:rsidRPr="00EF0B9E">
              <w:rPr>
                <w:rFonts w:ascii="Times New Roman" w:hAnsi="Times New Roman"/>
                <w:b/>
                <w:szCs w:val="22"/>
                <w:lang w:val="lt-LT"/>
              </w:rPr>
              <w:t>Užsakovo atsakingas asmuo</w:t>
            </w:r>
          </w:p>
        </w:tc>
      </w:tr>
      <w:tr w:rsidR="00E903F7" w:rsidRPr="00EF0B9E" w14:paraId="72CA287E" w14:textId="77777777" w:rsidTr="00EF0B9E">
        <w:trPr>
          <w:trHeight w:val="778"/>
        </w:trPr>
        <w:tc>
          <w:tcPr>
            <w:tcW w:w="4888" w:type="dxa"/>
          </w:tcPr>
          <w:p w14:paraId="4DDD0AED" w14:textId="58C9B77C" w:rsidR="006F4CAE" w:rsidRPr="00EF0B9E" w:rsidRDefault="00F814DA" w:rsidP="00EF0B9E">
            <w:pPr>
              <w:tabs>
                <w:tab w:val="left" w:pos="426"/>
              </w:tabs>
              <w:spacing w:after="0"/>
              <w:ind w:left="0" w:firstLine="0"/>
              <w:rPr>
                <w:rFonts w:ascii="Times New Roman" w:hAnsi="Times New Roman"/>
                <w:i/>
                <w:szCs w:val="22"/>
                <w:highlight w:val="lightGray"/>
                <w:lang w:val="lt-LT"/>
              </w:rPr>
            </w:pPr>
            <w:r w:rsidRPr="00EF0B9E">
              <w:rPr>
                <w:rFonts w:ascii="Times New Roman" w:hAnsi="Times New Roman"/>
                <w:i/>
                <w:szCs w:val="22"/>
                <w:lang w:val="lt-LT"/>
              </w:rPr>
              <w:t>(</w:t>
            </w:r>
            <w:r w:rsidR="00EF0B9E" w:rsidRPr="00EF0B9E">
              <w:rPr>
                <w:rFonts w:ascii="Times New Roman" w:hAnsi="Times New Roman"/>
                <w:i/>
                <w:szCs w:val="22"/>
                <w:lang w:val="lt-LT"/>
              </w:rPr>
              <w:t xml:space="preserve">nurodoma </w:t>
            </w:r>
            <w:r w:rsidR="00654693" w:rsidRPr="00EF0B9E">
              <w:rPr>
                <w:rFonts w:ascii="Times New Roman" w:hAnsi="Times New Roman"/>
                <w:i/>
                <w:szCs w:val="22"/>
                <w:lang w:val="lt-LT"/>
              </w:rPr>
              <w:t xml:space="preserve">pareigos, </w:t>
            </w:r>
            <w:r w:rsidRPr="00EF0B9E">
              <w:rPr>
                <w:rFonts w:ascii="Times New Roman" w:hAnsi="Times New Roman"/>
                <w:i/>
                <w:szCs w:val="22"/>
                <w:lang w:val="lt-LT"/>
              </w:rPr>
              <w:t>varda</w:t>
            </w:r>
            <w:r w:rsidR="00654693" w:rsidRPr="00EF0B9E">
              <w:rPr>
                <w:rFonts w:ascii="Times New Roman" w:hAnsi="Times New Roman"/>
                <w:i/>
                <w:szCs w:val="22"/>
                <w:lang w:val="lt-LT"/>
              </w:rPr>
              <w:t>s</w:t>
            </w:r>
            <w:r w:rsidRPr="00EF0B9E">
              <w:rPr>
                <w:rFonts w:ascii="Times New Roman" w:hAnsi="Times New Roman"/>
                <w:i/>
                <w:szCs w:val="22"/>
                <w:lang w:val="lt-LT"/>
              </w:rPr>
              <w:t>, pavardė,  tel.</w:t>
            </w:r>
            <w:r w:rsidR="00654693" w:rsidRPr="00EF0B9E">
              <w:rPr>
                <w:rFonts w:ascii="Times New Roman" w:hAnsi="Times New Roman"/>
                <w:i/>
                <w:szCs w:val="22"/>
                <w:lang w:val="lt-LT"/>
              </w:rPr>
              <w:t xml:space="preserve"> </w:t>
            </w:r>
            <w:r w:rsidRPr="00EF0B9E">
              <w:rPr>
                <w:rFonts w:ascii="Times New Roman" w:hAnsi="Times New Roman"/>
                <w:i/>
                <w:szCs w:val="22"/>
                <w:lang w:val="lt-LT"/>
              </w:rPr>
              <w:t>Nr.,  el.</w:t>
            </w:r>
            <w:r w:rsidR="00EF0B9E">
              <w:rPr>
                <w:rFonts w:ascii="Times New Roman" w:hAnsi="Times New Roman"/>
                <w:i/>
                <w:szCs w:val="22"/>
                <w:lang w:val="lt-LT"/>
              </w:rPr>
              <w:t> </w:t>
            </w:r>
            <w:r w:rsidRPr="00EF0B9E">
              <w:rPr>
                <w:rFonts w:ascii="Times New Roman" w:hAnsi="Times New Roman"/>
                <w:i/>
                <w:szCs w:val="22"/>
                <w:lang w:val="lt-LT"/>
              </w:rPr>
              <w:t>pašt</w:t>
            </w:r>
            <w:r w:rsidR="00EF0B9E" w:rsidRPr="00EF0B9E">
              <w:rPr>
                <w:rFonts w:ascii="Times New Roman" w:hAnsi="Times New Roman"/>
                <w:i/>
                <w:szCs w:val="22"/>
                <w:lang w:val="lt-LT"/>
              </w:rPr>
              <w:t>o adresas</w:t>
            </w:r>
            <w:r w:rsidRPr="00EF0B9E">
              <w:rPr>
                <w:rFonts w:ascii="Times New Roman" w:hAnsi="Times New Roman"/>
                <w:i/>
                <w:szCs w:val="22"/>
                <w:lang w:val="lt-LT"/>
              </w:rPr>
              <w:t>)</w:t>
            </w:r>
          </w:p>
        </w:tc>
        <w:tc>
          <w:tcPr>
            <w:tcW w:w="4888" w:type="dxa"/>
          </w:tcPr>
          <w:p w14:paraId="1DA4F49C" w14:textId="77777777" w:rsidR="00CF6DD7" w:rsidRPr="00EF0B9E" w:rsidRDefault="00C20385" w:rsidP="00EF0B9E">
            <w:pPr>
              <w:tabs>
                <w:tab w:val="left" w:pos="426"/>
              </w:tabs>
              <w:spacing w:after="0"/>
              <w:ind w:left="0" w:firstLine="0"/>
              <w:rPr>
                <w:rFonts w:ascii="Times New Roman" w:hAnsi="Times New Roman"/>
                <w:iCs/>
                <w:szCs w:val="22"/>
                <w:lang w:val="lt-LT"/>
              </w:rPr>
            </w:pPr>
            <w:r w:rsidRPr="00EF0B9E">
              <w:rPr>
                <w:rFonts w:ascii="Times New Roman" w:hAnsi="Times New Roman"/>
                <w:iCs/>
                <w:szCs w:val="22"/>
                <w:lang w:val="lt-LT"/>
              </w:rPr>
              <w:t xml:space="preserve">Klientų aptarnavimo skyriaus turto nuomos vadovė Aida Čeičienė, tel. +370 674 42800, </w:t>
            </w:r>
          </w:p>
          <w:p w14:paraId="33F901E3" w14:textId="202AB3AA" w:rsidR="00AC64BF" w:rsidRPr="00EF0B9E" w:rsidRDefault="00C20385" w:rsidP="00EF0B9E">
            <w:pPr>
              <w:tabs>
                <w:tab w:val="left" w:pos="426"/>
              </w:tabs>
              <w:spacing w:after="20"/>
              <w:ind w:left="0" w:firstLine="0"/>
              <w:rPr>
                <w:rFonts w:ascii="Times New Roman" w:hAnsi="Times New Roman"/>
                <w:iCs/>
                <w:szCs w:val="22"/>
                <w:highlight w:val="lightGray"/>
                <w:lang w:val="lt-LT"/>
              </w:rPr>
            </w:pPr>
            <w:r w:rsidRPr="00EF0B9E">
              <w:rPr>
                <w:rFonts w:ascii="Times New Roman" w:hAnsi="Times New Roman"/>
                <w:iCs/>
                <w:szCs w:val="22"/>
                <w:lang w:val="lt-LT"/>
              </w:rPr>
              <w:t>el. p</w:t>
            </w:r>
            <w:r w:rsidR="00EF0B9E">
              <w:rPr>
                <w:rFonts w:ascii="Times New Roman" w:hAnsi="Times New Roman"/>
                <w:iCs/>
                <w:szCs w:val="22"/>
                <w:lang w:val="lt-LT"/>
              </w:rPr>
              <w:t>aštas</w:t>
            </w:r>
            <w:r w:rsidRPr="00EF0B9E">
              <w:rPr>
                <w:rFonts w:ascii="Times New Roman" w:hAnsi="Times New Roman"/>
                <w:iCs/>
                <w:szCs w:val="22"/>
                <w:lang w:val="lt-LT"/>
              </w:rPr>
              <w:t xml:space="preserve"> </w:t>
            </w:r>
            <w:hyperlink r:id="rId14" w:history="1">
              <w:r w:rsidR="00EF0B9E" w:rsidRPr="008016F2">
                <w:rPr>
                  <w:rStyle w:val="Hipersaitas"/>
                  <w:rFonts w:ascii="Times New Roman" w:hAnsi="Times New Roman"/>
                  <w:iCs/>
                  <w:szCs w:val="22"/>
                  <w:lang w:val="lt-LT"/>
                </w:rPr>
                <w:t>Aida.Ceiciene@turtas.lt</w:t>
              </w:r>
            </w:hyperlink>
            <w:r w:rsidR="00EF0B9E">
              <w:rPr>
                <w:rFonts w:ascii="Times New Roman" w:hAnsi="Times New Roman"/>
                <w:iCs/>
                <w:szCs w:val="22"/>
                <w:lang w:val="lt-LT"/>
              </w:rPr>
              <w:t xml:space="preserve"> </w:t>
            </w:r>
          </w:p>
        </w:tc>
      </w:tr>
    </w:tbl>
    <w:p w14:paraId="3FF00D63" w14:textId="2F3882A6" w:rsidR="00D85291" w:rsidRPr="00EF0B9E" w:rsidRDefault="006F4CAE"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6.2. Užsakovo atstovas atsakingas už tai, kad Sutartis ir jos pakeitimai būtų paskelbti Lietuvos Respublikos viešųjų pirkimų įstatyme nustatyta tvarka: </w:t>
      </w:r>
      <w:r w:rsidR="00654693" w:rsidRPr="00EF0B9E">
        <w:rPr>
          <w:rFonts w:ascii="Times New Roman" w:hAnsi="Times New Roman"/>
          <w:i/>
          <w:iCs/>
          <w:sz w:val="22"/>
          <w:szCs w:val="22"/>
          <w:lang w:val="lt-LT" w:bidi="lt-LT"/>
        </w:rPr>
        <w:t>(</w:t>
      </w:r>
      <w:r w:rsidR="00EF0B9E" w:rsidRPr="00EF0B9E">
        <w:rPr>
          <w:rFonts w:ascii="Times New Roman" w:hAnsi="Times New Roman"/>
          <w:i/>
          <w:iCs/>
          <w:sz w:val="22"/>
          <w:szCs w:val="22"/>
          <w:lang w:val="lt-LT" w:bidi="lt-LT"/>
        </w:rPr>
        <w:t xml:space="preserve">nurodoma </w:t>
      </w:r>
      <w:r w:rsidR="00654693" w:rsidRPr="00EF0B9E">
        <w:rPr>
          <w:rFonts w:ascii="Times New Roman" w:hAnsi="Times New Roman"/>
          <w:i/>
          <w:iCs/>
          <w:sz w:val="22"/>
          <w:szCs w:val="22"/>
          <w:lang w:val="lt-LT" w:bidi="lt-LT"/>
        </w:rPr>
        <w:t>pareigos, vardas, pavardė,</w:t>
      </w:r>
      <w:r w:rsidR="00C20385" w:rsidRPr="00EF0B9E">
        <w:rPr>
          <w:rFonts w:ascii="Times New Roman" w:hAnsi="Times New Roman"/>
          <w:i/>
          <w:iCs/>
          <w:sz w:val="22"/>
          <w:szCs w:val="22"/>
          <w:lang w:val="lt-LT" w:bidi="lt-LT"/>
        </w:rPr>
        <w:t xml:space="preserve"> tel.</w:t>
      </w:r>
      <w:r w:rsidR="00EF0B9E" w:rsidRPr="00EF0B9E">
        <w:rPr>
          <w:rFonts w:ascii="Times New Roman" w:hAnsi="Times New Roman"/>
          <w:i/>
          <w:iCs/>
          <w:sz w:val="22"/>
          <w:szCs w:val="22"/>
          <w:lang w:val="lt-LT" w:bidi="lt-LT"/>
        </w:rPr>
        <w:t xml:space="preserve"> Nr. </w:t>
      </w:r>
      <w:r w:rsidR="00C20385" w:rsidRPr="00EF0B9E">
        <w:rPr>
          <w:rFonts w:ascii="Times New Roman" w:hAnsi="Times New Roman"/>
          <w:i/>
          <w:iCs/>
          <w:sz w:val="22"/>
          <w:szCs w:val="22"/>
          <w:lang w:val="lt-LT" w:bidi="lt-LT"/>
        </w:rPr>
        <w:t>, el.</w:t>
      </w:r>
      <w:r w:rsidR="00EF0B9E" w:rsidRPr="00EF0B9E">
        <w:rPr>
          <w:rFonts w:ascii="Times New Roman" w:hAnsi="Times New Roman"/>
          <w:i/>
          <w:iCs/>
          <w:sz w:val="22"/>
          <w:szCs w:val="22"/>
          <w:lang w:val="lt-LT" w:bidi="lt-LT"/>
        </w:rPr>
        <w:t xml:space="preserve"> </w:t>
      </w:r>
      <w:r w:rsidR="00C210AC" w:rsidRPr="00EF0B9E">
        <w:rPr>
          <w:rFonts w:ascii="Times New Roman" w:hAnsi="Times New Roman"/>
          <w:i/>
          <w:iCs/>
          <w:sz w:val="22"/>
          <w:szCs w:val="22"/>
          <w:lang w:val="lt-LT" w:bidi="lt-LT"/>
        </w:rPr>
        <w:t>pašt</w:t>
      </w:r>
      <w:r w:rsidR="00EF0B9E" w:rsidRPr="00EF0B9E">
        <w:rPr>
          <w:rFonts w:ascii="Times New Roman" w:hAnsi="Times New Roman"/>
          <w:i/>
          <w:iCs/>
          <w:sz w:val="22"/>
          <w:szCs w:val="22"/>
          <w:lang w:val="lt-LT" w:bidi="lt-LT"/>
        </w:rPr>
        <w:t>o adresas</w:t>
      </w:r>
      <w:r w:rsidR="00C210AC" w:rsidRPr="00EF0B9E">
        <w:rPr>
          <w:rFonts w:ascii="Times New Roman" w:hAnsi="Times New Roman"/>
          <w:i/>
          <w:iCs/>
          <w:sz w:val="22"/>
          <w:szCs w:val="22"/>
          <w:lang w:val="lt-LT" w:bidi="lt-LT"/>
        </w:rPr>
        <w:t>)</w:t>
      </w:r>
      <w:r w:rsidR="00C210AC" w:rsidRPr="00EF0B9E">
        <w:rPr>
          <w:rFonts w:ascii="Times New Roman" w:hAnsi="Times New Roman"/>
          <w:sz w:val="22"/>
          <w:szCs w:val="22"/>
          <w:lang w:val="lt-LT" w:bidi="lt-LT"/>
        </w:rPr>
        <w:t>.</w:t>
      </w:r>
    </w:p>
    <w:p w14:paraId="6234FAB5" w14:textId="108B4F75" w:rsidR="00D85291" w:rsidRPr="00EF0B9E" w:rsidRDefault="00D85291" w:rsidP="00EA6763">
      <w:pPr>
        <w:pStyle w:val="Sraopastraipa"/>
        <w:numPr>
          <w:ilvl w:val="0"/>
          <w:numId w:val="0"/>
        </w:numPr>
        <w:tabs>
          <w:tab w:val="left" w:pos="426"/>
        </w:tabs>
        <w:spacing w:after="0"/>
        <w:rPr>
          <w:rFonts w:ascii="Times New Roman" w:hAnsi="Times New Roman"/>
          <w:sz w:val="22"/>
          <w:szCs w:val="22"/>
          <w:lang w:val="lt-LT"/>
        </w:rPr>
      </w:pPr>
      <w:r w:rsidRPr="00EF0B9E">
        <w:rPr>
          <w:rFonts w:ascii="Times New Roman" w:hAnsi="Times New Roman"/>
          <w:sz w:val="22"/>
          <w:szCs w:val="22"/>
          <w:lang w:val="lt-LT"/>
        </w:rPr>
        <w:t>6.3. Užsakovo atsakingi asmenys, nurodyti Sutarties 6.1 punkte, šia Sutartimi yra įgalioti pasirašyti Paslaugų perdavimo-priėmimo aktus.</w:t>
      </w:r>
    </w:p>
    <w:p w14:paraId="3763491D" w14:textId="77777777" w:rsidR="00213B76" w:rsidRPr="00EF0B9E" w:rsidRDefault="00213B76" w:rsidP="00213B76">
      <w:pPr>
        <w:pStyle w:val="Sraopastraipa"/>
        <w:numPr>
          <w:ilvl w:val="0"/>
          <w:numId w:val="0"/>
        </w:numPr>
        <w:tabs>
          <w:tab w:val="left" w:pos="426"/>
        </w:tabs>
        <w:spacing w:before="0" w:after="0"/>
        <w:rPr>
          <w:rFonts w:ascii="Times New Roman" w:hAnsi="Times New Roman"/>
          <w:sz w:val="22"/>
          <w:szCs w:val="22"/>
          <w:lang w:val="lt-LT"/>
        </w:rPr>
      </w:pPr>
    </w:p>
    <w:p w14:paraId="6A8DE0A2" w14:textId="77777777" w:rsidR="006F4CAE" w:rsidRPr="00EF0B9E" w:rsidRDefault="006F4CAE" w:rsidP="00EF0B9E">
      <w:pPr>
        <w:pStyle w:val="Sraopastraipa"/>
        <w:numPr>
          <w:ilvl w:val="0"/>
          <w:numId w:val="0"/>
        </w:numPr>
        <w:tabs>
          <w:tab w:val="left" w:pos="426"/>
        </w:tabs>
        <w:jc w:val="center"/>
        <w:rPr>
          <w:rFonts w:ascii="Times New Roman" w:hAnsi="Times New Roman"/>
          <w:b/>
          <w:caps/>
          <w:sz w:val="22"/>
          <w:szCs w:val="22"/>
          <w:lang w:val="lt-LT"/>
        </w:rPr>
      </w:pPr>
      <w:r w:rsidRPr="00EF0B9E">
        <w:rPr>
          <w:rFonts w:ascii="Times New Roman" w:hAnsi="Times New Roman"/>
          <w:b/>
          <w:caps/>
          <w:sz w:val="22"/>
          <w:szCs w:val="22"/>
          <w:lang w:val="lt-LT"/>
        </w:rPr>
        <w:t>7. SUTARTIES GALIOJIMO TERMINAS IR KITOS SĄLYGOS</w:t>
      </w:r>
    </w:p>
    <w:p w14:paraId="4A2EDAE7" w14:textId="4B73F86C" w:rsidR="006F4CAE" w:rsidRPr="00EF0B9E" w:rsidRDefault="006F4CAE" w:rsidP="00EF0B9E">
      <w:pPr>
        <w:pStyle w:val="Sraopastraipa"/>
        <w:numPr>
          <w:ilvl w:val="0"/>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7.1. </w:t>
      </w:r>
      <w:r w:rsidR="00AF609C" w:rsidRPr="00EF0B9E">
        <w:rPr>
          <w:rFonts w:ascii="Times New Roman" w:hAnsi="Times New Roman"/>
          <w:sz w:val="22"/>
          <w:szCs w:val="22"/>
          <w:lang w:val="lt-LT"/>
        </w:rPr>
        <w:t>Sutartis įsigalioja nuo jos pasirašymo dienos ir galioja iki visiško sutartinių įsipareigojimų įvykdymo dienos</w:t>
      </w:r>
      <w:r w:rsidR="00FB2F5C" w:rsidRPr="00EF0B9E">
        <w:rPr>
          <w:rFonts w:ascii="Times New Roman" w:hAnsi="Times New Roman"/>
          <w:sz w:val="22"/>
          <w:szCs w:val="22"/>
          <w:lang w:val="lt-LT"/>
        </w:rPr>
        <w:t>.</w:t>
      </w:r>
    </w:p>
    <w:p w14:paraId="480BEA57" w14:textId="19553C69" w:rsidR="00D85291" w:rsidRPr="00EF0B9E" w:rsidRDefault="006F4CAE" w:rsidP="00EF0B9E">
      <w:pPr>
        <w:pStyle w:val="Sraopastraipa"/>
        <w:numPr>
          <w:ilvl w:val="1"/>
          <w:numId w:val="0"/>
        </w:numPr>
        <w:tabs>
          <w:tab w:val="left" w:pos="426"/>
        </w:tabs>
        <w:rPr>
          <w:rFonts w:ascii="Times New Roman" w:hAnsi="Times New Roman"/>
          <w:sz w:val="22"/>
          <w:szCs w:val="22"/>
          <w:lang w:val="lt-LT"/>
        </w:rPr>
      </w:pPr>
      <w:r w:rsidRPr="00EF0B9E">
        <w:rPr>
          <w:rFonts w:ascii="Times New Roman" w:hAnsi="Times New Roman"/>
          <w:sz w:val="22"/>
          <w:szCs w:val="22"/>
          <w:lang w:val="lt-LT"/>
        </w:rPr>
        <w:t xml:space="preserve">7.2. </w:t>
      </w:r>
      <w:r w:rsidR="00D85291" w:rsidRPr="00EF0B9E">
        <w:rPr>
          <w:rFonts w:ascii="Times New Roman" w:hAnsi="Times New Roman"/>
          <w:sz w:val="22"/>
          <w:szCs w:val="22"/>
          <w:lang w:val="lt-LT"/>
        </w:rPr>
        <w:t xml:space="preserve">Paslaugos pagal Sutartį teikiamos </w:t>
      </w:r>
      <w:r w:rsidR="00C210AC" w:rsidRPr="00EF0B9E">
        <w:rPr>
          <w:rFonts w:ascii="Times New Roman" w:hAnsi="Times New Roman"/>
          <w:sz w:val="22"/>
          <w:szCs w:val="22"/>
          <w:lang w:val="lt-LT" w:bidi="en-US"/>
        </w:rPr>
        <w:t xml:space="preserve">12 (dvylika) </w:t>
      </w:r>
      <w:r w:rsidR="00C210AC" w:rsidRPr="00EF0B9E">
        <w:rPr>
          <w:rFonts w:ascii="Times New Roman" w:hAnsi="Times New Roman"/>
          <w:sz w:val="22"/>
          <w:szCs w:val="22"/>
          <w:lang w:val="lt-LT"/>
        </w:rPr>
        <w:t xml:space="preserve">mėnesių su galimybe pratęsti dar 12 (dvylika) mėnesių </w:t>
      </w:r>
      <w:r w:rsidR="00C210AC" w:rsidRPr="00EF0B9E">
        <w:rPr>
          <w:rFonts w:ascii="Times New Roman" w:hAnsi="Times New Roman"/>
          <w:sz w:val="22"/>
          <w:szCs w:val="22"/>
          <w:lang w:val="lt-LT" w:bidi="en-US"/>
        </w:rPr>
        <w:t xml:space="preserve">arba iki bus nupirkta </w:t>
      </w:r>
      <w:r w:rsidR="00C210AC" w:rsidRPr="00EF0B9E">
        <w:rPr>
          <w:rFonts w:ascii="Times New Roman" w:hAnsi="Times New Roman"/>
          <w:sz w:val="22"/>
          <w:szCs w:val="22"/>
          <w:lang w:val="lt-LT"/>
        </w:rPr>
        <w:t xml:space="preserve">paslaugų už </w:t>
      </w:r>
      <w:r w:rsidR="00C210AC" w:rsidRPr="00EF0B9E">
        <w:rPr>
          <w:rFonts w:ascii="Times New Roman" w:hAnsi="Times New Roman"/>
          <w:sz w:val="22"/>
          <w:szCs w:val="22"/>
          <w:lang w:val="lt-LT" w:bidi="en-US"/>
        </w:rPr>
        <w:t xml:space="preserve">sutarties 4.2. punkte </w:t>
      </w:r>
      <w:r w:rsidR="00C210AC" w:rsidRPr="00EF0B9E">
        <w:rPr>
          <w:rFonts w:ascii="Times New Roman" w:hAnsi="Times New Roman"/>
          <w:sz w:val="22"/>
          <w:szCs w:val="22"/>
          <w:lang w:val="lt-LT"/>
        </w:rPr>
        <w:t>nurodytą sumą</w:t>
      </w:r>
      <w:r w:rsidR="00C210AC" w:rsidRPr="00EF0B9E">
        <w:rPr>
          <w:rStyle w:val="cf01"/>
          <w:rFonts w:ascii="Times New Roman" w:hAnsi="Times New Roman" w:cs="Times New Roman"/>
          <w:sz w:val="22"/>
          <w:szCs w:val="22"/>
          <w:lang w:val="lt-LT"/>
        </w:rPr>
        <w:t xml:space="preserve"> (priklausomai nuo to, kuri iš šių aplinkybių atsiras anksčiau)</w:t>
      </w:r>
      <w:r w:rsidR="00BA1A00" w:rsidRPr="00EF0B9E">
        <w:rPr>
          <w:rStyle w:val="cf01"/>
          <w:rFonts w:ascii="Times New Roman" w:hAnsi="Times New Roman" w:cs="Times New Roman"/>
          <w:sz w:val="22"/>
          <w:szCs w:val="22"/>
          <w:lang w:val="lt-LT"/>
        </w:rPr>
        <w:t>.</w:t>
      </w:r>
    </w:p>
    <w:p w14:paraId="557BE25B" w14:textId="20939E5B" w:rsidR="006F4CAE" w:rsidRPr="00EF0B9E" w:rsidRDefault="00D85291" w:rsidP="00EA6763">
      <w:pPr>
        <w:pStyle w:val="Sraopastraipa"/>
        <w:numPr>
          <w:ilvl w:val="1"/>
          <w:numId w:val="0"/>
        </w:numPr>
        <w:tabs>
          <w:tab w:val="left" w:pos="426"/>
        </w:tabs>
        <w:spacing w:after="0"/>
        <w:rPr>
          <w:rFonts w:ascii="Times New Roman" w:hAnsi="Times New Roman"/>
          <w:sz w:val="22"/>
          <w:szCs w:val="22"/>
          <w:lang w:val="lt-LT"/>
        </w:rPr>
      </w:pPr>
      <w:r w:rsidRPr="00EF0B9E">
        <w:rPr>
          <w:rFonts w:ascii="Times New Roman" w:hAnsi="Times New Roman"/>
          <w:sz w:val="22"/>
          <w:szCs w:val="22"/>
          <w:lang w:val="lt-LT"/>
        </w:rPr>
        <w:t xml:space="preserve">7.3. </w:t>
      </w:r>
      <w:r w:rsidR="006F4CAE" w:rsidRPr="00EF0B9E">
        <w:rPr>
          <w:rFonts w:ascii="Times New Roman" w:hAnsi="Times New Roman"/>
          <w:sz w:val="22"/>
          <w:szCs w:val="22"/>
          <w:lang w:val="lt-LT"/>
        </w:rPr>
        <w:t>Sutartis gali būti pakeista ar nutraukta Bendrųjų paslaugų sutarties sąlygų nustatytais atvejais ir tvarka.</w:t>
      </w:r>
    </w:p>
    <w:p w14:paraId="5A2ED5EF" w14:textId="77777777" w:rsidR="00282C0E" w:rsidRPr="00EF0B9E" w:rsidRDefault="00282C0E" w:rsidP="00213B76">
      <w:pPr>
        <w:pStyle w:val="Sraopastraipa"/>
        <w:numPr>
          <w:ilvl w:val="1"/>
          <w:numId w:val="0"/>
        </w:numPr>
        <w:tabs>
          <w:tab w:val="left" w:pos="426"/>
        </w:tabs>
        <w:spacing w:before="0" w:after="0"/>
        <w:rPr>
          <w:rFonts w:ascii="Times New Roman" w:hAnsi="Times New Roman"/>
          <w:sz w:val="22"/>
          <w:szCs w:val="22"/>
          <w:lang w:val="lt-LT"/>
        </w:rPr>
      </w:pPr>
    </w:p>
    <w:p w14:paraId="0CA79361" w14:textId="77777777" w:rsidR="006F4CAE" w:rsidRPr="00EF0B9E" w:rsidRDefault="006F4CAE" w:rsidP="00213B76">
      <w:pPr>
        <w:spacing w:before="120"/>
        <w:ind w:left="567" w:hanging="567"/>
        <w:jc w:val="center"/>
        <w:rPr>
          <w:rFonts w:ascii="Times New Roman" w:hAnsi="Times New Roman"/>
          <w:b/>
          <w:szCs w:val="22"/>
          <w:lang w:val="lt-LT"/>
        </w:rPr>
      </w:pPr>
      <w:r w:rsidRPr="00EF0B9E">
        <w:rPr>
          <w:rFonts w:ascii="Times New Roman" w:hAnsi="Times New Roman"/>
          <w:b/>
          <w:szCs w:val="22"/>
          <w:lang w:val="lt-LT"/>
        </w:rPr>
        <w:t>8. SUTARTIES PRIEDAI:</w:t>
      </w:r>
    </w:p>
    <w:p w14:paraId="547E6499" w14:textId="77777777" w:rsidR="006F4CAE" w:rsidRPr="00EF0B9E" w:rsidRDefault="006F4CAE" w:rsidP="006F4CAE">
      <w:pPr>
        <w:spacing w:after="0"/>
        <w:ind w:left="567" w:hanging="567"/>
        <w:rPr>
          <w:rFonts w:ascii="Times New Roman" w:hAnsi="Times New Roman"/>
          <w:szCs w:val="22"/>
          <w:lang w:val="lt-LT"/>
        </w:rPr>
      </w:pPr>
      <w:r w:rsidRPr="00EF0B9E">
        <w:rPr>
          <w:rFonts w:ascii="Times New Roman" w:hAnsi="Times New Roman"/>
          <w:szCs w:val="22"/>
          <w:lang w:val="lt-LT"/>
        </w:rPr>
        <w:t>8.1. Sutarties neatskiriama dalimi yra:</w:t>
      </w:r>
    </w:p>
    <w:p w14:paraId="0FE62491" w14:textId="77777777" w:rsidR="006F4CAE" w:rsidRPr="00EF0B9E" w:rsidRDefault="006F4CAE" w:rsidP="006F4CAE">
      <w:pPr>
        <w:spacing w:after="0"/>
        <w:ind w:left="567" w:hanging="567"/>
        <w:rPr>
          <w:rFonts w:ascii="Times New Roman" w:hAnsi="Times New Roman"/>
          <w:caps/>
          <w:szCs w:val="22"/>
          <w:lang w:val="lt-LT"/>
        </w:rPr>
      </w:pPr>
      <w:r w:rsidRPr="00EF0B9E">
        <w:rPr>
          <w:rFonts w:ascii="Times New Roman" w:hAnsi="Times New Roman"/>
          <w:szCs w:val="22"/>
          <w:lang w:val="lt-LT"/>
        </w:rPr>
        <w:t xml:space="preserve">8.1.1. Techninė specifikacija; </w:t>
      </w:r>
    </w:p>
    <w:p w14:paraId="0B158022" w14:textId="5F3CF911" w:rsidR="006F4CAE" w:rsidRPr="00EF0B9E" w:rsidRDefault="006F4CAE" w:rsidP="00213B76">
      <w:pPr>
        <w:spacing w:after="0"/>
        <w:ind w:left="567" w:hanging="567"/>
        <w:rPr>
          <w:rFonts w:ascii="Times New Roman" w:hAnsi="Times New Roman"/>
          <w:szCs w:val="22"/>
          <w:lang w:val="lt-LT"/>
        </w:rPr>
      </w:pPr>
      <w:r w:rsidRPr="00EF0B9E">
        <w:rPr>
          <w:rFonts w:ascii="Times New Roman" w:hAnsi="Times New Roman"/>
          <w:szCs w:val="22"/>
          <w:lang w:val="lt-LT"/>
        </w:rPr>
        <w:t>8.1.2. Bendrosios paslaugų sutarties sąlygos</w:t>
      </w:r>
      <w:r w:rsidR="00FA35A7" w:rsidRPr="00EF0B9E">
        <w:rPr>
          <w:rFonts w:ascii="Times New Roman" w:hAnsi="Times New Roman"/>
          <w:szCs w:val="22"/>
          <w:lang w:val="lt-LT"/>
        </w:rPr>
        <w:t xml:space="preserve">; </w:t>
      </w:r>
    </w:p>
    <w:p w14:paraId="52E14755" w14:textId="49875531" w:rsidR="006F4CAE" w:rsidRPr="00EF0B9E" w:rsidRDefault="006F4CAE" w:rsidP="006F4CAE">
      <w:pPr>
        <w:spacing w:after="0"/>
        <w:ind w:left="567" w:hanging="567"/>
        <w:rPr>
          <w:rFonts w:ascii="Times New Roman" w:hAnsi="Times New Roman"/>
          <w:szCs w:val="22"/>
          <w:lang w:val="lt-LT"/>
        </w:rPr>
      </w:pPr>
      <w:r w:rsidRPr="00EF0B9E">
        <w:rPr>
          <w:rFonts w:ascii="Times New Roman" w:hAnsi="Times New Roman"/>
          <w:szCs w:val="22"/>
          <w:lang w:val="lt-LT"/>
        </w:rPr>
        <w:t>8.1.3. Tiekėjo pasiūlymo kopija</w:t>
      </w:r>
      <w:r w:rsidR="00187893" w:rsidRPr="00EF0B9E">
        <w:rPr>
          <w:rFonts w:ascii="Times New Roman" w:hAnsi="Times New Roman"/>
          <w:szCs w:val="22"/>
          <w:lang w:val="lt-LT"/>
        </w:rPr>
        <w:t>.</w:t>
      </w:r>
    </w:p>
    <w:p w14:paraId="1C5FC8E4" w14:textId="77777777" w:rsidR="006F4CAE" w:rsidRPr="00EF0B9E" w:rsidRDefault="006F4CAE" w:rsidP="00EF0B9E">
      <w:pPr>
        <w:spacing w:before="120"/>
        <w:ind w:left="567" w:hanging="567"/>
        <w:rPr>
          <w:rFonts w:ascii="Times New Roman" w:hAnsi="Times New Roman"/>
          <w:b/>
          <w:szCs w:val="22"/>
          <w:lang w:val="lt-LT"/>
        </w:rPr>
      </w:pPr>
    </w:p>
    <w:p w14:paraId="21AA8A94" w14:textId="51D21999" w:rsidR="006F4CAE" w:rsidRPr="00EF0B9E" w:rsidRDefault="006F4CAE" w:rsidP="00105F42">
      <w:pPr>
        <w:tabs>
          <w:tab w:val="left" w:pos="8184"/>
        </w:tabs>
        <w:spacing w:after="0"/>
        <w:ind w:left="0" w:firstLine="0"/>
        <w:jc w:val="both"/>
        <w:rPr>
          <w:rFonts w:ascii="Times New Roman" w:hAnsi="Times New Roman"/>
          <w:b/>
          <w:szCs w:val="22"/>
          <w:lang w:val="lt-LT"/>
        </w:rPr>
      </w:pPr>
      <w:r w:rsidRPr="00EF0B9E">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042CF261" w14:textId="77777777" w:rsidR="00282C0E" w:rsidRPr="00EF0B9E" w:rsidRDefault="00282C0E" w:rsidP="00EF0B9E">
      <w:pPr>
        <w:tabs>
          <w:tab w:val="left" w:pos="8184"/>
        </w:tabs>
        <w:spacing w:before="120"/>
        <w:ind w:left="0" w:firstLine="0"/>
        <w:jc w:val="both"/>
        <w:rPr>
          <w:rFonts w:ascii="Times New Roman" w:hAnsi="Times New Roman"/>
          <w:b/>
          <w:szCs w:val="22"/>
          <w:lang w:val="lt-LT"/>
        </w:rPr>
      </w:pPr>
    </w:p>
    <w:p w14:paraId="71BF29E2" w14:textId="77777777" w:rsidR="006F4CAE" w:rsidRPr="00EF0B9E" w:rsidRDefault="006F4CAE" w:rsidP="00105F42">
      <w:pPr>
        <w:tabs>
          <w:tab w:val="left" w:pos="8184"/>
        </w:tabs>
        <w:spacing w:before="120"/>
        <w:jc w:val="center"/>
        <w:rPr>
          <w:rFonts w:ascii="Times New Roman" w:hAnsi="Times New Roman"/>
          <w:b/>
          <w:szCs w:val="22"/>
          <w:lang w:val="lt-LT"/>
        </w:rPr>
      </w:pPr>
      <w:r w:rsidRPr="00EF0B9E">
        <w:rPr>
          <w:rFonts w:ascii="Times New Roman" w:hAnsi="Times New Roman"/>
          <w:b/>
          <w:bCs/>
          <w:szCs w:val="22"/>
          <w:lang w:val="lt-LT"/>
        </w:rPr>
        <w:t xml:space="preserve">9. </w:t>
      </w:r>
      <w:r w:rsidRPr="00EF0B9E">
        <w:rPr>
          <w:rFonts w:ascii="Times New Roman" w:hAnsi="Times New Roman"/>
          <w:b/>
          <w:szCs w:val="22"/>
          <w:lang w:val="lt-LT"/>
        </w:rPr>
        <w:t>ŠALIŲ REKVIZITAI</w:t>
      </w:r>
    </w:p>
    <w:p w14:paraId="403793BA" w14:textId="77777777" w:rsidR="00213B76" w:rsidRPr="00EF0B9E" w:rsidRDefault="00213B76" w:rsidP="006F4CAE">
      <w:pPr>
        <w:tabs>
          <w:tab w:val="left" w:pos="8184"/>
        </w:tabs>
        <w:jc w:val="center"/>
        <w:rPr>
          <w:rFonts w:ascii="Times New Roman" w:hAnsi="Times New Roman"/>
          <w:szCs w:val="22"/>
          <w:lang w:val="lt-LT"/>
        </w:rPr>
      </w:pPr>
    </w:p>
    <w:tbl>
      <w:tblPr>
        <w:tblW w:w="9642" w:type="dxa"/>
        <w:tblLayout w:type="fixed"/>
        <w:tblLook w:val="0000" w:firstRow="0" w:lastRow="0" w:firstColumn="0" w:lastColumn="0" w:noHBand="0" w:noVBand="0"/>
      </w:tblPr>
      <w:tblGrid>
        <w:gridCol w:w="4821"/>
        <w:gridCol w:w="4821"/>
      </w:tblGrid>
      <w:tr w:rsidR="006C3781" w:rsidRPr="00EF0B9E" w14:paraId="78A758C0" w14:textId="77777777" w:rsidTr="006C3781">
        <w:trPr>
          <w:trHeight w:val="2625"/>
        </w:trPr>
        <w:tc>
          <w:tcPr>
            <w:tcW w:w="4821" w:type="dxa"/>
          </w:tcPr>
          <w:p w14:paraId="466545BD" w14:textId="77777777" w:rsidR="006C3781" w:rsidRPr="006C3781" w:rsidRDefault="006C3781" w:rsidP="006C3781">
            <w:pPr>
              <w:pStyle w:val="Antrat1"/>
              <w:numPr>
                <w:ilvl w:val="0"/>
                <w:numId w:val="0"/>
              </w:numPr>
              <w:spacing w:before="0"/>
              <w:ind w:left="851" w:hanging="851"/>
              <w:rPr>
                <w:rFonts w:ascii="Times New Roman" w:hAnsi="Times New Roman"/>
                <w:sz w:val="22"/>
                <w:szCs w:val="22"/>
              </w:rPr>
            </w:pPr>
            <w:r w:rsidRPr="006C3781">
              <w:rPr>
                <w:rFonts w:ascii="Times New Roman" w:hAnsi="Times New Roman"/>
                <w:sz w:val="22"/>
                <w:szCs w:val="22"/>
              </w:rPr>
              <w:t>UŽSAKOVAS</w:t>
            </w:r>
          </w:p>
          <w:p w14:paraId="2D93CE00" w14:textId="77777777" w:rsidR="006C3781" w:rsidRPr="006C3781" w:rsidRDefault="006C3781" w:rsidP="006C3781">
            <w:pPr>
              <w:rPr>
                <w:rFonts w:ascii="Times New Roman" w:hAnsi="Times New Roman"/>
                <w:szCs w:val="22"/>
                <w:lang w:val="lt-LT"/>
              </w:rPr>
            </w:pPr>
          </w:p>
          <w:p w14:paraId="1ED9A2F7" w14:textId="77777777" w:rsidR="006C3781" w:rsidRPr="006C3781" w:rsidRDefault="006C3781" w:rsidP="006C3781">
            <w:pPr>
              <w:spacing w:after="0"/>
              <w:rPr>
                <w:rFonts w:ascii="Times New Roman" w:hAnsi="Times New Roman"/>
                <w:b/>
                <w:szCs w:val="22"/>
                <w:lang w:val="lt-LT"/>
              </w:rPr>
            </w:pPr>
            <w:r w:rsidRPr="006C3781">
              <w:rPr>
                <w:rFonts w:ascii="Times New Roman" w:hAnsi="Times New Roman"/>
                <w:b/>
                <w:szCs w:val="22"/>
                <w:lang w:val="lt-LT"/>
              </w:rPr>
              <w:t>Valstybės įmonė Turto bankas</w:t>
            </w:r>
          </w:p>
          <w:p w14:paraId="1E4D9E65" w14:textId="77777777" w:rsidR="006C3781" w:rsidRPr="006C3781" w:rsidRDefault="006C3781" w:rsidP="006C3781">
            <w:pPr>
              <w:spacing w:after="0"/>
              <w:rPr>
                <w:rFonts w:ascii="Times New Roman" w:hAnsi="Times New Roman"/>
                <w:szCs w:val="22"/>
                <w:lang w:val="lt-LT"/>
              </w:rPr>
            </w:pPr>
            <w:r w:rsidRPr="006C3781">
              <w:rPr>
                <w:rFonts w:ascii="Times New Roman" w:hAnsi="Times New Roman"/>
                <w:szCs w:val="22"/>
                <w:lang w:val="lt-LT"/>
              </w:rPr>
              <w:t xml:space="preserve">Kęstučio g. 45, LT-08124 Vilnius </w:t>
            </w:r>
          </w:p>
          <w:p w14:paraId="22C2592B" w14:textId="77777777" w:rsidR="006C3781" w:rsidRPr="006C3781" w:rsidRDefault="006C3781" w:rsidP="006C3781">
            <w:pPr>
              <w:spacing w:after="0"/>
              <w:rPr>
                <w:rFonts w:ascii="Times New Roman" w:hAnsi="Times New Roman"/>
                <w:b/>
                <w:caps/>
                <w:szCs w:val="22"/>
                <w:lang w:val="lt-LT"/>
              </w:rPr>
            </w:pPr>
            <w:r w:rsidRPr="006C3781">
              <w:rPr>
                <w:rFonts w:ascii="Times New Roman" w:hAnsi="Times New Roman"/>
                <w:szCs w:val="22"/>
                <w:lang w:val="lt-LT"/>
              </w:rPr>
              <w:t>Įmonės kodas 112021042</w:t>
            </w:r>
          </w:p>
          <w:p w14:paraId="14E37D3F" w14:textId="77777777" w:rsidR="006C3781" w:rsidRPr="006C3781" w:rsidRDefault="006C3781" w:rsidP="006C3781">
            <w:pPr>
              <w:spacing w:after="0"/>
              <w:rPr>
                <w:rFonts w:ascii="Times New Roman" w:hAnsi="Times New Roman"/>
                <w:b/>
                <w:caps/>
                <w:szCs w:val="22"/>
                <w:lang w:val="lt-LT"/>
              </w:rPr>
            </w:pPr>
            <w:r w:rsidRPr="006C3781">
              <w:rPr>
                <w:rFonts w:ascii="Times New Roman" w:hAnsi="Times New Roman"/>
                <w:szCs w:val="22"/>
                <w:lang w:val="lt-LT"/>
              </w:rPr>
              <w:t>PVM mokėtojo kodas LT120210411</w:t>
            </w:r>
          </w:p>
          <w:p w14:paraId="76489D52" w14:textId="77777777" w:rsidR="006C3781" w:rsidRPr="006C3781" w:rsidRDefault="006C3781" w:rsidP="006C3781">
            <w:pPr>
              <w:spacing w:after="0"/>
              <w:rPr>
                <w:rFonts w:ascii="Times New Roman" w:hAnsi="Times New Roman"/>
                <w:b/>
                <w:caps/>
                <w:szCs w:val="22"/>
                <w:lang w:val="lt-LT"/>
              </w:rPr>
            </w:pPr>
            <w:r w:rsidRPr="006C3781">
              <w:rPr>
                <w:rFonts w:ascii="Times New Roman" w:hAnsi="Times New Roman"/>
                <w:szCs w:val="22"/>
                <w:lang w:val="lt-LT"/>
              </w:rPr>
              <w:t>Tel. (8~5) 278 09 00</w:t>
            </w:r>
          </w:p>
          <w:p w14:paraId="5AC83EE9" w14:textId="77777777" w:rsidR="006C3781" w:rsidRPr="006C3781" w:rsidRDefault="006C3781" w:rsidP="006C3781">
            <w:pPr>
              <w:spacing w:after="0"/>
              <w:rPr>
                <w:rFonts w:ascii="Times New Roman" w:hAnsi="Times New Roman"/>
                <w:b/>
                <w:caps/>
                <w:szCs w:val="22"/>
                <w:lang w:val="lt-LT"/>
              </w:rPr>
            </w:pPr>
            <w:r w:rsidRPr="006C3781">
              <w:rPr>
                <w:rFonts w:ascii="Times New Roman" w:hAnsi="Times New Roman"/>
                <w:szCs w:val="22"/>
                <w:lang w:val="lt-LT"/>
              </w:rPr>
              <w:t xml:space="preserve">El. paštas </w:t>
            </w:r>
            <w:hyperlink r:id="rId15" w:history="1">
              <w:r w:rsidRPr="006C3781">
                <w:rPr>
                  <w:rStyle w:val="Hipersaitas"/>
                  <w:rFonts w:ascii="Times New Roman" w:hAnsi="Times New Roman"/>
                  <w:szCs w:val="22"/>
                  <w:lang w:val="lt-LT"/>
                </w:rPr>
                <w:t>info@turtas.lt</w:t>
              </w:r>
            </w:hyperlink>
            <w:r w:rsidRPr="006C3781">
              <w:rPr>
                <w:rStyle w:val="Hipersaitas"/>
                <w:rFonts w:ascii="Times New Roman" w:hAnsi="Times New Roman"/>
                <w:color w:val="auto"/>
                <w:szCs w:val="22"/>
                <w:lang w:val="lt-LT"/>
              </w:rPr>
              <w:t xml:space="preserve">  </w:t>
            </w:r>
            <w:r w:rsidRPr="006C3781">
              <w:rPr>
                <w:rFonts w:ascii="Times New Roman" w:hAnsi="Times New Roman"/>
                <w:szCs w:val="22"/>
                <w:lang w:val="lt-LT"/>
              </w:rPr>
              <w:t xml:space="preserve"> </w:t>
            </w:r>
            <w:hyperlink r:id="rId16" w:history="1"/>
          </w:p>
          <w:p w14:paraId="4F224EAE" w14:textId="77777777" w:rsidR="006C3781" w:rsidRPr="006C3781" w:rsidRDefault="006C3781" w:rsidP="006C3781">
            <w:pPr>
              <w:spacing w:after="0"/>
              <w:rPr>
                <w:rFonts w:ascii="Times New Roman" w:hAnsi="Times New Roman"/>
                <w:b/>
                <w:caps/>
                <w:szCs w:val="22"/>
                <w:lang w:val="lt-LT"/>
              </w:rPr>
            </w:pPr>
            <w:r w:rsidRPr="006C3781">
              <w:rPr>
                <w:rFonts w:ascii="Times New Roman" w:hAnsi="Times New Roman"/>
                <w:szCs w:val="22"/>
                <w:lang w:val="lt-LT"/>
              </w:rPr>
              <w:t>A. s. LT51 7044 0600 0044 3925</w:t>
            </w:r>
          </w:p>
          <w:p w14:paraId="4DB6A6AE" w14:textId="72314179" w:rsidR="006C3781" w:rsidRPr="006C3781" w:rsidRDefault="006C3781" w:rsidP="006C3781">
            <w:pPr>
              <w:spacing w:after="0"/>
              <w:rPr>
                <w:rFonts w:ascii="Times New Roman" w:hAnsi="Times New Roman"/>
                <w:szCs w:val="22"/>
                <w:lang w:val="lt-LT"/>
              </w:rPr>
            </w:pPr>
            <w:r w:rsidRPr="006C3781">
              <w:rPr>
                <w:rFonts w:ascii="Times New Roman" w:hAnsi="Times New Roman"/>
                <w:szCs w:val="22"/>
                <w:lang w:val="lt-LT"/>
              </w:rPr>
              <w:t>AB SEB bankas</w:t>
            </w:r>
          </w:p>
        </w:tc>
        <w:tc>
          <w:tcPr>
            <w:tcW w:w="4821" w:type="dxa"/>
          </w:tcPr>
          <w:p w14:paraId="17C103D1" w14:textId="77777777" w:rsidR="006C3781" w:rsidRPr="006C3781" w:rsidRDefault="006C3781" w:rsidP="006C3781">
            <w:pPr>
              <w:pStyle w:val="Antrat1"/>
              <w:numPr>
                <w:ilvl w:val="0"/>
                <w:numId w:val="0"/>
              </w:numPr>
              <w:spacing w:before="0"/>
              <w:ind w:left="851" w:hanging="851"/>
              <w:rPr>
                <w:rFonts w:ascii="Times New Roman" w:hAnsi="Times New Roman"/>
                <w:sz w:val="22"/>
                <w:szCs w:val="22"/>
              </w:rPr>
            </w:pPr>
            <w:r w:rsidRPr="006C3781">
              <w:rPr>
                <w:rFonts w:ascii="Times New Roman" w:hAnsi="Times New Roman"/>
                <w:sz w:val="22"/>
                <w:szCs w:val="22"/>
              </w:rPr>
              <w:t>TIEKĖJAS</w:t>
            </w:r>
          </w:p>
          <w:p w14:paraId="715BBAD6" w14:textId="77777777" w:rsidR="006C3781" w:rsidRPr="006C3781" w:rsidRDefault="006C3781" w:rsidP="006C3781">
            <w:pPr>
              <w:rPr>
                <w:rFonts w:ascii="Times New Roman" w:hAnsi="Times New Roman"/>
                <w:szCs w:val="22"/>
                <w:lang w:val="lt-LT"/>
              </w:rPr>
            </w:pPr>
          </w:p>
          <w:p w14:paraId="73254A7B" w14:textId="77777777" w:rsidR="006C3781" w:rsidRPr="006C3781" w:rsidRDefault="006C3781" w:rsidP="006C3781">
            <w:pPr>
              <w:spacing w:after="0"/>
              <w:rPr>
                <w:rFonts w:ascii="Times New Roman" w:hAnsi="Times New Roman"/>
                <w:szCs w:val="22"/>
                <w:lang w:val="lt-LT"/>
              </w:rPr>
            </w:pPr>
          </w:p>
        </w:tc>
      </w:tr>
    </w:tbl>
    <w:p w14:paraId="71A2AAD6" w14:textId="77777777" w:rsidR="00462033" w:rsidRPr="00EF0B9E" w:rsidRDefault="00462033" w:rsidP="006C3781">
      <w:pPr>
        <w:rPr>
          <w:rFonts w:ascii="Times New Roman" w:hAnsi="Times New Roman"/>
          <w:szCs w:val="22"/>
          <w:lang w:val="lt-LT"/>
        </w:rPr>
      </w:pPr>
    </w:p>
    <w:sectPr w:rsidR="00462033" w:rsidRPr="00EF0B9E" w:rsidSect="00AA6122">
      <w:footerReference w:type="default" r:id="rId17"/>
      <w:headerReference w:type="first" r:id="rId18"/>
      <w:type w:val="continuous"/>
      <w:pgSz w:w="11906" w:h="16838"/>
      <w:pgMar w:top="1134" w:right="567" w:bottom="1134" w:left="1418"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D3B30" w14:textId="77777777" w:rsidR="00EC4577" w:rsidRDefault="00EC4577" w:rsidP="00217DF0">
      <w:r>
        <w:separator/>
      </w:r>
    </w:p>
    <w:p w14:paraId="46144E5E" w14:textId="77777777" w:rsidR="00EC4577" w:rsidRDefault="00EC4577"/>
    <w:p w14:paraId="140F5341" w14:textId="77777777" w:rsidR="00EC4577" w:rsidRDefault="00EC4577" w:rsidP="0016397B"/>
  </w:endnote>
  <w:endnote w:type="continuationSeparator" w:id="0">
    <w:p w14:paraId="43F0802A" w14:textId="77777777" w:rsidR="00EC4577" w:rsidRDefault="00EC4577" w:rsidP="00217DF0">
      <w:r>
        <w:continuationSeparator/>
      </w:r>
    </w:p>
    <w:p w14:paraId="7C71B56E" w14:textId="77777777" w:rsidR="00EC4577" w:rsidRDefault="00EC4577"/>
    <w:p w14:paraId="314A2590" w14:textId="77777777" w:rsidR="00EC4577" w:rsidRDefault="00EC4577" w:rsidP="0016397B"/>
  </w:endnote>
  <w:endnote w:type="continuationNotice" w:id="1">
    <w:p w14:paraId="1BF8494B" w14:textId="77777777" w:rsidR="00EC4577" w:rsidRDefault="00EC4577"/>
    <w:p w14:paraId="1F208D8D" w14:textId="77777777" w:rsidR="00EC4577" w:rsidRDefault="00EC4577"/>
    <w:p w14:paraId="3EE322C1" w14:textId="77777777" w:rsidR="00EC4577" w:rsidRDefault="00EC4577"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7EEA" w14:textId="77777777" w:rsidR="00AF5EBB" w:rsidRPr="00213B76" w:rsidRDefault="00AF5EBB" w:rsidP="00213B76">
    <w:pPr>
      <w:pStyle w:val="Porat"/>
      <w:ind w:left="0" w:firstLine="0"/>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B9624" w14:textId="77777777" w:rsidR="00EC4577" w:rsidRDefault="00EC4577" w:rsidP="00217DF0">
      <w:r>
        <w:separator/>
      </w:r>
    </w:p>
    <w:p w14:paraId="0F7BB8E0" w14:textId="77777777" w:rsidR="00EC4577" w:rsidRDefault="00EC4577"/>
    <w:p w14:paraId="18701C07" w14:textId="77777777" w:rsidR="00EC4577" w:rsidRDefault="00EC4577" w:rsidP="0016397B"/>
  </w:footnote>
  <w:footnote w:type="continuationSeparator" w:id="0">
    <w:p w14:paraId="56C7993D" w14:textId="77777777" w:rsidR="00EC4577" w:rsidRDefault="00EC4577" w:rsidP="00217DF0">
      <w:r>
        <w:continuationSeparator/>
      </w:r>
    </w:p>
    <w:p w14:paraId="424EA9A1" w14:textId="77777777" w:rsidR="00EC4577" w:rsidRDefault="00EC4577"/>
    <w:p w14:paraId="5ECE519D" w14:textId="77777777" w:rsidR="00EC4577" w:rsidRDefault="00EC4577" w:rsidP="0016397B"/>
  </w:footnote>
  <w:footnote w:type="continuationNotice" w:id="1">
    <w:p w14:paraId="1194B7D7" w14:textId="77777777" w:rsidR="00EC4577" w:rsidRDefault="00EC4577"/>
    <w:p w14:paraId="115D6323" w14:textId="77777777" w:rsidR="00EC4577" w:rsidRDefault="00EC4577"/>
    <w:p w14:paraId="46B0F9C0" w14:textId="77777777" w:rsidR="00EC4577" w:rsidRDefault="00EC4577"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5EE57" w14:textId="40293D9F" w:rsidR="001378B0" w:rsidRPr="00213B76" w:rsidRDefault="00AA6122" w:rsidP="00AA6122">
    <w:pPr>
      <w:pStyle w:val="Antrats"/>
      <w:ind w:left="0" w:firstLine="0"/>
      <w:jc w:val="center"/>
      <w:rPr>
        <w:rFonts w:ascii="Times New Roman" w:hAnsi="Times New Roman"/>
        <w:iCs/>
        <w:lang w:val="lt-LT"/>
      </w:rPr>
    </w:pPr>
    <w:r>
      <w:rPr>
        <w:rFonts w:ascii="Times New Roman" w:hAnsi="Times New Roman"/>
        <w:iCs/>
        <w:noProof/>
        <w:lang w:val="lt-LT"/>
      </w:rPr>
      <w:drawing>
        <wp:inline distT="0" distB="0" distL="0" distR="0" wp14:anchorId="1B89890E" wp14:editId="625A6032">
          <wp:extent cx="304800" cy="628015"/>
          <wp:effectExtent l="0" t="0" r="0" b="635"/>
          <wp:docPr id="20173260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3694A1A"/>
    <w:multiLevelType w:val="multilevel"/>
    <w:tmpl w:val="329E424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9D3912"/>
    <w:multiLevelType w:val="hybridMultilevel"/>
    <w:tmpl w:val="49D8663E"/>
    <w:lvl w:ilvl="0" w:tplc="9A1241F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2"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5"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4109737">
    <w:abstractNumId w:val="8"/>
  </w:num>
  <w:num w:numId="2" w16cid:durableId="1630015458">
    <w:abstractNumId w:val="6"/>
  </w:num>
  <w:num w:numId="3" w16cid:durableId="292643018">
    <w:abstractNumId w:val="7"/>
  </w:num>
  <w:num w:numId="4" w16cid:durableId="1075511404">
    <w:abstractNumId w:val="4"/>
  </w:num>
  <w:num w:numId="5" w16cid:durableId="502089154">
    <w:abstractNumId w:val="16"/>
  </w:num>
  <w:num w:numId="6" w16cid:durableId="1991474045">
    <w:abstractNumId w:val="2"/>
  </w:num>
  <w:num w:numId="7" w16cid:durableId="1455490196">
    <w:abstractNumId w:val="12"/>
  </w:num>
  <w:num w:numId="8" w16cid:durableId="1625193828">
    <w:abstractNumId w:val="13"/>
  </w:num>
  <w:num w:numId="9" w16cid:durableId="1678649179">
    <w:abstractNumId w:val="3"/>
  </w:num>
  <w:num w:numId="10" w16cid:durableId="1905145231">
    <w:abstractNumId w:val="11"/>
  </w:num>
  <w:num w:numId="11" w16cid:durableId="882985749">
    <w:abstractNumId w:val="0"/>
  </w:num>
  <w:num w:numId="12" w16cid:durableId="2060518681">
    <w:abstractNumId w:val="2"/>
  </w:num>
  <w:num w:numId="13" w16cid:durableId="1181431687">
    <w:abstractNumId w:val="2"/>
  </w:num>
  <w:num w:numId="14" w16cid:durableId="368802635">
    <w:abstractNumId w:val="2"/>
  </w:num>
  <w:num w:numId="15" w16cid:durableId="744187032">
    <w:abstractNumId w:val="2"/>
  </w:num>
  <w:num w:numId="16" w16cid:durableId="1850947185">
    <w:abstractNumId w:val="2"/>
  </w:num>
  <w:num w:numId="17" w16cid:durableId="547837183">
    <w:abstractNumId w:val="14"/>
  </w:num>
  <w:num w:numId="18" w16cid:durableId="781148014">
    <w:abstractNumId w:val="17"/>
  </w:num>
  <w:num w:numId="19" w16cid:durableId="1524399960">
    <w:abstractNumId w:val="9"/>
  </w:num>
  <w:num w:numId="20" w16cid:durableId="949166442">
    <w:abstractNumId w:val="15"/>
  </w:num>
  <w:num w:numId="21" w16cid:durableId="1386099650">
    <w:abstractNumId w:val="2"/>
  </w:num>
  <w:num w:numId="22" w16cid:durableId="1439788483">
    <w:abstractNumId w:val="1"/>
  </w:num>
  <w:num w:numId="23" w16cid:durableId="440417137">
    <w:abstractNumId w:val="5"/>
  </w:num>
  <w:num w:numId="24" w16cid:durableId="1633360608">
    <w:abstractNumId w:val="2"/>
    <w:lvlOverride w:ilvl="0">
      <w:startOverride w:val="2"/>
    </w:lvlOverride>
    <w:lvlOverride w:ilvl="1">
      <w:startOverride w:val="1"/>
    </w:lvlOverride>
    <w:lvlOverride w:ilvl="2">
      <w:startOverride w:val="3"/>
    </w:lvlOverride>
  </w:num>
  <w:num w:numId="25" w16cid:durableId="468090405">
    <w:abstractNumId w:val="2"/>
    <w:lvlOverride w:ilvl="0">
      <w:startOverride w:val="2"/>
    </w:lvlOverride>
    <w:lvlOverride w:ilvl="1">
      <w:startOverride w:val="1"/>
    </w:lvlOverride>
    <w:lvlOverride w:ilvl="2">
      <w:startOverride w:val="3"/>
    </w:lvlOverride>
  </w:num>
  <w:num w:numId="26" w16cid:durableId="1318143889">
    <w:abstractNumId w:val="2"/>
    <w:lvlOverride w:ilvl="0">
      <w:startOverride w:val="2"/>
    </w:lvlOverride>
    <w:lvlOverride w:ilvl="1">
      <w:startOverride w:val="1"/>
    </w:lvlOverride>
    <w:lvlOverride w:ilvl="2">
      <w:startOverride w:val="4"/>
    </w:lvlOverride>
  </w:num>
  <w:num w:numId="27" w16cid:durableId="111929667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34E"/>
    <w:rsid w:val="0000146E"/>
    <w:rsid w:val="000016E3"/>
    <w:rsid w:val="000021AF"/>
    <w:rsid w:val="00002213"/>
    <w:rsid w:val="00002AF0"/>
    <w:rsid w:val="000038ED"/>
    <w:rsid w:val="00003A59"/>
    <w:rsid w:val="00004143"/>
    <w:rsid w:val="000042A4"/>
    <w:rsid w:val="00004971"/>
    <w:rsid w:val="00004FCA"/>
    <w:rsid w:val="0000567F"/>
    <w:rsid w:val="00005C3B"/>
    <w:rsid w:val="00005CF9"/>
    <w:rsid w:val="00005D1B"/>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896"/>
    <w:rsid w:val="00020CD7"/>
    <w:rsid w:val="000219B0"/>
    <w:rsid w:val="00021A3D"/>
    <w:rsid w:val="00021EA4"/>
    <w:rsid w:val="0002266B"/>
    <w:rsid w:val="00023D6F"/>
    <w:rsid w:val="000248C0"/>
    <w:rsid w:val="00024C67"/>
    <w:rsid w:val="00024CFE"/>
    <w:rsid w:val="00024E87"/>
    <w:rsid w:val="000251AA"/>
    <w:rsid w:val="00025553"/>
    <w:rsid w:val="0002575C"/>
    <w:rsid w:val="00025A91"/>
    <w:rsid w:val="00026C2D"/>
    <w:rsid w:val="00026C6F"/>
    <w:rsid w:val="000270C5"/>
    <w:rsid w:val="000273A8"/>
    <w:rsid w:val="000273CB"/>
    <w:rsid w:val="000274D5"/>
    <w:rsid w:val="00027CCA"/>
    <w:rsid w:val="00027F55"/>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11"/>
    <w:rsid w:val="00037C22"/>
    <w:rsid w:val="00040721"/>
    <w:rsid w:val="0004072A"/>
    <w:rsid w:val="00040741"/>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17BC"/>
    <w:rsid w:val="00052CBA"/>
    <w:rsid w:val="00052D5B"/>
    <w:rsid w:val="00053405"/>
    <w:rsid w:val="0005366E"/>
    <w:rsid w:val="00053C95"/>
    <w:rsid w:val="00054095"/>
    <w:rsid w:val="000549A1"/>
    <w:rsid w:val="0005514E"/>
    <w:rsid w:val="00055FB7"/>
    <w:rsid w:val="000564D7"/>
    <w:rsid w:val="00056FDD"/>
    <w:rsid w:val="000571BF"/>
    <w:rsid w:val="000576F7"/>
    <w:rsid w:val="000577FB"/>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4CFD"/>
    <w:rsid w:val="000650A6"/>
    <w:rsid w:val="000655C1"/>
    <w:rsid w:val="000657B0"/>
    <w:rsid w:val="00065ADF"/>
    <w:rsid w:val="0006684B"/>
    <w:rsid w:val="00066A48"/>
    <w:rsid w:val="00066B66"/>
    <w:rsid w:val="00066FA1"/>
    <w:rsid w:val="00067974"/>
    <w:rsid w:val="000679C3"/>
    <w:rsid w:val="00067E45"/>
    <w:rsid w:val="0007008A"/>
    <w:rsid w:val="0007048B"/>
    <w:rsid w:val="00071389"/>
    <w:rsid w:val="00071A8F"/>
    <w:rsid w:val="00072558"/>
    <w:rsid w:val="00072762"/>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4E2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5E02"/>
    <w:rsid w:val="000963DD"/>
    <w:rsid w:val="000969A6"/>
    <w:rsid w:val="00097039"/>
    <w:rsid w:val="0009751D"/>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5CA5"/>
    <w:rsid w:val="000B601F"/>
    <w:rsid w:val="000B7012"/>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5E2"/>
    <w:rsid w:val="000D0616"/>
    <w:rsid w:val="000D1A5C"/>
    <w:rsid w:val="000D1E55"/>
    <w:rsid w:val="000D2470"/>
    <w:rsid w:val="000D3C21"/>
    <w:rsid w:val="000D3D22"/>
    <w:rsid w:val="000D3D5D"/>
    <w:rsid w:val="000D3E8F"/>
    <w:rsid w:val="000D4F32"/>
    <w:rsid w:val="000D5050"/>
    <w:rsid w:val="000D5385"/>
    <w:rsid w:val="000D5718"/>
    <w:rsid w:val="000D597D"/>
    <w:rsid w:val="000D5F99"/>
    <w:rsid w:val="000D61A6"/>
    <w:rsid w:val="000D63F1"/>
    <w:rsid w:val="000D6AC6"/>
    <w:rsid w:val="000D71A9"/>
    <w:rsid w:val="000D790E"/>
    <w:rsid w:val="000E01B9"/>
    <w:rsid w:val="000E163A"/>
    <w:rsid w:val="000E16A5"/>
    <w:rsid w:val="000E19C1"/>
    <w:rsid w:val="000E2529"/>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5C1"/>
    <w:rsid w:val="000F08F6"/>
    <w:rsid w:val="000F0D78"/>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460"/>
    <w:rsid w:val="00102526"/>
    <w:rsid w:val="001030DC"/>
    <w:rsid w:val="00103CF5"/>
    <w:rsid w:val="00103F77"/>
    <w:rsid w:val="001041E5"/>
    <w:rsid w:val="00104271"/>
    <w:rsid w:val="001046AA"/>
    <w:rsid w:val="001052C8"/>
    <w:rsid w:val="00105477"/>
    <w:rsid w:val="0010555A"/>
    <w:rsid w:val="00105B29"/>
    <w:rsid w:val="00105F42"/>
    <w:rsid w:val="00105F81"/>
    <w:rsid w:val="00106011"/>
    <w:rsid w:val="00106479"/>
    <w:rsid w:val="00107143"/>
    <w:rsid w:val="0010749D"/>
    <w:rsid w:val="001077E8"/>
    <w:rsid w:val="00107E48"/>
    <w:rsid w:val="00110CB5"/>
    <w:rsid w:val="00110EEC"/>
    <w:rsid w:val="00110F10"/>
    <w:rsid w:val="00111AEA"/>
    <w:rsid w:val="00111D6D"/>
    <w:rsid w:val="00112042"/>
    <w:rsid w:val="00112482"/>
    <w:rsid w:val="0011266F"/>
    <w:rsid w:val="00112B59"/>
    <w:rsid w:val="00112FBF"/>
    <w:rsid w:val="0011315D"/>
    <w:rsid w:val="00113472"/>
    <w:rsid w:val="001144E4"/>
    <w:rsid w:val="00114749"/>
    <w:rsid w:val="00114D41"/>
    <w:rsid w:val="001155C5"/>
    <w:rsid w:val="00115ABE"/>
    <w:rsid w:val="00115CD5"/>
    <w:rsid w:val="00115E2E"/>
    <w:rsid w:val="001178FC"/>
    <w:rsid w:val="00117CFE"/>
    <w:rsid w:val="001202B0"/>
    <w:rsid w:val="001209E3"/>
    <w:rsid w:val="0012271C"/>
    <w:rsid w:val="001229D5"/>
    <w:rsid w:val="00122A50"/>
    <w:rsid w:val="00122D16"/>
    <w:rsid w:val="0012372C"/>
    <w:rsid w:val="00124422"/>
    <w:rsid w:val="001245BA"/>
    <w:rsid w:val="00124953"/>
    <w:rsid w:val="00124B64"/>
    <w:rsid w:val="00124B68"/>
    <w:rsid w:val="00124D70"/>
    <w:rsid w:val="001257AD"/>
    <w:rsid w:val="00125F67"/>
    <w:rsid w:val="00126024"/>
    <w:rsid w:val="00126DDF"/>
    <w:rsid w:val="0012735E"/>
    <w:rsid w:val="001277FA"/>
    <w:rsid w:val="00127AA9"/>
    <w:rsid w:val="0013028A"/>
    <w:rsid w:val="001305AB"/>
    <w:rsid w:val="00131007"/>
    <w:rsid w:val="001312F5"/>
    <w:rsid w:val="00131338"/>
    <w:rsid w:val="0013158D"/>
    <w:rsid w:val="001319BC"/>
    <w:rsid w:val="001320A4"/>
    <w:rsid w:val="001320F6"/>
    <w:rsid w:val="001322A3"/>
    <w:rsid w:val="00132366"/>
    <w:rsid w:val="0013245F"/>
    <w:rsid w:val="001327DA"/>
    <w:rsid w:val="001330FD"/>
    <w:rsid w:val="00133902"/>
    <w:rsid w:val="00133CFF"/>
    <w:rsid w:val="00134226"/>
    <w:rsid w:val="001347BA"/>
    <w:rsid w:val="001349D6"/>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70E"/>
    <w:rsid w:val="00143CD4"/>
    <w:rsid w:val="001455A2"/>
    <w:rsid w:val="0014592E"/>
    <w:rsid w:val="00146F85"/>
    <w:rsid w:val="001475D7"/>
    <w:rsid w:val="00147DCA"/>
    <w:rsid w:val="001501CA"/>
    <w:rsid w:val="00150341"/>
    <w:rsid w:val="00150412"/>
    <w:rsid w:val="00150C6C"/>
    <w:rsid w:val="00151361"/>
    <w:rsid w:val="001513F9"/>
    <w:rsid w:val="00151842"/>
    <w:rsid w:val="00151BB7"/>
    <w:rsid w:val="00153151"/>
    <w:rsid w:val="00153291"/>
    <w:rsid w:val="001534F1"/>
    <w:rsid w:val="00153F91"/>
    <w:rsid w:val="001540F2"/>
    <w:rsid w:val="00155345"/>
    <w:rsid w:val="0015541A"/>
    <w:rsid w:val="0015558C"/>
    <w:rsid w:val="001566AC"/>
    <w:rsid w:val="00156965"/>
    <w:rsid w:val="00157355"/>
    <w:rsid w:val="00157654"/>
    <w:rsid w:val="001576E4"/>
    <w:rsid w:val="00157D5D"/>
    <w:rsid w:val="00160882"/>
    <w:rsid w:val="00161403"/>
    <w:rsid w:val="0016259E"/>
    <w:rsid w:val="00163536"/>
    <w:rsid w:val="001636CA"/>
    <w:rsid w:val="0016397B"/>
    <w:rsid w:val="00163EAE"/>
    <w:rsid w:val="00164730"/>
    <w:rsid w:val="00164A1A"/>
    <w:rsid w:val="00165EF7"/>
    <w:rsid w:val="00166492"/>
    <w:rsid w:val="00166577"/>
    <w:rsid w:val="00166687"/>
    <w:rsid w:val="00166DAF"/>
    <w:rsid w:val="001677D7"/>
    <w:rsid w:val="00167F3B"/>
    <w:rsid w:val="0017076B"/>
    <w:rsid w:val="0017088E"/>
    <w:rsid w:val="00170B48"/>
    <w:rsid w:val="00170FFD"/>
    <w:rsid w:val="00171975"/>
    <w:rsid w:val="00171DF9"/>
    <w:rsid w:val="00172023"/>
    <w:rsid w:val="0017220E"/>
    <w:rsid w:val="00172475"/>
    <w:rsid w:val="00172ABB"/>
    <w:rsid w:val="00173637"/>
    <w:rsid w:val="0017427F"/>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893"/>
    <w:rsid w:val="00187E92"/>
    <w:rsid w:val="00190126"/>
    <w:rsid w:val="00190485"/>
    <w:rsid w:val="001911EA"/>
    <w:rsid w:val="00191FB2"/>
    <w:rsid w:val="00192548"/>
    <w:rsid w:val="0019288D"/>
    <w:rsid w:val="0019369E"/>
    <w:rsid w:val="00193915"/>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D0F"/>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79F"/>
    <w:rsid w:val="001B79A6"/>
    <w:rsid w:val="001C0226"/>
    <w:rsid w:val="001C067C"/>
    <w:rsid w:val="001C1339"/>
    <w:rsid w:val="001C24B8"/>
    <w:rsid w:val="001C2968"/>
    <w:rsid w:val="001C2B67"/>
    <w:rsid w:val="001C32D1"/>
    <w:rsid w:val="001C36A4"/>
    <w:rsid w:val="001C391A"/>
    <w:rsid w:val="001C3EA4"/>
    <w:rsid w:val="001C4AC6"/>
    <w:rsid w:val="001C4BA5"/>
    <w:rsid w:val="001C4EC0"/>
    <w:rsid w:val="001C528F"/>
    <w:rsid w:val="001C5421"/>
    <w:rsid w:val="001C594E"/>
    <w:rsid w:val="001C5E5E"/>
    <w:rsid w:val="001C6115"/>
    <w:rsid w:val="001C65F8"/>
    <w:rsid w:val="001C6D4B"/>
    <w:rsid w:val="001D083C"/>
    <w:rsid w:val="001D1AD1"/>
    <w:rsid w:val="001D1B39"/>
    <w:rsid w:val="001D2CA3"/>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5DA"/>
    <w:rsid w:val="00207EA4"/>
    <w:rsid w:val="00211041"/>
    <w:rsid w:val="00211136"/>
    <w:rsid w:val="00211443"/>
    <w:rsid w:val="0021169A"/>
    <w:rsid w:val="002132AD"/>
    <w:rsid w:val="00213414"/>
    <w:rsid w:val="00213446"/>
    <w:rsid w:val="0021367B"/>
    <w:rsid w:val="00213B76"/>
    <w:rsid w:val="00213EBF"/>
    <w:rsid w:val="00214308"/>
    <w:rsid w:val="0021438E"/>
    <w:rsid w:val="00214391"/>
    <w:rsid w:val="00214664"/>
    <w:rsid w:val="0021497B"/>
    <w:rsid w:val="00215BAA"/>
    <w:rsid w:val="00216ADB"/>
    <w:rsid w:val="00217464"/>
    <w:rsid w:val="00217DF0"/>
    <w:rsid w:val="0022087E"/>
    <w:rsid w:val="00220941"/>
    <w:rsid w:val="00220DBB"/>
    <w:rsid w:val="00220EAD"/>
    <w:rsid w:val="00221092"/>
    <w:rsid w:val="00222254"/>
    <w:rsid w:val="0022228F"/>
    <w:rsid w:val="00224339"/>
    <w:rsid w:val="00224379"/>
    <w:rsid w:val="00224CB7"/>
    <w:rsid w:val="00224FF6"/>
    <w:rsid w:val="0022590E"/>
    <w:rsid w:val="00225B89"/>
    <w:rsid w:val="00226087"/>
    <w:rsid w:val="00226DB1"/>
    <w:rsid w:val="00227196"/>
    <w:rsid w:val="0022782E"/>
    <w:rsid w:val="002278DD"/>
    <w:rsid w:val="00227D54"/>
    <w:rsid w:val="0023043A"/>
    <w:rsid w:val="00230F1F"/>
    <w:rsid w:val="00231582"/>
    <w:rsid w:val="00231722"/>
    <w:rsid w:val="00231F22"/>
    <w:rsid w:val="00231F9A"/>
    <w:rsid w:val="00232139"/>
    <w:rsid w:val="002323DC"/>
    <w:rsid w:val="00232605"/>
    <w:rsid w:val="002331F4"/>
    <w:rsid w:val="002332A2"/>
    <w:rsid w:val="00233A4C"/>
    <w:rsid w:val="00233D3D"/>
    <w:rsid w:val="00233E82"/>
    <w:rsid w:val="00234277"/>
    <w:rsid w:val="00235361"/>
    <w:rsid w:val="0023559F"/>
    <w:rsid w:val="0023667F"/>
    <w:rsid w:val="0023719D"/>
    <w:rsid w:val="002374CA"/>
    <w:rsid w:val="00240619"/>
    <w:rsid w:val="002408B3"/>
    <w:rsid w:val="00241592"/>
    <w:rsid w:val="00241CED"/>
    <w:rsid w:val="002420D4"/>
    <w:rsid w:val="00242EB1"/>
    <w:rsid w:val="002437A1"/>
    <w:rsid w:val="00243970"/>
    <w:rsid w:val="00243B58"/>
    <w:rsid w:val="00243CBA"/>
    <w:rsid w:val="002440CF"/>
    <w:rsid w:val="00244615"/>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5F1"/>
    <w:rsid w:val="00251EFC"/>
    <w:rsid w:val="002524E3"/>
    <w:rsid w:val="00252B83"/>
    <w:rsid w:val="00253238"/>
    <w:rsid w:val="00253CE9"/>
    <w:rsid w:val="00253CF6"/>
    <w:rsid w:val="00254753"/>
    <w:rsid w:val="002547BD"/>
    <w:rsid w:val="00254B9C"/>
    <w:rsid w:val="00254BA3"/>
    <w:rsid w:val="00254C29"/>
    <w:rsid w:val="00255109"/>
    <w:rsid w:val="00255D74"/>
    <w:rsid w:val="00256624"/>
    <w:rsid w:val="00256717"/>
    <w:rsid w:val="00256719"/>
    <w:rsid w:val="002569D3"/>
    <w:rsid w:val="0025716C"/>
    <w:rsid w:val="0025756D"/>
    <w:rsid w:val="00257CF9"/>
    <w:rsid w:val="00257EC1"/>
    <w:rsid w:val="00260133"/>
    <w:rsid w:val="002602BC"/>
    <w:rsid w:val="002607D8"/>
    <w:rsid w:val="0026098E"/>
    <w:rsid w:val="002610A7"/>
    <w:rsid w:val="00261262"/>
    <w:rsid w:val="00261709"/>
    <w:rsid w:val="00261887"/>
    <w:rsid w:val="00262700"/>
    <w:rsid w:val="002635C6"/>
    <w:rsid w:val="002635CD"/>
    <w:rsid w:val="00263685"/>
    <w:rsid w:val="00264125"/>
    <w:rsid w:val="00265AAA"/>
    <w:rsid w:val="00265CF2"/>
    <w:rsid w:val="00266040"/>
    <w:rsid w:val="002664B0"/>
    <w:rsid w:val="00266607"/>
    <w:rsid w:val="00266ECF"/>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0E"/>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5D"/>
    <w:rsid w:val="002A27FF"/>
    <w:rsid w:val="002A3529"/>
    <w:rsid w:val="002A3939"/>
    <w:rsid w:val="002A6579"/>
    <w:rsid w:val="002A6820"/>
    <w:rsid w:val="002A7766"/>
    <w:rsid w:val="002A7953"/>
    <w:rsid w:val="002A7EB9"/>
    <w:rsid w:val="002B01FA"/>
    <w:rsid w:val="002B0561"/>
    <w:rsid w:val="002B1505"/>
    <w:rsid w:val="002B1951"/>
    <w:rsid w:val="002B1B45"/>
    <w:rsid w:val="002B2411"/>
    <w:rsid w:val="002B2672"/>
    <w:rsid w:val="002B2872"/>
    <w:rsid w:val="002B2912"/>
    <w:rsid w:val="002B2B97"/>
    <w:rsid w:val="002B2BF6"/>
    <w:rsid w:val="002B331A"/>
    <w:rsid w:val="002B36EF"/>
    <w:rsid w:val="002B3BC0"/>
    <w:rsid w:val="002B43C3"/>
    <w:rsid w:val="002B4B19"/>
    <w:rsid w:val="002B4B5B"/>
    <w:rsid w:val="002B5D29"/>
    <w:rsid w:val="002B62CF"/>
    <w:rsid w:val="002B6869"/>
    <w:rsid w:val="002B73BE"/>
    <w:rsid w:val="002B7BA1"/>
    <w:rsid w:val="002B7BEF"/>
    <w:rsid w:val="002B7D9B"/>
    <w:rsid w:val="002C0054"/>
    <w:rsid w:val="002C0FB2"/>
    <w:rsid w:val="002C105E"/>
    <w:rsid w:val="002C161E"/>
    <w:rsid w:val="002C176A"/>
    <w:rsid w:val="002C1DA7"/>
    <w:rsid w:val="002C26E4"/>
    <w:rsid w:val="002C28A2"/>
    <w:rsid w:val="002C3045"/>
    <w:rsid w:val="002C305F"/>
    <w:rsid w:val="002C3366"/>
    <w:rsid w:val="002C44B6"/>
    <w:rsid w:val="002C4A3D"/>
    <w:rsid w:val="002C61F6"/>
    <w:rsid w:val="002C6243"/>
    <w:rsid w:val="002C677C"/>
    <w:rsid w:val="002C692A"/>
    <w:rsid w:val="002C70DF"/>
    <w:rsid w:val="002C767B"/>
    <w:rsid w:val="002D05A8"/>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61E"/>
    <w:rsid w:val="002D6A25"/>
    <w:rsid w:val="002D7CAE"/>
    <w:rsid w:val="002D7F6F"/>
    <w:rsid w:val="002E0806"/>
    <w:rsid w:val="002E0A7F"/>
    <w:rsid w:val="002E1AEC"/>
    <w:rsid w:val="002E1DF9"/>
    <w:rsid w:val="002E21DE"/>
    <w:rsid w:val="002E2450"/>
    <w:rsid w:val="002E31E8"/>
    <w:rsid w:val="002E31F7"/>
    <w:rsid w:val="002E3726"/>
    <w:rsid w:val="002E387E"/>
    <w:rsid w:val="002E4E59"/>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8D4"/>
    <w:rsid w:val="002F5F02"/>
    <w:rsid w:val="002F7BD5"/>
    <w:rsid w:val="00300747"/>
    <w:rsid w:val="00300D5E"/>
    <w:rsid w:val="00301B1D"/>
    <w:rsid w:val="00302B74"/>
    <w:rsid w:val="00303FA8"/>
    <w:rsid w:val="003041FC"/>
    <w:rsid w:val="003044D4"/>
    <w:rsid w:val="00304616"/>
    <w:rsid w:val="003046F4"/>
    <w:rsid w:val="00304F57"/>
    <w:rsid w:val="00305425"/>
    <w:rsid w:val="0030576C"/>
    <w:rsid w:val="0030577E"/>
    <w:rsid w:val="003059A5"/>
    <w:rsid w:val="003063A5"/>
    <w:rsid w:val="00306A6B"/>
    <w:rsid w:val="00306EC8"/>
    <w:rsid w:val="00306F44"/>
    <w:rsid w:val="00306F65"/>
    <w:rsid w:val="003074C4"/>
    <w:rsid w:val="0030753C"/>
    <w:rsid w:val="00307ACB"/>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0A4"/>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BD7"/>
    <w:rsid w:val="00324E8C"/>
    <w:rsid w:val="003252FE"/>
    <w:rsid w:val="00326692"/>
    <w:rsid w:val="00327558"/>
    <w:rsid w:val="00327DD5"/>
    <w:rsid w:val="0033036A"/>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B59"/>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47F5A"/>
    <w:rsid w:val="00350B16"/>
    <w:rsid w:val="00350C0F"/>
    <w:rsid w:val="00350CBE"/>
    <w:rsid w:val="003519F5"/>
    <w:rsid w:val="00351F6F"/>
    <w:rsid w:val="00352647"/>
    <w:rsid w:val="003527E9"/>
    <w:rsid w:val="003529AF"/>
    <w:rsid w:val="00353323"/>
    <w:rsid w:val="0035381F"/>
    <w:rsid w:val="0035437B"/>
    <w:rsid w:val="00354A2D"/>
    <w:rsid w:val="00354C74"/>
    <w:rsid w:val="00356134"/>
    <w:rsid w:val="00356484"/>
    <w:rsid w:val="003564F3"/>
    <w:rsid w:val="0035667C"/>
    <w:rsid w:val="003569B7"/>
    <w:rsid w:val="0035700A"/>
    <w:rsid w:val="003575B9"/>
    <w:rsid w:val="003602D5"/>
    <w:rsid w:val="0036098B"/>
    <w:rsid w:val="00361A5D"/>
    <w:rsid w:val="00361CC8"/>
    <w:rsid w:val="00361FE7"/>
    <w:rsid w:val="00362AB5"/>
    <w:rsid w:val="00363DDB"/>
    <w:rsid w:val="00364233"/>
    <w:rsid w:val="00364BB0"/>
    <w:rsid w:val="00365750"/>
    <w:rsid w:val="00365DA3"/>
    <w:rsid w:val="003665E3"/>
    <w:rsid w:val="003702E0"/>
    <w:rsid w:val="00370CF0"/>
    <w:rsid w:val="00370E43"/>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D27"/>
    <w:rsid w:val="00385E10"/>
    <w:rsid w:val="003865CC"/>
    <w:rsid w:val="0038666E"/>
    <w:rsid w:val="003868D0"/>
    <w:rsid w:val="00386D80"/>
    <w:rsid w:val="00386E65"/>
    <w:rsid w:val="00386EF5"/>
    <w:rsid w:val="00387879"/>
    <w:rsid w:val="003903F9"/>
    <w:rsid w:val="00390CD7"/>
    <w:rsid w:val="003910E0"/>
    <w:rsid w:val="00391CD0"/>
    <w:rsid w:val="00392DB4"/>
    <w:rsid w:val="00393599"/>
    <w:rsid w:val="003941E4"/>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85D"/>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1AC"/>
    <w:rsid w:val="003B0A34"/>
    <w:rsid w:val="003B0DE2"/>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1C68"/>
    <w:rsid w:val="003C35F2"/>
    <w:rsid w:val="003C43C3"/>
    <w:rsid w:val="003C46F2"/>
    <w:rsid w:val="003C478F"/>
    <w:rsid w:val="003C4B1A"/>
    <w:rsid w:val="003C4C11"/>
    <w:rsid w:val="003C4C5D"/>
    <w:rsid w:val="003C4E41"/>
    <w:rsid w:val="003C4ECA"/>
    <w:rsid w:val="003C578B"/>
    <w:rsid w:val="003C594E"/>
    <w:rsid w:val="003C5A46"/>
    <w:rsid w:val="003C5DA4"/>
    <w:rsid w:val="003C6785"/>
    <w:rsid w:val="003C6B36"/>
    <w:rsid w:val="003C6FCF"/>
    <w:rsid w:val="003C7676"/>
    <w:rsid w:val="003C7804"/>
    <w:rsid w:val="003C783F"/>
    <w:rsid w:val="003C7FD0"/>
    <w:rsid w:val="003D00CF"/>
    <w:rsid w:val="003D0687"/>
    <w:rsid w:val="003D0702"/>
    <w:rsid w:val="003D09A9"/>
    <w:rsid w:val="003D0A1E"/>
    <w:rsid w:val="003D0A70"/>
    <w:rsid w:val="003D114C"/>
    <w:rsid w:val="003D1209"/>
    <w:rsid w:val="003D1227"/>
    <w:rsid w:val="003D207F"/>
    <w:rsid w:val="003D20ED"/>
    <w:rsid w:val="003D2104"/>
    <w:rsid w:val="003D2714"/>
    <w:rsid w:val="003D284C"/>
    <w:rsid w:val="003D3579"/>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9E0"/>
    <w:rsid w:val="003E5FFE"/>
    <w:rsid w:val="003E6196"/>
    <w:rsid w:val="003E65F4"/>
    <w:rsid w:val="003E6DBB"/>
    <w:rsid w:val="003E7241"/>
    <w:rsid w:val="003E7591"/>
    <w:rsid w:val="003E790C"/>
    <w:rsid w:val="003E7CA3"/>
    <w:rsid w:val="003F034D"/>
    <w:rsid w:val="003F03E8"/>
    <w:rsid w:val="003F0704"/>
    <w:rsid w:val="003F0FBE"/>
    <w:rsid w:val="003F131A"/>
    <w:rsid w:val="003F2431"/>
    <w:rsid w:val="003F26EA"/>
    <w:rsid w:val="003F29CA"/>
    <w:rsid w:val="003F2F1C"/>
    <w:rsid w:val="003F36AE"/>
    <w:rsid w:val="003F38DB"/>
    <w:rsid w:val="003F4216"/>
    <w:rsid w:val="003F4930"/>
    <w:rsid w:val="003F5C94"/>
    <w:rsid w:val="003F6AA6"/>
    <w:rsid w:val="003F6E2B"/>
    <w:rsid w:val="003F708D"/>
    <w:rsid w:val="003F7DC7"/>
    <w:rsid w:val="00400335"/>
    <w:rsid w:val="00400661"/>
    <w:rsid w:val="00400CAA"/>
    <w:rsid w:val="00400CD0"/>
    <w:rsid w:val="00400DFB"/>
    <w:rsid w:val="0040109B"/>
    <w:rsid w:val="00401A48"/>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07D2"/>
    <w:rsid w:val="00411059"/>
    <w:rsid w:val="0041121C"/>
    <w:rsid w:val="0041132C"/>
    <w:rsid w:val="00411485"/>
    <w:rsid w:val="0041193E"/>
    <w:rsid w:val="00411B2D"/>
    <w:rsid w:val="00412389"/>
    <w:rsid w:val="00412A8D"/>
    <w:rsid w:val="00412A9F"/>
    <w:rsid w:val="004132F2"/>
    <w:rsid w:val="004133A1"/>
    <w:rsid w:val="004138AC"/>
    <w:rsid w:val="00413CEB"/>
    <w:rsid w:val="004143B8"/>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2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D11"/>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37C4"/>
    <w:rsid w:val="0045414A"/>
    <w:rsid w:val="00454D19"/>
    <w:rsid w:val="0045506C"/>
    <w:rsid w:val="00455D9E"/>
    <w:rsid w:val="00455F3E"/>
    <w:rsid w:val="004561F4"/>
    <w:rsid w:val="004561FD"/>
    <w:rsid w:val="004568B9"/>
    <w:rsid w:val="00457149"/>
    <w:rsid w:val="0045754A"/>
    <w:rsid w:val="0045778A"/>
    <w:rsid w:val="00457C20"/>
    <w:rsid w:val="00457E26"/>
    <w:rsid w:val="00460E4E"/>
    <w:rsid w:val="00461360"/>
    <w:rsid w:val="0046161B"/>
    <w:rsid w:val="00461EE8"/>
    <w:rsid w:val="00462033"/>
    <w:rsid w:val="004621A6"/>
    <w:rsid w:val="004635C1"/>
    <w:rsid w:val="00463C34"/>
    <w:rsid w:val="00463C8D"/>
    <w:rsid w:val="004646EA"/>
    <w:rsid w:val="00464710"/>
    <w:rsid w:val="00465A18"/>
    <w:rsid w:val="00465BDC"/>
    <w:rsid w:val="00465D02"/>
    <w:rsid w:val="00465DD5"/>
    <w:rsid w:val="00466D25"/>
    <w:rsid w:val="0046709D"/>
    <w:rsid w:val="004678E5"/>
    <w:rsid w:val="00467AA2"/>
    <w:rsid w:val="00467DAC"/>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28D"/>
    <w:rsid w:val="004743A7"/>
    <w:rsid w:val="00474B21"/>
    <w:rsid w:val="00474F1C"/>
    <w:rsid w:val="00475055"/>
    <w:rsid w:val="0047595C"/>
    <w:rsid w:val="00475B93"/>
    <w:rsid w:val="00475BD7"/>
    <w:rsid w:val="00475BEE"/>
    <w:rsid w:val="00476346"/>
    <w:rsid w:val="00477A0A"/>
    <w:rsid w:val="004808D7"/>
    <w:rsid w:val="00480B41"/>
    <w:rsid w:val="00480E88"/>
    <w:rsid w:val="00481148"/>
    <w:rsid w:val="00481BB0"/>
    <w:rsid w:val="00481D4B"/>
    <w:rsid w:val="0048248E"/>
    <w:rsid w:val="00482B09"/>
    <w:rsid w:val="00482F8C"/>
    <w:rsid w:val="00483556"/>
    <w:rsid w:val="00484909"/>
    <w:rsid w:val="0048579B"/>
    <w:rsid w:val="00485BCA"/>
    <w:rsid w:val="00485D24"/>
    <w:rsid w:val="004871F6"/>
    <w:rsid w:val="0048750F"/>
    <w:rsid w:val="004878BD"/>
    <w:rsid w:val="00487E4E"/>
    <w:rsid w:val="00487E7C"/>
    <w:rsid w:val="0049009E"/>
    <w:rsid w:val="0049052B"/>
    <w:rsid w:val="00490E5F"/>
    <w:rsid w:val="00491226"/>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71D"/>
    <w:rsid w:val="004A39F3"/>
    <w:rsid w:val="004A3ED6"/>
    <w:rsid w:val="004A49EE"/>
    <w:rsid w:val="004A5534"/>
    <w:rsid w:val="004A586A"/>
    <w:rsid w:val="004A658F"/>
    <w:rsid w:val="004A738B"/>
    <w:rsid w:val="004A793D"/>
    <w:rsid w:val="004A7A9E"/>
    <w:rsid w:val="004B069E"/>
    <w:rsid w:val="004B154C"/>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6CAB"/>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9E1"/>
    <w:rsid w:val="004C4CB0"/>
    <w:rsid w:val="004C4EDE"/>
    <w:rsid w:val="004C503D"/>
    <w:rsid w:val="004C5250"/>
    <w:rsid w:val="004C554A"/>
    <w:rsid w:val="004C57C1"/>
    <w:rsid w:val="004C617B"/>
    <w:rsid w:val="004C683F"/>
    <w:rsid w:val="004C7038"/>
    <w:rsid w:val="004C7053"/>
    <w:rsid w:val="004C7ABE"/>
    <w:rsid w:val="004D07B4"/>
    <w:rsid w:val="004D2108"/>
    <w:rsid w:val="004D2212"/>
    <w:rsid w:val="004D2463"/>
    <w:rsid w:val="004D26B1"/>
    <w:rsid w:val="004D2BB4"/>
    <w:rsid w:val="004D2C73"/>
    <w:rsid w:val="004D2D74"/>
    <w:rsid w:val="004D448B"/>
    <w:rsid w:val="004D5408"/>
    <w:rsid w:val="004D57F6"/>
    <w:rsid w:val="004D59DD"/>
    <w:rsid w:val="004D63CF"/>
    <w:rsid w:val="004D6BE8"/>
    <w:rsid w:val="004D7F2D"/>
    <w:rsid w:val="004E03D9"/>
    <w:rsid w:val="004E111E"/>
    <w:rsid w:val="004E1508"/>
    <w:rsid w:val="004E1C79"/>
    <w:rsid w:val="004E1D48"/>
    <w:rsid w:val="004E406A"/>
    <w:rsid w:val="004E420E"/>
    <w:rsid w:val="004E4365"/>
    <w:rsid w:val="004E4F08"/>
    <w:rsid w:val="004E4F88"/>
    <w:rsid w:val="004E51E7"/>
    <w:rsid w:val="004E5602"/>
    <w:rsid w:val="004E59D7"/>
    <w:rsid w:val="004E5F1C"/>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24AF"/>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4995"/>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1FF4"/>
    <w:rsid w:val="00512152"/>
    <w:rsid w:val="005122FE"/>
    <w:rsid w:val="00512949"/>
    <w:rsid w:val="00513141"/>
    <w:rsid w:val="0051351F"/>
    <w:rsid w:val="00513627"/>
    <w:rsid w:val="005145EB"/>
    <w:rsid w:val="00514825"/>
    <w:rsid w:val="00515029"/>
    <w:rsid w:val="00515069"/>
    <w:rsid w:val="00516332"/>
    <w:rsid w:val="005168D3"/>
    <w:rsid w:val="00516ACF"/>
    <w:rsid w:val="00516D67"/>
    <w:rsid w:val="005172BF"/>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8B"/>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15F"/>
    <w:rsid w:val="00532878"/>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111"/>
    <w:rsid w:val="00536231"/>
    <w:rsid w:val="00536C3F"/>
    <w:rsid w:val="00536DDB"/>
    <w:rsid w:val="0053732F"/>
    <w:rsid w:val="005376A3"/>
    <w:rsid w:val="0054022E"/>
    <w:rsid w:val="00540525"/>
    <w:rsid w:val="0054089C"/>
    <w:rsid w:val="00541D48"/>
    <w:rsid w:val="005420DE"/>
    <w:rsid w:val="00542526"/>
    <w:rsid w:val="00542A33"/>
    <w:rsid w:val="005430EE"/>
    <w:rsid w:val="005431E4"/>
    <w:rsid w:val="00543622"/>
    <w:rsid w:val="00543CE8"/>
    <w:rsid w:val="00544D39"/>
    <w:rsid w:val="00545575"/>
    <w:rsid w:val="00545754"/>
    <w:rsid w:val="00545F7C"/>
    <w:rsid w:val="00546303"/>
    <w:rsid w:val="00546470"/>
    <w:rsid w:val="00546FFD"/>
    <w:rsid w:val="00547911"/>
    <w:rsid w:val="00547930"/>
    <w:rsid w:val="00547C8D"/>
    <w:rsid w:val="00547E0C"/>
    <w:rsid w:val="00550023"/>
    <w:rsid w:val="00550215"/>
    <w:rsid w:val="00550525"/>
    <w:rsid w:val="00550779"/>
    <w:rsid w:val="005508DA"/>
    <w:rsid w:val="00550FCE"/>
    <w:rsid w:val="00552165"/>
    <w:rsid w:val="005522B8"/>
    <w:rsid w:val="00552A22"/>
    <w:rsid w:val="00552E19"/>
    <w:rsid w:val="005530F9"/>
    <w:rsid w:val="00553B55"/>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3EF"/>
    <w:rsid w:val="00572499"/>
    <w:rsid w:val="00573115"/>
    <w:rsid w:val="005732DA"/>
    <w:rsid w:val="00574199"/>
    <w:rsid w:val="0057448E"/>
    <w:rsid w:val="00574528"/>
    <w:rsid w:val="0057456C"/>
    <w:rsid w:val="0057483E"/>
    <w:rsid w:val="0057557D"/>
    <w:rsid w:val="00575A77"/>
    <w:rsid w:val="0058042D"/>
    <w:rsid w:val="005804C4"/>
    <w:rsid w:val="00581CF4"/>
    <w:rsid w:val="005824AD"/>
    <w:rsid w:val="00582A6C"/>
    <w:rsid w:val="00582AA4"/>
    <w:rsid w:val="00582CFA"/>
    <w:rsid w:val="005837BF"/>
    <w:rsid w:val="00583A8E"/>
    <w:rsid w:val="00583BBF"/>
    <w:rsid w:val="0058482A"/>
    <w:rsid w:val="00584EBB"/>
    <w:rsid w:val="00586584"/>
    <w:rsid w:val="005865B5"/>
    <w:rsid w:val="005868D6"/>
    <w:rsid w:val="00587A7F"/>
    <w:rsid w:val="00591494"/>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D45"/>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322"/>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DE8"/>
    <w:rsid w:val="005C5404"/>
    <w:rsid w:val="005C56D8"/>
    <w:rsid w:val="005C57B4"/>
    <w:rsid w:val="005C6429"/>
    <w:rsid w:val="005C6990"/>
    <w:rsid w:val="005C6A57"/>
    <w:rsid w:val="005C7EFE"/>
    <w:rsid w:val="005C7F30"/>
    <w:rsid w:val="005D021D"/>
    <w:rsid w:val="005D035C"/>
    <w:rsid w:val="005D04C9"/>
    <w:rsid w:val="005D101B"/>
    <w:rsid w:val="005D13C8"/>
    <w:rsid w:val="005D19DD"/>
    <w:rsid w:val="005D1F22"/>
    <w:rsid w:val="005D23FD"/>
    <w:rsid w:val="005D263E"/>
    <w:rsid w:val="005D3018"/>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4AD2"/>
    <w:rsid w:val="005E5334"/>
    <w:rsid w:val="005E564F"/>
    <w:rsid w:val="005E5B95"/>
    <w:rsid w:val="005E61A0"/>
    <w:rsid w:val="005E6349"/>
    <w:rsid w:val="005E6376"/>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20B"/>
    <w:rsid w:val="005F378C"/>
    <w:rsid w:val="005F3917"/>
    <w:rsid w:val="005F3E11"/>
    <w:rsid w:val="005F4C78"/>
    <w:rsid w:val="005F51E9"/>
    <w:rsid w:val="005F57A6"/>
    <w:rsid w:val="005F587B"/>
    <w:rsid w:val="005F5946"/>
    <w:rsid w:val="005F7F76"/>
    <w:rsid w:val="00600244"/>
    <w:rsid w:val="0060037A"/>
    <w:rsid w:val="00600517"/>
    <w:rsid w:val="006007FA"/>
    <w:rsid w:val="006008F3"/>
    <w:rsid w:val="00601312"/>
    <w:rsid w:val="00601481"/>
    <w:rsid w:val="00601981"/>
    <w:rsid w:val="006026E8"/>
    <w:rsid w:val="006029A0"/>
    <w:rsid w:val="00602CF8"/>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6D1D"/>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367"/>
    <w:rsid w:val="00633BF4"/>
    <w:rsid w:val="00633D9B"/>
    <w:rsid w:val="00634EB2"/>
    <w:rsid w:val="00634F51"/>
    <w:rsid w:val="00635C36"/>
    <w:rsid w:val="00636194"/>
    <w:rsid w:val="006365DB"/>
    <w:rsid w:val="0063668C"/>
    <w:rsid w:val="00637BA3"/>
    <w:rsid w:val="00637FF5"/>
    <w:rsid w:val="006402C7"/>
    <w:rsid w:val="006405DC"/>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07"/>
    <w:rsid w:val="00650386"/>
    <w:rsid w:val="00650D7B"/>
    <w:rsid w:val="00650F12"/>
    <w:rsid w:val="0065150A"/>
    <w:rsid w:val="00652B5C"/>
    <w:rsid w:val="00652E18"/>
    <w:rsid w:val="00652F20"/>
    <w:rsid w:val="006536AE"/>
    <w:rsid w:val="006537F1"/>
    <w:rsid w:val="00654287"/>
    <w:rsid w:val="0065457B"/>
    <w:rsid w:val="00654693"/>
    <w:rsid w:val="00655441"/>
    <w:rsid w:val="00656A08"/>
    <w:rsid w:val="00657ED0"/>
    <w:rsid w:val="0066073E"/>
    <w:rsid w:val="00660F93"/>
    <w:rsid w:val="006615AA"/>
    <w:rsid w:val="00662C1B"/>
    <w:rsid w:val="00662FF5"/>
    <w:rsid w:val="00663191"/>
    <w:rsid w:val="00663EA6"/>
    <w:rsid w:val="006651C8"/>
    <w:rsid w:val="006655A1"/>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96F"/>
    <w:rsid w:val="00672AC2"/>
    <w:rsid w:val="00672D03"/>
    <w:rsid w:val="00672E1A"/>
    <w:rsid w:val="00672EF8"/>
    <w:rsid w:val="0067375F"/>
    <w:rsid w:val="00673F90"/>
    <w:rsid w:val="006741F6"/>
    <w:rsid w:val="00676040"/>
    <w:rsid w:val="00676BAE"/>
    <w:rsid w:val="00677079"/>
    <w:rsid w:val="00677240"/>
    <w:rsid w:val="00680C03"/>
    <w:rsid w:val="00680FF1"/>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0F3D"/>
    <w:rsid w:val="0069211D"/>
    <w:rsid w:val="006921C0"/>
    <w:rsid w:val="006922CD"/>
    <w:rsid w:val="0069250C"/>
    <w:rsid w:val="0069334C"/>
    <w:rsid w:val="0069334D"/>
    <w:rsid w:val="00693B9B"/>
    <w:rsid w:val="00693D1E"/>
    <w:rsid w:val="006943F5"/>
    <w:rsid w:val="006944A8"/>
    <w:rsid w:val="00694630"/>
    <w:rsid w:val="00694A0D"/>
    <w:rsid w:val="00694B9E"/>
    <w:rsid w:val="00694EE2"/>
    <w:rsid w:val="006956BA"/>
    <w:rsid w:val="00695BD4"/>
    <w:rsid w:val="00695F49"/>
    <w:rsid w:val="006960CE"/>
    <w:rsid w:val="00696591"/>
    <w:rsid w:val="00696B7D"/>
    <w:rsid w:val="00696C5A"/>
    <w:rsid w:val="00696E4C"/>
    <w:rsid w:val="00696F0E"/>
    <w:rsid w:val="006970B6"/>
    <w:rsid w:val="00697287"/>
    <w:rsid w:val="0069740C"/>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773"/>
    <w:rsid w:val="006A7C1C"/>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81"/>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4E0"/>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2B44"/>
    <w:rsid w:val="006F304A"/>
    <w:rsid w:val="006F33B1"/>
    <w:rsid w:val="006F35B9"/>
    <w:rsid w:val="006F3AA6"/>
    <w:rsid w:val="006F4087"/>
    <w:rsid w:val="006F4123"/>
    <w:rsid w:val="006F42CC"/>
    <w:rsid w:val="006F4BB6"/>
    <w:rsid w:val="006F4CAE"/>
    <w:rsid w:val="006F4D85"/>
    <w:rsid w:val="006F5318"/>
    <w:rsid w:val="006F65BD"/>
    <w:rsid w:val="006F6D7B"/>
    <w:rsid w:val="006F735D"/>
    <w:rsid w:val="006F7A13"/>
    <w:rsid w:val="00700057"/>
    <w:rsid w:val="007000B4"/>
    <w:rsid w:val="007007BC"/>
    <w:rsid w:val="00700C1E"/>
    <w:rsid w:val="007011B7"/>
    <w:rsid w:val="00701706"/>
    <w:rsid w:val="00701E6B"/>
    <w:rsid w:val="00702A02"/>
    <w:rsid w:val="00702A79"/>
    <w:rsid w:val="007030E4"/>
    <w:rsid w:val="0070310C"/>
    <w:rsid w:val="00704AA9"/>
    <w:rsid w:val="00705AE0"/>
    <w:rsid w:val="007061BA"/>
    <w:rsid w:val="0070663A"/>
    <w:rsid w:val="00706D60"/>
    <w:rsid w:val="00706E64"/>
    <w:rsid w:val="007074A4"/>
    <w:rsid w:val="00707C43"/>
    <w:rsid w:val="007105BC"/>
    <w:rsid w:val="00710703"/>
    <w:rsid w:val="007116F1"/>
    <w:rsid w:val="007118E9"/>
    <w:rsid w:val="00711FB4"/>
    <w:rsid w:val="00712123"/>
    <w:rsid w:val="007123B0"/>
    <w:rsid w:val="00712754"/>
    <w:rsid w:val="00712FF7"/>
    <w:rsid w:val="007136FD"/>
    <w:rsid w:val="00713871"/>
    <w:rsid w:val="00713CC3"/>
    <w:rsid w:val="0071472F"/>
    <w:rsid w:val="00714782"/>
    <w:rsid w:val="00714D1C"/>
    <w:rsid w:val="00714FA2"/>
    <w:rsid w:val="007150DE"/>
    <w:rsid w:val="007151F1"/>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608"/>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AAF"/>
    <w:rsid w:val="00744E1E"/>
    <w:rsid w:val="0074597A"/>
    <w:rsid w:val="00746888"/>
    <w:rsid w:val="00746A7A"/>
    <w:rsid w:val="0074716C"/>
    <w:rsid w:val="00747409"/>
    <w:rsid w:val="00747A80"/>
    <w:rsid w:val="00747EBF"/>
    <w:rsid w:val="00750405"/>
    <w:rsid w:val="00750BC3"/>
    <w:rsid w:val="00751057"/>
    <w:rsid w:val="00751EDD"/>
    <w:rsid w:val="00751EFF"/>
    <w:rsid w:val="00751F5B"/>
    <w:rsid w:val="00752234"/>
    <w:rsid w:val="00752847"/>
    <w:rsid w:val="00752A33"/>
    <w:rsid w:val="00752BBE"/>
    <w:rsid w:val="00753016"/>
    <w:rsid w:val="007539FD"/>
    <w:rsid w:val="00753A2A"/>
    <w:rsid w:val="00753A6E"/>
    <w:rsid w:val="00753E98"/>
    <w:rsid w:val="00754435"/>
    <w:rsid w:val="00754475"/>
    <w:rsid w:val="00754A8C"/>
    <w:rsid w:val="0075549E"/>
    <w:rsid w:val="007558DB"/>
    <w:rsid w:val="00755E4D"/>
    <w:rsid w:val="0075632A"/>
    <w:rsid w:val="0075748F"/>
    <w:rsid w:val="0075788A"/>
    <w:rsid w:val="00760548"/>
    <w:rsid w:val="00761021"/>
    <w:rsid w:val="00761437"/>
    <w:rsid w:val="00761B85"/>
    <w:rsid w:val="00761E1F"/>
    <w:rsid w:val="00761E87"/>
    <w:rsid w:val="007622C1"/>
    <w:rsid w:val="00762880"/>
    <w:rsid w:val="00762939"/>
    <w:rsid w:val="0076300B"/>
    <w:rsid w:val="007639E5"/>
    <w:rsid w:val="00763D21"/>
    <w:rsid w:val="007640A7"/>
    <w:rsid w:val="007648F3"/>
    <w:rsid w:val="00765983"/>
    <w:rsid w:val="007660C4"/>
    <w:rsid w:val="007667F8"/>
    <w:rsid w:val="00767542"/>
    <w:rsid w:val="00767E03"/>
    <w:rsid w:val="00770060"/>
    <w:rsid w:val="00770EAB"/>
    <w:rsid w:val="00771D48"/>
    <w:rsid w:val="00771E68"/>
    <w:rsid w:val="00772057"/>
    <w:rsid w:val="007730FE"/>
    <w:rsid w:val="00773262"/>
    <w:rsid w:val="00773934"/>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0C3"/>
    <w:rsid w:val="007917C2"/>
    <w:rsid w:val="00791E8F"/>
    <w:rsid w:val="00792629"/>
    <w:rsid w:val="00792A36"/>
    <w:rsid w:val="00793C4C"/>
    <w:rsid w:val="00793D6B"/>
    <w:rsid w:val="00794593"/>
    <w:rsid w:val="00794CBC"/>
    <w:rsid w:val="007950E9"/>
    <w:rsid w:val="007954A8"/>
    <w:rsid w:val="00795580"/>
    <w:rsid w:val="00795756"/>
    <w:rsid w:val="007958E6"/>
    <w:rsid w:val="00796702"/>
    <w:rsid w:val="0079696B"/>
    <w:rsid w:val="00796C15"/>
    <w:rsid w:val="00796DDD"/>
    <w:rsid w:val="00797155"/>
    <w:rsid w:val="00797BCD"/>
    <w:rsid w:val="007A02DB"/>
    <w:rsid w:val="007A059F"/>
    <w:rsid w:val="007A0933"/>
    <w:rsid w:val="007A0B10"/>
    <w:rsid w:val="007A11DF"/>
    <w:rsid w:val="007A1294"/>
    <w:rsid w:val="007A1467"/>
    <w:rsid w:val="007A1C5E"/>
    <w:rsid w:val="007A21F1"/>
    <w:rsid w:val="007A27ED"/>
    <w:rsid w:val="007A338B"/>
    <w:rsid w:val="007A3482"/>
    <w:rsid w:val="007A3DA1"/>
    <w:rsid w:val="007A3ED3"/>
    <w:rsid w:val="007A3FCF"/>
    <w:rsid w:val="007A424B"/>
    <w:rsid w:val="007A4C6A"/>
    <w:rsid w:val="007A6393"/>
    <w:rsid w:val="007A68EB"/>
    <w:rsid w:val="007A74CD"/>
    <w:rsid w:val="007A77BE"/>
    <w:rsid w:val="007B0BE5"/>
    <w:rsid w:val="007B0C32"/>
    <w:rsid w:val="007B113D"/>
    <w:rsid w:val="007B12D9"/>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664"/>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D798D"/>
    <w:rsid w:val="007E165A"/>
    <w:rsid w:val="007E2D1A"/>
    <w:rsid w:val="007E498B"/>
    <w:rsid w:val="007E5BD0"/>
    <w:rsid w:val="007E6998"/>
    <w:rsid w:val="007E69CA"/>
    <w:rsid w:val="007E6A06"/>
    <w:rsid w:val="007E7466"/>
    <w:rsid w:val="007E74E2"/>
    <w:rsid w:val="007E7504"/>
    <w:rsid w:val="007F0123"/>
    <w:rsid w:val="007F0593"/>
    <w:rsid w:val="007F0D7D"/>
    <w:rsid w:val="007F15A3"/>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1FE4"/>
    <w:rsid w:val="008022C4"/>
    <w:rsid w:val="008024CC"/>
    <w:rsid w:val="00802802"/>
    <w:rsid w:val="00802C93"/>
    <w:rsid w:val="00803407"/>
    <w:rsid w:val="00803E5F"/>
    <w:rsid w:val="008041CB"/>
    <w:rsid w:val="00804223"/>
    <w:rsid w:val="00806CA1"/>
    <w:rsid w:val="00806F1A"/>
    <w:rsid w:val="008073C3"/>
    <w:rsid w:val="00807466"/>
    <w:rsid w:val="00807E74"/>
    <w:rsid w:val="00810A63"/>
    <w:rsid w:val="00810C2A"/>
    <w:rsid w:val="00810EDC"/>
    <w:rsid w:val="008129BC"/>
    <w:rsid w:val="00812E7E"/>
    <w:rsid w:val="00813385"/>
    <w:rsid w:val="00813C6F"/>
    <w:rsid w:val="00814C6D"/>
    <w:rsid w:val="0081605D"/>
    <w:rsid w:val="00816112"/>
    <w:rsid w:val="0081620D"/>
    <w:rsid w:val="008168FD"/>
    <w:rsid w:val="00816DF2"/>
    <w:rsid w:val="008170C7"/>
    <w:rsid w:val="00817348"/>
    <w:rsid w:val="008175C3"/>
    <w:rsid w:val="00817D23"/>
    <w:rsid w:val="00820112"/>
    <w:rsid w:val="008203F4"/>
    <w:rsid w:val="00820C71"/>
    <w:rsid w:val="00821B11"/>
    <w:rsid w:val="00821EFF"/>
    <w:rsid w:val="008222FB"/>
    <w:rsid w:val="008224BC"/>
    <w:rsid w:val="008229A1"/>
    <w:rsid w:val="00822E85"/>
    <w:rsid w:val="00823363"/>
    <w:rsid w:val="0082347D"/>
    <w:rsid w:val="008238A8"/>
    <w:rsid w:val="008239CF"/>
    <w:rsid w:val="00823B97"/>
    <w:rsid w:val="00823BB3"/>
    <w:rsid w:val="00823D4C"/>
    <w:rsid w:val="00825320"/>
    <w:rsid w:val="0082542D"/>
    <w:rsid w:val="00825620"/>
    <w:rsid w:val="00825686"/>
    <w:rsid w:val="0082591D"/>
    <w:rsid w:val="00825A78"/>
    <w:rsid w:val="0082670F"/>
    <w:rsid w:val="00827002"/>
    <w:rsid w:val="008277B9"/>
    <w:rsid w:val="00827BA7"/>
    <w:rsid w:val="00827E4D"/>
    <w:rsid w:val="0083007F"/>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0AC"/>
    <w:rsid w:val="0083644F"/>
    <w:rsid w:val="00837A1A"/>
    <w:rsid w:val="00837DD4"/>
    <w:rsid w:val="0084056D"/>
    <w:rsid w:val="00841152"/>
    <w:rsid w:val="008413DA"/>
    <w:rsid w:val="00841942"/>
    <w:rsid w:val="00841A37"/>
    <w:rsid w:val="00841AB5"/>
    <w:rsid w:val="00841AEE"/>
    <w:rsid w:val="0084200A"/>
    <w:rsid w:val="0084269E"/>
    <w:rsid w:val="00842F15"/>
    <w:rsid w:val="0084300E"/>
    <w:rsid w:val="0084380C"/>
    <w:rsid w:val="00843C50"/>
    <w:rsid w:val="00844160"/>
    <w:rsid w:val="008449F3"/>
    <w:rsid w:val="00844F3D"/>
    <w:rsid w:val="00845106"/>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49A7"/>
    <w:rsid w:val="008651F4"/>
    <w:rsid w:val="0086566A"/>
    <w:rsid w:val="00865A1C"/>
    <w:rsid w:val="00865DA8"/>
    <w:rsid w:val="00867229"/>
    <w:rsid w:val="00867FA7"/>
    <w:rsid w:val="008701E2"/>
    <w:rsid w:val="008705FF"/>
    <w:rsid w:val="00870AE8"/>
    <w:rsid w:val="00870D83"/>
    <w:rsid w:val="00871036"/>
    <w:rsid w:val="00871673"/>
    <w:rsid w:val="00871AB4"/>
    <w:rsid w:val="00872080"/>
    <w:rsid w:val="008728E4"/>
    <w:rsid w:val="008729CF"/>
    <w:rsid w:val="00873338"/>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565"/>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080"/>
    <w:rsid w:val="008A159D"/>
    <w:rsid w:val="008A16F2"/>
    <w:rsid w:val="008A1EEA"/>
    <w:rsid w:val="008A2828"/>
    <w:rsid w:val="008A2B58"/>
    <w:rsid w:val="008A3270"/>
    <w:rsid w:val="008A3B60"/>
    <w:rsid w:val="008A3FB5"/>
    <w:rsid w:val="008A4071"/>
    <w:rsid w:val="008A42A7"/>
    <w:rsid w:val="008A4E7B"/>
    <w:rsid w:val="008A504E"/>
    <w:rsid w:val="008A515F"/>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B7EDF"/>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6BD"/>
    <w:rsid w:val="008C6E3F"/>
    <w:rsid w:val="008C78CA"/>
    <w:rsid w:val="008C7A27"/>
    <w:rsid w:val="008C7C4F"/>
    <w:rsid w:val="008C7C75"/>
    <w:rsid w:val="008D046A"/>
    <w:rsid w:val="008D0815"/>
    <w:rsid w:val="008D0B12"/>
    <w:rsid w:val="008D0D8F"/>
    <w:rsid w:val="008D1165"/>
    <w:rsid w:val="008D1BDD"/>
    <w:rsid w:val="008D23E0"/>
    <w:rsid w:val="008D2816"/>
    <w:rsid w:val="008D284A"/>
    <w:rsid w:val="008D2B13"/>
    <w:rsid w:val="008D2C7C"/>
    <w:rsid w:val="008D2E93"/>
    <w:rsid w:val="008D383E"/>
    <w:rsid w:val="008D3CDF"/>
    <w:rsid w:val="008D40ED"/>
    <w:rsid w:val="008D429C"/>
    <w:rsid w:val="008D4B49"/>
    <w:rsid w:val="008D4BFD"/>
    <w:rsid w:val="008D5387"/>
    <w:rsid w:val="008D579E"/>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19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68"/>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6527"/>
    <w:rsid w:val="009075B8"/>
    <w:rsid w:val="0091014C"/>
    <w:rsid w:val="009102D5"/>
    <w:rsid w:val="00910460"/>
    <w:rsid w:val="00910B24"/>
    <w:rsid w:val="00910DB0"/>
    <w:rsid w:val="00911A9E"/>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81E"/>
    <w:rsid w:val="00916EFD"/>
    <w:rsid w:val="009170D4"/>
    <w:rsid w:val="009179D8"/>
    <w:rsid w:val="00920590"/>
    <w:rsid w:val="009213BB"/>
    <w:rsid w:val="00921454"/>
    <w:rsid w:val="00921621"/>
    <w:rsid w:val="00921F0C"/>
    <w:rsid w:val="009222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611"/>
    <w:rsid w:val="00932EA9"/>
    <w:rsid w:val="009331CF"/>
    <w:rsid w:val="0093350C"/>
    <w:rsid w:val="009337E0"/>
    <w:rsid w:val="0093410F"/>
    <w:rsid w:val="00935574"/>
    <w:rsid w:val="00935F8E"/>
    <w:rsid w:val="009361CA"/>
    <w:rsid w:val="00936A4E"/>
    <w:rsid w:val="00936C26"/>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687"/>
    <w:rsid w:val="009528FE"/>
    <w:rsid w:val="00952AD3"/>
    <w:rsid w:val="0095316D"/>
    <w:rsid w:val="0095330B"/>
    <w:rsid w:val="00953D66"/>
    <w:rsid w:val="00953E2A"/>
    <w:rsid w:val="00953F3C"/>
    <w:rsid w:val="009543F7"/>
    <w:rsid w:val="00954D1B"/>
    <w:rsid w:val="009558FE"/>
    <w:rsid w:val="009564F9"/>
    <w:rsid w:val="009567DC"/>
    <w:rsid w:val="00957A91"/>
    <w:rsid w:val="00957C10"/>
    <w:rsid w:val="0096033D"/>
    <w:rsid w:val="00960644"/>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719"/>
    <w:rsid w:val="0096684E"/>
    <w:rsid w:val="00967BB5"/>
    <w:rsid w:val="00967CF4"/>
    <w:rsid w:val="00967F1C"/>
    <w:rsid w:val="0097064B"/>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219"/>
    <w:rsid w:val="00987332"/>
    <w:rsid w:val="00987486"/>
    <w:rsid w:val="00987694"/>
    <w:rsid w:val="0099096D"/>
    <w:rsid w:val="00990BF7"/>
    <w:rsid w:val="00990D77"/>
    <w:rsid w:val="0099109D"/>
    <w:rsid w:val="0099185F"/>
    <w:rsid w:val="00992338"/>
    <w:rsid w:val="0099237C"/>
    <w:rsid w:val="009924F5"/>
    <w:rsid w:val="00992EE8"/>
    <w:rsid w:val="0099317A"/>
    <w:rsid w:val="00993B01"/>
    <w:rsid w:val="009943A3"/>
    <w:rsid w:val="00994C2D"/>
    <w:rsid w:val="00995245"/>
    <w:rsid w:val="009955E9"/>
    <w:rsid w:val="0099566F"/>
    <w:rsid w:val="00995D55"/>
    <w:rsid w:val="009968B2"/>
    <w:rsid w:val="00996A37"/>
    <w:rsid w:val="00997493"/>
    <w:rsid w:val="009A01FF"/>
    <w:rsid w:val="009A0B1E"/>
    <w:rsid w:val="009A0D68"/>
    <w:rsid w:val="009A264C"/>
    <w:rsid w:val="009A295D"/>
    <w:rsid w:val="009A2FEC"/>
    <w:rsid w:val="009A31FA"/>
    <w:rsid w:val="009A4382"/>
    <w:rsid w:val="009A4512"/>
    <w:rsid w:val="009A4574"/>
    <w:rsid w:val="009A4744"/>
    <w:rsid w:val="009A47FD"/>
    <w:rsid w:val="009A4904"/>
    <w:rsid w:val="009A4BF4"/>
    <w:rsid w:val="009A4E13"/>
    <w:rsid w:val="009A5B07"/>
    <w:rsid w:val="009A6080"/>
    <w:rsid w:val="009A658C"/>
    <w:rsid w:val="009A68E9"/>
    <w:rsid w:val="009A7006"/>
    <w:rsid w:val="009A71C3"/>
    <w:rsid w:val="009A7F10"/>
    <w:rsid w:val="009B015A"/>
    <w:rsid w:val="009B050D"/>
    <w:rsid w:val="009B09FF"/>
    <w:rsid w:val="009B1A0F"/>
    <w:rsid w:val="009B1BF0"/>
    <w:rsid w:val="009B1EDE"/>
    <w:rsid w:val="009B2235"/>
    <w:rsid w:val="009B22F6"/>
    <w:rsid w:val="009B2430"/>
    <w:rsid w:val="009B24E7"/>
    <w:rsid w:val="009B2DDB"/>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B74B0"/>
    <w:rsid w:val="009C0584"/>
    <w:rsid w:val="009C06ED"/>
    <w:rsid w:val="009C0D69"/>
    <w:rsid w:val="009C111C"/>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37B"/>
    <w:rsid w:val="009D2A41"/>
    <w:rsid w:val="009D3033"/>
    <w:rsid w:val="009D36DB"/>
    <w:rsid w:val="009D3731"/>
    <w:rsid w:val="009D3A1D"/>
    <w:rsid w:val="009D3E40"/>
    <w:rsid w:val="009D4C15"/>
    <w:rsid w:val="009D4ECC"/>
    <w:rsid w:val="009D519D"/>
    <w:rsid w:val="009D52D7"/>
    <w:rsid w:val="009D5479"/>
    <w:rsid w:val="009D5535"/>
    <w:rsid w:val="009D6557"/>
    <w:rsid w:val="009D6721"/>
    <w:rsid w:val="009D67E5"/>
    <w:rsid w:val="009D68FA"/>
    <w:rsid w:val="009D75FD"/>
    <w:rsid w:val="009D7B12"/>
    <w:rsid w:val="009D7C19"/>
    <w:rsid w:val="009E1168"/>
    <w:rsid w:val="009E12E0"/>
    <w:rsid w:val="009E1709"/>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8C0"/>
    <w:rsid w:val="009F4AF9"/>
    <w:rsid w:val="009F4B92"/>
    <w:rsid w:val="009F6395"/>
    <w:rsid w:val="009F6847"/>
    <w:rsid w:val="009F6A43"/>
    <w:rsid w:val="009F6CEE"/>
    <w:rsid w:val="009F6F8E"/>
    <w:rsid w:val="009F7120"/>
    <w:rsid w:val="009F7154"/>
    <w:rsid w:val="009F7E78"/>
    <w:rsid w:val="009F7EA3"/>
    <w:rsid w:val="00A00177"/>
    <w:rsid w:val="00A007FB"/>
    <w:rsid w:val="00A00813"/>
    <w:rsid w:val="00A00914"/>
    <w:rsid w:val="00A016C9"/>
    <w:rsid w:val="00A01B17"/>
    <w:rsid w:val="00A0210E"/>
    <w:rsid w:val="00A0351C"/>
    <w:rsid w:val="00A035E3"/>
    <w:rsid w:val="00A041D6"/>
    <w:rsid w:val="00A04318"/>
    <w:rsid w:val="00A048B0"/>
    <w:rsid w:val="00A049A9"/>
    <w:rsid w:val="00A04F6B"/>
    <w:rsid w:val="00A056CB"/>
    <w:rsid w:val="00A06506"/>
    <w:rsid w:val="00A067D2"/>
    <w:rsid w:val="00A07032"/>
    <w:rsid w:val="00A073AC"/>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AC"/>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912"/>
    <w:rsid w:val="00A26A99"/>
    <w:rsid w:val="00A27707"/>
    <w:rsid w:val="00A27732"/>
    <w:rsid w:val="00A27DE9"/>
    <w:rsid w:val="00A30358"/>
    <w:rsid w:val="00A3140B"/>
    <w:rsid w:val="00A31AF1"/>
    <w:rsid w:val="00A32EEB"/>
    <w:rsid w:val="00A3302A"/>
    <w:rsid w:val="00A33784"/>
    <w:rsid w:val="00A3379B"/>
    <w:rsid w:val="00A33838"/>
    <w:rsid w:val="00A34160"/>
    <w:rsid w:val="00A34520"/>
    <w:rsid w:val="00A34F84"/>
    <w:rsid w:val="00A367D2"/>
    <w:rsid w:val="00A367F3"/>
    <w:rsid w:val="00A368F1"/>
    <w:rsid w:val="00A36A88"/>
    <w:rsid w:val="00A36BCF"/>
    <w:rsid w:val="00A36C51"/>
    <w:rsid w:val="00A37D35"/>
    <w:rsid w:val="00A37F0D"/>
    <w:rsid w:val="00A4087B"/>
    <w:rsid w:val="00A41819"/>
    <w:rsid w:val="00A42746"/>
    <w:rsid w:val="00A427AE"/>
    <w:rsid w:val="00A430A6"/>
    <w:rsid w:val="00A43409"/>
    <w:rsid w:val="00A4406D"/>
    <w:rsid w:val="00A4442A"/>
    <w:rsid w:val="00A447AA"/>
    <w:rsid w:val="00A45015"/>
    <w:rsid w:val="00A453BB"/>
    <w:rsid w:val="00A46B8F"/>
    <w:rsid w:val="00A474AF"/>
    <w:rsid w:val="00A4782A"/>
    <w:rsid w:val="00A47D97"/>
    <w:rsid w:val="00A51884"/>
    <w:rsid w:val="00A518CD"/>
    <w:rsid w:val="00A51FB4"/>
    <w:rsid w:val="00A523E6"/>
    <w:rsid w:val="00A5251C"/>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29"/>
    <w:rsid w:val="00A62277"/>
    <w:rsid w:val="00A625D4"/>
    <w:rsid w:val="00A62B57"/>
    <w:rsid w:val="00A635BC"/>
    <w:rsid w:val="00A6362D"/>
    <w:rsid w:val="00A64768"/>
    <w:rsid w:val="00A6497A"/>
    <w:rsid w:val="00A64B38"/>
    <w:rsid w:val="00A65267"/>
    <w:rsid w:val="00A65BAE"/>
    <w:rsid w:val="00A65DC1"/>
    <w:rsid w:val="00A65E27"/>
    <w:rsid w:val="00A66ACC"/>
    <w:rsid w:val="00A67267"/>
    <w:rsid w:val="00A67970"/>
    <w:rsid w:val="00A7041F"/>
    <w:rsid w:val="00A70994"/>
    <w:rsid w:val="00A711B1"/>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5D7E"/>
    <w:rsid w:val="00A76E11"/>
    <w:rsid w:val="00A76F3F"/>
    <w:rsid w:val="00A8030F"/>
    <w:rsid w:val="00A8033B"/>
    <w:rsid w:val="00A80ADB"/>
    <w:rsid w:val="00A80BD6"/>
    <w:rsid w:val="00A8108C"/>
    <w:rsid w:val="00A81680"/>
    <w:rsid w:val="00A81839"/>
    <w:rsid w:val="00A81A84"/>
    <w:rsid w:val="00A822FD"/>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A28"/>
    <w:rsid w:val="00AA3CAB"/>
    <w:rsid w:val="00AA3F0B"/>
    <w:rsid w:val="00AA5106"/>
    <w:rsid w:val="00AA551B"/>
    <w:rsid w:val="00AA601C"/>
    <w:rsid w:val="00AA60D4"/>
    <w:rsid w:val="00AA6122"/>
    <w:rsid w:val="00AA6841"/>
    <w:rsid w:val="00AA6FB5"/>
    <w:rsid w:val="00AA73F0"/>
    <w:rsid w:val="00AB01CF"/>
    <w:rsid w:val="00AB02B7"/>
    <w:rsid w:val="00AB08C3"/>
    <w:rsid w:val="00AB0B92"/>
    <w:rsid w:val="00AB0E13"/>
    <w:rsid w:val="00AB13D8"/>
    <w:rsid w:val="00AB23F7"/>
    <w:rsid w:val="00AB27F0"/>
    <w:rsid w:val="00AB2C17"/>
    <w:rsid w:val="00AB3020"/>
    <w:rsid w:val="00AB31C4"/>
    <w:rsid w:val="00AB3479"/>
    <w:rsid w:val="00AB37E9"/>
    <w:rsid w:val="00AB4A56"/>
    <w:rsid w:val="00AB4EA0"/>
    <w:rsid w:val="00AB506D"/>
    <w:rsid w:val="00AB5861"/>
    <w:rsid w:val="00AB5FE3"/>
    <w:rsid w:val="00AB676B"/>
    <w:rsid w:val="00AB683C"/>
    <w:rsid w:val="00AB68EE"/>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BF"/>
    <w:rsid w:val="00AC64F0"/>
    <w:rsid w:val="00AC6B9B"/>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749"/>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2170"/>
    <w:rsid w:val="00AF2A90"/>
    <w:rsid w:val="00AF2B9F"/>
    <w:rsid w:val="00AF2D97"/>
    <w:rsid w:val="00AF2E40"/>
    <w:rsid w:val="00AF2F58"/>
    <w:rsid w:val="00AF2FC0"/>
    <w:rsid w:val="00AF34A5"/>
    <w:rsid w:val="00AF39DC"/>
    <w:rsid w:val="00AF4AA3"/>
    <w:rsid w:val="00AF4DC4"/>
    <w:rsid w:val="00AF4F72"/>
    <w:rsid w:val="00AF4FBE"/>
    <w:rsid w:val="00AF5560"/>
    <w:rsid w:val="00AF56D0"/>
    <w:rsid w:val="00AF5841"/>
    <w:rsid w:val="00AF598D"/>
    <w:rsid w:val="00AF5A67"/>
    <w:rsid w:val="00AF5EBB"/>
    <w:rsid w:val="00AF6002"/>
    <w:rsid w:val="00AF609C"/>
    <w:rsid w:val="00AF6612"/>
    <w:rsid w:val="00AF6DC9"/>
    <w:rsid w:val="00AF7909"/>
    <w:rsid w:val="00B00167"/>
    <w:rsid w:val="00B0146B"/>
    <w:rsid w:val="00B023DC"/>
    <w:rsid w:val="00B02C84"/>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07A9C"/>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556E"/>
    <w:rsid w:val="00B15E3D"/>
    <w:rsid w:val="00B1613B"/>
    <w:rsid w:val="00B16269"/>
    <w:rsid w:val="00B169C8"/>
    <w:rsid w:val="00B175A6"/>
    <w:rsid w:val="00B175BB"/>
    <w:rsid w:val="00B20AA5"/>
    <w:rsid w:val="00B20B76"/>
    <w:rsid w:val="00B20BD0"/>
    <w:rsid w:val="00B21180"/>
    <w:rsid w:val="00B2158E"/>
    <w:rsid w:val="00B21E04"/>
    <w:rsid w:val="00B21F59"/>
    <w:rsid w:val="00B221CF"/>
    <w:rsid w:val="00B23476"/>
    <w:rsid w:val="00B23509"/>
    <w:rsid w:val="00B235A7"/>
    <w:rsid w:val="00B23D94"/>
    <w:rsid w:val="00B24322"/>
    <w:rsid w:val="00B24D27"/>
    <w:rsid w:val="00B24F84"/>
    <w:rsid w:val="00B25CC8"/>
    <w:rsid w:val="00B26425"/>
    <w:rsid w:val="00B26C27"/>
    <w:rsid w:val="00B26CAD"/>
    <w:rsid w:val="00B27348"/>
    <w:rsid w:val="00B27399"/>
    <w:rsid w:val="00B27BC9"/>
    <w:rsid w:val="00B27F7C"/>
    <w:rsid w:val="00B27FB6"/>
    <w:rsid w:val="00B30438"/>
    <w:rsid w:val="00B304C4"/>
    <w:rsid w:val="00B305A6"/>
    <w:rsid w:val="00B3079E"/>
    <w:rsid w:val="00B30D94"/>
    <w:rsid w:val="00B31681"/>
    <w:rsid w:val="00B31AC9"/>
    <w:rsid w:val="00B31CA1"/>
    <w:rsid w:val="00B32255"/>
    <w:rsid w:val="00B326F3"/>
    <w:rsid w:val="00B32816"/>
    <w:rsid w:val="00B32D22"/>
    <w:rsid w:val="00B3354B"/>
    <w:rsid w:val="00B33766"/>
    <w:rsid w:val="00B338E6"/>
    <w:rsid w:val="00B3401B"/>
    <w:rsid w:val="00B3478E"/>
    <w:rsid w:val="00B34C6D"/>
    <w:rsid w:val="00B35622"/>
    <w:rsid w:val="00B35C9E"/>
    <w:rsid w:val="00B35E8E"/>
    <w:rsid w:val="00B36283"/>
    <w:rsid w:val="00B36E90"/>
    <w:rsid w:val="00B37211"/>
    <w:rsid w:val="00B37746"/>
    <w:rsid w:val="00B379DC"/>
    <w:rsid w:val="00B37A44"/>
    <w:rsid w:val="00B40177"/>
    <w:rsid w:val="00B402D9"/>
    <w:rsid w:val="00B4052D"/>
    <w:rsid w:val="00B4086C"/>
    <w:rsid w:val="00B40BDE"/>
    <w:rsid w:val="00B4192E"/>
    <w:rsid w:val="00B424BB"/>
    <w:rsid w:val="00B425F8"/>
    <w:rsid w:val="00B42D81"/>
    <w:rsid w:val="00B432FF"/>
    <w:rsid w:val="00B43757"/>
    <w:rsid w:val="00B4486F"/>
    <w:rsid w:val="00B44A3B"/>
    <w:rsid w:val="00B44C14"/>
    <w:rsid w:val="00B44ED6"/>
    <w:rsid w:val="00B45210"/>
    <w:rsid w:val="00B45533"/>
    <w:rsid w:val="00B461E9"/>
    <w:rsid w:val="00B46F5B"/>
    <w:rsid w:val="00B47575"/>
    <w:rsid w:val="00B502EF"/>
    <w:rsid w:val="00B50415"/>
    <w:rsid w:val="00B50A59"/>
    <w:rsid w:val="00B523C3"/>
    <w:rsid w:val="00B5242A"/>
    <w:rsid w:val="00B52508"/>
    <w:rsid w:val="00B52B4E"/>
    <w:rsid w:val="00B531F8"/>
    <w:rsid w:val="00B53267"/>
    <w:rsid w:val="00B53ED4"/>
    <w:rsid w:val="00B54D93"/>
    <w:rsid w:val="00B552BF"/>
    <w:rsid w:val="00B559ED"/>
    <w:rsid w:val="00B56B7A"/>
    <w:rsid w:val="00B56C89"/>
    <w:rsid w:val="00B56F51"/>
    <w:rsid w:val="00B57118"/>
    <w:rsid w:val="00B573C0"/>
    <w:rsid w:val="00B57448"/>
    <w:rsid w:val="00B57690"/>
    <w:rsid w:val="00B57C9E"/>
    <w:rsid w:val="00B60548"/>
    <w:rsid w:val="00B605AF"/>
    <w:rsid w:val="00B606E4"/>
    <w:rsid w:val="00B60D1F"/>
    <w:rsid w:val="00B61A80"/>
    <w:rsid w:val="00B62520"/>
    <w:rsid w:val="00B63099"/>
    <w:rsid w:val="00B63259"/>
    <w:rsid w:val="00B6393B"/>
    <w:rsid w:val="00B6395C"/>
    <w:rsid w:val="00B64191"/>
    <w:rsid w:val="00B64735"/>
    <w:rsid w:val="00B64DB0"/>
    <w:rsid w:val="00B64EF0"/>
    <w:rsid w:val="00B654CA"/>
    <w:rsid w:val="00B65FEC"/>
    <w:rsid w:val="00B67780"/>
    <w:rsid w:val="00B67E55"/>
    <w:rsid w:val="00B70940"/>
    <w:rsid w:val="00B70970"/>
    <w:rsid w:val="00B70A27"/>
    <w:rsid w:val="00B70B72"/>
    <w:rsid w:val="00B70C23"/>
    <w:rsid w:val="00B7335E"/>
    <w:rsid w:val="00B73B98"/>
    <w:rsid w:val="00B74BAD"/>
    <w:rsid w:val="00B75BE5"/>
    <w:rsid w:val="00B768C2"/>
    <w:rsid w:val="00B77138"/>
    <w:rsid w:val="00B77422"/>
    <w:rsid w:val="00B776DB"/>
    <w:rsid w:val="00B77CB1"/>
    <w:rsid w:val="00B80196"/>
    <w:rsid w:val="00B80560"/>
    <w:rsid w:val="00B8060D"/>
    <w:rsid w:val="00B80A5A"/>
    <w:rsid w:val="00B80B45"/>
    <w:rsid w:val="00B81293"/>
    <w:rsid w:val="00B81D29"/>
    <w:rsid w:val="00B8273E"/>
    <w:rsid w:val="00B82DC0"/>
    <w:rsid w:val="00B83EDB"/>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06BB"/>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542C"/>
    <w:rsid w:val="00B96318"/>
    <w:rsid w:val="00B96882"/>
    <w:rsid w:val="00B971EA"/>
    <w:rsid w:val="00B9760C"/>
    <w:rsid w:val="00B97922"/>
    <w:rsid w:val="00B9795D"/>
    <w:rsid w:val="00B97AA0"/>
    <w:rsid w:val="00B97F5E"/>
    <w:rsid w:val="00BA0108"/>
    <w:rsid w:val="00BA0F16"/>
    <w:rsid w:val="00BA0F74"/>
    <w:rsid w:val="00BA1283"/>
    <w:rsid w:val="00BA135C"/>
    <w:rsid w:val="00BA159C"/>
    <w:rsid w:val="00BA1A00"/>
    <w:rsid w:val="00BA22B0"/>
    <w:rsid w:val="00BA345B"/>
    <w:rsid w:val="00BA5860"/>
    <w:rsid w:val="00BA5A15"/>
    <w:rsid w:val="00BA6157"/>
    <w:rsid w:val="00BA70D1"/>
    <w:rsid w:val="00BA7245"/>
    <w:rsid w:val="00BA730B"/>
    <w:rsid w:val="00BA7A51"/>
    <w:rsid w:val="00BA7B0D"/>
    <w:rsid w:val="00BB0449"/>
    <w:rsid w:val="00BB08D7"/>
    <w:rsid w:val="00BB09C0"/>
    <w:rsid w:val="00BB0E90"/>
    <w:rsid w:val="00BB129B"/>
    <w:rsid w:val="00BB14E4"/>
    <w:rsid w:val="00BB17B7"/>
    <w:rsid w:val="00BB1837"/>
    <w:rsid w:val="00BB2088"/>
    <w:rsid w:val="00BB2091"/>
    <w:rsid w:val="00BB24F0"/>
    <w:rsid w:val="00BB252A"/>
    <w:rsid w:val="00BB2582"/>
    <w:rsid w:val="00BB25E8"/>
    <w:rsid w:val="00BB2C04"/>
    <w:rsid w:val="00BB2C58"/>
    <w:rsid w:val="00BB32C9"/>
    <w:rsid w:val="00BB3571"/>
    <w:rsid w:val="00BB3C84"/>
    <w:rsid w:val="00BB3F27"/>
    <w:rsid w:val="00BB4074"/>
    <w:rsid w:val="00BB4103"/>
    <w:rsid w:val="00BB4676"/>
    <w:rsid w:val="00BB49E1"/>
    <w:rsid w:val="00BB5D3D"/>
    <w:rsid w:val="00BB6A12"/>
    <w:rsid w:val="00BB7160"/>
    <w:rsid w:val="00BB7579"/>
    <w:rsid w:val="00BC026A"/>
    <w:rsid w:val="00BC037B"/>
    <w:rsid w:val="00BC0D83"/>
    <w:rsid w:val="00BC19FC"/>
    <w:rsid w:val="00BC1C7E"/>
    <w:rsid w:val="00BC1F7C"/>
    <w:rsid w:val="00BC3924"/>
    <w:rsid w:val="00BC43DF"/>
    <w:rsid w:val="00BC5844"/>
    <w:rsid w:val="00BC5923"/>
    <w:rsid w:val="00BC5B5D"/>
    <w:rsid w:val="00BC652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A0B"/>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8FA"/>
    <w:rsid w:val="00BF492A"/>
    <w:rsid w:val="00BF4A18"/>
    <w:rsid w:val="00BF4A43"/>
    <w:rsid w:val="00BF4FC3"/>
    <w:rsid w:val="00BF55A9"/>
    <w:rsid w:val="00BF61FB"/>
    <w:rsid w:val="00BF674D"/>
    <w:rsid w:val="00BF6883"/>
    <w:rsid w:val="00BF697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570"/>
    <w:rsid w:val="00C127CD"/>
    <w:rsid w:val="00C13102"/>
    <w:rsid w:val="00C137BA"/>
    <w:rsid w:val="00C138F5"/>
    <w:rsid w:val="00C13A64"/>
    <w:rsid w:val="00C143A7"/>
    <w:rsid w:val="00C144F1"/>
    <w:rsid w:val="00C14B0A"/>
    <w:rsid w:val="00C15046"/>
    <w:rsid w:val="00C15072"/>
    <w:rsid w:val="00C150B7"/>
    <w:rsid w:val="00C15311"/>
    <w:rsid w:val="00C15618"/>
    <w:rsid w:val="00C1577F"/>
    <w:rsid w:val="00C15C28"/>
    <w:rsid w:val="00C16765"/>
    <w:rsid w:val="00C16A1A"/>
    <w:rsid w:val="00C17275"/>
    <w:rsid w:val="00C17DE3"/>
    <w:rsid w:val="00C200A2"/>
    <w:rsid w:val="00C20259"/>
    <w:rsid w:val="00C20385"/>
    <w:rsid w:val="00C20FC2"/>
    <w:rsid w:val="00C210AC"/>
    <w:rsid w:val="00C21522"/>
    <w:rsid w:val="00C21E0F"/>
    <w:rsid w:val="00C22254"/>
    <w:rsid w:val="00C22258"/>
    <w:rsid w:val="00C228CE"/>
    <w:rsid w:val="00C2392B"/>
    <w:rsid w:val="00C254B1"/>
    <w:rsid w:val="00C25514"/>
    <w:rsid w:val="00C257A8"/>
    <w:rsid w:val="00C259DC"/>
    <w:rsid w:val="00C26951"/>
    <w:rsid w:val="00C27286"/>
    <w:rsid w:val="00C27C0D"/>
    <w:rsid w:val="00C30E7A"/>
    <w:rsid w:val="00C31D02"/>
    <w:rsid w:val="00C31DD4"/>
    <w:rsid w:val="00C31E51"/>
    <w:rsid w:val="00C32FBC"/>
    <w:rsid w:val="00C3314A"/>
    <w:rsid w:val="00C33322"/>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22CA"/>
    <w:rsid w:val="00C4460A"/>
    <w:rsid w:val="00C451A5"/>
    <w:rsid w:val="00C45867"/>
    <w:rsid w:val="00C45B30"/>
    <w:rsid w:val="00C45E9B"/>
    <w:rsid w:val="00C4685B"/>
    <w:rsid w:val="00C46FFF"/>
    <w:rsid w:val="00C4767C"/>
    <w:rsid w:val="00C47846"/>
    <w:rsid w:val="00C5079F"/>
    <w:rsid w:val="00C50AA7"/>
    <w:rsid w:val="00C51A46"/>
    <w:rsid w:val="00C524B7"/>
    <w:rsid w:val="00C52796"/>
    <w:rsid w:val="00C52BD3"/>
    <w:rsid w:val="00C53318"/>
    <w:rsid w:val="00C533D0"/>
    <w:rsid w:val="00C535BE"/>
    <w:rsid w:val="00C53CE2"/>
    <w:rsid w:val="00C541A0"/>
    <w:rsid w:val="00C54621"/>
    <w:rsid w:val="00C55514"/>
    <w:rsid w:val="00C564B2"/>
    <w:rsid w:val="00C56C48"/>
    <w:rsid w:val="00C570DD"/>
    <w:rsid w:val="00C57750"/>
    <w:rsid w:val="00C579C2"/>
    <w:rsid w:val="00C57D48"/>
    <w:rsid w:val="00C603B2"/>
    <w:rsid w:val="00C6094E"/>
    <w:rsid w:val="00C613E1"/>
    <w:rsid w:val="00C616CC"/>
    <w:rsid w:val="00C619EE"/>
    <w:rsid w:val="00C62E13"/>
    <w:rsid w:val="00C62F5A"/>
    <w:rsid w:val="00C633E9"/>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6247"/>
    <w:rsid w:val="00C773C4"/>
    <w:rsid w:val="00C77BF8"/>
    <w:rsid w:val="00C80350"/>
    <w:rsid w:val="00C80650"/>
    <w:rsid w:val="00C80ABF"/>
    <w:rsid w:val="00C80D33"/>
    <w:rsid w:val="00C80FDB"/>
    <w:rsid w:val="00C80FFA"/>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3F8E"/>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D8A"/>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CC4"/>
    <w:rsid w:val="00CC0E42"/>
    <w:rsid w:val="00CC192D"/>
    <w:rsid w:val="00CC199D"/>
    <w:rsid w:val="00CC1CD0"/>
    <w:rsid w:val="00CC27C1"/>
    <w:rsid w:val="00CC27CD"/>
    <w:rsid w:val="00CC283A"/>
    <w:rsid w:val="00CC36FB"/>
    <w:rsid w:val="00CC3AE3"/>
    <w:rsid w:val="00CC422E"/>
    <w:rsid w:val="00CC4F46"/>
    <w:rsid w:val="00CC533D"/>
    <w:rsid w:val="00CC5AF0"/>
    <w:rsid w:val="00CC5C28"/>
    <w:rsid w:val="00CC5CD2"/>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865"/>
    <w:rsid w:val="00CD1BC5"/>
    <w:rsid w:val="00CD2A64"/>
    <w:rsid w:val="00CD2EBC"/>
    <w:rsid w:val="00CD3ACF"/>
    <w:rsid w:val="00CD414B"/>
    <w:rsid w:val="00CD438D"/>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08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099C"/>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6DD7"/>
    <w:rsid w:val="00CF79D7"/>
    <w:rsid w:val="00CF7A3C"/>
    <w:rsid w:val="00CF7BEB"/>
    <w:rsid w:val="00D0074D"/>
    <w:rsid w:val="00D01B6B"/>
    <w:rsid w:val="00D01D44"/>
    <w:rsid w:val="00D01EF7"/>
    <w:rsid w:val="00D022EE"/>
    <w:rsid w:val="00D0281A"/>
    <w:rsid w:val="00D02858"/>
    <w:rsid w:val="00D028AA"/>
    <w:rsid w:val="00D02BE1"/>
    <w:rsid w:val="00D02C6C"/>
    <w:rsid w:val="00D03063"/>
    <w:rsid w:val="00D03E46"/>
    <w:rsid w:val="00D04998"/>
    <w:rsid w:val="00D04D1A"/>
    <w:rsid w:val="00D054A8"/>
    <w:rsid w:val="00D05756"/>
    <w:rsid w:val="00D05C7F"/>
    <w:rsid w:val="00D05E46"/>
    <w:rsid w:val="00D06397"/>
    <w:rsid w:val="00D06F54"/>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04D"/>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3B26"/>
    <w:rsid w:val="00D24153"/>
    <w:rsid w:val="00D24635"/>
    <w:rsid w:val="00D24CA5"/>
    <w:rsid w:val="00D2504A"/>
    <w:rsid w:val="00D26106"/>
    <w:rsid w:val="00D26C76"/>
    <w:rsid w:val="00D26FD7"/>
    <w:rsid w:val="00D2732D"/>
    <w:rsid w:val="00D2777B"/>
    <w:rsid w:val="00D27E6B"/>
    <w:rsid w:val="00D3019E"/>
    <w:rsid w:val="00D31342"/>
    <w:rsid w:val="00D32146"/>
    <w:rsid w:val="00D3239A"/>
    <w:rsid w:val="00D3254A"/>
    <w:rsid w:val="00D325F2"/>
    <w:rsid w:val="00D33027"/>
    <w:rsid w:val="00D330BC"/>
    <w:rsid w:val="00D336E6"/>
    <w:rsid w:val="00D33720"/>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D8"/>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0F0"/>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291"/>
    <w:rsid w:val="00D85759"/>
    <w:rsid w:val="00D86110"/>
    <w:rsid w:val="00D8630B"/>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4AF"/>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C1A"/>
    <w:rsid w:val="00D96E39"/>
    <w:rsid w:val="00D97332"/>
    <w:rsid w:val="00D97669"/>
    <w:rsid w:val="00DA04C4"/>
    <w:rsid w:val="00DA05E4"/>
    <w:rsid w:val="00DA07A8"/>
    <w:rsid w:val="00DA0906"/>
    <w:rsid w:val="00DA10A1"/>
    <w:rsid w:val="00DA15B0"/>
    <w:rsid w:val="00DA1ABA"/>
    <w:rsid w:val="00DA260F"/>
    <w:rsid w:val="00DA295C"/>
    <w:rsid w:val="00DA2F21"/>
    <w:rsid w:val="00DA3672"/>
    <w:rsid w:val="00DA47BF"/>
    <w:rsid w:val="00DA496C"/>
    <w:rsid w:val="00DA4B12"/>
    <w:rsid w:val="00DA5BAA"/>
    <w:rsid w:val="00DA66E1"/>
    <w:rsid w:val="00DA6D19"/>
    <w:rsid w:val="00DA6E3F"/>
    <w:rsid w:val="00DA7D75"/>
    <w:rsid w:val="00DB00CE"/>
    <w:rsid w:val="00DB00F9"/>
    <w:rsid w:val="00DB022E"/>
    <w:rsid w:val="00DB0417"/>
    <w:rsid w:val="00DB0509"/>
    <w:rsid w:val="00DB0EBA"/>
    <w:rsid w:val="00DB1022"/>
    <w:rsid w:val="00DB17E6"/>
    <w:rsid w:val="00DB1BDC"/>
    <w:rsid w:val="00DB1EED"/>
    <w:rsid w:val="00DB1F2B"/>
    <w:rsid w:val="00DB2335"/>
    <w:rsid w:val="00DB24EA"/>
    <w:rsid w:val="00DB2588"/>
    <w:rsid w:val="00DB29CC"/>
    <w:rsid w:val="00DB2BBC"/>
    <w:rsid w:val="00DB2E0B"/>
    <w:rsid w:val="00DB3057"/>
    <w:rsid w:val="00DB307A"/>
    <w:rsid w:val="00DB337E"/>
    <w:rsid w:val="00DB3719"/>
    <w:rsid w:val="00DB3D1C"/>
    <w:rsid w:val="00DB428A"/>
    <w:rsid w:val="00DB48CB"/>
    <w:rsid w:val="00DB49AD"/>
    <w:rsid w:val="00DB4BA8"/>
    <w:rsid w:val="00DB5014"/>
    <w:rsid w:val="00DB5207"/>
    <w:rsid w:val="00DB5635"/>
    <w:rsid w:val="00DB5808"/>
    <w:rsid w:val="00DB595D"/>
    <w:rsid w:val="00DB613A"/>
    <w:rsid w:val="00DB630A"/>
    <w:rsid w:val="00DB736F"/>
    <w:rsid w:val="00DB7504"/>
    <w:rsid w:val="00DB7CCE"/>
    <w:rsid w:val="00DB7D72"/>
    <w:rsid w:val="00DC0132"/>
    <w:rsid w:val="00DC0480"/>
    <w:rsid w:val="00DC053F"/>
    <w:rsid w:val="00DC058B"/>
    <w:rsid w:val="00DC0BD7"/>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33C"/>
    <w:rsid w:val="00DF3472"/>
    <w:rsid w:val="00DF3569"/>
    <w:rsid w:val="00DF4047"/>
    <w:rsid w:val="00DF419E"/>
    <w:rsid w:val="00DF425E"/>
    <w:rsid w:val="00DF43F2"/>
    <w:rsid w:val="00DF5493"/>
    <w:rsid w:val="00DF54E6"/>
    <w:rsid w:val="00DF59C8"/>
    <w:rsid w:val="00DF5F76"/>
    <w:rsid w:val="00DF5F7E"/>
    <w:rsid w:val="00DF61F3"/>
    <w:rsid w:val="00DF6A36"/>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ABB"/>
    <w:rsid w:val="00E03DC7"/>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120"/>
    <w:rsid w:val="00E11C31"/>
    <w:rsid w:val="00E11DDA"/>
    <w:rsid w:val="00E11E20"/>
    <w:rsid w:val="00E12EBC"/>
    <w:rsid w:val="00E136D2"/>
    <w:rsid w:val="00E13853"/>
    <w:rsid w:val="00E13C16"/>
    <w:rsid w:val="00E14795"/>
    <w:rsid w:val="00E14A13"/>
    <w:rsid w:val="00E157C1"/>
    <w:rsid w:val="00E1727E"/>
    <w:rsid w:val="00E173B4"/>
    <w:rsid w:val="00E17A77"/>
    <w:rsid w:val="00E17EE9"/>
    <w:rsid w:val="00E2086B"/>
    <w:rsid w:val="00E20CF4"/>
    <w:rsid w:val="00E20D75"/>
    <w:rsid w:val="00E21496"/>
    <w:rsid w:val="00E21778"/>
    <w:rsid w:val="00E21D3D"/>
    <w:rsid w:val="00E21EE0"/>
    <w:rsid w:val="00E221F1"/>
    <w:rsid w:val="00E23879"/>
    <w:rsid w:val="00E238D5"/>
    <w:rsid w:val="00E24276"/>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147C"/>
    <w:rsid w:val="00E4202A"/>
    <w:rsid w:val="00E422EA"/>
    <w:rsid w:val="00E423AE"/>
    <w:rsid w:val="00E42461"/>
    <w:rsid w:val="00E424D4"/>
    <w:rsid w:val="00E428F3"/>
    <w:rsid w:val="00E42AD3"/>
    <w:rsid w:val="00E42C6C"/>
    <w:rsid w:val="00E43548"/>
    <w:rsid w:val="00E438C0"/>
    <w:rsid w:val="00E43ACA"/>
    <w:rsid w:val="00E444E2"/>
    <w:rsid w:val="00E45E57"/>
    <w:rsid w:val="00E46126"/>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63E"/>
    <w:rsid w:val="00E557BB"/>
    <w:rsid w:val="00E5694F"/>
    <w:rsid w:val="00E56F7A"/>
    <w:rsid w:val="00E57065"/>
    <w:rsid w:val="00E57307"/>
    <w:rsid w:val="00E57352"/>
    <w:rsid w:val="00E575F3"/>
    <w:rsid w:val="00E605C5"/>
    <w:rsid w:val="00E60995"/>
    <w:rsid w:val="00E6122F"/>
    <w:rsid w:val="00E61737"/>
    <w:rsid w:val="00E62057"/>
    <w:rsid w:val="00E627EA"/>
    <w:rsid w:val="00E62B33"/>
    <w:rsid w:val="00E62CAF"/>
    <w:rsid w:val="00E633A4"/>
    <w:rsid w:val="00E636A3"/>
    <w:rsid w:val="00E636D5"/>
    <w:rsid w:val="00E6372F"/>
    <w:rsid w:val="00E63A78"/>
    <w:rsid w:val="00E64307"/>
    <w:rsid w:val="00E64591"/>
    <w:rsid w:val="00E64D45"/>
    <w:rsid w:val="00E64E7C"/>
    <w:rsid w:val="00E65350"/>
    <w:rsid w:val="00E65B01"/>
    <w:rsid w:val="00E65B9D"/>
    <w:rsid w:val="00E66B03"/>
    <w:rsid w:val="00E66C11"/>
    <w:rsid w:val="00E67146"/>
    <w:rsid w:val="00E70889"/>
    <w:rsid w:val="00E708FF"/>
    <w:rsid w:val="00E71C08"/>
    <w:rsid w:val="00E71C35"/>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1817"/>
    <w:rsid w:val="00E8200E"/>
    <w:rsid w:val="00E82182"/>
    <w:rsid w:val="00E83DC9"/>
    <w:rsid w:val="00E8599C"/>
    <w:rsid w:val="00E85C8A"/>
    <w:rsid w:val="00E8669C"/>
    <w:rsid w:val="00E86702"/>
    <w:rsid w:val="00E86883"/>
    <w:rsid w:val="00E8714B"/>
    <w:rsid w:val="00E8731E"/>
    <w:rsid w:val="00E87E7D"/>
    <w:rsid w:val="00E87EFD"/>
    <w:rsid w:val="00E90312"/>
    <w:rsid w:val="00E903F7"/>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6FF4"/>
    <w:rsid w:val="00E971A8"/>
    <w:rsid w:val="00E97239"/>
    <w:rsid w:val="00EA017C"/>
    <w:rsid w:val="00EA037A"/>
    <w:rsid w:val="00EA1372"/>
    <w:rsid w:val="00EA13F9"/>
    <w:rsid w:val="00EA1730"/>
    <w:rsid w:val="00EA1E60"/>
    <w:rsid w:val="00EA28AE"/>
    <w:rsid w:val="00EA2915"/>
    <w:rsid w:val="00EA2D3A"/>
    <w:rsid w:val="00EA3580"/>
    <w:rsid w:val="00EA4228"/>
    <w:rsid w:val="00EA4281"/>
    <w:rsid w:val="00EA4C31"/>
    <w:rsid w:val="00EA5037"/>
    <w:rsid w:val="00EA549B"/>
    <w:rsid w:val="00EA5646"/>
    <w:rsid w:val="00EA579F"/>
    <w:rsid w:val="00EA609B"/>
    <w:rsid w:val="00EA6763"/>
    <w:rsid w:val="00EA6CB8"/>
    <w:rsid w:val="00EA7024"/>
    <w:rsid w:val="00EB01A6"/>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886"/>
    <w:rsid w:val="00EC39BF"/>
    <w:rsid w:val="00EC3E06"/>
    <w:rsid w:val="00EC3F76"/>
    <w:rsid w:val="00EC4136"/>
    <w:rsid w:val="00EC424E"/>
    <w:rsid w:val="00EC4280"/>
    <w:rsid w:val="00EC4577"/>
    <w:rsid w:val="00EC4621"/>
    <w:rsid w:val="00EC4BD8"/>
    <w:rsid w:val="00EC4DAA"/>
    <w:rsid w:val="00EC4F2A"/>
    <w:rsid w:val="00EC4FC7"/>
    <w:rsid w:val="00EC50CE"/>
    <w:rsid w:val="00EC529D"/>
    <w:rsid w:val="00EC7549"/>
    <w:rsid w:val="00ED014E"/>
    <w:rsid w:val="00ED16F7"/>
    <w:rsid w:val="00ED21BE"/>
    <w:rsid w:val="00ED2708"/>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6FF"/>
    <w:rsid w:val="00EE680E"/>
    <w:rsid w:val="00EE6979"/>
    <w:rsid w:val="00EE6DD0"/>
    <w:rsid w:val="00EE6EC0"/>
    <w:rsid w:val="00EE72E8"/>
    <w:rsid w:val="00EE74B1"/>
    <w:rsid w:val="00EE7CCE"/>
    <w:rsid w:val="00EE7DFA"/>
    <w:rsid w:val="00EE7F4E"/>
    <w:rsid w:val="00EF02E8"/>
    <w:rsid w:val="00EF0B9E"/>
    <w:rsid w:val="00EF1C83"/>
    <w:rsid w:val="00EF1FE3"/>
    <w:rsid w:val="00EF2EB2"/>
    <w:rsid w:val="00EF335D"/>
    <w:rsid w:val="00EF443D"/>
    <w:rsid w:val="00EF4A48"/>
    <w:rsid w:val="00EF4D18"/>
    <w:rsid w:val="00EF4EC1"/>
    <w:rsid w:val="00EF4F94"/>
    <w:rsid w:val="00EF56B9"/>
    <w:rsid w:val="00EF606B"/>
    <w:rsid w:val="00EF63E4"/>
    <w:rsid w:val="00EF647C"/>
    <w:rsid w:val="00EF6A35"/>
    <w:rsid w:val="00EF6E4E"/>
    <w:rsid w:val="00F00084"/>
    <w:rsid w:val="00F00421"/>
    <w:rsid w:val="00F0115E"/>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0EDE"/>
    <w:rsid w:val="00F31693"/>
    <w:rsid w:val="00F3180D"/>
    <w:rsid w:val="00F322D1"/>
    <w:rsid w:val="00F333C2"/>
    <w:rsid w:val="00F3393F"/>
    <w:rsid w:val="00F33DBE"/>
    <w:rsid w:val="00F33F04"/>
    <w:rsid w:val="00F3405A"/>
    <w:rsid w:val="00F3412F"/>
    <w:rsid w:val="00F3488A"/>
    <w:rsid w:val="00F35341"/>
    <w:rsid w:val="00F373BD"/>
    <w:rsid w:val="00F375BB"/>
    <w:rsid w:val="00F3792C"/>
    <w:rsid w:val="00F3799E"/>
    <w:rsid w:val="00F37A93"/>
    <w:rsid w:val="00F37DB2"/>
    <w:rsid w:val="00F37DBC"/>
    <w:rsid w:val="00F403B9"/>
    <w:rsid w:val="00F40A4C"/>
    <w:rsid w:val="00F41C68"/>
    <w:rsid w:val="00F420E6"/>
    <w:rsid w:val="00F42562"/>
    <w:rsid w:val="00F429A1"/>
    <w:rsid w:val="00F42B60"/>
    <w:rsid w:val="00F43DE2"/>
    <w:rsid w:val="00F4510F"/>
    <w:rsid w:val="00F45B8E"/>
    <w:rsid w:val="00F46716"/>
    <w:rsid w:val="00F467AD"/>
    <w:rsid w:val="00F46A65"/>
    <w:rsid w:val="00F46C83"/>
    <w:rsid w:val="00F47619"/>
    <w:rsid w:val="00F4783C"/>
    <w:rsid w:val="00F47F9A"/>
    <w:rsid w:val="00F5028C"/>
    <w:rsid w:val="00F50692"/>
    <w:rsid w:val="00F50A14"/>
    <w:rsid w:val="00F50A46"/>
    <w:rsid w:val="00F51B2A"/>
    <w:rsid w:val="00F527F5"/>
    <w:rsid w:val="00F52A1F"/>
    <w:rsid w:val="00F52C68"/>
    <w:rsid w:val="00F52D31"/>
    <w:rsid w:val="00F52ECB"/>
    <w:rsid w:val="00F52F5D"/>
    <w:rsid w:val="00F53467"/>
    <w:rsid w:val="00F53752"/>
    <w:rsid w:val="00F53E4C"/>
    <w:rsid w:val="00F53F50"/>
    <w:rsid w:val="00F54B35"/>
    <w:rsid w:val="00F557F6"/>
    <w:rsid w:val="00F55F0C"/>
    <w:rsid w:val="00F5701F"/>
    <w:rsid w:val="00F5740B"/>
    <w:rsid w:val="00F57420"/>
    <w:rsid w:val="00F576FE"/>
    <w:rsid w:val="00F57CD4"/>
    <w:rsid w:val="00F6017A"/>
    <w:rsid w:val="00F60781"/>
    <w:rsid w:val="00F618B4"/>
    <w:rsid w:val="00F627C4"/>
    <w:rsid w:val="00F62B55"/>
    <w:rsid w:val="00F62BFA"/>
    <w:rsid w:val="00F62D81"/>
    <w:rsid w:val="00F63EAD"/>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09B"/>
    <w:rsid w:val="00F73362"/>
    <w:rsid w:val="00F73B46"/>
    <w:rsid w:val="00F73BD1"/>
    <w:rsid w:val="00F73E22"/>
    <w:rsid w:val="00F73F0C"/>
    <w:rsid w:val="00F746A9"/>
    <w:rsid w:val="00F7471D"/>
    <w:rsid w:val="00F747A6"/>
    <w:rsid w:val="00F754E5"/>
    <w:rsid w:val="00F75505"/>
    <w:rsid w:val="00F75573"/>
    <w:rsid w:val="00F758AA"/>
    <w:rsid w:val="00F7596C"/>
    <w:rsid w:val="00F75C8C"/>
    <w:rsid w:val="00F75F0F"/>
    <w:rsid w:val="00F7636C"/>
    <w:rsid w:val="00F7667B"/>
    <w:rsid w:val="00F7691F"/>
    <w:rsid w:val="00F7714B"/>
    <w:rsid w:val="00F776CD"/>
    <w:rsid w:val="00F778A3"/>
    <w:rsid w:val="00F77C4E"/>
    <w:rsid w:val="00F77EE5"/>
    <w:rsid w:val="00F77FCE"/>
    <w:rsid w:val="00F814DA"/>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800"/>
    <w:rsid w:val="00F87BE6"/>
    <w:rsid w:val="00F90626"/>
    <w:rsid w:val="00F9174E"/>
    <w:rsid w:val="00F924A6"/>
    <w:rsid w:val="00F928B4"/>
    <w:rsid w:val="00F92A23"/>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1E4A"/>
    <w:rsid w:val="00FA235E"/>
    <w:rsid w:val="00FA23D5"/>
    <w:rsid w:val="00FA2634"/>
    <w:rsid w:val="00FA2756"/>
    <w:rsid w:val="00FA2C9F"/>
    <w:rsid w:val="00FA3171"/>
    <w:rsid w:val="00FA3478"/>
    <w:rsid w:val="00FA35A7"/>
    <w:rsid w:val="00FA37EE"/>
    <w:rsid w:val="00FA40C4"/>
    <w:rsid w:val="00FA41D1"/>
    <w:rsid w:val="00FA434F"/>
    <w:rsid w:val="00FA44EA"/>
    <w:rsid w:val="00FA4877"/>
    <w:rsid w:val="00FA4A8E"/>
    <w:rsid w:val="00FA4C54"/>
    <w:rsid w:val="00FA55DB"/>
    <w:rsid w:val="00FA6194"/>
    <w:rsid w:val="00FA65EA"/>
    <w:rsid w:val="00FA679A"/>
    <w:rsid w:val="00FA727D"/>
    <w:rsid w:val="00FA73B4"/>
    <w:rsid w:val="00FA759E"/>
    <w:rsid w:val="00FA7C88"/>
    <w:rsid w:val="00FA7FBA"/>
    <w:rsid w:val="00FB0377"/>
    <w:rsid w:val="00FB0E89"/>
    <w:rsid w:val="00FB13E7"/>
    <w:rsid w:val="00FB1E2D"/>
    <w:rsid w:val="00FB228A"/>
    <w:rsid w:val="00FB2B12"/>
    <w:rsid w:val="00FB2F5C"/>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1622"/>
    <w:rsid w:val="00FC232F"/>
    <w:rsid w:val="00FC2455"/>
    <w:rsid w:val="00FC2F2D"/>
    <w:rsid w:val="00FC3880"/>
    <w:rsid w:val="00FC3C64"/>
    <w:rsid w:val="00FC4481"/>
    <w:rsid w:val="00FC4CE1"/>
    <w:rsid w:val="00FC5085"/>
    <w:rsid w:val="00FC58DA"/>
    <w:rsid w:val="00FC6A90"/>
    <w:rsid w:val="00FC6F5B"/>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536"/>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E173B4"/>
    <w:pPr>
      <w:numPr>
        <w:ilvl w:val="0"/>
        <w:numId w:val="0"/>
      </w:numPr>
      <w:spacing w:before="0"/>
      <w:ind w:left="567"/>
      <w:jc w:val="right"/>
    </w:pPr>
    <w:rPr>
      <w:rFonts w:ascii="Times New Roman" w:hAnsi="Times New Roman"/>
      <w:sz w:val="22"/>
      <w:szCs w:val="22"/>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character" w:customStyle="1" w:styleId="normaltextrun">
    <w:name w:val="normaltextrun"/>
    <w:basedOn w:val="Numatytasispastraiposriftas"/>
    <w:rsid w:val="006F4123"/>
  </w:style>
  <w:style w:type="character" w:customStyle="1" w:styleId="cf01">
    <w:name w:val="cf01"/>
    <w:basedOn w:val="Numatytasispastraiposriftas"/>
    <w:rsid w:val="002B26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6939195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198010313">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8636806">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4841882">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ida.Ceiciene@turt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6293db3468f99a63c78cc0cc0ae259c6">
  <xsd:schema xmlns:xsd="http://www.w3.org/2001/XMLSchema" xmlns:xs="http://www.w3.org/2001/XMLSchema" xmlns:p="http://schemas.microsoft.com/office/2006/metadata/properties" xmlns:ns1="d5ed184d-594c-4d50-b024-c46c8b37750b" targetNamespace="http://schemas.microsoft.com/office/2006/metadata/properties" ma:root="true" ma:fieldsID="8117b8630f93aba1aaafcda2141c998b"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P1-380</Patvirtinimo_x0020_Nr_x002e_>
    <_x0053_2 xmlns="d5ed184d-594c-4d50-b024-c46c8b37750b">02.00+ Informacijos valdymas</_x0053_2>
    <S2Num xmlns="d5ed184d-594c-4d50-b024-c46c8b37750b" xsi:nil="true"/>
    <Kada_x0020_patvirtintas xmlns="d5ed184d-594c-4d50-b024-c46c8b37750b">2019-09-12T21:00:00+00:00</Kada_x0020_patvirtinta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CBB0-7A81-4027-8465-E526F241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3.xml><?xml version="1.0" encoding="utf-8"?>
<ds:datastoreItem xmlns:ds="http://schemas.openxmlformats.org/officeDocument/2006/customXml" ds:itemID="{65A6E50C-6EB6-481F-ACE4-C540424F759D}">
  <ds:schemaRefs>
    <ds:schemaRef ds:uri="http://schemas.openxmlformats.org/officeDocument/2006/bibliography"/>
  </ds:schemaRefs>
</ds:datastoreItem>
</file>

<file path=customXml/itemProps4.xml><?xml version="1.0" encoding="utf-8"?>
<ds:datastoreItem xmlns:ds="http://schemas.openxmlformats.org/officeDocument/2006/customXml" ds:itemID="{CD91761D-90EC-4CCE-8523-E6740227A61B}">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706DB65-1ACA-4C65-8EC9-E27A8AE9910B}">
  <ds:schemaRefs>
    <ds:schemaRef ds:uri="http://schemas.openxmlformats.org/officeDocument/2006/bibliography"/>
  </ds:schemaRefs>
</ds:datastoreItem>
</file>

<file path=customXml/itemProps7.xml><?xml version="1.0" encoding="utf-8"?>
<ds:datastoreItem xmlns:ds="http://schemas.openxmlformats.org/officeDocument/2006/customXml" ds:itemID="{79333DF5-00D7-4DC1-93EA-0F35AEF8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7489</Words>
  <Characters>4270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11736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KUTNIAUSKIENĖ, Giedrė | Turto bankas</cp:lastModifiedBy>
  <cp:revision>12</cp:revision>
  <cp:lastPrinted>2018-01-30T11:22:00Z</cp:lastPrinted>
  <dcterms:created xsi:type="dcterms:W3CDTF">2024-12-03T05:25:00Z</dcterms:created>
  <dcterms:modified xsi:type="dcterms:W3CDTF">2024-12-10T11:08:00Z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