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D92" w:rsidRDefault="009E5C97" w:rsidP="009E5C97">
      <w:pPr>
        <w:ind w:left="10080" w:firstLine="720"/>
      </w:pPr>
      <w:r>
        <w:t xml:space="preserve">    </w:t>
      </w:r>
      <w:r w:rsidR="00CE5D3E">
        <w:t xml:space="preserve">   </w:t>
      </w:r>
      <w:r w:rsidR="007768C4">
        <w:t xml:space="preserve">Pirkimo sąlygų </w:t>
      </w:r>
    </w:p>
    <w:p w:rsidR="008576F4" w:rsidRPr="00737D92" w:rsidRDefault="00CE5D3E" w:rsidP="008576F4">
      <w:pPr>
        <w:ind w:firstLine="709"/>
        <w:jc w:val="right"/>
        <w:rPr>
          <w:b/>
        </w:rPr>
      </w:pPr>
      <w:r>
        <w:rPr>
          <w:b/>
        </w:rPr>
        <w:t xml:space="preserve"> </w:t>
      </w:r>
      <w:r w:rsidR="00737D92" w:rsidRPr="00737D92">
        <w:rPr>
          <w:b/>
        </w:rPr>
        <w:t xml:space="preserve">3 </w:t>
      </w:r>
      <w:r>
        <w:rPr>
          <w:b/>
        </w:rPr>
        <w:t>priedo</w:t>
      </w:r>
      <w:r w:rsidR="009E5C97" w:rsidRPr="00737D92">
        <w:rPr>
          <w:b/>
        </w:rPr>
        <w:t xml:space="preserve"> priedėlis</w:t>
      </w:r>
    </w:p>
    <w:p w:rsidR="008576F4" w:rsidRDefault="008576F4" w:rsidP="008576F4">
      <w:pPr>
        <w:ind w:firstLine="709"/>
        <w:jc w:val="right"/>
      </w:pPr>
    </w:p>
    <w:p w:rsidR="000C1C51" w:rsidRDefault="000C1C51" w:rsidP="008576F4">
      <w:pPr>
        <w:ind w:firstLine="709"/>
        <w:jc w:val="center"/>
        <w:rPr>
          <w:b/>
        </w:rPr>
      </w:pPr>
    </w:p>
    <w:p w:rsidR="008576F4" w:rsidRDefault="006B4B59" w:rsidP="008576F4">
      <w:pPr>
        <w:ind w:firstLine="709"/>
        <w:jc w:val="center"/>
        <w:rPr>
          <w:b/>
        </w:rPr>
      </w:pPr>
      <w:r w:rsidRPr="00491EC4">
        <w:rPr>
          <w:b/>
        </w:rPr>
        <w:t>SIŪLOMŲ PREKIŲ TECHNINIAI PARAMETRAI</w:t>
      </w:r>
    </w:p>
    <w:p w:rsidR="006B4B59" w:rsidRDefault="006B4B59" w:rsidP="008576F4">
      <w:pPr>
        <w:ind w:firstLine="709"/>
        <w:jc w:val="center"/>
        <w:rPr>
          <w:b/>
        </w:rPr>
      </w:pPr>
    </w:p>
    <w:p w:rsidR="008576F4" w:rsidRDefault="008576F4" w:rsidP="008576F4">
      <w:pPr>
        <w:ind w:firstLine="709"/>
        <w:jc w:val="center"/>
        <w:rPr>
          <w:b/>
        </w:rPr>
      </w:pPr>
    </w:p>
    <w:p w:rsidR="000C1C51" w:rsidRPr="00491EC4" w:rsidRDefault="000C1C51" w:rsidP="008576F4">
      <w:pPr>
        <w:ind w:firstLine="709"/>
        <w:jc w:val="center"/>
        <w:rPr>
          <w:b/>
        </w:rPr>
      </w:pPr>
    </w:p>
    <w:tbl>
      <w:tblPr>
        <w:tblW w:w="13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224"/>
        <w:gridCol w:w="5817"/>
      </w:tblGrid>
      <w:tr w:rsidR="008576F4" w:rsidRPr="00727D28" w:rsidTr="004D0DD3">
        <w:trPr>
          <w:trHeight w:val="14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76F4" w:rsidRPr="00727D28" w:rsidRDefault="008576F4" w:rsidP="008576F4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t>Eil.</w:t>
            </w:r>
          </w:p>
          <w:p w:rsidR="008576F4" w:rsidRPr="00727D28" w:rsidRDefault="008576F4" w:rsidP="008576F4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t>Nr.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76F4" w:rsidRPr="00727D28" w:rsidRDefault="008576F4" w:rsidP="008576F4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t>Rodiklio pavadinimas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76F4" w:rsidRPr="00727D28" w:rsidRDefault="008576F4" w:rsidP="008576F4">
            <w:pPr>
              <w:spacing w:line="276" w:lineRule="auto"/>
              <w:jc w:val="center"/>
              <w:rPr>
                <w:b/>
                <w:bCs/>
              </w:rPr>
            </w:pPr>
            <w:r w:rsidRPr="00727D28">
              <w:rPr>
                <w:b/>
                <w:bCs/>
              </w:rPr>
              <w:t>Tiekėjo siūlomos konkrečios prekės techninės charakteristikos:</w:t>
            </w:r>
          </w:p>
          <w:p w:rsidR="008576F4" w:rsidRPr="00727D28" w:rsidRDefault="008576F4" w:rsidP="00237746">
            <w:pPr>
              <w:spacing w:line="276" w:lineRule="auto"/>
              <w:jc w:val="center"/>
              <w:rPr>
                <w:i/>
                <w:szCs w:val="20"/>
                <w:lang w:eastAsia="en-US"/>
              </w:rPr>
            </w:pPr>
            <w:r w:rsidRPr="00762022">
              <w:rPr>
                <w:bCs/>
                <w:i/>
              </w:rPr>
              <w:t xml:space="preserve">(tiekėjas </w:t>
            </w:r>
            <w:r w:rsidR="00237746">
              <w:rPr>
                <w:bCs/>
                <w:i/>
              </w:rPr>
              <w:t>nurodo</w:t>
            </w:r>
            <w:r w:rsidR="00237746" w:rsidRPr="00762022">
              <w:rPr>
                <w:bCs/>
                <w:i/>
              </w:rPr>
              <w:t xml:space="preserve"> </w:t>
            </w:r>
            <w:r w:rsidRPr="00762022">
              <w:rPr>
                <w:bCs/>
                <w:i/>
              </w:rPr>
              <w:t>siūlom</w:t>
            </w:r>
            <w:r w:rsidR="00237746">
              <w:rPr>
                <w:bCs/>
                <w:i/>
              </w:rPr>
              <w:t>os prekės konkretų</w:t>
            </w:r>
            <w:r w:rsidRPr="00762022">
              <w:rPr>
                <w:bCs/>
                <w:i/>
              </w:rPr>
              <w:t xml:space="preserve"> rodiklį arba patvirtina atitikimą techninei specifikacijai „</w:t>
            </w:r>
            <w:r w:rsidR="005943EC">
              <w:rPr>
                <w:bCs/>
                <w:i/>
              </w:rPr>
              <w:t>Taip/Ne</w:t>
            </w:r>
            <w:r>
              <w:rPr>
                <w:bCs/>
                <w:i/>
              </w:rPr>
              <w:t>“</w:t>
            </w:r>
            <w:r w:rsidRPr="00762022">
              <w:rPr>
                <w:bCs/>
                <w:i/>
              </w:rPr>
              <w:t xml:space="preserve">, </w:t>
            </w:r>
            <w:r w:rsidR="005943EC" w:rsidRPr="00762022">
              <w:rPr>
                <w:bCs/>
                <w:i/>
              </w:rPr>
              <w:t>k</w:t>
            </w:r>
            <w:r w:rsidR="00237746">
              <w:rPr>
                <w:bCs/>
                <w:i/>
              </w:rPr>
              <w:t>aip</w:t>
            </w:r>
            <w:r w:rsidR="005943EC" w:rsidRPr="00762022">
              <w:rPr>
                <w:bCs/>
                <w:i/>
              </w:rPr>
              <w:t xml:space="preserve"> </w:t>
            </w:r>
            <w:r w:rsidR="005943EC">
              <w:rPr>
                <w:bCs/>
                <w:i/>
              </w:rPr>
              <w:t>reikalaujama</w:t>
            </w:r>
            <w:r w:rsidR="00237746">
              <w:rPr>
                <w:bCs/>
                <w:i/>
              </w:rPr>
              <w:t xml:space="preserve"> šioje lentelėje</w:t>
            </w:r>
            <w:r w:rsidRPr="00762022">
              <w:rPr>
                <w:bCs/>
                <w:i/>
              </w:rPr>
              <w:t>)</w:t>
            </w:r>
            <w:r w:rsidRPr="00727D28">
              <w:rPr>
                <w:bCs/>
                <w:i/>
              </w:rPr>
              <w:t xml:space="preserve"> </w:t>
            </w:r>
          </w:p>
        </w:tc>
      </w:tr>
      <w:tr w:rsidR="00237746" w:rsidRPr="00727D28" w:rsidTr="00477021">
        <w:trPr>
          <w:trHeight w:val="248"/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213D5" w:rsidRDefault="00237746" w:rsidP="004213D5">
            <w:pPr>
              <w:pStyle w:val="BodyTextIndent"/>
              <w:tabs>
                <w:tab w:val="left" w:pos="3828"/>
              </w:tabs>
              <w:ind w:left="3828" w:hanging="3828"/>
              <w:jc w:val="center"/>
              <w:rPr>
                <w:b/>
                <w:bCs/>
              </w:rPr>
            </w:pPr>
            <w:r>
              <w:rPr>
                <w:b/>
                <w:szCs w:val="20"/>
              </w:rPr>
              <w:t>1 pirkimo dalis</w:t>
            </w:r>
          </w:p>
          <w:p w:rsidR="00237746" w:rsidRPr="00727D28" w:rsidRDefault="004213D5" w:rsidP="004213D5">
            <w:pPr>
              <w:pStyle w:val="BodyTextIndent"/>
              <w:tabs>
                <w:tab w:val="left" w:pos="3828"/>
              </w:tabs>
              <w:ind w:left="3828" w:hanging="3828"/>
              <w:jc w:val="center"/>
              <w:rPr>
                <w:b/>
                <w:szCs w:val="20"/>
              </w:rPr>
            </w:pPr>
            <w:r w:rsidRPr="00C15B22">
              <w:rPr>
                <w:b/>
                <w:bCs/>
              </w:rPr>
              <w:t>Baltyminis jogurtas su keptais obuoliais (arba vaisiais)</w:t>
            </w:r>
          </w:p>
          <w:p w:rsidR="00237746" w:rsidRPr="00044619" w:rsidRDefault="00237746" w:rsidP="004213D5">
            <w:pPr>
              <w:jc w:val="center"/>
              <w:rPr>
                <w:b/>
              </w:rPr>
            </w:pPr>
          </w:p>
        </w:tc>
      </w:tr>
      <w:tr w:rsidR="008576F4" w:rsidRPr="00727D28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F4" w:rsidRPr="00727D28" w:rsidRDefault="008576F4" w:rsidP="008576F4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727D28"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F4" w:rsidRPr="00727D28" w:rsidRDefault="004213D5" w:rsidP="008576F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</w:rPr>
              <w:t>P</w:t>
            </w:r>
            <w:r w:rsidRPr="00C815F6">
              <w:rPr>
                <w:bCs/>
              </w:rPr>
              <w:t>ieno baltymai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76F4" w:rsidRPr="00D41B85" w:rsidRDefault="00EF6CBD" w:rsidP="008576F4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4213D5" w:rsidRPr="00727D28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3D5" w:rsidRDefault="004213D5" w:rsidP="008576F4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3D5" w:rsidRDefault="004213D5" w:rsidP="004213D5">
            <w:pPr>
              <w:spacing w:line="276" w:lineRule="auto"/>
              <w:jc w:val="both"/>
            </w:pPr>
            <w:r w:rsidRPr="000C1C51">
              <w:rPr>
                <w:bCs/>
              </w:rPr>
              <w:t>Jogurtas gali būti pagamintas su keptais obuoliais arba su kitais džiovintais ar šviežiais vaisiais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13D5" w:rsidRDefault="004213D5" w:rsidP="008576F4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8576F4" w:rsidRPr="00727D28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F4" w:rsidRPr="00727D28" w:rsidRDefault="004213D5" w:rsidP="008576F4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F4" w:rsidRPr="00727D28" w:rsidRDefault="00EF6CBD" w:rsidP="000C1C51">
            <w:pPr>
              <w:spacing w:line="276" w:lineRule="auto"/>
              <w:jc w:val="both"/>
              <w:rPr>
                <w:lang w:eastAsia="en-US"/>
              </w:rPr>
            </w:pPr>
            <w:r>
              <w:t xml:space="preserve">Ne didesnėse kaip </w:t>
            </w:r>
            <w:r w:rsidR="004213D5">
              <w:t xml:space="preserve">200 </w:t>
            </w:r>
            <w:r w:rsidRPr="00393403">
              <w:t>g pakuotėse</w:t>
            </w:r>
            <w:r w:rsidR="004213D5">
              <w:t xml:space="preserve">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76F4" w:rsidRPr="00636E11" w:rsidRDefault="00EF6CBD" w:rsidP="008576F4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RPr="00727D28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044619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044619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Prekės tinkamumo vartoti terminas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7E6D51">
            <w:pPr>
              <w:tabs>
                <w:tab w:val="left" w:pos="2295"/>
                <w:tab w:val="left" w:pos="2925"/>
              </w:tabs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 pirkimo dalis</w:t>
            </w:r>
          </w:p>
          <w:p w:rsidR="007E6D51" w:rsidRPr="00631707" w:rsidRDefault="000C1C51" w:rsidP="007E6D5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15B22">
              <w:rPr>
                <w:b/>
                <w:bCs/>
              </w:rPr>
              <w:t>Graikiškas geriamasis jogurtas su vaisiais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0C1C51" w:rsidP="007E6D51">
            <w:pPr>
              <w:spacing w:line="276" w:lineRule="auto"/>
              <w:jc w:val="both"/>
            </w:pPr>
            <w:r>
              <w:t xml:space="preserve">2-jų </w:t>
            </w:r>
            <w:r w:rsidRPr="00C815F6">
              <w:rPr>
                <w:bCs/>
              </w:rPr>
              <w:t>skirtingų rūšių (su skirtingais vaisiais)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0F46B4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4542E8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E8" w:rsidRDefault="009344CF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E8" w:rsidRDefault="00113146" w:rsidP="000C1C51">
            <w:pPr>
              <w:spacing w:line="276" w:lineRule="auto"/>
              <w:jc w:val="both"/>
            </w:pPr>
            <w:r>
              <w:t>Ne didesnėse kaip 0,5</w:t>
            </w:r>
            <w:r w:rsidRPr="00393403">
              <w:t xml:space="preserve"> </w:t>
            </w:r>
            <w:r>
              <w:t>k</w:t>
            </w:r>
            <w:r w:rsidRPr="00393403">
              <w:t>g pakuotėse</w:t>
            </w:r>
            <w:r w:rsidR="00B631F9">
              <w:t xml:space="preserve">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42E8" w:rsidRDefault="00113146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3 pirkimo dalis</w:t>
            </w:r>
          </w:p>
          <w:p w:rsidR="007E6D51" w:rsidRPr="005F13C0" w:rsidRDefault="000C1C51" w:rsidP="005F13C0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C15B22">
              <w:rPr>
                <w:b/>
                <w:bCs/>
              </w:rPr>
              <w:t>Jogurtas su džiovintais vaisiais ir sėlenomis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0C1C51" w:rsidP="007E6D51">
            <w:pPr>
              <w:spacing w:line="276" w:lineRule="auto"/>
            </w:pPr>
            <w:r>
              <w:rPr>
                <w:bCs/>
              </w:rPr>
              <w:t>J</w:t>
            </w:r>
            <w:r w:rsidRPr="00C815F6">
              <w:rPr>
                <w:bCs/>
              </w:rPr>
              <w:t>ogurto sudėtyje privalomos razinos arba džiovintos slyvos arba kiti džiovinti vaisiai ir sėlenos (avižų arba kviečių ar kitų grūdų)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0F46B4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2B3914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0C1C51" w:rsidP="007E6D51">
            <w:pPr>
              <w:spacing w:line="276" w:lineRule="auto"/>
              <w:jc w:val="both"/>
            </w:pPr>
            <w:r>
              <w:rPr>
                <w:bCs/>
              </w:rPr>
              <w:t>S</w:t>
            </w:r>
            <w:r w:rsidRPr="00C815F6">
              <w:rPr>
                <w:bCs/>
              </w:rPr>
              <w:t>ufasuotas po 150 g ± 10 g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Default="00F30845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2B3914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2B3914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8238A6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8238A6">
              <w:rPr>
                <w:i/>
                <w:lang w:eastAsia="en-US"/>
              </w:rPr>
              <w:t>nurodyti konkrečiai</w:t>
            </w:r>
          </w:p>
        </w:tc>
      </w:tr>
      <w:tr w:rsidR="007E6D51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0C1C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lastRenderedPageBreak/>
              <w:t>4 pirkimo dalis</w:t>
            </w:r>
          </w:p>
          <w:p w:rsidR="007E6D51" w:rsidRPr="00CA5457" w:rsidRDefault="000C1C51" w:rsidP="000C1C51">
            <w:pPr>
              <w:pStyle w:val="BodyTextIndent"/>
              <w:tabs>
                <w:tab w:val="left" w:pos="3828"/>
              </w:tabs>
              <w:ind w:left="3828" w:hanging="3828"/>
              <w:jc w:val="center"/>
              <w:rPr>
                <w:b/>
                <w:szCs w:val="20"/>
              </w:rPr>
            </w:pPr>
            <w:r w:rsidRPr="00C15B22">
              <w:rPr>
                <w:b/>
                <w:bCs/>
              </w:rPr>
              <w:t xml:space="preserve">Jogurtas su džiovintais vaisiais ir </w:t>
            </w:r>
            <w:proofErr w:type="spellStart"/>
            <w:r w:rsidRPr="00C15B22">
              <w:rPr>
                <w:b/>
                <w:bCs/>
              </w:rPr>
              <w:t>ispaninių</w:t>
            </w:r>
            <w:proofErr w:type="spellEnd"/>
            <w:r>
              <w:rPr>
                <w:b/>
                <w:bCs/>
              </w:rPr>
              <w:t xml:space="preserve"> </w:t>
            </w:r>
            <w:r w:rsidRPr="00C15B22">
              <w:rPr>
                <w:b/>
                <w:bCs/>
              </w:rPr>
              <w:t>šalavijų (</w:t>
            </w:r>
            <w:proofErr w:type="spellStart"/>
            <w:r w:rsidRPr="00C15B22">
              <w:rPr>
                <w:b/>
                <w:bCs/>
              </w:rPr>
              <w:t>chia</w:t>
            </w:r>
            <w:proofErr w:type="spellEnd"/>
            <w:r w:rsidRPr="00C15B22">
              <w:rPr>
                <w:b/>
                <w:bCs/>
              </w:rPr>
              <w:t>) sėklomis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0C1C51" w:rsidP="000C1C5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S</w:t>
            </w:r>
            <w:r w:rsidRPr="00C815F6">
              <w:rPr>
                <w:bCs/>
              </w:rPr>
              <w:t xml:space="preserve">udėtyje privalomos </w:t>
            </w:r>
            <w:proofErr w:type="spellStart"/>
            <w:r w:rsidRPr="00C815F6">
              <w:rPr>
                <w:bCs/>
              </w:rPr>
              <w:t>ispaninio</w:t>
            </w:r>
            <w:proofErr w:type="spellEnd"/>
            <w:r w:rsidRPr="00C815F6">
              <w:rPr>
                <w:bCs/>
              </w:rPr>
              <w:t xml:space="preserve"> šalavijo sėklos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9E68E7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9E68E7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E7" w:rsidRDefault="000C1C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9E68E7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E7" w:rsidRDefault="009E68E7" w:rsidP="000C1C51">
            <w:pPr>
              <w:jc w:val="both"/>
            </w:pPr>
            <w:r>
              <w:t>N</w:t>
            </w:r>
            <w:r w:rsidRPr="00FA1C26">
              <w:t xml:space="preserve">e didesnėse kaip </w:t>
            </w:r>
            <w:r w:rsidR="000C1C51">
              <w:t>300 g</w:t>
            </w:r>
            <w:r w:rsidRPr="00FA1C26">
              <w:t xml:space="preserve"> pakuotėse</w:t>
            </w:r>
            <w:r w:rsidR="000C1C51">
              <w:t xml:space="preserve">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68E7" w:rsidRDefault="009E68E7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0C1C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0C1C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7E6D51">
            <w:pPr>
              <w:spacing w:line="276" w:lineRule="auto"/>
              <w:ind w:firstLine="2290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 xml:space="preserve">                                                              5 pirkimo dalis</w:t>
            </w:r>
          </w:p>
          <w:p w:rsidR="007E6D51" w:rsidRPr="0079490B" w:rsidRDefault="000C1C51" w:rsidP="007E6D51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C15B22">
              <w:rPr>
                <w:b/>
                <w:bCs/>
              </w:rPr>
              <w:t>Jogurto gėrimas su vaisiais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8D1A59" w:rsidP="007E6D5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P</w:t>
            </w:r>
            <w:r w:rsidRPr="00C815F6">
              <w:rPr>
                <w:bCs/>
              </w:rPr>
              <w:t>ieno riebalų kiekis – ne didesnis kaip 1,5 proc.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0F46B4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8D1A59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59" w:rsidRDefault="008D1A59" w:rsidP="008D1A59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59" w:rsidRDefault="008D1A59" w:rsidP="008D1A59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2-jų </w:t>
            </w:r>
            <w:r w:rsidRPr="00C815F6">
              <w:rPr>
                <w:bCs/>
              </w:rPr>
              <w:t>skirtingų rūšių (su skirtingais vaisiais)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A59" w:rsidRDefault="008D1A59" w:rsidP="008D1A59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8D1A59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59" w:rsidRDefault="008D1A59" w:rsidP="008D1A59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59" w:rsidRPr="00FC176B" w:rsidRDefault="008D1A59" w:rsidP="008D1A59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bCs/>
              </w:rPr>
              <w:t>Ne didesnėse kaip 0,5</w:t>
            </w:r>
            <w:r w:rsidRPr="00934665">
              <w:rPr>
                <w:bCs/>
              </w:rPr>
              <w:t xml:space="preserve"> kg pakuotėse</w:t>
            </w:r>
            <w:r>
              <w:rPr>
                <w:bCs/>
              </w:rPr>
              <w:t xml:space="preserve">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A59" w:rsidRDefault="008D1A59" w:rsidP="008D1A59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8D1A59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59" w:rsidRDefault="008D1A59" w:rsidP="008D1A59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59" w:rsidRPr="0057395B" w:rsidRDefault="008D1A59" w:rsidP="008D1A59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A59" w:rsidRPr="00636E11" w:rsidRDefault="008D1A59" w:rsidP="008D1A59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8D1A59" w:rsidTr="004D0DD3">
        <w:trPr>
          <w:trHeight w:val="4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59" w:rsidRDefault="008D1A59" w:rsidP="008D1A59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59" w:rsidRPr="0057395B" w:rsidRDefault="008D1A59" w:rsidP="008D1A59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A59" w:rsidRPr="00636E11" w:rsidRDefault="008D1A59" w:rsidP="008D1A59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8D1A59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D1A59" w:rsidRDefault="008D1A59" w:rsidP="008D1A59">
            <w:pPr>
              <w:spacing w:line="276" w:lineRule="auto"/>
              <w:ind w:firstLine="2290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 xml:space="preserve">                                                               </w:t>
            </w:r>
            <w:r w:rsidR="001D5352">
              <w:rPr>
                <w:b/>
                <w:szCs w:val="20"/>
                <w:lang w:eastAsia="en-US"/>
              </w:rPr>
              <w:t xml:space="preserve">           </w:t>
            </w:r>
            <w:r>
              <w:rPr>
                <w:b/>
                <w:szCs w:val="20"/>
                <w:lang w:eastAsia="en-US"/>
              </w:rPr>
              <w:t>6 pirkimo dalis</w:t>
            </w:r>
          </w:p>
          <w:p w:rsidR="008D1A59" w:rsidRPr="00406601" w:rsidRDefault="001D5352" w:rsidP="008D1A5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bCs/>
              </w:rPr>
              <w:t xml:space="preserve">                        </w:t>
            </w:r>
            <w:r w:rsidR="00FC176B" w:rsidRPr="00C15B22">
              <w:rPr>
                <w:b/>
                <w:bCs/>
              </w:rPr>
              <w:t>Natūralus graikiškas jogurtas (geriamasis)</w:t>
            </w:r>
          </w:p>
        </w:tc>
      </w:tr>
      <w:tr w:rsidR="008D1A59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59" w:rsidRDefault="008D1A59" w:rsidP="008D1A59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59" w:rsidRDefault="00FC176B" w:rsidP="008D1A59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P</w:t>
            </w:r>
            <w:r w:rsidRPr="00C815F6">
              <w:rPr>
                <w:bCs/>
              </w:rPr>
              <w:t>ieno riebalų kiekis – ne mažes</w:t>
            </w:r>
            <w:r>
              <w:rPr>
                <w:bCs/>
              </w:rPr>
              <w:t>nis kaip 2,5 proc</w:t>
            </w:r>
            <w:r w:rsidR="001D5352">
              <w:rPr>
                <w:bCs/>
              </w:rPr>
              <w:t>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A59" w:rsidRPr="00636E11" w:rsidRDefault="008D1A59" w:rsidP="008D1A59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FC176B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6B" w:rsidRDefault="00FC176B" w:rsidP="00FC176B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6B" w:rsidRPr="00C815F6" w:rsidRDefault="00FC176B" w:rsidP="00FC176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N</w:t>
            </w:r>
            <w:r w:rsidRPr="00C815F6">
              <w:rPr>
                <w:bCs/>
              </w:rPr>
              <w:t>atūralus (be priedų)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76B" w:rsidRDefault="00FC176B" w:rsidP="00FC176B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FC176B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6B" w:rsidRDefault="00FC176B" w:rsidP="00FC176B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6B" w:rsidRDefault="00FC176B" w:rsidP="00FC176B">
            <w:pPr>
              <w:spacing w:line="276" w:lineRule="auto"/>
              <w:jc w:val="both"/>
            </w:pPr>
            <w:r>
              <w:rPr>
                <w:bCs/>
              </w:rPr>
              <w:t>Ne didesnėse kaip 1</w:t>
            </w:r>
            <w:r w:rsidRPr="00934665">
              <w:rPr>
                <w:bCs/>
              </w:rPr>
              <w:t xml:space="preserve"> kg pakuotėse</w:t>
            </w:r>
            <w:r>
              <w:rPr>
                <w:bCs/>
              </w:rPr>
              <w:t xml:space="preserve">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76B" w:rsidRDefault="00FC176B" w:rsidP="00FC176B">
            <w:pPr>
              <w:spacing w:line="276" w:lineRule="auto"/>
              <w:jc w:val="center"/>
              <w:rPr>
                <w:bCs/>
                <w:i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FC176B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6B" w:rsidRDefault="00FC176B" w:rsidP="00FC176B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6B" w:rsidRPr="0057395B" w:rsidRDefault="00FC176B" w:rsidP="00FC176B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76B" w:rsidRPr="00636E11" w:rsidRDefault="00FC176B" w:rsidP="00FC176B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FC176B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6B" w:rsidRDefault="00FC176B" w:rsidP="00FC176B">
            <w:pPr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6B" w:rsidRPr="0057395B" w:rsidRDefault="00FC176B" w:rsidP="00FC176B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76B" w:rsidRPr="00636E11" w:rsidRDefault="00FC176B" w:rsidP="00FC176B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FC176B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C176B" w:rsidRDefault="00FC176B" w:rsidP="00FC176B">
            <w:pPr>
              <w:spacing w:line="276" w:lineRule="auto"/>
              <w:ind w:firstLine="2290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7 pirkimo dalis</w:t>
            </w:r>
          </w:p>
          <w:p w:rsidR="00FC176B" w:rsidRPr="00D31FD2" w:rsidRDefault="00FC176B" w:rsidP="00FC176B">
            <w:pPr>
              <w:ind w:left="5184" w:hanging="5184"/>
              <w:jc w:val="center"/>
              <w:rPr>
                <w:b/>
                <w:i/>
                <w:lang w:eastAsia="en-US"/>
              </w:rPr>
            </w:pPr>
            <w:r>
              <w:rPr>
                <w:b/>
              </w:rPr>
              <w:t xml:space="preserve">            </w:t>
            </w:r>
            <w:r w:rsidR="001D535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="001D5352" w:rsidRPr="00C15B22">
              <w:rPr>
                <w:b/>
                <w:bCs/>
              </w:rPr>
              <w:t>Natūralus jogurtas (geriamasis)</w:t>
            </w:r>
            <w:r>
              <w:rPr>
                <w:b/>
              </w:rPr>
              <w:t xml:space="preserve">           </w:t>
            </w:r>
          </w:p>
        </w:tc>
      </w:tr>
      <w:tr w:rsidR="00FC176B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6B" w:rsidRDefault="00FC176B" w:rsidP="00FC176B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6B" w:rsidRDefault="001D5352" w:rsidP="001D5352">
            <w:pPr>
              <w:spacing w:line="276" w:lineRule="auto"/>
              <w:jc w:val="both"/>
            </w:pPr>
            <w:r>
              <w:rPr>
                <w:bCs/>
              </w:rPr>
              <w:t>P</w:t>
            </w:r>
            <w:r w:rsidRPr="00C815F6">
              <w:rPr>
                <w:bCs/>
              </w:rPr>
              <w:t>ieno riebalų kiekis – ne mažesnis kaip 2,0 proc</w:t>
            </w:r>
            <w:r>
              <w:rPr>
                <w:bCs/>
              </w:rPr>
              <w:t>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76B" w:rsidRDefault="00FC176B" w:rsidP="00FC176B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1D5352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N</w:t>
            </w:r>
            <w:r w:rsidRPr="00C815F6">
              <w:rPr>
                <w:bCs/>
              </w:rPr>
              <w:t>atūralus (be priedų)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352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1D5352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Ne didesnėse kaip 1</w:t>
            </w:r>
            <w:r w:rsidRPr="00934665">
              <w:rPr>
                <w:bCs/>
              </w:rPr>
              <w:t xml:space="preserve"> kg pakuotėse</w:t>
            </w:r>
            <w:r>
              <w:rPr>
                <w:bCs/>
              </w:rPr>
              <w:t xml:space="preserve">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352" w:rsidRPr="00636E11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1D5352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Pr="0057395B" w:rsidRDefault="001D5352" w:rsidP="001D5352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352" w:rsidRPr="00636E11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1D5352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Pr="0057395B" w:rsidRDefault="001D5352" w:rsidP="001D5352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352" w:rsidRPr="00636E11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1D5352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5352" w:rsidRDefault="001D5352" w:rsidP="001D5352">
            <w:pPr>
              <w:spacing w:line="276" w:lineRule="auto"/>
              <w:ind w:firstLine="2290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8 pirkimo dalis</w:t>
            </w:r>
          </w:p>
          <w:p w:rsidR="001D5352" w:rsidRPr="004B22C9" w:rsidRDefault="001D5352" w:rsidP="001D5352">
            <w:pPr>
              <w:spacing w:line="276" w:lineRule="auto"/>
              <w:ind w:firstLine="2290"/>
              <w:jc w:val="center"/>
              <w:rPr>
                <w:szCs w:val="20"/>
                <w:lang w:eastAsia="en-US"/>
              </w:rPr>
            </w:pPr>
            <w:r w:rsidRPr="00C15B22">
              <w:rPr>
                <w:b/>
                <w:bCs/>
              </w:rPr>
              <w:t>Pieno gėrimas su šokoladu</w:t>
            </w:r>
          </w:p>
        </w:tc>
      </w:tr>
      <w:tr w:rsidR="001D5352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P</w:t>
            </w:r>
            <w:r w:rsidRPr="00C815F6">
              <w:rPr>
                <w:bCs/>
              </w:rPr>
              <w:t xml:space="preserve">ieno riebalų kiekis – ne mažesnis kaip 1,0 </w:t>
            </w:r>
            <w:proofErr w:type="spellStart"/>
            <w:r w:rsidRPr="00C815F6">
              <w:rPr>
                <w:bCs/>
              </w:rPr>
              <w:t>proc</w:t>
            </w:r>
            <w:proofErr w:type="spellEnd"/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352" w:rsidRPr="00636E11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1D5352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G</w:t>
            </w:r>
            <w:r w:rsidRPr="00C815F6">
              <w:rPr>
                <w:bCs/>
              </w:rPr>
              <w:t>ėrimo sudėtyje privalomi šokolado milteliai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352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 /Ne</w:t>
            </w:r>
          </w:p>
        </w:tc>
      </w:tr>
      <w:tr w:rsidR="001D5352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both"/>
            </w:pPr>
            <w:r>
              <w:rPr>
                <w:bCs/>
              </w:rPr>
              <w:t>Ne didesnėse kaip 1,0 l</w:t>
            </w:r>
            <w:r w:rsidRPr="00934665">
              <w:rPr>
                <w:bCs/>
              </w:rPr>
              <w:t xml:space="preserve"> pakuotėse</w:t>
            </w:r>
            <w:r>
              <w:rPr>
                <w:bCs/>
              </w:rPr>
              <w:t xml:space="preserve">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352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1D5352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Pr="0057395B" w:rsidRDefault="001D5352" w:rsidP="001D5352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352" w:rsidRPr="00636E11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1D5352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Pr="0057395B" w:rsidRDefault="001D5352" w:rsidP="001D5352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352" w:rsidRPr="00636E11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1D5352" w:rsidTr="00477021">
        <w:trPr>
          <w:trHeight w:val="377"/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5352" w:rsidRDefault="001D5352" w:rsidP="001D5352">
            <w:pPr>
              <w:spacing w:line="276" w:lineRule="auto"/>
              <w:ind w:left="-534" w:firstLine="282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9 pirkimo dalis</w:t>
            </w:r>
          </w:p>
          <w:p w:rsidR="001D5352" w:rsidRPr="0059741C" w:rsidRDefault="001D5352" w:rsidP="001D5352">
            <w:pPr>
              <w:ind w:left="-534" w:firstLine="2824"/>
              <w:jc w:val="center"/>
              <w:rPr>
                <w:b/>
              </w:rPr>
            </w:pPr>
            <w:r w:rsidRPr="00C15B22">
              <w:rPr>
                <w:b/>
                <w:bCs/>
              </w:rPr>
              <w:t>Raugintos pasukos</w:t>
            </w:r>
          </w:p>
        </w:tc>
      </w:tr>
      <w:tr w:rsidR="001D5352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B</w:t>
            </w:r>
            <w:r w:rsidRPr="00C815F6">
              <w:rPr>
                <w:bCs/>
              </w:rPr>
              <w:t>e priedų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352" w:rsidRDefault="001D5352" w:rsidP="001D5352">
            <w:pPr>
              <w:jc w:val="center"/>
            </w:pPr>
            <w:r>
              <w:rPr>
                <w:i/>
                <w:lang w:eastAsia="en-US"/>
              </w:rPr>
              <w:t>Taip/Ne</w:t>
            </w:r>
          </w:p>
        </w:tc>
      </w:tr>
      <w:tr w:rsidR="001D5352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Pr="00776EBD" w:rsidRDefault="001D5352" w:rsidP="001D5352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bCs/>
              </w:rPr>
              <w:t>Ne didesnėse kaip 1</w:t>
            </w:r>
            <w:r w:rsidRPr="00934665">
              <w:rPr>
                <w:bCs/>
              </w:rPr>
              <w:t xml:space="preserve"> kg pakuotėse</w:t>
            </w:r>
            <w:r>
              <w:rPr>
                <w:bCs/>
              </w:rPr>
              <w:t xml:space="preserve"> </w:t>
            </w:r>
            <w:r w:rsidRPr="00DA04FF">
              <w:t>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352" w:rsidRDefault="001D5352" w:rsidP="001D5352">
            <w:pPr>
              <w:jc w:val="center"/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1D5352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Pr="0057395B" w:rsidRDefault="001D5352" w:rsidP="001D5352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352" w:rsidRPr="00636E11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1D5352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Pr="0057395B" w:rsidRDefault="001D5352" w:rsidP="001D5352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352" w:rsidRPr="00636E11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1D5352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5352" w:rsidRDefault="001D5352" w:rsidP="001D5352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10 pirkimo dalis</w:t>
            </w:r>
          </w:p>
          <w:p w:rsidR="001D5352" w:rsidRPr="00631707" w:rsidRDefault="001D5352" w:rsidP="001D5352">
            <w:pPr>
              <w:pStyle w:val="BodyTextIndent"/>
              <w:tabs>
                <w:tab w:val="left" w:pos="3828"/>
              </w:tabs>
              <w:ind w:left="3828" w:hanging="3828"/>
              <w:jc w:val="center"/>
              <w:rPr>
                <w:b/>
                <w:i/>
              </w:rPr>
            </w:pPr>
            <w:r>
              <w:rPr>
                <w:b/>
                <w:bCs/>
              </w:rPr>
              <w:t xml:space="preserve">                       </w:t>
            </w:r>
            <w:r w:rsidRPr="00C15B22">
              <w:rPr>
                <w:b/>
                <w:bCs/>
              </w:rPr>
              <w:t>Raugintos pasukos su linų sėmenimis ir vaisiais</w:t>
            </w:r>
          </w:p>
        </w:tc>
      </w:tr>
      <w:tr w:rsidR="001D5352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bCs/>
              </w:rPr>
              <w:t>Ne didesnėse kaip 1</w:t>
            </w:r>
            <w:r w:rsidRPr="00934665">
              <w:rPr>
                <w:bCs/>
              </w:rPr>
              <w:t xml:space="preserve"> kg pakuotėse</w:t>
            </w:r>
            <w:r>
              <w:rPr>
                <w:bCs/>
              </w:rPr>
              <w:t xml:space="preserve"> </w:t>
            </w:r>
            <w:r>
              <w:t>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352" w:rsidRPr="0018432C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1D5352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Pr="0057395B" w:rsidRDefault="001D5352" w:rsidP="001D5352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352" w:rsidRPr="00636E11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18432C">
              <w:rPr>
                <w:i/>
                <w:lang w:eastAsia="en-US"/>
              </w:rPr>
              <w:t>nurodyti konkrečiai</w:t>
            </w:r>
          </w:p>
        </w:tc>
      </w:tr>
      <w:tr w:rsidR="001D5352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Pr="0057395B" w:rsidRDefault="001D5352" w:rsidP="001D5352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352" w:rsidRPr="00636E11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18432C">
              <w:rPr>
                <w:i/>
                <w:lang w:eastAsia="en-US"/>
              </w:rPr>
              <w:t>nurodyti konkrečiai</w:t>
            </w:r>
          </w:p>
        </w:tc>
      </w:tr>
      <w:tr w:rsidR="001D5352" w:rsidRPr="00737D92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5352" w:rsidRDefault="001D5352" w:rsidP="001D5352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11 pirkimo dalis</w:t>
            </w:r>
          </w:p>
          <w:p w:rsidR="001D5352" w:rsidRPr="00631707" w:rsidRDefault="001D5352" w:rsidP="001D5352">
            <w:pPr>
              <w:ind w:left="-392" w:firstLine="2682"/>
              <w:jc w:val="center"/>
              <w:rPr>
                <w:b/>
                <w:i/>
                <w:lang w:eastAsia="en-US"/>
              </w:rPr>
            </w:pPr>
            <w:r w:rsidRPr="00C15B22">
              <w:rPr>
                <w:b/>
                <w:bCs/>
              </w:rPr>
              <w:t>Rūgpienis</w:t>
            </w:r>
          </w:p>
        </w:tc>
      </w:tr>
      <w:tr w:rsidR="001D5352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P</w:t>
            </w:r>
            <w:r w:rsidRPr="00C815F6">
              <w:rPr>
                <w:bCs/>
              </w:rPr>
              <w:t>ieno riebalų kiekis – ne mažesnis kaip 2,5 proc</w:t>
            </w:r>
            <w:r>
              <w:rPr>
                <w:bCs/>
              </w:rPr>
              <w:t>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352" w:rsidRPr="00636E11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E955A5">
              <w:rPr>
                <w:i/>
                <w:lang w:eastAsia="en-US"/>
              </w:rPr>
              <w:t>nurodyti konkrečiai</w:t>
            </w:r>
          </w:p>
        </w:tc>
      </w:tr>
      <w:tr w:rsidR="001D5352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Pr="0014795B" w:rsidRDefault="001D5352" w:rsidP="001D5352">
            <w:pPr>
              <w:ind w:left="27" w:hanging="27"/>
              <w:jc w:val="both"/>
            </w:pPr>
            <w:r>
              <w:t>Ne didesnėse kaip 1</w:t>
            </w:r>
            <w:r w:rsidRPr="00DA04FF">
              <w:t xml:space="preserve"> kg </w:t>
            </w:r>
            <w:r>
              <w:t>pakuotėse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352" w:rsidRPr="00636E11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E955A5">
              <w:rPr>
                <w:i/>
                <w:lang w:eastAsia="en-US"/>
              </w:rPr>
              <w:t>nurodyti konkrečiai</w:t>
            </w:r>
          </w:p>
        </w:tc>
      </w:tr>
      <w:tr w:rsidR="001D5352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Pr="0057395B" w:rsidRDefault="001D5352" w:rsidP="001D5352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352" w:rsidRPr="00636E11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E955A5">
              <w:rPr>
                <w:i/>
                <w:lang w:eastAsia="en-US"/>
              </w:rPr>
              <w:t>nurodyti konkrečiai</w:t>
            </w:r>
          </w:p>
        </w:tc>
      </w:tr>
      <w:tr w:rsidR="001D5352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Pr="0057395B" w:rsidRDefault="001D5352" w:rsidP="001D5352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352" w:rsidRPr="00636E11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E955A5">
              <w:rPr>
                <w:i/>
                <w:lang w:eastAsia="en-US"/>
              </w:rPr>
              <w:t>nurodyti konkrečiai</w:t>
            </w:r>
          </w:p>
        </w:tc>
      </w:tr>
      <w:tr w:rsidR="001D5352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5352" w:rsidRDefault="001D5352" w:rsidP="001D5352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12 pirkimo dalis</w:t>
            </w:r>
          </w:p>
          <w:p w:rsidR="001D5352" w:rsidRPr="00631707" w:rsidRDefault="0028420D" w:rsidP="001D5352">
            <w:pPr>
              <w:spacing w:line="276" w:lineRule="auto"/>
              <w:ind w:left="-392" w:firstLine="2682"/>
              <w:jc w:val="center"/>
              <w:rPr>
                <w:b/>
                <w:i/>
                <w:lang w:eastAsia="en-US"/>
              </w:rPr>
            </w:pPr>
            <w:r w:rsidRPr="00C15B22">
              <w:rPr>
                <w:b/>
                <w:bCs/>
              </w:rPr>
              <w:t>Šaltibarščių kefyras</w:t>
            </w:r>
          </w:p>
        </w:tc>
      </w:tr>
      <w:tr w:rsidR="001D5352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901473" w:rsidP="00901473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bCs/>
              </w:rPr>
              <w:t>P</w:t>
            </w:r>
            <w:r w:rsidRPr="00C815F6">
              <w:rPr>
                <w:bCs/>
              </w:rPr>
              <w:t>agamintas iš pieno, grietinėlės ir raugo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352" w:rsidRPr="00636E11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</w:t>
            </w:r>
            <w:r w:rsidRPr="00C815F6">
              <w:rPr>
                <w:bCs/>
              </w:rPr>
              <w:t>ieno riebalų kiekis – ne mažesnis kaip 5 proc.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B02F99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</w:tr>
      <w:tr w:rsidR="00901473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jc w:val="both"/>
            </w:pPr>
            <w:r>
              <w:rPr>
                <w:bCs/>
              </w:rPr>
              <w:t>Ne didesnėse kaip 1</w:t>
            </w:r>
            <w:r w:rsidRPr="00934665">
              <w:rPr>
                <w:bCs/>
              </w:rPr>
              <w:t xml:space="preserve"> kg pakuotėse</w:t>
            </w:r>
            <w:r>
              <w:rPr>
                <w:bCs/>
              </w:rPr>
              <w:t xml:space="preserve">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Pr="0057395B" w:rsidRDefault="00901473" w:rsidP="00901473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Pr="0057395B" w:rsidRDefault="00901473" w:rsidP="00901473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RPr="009B4455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01473" w:rsidRDefault="00901473" w:rsidP="00901473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13 pirkimo dalis</w:t>
            </w:r>
          </w:p>
          <w:p w:rsidR="00901473" w:rsidRPr="00631707" w:rsidRDefault="00901473" w:rsidP="00901473">
            <w:pPr>
              <w:spacing w:line="276" w:lineRule="auto"/>
              <w:ind w:left="-392" w:firstLine="2682"/>
              <w:jc w:val="center"/>
              <w:rPr>
                <w:b/>
                <w:i/>
                <w:lang w:eastAsia="en-US"/>
              </w:rPr>
            </w:pPr>
            <w:proofErr w:type="spellStart"/>
            <w:r w:rsidRPr="00C15B22">
              <w:rPr>
                <w:b/>
                <w:bCs/>
              </w:rPr>
              <w:t>Čederio</w:t>
            </w:r>
            <w:proofErr w:type="spellEnd"/>
            <w:r w:rsidRPr="00C15B22">
              <w:rPr>
                <w:b/>
                <w:bCs/>
              </w:rPr>
              <w:t xml:space="preserve"> sūris</w:t>
            </w:r>
          </w:p>
        </w:tc>
      </w:tr>
      <w:tr w:rsidR="00901473" w:rsidRPr="00636E11" w:rsidTr="004770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K</w:t>
            </w:r>
            <w:r w:rsidRPr="00C815F6">
              <w:rPr>
                <w:bCs/>
              </w:rPr>
              <w:t>ietas riebus sūris, pjaustytas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901473" w:rsidRPr="00636E11" w:rsidTr="004770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Pr="003B61A8" w:rsidRDefault="00901473" w:rsidP="00901473">
            <w:pPr>
              <w:jc w:val="both"/>
            </w:pPr>
            <w:r>
              <w:rPr>
                <w:bCs/>
              </w:rPr>
              <w:t>Ne didesnėse kaip 1</w:t>
            </w:r>
            <w:r w:rsidRPr="00934665">
              <w:rPr>
                <w:bCs/>
              </w:rPr>
              <w:t xml:space="preserve"> kg pakuotėse</w:t>
            </w:r>
            <w:r>
              <w:rPr>
                <w:bCs/>
              </w:rPr>
              <w:t xml:space="preserve">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RPr="00636E11" w:rsidTr="004770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Pr="0057395B" w:rsidRDefault="00901473" w:rsidP="00901473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RPr="00636E11" w:rsidTr="004770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Pr="0057395B" w:rsidRDefault="00901473" w:rsidP="00901473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RPr="009B4455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01473" w:rsidRDefault="00901473" w:rsidP="00901473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14 pirkimo dalis</w:t>
            </w:r>
          </w:p>
          <w:p w:rsidR="00901473" w:rsidRPr="00C014ED" w:rsidRDefault="00901473" w:rsidP="00901473">
            <w:pPr>
              <w:spacing w:line="276" w:lineRule="auto"/>
              <w:ind w:left="-392" w:firstLine="2682"/>
              <w:jc w:val="center"/>
              <w:rPr>
                <w:b/>
                <w:i/>
                <w:lang w:val="en-US" w:eastAsia="en-US"/>
              </w:rPr>
            </w:pPr>
            <w:r w:rsidRPr="00C15B22">
              <w:rPr>
                <w:b/>
                <w:bCs/>
              </w:rPr>
              <w:t>Rūkytas varškės sūris</w:t>
            </w:r>
          </w:p>
        </w:tc>
      </w:tr>
      <w:tr w:rsidR="00901473" w:rsidRPr="00636E11" w:rsidTr="004770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N</w:t>
            </w:r>
            <w:r w:rsidRPr="00C815F6">
              <w:rPr>
                <w:bCs/>
              </w:rPr>
              <w:t>e mažesnio kaip 22 proc. riebumo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901473" w:rsidRPr="00636E11" w:rsidTr="004770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t xml:space="preserve">Ne didesnėse kaip 1 kg pakuotėse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901473" w:rsidRPr="00636E11" w:rsidTr="004770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Pr="0057395B" w:rsidRDefault="00901473" w:rsidP="00901473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RPr="00636E11" w:rsidTr="004770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Pr="0057395B" w:rsidRDefault="00901473" w:rsidP="00901473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RPr="009B4455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01473" w:rsidRDefault="00901473" w:rsidP="00901473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15 pirkimo dalis</w:t>
            </w:r>
          </w:p>
          <w:p w:rsidR="00901473" w:rsidRPr="00447A6C" w:rsidRDefault="00901473" w:rsidP="00901473">
            <w:pPr>
              <w:spacing w:line="276" w:lineRule="auto"/>
              <w:ind w:left="-392" w:firstLine="2682"/>
              <w:jc w:val="center"/>
              <w:rPr>
                <w:b/>
                <w:lang w:eastAsia="en-US"/>
              </w:rPr>
            </w:pPr>
            <w:r w:rsidRPr="00C15B22">
              <w:rPr>
                <w:b/>
                <w:bCs/>
              </w:rPr>
              <w:t>Varškės sūrelis</w:t>
            </w:r>
          </w:p>
        </w:tc>
      </w:tr>
      <w:tr w:rsidR="00901473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B</w:t>
            </w:r>
            <w:r w:rsidRPr="006841AA">
              <w:rPr>
                <w:bCs/>
              </w:rPr>
              <w:t>e glaisto, su vanile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901473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both"/>
            </w:pPr>
            <w:r>
              <w:rPr>
                <w:bCs/>
              </w:rPr>
              <w:t>S</w:t>
            </w:r>
            <w:r w:rsidRPr="006841AA">
              <w:rPr>
                <w:bCs/>
              </w:rPr>
              <w:t>ūrelio svoris</w:t>
            </w:r>
            <w:r>
              <w:rPr>
                <w:bCs/>
              </w:rPr>
              <w:t xml:space="preserve">:  </w:t>
            </w:r>
            <w:r w:rsidRPr="006841AA">
              <w:rPr>
                <w:bCs/>
              </w:rPr>
              <w:t>100 g  ± 10 g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901473" w:rsidRPr="00636E11" w:rsidTr="004770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Pr="0057395B" w:rsidRDefault="00901473" w:rsidP="00901473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RPr="00636E11" w:rsidTr="004770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Pr="0057395B" w:rsidRDefault="00901473" w:rsidP="00901473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RPr="009B4455" w:rsidTr="007B77C4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01473" w:rsidRDefault="00901473" w:rsidP="00901473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16 pirkimo dalis</w:t>
            </w:r>
          </w:p>
          <w:p w:rsidR="00901473" w:rsidRPr="00FE5336" w:rsidRDefault="00901473" w:rsidP="00901473">
            <w:pPr>
              <w:spacing w:line="276" w:lineRule="auto"/>
              <w:ind w:left="-392" w:firstLine="2682"/>
              <w:jc w:val="center"/>
              <w:rPr>
                <w:b/>
                <w:i/>
                <w:lang w:eastAsia="en-US"/>
              </w:rPr>
            </w:pPr>
            <w:r w:rsidRPr="00C15B22">
              <w:rPr>
                <w:b/>
                <w:bCs/>
              </w:rPr>
              <w:t>Keptas varškės sūris</w:t>
            </w:r>
          </w:p>
        </w:tc>
      </w:tr>
      <w:tr w:rsidR="00901473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N</w:t>
            </w:r>
            <w:r w:rsidRPr="006841AA">
              <w:rPr>
                <w:bCs/>
              </w:rPr>
              <w:t>e mažesnio kaip 22 proc. riebumo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  <w:r>
              <w:rPr>
                <w:i/>
                <w:lang w:eastAsia="en-US"/>
              </w:rPr>
              <w:t xml:space="preserve"> </w:t>
            </w:r>
          </w:p>
        </w:tc>
      </w:tr>
      <w:tr w:rsidR="00901473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both"/>
            </w:pPr>
            <w:r>
              <w:rPr>
                <w:bCs/>
              </w:rPr>
              <w:t>S</w:t>
            </w:r>
            <w:r w:rsidRPr="006841AA">
              <w:rPr>
                <w:bCs/>
              </w:rPr>
              <w:t>u kmynais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B02F99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901473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rFonts w:eastAsia="Calibri"/>
              </w:rPr>
              <w:t>Ne didesnėse kaip 1</w:t>
            </w:r>
            <w:r w:rsidRPr="00BD749C">
              <w:rPr>
                <w:rFonts w:eastAsia="Calibri"/>
              </w:rPr>
              <w:t xml:space="preserve"> kg pakuotėse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901473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Pr="0057395B" w:rsidRDefault="00901473" w:rsidP="00901473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Pr="0057395B" w:rsidRDefault="00901473" w:rsidP="00901473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RPr="009B4455" w:rsidTr="007B77C4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01473" w:rsidRDefault="00901473" w:rsidP="00901473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17 pirkimo dalis</w:t>
            </w:r>
          </w:p>
          <w:p w:rsidR="00901473" w:rsidRPr="00631707" w:rsidRDefault="00901473" w:rsidP="00901473">
            <w:pPr>
              <w:spacing w:line="276" w:lineRule="auto"/>
              <w:ind w:left="-392" w:firstLine="2682"/>
              <w:jc w:val="center"/>
              <w:rPr>
                <w:b/>
                <w:i/>
                <w:lang w:eastAsia="en-US"/>
              </w:rPr>
            </w:pPr>
            <w:r w:rsidRPr="0021609C">
              <w:rPr>
                <w:b/>
                <w:bCs/>
              </w:rPr>
              <w:t>Keptas varškės sūris su prieskoniais</w:t>
            </w:r>
          </w:p>
        </w:tc>
      </w:tr>
      <w:tr w:rsidR="00901473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N</w:t>
            </w:r>
            <w:r w:rsidRPr="006841AA">
              <w:rPr>
                <w:bCs/>
              </w:rPr>
              <w:t>e mažesnio kaip 22 proc. riebumo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S</w:t>
            </w:r>
            <w:r w:rsidRPr="006841AA">
              <w:rPr>
                <w:bCs/>
              </w:rPr>
              <w:t>u įvairiomis prieskoninėmis žolelėmis arba daržovėmis,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B02F99" w:rsidRDefault="00C928B5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6C6F97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 w:rsidRPr="00BE264A">
              <w:rPr>
                <w:szCs w:val="20"/>
                <w:lang w:eastAsia="en-US"/>
              </w:rPr>
              <w:t xml:space="preserve">Ne didesnėse kaip 1 kg pakuotėse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901473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Pr="0057395B" w:rsidRDefault="00901473" w:rsidP="00901473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Pr="0057395B" w:rsidRDefault="00901473" w:rsidP="00901473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RPr="009B4455" w:rsidTr="007B77C4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01473" w:rsidRDefault="00901473" w:rsidP="00901473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18 pirkimo dalis</w:t>
            </w:r>
          </w:p>
          <w:p w:rsidR="00901473" w:rsidRPr="00077523" w:rsidRDefault="006C6F97" w:rsidP="00901473">
            <w:pPr>
              <w:spacing w:line="276" w:lineRule="auto"/>
              <w:ind w:left="-392" w:firstLine="2682"/>
              <w:jc w:val="center"/>
              <w:rPr>
                <w:b/>
                <w:lang w:eastAsia="en-US"/>
              </w:rPr>
            </w:pPr>
            <w:r w:rsidRPr="0021609C">
              <w:rPr>
                <w:b/>
                <w:bCs/>
              </w:rPr>
              <w:t>Desertinis varškės sūris</w:t>
            </w:r>
          </w:p>
        </w:tc>
      </w:tr>
      <w:tr w:rsidR="00901473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6C6F97" w:rsidP="00901473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R</w:t>
            </w:r>
            <w:r w:rsidRPr="006841AA">
              <w:rPr>
                <w:bCs/>
              </w:rPr>
              <w:t>iebalų kiekis – ne mažesnis kaip 7 proc</w:t>
            </w:r>
            <w:r>
              <w:rPr>
                <w:bCs/>
              </w:rPr>
              <w:t>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C6F9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6C6F97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6C6F97" w:rsidP="006C6F97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S</w:t>
            </w:r>
            <w:r w:rsidRPr="006841AA">
              <w:rPr>
                <w:bCs/>
              </w:rPr>
              <w:t>u vaisiais arba kitais priedais (želė , aguonomis ar kt.)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Default="00C928B5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  <w:bookmarkStart w:id="0" w:name="_GoBack"/>
            <w:bookmarkEnd w:id="0"/>
          </w:p>
        </w:tc>
      </w:tr>
      <w:tr w:rsidR="006C6F9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6C6F97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6C6F97" w:rsidP="006C6F97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Ne didesnėse kaip 1</w:t>
            </w:r>
            <w:r w:rsidRPr="007B09B0">
              <w:rPr>
                <w:szCs w:val="20"/>
                <w:lang w:eastAsia="en-US"/>
              </w:rPr>
              <w:t xml:space="preserve"> </w:t>
            </w:r>
            <w:r>
              <w:rPr>
                <w:szCs w:val="20"/>
                <w:lang w:eastAsia="en-US"/>
              </w:rPr>
              <w:t>k</w:t>
            </w:r>
            <w:r w:rsidRPr="007B09B0">
              <w:rPr>
                <w:szCs w:val="20"/>
                <w:lang w:eastAsia="en-US"/>
              </w:rPr>
              <w:t xml:space="preserve">g pakuotėse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C6F9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6C6F97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Pr="0057395B" w:rsidRDefault="006C6F97" w:rsidP="006C6F9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C6F9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6C6F97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Pr="0057395B" w:rsidRDefault="006C6F97" w:rsidP="006C6F9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C6F97" w:rsidRPr="009B4455" w:rsidTr="007B77C4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C6F97" w:rsidRDefault="006C6F97" w:rsidP="006C6F97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19 pirkimo dalis</w:t>
            </w:r>
          </w:p>
          <w:p w:rsidR="006C6F97" w:rsidRPr="00401AA1" w:rsidRDefault="006C6F97" w:rsidP="006C6F97">
            <w:pPr>
              <w:spacing w:line="276" w:lineRule="auto"/>
              <w:ind w:left="-392" w:firstLine="2682"/>
              <w:jc w:val="center"/>
              <w:rPr>
                <w:b/>
                <w:lang w:eastAsia="en-US"/>
              </w:rPr>
            </w:pPr>
            <w:r w:rsidRPr="0021609C">
              <w:rPr>
                <w:b/>
                <w:bCs/>
              </w:rPr>
              <w:t>Ryžių košė su vaisiais</w:t>
            </w:r>
          </w:p>
        </w:tc>
      </w:tr>
      <w:tr w:rsidR="006C6F9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6C6F97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Pr="00AD12E6" w:rsidRDefault="006C6F97" w:rsidP="006C6F97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>
              <w:rPr>
                <w:bCs/>
              </w:rPr>
              <w:t>S</w:t>
            </w:r>
            <w:r w:rsidRPr="006841AA">
              <w:rPr>
                <w:bCs/>
              </w:rPr>
              <w:t>udėtyje privalomi ingredientai: pienas, ryžiai ir vaisiai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6C6F9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6C6F97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6C6F97" w:rsidP="006C6F97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>
              <w:rPr>
                <w:bCs/>
              </w:rPr>
              <w:t>V</w:t>
            </w:r>
            <w:r w:rsidRPr="006841AA">
              <w:rPr>
                <w:bCs/>
              </w:rPr>
              <w:t>ieno indelio (pakuotės) svoris – 200 g  ± 10 g 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C6F9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6C6F97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Pr="0057395B" w:rsidRDefault="006C6F97" w:rsidP="006C6F9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C6F9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6C6F97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Pr="0057395B" w:rsidRDefault="006C6F97" w:rsidP="006C6F9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C6F97" w:rsidRPr="009B4455" w:rsidTr="007B77C4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C6F97" w:rsidRDefault="006C6F97" w:rsidP="006C6F97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20 pirkimo dalis</w:t>
            </w:r>
          </w:p>
          <w:p w:rsidR="006C6F97" w:rsidRPr="00E22269" w:rsidRDefault="003E55D1" w:rsidP="003E55D1">
            <w:pPr>
              <w:ind w:left="5190" w:hanging="5190"/>
              <w:jc w:val="center"/>
              <w:rPr>
                <w:b/>
                <w:lang w:eastAsia="en-US"/>
              </w:rPr>
            </w:pPr>
            <w:r>
              <w:rPr>
                <w:b/>
                <w:bCs/>
              </w:rPr>
              <w:t xml:space="preserve">                                   </w:t>
            </w:r>
            <w:r w:rsidRPr="0021609C">
              <w:rPr>
                <w:b/>
                <w:bCs/>
              </w:rPr>
              <w:t xml:space="preserve">Varškės </w:t>
            </w:r>
            <w:r>
              <w:rPr>
                <w:b/>
                <w:bCs/>
              </w:rPr>
              <w:t>užtepėlė su saulėje džiovintais p</w:t>
            </w:r>
            <w:r w:rsidRPr="0021609C">
              <w:rPr>
                <w:b/>
                <w:bCs/>
              </w:rPr>
              <w:t>omidorais</w:t>
            </w:r>
          </w:p>
        </w:tc>
      </w:tr>
      <w:tr w:rsidR="006C6F9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3E55D1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</w:t>
            </w:r>
            <w:r w:rsidR="006C6F97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3E55D1" w:rsidP="003E55D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 xml:space="preserve">Produkto svoris: </w:t>
            </w:r>
            <w:r w:rsidRPr="00D00C51">
              <w:rPr>
                <w:bCs/>
              </w:rPr>
              <w:t xml:space="preserve">130 g – 150 g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B02F99" w:rsidRDefault="003E55D1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C6F9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3E55D1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6C6F97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Pr="0057395B" w:rsidRDefault="006C6F97" w:rsidP="006C6F9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C6F9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3E55D1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6C6F97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Pr="0057395B" w:rsidRDefault="006C6F97" w:rsidP="006C6F9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C6F97" w:rsidRPr="009B4455" w:rsidTr="007B77C4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C6F97" w:rsidRDefault="006C6F97" w:rsidP="006C6F97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21 pirkimo dalis</w:t>
            </w:r>
          </w:p>
          <w:p w:rsidR="006C6F97" w:rsidRPr="00761B5B" w:rsidRDefault="00C80493" w:rsidP="006C6F97">
            <w:pPr>
              <w:spacing w:line="276" w:lineRule="auto"/>
              <w:ind w:left="-392" w:firstLine="2682"/>
              <w:jc w:val="center"/>
              <w:rPr>
                <w:b/>
                <w:i/>
                <w:lang w:eastAsia="en-US"/>
              </w:rPr>
            </w:pPr>
            <w:r w:rsidRPr="0021609C">
              <w:rPr>
                <w:b/>
                <w:bCs/>
              </w:rPr>
              <w:t>Turkiškas jogurtas</w:t>
            </w:r>
          </w:p>
        </w:tc>
      </w:tr>
      <w:tr w:rsidR="006C6F9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6C6F97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C80493" w:rsidP="006C6F97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 w:rsidRPr="00CF6564">
              <w:rPr>
                <w:bCs/>
              </w:rPr>
              <w:t>2 –jų rūšių (su skirtingais vaisiais) ledai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C80493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C6F9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6F1B94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6F1B94" w:rsidP="006C6F97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P</w:t>
            </w:r>
            <w:r w:rsidRPr="00CF6564">
              <w:rPr>
                <w:bCs/>
              </w:rPr>
              <w:t>orcijos svoris – 70 g ± 10 g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C6F9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6F1B94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Pr="0057395B" w:rsidRDefault="006C6F97" w:rsidP="006C6F9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C6F9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6F1B94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Pr="0057395B" w:rsidRDefault="006C6F97" w:rsidP="006C6F9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C6F97" w:rsidRPr="009B4455" w:rsidTr="007B77C4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C6F97" w:rsidRDefault="006C6F97" w:rsidP="006C6F97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22 pirkimo dalis</w:t>
            </w:r>
          </w:p>
          <w:p w:rsidR="006C6F97" w:rsidRPr="00562E92" w:rsidRDefault="00D85708" w:rsidP="006C6F97">
            <w:pPr>
              <w:spacing w:line="276" w:lineRule="auto"/>
              <w:ind w:left="-392" w:firstLine="2682"/>
              <w:jc w:val="center"/>
              <w:rPr>
                <w:b/>
                <w:lang w:eastAsia="en-US"/>
              </w:rPr>
            </w:pPr>
            <w:r w:rsidRPr="0021609C">
              <w:rPr>
                <w:b/>
                <w:bCs/>
              </w:rPr>
              <w:t>Vaisių šerbetas vafliniame indelyje</w:t>
            </w:r>
          </w:p>
        </w:tc>
      </w:tr>
      <w:tr w:rsidR="006C6F9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6C6F97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D85708" w:rsidP="006C6F97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 w:rsidRPr="00CF6564">
              <w:rPr>
                <w:bCs/>
              </w:rPr>
              <w:t>2 –jų rūšių (su skirtingais vaisiais) ledai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D85708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C6F9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6C6F97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Pr="00941500" w:rsidRDefault="00D85708" w:rsidP="006C6F97">
            <w:pPr>
              <w:ind w:left="27" w:hanging="27"/>
              <w:jc w:val="both"/>
            </w:pPr>
            <w:r>
              <w:rPr>
                <w:bCs/>
              </w:rPr>
              <w:t>P</w:t>
            </w:r>
            <w:r w:rsidRPr="00CF6564">
              <w:rPr>
                <w:bCs/>
              </w:rPr>
              <w:t>orcijos svoris – 70 g ± 10 g, atitinkantys reikalavimus,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C6F9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6C6F97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Pr="0057395B" w:rsidRDefault="006C6F97" w:rsidP="006C6F9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C6F9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6C6F97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Pr="0057395B" w:rsidRDefault="006C6F97" w:rsidP="006C6F9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C6F97" w:rsidRPr="009B4455" w:rsidTr="007B77C4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C6F97" w:rsidRDefault="006C6F97" w:rsidP="006C6F97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23 pirkimo dalis</w:t>
            </w:r>
          </w:p>
          <w:p w:rsidR="006C6F97" w:rsidRPr="000030EC" w:rsidRDefault="00D85708" w:rsidP="006C6F97">
            <w:pPr>
              <w:spacing w:line="276" w:lineRule="auto"/>
              <w:ind w:left="-392" w:firstLine="2682"/>
              <w:jc w:val="center"/>
              <w:rPr>
                <w:b/>
              </w:rPr>
            </w:pPr>
            <w:r w:rsidRPr="0021609C">
              <w:rPr>
                <w:b/>
                <w:bCs/>
              </w:rPr>
              <w:t>Kalakutienos vyniotinis</w:t>
            </w:r>
          </w:p>
        </w:tc>
      </w:tr>
      <w:tr w:rsidR="006C6F9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6C6F97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D85708" w:rsidP="006C6F97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K</w:t>
            </w:r>
            <w:r w:rsidRPr="008C4D80">
              <w:rPr>
                <w:bCs/>
              </w:rPr>
              <w:t>eptas vyniotinis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6C6F9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6C6F97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D85708" w:rsidP="006C6F97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A</w:t>
            </w:r>
            <w:r w:rsidRPr="008C4D80">
              <w:rPr>
                <w:bCs/>
              </w:rPr>
              <w:t>ukščiausios rūšies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6C6F9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D85708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6C6F97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Pr="0057395B" w:rsidRDefault="006C6F97" w:rsidP="006C6F9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C6F9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D85708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6C6F97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Pr="0057395B" w:rsidRDefault="006C6F97" w:rsidP="006C6F9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85708" w:rsidRPr="000030EC" w:rsidTr="00D85708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85708" w:rsidRDefault="00D85708" w:rsidP="00D85708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24 pirkimo dalis</w:t>
            </w:r>
          </w:p>
          <w:p w:rsidR="00D85708" w:rsidRPr="000030EC" w:rsidRDefault="00D85708" w:rsidP="00D85708">
            <w:pPr>
              <w:spacing w:line="276" w:lineRule="auto"/>
              <w:ind w:left="-392" w:firstLine="2682"/>
              <w:jc w:val="center"/>
              <w:rPr>
                <w:b/>
              </w:rPr>
            </w:pPr>
            <w:r w:rsidRPr="0021609C">
              <w:rPr>
                <w:b/>
                <w:bCs/>
              </w:rPr>
              <w:t>Vytinta kiaulienos dešra</w:t>
            </w:r>
          </w:p>
        </w:tc>
      </w:tr>
      <w:tr w:rsidR="00D85708" w:rsidRPr="00636E11" w:rsidTr="00D8570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D85708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D85708" w:rsidP="00D85708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A</w:t>
            </w:r>
            <w:r w:rsidRPr="008C4D80">
              <w:rPr>
                <w:bCs/>
              </w:rPr>
              <w:t>ukščiausios rūšies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Pr="00636E11" w:rsidRDefault="00D85708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D85708" w:rsidRPr="00636E11" w:rsidTr="00D8570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D85708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D85708" w:rsidP="00D85708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P</w:t>
            </w:r>
            <w:r w:rsidRPr="008C4D80">
              <w:rPr>
                <w:bCs/>
              </w:rPr>
              <w:t>jaustyta, pagaminta iš kiaulienos mėsos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Pr="00636E11" w:rsidRDefault="00D85708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D85708" w:rsidTr="00D8570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D85708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D85708" w:rsidP="00D85708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bCs/>
              </w:rPr>
              <w:t>N</w:t>
            </w:r>
            <w:r w:rsidRPr="00A905BA">
              <w:rPr>
                <w:bCs/>
              </w:rPr>
              <w:t xml:space="preserve">e didesnėse kaip </w:t>
            </w:r>
            <w:r>
              <w:rPr>
                <w:bCs/>
              </w:rPr>
              <w:t xml:space="preserve">0,5 </w:t>
            </w:r>
            <w:r w:rsidRPr="00A905BA">
              <w:rPr>
                <w:bCs/>
              </w:rPr>
              <w:t>kg p</w:t>
            </w:r>
            <w:r>
              <w:rPr>
                <w:bCs/>
              </w:rPr>
              <w:t xml:space="preserve">akuotėse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Default="00D85708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85708" w:rsidRPr="00636E11" w:rsidTr="00D8570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D85708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Pr="0057395B" w:rsidRDefault="00D85708" w:rsidP="00D85708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Pr="00636E11" w:rsidRDefault="00D85708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85708" w:rsidRPr="00636E11" w:rsidTr="00D8570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D85708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Pr="0057395B" w:rsidRDefault="00D85708" w:rsidP="00D85708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Pr="00636E11" w:rsidRDefault="00D85708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85708" w:rsidRPr="000030EC" w:rsidTr="00D85708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85708" w:rsidRDefault="00D85708" w:rsidP="00D85708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25 pirkimo dalis</w:t>
            </w:r>
          </w:p>
          <w:p w:rsidR="00D85708" w:rsidRPr="000030EC" w:rsidRDefault="00D85708" w:rsidP="00D85708">
            <w:pPr>
              <w:spacing w:line="276" w:lineRule="auto"/>
              <w:ind w:left="-392" w:firstLine="2682"/>
              <w:jc w:val="center"/>
              <w:rPr>
                <w:b/>
              </w:rPr>
            </w:pPr>
            <w:r w:rsidRPr="0021609C">
              <w:rPr>
                <w:b/>
                <w:bCs/>
              </w:rPr>
              <w:t>Vytintas kiaulienos kumpis</w:t>
            </w:r>
          </w:p>
        </w:tc>
      </w:tr>
      <w:tr w:rsidR="00D85708" w:rsidRPr="00636E11" w:rsidTr="00D8570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D85708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D85708" w:rsidP="00D85708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A</w:t>
            </w:r>
            <w:r w:rsidRPr="008C4D80">
              <w:rPr>
                <w:bCs/>
              </w:rPr>
              <w:t>ukščiausios rūšies</w:t>
            </w:r>
            <w:r>
              <w:rPr>
                <w:bCs/>
              </w:rPr>
              <w:t>, pjaustytas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Pr="00636E11" w:rsidRDefault="00D85708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D85708" w:rsidTr="00D8570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FD48E0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D85708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D85708" w:rsidP="00FD48E0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bCs/>
              </w:rPr>
              <w:t>N</w:t>
            </w:r>
            <w:r w:rsidRPr="00A905BA">
              <w:rPr>
                <w:bCs/>
              </w:rPr>
              <w:t>e didesnėse kaip 0</w:t>
            </w:r>
            <w:r w:rsidR="00FD48E0">
              <w:rPr>
                <w:bCs/>
              </w:rPr>
              <w:t>,5</w:t>
            </w:r>
            <w:r w:rsidRPr="00A905BA">
              <w:rPr>
                <w:bCs/>
              </w:rPr>
              <w:t xml:space="preserve"> kg p</w:t>
            </w:r>
            <w:r>
              <w:rPr>
                <w:bCs/>
              </w:rPr>
              <w:t xml:space="preserve">akuotėse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Default="00D85708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85708" w:rsidRPr="00636E11" w:rsidTr="00D8570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FD48E0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D85708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Pr="0057395B" w:rsidRDefault="00D85708" w:rsidP="00D85708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Pr="00636E11" w:rsidRDefault="00D85708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85708" w:rsidRPr="00636E11" w:rsidTr="00D8570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FD48E0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D85708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Pr="0057395B" w:rsidRDefault="00D85708" w:rsidP="00D85708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Pr="00636E11" w:rsidRDefault="00D85708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85708" w:rsidRPr="000030EC" w:rsidTr="00D85708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85708" w:rsidRDefault="00D85708" w:rsidP="00D85708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26 pirkimo dalis</w:t>
            </w:r>
          </w:p>
          <w:p w:rsidR="00D85708" w:rsidRPr="000030EC" w:rsidRDefault="00FD48E0" w:rsidP="00D85708">
            <w:pPr>
              <w:spacing w:line="276" w:lineRule="auto"/>
              <w:ind w:left="-392" w:firstLine="2682"/>
              <w:jc w:val="center"/>
              <w:rPr>
                <w:b/>
              </w:rPr>
            </w:pPr>
            <w:r w:rsidRPr="0021609C">
              <w:rPr>
                <w:b/>
                <w:bCs/>
              </w:rPr>
              <w:t>Mažai rūkytos kiaulienos dešrelės</w:t>
            </w:r>
          </w:p>
        </w:tc>
      </w:tr>
      <w:tr w:rsidR="00D85708" w:rsidRPr="00636E11" w:rsidTr="00D8570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D85708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FD48E0" w:rsidP="00D85708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A</w:t>
            </w:r>
            <w:r w:rsidRPr="008C4D80">
              <w:rPr>
                <w:bCs/>
              </w:rPr>
              <w:t>ukščiausios rūšies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Pr="00636E11" w:rsidRDefault="00D85708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D85708" w:rsidRPr="00636E11" w:rsidTr="00D8570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FD48E0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D85708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Pr="0057395B" w:rsidRDefault="00D85708" w:rsidP="00D85708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Pr="00636E11" w:rsidRDefault="00D85708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85708" w:rsidRPr="00636E11" w:rsidTr="00D8570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FD48E0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D85708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Pr="0057395B" w:rsidRDefault="00D85708" w:rsidP="00D85708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Pr="00636E11" w:rsidRDefault="00D85708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85708" w:rsidRPr="000030EC" w:rsidTr="00D85708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85708" w:rsidRDefault="00D85708" w:rsidP="00D85708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27 pirkimo dalis</w:t>
            </w:r>
          </w:p>
          <w:p w:rsidR="00D85708" w:rsidRPr="000030EC" w:rsidRDefault="00FD48E0" w:rsidP="00D85708">
            <w:pPr>
              <w:spacing w:line="276" w:lineRule="auto"/>
              <w:ind w:left="-392" w:firstLine="2682"/>
              <w:jc w:val="center"/>
              <w:rPr>
                <w:b/>
              </w:rPr>
            </w:pPr>
            <w:r w:rsidRPr="0021609C">
              <w:rPr>
                <w:rFonts w:eastAsia="Calibri"/>
                <w:b/>
              </w:rPr>
              <w:t>Kapotas šernienos kumpis (konservai)</w:t>
            </w:r>
          </w:p>
        </w:tc>
      </w:tr>
      <w:tr w:rsidR="00D85708" w:rsidRPr="00636E11" w:rsidTr="00D8570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D85708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FD48E0" w:rsidP="00D85708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rFonts w:eastAsia="Calibri"/>
              </w:rPr>
              <w:t>Š</w:t>
            </w:r>
            <w:r w:rsidRPr="00D00C51">
              <w:rPr>
                <w:rFonts w:eastAsia="Calibri"/>
              </w:rPr>
              <w:t xml:space="preserve">ernienos kumpio kiekis konservuose (masės procentais) turi būti ne mažesnis kaip 75 </w:t>
            </w:r>
            <w:proofErr w:type="spellStart"/>
            <w:r w:rsidRPr="00D00C51">
              <w:rPr>
                <w:rFonts w:eastAsia="Calibri"/>
              </w:rPr>
              <w:t>proc</w:t>
            </w:r>
            <w:proofErr w:type="spellEnd"/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Pr="00636E11" w:rsidRDefault="00FD48E0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85708" w:rsidTr="00D8570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D85708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D85708" w:rsidP="00FD48E0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bCs/>
              </w:rPr>
              <w:t>N</w:t>
            </w:r>
            <w:r w:rsidRPr="00A905BA">
              <w:rPr>
                <w:bCs/>
              </w:rPr>
              <w:t xml:space="preserve">e didesnėse kaip </w:t>
            </w:r>
            <w:r w:rsidR="00FD48E0" w:rsidRPr="00FD48E0">
              <w:rPr>
                <w:bCs/>
              </w:rPr>
              <w:t>1</w:t>
            </w:r>
            <w:r w:rsidRPr="00FD48E0">
              <w:rPr>
                <w:bCs/>
              </w:rPr>
              <w:t xml:space="preserve"> kg pakuotėse </w:t>
            </w:r>
            <w:r>
              <w:rPr>
                <w:bCs/>
              </w:rPr>
              <w:t>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Default="00D85708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85708" w:rsidRPr="00636E11" w:rsidTr="00D8570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D85708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Pr="0057395B" w:rsidRDefault="00D85708" w:rsidP="00D85708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Pr="00636E11" w:rsidRDefault="00D85708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85708" w:rsidRPr="00636E11" w:rsidTr="00D8570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D85708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Pr="0057395B" w:rsidRDefault="00D85708" w:rsidP="00D85708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Pr="00636E11" w:rsidRDefault="00D85708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85708" w:rsidRPr="000030EC" w:rsidTr="00D85708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85708" w:rsidRDefault="00D85708" w:rsidP="00D85708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28 pirkimo dalis</w:t>
            </w:r>
          </w:p>
          <w:p w:rsidR="00D85708" w:rsidRPr="000030EC" w:rsidRDefault="00FD48E0" w:rsidP="00D85708">
            <w:pPr>
              <w:spacing w:line="276" w:lineRule="auto"/>
              <w:ind w:left="-392" w:firstLine="2682"/>
              <w:jc w:val="center"/>
              <w:rPr>
                <w:b/>
              </w:rPr>
            </w:pPr>
            <w:r w:rsidRPr="0021609C">
              <w:rPr>
                <w:rFonts w:eastAsia="Calibri"/>
                <w:b/>
              </w:rPr>
              <w:t>Kapotas elnienos kumpis (konservai)</w:t>
            </w:r>
          </w:p>
        </w:tc>
      </w:tr>
      <w:tr w:rsidR="00D85708" w:rsidRPr="00636E11" w:rsidTr="00D8570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D85708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FD48E0" w:rsidP="00D85708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rFonts w:eastAsia="Calibri"/>
              </w:rPr>
              <w:t>E</w:t>
            </w:r>
            <w:r w:rsidRPr="00D00C51">
              <w:rPr>
                <w:rFonts w:eastAsia="Calibri"/>
              </w:rPr>
              <w:t>lnienos kumpio kiekis konservuose (masės procentais) turi</w:t>
            </w:r>
            <w:r>
              <w:rPr>
                <w:rFonts w:eastAsia="Calibri"/>
              </w:rPr>
              <w:t xml:space="preserve"> būti ne mažesnis kaip 75 proc.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Pr="00636E11" w:rsidRDefault="00FD48E0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85708" w:rsidTr="00D8570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FD48E0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D85708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D85708" w:rsidP="00FD48E0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bCs/>
              </w:rPr>
              <w:t>N</w:t>
            </w:r>
            <w:r w:rsidRPr="00A905BA">
              <w:rPr>
                <w:bCs/>
              </w:rPr>
              <w:t xml:space="preserve">e didesnėse kaip </w:t>
            </w:r>
            <w:r w:rsidR="00FD48E0">
              <w:rPr>
                <w:bCs/>
              </w:rPr>
              <w:t xml:space="preserve">1 </w:t>
            </w:r>
            <w:r w:rsidRPr="00A905BA">
              <w:rPr>
                <w:bCs/>
              </w:rPr>
              <w:t>kg p</w:t>
            </w:r>
            <w:r>
              <w:rPr>
                <w:bCs/>
              </w:rPr>
              <w:t>akuotėse 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Default="00D85708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85708" w:rsidRPr="00636E11" w:rsidTr="00D8570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FD48E0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D85708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Pr="0057395B" w:rsidRDefault="00D85708" w:rsidP="00D85708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Pr="00636E11" w:rsidRDefault="00D85708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85708" w:rsidRPr="00636E11" w:rsidTr="00D8570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FD48E0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D85708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Pr="0057395B" w:rsidRDefault="00D85708" w:rsidP="00D85708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Pr="00636E11" w:rsidRDefault="00D85708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85708" w:rsidRPr="000030EC" w:rsidTr="00D85708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85708" w:rsidRDefault="00D85708" w:rsidP="00D85708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29 pirkimo dalis</w:t>
            </w:r>
          </w:p>
          <w:p w:rsidR="00D85708" w:rsidRPr="000030EC" w:rsidRDefault="00FD48E0" w:rsidP="00D85708">
            <w:pPr>
              <w:spacing w:line="276" w:lineRule="auto"/>
              <w:ind w:left="-392" w:firstLine="2682"/>
              <w:jc w:val="center"/>
              <w:rPr>
                <w:b/>
              </w:rPr>
            </w:pPr>
            <w:r w:rsidRPr="0021609C">
              <w:rPr>
                <w:rFonts w:eastAsia="Calibri"/>
                <w:b/>
              </w:rPr>
              <w:t xml:space="preserve">Jautienos maltiniai </w:t>
            </w:r>
            <w:proofErr w:type="spellStart"/>
            <w:r w:rsidRPr="0021609C">
              <w:rPr>
                <w:rFonts w:eastAsia="Calibri"/>
                <w:b/>
              </w:rPr>
              <w:t>suvožtiniams</w:t>
            </w:r>
            <w:proofErr w:type="spellEnd"/>
            <w:r w:rsidRPr="0021609C">
              <w:rPr>
                <w:rFonts w:eastAsia="Calibri"/>
                <w:b/>
              </w:rPr>
              <w:t xml:space="preserve"> (</w:t>
            </w:r>
            <w:proofErr w:type="spellStart"/>
            <w:r w:rsidRPr="0021609C">
              <w:rPr>
                <w:rFonts w:eastAsia="Calibri"/>
                <w:b/>
              </w:rPr>
              <w:t>burgeriams</w:t>
            </w:r>
            <w:proofErr w:type="spellEnd"/>
            <w:r w:rsidRPr="0021609C">
              <w:rPr>
                <w:rFonts w:eastAsia="Calibri"/>
                <w:b/>
              </w:rPr>
              <w:t>)</w:t>
            </w:r>
          </w:p>
        </w:tc>
      </w:tr>
      <w:tr w:rsidR="00D85708" w:rsidRPr="00636E11" w:rsidTr="00D8570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D85708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FD48E0" w:rsidP="00D85708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rFonts w:eastAsia="Calibri"/>
              </w:rPr>
              <w:t>U</w:t>
            </w:r>
            <w:r w:rsidRPr="00D00C51">
              <w:rPr>
                <w:rFonts w:eastAsia="Calibri"/>
              </w:rPr>
              <w:t>žšaldyti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Pr="00636E11" w:rsidRDefault="00D85708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FD48E0" w:rsidRPr="00636E11" w:rsidTr="00D8570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0" w:rsidRDefault="00FD48E0" w:rsidP="00FD48E0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0" w:rsidRDefault="00FD48E0" w:rsidP="00FD48E0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rFonts w:eastAsia="Calibri"/>
              </w:rPr>
              <w:t>V</w:t>
            </w:r>
            <w:r w:rsidRPr="00D00C51">
              <w:rPr>
                <w:rFonts w:eastAsia="Calibri"/>
              </w:rPr>
              <w:t>ieno maltinio svoris – 125 g ± 10 g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48E0" w:rsidRDefault="00FD48E0" w:rsidP="00FD48E0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FD48E0" w:rsidRPr="00636E11" w:rsidTr="00D8570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0" w:rsidRDefault="00FD48E0" w:rsidP="00FD48E0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0" w:rsidRDefault="00FD48E0" w:rsidP="00FD48E0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Maltiniai p</w:t>
            </w:r>
            <w:r w:rsidRPr="00D00C51">
              <w:rPr>
                <w:rFonts w:eastAsia="Calibri"/>
              </w:rPr>
              <w:t>agaminti iš jautienos, valgomosios druskos ir prieskonių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48E0" w:rsidRPr="00B02F99" w:rsidRDefault="00FD48E0" w:rsidP="00FD48E0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FD48E0" w:rsidTr="00D8570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0" w:rsidRDefault="00FD48E0" w:rsidP="00FD48E0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0" w:rsidRDefault="00FD48E0" w:rsidP="00FD48E0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bCs/>
              </w:rPr>
              <w:t>N</w:t>
            </w:r>
            <w:r w:rsidRPr="00A905BA">
              <w:rPr>
                <w:bCs/>
              </w:rPr>
              <w:t xml:space="preserve">e didesnėse kaip </w:t>
            </w:r>
            <w:r>
              <w:rPr>
                <w:bCs/>
              </w:rPr>
              <w:t>0,5</w:t>
            </w:r>
            <w:r w:rsidRPr="00A905BA">
              <w:rPr>
                <w:bCs/>
              </w:rPr>
              <w:t xml:space="preserve"> kg p</w:t>
            </w:r>
            <w:r>
              <w:rPr>
                <w:bCs/>
              </w:rPr>
              <w:t>akuotėse 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48E0" w:rsidRDefault="00FD48E0" w:rsidP="00FD48E0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FD48E0" w:rsidRPr="00636E11" w:rsidTr="00D8570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0" w:rsidRDefault="00FD48E0" w:rsidP="00FD48E0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0" w:rsidRPr="0057395B" w:rsidRDefault="00FD48E0" w:rsidP="00FD48E0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48E0" w:rsidRPr="00636E11" w:rsidRDefault="00FD48E0" w:rsidP="00FD48E0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FD48E0" w:rsidRPr="00636E11" w:rsidTr="00D8570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0" w:rsidRDefault="00FD48E0" w:rsidP="00FD48E0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0" w:rsidRPr="0057395B" w:rsidRDefault="00FD48E0" w:rsidP="00FD48E0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48E0" w:rsidRPr="00636E11" w:rsidRDefault="00FD48E0" w:rsidP="00FD48E0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FD48E0" w:rsidRPr="000030EC" w:rsidTr="00D85708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D48E0" w:rsidRDefault="00FD48E0" w:rsidP="00FD48E0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30 pirkimo dalis</w:t>
            </w:r>
          </w:p>
          <w:p w:rsidR="00FD48E0" w:rsidRPr="000030EC" w:rsidRDefault="00FD48E0" w:rsidP="00FD48E0">
            <w:pPr>
              <w:spacing w:line="276" w:lineRule="auto"/>
              <w:ind w:left="-392" w:firstLine="2682"/>
              <w:jc w:val="center"/>
              <w:rPr>
                <w:b/>
              </w:rPr>
            </w:pPr>
            <w:r w:rsidRPr="0021609C">
              <w:rPr>
                <w:b/>
              </w:rPr>
              <w:t>Kiaulienos lašiniai (nugaros)</w:t>
            </w:r>
          </w:p>
        </w:tc>
      </w:tr>
      <w:tr w:rsidR="00FD48E0" w:rsidRPr="00636E11" w:rsidTr="00D8570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0" w:rsidRDefault="00FD48E0" w:rsidP="00FD48E0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0" w:rsidRDefault="00FD48E0" w:rsidP="00FD48E0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t>A</w:t>
            </w:r>
            <w:r w:rsidRPr="00D00C51">
              <w:t>tšaldyti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48E0" w:rsidRPr="00636E11" w:rsidRDefault="00FD48E0" w:rsidP="00FD48E0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FD48E0" w:rsidRPr="00636E11" w:rsidTr="00D8570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0" w:rsidRDefault="00FD48E0" w:rsidP="00FD48E0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0" w:rsidRDefault="00FD48E0" w:rsidP="00DF18FE">
            <w:pPr>
              <w:ind w:left="22" w:hanging="22"/>
              <w:jc w:val="both"/>
              <w:rPr>
                <w:szCs w:val="20"/>
                <w:lang w:eastAsia="en-US"/>
              </w:rPr>
            </w:pPr>
            <w:r>
              <w:rPr>
                <w:rFonts w:eastAsia="Calibri"/>
              </w:rPr>
              <w:t>Be odos</w:t>
            </w:r>
            <w:r w:rsidR="00DF18FE">
              <w:rPr>
                <w:rFonts w:eastAsia="Calibri"/>
              </w:rPr>
              <w:t xml:space="preserve">, </w:t>
            </w:r>
            <w:r w:rsidR="00DF18FE" w:rsidRPr="00D00C51">
              <w:t>(Jungtinių Tautų Europos ekonominės komisijos (JT EEK) standartas ,,</w:t>
            </w:r>
            <w:proofErr w:type="spellStart"/>
            <w:r w:rsidR="00DF18FE" w:rsidRPr="00D00C51">
              <w:t>Porcine</w:t>
            </w:r>
            <w:proofErr w:type="spellEnd"/>
            <w:r w:rsidR="00DF18FE" w:rsidRPr="00D00C51">
              <w:t xml:space="preserve"> </w:t>
            </w:r>
            <w:proofErr w:type="spellStart"/>
            <w:r w:rsidR="00DF18FE" w:rsidRPr="00D00C51">
              <w:t>meat</w:t>
            </w:r>
            <w:proofErr w:type="spellEnd"/>
            <w:r w:rsidR="00DF18FE" w:rsidRPr="00D00C51">
              <w:t xml:space="preserve"> – </w:t>
            </w:r>
            <w:proofErr w:type="spellStart"/>
            <w:r w:rsidR="00DF18FE" w:rsidRPr="00D00C51">
              <w:t>carcases</w:t>
            </w:r>
            <w:proofErr w:type="spellEnd"/>
            <w:r w:rsidR="00DF18FE" w:rsidRPr="00D00C51">
              <w:t xml:space="preserve"> </w:t>
            </w:r>
            <w:proofErr w:type="spellStart"/>
            <w:r w:rsidR="00DF18FE" w:rsidRPr="00D00C51">
              <w:t>and</w:t>
            </w:r>
            <w:proofErr w:type="spellEnd"/>
            <w:r w:rsidR="00DF18FE" w:rsidRPr="00D00C51">
              <w:t xml:space="preserve"> </w:t>
            </w:r>
            <w:proofErr w:type="spellStart"/>
            <w:r w:rsidR="00DF18FE" w:rsidRPr="00D00C51">
              <w:t>cuts</w:t>
            </w:r>
            <w:proofErr w:type="spellEnd"/>
            <w:r w:rsidR="00DF18FE" w:rsidRPr="00D00C51">
              <w:t>“ arba lygiavertis)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48E0" w:rsidRPr="00636E11" w:rsidRDefault="00FD48E0" w:rsidP="00FD48E0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FD48E0" w:rsidRPr="00636E11" w:rsidTr="00D8570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0" w:rsidRDefault="00FD48E0" w:rsidP="00FD48E0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0" w:rsidRPr="0057395B" w:rsidRDefault="00FD48E0" w:rsidP="00FD48E0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48E0" w:rsidRPr="00636E11" w:rsidRDefault="00FD48E0" w:rsidP="00FD48E0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FD48E0" w:rsidRPr="00636E11" w:rsidTr="00D8570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0" w:rsidRDefault="00FD48E0" w:rsidP="00FD48E0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0" w:rsidRPr="0057395B" w:rsidRDefault="00FD48E0" w:rsidP="00FD48E0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48E0" w:rsidRPr="00636E11" w:rsidRDefault="00FD48E0" w:rsidP="00FD48E0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</w:tbl>
    <w:p w:rsidR="00D85708" w:rsidRDefault="00D85708" w:rsidP="00D75106">
      <w:pPr>
        <w:ind w:left="3828" w:hanging="3828"/>
        <w:jc w:val="both"/>
      </w:pPr>
    </w:p>
    <w:p w:rsidR="00D85708" w:rsidRDefault="00D85708" w:rsidP="00D75106">
      <w:pPr>
        <w:ind w:left="3828" w:hanging="3828"/>
        <w:jc w:val="both"/>
      </w:pPr>
    </w:p>
    <w:p w:rsidR="00D75106" w:rsidRPr="00CD35B2" w:rsidRDefault="00D75106" w:rsidP="00D75106">
      <w:pPr>
        <w:ind w:left="3828" w:hanging="3828"/>
        <w:jc w:val="both"/>
      </w:pPr>
      <w:r w:rsidRPr="00CD35B2">
        <w:t>NTD –normatyvinė techninė dokumentacija.</w:t>
      </w:r>
    </w:p>
    <w:p w:rsidR="00D75106" w:rsidRPr="00B23F31" w:rsidRDefault="00D75106" w:rsidP="005943EC">
      <w:pPr>
        <w:rPr>
          <w:b/>
          <w:lang w:val="en-US"/>
        </w:rPr>
      </w:pPr>
    </w:p>
    <w:sectPr w:rsidR="00D75106" w:rsidRPr="00B23F31" w:rsidSect="00F852A3">
      <w:pgSz w:w="15840" w:h="12240" w:orient="landscape"/>
      <w:pgMar w:top="630" w:right="1701" w:bottom="63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F4"/>
    <w:rsid w:val="000030EC"/>
    <w:rsid w:val="0000681F"/>
    <w:rsid w:val="00007A20"/>
    <w:rsid w:val="00016AAF"/>
    <w:rsid w:val="0003094C"/>
    <w:rsid w:val="0003219E"/>
    <w:rsid w:val="00044619"/>
    <w:rsid w:val="000525A0"/>
    <w:rsid w:val="00073AC4"/>
    <w:rsid w:val="00076E37"/>
    <w:rsid w:val="00077523"/>
    <w:rsid w:val="00084A26"/>
    <w:rsid w:val="0008594A"/>
    <w:rsid w:val="00087F28"/>
    <w:rsid w:val="00095652"/>
    <w:rsid w:val="00096607"/>
    <w:rsid w:val="000A423D"/>
    <w:rsid w:val="000B012F"/>
    <w:rsid w:val="000B4EB0"/>
    <w:rsid w:val="000B7A9A"/>
    <w:rsid w:val="000C1C51"/>
    <w:rsid w:val="000C4EA6"/>
    <w:rsid w:val="000C4EFA"/>
    <w:rsid w:val="000D34CC"/>
    <w:rsid w:val="000E32B5"/>
    <w:rsid w:val="000E7292"/>
    <w:rsid w:val="000F46B4"/>
    <w:rsid w:val="000F555C"/>
    <w:rsid w:val="000F557D"/>
    <w:rsid w:val="00110E3B"/>
    <w:rsid w:val="00113146"/>
    <w:rsid w:val="00125617"/>
    <w:rsid w:val="00142825"/>
    <w:rsid w:val="0014795B"/>
    <w:rsid w:val="00147E19"/>
    <w:rsid w:val="00150993"/>
    <w:rsid w:val="00152B6C"/>
    <w:rsid w:val="00160EEF"/>
    <w:rsid w:val="00170355"/>
    <w:rsid w:val="0017409A"/>
    <w:rsid w:val="0017412D"/>
    <w:rsid w:val="00182051"/>
    <w:rsid w:val="0018623B"/>
    <w:rsid w:val="00190AD2"/>
    <w:rsid w:val="00194782"/>
    <w:rsid w:val="001A3BBC"/>
    <w:rsid w:val="001A3DBD"/>
    <w:rsid w:val="001A76BA"/>
    <w:rsid w:val="001B3CED"/>
    <w:rsid w:val="001B66B9"/>
    <w:rsid w:val="001B6C03"/>
    <w:rsid w:val="001D1A99"/>
    <w:rsid w:val="001D5352"/>
    <w:rsid w:val="001E1E9C"/>
    <w:rsid w:val="001E7162"/>
    <w:rsid w:val="001F1996"/>
    <w:rsid w:val="001F2AB2"/>
    <w:rsid w:val="001F52C8"/>
    <w:rsid w:val="00200418"/>
    <w:rsid w:val="00203A01"/>
    <w:rsid w:val="00207800"/>
    <w:rsid w:val="00213A3D"/>
    <w:rsid w:val="002161CA"/>
    <w:rsid w:val="0021675D"/>
    <w:rsid w:val="0022202E"/>
    <w:rsid w:val="00230189"/>
    <w:rsid w:val="00232D05"/>
    <w:rsid w:val="00237746"/>
    <w:rsid w:val="00240FCB"/>
    <w:rsid w:val="002437E4"/>
    <w:rsid w:val="00254894"/>
    <w:rsid w:val="00261E67"/>
    <w:rsid w:val="00265B3C"/>
    <w:rsid w:val="00266E49"/>
    <w:rsid w:val="0027268D"/>
    <w:rsid w:val="002825C2"/>
    <w:rsid w:val="0028420D"/>
    <w:rsid w:val="00287F96"/>
    <w:rsid w:val="002919F6"/>
    <w:rsid w:val="002945D7"/>
    <w:rsid w:val="002975CB"/>
    <w:rsid w:val="002A0F8C"/>
    <w:rsid w:val="002A4E29"/>
    <w:rsid w:val="002A5C0B"/>
    <w:rsid w:val="002A7D1A"/>
    <w:rsid w:val="002B208E"/>
    <w:rsid w:val="002B3914"/>
    <w:rsid w:val="002B5C73"/>
    <w:rsid w:val="002C022C"/>
    <w:rsid w:val="002E7F07"/>
    <w:rsid w:val="002F18FC"/>
    <w:rsid w:val="002F29CA"/>
    <w:rsid w:val="002F43C0"/>
    <w:rsid w:val="002F7962"/>
    <w:rsid w:val="00323031"/>
    <w:rsid w:val="00343F50"/>
    <w:rsid w:val="00344758"/>
    <w:rsid w:val="00345F28"/>
    <w:rsid w:val="0034781E"/>
    <w:rsid w:val="00350A09"/>
    <w:rsid w:val="00352C09"/>
    <w:rsid w:val="00355A9B"/>
    <w:rsid w:val="003634BD"/>
    <w:rsid w:val="003637E6"/>
    <w:rsid w:val="00373B39"/>
    <w:rsid w:val="00390CF1"/>
    <w:rsid w:val="003915DD"/>
    <w:rsid w:val="003949BE"/>
    <w:rsid w:val="003A3A0C"/>
    <w:rsid w:val="003B2852"/>
    <w:rsid w:val="003B3E38"/>
    <w:rsid w:val="003B61A8"/>
    <w:rsid w:val="003B7A84"/>
    <w:rsid w:val="003C1594"/>
    <w:rsid w:val="003C3ABE"/>
    <w:rsid w:val="003D2EF7"/>
    <w:rsid w:val="003E55D1"/>
    <w:rsid w:val="003F13A7"/>
    <w:rsid w:val="003F2D15"/>
    <w:rsid w:val="003F41C5"/>
    <w:rsid w:val="003F789B"/>
    <w:rsid w:val="00401AA1"/>
    <w:rsid w:val="00406601"/>
    <w:rsid w:val="004213D5"/>
    <w:rsid w:val="0042143E"/>
    <w:rsid w:val="00424571"/>
    <w:rsid w:val="004303AB"/>
    <w:rsid w:val="00434BD7"/>
    <w:rsid w:val="0043760C"/>
    <w:rsid w:val="00443E8C"/>
    <w:rsid w:val="00443F75"/>
    <w:rsid w:val="00447A6C"/>
    <w:rsid w:val="00452763"/>
    <w:rsid w:val="004531AA"/>
    <w:rsid w:val="004542E8"/>
    <w:rsid w:val="00473269"/>
    <w:rsid w:val="00477021"/>
    <w:rsid w:val="0048656A"/>
    <w:rsid w:val="00486730"/>
    <w:rsid w:val="004904CA"/>
    <w:rsid w:val="00495300"/>
    <w:rsid w:val="00497CCA"/>
    <w:rsid w:val="004A349C"/>
    <w:rsid w:val="004B1491"/>
    <w:rsid w:val="004B15F5"/>
    <w:rsid w:val="004B22C9"/>
    <w:rsid w:val="004B2DBB"/>
    <w:rsid w:val="004B2F36"/>
    <w:rsid w:val="004B3E46"/>
    <w:rsid w:val="004C0C7B"/>
    <w:rsid w:val="004C4BFE"/>
    <w:rsid w:val="004C785B"/>
    <w:rsid w:val="004D0DD3"/>
    <w:rsid w:val="004D3BCB"/>
    <w:rsid w:val="004F32C6"/>
    <w:rsid w:val="004F4223"/>
    <w:rsid w:val="004F567D"/>
    <w:rsid w:val="00506315"/>
    <w:rsid w:val="005072F5"/>
    <w:rsid w:val="005221E3"/>
    <w:rsid w:val="0052778F"/>
    <w:rsid w:val="00532C44"/>
    <w:rsid w:val="00532D9B"/>
    <w:rsid w:val="0053694B"/>
    <w:rsid w:val="0054231F"/>
    <w:rsid w:val="0054308F"/>
    <w:rsid w:val="005616B1"/>
    <w:rsid w:val="00562709"/>
    <w:rsid w:val="00562E92"/>
    <w:rsid w:val="00563AC3"/>
    <w:rsid w:val="00572682"/>
    <w:rsid w:val="00590CC9"/>
    <w:rsid w:val="005943EC"/>
    <w:rsid w:val="0059741C"/>
    <w:rsid w:val="005A7379"/>
    <w:rsid w:val="005B6D88"/>
    <w:rsid w:val="005C33C1"/>
    <w:rsid w:val="005D19AB"/>
    <w:rsid w:val="005D6BB8"/>
    <w:rsid w:val="005E2C90"/>
    <w:rsid w:val="005F13C0"/>
    <w:rsid w:val="006052B5"/>
    <w:rsid w:val="00611210"/>
    <w:rsid w:val="00614F60"/>
    <w:rsid w:val="00631707"/>
    <w:rsid w:val="00634258"/>
    <w:rsid w:val="00634E33"/>
    <w:rsid w:val="00646812"/>
    <w:rsid w:val="00647513"/>
    <w:rsid w:val="00653130"/>
    <w:rsid w:val="0065482F"/>
    <w:rsid w:val="00661CFB"/>
    <w:rsid w:val="00665633"/>
    <w:rsid w:val="006671A6"/>
    <w:rsid w:val="006828D7"/>
    <w:rsid w:val="0069206A"/>
    <w:rsid w:val="00693189"/>
    <w:rsid w:val="006A197F"/>
    <w:rsid w:val="006B1855"/>
    <w:rsid w:val="006B4B59"/>
    <w:rsid w:val="006B4B76"/>
    <w:rsid w:val="006B5543"/>
    <w:rsid w:val="006C6F97"/>
    <w:rsid w:val="006D155E"/>
    <w:rsid w:val="006D5563"/>
    <w:rsid w:val="006D7ECA"/>
    <w:rsid w:val="006F1B94"/>
    <w:rsid w:val="0070391E"/>
    <w:rsid w:val="00707939"/>
    <w:rsid w:val="00721AB7"/>
    <w:rsid w:val="00722060"/>
    <w:rsid w:val="00724136"/>
    <w:rsid w:val="007345DE"/>
    <w:rsid w:val="00737D92"/>
    <w:rsid w:val="0074271E"/>
    <w:rsid w:val="00742B6D"/>
    <w:rsid w:val="00747481"/>
    <w:rsid w:val="007475E3"/>
    <w:rsid w:val="00761B5B"/>
    <w:rsid w:val="00761C4E"/>
    <w:rsid w:val="007623FB"/>
    <w:rsid w:val="00762882"/>
    <w:rsid w:val="0076433A"/>
    <w:rsid w:val="007647F4"/>
    <w:rsid w:val="007668B8"/>
    <w:rsid w:val="007711B3"/>
    <w:rsid w:val="0077497F"/>
    <w:rsid w:val="007768C4"/>
    <w:rsid w:val="00776EBD"/>
    <w:rsid w:val="007779D3"/>
    <w:rsid w:val="00787FE5"/>
    <w:rsid w:val="00792F86"/>
    <w:rsid w:val="0079490B"/>
    <w:rsid w:val="007979D8"/>
    <w:rsid w:val="007A098A"/>
    <w:rsid w:val="007B09B0"/>
    <w:rsid w:val="007B1437"/>
    <w:rsid w:val="007B2A91"/>
    <w:rsid w:val="007B519A"/>
    <w:rsid w:val="007B77C4"/>
    <w:rsid w:val="007C4474"/>
    <w:rsid w:val="007E0137"/>
    <w:rsid w:val="007E4927"/>
    <w:rsid w:val="007E6D51"/>
    <w:rsid w:val="008008F7"/>
    <w:rsid w:val="00804681"/>
    <w:rsid w:val="0082142E"/>
    <w:rsid w:val="008238A6"/>
    <w:rsid w:val="0084183C"/>
    <w:rsid w:val="00841FF3"/>
    <w:rsid w:val="00846E38"/>
    <w:rsid w:val="008576F4"/>
    <w:rsid w:val="008723B2"/>
    <w:rsid w:val="00874008"/>
    <w:rsid w:val="00876CCD"/>
    <w:rsid w:val="008839BB"/>
    <w:rsid w:val="00884F1B"/>
    <w:rsid w:val="0088768C"/>
    <w:rsid w:val="00891BD2"/>
    <w:rsid w:val="008A1362"/>
    <w:rsid w:val="008A13CA"/>
    <w:rsid w:val="008A4681"/>
    <w:rsid w:val="008A6C08"/>
    <w:rsid w:val="008C24B3"/>
    <w:rsid w:val="008C4518"/>
    <w:rsid w:val="008C4670"/>
    <w:rsid w:val="008D0B4F"/>
    <w:rsid w:val="008D1A59"/>
    <w:rsid w:val="008D1BC9"/>
    <w:rsid w:val="008D503C"/>
    <w:rsid w:val="008E5245"/>
    <w:rsid w:val="009011A2"/>
    <w:rsid w:val="00901473"/>
    <w:rsid w:val="009015D7"/>
    <w:rsid w:val="00902F28"/>
    <w:rsid w:val="00905773"/>
    <w:rsid w:val="00923724"/>
    <w:rsid w:val="00925BF0"/>
    <w:rsid w:val="00931476"/>
    <w:rsid w:val="00933B61"/>
    <w:rsid w:val="009344CF"/>
    <w:rsid w:val="00936006"/>
    <w:rsid w:val="0093701C"/>
    <w:rsid w:val="00940EA7"/>
    <w:rsid w:val="00941500"/>
    <w:rsid w:val="00941F68"/>
    <w:rsid w:val="00951208"/>
    <w:rsid w:val="009609CF"/>
    <w:rsid w:val="0096592D"/>
    <w:rsid w:val="00966ABC"/>
    <w:rsid w:val="0097203A"/>
    <w:rsid w:val="009731AA"/>
    <w:rsid w:val="00973C5C"/>
    <w:rsid w:val="00997D38"/>
    <w:rsid w:val="009A4F11"/>
    <w:rsid w:val="009B110A"/>
    <w:rsid w:val="009B2C31"/>
    <w:rsid w:val="009B4455"/>
    <w:rsid w:val="009D78A3"/>
    <w:rsid w:val="009E5C97"/>
    <w:rsid w:val="009E68E7"/>
    <w:rsid w:val="009F3E79"/>
    <w:rsid w:val="009F684F"/>
    <w:rsid w:val="00A11583"/>
    <w:rsid w:val="00A1487D"/>
    <w:rsid w:val="00A2281F"/>
    <w:rsid w:val="00A32A4B"/>
    <w:rsid w:val="00A366C2"/>
    <w:rsid w:val="00A41597"/>
    <w:rsid w:val="00A42134"/>
    <w:rsid w:val="00A42532"/>
    <w:rsid w:val="00A45A2F"/>
    <w:rsid w:val="00A51BAC"/>
    <w:rsid w:val="00A5659C"/>
    <w:rsid w:val="00A60424"/>
    <w:rsid w:val="00A6411B"/>
    <w:rsid w:val="00A80361"/>
    <w:rsid w:val="00A8289A"/>
    <w:rsid w:val="00A957CD"/>
    <w:rsid w:val="00A95F61"/>
    <w:rsid w:val="00AA45B0"/>
    <w:rsid w:val="00AB26E6"/>
    <w:rsid w:val="00AB5395"/>
    <w:rsid w:val="00AB6107"/>
    <w:rsid w:val="00AB6C8C"/>
    <w:rsid w:val="00AC2B11"/>
    <w:rsid w:val="00AC7F04"/>
    <w:rsid w:val="00AD12E6"/>
    <w:rsid w:val="00AE633A"/>
    <w:rsid w:val="00AF4098"/>
    <w:rsid w:val="00AF7857"/>
    <w:rsid w:val="00B03E05"/>
    <w:rsid w:val="00B118DF"/>
    <w:rsid w:val="00B14184"/>
    <w:rsid w:val="00B160E8"/>
    <w:rsid w:val="00B22AE0"/>
    <w:rsid w:val="00B23F31"/>
    <w:rsid w:val="00B25B4D"/>
    <w:rsid w:val="00B26FC4"/>
    <w:rsid w:val="00B30394"/>
    <w:rsid w:val="00B30EDA"/>
    <w:rsid w:val="00B31BAF"/>
    <w:rsid w:val="00B337ED"/>
    <w:rsid w:val="00B364A2"/>
    <w:rsid w:val="00B4229C"/>
    <w:rsid w:val="00B451C5"/>
    <w:rsid w:val="00B45AA1"/>
    <w:rsid w:val="00B466E6"/>
    <w:rsid w:val="00B61729"/>
    <w:rsid w:val="00B631F9"/>
    <w:rsid w:val="00B65F8E"/>
    <w:rsid w:val="00B80B07"/>
    <w:rsid w:val="00B8377E"/>
    <w:rsid w:val="00B87989"/>
    <w:rsid w:val="00BA161A"/>
    <w:rsid w:val="00BB0BFA"/>
    <w:rsid w:val="00BC19E3"/>
    <w:rsid w:val="00BD7C50"/>
    <w:rsid w:val="00BE18EA"/>
    <w:rsid w:val="00BE264A"/>
    <w:rsid w:val="00BE51FC"/>
    <w:rsid w:val="00BF64B6"/>
    <w:rsid w:val="00C0037A"/>
    <w:rsid w:val="00C014ED"/>
    <w:rsid w:val="00C15CD7"/>
    <w:rsid w:val="00C168EE"/>
    <w:rsid w:val="00C17DAA"/>
    <w:rsid w:val="00C259C0"/>
    <w:rsid w:val="00C3008E"/>
    <w:rsid w:val="00C308F2"/>
    <w:rsid w:val="00C3107E"/>
    <w:rsid w:val="00C4592C"/>
    <w:rsid w:val="00C518B6"/>
    <w:rsid w:val="00C52206"/>
    <w:rsid w:val="00C52EEB"/>
    <w:rsid w:val="00C575E1"/>
    <w:rsid w:val="00C62146"/>
    <w:rsid w:val="00C75786"/>
    <w:rsid w:val="00C80493"/>
    <w:rsid w:val="00C81F9B"/>
    <w:rsid w:val="00C928B5"/>
    <w:rsid w:val="00C92DC2"/>
    <w:rsid w:val="00C9718B"/>
    <w:rsid w:val="00C97462"/>
    <w:rsid w:val="00CA5457"/>
    <w:rsid w:val="00CB6C59"/>
    <w:rsid w:val="00CB74B2"/>
    <w:rsid w:val="00CC70AB"/>
    <w:rsid w:val="00CE0BC7"/>
    <w:rsid w:val="00CE450C"/>
    <w:rsid w:val="00CE5D3E"/>
    <w:rsid w:val="00CE6A45"/>
    <w:rsid w:val="00CE7F1D"/>
    <w:rsid w:val="00CF1F3F"/>
    <w:rsid w:val="00CF39BA"/>
    <w:rsid w:val="00D00602"/>
    <w:rsid w:val="00D0244B"/>
    <w:rsid w:val="00D03B57"/>
    <w:rsid w:val="00D1461E"/>
    <w:rsid w:val="00D25F93"/>
    <w:rsid w:val="00D311E2"/>
    <w:rsid w:val="00D31FD2"/>
    <w:rsid w:val="00D422D1"/>
    <w:rsid w:val="00D42993"/>
    <w:rsid w:val="00D4507A"/>
    <w:rsid w:val="00D45183"/>
    <w:rsid w:val="00D55CEF"/>
    <w:rsid w:val="00D57310"/>
    <w:rsid w:val="00D63F4E"/>
    <w:rsid w:val="00D64D8C"/>
    <w:rsid w:val="00D700DB"/>
    <w:rsid w:val="00D75106"/>
    <w:rsid w:val="00D76DB3"/>
    <w:rsid w:val="00D7745A"/>
    <w:rsid w:val="00D85708"/>
    <w:rsid w:val="00DA3BE7"/>
    <w:rsid w:val="00DD5AD2"/>
    <w:rsid w:val="00DE12E2"/>
    <w:rsid w:val="00DE23F1"/>
    <w:rsid w:val="00DE720D"/>
    <w:rsid w:val="00DF027F"/>
    <w:rsid w:val="00DF14D1"/>
    <w:rsid w:val="00DF18FE"/>
    <w:rsid w:val="00DF1A5E"/>
    <w:rsid w:val="00E0139D"/>
    <w:rsid w:val="00E072AF"/>
    <w:rsid w:val="00E0774E"/>
    <w:rsid w:val="00E17BA3"/>
    <w:rsid w:val="00E2202E"/>
    <w:rsid w:val="00E22269"/>
    <w:rsid w:val="00E22372"/>
    <w:rsid w:val="00E25418"/>
    <w:rsid w:val="00E30D2B"/>
    <w:rsid w:val="00E318B7"/>
    <w:rsid w:val="00E33D7B"/>
    <w:rsid w:val="00E34647"/>
    <w:rsid w:val="00E37AD2"/>
    <w:rsid w:val="00E44A8A"/>
    <w:rsid w:val="00E55245"/>
    <w:rsid w:val="00E56676"/>
    <w:rsid w:val="00E61548"/>
    <w:rsid w:val="00E64C3C"/>
    <w:rsid w:val="00E67726"/>
    <w:rsid w:val="00E76D57"/>
    <w:rsid w:val="00E82BD5"/>
    <w:rsid w:val="00E944FE"/>
    <w:rsid w:val="00E97844"/>
    <w:rsid w:val="00EA7EA3"/>
    <w:rsid w:val="00EB6D01"/>
    <w:rsid w:val="00EB75CD"/>
    <w:rsid w:val="00EB7677"/>
    <w:rsid w:val="00EE4B23"/>
    <w:rsid w:val="00EF097C"/>
    <w:rsid w:val="00EF2E2A"/>
    <w:rsid w:val="00EF3FB2"/>
    <w:rsid w:val="00EF6CBD"/>
    <w:rsid w:val="00F00201"/>
    <w:rsid w:val="00F1108C"/>
    <w:rsid w:val="00F150A7"/>
    <w:rsid w:val="00F24FF7"/>
    <w:rsid w:val="00F26B06"/>
    <w:rsid w:val="00F30845"/>
    <w:rsid w:val="00F342D0"/>
    <w:rsid w:val="00F34FB4"/>
    <w:rsid w:val="00F352FA"/>
    <w:rsid w:val="00F61129"/>
    <w:rsid w:val="00F63854"/>
    <w:rsid w:val="00F67E9D"/>
    <w:rsid w:val="00F81768"/>
    <w:rsid w:val="00F852A3"/>
    <w:rsid w:val="00F861B1"/>
    <w:rsid w:val="00F9660E"/>
    <w:rsid w:val="00F96F1D"/>
    <w:rsid w:val="00FA23DA"/>
    <w:rsid w:val="00FA363F"/>
    <w:rsid w:val="00FC176B"/>
    <w:rsid w:val="00FD48E0"/>
    <w:rsid w:val="00FD67A8"/>
    <w:rsid w:val="00FE0101"/>
    <w:rsid w:val="00FE0786"/>
    <w:rsid w:val="00FE0EF6"/>
    <w:rsid w:val="00FE1DF3"/>
    <w:rsid w:val="00FE5336"/>
    <w:rsid w:val="00FE6A4B"/>
    <w:rsid w:val="00FF1AB3"/>
    <w:rsid w:val="00FF20ED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9537C-9F08-47D7-A2E5-90D17771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3EC"/>
    <w:rPr>
      <w:rFonts w:ascii="Segoe UI" w:eastAsia="Times New Roman" w:hAnsi="Segoe UI" w:cs="Segoe UI"/>
      <w:sz w:val="18"/>
      <w:szCs w:val="18"/>
      <w:lang w:val="lt-LT" w:eastAsia="lt-LT"/>
    </w:rPr>
  </w:style>
  <w:style w:type="paragraph" w:styleId="BodyTextIndent">
    <w:name w:val="Body Text Indent"/>
    <w:basedOn w:val="Normal"/>
    <w:link w:val="BodyTextIndentChar"/>
    <w:rsid w:val="004213D5"/>
    <w:pPr>
      <w:ind w:left="2880" w:hanging="2880"/>
      <w:jc w:val="both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213D5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7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155</cp:revision>
  <dcterms:created xsi:type="dcterms:W3CDTF">2025-07-03T08:21:00Z</dcterms:created>
  <dcterms:modified xsi:type="dcterms:W3CDTF">2025-07-15T12:54:00Z</dcterms:modified>
</cp:coreProperties>
</file>