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8F155" w14:textId="77777777" w:rsidR="007A2FB3" w:rsidRDefault="007A2FB3" w:rsidP="007A2FB3">
      <w:pPr>
        <w:jc w:val="left"/>
        <w:rPr>
          <w:b/>
          <w:bCs/>
          <w:sz w:val="24"/>
          <w:szCs w:val="24"/>
        </w:rPr>
      </w:pPr>
    </w:p>
    <w:p w14:paraId="737B9270" w14:textId="694EA98D" w:rsidR="005707D8" w:rsidRDefault="005707D8" w:rsidP="005707D8">
      <w:pPr>
        <w:pStyle w:val="prastasiniatinklio"/>
        <w:shd w:val="clear" w:color="auto" w:fill="FFFFFF"/>
        <w:spacing w:before="0" w:beforeAutospacing="0" w:after="0" w:afterAutospacing="0"/>
        <w:ind w:firstLine="709"/>
      </w:pPr>
      <w:r w:rsidRPr="005707D8">
        <w:rPr>
          <w:b/>
          <w:bCs/>
        </w:rPr>
        <w:t>1. Klausimas.</w:t>
      </w:r>
      <w:r>
        <w:t xml:space="preserve"> Dėl terasos pakeltų grindų (koks grindų aukštis nuo pagrindo? Ar reikalingas nuolydis?)</w:t>
      </w:r>
    </w:p>
    <w:p w14:paraId="4A536019" w14:textId="77777777" w:rsidR="005707D8" w:rsidRDefault="005707D8" w:rsidP="005707D8">
      <w:pPr>
        <w:pStyle w:val="prastasiniatinklio"/>
        <w:shd w:val="clear" w:color="auto" w:fill="FFFFFF"/>
        <w:spacing w:before="0" w:beforeAutospacing="0" w:after="0" w:afterAutospacing="0"/>
        <w:ind w:firstLine="709"/>
      </w:pPr>
    </w:p>
    <w:p w14:paraId="71401A57" w14:textId="2713C270" w:rsidR="005707D8" w:rsidRPr="005707D8" w:rsidRDefault="005707D8" w:rsidP="005707D8">
      <w:pPr>
        <w:pStyle w:val="prastasiniatinklio"/>
        <w:shd w:val="clear" w:color="auto" w:fill="FFFFFF"/>
        <w:spacing w:before="0" w:beforeAutospacing="0" w:after="0" w:afterAutospacing="0"/>
        <w:ind w:firstLine="709"/>
        <w:rPr>
          <w:b/>
          <w:bCs/>
        </w:rPr>
      </w:pPr>
      <w:r w:rsidRPr="005707D8">
        <w:rPr>
          <w:b/>
          <w:bCs/>
        </w:rPr>
        <w:t>Atsakymas.</w:t>
      </w:r>
      <w:r>
        <w:rPr>
          <w:b/>
          <w:bCs/>
        </w:rPr>
        <w:t xml:space="preserve"> </w:t>
      </w:r>
      <w:r w:rsidRPr="005707D8">
        <w:t>Grindys turi būti tame pačiame aukštyje kaip ir šalia esančioje valgyklos salėje (patalpa R1). Nuolydis nereikalingas.</w:t>
      </w:r>
    </w:p>
    <w:p w14:paraId="764C7CA2" w14:textId="77777777" w:rsidR="005707D8" w:rsidRDefault="005707D8" w:rsidP="005707D8">
      <w:pPr>
        <w:pStyle w:val="prastasiniatinklio"/>
        <w:shd w:val="clear" w:color="auto" w:fill="FFFFFF"/>
        <w:spacing w:before="0" w:beforeAutospacing="0" w:after="0" w:afterAutospacing="0"/>
        <w:ind w:firstLine="709"/>
      </w:pPr>
    </w:p>
    <w:p w14:paraId="7737008B" w14:textId="26D25302" w:rsidR="005707D8" w:rsidRDefault="005707D8" w:rsidP="00BC6808">
      <w:pPr>
        <w:pStyle w:val="prastasiniatinklio"/>
        <w:shd w:val="clear" w:color="auto" w:fill="FFFFFF"/>
        <w:spacing w:before="0" w:beforeAutospacing="0" w:after="0" w:afterAutospacing="0"/>
        <w:ind w:firstLine="709"/>
      </w:pPr>
      <w:r w:rsidRPr="005707D8">
        <w:rPr>
          <w:b/>
          <w:bCs/>
        </w:rPr>
        <w:t>2. Klausimas.</w:t>
      </w:r>
      <w:r>
        <w:t xml:space="preserve"> SK dalyje stoginės pjūvis A-A ir B-B šiltinimui numato </w:t>
      </w:r>
      <w:proofErr w:type="spellStart"/>
      <w:r>
        <w:t>ekstrūdinį</w:t>
      </w:r>
      <w:proofErr w:type="spellEnd"/>
      <w:r>
        <w:t xml:space="preserve"> polistirolą 50mm/100mm/150mm žiniaraščiuose nėra kiekių.</w:t>
      </w:r>
    </w:p>
    <w:p w14:paraId="2A9A6485" w14:textId="491B6C46" w:rsidR="00E162DC" w:rsidRPr="00E162DC" w:rsidRDefault="005707D8" w:rsidP="00BC6808">
      <w:pPr>
        <w:pStyle w:val="prastasiniatinklio"/>
        <w:shd w:val="clear" w:color="auto" w:fill="FFFFFF"/>
        <w:ind w:firstLine="709"/>
        <w:jc w:val="both"/>
      </w:pPr>
      <w:r w:rsidRPr="005707D8">
        <w:rPr>
          <w:b/>
          <w:bCs/>
        </w:rPr>
        <w:t>Atsakymas.</w:t>
      </w:r>
      <w:r>
        <w:rPr>
          <w:b/>
          <w:bCs/>
        </w:rPr>
        <w:t xml:space="preserve"> </w:t>
      </w:r>
      <w:r w:rsidRPr="005707D8">
        <w:t>150 mm – 116 kv. m., 100 mm – 37,62 kv. m., 50 mm – 5,12 kv. m.</w:t>
      </w:r>
      <w:r w:rsidR="00E162DC">
        <w:t xml:space="preserve"> Taip pat p</w:t>
      </w:r>
      <w:r w:rsidR="00E162DC" w:rsidRPr="00E162DC">
        <w:t xml:space="preserve">rašome vertinant </w:t>
      </w:r>
      <w:r w:rsidR="00E162DC">
        <w:t>rangos darbų</w:t>
      </w:r>
      <w:r w:rsidR="00E162DC" w:rsidRPr="00E162DC">
        <w:t xml:space="preserve"> kainą įvertinti visus projekto dokumentus</w:t>
      </w:r>
      <w:r w:rsidR="00E162DC">
        <w:t xml:space="preserve"> kompleksiškai t. y.</w:t>
      </w:r>
      <w:r w:rsidR="00E162DC" w:rsidRPr="00E162DC">
        <w:t>, techninę specifikaciją,</w:t>
      </w:r>
      <w:r w:rsidR="00E162DC">
        <w:t xml:space="preserve"> </w:t>
      </w:r>
      <w:r w:rsidR="00E162DC" w:rsidRPr="00E162DC">
        <w:t>aiškinamąjį raštą</w:t>
      </w:r>
      <w:r w:rsidR="00E162DC">
        <w:t>,</w:t>
      </w:r>
      <w:r w:rsidR="00E162DC" w:rsidRPr="00E162DC">
        <w:t xml:space="preserve"> brėžinius, </w:t>
      </w:r>
      <w:r w:rsidR="00E162DC">
        <w:t>darbų kiekių žiniaraščius</w:t>
      </w:r>
      <w:r w:rsidR="00E162DC" w:rsidRPr="00E162DC">
        <w:t xml:space="preserve">. </w:t>
      </w:r>
    </w:p>
    <w:p w14:paraId="339D5C4D" w14:textId="7ADBD5BD" w:rsidR="005707D8" w:rsidRDefault="005707D8" w:rsidP="00BC6808">
      <w:pPr>
        <w:pStyle w:val="prastasiniatinklio"/>
        <w:shd w:val="clear" w:color="auto" w:fill="FFFFFF"/>
        <w:spacing w:before="0" w:beforeAutospacing="0" w:after="0" w:afterAutospacing="0"/>
        <w:ind w:firstLine="709"/>
        <w:jc w:val="both"/>
      </w:pPr>
      <w:r w:rsidRPr="005707D8">
        <w:rPr>
          <w:b/>
          <w:bCs/>
        </w:rPr>
        <w:t>3. Klausimas.</w:t>
      </w:r>
      <w:r>
        <w:t xml:space="preserve"> Suolai terasoje, kadangi gaminami vietoje prašome pateikti brėžinius, išmatavimus ir t.t.</w:t>
      </w:r>
    </w:p>
    <w:p w14:paraId="47778B35" w14:textId="77777777" w:rsidR="005707D8" w:rsidRDefault="005707D8" w:rsidP="005707D8">
      <w:pPr>
        <w:pStyle w:val="prastasiniatinklio"/>
        <w:shd w:val="clear" w:color="auto" w:fill="FFFFFF"/>
        <w:spacing w:before="0" w:beforeAutospacing="0" w:after="0" w:afterAutospacing="0"/>
        <w:ind w:firstLine="709"/>
      </w:pPr>
    </w:p>
    <w:p w14:paraId="1AD0F12E" w14:textId="2DF30D20" w:rsidR="005707D8" w:rsidRPr="005707D8" w:rsidRDefault="005707D8" w:rsidP="00BC6808">
      <w:pPr>
        <w:pStyle w:val="prastasiniatinklio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</w:rPr>
      </w:pPr>
      <w:r w:rsidRPr="005707D8">
        <w:rPr>
          <w:b/>
          <w:bCs/>
        </w:rPr>
        <w:t xml:space="preserve">Atsakymas. </w:t>
      </w:r>
      <w:r w:rsidRPr="005707D8">
        <w:t>Brėžiniai bus daromi darbo projekte. Preliminarus išmatavimai: bendras suolo ilgis 22 m. plotis 0,4 m. suolo nugarėlės aukštis 0,4 m.</w:t>
      </w:r>
    </w:p>
    <w:p w14:paraId="37BF3F05" w14:textId="77777777" w:rsidR="005707D8" w:rsidRDefault="005707D8" w:rsidP="005707D8">
      <w:pPr>
        <w:pStyle w:val="prastasiniatinklio"/>
        <w:shd w:val="clear" w:color="auto" w:fill="FFFFFF"/>
        <w:spacing w:before="0" w:beforeAutospacing="0" w:after="0" w:afterAutospacing="0"/>
        <w:ind w:firstLine="709"/>
      </w:pPr>
    </w:p>
    <w:p w14:paraId="665267FE" w14:textId="41199D9D" w:rsidR="007C0B9B" w:rsidRDefault="005707D8" w:rsidP="005707D8">
      <w:pPr>
        <w:pStyle w:val="prastasiniatinklio"/>
        <w:shd w:val="clear" w:color="auto" w:fill="FFFFFF"/>
        <w:spacing w:before="0" w:beforeAutospacing="0" w:after="0" w:afterAutospacing="0"/>
        <w:ind w:firstLine="709"/>
        <w:jc w:val="both"/>
      </w:pPr>
      <w:r w:rsidRPr="005707D8">
        <w:rPr>
          <w:b/>
          <w:bCs/>
        </w:rPr>
        <w:t>4. Klausimas.</w:t>
      </w:r>
      <w:r>
        <w:t xml:space="preserve"> Dėl pastogės stiklinimo, niekur nėra nurodytas šilumos perdavimo koeficientas.</w:t>
      </w:r>
    </w:p>
    <w:p w14:paraId="5C6F4A1F" w14:textId="77777777" w:rsidR="005707D8" w:rsidRDefault="005707D8" w:rsidP="005707D8">
      <w:pPr>
        <w:pStyle w:val="prastasiniatinklio"/>
        <w:shd w:val="clear" w:color="auto" w:fill="FFFFFF"/>
        <w:spacing w:before="0" w:beforeAutospacing="0" w:after="0" w:afterAutospacing="0"/>
        <w:ind w:firstLine="709"/>
        <w:jc w:val="both"/>
      </w:pPr>
    </w:p>
    <w:p w14:paraId="7BFB579B" w14:textId="4C45FE37" w:rsidR="005707D8" w:rsidRPr="005707D8" w:rsidRDefault="005707D8" w:rsidP="005707D8">
      <w:pPr>
        <w:pStyle w:val="prastasiniatinklio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</w:rPr>
      </w:pPr>
      <w:r w:rsidRPr="005707D8">
        <w:rPr>
          <w:b/>
          <w:bCs/>
        </w:rPr>
        <w:t xml:space="preserve">Atsakymas. </w:t>
      </w:r>
      <w:r w:rsidRPr="005707D8">
        <w:t>Šilumos perdavimo koeficientas ne didesnis nei 2,0 W/</w:t>
      </w:r>
      <w:proofErr w:type="spellStart"/>
      <w:r w:rsidRPr="005707D8">
        <w:t>kv.m.K</w:t>
      </w:r>
      <w:proofErr w:type="spellEnd"/>
    </w:p>
    <w:p w14:paraId="448B22E3" w14:textId="28C641E5" w:rsidR="005707D8" w:rsidRDefault="005707D8" w:rsidP="005707D8">
      <w:pPr>
        <w:pStyle w:val="prastasiniatinklio"/>
        <w:shd w:val="clear" w:color="auto" w:fill="FFFFFF"/>
        <w:spacing w:before="0" w:beforeAutospacing="0" w:after="0" w:afterAutospacing="0"/>
        <w:jc w:val="both"/>
      </w:pPr>
      <w:r>
        <w:tab/>
      </w:r>
    </w:p>
    <w:p w14:paraId="127D4CCA" w14:textId="7A5A1FAA" w:rsidR="005707D8" w:rsidRDefault="005707D8" w:rsidP="005707D8">
      <w:pPr>
        <w:pStyle w:val="prastasiniatinklio"/>
        <w:shd w:val="clear" w:color="auto" w:fill="FFFFFF"/>
        <w:spacing w:before="0" w:beforeAutospacing="0" w:after="0" w:afterAutospacing="0"/>
        <w:ind w:firstLine="709"/>
        <w:jc w:val="both"/>
      </w:pPr>
      <w:r w:rsidRPr="005707D8">
        <w:rPr>
          <w:b/>
          <w:bCs/>
        </w:rPr>
        <w:t>5. Klausimas.</w:t>
      </w:r>
      <w:r>
        <w:t xml:space="preserve"> Prašau pateikti esamų GSS centralės ir AS centralės modelius.</w:t>
      </w:r>
    </w:p>
    <w:p w14:paraId="662C191E" w14:textId="77777777" w:rsidR="005707D8" w:rsidRDefault="005707D8" w:rsidP="005707D8">
      <w:pPr>
        <w:pStyle w:val="prastasiniatinklio"/>
        <w:shd w:val="clear" w:color="auto" w:fill="FFFFFF"/>
        <w:spacing w:before="0" w:beforeAutospacing="0" w:after="0" w:afterAutospacing="0"/>
        <w:ind w:firstLine="709"/>
      </w:pPr>
    </w:p>
    <w:p w14:paraId="1F36A470" w14:textId="77777777" w:rsidR="005707D8" w:rsidRPr="005707D8" w:rsidRDefault="005707D8" w:rsidP="005707D8">
      <w:pPr>
        <w:pStyle w:val="prastasiniatinklio"/>
        <w:shd w:val="clear" w:color="auto" w:fill="FFFFFF"/>
        <w:spacing w:before="0" w:beforeAutospacing="0" w:after="0" w:afterAutospacing="0"/>
        <w:ind w:firstLine="709"/>
      </w:pPr>
      <w:r w:rsidRPr="005707D8">
        <w:rPr>
          <w:b/>
          <w:bCs/>
        </w:rPr>
        <w:t xml:space="preserve">Atsakymas. </w:t>
      </w:r>
      <w:r w:rsidRPr="005707D8">
        <w:t>GSS centralė JUNO – NET</w:t>
      </w:r>
    </w:p>
    <w:p w14:paraId="7224B71F" w14:textId="0E4F1F01" w:rsidR="005707D8" w:rsidRPr="005707D8" w:rsidRDefault="005707D8" w:rsidP="005707D8">
      <w:pPr>
        <w:pStyle w:val="prastasiniatinklio"/>
        <w:shd w:val="clear" w:color="auto" w:fill="FFFFFF"/>
        <w:spacing w:before="0" w:beforeAutospacing="0" w:after="0" w:afterAutospacing="0"/>
        <w:ind w:firstLine="709"/>
      </w:pPr>
      <w:r w:rsidRPr="005707D8">
        <w:t>AS centralė PARADOX EVO 192</w:t>
      </w:r>
    </w:p>
    <w:p w14:paraId="6BF79DC6" w14:textId="77777777" w:rsidR="005707D8" w:rsidRDefault="005707D8" w:rsidP="005707D8">
      <w:pPr>
        <w:pStyle w:val="prastasiniatinklio"/>
        <w:shd w:val="clear" w:color="auto" w:fill="FFFFFF"/>
        <w:spacing w:before="0" w:beforeAutospacing="0" w:after="0" w:afterAutospacing="0"/>
      </w:pPr>
    </w:p>
    <w:p w14:paraId="12690239" w14:textId="04FB6B02" w:rsidR="00C069C9" w:rsidRPr="00D138FC" w:rsidRDefault="00C069C9" w:rsidP="001E4F7C">
      <w:pPr>
        <w:rPr>
          <w:sz w:val="24"/>
          <w:szCs w:val="24"/>
        </w:rPr>
      </w:pPr>
    </w:p>
    <w:sectPr w:rsidR="00C069C9" w:rsidRPr="00D138FC" w:rsidSect="005A6E06">
      <w:pgSz w:w="11906" w:h="16838"/>
      <w:pgMar w:top="1134" w:right="567" w:bottom="1276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83759"/>
    <w:multiLevelType w:val="hybridMultilevel"/>
    <w:tmpl w:val="29FE6EF6"/>
    <w:lvl w:ilvl="0" w:tplc="02A27C46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BCA381D"/>
    <w:multiLevelType w:val="multilevel"/>
    <w:tmpl w:val="088096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9" w:hanging="360"/>
      </w:pPr>
      <w:rPr>
        <w:b w:val="0"/>
        <w:i w:val="0"/>
        <w:iCs w:val="0"/>
        <w:strike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strike w:val="0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224B51FB"/>
    <w:multiLevelType w:val="multilevel"/>
    <w:tmpl w:val="A4EC807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E63EEC"/>
    <w:multiLevelType w:val="multilevel"/>
    <w:tmpl w:val="593E3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FE5A07"/>
    <w:multiLevelType w:val="multilevel"/>
    <w:tmpl w:val="F6745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785EA3"/>
    <w:multiLevelType w:val="multilevel"/>
    <w:tmpl w:val="D71E46F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40A05E2"/>
    <w:multiLevelType w:val="multilevel"/>
    <w:tmpl w:val="9FFACAD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A86337"/>
    <w:multiLevelType w:val="hybridMultilevel"/>
    <w:tmpl w:val="1CE039E8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EED5B9C"/>
    <w:multiLevelType w:val="multilevel"/>
    <w:tmpl w:val="ABF69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79C558AD"/>
    <w:multiLevelType w:val="hybridMultilevel"/>
    <w:tmpl w:val="12BAF200"/>
    <w:lvl w:ilvl="0" w:tplc="13144414">
      <w:start w:val="2023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7F6647EE"/>
    <w:multiLevelType w:val="hybridMultilevel"/>
    <w:tmpl w:val="FAC29D64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num w:numId="1" w16cid:durableId="678627696">
    <w:abstractNumId w:val="4"/>
  </w:num>
  <w:num w:numId="2" w16cid:durableId="590166987">
    <w:abstractNumId w:val="9"/>
  </w:num>
  <w:num w:numId="3" w16cid:durableId="1230457042">
    <w:abstractNumId w:val="8"/>
  </w:num>
  <w:num w:numId="4" w16cid:durableId="713425266">
    <w:abstractNumId w:val="7"/>
  </w:num>
  <w:num w:numId="5" w16cid:durableId="7146174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53633521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55058736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1509332">
    <w:abstractNumId w:val="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74419948">
    <w:abstractNumId w:val="1"/>
  </w:num>
  <w:num w:numId="10" w16cid:durableId="10445245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013939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6F2"/>
    <w:rsid w:val="0000154C"/>
    <w:rsid w:val="000135FE"/>
    <w:rsid w:val="00016F1E"/>
    <w:rsid w:val="00022C57"/>
    <w:rsid w:val="0005260B"/>
    <w:rsid w:val="0006139E"/>
    <w:rsid w:val="00081D48"/>
    <w:rsid w:val="000824BF"/>
    <w:rsid w:val="00096002"/>
    <w:rsid w:val="000A56AC"/>
    <w:rsid w:val="000B15C8"/>
    <w:rsid w:val="000C226B"/>
    <w:rsid w:val="000C79DA"/>
    <w:rsid w:val="000D15D6"/>
    <w:rsid w:val="000D4AB6"/>
    <w:rsid w:val="000D6420"/>
    <w:rsid w:val="000E18CE"/>
    <w:rsid w:val="000E4F65"/>
    <w:rsid w:val="000E6D93"/>
    <w:rsid w:val="000F2812"/>
    <w:rsid w:val="000F6502"/>
    <w:rsid w:val="001024F2"/>
    <w:rsid w:val="00105ED4"/>
    <w:rsid w:val="00107EE7"/>
    <w:rsid w:val="001242BE"/>
    <w:rsid w:val="00125A11"/>
    <w:rsid w:val="00130444"/>
    <w:rsid w:val="0015269C"/>
    <w:rsid w:val="00154BAB"/>
    <w:rsid w:val="00157E2B"/>
    <w:rsid w:val="0018230A"/>
    <w:rsid w:val="001928FF"/>
    <w:rsid w:val="0019714D"/>
    <w:rsid w:val="001A028E"/>
    <w:rsid w:val="001B18A8"/>
    <w:rsid w:val="001D07B4"/>
    <w:rsid w:val="001D4471"/>
    <w:rsid w:val="001E00D3"/>
    <w:rsid w:val="001E4F7C"/>
    <w:rsid w:val="00214498"/>
    <w:rsid w:val="00220A3C"/>
    <w:rsid w:val="002255EB"/>
    <w:rsid w:val="002406EF"/>
    <w:rsid w:val="00241AC8"/>
    <w:rsid w:val="0024680C"/>
    <w:rsid w:val="00254779"/>
    <w:rsid w:val="00262759"/>
    <w:rsid w:val="00262B9E"/>
    <w:rsid w:val="0027214F"/>
    <w:rsid w:val="0027468D"/>
    <w:rsid w:val="002773C1"/>
    <w:rsid w:val="0028291B"/>
    <w:rsid w:val="00282A40"/>
    <w:rsid w:val="002845E3"/>
    <w:rsid w:val="00287FCE"/>
    <w:rsid w:val="00292950"/>
    <w:rsid w:val="002A4E64"/>
    <w:rsid w:val="002B35F4"/>
    <w:rsid w:val="002B49BF"/>
    <w:rsid w:val="002C2944"/>
    <w:rsid w:val="002C2BBD"/>
    <w:rsid w:val="002C44AF"/>
    <w:rsid w:val="002D4C72"/>
    <w:rsid w:val="002D701D"/>
    <w:rsid w:val="002F7FA7"/>
    <w:rsid w:val="0030187D"/>
    <w:rsid w:val="00307B60"/>
    <w:rsid w:val="00310C89"/>
    <w:rsid w:val="003248A7"/>
    <w:rsid w:val="003265DF"/>
    <w:rsid w:val="00345A3A"/>
    <w:rsid w:val="003649F0"/>
    <w:rsid w:val="00374A68"/>
    <w:rsid w:val="00390110"/>
    <w:rsid w:val="00395140"/>
    <w:rsid w:val="003A5702"/>
    <w:rsid w:val="003C47E1"/>
    <w:rsid w:val="003C5EFB"/>
    <w:rsid w:val="003D1DB4"/>
    <w:rsid w:val="003E0323"/>
    <w:rsid w:val="003E4E28"/>
    <w:rsid w:val="003F208F"/>
    <w:rsid w:val="003F2F67"/>
    <w:rsid w:val="00403435"/>
    <w:rsid w:val="004073D0"/>
    <w:rsid w:val="004214F3"/>
    <w:rsid w:val="00422A19"/>
    <w:rsid w:val="00422CBF"/>
    <w:rsid w:val="004376F2"/>
    <w:rsid w:val="00443D7E"/>
    <w:rsid w:val="00443F46"/>
    <w:rsid w:val="00444BDF"/>
    <w:rsid w:val="0045692A"/>
    <w:rsid w:val="00460DC4"/>
    <w:rsid w:val="00461810"/>
    <w:rsid w:val="00462993"/>
    <w:rsid w:val="004676B8"/>
    <w:rsid w:val="00485C40"/>
    <w:rsid w:val="00485F53"/>
    <w:rsid w:val="004C23F2"/>
    <w:rsid w:val="004D01F0"/>
    <w:rsid w:val="004D1488"/>
    <w:rsid w:val="004D74EE"/>
    <w:rsid w:val="004F5F36"/>
    <w:rsid w:val="00500173"/>
    <w:rsid w:val="00507265"/>
    <w:rsid w:val="00531C55"/>
    <w:rsid w:val="00535673"/>
    <w:rsid w:val="00540D77"/>
    <w:rsid w:val="0054435A"/>
    <w:rsid w:val="00546EDA"/>
    <w:rsid w:val="005501E2"/>
    <w:rsid w:val="00552B91"/>
    <w:rsid w:val="0056122B"/>
    <w:rsid w:val="00561405"/>
    <w:rsid w:val="00562316"/>
    <w:rsid w:val="00563E60"/>
    <w:rsid w:val="00566E6E"/>
    <w:rsid w:val="005707D8"/>
    <w:rsid w:val="00571419"/>
    <w:rsid w:val="00577F3E"/>
    <w:rsid w:val="005874EC"/>
    <w:rsid w:val="005943B6"/>
    <w:rsid w:val="00595F26"/>
    <w:rsid w:val="005A2D0D"/>
    <w:rsid w:val="005A6E06"/>
    <w:rsid w:val="005B0B65"/>
    <w:rsid w:val="005B1578"/>
    <w:rsid w:val="005C18A4"/>
    <w:rsid w:val="005C18CA"/>
    <w:rsid w:val="005D3091"/>
    <w:rsid w:val="005E0B5B"/>
    <w:rsid w:val="00605251"/>
    <w:rsid w:val="00617B3D"/>
    <w:rsid w:val="006259E4"/>
    <w:rsid w:val="00644388"/>
    <w:rsid w:val="00646B21"/>
    <w:rsid w:val="006666A2"/>
    <w:rsid w:val="006703E3"/>
    <w:rsid w:val="006768FB"/>
    <w:rsid w:val="00680D4A"/>
    <w:rsid w:val="006B6E6D"/>
    <w:rsid w:val="006C4F51"/>
    <w:rsid w:val="006E1776"/>
    <w:rsid w:val="006E680C"/>
    <w:rsid w:val="00700EB0"/>
    <w:rsid w:val="0071003B"/>
    <w:rsid w:val="00716FEB"/>
    <w:rsid w:val="00722BB9"/>
    <w:rsid w:val="00725EC1"/>
    <w:rsid w:val="00741B64"/>
    <w:rsid w:val="00755014"/>
    <w:rsid w:val="0076283F"/>
    <w:rsid w:val="00763F0E"/>
    <w:rsid w:val="007751F8"/>
    <w:rsid w:val="00781BD0"/>
    <w:rsid w:val="007923D9"/>
    <w:rsid w:val="007A25F8"/>
    <w:rsid w:val="007A2FB3"/>
    <w:rsid w:val="007A3DBF"/>
    <w:rsid w:val="007A6648"/>
    <w:rsid w:val="007B3ED9"/>
    <w:rsid w:val="007C0988"/>
    <w:rsid w:val="007C0B9B"/>
    <w:rsid w:val="007C3C82"/>
    <w:rsid w:val="007C7FEB"/>
    <w:rsid w:val="007D0004"/>
    <w:rsid w:val="007D3AB9"/>
    <w:rsid w:val="007E0656"/>
    <w:rsid w:val="007E2302"/>
    <w:rsid w:val="007E7873"/>
    <w:rsid w:val="00807395"/>
    <w:rsid w:val="00807F20"/>
    <w:rsid w:val="00813335"/>
    <w:rsid w:val="008176FC"/>
    <w:rsid w:val="00836557"/>
    <w:rsid w:val="00836FD7"/>
    <w:rsid w:val="008406DA"/>
    <w:rsid w:val="008433B7"/>
    <w:rsid w:val="00853D03"/>
    <w:rsid w:val="008658DF"/>
    <w:rsid w:val="00872384"/>
    <w:rsid w:val="0087304D"/>
    <w:rsid w:val="00886799"/>
    <w:rsid w:val="008B4BD5"/>
    <w:rsid w:val="008B4DDD"/>
    <w:rsid w:val="008B685E"/>
    <w:rsid w:val="008C5954"/>
    <w:rsid w:val="008D4FBD"/>
    <w:rsid w:val="00907A7E"/>
    <w:rsid w:val="00924FB9"/>
    <w:rsid w:val="00933043"/>
    <w:rsid w:val="0094168F"/>
    <w:rsid w:val="00946AA0"/>
    <w:rsid w:val="009730FC"/>
    <w:rsid w:val="0098050E"/>
    <w:rsid w:val="00982A2A"/>
    <w:rsid w:val="00983373"/>
    <w:rsid w:val="00997C7B"/>
    <w:rsid w:val="009A72CE"/>
    <w:rsid w:val="009C2F33"/>
    <w:rsid w:val="009C499E"/>
    <w:rsid w:val="009C4AE5"/>
    <w:rsid w:val="009D1F92"/>
    <w:rsid w:val="009D7D0A"/>
    <w:rsid w:val="009F1B1A"/>
    <w:rsid w:val="009F1E19"/>
    <w:rsid w:val="009F6939"/>
    <w:rsid w:val="009F776D"/>
    <w:rsid w:val="00A0613B"/>
    <w:rsid w:val="00A069FC"/>
    <w:rsid w:val="00A12BEE"/>
    <w:rsid w:val="00A15D86"/>
    <w:rsid w:val="00A727B1"/>
    <w:rsid w:val="00AA090F"/>
    <w:rsid w:val="00AA2327"/>
    <w:rsid w:val="00AA2D9F"/>
    <w:rsid w:val="00AB1FAE"/>
    <w:rsid w:val="00AC4735"/>
    <w:rsid w:val="00AC6F15"/>
    <w:rsid w:val="00AD2181"/>
    <w:rsid w:val="00B03F95"/>
    <w:rsid w:val="00B11E75"/>
    <w:rsid w:val="00B15365"/>
    <w:rsid w:val="00B15C7D"/>
    <w:rsid w:val="00B2233A"/>
    <w:rsid w:val="00B26477"/>
    <w:rsid w:val="00B4534A"/>
    <w:rsid w:val="00B477BE"/>
    <w:rsid w:val="00B62A7B"/>
    <w:rsid w:val="00B772FC"/>
    <w:rsid w:val="00B85322"/>
    <w:rsid w:val="00B90A9C"/>
    <w:rsid w:val="00B95710"/>
    <w:rsid w:val="00B96D6E"/>
    <w:rsid w:val="00BA251D"/>
    <w:rsid w:val="00BB2496"/>
    <w:rsid w:val="00BC540F"/>
    <w:rsid w:val="00BC56B5"/>
    <w:rsid w:val="00BC6808"/>
    <w:rsid w:val="00BF37EA"/>
    <w:rsid w:val="00BF721F"/>
    <w:rsid w:val="00C03F37"/>
    <w:rsid w:val="00C069C9"/>
    <w:rsid w:val="00C21C60"/>
    <w:rsid w:val="00C23176"/>
    <w:rsid w:val="00C26531"/>
    <w:rsid w:val="00C45CC7"/>
    <w:rsid w:val="00C64C1A"/>
    <w:rsid w:val="00C65650"/>
    <w:rsid w:val="00C65B07"/>
    <w:rsid w:val="00C70200"/>
    <w:rsid w:val="00C72BF2"/>
    <w:rsid w:val="00C85897"/>
    <w:rsid w:val="00C87C61"/>
    <w:rsid w:val="00C95C42"/>
    <w:rsid w:val="00CA4F10"/>
    <w:rsid w:val="00CA5DD5"/>
    <w:rsid w:val="00CB3032"/>
    <w:rsid w:val="00CE0933"/>
    <w:rsid w:val="00CE5F11"/>
    <w:rsid w:val="00D138FC"/>
    <w:rsid w:val="00D15275"/>
    <w:rsid w:val="00D16A3A"/>
    <w:rsid w:val="00D2223E"/>
    <w:rsid w:val="00D22F6E"/>
    <w:rsid w:val="00D31D22"/>
    <w:rsid w:val="00D52EFD"/>
    <w:rsid w:val="00D65D06"/>
    <w:rsid w:val="00D73A69"/>
    <w:rsid w:val="00D81872"/>
    <w:rsid w:val="00D81B96"/>
    <w:rsid w:val="00D82CC0"/>
    <w:rsid w:val="00D9118F"/>
    <w:rsid w:val="00DB79D6"/>
    <w:rsid w:val="00DE28B1"/>
    <w:rsid w:val="00E02469"/>
    <w:rsid w:val="00E10DCC"/>
    <w:rsid w:val="00E13E83"/>
    <w:rsid w:val="00E162DC"/>
    <w:rsid w:val="00E17150"/>
    <w:rsid w:val="00E2257E"/>
    <w:rsid w:val="00E27C1A"/>
    <w:rsid w:val="00E40F88"/>
    <w:rsid w:val="00E6354A"/>
    <w:rsid w:val="00E677CE"/>
    <w:rsid w:val="00E805E5"/>
    <w:rsid w:val="00E81C30"/>
    <w:rsid w:val="00E848C9"/>
    <w:rsid w:val="00E86F8F"/>
    <w:rsid w:val="00EA2BD0"/>
    <w:rsid w:val="00EA36F2"/>
    <w:rsid w:val="00EA3C8C"/>
    <w:rsid w:val="00EB433A"/>
    <w:rsid w:val="00EC22C6"/>
    <w:rsid w:val="00EC7307"/>
    <w:rsid w:val="00ED0A87"/>
    <w:rsid w:val="00ED35A4"/>
    <w:rsid w:val="00ED76C1"/>
    <w:rsid w:val="00EF3F18"/>
    <w:rsid w:val="00EF6AFF"/>
    <w:rsid w:val="00F008B0"/>
    <w:rsid w:val="00F06185"/>
    <w:rsid w:val="00F166C2"/>
    <w:rsid w:val="00F32797"/>
    <w:rsid w:val="00F45AFD"/>
    <w:rsid w:val="00F46313"/>
    <w:rsid w:val="00F72142"/>
    <w:rsid w:val="00F80652"/>
    <w:rsid w:val="00F9694B"/>
    <w:rsid w:val="00FA2790"/>
    <w:rsid w:val="00FC534D"/>
    <w:rsid w:val="00FC67E8"/>
    <w:rsid w:val="00FD1882"/>
    <w:rsid w:val="00FD386D"/>
    <w:rsid w:val="00FD6909"/>
    <w:rsid w:val="00FD6AB2"/>
    <w:rsid w:val="00FF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EDEC0"/>
  <w15:chartTrackingRefBased/>
  <w15:docId w15:val="{052A043D-9D6E-42BA-B937-78389E533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76F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Arial Unicode MS" w:hAnsi="Times New Roman" w:cs="Times New Roman"/>
      <w:kern w:val="0"/>
      <w:bdr w:val="nil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unhideWhenUsed/>
    <w:rsid w:val="007C3C8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bdr w:val="none" w:sz="0" w:space="0" w:color="auto"/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1242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left"/>
    </w:pPr>
    <w:rPr>
      <w:rFonts w:ascii="Calibri" w:eastAsiaTheme="minorHAnsi" w:hAnsi="Calibri" w:cstheme="minorBidi"/>
      <w:kern w:val="2"/>
      <w:szCs w:val="21"/>
      <w:bdr w:val="none" w:sz="0" w:space="0" w:color="auto"/>
      <w14:ligatures w14:val="standardContextual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1242BE"/>
    <w:rPr>
      <w:rFonts w:ascii="Calibri" w:hAnsi="Calibri"/>
      <w:szCs w:val="21"/>
    </w:rPr>
  </w:style>
  <w:style w:type="character" w:styleId="Hipersaitas">
    <w:name w:val="Hyperlink"/>
    <w:basedOn w:val="Numatytasispastraiposriftas"/>
    <w:uiPriority w:val="99"/>
    <w:unhideWhenUsed/>
    <w:rsid w:val="000824BF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14498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Bullet EY Diagrama,Buletai Diagrama,List Paragraph21 Diagrama,List Paragraph1 Diagrama,List Paragraph2 Diagrama,lp1 Diagrama,Use Case List Paragraph Diagrama,Numbering Diagrama,ERP-List Paragraph Diagrama,Paragraph Diagrama"/>
    <w:link w:val="Sraopastraipa"/>
    <w:uiPriority w:val="34"/>
    <w:qFormat/>
    <w:locked/>
    <w:rsid w:val="002F7FA7"/>
    <w:rPr>
      <w:sz w:val="24"/>
      <w:szCs w:val="24"/>
    </w:rPr>
  </w:style>
  <w:style w:type="paragraph" w:styleId="Sraopastraipa">
    <w:name w:val="List Paragraph"/>
    <w:aliases w:val="Bullet EY,Buletai,List Paragraph21,List Paragraph1,List Paragraph2,lp1,Use Case List Paragraph,Numbering,ERP-List Paragraph,List Paragraph11,List Paragraph111,Paragraph,List Paragraph Red,List not in Table,Table of contents numbered"/>
    <w:basedOn w:val="prastasis"/>
    <w:link w:val="SraopastraipaDiagrama"/>
    <w:uiPriority w:val="34"/>
    <w:qFormat/>
    <w:rsid w:val="002F7FA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1296"/>
      <w:jc w:val="left"/>
    </w:pPr>
    <w:rPr>
      <w:rFonts w:asciiTheme="minorHAnsi" w:eastAsiaTheme="minorHAnsi" w:hAnsiTheme="minorHAnsi" w:cstheme="minorBidi"/>
      <w:kern w:val="2"/>
      <w:sz w:val="24"/>
      <w:szCs w:val="24"/>
      <w:bdr w:val="none" w:sz="0" w:space="0" w:color="auto"/>
      <w14:ligatures w14:val="standardContextual"/>
    </w:rPr>
  </w:style>
  <w:style w:type="character" w:styleId="Grietas">
    <w:name w:val="Strong"/>
    <w:basedOn w:val="Numatytasispastraiposriftas"/>
    <w:uiPriority w:val="22"/>
    <w:qFormat/>
    <w:rsid w:val="002F7FA7"/>
    <w:rPr>
      <w:b/>
      <w:bCs/>
    </w:rPr>
  </w:style>
  <w:style w:type="paragraph" w:customStyle="1" w:styleId="FreeForm">
    <w:name w:val="Free Form"/>
    <w:autoRedefine/>
    <w:qFormat/>
    <w:rsid w:val="007C0B9B"/>
    <w:pPr>
      <w:spacing w:after="0" w:line="240" w:lineRule="auto"/>
      <w:ind w:firstLine="709"/>
      <w:jc w:val="both"/>
    </w:pPr>
    <w:rPr>
      <w:rFonts w:ascii="Times New Roman" w:eastAsia="Arial Unicode MS" w:hAnsi="Times New Roman" w:cs="Times New Roman"/>
      <w:noProof/>
      <w:color w:val="000000"/>
      <w:kern w:val="0"/>
      <w:sz w:val="24"/>
      <w:szCs w:val="24"/>
      <w14:ligatures w14:val="none"/>
    </w:rPr>
  </w:style>
  <w:style w:type="paragraph" w:styleId="Betarp">
    <w:name w:val="No Spacing"/>
    <w:link w:val="BetarpDiagrama"/>
    <w:uiPriority w:val="1"/>
    <w:qFormat/>
    <w:rsid w:val="009D7D0A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BetarpDiagrama">
    <w:name w:val="Be tarpų Diagrama"/>
    <w:link w:val="Betarp"/>
    <w:uiPriority w:val="1"/>
    <w:rsid w:val="009D7D0A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759</Words>
  <Characters>433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PC31</dc:creator>
  <cp:keywords/>
  <dc:description/>
  <cp:lastModifiedBy>PC31</cp:lastModifiedBy>
  <cp:revision>5</cp:revision>
  <dcterms:created xsi:type="dcterms:W3CDTF">2025-06-13T08:38:00Z</dcterms:created>
  <dcterms:modified xsi:type="dcterms:W3CDTF">2025-07-16T12:13:00Z</dcterms:modified>
</cp:coreProperties>
</file>