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3B731090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A46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F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533ED6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D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533ED6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533ED6" w:rsidRDefault="001D63E9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533ED6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EE33FD" w:rsidRDefault="00EE33FD" w:rsidP="00EE33F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5CA658C1" w:rsidR="001D63E9" w:rsidRPr="002B0EEE" w:rsidRDefault="001D63E9" w:rsidP="009D5C8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EEE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2B0EEE">
        <w:rPr>
          <w:rFonts w:ascii="Times New Roman" w:hAnsi="Times New Roman" w:cs="Times New Roman"/>
          <w:bCs/>
          <w:sz w:val="24"/>
          <w:szCs w:val="24"/>
        </w:rPr>
        <w:t>2025-</w:t>
      </w:r>
      <w:r w:rsidR="000D4409" w:rsidRPr="002B0EEE">
        <w:rPr>
          <w:rFonts w:ascii="Times New Roman" w:hAnsi="Times New Roman" w:cs="Times New Roman"/>
          <w:bCs/>
          <w:sz w:val="24"/>
          <w:szCs w:val="24"/>
        </w:rPr>
        <w:t>07-</w:t>
      </w:r>
      <w:r w:rsidR="003233A4" w:rsidRPr="002B0EEE">
        <w:rPr>
          <w:rFonts w:ascii="Times New Roman" w:hAnsi="Times New Roman" w:cs="Times New Roman"/>
          <w:bCs/>
          <w:sz w:val="24"/>
          <w:szCs w:val="24"/>
        </w:rPr>
        <w:t>1</w:t>
      </w:r>
      <w:r w:rsidR="001F100C">
        <w:rPr>
          <w:rFonts w:ascii="Times New Roman" w:hAnsi="Times New Roman" w:cs="Times New Roman"/>
          <w:bCs/>
          <w:sz w:val="24"/>
          <w:szCs w:val="24"/>
        </w:rPr>
        <w:t>8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EEE" w:rsidRPr="002B0EEE">
        <w:rPr>
          <w:rFonts w:ascii="Times New Roman" w:hAnsi="Times New Roman" w:cs="Times New Roman"/>
          <w:bCs/>
          <w:sz w:val="24"/>
          <w:szCs w:val="24"/>
        </w:rPr>
        <w:t>1</w:t>
      </w:r>
      <w:r w:rsidR="001F100C">
        <w:rPr>
          <w:rFonts w:ascii="Times New Roman" w:hAnsi="Times New Roman" w:cs="Times New Roman"/>
          <w:bCs/>
          <w:sz w:val="24"/>
          <w:szCs w:val="24"/>
        </w:rPr>
        <w:t>3</w:t>
      </w:r>
      <w:r w:rsidR="002B0EEE" w:rsidRPr="002B0EEE">
        <w:rPr>
          <w:rFonts w:ascii="Times New Roman" w:hAnsi="Times New Roman" w:cs="Times New Roman"/>
          <w:bCs/>
          <w:sz w:val="24"/>
          <w:szCs w:val="24"/>
        </w:rPr>
        <w:t>:</w:t>
      </w:r>
      <w:r w:rsidR="001F100C">
        <w:rPr>
          <w:rFonts w:ascii="Times New Roman" w:hAnsi="Times New Roman" w:cs="Times New Roman"/>
          <w:bCs/>
          <w:sz w:val="24"/>
          <w:szCs w:val="24"/>
        </w:rPr>
        <w:t>58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EE33FD">
        <w:t xml:space="preserve"> </w:t>
      </w:r>
      <w:r w:rsidR="00EE33FD" w:rsidRPr="00EE33FD">
        <w:rPr>
          <w:rFonts w:ascii="Times New Roman" w:hAnsi="Times New Roman" w:cs="Times New Roman"/>
          <w:bCs/>
          <w:sz w:val="24"/>
          <w:szCs w:val="24"/>
        </w:rPr>
        <w:t>286137</w:t>
      </w:r>
      <w:r w:rsidR="00EE33FD" w:rsidRPr="00EE3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EEE">
        <w:rPr>
          <w:rFonts w:ascii="Times New Roman" w:hAnsi="Times New Roman" w:cs="Times New Roman"/>
          <w:bCs/>
          <w:sz w:val="24"/>
          <w:szCs w:val="24"/>
        </w:rPr>
        <w:t>(</w:t>
      </w:r>
      <w:r w:rsidRPr="002B0EEE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02D6CD1D" w14:textId="77777777" w:rsidR="001F100C" w:rsidRDefault="007108D6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8D6">
        <w:rPr>
          <w:rFonts w:ascii="Times New Roman" w:hAnsi="Times New Roman" w:cs="Times New Roman"/>
          <w:bCs/>
          <w:sz w:val="24"/>
          <w:szCs w:val="24"/>
        </w:rPr>
        <w:t>"</w:t>
      </w:r>
      <w:r w:rsidR="001F100C" w:rsidRPr="001F100C">
        <w:rPr>
          <w:rFonts w:ascii="Times New Roman" w:hAnsi="Times New Roman" w:cs="Times New Roman"/>
          <w:bCs/>
          <w:sz w:val="24"/>
          <w:szCs w:val="24"/>
        </w:rPr>
        <w:t>Patvirtinkite, kad kadastrų bylos ir išpildomosios dokumentacijos nereikalausite.</w:t>
      </w:r>
    </w:p>
    <w:p w14:paraId="605C0D2D" w14:textId="0CBB2713" w:rsidR="00B213F5" w:rsidRPr="007108D6" w:rsidRDefault="001F100C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00C">
        <w:rPr>
          <w:rFonts w:ascii="Times New Roman" w:hAnsi="Times New Roman" w:cs="Times New Roman"/>
          <w:bCs/>
          <w:sz w:val="24"/>
          <w:szCs w:val="24"/>
        </w:rPr>
        <w:t>Ar elektroninį žurnalą reikia įsivertinti</w:t>
      </w:r>
      <w:r w:rsidR="007108D6" w:rsidRPr="007108D6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465D0156" w14:textId="77777777" w:rsidR="001F100C" w:rsidRDefault="001F100C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FCD38" w14:textId="2DDB0509" w:rsidR="00B213F5" w:rsidRPr="00E24B35" w:rsidRDefault="00B213F5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B3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E24B35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1E9278A1" w14:textId="5A952568" w:rsidR="001D303A" w:rsidRDefault="0097016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Ne, nei kadastro bylos, nei išpildomosios dokumentacijos PO nereikalaus.</w:t>
      </w:r>
    </w:p>
    <w:p w14:paraId="039A62B9" w14:textId="21F3F304" w:rsidR="00970169" w:rsidRPr="009D5C8C" w:rsidRDefault="0097016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F100C">
        <w:rPr>
          <w:rFonts w:ascii="Times New Roman" w:hAnsi="Times New Roman" w:cs="Times New Roman"/>
          <w:bCs/>
          <w:sz w:val="24"/>
          <w:szCs w:val="24"/>
        </w:rPr>
        <w:t>lektronin</w:t>
      </w:r>
      <w:r>
        <w:rPr>
          <w:rFonts w:ascii="Times New Roman" w:hAnsi="Times New Roman" w:cs="Times New Roman"/>
          <w:bCs/>
          <w:sz w:val="24"/>
          <w:szCs w:val="24"/>
        </w:rPr>
        <w:t xml:space="preserve">io </w:t>
      </w:r>
      <w:r w:rsidRPr="001F100C">
        <w:rPr>
          <w:rFonts w:ascii="Times New Roman" w:hAnsi="Times New Roman" w:cs="Times New Roman"/>
          <w:bCs/>
          <w:sz w:val="24"/>
          <w:szCs w:val="24"/>
        </w:rPr>
        <w:t>žurnal</w:t>
      </w:r>
      <w:r>
        <w:rPr>
          <w:rFonts w:ascii="Times New Roman" w:hAnsi="Times New Roman" w:cs="Times New Roman"/>
          <w:bCs/>
          <w:sz w:val="24"/>
          <w:szCs w:val="24"/>
        </w:rPr>
        <w:t>o įsivertinti nereikia.</w:t>
      </w:r>
    </w:p>
    <w:sectPr w:rsidR="00970169" w:rsidRPr="009D5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8"/>
  </w:num>
  <w:num w:numId="2" w16cid:durableId="1064454817">
    <w:abstractNumId w:val="10"/>
  </w:num>
  <w:num w:numId="3" w16cid:durableId="1730379396">
    <w:abstractNumId w:val="3"/>
  </w:num>
  <w:num w:numId="4" w16cid:durableId="1747994281">
    <w:abstractNumId w:val="4"/>
  </w:num>
  <w:num w:numId="5" w16cid:durableId="856844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14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12"/>
  </w:num>
  <w:num w:numId="9" w16cid:durableId="173424047">
    <w:abstractNumId w:val="2"/>
  </w:num>
  <w:num w:numId="10" w16cid:durableId="476192729">
    <w:abstractNumId w:val="13"/>
  </w:num>
  <w:num w:numId="11" w16cid:durableId="833759610">
    <w:abstractNumId w:val="11"/>
  </w:num>
  <w:num w:numId="12" w16cid:durableId="386152085">
    <w:abstractNumId w:val="5"/>
  </w:num>
  <w:num w:numId="13" w16cid:durableId="323976033">
    <w:abstractNumId w:val="7"/>
  </w:num>
  <w:num w:numId="14" w16cid:durableId="1629820329">
    <w:abstractNumId w:val="9"/>
  </w:num>
  <w:num w:numId="15" w16cid:durableId="181549353">
    <w:abstractNumId w:val="6"/>
  </w:num>
  <w:num w:numId="16" w16cid:durableId="772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34E27"/>
    <w:rsid w:val="00091016"/>
    <w:rsid w:val="000D4409"/>
    <w:rsid w:val="000D6608"/>
    <w:rsid w:val="000D6E21"/>
    <w:rsid w:val="000E2B79"/>
    <w:rsid w:val="00122FF8"/>
    <w:rsid w:val="00196422"/>
    <w:rsid w:val="001A3CA2"/>
    <w:rsid w:val="001A639B"/>
    <w:rsid w:val="001B267A"/>
    <w:rsid w:val="001D303A"/>
    <w:rsid w:val="001D63E9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D58D6"/>
    <w:rsid w:val="005178B3"/>
    <w:rsid w:val="00533ED6"/>
    <w:rsid w:val="00552DCA"/>
    <w:rsid w:val="005656CF"/>
    <w:rsid w:val="005F5146"/>
    <w:rsid w:val="00623366"/>
    <w:rsid w:val="006B7C6F"/>
    <w:rsid w:val="007108D6"/>
    <w:rsid w:val="0075083A"/>
    <w:rsid w:val="007C123B"/>
    <w:rsid w:val="007C4887"/>
    <w:rsid w:val="008018D1"/>
    <w:rsid w:val="00877E61"/>
    <w:rsid w:val="00880018"/>
    <w:rsid w:val="008A01D2"/>
    <w:rsid w:val="008E7E84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C11031"/>
    <w:rsid w:val="00C1228E"/>
    <w:rsid w:val="00C9169D"/>
    <w:rsid w:val="00CA0E11"/>
    <w:rsid w:val="00CB10BE"/>
    <w:rsid w:val="00CF04FC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F068BE"/>
    <w:rsid w:val="00F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82</cp:revision>
  <dcterms:created xsi:type="dcterms:W3CDTF">2025-05-29T13:43:00Z</dcterms:created>
  <dcterms:modified xsi:type="dcterms:W3CDTF">2025-07-18T11:07:00Z</dcterms:modified>
</cp:coreProperties>
</file>