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AF339" w14:textId="77777777" w:rsidR="009F2E21" w:rsidRPr="00BD08A7" w:rsidRDefault="009F2E21" w:rsidP="009F2E21">
      <w:pPr>
        <w:spacing w:after="120" w:line="20" w:lineRule="atLeast"/>
        <w:ind w:left="5245"/>
        <w:contextualSpacing/>
        <w:rPr>
          <w:rFonts w:ascii="Times New Roman" w:hAnsi="Times New Roman" w:cs="Times New Roman"/>
          <w:sz w:val="24"/>
          <w:szCs w:val="24"/>
        </w:rPr>
      </w:pPr>
      <w:r w:rsidRPr="00BD08A7">
        <w:rPr>
          <w:rFonts w:ascii="Times New Roman" w:hAnsi="Times New Roman" w:cs="Times New Roman"/>
          <w:sz w:val="24"/>
          <w:szCs w:val="24"/>
        </w:rPr>
        <w:t xml:space="preserve">PATVIRTINTA </w:t>
      </w:r>
    </w:p>
    <w:p w14:paraId="41819CC9" w14:textId="77777777" w:rsidR="009F2E21" w:rsidRPr="00BD08A7" w:rsidRDefault="009F2E21" w:rsidP="009F2E21">
      <w:pPr>
        <w:spacing w:after="120" w:line="20" w:lineRule="atLeast"/>
        <w:ind w:left="5245"/>
        <w:contextualSpacing/>
        <w:rPr>
          <w:rFonts w:ascii="Times New Roman" w:hAnsi="Times New Roman" w:cs="Times New Roman"/>
          <w:sz w:val="24"/>
          <w:szCs w:val="24"/>
        </w:rPr>
      </w:pPr>
      <w:r w:rsidRPr="00BD08A7">
        <w:rPr>
          <w:rFonts w:ascii="Times New Roman" w:hAnsi="Times New Roman" w:cs="Times New Roman"/>
          <w:sz w:val="24"/>
          <w:szCs w:val="24"/>
        </w:rPr>
        <w:t xml:space="preserve">Rietavo savivaldybės administracijos </w:t>
      </w:r>
    </w:p>
    <w:p w14:paraId="2468A503" w14:textId="722E033F" w:rsidR="009F2E21" w:rsidRPr="00BD08A7" w:rsidRDefault="009F2E21" w:rsidP="009F2E21">
      <w:pPr>
        <w:spacing w:after="120" w:line="20" w:lineRule="atLeast"/>
        <w:ind w:left="5245"/>
        <w:contextualSpacing/>
        <w:rPr>
          <w:rFonts w:ascii="Times New Roman" w:hAnsi="Times New Roman" w:cs="Times New Roman"/>
          <w:sz w:val="24"/>
          <w:szCs w:val="24"/>
        </w:rPr>
      </w:pPr>
      <w:r w:rsidRPr="00BD08A7">
        <w:rPr>
          <w:rFonts w:ascii="Times New Roman" w:hAnsi="Times New Roman" w:cs="Times New Roman"/>
          <w:sz w:val="24"/>
          <w:szCs w:val="24"/>
        </w:rPr>
        <w:t xml:space="preserve">Direktoriaus 2025 m. </w:t>
      </w:r>
      <w:r w:rsidR="00273EC9" w:rsidRPr="00BD08A7">
        <w:rPr>
          <w:rFonts w:ascii="Times New Roman" w:hAnsi="Times New Roman" w:cs="Times New Roman"/>
          <w:sz w:val="24"/>
          <w:szCs w:val="24"/>
        </w:rPr>
        <w:t>liepos 18</w:t>
      </w:r>
      <w:r w:rsidRPr="00BD08A7">
        <w:rPr>
          <w:rFonts w:ascii="Times New Roman" w:hAnsi="Times New Roman" w:cs="Times New Roman"/>
          <w:sz w:val="24"/>
          <w:szCs w:val="24"/>
        </w:rPr>
        <w:t xml:space="preserve"> d. </w:t>
      </w:r>
    </w:p>
    <w:p w14:paraId="5D8F1D55" w14:textId="06C9FAB7" w:rsidR="009F2E21" w:rsidRPr="00BD08A7" w:rsidRDefault="009F2E21" w:rsidP="009F2E21">
      <w:pPr>
        <w:spacing w:after="120" w:line="20" w:lineRule="atLeast"/>
        <w:ind w:left="5245"/>
        <w:contextualSpacing/>
        <w:rPr>
          <w:rFonts w:ascii="Times New Roman" w:hAnsi="Times New Roman" w:cs="Times New Roman"/>
          <w:sz w:val="24"/>
          <w:szCs w:val="24"/>
        </w:rPr>
      </w:pPr>
      <w:r w:rsidRPr="00BD08A7">
        <w:rPr>
          <w:rFonts w:ascii="Times New Roman" w:hAnsi="Times New Roman" w:cs="Times New Roman"/>
          <w:sz w:val="24"/>
          <w:szCs w:val="24"/>
        </w:rPr>
        <w:t>įsakymu Nr. AV</w:t>
      </w:r>
      <w:r w:rsidR="001252E8">
        <w:rPr>
          <w:rFonts w:ascii="Times New Roman" w:hAnsi="Times New Roman" w:cs="Times New Roman"/>
          <w:sz w:val="24"/>
          <w:szCs w:val="24"/>
        </w:rPr>
        <w:t>1-19</w:t>
      </w:r>
      <w:r w:rsidRPr="00BD08A7">
        <w:rPr>
          <w:rFonts w:ascii="Times New Roman" w:hAnsi="Times New Roman" w:cs="Times New Roman"/>
          <w:sz w:val="24"/>
          <w:szCs w:val="24"/>
        </w:rPr>
        <w:t xml:space="preserve">  </w:t>
      </w:r>
    </w:p>
    <w:p w14:paraId="56653D63" w14:textId="77777777" w:rsidR="009F2E21" w:rsidRPr="00BD08A7" w:rsidRDefault="009F2E21" w:rsidP="009F2E21">
      <w:pPr>
        <w:spacing w:after="120" w:line="20" w:lineRule="atLeast"/>
        <w:contextualSpacing/>
        <w:rPr>
          <w:rFonts w:ascii="Times New Roman" w:hAnsi="Times New Roman" w:cs="Times New Roman"/>
          <w:sz w:val="24"/>
          <w:szCs w:val="24"/>
        </w:rPr>
      </w:pPr>
    </w:p>
    <w:p w14:paraId="04F0F44E" w14:textId="77777777" w:rsidR="009F2E21" w:rsidRPr="00BD08A7" w:rsidRDefault="009F2E21" w:rsidP="009F2E21">
      <w:pPr>
        <w:spacing w:after="120" w:line="20" w:lineRule="atLeast"/>
        <w:contextualSpacing/>
        <w:jc w:val="center"/>
        <w:rPr>
          <w:rFonts w:ascii="Times New Roman" w:hAnsi="Times New Roman" w:cs="Times New Roman"/>
          <w:b/>
          <w:bCs/>
          <w:sz w:val="24"/>
          <w:szCs w:val="24"/>
        </w:rPr>
      </w:pPr>
      <w:r w:rsidRPr="00BD08A7">
        <w:rPr>
          <w:rFonts w:ascii="Times New Roman" w:hAnsi="Times New Roman" w:cs="Times New Roman"/>
          <w:b/>
          <w:bCs/>
          <w:sz w:val="24"/>
          <w:szCs w:val="24"/>
        </w:rPr>
        <w:t>TARPTAUTINIO VIEŠOJO PIRKIMO „</w:t>
      </w:r>
      <w:r w:rsidRPr="00BD08A7">
        <w:rPr>
          <w:rFonts w:ascii="Times New Roman" w:hAnsi="Times New Roman" w:cs="Times New Roman"/>
          <w:b/>
          <w:iCs/>
          <w:sz w:val="24"/>
          <w:szCs w:val="24"/>
        </w:rPr>
        <w:t>RIETAVO SAVIVALDYBĖS MOKINIŲ IR KELEIVIŲ PAVĖŽĖJIMO VIETINIO SUSISIEKIMO MARŠRUTAIS</w:t>
      </w:r>
      <w:r w:rsidRPr="00BD08A7">
        <w:rPr>
          <w:rFonts w:ascii="Times New Roman" w:hAnsi="Times New Roman" w:cs="Times New Roman"/>
          <w:b/>
          <w:sz w:val="24"/>
          <w:szCs w:val="24"/>
        </w:rPr>
        <w:t xml:space="preserve"> PASLAUGOS</w:t>
      </w:r>
      <w:r w:rsidRPr="00BD08A7">
        <w:rPr>
          <w:rFonts w:ascii="Times New Roman" w:hAnsi="Times New Roman" w:cs="Times New Roman"/>
          <w:b/>
          <w:bCs/>
          <w:sz w:val="24"/>
          <w:szCs w:val="24"/>
        </w:rPr>
        <w:t>“</w:t>
      </w:r>
    </w:p>
    <w:p w14:paraId="2AD9190C" w14:textId="77777777" w:rsidR="009F2E21" w:rsidRPr="00BD08A7" w:rsidRDefault="009F2E21" w:rsidP="009F2E21">
      <w:pPr>
        <w:spacing w:after="120" w:line="20" w:lineRule="atLeast"/>
        <w:contextualSpacing/>
        <w:jc w:val="center"/>
        <w:rPr>
          <w:rFonts w:ascii="Times New Roman" w:hAnsi="Times New Roman" w:cs="Times New Roman"/>
          <w:b/>
          <w:bCs/>
          <w:sz w:val="24"/>
          <w:szCs w:val="24"/>
        </w:rPr>
      </w:pPr>
      <w:r w:rsidRPr="00BD08A7">
        <w:rPr>
          <w:rFonts w:ascii="Times New Roman" w:hAnsi="Times New Roman" w:cs="Times New Roman"/>
          <w:b/>
          <w:bCs/>
          <w:sz w:val="24"/>
          <w:szCs w:val="24"/>
        </w:rPr>
        <w:t xml:space="preserve">ATVIRO KONKURSO SPECIALIOSIOS SĄLYGOS </w:t>
      </w:r>
    </w:p>
    <w:p w14:paraId="65A2AA7D" w14:textId="77777777" w:rsidR="009F2E21" w:rsidRPr="00BD08A7" w:rsidRDefault="009F2E21" w:rsidP="009F2E21">
      <w:pPr>
        <w:spacing w:after="120" w:line="20" w:lineRule="atLeast"/>
        <w:contextualSpacing/>
        <w:jc w:val="center"/>
        <w:rPr>
          <w:rFonts w:ascii="Times New Roman" w:hAnsi="Times New Roman" w:cs="Times New Roman"/>
          <w:b/>
          <w:bCs/>
          <w:sz w:val="24"/>
          <w:szCs w:val="24"/>
        </w:rPr>
      </w:pPr>
      <w:r w:rsidRPr="00BD08A7">
        <w:rPr>
          <w:rFonts w:ascii="Times New Roman" w:hAnsi="Times New Roman" w:cs="Times New Roman"/>
          <w:b/>
          <w:bCs/>
          <w:sz w:val="24"/>
          <w:szCs w:val="24"/>
        </w:rPr>
        <w:t>Versija Nr. 1</w:t>
      </w:r>
    </w:p>
    <w:p w14:paraId="6184F14C" w14:textId="02B8882B" w:rsidR="009F2E21" w:rsidRPr="00BD08A7" w:rsidRDefault="00993A7B" w:rsidP="00993A7B">
      <w:pPr>
        <w:pStyle w:val="Antrat1"/>
        <w:rPr>
          <w:rStyle w:val="Nerykinuoroda"/>
          <w:rFonts w:ascii="Times New Roman" w:hAnsi="Times New Roman" w:cs="Times New Roman"/>
          <w:b/>
          <w:bCs/>
          <w:color w:val="000000" w:themeColor="text1"/>
          <w:sz w:val="24"/>
          <w:szCs w:val="24"/>
        </w:rPr>
      </w:pPr>
      <w:bookmarkStart w:id="0" w:name="_Toc132961697"/>
      <w:bookmarkStart w:id="1" w:name="_Toc335201954"/>
      <w:bookmarkStart w:id="2" w:name="_Toc147739116"/>
      <w:r w:rsidRPr="00BD08A7">
        <w:rPr>
          <w:rFonts w:ascii="Times New Roman" w:hAnsi="Times New Roman" w:cs="Times New Roman"/>
          <w:b/>
          <w:bCs/>
          <w:color w:val="000000" w:themeColor="text1"/>
          <w:sz w:val="24"/>
          <w:szCs w:val="24"/>
          <w:u w:val="single"/>
        </w:rPr>
        <w:t xml:space="preserve">1. </w:t>
      </w:r>
      <w:r w:rsidR="009F2E21" w:rsidRPr="00BD08A7">
        <w:rPr>
          <w:rFonts w:ascii="Times New Roman" w:hAnsi="Times New Roman" w:cs="Times New Roman"/>
          <w:b/>
          <w:bCs/>
          <w:color w:val="000000" w:themeColor="text1"/>
          <w:sz w:val="24"/>
          <w:szCs w:val="24"/>
          <w:u w:val="single"/>
        </w:rPr>
        <w:t>Bendra informacija</w:t>
      </w:r>
      <w:bookmarkEnd w:id="0"/>
    </w:p>
    <w:p w14:paraId="4429DE61" w14:textId="7B8B5D15" w:rsidR="009F2E21" w:rsidRPr="00BD08A7" w:rsidRDefault="009F2E21" w:rsidP="009F2E21">
      <w:pPr>
        <w:ind w:firstLine="851"/>
        <w:jc w:val="both"/>
        <w:rPr>
          <w:rFonts w:ascii="Times New Roman" w:hAnsi="Times New Roman" w:cs="Times New Roman"/>
          <w:sz w:val="24"/>
          <w:szCs w:val="24"/>
        </w:rPr>
      </w:pPr>
      <w:r w:rsidRPr="00BD08A7">
        <w:rPr>
          <w:rFonts w:ascii="Times New Roman" w:hAnsi="Times New Roman" w:cs="Times New Roman"/>
          <w:sz w:val="24"/>
          <w:szCs w:val="24"/>
        </w:rPr>
        <w:t>1.1. Perkančioji organizacija – Rietavo savivaldybės administracija, vykdanti centrinės perkančiosios organizacijos funkcijas (toliau – Perkančioji organizacija)</w:t>
      </w:r>
      <w:r w:rsidRPr="00BD08A7">
        <w:rPr>
          <w:rFonts w:ascii="Times New Roman" w:eastAsia="Calibri" w:hAnsi="Times New Roman" w:cs="Times New Roman"/>
          <w:sz w:val="24"/>
          <w:szCs w:val="24"/>
        </w:rPr>
        <w:t>, juridinio asmens kodas 188747184</w:t>
      </w:r>
      <w:r w:rsidRPr="00BD08A7">
        <w:rPr>
          <w:rFonts w:ascii="Times New Roman" w:hAnsi="Times New Roman" w:cs="Times New Roman"/>
          <w:sz w:val="24"/>
          <w:szCs w:val="24"/>
        </w:rPr>
        <w:t>, adresas Laisvės a. 3, 90311 Rietavas, tel. (+370 448) 73 200, el. paštas savivaldybe</w:t>
      </w:r>
      <w:r w:rsidRPr="00BD08A7">
        <w:rPr>
          <w:rFonts w:ascii="Times New Roman" w:hAnsi="Times New Roman" w:cs="Times New Roman"/>
          <w:sz w:val="24"/>
          <w:szCs w:val="24"/>
          <w:lang w:val="en-US"/>
        </w:rPr>
        <w:t>@rietavas.lt.</w:t>
      </w:r>
      <w:r w:rsidRPr="00BD08A7">
        <w:rPr>
          <w:rFonts w:ascii="Times New Roman" w:hAnsi="Times New Roman" w:cs="Times New Roman"/>
          <w:sz w:val="24"/>
          <w:szCs w:val="24"/>
        </w:rPr>
        <w:t xml:space="preserve"> Perkančioji organizacija nėra PVM mokėtoja.</w:t>
      </w:r>
    </w:p>
    <w:p w14:paraId="15450D0D" w14:textId="77777777" w:rsidR="009F2E21" w:rsidRPr="00BD08A7" w:rsidRDefault="009F2E21" w:rsidP="009F2E21">
      <w:pPr>
        <w:pStyle w:val="Sraopastraipa"/>
        <w:ind w:left="0" w:firstLine="851"/>
        <w:jc w:val="both"/>
        <w:rPr>
          <w:rFonts w:ascii="Times New Roman" w:hAnsi="Times New Roman" w:cs="Times New Roman"/>
          <w:sz w:val="24"/>
          <w:szCs w:val="24"/>
        </w:rPr>
      </w:pPr>
      <w:r w:rsidRPr="00BD08A7">
        <w:rPr>
          <w:rFonts w:ascii="Times New Roman" w:hAnsi="Times New Roman" w:cs="Times New Roman"/>
          <w:sz w:val="24"/>
          <w:szCs w:val="24"/>
        </w:rPr>
        <w:t xml:space="preserve">1.2. Pirkimo tikslas – </w:t>
      </w:r>
      <w:bookmarkStart w:id="3" w:name="_Hlk148001557"/>
      <w:r w:rsidRPr="00BD08A7">
        <w:rPr>
          <w:rFonts w:ascii="Times New Roman" w:hAnsi="Times New Roman" w:cs="Times New Roman"/>
          <w:sz w:val="24"/>
          <w:szCs w:val="24"/>
        </w:rPr>
        <w:t>įsigyti Rietavo savivaldybės mokinių ir keleivių pavėžėjimo vietinio susisiekimo maršrutais paslaugos pirkimą</w:t>
      </w:r>
      <w:bookmarkEnd w:id="3"/>
      <w:r w:rsidRPr="00BD08A7">
        <w:rPr>
          <w:rFonts w:ascii="Times New Roman" w:hAnsi="Times New Roman" w:cs="Times New Roman"/>
          <w:sz w:val="24"/>
          <w:szCs w:val="24"/>
        </w:rPr>
        <w:t xml:space="preserve"> (toliau – Paslaugos). Pagrindinis kodas pagal BVPŽ yra 60112000-6 – Viešojo kelių transporto paslaugos</w:t>
      </w:r>
    </w:p>
    <w:p w14:paraId="15126F16" w14:textId="77777777" w:rsidR="009F2E21" w:rsidRPr="00BD08A7" w:rsidRDefault="009F2E21" w:rsidP="009F2E21">
      <w:pPr>
        <w:pStyle w:val="Sraopastraipa"/>
        <w:ind w:left="0" w:firstLine="851"/>
        <w:jc w:val="both"/>
        <w:rPr>
          <w:rFonts w:ascii="Times New Roman" w:eastAsia="Calibri" w:hAnsi="Times New Roman" w:cs="Times New Roman"/>
          <w:sz w:val="24"/>
          <w:szCs w:val="24"/>
        </w:rPr>
      </w:pPr>
      <w:r w:rsidRPr="00BD08A7">
        <w:rPr>
          <w:rFonts w:ascii="Times New Roman" w:hAnsi="Times New Roman" w:cs="Times New Roman"/>
          <w:sz w:val="24"/>
          <w:szCs w:val="24"/>
        </w:rPr>
        <w:t>1.3. Pirkimas neatliekamas naudojantis centralizuotu pirkimų katalogu, nes tokio pirkimo objekto CPO LT  elektroniniame  kataloge nėra.</w:t>
      </w:r>
    </w:p>
    <w:p w14:paraId="7F3C5DC7" w14:textId="77777777" w:rsidR="009F2E21" w:rsidRPr="00BD08A7" w:rsidRDefault="009F2E21" w:rsidP="009F2E21">
      <w:pPr>
        <w:ind w:firstLine="851"/>
        <w:rPr>
          <w:rFonts w:ascii="Times New Roman" w:hAnsi="Times New Roman" w:cs="Times New Roman"/>
          <w:sz w:val="24"/>
          <w:szCs w:val="24"/>
        </w:rPr>
      </w:pPr>
      <w:r w:rsidRPr="00BD08A7">
        <w:rPr>
          <w:rFonts w:ascii="Times New Roman" w:hAnsi="Times New Roman" w:cs="Times New Roman"/>
          <w:sz w:val="24"/>
          <w:szCs w:val="24"/>
        </w:rPr>
        <w:t xml:space="preserve">1.4. </w:t>
      </w:r>
      <w:r w:rsidRPr="00BD08A7">
        <w:rPr>
          <w:rFonts w:ascii="Times New Roman" w:eastAsia="Times New Roman" w:hAnsi="Times New Roman" w:cs="Times New Roman"/>
          <w:sz w:val="24"/>
          <w:szCs w:val="24"/>
        </w:rPr>
        <w:t>Perkančioji organizacija nerezervuoja teisės dalyvauti pirkime.</w:t>
      </w:r>
    </w:p>
    <w:p w14:paraId="49E6A3BD" w14:textId="77777777" w:rsidR="009F2E21" w:rsidRPr="00BD08A7" w:rsidRDefault="009F2E21" w:rsidP="009F2E21">
      <w:pPr>
        <w:pStyle w:val="Sraopastraipa"/>
        <w:ind w:left="0" w:firstLine="851"/>
        <w:jc w:val="both"/>
        <w:rPr>
          <w:rFonts w:ascii="Times New Roman" w:hAnsi="Times New Roman" w:cs="Times New Roman"/>
          <w:sz w:val="24"/>
          <w:szCs w:val="24"/>
        </w:rPr>
      </w:pPr>
      <w:r w:rsidRPr="00BD08A7">
        <w:rPr>
          <w:rFonts w:ascii="Times New Roman" w:hAnsi="Times New Roman" w:cs="Times New Roman"/>
          <w:sz w:val="24"/>
          <w:szCs w:val="24"/>
        </w:rPr>
        <w:t>1.5. Stebėtojai dalyvauti Viešųjų pirkimų komisijos (toliau – Komisija) posėdžiuose nėra kviečiami.</w:t>
      </w:r>
    </w:p>
    <w:p w14:paraId="2D1F472A" w14:textId="514A3608" w:rsidR="00A65FEE" w:rsidRPr="00BD08A7" w:rsidRDefault="009F2E21" w:rsidP="00A65FEE">
      <w:pPr>
        <w:pStyle w:val="Sraopastraipa"/>
        <w:tabs>
          <w:tab w:val="left" w:pos="1418"/>
        </w:tabs>
        <w:ind w:left="0" w:firstLine="851"/>
        <w:jc w:val="both"/>
        <w:rPr>
          <w:rFonts w:ascii="Times New Roman" w:hAnsi="Times New Roman" w:cs="Times New Roman"/>
          <w:sz w:val="24"/>
          <w:szCs w:val="24"/>
        </w:rPr>
      </w:pPr>
      <w:r w:rsidRPr="00BD08A7">
        <w:rPr>
          <w:rFonts w:ascii="Times New Roman" w:hAnsi="Times New Roman" w:cs="Times New Roman"/>
          <w:sz w:val="24"/>
          <w:szCs w:val="24"/>
        </w:rPr>
        <w:t xml:space="preserve">1.6. </w:t>
      </w:r>
      <w:r w:rsidR="00A65FEE" w:rsidRPr="00BD08A7">
        <w:rPr>
          <w:rFonts w:ascii="Times New Roman" w:hAnsi="Times New Roman" w:cs="Times New Roman"/>
          <w:sz w:val="24"/>
          <w:szCs w:val="24"/>
        </w:rPr>
        <w:t xml:space="preserve">Atliekamas žaliasis pirkimas. Pirkimas vykdomas vadovaujantis </w:t>
      </w:r>
      <w:hyperlink r:id="rId7" w:history="1">
        <w:r w:rsidR="00A65FEE" w:rsidRPr="00BD08A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A65FEE" w:rsidRPr="00BD08A7">
        <w:rPr>
          <w:rFonts w:ascii="Times New Roman" w:hAnsi="Times New Roman" w:cs="Times New Roman"/>
          <w:sz w:val="24"/>
          <w:szCs w:val="24"/>
        </w:rPr>
        <w:t>“ 4.1. punktu. Aplinkos apsaugos kriterijai nustatyti pirkimo sąlygų 10 priede.</w:t>
      </w:r>
    </w:p>
    <w:p w14:paraId="7DB6C66E" w14:textId="77777777" w:rsidR="009F2E21" w:rsidRPr="00BD08A7" w:rsidRDefault="009F2E21" w:rsidP="009F2E21">
      <w:pPr>
        <w:pStyle w:val="Sraopastraipa"/>
        <w:ind w:left="0" w:firstLine="851"/>
        <w:jc w:val="both"/>
        <w:rPr>
          <w:rFonts w:ascii="Times New Roman" w:hAnsi="Times New Roman" w:cs="Times New Roman"/>
          <w:sz w:val="24"/>
          <w:szCs w:val="24"/>
        </w:rPr>
      </w:pPr>
      <w:r w:rsidRPr="00BD08A7">
        <w:rPr>
          <w:rFonts w:ascii="Times New Roman" w:eastAsia="Arial" w:hAnsi="Times New Roman" w:cs="Times New Roman"/>
          <w:sz w:val="24"/>
          <w:szCs w:val="24"/>
        </w:rPr>
        <w:t>1.7. P</w:t>
      </w:r>
      <w:r w:rsidRPr="00BD08A7">
        <w:rPr>
          <w:rFonts w:ascii="Times New Roman" w:hAnsi="Times New Roman" w:cs="Times New Roman"/>
          <w:sz w:val="24"/>
          <w:szCs w:val="24"/>
        </w:rPr>
        <w:t>erkančioji organizacija</w:t>
      </w:r>
      <w:r w:rsidRPr="00BD08A7">
        <w:rPr>
          <w:rFonts w:ascii="Times New Roman" w:hAnsi="Times New Roman" w:cs="Times New Roman"/>
          <w:sz w:val="24"/>
          <w:szCs w:val="24"/>
          <w:lang w:eastAsia="en-US"/>
        </w:rPr>
        <w:t xml:space="preserve"> nenumato skelbti pranešimo dėl savanoriško </w:t>
      </w:r>
      <w:r w:rsidRPr="00BD08A7">
        <w:rPr>
          <w:rFonts w:ascii="Times New Roman" w:hAnsi="Times New Roman" w:cs="Times New Roman"/>
          <w:i/>
          <w:iCs/>
          <w:sz w:val="24"/>
          <w:szCs w:val="24"/>
          <w:lang w:eastAsia="en-US"/>
        </w:rPr>
        <w:t>ex ante</w:t>
      </w:r>
      <w:r w:rsidRPr="00BD08A7">
        <w:rPr>
          <w:rFonts w:ascii="Times New Roman" w:hAnsi="Times New Roman" w:cs="Times New Roman"/>
          <w:sz w:val="24"/>
          <w:szCs w:val="24"/>
          <w:lang w:eastAsia="en-US"/>
        </w:rPr>
        <w:t xml:space="preserve"> skaidrumo.</w:t>
      </w:r>
    </w:p>
    <w:p w14:paraId="67E75D46" w14:textId="77777777" w:rsidR="009F2E21" w:rsidRPr="00BD08A7" w:rsidRDefault="009F2E21" w:rsidP="009F2E21">
      <w:pPr>
        <w:pStyle w:val="Sraopastraipa"/>
        <w:tabs>
          <w:tab w:val="left" w:pos="851"/>
          <w:tab w:val="left" w:pos="993"/>
        </w:tabs>
        <w:ind w:left="851"/>
        <w:jc w:val="both"/>
        <w:rPr>
          <w:rFonts w:ascii="Times New Roman" w:hAnsi="Times New Roman" w:cs="Times New Roman"/>
          <w:sz w:val="24"/>
          <w:szCs w:val="24"/>
        </w:rPr>
      </w:pPr>
      <w:r w:rsidRPr="00BD08A7">
        <w:rPr>
          <w:rFonts w:ascii="Times New Roman" w:hAnsi="Times New Roman" w:cs="Times New Roman"/>
          <w:sz w:val="24"/>
          <w:szCs w:val="24"/>
        </w:rPr>
        <w:t xml:space="preserve">1.8. Pirkime neleidžiama pateikti alternatyvių pasiūlymų. </w:t>
      </w:r>
    </w:p>
    <w:p w14:paraId="31F23540" w14:textId="77777777" w:rsidR="009F2E21" w:rsidRPr="00BD08A7" w:rsidRDefault="009F2E21" w:rsidP="009F2E21">
      <w:pPr>
        <w:pStyle w:val="Sraopastraipa"/>
        <w:tabs>
          <w:tab w:val="left" w:pos="993"/>
        </w:tabs>
        <w:ind w:left="0" w:firstLine="851"/>
        <w:jc w:val="both"/>
        <w:rPr>
          <w:rFonts w:ascii="Times New Roman" w:hAnsi="Times New Roman" w:cs="Times New Roman"/>
          <w:sz w:val="24"/>
          <w:szCs w:val="24"/>
        </w:rPr>
      </w:pPr>
      <w:r w:rsidRPr="00BD08A7">
        <w:rPr>
          <w:rFonts w:ascii="Times New Roman" w:hAnsi="Times New Roman" w:cs="Times New Roman"/>
          <w:sz w:val="24"/>
          <w:szCs w:val="24"/>
        </w:rPr>
        <w:t>1.9.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 Tiekėjų pateikti duomenys bus saugomi teisės aktuose nustatytais terminais (Lietuvos vyriausiojo archyvaro 2011 m. kovo 9 d. įsakymu Nr. V-100 patvirtinta Bendrųjų dokumentų saugojimo terminų rodyklė). Įgyvendindami teisės aktuose numatytas pareigas, tiekėjų asmens duomenis teiksime Viešųjų pirkimų tarnybai, CVP IS, teismams ir kitoms valstybės ar savivaldybės institucijoms. Asmens duomenų tvarkymą perkančiojoje organizacijoje reglamentuoja perkančiosios organizacijos direktoriaus 2018 m. rugsėjo 28 d. įsakymu Nr. AV-589 patvirtintos Asmens duomenų tvarkymo Rietavo savivaldybės administracijoje taisyklės.</w:t>
      </w:r>
    </w:p>
    <w:p w14:paraId="33F1A487" w14:textId="77777777" w:rsidR="009F2E21" w:rsidRPr="00BD08A7" w:rsidRDefault="009F2E21" w:rsidP="009F2E21">
      <w:pPr>
        <w:pStyle w:val="Sraopastraipa"/>
        <w:tabs>
          <w:tab w:val="left" w:pos="993"/>
        </w:tabs>
        <w:ind w:left="0" w:firstLine="851"/>
        <w:jc w:val="both"/>
        <w:rPr>
          <w:rFonts w:ascii="Times New Roman" w:eastAsia="Arial" w:hAnsi="Times New Roman" w:cs="Times New Roman"/>
          <w:sz w:val="24"/>
          <w:szCs w:val="24"/>
        </w:rPr>
      </w:pPr>
      <w:r w:rsidRPr="00BD08A7">
        <w:rPr>
          <w:rFonts w:ascii="Times New Roman" w:eastAsia="Arial" w:hAnsi="Times New Roman" w:cs="Times New Roman"/>
          <w:sz w:val="24"/>
          <w:szCs w:val="24"/>
        </w:rPr>
        <w:t>1.10. Bendrosios pirkimo sąlygos yra neatskiriama šių specialiųjų pirkimo sąlygų dalis.</w:t>
      </w:r>
    </w:p>
    <w:p w14:paraId="5841A56F" w14:textId="73A6DA67" w:rsidR="009F2E21" w:rsidRPr="00BD08A7" w:rsidRDefault="009F2E21" w:rsidP="009F2E21">
      <w:pPr>
        <w:pStyle w:val="Sraopastraipa"/>
        <w:tabs>
          <w:tab w:val="left" w:pos="993"/>
        </w:tabs>
        <w:ind w:left="0" w:firstLine="851"/>
        <w:jc w:val="both"/>
        <w:rPr>
          <w:rFonts w:ascii="Times New Roman" w:hAnsi="Times New Roman" w:cs="Times New Roman"/>
          <w:sz w:val="24"/>
          <w:szCs w:val="24"/>
        </w:rPr>
      </w:pPr>
      <w:r w:rsidRPr="00BD08A7">
        <w:rPr>
          <w:rFonts w:ascii="Times New Roman" w:eastAsia="Arial" w:hAnsi="Times New Roman" w:cs="Times New Roman"/>
          <w:sz w:val="24"/>
          <w:szCs w:val="24"/>
        </w:rPr>
        <w:t xml:space="preserve">1.11. </w:t>
      </w:r>
      <w:r w:rsidRPr="00BD08A7">
        <w:rPr>
          <w:rFonts w:ascii="Times New Roman" w:hAnsi="Times New Roman" w:cs="Times New Roman"/>
          <w:sz w:val="24"/>
          <w:szCs w:val="24"/>
        </w:rPr>
        <w:t xml:space="preserve">Tiesioginį ryšį su tiekėjais įgalioti palaikyti apie laikinai nutrauktus maršrutus, esant neišvažiuojamiems keliams ir sunkioms meteorologinėms sąlygoms arba įvykus stichinėms nelaimėms, </w:t>
      </w:r>
      <w:r w:rsidRPr="00BD08A7">
        <w:rPr>
          <w:rFonts w:ascii="Times New Roman" w:hAnsi="Times New Roman" w:cs="Times New Roman"/>
          <w:sz w:val="24"/>
          <w:szCs w:val="24"/>
        </w:rPr>
        <w:lastRenderedPageBreak/>
        <w:t xml:space="preserve">nedelsiant informuoti </w:t>
      </w:r>
      <w:r w:rsidR="00273EC9" w:rsidRPr="00BD08A7">
        <w:rPr>
          <w:rFonts w:ascii="Times New Roman" w:hAnsi="Times New Roman" w:cs="Times New Roman"/>
          <w:sz w:val="24"/>
          <w:szCs w:val="24"/>
        </w:rPr>
        <w:t>Rietavo s</w:t>
      </w:r>
      <w:r w:rsidRPr="00BD08A7">
        <w:rPr>
          <w:rFonts w:ascii="Times New Roman" w:hAnsi="Times New Roman" w:cs="Times New Roman"/>
          <w:sz w:val="24"/>
          <w:szCs w:val="24"/>
        </w:rPr>
        <w:t>avivaldybės administracijos direktorių Vytautą Dičiūną, Tel. (+370 448) 73 202,</w:t>
      </w:r>
      <w:r w:rsidR="00273EC9" w:rsidRPr="00BD08A7">
        <w:rPr>
          <w:rFonts w:ascii="Times New Roman" w:hAnsi="Times New Roman" w:cs="Times New Roman"/>
          <w:sz w:val="24"/>
          <w:szCs w:val="24"/>
        </w:rPr>
        <w:t xml:space="preserve"> +370 698 49694</w:t>
      </w:r>
      <w:r w:rsidRPr="00BD08A7">
        <w:rPr>
          <w:rFonts w:ascii="Times New Roman" w:hAnsi="Times New Roman" w:cs="Times New Roman"/>
          <w:sz w:val="24"/>
          <w:szCs w:val="24"/>
        </w:rPr>
        <w:t xml:space="preserve"> el. paštas </w:t>
      </w:r>
      <w:hyperlink r:id="rId8" w:history="1">
        <w:r w:rsidRPr="00BD08A7">
          <w:rPr>
            <w:rFonts w:ascii="Times New Roman" w:hAnsi="Times New Roman" w:cs="Times New Roman"/>
            <w:color w:val="0000FF"/>
            <w:sz w:val="24"/>
            <w:szCs w:val="24"/>
            <w:u w:val="single"/>
          </w:rPr>
          <w:t>vytautas.diciunas@rietavas.lt</w:t>
        </w:r>
      </w:hyperlink>
      <w:r w:rsidRPr="00BD08A7">
        <w:rPr>
          <w:rFonts w:ascii="Times New Roman" w:hAnsi="Times New Roman" w:cs="Times New Roman"/>
          <w:sz w:val="24"/>
          <w:szCs w:val="24"/>
        </w:rPr>
        <w:t>.  </w:t>
      </w:r>
    </w:p>
    <w:p w14:paraId="69747DB8" w14:textId="77777777" w:rsidR="009F2E21" w:rsidRPr="00BD08A7" w:rsidRDefault="009F2E21" w:rsidP="009F2E21">
      <w:pPr>
        <w:pStyle w:val="Antrat1"/>
        <w:spacing w:line="20" w:lineRule="atLeast"/>
        <w:contextualSpacing/>
        <w:rPr>
          <w:rFonts w:ascii="Times New Roman" w:hAnsi="Times New Roman" w:cs="Times New Roman"/>
          <w:b/>
          <w:bCs/>
          <w:color w:val="auto"/>
          <w:sz w:val="24"/>
          <w:szCs w:val="24"/>
          <w:u w:val="single"/>
        </w:rPr>
      </w:pPr>
      <w:bookmarkStart w:id="4" w:name="_Ref39426332"/>
      <w:bookmarkStart w:id="5" w:name="_Ref39426338"/>
      <w:bookmarkStart w:id="6" w:name="_Toc132961698"/>
      <w:bookmarkEnd w:id="1"/>
      <w:r w:rsidRPr="00BD08A7">
        <w:rPr>
          <w:rFonts w:ascii="Times New Roman" w:hAnsi="Times New Roman" w:cs="Times New Roman"/>
          <w:b/>
          <w:bCs/>
          <w:color w:val="auto"/>
          <w:sz w:val="24"/>
          <w:szCs w:val="24"/>
          <w:u w:val="single"/>
        </w:rPr>
        <w:t>2. Pirkimo objektas</w:t>
      </w:r>
      <w:bookmarkEnd w:id="4"/>
      <w:bookmarkEnd w:id="5"/>
      <w:bookmarkEnd w:id="6"/>
    </w:p>
    <w:p w14:paraId="3507F95A" w14:textId="77777777" w:rsidR="009F2E21" w:rsidRPr="00BD08A7" w:rsidRDefault="009F2E21" w:rsidP="009F2E21">
      <w:pPr>
        <w:pStyle w:val="Betarp"/>
        <w:ind w:firstLine="851"/>
        <w:contextualSpacing/>
        <w:jc w:val="both"/>
        <w:rPr>
          <w:rFonts w:ascii="Times New Roman" w:hAnsi="Times New Roman" w:cs="Times New Roman"/>
          <w:sz w:val="24"/>
          <w:szCs w:val="24"/>
        </w:rPr>
      </w:pPr>
      <w:r w:rsidRPr="00BD08A7">
        <w:rPr>
          <w:rFonts w:ascii="Times New Roman" w:eastAsia="Calibri" w:hAnsi="Times New Roman" w:cs="Times New Roman"/>
          <w:sz w:val="24"/>
          <w:szCs w:val="24"/>
        </w:rPr>
        <w:t xml:space="preserve">2.1. Perkančioji organizacija </w:t>
      </w:r>
      <w:r w:rsidRPr="00BD08A7">
        <w:rPr>
          <w:rFonts w:ascii="Times New Roman" w:hAnsi="Times New Roman" w:cs="Times New Roman"/>
          <w:sz w:val="24"/>
          <w:szCs w:val="24"/>
        </w:rPr>
        <w:t xml:space="preserve">numato įsigyti Rietavo savivaldybės mokinių ir keleivių pavėžėjimo vietinio susisiekimo maršrutais paslaugos pirkimą. Paslaugos detalizuojamos ir reikalavimai pirkimo objektui nustatyti specialiųjų </w:t>
      </w:r>
      <w:r w:rsidRPr="00BD08A7">
        <w:rPr>
          <w:rFonts w:ascii="Times New Roman" w:hAnsi="Times New Roman" w:cs="Times New Roman"/>
          <w:color w:val="000000" w:themeColor="text1"/>
          <w:sz w:val="24"/>
          <w:szCs w:val="24"/>
        </w:rPr>
        <w:t>pirkimo sąlygų 2 priede „Techninė specifikacija“.</w:t>
      </w:r>
    </w:p>
    <w:p w14:paraId="0DF5AEB1" w14:textId="77777777" w:rsidR="009F2E21" w:rsidRPr="00BD08A7" w:rsidRDefault="009F2E21" w:rsidP="009F2E21">
      <w:pPr>
        <w:pStyle w:val="Sraopastraipa"/>
        <w:ind w:left="0" w:firstLine="851"/>
        <w:jc w:val="both"/>
        <w:rPr>
          <w:rFonts w:ascii="Times New Roman" w:hAnsi="Times New Roman" w:cs="Times New Roman"/>
          <w:sz w:val="24"/>
          <w:szCs w:val="24"/>
        </w:rPr>
      </w:pPr>
      <w:r w:rsidRPr="00BD08A7">
        <w:rPr>
          <w:rFonts w:ascii="Times New Roman" w:hAnsi="Times New Roman" w:cs="Times New Roman"/>
          <w:sz w:val="24"/>
          <w:szCs w:val="24"/>
        </w:rPr>
        <w:t xml:space="preserve">2.2.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53B6A3C" w14:textId="77777777" w:rsidR="009F2E21" w:rsidRPr="00BD08A7" w:rsidRDefault="009F2E21" w:rsidP="009F2E21">
      <w:pPr>
        <w:pStyle w:val="Sraopastraipa"/>
        <w:ind w:left="0" w:firstLine="851"/>
        <w:jc w:val="both"/>
        <w:rPr>
          <w:rFonts w:ascii="Times New Roman" w:hAnsi="Times New Roman" w:cs="Times New Roman"/>
          <w:sz w:val="24"/>
          <w:szCs w:val="24"/>
        </w:rPr>
      </w:pPr>
      <w:r w:rsidRPr="00BD08A7">
        <w:rPr>
          <w:rFonts w:ascii="Times New Roman" w:hAnsi="Times New Roman" w:cs="Times New Roman"/>
          <w:sz w:val="24"/>
          <w:szCs w:val="24"/>
        </w:rPr>
        <w:t xml:space="preserve">2.3.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3674088" w14:textId="77777777" w:rsidR="009F2E21" w:rsidRPr="00BD08A7" w:rsidRDefault="009F2E21" w:rsidP="009F2E21">
      <w:pPr>
        <w:pStyle w:val="Betarp"/>
        <w:ind w:firstLine="851"/>
        <w:contextualSpacing/>
        <w:jc w:val="both"/>
        <w:rPr>
          <w:rFonts w:ascii="Times New Roman" w:hAnsi="Times New Roman" w:cs="Times New Roman"/>
          <w:sz w:val="24"/>
          <w:szCs w:val="24"/>
        </w:rPr>
      </w:pPr>
      <w:r w:rsidRPr="00BD08A7">
        <w:rPr>
          <w:rFonts w:ascii="Times New Roman" w:hAnsi="Times New Roman" w:cs="Times New Roman"/>
          <w:sz w:val="24"/>
          <w:szCs w:val="24"/>
        </w:rPr>
        <w:t>2.4. Pirkimo objektas į dalis neskaidomas.</w:t>
      </w:r>
    </w:p>
    <w:p w14:paraId="5B239F36" w14:textId="77777777" w:rsidR="009F2E21" w:rsidRPr="00BD08A7" w:rsidRDefault="009F2E21" w:rsidP="009F2E21">
      <w:pPr>
        <w:pStyle w:val="Betarp"/>
        <w:ind w:firstLine="851"/>
        <w:contextualSpacing/>
        <w:jc w:val="both"/>
        <w:rPr>
          <w:rFonts w:ascii="Times New Roman" w:hAnsi="Times New Roman" w:cs="Times New Roman"/>
          <w:sz w:val="24"/>
          <w:szCs w:val="24"/>
        </w:rPr>
      </w:pPr>
      <w:r w:rsidRPr="00BD08A7">
        <w:rPr>
          <w:rFonts w:ascii="Times New Roman" w:hAnsi="Times New Roman" w:cs="Times New Roman"/>
          <w:sz w:val="24"/>
          <w:szCs w:val="24"/>
        </w:rPr>
        <w:t>2.5. Pasiūlymas turi būti teikiamas visai nurodytai Paslaugų apimčiai.</w:t>
      </w:r>
    </w:p>
    <w:p w14:paraId="009FB390" w14:textId="77777777" w:rsidR="009F2E21" w:rsidRPr="00BD08A7" w:rsidRDefault="009F2E21" w:rsidP="009F2E21">
      <w:pPr>
        <w:pStyle w:val="Betarp"/>
        <w:ind w:firstLine="851"/>
        <w:contextualSpacing/>
        <w:jc w:val="both"/>
        <w:rPr>
          <w:rFonts w:ascii="Times New Roman" w:hAnsi="Times New Roman" w:cs="Times New Roman"/>
          <w:bCs/>
          <w:sz w:val="24"/>
          <w:szCs w:val="24"/>
        </w:rPr>
      </w:pPr>
      <w:r w:rsidRPr="00BD08A7">
        <w:rPr>
          <w:rFonts w:ascii="Times New Roman" w:hAnsi="Times New Roman" w:cs="Times New Roman"/>
          <w:bCs/>
          <w:sz w:val="24"/>
          <w:szCs w:val="24"/>
        </w:rPr>
        <w:t xml:space="preserve">2.6. </w:t>
      </w:r>
      <w:r w:rsidRPr="00BD08A7">
        <w:rPr>
          <w:rFonts w:ascii="Times New Roman" w:hAnsi="Times New Roman" w:cs="Times New Roman"/>
          <w:bCs/>
          <w:i/>
          <w:iCs/>
          <w:sz w:val="24"/>
          <w:szCs w:val="24"/>
        </w:rPr>
        <w:t>Perkančiosios organizacijos sprendimo dėl tarptautinės vertės pirkimo objekto neskaidymo į dalis argumentai, kaip nustatyta VPĮ 28 straipsnio 2 dalyje</w:t>
      </w:r>
      <w:r w:rsidRPr="00BD08A7">
        <w:rPr>
          <w:rFonts w:ascii="Times New Roman" w:hAnsi="Times New Roman" w:cs="Times New Roman"/>
          <w:bCs/>
          <w:sz w:val="24"/>
          <w:szCs w:val="24"/>
        </w:rPr>
        <w:t>:</w:t>
      </w:r>
    </w:p>
    <w:p w14:paraId="608EA36E" w14:textId="4A5474B5" w:rsidR="00C00CAF" w:rsidRPr="00BD08A7" w:rsidRDefault="009F2E21" w:rsidP="00C00CAF">
      <w:pPr>
        <w:ind w:firstLine="851"/>
        <w:jc w:val="both"/>
        <w:rPr>
          <w:rFonts w:ascii="Times New Roman" w:hAnsi="Times New Roman" w:cs="Times New Roman"/>
          <w:sz w:val="24"/>
          <w:szCs w:val="24"/>
        </w:rPr>
      </w:pPr>
      <w:r w:rsidRPr="00BD08A7">
        <w:rPr>
          <w:rFonts w:ascii="Times New Roman" w:hAnsi="Times New Roman" w:cs="Times New Roman"/>
          <w:sz w:val="24"/>
          <w:szCs w:val="24"/>
        </w:rPr>
        <w:t xml:space="preserve">2.6.1. </w:t>
      </w:r>
      <w:r w:rsidRPr="00BD08A7">
        <w:rPr>
          <w:rStyle w:val="Nerykuspabraukimas"/>
          <w:rFonts w:ascii="Times New Roman" w:hAnsi="Times New Roman" w:cs="Times New Roman"/>
          <w:i w:val="0"/>
          <w:iCs w:val="0"/>
          <w:color w:val="000000" w:themeColor="text1"/>
          <w:sz w:val="24"/>
          <w:szCs w:val="24"/>
        </w:rPr>
        <w:t>perkama keleivių vežimo paslauga yra vienarūšė, o paslaugą perkant atskirai dalimis, t. y. tokio skaidymo į dalis atveju, atskirų Pirkimo sutarčių vykdymas taptų sudėtingas tiek ekonominiu bei buhalteriniu požiūriu, tiek ir techniniu požiūriu – apsunkintų keleivių vežimo paslaugų planavimą, organizavimą, reikalautų papildomų žmogiškųjų, finansinių bei laiko išteklių, o tai turėtų neigiamos įtakos viešojo transporto paslaugos suteikimui laiku, laikantis nustatytų grafikų. Kelių vežėjų veiklos koordinavimas gali pareikalauti sukurti papildomas administracines struktūras. Be to, atsirastų rizika keleivių vežimo paslaugą keleiviui teikti nukrypstant nuo patvirtinto grafiko ir neatitinkančią keleivių lūkesčių.</w:t>
      </w:r>
      <w:r w:rsidR="00C00CAF" w:rsidRPr="00BD08A7">
        <w:rPr>
          <w:rFonts w:ascii="Times New Roman" w:hAnsi="Times New Roman" w:cs="Times New Roman"/>
          <w:sz w:val="24"/>
          <w:szCs w:val="24"/>
        </w:rPr>
        <w:t xml:space="preserve"> Skaidyti Pirkimo objektą į kelias dalis, išskiriant į atskirus objektus pagal rajono geografinį išsidėstymą yra neracionalu ir neefektyvu dėl nedidelio jų skaičiaus, o tai tikėtinai būtų finansiškai nenaudingas ir neracionalus nei tiekėjui, nei Perkančiajai organizacijai sprendimas, t. y. Perkančioji organizacija neužtikrintų racionalaus lėšų panaudojimo (VPĮ 17 str. 2 d. 1 p.), nes viešojo keleivių vežimo paslaugos įkainis būtų neproporcingai didelis dėl maršrutų ir kilometrų kiekio.</w:t>
      </w:r>
    </w:p>
    <w:p w14:paraId="09B83FBB" w14:textId="5B20AD8B" w:rsidR="009F2E21" w:rsidRPr="00BD08A7" w:rsidRDefault="009F2E21" w:rsidP="009F2E21">
      <w:pPr>
        <w:pStyle w:val="Betarp"/>
        <w:ind w:firstLine="851"/>
        <w:contextualSpacing/>
        <w:jc w:val="both"/>
        <w:rPr>
          <w:rFonts w:ascii="Times New Roman" w:hAnsi="Times New Roman" w:cs="Times New Roman"/>
          <w:i/>
          <w:iCs/>
          <w:color w:val="000000" w:themeColor="text1"/>
          <w:sz w:val="24"/>
          <w:szCs w:val="24"/>
        </w:rPr>
      </w:pPr>
    </w:p>
    <w:p w14:paraId="7C71A70C" w14:textId="77777777" w:rsidR="009F2E21" w:rsidRPr="00BD08A7" w:rsidRDefault="009F2E21" w:rsidP="009F2E21">
      <w:pPr>
        <w:pStyle w:val="Betarp"/>
        <w:ind w:firstLine="851"/>
        <w:contextualSpacing/>
        <w:jc w:val="both"/>
        <w:rPr>
          <w:rFonts w:ascii="Times New Roman" w:hAnsi="Times New Roman" w:cs="Times New Roman"/>
          <w:b/>
          <w:bCs/>
          <w:sz w:val="24"/>
          <w:szCs w:val="24"/>
        </w:rPr>
      </w:pPr>
      <w:r w:rsidRPr="00BD08A7">
        <w:rPr>
          <w:rFonts w:ascii="Times New Roman" w:hAnsi="Times New Roman" w:cs="Times New Roman"/>
          <w:sz w:val="24"/>
          <w:szCs w:val="24"/>
        </w:rPr>
        <w:t xml:space="preserve">2.7. </w:t>
      </w:r>
      <w:r w:rsidRPr="00BD08A7">
        <w:rPr>
          <w:rFonts w:ascii="Times New Roman" w:hAnsi="Times New Roman" w:cs="Times New Roman"/>
          <w:b/>
          <w:bCs/>
          <w:sz w:val="24"/>
          <w:szCs w:val="24"/>
        </w:rPr>
        <w:t>Paslaugų teikimo apimtys ir terminai:</w:t>
      </w:r>
    </w:p>
    <w:p w14:paraId="2F2272F4" w14:textId="27504832" w:rsidR="009F2E21" w:rsidRPr="00BD08A7" w:rsidRDefault="009F2E21" w:rsidP="009F2E21">
      <w:pPr>
        <w:pStyle w:val="Betarp"/>
        <w:ind w:firstLine="851"/>
        <w:contextualSpacing/>
        <w:jc w:val="both"/>
        <w:rPr>
          <w:rFonts w:ascii="Times New Roman" w:hAnsi="Times New Roman" w:cs="Times New Roman"/>
          <w:sz w:val="24"/>
          <w:szCs w:val="24"/>
        </w:rPr>
      </w:pPr>
      <w:r w:rsidRPr="00BD08A7">
        <w:rPr>
          <w:rFonts w:ascii="Times New Roman" w:hAnsi="Times New Roman" w:cs="Times New Roman"/>
          <w:sz w:val="24"/>
          <w:szCs w:val="24"/>
        </w:rPr>
        <w:t xml:space="preserve">2.7.1. Galimas maksimalus Paslaugų teikimo terminas – </w:t>
      </w:r>
      <w:r w:rsidR="00273EC9" w:rsidRPr="00BD08A7">
        <w:rPr>
          <w:rFonts w:ascii="Times New Roman" w:hAnsi="Times New Roman" w:cs="Times New Roman"/>
          <w:sz w:val="24"/>
          <w:szCs w:val="24"/>
        </w:rPr>
        <w:t>5</w:t>
      </w:r>
      <w:r w:rsidRPr="00BD08A7">
        <w:rPr>
          <w:rFonts w:ascii="Times New Roman" w:hAnsi="Times New Roman" w:cs="Times New Roman"/>
          <w:sz w:val="24"/>
          <w:szCs w:val="24"/>
        </w:rPr>
        <w:t xml:space="preserve"> (</w:t>
      </w:r>
      <w:r w:rsidR="00273EC9" w:rsidRPr="00BD08A7">
        <w:rPr>
          <w:rFonts w:ascii="Times New Roman" w:hAnsi="Times New Roman" w:cs="Times New Roman"/>
          <w:sz w:val="24"/>
          <w:szCs w:val="24"/>
        </w:rPr>
        <w:t>penki</w:t>
      </w:r>
      <w:r w:rsidRPr="00BD08A7">
        <w:rPr>
          <w:rFonts w:ascii="Times New Roman" w:hAnsi="Times New Roman" w:cs="Times New Roman"/>
          <w:sz w:val="24"/>
          <w:szCs w:val="24"/>
        </w:rPr>
        <w:t xml:space="preserve">) metai. </w:t>
      </w:r>
      <w:r w:rsidR="00105F11" w:rsidRPr="00BD08A7">
        <w:rPr>
          <w:rFonts w:ascii="Times New Roman" w:eastAsia="Times New Roman" w:hAnsi="Times New Roman" w:cs="Times New Roman"/>
          <w:sz w:val="24"/>
          <w:szCs w:val="24"/>
        </w:rPr>
        <w:t xml:space="preserve">Toks Paslaugų teikimo terminas numatytas pagrįstai bei siekiant racionaliai naudoti Perkančiosios organizacijos lėšas, vadovaujantis VPĮ 86 straipsnio 5 dalies 11 punktu ir 2007 m. spalio 23 d. Europos Parlamento ir Tarybos reglamento (EB) Nr. 1370/2007, kuris yra tiesioginio taikymo teisės aktas, dėl keleivinio geležinkelių ir kelių transporto viešųjų paslaugų ir panaikinančio Tarybos reglamentus (EEB) Nr. 1191/69 ir (EEB) Nr. 1107/70 4 straipsnio 3 ir 4 dalimis. </w:t>
      </w:r>
    </w:p>
    <w:p w14:paraId="57A0D8F9" w14:textId="77777777" w:rsidR="009F2E21" w:rsidRPr="00BD08A7" w:rsidRDefault="009F2E21" w:rsidP="009F2E21">
      <w:pPr>
        <w:pStyle w:val="Antrat1"/>
        <w:spacing w:line="20" w:lineRule="atLeast"/>
        <w:contextualSpacing/>
        <w:rPr>
          <w:rFonts w:ascii="Times New Roman" w:hAnsi="Times New Roman" w:cs="Times New Roman"/>
          <w:b/>
          <w:bCs/>
          <w:color w:val="auto"/>
          <w:sz w:val="24"/>
          <w:szCs w:val="24"/>
          <w:u w:val="single"/>
        </w:rPr>
      </w:pPr>
      <w:bookmarkStart w:id="7" w:name="_Toc132961699"/>
      <w:r w:rsidRPr="00BD08A7">
        <w:rPr>
          <w:rFonts w:ascii="Times New Roman" w:hAnsi="Times New Roman" w:cs="Times New Roman"/>
          <w:b/>
          <w:bCs/>
          <w:color w:val="auto"/>
          <w:sz w:val="24"/>
          <w:szCs w:val="24"/>
          <w:u w:val="single"/>
        </w:rPr>
        <w:lastRenderedPageBreak/>
        <w:t xml:space="preserve">3. </w:t>
      </w:r>
      <w:bookmarkStart w:id="8" w:name="_Ref39427921"/>
      <w:bookmarkStart w:id="9" w:name="_Ref39427927"/>
      <w:bookmarkStart w:id="10" w:name="_Ref39740354"/>
      <w:r w:rsidRPr="00BD08A7">
        <w:rPr>
          <w:rFonts w:ascii="Times New Roman" w:hAnsi="Times New Roman" w:cs="Times New Roman"/>
          <w:b/>
          <w:bCs/>
          <w:color w:val="auto"/>
          <w:sz w:val="24"/>
          <w:szCs w:val="24"/>
          <w:u w:val="single"/>
        </w:rPr>
        <w:t>Susitikimai su tiekėjais</w:t>
      </w:r>
      <w:bookmarkEnd w:id="8"/>
      <w:bookmarkEnd w:id="9"/>
      <w:r w:rsidRPr="00BD08A7">
        <w:rPr>
          <w:rFonts w:ascii="Times New Roman" w:hAnsi="Times New Roman" w:cs="Times New Roman"/>
          <w:b/>
          <w:bCs/>
          <w:color w:val="auto"/>
          <w:sz w:val="24"/>
          <w:szCs w:val="24"/>
          <w:u w:val="single"/>
        </w:rPr>
        <w:t xml:space="preserve"> ir objekto apžiūra</w:t>
      </w:r>
      <w:bookmarkEnd w:id="7"/>
      <w:bookmarkEnd w:id="10"/>
    </w:p>
    <w:p w14:paraId="50B0BC98" w14:textId="77777777" w:rsidR="009F2E21" w:rsidRPr="00BD08A7" w:rsidRDefault="009F2E21" w:rsidP="009F2E21">
      <w:pPr>
        <w:pStyle w:val="Sraopastraipa"/>
        <w:ind w:left="0" w:firstLine="851"/>
        <w:jc w:val="both"/>
        <w:rPr>
          <w:rFonts w:ascii="Times New Roman" w:hAnsi="Times New Roman" w:cs="Times New Roman"/>
          <w:i/>
          <w:sz w:val="24"/>
          <w:szCs w:val="24"/>
        </w:rPr>
      </w:pPr>
      <w:r w:rsidRPr="00BD08A7">
        <w:rPr>
          <w:rFonts w:ascii="Times New Roman" w:hAnsi="Times New Roman" w:cs="Times New Roman"/>
          <w:iCs/>
          <w:sz w:val="24"/>
          <w:szCs w:val="24"/>
        </w:rPr>
        <w:t>3.1.</w:t>
      </w:r>
      <w:r w:rsidRPr="00BD08A7">
        <w:rPr>
          <w:rFonts w:ascii="Times New Roman" w:hAnsi="Times New Roman" w:cs="Times New Roman"/>
          <w:i/>
          <w:sz w:val="24"/>
          <w:szCs w:val="24"/>
        </w:rPr>
        <w:t xml:space="preserve"> </w:t>
      </w:r>
      <w:r w:rsidRPr="00BD08A7">
        <w:rPr>
          <w:rFonts w:ascii="Times New Roman" w:hAnsi="Times New Roman" w:cs="Times New Roman"/>
          <w:sz w:val="24"/>
          <w:szCs w:val="24"/>
        </w:rPr>
        <w:t>Perkančioji organizacija nerengs susitikimo su tiekėjais dėl specialiųjų pirkimo sąlygų paaiškinimo.</w:t>
      </w:r>
    </w:p>
    <w:p w14:paraId="274001E4" w14:textId="77777777" w:rsidR="009F2E21" w:rsidRPr="00BD08A7" w:rsidRDefault="009F2E21" w:rsidP="009F2E21">
      <w:pPr>
        <w:pStyle w:val="Sraopastraipa"/>
        <w:ind w:left="0" w:firstLine="851"/>
        <w:jc w:val="both"/>
        <w:rPr>
          <w:rFonts w:ascii="Times New Roman" w:hAnsi="Times New Roman" w:cs="Times New Roman"/>
          <w:sz w:val="24"/>
          <w:szCs w:val="24"/>
          <w:lang w:eastAsia="en-US"/>
        </w:rPr>
      </w:pPr>
      <w:r w:rsidRPr="00BD08A7">
        <w:rPr>
          <w:rFonts w:ascii="Times New Roman" w:hAnsi="Times New Roman" w:cs="Times New Roman"/>
          <w:sz w:val="24"/>
          <w:szCs w:val="24"/>
        </w:rPr>
        <w:t xml:space="preserve">3.2. </w:t>
      </w:r>
      <w:r w:rsidRPr="00BD08A7">
        <w:rPr>
          <w:rFonts w:ascii="Times New Roman" w:hAnsi="Times New Roman" w:cs="Times New Roman"/>
          <w:sz w:val="24"/>
          <w:szCs w:val="24"/>
          <w:lang w:eastAsia="en-US"/>
        </w:rPr>
        <w:t>P</w:t>
      </w:r>
      <w:r w:rsidRPr="00BD08A7">
        <w:rPr>
          <w:rFonts w:ascii="Times New Roman" w:hAnsi="Times New Roman" w:cs="Times New Roman"/>
          <w:sz w:val="24"/>
          <w:szCs w:val="24"/>
        </w:rPr>
        <w:t>erkančioji organizacija nerengs Pirkimo objekto apžiūros.</w:t>
      </w:r>
    </w:p>
    <w:p w14:paraId="5D95462B" w14:textId="77777777" w:rsidR="009F2E21" w:rsidRPr="00BD08A7" w:rsidRDefault="009F2E21" w:rsidP="009F2E21">
      <w:pPr>
        <w:pStyle w:val="Antrat1"/>
        <w:spacing w:line="20" w:lineRule="atLeast"/>
        <w:contextualSpacing/>
        <w:rPr>
          <w:rFonts w:ascii="Times New Roman" w:hAnsi="Times New Roman" w:cs="Times New Roman"/>
          <w:b/>
          <w:bCs/>
          <w:color w:val="auto"/>
          <w:sz w:val="24"/>
          <w:szCs w:val="24"/>
          <w:u w:val="single"/>
        </w:rPr>
      </w:pPr>
      <w:bookmarkStart w:id="11" w:name="_Ref39473754"/>
      <w:bookmarkStart w:id="12" w:name="_Ref39473761"/>
      <w:bookmarkStart w:id="13" w:name="_Ref39474188"/>
      <w:bookmarkStart w:id="14" w:name="_Toc132961700"/>
      <w:r w:rsidRPr="00BD08A7">
        <w:rPr>
          <w:rFonts w:ascii="Times New Roman" w:hAnsi="Times New Roman" w:cs="Times New Roman"/>
          <w:b/>
          <w:bCs/>
          <w:color w:val="auto"/>
          <w:sz w:val="24"/>
          <w:szCs w:val="24"/>
          <w:u w:val="single"/>
        </w:rPr>
        <w:t>4. Tiekėjų pašalinimo pagrindai</w:t>
      </w:r>
      <w:bookmarkEnd w:id="11"/>
      <w:bookmarkEnd w:id="12"/>
      <w:bookmarkEnd w:id="13"/>
      <w:r w:rsidRPr="00BD08A7">
        <w:rPr>
          <w:rFonts w:ascii="Times New Roman" w:hAnsi="Times New Roman" w:cs="Times New Roman"/>
          <w:b/>
          <w:bCs/>
          <w:color w:val="auto"/>
          <w:sz w:val="24"/>
          <w:szCs w:val="24"/>
          <w:u w:val="single"/>
        </w:rPr>
        <w:t xml:space="preserve"> ir kvalifikacijos reikalavimai</w:t>
      </w:r>
      <w:bookmarkEnd w:id="14"/>
    </w:p>
    <w:p w14:paraId="42B1BE41" w14:textId="77777777" w:rsidR="009F2E21" w:rsidRPr="00BD08A7" w:rsidRDefault="009F2E21" w:rsidP="00425889">
      <w:pPr>
        <w:pStyle w:val="Sraopastraipa"/>
        <w:ind w:left="0" w:firstLine="851"/>
        <w:jc w:val="both"/>
        <w:rPr>
          <w:rFonts w:ascii="Times New Roman" w:hAnsi="Times New Roman" w:cs="Times New Roman"/>
          <w:sz w:val="24"/>
          <w:szCs w:val="24"/>
        </w:rPr>
      </w:pPr>
      <w:r w:rsidRPr="00BD08A7">
        <w:rPr>
          <w:rFonts w:ascii="Times New Roman" w:hAnsi="Times New Roman" w:cs="Times New Roman"/>
          <w:sz w:val="24"/>
          <w:szCs w:val="24"/>
        </w:rPr>
        <w:t>4.1. Reikalavimai dėl tiekėjo</w:t>
      </w:r>
      <w:bookmarkStart w:id="15" w:name="_Hlk41039660"/>
      <w:r w:rsidRPr="00BD08A7">
        <w:rPr>
          <w:rFonts w:ascii="Times New Roman" w:hAnsi="Times New Roman" w:cs="Times New Roman"/>
          <w:sz w:val="24"/>
          <w:szCs w:val="24"/>
        </w:rPr>
        <w:t xml:space="preserve"> ir ūkio subjektų, kurių pajėgumais tiekėjas remiasi, </w:t>
      </w:r>
      <w:bookmarkEnd w:id="15"/>
      <w:r w:rsidRPr="00BD08A7">
        <w:rPr>
          <w:rFonts w:ascii="Times New Roman" w:hAnsi="Times New Roman" w:cs="Times New Roman"/>
          <w:sz w:val="24"/>
          <w:szCs w:val="24"/>
        </w:rPr>
        <w:t xml:space="preserve">pašalinimo pagrindų nebuvimo bei jų nebuvimą patvirtinantys dokumentai nurodyti </w:t>
      </w:r>
      <w:r w:rsidRPr="00BD08A7">
        <w:rPr>
          <w:rFonts w:ascii="Times New Roman" w:eastAsia="Calibri" w:hAnsi="Times New Roman" w:cs="Times New Roman"/>
          <w:sz w:val="24"/>
          <w:szCs w:val="24"/>
        </w:rPr>
        <w:t xml:space="preserve">specialiųjų pirkimo sąlygų </w:t>
      </w:r>
      <w:r w:rsidRPr="00BD08A7">
        <w:rPr>
          <w:rFonts w:ascii="Times New Roman" w:hAnsi="Times New Roman" w:cs="Times New Roman"/>
          <w:sz w:val="24"/>
          <w:szCs w:val="24"/>
        </w:rPr>
        <w:t xml:space="preserve">3 </w:t>
      </w:r>
      <w:r w:rsidRPr="00BD08A7">
        <w:rPr>
          <w:rFonts w:ascii="Times New Roman" w:eastAsia="Calibri" w:hAnsi="Times New Roman" w:cs="Times New Roman"/>
          <w:sz w:val="24"/>
          <w:szCs w:val="24"/>
        </w:rPr>
        <w:t>priede</w:t>
      </w:r>
      <w:r w:rsidRPr="00BD08A7">
        <w:rPr>
          <w:rFonts w:ascii="Times New Roman" w:hAnsi="Times New Roman" w:cs="Times New Roman"/>
          <w:sz w:val="24"/>
          <w:szCs w:val="24"/>
        </w:rPr>
        <w:t xml:space="preserve">. </w:t>
      </w:r>
    </w:p>
    <w:p w14:paraId="2C8B9A52" w14:textId="22731326" w:rsidR="00425889" w:rsidRPr="00BD08A7" w:rsidRDefault="00425889" w:rsidP="00425889">
      <w:pPr>
        <w:widowControl w:val="0"/>
        <w:ind w:firstLine="709"/>
        <w:contextualSpacing/>
        <w:jc w:val="both"/>
        <w:rPr>
          <w:rFonts w:ascii="Times New Roman" w:hAnsi="Times New Roman" w:cs="Times New Roman"/>
          <w:sz w:val="24"/>
          <w:szCs w:val="24"/>
        </w:rPr>
      </w:pPr>
      <w:r w:rsidRPr="00BD08A7">
        <w:rPr>
          <w:rFonts w:ascii="Times New Roman" w:hAnsi="Times New Roman" w:cs="Times New Roman"/>
          <w:sz w:val="24"/>
          <w:szCs w:val="24"/>
        </w:rPr>
        <w:t xml:space="preserve"> </w:t>
      </w:r>
      <w:r w:rsidR="009F2E21" w:rsidRPr="00BD08A7">
        <w:rPr>
          <w:rFonts w:ascii="Times New Roman" w:hAnsi="Times New Roman" w:cs="Times New Roman"/>
          <w:sz w:val="24"/>
          <w:szCs w:val="24"/>
        </w:rPr>
        <w:t xml:space="preserve">4.2. Tiekėjams keliami kvalifikacijos reikalavimai ir jų atitiktį patvirtinantys dokumentai nurodyti specialiųjų pirkimo sąlygų 4 priede. </w:t>
      </w:r>
    </w:p>
    <w:p w14:paraId="35F9A0CC" w14:textId="33B2551F" w:rsidR="00425889" w:rsidRPr="00BD08A7" w:rsidRDefault="00425889" w:rsidP="00425889">
      <w:pPr>
        <w:widowControl w:val="0"/>
        <w:ind w:firstLine="709"/>
        <w:contextualSpacing/>
        <w:jc w:val="both"/>
        <w:rPr>
          <w:rFonts w:ascii="Times New Roman" w:hAnsi="Times New Roman" w:cs="Times New Roman"/>
          <w:sz w:val="24"/>
          <w:szCs w:val="24"/>
        </w:rPr>
      </w:pPr>
      <w:r w:rsidRPr="00BD08A7">
        <w:rPr>
          <w:rFonts w:ascii="Times New Roman" w:hAnsi="Times New Roman" w:cs="Times New Roman"/>
          <w:sz w:val="24"/>
          <w:szCs w:val="24"/>
        </w:rPr>
        <w:t xml:space="preserve"> 4.3. </w:t>
      </w:r>
      <w:r w:rsidRPr="00BD08A7">
        <w:rPr>
          <w:rFonts w:ascii="Times New Roman" w:hAnsi="Times New Roman" w:cs="Times New Roman"/>
          <w:bCs/>
          <w:sz w:val="24"/>
          <w:szCs w:val="24"/>
        </w:rPr>
        <w:t>Kartu su pasiūlymu patvirtinančių dokumentų teikti neprivaloma.</w:t>
      </w:r>
      <w:r w:rsidRPr="00BD08A7">
        <w:rPr>
          <w:rFonts w:ascii="Times New Roman" w:hAnsi="Times New Roman" w:cs="Times New Roman"/>
          <w:b/>
          <w:sz w:val="24"/>
          <w:szCs w:val="24"/>
        </w:rPr>
        <w:t xml:space="preserve"> </w:t>
      </w:r>
      <w:r w:rsidRPr="00BD08A7">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patvirtinančius jo atitiktį nustatytiems reikalavimams Tiekėjui. </w:t>
      </w:r>
    </w:p>
    <w:p w14:paraId="37DCAD43" w14:textId="449A8282" w:rsidR="009F2E21" w:rsidRPr="00BD08A7" w:rsidRDefault="009F2E21" w:rsidP="009F2E21">
      <w:pPr>
        <w:pStyle w:val="Sraopastraipa"/>
        <w:tabs>
          <w:tab w:val="left" w:pos="851"/>
        </w:tabs>
        <w:spacing w:line="20" w:lineRule="atLeast"/>
        <w:ind w:left="0" w:firstLine="851"/>
        <w:jc w:val="both"/>
        <w:rPr>
          <w:rFonts w:ascii="Times New Roman" w:hAnsi="Times New Roman" w:cs="Times New Roman"/>
          <w:sz w:val="24"/>
          <w:szCs w:val="24"/>
        </w:rPr>
      </w:pPr>
    </w:p>
    <w:p w14:paraId="27EFC187" w14:textId="77777777" w:rsidR="009F2E21" w:rsidRPr="00BD08A7" w:rsidRDefault="009F2E21" w:rsidP="009F2E21">
      <w:pPr>
        <w:pStyle w:val="Antrat1"/>
        <w:tabs>
          <w:tab w:val="left" w:pos="567"/>
        </w:tabs>
        <w:spacing w:after="0"/>
        <w:contextualSpacing/>
        <w:jc w:val="both"/>
        <w:rPr>
          <w:rFonts w:ascii="Times New Roman" w:hAnsi="Times New Roman" w:cs="Times New Roman"/>
          <w:b/>
          <w:bCs/>
          <w:color w:val="auto"/>
          <w:sz w:val="24"/>
          <w:szCs w:val="24"/>
          <w:u w:val="single"/>
        </w:rPr>
      </w:pPr>
      <w:bookmarkStart w:id="16" w:name="_Toc132961701"/>
      <w:r w:rsidRPr="00BD08A7">
        <w:rPr>
          <w:rFonts w:ascii="Times New Roman" w:hAnsi="Times New Roman" w:cs="Times New Roman"/>
          <w:b/>
          <w:bCs/>
          <w:color w:val="auto"/>
          <w:sz w:val="24"/>
          <w:szCs w:val="24"/>
          <w:u w:val="single"/>
        </w:rPr>
        <w:t>5. Reikalavimai, susiję su nacionaliniu saugumu</w:t>
      </w:r>
      <w:bookmarkEnd w:id="16"/>
      <w:r w:rsidRPr="00BD08A7">
        <w:rPr>
          <w:rFonts w:ascii="Times New Roman" w:hAnsi="Times New Roman" w:cs="Times New Roman"/>
          <w:b/>
          <w:bCs/>
          <w:color w:val="auto"/>
          <w:sz w:val="24"/>
          <w:szCs w:val="24"/>
          <w:u w:val="single"/>
        </w:rPr>
        <w:t xml:space="preserve"> </w:t>
      </w:r>
    </w:p>
    <w:p w14:paraId="33E017E2" w14:textId="77777777" w:rsidR="009F2E21" w:rsidRPr="00BD08A7" w:rsidRDefault="009F2E21" w:rsidP="009F2E21">
      <w:pPr>
        <w:ind w:firstLine="851"/>
        <w:jc w:val="both"/>
        <w:rPr>
          <w:rFonts w:ascii="Times New Roman" w:hAnsi="Times New Roman" w:cs="Times New Roman"/>
          <w:sz w:val="24"/>
          <w:szCs w:val="24"/>
        </w:rPr>
      </w:pPr>
      <w:r w:rsidRPr="00BD08A7">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w:t>
      </w:r>
      <w:r w:rsidRPr="00BD08A7">
        <w:rPr>
          <w:rFonts w:ascii="Times New Roman" w:hAnsi="Times New Roman" w:cs="Times New Roman"/>
          <w:iCs/>
          <w:sz w:val="24"/>
          <w:szCs w:val="24"/>
        </w:rPr>
        <w:t xml:space="preserve"> 8 arba 9 prieduose</w:t>
      </w:r>
      <w:r w:rsidRPr="00BD08A7">
        <w:rPr>
          <w:rFonts w:ascii="Times New Roman" w:hAnsi="Times New Roman" w:cs="Times New Roman"/>
          <w:sz w:val="24"/>
          <w:szCs w:val="24"/>
        </w:rPr>
        <w:t>. Kilus abejonių dėl tiekėjo (ne)atitikties Reglamento nuostatoms, Perkančioji organizacija iš galimo laimėtojo prašys pateikti dokumentus, įrodančius deklaracijoje pateiktų duomenų teisingumą.</w:t>
      </w:r>
    </w:p>
    <w:p w14:paraId="370109A6" w14:textId="77777777" w:rsidR="009F2E21" w:rsidRPr="00BD08A7" w:rsidRDefault="009F2E21" w:rsidP="009F2E21">
      <w:pPr>
        <w:ind w:firstLine="851"/>
        <w:jc w:val="both"/>
        <w:rPr>
          <w:rFonts w:ascii="Times New Roman" w:hAnsi="Times New Roman" w:cs="Times New Roman"/>
          <w:sz w:val="24"/>
          <w:szCs w:val="24"/>
        </w:rPr>
      </w:pPr>
      <w:r w:rsidRPr="00BD08A7">
        <w:rPr>
          <w:rFonts w:ascii="Times New Roman" w:hAnsi="Times New Roman" w:cs="Times New Roman"/>
          <w:sz w:val="24"/>
          <w:szCs w:val="24"/>
        </w:rPr>
        <w:t>5.2. Perkančioji organizacija nustačiusi, kad tiekėjo pasitelktas subtiekėjas ar ūkio subjektas, kurio pajėgumais remiamasi, tenkina Reglamento 5 k straipsnyje nustatytus ribojimus, reikalaus tiekėjo juos pakeisti kitais, specialiųjų pirkimo sąlygų reikalavimus atitinkančiais, subjektais.</w:t>
      </w:r>
    </w:p>
    <w:p w14:paraId="3DDC0942" w14:textId="77777777" w:rsidR="009F2E21" w:rsidRPr="00BD08A7" w:rsidRDefault="009F2E21" w:rsidP="009F2E21">
      <w:pPr>
        <w:ind w:firstLine="851"/>
        <w:jc w:val="both"/>
        <w:rPr>
          <w:rFonts w:ascii="Times New Roman" w:hAnsi="Times New Roman" w:cs="Times New Roman"/>
          <w:sz w:val="24"/>
          <w:szCs w:val="24"/>
        </w:rPr>
      </w:pPr>
      <w:r w:rsidRPr="00BD08A7">
        <w:rPr>
          <w:rFonts w:ascii="Times New Roman" w:hAnsi="Times New Roman" w:cs="Times New Roman"/>
          <w:sz w:val="24"/>
          <w:szCs w:val="24"/>
        </w:rPr>
        <w:t xml:space="preserve">5.3. </w:t>
      </w:r>
      <w:r w:rsidRPr="00BD08A7">
        <w:rPr>
          <w:rFonts w:ascii="Times New Roman" w:hAnsi="Times New Roman" w:cs="Times New Roman"/>
          <w:iCs/>
          <w:sz w:val="24"/>
          <w:szCs w:val="24"/>
        </w:rPr>
        <w:t>Perkančioji organizacija atmes tiekėjo pasiūlymą, jei bus tenkinama bent viena VPĮ 45 straipsnio 2</w:t>
      </w:r>
      <w:r w:rsidRPr="00BD08A7">
        <w:rPr>
          <w:rFonts w:ascii="Times New Roman" w:hAnsi="Times New Roman" w:cs="Times New Roman"/>
          <w:iCs/>
          <w:sz w:val="24"/>
          <w:szCs w:val="24"/>
          <w:vertAlign w:val="superscript"/>
        </w:rPr>
        <w:t>1 </w:t>
      </w:r>
      <w:r w:rsidRPr="00BD08A7">
        <w:rPr>
          <w:rFonts w:ascii="Times New Roman" w:hAnsi="Times New Roman" w:cs="Times New Roman"/>
          <w:iCs/>
          <w:sz w:val="24"/>
          <w:szCs w:val="24"/>
        </w:rPr>
        <w:t>dalies 1 - 3 punktuose nurodytų sąlygų. Tiekėjas kartu su pasiūlymu turi pateikti laisvos formos atitikties deklaraciją.</w:t>
      </w:r>
    </w:p>
    <w:p w14:paraId="3D5C0EA8" w14:textId="77777777" w:rsidR="009F2E21" w:rsidRPr="00BD08A7" w:rsidRDefault="009F2E21" w:rsidP="009F2E21">
      <w:pPr>
        <w:pStyle w:val="Sraopastraipa"/>
        <w:ind w:left="0" w:firstLine="851"/>
        <w:jc w:val="both"/>
        <w:rPr>
          <w:rFonts w:ascii="Times New Roman" w:hAnsi="Times New Roman" w:cs="Times New Roman"/>
          <w:sz w:val="24"/>
          <w:szCs w:val="24"/>
        </w:rPr>
      </w:pPr>
      <w:r w:rsidRPr="00BD08A7">
        <w:rPr>
          <w:rFonts w:ascii="Times New Roman" w:hAnsi="Times New Roman" w:cs="Times New Roman"/>
          <w:sz w:val="24"/>
          <w:szCs w:val="24"/>
        </w:rPr>
        <w:t>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0FAB092B" w14:textId="77777777" w:rsidR="009F2E21" w:rsidRPr="00BD08A7" w:rsidRDefault="009F2E21" w:rsidP="009F2E21">
      <w:pPr>
        <w:pStyle w:val="Sraopastraipa"/>
        <w:ind w:left="0" w:firstLine="851"/>
        <w:jc w:val="both"/>
        <w:rPr>
          <w:rFonts w:ascii="Times New Roman" w:hAnsi="Times New Roman" w:cs="Times New Roman"/>
          <w:sz w:val="24"/>
          <w:szCs w:val="24"/>
        </w:rPr>
      </w:pPr>
      <w:r w:rsidRPr="00BD08A7">
        <w:rPr>
          <w:rFonts w:ascii="Times New Roman" w:hAnsi="Times New Roman" w:cs="Times New Roman"/>
          <w:iCs/>
          <w:sz w:val="24"/>
          <w:szCs w:val="24"/>
        </w:rPr>
        <w:t xml:space="preserve">5.5. </w:t>
      </w:r>
      <w:r w:rsidRPr="00BD08A7">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F8B6AB3" w14:textId="77777777" w:rsidR="009F2E21" w:rsidRPr="00BD08A7" w:rsidRDefault="009F2E21" w:rsidP="009F2E21">
      <w:pPr>
        <w:pStyle w:val="Sraopastraipa"/>
        <w:ind w:left="0" w:firstLine="851"/>
        <w:jc w:val="both"/>
        <w:rPr>
          <w:rFonts w:ascii="Times New Roman" w:hAnsi="Times New Roman" w:cs="Times New Roman"/>
          <w:sz w:val="24"/>
          <w:szCs w:val="24"/>
        </w:rPr>
      </w:pPr>
      <w:r w:rsidRPr="00BD08A7">
        <w:rPr>
          <w:rFonts w:ascii="Times New Roman" w:hAnsi="Times New Roman" w:cs="Times New Roman"/>
          <w:sz w:val="24"/>
          <w:szCs w:val="24"/>
        </w:rPr>
        <w:t xml:space="preserve">5.6. Perkančioji organizacija reikalauja, kad transporto priemonės, kuriomis bus teikiamos paslaugos, ir jų gamintojas bei į transporto priemones montuojama įranga  ir jų gamintojas ir keleivių informavimo sistemos įranga ir jų gamintojas nekeltų grėsmės nacionaliniam saugumui. </w:t>
      </w:r>
    </w:p>
    <w:p w14:paraId="128911B9" w14:textId="77777777" w:rsidR="009F2E21" w:rsidRPr="00BD08A7" w:rsidRDefault="009F2E21" w:rsidP="009F2E21">
      <w:pPr>
        <w:pStyle w:val="Sraopastraipa"/>
        <w:ind w:left="0" w:firstLine="851"/>
        <w:jc w:val="both"/>
        <w:rPr>
          <w:rFonts w:ascii="Times New Roman" w:hAnsi="Times New Roman" w:cs="Times New Roman"/>
          <w:sz w:val="24"/>
          <w:szCs w:val="24"/>
        </w:rPr>
      </w:pPr>
      <w:r w:rsidRPr="00BD08A7">
        <w:rPr>
          <w:rFonts w:ascii="Times New Roman" w:hAnsi="Times New Roman" w:cs="Times New Roman"/>
          <w:sz w:val="24"/>
          <w:szCs w:val="24"/>
        </w:rPr>
        <w:t>5.7. Perkančioji organizacija laiko, kad prekės ar paslaugos kelia grėsmę nacionaliniam saugumui, kai:</w:t>
      </w:r>
    </w:p>
    <w:p w14:paraId="2F799EA1" w14:textId="77777777" w:rsidR="009F2E21" w:rsidRPr="00BD08A7" w:rsidRDefault="009F2E21" w:rsidP="009F2E21">
      <w:pPr>
        <w:pStyle w:val="Sraopastraipa"/>
        <w:ind w:left="0" w:firstLine="851"/>
        <w:jc w:val="both"/>
        <w:rPr>
          <w:rFonts w:ascii="Times New Roman" w:hAnsi="Times New Roman" w:cs="Times New Roman"/>
          <w:sz w:val="24"/>
          <w:szCs w:val="24"/>
        </w:rPr>
      </w:pPr>
      <w:r w:rsidRPr="00BD08A7">
        <w:rPr>
          <w:rFonts w:ascii="Times New Roman" w:hAnsi="Times New Roman" w:cs="Times New Roman"/>
          <w:sz w:val="24"/>
          <w:szCs w:val="24"/>
        </w:rPr>
        <w:t>5.7.1. Specialiųjų pirkimo sąlygų 5.6 punkte nurodytų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67C757B5" w14:textId="77777777" w:rsidR="009F2E21" w:rsidRPr="00BD08A7" w:rsidRDefault="009F2E21" w:rsidP="009F2E21">
      <w:pPr>
        <w:pStyle w:val="Sraopastraipa"/>
        <w:ind w:left="0" w:firstLine="851"/>
        <w:jc w:val="both"/>
        <w:rPr>
          <w:rFonts w:ascii="Times New Roman" w:hAnsi="Times New Roman" w:cs="Times New Roman"/>
          <w:sz w:val="24"/>
          <w:szCs w:val="24"/>
        </w:rPr>
      </w:pPr>
      <w:r w:rsidRPr="00BD08A7">
        <w:rPr>
          <w:rFonts w:ascii="Times New Roman" w:hAnsi="Times New Roman" w:cs="Times New Roman"/>
          <w:sz w:val="24"/>
          <w:szCs w:val="24"/>
        </w:rPr>
        <w:lastRenderedPageBreak/>
        <w:t>5.7.2. paslaugų teikimas būtų vykdomas iš VPĮ 92 straipsnio 14 dalyje numatytame sąraše nurodytų valstybių ar teritorijų.</w:t>
      </w:r>
    </w:p>
    <w:p w14:paraId="657CB70F" w14:textId="77777777" w:rsidR="009F2E21" w:rsidRPr="00BD08A7" w:rsidRDefault="009F2E21" w:rsidP="009F2E21">
      <w:pPr>
        <w:pStyle w:val="Sraopastraipa"/>
        <w:ind w:left="0" w:firstLine="851"/>
        <w:jc w:val="both"/>
        <w:rPr>
          <w:rFonts w:ascii="Times New Roman" w:hAnsi="Times New Roman" w:cs="Times New Roman"/>
          <w:i/>
          <w:sz w:val="24"/>
          <w:szCs w:val="24"/>
        </w:rPr>
      </w:pPr>
      <w:r w:rsidRPr="00BD08A7">
        <w:rPr>
          <w:rFonts w:ascii="Times New Roman" w:hAnsi="Times New Roman" w:cs="Times New Roman"/>
          <w:sz w:val="24"/>
          <w:szCs w:val="24"/>
        </w:rPr>
        <w:t>5.8. Dėl reikalavimų, nurodytų specialiųjų pirkimo sąlygų 5.6 ir 5.7 punktuose tiekėjas pateikia užpildytą ir pasirašytą Nacionalinio saugumo atitikties deklaraciją, kurios forma pateikiama specialiųjų pirkimo sąlygų 11 priede.</w:t>
      </w:r>
    </w:p>
    <w:p w14:paraId="7C87A166" w14:textId="77777777" w:rsidR="009F2E21" w:rsidRPr="00BD08A7" w:rsidRDefault="009F2E21" w:rsidP="009F2E21">
      <w:pPr>
        <w:pStyle w:val="Antrat1"/>
        <w:spacing w:line="20" w:lineRule="atLeast"/>
        <w:contextualSpacing/>
        <w:rPr>
          <w:rFonts w:ascii="Times New Roman" w:hAnsi="Times New Roman" w:cs="Times New Roman"/>
          <w:b/>
          <w:bCs/>
          <w:color w:val="auto"/>
          <w:sz w:val="24"/>
          <w:szCs w:val="24"/>
          <w:u w:val="single"/>
        </w:rPr>
      </w:pPr>
      <w:bookmarkStart w:id="17" w:name="_Ref39666794"/>
      <w:bookmarkStart w:id="18" w:name="_Ref39666796"/>
      <w:bookmarkStart w:id="19" w:name="_Toc132961702"/>
      <w:r w:rsidRPr="00BD08A7">
        <w:rPr>
          <w:rFonts w:ascii="Times New Roman" w:hAnsi="Times New Roman" w:cs="Times New Roman"/>
          <w:b/>
          <w:bCs/>
          <w:color w:val="auto"/>
          <w:sz w:val="24"/>
          <w:szCs w:val="24"/>
          <w:u w:val="single"/>
        </w:rPr>
        <w:t>6. Specialieji reikalavimai pasiūlymų rengimui ir pateikimui</w:t>
      </w:r>
      <w:bookmarkEnd w:id="17"/>
      <w:bookmarkEnd w:id="18"/>
      <w:bookmarkEnd w:id="19"/>
    </w:p>
    <w:p w14:paraId="7A47B5EB" w14:textId="77777777" w:rsidR="009F2E21" w:rsidRPr="00BD08A7" w:rsidRDefault="009F2E21" w:rsidP="009F2E21">
      <w:pPr>
        <w:spacing w:line="20" w:lineRule="atLeast"/>
        <w:ind w:firstLine="851"/>
        <w:jc w:val="both"/>
        <w:rPr>
          <w:rFonts w:ascii="Times New Roman" w:hAnsi="Times New Roman" w:cs="Times New Roman"/>
          <w:i/>
          <w:iCs/>
          <w:sz w:val="24"/>
          <w:szCs w:val="24"/>
        </w:rPr>
      </w:pPr>
      <w:r w:rsidRPr="00BD08A7">
        <w:rPr>
          <w:rFonts w:ascii="Times New Roman" w:hAnsi="Times New Roman" w:cs="Times New Roman"/>
          <w:sz w:val="24"/>
          <w:szCs w:val="24"/>
        </w:rPr>
        <w:t>6.1. Tiekėjo pasiūlymą sudaro CVP IS pateikiamų ir šio punkto 6.1.1‒6.1.10 papunkčiuose nurodytų dokumentų visuma:</w:t>
      </w:r>
    </w:p>
    <w:p w14:paraId="2C1AFFEB" w14:textId="77777777" w:rsidR="009F2E21" w:rsidRPr="00BD08A7" w:rsidRDefault="009F2E21" w:rsidP="009F2E21">
      <w:pPr>
        <w:spacing w:line="20" w:lineRule="atLeast"/>
        <w:ind w:firstLine="851"/>
        <w:jc w:val="both"/>
        <w:rPr>
          <w:rFonts w:ascii="Times New Roman" w:hAnsi="Times New Roman" w:cs="Times New Roman"/>
          <w:b/>
          <w:bCs/>
          <w:sz w:val="24"/>
          <w:szCs w:val="24"/>
        </w:rPr>
      </w:pPr>
      <w:r w:rsidRPr="00BD08A7">
        <w:rPr>
          <w:rFonts w:ascii="Times New Roman" w:hAnsi="Times New Roman" w:cs="Times New Roman"/>
          <w:b/>
          <w:bCs/>
          <w:sz w:val="24"/>
          <w:szCs w:val="24"/>
        </w:rPr>
        <w:t>6.1.1</w:t>
      </w:r>
      <w:bookmarkStart w:id="20" w:name="_Hlk134086213"/>
      <w:r w:rsidRPr="00BD08A7">
        <w:rPr>
          <w:rFonts w:ascii="Times New Roman" w:hAnsi="Times New Roman" w:cs="Times New Roman"/>
          <w:b/>
          <w:bCs/>
          <w:sz w:val="24"/>
          <w:szCs w:val="24"/>
        </w:rPr>
        <w:t>.</w:t>
      </w:r>
      <w:r w:rsidRPr="00BD08A7">
        <w:rPr>
          <w:rFonts w:ascii="Times New Roman" w:hAnsi="Times New Roman" w:cs="Times New Roman"/>
          <w:b/>
          <w:bCs/>
          <w:i/>
          <w:iCs/>
          <w:sz w:val="24"/>
          <w:szCs w:val="24"/>
        </w:rPr>
        <w:t xml:space="preserve"> </w:t>
      </w:r>
      <w:r w:rsidRPr="00BD08A7">
        <w:rPr>
          <w:rFonts w:ascii="Times New Roman" w:hAnsi="Times New Roman" w:cs="Times New Roman"/>
          <w:b/>
          <w:bCs/>
          <w:sz w:val="24"/>
          <w:szCs w:val="24"/>
        </w:rPr>
        <w:t>tiekėjo pasirašytas pasiūlymas, parengtas pagal specialiųjų pirkimo sąlygų 6 priede pateiktą pasiūlymo formą;</w:t>
      </w:r>
    </w:p>
    <w:bookmarkEnd w:id="20"/>
    <w:p w14:paraId="22D8A47A" w14:textId="77777777" w:rsidR="009F2E21" w:rsidRPr="00BD08A7" w:rsidRDefault="009F2E21" w:rsidP="009F2E21">
      <w:pPr>
        <w:spacing w:line="20" w:lineRule="atLeast"/>
        <w:ind w:firstLine="851"/>
        <w:jc w:val="both"/>
        <w:rPr>
          <w:rFonts w:ascii="Times New Roman" w:hAnsi="Times New Roman" w:cs="Times New Roman"/>
          <w:i/>
          <w:iCs/>
          <w:sz w:val="24"/>
          <w:szCs w:val="24"/>
        </w:rPr>
      </w:pPr>
      <w:r w:rsidRPr="00BD08A7">
        <w:rPr>
          <w:rFonts w:ascii="Times New Roman" w:hAnsi="Times New Roman" w:cs="Times New Roman"/>
          <w:sz w:val="24"/>
          <w:szCs w:val="24"/>
        </w:rPr>
        <w:t>6.1.2.</w:t>
      </w:r>
      <w:r w:rsidRPr="00BD08A7">
        <w:rPr>
          <w:rFonts w:ascii="Times New Roman" w:hAnsi="Times New Roman" w:cs="Times New Roman"/>
          <w:i/>
          <w:iCs/>
          <w:sz w:val="24"/>
          <w:szCs w:val="24"/>
        </w:rPr>
        <w:t xml:space="preserve"> </w:t>
      </w:r>
      <w:r w:rsidRPr="00BD08A7">
        <w:rPr>
          <w:rFonts w:ascii="Times New Roman" w:hAnsi="Times New Roman" w:cs="Times New Roman"/>
          <w:sz w:val="24"/>
          <w:szCs w:val="24"/>
        </w:rPr>
        <w:t xml:space="preserve">užpildytas EBVPD pagal specialiųjų pirkimo sąlygų 5 priedą; </w:t>
      </w:r>
    </w:p>
    <w:p w14:paraId="6C2AA872" w14:textId="77777777" w:rsidR="009F2E21" w:rsidRPr="00BD08A7" w:rsidRDefault="009F2E21" w:rsidP="009F2E21">
      <w:pPr>
        <w:spacing w:line="20" w:lineRule="atLeast"/>
        <w:ind w:firstLine="851"/>
        <w:jc w:val="both"/>
        <w:rPr>
          <w:rFonts w:ascii="Times New Roman" w:hAnsi="Times New Roman" w:cs="Times New Roman"/>
          <w:i/>
          <w:iCs/>
          <w:sz w:val="24"/>
          <w:szCs w:val="24"/>
        </w:rPr>
      </w:pPr>
      <w:r w:rsidRPr="00BD08A7">
        <w:rPr>
          <w:rFonts w:ascii="Times New Roman" w:hAnsi="Times New Roman" w:cs="Times New Roman"/>
          <w:sz w:val="24"/>
          <w:szCs w:val="24"/>
        </w:rPr>
        <w:t>6.1.3.</w:t>
      </w:r>
      <w:r w:rsidRPr="00BD08A7">
        <w:rPr>
          <w:rFonts w:ascii="Times New Roman" w:hAnsi="Times New Roman" w:cs="Times New Roman"/>
          <w:i/>
          <w:iCs/>
          <w:sz w:val="24"/>
          <w:szCs w:val="24"/>
        </w:rPr>
        <w:t xml:space="preserve"> </w:t>
      </w:r>
      <w:r w:rsidRPr="00BD08A7">
        <w:rPr>
          <w:rFonts w:ascii="Times New Roman" w:hAnsi="Times New Roman" w:cs="Times New Roman"/>
          <w:sz w:val="24"/>
          <w:szCs w:val="24"/>
        </w:rPr>
        <w:t>jungtinės veiklos sutarties kopija (jeigu pirkime dalyvauja ūkio subjektų grupė jungtinės veiklos sutarties pagrindu);</w:t>
      </w:r>
    </w:p>
    <w:p w14:paraId="3B8D0C3C" w14:textId="77777777" w:rsidR="009F2E21" w:rsidRPr="00BD08A7" w:rsidRDefault="009F2E21" w:rsidP="009F2E21">
      <w:pPr>
        <w:spacing w:line="20" w:lineRule="atLeast"/>
        <w:ind w:firstLine="851"/>
        <w:jc w:val="both"/>
        <w:rPr>
          <w:rFonts w:ascii="Times New Roman" w:hAnsi="Times New Roman" w:cs="Times New Roman"/>
          <w:i/>
          <w:iCs/>
          <w:sz w:val="24"/>
          <w:szCs w:val="24"/>
        </w:rPr>
      </w:pPr>
      <w:r w:rsidRPr="00BD08A7">
        <w:rPr>
          <w:rFonts w:ascii="Times New Roman" w:hAnsi="Times New Roman" w:cs="Times New Roman"/>
          <w:sz w:val="24"/>
          <w:szCs w:val="24"/>
        </w:rPr>
        <w:t>6.1.4.</w:t>
      </w:r>
      <w:r w:rsidRPr="00BD08A7">
        <w:rPr>
          <w:rFonts w:ascii="Times New Roman" w:hAnsi="Times New Roman" w:cs="Times New Roman"/>
          <w:i/>
          <w:iCs/>
          <w:sz w:val="24"/>
          <w:szCs w:val="24"/>
        </w:rPr>
        <w:t xml:space="preserve"> </w:t>
      </w:r>
      <w:r w:rsidRPr="00BD08A7">
        <w:rPr>
          <w:rFonts w:ascii="Times New Roman" w:hAnsi="Times New Roman" w:cs="Times New Roman"/>
          <w:sz w:val="24"/>
          <w:szCs w:val="24"/>
        </w:rPr>
        <w:t>dokumentas, patvirtinantis, kad asmuo, kuris pasirašė pasiūlymą (jei jis ne tiekėjo vadovas), turėjo teisę jį pasirašyti;</w:t>
      </w:r>
    </w:p>
    <w:p w14:paraId="2D1B2626" w14:textId="77777777" w:rsidR="009F2E21" w:rsidRPr="00BD08A7" w:rsidRDefault="009F2E21" w:rsidP="009F2E21">
      <w:pPr>
        <w:spacing w:line="20" w:lineRule="atLeast"/>
        <w:ind w:firstLine="851"/>
        <w:jc w:val="both"/>
        <w:rPr>
          <w:rFonts w:ascii="Times New Roman" w:hAnsi="Times New Roman" w:cs="Times New Roman"/>
          <w:i/>
          <w:iCs/>
          <w:sz w:val="24"/>
          <w:szCs w:val="24"/>
        </w:rPr>
      </w:pPr>
      <w:r w:rsidRPr="00BD08A7">
        <w:rPr>
          <w:rFonts w:ascii="Times New Roman" w:hAnsi="Times New Roman" w:cs="Times New Roman"/>
          <w:sz w:val="24"/>
          <w:szCs w:val="24"/>
        </w:rPr>
        <w:t>6.1.5.</w:t>
      </w:r>
      <w:r w:rsidRPr="00BD08A7">
        <w:rPr>
          <w:rFonts w:ascii="Times New Roman" w:hAnsi="Times New Roman" w:cs="Times New Roman"/>
          <w:i/>
          <w:iCs/>
          <w:sz w:val="24"/>
          <w:szCs w:val="24"/>
        </w:rPr>
        <w:t xml:space="preserve"> </w:t>
      </w:r>
      <w:r w:rsidRPr="00BD08A7">
        <w:rPr>
          <w:rFonts w:ascii="Times New Roman" w:hAnsi="Times New Roman" w:cs="Times New Roman"/>
          <w:sz w:val="24"/>
          <w:szCs w:val="24"/>
        </w:rPr>
        <w:t>pasiūlymo galiojimą užtikrinantis dokumentas (jeigu reikalaujama);</w:t>
      </w:r>
    </w:p>
    <w:p w14:paraId="05935D2B" w14:textId="77777777" w:rsidR="009F2E21" w:rsidRPr="00BD08A7" w:rsidRDefault="009F2E21" w:rsidP="009F2E21">
      <w:pPr>
        <w:spacing w:line="20" w:lineRule="atLeast"/>
        <w:ind w:firstLine="851"/>
        <w:jc w:val="both"/>
        <w:rPr>
          <w:rFonts w:ascii="Times New Roman" w:hAnsi="Times New Roman" w:cs="Times New Roman"/>
          <w:i/>
          <w:iCs/>
          <w:sz w:val="24"/>
          <w:szCs w:val="24"/>
        </w:rPr>
      </w:pPr>
      <w:r w:rsidRPr="00BD08A7">
        <w:rPr>
          <w:rFonts w:ascii="Times New Roman" w:hAnsi="Times New Roman" w:cs="Times New Roman"/>
          <w:sz w:val="24"/>
          <w:szCs w:val="24"/>
        </w:rPr>
        <w:t>6.1.6.</w:t>
      </w:r>
      <w:r w:rsidRPr="00BD08A7">
        <w:rPr>
          <w:rFonts w:ascii="Times New Roman" w:hAnsi="Times New Roman" w:cs="Times New Roman"/>
          <w:i/>
          <w:iCs/>
          <w:sz w:val="24"/>
          <w:szCs w:val="24"/>
        </w:rPr>
        <w:t xml:space="preserve"> </w:t>
      </w:r>
      <w:r w:rsidRPr="00BD08A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169FA8A" w14:textId="77777777" w:rsidR="009F2E21" w:rsidRPr="00BD08A7" w:rsidRDefault="009F2E21" w:rsidP="009F2E21">
      <w:pPr>
        <w:spacing w:line="20" w:lineRule="atLeast"/>
        <w:ind w:firstLine="851"/>
        <w:jc w:val="both"/>
        <w:rPr>
          <w:rFonts w:ascii="Times New Roman" w:hAnsi="Times New Roman" w:cs="Times New Roman"/>
          <w:i/>
          <w:iCs/>
          <w:sz w:val="24"/>
          <w:szCs w:val="24"/>
        </w:rPr>
      </w:pPr>
      <w:r w:rsidRPr="00BD08A7">
        <w:rPr>
          <w:rFonts w:ascii="Times New Roman" w:hAnsi="Times New Roman" w:cs="Times New Roman"/>
          <w:sz w:val="24"/>
          <w:szCs w:val="24"/>
        </w:rPr>
        <w:t>6.1.7.</w:t>
      </w:r>
      <w:r w:rsidRPr="00BD08A7">
        <w:rPr>
          <w:rFonts w:ascii="Times New Roman" w:hAnsi="Times New Roman" w:cs="Times New Roman"/>
          <w:i/>
          <w:iCs/>
          <w:sz w:val="24"/>
          <w:szCs w:val="24"/>
        </w:rPr>
        <w:t xml:space="preserve"> </w:t>
      </w:r>
      <w:r w:rsidRPr="00BD08A7">
        <w:rPr>
          <w:rFonts w:ascii="Times New Roman" w:hAnsi="Times New Roman" w:cs="Times New Roman"/>
          <w:sz w:val="24"/>
          <w:szCs w:val="24"/>
        </w:rPr>
        <w:t>jei tiekėjas pasitelkia subtiekėjus, laisvos formos subtiekėjo deklaracija ar kitas dokumentas, patvirtinantis jo sutikimą būti subtiekėju pirkime;</w:t>
      </w:r>
    </w:p>
    <w:p w14:paraId="59BD3149" w14:textId="77777777" w:rsidR="009F2E21" w:rsidRPr="00BD08A7" w:rsidRDefault="009F2E21" w:rsidP="009F2E21">
      <w:pPr>
        <w:spacing w:line="20" w:lineRule="atLeast"/>
        <w:ind w:firstLine="851"/>
        <w:jc w:val="both"/>
        <w:rPr>
          <w:rFonts w:ascii="Times New Roman" w:hAnsi="Times New Roman" w:cs="Times New Roman"/>
          <w:sz w:val="24"/>
          <w:szCs w:val="24"/>
        </w:rPr>
      </w:pPr>
      <w:r w:rsidRPr="00BD08A7">
        <w:rPr>
          <w:rFonts w:ascii="Times New Roman" w:hAnsi="Times New Roman" w:cs="Times New Roman"/>
          <w:sz w:val="24"/>
          <w:szCs w:val="24"/>
        </w:rPr>
        <w:t>6.1.8.</w:t>
      </w:r>
      <w:r w:rsidRPr="00BD08A7">
        <w:rPr>
          <w:rFonts w:ascii="Times New Roman" w:hAnsi="Times New Roman" w:cs="Times New Roman"/>
          <w:i/>
          <w:iCs/>
          <w:sz w:val="24"/>
          <w:szCs w:val="24"/>
        </w:rPr>
        <w:t xml:space="preserve"> </w:t>
      </w:r>
      <w:r w:rsidRPr="00BD08A7">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A189D5B" w14:textId="77777777" w:rsidR="009F2E21" w:rsidRPr="00BD08A7" w:rsidRDefault="009F2E21" w:rsidP="009F2E21">
      <w:pPr>
        <w:spacing w:line="20" w:lineRule="atLeast"/>
        <w:ind w:firstLine="851"/>
        <w:jc w:val="both"/>
        <w:rPr>
          <w:rFonts w:ascii="Times New Roman" w:hAnsi="Times New Roman" w:cs="Times New Roman"/>
          <w:sz w:val="24"/>
          <w:szCs w:val="24"/>
        </w:rPr>
      </w:pPr>
      <w:r w:rsidRPr="00BD08A7">
        <w:rPr>
          <w:rFonts w:ascii="Times New Roman" w:hAnsi="Times New Roman" w:cs="Times New Roman"/>
          <w:sz w:val="24"/>
          <w:szCs w:val="24"/>
        </w:rPr>
        <w:t>6.1.9. Nacionalinio saugumo reikalavimų atitikties deklaracijos, užpildytos pagal specialiųjų pirkimo sąlygų 5.1, 5.3, 5.8 punktus;</w:t>
      </w:r>
    </w:p>
    <w:p w14:paraId="2D597737" w14:textId="77777777" w:rsidR="009F2E21" w:rsidRPr="00BD08A7" w:rsidRDefault="009F2E21" w:rsidP="009F2E21">
      <w:pPr>
        <w:spacing w:line="20" w:lineRule="atLeast"/>
        <w:ind w:firstLine="851"/>
        <w:jc w:val="both"/>
        <w:rPr>
          <w:rFonts w:ascii="Times New Roman" w:hAnsi="Times New Roman" w:cs="Times New Roman"/>
          <w:sz w:val="24"/>
          <w:szCs w:val="24"/>
        </w:rPr>
      </w:pPr>
      <w:r w:rsidRPr="00BD08A7">
        <w:rPr>
          <w:rFonts w:ascii="Times New Roman" w:hAnsi="Times New Roman" w:cs="Times New Roman"/>
          <w:sz w:val="24"/>
          <w:szCs w:val="24"/>
        </w:rPr>
        <w:t xml:space="preserve">6.1.10. Kita pagal pirkimo dokumentus prašoma pateikti informacija ir (ar) dokumentai. </w:t>
      </w:r>
    </w:p>
    <w:p w14:paraId="5C3F3393" w14:textId="77777777" w:rsidR="009F2E21" w:rsidRPr="00BD08A7" w:rsidRDefault="009F2E21" w:rsidP="009F2E21">
      <w:pPr>
        <w:spacing w:line="20" w:lineRule="atLeast"/>
        <w:ind w:firstLine="851"/>
        <w:jc w:val="both"/>
        <w:rPr>
          <w:rFonts w:ascii="Times New Roman" w:hAnsi="Times New Roman" w:cs="Times New Roman"/>
          <w:i/>
          <w:iCs/>
          <w:sz w:val="24"/>
          <w:szCs w:val="24"/>
        </w:rPr>
      </w:pPr>
      <w:r w:rsidRPr="00BD08A7">
        <w:rPr>
          <w:rFonts w:ascii="Times New Roman" w:hAnsi="Times New Roman" w:cs="Times New Roman"/>
          <w:sz w:val="24"/>
          <w:szCs w:val="24"/>
        </w:rPr>
        <w:t xml:space="preserve">6.2. </w:t>
      </w:r>
      <w:r w:rsidRPr="00BD08A7">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D08A7">
        <w:rPr>
          <w:rFonts w:ascii="Times New Roman" w:hAnsi="Times New Roman" w:cs="Times New Roman"/>
          <w:sz w:val="24"/>
          <w:szCs w:val="24"/>
        </w:rPr>
        <w:t>Perkančiajai organizacijai kilus abejonių dėl dokumentų tikrumo, ji turi teisę reikalauti pateikti dokumentų originalus.</w:t>
      </w:r>
      <w:r w:rsidRPr="00BD08A7">
        <w:rPr>
          <w:rFonts w:ascii="Times New Roman" w:eastAsia="Calibri" w:hAnsi="Times New Roman" w:cs="Times New Roman"/>
          <w:sz w:val="24"/>
          <w:szCs w:val="24"/>
        </w:rPr>
        <w:t xml:space="preserve"> Gali būti:</w:t>
      </w:r>
    </w:p>
    <w:p w14:paraId="7FAA69E3" w14:textId="77777777" w:rsidR="009F2E21" w:rsidRPr="00BD08A7" w:rsidRDefault="009F2E21" w:rsidP="009F2E21">
      <w:pPr>
        <w:pStyle w:val="Sraopastraipa"/>
        <w:ind w:left="0" w:firstLine="851"/>
        <w:jc w:val="both"/>
        <w:rPr>
          <w:rFonts w:ascii="Times New Roman" w:hAnsi="Times New Roman" w:cs="Times New Roman"/>
          <w:bCs/>
          <w:iCs/>
          <w:sz w:val="24"/>
          <w:szCs w:val="24"/>
          <w:u w:val="single"/>
        </w:rPr>
      </w:pPr>
      <w:r w:rsidRPr="00BD08A7">
        <w:rPr>
          <w:rFonts w:ascii="Times New Roman" w:eastAsia="Calibri" w:hAnsi="Times New Roman" w:cs="Times New Roman"/>
          <w:bCs/>
          <w:iCs/>
          <w:sz w:val="24"/>
          <w:szCs w:val="24"/>
        </w:rPr>
        <w:t>6.2.1 pateikiami kvalifikuotu elektroniniu parašu pasirašyti elektroninėmis priemonėmis suformuoti dokumentai;</w:t>
      </w:r>
    </w:p>
    <w:p w14:paraId="47AD215A" w14:textId="77777777" w:rsidR="009F2E21" w:rsidRPr="00BD08A7" w:rsidRDefault="009F2E21" w:rsidP="009F2E21">
      <w:pPr>
        <w:pStyle w:val="Sraopastraipa"/>
        <w:numPr>
          <w:ilvl w:val="2"/>
          <w:numId w:val="11"/>
        </w:numPr>
        <w:tabs>
          <w:tab w:val="left" w:pos="1418"/>
        </w:tabs>
        <w:ind w:left="0" w:firstLine="851"/>
        <w:jc w:val="both"/>
        <w:rPr>
          <w:rFonts w:ascii="Times New Roman" w:hAnsi="Times New Roman" w:cs="Times New Roman"/>
          <w:bCs/>
          <w:iCs/>
          <w:sz w:val="24"/>
          <w:szCs w:val="24"/>
        </w:rPr>
      </w:pPr>
      <w:r w:rsidRPr="00BD08A7">
        <w:rPr>
          <w:rFonts w:ascii="Times New Roman" w:eastAsia="Calibri" w:hAnsi="Times New Roman" w:cs="Times New Roman"/>
          <w:bCs/>
          <w:iCs/>
          <w:sz w:val="24"/>
          <w:szCs w:val="24"/>
        </w:rPr>
        <w:t>skaitmeninės dokumentų kopijos (</w:t>
      </w:r>
      <w:r w:rsidRPr="00BD08A7">
        <w:rPr>
          <w:rFonts w:ascii="Times New Roman" w:eastAsia="Calibri" w:hAnsi="Times New Roman" w:cs="Times New Roman"/>
          <w:iCs/>
          <w:sz w:val="24"/>
          <w:szCs w:val="24"/>
        </w:rPr>
        <w:t>fiziniu parašu tvirtinami dokumentai turi būti pateikiami pasirašyti ir nuskenuoti)</w:t>
      </w:r>
      <w:r w:rsidRPr="00BD08A7">
        <w:rPr>
          <w:rFonts w:ascii="Times New Roman" w:eastAsia="Calibri" w:hAnsi="Times New Roman" w:cs="Times New Roman"/>
          <w:bCs/>
          <w:iCs/>
          <w:sz w:val="24"/>
          <w:szCs w:val="24"/>
        </w:rPr>
        <w:t>.</w:t>
      </w:r>
    </w:p>
    <w:p w14:paraId="57E54526" w14:textId="77777777" w:rsidR="009F2E21" w:rsidRPr="00BD08A7" w:rsidRDefault="009F2E21" w:rsidP="009F2E21">
      <w:pPr>
        <w:tabs>
          <w:tab w:val="left" w:pos="567"/>
        </w:tabs>
        <w:ind w:firstLine="851"/>
        <w:jc w:val="both"/>
        <w:rPr>
          <w:rFonts w:ascii="Times New Roman" w:hAnsi="Times New Roman" w:cs="Times New Roman"/>
          <w:sz w:val="24"/>
          <w:szCs w:val="24"/>
        </w:rPr>
      </w:pPr>
      <w:r w:rsidRPr="00BD08A7">
        <w:rPr>
          <w:rFonts w:ascii="Times New Roman" w:hAnsi="Times New Roman" w:cs="Times New Roman"/>
          <w:sz w:val="24"/>
          <w:szCs w:val="24"/>
        </w:rPr>
        <w:t>6.2.3. pasiūlymo galiojimo užtikrinimas turi būti elektroninėje formoje patvirtintas jį išdavusios organizacijos įgalioto asmens kvalifikuotu elektroniniu parašu ir pateikiamas su pasiūlymu CVP IS priemonėmis (jei taikoma).</w:t>
      </w:r>
    </w:p>
    <w:p w14:paraId="119A9946" w14:textId="77777777" w:rsidR="009F2E21" w:rsidRPr="00BD08A7" w:rsidRDefault="009F2E21" w:rsidP="009F2E21">
      <w:pPr>
        <w:pStyle w:val="Sraopastraipa"/>
        <w:ind w:left="0" w:firstLine="851"/>
        <w:jc w:val="both"/>
        <w:rPr>
          <w:rFonts w:ascii="Times New Roman" w:hAnsi="Times New Roman" w:cs="Times New Roman"/>
          <w:sz w:val="24"/>
          <w:szCs w:val="24"/>
        </w:rPr>
      </w:pPr>
      <w:r w:rsidRPr="00BD08A7">
        <w:rPr>
          <w:rFonts w:ascii="Times New Roman" w:hAnsi="Times New Roman" w:cs="Times New Roman"/>
          <w:sz w:val="24"/>
          <w:szCs w:val="24"/>
        </w:rPr>
        <w:t xml:space="preserve">6.3. Pasiūlymas turi būti parengtas lietuvių kalba. </w:t>
      </w:r>
      <w:r w:rsidRPr="00BD08A7">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D08A7">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2F6DD6E" w14:textId="77777777" w:rsidR="009F2E21" w:rsidRPr="00BD08A7" w:rsidRDefault="009F2E21" w:rsidP="009F2E21">
      <w:pPr>
        <w:ind w:firstLine="851"/>
        <w:jc w:val="both"/>
        <w:rPr>
          <w:rFonts w:ascii="Times New Roman" w:hAnsi="Times New Roman" w:cs="Times New Roman"/>
          <w:sz w:val="24"/>
          <w:szCs w:val="24"/>
        </w:rPr>
      </w:pPr>
      <w:r w:rsidRPr="00BD08A7">
        <w:rPr>
          <w:rFonts w:ascii="Times New Roman" w:eastAsia="Arial" w:hAnsi="Times New Roman" w:cs="Times New Roman"/>
          <w:sz w:val="24"/>
          <w:szCs w:val="24"/>
        </w:rPr>
        <w:lastRenderedPageBreak/>
        <w:t xml:space="preserve">6.4. Pasiūlymo įkainis, įskaitant ir sudedamąsias dalis, su PVM, turi būti nurodoma dviejų skaičių po kablelio tikslumu. </w:t>
      </w:r>
    </w:p>
    <w:p w14:paraId="0399BE59" w14:textId="77777777" w:rsidR="009F2E21" w:rsidRPr="00BD08A7" w:rsidRDefault="009F2E21" w:rsidP="009F2E21">
      <w:pPr>
        <w:pStyle w:val="Sraopastraipa"/>
        <w:ind w:left="0" w:firstLine="851"/>
        <w:jc w:val="both"/>
        <w:rPr>
          <w:rFonts w:ascii="Times New Roman" w:hAnsi="Times New Roman" w:cs="Times New Roman"/>
          <w:sz w:val="24"/>
          <w:szCs w:val="24"/>
        </w:rPr>
      </w:pPr>
      <w:r w:rsidRPr="00BD08A7">
        <w:rPr>
          <w:rFonts w:ascii="Times New Roman" w:eastAsia="Arial" w:hAnsi="Times New Roman" w:cs="Times New Roman"/>
          <w:sz w:val="24"/>
          <w:szCs w:val="24"/>
        </w:rPr>
        <w:t xml:space="preserve">6.5. Tiekėjų pasiūlymuose nurodyti įkainiai bus vertinami </w:t>
      </w:r>
      <w:r w:rsidRPr="00BD08A7">
        <w:rPr>
          <w:rFonts w:ascii="Times New Roman" w:hAnsi="Times New Roman" w:cs="Times New Roman"/>
          <w:sz w:val="24"/>
          <w:szCs w:val="24"/>
        </w:rPr>
        <w:t xml:space="preserve">ir lyginami su visais mokesčiais, įskaitant PVM. </w:t>
      </w:r>
    </w:p>
    <w:p w14:paraId="3C2819B3" w14:textId="77777777" w:rsidR="009F2E21" w:rsidRPr="00BD08A7" w:rsidRDefault="009F2E21" w:rsidP="009F2E21">
      <w:pPr>
        <w:pStyle w:val="Antrat1"/>
        <w:tabs>
          <w:tab w:val="left" w:pos="709"/>
        </w:tabs>
        <w:rPr>
          <w:rFonts w:ascii="Times New Roman" w:hAnsi="Times New Roman" w:cs="Times New Roman"/>
          <w:b/>
          <w:bCs/>
          <w:color w:val="auto"/>
          <w:sz w:val="24"/>
          <w:szCs w:val="24"/>
          <w:u w:val="single"/>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32961703"/>
      <w:bookmarkEnd w:id="21"/>
      <w:bookmarkEnd w:id="22"/>
      <w:bookmarkEnd w:id="23"/>
      <w:bookmarkEnd w:id="24"/>
      <w:bookmarkEnd w:id="25"/>
      <w:r w:rsidRPr="00BD08A7">
        <w:rPr>
          <w:rFonts w:ascii="Times New Roman" w:hAnsi="Times New Roman" w:cs="Times New Roman"/>
          <w:b/>
          <w:bCs/>
          <w:color w:val="auto"/>
          <w:sz w:val="24"/>
          <w:szCs w:val="24"/>
          <w:u w:val="single"/>
        </w:rPr>
        <w:t>7. Pasiūlymo galiojimo užtikrinimas</w:t>
      </w:r>
      <w:bookmarkEnd w:id="26"/>
      <w:bookmarkEnd w:id="27"/>
      <w:bookmarkEnd w:id="28"/>
    </w:p>
    <w:p w14:paraId="696EB8CC" w14:textId="77777777" w:rsidR="009F2E21" w:rsidRPr="00BD08A7" w:rsidRDefault="009F2E21" w:rsidP="009F2E21">
      <w:pPr>
        <w:pStyle w:val="Sraopastraipa"/>
        <w:ind w:left="0" w:firstLine="851"/>
        <w:contextualSpacing w:val="0"/>
        <w:jc w:val="both"/>
        <w:rPr>
          <w:rFonts w:ascii="Times New Roman" w:hAnsi="Times New Roman" w:cs="Times New Roman"/>
          <w:sz w:val="24"/>
          <w:szCs w:val="24"/>
        </w:rPr>
      </w:pPr>
      <w:r w:rsidRPr="00BD08A7">
        <w:rPr>
          <w:rFonts w:ascii="Times New Roman" w:hAnsi="Times New Roman" w:cs="Times New Roman"/>
          <w:sz w:val="24"/>
          <w:szCs w:val="24"/>
        </w:rPr>
        <w:t xml:space="preserve">7.1.  Perkančioji organizacija reikalauja, kad pasiūlymo galiojimas būtų užtikrintas 5000 Eur   pasirinktinai vienu iš trijų būdų, t. y. užstatu, banko garantija arba pirmojo pareikalavimo laidavimo draudimu: </w:t>
      </w:r>
    </w:p>
    <w:p w14:paraId="57B462F8" w14:textId="32F4FC9A" w:rsidR="009F2E21" w:rsidRPr="00BD08A7" w:rsidRDefault="009F2E21" w:rsidP="009F2E21">
      <w:pPr>
        <w:pStyle w:val="Sraopastraipa"/>
        <w:numPr>
          <w:ilvl w:val="2"/>
          <w:numId w:val="25"/>
        </w:numPr>
        <w:tabs>
          <w:tab w:val="left" w:pos="1560"/>
        </w:tabs>
        <w:ind w:left="0" w:firstLine="851"/>
        <w:contextualSpacing w:val="0"/>
        <w:jc w:val="both"/>
        <w:rPr>
          <w:rFonts w:ascii="Times New Roman" w:hAnsi="Times New Roman" w:cs="Times New Roman"/>
          <w:sz w:val="24"/>
          <w:szCs w:val="24"/>
        </w:rPr>
      </w:pPr>
      <w:r w:rsidRPr="00BD08A7">
        <w:rPr>
          <w:rFonts w:ascii="Times New Roman" w:hAnsi="Times New Roman" w:cs="Times New Roman"/>
          <w:sz w:val="24"/>
          <w:szCs w:val="24"/>
        </w:rPr>
        <w:t xml:space="preserve">užtikrindamas pasiūlymo galiojimą </w:t>
      </w:r>
      <w:r w:rsidRPr="00BD08A7">
        <w:rPr>
          <w:rFonts w:ascii="Times New Roman" w:hAnsi="Times New Roman" w:cs="Times New Roman"/>
          <w:b/>
          <w:bCs/>
          <w:sz w:val="24"/>
          <w:szCs w:val="24"/>
        </w:rPr>
        <w:t>užstatu</w:t>
      </w:r>
      <w:r w:rsidRPr="00BD08A7">
        <w:rPr>
          <w:rFonts w:ascii="Times New Roman" w:hAnsi="Times New Roman" w:cs="Times New Roman"/>
          <w:sz w:val="24"/>
          <w:szCs w:val="24"/>
        </w:rPr>
        <w:t xml:space="preserve">, tiekėjas turi pervesti 7.1 punkte nurodyto dydžio sumą į Perkančiosios organizacijos banko sąskaitą </w:t>
      </w:r>
      <w:r w:rsidRPr="00BD08A7">
        <w:rPr>
          <w:rFonts w:ascii="Times New Roman" w:hAnsi="Times New Roman" w:cs="Times New Roman"/>
          <w:color w:val="000000" w:themeColor="text1"/>
          <w:sz w:val="24"/>
          <w:szCs w:val="24"/>
        </w:rPr>
        <w:t>Nr. LT267300010151128595, esančią banke AB „Swedbank“</w:t>
      </w:r>
      <w:r w:rsidRPr="00BD08A7">
        <w:rPr>
          <w:rFonts w:ascii="Times New Roman" w:hAnsi="Times New Roman" w:cs="Times New Roman"/>
          <w:sz w:val="24"/>
          <w:szCs w:val="24"/>
        </w:rPr>
        <w:t>. Tiekėjas kartu su pasiūlymu turi pateikti pavedimo kopiją, kaip numatyta  specialiųjų pirkimo sąlygų 6.1.5 papunktyje.</w:t>
      </w:r>
    </w:p>
    <w:p w14:paraId="3E459D69" w14:textId="77777777" w:rsidR="009F2E21" w:rsidRPr="00BD08A7" w:rsidRDefault="009F2E21" w:rsidP="009F2E21">
      <w:pPr>
        <w:pStyle w:val="Sraopastraipa"/>
        <w:numPr>
          <w:ilvl w:val="2"/>
          <w:numId w:val="25"/>
        </w:numPr>
        <w:tabs>
          <w:tab w:val="left" w:pos="1560"/>
        </w:tabs>
        <w:ind w:left="0" w:firstLine="851"/>
        <w:contextualSpacing w:val="0"/>
        <w:jc w:val="both"/>
        <w:rPr>
          <w:rFonts w:ascii="Times New Roman" w:hAnsi="Times New Roman" w:cs="Times New Roman"/>
          <w:sz w:val="24"/>
          <w:szCs w:val="24"/>
        </w:rPr>
      </w:pPr>
      <w:r w:rsidRPr="00BD08A7">
        <w:rPr>
          <w:rFonts w:ascii="Times New Roman" w:hAnsi="Times New Roman" w:cs="Times New Roman"/>
          <w:sz w:val="24"/>
          <w:szCs w:val="24"/>
        </w:rPr>
        <w:t xml:space="preserve">užtikrindamas pasiūlymo galiojimą </w:t>
      </w:r>
      <w:r w:rsidRPr="00BD08A7">
        <w:rPr>
          <w:rFonts w:ascii="Times New Roman" w:hAnsi="Times New Roman" w:cs="Times New Roman"/>
          <w:b/>
          <w:sz w:val="24"/>
          <w:szCs w:val="24"/>
        </w:rPr>
        <w:t>banko garantija arba pirmojo pareikalavimo laidavimo draudimu</w:t>
      </w:r>
      <w:r w:rsidRPr="00BD08A7">
        <w:rPr>
          <w:rFonts w:ascii="Times New Roman" w:hAnsi="Times New Roman" w:cs="Times New Roman"/>
          <w:bCs/>
          <w:sz w:val="24"/>
          <w:szCs w:val="24"/>
        </w:rPr>
        <w:t xml:space="preserve">, </w:t>
      </w:r>
      <w:r w:rsidRPr="00BD08A7">
        <w:rPr>
          <w:rFonts w:ascii="Times New Roman" w:hAnsi="Times New Roman" w:cs="Times New Roman"/>
          <w:sz w:val="24"/>
          <w:szCs w:val="24"/>
        </w:rPr>
        <w:t>tiekėjas turi pateikti</w:t>
      </w:r>
      <w:r w:rsidRPr="00BD08A7">
        <w:rPr>
          <w:rFonts w:ascii="Times New Roman" w:hAnsi="Times New Roman" w:cs="Times New Roman"/>
          <w:b/>
          <w:sz w:val="24"/>
          <w:szCs w:val="24"/>
        </w:rPr>
        <w:t xml:space="preserve"> </w:t>
      </w:r>
      <w:r w:rsidRPr="00BD08A7">
        <w:rPr>
          <w:rFonts w:ascii="Times New Roman" w:hAnsi="Times New Roman" w:cs="Times New Roman"/>
          <w:sz w:val="24"/>
          <w:szCs w:val="24"/>
        </w:rPr>
        <w:t>banko</w:t>
      </w:r>
      <w:r w:rsidRPr="00BD08A7">
        <w:rPr>
          <w:rFonts w:ascii="Times New Roman" w:hAnsi="Times New Roman" w:cs="Times New Roman"/>
          <w:b/>
          <w:sz w:val="24"/>
          <w:szCs w:val="24"/>
        </w:rPr>
        <w:t xml:space="preserve"> </w:t>
      </w:r>
      <w:r w:rsidRPr="00BD08A7">
        <w:rPr>
          <w:rFonts w:ascii="Times New Roman" w:hAnsi="Times New Roman" w:cs="Times New Roman"/>
          <w:sz w:val="24"/>
          <w:szCs w:val="24"/>
        </w:rPr>
        <w:t>garantiją (elektronine forma) arba draudimo bendrovės išduotą pirmojo pareikalavimo laidavimo draudimo raštą (elektronine forma).</w:t>
      </w:r>
    </w:p>
    <w:p w14:paraId="0FB48C68" w14:textId="77777777" w:rsidR="009F2E21" w:rsidRPr="00BD08A7" w:rsidRDefault="009F2E21" w:rsidP="009F2E21">
      <w:pPr>
        <w:pStyle w:val="Sraopastraipa"/>
        <w:numPr>
          <w:ilvl w:val="1"/>
          <w:numId w:val="25"/>
        </w:numPr>
        <w:ind w:left="0" w:firstLine="851"/>
        <w:contextualSpacing w:val="0"/>
        <w:jc w:val="both"/>
        <w:rPr>
          <w:rFonts w:ascii="Times New Roman" w:hAnsi="Times New Roman" w:cs="Times New Roman"/>
          <w:sz w:val="24"/>
          <w:szCs w:val="24"/>
        </w:rPr>
      </w:pPr>
      <w:r w:rsidRPr="00BD08A7">
        <w:rPr>
          <w:rFonts w:ascii="Times New Roman" w:hAnsi="Times New Roman" w:cs="Times New Roman"/>
          <w:sz w:val="24"/>
          <w:szCs w:val="24"/>
        </w:rPr>
        <w:t>Užtikrinimas pateikiamas kartu su pasiūlymu.</w:t>
      </w:r>
    </w:p>
    <w:p w14:paraId="1C7B1B4B" w14:textId="77777777" w:rsidR="009F2E21" w:rsidRPr="00BD08A7" w:rsidRDefault="009F2E21" w:rsidP="009F2E21">
      <w:pPr>
        <w:pStyle w:val="Sraopastraipa"/>
        <w:numPr>
          <w:ilvl w:val="1"/>
          <w:numId w:val="25"/>
        </w:numPr>
        <w:ind w:left="0" w:firstLine="851"/>
        <w:contextualSpacing w:val="0"/>
        <w:jc w:val="both"/>
        <w:rPr>
          <w:rFonts w:ascii="Times New Roman" w:hAnsi="Times New Roman" w:cs="Times New Roman"/>
          <w:sz w:val="24"/>
          <w:szCs w:val="24"/>
        </w:rPr>
      </w:pPr>
      <w:r w:rsidRPr="00BD08A7">
        <w:rPr>
          <w:rFonts w:ascii="Times New Roman" w:hAnsi="Times New Roman" w:cs="Times New Roman"/>
          <w:sz w:val="24"/>
          <w:szCs w:val="24"/>
        </w:rPr>
        <w:t>Banko garantijai ir pirmojo pareikalavimo laidavimui (toliau vadinamas „laidavimu“) keliami šie reikalavimai:</w:t>
      </w:r>
    </w:p>
    <w:p w14:paraId="39D2D7D9" w14:textId="77777777" w:rsidR="009F2E21" w:rsidRPr="00BD08A7" w:rsidRDefault="009F2E21" w:rsidP="009F2E21">
      <w:pPr>
        <w:ind w:firstLine="851"/>
        <w:jc w:val="both"/>
        <w:rPr>
          <w:rFonts w:ascii="Times New Roman" w:hAnsi="Times New Roman" w:cs="Times New Roman"/>
          <w:sz w:val="24"/>
          <w:szCs w:val="24"/>
        </w:rPr>
      </w:pPr>
      <w:r w:rsidRPr="00BD08A7">
        <w:rPr>
          <w:rFonts w:ascii="Times New Roman" w:hAnsi="Times New Roman" w:cs="Times New Roman"/>
          <w:sz w:val="24"/>
          <w:szCs w:val="24"/>
        </w:rPr>
        <w:t>7.3.1. pateiktoje banko garantijoje (laidavime) turi būti nurodytas jos galiojimo terminas. Banko garantija (laidavimas) turi galioti ne trumpiau kaip 90 (devyniasdešimt) kalendorinių dienų nuo pasiūlymų pateikimo termino pabaigos;</w:t>
      </w:r>
    </w:p>
    <w:p w14:paraId="68AF843C" w14:textId="3669678B" w:rsidR="009F2E21" w:rsidRPr="00BD08A7" w:rsidRDefault="009F2E21" w:rsidP="009F2E21">
      <w:pPr>
        <w:ind w:firstLine="851"/>
        <w:jc w:val="both"/>
        <w:rPr>
          <w:rFonts w:ascii="Times New Roman" w:hAnsi="Times New Roman" w:cs="Times New Roman"/>
          <w:sz w:val="24"/>
          <w:szCs w:val="24"/>
        </w:rPr>
      </w:pPr>
      <w:r w:rsidRPr="00BD08A7">
        <w:rPr>
          <w:rFonts w:ascii="Times New Roman" w:hAnsi="Times New Roman" w:cs="Times New Roman"/>
          <w:sz w:val="24"/>
          <w:szCs w:val="24"/>
        </w:rPr>
        <w:t>7.3.2. garantiją suteikęs bankas arba laidavimą suteikusi draudimo bendrovė privalo per 5 (penkias) darbo dienas sumokėti Perkančiajai organizacijai garantijoje (laidavime) nurodytą pinigų sumą, gavusi Perkančiosios organizacijos pirmą rašytinį reikalavimą, nereikalaudama, kad Perkančioji organizacija savo reikalavimą pagrįstų</w:t>
      </w:r>
      <w:r w:rsidR="00993A7B" w:rsidRPr="00BD08A7">
        <w:rPr>
          <w:rFonts w:ascii="Times New Roman" w:hAnsi="Times New Roman" w:cs="Times New Roman"/>
          <w:sz w:val="24"/>
          <w:szCs w:val="24"/>
        </w:rPr>
        <w:t>;</w:t>
      </w:r>
    </w:p>
    <w:p w14:paraId="3070DAEC" w14:textId="77777777" w:rsidR="009F2E21" w:rsidRPr="00BD08A7" w:rsidRDefault="009F2E21" w:rsidP="009F2E21">
      <w:pPr>
        <w:ind w:firstLine="851"/>
        <w:jc w:val="both"/>
        <w:rPr>
          <w:rFonts w:ascii="Times New Roman" w:hAnsi="Times New Roman" w:cs="Times New Roman"/>
          <w:sz w:val="24"/>
          <w:szCs w:val="24"/>
        </w:rPr>
      </w:pPr>
      <w:r w:rsidRPr="00BD08A7">
        <w:rPr>
          <w:rFonts w:ascii="Times New Roman" w:hAnsi="Times New Roman" w:cs="Times New Roman"/>
          <w:sz w:val="24"/>
          <w:szCs w:val="24"/>
        </w:rPr>
        <w:t>7.3.3. jeigu tiekėjas pateikia draudimo bendrovės išduotą pasiūlymo galiojimą užtikrinantį dokumentą, tai kartu su pasiūlymo pirmojo pareikalavimo laidavimo draudimo raštu tiekėjas turi pateikti ir pasirašytą draudimo liudijimą (polisą) bei mokestinį pavedimą, kad draudimo įmoka už šį išduotą pasiūlymo pirmojo pareikalavimo laidavimo draudimo raštą yra sumokėta.</w:t>
      </w:r>
    </w:p>
    <w:p w14:paraId="748B6380" w14:textId="77777777" w:rsidR="009F2E21" w:rsidRPr="00BD08A7" w:rsidRDefault="009F2E21" w:rsidP="009F2E21">
      <w:pPr>
        <w:pStyle w:val="Sraopastraipa"/>
        <w:numPr>
          <w:ilvl w:val="1"/>
          <w:numId w:val="25"/>
        </w:numPr>
        <w:ind w:left="0" w:firstLine="851"/>
        <w:contextualSpacing w:val="0"/>
        <w:jc w:val="both"/>
        <w:rPr>
          <w:rFonts w:ascii="Times New Roman" w:hAnsi="Times New Roman" w:cs="Times New Roman"/>
          <w:sz w:val="24"/>
          <w:szCs w:val="24"/>
        </w:rPr>
      </w:pPr>
      <w:r w:rsidRPr="00BD08A7">
        <w:rPr>
          <w:rFonts w:ascii="Times New Roman" w:hAnsi="Times New Roman" w:cs="Times New Roman"/>
          <w:sz w:val="24"/>
          <w:szCs w:val="24"/>
        </w:rPr>
        <w:t>Perkančioji organizacija tiekėjui grąžina pasiūlymo galiojimą užtikrinantį dokumentą arba atsisako iš atitinkamo dokumento jai kylančių teisių, ar grąžina užstatą esant bent vienai iš šių sąlygų:</w:t>
      </w:r>
    </w:p>
    <w:p w14:paraId="2275288D" w14:textId="77777777" w:rsidR="009F2E21" w:rsidRPr="00BD08A7" w:rsidRDefault="009F2E21" w:rsidP="009F2E21">
      <w:pPr>
        <w:pStyle w:val="Sraopastraipa"/>
        <w:numPr>
          <w:ilvl w:val="2"/>
          <w:numId w:val="25"/>
        </w:numPr>
        <w:ind w:hanging="589"/>
        <w:contextualSpacing w:val="0"/>
        <w:jc w:val="both"/>
        <w:rPr>
          <w:rFonts w:ascii="Times New Roman" w:hAnsi="Times New Roman" w:cs="Times New Roman"/>
          <w:sz w:val="24"/>
          <w:szCs w:val="24"/>
        </w:rPr>
      </w:pPr>
      <w:r w:rsidRPr="00BD08A7">
        <w:rPr>
          <w:rFonts w:ascii="Times New Roman" w:hAnsi="Times New Roman" w:cs="Times New Roman"/>
          <w:sz w:val="24"/>
          <w:szCs w:val="24"/>
        </w:rPr>
        <w:t>pasibaigia pasiūlymo galiojimo užtikrinimo galiojimo laikas;</w:t>
      </w:r>
    </w:p>
    <w:p w14:paraId="03A1773A" w14:textId="77777777" w:rsidR="009F2E21" w:rsidRPr="00BD08A7" w:rsidRDefault="009F2E21" w:rsidP="009F2E21">
      <w:pPr>
        <w:pStyle w:val="Sraopastraipa"/>
        <w:numPr>
          <w:ilvl w:val="2"/>
          <w:numId w:val="25"/>
        </w:numPr>
        <w:ind w:hanging="589"/>
        <w:contextualSpacing w:val="0"/>
        <w:jc w:val="both"/>
        <w:rPr>
          <w:rFonts w:ascii="Times New Roman" w:hAnsi="Times New Roman" w:cs="Times New Roman"/>
          <w:sz w:val="24"/>
          <w:szCs w:val="24"/>
        </w:rPr>
      </w:pPr>
      <w:r w:rsidRPr="00BD08A7">
        <w:rPr>
          <w:rFonts w:ascii="Times New Roman" w:hAnsi="Times New Roman" w:cs="Times New Roman"/>
          <w:sz w:val="24"/>
          <w:szCs w:val="24"/>
        </w:rPr>
        <w:t>įsigalioja Pirkimo sutartis;</w:t>
      </w:r>
    </w:p>
    <w:p w14:paraId="6467A2EA" w14:textId="77777777" w:rsidR="009F2E21" w:rsidRPr="00BD08A7" w:rsidRDefault="009F2E21" w:rsidP="009F2E21">
      <w:pPr>
        <w:pStyle w:val="Sraopastraipa"/>
        <w:numPr>
          <w:ilvl w:val="2"/>
          <w:numId w:val="25"/>
        </w:numPr>
        <w:ind w:hanging="589"/>
        <w:contextualSpacing w:val="0"/>
        <w:jc w:val="both"/>
        <w:rPr>
          <w:rFonts w:ascii="Times New Roman" w:hAnsi="Times New Roman" w:cs="Times New Roman"/>
          <w:sz w:val="24"/>
          <w:szCs w:val="24"/>
        </w:rPr>
      </w:pPr>
      <w:r w:rsidRPr="00BD08A7">
        <w:rPr>
          <w:rFonts w:ascii="Times New Roman" w:hAnsi="Times New Roman" w:cs="Times New Roman"/>
          <w:sz w:val="24"/>
          <w:szCs w:val="24"/>
        </w:rPr>
        <w:t>nutraukiamos Pirkimo procedūros;</w:t>
      </w:r>
    </w:p>
    <w:p w14:paraId="76E1E9B5" w14:textId="77777777" w:rsidR="009F2E21" w:rsidRPr="00BD08A7" w:rsidRDefault="009F2E21" w:rsidP="009F2E21">
      <w:pPr>
        <w:pStyle w:val="Sraopastraipa"/>
        <w:numPr>
          <w:ilvl w:val="2"/>
          <w:numId w:val="25"/>
        </w:numPr>
        <w:tabs>
          <w:tab w:val="left" w:pos="1418"/>
        </w:tabs>
        <w:ind w:left="0" w:firstLine="851"/>
        <w:contextualSpacing w:val="0"/>
        <w:jc w:val="both"/>
        <w:rPr>
          <w:rFonts w:ascii="Times New Roman" w:hAnsi="Times New Roman" w:cs="Times New Roman"/>
          <w:sz w:val="24"/>
          <w:szCs w:val="24"/>
        </w:rPr>
      </w:pPr>
      <w:r w:rsidRPr="00BD08A7">
        <w:rPr>
          <w:rFonts w:ascii="Times New Roman" w:hAnsi="Times New Roman" w:cs="Times New Roman"/>
          <w:sz w:val="24"/>
          <w:szCs w:val="24"/>
        </w:rPr>
        <w:t>tiekėjo pasiūlymas yra galutinai atmestas, t. y. tiekėjui pranešta apie jo pasiūlymo atmetimą, ir šio pasiūlymo atmetimas dėl pasibaigusio apskundimo termino negali būti ginčijamas.</w:t>
      </w:r>
    </w:p>
    <w:p w14:paraId="53CFCAE0" w14:textId="77777777" w:rsidR="009F2E21" w:rsidRPr="00BD08A7" w:rsidRDefault="009F2E21" w:rsidP="009F2E21">
      <w:pPr>
        <w:pStyle w:val="Sraopastraipa"/>
        <w:numPr>
          <w:ilvl w:val="1"/>
          <w:numId w:val="25"/>
        </w:numPr>
        <w:tabs>
          <w:tab w:val="left" w:pos="1418"/>
        </w:tabs>
        <w:ind w:left="1418" w:hanging="589"/>
        <w:contextualSpacing w:val="0"/>
        <w:jc w:val="both"/>
        <w:rPr>
          <w:rFonts w:ascii="Times New Roman" w:hAnsi="Times New Roman" w:cs="Times New Roman"/>
          <w:sz w:val="24"/>
          <w:szCs w:val="24"/>
        </w:rPr>
      </w:pPr>
      <w:bookmarkStart w:id="29" w:name="_Ref40093740"/>
      <w:r w:rsidRPr="00BD08A7">
        <w:rPr>
          <w:rFonts w:ascii="Times New Roman" w:hAnsi="Times New Roman" w:cs="Times New Roman"/>
          <w:sz w:val="24"/>
          <w:szCs w:val="24"/>
        </w:rPr>
        <w:t>Tiekėjas netenka pasiūlymo galiojimo užtikrinimo esant bent vienai šių sąlygų:</w:t>
      </w:r>
      <w:bookmarkEnd w:id="29"/>
    </w:p>
    <w:p w14:paraId="65A6D29B" w14:textId="77777777" w:rsidR="009F2E21" w:rsidRPr="00BD08A7" w:rsidRDefault="009F2E21" w:rsidP="009F2E21">
      <w:pPr>
        <w:pStyle w:val="Sraopastraipa"/>
        <w:numPr>
          <w:ilvl w:val="2"/>
          <w:numId w:val="25"/>
        </w:numPr>
        <w:tabs>
          <w:tab w:val="left" w:pos="1418"/>
        </w:tabs>
        <w:ind w:left="0" w:firstLine="851"/>
        <w:contextualSpacing w:val="0"/>
        <w:jc w:val="both"/>
        <w:rPr>
          <w:rFonts w:ascii="Times New Roman" w:hAnsi="Times New Roman" w:cs="Times New Roman"/>
          <w:sz w:val="24"/>
          <w:szCs w:val="24"/>
        </w:rPr>
      </w:pPr>
      <w:r w:rsidRPr="00BD08A7">
        <w:rPr>
          <w:rFonts w:ascii="Times New Roman" w:hAnsi="Times New Roman" w:cs="Times New Roman"/>
          <w:sz w:val="24"/>
          <w:szCs w:val="24"/>
        </w:rPr>
        <w:t>tiekėjas iki Perkančiosios organizacijos nurodyto termino pabaigos nepateikia jokios prašomos informacijos dėl pateikto pasiūlymo patikslinimo, papildymo arba paaiškinimo, neįprastai mažos kainos pagrindimo ar aritmetinių klaidų ištaisymo;</w:t>
      </w:r>
    </w:p>
    <w:p w14:paraId="4BEA7F57" w14:textId="77777777" w:rsidR="009F2E21" w:rsidRPr="00BD08A7" w:rsidRDefault="009F2E21" w:rsidP="009F2E21">
      <w:pPr>
        <w:pStyle w:val="Sraopastraipa"/>
        <w:numPr>
          <w:ilvl w:val="2"/>
          <w:numId w:val="25"/>
        </w:numPr>
        <w:tabs>
          <w:tab w:val="left" w:pos="1418"/>
        </w:tabs>
        <w:ind w:left="0" w:firstLine="851"/>
        <w:contextualSpacing w:val="0"/>
        <w:jc w:val="both"/>
        <w:rPr>
          <w:rFonts w:ascii="Times New Roman" w:hAnsi="Times New Roman" w:cs="Times New Roman"/>
          <w:sz w:val="24"/>
          <w:szCs w:val="24"/>
        </w:rPr>
      </w:pPr>
      <w:r w:rsidRPr="00BD08A7">
        <w:rPr>
          <w:rFonts w:ascii="Times New Roman" w:hAnsi="Times New Roman" w:cs="Times New Roman"/>
          <w:sz w:val="24"/>
          <w:szCs w:val="24"/>
        </w:rPr>
        <w:t>tiekėjas po pasiūlymų pateikimo termino pabaigos atsisako savo pasiūlymo arba jo dalies (pasiūlyme nurodyto pirkimo objekto, jo kiekio (apimties), siūlomų kainų, tiekimo ar mokėjimo terminų, kitų pasiūlyme nurodytų sąlygų), nors pasiūlymo galiojimo terminas dar nėra pasibaigęs;</w:t>
      </w:r>
    </w:p>
    <w:p w14:paraId="7E24102F" w14:textId="77777777" w:rsidR="009F2E21" w:rsidRPr="00BD08A7" w:rsidRDefault="009F2E21" w:rsidP="009F2E21">
      <w:pPr>
        <w:pStyle w:val="Sraopastraipa"/>
        <w:numPr>
          <w:ilvl w:val="2"/>
          <w:numId w:val="25"/>
        </w:numPr>
        <w:tabs>
          <w:tab w:val="left" w:pos="1418"/>
        </w:tabs>
        <w:ind w:left="0" w:firstLine="851"/>
        <w:contextualSpacing w:val="0"/>
        <w:jc w:val="both"/>
        <w:rPr>
          <w:rFonts w:ascii="Times New Roman" w:hAnsi="Times New Roman" w:cs="Times New Roman"/>
          <w:sz w:val="24"/>
          <w:szCs w:val="24"/>
        </w:rPr>
      </w:pPr>
      <w:r w:rsidRPr="00BD08A7">
        <w:rPr>
          <w:rFonts w:ascii="Times New Roman" w:hAnsi="Times New Roman" w:cs="Times New Roman"/>
          <w:sz w:val="24"/>
          <w:szCs w:val="24"/>
        </w:rPr>
        <w:t>pasibaigus nustatytam pasiūlymų pateikimo terminui, tiekėjas atšaukia arba pakeičia savo pasiūlymą;</w:t>
      </w:r>
    </w:p>
    <w:p w14:paraId="488DC446" w14:textId="77777777" w:rsidR="009F2E21" w:rsidRPr="00BD08A7" w:rsidRDefault="009F2E21" w:rsidP="009F2E21">
      <w:pPr>
        <w:pStyle w:val="Sraopastraipa"/>
        <w:ind w:left="0" w:firstLine="851"/>
        <w:jc w:val="both"/>
        <w:rPr>
          <w:rFonts w:ascii="Times New Roman" w:eastAsia="Calibri" w:hAnsi="Times New Roman" w:cs="Times New Roman"/>
          <w:sz w:val="24"/>
          <w:szCs w:val="24"/>
        </w:rPr>
      </w:pPr>
      <w:r w:rsidRPr="00BD08A7">
        <w:rPr>
          <w:rFonts w:ascii="Times New Roman" w:hAnsi="Times New Roman" w:cs="Times New Roman"/>
          <w:sz w:val="24"/>
          <w:szCs w:val="24"/>
        </w:rPr>
        <w:lastRenderedPageBreak/>
        <w:t>7.5.4. laimėjęs pirkimą tiekėjas raštu arba CVP IS priemonėmis atsisako pasirašyti Pirkimo sutartį pagal Pirkimo dokumentuose pateiktą sutarties projektą (specialiųjų pirkimo sąlygų 10 priedas).</w:t>
      </w:r>
      <w:r w:rsidRPr="00BD08A7">
        <w:rPr>
          <w:rFonts w:ascii="Times New Roman" w:hAnsi="Times New Roman" w:cs="Times New Roman"/>
          <w:i/>
          <w:iCs/>
          <w:sz w:val="24"/>
          <w:szCs w:val="24"/>
        </w:rPr>
        <w:t xml:space="preserve"> </w:t>
      </w:r>
      <w:r w:rsidRPr="00BD08A7">
        <w:rPr>
          <w:rFonts w:ascii="Times New Roman" w:hAnsi="Times New Roman" w:cs="Times New Roman"/>
          <w:sz w:val="24"/>
          <w:szCs w:val="24"/>
        </w:rPr>
        <w:t>Jei Perkančiosios organizacijos nurodytu laiku tiekėjas nepasirašo sutarties arba per 10 (dešimt) darbo dienų nuo sutarties pasirašymo nepateikia specialiųjų pirkimo sąlygų 10 priede „Sutarties projektas“ nurodyto Pirkimo sutarties įvykdymo užtikrinimo, laikoma, kad tiekėjas atsisakė sudaryti sutartį</w:t>
      </w:r>
      <w:r w:rsidRPr="00BD08A7">
        <w:rPr>
          <w:rFonts w:ascii="Times New Roman" w:eastAsia="Calibri" w:hAnsi="Times New Roman" w:cs="Times New Roman"/>
          <w:sz w:val="24"/>
          <w:szCs w:val="24"/>
        </w:rPr>
        <w:t>.</w:t>
      </w:r>
    </w:p>
    <w:p w14:paraId="01AF8C2C" w14:textId="77777777" w:rsidR="009F2E21" w:rsidRPr="00BD08A7" w:rsidRDefault="009F2E21" w:rsidP="009F2E21">
      <w:pPr>
        <w:pStyle w:val="Antrat1"/>
        <w:tabs>
          <w:tab w:val="left" w:pos="709"/>
        </w:tabs>
        <w:spacing w:line="20" w:lineRule="atLeast"/>
        <w:contextualSpacing/>
        <w:rPr>
          <w:rFonts w:ascii="Times New Roman" w:hAnsi="Times New Roman" w:cs="Times New Roman"/>
          <w:b/>
          <w:bCs/>
          <w:color w:val="auto"/>
          <w:sz w:val="24"/>
          <w:szCs w:val="24"/>
          <w:u w:val="single"/>
        </w:rPr>
      </w:pPr>
      <w:bookmarkStart w:id="30" w:name="_Ref39658218"/>
      <w:bookmarkStart w:id="31" w:name="_Ref39658226"/>
      <w:bookmarkStart w:id="32" w:name="_Ref39658248"/>
      <w:bookmarkStart w:id="33" w:name="_Ref39658251"/>
      <w:bookmarkStart w:id="34" w:name="_Toc132961704"/>
      <w:bookmarkStart w:id="35" w:name="_Ref39485250"/>
      <w:bookmarkStart w:id="36" w:name="_Ref39485258"/>
      <w:r w:rsidRPr="00BD08A7">
        <w:rPr>
          <w:rFonts w:ascii="Times New Roman" w:hAnsi="Times New Roman" w:cs="Times New Roman"/>
          <w:b/>
          <w:bCs/>
          <w:color w:val="auto"/>
          <w:sz w:val="24"/>
          <w:szCs w:val="24"/>
          <w:u w:val="single"/>
        </w:rPr>
        <w:t>8. Elektroninis aukcionas</w:t>
      </w:r>
      <w:bookmarkEnd w:id="30"/>
      <w:bookmarkEnd w:id="31"/>
      <w:bookmarkEnd w:id="32"/>
      <w:bookmarkEnd w:id="33"/>
      <w:bookmarkEnd w:id="34"/>
    </w:p>
    <w:p w14:paraId="46A12630" w14:textId="77777777" w:rsidR="009F2E21" w:rsidRPr="00BD08A7" w:rsidRDefault="009F2E21" w:rsidP="009F2E21">
      <w:pPr>
        <w:ind w:firstLine="851"/>
        <w:rPr>
          <w:rFonts w:ascii="Times New Roman" w:hAnsi="Times New Roman" w:cs="Times New Roman"/>
          <w:sz w:val="24"/>
          <w:szCs w:val="24"/>
        </w:rPr>
      </w:pPr>
      <w:r w:rsidRPr="00BD08A7">
        <w:rPr>
          <w:rFonts w:ascii="Times New Roman" w:hAnsi="Times New Roman" w:cs="Times New Roman"/>
          <w:sz w:val="24"/>
          <w:szCs w:val="24"/>
        </w:rPr>
        <w:t>8.1. Perkančioji organizacija pirkime netaikys elektroninio aukciono.</w:t>
      </w:r>
    </w:p>
    <w:p w14:paraId="2F42CDBE" w14:textId="77777777" w:rsidR="009F2E21" w:rsidRPr="00BD08A7" w:rsidRDefault="009F2E21" w:rsidP="009F2E21">
      <w:pPr>
        <w:pStyle w:val="Antrat1"/>
        <w:tabs>
          <w:tab w:val="left" w:pos="709"/>
        </w:tabs>
        <w:spacing w:line="20" w:lineRule="atLeast"/>
        <w:contextualSpacing/>
        <w:rPr>
          <w:rFonts w:ascii="Times New Roman" w:hAnsi="Times New Roman" w:cs="Times New Roman"/>
          <w:b/>
          <w:bCs/>
          <w:color w:val="auto"/>
          <w:sz w:val="24"/>
          <w:szCs w:val="24"/>
          <w:u w:val="single"/>
        </w:rPr>
      </w:pPr>
      <w:bookmarkStart w:id="37" w:name="_Ref39667303"/>
      <w:bookmarkStart w:id="38" w:name="_Ref39667308"/>
      <w:bookmarkStart w:id="39" w:name="_Toc132961705"/>
      <w:r w:rsidRPr="00BD08A7">
        <w:rPr>
          <w:rFonts w:ascii="Times New Roman" w:hAnsi="Times New Roman" w:cs="Times New Roman"/>
          <w:b/>
          <w:bCs/>
          <w:color w:val="auto"/>
          <w:sz w:val="24"/>
          <w:szCs w:val="24"/>
          <w:u w:val="single"/>
        </w:rPr>
        <w:t>9. Pasiūlymų vertinimas</w:t>
      </w:r>
      <w:bookmarkEnd w:id="35"/>
      <w:bookmarkEnd w:id="36"/>
      <w:bookmarkEnd w:id="37"/>
      <w:bookmarkEnd w:id="38"/>
      <w:bookmarkEnd w:id="39"/>
    </w:p>
    <w:p w14:paraId="30DBB563" w14:textId="77777777" w:rsidR="009F2E21" w:rsidRPr="00BD08A7" w:rsidRDefault="009F2E21" w:rsidP="009F2E21">
      <w:pPr>
        <w:pStyle w:val="Sraopastraipa"/>
        <w:ind w:left="0" w:firstLine="851"/>
        <w:jc w:val="both"/>
        <w:rPr>
          <w:rFonts w:ascii="Times New Roman" w:eastAsia="Calibri" w:hAnsi="Times New Roman" w:cs="Times New Roman"/>
          <w:sz w:val="24"/>
          <w:szCs w:val="24"/>
        </w:rPr>
      </w:pPr>
      <w:r w:rsidRPr="00BD08A7">
        <w:rPr>
          <w:rFonts w:ascii="Times New Roman" w:hAnsi="Times New Roman" w:cs="Times New Roman"/>
          <w:sz w:val="24"/>
          <w:szCs w:val="24"/>
        </w:rPr>
        <w:t xml:space="preserve">9.1. </w:t>
      </w:r>
      <w:r w:rsidRPr="00BD08A7">
        <w:rPr>
          <w:rFonts w:ascii="Times New Roman" w:eastAsia="Calibri" w:hAnsi="Times New Roman" w:cs="Times New Roman"/>
          <w:sz w:val="24"/>
          <w:szCs w:val="24"/>
        </w:rPr>
        <w:t>Perkančioji organizacija ekonomiškai naudingiausią pasiūlymą išrenka pagal</w:t>
      </w:r>
      <w:r w:rsidRPr="00BD08A7">
        <w:rPr>
          <w:rFonts w:ascii="Times New Roman" w:hAnsi="Times New Roman" w:cs="Times New Roman"/>
          <w:sz w:val="24"/>
          <w:szCs w:val="24"/>
        </w:rPr>
        <w:t xml:space="preserve"> </w:t>
      </w:r>
      <w:r w:rsidRPr="00BD08A7">
        <w:rPr>
          <w:rFonts w:ascii="Times New Roman" w:eastAsia="Calibri" w:hAnsi="Times New Roman" w:cs="Times New Roman"/>
          <w:sz w:val="24"/>
          <w:szCs w:val="24"/>
        </w:rPr>
        <w:t>tiekėjo pasiūlyme nurodytą kainos ir kokybės santykį. Duomenys, kuriuos savo pasiūlyme turi pateikti tiekėjas, vertinimo kriterijai ir tvarka, pagal kurią vertinami tiekėjo pateikti duomenys, pateikiama specialiųjų pirkimo sąlygų</w:t>
      </w:r>
      <w:r w:rsidRPr="00BD08A7">
        <w:rPr>
          <w:rFonts w:ascii="Times New Roman" w:hAnsi="Times New Roman" w:cs="Times New Roman"/>
          <w:sz w:val="24"/>
          <w:szCs w:val="24"/>
          <w:shd w:val="clear" w:color="auto" w:fill="FFFFFF"/>
        </w:rPr>
        <w:t xml:space="preserve"> 7 </w:t>
      </w:r>
      <w:r w:rsidRPr="00BD08A7">
        <w:rPr>
          <w:rFonts w:ascii="Times New Roman" w:eastAsia="Calibri" w:hAnsi="Times New Roman" w:cs="Times New Roman"/>
          <w:sz w:val="24"/>
          <w:szCs w:val="24"/>
        </w:rPr>
        <w:t xml:space="preserve">priede. </w:t>
      </w:r>
    </w:p>
    <w:p w14:paraId="77CA55C0" w14:textId="77777777" w:rsidR="009F2E21" w:rsidRPr="00BD08A7" w:rsidRDefault="009F2E21" w:rsidP="009F2E21">
      <w:pPr>
        <w:pStyle w:val="Betarp"/>
        <w:spacing w:line="20" w:lineRule="atLeast"/>
        <w:ind w:firstLine="851"/>
        <w:contextualSpacing/>
        <w:jc w:val="both"/>
        <w:rPr>
          <w:rFonts w:ascii="Times New Roman" w:hAnsi="Times New Roman" w:cs="Times New Roman"/>
          <w:sz w:val="24"/>
          <w:szCs w:val="24"/>
        </w:rPr>
      </w:pPr>
      <w:r w:rsidRPr="00BD08A7">
        <w:rPr>
          <w:rFonts w:ascii="Times New Roman" w:hAnsi="Times New Roman" w:cs="Times New Roman"/>
          <w:sz w:val="24"/>
          <w:szCs w:val="24"/>
        </w:rPr>
        <w:t xml:space="preserve">9.2. Laimėjusiu pasiūlymu galės būti pripažintas tik 1 (vienas) ekonomiškai naudingiausias pasiūlymas, esantis pasiūlymų eilės pirmojoje vietoje. </w:t>
      </w:r>
    </w:p>
    <w:p w14:paraId="2848AF32" w14:textId="77777777" w:rsidR="009F2E21" w:rsidRPr="00BD08A7" w:rsidRDefault="009F2E21" w:rsidP="009F2E21">
      <w:pPr>
        <w:pStyle w:val="Betarp"/>
        <w:spacing w:line="20" w:lineRule="atLeast"/>
        <w:ind w:firstLine="851"/>
        <w:contextualSpacing/>
        <w:jc w:val="both"/>
        <w:rPr>
          <w:rStyle w:val="cf01"/>
          <w:rFonts w:ascii="Times New Roman" w:eastAsiaTheme="minorHAnsi" w:hAnsi="Times New Roman" w:cs="Times New Roman"/>
          <w:bCs/>
          <w:i/>
          <w:iCs/>
          <w:sz w:val="24"/>
          <w:szCs w:val="24"/>
        </w:rPr>
      </w:pPr>
      <w:r w:rsidRPr="00BD08A7">
        <w:rPr>
          <w:rStyle w:val="cf01"/>
          <w:rFonts w:ascii="Times New Roman" w:hAnsi="Times New Roman" w:cs="Times New Roman"/>
          <w:sz w:val="24"/>
          <w:szCs w:val="24"/>
        </w:rPr>
        <w:t>9.3. Perkančioji organizacija atmes tiekėjo pasiūlymą, jeigu kartu su pasiūlymu nebus pateikti šie pirkimo sąlygose reikalaujami pateikti dokumentai:</w:t>
      </w:r>
    </w:p>
    <w:p w14:paraId="0775E22A" w14:textId="77777777" w:rsidR="009F2E21" w:rsidRPr="00BD08A7" w:rsidRDefault="009F2E21" w:rsidP="009F2E21">
      <w:pPr>
        <w:pStyle w:val="Betarp"/>
        <w:spacing w:line="20" w:lineRule="atLeast"/>
        <w:ind w:firstLine="851"/>
        <w:contextualSpacing/>
        <w:jc w:val="both"/>
        <w:rPr>
          <w:rStyle w:val="cf01"/>
          <w:rFonts w:ascii="Times New Roman" w:eastAsiaTheme="minorHAnsi" w:hAnsi="Times New Roman" w:cs="Times New Roman"/>
          <w:bCs/>
          <w:sz w:val="24"/>
          <w:szCs w:val="24"/>
        </w:rPr>
      </w:pPr>
      <w:r w:rsidRPr="00BD08A7">
        <w:rPr>
          <w:rStyle w:val="cf01"/>
          <w:rFonts w:ascii="Times New Roman" w:eastAsiaTheme="minorHAnsi" w:hAnsi="Times New Roman" w:cs="Times New Roman"/>
          <w:bCs/>
          <w:sz w:val="24"/>
          <w:szCs w:val="24"/>
        </w:rPr>
        <w:t>9.3.1. užpildyta pasiūlymo forma (</w:t>
      </w:r>
      <w:r w:rsidRPr="00BD08A7">
        <w:rPr>
          <w:rFonts w:ascii="Times New Roman" w:eastAsia="Calibri" w:hAnsi="Times New Roman" w:cs="Times New Roman"/>
          <w:sz w:val="24"/>
          <w:szCs w:val="24"/>
        </w:rPr>
        <w:t xml:space="preserve">specialiųjų pirkimo sąlygų </w:t>
      </w:r>
      <w:r w:rsidRPr="00BD08A7">
        <w:rPr>
          <w:rStyle w:val="cf01"/>
          <w:rFonts w:ascii="Times New Roman" w:eastAsiaTheme="minorHAnsi" w:hAnsi="Times New Roman" w:cs="Times New Roman"/>
          <w:bCs/>
          <w:sz w:val="24"/>
          <w:szCs w:val="24"/>
        </w:rPr>
        <w:t>6 priedas).</w:t>
      </w:r>
    </w:p>
    <w:p w14:paraId="5072264B" w14:textId="77777777" w:rsidR="009F2E21" w:rsidRPr="00BD08A7" w:rsidRDefault="009F2E21" w:rsidP="009F2E21">
      <w:pPr>
        <w:pStyle w:val="Antrat1"/>
        <w:tabs>
          <w:tab w:val="left" w:pos="567"/>
        </w:tabs>
        <w:spacing w:line="20" w:lineRule="atLeast"/>
        <w:contextualSpacing/>
        <w:rPr>
          <w:rFonts w:ascii="Times New Roman" w:hAnsi="Times New Roman" w:cs="Times New Roman"/>
          <w:b/>
          <w:bCs/>
          <w:color w:val="auto"/>
          <w:sz w:val="24"/>
          <w:szCs w:val="24"/>
          <w:u w:val="single"/>
        </w:rPr>
      </w:pPr>
      <w:bookmarkStart w:id="40" w:name="_Ref39425999"/>
      <w:bookmarkStart w:id="41" w:name="_Ref39426005"/>
      <w:bookmarkStart w:id="42" w:name="_Toc132961706"/>
      <w:r w:rsidRPr="00BD08A7">
        <w:rPr>
          <w:rFonts w:ascii="Times New Roman" w:hAnsi="Times New Roman" w:cs="Times New Roman"/>
          <w:b/>
          <w:bCs/>
          <w:color w:val="auto"/>
          <w:sz w:val="24"/>
          <w:szCs w:val="24"/>
          <w:u w:val="single"/>
        </w:rPr>
        <w:t>10. Sutarties sudarymas</w:t>
      </w:r>
      <w:bookmarkEnd w:id="40"/>
      <w:bookmarkEnd w:id="41"/>
      <w:bookmarkEnd w:id="42"/>
    </w:p>
    <w:p w14:paraId="4633FE90" w14:textId="77777777" w:rsidR="009F2E21" w:rsidRPr="00BD08A7" w:rsidRDefault="009F2E21" w:rsidP="00633D9F">
      <w:pPr>
        <w:pStyle w:val="Sraopastraipa"/>
        <w:numPr>
          <w:ilvl w:val="1"/>
          <w:numId w:val="12"/>
        </w:numPr>
        <w:tabs>
          <w:tab w:val="left" w:pos="1418"/>
        </w:tabs>
        <w:ind w:left="0" w:firstLine="851"/>
        <w:jc w:val="both"/>
        <w:rPr>
          <w:rFonts w:ascii="Times New Roman" w:hAnsi="Times New Roman" w:cs="Times New Roman"/>
          <w:sz w:val="24"/>
          <w:szCs w:val="24"/>
        </w:rPr>
      </w:pPr>
      <w:r w:rsidRPr="00BD08A7">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Sutarties sąlygos pateikiamos </w:t>
      </w:r>
      <w:r w:rsidRPr="00BD08A7">
        <w:rPr>
          <w:rFonts w:ascii="Times New Roman" w:eastAsia="Calibri" w:hAnsi="Times New Roman" w:cs="Times New Roman"/>
          <w:sz w:val="24"/>
          <w:szCs w:val="24"/>
        </w:rPr>
        <w:t>specialiųjų pirkimo</w:t>
      </w:r>
      <w:r w:rsidRPr="00BD08A7">
        <w:rPr>
          <w:rFonts w:ascii="Times New Roman" w:hAnsi="Times New Roman" w:cs="Times New Roman"/>
          <w:sz w:val="24"/>
          <w:szCs w:val="24"/>
        </w:rPr>
        <w:t xml:space="preserve"> sąlygų 10 priede.</w:t>
      </w:r>
    </w:p>
    <w:p w14:paraId="53B9A2B1" w14:textId="77777777" w:rsidR="009F2E21" w:rsidRPr="00BD08A7" w:rsidRDefault="009F2E21" w:rsidP="009F2E21">
      <w:pPr>
        <w:pStyle w:val="Sraopastraipa"/>
        <w:ind w:left="851"/>
        <w:jc w:val="both"/>
        <w:rPr>
          <w:rFonts w:ascii="Times New Roman" w:hAnsi="Times New Roman" w:cs="Times New Roman"/>
          <w:sz w:val="24"/>
          <w:szCs w:val="24"/>
        </w:rPr>
      </w:pPr>
    </w:p>
    <w:p w14:paraId="13A34BFA" w14:textId="77777777" w:rsidR="009F2E21" w:rsidRPr="00BD08A7" w:rsidRDefault="009F2E21" w:rsidP="009F2E21">
      <w:pPr>
        <w:pStyle w:val="Antrat1"/>
        <w:tabs>
          <w:tab w:val="left" w:pos="567"/>
        </w:tabs>
        <w:spacing w:line="20" w:lineRule="atLeast"/>
        <w:contextualSpacing/>
        <w:rPr>
          <w:rFonts w:ascii="Times New Roman" w:hAnsi="Times New Roman" w:cs="Times New Roman"/>
          <w:b/>
          <w:bCs/>
          <w:color w:val="auto"/>
          <w:sz w:val="24"/>
          <w:szCs w:val="24"/>
          <w:u w:val="single"/>
        </w:rPr>
      </w:pPr>
      <w:r w:rsidRPr="00BD08A7">
        <w:rPr>
          <w:rFonts w:ascii="Times New Roman" w:hAnsi="Times New Roman" w:cs="Times New Roman"/>
          <w:b/>
          <w:bCs/>
          <w:color w:val="auto"/>
          <w:sz w:val="24"/>
          <w:szCs w:val="24"/>
          <w:u w:val="single"/>
        </w:rPr>
        <w:t>11. Priedai</w:t>
      </w:r>
    </w:p>
    <w:p w14:paraId="7AA669F8" w14:textId="77777777" w:rsidR="009F2E21" w:rsidRPr="00BD08A7" w:rsidRDefault="009F2E21" w:rsidP="009F2E21">
      <w:pPr>
        <w:jc w:val="both"/>
        <w:rPr>
          <w:rFonts w:ascii="Times New Roman" w:hAnsi="Times New Roman" w:cs="Times New Roman"/>
          <w:sz w:val="24"/>
          <w:szCs w:val="24"/>
        </w:rPr>
      </w:pPr>
    </w:p>
    <w:p w14:paraId="5D3C391E" w14:textId="77777777" w:rsidR="009F2E21" w:rsidRPr="00BD08A7" w:rsidRDefault="009F2E21" w:rsidP="009F2E21">
      <w:pPr>
        <w:jc w:val="both"/>
        <w:rPr>
          <w:rFonts w:ascii="Times New Roman" w:hAnsi="Times New Roman" w:cs="Times New Roman"/>
          <w:sz w:val="24"/>
          <w:szCs w:val="24"/>
        </w:rPr>
      </w:pPr>
      <w:r w:rsidRPr="00BD08A7">
        <w:rPr>
          <w:rFonts w:ascii="Times New Roman" w:hAnsi="Times New Roman" w:cs="Times New Roman"/>
          <w:sz w:val="24"/>
          <w:szCs w:val="24"/>
        </w:rPr>
        <w:t xml:space="preserve">11.1. Terminai, specialiųjų pirkimo sąlygų 1 priedas. </w:t>
      </w:r>
    </w:p>
    <w:p w14:paraId="6A680EA2" w14:textId="77777777" w:rsidR="009F2E21" w:rsidRPr="00BD08A7" w:rsidRDefault="009F2E21" w:rsidP="009F2E21">
      <w:pPr>
        <w:jc w:val="both"/>
        <w:rPr>
          <w:rFonts w:ascii="Times New Roman" w:hAnsi="Times New Roman" w:cs="Times New Roman"/>
          <w:sz w:val="24"/>
          <w:szCs w:val="24"/>
        </w:rPr>
      </w:pPr>
      <w:r w:rsidRPr="00BD08A7">
        <w:rPr>
          <w:rFonts w:ascii="Times New Roman" w:hAnsi="Times New Roman" w:cs="Times New Roman"/>
          <w:sz w:val="24"/>
          <w:szCs w:val="24"/>
        </w:rPr>
        <w:t xml:space="preserve">11.2. </w:t>
      </w:r>
      <w:r w:rsidRPr="00BD08A7">
        <w:rPr>
          <w:rFonts w:ascii="Times New Roman" w:eastAsia="Calibri" w:hAnsi="Times New Roman" w:cs="Times New Roman"/>
          <w:sz w:val="24"/>
          <w:szCs w:val="24"/>
        </w:rPr>
        <w:t xml:space="preserve">Techninė specifikacija, </w:t>
      </w:r>
      <w:r w:rsidRPr="00BD08A7">
        <w:rPr>
          <w:rFonts w:ascii="Times New Roman" w:hAnsi="Times New Roman" w:cs="Times New Roman"/>
          <w:sz w:val="24"/>
          <w:szCs w:val="24"/>
        </w:rPr>
        <w:t xml:space="preserve">specialiųjų pirkimo sąlygų 2 priedas. </w:t>
      </w:r>
    </w:p>
    <w:p w14:paraId="35065BC8" w14:textId="04B61225" w:rsidR="009F2E21" w:rsidRPr="00BD08A7" w:rsidRDefault="009F2E21" w:rsidP="009F2E21">
      <w:pPr>
        <w:jc w:val="both"/>
        <w:rPr>
          <w:rFonts w:ascii="Times New Roman" w:hAnsi="Times New Roman" w:cs="Times New Roman"/>
          <w:sz w:val="24"/>
          <w:szCs w:val="24"/>
        </w:rPr>
      </w:pPr>
      <w:r w:rsidRPr="00BD08A7">
        <w:rPr>
          <w:rFonts w:ascii="Times New Roman" w:hAnsi="Times New Roman" w:cs="Times New Roman"/>
          <w:sz w:val="24"/>
          <w:szCs w:val="24"/>
        </w:rPr>
        <w:t xml:space="preserve">11.3. </w:t>
      </w:r>
      <w:r w:rsidRPr="00BD08A7">
        <w:rPr>
          <w:rFonts w:ascii="Times New Roman" w:eastAsia="Calibri" w:hAnsi="Times New Roman" w:cs="Times New Roman"/>
          <w:sz w:val="24"/>
          <w:szCs w:val="24"/>
        </w:rPr>
        <w:t xml:space="preserve">Tiekėjų pašalinimo pagrindai, </w:t>
      </w:r>
      <w:r w:rsidRPr="00BD08A7">
        <w:rPr>
          <w:rFonts w:ascii="Times New Roman" w:hAnsi="Times New Roman" w:cs="Times New Roman"/>
          <w:sz w:val="24"/>
          <w:szCs w:val="24"/>
        </w:rPr>
        <w:t xml:space="preserve">specialiųjų pirkimo sąlygų 3 priedas. </w:t>
      </w:r>
    </w:p>
    <w:p w14:paraId="4FFBD5F5" w14:textId="77777777" w:rsidR="009F2E21" w:rsidRPr="00BD08A7" w:rsidRDefault="009F2E21" w:rsidP="009F2E21">
      <w:pPr>
        <w:jc w:val="both"/>
        <w:rPr>
          <w:rFonts w:ascii="Times New Roman" w:hAnsi="Times New Roman" w:cs="Times New Roman"/>
          <w:sz w:val="24"/>
          <w:szCs w:val="24"/>
        </w:rPr>
      </w:pPr>
      <w:r w:rsidRPr="00BD08A7">
        <w:rPr>
          <w:rFonts w:ascii="Times New Roman" w:hAnsi="Times New Roman" w:cs="Times New Roman"/>
          <w:sz w:val="24"/>
          <w:szCs w:val="24"/>
        </w:rPr>
        <w:t xml:space="preserve">11.4. </w:t>
      </w:r>
      <w:r w:rsidRPr="00BD08A7">
        <w:rPr>
          <w:rFonts w:ascii="Times New Roman" w:eastAsia="Calibri" w:hAnsi="Times New Roman" w:cs="Times New Roman"/>
          <w:sz w:val="24"/>
          <w:szCs w:val="24"/>
        </w:rPr>
        <w:t xml:space="preserve">Tiekėjų kvalifikacijos reikalavimai, </w:t>
      </w:r>
      <w:r w:rsidRPr="00BD08A7">
        <w:rPr>
          <w:rFonts w:ascii="Times New Roman" w:hAnsi="Times New Roman" w:cs="Times New Roman"/>
          <w:sz w:val="24"/>
          <w:szCs w:val="24"/>
        </w:rPr>
        <w:t xml:space="preserve">specialiųjų pirkimo sąlygų 4 priedas. </w:t>
      </w:r>
    </w:p>
    <w:p w14:paraId="0B4BEABA" w14:textId="77777777" w:rsidR="009F2E21" w:rsidRPr="00BD08A7" w:rsidRDefault="009F2E21" w:rsidP="009F2E21">
      <w:pPr>
        <w:jc w:val="both"/>
        <w:rPr>
          <w:rFonts w:ascii="Times New Roman" w:hAnsi="Times New Roman" w:cs="Times New Roman"/>
          <w:sz w:val="24"/>
          <w:szCs w:val="24"/>
        </w:rPr>
      </w:pPr>
      <w:r w:rsidRPr="00BD08A7">
        <w:rPr>
          <w:rFonts w:ascii="Times New Roman" w:hAnsi="Times New Roman" w:cs="Times New Roman"/>
          <w:sz w:val="24"/>
          <w:szCs w:val="24"/>
        </w:rPr>
        <w:t xml:space="preserve">11.5. Europos bendrasis viešųjų pirkimų dokumentas (EBVPD), specialiųjų pirkimo sąlygų 5 priedas. </w:t>
      </w:r>
    </w:p>
    <w:p w14:paraId="7A78A96C" w14:textId="77777777" w:rsidR="009F2E21" w:rsidRPr="00BD08A7" w:rsidRDefault="009F2E21" w:rsidP="009F2E21">
      <w:pPr>
        <w:jc w:val="both"/>
        <w:rPr>
          <w:rFonts w:ascii="Times New Roman" w:hAnsi="Times New Roman" w:cs="Times New Roman"/>
          <w:sz w:val="24"/>
          <w:szCs w:val="24"/>
        </w:rPr>
      </w:pPr>
      <w:r w:rsidRPr="00BD08A7">
        <w:rPr>
          <w:rFonts w:ascii="Times New Roman" w:hAnsi="Times New Roman" w:cs="Times New Roman"/>
          <w:sz w:val="24"/>
          <w:szCs w:val="24"/>
        </w:rPr>
        <w:t xml:space="preserve">11.6. </w:t>
      </w:r>
      <w:r w:rsidRPr="00BD08A7">
        <w:rPr>
          <w:rFonts w:ascii="Times New Roman" w:eastAsia="Calibri" w:hAnsi="Times New Roman" w:cs="Times New Roman"/>
          <w:sz w:val="24"/>
          <w:szCs w:val="24"/>
        </w:rPr>
        <w:t xml:space="preserve">Pasiūlymo forma, </w:t>
      </w:r>
      <w:r w:rsidRPr="00BD08A7">
        <w:rPr>
          <w:rFonts w:ascii="Times New Roman" w:hAnsi="Times New Roman" w:cs="Times New Roman"/>
          <w:sz w:val="24"/>
          <w:szCs w:val="24"/>
        </w:rPr>
        <w:t xml:space="preserve">specialiųjų pirkimo sąlygų 6 priedas. </w:t>
      </w:r>
    </w:p>
    <w:p w14:paraId="02089BDC" w14:textId="77777777" w:rsidR="009F2E21" w:rsidRPr="00BD08A7" w:rsidRDefault="009F2E21" w:rsidP="009F2E21">
      <w:pPr>
        <w:jc w:val="both"/>
        <w:rPr>
          <w:rFonts w:ascii="Times New Roman" w:hAnsi="Times New Roman" w:cs="Times New Roman"/>
          <w:sz w:val="24"/>
          <w:szCs w:val="24"/>
        </w:rPr>
      </w:pPr>
      <w:r w:rsidRPr="00BD08A7">
        <w:rPr>
          <w:rFonts w:ascii="Times New Roman" w:hAnsi="Times New Roman" w:cs="Times New Roman"/>
          <w:sz w:val="24"/>
          <w:szCs w:val="24"/>
        </w:rPr>
        <w:t xml:space="preserve">11.7. </w:t>
      </w:r>
      <w:r w:rsidRPr="00BD08A7">
        <w:rPr>
          <w:rFonts w:ascii="Times New Roman" w:eastAsia="Calibri" w:hAnsi="Times New Roman" w:cs="Times New Roman"/>
          <w:sz w:val="24"/>
          <w:szCs w:val="24"/>
        </w:rPr>
        <w:t xml:space="preserve">Pasiūlymų vertinimo kriterijai ir sąlygos, </w:t>
      </w:r>
      <w:r w:rsidRPr="00BD08A7">
        <w:rPr>
          <w:rFonts w:ascii="Times New Roman" w:hAnsi="Times New Roman" w:cs="Times New Roman"/>
          <w:sz w:val="24"/>
          <w:szCs w:val="24"/>
        </w:rPr>
        <w:t xml:space="preserve">specialiųjų pirkimo sąlygų 7 priedas. </w:t>
      </w:r>
    </w:p>
    <w:p w14:paraId="1F4FF1B5" w14:textId="77777777" w:rsidR="009F2E21" w:rsidRPr="00BD08A7" w:rsidRDefault="009F2E21" w:rsidP="009F2E21">
      <w:pPr>
        <w:jc w:val="both"/>
        <w:rPr>
          <w:rFonts w:ascii="Times New Roman" w:hAnsi="Times New Roman" w:cs="Times New Roman"/>
          <w:sz w:val="24"/>
          <w:szCs w:val="24"/>
        </w:rPr>
      </w:pPr>
      <w:r w:rsidRPr="00BD08A7">
        <w:rPr>
          <w:rFonts w:ascii="Times New Roman" w:hAnsi="Times New Roman" w:cs="Times New Roman"/>
          <w:sz w:val="24"/>
          <w:szCs w:val="24"/>
        </w:rPr>
        <w:t xml:space="preserve">11.8. Tiekėjo deklaracija dėl atitikties Reglamento nuostatoms juridiniam asmeniui, specialiųjų pirkimo sąlygų 8 priedas. </w:t>
      </w:r>
    </w:p>
    <w:p w14:paraId="58F87BBB" w14:textId="77777777" w:rsidR="009F2E21" w:rsidRPr="00BD08A7" w:rsidRDefault="009F2E21" w:rsidP="009F2E21">
      <w:pPr>
        <w:jc w:val="both"/>
        <w:rPr>
          <w:rFonts w:ascii="Times New Roman" w:hAnsi="Times New Roman" w:cs="Times New Roman"/>
          <w:sz w:val="24"/>
          <w:szCs w:val="24"/>
        </w:rPr>
      </w:pPr>
      <w:r w:rsidRPr="00BD08A7">
        <w:rPr>
          <w:rFonts w:ascii="Times New Roman" w:hAnsi="Times New Roman" w:cs="Times New Roman"/>
          <w:sz w:val="24"/>
          <w:szCs w:val="24"/>
        </w:rPr>
        <w:t xml:space="preserve">11.9. Tiekėjo deklaracija dėl atitikties Reglamento nuostatoms fiziniam asmeniui, specialiųjų pirkimo sąlygų 9 priedas. </w:t>
      </w:r>
    </w:p>
    <w:p w14:paraId="4FAF90A5" w14:textId="77777777" w:rsidR="009F2E21" w:rsidRPr="00BD08A7" w:rsidRDefault="009F2E21" w:rsidP="009F2E21">
      <w:pPr>
        <w:jc w:val="both"/>
        <w:rPr>
          <w:rFonts w:ascii="Times New Roman" w:hAnsi="Times New Roman" w:cs="Times New Roman"/>
          <w:sz w:val="24"/>
          <w:szCs w:val="24"/>
        </w:rPr>
      </w:pPr>
      <w:r w:rsidRPr="00BD08A7">
        <w:rPr>
          <w:rFonts w:ascii="Times New Roman" w:hAnsi="Times New Roman" w:cs="Times New Roman"/>
          <w:sz w:val="24"/>
          <w:szCs w:val="24"/>
        </w:rPr>
        <w:t xml:space="preserve">11.10. Sutarties projektas, specialiųjų pirkimo sąlygų 10 priedas. </w:t>
      </w:r>
    </w:p>
    <w:p w14:paraId="1D4CF05F" w14:textId="77777777" w:rsidR="009F2E21" w:rsidRPr="00BD08A7" w:rsidRDefault="009F2E21" w:rsidP="009F2E21">
      <w:pPr>
        <w:jc w:val="both"/>
        <w:rPr>
          <w:rFonts w:ascii="Times New Roman" w:hAnsi="Times New Roman" w:cs="Times New Roman"/>
          <w:sz w:val="24"/>
          <w:szCs w:val="24"/>
        </w:rPr>
      </w:pPr>
      <w:r w:rsidRPr="00BD08A7">
        <w:rPr>
          <w:rFonts w:ascii="Times New Roman" w:hAnsi="Times New Roman" w:cs="Times New Roman"/>
          <w:sz w:val="24"/>
          <w:szCs w:val="24"/>
        </w:rPr>
        <w:t xml:space="preserve">11.11. Nacionalinio saugumo reikalavimų atitikties deklaracijos forma (pagal specialiųjų pirkimo sąlygų 5.8 punktą), specialiųjų pirkimo sąlygų 11 priedas. </w:t>
      </w:r>
    </w:p>
    <w:p w14:paraId="2BAE2B9A" w14:textId="77777777" w:rsidR="009F2E21" w:rsidRPr="00BD08A7" w:rsidRDefault="009F2E21" w:rsidP="009F2E21">
      <w:pPr>
        <w:jc w:val="both"/>
        <w:rPr>
          <w:rFonts w:ascii="Times New Roman" w:hAnsi="Times New Roman" w:cs="Times New Roman"/>
          <w:sz w:val="24"/>
          <w:szCs w:val="24"/>
        </w:rPr>
      </w:pPr>
    </w:p>
    <w:bookmarkEnd w:id="2"/>
    <w:p w14:paraId="724D12F8" w14:textId="77777777" w:rsidR="009F2E21" w:rsidRPr="00BD08A7" w:rsidRDefault="009F2E21" w:rsidP="00C00CAF">
      <w:pPr>
        <w:shd w:val="clear" w:color="auto" w:fill="FFFFFF"/>
        <w:jc w:val="center"/>
        <w:rPr>
          <w:rFonts w:ascii="Times New Roman" w:eastAsia="Calibri" w:hAnsi="Times New Roman" w:cs="Times New Roman"/>
          <w:sz w:val="24"/>
          <w:szCs w:val="24"/>
        </w:rPr>
        <w:sectPr w:rsidR="009F2E21" w:rsidRPr="00BD08A7" w:rsidSect="009F2E21">
          <w:headerReference w:type="default" r:id="rId9"/>
          <w:pgSz w:w="12240" w:h="15840"/>
          <w:pgMar w:top="1134" w:right="567" w:bottom="1134" w:left="1560" w:header="720" w:footer="720" w:gutter="0"/>
          <w:pgNumType w:start="0"/>
          <w:cols w:space="720"/>
          <w:titlePg/>
          <w:docGrid w:linePitch="360"/>
        </w:sectPr>
      </w:pPr>
      <w:r w:rsidRPr="00BD08A7">
        <w:rPr>
          <w:rFonts w:ascii="Times New Roman" w:eastAsia="Calibri" w:hAnsi="Times New Roman" w:cs="Times New Roman"/>
          <w:sz w:val="24"/>
          <w:szCs w:val="24"/>
        </w:rPr>
        <w:t>________________</w:t>
      </w:r>
    </w:p>
    <w:p w14:paraId="11DD9D72" w14:textId="77777777" w:rsidR="009F2E21" w:rsidRPr="00BD08A7" w:rsidRDefault="009F2E21" w:rsidP="009F2E21">
      <w:pPr>
        <w:pStyle w:val="Antrat1"/>
        <w:jc w:val="right"/>
        <w:rPr>
          <w:rFonts w:ascii="Times New Roman" w:hAnsi="Times New Roman" w:cs="Times New Roman"/>
          <w:color w:val="auto"/>
          <w:sz w:val="24"/>
          <w:szCs w:val="24"/>
        </w:rPr>
      </w:pPr>
      <w:bookmarkStart w:id="43" w:name="_Toc132961707"/>
      <w:bookmarkStart w:id="44" w:name="_Hlk196218400"/>
      <w:r w:rsidRPr="00BD08A7">
        <w:rPr>
          <w:rFonts w:ascii="Times New Roman" w:hAnsi="Times New Roman" w:cs="Times New Roman"/>
          <w:color w:val="auto"/>
          <w:sz w:val="24"/>
          <w:szCs w:val="24"/>
        </w:rPr>
        <w:lastRenderedPageBreak/>
        <w:t>Specialiųjų pirkimo sąlygų 1 priedas „Terminai“</w:t>
      </w:r>
      <w:bookmarkEnd w:id="43"/>
    </w:p>
    <w:bookmarkEnd w:id="44"/>
    <w:p w14:paraId="7DEDE0DF" w14:textId="77777777" w:rsidR="009F2E21" w:rsidRPr="00BD08A7" w:rsidRDefault="009F2E21" w:rsidP="009F2E21">
      <w:pPr>
        <w:shd w:val="clear" w:color="auto" w:fill="FFFFFF"/>
        <w:jc w:val="right"/>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9F2E21" w:rsidRPr="00BD08A7" w14:paraId="000E68ED" w14:textId="77777777" w:rsidTr="006A5905">
        <w:trPr>
          <w:trHeight w:val="20"/>
        </w:trPr>
        <w:tc>
          <w:tcPr>
            <w:tcW w:w="726" w:type="dxa"/>
            <w:shd w:val="clear" w:color="auto" w:fill="D9D9D9" w:themeFill="background1" w:themeFillShade="D9"/>
            <w:tcMar>
              <w:top w:w="0" w:type="dxa"/>
              <w:left w:w="108" w:type="dxa"/>
              <w:bottom w:w="0" w:type="dxa"/>
              <w:right w:w="108" w:type="dxa"/>
            </w:tcMar>
          </w:tcPr>
          <w:p w14:paraId="29D8CFA3" w14:textId="77777777" w:rsidR="009F2E21" w:rsidRPr="00BD08A7" w:rsidRDefault="009F2E21" w:rsidP="006A5905">
            <w:pPr>
              <w:jc w:val="center"/>
              <w:rPr>
                <w:rFonts w:ascii="Times New Roman" w:hAnsi="Times New Roman" w:cs="Times New Roman"/>
                <w:b/>
                <w:bCs/>
                <w:sz w:val="24"/>
                <w:szCs w:val="24"/>
              </w:rPr>
            </w:pPr>
            <w:r w:rsidRPr="00BD08A7">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DA2672B" w14:textId="77777777" w:rsidR="009F2E21" w:rsidRPr="00BD08A7" w:rsidRDefault="009F2E21" w:rsidP="006A5905">
            <w:pPr>
              <w:jc w:val="center"/>
              <w:rPr>
                <w:rFonts w:ascii="Times New Roman" w:hAnsi="Times New Roman" w:cs="Times New Roman"/>
                <w:b/>
                <w:bCs/>
                <w:sz w:val="24"/>
                <w:szCs w:val="24"/>
              </w:rPr>
            </w:pPr>
            <w:r w:rsidRPr="00BD08A7">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5A5CDD59" w14:textId="77777777" w:rsidR="009F2E21" w:rsidRPr="00BD08A7" w:rsidRDefault="009F2E21" w:rsidP="006A5905">
            <w:pPr>
              <w:jc w:val="center"/>
              <w:rPr>
                <w:rFonts w:ascii="Times New Roman" w:hAnsi="Times New Roman" w:cs="Times New Roman"/>
                <w:b/>
                <w:sz w:val="24"/>
                <w:szCs w:val="24"/>
              </w:rPr>
            </w:pPr>
            <w:r w:rsidRPr="00BD08A7">
              <w:rPr>
                <w:rFonts w:ascii="Times New Roman" w:hAnsi="Times New Roman" w:cs="Times New Roman"/>
                <w:b/>
                <w:sz w:val="24"/>
                <w:szCs w:val="24"/>
              </w:rPr>
              <w:t>DATA/DIENŲ SKAIČIUS/ LAIKAS</w:t>
            </w:r>
          </w:p>
          <w:p w14:paraId="37A47B92" w14:textId="77777777" w:rsidR="009F2E21" w:rsidRPr="00BD08A7" w:rsidRDefault="009F2E21" w:rsidP="006A5905">
            <w:pPr>
              <w:jc w:val="center"/>
              <w:rPr>
                <w:rFonts w:ascii="Times New Roman" w:hAnsi="Times New Roman" w:cs="Times New Roman"/>
                <w:sz w:val="24"/>
                <w:szCs w:val="24"/>
              </w:rPr>
            </w:pPr>
            <w:r w:rsidRPr="00BD08A7">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3C255A85" w14:textId="77777777" w:rsidR="009F2E21" w:rsidRPr="00BD08A7" w:rsidRDefault="009F2E21" w:rsidP="006A5905">
            <w:pPr>
              <w:jc w:val="center"/>
              <w:rPr>
                <w:rFonts w:ascii="Times New Roman" w:hAnsi="Times New Roman" w:cs="Times New Roman"/>
                <w:b/>
                <w:sz w:val="24"/>
                <w:szCs w:val="24"/>
              </w:rPr>
            </w:pPr>
            <w:r w:rsidRPr="00BD08A7">
              <w:rPr>
                <w:rFonts w:ascii="Times New Roman" w:hAnsi="Times New Roman" w:cs="Times New Roman"/>
                <w:b/>
                <w:sz w:val="24"/>
                <w:szCs w:val="24"/>
              </w:rPr>
              <w:t>PASTABOS</w:t>
            </w:r>
          </w:p>
        </w:tc>
      </w:tr>
      <w:tr w:rsidR="009F2E21" w:rsidRPr="00BD08A7" w14:paraId="15D797A8" w14:textId="77777777" w:rsidTr="006A5905">
        <w:trPr>
          <w:trHeight w:val="20"/>
        </w:trPr>
        <w:tc>
          <w:tcPr>
            <w:tcW w:w="726" w:type="dxa"/>
            <w:shd w:val="clear" w:color="auto" w:fill="auto"/>
            <w:tcMar>
              <w:top w:w="0" w:type="dxa"/>
              <w:left w:w="108" w:type="dxa"/>
              <w:bottom w:w="0" w:type="dxa"/>
              <w:right w:w="108" w:type="dxa"/>
            </w:tcMar>
          </w:tcPr>
          <w:p w14:paraId="43DBFFF3" w14:textId="77777777" w:rsidR="009F2E21" w:rsidRPr="00BD08A7" w:rsidRDefault="009F2E21" w:rsidP="006A5905">
            <w:pPr>
              <w:keepNext/>
              <w:rPr>
                <w:rFonts w:ascii="Times New Roman" w:hAnsi="Times New Roman" w:cs="Times New Roman"/>
                <w:bCs/>
                <w:sz w:val="24"/>
                <w:szCs w:val="24"/>
              </w:rPr>
            </w:pPr>
            <w:r w:rsidRPr="00BD08A7">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69F6DB6D" w14:textId="77777777" w:rsidR="009F2E21" w:rsidRPr="00BD08A7" w:rsidRDefault="009F2E21" w:rsidP="006A5905">
            <w:pPr>
              <w:keepNext/>
              <w:jc w:val="both"/>
              <w:rPr>
                <w:rFonts w:ascii="Times New Roman" w:hAnsi="Times New Roman" w:cs="Times New Roman"/>
                <w:sz w:val="24"/>
                <w:szCs w:val="24"/>
              </w:rPr>
            </w:pPr>
            <w:r w:rsidRPr="00BD08A7">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E4CDD62" w14:textId="77777777" w:rsidR="009F2E21" w:rsidRPr="00BD08A7" w:rsidRDefault="009F2E21" w:rsidP="006A5905">
            <w:pPr>
              <w:jc w:val="both"/>
              <w:rPr>
                <w:rFonts w:ascii="Times New Roman" w:hAnsi="Times New Roman" w:cs="Times New Roman"/>
                <w:sz w:val="24"/>
                <w:szCs w:val="24"/>
              </w:rPr>
            </w:pPr>
            <w:r w:rsidRPr="00BD08A7">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25D5CAF3" w14:textId="77777777" w:rsidR="009F2E21" w:rsidRPr="00BD08A7" w:rsidRDefault="009F2E21" w:rsidP="006A5905">
            <w:pPr>
              <w:jc w:val="both"/>
              <w:rPr>
                <w:rFonts w:ascii="Times New Roman" w:hAnsi="Times New Roman" w:cs="Times New Roman"/>
                <w:iCs/>
                <w:sz w:val="24"/>
                <w:szCs w:val="24"/>
              </w:rPr>
            </w:pPr>
            <w:r w:rsidRPr="00BD08A7">
              <w:rPr>
                <w:rFonts w:ascii="Times New Roman" w:hAnsi="Times New Roman" w:cs="Times New Roman"/>
                <w:sz w:val="24"/>
                <w:szCs w:val="24"/>
              </w:rPr>
              <w:t>Perkančioji organizacija turi teisę pratęsti pasiūlymų pateikimo terminą.</w:t>
            </w:r>
          </w:p>
        </w:tc>
      </w:tr>
      <w:tr w:rsidR="009F2E21" w:rsidRPr="00BD08A7" w14:paraId="654A55D5" w14:textId="77777777" w:rsidTr="006A5905">
        <w:trPr>
          <w:trHeight w:val="20"/>
        </w:trPr>
        <w:tc>
          <w:tcPr>
            <w:tcW w:w="726" w:type="dxa"/>
            <w:shd w:val="clear" w:color="auto" w:fill="auto"/>
            <w:tcMar>
              <w:top w:w="0" w:type="dxa"/>
              <w:left w:w="108" w:type="dxa"/>
              <w:bottom w:w="0" w:type="dxa"/>
              <w:right w:w="108" w:type="dxa"/>
            </w:tcMar>
          </w:tcPr>
          <w:p w14:paraId="0AE1D789" w14:textId="77777777" w:rsidR="009F2E21" w:rsidRPr="00BD08A7" w:rsidRDefault="009F2E21" w:rsidP="006A5905">
            <w:pPr>
              <w:keepNext/>
              <w:rPr>
                <w:rFonts w:ascii="Times New Roman" w:hAnsi="Times New Roman" w:cs="Times New Roman"/>
                <w:bCs/>
                <w:sz w:val="24"/>
                <w:szCs w:val="24"/>
              </w:rPr>
            </w:pPr>
            <w:r w:rsidRPr="00BD08A7">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15164B89" w14:textId="77777777" w:rsidR="009F2E21" w:rsidRPr="00BD08A7" w:rsidRDefault="009F2E21" w:rsidP="006A5905">
            <w:pPr>
              <w:keepNext/>
              <w:jc w:val="both"/>
              <w:rPr>
                <w:rFonts w:ascii="Times New Roman" w:hAnsi="Times New Roman" w:cs="Times New Roman"/>
                <w:sz w:val="24"/>
                <w:szCs w:val="24"/>
              </w:rPr>
            </w:pPr>
            <w:r w:rsidRPr="00BD08A7">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135C730E" w14:textId="77777777" w:rsidR="009F2E21" w:rsidRPr="00BD08A7" w:rsidRDefault="009F2E21" w:rsidP="006A5905">
            <w:pPr>
              <w:jc w:val="both"/>
              <w:rPr>
                <w:rFonts w:ascii="Times New Roman" w:hAnsi="Times New Roman" w:cs="Times New Roman"/>
                <w:sz w:val="24"/>
                <w:szCs w:val="24"/>
              </w:rPr>
            </w:pPr>
            <w:r w:rsidRPr="00BD08A7">
              <w:rPr>
                <w:rFonts w:ascii="Times New Roman" w:hAnsi="Times New Roman" w:cs="Times New Roman"/>
                <w:sz w:val="24"/>
                <w:szCs w:val="24"/>
              </w:rPr>
              <w:t>Pradedamas ne anksčiau nei po 30 minučių po pasiūlymų pateikimo termino pabaigos</w:t>
            </w:r>
          </w:p>
        </w:tc>
        <w:tc>
          <w:tcPr>
            <w:tcW w:w="2954" w:type="dxa"/>
            <w:shd w:val="clear" w:color="auto" w:fill="auto"/>
            <w:tcMar>
              <w:top w:w="0" w:type="dxa"/>
              <w:left w:w="108" w:type="dxa"/>
              <w:bottom w:w="0" w:type="dxa"/>
              <w:right w:w="108" w:type="dxa"/>
            </w:tcMar>
          </w:tcPr>
          <w:p w14:paraId="5CB6A0F9" w14:textId="77777777" w:rsidR="009F2E21" w:rsidRPr="00BD08A7" w:rsidRDefault="009F2E21" w:rsidP="006A5905">
            <w:pPr>
              <w:jc w:val="both"/>
              <w:rPr>
                <w:rFonts w:ascii="Times New Roman" w:hAnsi="Times New Roman" w:cs="Times New Roman"/>
                <w:iCs/>
                <w:sz w:val="24"/>
                <w:szCs w:val="24"/>
              </w:rPr>
            </w:pPr>
          </w:p>
        </w:tc>
      </w:tr>
      <w:tr w:rsidR="009F2E21" w:rsidRPr="00BD08A7" w14:paraId="792816B7" w14:textId="77777777" w:rsidTr="006A5905">
        <w:trPr>
          <w:trHeight w:val="20"/>
        </w:trPr>
        <w:tc>
          <w:tcPr>
            <w:tcW w:w="726" w:type="dxa"/>
            <w:shd w:val="clear" w:color="auto" w:fill="auto"/>
            <w:tcMar>
              <w:top w:w="0" w:type="dxa"/>
              <w:left w:w="108" w:type="dxa"/>
              <w:bottom w:w="0" w:type="dxa"/>
              <w:right w:w="108" w:type="dxa"/>
            </w:tcMar>
          </w:tcPr>
          <w:p w14:paraId="6FCBC35D" w14:textId="77777777" w:rsidR="009F2E21" w:rsidRPr="00BD08A7" w:rsidRDefault="009F2E21" w:rsidP="006A5905">
            <w:pPr>
              <w:keepNext/>
              <w:rPr>
                <w:rFonts w:ascii="Times New Roman" w:hAnsi="Times New Roman" w:cs="Times New Roman"/>
                <w:bCs/>
                <w:sz w:val="24"/>
                <w:szCs w:val="24"/>
              </w:rPr>
            </w:pPr>
            <w:r w:rsidRPr="00BD08A7">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7712B1B4" w14:textId="77777777" w:rsidR="009F2E21" w:rsidRPr="00BD08A7" w:rsidRDefault="009F2E21" w:rsidP="006A5905">
            <w:pPr>
              <w:keepNext/>
              <w:jc w:val="both"/>
              <w:rPr>
                <w:rFonts w:ascii="Times New Roman" w:hAnsi="Times New Roman" w:cs="Times New Roman"/>
                <w:bCs/>
                <w:sz w:val="24"/>
                <w:szCs w:val="24"/>
              </w:rPr>
            </w:pPr>
            <w:r w:rsidRPr="00BD08A7">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23384E63" w14:textId="77777777" w:rsidR="009F2E21" w:rsidRPr="00BD08A7" w:rsidRDefault="009F2E21" w:rsidP="006A5905">
            <w:pPr>
              <w:jc w:val="both"/>
              <w:rPr>
                <w:rFonts w:ascii="Times New Roman" w:hAnsi="Times New Roman" w:cs="Times New Roman"/>
                <w:sz w:val="24"/>
                <w:szCs w:val="24"/>
              </w:rPr>
            </w:pPr>
            <w:r w:rsidRPr="00BD08A7">
              <w:rPr>
                <w:rFonts w:ascii="Times New Roman" w:hAnsi="Times New Roman" w:cs="Times New Roman"/>
                <w:sz w:val="24"/>
                <w:szCs w:val="24"/>
              </w:rPr>
              <w:t>10 dienų iki pasiūlymų pateikimo termino dienos</w:t>
            </w:r>
          </w:p>
        </w:tc>
        <w:tc>
          <w:tcPr>
            <w:tcW w:w="2954" w:type="dxa"/>
            <w:shd w:val="clear" w:color="auto" w:fill="auto"/>
            <w:tcMar>
              <w:top w:w="0" w:type="dxa"/>
              <w:left w:w="108" w:type="dxa"/>
              <w:bottom w:w="0" w:type="dxa"/>
              <w:right w:w="108" w:type="dxa"/>
            </w:tcMar>
          </w:tcPr>
          <w:p w14:paraId="4223F984" w14:textId="77777777" w:rsidR="009F2E21" w:rsidRPr="00BD08A7" w:rsidRDefault="009F2E21" w:rsidP="006A5905">
            <w:pPr>
              <w:jc w:val="both"/>
              <w:rPr>
                <w:rFonts w:ascii="Times New Roman" w:hAnsi="Times New Roman" w:cs="Times New Roman"/>
                <w:iCs/>
                <w:sz w:val="24"/>
                <w:szCs w:val="24"/>
              </w:rPr>
            </w:pPr>
          </w:p>
        </w:tc>
      </w:tr>
      <w:tr w:rsidR="009F2E21" w:rsidRPr="00BD08A7" w14:paraId="3C16303C" w14:textId="77777777" w:rsidTr="006A5905">
        <w:trPr>
          <w:trHeight w:val="20"/>
        </w:trPr>
        <w:tc>
          <w:tcPr>
            <w:tcW w:w="726" w:type="dxa"/>
            <w:shd w:val="clear" w:color="auto" w:fill="auto"/>
            <w:tcMar>
              <w:top w:w="0" w:type="dxa"/>
              <w:left w:w="108" w:type="dxa"/>
              <w:bottom w:w="0" w:type="dxa"/>
              <w:right w:w="108" w:type="dxa"/>
            </w:tcMar>
          </w:tcPr>
          <w:p w14:paraId="11FC5B8D" w14:textId="77777777" w:rsidR="009F2E21" w:rsidRPr="00BD08A7" w:rsidRDefault="009F2E21" w:rsidP="006A5905">
            <w:pPr>
              <w:pStyle w:val="Sraopastraipa"/>
              <w:numPr>
                <w:ilvl w:val="0"/>
                <w:numId w:val="7"/>
              </w:numP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950E773" w14:textId="77777777" w:rsidR="009F2E21" w:rsidRPr="00BD08A7" w:rsidRDefault="009F2E21" w:rsidP="006A5905">
            <w:pPr>
              <w:jc w:val="both"/>
              <w:rPr>
                <w:rFonts w:ascii="Times New Roman" w:hAnsi="Times New Roman" w:cs="Times New Roman"/>
                <w:sz w:val="24"/>
                <w:szCs w:val="24"/>
              </w:rPr>
            </w:pPr>
            <w:r w:rsidRPr="00BD08A7">
              <w:rPr>
                <w:rFonts w:ascii="Times New Roman" w:hAnsi="Times New Roman" w:cs="Times New Roman"/>
                <w:sz w:val="24"/>
                <w:szCs w:val="24"/>
              </w:rPr>
              <w:t>Perkančioji organizacija specialiųjų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4FCBD53B" w14:textId="77777777" w:rsidR="009F2E21" w:rsidRPr="00BD08A7" w:rsidRDefault="009F2E21" w:rsidP="006A5905">
            <w:pPr>
              <w:jc w:val="both"/>
              <w:rPr>
                <w:rFonts w:ascii="Times New Roman" w:hAnsi="Times New Roman" w:cs="Times New Roman"/>
                <w:sz w:val="24"/>
                <w:szCs w:val="24"/>
              </w:rPr>
            </w:pPr>
            <w:r w:rsidRPr="00BD08A7">
              <w:rPr>
                <w:rFonts w:ascii="Times New Roman" w:hAnsi="Times New Roman" w:cs="Times New Roman"/>
                <w:sz w:val="24"/>
                <w:szCs w:val="24"/>
              </w:rPr>
              <w:t>6 dienos iki pasiūlymų pateikimo termino dienos</w:t>
            </w:r>
          </w:p>
        </w:tc>
        <w:tc>
          <w:tcPr>
            <w:tcW w:w="2954" w:type="dxa"/>
            <w:shd w:val="clear" w:color="auto" w:fill="auto"/>
            <w:tcMar>
              <w:top w:w="0" w:type="dxa"/>
              <w:left w:w="108" w:type="dxa"/>
              <w:bottom w:w="0" w:type="dxa"/>
              <w:right w:w="108" w:type="dxa"/>
            </w:tcMar>
          </w:tcPr>
          <w:p w14:paraId="59C029F3" w14:textId="77777777" w:rsidR="009F2E21" w:rsidRPr="00BD08A7" w:rsidRDefault="009F2E21" w:rsidP="006A5905">
            <w:pPr>
              <w:jc w:val="both"/>
              <w:rPr>
                <w:rFonts w:ascii="Times New Roman" w:hAnsi="Times New Roman" w:cs="Times New Roman"/>
                <w:sz w:val="24"/>
                <w:szCs w:val="24"/>
              </w:rPr>
            </w:pPr>
          </w:p>
        </w:tc>
      </w:tr>
      <w:tr w:rsidR="009F2E21" w:rsidRPr="00BD08A7" w14:paraId="7CAEBAD8" w14:textId="77777777" w:rsidTr="006A5905">
        <w:trPr>
          <w:trHeight w:val="20"/>
        </w:trPr>
        <w:tc>
          <w:tcPr>
            <w:tcW w:w="726" w:type="dxa"/>
            <w:shd w:val="clear" w:color="auto" w:fill="auto"/>
            <w:tcMar>
              <w:top w:w="0" w:type="dxa"/>
              <w:left w:w="108" w:type="dxa"/>
              <w:bottom w:w="0" w:type="dxa"/>
              <w:right w:w="108" w:type="dxa"/>
            </w:tcMar>
          </w:tcPr>
          <w:p w14:paraId="3A454949" w14:textId="77777777" w:rsidR="009F2E21" w:rsidRPr="00BD08A7" w:rsidRDefault="009F2E21" w:rsidP="006A5905">
            <w:pPr>
              <w:pStyle w:val="Sraopastraipa"/>
              <w:numPr>
                <w:ilvl w:val="0"/>
                <w:numId w:val="7"/>
              </w:numP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F19470B" w14:textId="77777777" w:rsidR="009F2E21" w:rsidRPr="00BD08A7" w:rsidRDefault="009F2E21" w:rsidP="006A5905">
            <w:pPr>
              <w:jc w:val="both"/>
              <w:rPr>
                <w:rFonts w:ascii="Times New Roman" w:hAnsi="Times New Roman" w:cs="Times New Roman"/>
                <w:sz w:val="24"/>
                <w:szCs w:val="24"/>
              </w:rPr>
            </w:pPr>
            <w:r w:rsidRPr="00BD08A7">
              <w:rPr>
                <w:rFonts w:ascii="Times New Roman" w:hAnsi="Times New Roman" w:cs="Times New Roman"/>
                <w:sz w:val="24"/>
                <w:szCs w:val="24"/>
              </w:rPr>
              <w:t>Objekto apžiūra nebus vykdoma</w:t>
            </w:r>
          </w:p>
        </w:tc>
        <w:tc>
          <w:tcPr>
            <w:tcW w:w="3643" w:type="dxa"/>
            <w:shd w:val="clear" w:color="auto" w:fill="auto"/>
            <w:tcMar>
              <w:top w:w="0" w:type="dxa"/>
              <w:left w:w="108" w:type="dxa"/>
              <w:bottom w:w="0" w:type="dxa"/>
              <w:right w:w="108" w:type="dxa"/>
            </w:tcMar>
          </w:tcPr>
          <w:p w14:paraId="57C73C73" w14:textId="77777777" w:rsidR="009F2E21" w:rsidRPr="00BD08A7" w:rsidRDefault="009F2E21" w:rsidP="006A5905">
            <w:pPr>
              <w:jc w:val="both"/>
              <w:rPr>
                <w:rFonts w:ascii="Times New Roman" w:hAnsi="Times New Roman" w:cs="Times New Roman"/>
                <w:sz w:val="24"/>
                <w:szCs w:val="24"/>
              </w:rPr>
            </w:pPr>
            <w:bookmarkStart w:id="45" w:name="_Hlk132790402"/>
            <w:r w:rsidRPr="00BD08A7">
              <w:rPr>
                <w:rFonts w:ascii="Times New Roman" w:hAnsi="Times New Roman" w:cs="Times New Roman"/>
                <w:sz w:val="24"/>
                <w:szCs w:val="24"/>
              </w:rPr>
              <w:t>NETAIKOMA</w:t>
            </w:r>
          </w:p>
          <w:bookmarkEnd w:id="45"/>
          <w:p w14:paraId="1166DE3F" w14:textId="77777777" w:rsidR="009F2E21" w:rsidRPr="00BD08A7" w:rsidRDefault="009F2E21" w:rsidP="006A5905">
            <w:pPr>
              <w:jc w:val="both"/>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3268E1E4" w14:textId="77777777" w:rsidR="009F2E21" w:rsidRPr="00BD08A7" w:rsidRDefault="009F2E21" w:rsidP="006A5905">
            <w:pPr>
              <w:jc w:val="both"/>
              <w:rPr>
                <w:rFonts w:ascii="Times New Roman" w:hAnsi="Times New Roman" w:cs="Times New Roman"/>
                <w:sz w:val="24"/>
                <w:szCs w:val="24"/>
              </w:rPr>
            </w:pPr>
          </w:p>
        </w:tc>
      </w:tr>
      <w:tr w:rsidR="009F2E21" w:rsidRPr="00BD08A7" w14:paraId="758B5C07" w14:textId="77777777" w:rsidTr="006A5905">
        <w:trPr>
          <w:trHeight w:val="20"/>
        </w:trPr>
        <w:tc>
          <w:tcPr>
            <w:tcW w:w="726" w:type="dxa"/>
            <w:shd w:val="clear" w:color="auto" w:fill="auto"/>
            <w:tcMar>
              <w:top w:w="0" w:type="dxa"/>
              <w:left w:w="108" w:type="dxa"/>
              <w:bottom w:w="0" w:type="dxa"/>
              <w:right w:w="108" w:type="dxa"/>
            </w:tcMar>
          </w:tcPr>
          <w:p w14:paraId="5642FA90" w14:textId="77777777" w:rsidR="009F2E21" w:rsidRPr="00BD08A7" w:rsidRDefault="009F2E21" w:rsidP="006A5905">
            <w:pPr>
              <w:pStyle w:val="Sraopastraipa"/>
              <w:numPr>
                <w:ilvl w:val="0"/>
                <w:numId w:val="7"/>
              </w:numP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62933729" w14:textId="77777777" w:rsidR="009F2E21" w:rsidRPr="00BD08A7" w:rsidRDefault="009F2E21" w:rsidP="006A5905">
            <w:pPr>
              <w:jc w:val="both"/>
              <w:rPr>
                <w:rFonts w:ascii="Times New Roman" w:hAnsi="Times New Roman" w:cs="Times New Roman"/>
                <w:sz w:val="24"/>
                <w:szCs w:val="24"/>
              </w:rPr>
            </w:pPr>
            <w:r w:rsidRPr="00BD08A7">
              <w:rPr>
                <w:rFonts w:ascii="Times New Roman" w:hAnsi="Times New Roman" w:cs="Times New Roman"/>
                <w:sz w:val="24"/>
                <w:szCs w:val="24"/>
              </w:rPr>
              <w:t>Perkančioji organizacija rengs susitikimus su tiekėjais dėl specialiųjų pirkimo sąlygų paaiškinimo</w:t>
            </w:r>
          </w:p>
        </w:tc>
        <w:tc>
          <w:tcPr>
            <w:tcW w:w="3643" w:type="dxa"/>
            <w:shd w:val="clear" w:color="auto" w:fill="auto"/>
            <w:tcMar>
              <w:top w:w="0" w:type="dxa"/>
              <w:left w:w="108" w:type="dxa"/>
              <w:bottom w:w="0" w:type="dxa"/>
              <w:right w:w="108" w:type="dxa"/>
            </w:tcMar>
          </w:tcPr>
          <w:p w14:paraId="44B7F95C" w14:textId="77777777" w:rsidR="009F2E21" w:rsidRPr="00BD08A7" w:rsidRDefault="009F2E21" w:rsidP="006A5905">
            <w:pPr>
              <w:jc w:val="both"/>
              <w:rPr>
                <w:rFonts w:ascii="Times New Roman" w:hAnsi="Times New Roman" w:cs="Times New Roman"/>
                <w:iCs/>
                <w:sz w:val="24"/>
                <w:szCs w:val="24"/>
              </w:rPr>
            </w:pPr>
            <w:r w:rsidRPr="00BD08A7">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60E6139D" w14:textId="77777777" w:rsidR="009F2E21" w:rsidRPr="00BD08A7" w:rsidRDefault="009F2E21" w:rsidP="006A5905">
            <w:pPr>
              <w:jc w:val="both"/>
              <w:rPr>
                <w:rFonts w:ascii="Times New Roman" w:hAnsi="Times New Roman" w:cs="Times New Roman"/>
                <w:sz w:val="24"/>
                <w:szCs w:val="24"/>
              </w:rPr>
            </w:pPr>
          </w:p>
        </w:tc>
      </w:tr>
      <w:tr w:rsidR="009F2E21" w:rsidRPr="00BD08A7" w14:paraId="06EE1E52" w14:textId="77777777" w:rsidTr="006A5905">
        <w:trPr>
          <w:trHeight w:val="20"/>
        </w:trPr>
        <w:tc>
          <w:tcPr>
            <w:tcW w:w="726" w:type="dxa"/>
            <w:shd w:val="clear" w:color="auto" w:fill="auto"/>
            <w:tcMar>
              <w:top w:w="0" w:type="dxa"/>
              <w:left w:w="108" w:type="dxa"/>
              <w:bottom w:w="0" w:type="dxa"/>
              <w:right w:w="108" w:type="dxa"/>
            </w:tcMar>
          </w:tcPr>
          <w:p w14:paraId="7E566B41" w14:textId="77777777" w:rsidR="009F2E21" w:rsidRPr="00BD08A7" w:rsidRDefault="009F2E21" w:rsidP="006A5905">
            <w:pPr>
              <w:pStyle w:val="Sraopastraipa"/>
              <w:numPr>
                <w:ilvl w:val="0"/>
                <w:numId w:val="7"/>
              </w:numP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45DA069" w14:textId="77777777" w:rsidR="009F2E21" w:rsidRPr="00BD08A7" w:rsidRDefault="009F2E21" w:rsidP="006A5905">
            <w:pPr>
              <w:jc w:val="both"/>
              <w:rPr>
                <w:rFonts w:ascii="Times New Roman" w:hAnsi="Times New Roman" w:cs="Times New Roman"/>
                <w:sz w:val="24"/>
                <w:szCs w:val="24"/>
              </w:rPr>
            </w:pPr>
            <w:r w:rsidRPr="00BD08A7">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6DFC977" w14:textId="77777777" w:rsidR="009F2E21" w:rsidRPr="00BD08A7" w:rsidRDefault="009F2E21" w:rsidP="006A5905">
            <w:pPr>
              <w:pStyle w:val="Body2"/>
              <w:spacing w:after="0"/>
              <w:rPr>
                <w:rFonts w:cs="Times New Roman"/>
                <w:color w:val="auto"/>
                <w:sz w:val="24"/>
                <w:szCs w:val="24"/>
                <w:lang w:val="lt-LT"/>
              </w:rPr>
            </w:pPr>
            <w:r w:rsidRPr="00BD08A7">
              <w:rPr>
                <w:rFonts w:cs="Times New Roman"/>
                <w:color w:val="auto"/>
                <w:sz w:val="24"/>
                <w:szCs w:val="24"/>
                <w:lang w:val="lt-LT"/>
              </w:rPr>
              <w:t>NETAIKOMA</w:t>
            </w:r>
          </w:p>
          <w:p w14:paraId="7240B497" w14:textId="77777777" w:rsidR="009F2E21" w:rsidRPr="00BD08A7" w:rsidRDefault="009F2E21" w:rsidP="006A5905">
            <w:pPr>
              <w:jc w:val="both"/>
              <w:rPr>
                <w:rFonts w:ascii="Times New Roman" w:hAnsi="Times New Roman" w:cs="Times New Roman"/>
                <w:iCs/>
                <w:sz w:val="24"/>
                <w:szCs w:val="24"/>
              </w:rPr>
            </w:pPr>
            <w:r w:rsidRPr="00BD08A7">
              <w:rPr>
                <w:rFonts w:ascii="Times New Roman" w:hAnsi="Times New Roman" w:cs="Times New Roman"/>
                <w:i/>
                <w:iCs/>
                <w:sz w:val="24"/>
                <w:szCs w:val="24"/>
              </w:rPr>
              <w:t xml:space="preserve"> </w:t>
            </w:r>
          </w:p>
        </w:tc>
        <w:tc>
          <w:tcPr>
            <w:tcW w:w="2954" w:type="dxa"/>
            <w:shd w:val="clear" w:color="auto" w:fill="auto"/>
            <w:tcMar>
              <w:top w:w="0" w:type="dxa"/>
              <w:left w:w="108" w:type="dxa"/>
              <w:bottom w:w="0" w:type="dxa"/>
              <w:right w:w="108" w:type="dxa"/>
            </w:tcMar>
          </w:tcPr>
          <w:p w14:paraId="375D074E" w14:textId="77777777" w:rsidR="009F2E21" w:rsidRPr="00BD08A7" w:rsidRDefault="009F2E21" w:rsidP="006A5905">
            <w:pPr>
              <w:jc w:val="both"/>
              <w:rPr>
                <w:rFonts w:ascii="Times New Roman" w:hAnsi="Times New Roman" w:cs="Times New Roman"/>
                <w:sz w:val="24"/>
                <w:szCs w:val="24"/>
              </w:rPr>
            </w:pPr>
          </w:p>
        </w:tc>
      </w:tr>
      <w:tr w:rsidR="009F2E21" w:rsidRPr="00BD08A7" w14:paraId="5FEAE824" w14:textId="77777777" w:rsidTr="006A5905">
        <w:trPr>
          <w:trHeight w:val="20"/>
        </w:trPr>
        <w:tc>
          <w:tcPr>
            <w:tcW w:w="726" w:type="dxa"/>
            <w:shd w:val="clear" w:color="auto" w:fill="auto"/>
            <w:tcMar>
              <w:top w:w="0" w:type="dxa"/>
              <w:left w:w="108" w:type="dxa"/>
              <w:bottom w:w="0" w:type="dxa"/>
              <w:right w:w="108" w:type="dxa"/>
            </w:tcMar>
          </w:tcPr>
          <w:p w14:paraId="780DE13D" w14:textId="77777777" w:rsidR="009F2E21" w:rsidRPr="00BD08A7" w:rsidRDefault="009F2E21" w:rsidP="006A5905">
            <w:pPr>
              <w:pStyle w:val="Sraopastraipa"/>
              <w:numPr>
                <w:ilvl w:val="0"/>
                <w:numId w:val="7"/>
              </w:numP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786DCDE" w14:textId="77777777" w:rsidR="009F2E21" w:rsidRPr="00BD08A7" w:rsidRDefault="009F2E21" w:rsidP="006A5905">
            <w:pPr>
              <w:jc w:val="both"/>
              <w:rPr>
                <w:rFonts w:ascii="Times New Roman" w:hAnsi="Times New Roman" w:cs="Times New Roman"/>
                <w:bCs/>
                <w:sz w:val="24"/>
                <w:szCs w:val="24"/>
              </w:rPr>
            </w:pPr>
            <w:r w:rsidRPr="00BD08A7">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BD4064B" w14:textId="77777777" w:rsidR="009F2E21" w:rsidRPr="00BD08A7" w:rsidRDefault="009F2E21" w:rsidP="006A5905">
            <w:pPr>
              <w:jc w:val="both"/>
              <w:rPr>
                <w:rFonts w:ascii="Times New Roman" w:hAnsi="Times New Roman" w:cs="Times New Roman"/>
                <w:iCs/>
                <w:sz w:val="24"/>
                <w:szCs w:val="24"/>
              </w:rPr>
            </w:pPr>
            <w:r w:rsidRPr="00BD08A7">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30023653" w14:textId="77777777" w:rsidR="009F2E21" w:rsidRPr="00BD08A7" w:rsidRDefault="009F2E21" w:rsidP="006A5905">
            <w:pPr>
              <w:jc w:val="both"/>
              <w:rPr>
                <w:rFonts w:ascii="Times New Roman" w:hAnsi="Times New Roman" w:cs="Times New Roman"/>
                <w:sz w:val="24"/>
                <w:szCs w:val="24"/>
              </w:rPr>
            </w:pPr>
          </w:p>
        </w:tc>
      </w:tr>
      <w:tr w:rsidR="009F2E21" w:rsidRPr="00BD08A7" w14:paraId="27EE6424" w14:textId="77777777" w:rsidTr="006A5905">
        <w:trPr>
          <w:trHeight w:val="20"/>
        </w:trPr>
        <w:tc>
          <w:tcPr>
            <w:tcW w:w="726" w:type="dxa"/>
            <w:shd w:val="clear" w:color="auto" w:fill="auto"/>
            <w:tcMar>
              <w:top w:w="0" w:type="dxa"/>
              <w:left w:w="108" w:type="dxa"/>
              <w:bottom w:w="0" w:type="dxa"/>
              <w:right w:w="108" w:type="dxa"/>
            </w:tcMar>
          </w:tcPr>
          <w:p w14:paraId="51D88CB0" w14:textId="77777777" w:rsidR="009F2E21" w:rsidRPr="00BD08A7" w:rsidRDefault="009F2E21" w:rsidP="006A5905">
            <w:pPr>
              <w:pStyle w:val="Sraopastraipa"/>
              <w:numPr>
                <w:ilvl w:val="0"/>
                <w:numId w:val="7"/>
              </w:numPr>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7B9A0D15" w14:textId="77777777" w:rsidR="009F2E21" w:rsidRPr="00BD08A7" w:rsidRDefault="009F2E21" w:rsidP="006A5905">
            <w:pPr>
              <w:jc w:val="both"/>
              <w:rPr>
                <w:rFonts w:ascii="Times New Roman" w:hAnsi="Times New Roman" w:cs="Times New Roman"/>
                <w:bCs/>
                <w:sz w:val="24"/>
                <w:szCs w:val="24"/>
              </w:rPr>
            </w:pPr>
            <w:r w:rsidRPr="00BD08A7">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5FF4D3F7" w14:textId="77777777" w:rsidR="009F2E21" w:rsidRPr="00BD08A7" w:rsidRDefault="009F2E21" w:rsidP="006A5905">
            <w:pPr>
              <w:jc w:val="both"/>
              <w:rPr>
                <w:rFonts w:ascii="Times New Roman" w:hAnsi="Times New Roman" w:cs="Times New Roman"/>
                <w:sz w:val="24"/>
                <w:szCs w:val="24"/>
              </w:rPr>
            </w:pPr>
            <w:r w:rsidRPr="00BD08A7">
              <w:rPr>
                <w:rFonts w:ascii="Times New Roman" w:hAnsi="Times New Roman" w:cs="Times New Roman"/>
                <w:iCs/>
                <w:sz w:val="24"/>
                <w:szCs w:val="24"/>
              </w:rPr>
              <w:t xml:space="preserve">3 (tris) darbo dienas </w:t>
            </w:r>
            <w:r w:rsidRPr="00BD08A7">
              <w:rPr>
                <w:rFonts w:ascii="Times New Roman" w:hAnsi="Times New Roman" w:cs="Times New Roman"/>
                <w:sz w:val="24"/>
                <w:szCs w:val="24"/>
              </w:rPr>
              <w:t>nuo prašymo gavimo dienos</w:t>
            </w:r>
          </w:p>
          <w:p w14:paraId="4E7495F4" w14:textId="77777777" w:rsidR="009F2E21" w:rsidRPr="00BD08A7" w:rsidRDefault="009F2E21" w:rsidP="006A5905">
            <w:pPr>
              <w:jc w:val="both"/>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69A988B5" w14:textId="77777777" w:rsidR="009F2E21" w:rsidRPr="00BD08A7" w:rsidRDefault="009F2E21" w:rsidP="006A5905">
            <w:pPr>
              <w:jc w:val="both"/>
              <w:rPr>
                <w:rFonts w:ascii="Times New Roman" w:hAnsi="Times New Roman" w:cs="Times New Roman"/>
                <w:sz w:val="24"/>
                <w:szCs w:val="24"/>
              </w:rPr>
            </w:pPr>
            <w:r w:rsidRPr="00BD08A7">
              <w:rPr>
                <w:rFonts w:ascii="Times New Roman" w:hAnsi="Times New Roman" w:cs="Times New Roman"/>
                <w:sz w:val="24"/>
                <w:szCs w:val="24"/>
              </w:rPr>
              <w:t>Netaikoma, jei neprašoma pateikti pasiūlymo galiojimo užtikrinimą patvirtinančio dokumento</w:t>
            </w:r>
          </w:p>
        </w:tc>
      </w:tr>
      <w:tr w:rsidR="009F2E21" w:rsidRPr="00BD08A7" w14:paraId="716BE58A" w14:textId="77777777" w:rsidTr="006A5905">
        <w:trPr>
          <w:trHeight w:val="20"/>
        </w:trPr>
        <w:tc>
          <w:tcPr>
            <w:tcW w:w="726" w:type="dxa"/>
            <w:shd w:val="clear" w:color="auto" w:fill="auto"/>
            <w:tcMar>
              <w:top w:w="0" w:type="dxa"/>
              <w:left w:w="108" w:type="dxa"/>
              <w:bottom w:w="0" w:type="dxa"/>
              <w:right w:w="108" w:type="dxa"/>
            </w:tcMar>
          </w:tcPr>
          <w:p w14:paraId="7F84917D" w14:textId="77777777" w:rsidR="009F2E21" w:rsidRPr="00BD08A7" w:rsidRDefault="009F2E21" w:rsidP="006A5905">
            <w:pPr>
              <w:pStyle w:val="Sraopastraipa"/>
              <w:numPr>
                <w:ilvl w:val="0"/>
                <w:numId w:val="7"/>
              </w:numP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BCE7581" w14:textId="77777777" w:rsidR="009F2E21" w:rsidRPr="00BD08A7" w:rsidRDefault="009F2E21" w:rsidP="006A5905">
            <w:pPr>
              <w:jc w:val="both"/>
              <w:rPr>
                <w:rFonts w:ascii="Times New Roman" w:hAnsi="Times New Roman" w:cs="Times New Roman"/>
                <w:bCs/>
                <w:sz w:val="24"/>
                <w:szCs w:val="24"/>
              </w:rPr>
            </w:pPr>
            <w:r w:rsidRPr="00BD08A7">
              <w:rPr>
                <w:rFonts w:ascii="Times New Roman" w:hAnsi="Times New Roman" w:cs="Times New Roman"/>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5A7E8A89" w14:textId="77777777" w:rsidR="009F2E21" w:rsidRPr="00BD08A7" w:rsidRDefault="009F2E21" w:rsidP="006A5905">
            <w:pPr>
              <w:jc w:val="both"/>
              <w:rPr>
                <w:rFonts w:ascii="Times New Roman" w:hAnsi="Times New Roman" w:cs="Times New Roman"/>
                <w:sz w:val="24"/>
                <w:szCs w:val="24"/>
              </w:rPr>
            </w:pPr>
            <w:r w:rsidRPr="00BD08A7">
              <w:rPr>
                <w:rFonts w:ascii="Times New Roman" w:hAnsi="Times New Roman" w:cs="Times New Roman"/>
                <w:sz w:val="24"/>
                <w:szCs w:val="24"/>
              </w:rPr>
              <w:t>5 (penkias) darbo dienas nuo prašymo gavimo dienos</w:t>
            </w:r>
          </w:p>
          <w:p w14:paraId="43959E35" w14:textId="77777777" w:rsidR="009F2E21" w:rsidRPr="00BD08A7" w:rsidRDefault="009F2E21" w:rsidP="006A5905">
            <w:pPr>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5DE33B6E" w14:textId="77777777" w:rsidR="009F2E21" w:rsidRPr="00BD08A7" w:rsidRDefault="009F2E21" w:rsidP="006A5905">
            <w:pPr>
              <w:jc w:val="both"/>
              <w:rPr>
                <w:rFonts w:ascii="Times New Roman" w:hAnsi="Times New Roman" w:cs="Times New Roman"/>
                <w:sz w:val="24"/>
                <w:szCs w:val="24"/>
              </w:rPr>
            </w:pPr>
          </w:p>
        </w:tc>
      </w:tr>
      <w:tr w:rsidR="009F2E21" w:rsidRPr="00BD08A7" w14:paraId="6CDA391B" w14:textId="77777777" w:rsidTr="006A5905">
        <w:trPr>
          <w:trHeight w:val="20"/>
        </w:trPr>
        <w:tc>
          <w:tcPr>
            <w:tcW w:w="726" w:type="dxa"/>
            <w:shd w:val="clear" w:color="auto" w:fill="auto"/>
            <w:tcMar>
              <w:top w:w="0" w:type="dxa"/>
              <w:left w:w="108" w:type="dxa"/>
              <w:bottom w:w="0" w:type="dxa"/>
              <w:right w:w="108" w:type="dxa"/>
            </w:tcMar>
          </w:tcPr>
          <w:p w14:paraId="5351E5A1" w14:textId="77777777" w:rsidR="009F2E21" w:rsidRPr="00BD08A7" w:rsidRDefault="009F2E21" w:rsidP="006A5905">
            <w:pPr>
              <w:pStyle w:val="Sraopastraipa"/>
              <w:numPr>
                <w:ilvl w:val="0"/>
                <w:numId w:val="7"/>
              </w:numP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7E32D21" w14:textId="77777777" w:rsidR="009F2E21" w:rsidRPr="00BD08A7" w:rsidRDefault="009F2E21" w:rsidP="006A5905">
            <w:pPr>
              <w:jc w:val="both"/>
              <w:rPr>
                <w:rFonts w:ascii="Times New Roman" w:hAnsi="Times New Roman" w:cs="Times New Roman"/>
                <w:bCs/>
                <w:sz w:val="24"/>
                <w:szCs w:val="24"/>
              </w:rPr>
            </w:pPr>
            <w:r w:rsidRPr="00BD08A7">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1470416" w14:textId="77777777" w:rsidR="009F2E21" w:rsidRPr="00BD08A7" w:rsidRDefault="009F2E21" w:rsidP="006A5905">
            <w:pPr>
              <w:jc w:val="both"/>
              <w:rPr>
                <w:rFonts w:ascii="Times New Roman" w:hAnsi="Times New Roman" w:cs="Times New Roman"/>
                <w:bCs/>
                <w:sz w:val="24"/>
                <w:szCs w:val="24"/>
              </w:rPr>
            </w:pPr>
            <w:r w:rsidRPr="00BD08A7">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0C748335" w14:textId="77777777" w:rsidR="009F2E21" w:rsidRPr="00BD08A7" w:rsidRDefault="009F2E21" w:rsidP="006A5905">
            <w:pPr>
              <w:rPr>
                <w:rFonts w:ascii="Times New Roman" w:hAnsi="Times New Roman" w:cs="Times New Roman"/>
                <w:bCs/>
                <w:sz w:val="24"/>
                <w:szCs w:val="24"/>
              </w:rPr>
            </w:pPr>
          </w:p>
        </w:tc>
      </w:tr>
      <w:tr w:rsidR="009F2E21" w:rsidRPr="00BD08A7" w14:paraId="18ADBF9B" w14:textId="77777777" w:rsidTr="006A5905">
        <w:trPr>
          <w:trHeight w:val="20"/>
        </w:trPr>
        <w:tc>
          <w:tcPr>
            <w:tcW w:w="726" w:type="dxa"/>
            <w:shd w:val="clear" w:color="auto" w:fill="auto"/>
            <w:tcMar>
              <w:top w:w="0" w:type="dxa"/>
              <w:left w:w="108" w:type="dxa"/>
              <w:bottom w:w="0" w:type="dxa"/>
              <w:right w:w="108" w:type="dxa"/>
            </w:tcMar>
          </w:tcPr>
          <w:p w14:paraId="0ACDAB23" w14:textId="77777777" w:rsidR="009F2E21" w:rsidRPr="00BD08A7" w:rsidRDefault="009F2E21" w:rsidP="006A5905">
            <w:pPr>
              <w:pStyle w:val="Sraopastraipa"/>
              <w:numPr>
                <w:ilvl w:val="0"/>
                <w:numId w:val="7"/>
              </w:numP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F2B079A" w14:textId="77777777" w:rsidR="009F2E21" w:rsidRPr="00BD08A7" w:rsidRDefault="009F2E21" w:rsidP="006A5905">
            <w:pPr>
              <w:jc w:val="both"/>
              <w:rPr>
                <w:rFonts w:ascii="Times New Roman" w:hAnsi="Times New Roman" w:cs="Times New Roman"/>
                <w:bCs/>
                <w:sz w:val="24"/>
                <w:szCs w:val="24"/>
              </w:rPr>
            </w:pPr>
            <w:r w:rsidRPr="00BD08A7">
              <w:rPr>
                <w:rFonts w:ascii="Times New Roman" w:hAnsi="Times New Roman" w:cs="Times New Roman"/>
                <w:bCs/>
                <w:sz w:val="24"/>
                <w:szCs w:val="24"/>
              </w:rPr>
              <w:t xml:space="preserve">Perkančioji organizacija pirkimo dalyviams praneša apie priimtą sprendimą nustatyti laimėjusį pasiūlymą, </w:t>
            </w:r>
            <w:r w:rsidRPr="00BD08A7">
              <w:rPr>
                <w:rFonts w:ascii="Times New Roman" w:hAnsi="Times New Roman" w:cs="Times New Roman"/>
                <w:sz w:val="24"/>
                <w:szCs w:val="24"/>
              </w:rPr>
              <w:t>dėl kurio bus sudaroma</w:t>
            </w:r>
            <w:r w:rsidRPr="00BD08A7">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0CF6708" w14:textId="77777777" w:rsidR="009F2E21" w:rsidRPr="00BD08A7" w:rsidRDefault="009F2E21" w:rsidP="006A5905">
            <w:pPr>
              <w:jc w:val="both"/>
              <w:rPr>
                <w:rFonts w:ascii="Times New Roman" w:hAnsi="Times New Roman" w:cs="Times New Roman"/>
                <w:bCs/>
                <w:sz w:val="24"/>
                <w:szCs w:val="24"/>
              </w:rPr>
            </w:pPr>
            <w:r w:rsidRPr="00BD08A7">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2FB04758" w14:textId="77777777" w:rsidR="009F2E21" w:rsidRPr="00BD08A7" w:rsidRDefault="009F2E21" w:rsidP="006A5905">
            <w:pPr>
              <w:rPr>
                <w:rFonts w:ascii="Times New Roman" w:hAnsi="Times New Roman" w:cs="Times New Roman"/>
                <w:sz w:val="24"/>
                <w:szCs w:val="24"/>
              </w:rPr>
            </w:pPr>
          </w:p>
        </w:tc>
      </w:tr>
      <w:tr w:rsidR="009F2E21" w:rsidRPr="00BD08A7" w14:paraId="4B8BB40E" w14:textId="77777777" w:rsidTr="006A5905">
        <w:trPr>
          <w:trHeight w:val="20"/>
        </w:trPr>
        <w:tc>
          <w:tcPr>
            <w:tcW w:w="726" w:type="dxa"/>
            <w:shd w:val="clear" w:color="auto" w:fill="auto"/>
            <w:tcMar>
              <w:top w:w="0" w:type="dxa"/>
              <w:left w:w="108" w:type="dxa"/>
              <w:bottom w:w="0" w:type="dxa"/>
              <w:right w:w="108" w:type="dxa"/>
            </w:tcMar>
          </w:tcPr>
          <w:p w14:paraId="5C9C6AF8" w14:textId="77777777" w:rsidR="009F2E21" w:rsidRPr="00BD08A7" w:rsidRDefault="009F2E21" w:rsidP="006A5905">
            <w:pPr>
              <w:pStyle w:val="Sraopastraipa"/>
              <w:numPr>
                <w:ilvl w:val="0"/>
                <w:numId w:val="7"/>
              </w:numP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C0A37D" w14:textId="77777777" w:rsidR="009F2E21" w:rsidRPr="00BD08A7" w:rsidRDefault="009F2E21" w:rsidP="006A5905">
            <w:pPr>
              <w:jc w:val="both"/>
              <w:rPr>
                <w:rFonts w:ascii="Times New Roman" w:hAnsi="Times New Roman" w:cs="Times New Roman"/>
                <w:bCs/>
                <w:sz w:val="24"/>
                <w:szCs w:val="24"/>
              </w:rPr>
            </w:pPr>
            <w:r w:rsidRPr="00BD08A7">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344CF071" w14:textId="77777777" w:rsidR="009F2E21" w:rsidRPr="00BD08A7" w:rsidRDefault="009F2E21" w:rsidP="006A5905">
            <w:pPr>
              <w:jc w:val="both"/>
              <w:rPr>
                <w:rFonts w:ascii="Times New Roman" w:hAnsi="Times New Roman" w:cs="Times New Roman"/>
                <w:bCs/>
                <w:sz w:val="24"/>
                <w:szCs w:val="24"/>
              </w:rPr>
            </w:pPr>
            <w:r w:rsidRPr="00BD08A7">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06B0E69C" w14:textId="77777777" w:rsidR="009F2E21" w:rsidRPr="00BD08A7" w:rsidRDefault="009F2E21" w:rsidP="006A5905">
            <w:pPr>
              <w:pStyle w:val="tajtip"/>
              <w:shd w:val="clear" w:color="auto" w:fill="FFFFFF"/>
              <w:spacing w:before="0" w:beforeAutospacing="0" w:after="0" w:afterAutospacing="0"/>
              <w:ind w:firstLine="313"/>
            </w:pPr>
          </w:p>
        </w:tc>
      </w:tr>
      <w:tr w:rsidR="009F2E21" w:rsidRPr="00BD08A7" w14:paraId="6E5222DF" w14:textId="77777777" w:rsidTr="006A5905">
        <w:trPr>
          <w:trHeight w:val="20"/>
        </w:trPr>
        <w:tc>
          <w:tcPr>
            <w:tcW w:w="726" w:type="dxa"/>
            <w:shd w:val="clear" w:color="auto" w:fill="auto"/>
            <w:tcMar>
              <w:top w:w="0" w:type="dxa"/>
              <w:left w:w="108" w:type="dxa"/>
              <w:bottom w:w="0" w:type="dxa"/>
              <w:right w:w="108" w:type="dxa"/>
            </w:tcMar>
          </w:tcPr>
          <w:p w14:paraId="49875E91" w14:textId="77777777" w:rsidR="009F2E21" w:rsidRPr="00BD08A7" w:rsidRDefault="009F2E21" w:rsidP="006A5905">
            <w:pPr>
              <w:pStyle w:val="Sraopastraipa"/>
              <w:numPr>
                <w:ilvl w:val="0"/>
                <w:numId w:val="7"/>
              </w:numP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6943C693" w14:textId="77777777" w:rsidR="009F2E21" w:rsidRPr="00BD08A7" w:rsidRDefault="009F2E21" w:rsidP="006A5905">
            <w:pPr>
              <w:jc w:val="both"/>
              <w:rPr>
                <w:rFonts w:ascii="Times New Roman" w:hAnsi="Times New Roman" w:cs="Times New Roman"/>
                <w:bCs/>
                <w:sz w:val="24"/>
                <w:szCs w:val="24"/>
              </w:rPr>
            </w:pPr>
            <w:r w:rsidRPr="00BD08A7">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D08A7">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6825F6CD" w14:textId="77777777" w:rsidR="009F2E21" w:rsidRPr="00BD08A7" w:rsidRDefault="009F2E21" w:rsidP="006A5905">
            <w:pPr>
              <w:jc w:val="both"/>
              <w:rPr>
                <w:rFonts w:ascii="Times New Roman" w:hAnsi="Times New Roman" w:cs="Times New Roman"/>
                <w:sz w:val="24"/>
                <w:szCs w:val="24"/>
              </w:rPr>
            </w:pPr>
            <w:r w:rsidRPr="00BD08A7">
              <w:rPr>
                <w:rFonts w:ascii="Times New Roman" w:hAnsi="Times New Roman" w:cs="Times New Roman"/>
                <w:bCs/>
                <w:sz w:val="24"/>
                <w:szCs w:val="24"/>
              </w:rPr>
              <w:t>10 (dešimt) dienų</w:t>
            </w:r>
            <w:r w:rsidRPr="00BD08A7">
              <w:rPr>
                <w:rFonts w:ascii="Times New Roman" w:hAnsi="Times New Roman" w:cs="Times New Roman"/>
                <w:sz w:val="24"/>
                <w:szCs w:val="24"/>
              </w:rPr>
              <w:t xml:space="preserve"> nuo </w:t>
            </w:r>
            <w:r w:rsidRPr="00BD08A7">
              <w:rPr>
                <w:rFonts w:ascii="Times New Roman" w:eastAsia="Arial" w:hAnsi="Times New Roman" w:cs="Times New Roman"/>
                <w:sz w:val="24"/>
                <w:szCs w:val="24"/>
              </w:rPr>
              <w:t>perkančiosios organizacijos</w:t>
            </w:r>
            <w:r w:rsidRPr="00BD08A7">
              <w:rPr>
                <w:rFonts w:ascii="Times New Roman" w:hAnsi="Times New Roman" w:cs="Times New Roman"/>
                <w:sz w:val="24"/>
                <w:szCs w:val="24"/>
              </w:rPr>
              <w:t xml:space="preserve"> pranešimo raštu apie jos priimtą sprendimą išsiuntimo tiekėjams dienos arba nuo paskelbimo apie </w:t>
            </w:r>
            <w:r w:rsidRPr="00BD08A7">
              <w:rPr>
                <w:rFonts w:ascii="Times New Roman" w:eastAsia="Arial" w:hAnsi="Times New Roman" w:cs="Times New Roman"/>
                <w:sz w:val="24"/>
                <w:szCs w:val="24"/>
              </w:rPr>
              <w:t>perkančiosios organizacijos</w:t>
            </w:r>
            <w:r w:rsidRPr="00BD08A7">
              <w:rPr>
                <w:rFonts w:ascii="Times New Roman" w:hAnsi="Times New Roman" w:cs="Times New Roman"/>
                <w:sz w:val="24"/>
                <w:szCs w:val="24"/>
              </w:rPr>
              <w:t xml:space="preserve"> priimtus sprendimus dienos, jei VPĮ nenumato reikalavimo raštu informuoti tiekėjus apie </w:t>
            </w:r>
            <w:r w:rsidRPr="00BD08A7">
              <w:rPr>
                <w:rFonts w:ascii="Times New Roman" w:eastAsia="Arial" w:hAnsi="Times New Roman" w:cs="Times New Roman"/>
                <w:sz w:val="24"/>
                <w:szCs w:val="24"/>
              </w:rPr>
              <w:t xml:space="preserve"> perkančiosios organizacijos</w:t>
            </w:r>
            <w:r w:rsidRPr="00BD08A7">
              <w:rPr>
                <w:rFonts w:ascii="Times New Roman" w:hAnsi="Times New Roman" w:cs="Times New Roman"/>
                <w:sz w:val="24"/>
                <w:szCs w:val="24"/>
              </w:rPr>
              <w:t xml:space="preserve"> priimtus sprendimus;</w:t>
            </w:r>
          </w:p>
          <w:p w14:paraId="137A0AEA" w14:textId="77777777" w:rsidR="009F2E21" w:rsidRPr="00BD08A7" w:rsidRDefault="009F2E21" w:rsidP="006A5905">
            <w:pPr>
              <w:jc w:val="both"/>
              <w:rPr>
                <w:rFonts w:ascii="Times New Roman" w:hAnsi="Times New Roman" w:cs="Times New Roman"/>
                <w:sz w:val="24"/>
                <w:szCs w:val="24"/>
              </w:rPr>
            </w:pPr>
            <w:r w:rsidRPr="00BD08A7">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4C0170D3" w14:textId="77777777" w:rsidR="009F2E21" w:rsidRPr="00BD08A7" w:rsidRDefault="009F2E21" w:rsidP="006A5905">
            <w:pPr>
              <w:rPr>
                <w:rFonts w:ascii="Times New Roman" w:hAnsi="Times New Roman" w:cs="Times New Roman"/>
                <w:bCs/>
                <w:sz w:val="24"/>
                <w:szCs w:val="24"/>
              </w:rPr>
            </w:pPr>
          </w:p>
        </w:tc>
      </w:tr>
      <w:tr w:rsidR="009F2E21" w:rsidRPr="00BD08A7" w14:paraId="26286FB1" w14:textId="77777777" w:rsidTr="006A5905">
        <w:trPr>
          <w:trHeight w:val="20"/>
        </w:trPr>
        <w:tc>
          <w:tcPr>
            <w:tcW w:w="726" w:type="dxa"/>
            <w:shd w:val="clear" w:color="auto" w:fill="auto"/>
            <w:tcMar>
              <w:top w:w="0" w:type="dxa"/>
              <w:left w:w="108" w:type="dxa"/>
              <w:bottom w:w="0" w:type="dxa"/>
              <w:right w:w="108" w:type="dxa"/>
            </w:tcMar>
          </w:tcPr>
          <w:p w14:paraId="6010A525" w14:textId="77777777" w:rsidR="009F2E21" w:rsidRPr="00BD08A7" w:rsidRDefault="009F2E21" w:rsidP="006A5905">
            <w:pPr>
              <w:pStyle w:val="Sraopastraipa"/>
              <w:numPr>
                <w:ilvl w:val="0"/>
                <w:numId w:val="7"/>
              </w:numPr>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799C5813" w14:textId="77777777" w:rsidR="009F2E21" w:rsidRPr="00BD08A7" w:rsidRDefault="009F2E21" w:rsidP="006A5905">
            <w:pPr>
              <w:jc w:val="both"/>
              <w:rPr>
                <w:rFonts w:ascii="Times New Roman" w:hAnsi="Times New Roman" w:cs="Times New Roman"/>
                <w:sz w:val="24"/>
                <w:szCs w:val="24"/>
              </w:rPr>
            </w:pPr>
            <w:r w:rsidRPr="00BD08A7">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BD08A7">
              <w:rPr>
                <w:rFonts w:ascii="Times New Roman" w:hAnsi="Times New Roman" w:cs="Times New Roman"/>
                <w:sz w:val="24"/>
                <w:szCs w:val="24"/>
              </w:rPr>
              <w:lastRenderedPageBreak/>
              <w:t>suinteresuotiems pirkimo dalyviams ne vėliau kaip per</w:t>
            </w:r>
          </w:p>
        </w:tc>
        <w:tc>
          <w:tcPr>
            <w:tcW w:w="3643" w:type="dxa"/>
            <w:shd w:val="clear" w:color="auto" w:fill="auto"/>
            <w:tcMar>
              <w:top w:w="0" w:type="dxa"/>
              <w:left w:w="108" w:type="dxa"/>
              <w:bottom w:w="0" w:type="dxa"/>
              <w:right w:w="108" w:type="dxa"/>
            </w:tcMar>
          </w:tcPr>
          <w:p w14:paraId="7DEBD6B9" w14:textId="77777777" w:rsidR="009F2E21" w:rsidRPr="00BD08A7" w:rsidRDefault="009F2E21" w:rsidP="006A5905">
            <w:pPr>
              <w:jc w:val="both"/>
              <w:rPr>
                <w:rFonts w:ascii="Times New Roman" w:hAnsi="Times New Roman" w:cs="Times New Roman"/>
                <w:sz w:val="24"/>
                <w:szCs w:val="24"/>
              </w:rPr>
            </w:pPr>
            <w:r w:rsidRPr="00BD08A7">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5B9960EE" w14:textId="77777777" w:rsidR="009F2E21" w:rsidRPr="00BD08A7" w:rsidRDefault="009F2E21" w:rsidP="006A5905">
            <w:pPr>
              <w:rPr>
                <w:rFonts w:ascii="Times New Roman" w:hAnsi="Times New Roman" w:cs="Times New Roman"/>
                <w:sz w:val="24"/>
                <w:szCs w:val="24"/>
              </w:rPr>
            </w:pPr>
          </w:p>
        </w:tc>
      </w:tr>
      <w:tr w:rsidR="009F2E21" w:rsidRPr="00BD08A7" w14:paraId="7EC05FD4" w14:textId="77777777" w:rsidTr="006A5905">
        <w:trPr>
          <w:trHeight w:val="20"/>
        </w:trPr>
        <w:tc>
          <w:tcPr>
            <w:tcW w:w="726" w:type="dxa"/>
            <w:shd w:val="clear" w:color="auto" w:fill="auto"/>
            <w:tcMar>
              <w:top w:w="0" w:type="dxa"/>
              <w:left w:w="108" w:type="dxa"/>
              <w:bottom w:w="0" w:type="dxa"/>
              <w:right w:w="108" w:type="dxa"/>
            </w:tcMar>
          </w:tcPr>
          <w:p w14:paraId="78519BFC" w14:textId="77777777" w:rsidR="009F2E21" w:rsidRPr="00BD08A7" w:rsidRDefault="009F2E21" w:rsidP="006A5905">
            <w:pPr>
              <w:pStyle w:val="Sraopastraipa"/>
              <w:numPr>
                <w:ilvl w:val="0"/>
                <w:numId w:val="7"/>
              </w:numP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6DDA05B6" w14:textId="77777777" w:rsidR="009F2E21" w:rsidRPr="00BD08A7" w:rsidRDefault="009F2E21" w:rsidP="006A5905">
            <w:pPr>
              <w:jc w:val="both"/>
              <w:rPr>
                <w:rFonts w:ascii="Times New Roman" w:hAnsi="Times New Roman" w:cs="Times New Roman"/>
                <w:bCs/>
                <w:sz w:val="24"/>
                <w:szCs w:val="24"/>
              </w:rPr>
            </w:pPr>
            <w:r w:rsidRPr="00BD08A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D08A7">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6019F7FF" w14:textId="77777777" w:rsidR="009F2E21" w:rsidRPr="00BD08A7" w:rsidRDefault="009F2E21" w:rsidP="006A5905">
            <w:pPr>
              <w:jc w:val="both"/>
              <w:rPr>
                <w:rFonts w:ascii="Times New Roman" w:hAnsi="Times New Roman" w:cs="Times New Roman"/>
                <w:sz w:val="24"/>
                <w:szCs w:val="24"/>
              </w:rPr>
            </w:pPr>
            <w:r w:rsidRPr="00BD08A7">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5F4BEC98" w14:textId="77777777" w:rsidR="009F2E21" w:rsidRPr="00BD08A7" w:rsidRDefault="009F2E21" w:rsidP="006A5905">
            <w:pPr>
              <w:rPr>
                <w:rFonts w:ascii="Times New Roman" w:hAnsi="Times New Roman" w:cs="Times New Roman"/>
                <w:sz w:val="24"/>
                <w:szCs w:val="24"/>
              </w:rPr>
            </w:pPr>
          </w:p>
        </w:tc>
      </w:tr>
      <w:tr w:rsidR="009F2E21" w:rsidRPr="00BD08A7" w14:paraId="030F1BB6" w14:textId="77777777" w:rsidTr="006A5905">
        <w:trPr>
          <w:trHeight w:val="20"/>
        </w:trPr>
        <w:tc>
          <w:tcPr>
            <w:tcW w:w="726" w:type="dxa"/>
            <w:shd w:val="clear" w:color="auto" w:fill="auto"/>
            <w:tcMar>
              <w:top w:w="0" w:type="dxa"/>
              <w:left w:w="108" w:type="dxa"/>
              <w:bottom w:w="0" w:type="dxa"/>
              <w:right w:w="108" w:type="dxa"/>
            </w:tcMar>
          </w:tcPr>
          <w:p w14:paraId="35293556" w14:textId="77777777" w:rsidR="009F2E21" w:rsidRPr="00BD08A7" w:rsidRDefault="009F2E21" w:rsidP="006A5905">
            <w:pPr>
              <w:pStyle w:val="Sraopastraipa"/>
              <w:numPr>
                <w:ilvl w:val="0"/>
                <w:numId w:val="7"/>
              </w:numPr>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08EFFEAF" w14:textId="77777777" w:rsidR="009F2E21" w:rsidRPr="00BD08A7" w:rsidRDefault="009F2E21" w:rsidP="006A5905">
            <w:pPr>
              <w:jc w:val="both"/>
              <w:rPr>
                <w:rFonts w:ascii="Times New Roman" w:hAnsi="Times New Roman" w:cs="Times New Roman"/>
                <w:sz w:val="24"/>
                <w:szCs w:val="24"/>
              </w:rPr>
            </w:pPr>
            <w:r w:rsidRPr="00BD08A7">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7A0A3C43" w14:textId="77777777" w:rsidR="009F2E21" w:rsidRPr="00BD08A7" w:rsidRDefault="009F2E21" w:rsidP="006A5905">
            <w:pPr>
              <w:jc w:val="both"/>
              <w:rPr>
                <w:rFonts w:ascii="Times New Roman" w:hAnsi="Times New Roman" w:cs="Times New Roman"/>
                <w:sz w:val="24"/>
                <w:szCs w:val="24"/>
              </w:rPr>
            </w:pPr>
            <w:r w:rsidRPr="00BD08A7">
              <w:rPr>
                <w:rFonts w:ascii="Times New Roman" w:hAnsi="Times New Roman" w:cs="Times New Roman"/>
                <w:bCs/>
                <w:sz w:val="24"/>
                <w:szCs w:val="24"/>
              </w:rPr>
              <w:t>10 (dešimt) dienų,</w:t>
            </w:r>
            <w:r w:rsidRPr="00BD08A7">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75B6DB7C" w14:textId="77777777" w:rsidR="009F2E21" w:rsidRPr="00BD08A7" w:rsidRDefault="009F2E21" w:rsidP="006A5905">
            <w:pPr>
              <w:rPr>
                <w:rFonts w:ascii="Times New Roman" w:hAnsi="Times New Roman" w:cs="Times New Roman"/>
                <w:sz w:val="24"/>
                <w:szCs w:val="24"/>
              </w:rPr>
            </w:pPr>
          </w:p>
        </w:tc>
      </w:tr>
      <w:tr w:rsidR="009F2E21" w:rsidRPr="00BD08A7" w14:paraId="0BFAC253" w14:textId="77777777" w:rsidTr="006A5905">
        <w:trPr>
          <w:trHeight w:val="20"/>
        </w:trPr>
        <w:tc>
          <w:tcPr>
            <w:tcW w:w="726" w:type="dxa"/>
            <w:shd w:val="clear" w:color="auto" w:fill="auto"/>
            <w:tcMar>
              <w:top w:w="0" w:type="dxa"/>
              <w:left w:w="108" w:type="dxa"/>
              <w:bottom w:w="0" w:type="dxa"/>
              <w:right w:w="108" w:type="dxa"/>
            </w:tcMar>
          </w:tcPr>
          <w:p w14:paraId="75A6CBBD" w14:textId="77777777" w:rsidR="009F2E21" w:rsidRPr="00BD08A7" w:rsidRDefault="009F2E21" w:rsidP="006A5905">
            <w:pPr>
              <w:pStyle w:val="Sraopastraipa"/>
              <w:numPr>
                <w:ilvl w:val="0"/>
                <w:numId w:val="7"/>
              </w:numPr>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AE2FB77" w14:textId="77777777" w:rsidR="009F2E21" w:rsidRPr="00BD08A7" w:rsidRDefault="009F2E21" w:rsidP="006A5905">
            <w:pPr>
              <w:jc w:val="both"/>
              <w:rPr>
                <w:rFonts w:ascii="Times New Roman" w:hAnsi="Times New Roman" w:cs="Times New Roman"/>
                <w:sz w:val="24"/>
                <w:szCs w:val="24"/>
              </w:rPr>
            </w:pPr>
            <w:r w:rsidRPr="00BD08A7">
              <w:rPr>
                <w:rFonts w:ascii="Times New Roman" w:hAnsi="Times New Roman" w:cs="Times New Roman"/>
                <w:sz w:val="24"/>
                <w:szCs w:val="24"/>
              </w:rPr>
              <w:t xml:space="preserve">Jeigu </w:t>
            </w:r>
            <w:r w:rsidRPr="00BD08A7">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10D5BAB5" w14:textId="77777777" w:rsidR="009F2E21" w:rsidRPr="00BD08A7" w:rsidRDefault="009F2E21" w:rsidP="006A5905">
            <w:pPr>
              <w:jc w:val="both"/>
              <w:rPr>
                <w:rFonts w:ascii="Times New Roman" w:hAnsi="Times New Roman" w:cs="Times New Roman"/>
                <w:sz w:val="24"/>
                <w:szCs w:val="24"/>
              </w:rPr>
            </w:pPr>
            <w:r w:rsidRPr="00BD08A7">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2686740" w14:textId="77777777" w:rsidR="009F2E21" w:rsidRPr="00BD08A7" w:rsidRDefault="009F2E21" w:rsidP="006A5905">
            <w:pPr>
              <w:jc w:val="both"/>
              <w:rPr>
                <w:rFonts w:ascii="Times New Roman" w:hAnsi="Times New Roman" w:cs="Times New Roman"/>
                <w:i/>
                <w:iCs/>
                <w:sz w:val="24"/>
                <w:szCs w:val="24"/>
              </w:rPr>
            </w:pPr>
          </w:p>
        </w:tc>
        <w:tc>
          <w:tcPr>
            <w:tcW w:w="2954" w:type="dxa"/>
            <w:shd w:val="clear" w:color="auto" w:fill="auto"/>
            <w:tcMar>
              <w:top w:w="0" w:type="dxa"/>
              <w:left w:w="108" w:type="dxa"/>
              <w:bottom w:w="0" w:type="dxa"/>
              <w:right w:w="108" w:type="dxa"/>
            </w:tcMar>
          </w:tcPr>
          <w:p w14:paraId="2A4DF69E" w14:textId="77777777" w:rsidR="009F2E21" w:rsidRPr="00BD08A7" w:rsidRDefault="009F2E21" w:rsidP="006A5905">
            <w:pPr>
              <w:rPr>
                <w:rFonts w:ascii="Times New Roman" w:hAnsi="Times New Roman" w:cs="Times New Roman"/>
                <w:sz w:val="24"/>
                <w:szCs w:val="24"/>
              </w:rPr>
            </w:pPr>
          </w:p>
        </w:tc>
      </w:tr>
    </w:tbl>
    <w:p w14:paraId="2DFDA319" w14:textId="77777777" w:rsidR="009F2E21" w:rsidRPr="00BD08A7" w:rsidRDefault="009F2E21" w:rsidP="009F2E21">
      <w:pPr>
        <w:tabs>
          <w:tab w:val="left" w:pos="2977"/>
        </w:tabs>
        <w:spacing w:after="120" w:line="20" w:lineRule="atLeast"/>
        <w:jc w:val="center"/>
        <w:rPr>
          <w:rFonts w:ascii="Times New Roman" w:eastAsia="Calibri" w:hAnsi="Times New Roman" w:cs="Times New Roman"/>
          <w:sz w:val="24"/>
          <w:szCs w:val="24"/>
        </w:rPr>
      </w:pPr>
    </w:p>
    <w:p w14:paraId="7666D1B7" w14:textId="77777777" w:rsidR="009F2E21" w:rsidRPr="00BD08A7" w:rsidRDefault="009F2E21" w:rsidP="009F2E21">
      <w:pPr>
        <w:rPr>
          <w:rFonts w:ascii="Times New Roman" w:eastAsia="Calibri" w:hAnsi="Times New Roman" w:cs="Times New Roman"/>
          <w:sz w:val="24"/>
          <w:szCs w:val="24"/>
        </w:rPr>
      </w:pPr>
      <w:r w:rsidRPr="00BD08A7">
        <w:rPr>
          <w:rFonts w:ascii="Times New Roman" w:eastAsia="Calibri" w:hAnsi="Times New Roman" w:cs="Times New Roman"/>
          <w:sz w:val="24"/>
          <w:szCs w:val="24"/>
        </w:rPr>
        <w:br w:type="page"/>
      </w:r>
    </w:p>
    <w:p w14:paraId="61885F4D" w14:textId="77777777" w:rsidR="009F2E21" w:rsidRPr="00BD08A7" w:rsidRDefault="009F2E21" w:rsidP="009F2E21">
      <w:pPr>
        <w:pStyle w:val="Antrat2"/>
        <w:ind w:left="5103"/>
        <w:jc w:val="both"/>
        <w:rPr>
          <w:rFonts w:ascii="Times New Roman" w:eastAsia="Calibri" w:hAnsi="Times New Roman" w:cs="Times New Roman"/>
          <w:color w:val="auto"/>
          <w:sz w:val="24"/>
          <w:szCs w:val="24"/>
        </w:rPr>
      </w:pPr>
      <w:bookmarkStart w:id="46" w:name="_Ref38539939"/>
      <w:bookmarkStart w:id="47" w:name="_Ref38541068"/>
      <w:bookmarkStart w:id="48" w:name="_Ref38885053"/>
      <w:bookmarkStart w:id="49" w:name="_Ref38899023"/>
      <w:bookmarkStart w:id="50" w:name="_Toc132961708"/>
      <w:r w:rsidRPr="00BD08A7">
        <w:rPr>
          <w:rFonts w:ascii="Times New Roman" w:eastAsia="Calibri" w:hAnsi="Times New Roman" w:cs="Times New Roman"/>
          <w:color w:val="auto"/>
          <w:sz w:val="24"/>
          <w:szCs w:val="24"/>
        </w:rPr>
        <w:lastRenderedPageBreak/>
        <w:t>Specialiųjų pirkimo sąlygų 2 priedas „Techninė specifikacija“</w:t>
      </w:r>
      <w:bookmarkEnd w:id="46"/>
      <w:bookmarkEnd w:id="47"/>
      <w:bookmarkEnd w:id="48"/>
      <w:bookmarkEnd w:id="49"/>
      <w:bookmarkEnd w:id="50"/>
    </w:p>
    <w:p w14:paraId="50E3BD16" w14:textId="77777777" w:rsidR="00C6007E" w:rsidRPr="00BD08A7" w:rsidRDefault="00C6007E" w:rsidP="00977E2F">
      <w:pPr>
        <w:ind w:right="-1"/>
        <w:jc w:val="center"/>
        <w:rPr>
          <w:rFonts w:ascii="Times New Roman" w:hAnsi="Times New Roman" w:cs="Times New Roman"/>
          <w:b/>
          <w:sz w:val="24"/>
          <w:szCs w:val="24"/>
        </w:rPr>
      </w:pPr>
    </w:p>
    <w:p w14:paraId="47BCF6B2" w14:textId="02E972BF" w:rsidR="009F2E21" w:rsidRPr="00BD08A7" w:rsidRDefault="00977E2F" w:rsidP="00977E2F">
      <w:pPr>
        <w:ind w:right="-1"/>
        <w:jc w:val="center"/>
        <w:rPr>
          <w:rFonts w:ascii="Times New Roman" w:hAnsi="Times New Roman" w:cs="Times New Roman"/>
          <w:b/>
          <w:sz w:val="24"/>
          <w:szCs w:val="24"/>
        </w:rPr>
      </w:pPr>
      <w:r w:rsidRPr="00BD08A7">
        <w:rPr>
          <w:rFonts w:ascii="Times New Roman" w:hAnsi="Times New Roman" w:cs="Times New Roman"/>
          <w:b/>
          <w:sz w:val="24"/>
          <w:szCs w:val="24"/>
        </w:rPr>
        <w:t>TECHNINĖ SPECIFIKACIJA</w:t>
      </w:r>
    </w:p>
    <w:p w14:paraId="01826241" w14:textId="77777777" w:rsidR="00C6007E" w:rsidRPr="00BD08A7" w:rsidRDefault="00C6007E" w:rsidP="00977E2F">
      <w:pPr>
        <w:ind w:right="-1"/>
        <w:jc w:val="center"/>
        <w:rPr>
          <w:rFonts w:ascii="Times New Roman" w:hAnsi="Times New Roman" w:cs="Times New Roman"/>
          <w:b/>
          <w:sz w:val="24"/>
          <w:szCs w:val="24"/>
        </w:rPr>
      </w:pPr>
    </w:p>
    <w:p w14:paraId="3750EFD1" w14:textId="77777777" w:rsidR="009F2E21" w:rsidRPr="00BD08A7" w:rsidRDefault="009F2E21" w:rsidP="009F2E21">
      <w:pPr>
        <w:ind w:right="-1"/>
        <w:jc w:val="both"/>
        <w:rPr>
          <w:rFonts w:ascii="Times New Roman" w:hAnsi="Times New Roman" w:cs="Times New Roman"/>
          <w:bCs/>
          <w:sz w:val="24"/>
          <w:szCs w:val="24"/>
        </w:rPr>
      </w:pPr>
      <w:r w:rsidRPr="00BD08A7">
        <w:rPr>
          <w:rFonts w:ascii="Times New Roman" w:hAnsi="Times New Roman" w:cs="Times New Roman"/>
          <w:bCs/>
          <w:sz w:val="24"/>
          <w:szCs w:val="24"/>
        </w:rPr>
        <w:t>Techninė specifikacija pateikiama CVP IS prie pirkimo dokumentų  atskiru dokumentu (</w:t>
      </w:r>
      <w:r w:rsidRPr="00BD08A7">
        <w:rPr>
          <w:rFonts w:ascii="Times New Roman" w:hAnsi="Times New Roman" w:cs="Times New Roman"/>
          <w:bCs/>
          <w:i/>
          <w:iCs/>
          <w:sz w:val="24"/>
          <w:szCs w:val="24"/>
        </w:rPr>
        <w:t>word</w:t>
      </w:r>
      <w:r w:rsidRPr="00BD08A7">
        <w:rPr>
          <w:rFonts w:ascii="Times New Roman" w:hAnsi="Times New Roman" w:cs="Times New Roman"/>
          <w:bCs/>
          <w:sz w:val="24"/>
          <w:szCs w:val="24"/>
        </w:rPr>
        <w:t xml:space="preserve"> formatu).</w:t>
      </w:r>
    </w:p>
    <w:p w14:paraId="370D0702" w14:textId="77777777" w:rsidR="009F2E21" w:rsidRPr="00BD08A7" w:rsidRDefault="009F2E21" w:rsidP="009F2E21">
      <w:pPr>
        <w:pStyle w:val="Antrat2"/>
        <w:ind w:left="5103"/>
        <w:jc w:val="both"/>
        <w:rPr>
          <w:rFonts w:ascii="Times New Roman" w:eastAsia="Calibri" w:hAnsi="Times New Roman" w:cs="Times New Roman"/>
          <w:color w:val="auto"/>
          <w:sz w:val="24"/>
          <w:szCs w:val="24"/>
        </w:rPr>
      </w:pPr>
    </w:p>
    <w:p w14:paraId="09D2A8A7" w14:textId="77777777" w:rsidR="009F2E21" w:rsidRPr="00BD08A7" w:rsidRDefault="009F2E21" w:rsidP="009F2E21">
      <w:pPr>
        <w:jc w:val="center"/>
        <w:rPr>
          <w:rFonts w:ascii="Times New Roman" w:hAnsi="Times New Roman" w:cs="Times New Roman"/>
          <w:b/>
          <w:bCs/>
          <w:sz w:val="24"/>
          <w:szCs w:val="24"/>
        </w:rPr>
      </w:pPr>
    </w:p>
    <w:p w14:paraId="719CC8BC" w14:textId="77777777" w:rsidR="009F2E21" w:rsidRPr="00BD08A7" w:rsidRDefault="009F2E21" w:rsidP="009F2E21">
      <w:pPr>
        <w:jc w:val="center"/>
        <w:rPr>
          <w:rFonts w:ascii="Times New Roman" w:hAnsi="Times New Roman" w:cs="Times New Roman"/>
          <w:b/>
          <w:bCs/>
          <w:sz w:val="24"/>
          <w:szCs w:val="24"/>
        </w:rPr>
      </w:pPr>
    </w:p>
    <w:p w14:paraId="26CDCBBC" w14:textId="77777777" w:rsidR="009F2E21" w:rsidRPr="00BD08A7" w:rsidRDefault="009F2E21" w:rsidP="009F2E21">
      <w:pPr>
        <w:jc w:val="center"/>
        <w:rPr>
          <w:rFonts w:ascii="Times New Roman" w:hAnsi="Times New Roman" w:cs="Times New Roman"/>
          <w:b/>
          <w:bCs/>
          <w:sz w:val="24"/>
          <w:szCs w:val="24"/>
        </w:rPr>
      </w:pPr>
    </w:p>
    <w:p w14:paraId="400DB374" w14:textId="77777777" w:rsidR="009F2E21" w:rsidRPr="00BD08A7" w:rsidRDefault="009F2E21" w:rsidP="009F2E21">
      <w:pPr>
        <w:jc w:val="center"/>
        <w:rPr>
          <w:rFonts w:ascii="Times New Roman" w:hAnsi="Times New Roman" w:cs="Times New Roman"/>
          <w:b/>
          <w:bCs/>
          <w:sz w:val="24"/>
          <w:szCs w:val="24"/>
        </w:rPr>
      </w:pPr>
    </w:p>
    <w:p w14:paraId="68AA3FE8" w14:textId="77777777" w:rsidR="009F2E21" w:rsidRPr="00BD08A7" w:rsidRDefault="009F2E21" w:rsidP="009F2E21">
      <w:pPr>
        <w:jc w:val="center"/>
        <w:rPr>
          <w:rFonts w:ascii="Times New Roman" w:hAnsi="Times New Roman" w:cs="Times New Roman"/>
          <w:b/>
          <w:bCs/>
          <w:sz w:val="24"/>
          <w:szCs w:val="24"/>
        </w:rPr>
      </w:pPr>
    </w:p>
    <w:p w14:paraId="66628E28" w14:textId="77777777" w:rsidR="009F2E21" w:rsidRPr="00BD08A7" w:rsidRDefault="009F2E21" w:rsidP="009F2E21">
      <w:pPr>
        <w:jc w:val="center"/>
        <w:rPr>
          <w:rFonts w:ascii="Times New Roman" w:hAnsi="Times New Roman" w:cs="Times New Roman"/>
          <w:b/>
          <w:bCs/>
          <w:sz w:val="24"/>
          <w:szCs w:val="24"/>
        </w:rPr>
      </w:pPr>
    </w:p>
    <w:p w14:paraId="6DF47D6E" w14:textId="77777777" w:rsidR="009F2E21" w:rsidRPr="00BD08A7" w:rsidRDefault="009F2E21" w:rsidP="009F2E21">
      <w:pPr>
        <w:jc w:val="center"/>
        <w:rPr>
          <w:rFonts w:ascii="Times New Roman" w:hAnsi="Times New Roman" w:cs="Times New Roman"/>
          <w:b/>
          <w:bCs/>
          <w:sz w:val="24"/>
          <w:szCs w:val="24"/>
        </w:rPr>
      </w:pPr>
    </w:p>
    <w:p w14:paraId="577CCA30" w14:textId="77777777" w:rsidR="009F2E21" w:rsidRPr="00BD08A7" w:rsidRDefault="009F2E21" w:rsidP="009F2E21">
      <w:pPr>
        <w:jc w:val="center"/>
        <w:rPr>
          <w:rFonts w:ascii="Times New Roman" w:hAnsi="Times New Roman" w:cs="Times New Roman"/>
          <w:b/>
          <w:bCs/>
          <w:sz w:val="24"/>
          <w:szCs w:val="24"/>
        </w:rPr>
      </w:pPr>
    </w:p>
    <w:p w14:paraId="69657C8F" w14:textId="77777777" w:rsidR="009F2E21" w:rsidRPr="00BD08A7" w:rsidRDefault="009F2E21" w:rsidP="009F2E21">
      <w:pPr>
        <w:jc w:val="center"/>
        <w:rPr>
          <w:rFonts w:ascii="Times New Roman" w:hAnsi="Times New Roman" w:cs="Times New Roman"/>
          <w:b/>
          <w:bCs/>
          <w:sz w:val="24"/>
          <w:szCs w:val="24"/>
        </w:rPr>
      </w:pPr>
    </w:p>
    <w:p w14:paraId="75687414" w14:textId="77777777" w:rsidR="009F2E21" w:rsidRPr="00BD08A7" w:rsidRDefault="009F2E21" w:rsidP="009F2E21">
      <w:pPr>
        <w:jc w:val="center"/>
        <w:rPr>
          <w:rFonts w:ascii="Times New Roman" w:hAnsi="Times New Roman" w:cs="Times New Roman"/>
          <w:b/>
          <w:bCs/>
          <w:sz w:val="24"/>
          <w:szCs w:val="24"/>
        </w:rPr>
      </w:pPr>
    </w:p>
    <w:p w14:paraId="433A2651" w14:textId="77777777" w:rsidR="009F2E21" w:rsidRPr="00BD08A7" w:rsidRDefault="009F2E21" w:rsidP="009F2E21">
      <w:pPr>
        <w:jc w:val="center"/>
        <w:rPr>
          <w:rFonts w:ascii="Times New Roman" w:hAnsi="Times New Roman" w:cs="Times New Roman"/>
          <w:b/>
          <w:bCs/>
          <w:sz w:val="24"/>
          <w:szCs w:val="24"/>
        </w:rPr>
      </w:pPr>
    </w:p>
    <w:p w14:paraId="28DCBF6E" w14:textId="77777777" w:rsidR="009F2E21" w:rsidRPr="00BD08A7" w:rsidRDefault="009F2E21" w:rsidP="009F2E21">
      <w:pPr>
        <w:jc w:val="center"/>
        <w:rPr>
          <w:rFonts w:ascii="Times New Roman" w:hAnsi="Times New Roman" w:cs="Times New Roman"/>
          <w:b/>
          <w:bCs/>
          <w:sz w:val="24"/>
          <w:szCs w:val="24"/>
        </w:rPr>
      </w:pPr>
    </w:p>
    <w:p w14:paraId="37A895CF" w14:textId="77777777" w:rsidR="009F2E21" w:rsidRPr="00BD08A7" w:rsidRDefault="009F2E21" w:rsidP="009F2E21">
      <w:pPr>
        <w:jc w:val="center"/>
        <w:rPr>
          <w:rFonts w:ascii="Times New Roman" w:hAnsi="Times New Roman" w:cs="Times New Roman"/>
          <w:b/>
          <w:bCs/>
          <w:sz w:val="24"/>
          <w:szCs w:val="24"/>
        </w:rPr>
      </w:pPr>
    </w:p>
    <w:p w14:paraId="5987FE8A" w14:textId="77777777" w:rsidR="009F2E21" w:rsidRPr="00BD08A7" w:rsidRDefault="009F2E21" w:rsidP="009F2E21">
      <w:pPr>
        <w:jc w:val="center"/>
        <w:rPr>
          <w:rFonts w:ascii="Times New Roman" w:hAnsi="Times New Roman" w:cs="Times New Roman"/>
          <w:b/>
          <w:bCs/>
          <w:sz w:val="24"/>
          <w:szCs w:val="24"/>
        </w:rPr>
      </w:pPr>
    </w:p>
    <w:p w14:paraId="513CD3E4" w14:textId="77777777" w:rsidR="009F2E21" w:rsidRPr="00BD08A7" w:rsidRDefault="009F2E21" w:rsidP="009F2E21">
      <w:pPr>
        <w:jc w:val="center"/>
        <w:rPr>
          <w:rFonts w:ascii="Times New Roman" w:hAnsi="Times New Roman" w:cs="Times New Roman"/>
          <w:b/>
          <w:bCs/>
          <w:sz w:val="24"/>
          <w:szCs w:val="24"/>
        </w:rPr>
      </w:pPr>
    </w:p>
    <w:p w14:paraId="2599B0EA" w14:textId="77777777" w:rsidR="009F2E21" w:rsidRPr="00BD08A7" w:rsidRDefault="009F2E21" w:rsidP="009F2E21">
      <w:pPr>
        <w:jc w:val="center"/>
        <w:rPr>
          <w:rFonts w:ascii="Times New Roman" w:hAnsi="Times New Roman" w:cs="Times New Roman"/>
          <w:b/>
          <w:bCs/>
          <w:sz w:val="24"/>
          <w:szCs w:val="24"/>
        </w:rPr>
      </w:pPr>
    </w:p>
    <w:p w14:paraId="1424C7BE" w14:textId="77777777" w:rsidR="009F2E21" w:rsidRPr="00BD08A7" w:rsidRDefault="009F2E21" w:rsidP="009F2E21">
      <w:pPr>
        <w:jc w:val="center"/>
        <w:rPr>
          <w:rFonts w:ascii="Times New Roman" w:hAnsi="Times New Roman" w:cs="Times New Roman"/>
          <w:b/>
          <w:bCs/>
          <w:sz w:val="24"/>
          <w:szCs w:val="24"/>
        </w:rPr>
      </w:pPr>
    </w:p>
    <w:p w14:paraId="620F897B" w14:textId="77777777" w:rsidR="009F2E21" w:rsidRPr="00BD08A7" w:rsidRDefault="009F2E21" w:rsidP="009F2E21">
      <w:pPr>
        <w:jc w:val="center"/>
        <w:rPr>
          <w:rFonts w:ascii="Times New Roman" w:hAnsi="Times New Roman" w:cs="Times New Roman"/>
          <w:b/>
          <w:bCs/>
          <w:sz w:val="24"/>
          <w:szCs w:val="24"/>
        </w:rPr>
      </w:pPr>
    </w:p>
    <w:p w14:paraId="091A1C23" w14:textId="77777777" w:rsidR="009F2E21" w:rsidRPr="00BD08A7" w:rsidRDefault="009F2E21" w:rsidP="009F2E21">
      <w:pPr>
        <w:jc w:val="center"/>
        <w:rPr>
          <w:rFonts w:ascii="Times New Roman" w:hAnsi="Times New Roman" w:cs="Times New Roman"/>
          <w:b/>
          <w:bCs/>
          <w:sz w:val="24"/>
          <w:szCs w:val="24"/>
        </w:rPr>
      </w:pPr>
    </w:p>
    <w:p w14:paraId="49B62622" w14:textId="77777777" w:rsidR="009F2E21" w:rsidRPr="00BD08A7" w:rsidRDefault="009F2E21" w:rsidP="009F2E21">
      <w:pPr>
        <w:jc w:val="center"/>
        <w:rPr>
          <w:rFonts w:ascii="Times New Roman" w:hAnsi="Times New Roman" w:cs="Times New Roman"/>
          <w:b/>
          <w:bCs/>
          <w:sz w:val="24"/>
          <w:szCs w:val="24"/>
        </w:rPr>
      </w:pPr>
    </w:p>
    <w:p w14:paraId="6BE1C1C3" w14:textId="77777777" w:rsidR="009F2E21" w:rsidRPr="00BD08A7" w:rsidRDefault="009F2E21" w:rsidP="009F2E21">
      <w:pPr>
        <w:jc w:val="center"/>
        <w:rPr>
          <w:rFonts w:ascii="Times New Roman" w:hAnsi="Times New Roman" w:cs="Times New Roman"/>
          <w:b/>
          <w:bCs/>
          <w:sz w:val="24"/>
          <w:szCs w:val="24"/>
        </w:rPr>
      </w:pPr>
    </w:p>
    <w:p w14:paraId="4ED346C2" w14:textId="77777777" w:rsidR="009F2E21" w:rsidRPr="00BD08A7" w:rsidRDefault="009F2E21" w:rsidP="009F2E21">
      <w:pPr>
        <w:jc w:val="center"/>
        <w:rPr>
          <w:rFonts w:ascii="Times New Roman" w:hAnsi="Times New Roman" w:cs="Times New Roman"/>
          <w:b/>
          <w:bCs/>
          <w:sz w:val="24"/>
          <w:szCs w:val="24"/>
        </w:rPr>
      </w:pPr>
    </w:p>
    <w:p w14:paraId="1A4E5021" w14:textId="77777777" w:rsidR="009F2E21" w:rsidRPr="00BD08A7" w:rsidRDefault="009F2E21" w:rsidP="009F2E21">
      <w:pPr>
        <w:jc w:val="center"/>
        <w:rPr>
          <w:rFonts w:ascii="Times New Roman" w:hAnsi="Times New Roman" w:cs="Times New Roman"/>
          <w:b/>
          <w:bCs/>
          <w:sz w:val="24"/>
          <w:szCs w:val="24"/>
        </w:rPr>
      </w:pPr>
    </w:p>
    <w:p w14:paraId="4964B8B0" w14:textId="77777777" w:rsidR="009F2E21" w:rsidRPr="00BD08A7" w:rsidRDefault="009F2E21" w:rsidP="009F2E21">
      <w:pPr>
        <w:jc w:val="center"/>
        <w:rPr>
          <w:rFonts w:ascii="Times New Roman" w:hAnsi="Times New Roman" w:cs="Times New Roman"/>
          <w:b/>
          <w:bCs/>
          <w:sz w:val="24"/>
          <w:szCs w:val="24"/>
        </w:rPr>
      </w:pPr>
    </w:p>
    <w:p w14:paraId="380E0258" w14:textId="77777777" w:rsidR="009F2E21" w:rsidRPr="00BD08A7" w:rsidRDefault="009F2E21" w:rsidP="009F2E21">
      <w:pPr>
        <w:jc w:val="center"/>
        <w:rPr>
          <w:rFonts w:ascii="Times New Roman" w:hAnsi="Times New Roman" w:cs="Times New Roman"/>
          <w:b/>
          <w:bCs/>
          <w:sz w:val="24"/>
          <w:szCs w:val="24"/>
        </w:rPr>
      </w:pPr>
    </w:p>
    <w:p w14:paraId="0A354CDF" w14:textId="77777777" w:rsidR="00633D9F" w:rsidRPr="00BD08A7" w:rsidRDefault="00633D9F" w:rsidP="009F2E21">
      <w:pPr>
        <w:jc w:val="center"/>
        <w:rPr>
          <w:rFonts w:ascii="Times New Roman" w:hAnsi="Times New Roman" w:cs="Times New Roman"/>
          <w:b/>
          <w:bCs/>
          <w:sz w:val="24"/>
          <w:szCs w:val="24"/>
        </w:rPr>
      </w:pPr>
    </w:p>
    <w:p w14:paraId="65B62EA8" w14:textId="77777777" w:rsidR="00633D9F" w:rsidRPr="00BD08A7" w:rsidRDefault="00633D9F" w:rsidP="009F2E21">
      <w:pPr>
        <w:jc w:val="center"/>
        <w:rPr>
          <w:rFonts w:ascii="Times New Roman" w:hAnsi="Times New Roman" w:cs="Times New Roman"/>
          <w:b/>
          <w:bCs/>
          <w:sz w:val="24"/>
          <w:szCs w:val="24"/>
        </w:rPr>
      </w:pPr>
    </w:p>
    <w:p w14:paraId="17292212" w14:textId="77777777" w:rsidR="00633D9F" w:rsidRPr="00BD08A7" w:rsidRDefault="00633D9F" w:rsidP="009F2E21">
      <w:pPr>
        <w:jc w:val="center"/>
        <w:rPr>
          <w:rFonts w:ascii="Times New Roman" w:hAnsi="Times New Roman" w:cs="Times New Roman"/>
          <w:b/>
          <w:bCs/>
          <w:sz w:val="24"/>
          <w:szCs w:val="24"/>
        </w:rPr>
      </w:pPr>
    </w:p>
    <w:p w14:paraId="5DF455B5" w14:textId="77777777" w:rsidR="00633D9F" w:rsidRPr="00BD08A7" w:rsidRDefault="00633D9F" w:rsidP="009F2E21">
      <w:pPr>
        <w:jc w:val="center"/>
        <w:rPr>
          <w:rFonts w:ascii="Times New Roman" w:hAnsi="Times New Roman" w:cs="Times New Roman"/>
          <w:b/>
          <w:bCs/>
          <w:sz w:val="24"/>
          <w:szCs w:val="24"/>
        </w:rPr>
      </w:pPr>
    </w:p>
    <w:p w14:paraId="75F65D88" w14:textId="77777777" w:rsidR="00633D9F" w:rsidRPr="00BD08A7" w:rsidRDefault="00633D9F" w:rsidP="009F2E21">
      <w:pPr>
        <w:jc w:val="center"/>
        <w:rPr>
          <w:rFonts w:ascii="Times New Roman" w:hAnsi="Times New Roman" w:cs="Times New Roman"/>
          <w:b/>
          <w:bCs/>
          <w:sz w:val="24"/>
          <w:szCs w:val="24"/>
        </w:rPr>
      </w:pPr>
    </w:p>
    <w:p w14:paraId="7DEC8046" w14:textId="77777777" w:rsidR="00633D9F" w:rsidRPr="00BD08A7" w:rsidRDefault="00633D9F" w:rsidP="009F2E21">
      <w:pPr>
        <w:jc w:val="center"/>
        <w:rPr>
          <w:rFonts w:ascii="Times New Roman" w:hAnsi="Times New Roman" w:cs="Times New Roman"/>
          <w:b/>
          <w:bCs/>
          <w:sz w:val="24"/>
          <w:szCs w:val="24"/>
        </w:rPr>
      </w:pPr>
    </w:p>
    <w:p w14:paraId="4FDA0300" w14:textId="77777777" w:rsidR="00633D9F" w:rsidRPr="00BD08A7" w:rsidRDefault="00633D9F" w:rsidP="009F2E21">
      <w:pPr>
        <w:jc w:val="center"/>
        <w:rPr>
          <w:rFonts w:ascii="Times New Roman" w:hAnsi="Times New Roman" w:cs="Times New Roman"/>
          <w:b/>
          <w:bCs/>
          <w:sz w:val="24"/>
          <w:szCs w:val="24"/>
        </w:rPr>
      </w:pPr>
    </w:p>
    <w:p w14:paraId="20B6BD58" w14:textId="77777777" w:rsidR="00633D9F" w:rsidRPr="00BD08A7" w:rsidRDefault="00633D9F" w:rsidP="009F2E21">
      <w:pPr>
        <w:jc w:val="center"/>
        <w:rPr>
          <w:rFonts w:ascii="Times New Roman" w:hAnsi="Times New Roman" w:cs="Times New Roman"/>
          <w:b/>
          <w:bCs/>
          <w:sz w:val="24"/>
          <w:szCs w:val="24"/>
        </w:rPr>
      </w:pPr>
    </w:p>
    <w:p w14:paraId="178B03A0" w14:textId="77777777" w:rsidR="00633D9F" w:rsidRPr="00BD08A7" w:rsidRDefault="00633D9F" w:rsidP="009F2E21">
      <w:pPr>
        <w:jc w:val="center"/>
        <w:rPr>
          <w:rFonts w:ascii="Times New Roman" w:hAnsi="Times New Roman" w:cs="Times New Roman"/>
          <w:b/>
          <w:bCs/>
          <w:sz w:val="24"/>
          <w:szCs w:val="24"/>
        </w:rPr>
      </w:pPr>
    </w:p>
    <w:p w14:paraId="70D73896" w14:textId="77777777" w:rsidR="00633D9F" w:rsidRPr="00BD08A7" w:rsidRDefault="00633D9F" w:rsidP="009F2E21">
      <w:pPr>
        <w:jc w:val="center"/>
        <w:rPr>
          <w:rFonts w:ascii="Times New Roman" w:hAnsi="Times New Roman" w:cs="Times New Roman"/>
          <w:b/>
          <w:bCs/>
          <w:sz w:val="24"/>
          <w:szCs w:val="24"/>
        </w:rPr>
      </w:pPr>
    </w:p>
    <w:p w14:paraId="3D6E60C3" w14:textId="77777777" w:rsidR="00633D9F" w:rsidRPr="00BD08A7" w:rsidRDefault="00633D9F" w:rsidP="009F2E21">
      <w:pPr>
        <w:jc w:val="center"/>
        <w:rPr>
          <w:rFonts w:ascii="Times New Roman" w:hAnsi="Times New Roman" w:cs="Times New Roman"/>
          <w:b/>
          <w:bCs/>
          <w:sz w:val="24"/>
          <w:szCs w:val="24"/>
        </w:rPr>
      </w:pPr>
    </w:p>
    <w:p w14:paraId="02A49DA0" w14:textId="77777777" w:rsidR="00633D9F" w:rsidRPr="00BD08A7" w:rsidRDefault="00633D9F" w:rsidP="009F2E21">
      <w:pPr>
        <w:jc w:val="center"/>
        <w:rPr>
          <w:rFonts w:ascii="Times New Roman" w:hAnsi="Times New Roman" w:cs="Times New Roman"/>
          <w:b/>
          <w:bCs/>
          <w:sz w:val="24"/>
          <w:szCs w:val="24"/>
        </w:rPr>
      </w:pPr>
    </w:p>
    <w:p w14:paraId="2E4CF6CB" w14:textId="77777777" w:rsidR="00633D9F" w:rsidRPr="00BD08A7" w:rsidRDefault="00633D9F" w:rsidP="009F2E21">
      <w:pPr>
        <w:jc w:val="center"/>
        <w:rPr>
          <w:rFonts w:ascii="Times New Roman" w:hAnsi="Times New Roman" w:cs="Times New Roman"/>
          <w:b/>
          <w:bCs/>
          <w:sz w:val="24"/>
          <w:szCs w:val="24"/>
        </w:rPr>
      </w:pPr>
    </w:p>
    <w:p w14:paraId="0C7CAB9C" w14:textId="77777777" w:rsidR="009F2E21" w:rsidRPr="00BD08A7" w:rsidRDefault="009F2E21" w:rsidP="009F2E21">
      <w:pPr>
        <w:pStyle w:val="Antrat2"/>
        <w:ind w:left="5103"/>
        <w:jc w:val="both"/>
        <w:rPr>
          <w:rFonts w:ascii="Times New Roman" w:eastAsia="Calibri" w:hAnsi="Times New Roman" w:cs="Times New Roman"/>
          <w:color w:val="auto"/>
          <w:sz w:val="24"/>
          <w:szCs w:val="24"/>
        </w:rPr>
      </w:pPr>
      <w:bookmarkStart w:id="51" w:name="_Ref38285444"/>
      <w:bookmarkStart w:id="52" w:name="_Ref38291496"/>
      <w:bookmarkStart w:id="53" w:name="_Toc132961709"/>
      <w:r w:rsidRPr="00BD08A7">
        <w:rPr>
          <w:rFonts w:ascii="Times New Roman" w:eastAsia="Calibri" w:hAnsi="Times New Roman" w:cs="Times New Roman"/>
          <w:color w:val="auto"/>
          <w:sz w:val="24"/>
          <w:szCs w:val="24"/>
        </w:rPr>
        <w:lastRenderedPageBreak/>
        <w:t>Specialiųjų pirkimo sąlygų 3 priedas „</w:t>
      </w:r>
      <w:bookmarkStart w:id="54" w:name="_Hlk196218674"/>
      <w:r w:rsidRPr="00BD08A7">
        <w:rPr>
          <w:rFonts w:ascii="Times New Roman" w:eastAsia="Calibri" w:hAnsi="Times New Roman" w:cs="Times New Roman"/>
          <w:color w:val="auto"/>
          <w:sz w:val="24"/>
          <w:szCs w:val="24"/>
        </w:rPr>
        <w:t>Tiekėjų pašalinimo pagrindai</w:t>
      </w:r>
      <w:bookmarkEnd w:id="54"/>
      <w:r w:rsidRPr="00BD08A7">
        <w:rPr>
          <w:rFonts w:ascii="Times New Roman" w:eastAsia="Calibri" w:hAnsi="Times New Roman" w:cs="Times New Roman"/>
          <w:color w:val="auto"/>
          <w:sz w:val="24"/>
          <w:szCs w:val="24"/>
        </w:rPr>
        <w:t>“</w:t>
      </w:r>
      <w:bookmarkEnd w:id="51"/>
      <w:bookmarkEnd w:id="52"/>
      <w:bookmarkEnd w:id="53"/>
    </w:p>
    <w:p w14:paraId="25D037A5" w14:textId="77777777" w:rsidR="009F2E21" w:rsidRPr="00BD08A7" w:rsidRDefault="009F2E21" w:rsidP="009F2E21">
      <w:pPr>
        <w:jc w:val="center"/>
        <w:rPr>
          <w:rFonts w:ascii="Times New Roman" w:hAnsi="Times New Roman" w:cs="Times New Roman"/>
          <w:b/>
          <w:bCs/>
          <w:smallCaps/>
          <w:sz w:val="24"/>
          <w:szCs w:val="24"/>
        </w:rPr>
      </w:pPr>
    </w:p>
    <w:p w14:paraId="3FF382B8" w14:textId="77777777" w:rsidR="009F2E21" w:rsidRPr="00BD08A7" w:rsidRDefault="009F2E21" w:rsidP="009F2E21">
      <w:pPr>
        <w:pStyle w:val="Paantrat"/>
        <w:jc w:val="center"/>
        <w:rPr>
          <w:rFonts w:ascii="Times New Roman" w:hAnsi="Times New Roman" w:cs="Times New Roman"/>
          <w:b/>
          <w:bCs/>
          <w:color w:val="000000" w:themeColor="text1"/>
          <w:spacing w:val="0"/>
          <w:sz w:val="24"/>
          <w:szCs w:val="24"/>
        </w:rPr>
      </w:pPr>
      <w:r w:rsidRPr="00BD08A7">
        <w:rPr>
          <w:rFonts w:ascii="Times New Roman" w:hAnsi="Times New Roman" w:cs="Times New Roman"/>
          <w:b/>
          <w:bCs/>
          <w:color w:val="000000" w:themeColor="text1"/>
          <w:spacing w:val="0"/>
          <w:sz w:val="24"/>
          <w:szCs w:val="24"/>
        </w:rPr>
        <w:t>TIEKĖJŲ PAŠALINIMO PAGRINDAI</w:t>
      </w:r>
    </w:p>
    <w:p w14:paraId="7BEA9525" w14:textId="61D1A7F9" w:rsidR="009F2E21" w:rsidRPr="00BD08A7" w:rsidRDefault="009F2E21" w:rsidP="00977E2F">
      <w:pPr>
        <w:pStyle w:val="Sraopastraipa"/>
        <w:numPr>
          <w:ilvl w:val="0"/>
          <w:numId w:val="27"/>
        </w:numPr>
        <w:jc w:val="both"/>
        <w:rPr>
          <w:rFonts w:ascii="Times New Roman" w:hAnsi="Times New Roman" w:cs="Times New Roman"/>
          <w:sz w:val="24"/>
          <w:szCs w:val="24"/>
        </w:rPr>
      </w:pPr>
      <w:r w:rsidRPr="00BD08A7">
        <w:rPr>
          <w:rFonts w:ascii="Times New Roman" w:hAnsi="Times New Roman" w:cs="Times New Roman"/>
          <w:sz w:val="24"/>
          <w:szCs w:val="24"/>
        </w:rPr>
        <w:t xml:space="preserve">Tiekėjų pašalinimo pagrindai yra pateikiami CVP IS prie pirkimo dokumentų. </w:t>
      </w:r>
    </w:p>
    <w:p w14:paraId="7168B781" w14:textId="77777777" w:rsidR="009F2E21" w:rsidRPr="00BD08A7" w:rsidRDefault="009F2E21" w:rsidP="009F2E21">
      <w:pPr>
        <w:jc w:val="center"/>
        <w:rPr>
          <w:rFonts w:ascii="Times New Roman" w:hAnsi="Times New Roman" w:cs="Times New Roman"/>
          <w:smallCaps/>
          <w:sz w:val="24"/>
          <w:szCs w:val="24"/>
        </w:rPr>
      </w:pPr>
    </w:p>
    <w:p w14:paraId="5954D4DC" w14:textId="77777777" w:rsidR="009F2E21" w:rsidRPr="00BD08A7" w:rsidRDefault="009F2E21" w:rsidP="009F2E21">
      <w:pPr>
        <w:jc w:val="center"/>
        <w:rPr>
          <w:rFonts w:ascii="Times New Roman" w:hAnsi="Times New Roman" w:cs="Times New Roman"/>
          <w:smallCaps/>
          <w:sz w:val="24"/>
          <w:szCs w:val="24"/>
        </w:rPr>
      </w:pPr>
    </w:p>
    <w:p w14:paraId="2676E5A6" w14:textId="77777777" w:rsidR="009F2E21" w:rsidRPr="00BD08A7" w:rsidRDefault="009F2E21" w:rsidP="009F2E21">
      <w:pPr>
        <w:jc w:val="center"/>
        <w:rPr>
          <w:rFonts w:ascii="Times New Roman" w:hAnsi="Times New Roman" w:cs="Times New Roman"/>
          <w:b/>
          <w:bCs/>
          <w:smallCaps/>
          <w:sz w:val="24"/>
          <w:szCs w:val="24"/>
        </w:rPr>
      </w:pPr>
      <w:r w:rsidRPr="00BD08A7">
        <w:rPr>
          <w:rFonts w:ascii="Times New Roman" w:hAnsi="Times New Roman" w:cs="Times New Roman"/>
          <w:smallCaps/>
          <w:sz w:val="24"/>
          <w:szCs w:val="24"/>
        </w:rPr>
        <w:t>________________</w:t>
      </w:r>
      <w:r w:rsidRPr="00BD08A7">
        <w:rPr>
          <w:rFonts w:ascii="Times New Roman" w:hAnsi="Times New Roman" w:cs="Times New Roman"/>
          <w:b/>
          <w:bCs/>
          <w:smallCaps/>
          <w:sz w:val="24"/>
          <w:szCs w:val="24"/>
        </w:rPr>
        <w:br w:type="page"/>
      </w:r>
    </w:p>
    <w:p w14:paraId="3A54D018" w14:textId="77777777" w:rsidR="009F2E21" w:rsidRPr="00BD08A7" w:rsidRDefault="009F2E21" w:rsidP="009F2E21">
      <w:pPr>
        <w:pStyle w:val="Antrat2"/>
        <w:ind w:left="5103"/>
        <w:jc w:val="right"/>
        <w:rPr>
          <w:rFonts w:ascii="Times New Roman" w:eastAsia="Calibri" w:hAnsi="Times New Roman" w:cs="Times New Roman"/>
          <w:color w:val="auto"/>
          <w:sz w:val="24"/>
          <w:szCs w:val="24"/>
        </w:rPr>
      </w:pPr>
      <w:bookmarkStart w:id="55" w:name="_Ref38291223"/>
      <w:bookmarkStart w:id="56" w:name="_Ref38291334"/>
      <w:bookmarkStart w:id="57" w:name="_Ref38533412"/>
      <w:bookmarkStart w:id="58" w:name="_Toc132961710"/>
      <w:r w:rsidRPr="00BD08A7">
        <w:rPr>
          <w:rFonts w:ascii="Times New Roman" w:eastAsia="Calibri" w:hAnsi="Times New Roman" w:cs="Times New Roman"/>
          <w:color w:val="auto"/>
          <w:sz w:val="24"/>
          <w:szCs w:val="24"/>
        </w:rPr>
        <w:lastRenderedPageBreak/>
        <w:t>Specialiųjų pirkimo sąlygų 4 priedas „Tiekėjų kvalifikacijos reikalavimai“</w:t>
      </w:r>
      <w:bookmarkEnd w:id="55"/>
      <w:bookmarkEnd w:id="56"/>
      <w:bookmarkEnd w:id="57"/>
      <w:bookmarkEnd w:id="58"/>
    </w:p>
    <w:p w14:paraId="7C6B2B64" w14:textId="77777777" w:rsidR="009F2E21" w:rsidRPr="00BD08A7" w:rsidRDefault="009F2E21" w:rsidP="009F2E21">
      <w:pPr>
        <w:pStyle w:val="Paantrat"/>
        <w:jc w:val="center"/>
        <w:rPr>
          <w:rFonts w:ascii="Times New Roman" w:hAnsi="Times New Roman" w:cs="Times New Roman"/>
          <w:b/>
          <w:bCs/>
          <w:smallCaps/>
          <w:color w:val="auto"/>
          <w:sz w:val="24"/>
          <w:szCs w:val="24"/>
        </w:rPr>
      </w:pPr>
      <w:r w:rsidRPr="00BD08A7">
        <w:rPr>
          <w:rFonts w:ascii="Times New Roman" w:hAnsi="Times New Roman" w:cs="Times New Roman"/>
          <w:b/>
          <w:bCs/>
          <w:smallCaps/>
          <w:color w:val="auto"/>
          <w:sz w:val="24"/>
          <w:szCs w:val="24"/>
        </w:rPr>
        <w:t xml:space="preserve">TIEKĖJŲ KVALIFIKACIJOS REIKALAVIMAI </w:t>
      </w:r>
    </w:p>
    <w:tbl>
      <w:tblPr>
        <w:tblW w:w="99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3490"/>
        <w:gridCol w:w="3161"/>
        <w:gridCol w:w="2736"/>
      </w:tblGrid>
      <w:tr w:rsidR="009F2E21" w:rsidRPr="00BD08A7" w14:paraId="21EC137A" w14:textId="77777777" w:rsidTr="006A5905">
        <w:trPr>
          <w:tblHeader/>
        </w:trPr>
        <w:tc>
          <w:tcPr>
            <w:tcW w:w="607" w:type="dxa"/>
            <w:tcBorders>
              <w:top w:val="single" w:sz="4" w:space="0" w:color="auto"/>
            </w:tcBorders>
            <w:vAlign w:val="center"/>
          </w:tcPr>
          <w:p w14:paraId="009476C7" w14:textId="77777777" w:rsidR="009F2E21" w:rsidRPr="00BD08A7" w:rsidRDefault="009F2E21" w:rsidP="006A5905">
            <w:pPr>
              <w:jc w:val="center"/>
              <w:rPr>
                <w:rFonts w:ascii="Times New Roman" w:eastAsia="Times New Roman" w:hAnsi="Times New Roman" w:cs="Times New Roman"/>
                <w:b/>
                <w:sz w:val="24"/>
                <w:szCs w:val="24"/>
              </w:rPr>
            </w:pPr>
            <w:r w:rsidRPr="00BD08A7">
              <w:rPr>
                <w:rFonts w:ascii="Times New Roman" w:eastAsia="Times New Roman" w:hAnsi="Times New Roman" w:cs="Times New Roman"/>
                <w:b/>
                <w:sz w:val="24"/>
                <w:szCs w:val="24"/>
              </w:rPr>
              <w:t>Eil. Nr.</w:t>
            </w:r>
          </w:p>
        </w:tc>
        <w:tc>
          <w:tcPr>
            <w:tcW w:w="3490" w:type="dxa"/>
            <w:tcBorders>
              <w:top w:val="single" w:sz="4" w:space="0" w:color="auto"/>
            </w:tcBorders>
            <w:vAlign w:val="center"/>
          </w:tcPr>
          <w:p w14:paraId="5A9D58E7" w14:textId="77777777" w:rsidR="009F2E21" w:rsidRPr="00BD08A7" w:rsidRDefault="009F2E21" w:rsidP="006A5905">
            <w:pPr>
              <w:jc w:val="center"/>
              <w:rPr>
                <w:rFonts w:ascii="Times New Roman" w:eastAsia="Times New Roman" w:hAnsi="Times New Roman" w:cs="Times New Roman"/>
                <w:b/>
                <w:sz w:val="24"/>
                <w:szCs w:val="24"/>
              </w:rPr>
            </w:pPr>
            <w:r w:rsidRPr="00BD08A7">
              <w:rPr>
                <w:rFonts w:ascii="Times New Roman" w:eastAsia="Times New Roman" w:hAnsi="Times New Roman" w:cs="Times New Roman"/>
                <w:b/>
                <w:sz w:val="24"/>
                <w:szCs w:val="24"/>
              </w:rPr>
              <w:t>Kvalifikacijos reikalavimai</w:t>
            </w:r>
          </w:p>
        </w:tc>
        <w:tc>
          <w:tcPr>
            <w:tcW w:w="3161" w:type="dxa"/>
            <w:tcBorders>
              <w:top w:val="single" w:sz="4" w:space="0" w:color="auto"/>
            </w:tcBorders>
            <w:vAlign w:val="center"/>
          </w:tcPr>
          <w:p w14:paraId="616880FD" w14:textId="77777777" w:rsidR="009F2E21" w:rsidRPr="00BD08A7" w:rsidRDefault="009F2E21" w:rsidP="006A5905">
            <w:pPr>
              <w:jc w:val="center"/>
              <w:rPr>
                <w:rFonts w:ascii="Times New Roman" w:eastAsia="Times New Roman" w:hAnsi="Times New Roman" w:cs="Times New Roman"/>
                <w:b/>
                <w:sz w:val="24"/>
                <w:szCs w:val="24"/>
              </w:rPr>
            </w:pPr>
            <w:r w:rsidRPr="00BD08A7">
              <w:rPr>
                <w:rFonts w:ascii="Times New Roman" w:eastAsia="Times New Roman" w:hAnsi="Times New Roman" w:cs="Times New Roman"/>
                <w:b/>
                <w:sz w:val="24"/>
                <w:szCs w:val="24"/>
              </w:rPr>
              <w:t>Kvalifikacijos reikalavimus įrodantys dokumentai</w:t>
            </w:r>
          </w:p>
          <w:p w14:paraId="012964DF" w14:textId="77777777" w:rsidR="009F2E21" w:rsidRPr="00BD08A7" w:rsidRDefault="009F2E21" w:rsidP="006A5905">
            <w:pPr>
              <w:jc w:val="center"/>
              <w:rPr>
                <w:rFonts w:ascii="Times New Roman" w:eastAsia="Times New Roman" w:hAnsi="Times New Roman" w:cs="Times New Roman"/>
                <w:b/>
                <w:sz w:val="24"/>
                <w:szCs w:val="24"/>
              </w:rPr>
            </w:pPr>
            <w:r w:rsidRPr="00BD08A7">
              <w:rPr>
                <w:rFonts w:ascii="Times New Roman" w:eastAsia="Times New Roman" w:hAnsi="Times New Roman" w:cs="Times New Roman"/>
                <w:i/>
                <w:sz w:val="24"/>
                <w:szCs w:val="24"/>
                <w:u w:val="single"/>
              </w:rPr>
              <w:t>(dokumentai pateikiami elektronine forma)</w:t>
            </w:r>
          </w:p>
        </w:tc>
        <w:tc>
          <w:tcPr>
            <w:tcW w:w="2736" w:type="dxa"/>
            <w:tcBorders>
              <w:top w:val="single" w:sz="4" w:space="0" w:color="auto"/>
            </w:tcBorders>
          </w:tcPr>
          <w:p w14:paraId="2C0F7543" w14:textId="77777777" w:rsidR="009F2E21" w:rsidRPr="00BD08A7" w:rsidRDefault="009F2E21" w:rsidP="006A5905">
            <w:pPr>
              <w:jc w:val="center"/>
              <w:rPr>
                <w:rFonts w:ascii="Times New Roman" w:eastAsia="Times New Roman" w:hAnsi="Times New Roman" w:cs="Times New Roman"/>
                <w:b/>
                <w:sz w:val="24"/>
                <w:szCs w:val="24"/>
              </w:rPr>
            </w:pPr>
            <w:r w:rsidRPr="00BD08A7">
              <w:rPr>
                <w:rFonts w:ascii="Times New Roman" w:eastAsia="Times New Roman" w:hAnsi="Times New Roman" w:cs="Times New Roman"/>
                <w:b/>
                <w:sz w:val="24"/>
                <w:szCs w:val="24"/>
              </w:rPr>
              <w:t xml:space="preserve">Tiekėjų grupei keliami reikalavimai bei  </w:t>
            </w:r>
          </w:p>
          <w:p w14:paraId="6812524C" w14:textId="77777777" w:rsidR="009F2E21" w:rsidRPr="00BD08A7" w:rsidRDefault="009F2E21" w:rsidP="006A5905">
            <w:pPr>
              <w:jc w:val="center"/>
              <w:rPr>
                <w:rFonts w:ascii="Times New Roman" w:eastAsia="Times New Roman" w:hAnsi="Times New Roman" w:cs="Times New Roman"/>
                <w:b/>
                <w:sz w:val="24"/>
                <w:szCs w:val="24"/>
              </w:rPr>
            </w:pPr>
            <w:r w:rsidRPr="00BD08A7">
              <w:rPr>
                <w:rFonts w:ascii="Times New Roman" w:eastAsia="Times New Roman" w:hAnsi="Times New Roman" w:cs="Times New Roman"/>
                <w:b/>
                <w:sz w:val="24"/>
                <w:szCs w:val="24"/>
              </w:rPr>
              <w:t>rėmimosi kitų ūkio subjektų pajėgumais sąlygos</w:t>
            </w:r>
          </w:p>
        </w:tc>
      </w:tr>
      <w:tr w:rsidR="009F2E21" w:rsidRPr="00BD08A7" w14:paraId="16DBFABF" w14:textId="77777777" w:rsidTr="006A5905">
        <w:tc>
          <w:tcPr>
            <w:tcW w:w="607" w:type="dxa"/>
            <w:tcBorders>
              <w:top w:val="single" w:sz="4" w:space="0" w:color="auto"/>
              <w:left w:val="single" w:sz="4" w:space="0" w:color="auto"/>
              <w:bottom w:val="single" w:sz="4" w:space="0" w:color="auto"/>
              <w:right w:val="single" w:sz="4" w:space="0" w:color="auto"/>
            </w:tcBorders>
          </w:tcPr>
          <w:p w14:paraId="78B3F3A7" w14:textId="77777777" w:rsidR="009F2E21" w:rsidRPr="00BD08A7" w:rsidRDefault="009F2E21" w:rsidP="006A5905">
            <w:pPr>
              <w:rPr>
                <w:rFonts w:ascii="Times New Roman" w:eastAsia="Times New Roman" w:hAnsi="Times New Roman" w:cs="Times New Roman"/>
                <w:sz w:val="24"/>
                <w:szCs w:val="24"/>
              </w:rPr>
            </w:pPr>
            <w:r w:rsidRPr="00BD08A7">
              <w:rPr>
                <w:rFonts w:ascii="Times New Roman" w:eastAsia="Times New Roman" w:hAnsi="Times New Roman" w:cs="Times New Roman"/>
                <w:sz w:val="24"/>
                <w:szCs w:val="24"/>
              </w:rPr>
              <w:t>1.</w:t>
            </w:r>
          </w:p>
        </w:tc>
        <w:tc>
          <w:tcPr>
            <w:tcW w:w="3490" w:type="dxa"/>
            <w:tcBorders>
              <w:top w:val="single" w:sz="4" w:space="0" w:color="auto"/>
              <w:left w:val="single" w:sz="4" w:space="0" w:color="auto"/>
              <w:bottom w:val="single" w:sz="4" w:space="0" w:color="auto"/>
              <w:right w:val="single" w:sz="4" w:space="0" w:color="auto"/>
            </w:tcBorders>
            <w:shd w:val="clear" w:color="auto" w:fill="FFFFFF"/>
          </w:tcPr>
          <w:p w14:paraId="2A9740AF" w14:textId="77777777" w:rsidR="009F2E21" w:rsidRPr="00BD08A7" w:rsidRDefault="009F2E21" w:rsidP="006A5905">
            <w:pPr>
              <w:jc w:val="both"/>
              <w:rPr>
                <w:rFonts w:ascii="Times New Roman" w:eastAsia="Times New Roman" w:hAnsi="Times New Roman" w:cs="Times New Roman"/>
                <w:sz w:val="24"/>
                <w:szCs w:val="24"/>
              </w:rPr>
            </w:pPr>
            <w:r w:rsidRPr="00BD08A7">
              <w:rPr>
                <w:rFonts w:ascii="Times New Roman" w:eastAsia="Times New Roman" w:hAnsi="Times New Roman" w:cs="Times New Roman"/>
                <w:sz w:val="24"/>
                <w:szCs w:val="24"/>
              </w:rPr>
              <w:t>Tiekėjas turi turėti teisę verstis keleivių vežimo autobusais veikla.</w:t>
            </w:r>
          </w:p>
          <w:p w14:paraId="07994C86" w14:textId="77777777" w:rsidR="009F2E21" w:rsidRPr="00BD08A7" w:rsidRDefault="009F2E21" w:rsidP="006A5905">
            <w:pPr>
              <w:jc w:val="both"/>
              <w:rPr>
                <w:rFonts w:ascii="Times New Roman" w:eastAsia="Times New Roman" w:hAnsi="Times New Roman" w:cs="Times New Roman"/>
                <w:sz w:val="24"/>
                <w:szCs w:val="24"/>
              </w:rPr>
            </w:pPr>
          </w:p>
          <w:p w14:paraId="1F196714" w14:textId="77777777" w:rsidR="009F2E21" w:rsidRPr="00BD08A7" w:rsidRDefault="009F2E21" w:rsidP="006A5905">
            <w:pPr>
              <w:jc w:val="both"/>
              <w:rPr>
                <w:rFonts w:ascii="Times New Roman" w:eastAsia="Times New Roman" w:hAnsi="Times New Roman" w:cs="Times New Roman"/>
                <w:sz w:val="24"/>
                <w:szCs w:val="24"/>
              </w:rPr>
            </w:pPr>
            <w:r w:rsidRPr="00BD08A7">
              <w:rPr>
                <w:rFonts w:ascii="Times New Roman" w:eastAsia="Times New Roman" w:hAnsi="Times New Roman" w:cs="Times New Roman"/>
                <w:i/>
                <w:iCs/>
                <w:sz w:val="24"/>
                <w:szCs w:val="24"/>
              </w:rPr>
              <w:t>Kvalifikacijos reikalavimo teisinis pagrindas – LR Kelių transporto kodekso 8 str.</w:t>
            </w:r>
            <w:r w:rsidRPr="00BD08A7">
              <w:rPr>
                <w:rFonts w:ascii="Times New Roman" w:eastAsia="Times New Roman" w:hAnsi="Times New Roman" w:cs="Times New Roman"/>
                <w:sz w:val="24"/>
                <w:szCs w:val="24"/>
              </w:rPr>
              <w:t xml:space="preserve"> </w:t>
            </w:r>
            <w:r w:rsidRPr="00BD08A7">
              <w:rPr>
                <w:rFonts w:ascii="Times New Roman" w:eastAsia="Times New Roman" w:hAnsi="Times New Roman" w:cs="Times New Roman"/>
                <w:i/>
                <w:iCs/>
                <w:sz w:val="24"/>
                <w:szCs w:val="24"/>
              </w:rPr>
              <w:t>1 d.</w:t>
            </w:r>
          </w:p>
        </w:tc>
        <w:tc>
          <w:tcPr>
            <w:tcW w:w="3161" w:type="dxa"/>
            <w:tcBorders>
              <w:top w:val="single" w:sz="4" w:space="0" w:color="auto"/>
              <w:left w:val="single" w:sz="4" w:space="0" w:color="auto"/>
              <w:bottom w:val="single" w:sz="4" w:space="0" w:color="auto"/>
              <w:right w:val="single" w:sz="4" w:space="0" w:color="auto"/>
            </w:tcBorders>
          </w:tcPr>
          <w:p w14:paraId="77202A08" w14:textId="77777777" w:rsidR="009F2E21" w:rsidRPr="00BD08A7" w:rsidRDefault="009F2E21" w:rsidP="006A5905">
            <w:pPr>
              <w:jc w:val="both"/>
              <w:rPr>
                <w:rFonts w:ascii="Times New Roman" w:eastAsia="Times New Roman" w:hAnsi="Times New Roman" w:cs="Times New Roman"/>
                <w:sz w:val="24"/>
                <w:szCs w:val="24"/>
              </w:rPr>
            </w:pPr>
            <w:r w:rsidRPr="00BD08A7">
              <w:rPr>
                <w:rFonts w:ascii="Times New Roman" w:eastAsia="Times New Roman" w:hAnsi="Times New Roman" w:cs="Times New Roman"/>
                <w:sz w:val="24"/>
                <w:szCs w:val="24"/>
              </w:rPr>
              <w:t>Europos Bendrijos licencija arba kelių transporto veiklos licencija, išduota Lietuvos transporto saugos administracijos (LTSA), kuri suteikia teisę tiekėjui vežti keleivius autobusais.</w:t>
            </w:r>
          </w:p>
          <w:p w14:paraId="2C943F29" w14:textId="2F509E8C" w:rsidR="00425889" w:rsidRPr="00BD08A7" w:rsidRDefault="00425889" w:rsidP="006A5905">
            <w:pPr>
              <w:jc w:val="both"/>
              <w:rPr>
                <w:rFonts w:ascii="Times New Roman" w:eastAsia="Times New Roman" w:hAnsi="Times New Roman" w:cs="Times New Roman"/>
                <w:sz w:val="24"/>
                <w:szCs w:val="24"/>
              </w:rPr>
            </w:pPr>
            <w:r w:rsidRPr="00BD08A7">
              <w:rPr>
                <w:rFonts w:ascii="Times New Roman" w:eastAsia="Times New Roman" w:hAnsi="Times New Roman" w:cs="Times New Roman"/>
                <w:color w:val="000000"/>
                <w:sz w:val="24"/>
                <w:szCs w:val="24"/>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verstis su pirkimo objektu susijusia veikla Lietuvos Respublikos teritorijoje dokumento išdavimo. Laimėjimo atveju užsienio tiekėjo turimos kvalifikacijos patvirtinimo dokumentai Lietuvoje gali būti išduoti ir po galutinės pasiūlymų pateikimo datos per pasirengimo teikti paslaugas terminą</w:t>
            </w:r>
          </w:p>
        </w:tc>
        <w:tc>
          <w:tcPr>
            <w:tcW w:w="2736" w:type="dxa"/>
            <w:tcBorders>
              <w:top w:val="single" w:sz="4" w:space="0" w:color="auto"/>
              <w:left w:val="single" w:sz="4" w:space="0" w:color="auto"/>
              <w:bottom w:val="single" w:sz="4" w:space="0" w:color="auto"/>
              <w:right w:val="single" w:sz="4" w:space="0" w:color="auto"/>
            </w:tcBorders>
          </w:tcPr>
          <w:p w14:paraId="4E47DA04" w14:textId="77777777" w:rsidR="009F2E21" w:rsidRPr="00BD08A7" w:rsidRDefault="009F2E21" w:rsidP="006A5905">
            <w:pPr>
              <w:jc w:val="both"/>
              <w:rPr>
                <w:rFonts w:ascii="Times New Roman" w:eastAsia="Times New Roman" w:hAnsi="Times New Roman" w:cs="Times New Roman"/>
                <w:sz w:val="24"/>
                <w:szCs w:val="24"/>
              </w:rPr>
            </w:pPr>
            <w:r w:rsidRPr="00BD08A7">
              <w:rPr>
                <w:rFonts w:ascii="Times New Roman" w:eastAsia="Times New Roman" w:hAnsi="Times New Roman" w:cs="Times New Roman"/>
                <w:sz w:val="24"/>
                <w:szCs w:val="24"/>
              </w:rPr>
              <w:t>1) jeigu pasiūlymą teikia ūkio subjektų grupė – reikalavimą turi atitikti kiekvienas ūkio subjektų grupės narys (-iai), pagal jų prisiimamus įsipareigojimus pirkimo sutarčiai vykdyti;</w:t>
            </w:r>
          </w:p>
          <w:p w14:paraId="3583A84A" w14:textId="77777777" w:rsidR="009F2E21" w:rsidRPr="00BD08A7" w:rsidRDefault="009F2E21" w:rsidP="006A5905">
            <w:pPr>
              <w:jc w:val="both"/>
              <w:rPr>
                <w:rFonts w:ascii="Times New Roman" w:eastAsia="Times New Roman" w:hAnsi="Times New Roman" w:cs="Times New Roman"/>
                <w:sz w:val="24"/>
                <w:szCs w:val="24"/>
              </w:rPr>
            </w:pPr>
            <w:r w:rsidRPr="00BD08A7">
              <w:rPr>
                <w:rFonts w:ascii="Times New Roman" w:eastAsia="Times New Roman" w:hAnsi="Times New Roman" w:cs="Times New Roman"/>
                <w:sz w:val="24"/>
                <w:szCs w:val="24"/>
              </w:rPr>
              <w:t>2) tiekėjas gali remtis kitų ūkio subjektų pajėgumais tik tuomet, kai tie subjektai, kurių pajėgumais buvo pasiremta, patys teiks paslaugas, kurioms reikia turėti kompetentingos institucijos licenciją.</w:t>
            </w:r>
          </w:p>
        </w:tc>
      </w:tr>
      <w:tr w:rsidR="009F2E21" w:rsidRPr="00BD08A7" w14:paraId="590706B1" w14:textId="77777777" w:rsidTr="006A5905">
        <w:tc>
          <w:tcPr>
            <w:tcW w:w="607" w:type="dxa"/>
            <w:tcBorders>
              <w:top w:val="single" w:sz="4" w:space="0" w:color="auto"/>
              <w:left w:val="single" w:sz="4" w:space="0" w:color="auto"/>
              <w:bottom w:val="single" w:sz="4" w:space="0" w:color="auto"/>
              <w:right w:val="single" w:sz="4" w:space="0" w:color="auto"/>
            </w:tcBorders>
          </w:tcPr>
          <w:p w14:paraId="4A0048E0" w14:textId="73F15E53" w:rsidR="009F2E21" w:rsidRPr="00BD08A7" w:rsidRDefault="00042EFF" w:rsidP="006A5905">
            <w:pPr>
              <w:rPr>
                <w:rFonts w:ascii="Times New Roman" w:eastAsia="Times New Roman" w:hAnsi="Times New Roman" w:cs="Times New Roman"/>
                <w:sz w:val="24"/>
                <w:szCs w:val="24"/>
              </w:rPr>
            </w:pPr>
            <w:r w:rsidRPr="00BD08A7">
              <w:rPr>
                <w:rFonts w:ascii="Times New Roman" w:eastAsia="Times New Roman" w:hAnsi="Times New Roman" w:cs="Times New Roman"/>
                <w:sz w:val="24"/>
                <w:szCs w:val="24"/>
              </w:rPr>
              <w:t>2</w:t>
            </w:r>
            <w:r w:rsidR="009F2E21" w:rsidRPr="00BD08A7">
              <w:rPr>
                <w:rFonts w:ascii="Times New Roman" w:eastAsia="Times New Roman" w:hAnsi="Times New Roman" w:cs="Times New Roman"/>
                <w:sz w:val="24"/>
                <w:szCs w:val="24"/>
              </w:rPr>
              <w:t>.</w:t>
            </w:r>
          </w:p>
        </w:tc>
        <w:tc>
          <w:tcPr>
            <w:tcW w:w="3490" w:type="dxa"/>
            <w:tcBorders>
              <w:top w:val="single" w:sz="4" w:space="0" w:color="auto"/>
              <w:left w:val="single" w:sz="4" w:space="0" w:color="auto"/>
              <w:bottom w:val="single" w:sz="4" w:space="0" w:color="auto"/>
              <w:right w:val="single" w:sz="4" w:space="0" w:color="auto"/>
            </w:tcBorders>
            <w:shd w:val="clear" w:color="auto" w:fill="FFFFFF"/>
          </w:tcPr>
          <w:p w14:paraId="07F8976A" w14:textId="2C0FB460" w:rsidR="009F2E21" w:rsidRPr="00BD08A7" w:rsidRDefault="009F2E21" w:rsidP="006A5905">
            <w:pPr>
              <w:tabs>
                <w:tab w:val="left" w:pos="3544"/>
              </w:tabs>
              <w:jc w:val="both"/>
              <w:rPr>
                <w:rFonts w:ascii="Times New Roman" w:eastAsia="SimSun" w:hAnsi="Times New Roman" w:cs="Times New Roman"/>
                <w:sz w:val="24"/>
                <w:szCs w:val="24"/>
              </w:rPr>
            </w:pPr>
            <w:bookmarkStart w:id="59" w:name="_Hlk519845568"/>
            <w:r w:rsidRPr="00BD08A7">
              <w:rPr>
                <w:rFonts w:ascii="Times New Roman" w:eastAsia="SimSun" w:hAnsi="Times New Roman" w:cs="Times New Roman"/>
                <w:sz w:val="24"/>
                <w:szCs w:val="24"/>
              </w:rPr>
              <w:t xml:space="preserve">Tiekėjas per paskutinius 3 metus iki pasiūlymų pateikimo termino pabaigos arba per laiką nuo tiekėjo įregistravimo dienos (jeigu tiekėjas vykdė veiklą mažiau nei 3 </w:t>
            </w:r>
            <w:r w:rsidRPr="00BD08A7">
              <w:rPr>
                <w:rFonts w:ascii="Times New Roman" w:eastAsia="SimSun" w:hAnsi="Times New Roman" w:cs="Times New Roman"/>
                <w:sz w:val="24"/>
                <w:szCs w:val="24"/>
              </w:rPr>
              <w:lastRenderedPageBreak/>
              <w:t xml:space="preserve">metus) </w:t>
            </w:r>
            <w:r w:rsidRPr="00BD08A7">
              <w:rPr>
                <w:rFonts w:ascii="Times New Roman" w:hAnsi="Times New Roman" w:cs="Times New Roman"/>
                <w:sz w:val="24"/>
                <w:szCs w:val="24"/>
              </w:rPr>
              <w:t xml:space="preserve">pagal vieną ar daugiau sutarčių yra savo jėgomis </w:t>
            </w:r>
            <w:r w:rsidRPr="00BD08A7">
              <w:rPr>
                <w:rFonts w:ascii="Times New Roman" w:eastAsia="SimSun" w:hAnsi="Times New Roman" w:cs="Times New Roman"/>
                <w:sz w:val="24"/>
                <w:szCs w:val="24"/>
              </w:rPr>
              <w:t xml:space="preserve">tinkamai suteikęs </w:t>
            </w:r>
            <w:r w:rsidRPr="00BD08A7">
              <w:rPr>
                <w:rFonts w:ascii="Times New Roman" w:hAnsi="Times New Roman" w:cs="Times New Roman"/>
                <w:sz w:val="24"/>
                <w:szCs w:val="24"/>
              </w:rPr>
              <w:t>keleivių vežimo vietinio (miesto, priemiesčio) arba tarpmiestinio susisiekimo maršrutais paslaugas</w:t>
            </w:r>
            <w:bookmarkEnd w:id="59"/>
            <w:r w:rsidRPr="00BD08A7">
              <w:rPr>
                <w:rFonts w:ascii="Times New Roman" w:hAnsi="Times New Roman" w:cs="Times New Roman"/>
                <w:sz w:val="24"/>
                <w:szCs w:val="24"/>
              </w:rPr>
              <w:t xml:space="preserve">, kurių rida ne mažesnė </w:t>
            </w:r>
            <w:r w:rsidRPr="00BD08A7">
              <w:rPr>
                <w:rFonts w:ascii="Times New Roman" w:hAnsi="Times New Roman" w:cs="Times New Roman"/>
                <w:color w:val="000000" w:themeColor="text1"/>
                <w:sz w:val="24"/>
                <w:szCs w:val="24"/>
              </w:rPr>
              <w:t xml:space="preserve">kaip </w:t>
            </w:r>
            <w:r w:rsidR="00864EE9" w:rsidRPr="00BD08A7">
              <w:rPr>
                <w:rFonts w:ascii="Times New Roman" w:hAnsi="Times New Roman" w:cs="Times New Roman"/>
                <w:color w:val="000000" w:themeColor="text1"/>
                <w:sz w:val="24"/>
                <w:szCs w:val="24"/>
              </w:rPr>
              <w:t>324</w:t>
            </w:r>
            <w:r w:rsidR="00D02C3F" w:rsidRPr="00BD08A7">
              <w:rPr>
                <w:rFonts w:ascii="Times New Roman" w:hAnsi="Times New Roman" w:cs="Times New Roman"/>
                <w:color w:val="000000" w:themeColor="text1"/>
                <w:sz w:val="24"/>
                <w:szCs w:val="24"/>
              </w:rPr>
              <w:t xml:space="preserve"> </w:t>
            </w:r>
            <w:r w:rsidR="00864EE9" w:rsidRPr="00BD08A7">
              <w:rPr>
                <w:rFonts w:ascii="Times New Roman" w:hAnsi="Times New Roman" w:cs="Times New Roman"/>
                <w:color w:val="000000" w:themeColor="text1"/>
                <w:sz w:val="24"/>
                <w:szCs w:val="24"/>
              </w:rPr>
              <w:t>780</w:t>
            </w:r>
            <w:r w:rsidRPr="00BD08A7">
              <w:rPr>
                <w:rFonts w:ascii="Times New Roman" w:hAnsi="Times New Roman" w:cs="Times New Roman"/>
                <w:color w:val="000000" w:themeColor="text1"/>
                <w:sz w:val="24"/>
                <w:szCs w:val="24"/>
              </w:rPr>
              <w:t xml:space="preserve"> km.</w:t>
            </w:r>
          </w:p>
          <w:p w14:paraId="66D56F68" w14:textId="77777777" w:rsidR="009F2E21" w:rsidRPr="00BD08A7" w:rsidRDefault="009F2E21" w:rsidP="006A5905">
            <w:pPr>
              <w:tabs>
                <w:tab w:val="left" w:pos="3544"/>
              </w:tabs>
              <w:jc w:val="both"/>
              <w:rPr>
                <w:rFonts w:ascii="Times New Roman" w:eastAsia="Times New Roman" w:hAnsi="Times New Roman" w:cs="Times New Roman"/>
                <w:sz w:val="24"/>
                <w:szCs w:val="24"/>
              </w:rPr>
            </w:pPr>
          </w:p>
        </w:tc>
        <w:tc>
          <w:tcPr>
            <w:tcW w:w="3161" w:type="dxa"/>
            <w:tcBorders>
              <w:top w:val="single" w:sz="4" w:space="0" w:color="auto"/>
              <w:left w:val="single" w:sz="4" w:space="0" w:color="auto"/>
              <w:bottom w:val="single" w:sz="4" w:space="0" w:color="auto"/>
              <w:right w:val="single" w:sz="4" w:space="0" w:color="auto"/>
            </w:tcBorders>
          </w:tcPr>
          <w:p w14:paraId="251FE7F0" w14:textId="77777777" w:rsidR="009F2E21" w:rsidRPr="00BD08A7" w:rsidRDefault="009F2E21" w:rsidP="006A5905">
            <w:pPr>
              <w:jc w:val="both"/>
              <w:rPr>
                <w:rFonts w:ascii="Times New Roman" w:eastAsia="SimSun" w:hAnsi="Times New Roman" w:cs="Times New Roman"/>
                <w:sz w:val="24"/>
                <w:szCs w:val="24"/>
              </w:rPr>
            </w:pPr>
            <w:r w:rsidRPr="00BD08A7">
              <w:rPr>
                <w:rFonts w:ascii="Times New Roman" w:eastAsia="SimSun" w:hAnsi="Times New Roman" w:cs="Times New Roman"/>
                <w:sz w:val="24"/>
                <w:szCs w:val="24"/>
              </w:rPr>
              <w:lastRenderedPageBreak/>
              <w:t>Pagrindinių (</w:t>
            </w:r>
            <w:r w:rsidRPr="00BD08A7">
              <w:rPr>
                <w:rFonts w:ascii="Times New Roman" w:hAnsi="Times New Roman" w:cs="Times New Roman"/>
                <w:sz w:val="24"/>
                <w:szCs w:val="24"/>
              </w:rPr>
              <w:t>keleivių vežimo vietinio (miesto, priemiesčio) arba tarpmiestinio susisiekimo maršrutais)</w:t>
            </w:r>
            <w:r w:rsidRPr="00BD08A7">
              <w:rPr>
                <w:rFonts w:ascii="Times New Roman" w:eastAsia="SimSun" w:hAnsi="Times New Roman" w:cs="Times New Roman"/>
                <w:sz w:val="24"/>
                <w:szCs w:val="24"/>
              </w:rPr>
              <w:t xml:space="preserve"> per pastaruosius 3 metus suteiktų paslaugų </w:t>
            </w:r>
            <w:r w:rsidRPr="00BD08A7">
              <w:rPr>
                <w:rFonts w:ascii="Times New Roman" w:eastAsia="SimSun" w:hAnsi="Times New Roman" w:cs="Times New Roman"/>
                <w:sz w:val="24"/>
                <w:szCs w:val="24"/>
              </w:rPr>
              <w:lastRenderedPageBreak/>
              <w:t xml:space="preserve">sąrašas, kuriame nurodyta: paslaugos pavadinimas, rida, datos ir paslaugų gavėjai (tiek viešieji, tiek privatieji). </w:t>
            </w:r>
          </w:p>
          <w:p w14:paraId="54119F07" w14:textId="77777777" w:rsidR="009F2E21" w:rsidRPr="00BD08A7" w:rsidRDefault="009F2E21" w:rsidP="006A5905">
            <w:pPr>
              <w:jc w:val="both"/>
              <w:rPr>
                <w:rFonts w:ascii="Times New Roman" w:eastAsia="SimSun" w:hAnsi="Times New Roman" w:cs="Times New Roman"/>
                <w:sz w:val="24"/>
                <w:szCs w:val="24"/>
              </w:rPr>
            </w:pPr>
            <w:r w:rsidRPr="00BD08A7">
              <w:rPr>
                <w:rFonts w:ascii="Times New Roman" w:eastAsia="SimSun" w:hAnsi="Times New Roman" w:cs="Times New Roman"/>
                <w:i/>
                <w:iCs/>
                <w:sz w:val="24"/>
                <w:szCs w:val="24"/>
              </w:rPr>
              <w:t>Tiekėjui nedraudžiama remtis sutartimi, kurią tiekėjas vykdė ne vienas, bet kartu su kitais ūkio subjektais. Tačiau tokiu atveju turi būti vertinami būtent konkretaus tiekėjo, dalyvaujančio viešajame pirkime, suteiktos paslaugos, jų apimtis km, o ne visas vykdytos sutarties objektas.</w:t>
            </w:r>
          </w:p>
          <w:p w14:paraId="430EBC44" w14:textId="77777777" w:rsidR="009F2E21" w:rsidRPr="00BD08A7" w:rsidRDefault="009F2E21" w:rsidP="006A5905">
            <w:pPr>
              <w:tabs>
                <w:tab w:val="left" w:pos="3544"/>
              </w:tabs>
              <w:jc w:val="both"/>
              <w:rPr>
                <w:rFonts w:ascii="Times New Roman" w:eastAsia="Times New Roman" w:hAnsi="Times New Roman" w:cs="Times New Roman"/>
                <w:sz w:val="24"/>
                <w:szCs w:val="24"/>
              </w:rPr>
            </w:pPr>
          </w:p>
        </w:tc>
        <w:tc>
          <w:tcPr>
            <w:tcW w:w="2736" w:type="dxa"/>
            <w:tcBorders>
              <w:top w:val="single" w:sz="4" w:space="0" w:color="auto"/>
              <w:left w:val="single" w:sz="4" w:space="0" w:color="auto"/>
              <w:bottom w:val="single" w:sz="4" w:space="0" w:color="auto"/>
              <w:right w:val="single" w:sz="4" w:space="0" w:color="auto"/>
            </w:tcBorders>
          </w:tcPr>
          <w:p w14:paraId="275945AF" w14:textId="77777777" w:rsidR="009F2E21" w:rsidRPr="00BD08A7" w:rsidRDefault="009F2E21" w:rsidP="006A5905">
            <w:pPr>
              <w:jc w:val="both"/>
              <w:rPr>
                <w:rFonts w:ascii="Times New Roman" w:eastAsia="SimSun" w:hAnsi="Times New Roman" w:cs="Times New Roman"/>
                <w:sz w:val="24"/>
                <w:szCs w:val="24"/>
              </w:rPr>
            </w:pPr>
            <w:r w:rsidRPr="00BD08A7">
              <w:rPr>
                <w:rFonts w:ascii="Times New Roman" w:eastAsia="SimSun" w:hAnsi="Times New Roman" w:cs="Times New Roman"/>
                <w:sz w:val="24"/>
                <w:szCs w:val="24"/>
              </w:rPr>
              <w:lastRenderedPageBreak/>
              <w:t xml:space="preserve">1) Jeigu pasiūlymą teikia ūkio subjektų grupė – reikalavimą turi atitikti visi ūkio subjektų grupės nariai kartu (ūkio subjektų </w:t>
            </w:r>
            <w:r w:rsidRPr="00BD08A7">
              <w:rPr>
                <w:rFonts w:ascii="Times New Roman" w:eastAsia="SimSun" w:hAnsi="Times New Roman" w:cs="Times New Roman"/>
                <w:sz w:val="24"/>
                <w:szCs w:val="24"/>
              </w:rPr>
              <w:lastRenderedPageBreak/>
              <w:t>grupės narių turima patirtis sumuojama), atsižvelgiant į jų prisiimamus įsipareigojimus;</w:t>
            </w:r>
          </w:p>
          <w:p w14:paraId="26D32145" w14:textId="08F1CC20" w:rsidR="009F2E21" w:rsidRPr="00BD08A7" w:rsidRDefault="009F2E21" w:rsidP="006A5905">
            <w:pPr>
              <w:jc w:val="both"/>
              <w:rPr>
                <w:rFonts w:ascii="Times New Roman" w:eastAsia="SimSun" w:hAnsi="Times New Roman" w:cs="Times New Roman"/>
                <w:sz w:val="24"/>
                <w:szCs w:val="24"/>
              </w:rPr>
            </w:pPr>
            <w:r w:rsidRPr="00BD08A7">
              <w:rPr>
                <w:rFonts w:ascii="Times New Roman" w:eastAsia="SimSun" w:hAnsi="Times New Roman" w:cs="Times New Roman"/>
                <w:sz w:val="24"/>
                <w:szCs w:val="24"/>
              </w:rPr>
              <w:t>2) Tiekėjas gali remtis kitų ūkio subjektų pajėgumais tik tuo atveju, jeigu tie subjektai patys vykdys tą pirkimo sutarties dalį, kuriai reikia jų turimų pajėgumų.</w:t>
            </w:r>
          </w:p>
          <w:p w14:paraId="0CB00D9D" w14:textId="68C5203C" w:rsidR="009F2E21" w:rsidRPr="00BD08A7" w:rsidRDefault="009F2E21" w:rsidP="006A5905">
            <w:pPr>
              <w:jc w:val="both"/>
              <w:rPr>
                <w:rFonts w:ascii="Times New Roman" w:eastAsia="SimSun" w:hAnsi="Times New Roman" w:cs="Times New Roman"/>
                <w:sz w:val="24"/>
                <w:szCs w:val="24"/>
              </w:rPr>
            </w:pPr>
          </w:p>
        </w:tc>
      </w:tr>
    </w:tbl>
    <w:p w14:paraId="18179391" w14:textId="77777777" w:rsidR="00F40C78" w:rsidRPr="00BD08A7" w:rsidRDefault="00F40C78" w:rsidP="009F2E21">
      <w:pPr>
        <w:jc w:val="right"/>
        <w:rPr>
          <w:rFonts w:ascii="Times New Roman" w:eastAsia="Calibri" w:hAnsi="Times New Roman" w:cs="Times New Roman"/>
          <w:sz w:val="24"/>
          <w:szCs w:val="24"/>
        </w:rPr>
      </w:pPr>
      <w:bookmarkStart w:id="60" w:name="_Ref38291379"/>
      <w:bookmarkStart w:id="61" w:name="_Ref38291394"/>
      <w:bookmarkStart w:id="62" w:name="_Ref38898251"/>
      <w:bookmarkStart w:id="63" w:name="_Toc132961711"/>
    </w:p>
    <w:p w14:paraId="7558BC3B" w14:textId="77777777" w:rsidR="00FD0CED" w:rsidRPr="00BD08A7" w:rsidRDefault="00FD0CED" w:rsidP="009F2E21">
      <w:pPr>
        <w:jc w:val="right"/>
        <w:rPr>
          <w:rFonts w:ascii="Times New Roman" w:eastAsia="Calibri" w:hAnsi="Times New Roman" w:cs="Times New Roman"/>
          <w:sz w:val="24"/>
          <w:szCs w:val="24"/>
        </w:rPr>
      </w:pPr>
    </w:p>
    <w:p w14:paraId="15A781BB" w14:textId="77777777" w:rsidR="00FD0CED" w:rsidRPr="00BD08A7" w:rsidRDefault="00FD0CED" w:rsidP="009F2E21">
      <w:pPr>
        <w:jc w:val="right"/>
        <w:rPr>
          <w:rFonts w:ascii="Times New Roman" w:eastAsia="Calibri" w:hAnsi="Times New Roman" w:cs="Times New Roman"/>
          <w:sz w:val="24"/>
          <w:szCs w:val="24"/>
        </w:rPr>
      </w:pPr>
    </w:p>
    <w:p w14:paraId="7072110B" w14:textId="77777777" w:rsidR="00FD0CED" w:rsidRPr="00BD08A7" w:rsidRDefault="00FD0CED" w:rsidP="009F2E21">
      <w:pPr>
        <w:jc w:val="right"/>
        <w:rPr>
          <w:rFonts w:ascii="Times New Roman" w:eastAsia="Calibri" w:hAnsi="Times New Roman" w:cs="Times New Roman"/>
          <w:sz w:val="24"/>
          <w:szCs w:val="24"/>
        </w:rPr>
      </w:pPr>
    </w:p>
    <w:p w14:paraId="49BA0DA0" w14:textId="77777777" w:rsidR="00FD0CED" w:rsidRPr="00BD08A7" w:rsidRDefault="00FD0CED" w:rsidP="009F2E21">
      <w:pPr>
        <w:jc w:val="right"/>
        <w:rPr>
          <w:rFonts w:ascii="Times New Roman" w:eastAsia="Calibri" w:hAnsi="Times New Roman" w:cs="Times New Roman"/>
          <w:sz w:val="24"/>
          <w:szCs w:val="24"/>
        </w:rPr>
      </w:pPr>
    </w:p>
    <w:p w14:paraId="5E7269D8" w14:textId="77777777" w:rsidR="00FD0CED" w:rsidRPr="00BD08A7" w:rsidRDefault="00FD0CED" w:rsidP="009F2E21">
      <w:pPr>
        <w:jc w:val="right"/>
        <w:rPr>
          <w:rFonts w:ascii="Times New Roman" w:eastAsia="Calibri" w:hAnsi="Times New Roman" w:cs="Times New Roman"/>
          <w:sz w:val="24"/>
          <w:szCs w:val="24"/>
        </w:rPr>
      </w:pPr>
    </w:p>
    <w:p w14:paraId="28DBC991" w14:textId="77777777" w:rsidR="00FD0CED" w:rsidRPr="00BD08A7" w:rsidRDefault="00FD0CED" w:rsidP="009F2E21">
      <w:pPr>
        <w:jc w:val="right"/>
        <w:rPr>
          <w:rFonts w:ascii="Times New Roman" w:eastAsia="Calibri" w:hAnsi="Times New Roman" w:cs="Times New Roman"/>
          <w:sz w:val="24"/>
          <w:szCs w:val="24"/>
        </w:rPr>
      </w:pPr>
    </w:p>
    <w:p w14:paraId="6650BDA0" w14:textId="77777777" w:rsidR="00FD0CED" w:rsidRPr="00BD08A7" w:rsidRDefault="00FD0CED" w:rsidP="009F2E21">
      <w:pPr>
        <w:jc w:val="right"/>
        <w:rPr>
          <w:rFonts w:ascii="Times New Roman" w:eastAsia="Calibri" w:hAnsi="Times New Roman" w:cs="Times New Roman"/>
          <w:sz w:val="24"/>
          <w:szCs w:val="24"/>
        </w:rPr>
      </w:pPr>
    </w:p>
    <w:p w14:paraId="656703A8" w14:textId="77777777" w:rsidR="00FD0CED" w:rsidRPr="00BD08A7" w:rsidRDefault="00FD0CED" w:rsidP="009F2E21">
      <w:pPr>
        <w:jc w:val="right"/>
        <w:rPr>
          <w:rFonts w:ascii="Times New Roman" w:eastAsia="Calibri" w:hAnsi="Times New Roman" w:cs="Times New Roman"/>
          <w:sz w:val="24"/>
          <w:szCs w:val="24"/>
        </w:rPr>
      </w:pPr>
    </w:p>
    <w:p w14:paraId="0698B311" w14:textId="77777777" w:rsidR="00FD0CED" w:rsidRPr="00BD08A7" w:rsidRDefault="00FD0CED" w:rsidP="009F2E21">
      <w:pPr>
        <w:jc w:val="right"/>
        <w:rPr>
          <w:rFonts w:ascii="Times New Roman" w:eastAsia="Calibri" w:hAnsi="Times New Roman" w:cs="Times New Roman"/>
          <w:sz w:val="24"/>
          <w:szCs w:val="24"/>
        </w:rPr>
      </w:pPr>
    </w:p>
    <w:p w14:paraId="27522628" w14:textId="77777777" w:rsidR="00FD0CED" w:rsidRPr="00BD08A7" w:rsidRDefault="00FD0CED" w:rsidP="009F2E21">
      <w:pPr>
        <w:jc w:val="right"/>
        <w:rPr>
          <w:rFonts w:ascii="Times New Roman" w:eastAsia="Calibri" w:hAnsi="Times New Roman" w:cs="Times New Roman"/>
          <w:sz w:val="24"/>
          <w:szCs w:val="24"/>
        </w:rPr>
      </w:pPr>
    </w:p>
    <w:p w14:paraId="193302FC" w14:textId="77777777" w:rsidR="00FD0CED" w:rsidRPr="00BD08A7" w:rsidRDefault="00FD0CED" w:rsidP="009F2E21">
      <w:pPr>
        <w:jc w:val="right"/>
        <w:rPr>
          <w:rFonts w:ascii="Times New Roman" w:eastAsia="Calibri" w:hAnsi="Times New Roman" w:cs="Times New Roman"/>
          <w:sz w:val="24"/>
          <w:szCs w:val="24"/>
        </w:rPr>
      </w:pPr>
    </w:p>
    <w:p w14:paraId="6ACFB6A0" w14:textId="77777777" w:rsidR="00FD0CED" w:rsidRPr="00BD08A7" w:rsidRDefault="00FD0CED" w:rsidP="009F2E21">
      <w:pPr>
        <w:jc w:val="right"/>
        <w:rPr>
          <w:rFonts w:ascii="Times New Roman" w:eastAsia="Calibri" w:hAnsi="Times New Roman" w:cs="Times New Roman"/>
          <w:sz w:val="24"/>
          <w:szCs w:val="24"/>
        </w:rPr>
      </w:pPr>
    </w:p>
    <w:p w14:paraId="70555718" w14:textId="77777777" w:rsidR="00FD0CED" w:rsidRPr="00BD08A7" w:rsidRDefault="00FD0CED" w:rsidP="009F2E21">
      <w:pPr>
        <w:jc w:val="right"/>
        <w:rPr>
          <w:rFonts w:ascii="Times New Roman" w:eastAsia="Calibri" w:hAnsi="Times New Roman" w:cs="Times New Roman"/>
          <w:sz w:val="24"/>
          <w:szCs w:val="24"/>
        </w:rPr>
      </w:pPr>
    </w:p>
    <w:p w14:paraId="0262E950" w14:textId="77777777" w:rsidR="00FD0CED" w:rsidRPr="00BD08A7" w:rsidRDefault="00FD0CED" w:rsidP="009F2E21">
      <w:pPr>
        <w:jc w:val="right"/>
        <w:rPr>
          <w:rFonts w:ascii="Times New Roman" w:eastAsia="Calibri" w:hAnsi="Times New Roman" w:cs="Times New Roman"/>
          <w:sz w:val="24"/>
          <w:szCs w:val="24"/>
        </w:rPr>
      </w:pPr>
    </w:p>
    <w:p w14:paraId="597D0597" w14:textId="77777777" w:rsidR="00FD0CED" w:rsidRPr="00BD08A7" w:rsidRDefault="00FD0CED" w:rsidP="009F2E21">
      <w:pPr>
        <w:jc w:val="right"/>
        <w:rPr>
          <w:rFonts w:ascii="Times New Roman" w:eastAsia="Calibri" w:hAnsi="Times New Roman" w:cs="Times New Roman"/>
          <w:sz w:val="24"/>
          <w:szCs w:val="24"/>
        </w:rPr>
      </w:pPr>
    </w:p>
    <w:p w14:paraId="093C9818" w14:textId="77777777" w:rsidR="00FD0CED" w:rsidRPr="00BD08A7" w:rsidRDefault="00FD0CED" w:rsidP="009F2E21">
      <w:pPr>
        <w:jc w:val="right"/>
        <w:rPr>
          <w:rFonts w:ascii="Times New Roman" w:eastAsia="Calibri" w:hAnsi="Times New Roman" w:cs="Times New Roman"/>
          <w:sz w:val="24"/>
          <w:szCs w:val="24"/>
        </w:rPr>
      </w:pPr>
    </w:p>
    <w:p w14:paraId="405E0079" w14:textId="77777777" w:rsidR="00FD0CED" w:rsidRPr="00BD08A7" w:rsidRDefault="00FD0CED" w:rsidP="009F2E21">
      <w:pPr>
        <w:jc w:val="right"/>
        <w:rPr>
          <w:rFonts w:ascii="Times New Roman" w:eastAsia="Calibri" w:hAnsi="Times New Roman" w:cs="Times New Roman"/>
          <w:sz w:val="24"/>
          <w:szCs w:val="24"/>
        </w:rPr>
      </w:pPr>
    </w:p>
    <w:p w14:paraId="7F9C05D8" w14:textId="77777777" w:rsidR="00FD0CED" w:rsidRPr="00BD08A7" w:rsidRDefault="00FD0CED" w:rsidP="009F2E21">
      <w:pPr>
        <w:jc w:val="right"/>
        <w:rPr>
          <w:rFonts w:ascii="Times New Roman" w:eastAsia="Calibri" w:hAnsi="Times New Roman" w:cs="Times New Roman"/>
          <w:sz w:val="24"/>
          <w:szCs w:val="24"/>
        </w:rPr>
      </w:pPr>
    </w:p>
    <w:p w14:paraId="54369AAD" w14:textId="77777777" w:rsidR="00FD0CED" w:rsidRPr="00BD08A7" w:rsidRDefault="00FD0CED" w:rsidP="009F2E21">
      <w:pPr>
        <w:jc w:val="right"/>
        <w:rPr>
          <w:rFonts w:ascii="Times New Roman" w:eastAsia="Calibri" w:hAnsi="Times New Roman" w:cs="Times New Roman"/>
          <w:sz w:val="24"/>
          <w:szCs w:val="24"/>
        </w:rPr>
      </w:pPr>
    </w:p>
    <w:p w14:paraId="109C0DCF" w14:textId="77777777" w:rsidR="00FD0CED" w:rsidRPr="00BD08A7" w:rsidRDefault="00FD0CED" w:rsidP="009F2E21">
      <w:pPr>
        <w:jc w:val="right"/>
        <w:rPr>
          <w:rFonts w:ascii="Times New Roman" w:eastAsia="Calibri" w:hAnsi="Times New Roman" w:cs="Times New Roman"/>
          <w:sz w:val="24"/>
          <w:szCs w:val="24"/>
        </w:rPr>
      </w:pPr>
    </w:p>
    <w:p w14:paraId="69D9B2A1" w14:textId="77777777" w:rsidR="00FD0CED" w:rsidRPr="00BD08A7" w:rsidRDefault="00FD0CED" w:rsidP="009F2E21">
      <w:pPr>
        <w:jc w:val="right"/>
        <w:rPr>
          <w:rFonts w:ascii="Times New Roman" w:eastAsia="Calibri" w:hAnsi="Times New Roman" w:cs="Times New Roman"/>
          <w:sz w:val="24"/>
          <w:szCs w:val="24"/>
        </w:rPr>
      </w:pPr>
    </w:p>
    <w:p w14:paraId="1C2260D4" w14:textId="77777777" w:rsidR="00FD0CED" w:rsidRPr="00BD08A7" w:rsidRDefault="00FD0CED" w:rsidP="009F2E21">
      <w:pPr>
        <w:jc w:val="right"/>
        <w:rPr>
          <w:rFonts w:ascii="Times New Roman" w:eastAsia="Calibri" w:hAnsi="Times New Roman" w:cs="Times New Roman"/>
          <w:sz w:val="24"/>
          <w:szCs w:val="24"/>
        </w:rPr>
      </w:pPr>
    </w:p>
    <w:p w14:paraId="2FDFDE50" w14:textId="77777777" w:rsidR="00FD0CED" w:rsidRPr="00BD08A7" w:rsidRDefault="00FD0CED" w:rsidP="009F2E21">
      <w:pPr>
        <w:jc w:val="right"/>
        <w:rPr>
          <w:rFonts w:ascii="Times New Roman" w:eastAsia="Calibri" w:hAnsi="Times New Roman" w:cs="Times New Roman"/>
          <w:sz w:val="24"/>
          <w:szCs w:val="24"/>
        </w:rPr>
      </w:pPr>
    </w:p>
    <w:p w14:paraId="1FC49CB3" w14:textId="77777777" w:rsidR="00FD0CED" w:rsidRPr="00BD08A7" w:rsidRDefault="00FD0CED" w:rsidP="009F2E21">
      <w:pPr>
        <w:jc w:val="right"/>
        <w:rPr>
          <w:rFonts w:ascii="Times New Roman" w:eastAsia="Calibri" w:hAnsi="Times New Roman" w:cs="Times New Roman"/>
          <w:sz w:val="24"/>
          <w:szCs w:val="24"/>
        </w:rPr>
      </w:pPr>
    </w:p>
    <w:p w14:paraId="55B8F034" w14:textId="77777777" w:rsidR="00FD0CED" w:rsidRPr="00BD08A7" w:rsidRDefault="00FD0CED" w:rsidP="009F2E21">
      <w:pPr>
        <w:jc w:val="right"/>
        <w:rPr>
          <w:rFonts w:ascii="Times New Roman" w:eastAsia="Calibri" w:hAnsi="Times New Roman" w:cs="Times New Roman"/>
          <w:sz w:val="24"/>
          <w:szCs w:val="24"/>
        </w:rPr>
      </w:pPr>
    </w:p>
    <w:p w14:paraId="6A2852CF" w14:textId="77777777" w:rsidR="00FD0CED" w:rsidRPr="00BD08A7" w:rsidRDefault="00FD0CED" w:rsidP="009F2E21">
      <w:pPr>
        <w:jc w:val="right"/>
        <w:rPr>
          <w:rFonts w:ascii="Times New Roman" w:eastAsia="Calibri" w:hAnsi="Times New Roman" w:cs="Times New Roman"/>
          <w:sz w:val="24"/>
          <w:szCs w:val="24"/>
        </w:rPr>
      </w:pPr>
    </w:p>
    <w:p w14:paraId="370D707A" w14:textId="32E3D9D3" w:rsidR="009F2E21" w:rsidRPr="00BD08A7" w:rsidRDefault="009F2E21" w:rsidP="009F2E21">
      <w:pPr>
        <w:jc w:val="right"/>
        <w:rPr>
          <w:rFonts w:ascii="Times New Roman" w:hAnsi="Times New Roman" w:cs="Times New Roman"/>
          <w:sz w:val="24"/>
          <w:szCs w:val="24"/>
        </w:rPr>
      </w:pPr>
      <w:r w:rsidRPr="00BD08A7">
        <w:rPr>
          <w:rFonts w:ascii="Times New Roman" w:eastAsia="Calibri" w:hAnsi="Times New Roman" w:cs="Times New Roman"/>
          <w:sz w:val="24"/>
          <w:szCs w:val="24"/>
        </w:rPr>
        <w:lastRenderedPageBreak/>
        <w:t xml:space="preserve">Specialiųjų pirkimo sąlygų 5 priedas „EBVPD“ </w:t>
      </w:r>
      <w:r w:rsidRPr="00BD08A7">
        <w:rPr>
          <w:rFonts w:ascii="Times New Roman" w:hAnsi="Times New Roman" w:cs="Times New Roman"/>
          <w:sz w:val="24"/>
          <w:szCs w:val="24"/>
        </w:rPr>
        <w:t>(XML formatu)</w:t>
      </w:r>
      <w:bookmarkEnd w:id="60"/>
      <w:bookmarkEnd w:id="61"/>
      <w:bookmarkEnd w:id="62"/>
      <w:bookmarkEnd w:id="63"/>
    </w:p>
    <w:p w14:paraId="19A0BCBC" w14:textId="77777777" w:rsidR="009F2E21" w:rsidRPr="00BD08A7" w:rsidRDefault="009F2E21" w:rsidP="009F2E21">
      <w:pPr>
        <w:rPr>
          <w:rFonts w:ascii="Times New Roman" w:hAnsi="Times New Roman" w:cs="Times New Roman"/>
          <w:b/>
          <w:bCs/>
          <w:smallCaps/>
          <w:sz w:val="24"/>
          <w:szCs w:val="24"/>
        </w:rPr>
      </w:pPr>
    </w:p>
    <w:p w14:paraId="4675258E" w14:textId="77777777" w:rsidR="009F2E21" w:rsidRPr="00BD08A7" w:rsidRDefault="009F2E21" w:rsidP="009F2E21">
      <w:pPr>
        <w:pStyle w:val="Paantrat"/>
        <w:jc w:val="center"/>
        <w:rPr>
          <w:rFonts w:ascii="Times New Roman" w:hAnsi="Times New Roman" w:cs="Times New Roman"/>
          <w:b/>
          <w:bCs/>
          <w:smallCaps/>
          <w:color w:val="auto"/>
          <w:sz w:val="24"/>
          <w:szCs w:val="24"/>
        </w:rPr>
      </w:pPr>
      <w:r w:rsidRPr="00BD08A7">
        <w:rPr>
          <w:rFonts w:ascii="Times New Roman" w:hAnsi="Times New Roman" w:cs="Times New Roman"/>
          <w:b/>
          <w:bCs/>
          <w:color w:val="auto"/>
          <w:sz w:val="24"/>
          <w:szCs w:val="24"/>
        </w:rPr>
        <w:t>EUROPOS BENDRASIS VIEŠŲJŲ PIRKIMŲ DOKUMENTAS</w:t>
      </w:r>
    </w:p>
    <w:p w14:paraId="172E8757" w14:textId="77777777" w:rsidR="009F2E21" w:rsidRPr="00BD08A7" w:rsidRDefault="009F2E21" w:rsidP="009F2E21">
      <w:pPr>
        <w:jc w:val="both"/>
        <w:rPr>
          <w:rFonts w:ascii="Times New Roman" w:hAnsi="Times New Roman" w:cs="Times New Roman"/>
          <w:sz w:val="24"/>
          <w:szCs w:val="24"/>
        </w:rPr>
      </w:pPr>
      <w:r w:rsidRPr="00BD08A7">
        <w:rPr>
          <w:rFonts w:ascii="Times New Roman" w:hAnsi="Times New Roman" w:cs="Times New Roman"/>
          <w:sz w:val="24"/>
          <w:szCs w:val="24"/>
        </w:rPr>
        <w:t>„Europos bendrasis viešųjų pirkimų dokumentas (EBVPD)“ pateikiamas CVP IS prie pirkimo dokumentų .xml formatu.</w:t>
      </w:r>
    </w:p>
    <w:p w14:paraId="1033E1CC" w14:textId="77777777" w:rsidR="009F2E21" w:rsidRPr="00BD08A7" w:rsidRDefault="009F2E21" w:rsidP="009F2E21">
      <w:pPr>
        <w:rPr>
          <w:rFonts w:ascii="Times New Roman" w:hAnsi="Times New Roman" w:cs="Times New Roman"/>
          <w:b/>
          <w:bCs/>
          <w:smallCaps/>
          <w:sz w:val="24"/>
          <w:szCs w:val="24"/>
        </w:rPr>
      </w:pPr>
      <w:r w:rsidRPr="00BD08A7">
        <w:rPr>
          <w:rFonts w:ascii="Times New Roman" w:hAnsi="Times New Roman" w:cs="Times New Roman"/>
          <w:b/>
          <w:bCs/>
          <w:smallCaps/>
          <w:sz w:val="24"/>
          <w:szCs w:val="24"/>
        </w:rPr>
        <w:br w:type="page"/>
      </w:r>
    </w:p>
    <w:p w14:paraId="316A11F2" w14:textId="77777777" w:rsidR="009F2E21" w:rsidRPr="00BD08A7" w:rsidRDefault="009F2E21" w:rsidP="009F2E21">
      <w:pPr>
        <w:pStyle w:val="Antrat2"/>
        <w:ind w:left="5103"/>
        <w:jc w:val="right"/>
        <w:rPr>
          <w:rFonts w:ascii="Times New Roman" w:eastAsia="Calibri" w:hAnsi="Times New Roman" w:cs="Times New Roman"/>
          <w:color w:val="auto"/>
          <w:sz w:val="24"/>
          <w:szCs w:val="24"/>
        </w:rPr>
      </w:pPr>
      <w:bookmarkStart w:id="64" w:name="_Ref38540913"/>
      <w:bookmarkStart w:id="65" w:name="_Ref38898051"/>
      <w:bookmarkStart w:id="66" w:name="_Ref38901392"/>
      <w:bookmarkStart w:id="67" w:name="_Toc132961712"/>
      <w:bookmarkStart w:id="68" w:name="_Hlk135900712"/>
      <w:r w:rsidRPr="00BD08A7">
        <w:rPr>
          <w:rFonts w:ascii="Times New Roman" w:eastAsia="Calibri" w:hAnsi="Times New Roman" w:cs="Times New Roman"/>
          <w:color w:val="auto"/>
          <w:sz w:val="24"/>
          <w:szCs w:val="24"/>
        </w:rPr>
        <w:lastRenderedPageBreak/>
        <w:t>Specialiųjų pirkimo sąlygų 6 priedas „Pasiūlymo forma“</w:t>
      </w:r>
      <w:bookmarkEnd w:id="64"/>
      <w:bookmarkEnd w:id="65"/>
      <w:bookmarkEnd w:id="66"/>
      <w:bookmarkEnd w:id="67"/>
    </w:p>
    <w:bookmarkEnd w:id="68"/>
    <w:p w14:paraId="4D3F4BA7" w14:textId="1DD89229" w:rsidR="009F2E21" w:rsidRPr="00BD08A7" w:rsidRDefault="00977E2F" w:rsidP="00977E2F">
      <w:pPr>
        <w:jc w:val="center"/>
        <w:rPr>
          <w:rFonts w:ascii="Times New Roman" w:hAnsi="Times New Roman" w:cs="Times New Roman"/>
          <w:b/>
          <w:bCs/>
          <w:sz w:val="24"/>
          <w:szCs w:val="24"/>
        </w:rPr>
      </w:pPr>
      <w:r w:rsidRPr="00BD08A7">
        <w:rPr>
          <w:rFonts w:ascii="Times New Roman" w:hAnsi="Times New Roman" w:cs="Times New Roman"/>
          <w:b/>
          <w:bCs/>
          <w:sz w:val="24"/>
          <w:szCs w:val="24"/>
        </w:rPr>
        <w:t>PASIŪLYMO FORMA</w:t>
      </w:r>
    </w:p>
    <w:p w14:paraId="10461E3D" w14:textId="77777777" w:rsidR="009F2E21" w:rsidRPr="00BD08A7" w:rsidRDefault="009F2E21" w:rsidP="009F2E21">
      <w:pPr>
        <w:rPr>
          <w:rFonts w:ascii="Times New Roman" w:hAnsi="Times New Roman" w:cs="Times New Roman"/>
          <w:bCs/>
          <w:sz w:val="24"/>
          <w:szCs w:val="24"/>
        </w:rPr>
      </w:pPr>
      <w:r w:rsidRPr="00BD08A7">
        <w:rPr>
          <w:rFonts w:ascii="Times New Roman" w:hAnsi="Times New Roman" w:cs="Times New Roman"/>
          <w:bCs/>
          <w:sz w:val="24"/>
          <w:szCs w:val="24"/>
        </w:rPr>
        <w:t>Pasiūlymo forma pateikiama CVP IS prie pirkimo dokumentų atskiru dokumentu (</w:t>
      </w:r>
      <w:r w:rsidRPr="00BD08A7">
        <w:rPr>
          <w:rFonts w:ascii="Times New Roman" w:hAnsi="Times New Roman" w:cs="Times New Roman"/>
          <w:bCs/>
          <w:i/>
          <w:iCs/>
          <w:sz w:val="24"/>
          <w:szCs w:val="24"/>
        </w:rPr>
        <w:t>word</w:t>
      </w:r>
      <w:r w:rsidRPr="00BD08A7">
        <w:rPr>
          <w:rFonts w:ascii="Times New Roman" w:hAnsi="Times New Roman" w:cs="Times New Roman"/>
          <w:bCs/>
          <w:sz w:val="24"/>
          <w:szCs w:val="24"/>
        </w:rPr>
        <w:t xml:space="preserve"> formatu).</w:t>
      </w:r>
    </w:p>
    <w:p w14:paraId="6D02B218" w14:textId="77777777" w:rsidR="009F2E21" w:rsidRPr="00BD08A7" w:rsidRDefault="009F2E21" w:rsidP="009F2E21">
      <w:pPr>
        <w:rPr>
          <w:rFonts w:ascii="Times New Roman" w:hAnsi="Times New Roman" w:cs="Times New Roman"/>
          <w:b/>
          <w:sz w:val="24"/>
          <w:szCs w:val="24"/>
        </w:rPr>
      </w:pPr>
    </w:p>
    <w:p w14:paraId="1B773BCE" w14:textId="77777777" w:rsidR="009F2E21" w:rsidRPr="00BD08A7" w:rsidRDefault="009F2E21" w:rsidP="009F2E21">
      <w:pPr>
        <w:jc w:val="center"/>
        <w:rPr>
          <w:rFonts w:ascii="Times New Roman" w:hAnsi="Times New Roman" w:cs="Times New Roman"/>
          <w:sz w:val="24"/>
          <w:szCs w:val="24"/>
        </w:rPr>
      </w:pPr>
      <w:r w:rsidRPr="00BD08A7">
        <w:rPr>
          <w:rFonts w:ascii="Times New Roman" w:hAnsi="Times New Roman" w:cs="Times New Roman"/>
          <w:sz w:val="24"/>
          <w:szCs w:val="24"/>
        </w:rPr>
        <w:t>_______________</w:t>
      </w:r>
    </w:p>
    <w:p w14:paraId="483E15B1" w14:textId="77777777" w:rsidR="009F2E21" w:rsidRPr="00BD08A7" w:rsidRDefault="009F2E21" w:rsidP="009F2E21">
      <w:pPr>
        <w:rPr>
          <w:rFonts w:ascii="Times New Roman" w:hAnsi="Times New Roman" w:cs="Times New Roman"/>
          <w:sz w:val="24"/>
          <w:szCs w:val="24"/>
        </w:rPr>
      </w:pPr>
      <w:r w:rsidRPr="00BD08A7">
        <w:rPr>
          <w:rFonts w:ascii="Times New Roman" w:hAnsi="Times New Roman" w:cs="Times New Roman"/>
          <w:sz w:val="24"/>
          <w:szCs w:val="24"/>
        </w:rPr>
        <w:br w:type="page"/>
      </w:r>
    </w:p>
    <w:p w14:paraId="10D30890" w14:textId="77777777" w:rsidR="009F2E21" w:rsidRPr="00BD08A7" w:rsidRDefault="009F2E21" w:rsidP="009F2E21">
      <w:pPr>
        <w:pStyle w:val="Antrat2"/>
        <w:ind w:left="5103"/>
        <w:jc w:val="right"/>
        <w:rPr>
          <w:rFonts w:ascii="Times New Roman" w:eastAsia="Calibri" w:hAnsi="Times New Roman" w:cs="Times New Roman"/>
          <w:color w:val="auto"/>
          <w:sz w:val="24"/>
          <w:szCs w:val="24"/>
        </w:rPr>
      </w:pPr>
      <w:bookmarkStart w:id="69" w:name="_Ref39484039"/>
      <w:bookmarkStart w:id="70" w:name="_Ref40278562"/>
      <w:bookmarkStart w:id="71" w:name="_Toc132961713"/>
      <w:r w:rsidRPr="00BD08A7">
        <w:rPr>
          <w:rFonts w:ascii="Times New Roman" w:eastAsia="Calibri" w:hAnsi="Times New Roman" w:cs="Times New Roman"/>
          <w:color w:val="auto"/>
          <w:sz w:val="24"/>
          <w:szCs w:val="24"/>
        </w:rPr>
        <w:lastRenderedPageBreak/>
        <w:t>Specialiųjų pirkimo sąlygų 7 priedas „Pasiūlymų vertinimo kriterijai ir sąlygos“</w:t>
      </w:r>
    </w:p>
    <w:p w14:paraId="0AFC26F3" w14:textId="77777777" w:rsidR="009F2E21" w:rsidRPr="00BD08A7" w:rsidRDefault="009F2E21" w:rsidP="009F2E21">
      <w:pPr>
        <w:jc w:val="center"/>
        <w:rPr>
          <w:rFonts w:ascii="Times New Roman" w:hAnsi="Times New Roman" w:cs="Times New Roman"/>
          <w:b/>
          <w:sz w:val="24"/>
          <w:szCs w:val="24"/>
        </w:rPr>
      </w:pPr>
    </w:p>
    <w:bookmarkEnd w:id="69"/>
    <w:bookmarkEnd w:id="70"/>
    <w:bookmarkEnd w:id="71"/>
    <w:p w14:paraId="6A5F6560" w14:textId="7507D10D" w:rsidR="009F2E21" w:rsidRPr="00BD08A7" w:rsidRDefault="009F2E21" w:rsidP="00803A69">
      <w:pPr>
        <w:pStyle w:val="Paantrat"/>
        <w:jc w:val="center"/>
        <w:rPr>
          <w:rFonts w:ascii="Times New Roman" w:hAnsi="Times New Roman" w:cs="Times New Roman"/>
          <w:color w:val="000000" w:themeColor="text1"/>
          <w:sz w:val="24"/>
          <w:szCs w:val="24"/>
        </w:rPr>
      </w:pPr>
      <w:r w:rsidRPr="00BD08A7">
        <w:rPr>
          <w:rFonts w:ascii="Times New Roman" w:hAnsi="Times New Roman" w:cs="Times New Roman"/>
          <w:color w:val="000000" w:themeColor="text1"/>
          <w:sz w:val="24"/>
          <w:szCs w:val="24"/>
        </w:rPr>
        <w:t xml:space="preserve">PASIŪLYMŲ VERTINIMO KRITERIJAI </w:t>
      </w:r>
      <w:r w:rsidR="00803A69" w:rsidRPr="00BD08A7">
        <w:rPr>
          <w:rFonts w:ascii="Times New Roman" w:hAnsi="Times New Roman" w:cs="Times New Roman"/>
          <w:color w:val="000000" w:themeColor="text1"/>
          <w:sz w:val="24"/>
          <w:szCs w:val="24"/>
        </w:rPr>
        <w:t>IR SĄLYGOS</w:t>
      </w:r>
    </w:p>
    <w:p w14:paraId="3DCF664B" w14:textId="77777777" w:rsidR="00803A69" w:rsidRPr="00BD08A7" w:rsidRDefault="00803A69" w:rsidP="00803A69">
      <w:pPr>
        <w:rPr>
          <w:rFonts w:ascii="Times New Roman" w:hAnsi="Times New Roman" w:cs="Times New Roman"/>
          <w:sz w:val="24"/>
          <w:szCs w:val="24"/>
        </w:rPr>
      </w:pPr>
    </w:p>
    <w:p w14:paraId="68C1029E" w14:textId="4B9DE270" w:rsidR="009F2E21" w:rsidRPr="00BD08A7" w:rsidRDefault="009F2E21" w:rsidP="009F2E21">
      <w:pPr>
        <w:widowControl w:val="0"/>
        <w:ind w:firstLine="1134"/>
        <w:rPr>
          <w:rFonts w:ascii="Times New Roman" w:eastAsia="Calibri" w:hAnsi="Times New Roman" w:cs="Times New Roman"/>
          <w:bCs/>
          <w:color w:val="000000" w:themeColor="text1"/>
          <w:sz w:val="24"/>
          <w:szCs w:val="24"/>
        </w:rPr>
      </w:pPr>
      <w:r w:rsidRPr="00BD08A7">
        <w:rPr>
          <w:rFonts w:ascii="Times New Roman" w:hAnsi="Times New Roman" w:cs="Times New Roman"/>
          <w:color w:val="000000" w:themeColor="text1"/>
          <w:sz w:val="24"/>
          <w:szCs w:val="24"/>
        </w:rPr>
        <w:t xml:space="preserve"> </w:t>
      </w:r>
      <w:bookmarkStart w:id="72" w:name="_Hlk128411469"/>
      <w:r w:rsidRPr="00BD08A7">
        <w:rPr>
          <w:rFonts w:ascii="Times New Roman" w:hAnsi="Times New Roman" w:cs="Times New Roman"/>
          <w:color w:val="000000" w:themeColor="text1"/>
          <w:sz w:val="24"/>
          <w:szCs w:val="24"/>
        </w:rPr>
        <w:t xml:space="preserve">Komisija </w:t>
      </w:r>
      <w:r w:rsidRPr="00BD08A7">
        <w:rPr>
          <w:rFonts w:ascii="Times New Roman" w:eastAsia="Calibri" w:hAnsi="Times New Roman" w:cs="Times New Roman"/>
          <w:color w:val="000000" w:themeColor="text1"/>
          <w:sz w:val="24"/>
          <w:szCs w:val="24"/>
        </w:rPr>
        <w:t xml:space="preserve">ekonomiškai naudingiausią pasiūlymą išrenka </w:t>
      </w:r>
      <w:r w:rsidRPr="00BD08A7">
        <w:rPr>
          <w:rFonts w:ascii="Times New Roman" w:eastAsia="Calibri" w:hAnsi="Times New Roman" w:cs="Times New Roman"/>
          <w:b/>
          <w:color w:val="000000" w:themeColor="text1"/>
          <w:sz w:val="24"/>
          <w:szCs w:val="24"/>
        </w:rPr>
        <w:t>pagal</w:t>
      </w:r>
      <w:r w:rsidRPr="00BD08A7">
        <w:rPr>
          <w:rFonts w:ascii="Times New Roman" w:hAnsi="Times New Roman" w:cs="Times New Roman"/>
          <w:b/>
          <w:color w:val="000000" w:themeColor="text1"/>
          <w:sz w:val="24"/>
          <w:szCs w:val="24"/>
        </w:rPr>
        <w:t xml:space="preserve"> kainos </w:t>
      </w:r>
      <w:r w:rsidR="00042EFF" w:rsidRPr="00BD08A7">
        <w:rPr>
          <w:rFonts w:ascii="Times New Roman" w:hAnsi="Times New Roman" w:cs="Times New Roman"/>
          <w:b/>
          <w:color w:val="000000" w:themeColor="text1"/>
          <w:sz w:val="24"/>
          <w:szCs w:val="24"/>
        </w:rPr>
        <w:t xml:space="preserve">ir kokybės </w:t>
      </w:r>
      <w:bookmarkEnd w:id="72"/>
      <w:r w:rsidR="00803A69" w:rsidRPr="00BD08A7">
        <w:rPr>
          <w:rFonts w:ascii="Times New Roman" w:hAnsi="Times New Roman" w:cs="Times New Roman"/>
          <w:b/>
          <w:color w:val="000000" w:themeColor="text1"/>
          <w:sz w:val="24"/>
          <w:szCs w:val="24"/>
        </w:rPr>
        <w:t>santykį</w:t>
      </w:r>
      <w:r w:rsidRPr="00BD08A7">
        <w:rPr>
          <w:rFonts w:ascii="Times New Roman" w:hAnsi="Times New Roman" w:cs="Times New Roman"/>
          <w:b/>
          <w:color w:val="000000" w:themeColor="text1"/>
          <w:sz w:val="24"/>
          <w:szCs w:val="24"/>
        </w:rPr>
        <w:t xml:space="preserve">. </w:t>
      </w:r>
    </w:p>
    <w:p w14:paraId="4F8E5312" w14:textId="77777777" w:rsidR="009F2E21" w:rsidRPr="00BD08A7" w:rsidRDefault="009F2E21" w:rsidP="009F2E21">
      <w:pPr>
        <w:pStyle w:val="paragrafesrasas2lygis"/>
        <w:ind w:firstLine="397"/>
        <w:jc w:val="left"/>
        <w:rPr>
          <w:i/>
          <w:iCs/>
          <w:color w:val="000000" w:themeColor="text1"/>
          <w:sz w:val="24"/>
          <w:szCs w:val="24"/>
        </w:rPr>
      </w:pPr>
    </w:p>
    <w:p w14:paraId="2215B40E" w14:textId="77777777" w:rsidR="009F2E21" w:rsidRPr="00BD08A7" w:rsidRDefault="009F2E21" w:rsidP="009F2E21">
      <w:pPr>
        <w:pStyle w:val="paragrafesrasas2lygis"/>
        <w:ind w:firstLine="397"/>
        <w:jc w:val="left"/>
        <w:rPr>
          <w:i/>
          <w:iCs/>
          <w:color w:val="7030A0"/>
          <w:sz w:val="24"/>
          <w:szCs w:val="24"/>
        </w:rPr>
      </w:pPr>
    </w:p>
    <w:p w14:paraId="35A940BF" w14:textId="77777777" w:rsidR="009F2E21" w:rsidRPr="00BD08A7" w:rsidRDefault="009F2E21" w:rsidP="009F2E21">
      <w:pPr>
        <w:pStyle w:val="paragrafesrasas2lygis"/>
        <w:ind w:firstLine="397"/>
        <w:jc w:val="left"/>
        <w:rPr>
          <w:i/>
          <w:iCs/>
          <w:color w:val="7030A0"/>
          <w:sz w:val="24"/>
          <w:szCs w:val="24"/>
        </w:rPr>
      </w:pPr>
    </w:p>
    <w:p w14:paraId="3925BA0D" w14:textId="77777777" w:rsidR="009F2E21" w:rsidRPr="00BD08A7" w:rsidRDefault="009F2E21" w:rsidP="009F2E21">
      <w:pPr>
        <w:pStyle w:val="paragrafesrasas2lygis"/>
        <w:ind w:firstLine="397"/>
        <w:jc w:val="left"/>
        <w:rPr>
          <w:i/>
          <w:iCs/>
          <w:color w:val="7030A0"/>
          <w:sz w:val="24"/>
          <w:szCs w:val="24"/>
        </w:rPr>
      </w:pPr>
    </w:p>
    <w:p w14:paraId="775F5651" w14:textId="77777777" w:rsidR="009F2E21" w:rsidRPr="00BD08A7" w:rsidRDefault="009F2E21" w:rsidP="009F2E21">
      <w:pPr>
        <w:pStyle w:val="paragrafesrasas2lygis"/>
        <w:ind w:firstLine="397"/>
        <w:jc w:val="left"/>
        <w:rPr>
          <w:i/>
          <w:iCs/>
          <w:color w:val="7030A0"/>
          <w:sz w:val="24"/>
          <w:szCs w:val="24"/>
        </w:rPr>
      </w:pPr>
    </w:p>
    <w:p w14:paraId="1F7F5A36" w14:textId="77777777" w:rsidR="009F2E21" w:rsidRPr="00BD08A7" w:rsidRDefault="009F2E21" w:rsidP="009F2E21">
      <w:pPr>
        <w:pStyle w:val="paragrafesrasas2lygis"/>
        <w:ind w:firstLine="397"/>
        <w:jc w:val="left"/>
        <w:rPr>
          <w:i/>
          <w:iCs/>
          <w:color w:val="7030A0"/>
          <w:sz w:val="24"/>
          <w:szCs w:val="24"/>
        </w:rPr>
      </w:pPr>
    </w:p>
    <w:p w14:paraId="73B49BF6" w14:textId="77777777" w:rsidR="009F2E21" w:rsidRPr="00BD08A7" w:rsidRDefault="009F2E21" w:rsidP="009F2E21">
      <w:pPr>
        <w:pStyle w:val="paragrafesrasas2lygis"/>
        <w:ind w:firstLine="397"/>
        <w:jc w:val="left"/>
        <w:rPr>
          <w:i/>
          <w:iCs/>
          <w:color w:val="7030A0"/>
          <w:sz w:val="24"/>
          <w:szCs w:val="24"/>
        </w:rPr>
      </w:pPr>
    </w:p>
    <w:p w14:paraId="72D01E1B" w14:textId="77777777" w:rsidR="009F2E21" w:rsidRPr="00BD08A7" w:rsidRDefault="009F2E21" w:rsidP="009F2E21">
      <w:pPr>
        <w:pStyle w:val="paragrafesrasas2lygis"/>
        <w:ind w:firstLine="397"/>
        <w:jc w:val="left"/>
        <w:rPr>
          <w:i/>
          <w:iCs/>
          <w:color w:val="7030A0"/>
          <w:sz w:val="24"/>
          <w:szCs w:val="24"/>
        </w:rPr>
      </w:pPr>
    </w:p>
    <w:p w14:paraId="351FE7D2" w14:textId="77777777" w:rsidR="009F2E21" w:rsidRPr="00BD08A7" w:rsidRDefault="009F2E21" w:rsidP="009F2E21">
      <w:pPr>
        <w:pStyle w:val="paragrafesrasas2lygis"/>
        <w:ind w:firstLine="397"/>
        <w:jc w:val="left"/>
        <w:rPr>
          <w:i/>
          <w:iCs/>
          <w:color w:val="7030A0"/>
          <w:sz w:val="24"/>
          <w:szCs w:val="24"/>
        </w:rPr>
      </w:pPr>
    </w:p>
    <w:p w14:paraId="240D406D" w14:textId="77777777" w:rsidR="009F2E21" w:rsidRPr="00BD08A7" w:rsidRDefault="009F2E21" w:rsidP="009F2E21">
      <w:pPr>
        <w:pStyle w:val="paragrafesrasas2lygis"/>
        <w:ind w:firstLine="397"/>
        <w:jc w:val="left"/>
        <w:rPr>
          <w:i/>
          <w:iCs/>
          <w:color w:val="7030A0"/>
          <w:sz w:val="24"/>
          <w:szCs w:val="24"/>
        </w:rPr>
      </w:pPr>
    </w:p>
    <w:p w14:paraId="2B6D66F9" w14:textId="77777777" w:rsidR="009F2E21" w:rsidRPr="00BD08A7" w:rsidRDefault="009F2E21" w:rsidP="009F2E21">
      <w:pPr>
        <w:pStyle w:val="paragrafesrasas2lygis"/>
        <w:ind w:firstLine="397"/>
        <w:jc w:val="left"/>
        <w:rPr>
          <w:i/>
          <w:iCs/>
          <w:color w:val="7030A0"/>
          <w:sz w:val="24"/>
          <w:szCs w:val="24"/>
        </w:rPr>
      </w:pPr>
    </w:p>
    <w:p w14:paraId="1F141BFA" w14:textId="77777777" w:rsidR="009F2E21" w:rsidRPr="00BD08A7" w:rsidRDefault="009F2E21" w:rsidP="009F2E21">
      <w:pPr>
        <w:pStyle w:val="paragrafesrasas2lygis"/>
        <w:ind w:firstLine="397"/>
        <w:jc w:val="left"/>
        <w:rPr>
          <w:i/>
          <w:iCs/>
          <w:color w:val="7030A0"/>
          <w:sz w:val="24"/>
          <w:szCs w:val="24"/>
        </w:rPr>
      </w:pPr>
    </w:p>
    <w:p w14:paraId="6181FE2A" w14:textId="77777777" w:rsidR="009F2E21" w:rsidRPr="00BD08A7" w:rsidRDefault="009F2E21" w:rsidP="009F2E21">
      <w:pPr>
        <w:pStyle w:val="paragrafesrasas2lygis"/>
        <w:ind w:firstLine="397"/>
        <w:jc w:val="left"/>
        <w:rPr>
          <w:i/>
          <w:iCs/>
          <w:color w:val="7030A0"/>
          <w:sz w:val="24"/>
          <w:szCs w:val="24"/>
        </w:rPr>
      </w:pPr>
    </w:p>
    <w:p w14:paraId="530081E0" w14:textId="77777777" w:rsidR="009F2E21" w:rsidRPr="00BD08A7" w:rsidRDefault="009F2E21" w:rsidP="009F2E21">
      <w:pPr>
        <w:pStyle w:val="paragrafesrasas2lygis"/>
        <w:ind w:firstLine="397"/>
        <w:jc w:val="left"/>
        <w:rPr>
          <w:i/>
          <w:iCs/>
          <w:color w:val="7030A0"/>
          <w:sz w:val="24"/>
          <w:szCs w:val="24"/>
        </w:rPr>
      </w:pPr>
    </w:p>
    <w:p w14:paraId="55834870" w14:textId="77777777" w:rsidR="009F2E21" w:rsidRPr="00BD08A7" w:rsidRDefault="009F2E21" w:rsidP="009F2E21">
      <w:pPr>
        <w:pStyle w:val="paragrafesrasas2lygis"/>
        <w:ind w:firstLine="397"/>
        <w:jc w:val="left"/>
        <w:rPr>
          <w:i/>
          <w:iCs/>
          <w:color w:val="7030A0"/>
          <w:sz w:val="24"/>
          <w:szCs w:val="24"/>
        </w:rPr>
      </w:pPr>
    </w:p>
    <w:p w14:paraId="287ED744" w14:textId="77777777" w:rsidR="009F2E21" w:rsidRPr="00BD08A7" w:rsidRDefault="009F2E21" w:rsidP="009F2E21">
      <w:pPr>
        <w:pStyle w:val="paragrafesrasas2lygis"/>
        <w:ind w:firstLine="397"/>
        <w:jc w:val="left"/>
        <w:rPr>
          <w:i/>
          <w:iCs/>
          <w:color w:val="7030A0"/>
          <w:sz w:val="24"/>
          <w:szCs w:val="24"/>
        </w:rPr>
      </w:pPr>
    </w:p>
    <w:p w14:paraId="251518BB" w14:textId="77777777" w:rsidR="009F2E21" w:rsidRPr="00BD08A7" w:rsidRDefault="009F2E21" w:rsidP="009F2E21">
      <w:pPr>
        <w:pStyle w:val="paragrafesrasas2lygis"/>
        <w:ind w:firstLine="397"/>
        <w:jc w:val="left"/>
        <w:rPr>
          <w:i/>
          <w:iCs/>
          <w:color w:val="7030A0"/>
          <w:sz w:val="24"/>
          <w:szCs w:val="24"/>
        </w:rPr>
      </w:pPr>
    </w:p>
    <w:p w14:paraId="35628D49" w14:textId="77777777" w:rsidR="009F2E21" w:rsidRPr="00BD08A7" w:rsidRDefault="009F2E21" w:rsidP="009F2E21">
      <w:pPr>
        <w:pStyle w:val="paragrafesrasas2lygis"/>
        <w:ind w:firstLine="397"/>
        <w:jc w:val="left"/>
        <w:rPr>
          <w:i/>
          <w:iCs/>
          <w:color w:val="7030A0"/>
          <w:sz w:val="24"/>
          <w:szCs w:val="24"/>
        </w:rPr>
      </w:pPr>
    </w:p>
    <w:p w14:paraId="20D2EAB6" w14:textId="77777777" w:rsidR="009F2E21" w:rsidRPr="00BD08A7" w:rsidRDefault="009F2E21" w:rsidP="009F2E21">
      <w:pPr>
        <w:pStyle w:val="paragrafesrasas2lygis"/>
        <w:ind w:firstLine="397"/>
        <w:jc w:val="left"/>
        <w:rPr>
          <w:i/>
          <w:iCs/>
          <w:color w:val="7030A0"/>
          <w:sz w:val="24"/>
          <w:szCs w:val="24"/>
        </w:rPr>
      </w:pPr>
    </w:p>
    <w:p w14:paraId="5682FCA4" w14:textId="77777777" w:rsidR="009F2E21" w:rsidRPr="00BD08A7" w:rsidRDefault="009F2E21" w:rsidP="009F2E21">
      <w:pPr>
        <w:pStyle w:val="paragrafesrasas2lygis"/>
        <w:ind w:firstLine="397"/>
        <w:jc w:val="left"/>
        <w:rPr>
          <w:i/>
          <w:iCs/>
          <w:color w:val="7030A0"/>
          <w:sz w:val="24"/>
          <w:szCs w:val="24"/>
        </w:rPr>
      </w:pPr>
    </w:p>
    <w:p w14:paraId="7A230614" w14:textId="77777777" w:rsidR="009F2E21" w:rsidRPr="00BD08A7" w:rsidRDefault="009F2E21" w:rsidP="009F2E21">
      <w:pPr>
        <w:pStyle w:val="paragrafesrasas2lygis"/>
        <w:ind w:firstLine="397"/>
        <w:jc w:val="left"/>
        <w:rPr>
          <w:i/>
          <w:iCs/>
          <w:color w:val="7030A0"/>
          <w:sz w:val="24"/>
          <w:szCs w:val="24"/>
        </w:rPr>
      </w:pPr>
    </w:p>
    <w:p w14:paraId="2CAD19B0" w14:textId="77777777" w:rsidR="009F2E21" w:rsidRPr="00BD08A7" w:rsidRDefault="009F2E21" w:rsidP="009F2E21">
      <w:pPr>
        <w:pStyle w:val="paragrafesrasas2lygis"/>
        <w:ind w:firstLine="397"/>
        <w:jc w:val="left"/>
        <w:rPr>
          <w:i/>
          <w:iCs/>
          <w:color w:val="7030A0"/>
          <w:sz w:val="24"/>
          <w:szCs w:val="24"/>
        </w:rPr>
      </w:pPr>
    </w:p>
    <w:p w14:paraId="67935AC8" w14:textId="77777777" w:rsidR="00803A69" w:rsidRPr="00BD08A7" w:rsidRDefault="00803A69" w:rsidP="009F2E21">
      <w:pPr>
        <w:pStyle w:val="paragrafesrasas2lygis"/>
        <w:ind w:firstLine="397"/>
        <w:jc w:val="left"/>
        <w:rPr>
          <w:i/>
          <w:iCs/>
          <w:color w:val="7030A0"/>
          <w:sz w:val="24"/>
          <w:szCs w:val="24"/>
        </w:rPr>
      </w:pPr>
    </w:p>
    <w:p w14:paraId="1B0E7600" w14:textId="77777777" w:rsidR="00803A69" w:rsidRPr="00BD08A7" w:rsidRDefault="00803A69" w:rsidP="009F2E21">
      <w:pPr>
        <w:pStyle w:val="paragrafesrasas2lygis"/>
        <w:ind w:firstLine="397"/>
        <w:jc w:val="left"/>
        <w:rPr>
          <w:i/>
          <w:iCs/>
          <w:color w:val="7030A0"/>
          <w:sz w:val="24"/>
          <w:szCs w:val="24"/>
        </w:rPr>
      </w:pPr>
    </w:p>
    <w:p w14:paraId="46006FEA" w14:textId="77777777" w:rsidR="00803A69" w:rsidRPr="00BD08A7" w:rsidRDefault="00803A69" w:rsidP="009F2E21">
      <w:pPr>
        <w:pStyle w:val="paragrafesrasas2lygis"/>
        <w:ind w:firstLine="397"/>
        <w:jc w:val="left"/>
        <w:rPr>
          <w:i/>
          <w:iCs/>
          <w:color w:val="7030A0"/>
          <w:sz w:val="24"/>
          <w:szCs w:val="24"/>
        </w:rPr>
      </w:pPr>
    </w:p>
    <w:p w14:paraId="07BF487C" w14:textId="77777777" w:rsidR="009F2E21" w:rsidRPr="00BD08A7" w:rsidRDefault="009F2E21" w:rsidP="009F2E21">
      <w:pPr>
        <w:pStyle w:val="paragrafesrasas2lygis"/>
        <w:ind w:firstLine="397"/>
        <w:jc w:val="left"/>
        <w:rPr>
          <w:i/>
          <w:iCs/>
          <w:color w:val="7030A0"/>
          <w:sz w:val="24"/>
          <w:szCs w:val="24"/>
        </w:rPr>
      </w:pPr>
    </w:p>
    <w:p w14:paraId="504C84D4" w14:textId="77777777" w:rsidR="009F2E21" w:rsidRPr="00BD08A7" w:rsidRDefault="009F2E21" w:rsidP="009F2E21">
      <w:pPr>
        <w:pStyle w:val="Antrat2"/>
        <w:ind w:left="5103"/>
        <w:jc w:val="both"/>
        <w:rPr>
          <w:rFonts w:ascii="Times New Roman" w:hAnsi="Times New Roman" w:cs="Times New Roman"/>
          <w:color w:val="auto"/>
          <w:sz w:val="24"/>
          <w:szCs w:val="24"/>
        </w:rPr>
      </w:pPr>
      <w:bookmarkStart w:id="73" w:name="_Toc132961714"/>
      <w:bookmarkStart w:id="74" w:name="_Ref39586171"/>
      <w:bookmarkStart w:id="75" w:name="_Ref39673580"/>
      <w:bookmarkStart w:id="76" w:name="_Ref39674283"/>
      <w:r w:rsidRPr="00BD08A7">
        <w:rPr>
          <w:rFonts w:ascii="Times New Roman" w:hAnsi="Times New Roman" w:cs="Times New Roman"/>
          <w:color w:val="auto"/>
          <w:sz w:val="24"/>
          <w:szCs w:val="24"/>
        </w:rPr>
        <w:lastRenderedPageBreak/>
        <w:t>Specialiųjų pirkimo sąlygų 8 priedas „Tiekėjo deklaracija dėl atitikties Reglamento nuostatoms juridiniam asmeniui“</w:t>
      </w:r>
      <w:bookmarkEnd w:id="73"/>
    </w:p>
    <w:p w14:paraId="2290934E" w14:textId="77777777" w:rsidR="009F2E21" w:rsidRPr="00BD08A7" w:rsidRDefault="009F2E21" w:rsidP="009F2E21">
      <w:pPr>
        <w:rPr>
          <w:rFonts w:ascii="Times New Roman" w:hAnsi="Times New Roman" w:cs="Times New Roman"/>
          <w:sz w:val="24"/>
          <w:szCs w:val="24"/>
        </w:rPr>
      </w:pPr>
    </w:p>
    <w:p w14:paraId="1F6FEC75" w14:textId="77777777" w:rsidR="009F2E21" w:rsidRPr="00BD08A7" w:rsidRDefault="009F2E21" w:rsidP="009F2E21">
      <w:pPr>
        <w:spacing w:after="120"/>
        <w:jc w:val="center"/>
        <w:rPr>
          <w:rFonts w:ascii="Times New Roman" w:hAnsi="Times New Roman" w:cs="Times New Roman"/>
          <w:sz w:val="24"/>
          <w:szCs w:val="24"/>
        </w:rPr>
      </w:pPr>
      <w:r w:rsidRPr="00BD08A7">
        <w:rPr>
          <w:rFonts w:ascii="Times New Roman" w:hAnsi="Times New Roman" w:cs="Times New Roman"/>
          <w:sz w:val="24"/>
          <w:szCs w:val="24"/>
        </w:rPr>
        <w:t>Herbas arba prekių ženklas</w:t>
      </w:r>
    </w:p>
    <w:p w14:paraId="23CF052B" w14:textId="77777777" w:rsidR="009F2E21" w:rsidRPr="00BD08A7" w:rsidRDefault="009F2E21" w:rsidP="009F2E21">
      <w:pPr>
        <w:jc w:val="center"/>
        <w:rPr>
          <w:rFonts w:ascii="Times New Roman" w:hAnsi="Times New Roman" w:cs="Times New Roman"/>
          <w:sz w:val="24"/>
          <w:szCs w:val="24"/>
        </w:rPr>
      </w:pPr>
      <w:r w:rsidRPr="00BD08A7">
        <w:rPr>
          <w:rFonts w:ascii="Times New Roman" w:hAnsi="Times New Roman" w:cs="Times New Roman"/>
          <w:sz w:val="24"/>
          <w:szCs w:val="24"/>
        </w:rPr>
        <w:t>(Tiekėjo pavadinimas)</w:t>
      </w:r>
    </w:p>
    <w:p w14:paraId="58061318" w14:textId="77777777" w:rsidR="009F2E21" w:rsidRPr="00BD08A7" w:rsidRDefault="009F2E21" w:rsidP="009F2E21">
      <w:pPr>
        <w:jc w:val="both"/>
        <w:rPr>
          <w:rFonts w:ascii="Times New Roman" w:hAnsi="Times New Roman" w:cs="Times New Roman"/>
          <w:sz w:val="24"/>
          <w:szCs w:val="24"/>
        </w:rPr>
      </w:pPr>
      <w:r w:rsidRPr="00BD08A7">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175CB4" w14:textId="77777777" w:rsidR="009F2E21" w:rsidRPr="00BD08A7" w:rsidRDefault="009F2E21" w:rsidP="009F2E21">
      <w:pPr>
        <w:spacing w:after="120" w:line="264" w:lineRule="auto"/>
        <w:jc w:val="center"/>
        <w:rPr>
          <w:rFonts w:ascii="Times New Roman" w:hAnsi="Times New Roman" w:cs="Times New Roman"/>
          <w:sz w:val="24"/>
          <w:szCs w:val="24"/>
        </w:rPr>
      </w:pPr>
      <w:r w:rsidRPr="00BD08A7">
        <w:rPr>
          <w:rFonts w:ascii="Times New Roman" w:hAnsi="Times New Roman" w:cs="Times New Roman"/>
          <w:sz w:val="24"/>
          <w:szCs w:val="24"/>
        </w:rPr>
        <w:t>_________________________</w:t>
      </w:r>
    </w:p>
    <w:p w14:paraId="274C4F31" w14:textId="77777777" w:rsidR="009F2E21" w:rsidRPr="00BD08A7" w:rsidRDefault="009F2E21" w:rsidP="009F2E21">
      <w:pPr>
        <w:tabs>
          <w:tab w:val="center" w:pos="2520"/>
        </w:tabs>
        <w:spacing w:after="120" w:line="264" w:lineRule="auto"/>
        <w:jc w:val="center"/>
        <w:rPr>
          <w:rFonts w:ascii="Times New Roman" w:hAnsi="Times New Roman" w:cs="Times New Roman"/>
          <w:i/>
          <w:iCs/>
          <w:sz w:val="24"/>
          <w:szCs w:val="24"/>
        </w:rPr>
      </w:pPr>
      <w:r w:rsidRPr="00BD08A7">
        <w:rPr>
          <w:rFonts w:ascii="Times New Roman" w:hAnsi="Times New Roman" w:cs="Times New Roman"/>
          <w:i/>
          <w:iCs/>
          <w:sz w:val="24"/>
          <w:szCs w:val="24"/>
        </w:rPr>
        <w:t>(Adresatas (perkančioji organizacija))</w:t>
      </w:r>
    </w:p>
    <w:p w14:paraId="3586D08F" w14:textId="77777777" w:rsidR="009F2E21" w:rsidRPr="00BD08A7" w:rsidRDefault="009F2E21" w:rsidP="009F2E21">
      <w:pPr>
        <w:autoSpaceDE w:val="0"/>
        <w:autoSpaceDN w:val="0"/>
        <w:adjustRightInd w:val="0"/>
        <w:spacing w:after="120" w:line="264" w:lineRule="auto"/>
        <w:jc w:val="center"/>
        <w:rPr>
          <w:rFonts w:ascii="Times New Roman" w:hAnsi="Times New Roman" w:cs="Times New Roman"/>
          <w:sz w:val="24"/>
          <w:szCs w:val="24"/>
        </w:rPr>
      </w:pPr>
      <w:r w:rsidRPr="00BD08A7">
        <w:rPr>
          <w:rFonts w:ascii="Times New Roman" w:hAnsi="Times New Roman" w:cs="Times New Roman"/>
          <w:b/>
          <w:bCs/>
          <w:sz w:val="24"/>
          <w:szCs w:val="24"/>
        </w:rPr>
        <w:t>TIEKĖJO DEKLARACIJA</w:t>
      </w:r>
    </w:p>
    <w:p w14:paraId="0FFBDBEA" w14:textId="77777777" w:rsidR="009F2E21" w:rsidRPr="00BD08A7" w:rsidRDefault="009F2E21" w:rsidP="009F2E21">
      <w:pPr>
        <w:shd w:val="clear" w:color="auto" w:fill="FFFFFF"/>
        <w:spacing w:after="120" w:line="264" w:lineRule="auto"/>
        <w:jc w:val="center"/>
        <w:rPr>
          <w:rFonts w:ascii="Times New Roman" w:hAnsi="Times New Roman" w:cs="Times New Roman"/>
          <w:b/>
          <w:bCs/>
          <w:sz w:val="24"/>
          <w:szCs w:val="24"/>
        </w:rPr>
      </w:pPr>
      <w:r w:rsidRPr="00BD08A7">
        <w:rPr>
          <w:rFonts w:ascii="Times New Roman" w:hAnsi="Times New Roman" w:cs="Times New Roman"/>
          <w:sz w:val="24"/>
          <w:szCs w:val="24"/>
        </w:rPr>
        <w:t>_____________</w:t>
      </w:r>
      <w:r w:rsidRPr="00BD08A7">
        <w:rPr>
          <w:rFonts w:ascii="Times New Roman" w:hAnsi="Times New Roman" w:cs="Times New Roman"/>
          <w:b/>
          <w:bCs/>
          <w:sz w:val="24"/>
          <w:szCs w:val="24"/>
        </w:rPr>
        <w:t xml:space="preserve"> </w:t>
      </w:r>
      <w:r w:rsidRPr="00BD08A7">
        <w:rPr>
          <w:rFonts w:ascii="Times New Roman" w:hAnsi="Times New Roman" w:cs="Times New Roman"/>
          <w:sz w:val="24"/>
          <w:szCs w:val="24"/>
        </w:rPr>
        <w:t>Nr.______</w:t>
      </w:r>
    </w:p>
    <w:p w14:paraId="4C304AF1" w14:textId="77777777" w:rsidR="009F2E21" w:rsidRPr="00BD08A7" w:rsidRDefault="009F2E21" w:rsidP="009F2E21">
      <w:pPr>
        <w:shd w:val="clear" w:color="auto" w:fill="FFFFFF"/>
        <w:spacing w:after="120" w:line="264" w:lineRule="auto"/>
        <w:ind w:firstLine="3969"/>
        <w:rPr>
          <w:rFonts w:ascii="Times New Roman" w:hAnsi="Times New Roman" w:cs="Times New Roman"/>
          <w:bCs/>
          <w:i/>
          <w:iCs/>
          <w:sz w:val="24"/>
          <w:szCs w:val="24"/>
        </w:rPr>
      </w:pPr>
      <w:r w:rsidRPr="00BD08A7">
        <w:rPr>
          <w:rFonts w:ascii="Times New Roman" w:hAnsi="Times New Roman" w:cs="Times New Roman"/>
          <w:bCs/>
          <w:i/>
          <w:iCs/>
          <w:sz w:val="24"/>
          <w:szCs w:val="24"/>
        </w:rPr>
        <w:t xml:space="preserve">           (Data)</w:t>
      </w:r>
    </w:p>
    <w:p w14:paraId="73B7DC76" w14:textId="5717468E" w:rsidR="009F2E21" w:rsidRPr="00BD08A7" w:rsidRDefault="009F2E21" w:rsidP="009F2E21">
      <w:pPr>
        <w:shd w:val="clear" w:color="auto" w:fill="FFFFFF"/>
        <w:spacing w:after="120" w:line="264" w:lineRule="auto"/>
        <w:jc w:val="center"/>
        <w:rPr>
          <w:rFonts w:ascii="Times New Roman" w:hAnsi="Times New Roman" w:cs="Times New Roman"/>
          <w:bCs/>
          <w:sz w:val="24"/>
          <w:szCs w:val="24"/>
        </w:rPr>
      </w:pPr>
      <w:r w:rsidRPr="00BD08A7">
        <w:rPr>
          <w:rFonts w:ascii="Times New Roman" w:hAnsi="Times New Roman" w:cs="Times New Roman"/>
          <w:bCs/>
          <w:sz w:val="24"/>
          <w:szCs w:val="24"/>
        </w:rPr>
        <w:t>___________</w:t>
      </w:r>
    </w:p>
    <w:p w14:paraId="6F917DB2" w14:textId="77777777" w:rsidR="009F2E21" w:rsidRPr="00BD08A7" w:rsidRDefault="009F2E21" w:rsidP="009F2E21">
      <w:pPr>
        <w:shd w:val="clear" w:color="auto" w:fill="FFFFFF"/>
        <w:spacing w:after="120" w:line="264" w:lineRule="auto"/>
        <w:jc w:val="center"/>
        <w:rPr>
          <w:rFonts w:ascii="Times New Roman" w:hAnsi="Times New Roman" w:cs="Times New Roman"/>
          <w:bCs/>
          <w:i/>
          <w:iCs/>
          <w:sz w:val="24"/>
          <w:szCs w:val="24"/>
        </w:rPr>
      </w:pPr>
      <w:r w:rsidRPr="00BD08A7">
        <w:rPr>
          <w:rFonts w:ascii="Times New Roman" w:hAnsi="Times New Roman" w:cs="Times New Roman"/>
          <w:bCs/>
          <w:i/>
          <w:iCs/>
          <w:sz w:val="24"/>
          <w:szCs w:val="24"/>
        </w:rPr>
        <w:t>(Sudarymo vieta)</w:t>
      </w:r>
    </w:p>
    <w:p w14:paraId="1F4252D1" w14:textId="77777777" w:rsidR="009F2E21" w:rsidRPr="00BD08A7" w:rsidRDefault="009F2E21" w:rsidP="009F2E21">
      <w:pPr>
        <w:tabs>
          <w:tab w:val="left" w:pos="851"/>
        </w:tabs>
        <w:snapToGrid w:val="0"/>
        <w:spacing w:after="120" w:line="264" w:lineRule="auto"/>
        <w:ind w:right="-1"/>
        <w:jc w:val="both"/>
        <w:rPr>
          <w:rFonts w:ascii="Times New Roman" w:hAnsi="Times New Roman" w:cs="Times New Roman"/>
          <w:spacing w:val="-2"/>
          <w:sz w:val="24"/>
          <w:szCs w:val="24"/>
        </w:rPr>
      </w:pPr>
      <w:r w:rsidRPr="00BD08A7">
        <w:rPr>
          <w:rFonts w:ascii="Times New Roman" w:hAnsi="Times New Roman" w:cs="Times New Roman"/>
          <w:spacing w:val="-2"/>
          <w:sz w:val="24"/>
          <w:szCs w:val="24"/>
        </w:rPr>
        <w:t>Aš, ______________________________________________________________________</w:t>
      </w:r>
      <w:r w:rsidRPr="00BD08A7">
        <w:rPr>
          <w:rFonts w:ascii="Times New Roman" w:hAnsi="Times New Roman" w:cs="Times New Roman"/>
          <w:spacing w:val="-2"/>
          <w:sz w:val="24"/>
          <w:szCs w:val="24"/>
        </w:rPr>
        <w:softHyphen/>
      </w:r>
      <w:r w:rsidRPr="00BD08A7">
        <w:rPr>
          <w:rFonts w:ascii="Times New Roman" w:hAnsi="Times New Roman" w:cs="Times New Roman"/>
          <w:spacing w:val="-2"/>
          <w:sz w:val="24"/>
          <w:szCs w:val="24"/>
        </w:rPr>
        <w:softHyphen/>
      </w:r>
      <w:r w:rsidRPr="00BD08A7">
        <w:rPr>
          <w:rFonts w:ascii="Times New Roman" w:hAnsi="Times New Roman" w:cs="Times New Roman"/>
          <w:spacing w:val="-2"/>
          <w:sz w:val="24"/>
          <w:szCs w:val="24"/>
        </w:rPr>
        <w:softHyphen/>
      </w:r>
      <w:r w:rsidRPr="00BD08A7">
        <w:rPr>
          <w:rFonts w:ascii="Times New Roman" w:hAnsi="Times New Roman" w:cs="Times New Roman"/>
          <w:spacing w:val="-2"/>
          <w:sz w:val="24"/>
          <w:szCs w:val="24"/>
        </w:rPr>
        <w:softHyphen/>
        <w:t>____________ ,</w:t>
      </w:r>
    </w:p>
    <w:p w14:paraId="4E6FCD3A" w14:textId="77777777" w:rsidR="009F2E21" w:rsidRPr="00BD08A7" w:rsidRDefault="009F2E21" w:rsidP="009F2E21">
      <w:pPr>
        <w:tabs>
          <w:tab w:val="left" w:pos="851"/>
        </w:tabs>
        <w:snapToGrid w:val="0"/>
        <w:spacing w:after="120" w:line="264" w:lineRule="auto"/>
        <w:ind w:right="-1"/>
        <w:jc w:val="both"/>
        <w:rPr>
          <w:rFonts w:ascii="Times New Roman" w:hAnsi="Times New Roman" w:cs="Times New Roman"/>
          <w:i/>
          <w:iCs/>
          <w:spacing w:val="-2"/>
          <w:sz w:val="24"/>
          <w:szCs w:val="24"/>
        </w:rPr>
      </w:pPr>
      <w:r w:rsidRPr="00BD08A7">
        <w:rPr>
          <w:rFonts w:ascii="Times New Roman" w:hAnsi="Times New Roman" w:cs="Times New Roman"/>
          <w:spacing w:val="-2"/>
          <w:sz w:val="24"/>
          <w:szCs w:val="24"/>
        </w:rPr>
        <w:tab/>
      </w:r>
      <w:r w:rsidRPr="00BD08A7">
        <w:rPr>
          <w:rFonts w:ascii="Times New Roman" w:hAnsi="Times New Roman" w:cs="Times New Roman"/>
          <w:spacing w:val="-2"/>
          <w:sz w:val="24"/>
          <w:szCs w:val="24"/>
        </w:rPr>
        <w:tab/>
        <w:t xml:space="preserve">                 </w:t>
      </w:r>
      <w:r w:rsidRPr="00BD08A7">
        <w:rPr>
          <w:rFonts w:ascii="Times New Roman" w:hAnsi="Times New Roman" w:cs="Times New Roman"/>
          <w:i/>
          <w:iCs/>
          <w:spacing w:val="-2"/>
          <w:sz w:val="24"/>
          <w:szCs w:val="24"/>
        </w:rPr>
        <w:t>(Tiekėjo vadovo ar jo įgalioto asmens pareigų pavadinimas, vardas ir pavardė)</w:t>
      </w:r>
    </w:p>
    <w:p w14:paraId="322117D7" w14:textId="77777777" w:rsidR="009F2E21" w:rsidRPr="00BD08A7" w:rsidRDefault="009F2E21" w:rsidP="009F2E21">
      <w:pPr>
        <w:snapToGrid w:val="0"/>
        <w:spacing w:after="120" w:line="264" w:lineRule="auto"/>
        <w:jc w:val="both"/>
        <w:rPr>
          <w:rFonts w:ascii="Times New Roman" w:hAnsi="Times New Roman" w:cs="Times New Roman"/>
          <w:spacing w:val="-2"/>
          <w:sz w:val="24"/>
          <w:szCs w:val="24"/>
        </w:rPr>
      </w:pPr>
      <w:r w:rsidRPr="00BD08A7">
        <w:rPr>
          <w:rFonts w:ascii="Times New Roman" w:hAnsi="Times New Roman" w:cs="Times New Roman"/>
          <w:spacing w:val="-2"/>
          <w:sz w:val="24"/>
          <w:szCs w:val="24"/>
        </w:rPr>
        <w:t>tvirtinu, kad mano vadovaujamas (-a) (atstovaujamas (-a))_______________________________________ ,</w:t>
      </w:r>
    </w:p>
    <w:p w14:paraId="3A9C70EB" w14:textId="77777777" w:rsidR="009F2E21" w:rsidRPr="00BD08A7" w:rsidRDefault="009F2E21" w:rsidP="009F2E21">
      <w:pPr>
        <w:snapToGrid w:val="0"/>
        <w:spacing w:after="120" w:line="264" w:lineRule="auto"/>
        <w:jc w:val="both"/>
        <w:rPr>
          <w:rFonts w:ascii="Times New Roman" w:hAnsi="Times New Roman" w:cs="Times New Roman"/>
          <w:i/>
          <w:iCs/>
          <w:spacing w:val="-2"/>
          <w:sz w:val="24"/>
          <w:szCs w:val="24"/>
        </w:rPr>
      </w:pPr>
      <w:r w:rsidRPr="00BD08A7">
        <w:rPr>
          <w:rFonts w:ascii="Times New Roman" w:hAnsi="Times New Roman" w:cs="Times New Roman"/>
          <w:spacing w:val="-2"/>
          <w:sz w:val="24"/>
          <w:szCs w:val="24"/>
        </w:rPr>
        <w:t xml:space="preserve">                                                                                                                                      </w:t>
      </w:r>
      <w:r w:rsidRPr="00BD08A7">
        <w:rPr>
          <w:rFonts w:ascii="Times New Roman" w:hAnsi="Times New Roman" w:cs="Times New Roman"/>
          <w:i/>
          <w:iCs/>
          <w:spacing w:val="-2"/>
          <w:sz w:val="24"/>
          <w:szCs w:val="24"/>
        </w:rPr>
        <w:t>(Tiekėjo pavadinimas)</w:t>
      </w:r>
    </w:p>
    <w:p w14:paraId="1EA4AABC" w14:textId="77777777" w:rsidR="009F2E21" w:rsidRPr="00BD08A7" w:rsidRDefault="009F2E21" w:rsidP="009F2E21">
      <w:pPr>
        <w:snapToGrid w:val="0"/>
        <w:spacing w:after="120" w:line="264" w:lineRule="auto"/>
        <w:jc w:val="both"/>
        <w:rPr>
          <w:rFonts w:ascii="Times New Roman" w:hAnsi="Times New Roman" w:cs="Times New Roman"/>
          <w:spacing w:val="-2"/>
          <w:sz w:val="24"/>
          <w:szCs w:val="24"/>
        </w:rPr>
      </w:pPr>
      <w:r w:rsidRPr="00BD08A7">
        <w:rPr>
          <w:rFonts w:ascii="Times New Roman" w:hAnsi="Times New Roman" w:cs="Times New Roman"/>
          <w:spacing w:val="-2"/>
          <w:sz w:val="24"/>
          <w:szCs w:val="24"/>
        </w:rPr>
        <w:t>dalyvaujantis (-i) _______________________________________________________________________</w:t>
      </w:r>
    </w:p>
    <w:p w14:paraId="2E36AD17" w14:textId="77777777" w:rsidR="009F2E21" w:rsidRPr="00BD08A7" w:rsidRDefault="009F2E21" w:rsidP="009F2E21">
      <w:pPr>
        <w:snapToGrid w:val="0"/>
        <w:spacing w:after="120" w:line="264" w:lineRule="auto"/>
        <w:ind w:firstLine="1296"/>
        <w:jc w:val="center"/>
        <w:rPr>
          <w:rFonts w:ascii="Times New Roman" w:hAnsi="Times New Roman" w:cs="Times New Roman"/>
          <w:i/>
          <w:iCs/>
          <w:spacing w:val="-2"/>
          <w:sz w:val="24"/>
          <w:szCs w:val="24"/>
        </w:rPr>
      </w:pPr>
      <w:r w:rsidRPr="00BD08A7">
        <w:rPr>
          <w:rFonts w:ascii="Times New Roman" w:hAnsi="Times New Roman" w:cs="Times New Roman"/>
          <w:i/>
          <w:iCs/>
          <w:spacing w:val="-2"/>
          <w:sz w:val="24"/>
          <w:szCs w:val="24"/>
        </w:rPr>
        <w:t>(perkančiosios organizacijos pavadinimas)</w:t>
      </w:r>
    </w:p>
    <w:p w14:paraId="029B0714" w14:textId="77777777" w:rsidR="009F2E21" w:rsidRPr="00BD08A7" w:rsidRDefault="009F2E21" w:rsidP="009F2E21">
      <w:pPr>
        <w:snapToGrid w:val="0"/>
        <w:spacing w:after="120" w:line="264" w:lineRule="auto"/>
        <w:jc w:val="both"/>
        <w:rPr>
          <w:rFonts w:ascii="Times New Roman" w:hAnsi="Times New Roman" w:cs="Times New Roman"/>
          <w:spacing w:val="-2"/>
          <w:sz w:val="24"/>
          <w:szCs w:val="24"/>
        </w:rPr>
      </w:pPr>
      <w:r w:rsidRPr="00BD08A7">
        <w:rPr>
          <w:rFonts w:ascii="Times New Roman" w:hAnsi="Times New Roman" w:cs="Times New Roman"/>
          <w:spacing w:val="-2"/>
          <w:sz w:val="24"/>
          <w:szCs w:val="24"/>
        </w:rPr>
        <w:t>atliekamame ___________________________________________________________________________</w:t>
      </w:r>
    </w:p>
    <w:p w14:paraId="106B34D4" w14:textId="77777777" w:rsidR="009F2E21" w:rsidRPr="00BD08A7" w:rsidRDefault="009F2E21" w:rsidP="009F2E21">
      <w:pPr>
        <w:snapToGrid w:val="0"/>
        <w:spacing w:after="120" w:line="264" w:lineRule="auto"/>
        <w:ind w:left="1296" w:firstLine="1296"/>
        <w:jc w:val="both"/>
        <w:rPr>
          <w:rFonts w:ascii="Times New Roman" w:hAnsi="Times New Roman" w:cs="Times New Roman"/>
          <w:i/>
          <w:iCs/>
          <w:spacing w:val="-2"/>
          <w:sz w:val="24"/>
          <w:szCs w:val="24"/>
        </w:rPr>
      </w:pPr>
      <w:r w:rsidRPr="00BD08A7">
        <w:rPr>
          <w:rFonts w:ascii="Times New Roman" w:hAnsi="Times New Roman" w:cs="Times New Roman"/>
          <w:i/>
          <w:iCs/>
          <w:spacing w:val="-2"/>
          <w:sz w:val="24"/>
          <w:szCs w:val="24"/>
        </w:rPr>
        <w:t>(Pirkimo objekto pavadinimas, pirkimo numeris)</w:t>
      </w:r>
    </w:p>
    <w:p w14:paraId="7BD66316" w14:textId="77777777" w:rsidR="009F2E21" w:rsidRPr="00BD08A7" w:rsidRDefault="009F2E21" w:rsidP="009F2E21">
      <w:pPr>
        <w:snapToGrid w:val="0"/>
        <w:spacing w:after="120" w:line="264" w:lineRule="auto"/>
        <w:jc w:val="both"/>
        <w:rPr>
          <w:rFonts w:ascii="Times New Roman" w:hAnsi="Times New Roman" w:cs="Times New Roman"/>
          <w:spacing w:val="-2"/>
          <w:sz w:val="24"/>
          <w:szCs w:val="24"/>
        </w:rPr>
      </w:pPr>
      <w:r w:rsidRPr="00BD08A7">
        <w:rPr>
          <w:rFonts w:ascii="Times New Roman" w:hAnsi="Times New Roman" w:cs="Times New Roman"/>
          <w:spacing w:val="-2"/>
          <w:sz w:val="24"/>
          <w:szCs w:val="24"/>
        </w:rPr>
        <w:t>skelbtame _____________________________________________________________________________________ ,</w:t>
      </w:r>
    </w:p>
    <w:p w14:paraId="6AA42B11" w14:textId="77777777" w:rsidR="009F2E21" w:rsidRPr="00BD08A7" w:rsidRDefault="009F2E21" w:rsidP="009F2E21">
      <w:pPr>
        <w:snapToGrid w:val="0"/>
        <w:spacing w:after="120" w:line="264" w:lineRule="auto"/>
        <w:jc w:val="center"/>
        <w:rPr>
          <w:rFonts w:ascii="Times New Roman" w:hAnsi="Times New Roman" w:cs="Times New Roman"/>
          <w:i/>
          <w:iCs/>
          <w:spacing w:val="-2"/>
          <w:sz w:val="24"/>
          <w:szCs w:val="24"/>
        </w:rPr>
      </w:pPr>
      <w:r w:rsidRPr="00BD08A7">
        <w:rPr>
          <w:rFonts w:ascii="Times New Roman" w:hAnsi="Times New Roman" w:cs="Times New Roman"/>
          <w:i/>
          <w:iCs/>
          <w:spacing w:val="-2"/>
          <w:sz w:val="24"/>
          <w:szCs w:val="24"/>
        </w:rPr>
        <w:t xml:space="preserve">        (Skelbimo data)</w:t>
      </w:r>
    </w:p>
    <w:p w14:paraId="3715108E" w14:textId="77777777" w:rsidR="009F2E21" w:rsidRPr="00BD08A7" w:rsidRDefault="009F2E21" w:rsidP="009F2E21">
      <w:pPr>
        <w:spacing w:after="120" w:line="264" w:lineRule="auto"/>
        <w:jc w:val="both"/>
        <w:rPr>
          <w:rFonts w:ascii="Times New Roman" w:hAnsi="Times New Roman" w:cs="Times New Roman"/>
          <w:sz w:val="24"/>
          <w:szCs w:val="24"/>
        </w:rPr>
      </w:pPr>
      <w:r w:rsidRPr="00BD08A7">
        <w:rPr>
          <w:rFonts w:ascii="Times New Roman" w:hAnsi="Times New Roman" w:cs="Times New Roman"/>
          <w:sz w:val="24"/>
          <w:szCs w:val="24"/>
        </w:rPr>
        <w:t xml:space="preserve">nėra įtakojama Rusijos, kaip nurodyta </w:t>
      </w:r>
      <w:r w:rsidRPr="00BD08A7">
        <w:rPr>
          <w:rFonts w:ascii="Times New Roman" w:hAnsi="Times New Roman" w:cs="Times New Roman"/>
          <w:b/>
          <w:bCs/>
          <w:sz w:val="24"/>
          <w:szCs w:val="24"/>
        </w:rPr>
        <w:t>Tarybos reglamento</w:t>
      </w:r>
      <w:r w:rsidRPr="00BD08A7">
        <w:rPr>
          <w:rFonts w:ascii="Times New Roman" w:hAnsi="Times New Roman" w:cs="Times New Roman"/>
          <w:sz w:val="24"/>
          <w:szCs w:val="24"/>
        </w:rPr>
        <w:t xml:space="preserve"> </w:t>
      </w:r>
      <w:r w:rsidRPr="00BD08A7">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BD08A7">
        <w:rPr>
          <w:rFonts w:ascii="Times New Roman" w:hAnsi="Times New Roman" w:cs="Times New Roman"/>
          <w:sz w:val="24"/>
          <w:szCs w:val="24"/>
        </w:rPr>
        <w:t>5k straipsnyje nustatytuose apribojimuose. Visų pirma pareiškiu, kad:</w:t>
      </w:r>
    </w:p>
    <w:p w14:paraId="3E28E836" w14:textId="77777777" w:rsidR="009F2E21" w:rsidRPr="00BD08A7" w:rsidRDefault="009F2E21" w:rsidP="009F2E21">
      <w:pPr>
        <w:spacing w:after="120" w:line="264" w:lineRule="auto"/>
        <w:jc w:val="both"/>
        <w:rPr>
          <w:rFonts w:ascii="Times New Roman" w:hAnsi="Times New Roman" w:cs="Times New Roman"/>
          <w:sz w:val="24"/>
          <w:szCs w:val="24"/>
        </w:rPr>
      </w:pPr>
      <w:r w:rsidRPr="00BD08A7">
        <w:rPr>
          <w:rFonts w:ascii="Times New Roman" w:hAnsi="Times New Roman" w:cs="Times New Roman"/>
          <w:sz w:val="24"/>
          <w:szCs w:val="24"/>
        </w:rPr>
        <w:t>(a) mano atstovaujama įmonė (ir nė viena iš bendrovių, kurios yra mūsų konsorciumo nariais) nėra įsteigta Rusijoje;</w:t>
      </w:r>
    </w:p>
    <w:p w14:paraId="4261242D" w14:textId="77777777" w:rsidR="009F2E21" w:rsidRPr="00BD08A7" w:rsidRDefault="009F2E21" w:rsidP="009F2E21">
      <w:pPr>
        <w:spacing w:after="120" w:line="264" w:lineRule="auto"/>
        <w:jc w:val="both"/>
        <w:rPr>
          <w:rFonts w:ascii="Times New Roman" w:hAnsi="Times New Roman" w:cs="Times New Roman"/>
          <w:sz w:val="24"/>
          <w:szCs w:val="24"/>
        </w:rPr>
      </w:pPr>
      <w:r w:rsidRPr="00BD08A7">
        <w:rPr>
          <w:rFonts w:ascii="Times New Roman" w:hAnsi="Times New Roman" w:cs="Times New Roman"/>
          <w:sz w:val="24"/>
          <w:szCs w:val="24"/>
        </w:rPr>
        <w:lastRenderedPageBreak/>
        <w:t xml:space="preserve">(b) mano atstovaujama įmonė (ir nė viena iš įmonių, kurios yra mūsų konsorciumo nariais) nėra juridinis asmuo, subjektas ar įstaiga, </w:t>
      </w:r>
      <w:r w:rsidRPr="00BD08A7">
        <w:rPr>
          <w:rFonts w:ascii="Times New Roman" w:hAnsi="Times New Roman" w:cs="Times New Roman"/>
          <w:sz w:val="24"/>
          <w:szCs w:val="24"/>
          <w:shd w:val="clear" w:color="auto" w:fill="FFFFFF"/>
        </w:rPr>
        <w:t>kuriuose daugiau kaip 50 % nuosavybės teisių tiesiogiai ar netiesiogiai priklauso šios deklaracijos a) punkte nurodytam subjektui</w:t>
      </w:r>
      <w:r w:rsidRPr="00BD08A7">
        <w:rPr>
          <w:rFonts w:ascii="Times New Roman" w:hAnsi="Times New Roman" w:cs="Times New Roman"/>
          <w:sz w:val="24"/>
          <w:szCs w:val="24"/>
        </w:rPr>
        <w:t xml:space="preserve">; </w:t>
      </w:r>
    </w:p>
    <w:p w14:paraId="23B5B3E8" w14:textId="77777777" w:rsidR="009F2E21" w:rsidRPr="00BD08A7" w:rsidRDefault="009F2E21" w:rsidP="009F2E21">
      <w:pPr>
        <w:spacing w:after="120" w:line="264" w:lineRule="auto"/>
        <w:jc w:val="both"/>
        <w:rPr>
          <w:rFonts w:ascii="Times New Roman" w:hAnsi="Times New Roman" w:cs="Times New Roman"/>
          <w:sz w:val="24"/>
          <w:szCs w:val="24"/>
          <w:shd w:val="clear" w:color="auto" w:fill="FFFFFF"/>
        </w:rPr>
      </w:pPr>
      <w:r w:rsidRPr="00BD08A7">
        <w:rPr>
          <w:rFonts w:ascii="Times New Roman" w:hAnsi="Times New Roman" w:cs="Times New Roman"/>
          <w:sz w:val="24"/>
          <w:szCs w:val="24"/>
        </w:rPr>
        <w:t xml:space="preserve">(c) nei aš, nei mano atstovaujama bendrovė nesame </w:t>
      </w:r>
      <w:r w:rsidRPr="00BD08A7">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0CC391CB" w14:textId="77777777" w:rsidR="009F2E21" w:rsidRPr="00BD08A7" w:rsidRDefault="009F2E21" w:rsidP="009F2E21">
      <w:pPr>
        <w:spacing w:after="120" w:line="264" w:lineRule="auto"/>
        <w:jc w:val="both"/>
        <w:rPr>
          <w:rFonts w:ascii="Times New Roman" w:hAnsi="Times New Roman" w:cs="Times New Roman"/>
          <w:sz w:val="24"/>
          <w:szCs w:val="24"/>
        </w:rPr>
      </w:pPr>
      <w:r w:rsidRPr="00BD08A7">
        <w:rPr>
          <w:rFonts w:ascii="Times New Roman" w:hAnsi="Times New Roman" w:cs="Times New Roman"/>
          <w:sz w:val="24"/>
          <w:szCs w:val="24"/>
        </w:rPr>
        <w:t xml:space="preserve">d) sutartis nebus paskirta vykdyti </w:t>
      </w:r>
      <w:r w:rsidRPr="00BD08A7">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r w:rsidRPr="00BD08A7">
        <w:rPr>
          <w:rFonts w:ascii="Times New Roman" w:hAnsi="Times New Roman" w:cs="Times New Roman"/>
          <w:sz w:val="24"/>
          <w:szCs w:val="24"/>
        </w:rPr>
        <w:br w:type="page"/>
      </w:r>
    </w:p>
    <w:p w14:paraId="45BCC94D" w14:textId="77777777" w:rsidR="009F2E21" w:rsidRPr="00BD08A7" w:rsidRDefault="009F2E21" w:rsidP="009F2E21">
      <w:pPr>
        <w:pStyle w:val="Antrat2"/>
        <w:ind w:left="5103"/>
        <w:jc w:val="both"/>
        <w:rPr>
          <w:rFonts w:ascii="Times New Roman" w:hAnsi="Times New Roman" w:cs="Times New Roman"/>
          <w:color w:val="auto"/>
          <w:sz w:val="24"/>
          <w:szCs w:val="24"/>
        </w:rPr>
      </w:pPr>
      <w:bookmarkStart w:id="77" w:name="_Toc132961715"/>
      <w:r w:rsidRPr="00BD08A7">
        <w:rPr>
          <w:rFonts w:ascii="Times New Roman" w:hAnsi="Times New Roman" w:cs="Times New Roman"/>
          <w:color w:val="auto"/>
          <w:sz w:val="24"/>
          <w:szCs w:val="24"/>
        </w:rPr>
        <w:lastRenderedPageBreak/>
        <w:t>Specialiųjų pirkimo sąlygų 9 priedas „Tiekėjo deklaracija dėl atitikties Reglamento nuostatoms fiziniam asmeniui“</w:t>
      </w:r>
      <w:bookmarkEnd w:id="77"/>
    </w:p>
    <w:p w14:paraId="76835D6B" w14:textId="77777777" w:rsidR="009F2E21" w:rsidRPr="00BD08A7" w:rsidRDefault="009F2E21" w:rsidP="009F2E21">
      <w:pPr>
        <w:rPr>
          <w:rFonts w:ascii="Times New Roman" w:hAnsi="Times New Roman" w:cs="Times New Roman"/>
          <w:sz w:val="24"/>
          <w:szCs w:val="24"/>
        </w:rPr>
      </w:pPr>
    </w:p>
    <w:p w14:paraId="28A3D8E5" w14:textId="77777777" w:rsidR="009F2E21" w:rsidRPr="00BD08A7" w:rsidRDefault="009F2E21" w:rsidP="009F2E21">
      <w:pPr>
        <w:rPr>
          <w:rFonts w:ascii="Times New Roman" w:hAnsi="Times New Roman" w:cs="Times New Roman"/>
          <w:sz w:val="24"/>
          <w:szCs w:val="24"/>
        </w:rPr>
      </w:pPr>
    </w:p>
    <w:p w14:paraId="30C488F5" w14:textId="77777777" w:rsidR="009F2E21" w:rsidRPr="00BD08A7" w:rsidRDefault="009F2E21" w:rsidP="009F2E21">
      <w:pPr>
        <w:jc w:val="center"/>
        <w:rPr>
          <w:rFonts w:ascii="Times New Roman" w:hAnsi="Times New Roman" w:cs="Times New Roman"/>
          <w:sz w:val="24"/>
          <w:szCs w:val="24"/>
        </w:rPr>
      </w:pPr>
      <w:r w:rsidRPr="00BD08A7">
        <w:rPr>
          <w:rFonts w:ascii="Times New Roman" w:hAnsi="Times New Roman" w:cs="Times New Roman"/>
          <w:sz w:val="24"/>
          <w:szCs w:val="24"/>
        </w:rPr>
        <w:t>(Tiekėjo pavadinimas)</w:t>
      </w:r>
    </w:p>
    <w:p w14:paraId="7EC6E894" w14:textId="77777777" w:rsidR="009F2E21" w:rsidRPr="00BD08A7" w:rsidRDefault="009F2E21" w:rsidP="009F2E21">
      <w:pPr>
        <w:jc w:val="both"/>
        <w:rPr>
          <w:rFonts w:ascii="Times New Roman" w:hAnsi="Times New Roman" w:cs="Times New Roman"/>
          <w:sz w:val="24"/>
          <w:szCs w:val="24"/>
        </w:rPr>
      </w:pPr>
      <w:r w:rsidRPr="00BD08A7">
        <w:rPr>
          <w:rFonts w:ascii="Times New Roman" w:hAnsi="Times New Roman" w:cs="Times New Roman"/>
          <w:sz w:val="24"/>
          <w:szCs w:val="24"/>
        </w:rPr>
        <w:t>(Fizinio asmens vardas, pavardė, kontaktinė informacija, registro, kuriame kaupiami ir saugomi duomenys apie tiekėją, pavadinimas)</w:t>
      </w:r>
    </w:p>
    <w:p w14:paraId="2FD58435" w14:textId="77777777" w:rsidR="009F2E21" w:rsidRPr="00BD08A7" w:rsidRDefault="009F2E21" w:rsidP="009F2E21">
      <w:pPr>
        <w:jc w:val="center"/>
        <w:rPr>
          <w:rFonts w:ascii="Times New Roman" w:hAnsi="Times New Roman" w:cs="Times New Roman"/>
          <w:sz w:val="24"/>
          <w:szCs w:val="24"/>
        </w:rPr>
      </w:pPr>
      <w:r w:rsidRPr="00BD08A7">
        <w:rPr>
          <w:rFonts w:ascii="Times New Roman" w:hAnsi="Times New Roman" w:cs="Times New Roman"/>
          <w:sz w:val="24"/>
          <w:szCs w:val="24"/>
        </w:rPr>
        <w:t>__________________________</w:t>
      </w:r>
    </w:p>
    <w:p w14:paraId="2D3DA445" w14:textId="77777777" w:rsidR="009F2E21" w:rsidRPr="00BD08A7" w:rsidRDefault="009F2E21" w:rsidP="009F2E21">
      <w:pPr>
        <w:tabs>
          <w:tab w:val="center" w:pos="2520"/>
        </w:tabs>
        <w:jc w:val="center"/>
        <w:rPr>
          <w:rFonts w:ascii="Times New Roman" w:hAnsi="Times New Roman" w:cs="Times New Roman"/>
          <w:i/>
          <w:iCs/>
          <w:sz w:val="24"/>
          <w:szCs w:val="24"/>
        </w:rPr>
      </w:pPr>
      <w:r w:rsidRPr="00BD08A7">
        <w:rPr>
          <w:rFonts w:ascii="Times New Roman" w:hAnsi="Times New Roman" w:cs="Times New Roman"/>
          <w:i/>
          <w:iCs/>
          <w:sz w:val="24"/>
          <w:szCs w:val="24"/>
        </w:rPr>
        <w:t>(Adresatas (perkančioji organizacija))</w:t>
      </w:r>
    </w:p>
    <w:p w14:paraId="30D3BBB1" w14:textId="77777777" w:rsidR="009F2E21" w:rsidRPr="00BD08A7" w:rsidRDefault="009F2E21" w:rsidP="009F2E21">
      <w:pPr>
        <w:jc w:val="center"/>
        <w:rPr>
          <w:rFonts w:ascii="Times New Roman" w:hAnsi="Times New Roman" w:cs="Times New Roman"/>
          <w:b/>
          <w:sz w:val="24"/>
          <w:szCs w:val="24"/>
        </w:rPr>
      </w:pPr>
    </w:p>
    <w:p w14:paraId="45D439DC" w14:textId="77777777" w:rsidR="009F2E21" w:rsidRPr="00BD08A7" w:rsidRDefault="009F2E21" w:rsidP="009F2E21">
      <w:pPr>
        <w:autoSpaceDE w:val="0"/>
        <w:autoSpaceDN w:val="0"/>
        <w:adjustRightInd w:val="0"/>
        <w:jc w:val="center"/>
        <w:rPr>
          <w:rFonts w:ascii="Times New Roman" w:hAnsi="Times New Roman" w:cs="Times New Roman"/>
          <w:sz w:val="24"/>
          <w:szCs w:val="24"/>
        </w:rPr>
      </w:pPr>
      <w:r w:rsidRPr="00BD08A7">
        <w:rPr>
          <w:rFonts w:ascii="Times New Roman" w:hAnsi="Times New Roman" w:cs="Times New Roman"/>
          <w:b/>
          <w:bCs/>
          <w:sz w:val="24"/>
          <w:szCs w:val="24"/>
        </w:rPr>
        <w:t>TIEKĖJO DEKLARACIJA</w:t>
      </w:r>
    </w:p>
    <w:p w14:paraId="79BC8E7A" w14:textId="77777777" w:rsidR="009F2E21" w:rsidRPr="00BD08A7" w:rsidRDefault="009F2E21" w:rsidP="009F2E21">
      <w:pPr>
        <w:shd w:val="clear" w:color="auto" w:fill="FFFFFF"/>
        <w:jc w:val="center"/>
        <w:rPr>
          <w:rFonts w:ascii="Times New Roman" w:hAnsi="Times New Roman" w:cs="Times New Roman"/>
          <w:b/>
          <w:bCs/>
          <w:sz w:val="24"/>
          <w:szCs w:val="24"/>
        </w:rPr>
      </w:pPr>
      <w:r w:rsidRPr="00BD08A7">
        <w:rPr>
          <w:rFonts w:ascii="Times New Roman" w:hAnsi="Times New Roman" w:cs="Times New Roman"/>
          <w:sz w:val="24"/>
          <w:szCs w:val="24"/>
        </w:rPr>
        <w:t>_____________</w:t>
      </w:r>
      <w:r w:rsidRPr="00BD08A7">
        <w:rPr>
          <w:rFonts w:ascii="Times New Roman" w:hAnsi="Times New Roman" w:cs="Times New Roman"/>
          <w:b/>
          <w:bCs/>
          <w:sz w:val="24"/>
          <w:szCs w:val="24"/>
        </w:rPr>
        <w:t xml:space="preserve"> </w:t>
      </w:r>
      <w:r w:rsidRPr="00BD08A7">
        <w:rPr>
          <w:rFonts w:ascii="Times New Roman" w:hAnsi="Times New Roman" w:cs="Times New Roman"/>
          <w:sz w:val="24"/>
          <w:szCs w:val="24"/>
        </w:rPr>
        <w:t>Nr.______</w:t>
      </w:r>
    </w:p>
    <w:p w14:paraId="51B2CB31" w14:textId="77777777" w:rsidR="009F2E21" w:rsidRPr="00BD08A7" w:rsidRDefault="009F2E21" w:rsidP="009F2E21">
      <w:pPr>
        <w:shd w:val="clear" w:color="auto" w:fill="FFFFFF"/>
        <w:ind w:firstLine="3969"/>
        <w:rPr>
          <w:rFonts w:ascii="Times New Roman" w:hAnsi="Times New Roman" w:cs="Times New Roman"/>
          <w:bCs/>
          <w:i/>
          <w:iCs/>
          <w:sz w:val="24"/>
          <w:szCs w:val="24"/>
        </w:rPr>
      </w:pPr>
      <w:r w:rsidRPr="00BD08A7">
        <w:rPr>
          <w:rFonts w:ascii="Times New Roman" w:hAnsi="Times New Roman" w:cs="Times New Roman"/>
          <w:bCs/>
          <w:i/>
          <w:iCs/>
          <w:sz w:val="24"/>
          <w:szCs w:val="24"/>
        </w:rPr>
        <w:t xml:space="preserve">           (Data)</w:t>
      </w:r>
    </w:p>
    <w:p w14:paraId="5329EDCB" w14:textId="77777777" w:rsidR="009F2E21" w:rsidRPr="00BD08A7" w:rsidRDefault="009F2E21" w:rsidP="009F2E21">
      <w:pPr>
        <w:shd w:val="clear" w:color="auto" w:fill="FFFFFF"/>
        <w:ind w:firstLine="3969"/>
        <w:rPr>
          <w:rFonts w:ascii="Times New Roman" w:hAnsi="Times New Roman" w:cs="Times New Roman"/>
          <w:bCs/>
          <w:sz w:val="24"/>
          <w:szCs w:val="24"/>
        </w:rPr>
      </w:pPr>
    </w:p>
    <w:p w14:paraId="0A945A2B" w14:textId="77777777" w:rsidR="009F2E21" w:rsidRPr="00BD08A7" w:rsidRDefault="009F2E21" w:rsidP="009F2E21">
      <w:pPr>
        <w:shd w:val="clear" w:color="auto" w:fill="FFFFFF"/>
        <w:jc w:val="center"/>
        <w:rPr>
          <w:rFonts w:ascii="Times New Roman" w:hAnsi="Times New Roman" w:cs="Times New Roman"/>
          <w:bCs/>
          <w:sz w:val="24"/>
          <w:szCs w:val="24"/>
        </w:rPr>
      </w:pPr>
      <w:r w:rsidRPr="00BD08A7">
        <w:rPr>
          <w:rFonts w:ascii="Times New Roman" w:hAnsi="Times New Roman" w:cs="Times New Roman"/>
          <w:bCs/>
          <w:sz w:val="24"/>
          <w:szCs w:val="24"/>
        </w:rPr>
        <w:t>_____________</w:t>
      </w:r>
    </w:p>
    <w:p w14:paraId="7853D9CB" w14:textId="77777777" w:rsidR="009F2E21" w:rsidRPr="00BD08A7" w:rsidRDefault="009F2E21" w:rsidP="009F2E21">
      <w:pPr>
        <w:shd w:val="clear" w:color="auto" w:fill="FFFFFF"/>
        <w:jc w:val="center"/>
        <w:rPr>
          <w:rFonts w:ascii="Times New Roman" w:hAnsi="Times New Roman" w:cs="Times New Roman"/>
          <w:bCs/>
          <w:i/>
          <w:iCs/>
          <w:sz w:val="24"/>
          <w:szCs w:val="24"/>
        </w:rPr>
      </w:pPr>
      <w:r w:rsidRPr="00BD08A7">
        <w:rPr>
          <w:rFonts w:ascii="Times New Roman" w:hAnsi="Times New Roman" w:cs="Times New Roman"/>
          <w:bCs/>
          <w:i/>
          <w:iCs/>
          <w:sz w:val="24"/>
          <w:szCs w:val="24"/>
        </w:rPr>
        <w:t>(Sudarymo vieta)</w:t>
      </w:r>
    </w:p>
    <w:p w14:paraId="43D72719" w14:textId="77777777" w:rsidR="009F2E21" w:rsidRPr="00BD08A7" w:rsidRDefault="009F2E21" w:rsidP="009F2E21">
      <w:pPr>
        <w:shd w:val="clear" w:color="auto" w:fill="FFFFFF"/>
        <w:jc w:val="center"/>
        <w:rPr>
          <w:rFonts w:ascii="Times New Roman" w:hAnsi="Times New Roman" w:cs="Times New Roman"/>
          <w:bCs/>
          <w:sz w:val="24"/>
          <w:szCs w:val="24"/>
        </w:rPr>
      </w:pPr>
    </w:p>
    <w:p w14:paraId="3003C8B8" w14:textId="0CB9BA01" w:rsidR="009F2E21" w:rsidRPr="00BD08A7" w:rsidRDefault="009F2E21" w:rsidP="009F2E21">
      <w:pPr>
        <w:tabs>
          <w:tab w:val="left" w:pos="851"/>
        </w:tabs>
        <w:snapToGrid w:val="0"/>
        <w:ind w:right="-1"/>
        <w:jc w:val="both"/>
        <w:rPr>
          <w:rFonts w:ascii="Times New Roman" w:hAnsi="Times New Roman" w:cs="Times New Roman"/>
          <w:spacing w:val="-2"/>
          <w:sz w:val="24"/>
          <w:szCs w:val="24"/>
        </w:rPr>
      </w:pPr>
      <w:r w:rsidRPr="00BD08A7">
        <w:rPr>
          <w:rFonts w:ascii="Times New Roman" w:hAnsi="Times New Roman" w:cs="Times New Roman"/>
          <w:spacing w:val="-2"/>
          <w:sz w:val="24"/>
          <w:szCs w:val="24"/>
        </w:rPr>
        <w:t>Aš,_________________________________________________________________________________</w:t>
      </w:r>
      <w:r w:rsidR="00803A69" w:rsidRPr="00BD08A7">
        <w:rPr>
          <w:rFonts w:ascii="Times New Roman" w:hAnsi="Times New Roman" w:cs="Times New Roman"/>
          <w:spacing w:val="-2"/>
          <w:sz w:val="24"/>
          <w:szCs w:val="24"/>
        </w:rPr>
        <w:t>,</w:t>
      </w:r>
    </w:p>
    <w:p w14:paraId="1C37FE22" w14:textId="77777777" w:rsidR="009F2E21" w:rsidRPr="00BD08A7" w:rsidRDefault="009F2E21" w:rsidP="009F2E21">
      <w:pPr>
        <w:tabs>
          <w:tab w:val="left" w:pos="851"/>
        </w:tabs>
        <w:snapToGrid w:val="0"/>
        <w:ind w:right="-1"/>
        <w:jc w:val="center"/>
        <w:rPr>
          <w:rFonts w:ascii="Times New Roman" w:hAnsi="Times New Roman" w:cs="Times New Roman"/>
          <w:i/>
          <w:iCs/>
          <w:spacing w:val="-2"/>
          <w:sz w:val="24"/>
          <w:szCs w:val="24"/>
        </w:rPr>
      </w:pPr>
      <w:r w:rsidRPr="00BD08A7">
        <w:rPr>
          <w:rFonts w:ascii="Times New Roman" w:hAnsi="Times New Roman" w:cs="Times New Roman"/>
          <w:i/>
          <w:iCs/>
          <w:spacing w:val="-2"/>
          <w:sz w:val="24"/>
          <w:szCs w:val="24"/>
        </w:rPr>
        <w:t>(Tiekėjo vardas ir pavardė)</w:t>
      </w:r>
    </w:p>
    <w:p w14:paraId="2B1D162D" w14:textId="181D6D2C" w:rsidR="009F2E21" w:rsidRPr="00BD08A7" w:rsidRDefault="009F2E21" w:rsidP="009F2E21">
      <w:pPr>
        <w:snapToGrid w:val="0"/>
        <w:rPr>
          <w:rFonts w:ascii="Times New Roman" w:hAnsi="Times New Roman" w:cs="Times New Roman"/>
          <w:spacing w:val="-2"/>
          <w:sz w:val="24"/>
          <w:szCs w:val="24"/>
        </w:rPr>
      </w:pPr>
      <w:r w:rsidRPr="00BD08A7">
        <w:rPr>
          <w:rFonts w:ascii="Times New Roman" w:hAnsi="Times New Roman" w:cs="Times New Roman"/>
          <w:spacing w:val="-2"/>
          <w:sz w:val="24"/>
          <w:szCs w:val="24"/>
        </w:rPr>
        <w:t>tvirtinu, kad dalyvaudamas (-a) ______________________________________________________________________________________</w:t>
      </w:r>
    </w:p>
    <w:p w14:paraId="15E87C31" w14:textId="77777777" w:rsidR="009F2E21" w:rsidRPr="00BD08A7" w:rsidRDefault="009F2E21" w:rsidP="009F2E21">
      <w:pPr>
        <w:snapToGrid w:val="0"/>
        <w:ind w:firstLine="1296"/>
        <w:jc w:val="center"/>
        <w:rPr>
          <w:rFonts w:ascii="Times New Roman" w:hAnsi="Times New Roman" w:cs="Times New Roman"/>
          <w:i/>
          <w:iCs/>
          <w:spacing w:val="-2"/>
          <w:sz w:val="24"/>
          <w:szCs w:val="24"/>
        </w:rPr>
      </w:pPr>
      <w:r w:rsidRPr="00BD08A7">
        <w:rPr>
          <w:rFonts w:ascii="Times New Roman" w:hAnsi="Times New Roman" w:cs="Times New Roman"/>
          <w:i/>
          <w:iCs/>
          <w:spacing w:val="-2"/>
          <w:sz w:val="24"/>
          <w:szCs w:val="24"/>
        </w:rPr>
        <w:t>(Perkančiosios organizacijos pavadinimas)</w:t>
      </w:r>
    </w:p>
    <w:p w14:paraId="12F10DFD" w14:textId="77777777" w:rsidR="009F2E21" w:rsidRPr="00BD08A7" w:rsidRDefault="009F2E21" w:rsidP="009F2E21">
      <w:pPr>
        <w:snapToGrid w:val="0"/>
        <w:ind w:right="-1"/>
        <w:jc w:val="both"/>
        <w:rPr>
          <w:rFonts w:ascii="Times New Roman" w:hAnsi="Times New Roman" w:cs="Times New Roman"/>
          <w:spacing w:val="-2"/>
          <w:sz w:val="24"/>
          <w:szCs w:val="24"/>
        </w:rPr>
      </w:pPr>
    </w:p>
    <w:p w14:paraId="44B26080" w14:textId="77777777" w:rsidR="009F2E21" w:rsidRPr="00BD08A7" w:rsidRDefault="009F2E21" w:rsidP="009F2E21">
      <w:pPr>
        <w:snapToGrid w:val="0"/>
        <w:jc w:val="both"/>
        <w:rPr>
          <w:rFonts w:ascii="Times New Roman" w:hAnsi="Times New Roman" w:cs="Times New Roman"/>
          <w:spacing w:val="-2"/>
          <w:sz w:val="24"/>
          <w:szCs w:val="24"/>
        </w:rPr>
      </w:pPr>
      <w:r w:rsidRPr="00BD08A7">
        <w:rPr>
          <w:rFonts w:ascii="Times New Roman" w:hAnsi="Times New Roman" w:cs="Times New Roman"/>
          <w:spacing w:val="-2"/>
          <w:sz w:val="24"/>
          <w:szCs w:val="24"/>
        </w:rPr>
        <w:t>atliekamame ___________________________________________________________________________________</w:t>
      </w:r>
    </w:p>
    <w:p w14:paraId="0A2CF42E" w14:textId="77777777" w:rsidR="009F2E21" w:rsidRPr="00BD08A7" w:rsidRDefault="009F2E21" w:rsidP="009F2E21">
      <w:pPr>
        <w:snapToGrid w:val="0"/>
        <w:ind w:left="1296" w:firstLine="1296"/>
        <w:jc w:val="both"/>
        <w:rPr>
          <w:rFonts w:ascii="Times New Roman" w:hAnsi="Times New Roman" w:cs="Times New Roman"/>
          <w:i/>
          <w:iCs/>
          <w:spacing w:val="-2"/>
          <w:sz w:val="24"/>
          <w:szCs w:val="24"/>
        </w:rPr>
      </w:pPr>
      <w:r w:rsidRPr="00BD08A7">
        <w:rPr>
          <w:rFonts w:ascii="Times New Roman" w:hAnsi="Times New Roman" w:cs="Times New Roman"/>
          <w:i/>
          <w:iCs/>
          <w:spacing w:val="-2"/>
          <w:sz w:val="24"/>
          <w:szCs w:val="24"/>
        </w:rPr>
        <w:t>(Pirkimo objekto pavadinimas, pirkimo numeris)</w:t>
      </w:r>
    </w:p>
    <w:p w14:paraId="79A04ED7" w14:textId="77777777" w:rsidR="009F2E21" w:rsidRPr="00BD08A7" w:rsidRDefault="009F2E21" w:rsidP="009F2E21">
      <w:pPr>
        <w:snapToGrid w:val="0"/>
        <w:ind w:right="-1"/>
        <w:jc w:val="both"/>
        <w:rPr>
          <w:rFonts w:ascii="Times New Roman" w:hAnsi="Times New Roman" w:cs="Times New Roman"/>
          <w:spacing w:val="-2"/>
          <w:sz w:val="24"/>
          <w:szCs w:val="24"/>
        </w:rPr>
      </w:pPr>
    </w:p>
    <w:p w14:paraId="15FD8EE9" w14:textId="77777777" w:rsidR="009F2E21" w:rsidRPr="00BD08A7" w:rsidRDefault="009F2E21" w:rsidP="009F2E21">
      <w:pPr>
        <w:snapToGrid w:val="0"/>
        <w:jc w:val="both"/>
        <w:rPr>
          <w:rFonts w:ascii="Times New Roman" w:hAnsi="Times New Roman" w:cs="Times New Roman"/>
          <w:spacing w:val="-2"/>
          <w:sz w:val="24"/>
          <w:szCs w:val="24"/>
        </w:rPr>
      </w:pPr>
      <w:r w:rsidRPr="00BD08A7">
        <w:rPr>
          <w:rFonts w:ascii="Times New Roman" w:hAnsi="Times New Roman" w:cs="Times New Roman"/>
          <w:spacing w:val="-2"/>
          <w:sz w:val="24"/>
          <w:szCs w:val="24"/>
        </w:rPr>
        <w:t>skelbtame _____________________________________________________________________________________ ,</w:t>
      </w:r>
    </w:p>
    <w:p w14:paraId="3B603D69" w14:textId="77777777" w:rsidR="009F2E21" w:rsidRPr="00BD08A7" w:rsidRDefault="009F2E21" w:rsidP="009F2E21">
      <w:pPr>
        <w:snapToGrid w:val="0"/>
        <w:jc w:val="center"/>
        <w:rPr>
          <w:rFonts w:ascii="Times New Roman" w:hAnsi="Times New Roman" w:cs="Times New Roman"/>
          <w:i/>
          <w:iCs/>
          <w:spacing w:val="-2"/>
          <w:sz w:val="24"/>
          <w:szCs w:val="24"/>
        </w:rPr>
      </w:pPr>
      <w:r w:rsidRPr="00BD08A7">
        <w:rPr>
          <w:rFonts w:ascii="Times New Roman" w:hAnsi="Times New Roman" w:cs="Times New Roman"/>
          <w:i/>
          <w:iCs/>
          <w:spacing w:val="-2"/>
          <w:sz w:val="24"/>
          <w:szCs w:val="24"/>
        </w:rPr>
        <w:t xml:space="preserve">        (Skelbimo data)</w:t>
      </w:r>
    </w:p>
    <w:p w14:paraId="7620CAE5" w14:textId="77777777" w:rsidR="009F2E21" w:rsidRPr="00BD08A7" w:rsidRDefault="009F2E21" w:rsidP="009F2E21">
      <w:pPr>
        <w:jc w:val="both"/>
        <w:rPr>
          <w:rFonts w:ascii="Times New Roman" w:hAnsi="Times New Roman" w:cs="Times New Roman"/>
          <w:sz w:val="24"/>
          <w:szCs w:val="24"/>
        </w:rPr>
      </w:pPr>
    </w:p>
    <w:p w14:paraId="6314A6A7" w14:textId="77777777" w:rsidR="009F2E21" w:rsidRPr="00BD08A7" w:rsidRDefault="009F2E21" w:rsidP="009F2E21">
      <w:pPr>
        <w:jc w:val="both"/>
        <w:rPr>
          <w:rFonts w:ascii="Times New Roman" w:hAnsi="Times New Roman" w:cs="Times New Roman"/>
          <w:sz w:val="24"/>
          <w:szCs w:val="24"/>
        </w:rPr>
      </w:pPr>
      <w:r w:rsidRPr="00BD08A7">
        <w:rPr>
          <w:rFonts w:ascii="Times New Roman" w:hAnsi="Times New Roman" w:cs="Times New Roman"/>
          <w:sz w:val="24"/>
          <w:szCs w:val="24"/>
        </w:rPr>
        <w:t xml:space="preserve">nesu įtakojamas (-a) Rusijos, kaip nurodyta </w:t>
      </w:r>
      <w:r w:rsidRPr="00BD08A7">
        <w:rPr>
          <w:rFonts w:ascii="Times New Roman" w:hAnsi="Times New Roman" w:cs="Times New Roman"/>
          <w:b/>
          <w:bCs/>
          <w:sz w:val="24"/>
          <w:szCs w:val="24"/>
        </w:rPr>
        <w:t>Tarybos reglamento</w:t>
      </w:r>
      <w:r w:rsidRPr="00BD08A7">
        <w:rPr>
          <w:rFonts w:ascii="Times New Roman" w:hAnsi="Times New Roman" w:cs="Times New Roman"/>
          <w:sz w:val="24"/>
          <w:szCs w:val="24"/>
        </w:rPr>
        <w:t xml:space="preserve"> </w:t>
      </w:r>
      <w:r w:rsidRPr="00BD08A7">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BD08A7">
        <w:rPr>
          <w:rFonts w:ascii="Times New Roman" w:hAnsi="Times New Roman" w:cs="Times New Roman"/>
          <w:sz w:val="24"/>
          <w:szCs w:val="24"/>
        </w:rPr>
        <w:t>5k straipsnyje nustatytuose apribojimuose. Visų pirma pareiškiu, kad:</w:t>
      </w:r>
    </w:p>
    <w:p w14:paraId="2A4A516D" w14:textId="77777777" w:rsidR="009F2E21" w:rsidRPr="00BD08A7" w:rsidRDefault="009F2E21" w:rsidP="009F2E21">
      <w:pPr>
        <w:jc w:val="both"/>
        <w:rPr>
          <w:rFonts w:ascii="Times New Roman" w:hAnsi="Times New Roman" w:cs="Times New Roman"/>
          <w:sz w:val="24"/>
          <w:szCs w:val="24"/>
        </w:rPr>
      </w:pPr>
      <w:r w:rsidRPr="00BD08A7">
        <w:rPr>
          <w:rFonts w:ascii="Times New Roman" w:hAnsi="Times New Roman" w:cs="Times New Roman"/>
          <w:sz w:val="24"/>
          <w:szCs w:val="24"/>
        </w:rPr>
        <w:t>(a) nesu Rusijos pilietis (-ė) ar įsisteigęs Rusijoje;</w:t>
      </w:r>
    </w:p>
    <w:p w14:paraId="002286A3" w14:textId="77777777" w:rsidR="009F2E21" w:rsidRPr="00BD08A7" w:rsidRDefault="009F2E21" w:rsidP="009F2E21">
      <w:pPr>
        <w:jc w:val="both"/>
        <w:rPr>
          <w:rFonts w:ascii="Times New Roman" w:hAnsi="Times New Roman" w:cs="Times New Roman"/>
          <w:sz w:val="24"/>
          <w:szCs w:val="24"/>
        </w:rPr>
      </w:pPr>
      <w:r w:rsidRPr="00BD08A7">
        <w:rPr>
          <w:rFonts w:ascii="Times New Roman" w:hAnsi="Times New Roman" w:cs="Times New Roman"/>
          <w:sz w:val="24"/>
          <w:szCs w:val="24"/>
        </w:rPr>
        <w:t xml:space="preserve">(b) neveikiu </w:t>
      </w:r>
      <w:r w:rsidRPr="00BD08A7">
        <w:rPr>
          <w:rFonts w:ascii="Times New Roman" w:hAnsi="Times New Roman" w:cs="Times New Roman"/>
          <w:sz w:val="24"/>
          <w:szCs w:val="24"/>
          <w:shd w:val="clear" w:color="auto" w:fill="FFFFFF"/>
        </w:rPr>
        <w:t>šios deklaracijos a) punkte nurodyto subjekto vardu ar jo nurodymu;</w:t>
      </w:r>
    </w:p>
    <w:p w14:paraId="4793CBFE" w14:textId="77777777" w:rsidR="009F2E21" w:rsidRPr="00BD08A7" w:rsidRDefault="009F2E21" w:rsidP="009F2E21">
      <w:pPr>
        <w:jc w:val="both"/>
        <w:rPr>
          <w:rFonts w:ascii="Times New Roman" w:hAnsi="Times New Roman" w:cs="Times New Roman"/>
          <w:sz w:val="24"/>
          <w:szCs w:val="24"/>
          <w:shd w:val="clear" w:color="auto" w:fill="FFFFFF"/>
        </w:rPr>
      </w:pPr>
      <w:r w:rsidRPr="00BD08A7">
        <w:rPr>
          <w:rFonts w:ascii="Times New Roman" w:hAnsi="Times New Roman" w:cs="Times New Roman"/>
          <w:sz w:val="24"/>
          <w:szCs w:val="24"/>
        </w:rPr>
        <w:t xml:space="preserve">d) sutartis nebus paskirta vykdyti </w:t>
      </w:r>
      <w:r w:rsidRPr="00BD08A7">
        <w:rPr>
          <w:rFonts w:ascii="Times New Roman" w:hAnsi="Times New Roman" w:cs="Times New Roman"/>
          <w:sz w:val="24"/>
          <w:szCs w:val="24"/>
          <w:shd w:val="clear" w:color="auto" w:fill="FFFFFF"/>
        </w:rPr>
        <w:t>subrangovui (-ams), ar kitam (-iems) subjektui (-tams), kurių pajėgumais remiamasi, kurie priskirtini šios deklaracijos a) arba b) punktuose nurodytiems subjektams.</w:t>
      </w:r>
    </w:p>
    <w:p w14:paraId="0C05B2A2" w14:textId="77777777" w:rsidR="009F2E21" w:rsidRPr="00BD08A7" w:rsidRDefault="009F2E21" w:rsidP="009F2E21">
      <w:pPr>
        <w:jc w:val="both"/>
        <w:rPr>
          <w:rFonts w:ascii="Times New Roman" w:hAnsi="Times New Roman" w:cs="Times New Roman"/>
          <w:sz w:val="24"/>
          <w:szCs w:val="24"/>
        </w:rPr>
      </w:pPr>
    </w:p>
    <w:p w14:paraId="51A2AD2B" w14:textId="77777777" w:rsidR="009F2E21" w:rsidRPr="00BD08A7" w:rsidRDefault="009F2E21" w:rsidP="009F2E21">
      <w:pPr>
        <w:jc w:val="both"/>
        <w:rPr>
          <w:rFonts w:ascii="Times New Roman" w:hAnsi="Times New Roman" w:cs="Times New Roman"/>
          <w:sz w:val="24"/>
          <w:szCs w:val="24"/>
        </w:rPr>
      </w:pPr>
    </w:p>
    <w:p w14:paraId="68DA2CED" w14:textId="77777777" w:rsidR="009F2E21" w:rsidRPr="00BD08A7" w:rsidRDefault="009F2E21" w:rsidP="009F2E21">
      <w:pPr>
        <w:jc w:val="both"/>
        <w:rPr>
          <w:rFonts w:ascii="Times New Roman" w:hAnsi="Times New Roman" w:cs="Times New Roman"/>
          <w:sz w:val="24"/>
          <w:szCs w:val="24"/>
        </w:rPr>
      </w:pPr>
    </w:p>
    <w:p w14:paraId="14FA65EE" w14:textId="77777777" w:rsidR="009F2E21" w:rsidRPr="00BD08A7" w:rsidRDefault="009F2E21" w:rsidP="009F2E21">
      <w:pPr>
        <w:jc w:val="both"/>
        <w:rPr>
          <w:rFonts w:ascii="Times New Roman" w:hAnsi="Times New Roman" w:cs="Times New Roman"/>
          <w:sz w:val="24"/>
          <w:szCs w:val="24"/>
        </w:rPr>
      </w:pPr>
    </w:p>
    <w:p w14:paraId="6525092A" w14:textId="77777777" w:rsidR="009F2E21" w:rsidRPr="00BD08A7" w:rsidRDefault="009F2E21" w:rsidP="009F2E21">
      <w:pPr>
        <w:jc w:val="both"/>
        <w:rPr>
          <w:rFonts w:ascii="Times New Roman" w:hAnsi="Times New Roman" w:cs="Times New Roman"/>
          <w:sz w:val="24"/>
          <w:szCs w:val="24"/>
        </w:rPr>
      </w:pPr>
    </w:p>
    <w:p w14:paraId="58DD88D1" w14:textId="77777777" w:rsidR="009F2E21" w:rsidRPr="00BD08A7" w:rsidRDefault="009F2E21" w:rsidP="009F2E21">
      <w:pPr>
        <w:jc w:val="both"/>
        <w:rPr>
          <w:rFonts w:ascii="Times New Roman" w:hAnsi="Times New Roman" w:cs="Times New Roman"/>
          <w:sz w:val="24"/>
          <w:szCs w:val="24"/>
        </w:rPr>
      </w:pPr>
    </w:p>
    <w:p w14:paraId="45D69DBB" w14:textId="77777777" w:rsidR="009F2E21" w:rsidRPr="00BD08A7" w:rsidRDefault="009F2E21" w:rsidP="009F2E21">
      <w:pPr>
        <w:jc w:val="both"/>
        <w:rPr>
          <w:rFonts w:ascii="Times New Roman" w:hAnsi="Times New Roman" w:cs="Times New Roman"/>
          <w:sz w:val="24"/>
          <w:szCs w:val="24"/>
        </w:rPr>
      </w:pPr>
    </w:p>
    <w:p w14:paraId="53BC7731" w14:textId="77777777" w:rsidR="009F2E21" w:rsidRPr="00BD08A7" w:rsidRDefault="009F2E21" w:rsidP="009F2E21">
      <w:pPr>
        <w:pStyle w:val="Antrat2"/>
        <w:ind w:left="5103"/>
        <w:jc w:val="right"/>
        <w:rPr>
          <w:rFonts w:ascii="Times New Roman" w:hAnsi="Times New Roman" w:cs="Times New Roman"/>
          <w:color w:val="auto"/>
          <w:sz w:val="24"/>
          <w:szCs w:val="24"/>
        </w:rPr>
      </w:pPr>
      <w:bookmarkStart w:id="78" w:name="_Toc132961716"/>
      <w:bookmarkStart w:id="79" w:name="_Hlk135900897"/>
      <w:r w:rsidRPr="00BD08A7">
        <w:rPr>
          <w:rFonts w:ascii="Times New Roman" w:hAnsi="Times New Roman" w:cs="Times New Roman"/>
          <w:color w:val="auto"/>
          <w:sz w:val="24"/>
          <w:szCs w:val="24"/>
        </w:rPr>
        <w:lastRenderedPageBreak/>
        <w:t>Specialiųjų pirkimo sąlygų 10 priedas „Sutarties projektas“</w:t>
      </w:r>
      <w:bookmarkEnd w:id="74"/>
      <w:bookmarkEnd w:id="75"/>
      <w:bookmarkEnd w:id="76"/>
      <w:bookmarkEnd w:id="78"/>
    </w:p>
    <w:bookmarkEnd w:id="79"/>
    <w:p w14:paraId="003586CB" w14:textId="77777777" w:rsidR="009F2E21" w:rsidRPr="00BD08A7" w:rsidRDefault="009F2E21" w:rsidP="009F2E21">
      <w:pPr>
        <w:rPr>
          <w:rFonts w:ascii="Times New Roman" w:hAnsi="Times New Roman" w:cs="Times New Roman"/>
          <w:sz w:val="24"/>
          <w:szCs w:val="24"/>
        </w:rPr>
      </w:pPr>
    </w:p>
    <w:p w14:paraId="2080D41E" w14:textId="77777777" w:rsidR="009F2E21" w:rsidRPr="00BD08A7" w:rsidRDefault="009F2E21" w:rsidP="009F2E21">
      <w:pPr>
        <w:rPr>
          <w:rFonts w:ascii="Times New Roman" w:hAnsi="Times New Roman" w:cs="Times New Roman"/>
          <w:bCs/>
          <w:sz w:val="24"/>
          <w:szCs w:val="24"/>
        </w:rPr>
      </w:pPr>
      <w:r w:rsidRPr="00BD08A7">
        <w:rPr>
          <w:rFonts w:ascii="Times New Roman" w:hAnsi="Times New Roman" w:cs="Times New Roman"/>
          <w:bCs/>
          <w:sz w:val="24"/>
          <w:szCs w:val="24"/>
        </w:rPr>
        <w:t>Sutarties projektas pateikiamas CVP IS prie pirkimo dokumentų atskiru dokumentu (</w:t>
      </w:r>
      <w:r w:rsidRPr="00BD08A7">
        <w:rPr>
          <w:rFonts w:ascii="Times New Roman" w:hAnsi="Times New Roman" w:cs="Times New Roman"/>
          <w:bCs/>
          <w:i/>
          <w:iCs/>
          <w:sz w:val="24"/>
          <w:szCs w:val="24"/>
        </w:rPr>
        <w:t>word</w:t>
      </w:r>
      <w:r w:rsidRPr="00BD08A7">
        <w:rPr>
          <w:rFonts w:ascii="Times New Roman" w:hAnsi="Times New Roman" w:cs="Times New Roman"/>
          <w:bCs/>
          <w:sz w:val="24"/>
          <w:szCs w:val="24"/>
        </w:rPr>
        <w:t xml:space="preserve"> formatu).</w:t>
      </w:r>
    </w:p>
    <w:p w14:paraId="0956497C" w14:textId="77777777" w:rsidR="009F2E21" w:rsidRPr="00BD08A7" w:rsidRDefault="009F2E21" w:rsidP="009F2E21">
      <w:pPr>
        <w:rPr>
          <w:rFonts w:ascii="Times New Roman" w:hAnsi="Times New Roman" w:cs="Times New Roman"/>
          <w:bCs/>
          <w:sz w:val="24"/>
          <w:szCs w:val="24"/>
        </w:rPr>
      </w:pPr>
    </w:p>
    <w:p w14:paraId="4E4DDFF4" w14:textId="77777777" w:rsidR="009F2E21" w:rsidRPr="00BD08A7" w:rsidRDefault="009F2E21" w:rsidP="009F2E21">
      <w:pPr>
        <w:rPr>
          <w:rFonts w:ascii="Times New Roman" w:hAnsi="Times New Roman" w:cs="Times New Roman"/>
          <w:bCs/>
          <w:sz w:val="24"/>
          <w:szCs w:val="24"/>
        </w:rPr>
      </w:pPr>
    </w:p>
    <w:p w14:paraId="1C957F8A" w14:textId="77777777" w:rsidR="009F2E21" w:rsidRPr="00BD08A7" w:rsidRDefault="009F2E21" w:rsidP="009F2E21">
      <w:pPr>
        <w:rPr>
          <w:rFonts w:ascii="Times New Roman" w:hAnsi="Times New Roman" w:cs="Times New Roman"/>
          <w:bCs/>
          <w:sz w:val="24"/>
          <w:szCs w:val="24"/>
        </w:rPr>
      </w:pPr>
    </w:p>
    <w:p w14:paraId="2E4A9A30" w14:textId="77777777" w:rsidR="009F2E21" w:rsidRPr="00BD08A7" w:rsidRDefault="009F2E21" w:rsidP="009F2E21">
      <w:pPr>
        <w:rPr>
          <w:rFonts w:ascii="Times New Roman" w:hAnsi="Times New Roman" w:cs="Times New Roman"/>
          <w:bCs/>
          <w:sz w:val="24"/>
          <w:szCs w:val="24"/>
        </w:rPr>
      </w:pPr>
    </w:p>
    <w:p w14:paraId="7F0A0118" w14:textId="77777777" w:rsidR="009F2E21" w:rsidRPr="00BD08A7" w:rsidRDefault="009F2E21" w:rsidP="009F2E21">
      <w:pPr>
        <w:rPr>
          <w:rFonts w:ascii="Times New Roman" w:hAnsi="Times New Roman" w:cs="Times New Roman"/>
          <w:bCs/>
          <w:sz w:val="24"/>
          <w:szCs w:val="24"/>
        </w:rPr>
      </w:pPr>
    </w:p>
    <w:p w14:paraId="3DD8F7DF" w14:textId="77777777" w:rsidR="009F2E21" w:rsidRPr="00BD08A7" w:rsidRDefault="009F2E21" w:rsidP="009F2E21">
      <w:pPr>
        <w:rPr>
          <w:rFonts w:ascii="Times New Roman" w:hAnsi="Times New Roman" w:cs="Times New Roman"/>
          <w:bCs/>
          <w:sz w:val="24"/>
          <w:szCs w:val="24"/>
        </w:rPr>
      </w:pPr>
    </w:p>
    <w:p w14:paraId="47A9ED1E" w14:textId="77777777" w:rsidR="009F2E21" w:rsidRPr="00BD08A7" w:rsidRDefault="009F2E21" w:rsidP="009F2E21">
      <w:pPr>
        <w:rPr>
          <w:rFonts w:ascii="Times New Roman" w:hAnsi="Times New Roman" w:cs="Times New Roman"/>
          <w:bCs/>
          <w:sz w:val="24"/>
          <w:szCs w:val="24"/>
        </w:rPr>
      </w:pPr>
    </w:p>
    <w:p w14:paraId="5CFA8032" w14:textId="77777777" w:rsidR="009F2E21" w:rsidRPr="00BD08A7" w:rsidRDefault="009F2E21" w:rsidP="009F2E21">
      <w:pPr>
        <w:rPr>
          <w:rFonts w:ascii="Times New Roman" w:hAnsi="Times New Roman" w:cs="Times New Roman"/>
          <w:bCs/>
          <w:sz w:val="24"/>
          <w:szCs w:val="24"/>
        </w:rPr>
      </w:pPr>
    </w:p>
    <w:p w14:paraId="1114F860" w14:textId="77777777" w:rsidR="009F2E21" w:rsidRPr="00BD08A7" w:rsidRDefault="009F2E21" w:rsidP="009F2E21">
      <w:pPr>
        <w:rPr>
          <w:rFonts w:ascii="Times New Roman" w:hAnsi="Times New Roman" w:cs="Times New Roman"/>
          <w:bCs/>
          <w:sz w:val="24"/>
          <w:szCs w:val="24"/>
        </w:rPr>
      </w:pPr>
    </w:p>
    <w:p w14:paraId="6C89382A" w14:textId="77777777" w:rsidR="009F2E21" w:rsidRPr="00BD08A7" w:rsidRDefault="009F2E21" w:rsidP="009F2E21">
      <w:pPr>
        <w:rPr>
          <w:rFonts w:ascii="Times New Roman" w:hAnsi="Times New Roman" w:cs="Times New Roman"/>
          <w:bCs/>
          <w:sz w:val="24"/>
          <w:szCs w:val="24"/>
        </w:rPr>
      </w:pPr>
    </w:p>
    <w:p w14:paraId="673C936C" w14:textId="77777777" w:rsidR="009F2E21" w:rsidRPr="00BD08A7" w:rsidRDefault="009F2E21" w:rsidP="009F2E21">
      <w:pPr>
        <w:rPr>
          <w:rFonts w:ascii="Times New Roman" w:hAnsi="Times New Roman" w:cs="Times New Roman"/>
          <w:bCs/>
          <w:sz w:val="24"/>
          <w:szCs w:val="24"/>
        </w:rPr>
      </w:pPr>
    </w:p>
    <w:p w14:paraId="19F0934B" w14:textId="77777777" w:rsidR="009F2E21" w:rsidRPr="00BD08A7" w:rsidRDefault="009F2E21" w:rsidP="009F2E21">
      <w:pPr>
        <w:rPr>
          <w:rFonts w:ascii="Times New Roman" w:hAnsi="Times New Roman" w:cs="Times New Roman"/>
          <w:bCs/>
          <w:sz w:val="24"/>
          <w:szCs w:val="24"/>
        </w:rPr>
      </w:pPr>
    </w:p>
    <w:p w14:paraId="3D4F5DCB" w14:textId="77777777" w:rsidR="009F2E21" w:rsidRPr="00BD08A7" w:rsidRDefault="009F2E21" w:rsidP="009F2E21">
      <w:pPr>
        <w:rPr>
          <w:rFonts w:ascii="Times New Roman" w:hAnsi="Times New Roman" w:cs="Times New Roman"/>
          <w:bCs/>
          <w:sz w:val="24"/>
          <w:szCs w:val="24"/>
        </w:rPr>
      </w:pPr>
    </w:p>
    <w:p w14:paraId="28CDFB68" w14:textId="77777777" w:rsidR="009F2E21" w:rsidRPr="00BD08A7" w:rsidRDefault="009F2E21" w:rsidP="009F2E21">
      <w:pPr>
        <w:rPr>
          <w:rFonts w:ascii="Times New Roman" w:hAnsi="Times New Roman" w:cs="Times New Roman"/>
          <w:bCs/>
          <w:sz w:val="24"/>
          <w:szCs w:val="24"/>
        </w:rPr>
      </w:pPr>
    </w:p>
    <w:p w14:paraId="01328347" w14:textId="77777777" w:rsidR="009F2E21" w:rsidRPr="00BD08A7" w:rsidRDefault="009F2E21" w:rsidP="009F2E21">
      <w:pPr>
        <w:rPr>
          <w:rFonts w:ascii="Times New Roman" w:hAnsi="Times New Roman" w:cs="Times New Roman"/>
          <w:bCs/>
          <w:sz w:val="24"/>
          <w:szCs w:val="24"/>
        </w:rPr>
      </w:pPr>
    </w:p>
    <w:p w14:paraId="09E2DAA4" w14:textId="77777777" w:rsidR="009F2E21" w:rsidRPr="00BD08A7" w:rsidRDefault="009F2E21" w:rsidP="009F2E21">
      <w:pPr>
        <w:rPr>
          <w:rFonts w:ascii="Times New Roman" w:hAnsi="Times New Roman" w:cs="Times New Roman"/>
          <w:bCs/>
          <w:sz w:val="24"/>
          <w:szCs w:val="24"/>
        </w:rPr>
      </w:pPr>
    </w:p>
    <w:p w14:paraId="5EEA809F" w14:textId="77777777" w:rsidR="009F2E21" w:rsidRPr="00BD08A7" w:rsidRDefault="009F2E21" w:rsidP="009F2E21">
      <w:pPr>
        <w:rPr>
          <w:rFonts w:ascii="Times New Roman" w:hAnsi="Times New Roman" w:cs="Times New Roman"/>
          <w:bCs/>
          <w:sz w:val="24"/>
          <w:szCs w:val="24"/>
        </w:rPr>
      </w:pPr>
    </w:p>
    <w:p w14:paraId="65553E32" w14:textId="77777777" w:rsidR="009F2E21" w:rsidRPr="00BD08A7" w:rsidRDefault="009F2E21" w:rsidP="009F2E21">
      <w:pPr>
        <w:rPr>
          <w:rFonts w:ascii="Times New Roman" w:hAnsi="Times New Roman" w:cs="Times New Roman"/>
          <w:bCs/>
          <w:sz w:val="24"/>
          <w:szCs w:val="24"/>
        </w:rPr>
      </w:pPr>
    </w:p>
    <w:p w14:paraId="123FF203" w14:textId="77777777" w:rsidR="009F2E21" w:rsidRPr="00BD08A7" w:rsidRDefault="009F2E21" w:rsidP="009F2E21">
      <w:pPr>
        <w:rPr>
          <w:rFonts w:ascii="Times New Roman" w:hAnsi="Times New Roman" w:cs="Times New Roman"/>
          <w:bCs/>
          <w:sz w:val="24"/>
          <w:szCs w:val="24"/>
        </w:rPr>
      </w:pPr>
    </w:p>
    <w:p w14:paraId="3A341B81" w14:textId="77777777" w:rsidR="009F2E21" w:rsidRPr="00BD08A7" w:rsidRDefault="009F2E21" w:rsidP="009F2E21">
      <w:pPr>
        <w:rPr>
          <w:rFonts w:ascii="Times New Roman" w:hAnsi="Times New Roman" w:cs="Times New Roman"/>
          <w:bCs/>
          <w:sz w:val="24"/>
          <w:szCs w:val="24"/>
        </w:rPr>
      </w:pPr>
    </w:p>
    <w:p w14:paraId="7C100976" w14:textId="77777777" w:rsidR="009F2E21" w:rsidRPr="00BD08A7" w:rsidRDefault="009F2E21" w:rsidP="009F2E21">
      <w:pPr>
        <w:rPr>
          <w:rFonts w:ascii="Times New Roman" w:hAnsi="Times New Roman" w:cs="Times New Roman"/>
          <w:bCs/>
          <w:sz w:val="24"/>
          <w:szCs w:val="24"/>
        </w:rPr>
      </w:pPr>
    </w:p>
    <w:p w14:paraId="3B1E72AA" w14:textId="77777777" w:rsidR="00803A69" w:rsidRPr="00BD08A7" w:rsidRDefault="00803A69" w:rsidP="009F2E21">
      <w:pPr>
        <w:ind w:left="6480"/>
        <w:rPr>
          <w:rFonts w:ascii="Times New Roman" w:hAnsi="Times New Roman" w:cs="Times New Roman"/>
          <w:sz w:val="24"/>
          <w:szCs w:val="24"/>
        </w:rPr>
      </w:pPr>
    </w:p>
    <w:p w14:paraId="1942E17A" w14:textId="77777777" w:rsidR="00803A69" w:rsidRPr="00BD08A7" w:rsidRDefault="00803A69" w:rsidP="009F2E21">
      <w:pPr>
        <w:ind w:left="6480"/>
        <w:rPr>
          <w:rFonts w:ascii="Times New Roman" w:hAnsi="Times New Roman" w:cs="Times New Roman"/>
          <w:sz w:val="24"/>
          <w:szCs w:val="24"/>
        </w:rPr>
      </w:pPr>
    </w:p>
    <w:p w14:paraId="22EF600D" w14:textId="77777777" w:rsidR="00803A69" w:rsidRPr="00BD08A7" w:rsidRDefault="00803A69" w:rsidP="009F2E21">
      <w:pPr>
        <w:ind w:left="6480"/>
        <w:rPr>
          <w:rFonts w:ascii="Times New Roman" w:hAnsi="Times New Roman" w:cs="Times New Roman"/>
          <w:sz w:val="24"/>
          <w:szCs w:val="24"/>
        </w:rPr>
      </w:pPr>
    </w:p>
    <w:p w14:paraId="66EDE0E4" w14:textId="77777777" w:rsidR="00803A69" w:rsidRPr="00BD08A7" w:rsidRDefault="00803A69" w:rsidP="009F2E21">
      <w:pPr>
        <w:ind w:left="6480"/>
        <w:rPr>
          <w:rFonts w:ascii="Times New Roman" w:hAnsi="Times New Roman" w:cs="Times New Roman"/>
          <w:sz w:val="24"/>
          <w:szCs w:val="24"/>
        </w:rPr>
      </w:pPr>
    </w:p>
    <w:p w14:paraId="08C639F5" w14:textId="77777777" w:rsidR="00803A69" w:rsidRPr="00BD08A7" w:rsidRDefault="00803A69" w:rsidP="009F2E21">
      <w:pPr>
        <w:ind w:left="6480"/>
        <w:rPr>
          <w:rFonts w:ascii="Times New Roman" w:hAnsi="Times New Roman" w:cs="Times New Roman"/>
          <w:sz w:val="24"/>
          <w:szCs w:val="24"/>
        </w:rPr>
      </w:pPr>
    </w:p>
    <w:p w14:paraId="1210FFAE" w14:textId="77777777" w:rsidR="00803A69" w:rsidRPr="00BD08A7" w:rsidRDefault="00803A69" w:rsidP="009F2E21">
      <w:pPr>
        <w:ind w:left="6480"/>
        <w:rPr>
          <w:rFonts w:ascii="Times New Roman" w:hAnsi="Times New Roman" w:cs="Times New Roman"/>
          <w:sz w:val="24"/>
          <w:szCs w:val="24"/>
        </w:rPr>
      </w:pPr>
    </w:p>
    <w:p w14:paraId="39305499" w14:textId="77777777" w:rsidR="00803A69" w:rsidRPr="00BD08A7" w:rsidRDefault="00803A69" w:rsidP="009F2E21">
      <w:pPr>
        <w:ind w:left="6480"/>
        <w:rPr>
          <w:rFonts w:ascii="Times New Roman" w:hAnsi="Times New Roman" w:cs="Times New Roman"/>
          <w:sz w:val="24"/>
          <w:szCs w:val="24"/>
        </w:rPr>
      </w:pPr>
    </w:p>
    <w:p w14:paraId="0618315E" w14:textId="77777777" w:rsidR="00803A69" w:rsidRPr="00BD08A7" w:rsidRDefault="00803A69" w:rsidP="009F2E21">
      <w:pPr>
        <w:ind w:left="6480"/>
        <w:rPr>
          <w:rFonts w:ascii="Times New Roman" w:hAnsi="Times New Roman" w:cs="Times New Roman"/>
          <w:sz w:val="24"/>
          <w:szCs w:val="24"/>
        </w:rPr>
      </w:pPr>
    </w:p>
    <w:p w14:paraId="24B2C957" w14:textId="77777777" w:rsidR="00803A69" w:rsidRPr="00BD08A7" w:rsidRDefault="00803A69" w:rsidP="009F2E21">
      <w:pPr>
        <w:ind w:left="6480"/>
        <w:rPr>
          <w:rFonts w:ascii="Times New Roman" w:hAnsi="Times New Roman" w:cs="Times New Roman"/>
          <w:sz w:val="24"/>
          <w:szCs w:val="24"/>
        </w:rPr>
      </w:pPr>
    </w:p>
    <w:p w14:paraId="0B61CFA0" w14:textId="77777777" w:rsidR="00803A69" w:rsidRPr="00BD08A7" w:rsidRDefault="00803A69" w:rsidP="009F2E21">
      <w:pPr>
        <w:ind w:left="6480"/>
        <w:rPr>
          <w:rFonts w:ascii="Times New Roman" w:hAnsi="Times New Roman" w:cs="Times New Roman"/>
          <w:sz w:val="24"/>
          <w:szCs w:val="24"/>
        </w:rPr>
      </w:pPr>
    </w:p>
    <w:p w14:paraId="7D6D6083" w14:textId="77777777" w:rsidR="00803A69" w:rsidRPr="00BD08A7" w:rsidRDefault="00803A69" w:rsidP="009F2E21">
      <w:pPr>
        <w:ind w:left="6480"/>
        <w:rPr>
          <w:rFonts w:ascii="Times New Roman" w:hAnsi="Times New Roman" w:cs="Times New Roman"/>
          <w:sz w:val="24"/>
          <w:szCs w:val="24"/>
        </w:rPr>
      </w:pPr>
    </w:p>
    <w:p w14:paraId="2A94C482" w14:textId="77777777" w:rsidR="00803A69" w:rsidRPr="00BD08A7" w:rsidRDefault="00803A69" w:rsidP="009F2E21">
      <w:pPr>
        <w:ind w:left="6480"/>
        <w:rPr>
          <w:rFonts w:ascii="Times New Roman" w:hAnsi="Times New Roman" w:cs="Times New Roman"/>
          <w:sz w:val="24"/>
          <w:szCs w:val="24"/>
        </w:rPr>
      </w:pPr>
    </w:p>
    <w:p w14:paraId="416708ED" w14:textId="77777777" w:rsidR="00803A69" w:rsidRPr="00BD08A7" w:rsidRDefault="00803A69" w:rsidP="009F2E21">
      <w:pPr>
        <w:ind w:left="6480"/>
        <w:rPr>
          <w:rFonts w:ascii="Times New Roman" w:hAnsi="Times New Roman" w:cs="Times New Roman"/>
          <w:sz w:val="24"/>
          <w:szCs w:val="24"/>
        </w:rPr>
      </w:pPr>
    </w:p>
    <w:p w14:paraId="0C947768" w14:textId="77777777" w:rsidR="00803A69" w:rsidRPr="00BD08A7" w:rsidRDefault="00803A69" w:rsidP="009F2E21">
      <w:pPr>
        <w:ind w:left="6480"/>
        <w:rPr>
          <w:rFonts w:ascii="Times New Roman" w:hAnsi="Times New Roman" w:cs="Times New Roman"/>
          <w:sz w:val="24"/>
          <w:szCs w:val="24"/>
        </w:rPr>
      </w:pPr>
    </w:p>
    <w:p w14:paraId="6C520D23" w14:textId="77777777" w:rsidR="00803A69" w:rsidRPr="00BD08A7" w:rsidRDefault="00803A69" w:rsidP="009F2E21">
      <w:pPr>
        <w:ind w:left="6480"/>
        <w:rPr>
          <w:rFonts w:ascii="Times New Roman" w:hAnsi="Times New Roman" w:cs="Times New Roman"/>
          <w:sz w:val="24"/>
          <w:szCs w:val="24"/>
        </w:rPr>
      </w:pPr>
    </w:p>
    <w:p w14:paraId="7865EB90" w14:textId="77777777" w:rsidR="00803A69" w:rsidRPr="00BD08A7" w:rsidRDefault="00803A69" w:rsidP="009F2E21">
      <w:pPr>
        <w:ind w:left="6480"/>
        <w:rPr>
          <w:rFonts w:ascii="Times New Roman" w:hAnsi="Times New Roman" w:cs="Times New Roman"/>
          <w:sz w:val="24"/>
          <w:szCs w:val="24"/>
        </w:rPr>
      </w:pPr>
    </w:p>
    <w:p w14:paraId="3127A391" w14:textId="77777777" w:rsidR="00803A69" w:rsidRPr="00BD08A7" w:rsidRDefault="00803A69" w:rsidP="009F2E21">
      <w:pPr>
        <w:ind w:left="6480"/>
        <w:rPr>
          <w:rFonts w:ascii="Times New Roman" w:hAnsi="Times New Roman" w:cs="Times New Roman"/>
          <w:sz w:val="24"/>
          <w:szCs w:val="24"/>
        </w:rPr>
      </w:pPr>
    </w:p>
    <w:p w14:paraId="0CCE8A4A" w14:textId="77777777" w:rsidR="00803A69" w:rsidRPr="00BD08A7" w:rsidRDefault="00803A69" w:rsidP="009F2E21">
      <w:pPr>
        <w:ind w:left="6480"/>
        <w:rPr>
          <w:rFonts w:ascii="Times New Roman" w:hAnsi="Times New Roman" w:cs="Times New Roman"/>
          <w:sz w:val="24"/>
          <w:szCs w:val="24"/>
        </w:rPr>
      </w:pPr>
    </w:p>
    <w:p w14:paraId="7C260750" w14:textId="77777777" w:rsidR="00803A69" w:rsidRPr="00BD08A7" w:rsidRDefault="00803A69" w:rsidP="009F2E21">
      <w:pPr>
        <w:ind w:left="6480"/>
        <w:rPr>
          <w:rFonts w:ascii="Times New Roman" w:hAnsi="Times New Roman" w:cs="Times New Roman"/>
          <w:sz w:val="24"/>
          <w:szCs w:val="24"/>
        </w:rPr>
      </w:pPr>
    </w:p>
    <w:p w14:paraId="6E12F235" w14:textId="77777777" w:rsidR="00803A69" w:rsidRPr="00BD08A7" w:rsidRDefault="00803A69" w:rsidP="009F2E21">
      <w:pPr>
        <w:ind w:left="6480"/>
        <w:rPr>
          <w:rFonts w:ascii="Times New Roman" w:hAnsi="Times New Roman" w:cs="Times New Roman"/>
          <w:sz w:val="24"/>
          <w:szCs w:val="24"/>
        </w:rPr>
      </w:pPr>
    </w:p>
    <w:p w14:paraId="51DDDFD2" w14:textId="67E2CCB1" w:rsidR="009F2E21" w:rsidRPr="00BD08A7" w:rsidRDefault="009F2E21" w:rsidP="009F2E21">
      <w:pPr>
        <w:ind w:left="6480"/>
        <w:rPr>
          <w:rFonts w:ascii="Times New Roman" w:hAnsi="Times New Roman" w:cs="Times New Roman"/>
          <w:sz w:val="24"/>
          <w:szCs w:val="24"/>
        </w:rPr>
      </w:pPr>
      <w:r w:rsidRPr="00BD08A7">
        <w:rPr>
          <w:rFonts w:ascii="Times New Roman" w:hAnsi="Times New Roman" w:cs="Times New Roman"/>
          <w:sz w:val="24"/>
          <w:szCs w:val="24"/>
        </w:rPr>
        <w:lastRenderedPageBreak/>
        <w:t>Specialiųjų pirkimo sąlygų 11 priedas „Nacionalinio saugumo reikalavimų atitikties deklaracijos forma“</w:t>
      </w:r>
    </w:p>
    <w:p w14:paraId="47E059A0" w14:textId="77777777" w:rsidR="009F2E21" w:rsidRPr="00BD08A7" w:rsidRDefault="009F2E21" w:rsidP="00803A69">
      <w:pPr>
        <w:shd w:val="clear" w:color="auto" w:fill="FFFFFF"/>
        <w:suppressAutoHyphens/>
        <w:ind w:left="6521" w:hanging="284"/>
        <w:rPr>
          <w:rFonts w:ascii="Times New Roman" w:eastAsia="Times New Roman" w:hAnsi="Times New Roman" w:cs="Times New Roman"/>
          <w:sz w:val="24"/>
          <w:szCs w:val="24"/>
          <w:lang w:eastAsia="en-US"/>
        </w:rPr>
      </w:pPr>
      <w:r w:rsidRPr="00BD08A7">
        <w:rPr>
          <w:rFonts w:ascii="Times New Roman" w:eastAsia="Times New Roman" w:hAnsi="Times New Roman" w:cs="Times New Roman"/>
          <w:sz w:val="24"/>
          <w:szCs w:val="24"/>
          <w:lang w:eastAsia="en-US"/>
        </w:rPr>
        <w:t xml:space="preserve">    Nacionalinio saugumo reikalavimų    atitikties deklaracijos tipinė forma,</w:t>
      </w:r>
    </w:p>
    <w:p w14:paraId="04DB1CE8" w14:textId="77777777" w:rsidR="009F2E21" w:rsidRPr="00BD08A7" w:rsidRDefault="009F2E21" w:rsidP="00803A69">
      <w:pPr>
        <w:shd w:val="clear" w:color="auto" w:fill="FFFFFF"/>
        <w:suppressAutoHyphens/>
        <w:ind w:firstLine="6521"/>
        <w:rPr>
          <w:rFonts w:ascii="Times New Roman" w:eastAsia="Times New Roman" w:hAnsi="Times New Roman" w:cs="Times New Roman"/>
          <w:sz w:val="24"/>
          <w:szCs w:val="24"/>
          <w:lang w:eastAsia="en-US"/>
        </w:rPr>
      </w:pPr>
      <w:r w:rsidRPr="00BD08A7">
        <w:rPr>
          <w:rFonts w:ascii="Times New Roman" w:eastAsia="Times New Roman" w:hAnsi="Times New Roman" w:cs="Times New Roman"/>
          <w:sz w:val="24"/>
          <w:szCs w:val="24"/>
          <w:lang w:eastAsia="en-US"/>
        </w:rPr>
        <w:t xml:space="preserve">patvirtinta Viešųjų pirkimų tarnybos </w:t>
      </w:r>
    </w:p>
    <w:p w14:paraId="64F09239" w14:textId="77777777" w:rsidR="009F2E21" w:rsidRPr="00BD08A7" w:rsidRDefault="009F2E21" w:rsidP="00803A69">
      <w:pPr>
        <w:shd w:val="clear" w:color="auto" w:fill="FFFFFF"/>
        <w:suppressAutoHyphens/>
        <w:ind w:firstLine="6521"/>
        <w:rPr>
          <w:rFonts w:ascii="Times New Roman" w:eastAsia="Times New Roman" w:hAnsi="Times New Roman" w:cs="Times New Roman"/>
          <w:sz w:val="24"/>
          <w:szCs w:val="24"/>
          <w:lang w:eastAsia="en-US"/>
        </w:rPr>
      </w:pPr>
      <w:r w:rsidRPr="00BD08A7">
        <w:rPr>
          <w:rFonts w:ascii="Times New Roman" w:eastAsia="Times New Roman" w:hAnsi="Times New Roman" w:cs="Times New Roman"/>
          <w:sz w:val="24"/>
          <w:szCs w:val="24"/>
          <w:lang w:eastAsia="en-US"/>
        </w:rPr>
        <w:t>direktoriaus 2022 m. gruodžio 29 d.</w:t>
      </w:r>
    </w:p>
    <w:p w14:paraId="7C267968" w14:textId="77777777" w:rsidR="009F2E21" w:rsidRPr="00BD08A7" w:rsidRDefault="009F2E21" w:rsidP="00803A69">
      <w:pPr>
        <w:shd w:val="clear" w:color="auto" w:fill="FFFFFF"/>
        <w:suppressAutoHyphens/>
        <w:ind w:firstLine="6521"/>
        <w:rPr>
          <w:rFonts w:ascii="Times New Roman" w:eastAsia="Times New Roman" w:hAnsi="Times New Roman" w:cs="Times New Roman"/>
          <w:sz w:val="24"/>
          <w:szCs w:val="24"/>
          <w:lang w:eastAsia="en-US"/>
        </w:rPr>
      </w:pPr>
      <w:r w:rsidRPr="00BD08A7">
        <w:rPr>
          <w:rFonts w:ascii="Times New Roman" w:eastAsia="Times New Roman" w:hAnsi="Times New Roman" w:cs="Times New Roman"/>
          <w:sz w:val="24"/>
          <w:szCs w:val="24"/>
          <w:lang w:eastAsia="en-US"/>
        </w:rPr>
        <w:t>įsakymu Nr. 1S-233</w:t>
      </w:r>
    </w:p>
    <w:p w14:paraId="6B0C8FC7" w14:textId="77777777" w:rsidR="009F2E21" w:rsidRPr="00BD08A7" w:rsidRDefault="009F2E21" w:rsidP="009F2E21">
      <w:pPr>
        <w:tabs>
          <w:tab w:val="left" w:pos="5103"/>
        </w:tabs>
        <w:suppressAutoHyphens/>
        <w:textAlignment w:val="baseline"/>
        <w:rPr>
          <w:rFonts w:ascii="Times New Roman" w:eastAsia="Times New Roman" w:hAnsi="Times New Roman" w:cs="Times New Roman"/>
          <w:sz w:val="24"/>
          <w:szCs w:val="24"/>
          <w:lang w:eastAsia="en-US"/>
        </w:rPr>
      </w:pPr>
    </w:p>
    <w:p w14:paraId="5BF4AF04" w14:textId="77777777" w:rsidR="009F2E21" w:rsidRPr="00BD08A7" w:rsidRDefault="009F2E21" w:rsidP="009F2E21">
      <w:pPr>
        <w:shd w:val="clear" w:color="auto" w:fill="FFFFFF"/>
        <w:suppressAutoHyphens/>
        <w:jc w:val="center"/>
        <w:rPr>
          <w:rFonts w:ascii="Times New Roman" w:eastAsia="Times New Roman" w:hAnsi="Times New Roman" w:cs="Times New Roman"/>
          <w:b/>
          <w:sz w:val="24"/>
          <w:szCs w:val="24"/>
          <w:lang w:eastAsia="en-US"/>
        </w:rPr>
      </w:pPr>
    </w:p>
    <w:p w14:paraId="54EB11AE" w14:textId="77777777" w:rsidR="009F2E21" w:rsidRPr="00BD08A7" w:rsidRDefault="009F2E21" w:rsidP="009F2E21">
      <w:pPr>
        <w:shd w:val="clear" w:color="auto" w:fill="FFFFFF"/>
        <w:suppressAutoHyphens/>
        <w:jc w:val="center"/>
        <w:rPr>
          <w:rFonts w:ascii="Times New Roman" w:eastAsia="Times New Roman" w:hAnsi="Times New Roman" w:cs="Times New Roman"/>
          <w:b/>
          <w:sz w:val="24"/>
          <w:szCs w:val="24"/>
          <w:lang w:eastAsia="en-US"/>
        </w:rPr>
      </w:pPr>
      <w:r w:rsidRPr="00BD08A7">
        <w:rPr>
          <w:rFonts w:ascii="Times New Roman" w:eastAsia="Times New Roman" w:hAnsi="Times New Roman" w:cs="Times New Roman"/>
          <w:b/>
          <w:sz w:val="24"/>
          <w:szCs w:val="24"/>
          <w:lang w:eastAsia="en-US"/>
        </w:rPr>
        <w:t>(Nacionalinio saugumo reikalavimų atitikties deklaracijos tipinė forma)</w:t>
      </w:r>
    </w:p>
    <w:p w14:paraId="59122942" w14:textId="77777777" w:rsidR="009F2E21" w:rsidRPr="00BD08A7" w:rsidRDefault="009F2E21" w:rsidP="009F2E21">
      <w:pPr>
        <w:widowControl w:val="0"/>
        <w:tabs>
          <w:tab w:val="right" w:leader="underscore" w:pos="9071"/>
        </w:tabs>
        <w:suppressAutoHyphens/>
        <w:textAlignment w:val="baseline"/>
        <w:rPr>
          <w:rFonts w:ascii="Times New Roman" w:eastAsia="Times New Roman" w:hAnsi="Times New Roman" w:cs="Times New Roman"/>
          <w:sz w:val="24"/>
          <w:szCs w:val="24"/>
          <w:lang w:eastAsia="en-US"/>
        </w:rPr>
      </w:pPr>
      <w:r w:rsidRPr="00BD08A7">
        <w:rPr>
          <w:rFonts w:ascii="Times New Roman" w:eastAsia="Calibri" w:hAnsi="Times New Roman" w:cs="Times New Roman"/>
          <w:sz w:val="24"/>
          <w:szCs w:val="24"/>
          <w:lang w:eastAsia="en-US"/>
        </w:rPr>
        <w:tab/>
      </w:r>
    </w:p>
    <w:p w14:paraId="28C5BC25" w14:textId="77777777" w:rsidR="009F2E21" w:rsidRPr="00BD08A7" w:rsidRDefault="009F2E21" w:rsidP="009F2E21">
      <w:pPr>
        <w:shd w:val="clear" w:color="auto" w:fill="FFFFFF"/>
        <w:suppressAutoHyphens/>
        <w:ind w:right="-178"/>
        <w:jc w:val="center"/>
        <w:rPr>
          <w:rFonts w:ascii="Times New Roman" w:eastAsia="Times New Roman" w:hAnsi="Times New Roman" w:cs="Times New Roman"/>
          <w:sz w:val="24"/>
          <w:szCs w:val="24"/>
          <w:lang w:eastAsia="en-US"/>
        </w:rPr>
      </w:pPr>
      <w:r w:rsidRPr="00BD08A7">
        <w:rPr>
          <w:rFonts w:ascii="Times New Roman" w:eastAsia="Times New Roman" w:hAnsi="Times New Roman" w:cs="Times New Roman"/>
          <w:sz w:val="24"/>
          <w:szCs w:val="24"/>
          <w:lang w:eastAsia="en-US"/>
        </w:rPr>
        <w:t>(</w:t>
      </w:r>
      <w:r w:rsidRPr="00BD08A7">
        <w:rPr>
          <w:rFonts w:ascii="Times New Roman" w:eastAsia="Times New Roman" w:hAnsi="Times New Roman" w:cs="Times New Roman"/>
          <w:i/>
          <w:iCs/>
          <w:sz w:val="24"/>
          <w:szCs w:val="24"/>
          <w:lang w:eastAsia="en-US"/>
        </w:rPr>
        <w:t>tiekėjo pavadinimas</w:t>
      </w:r>
      <w:r w:rsidRPr="00BD08A7">
        <w:rPr>
          <w:rFonts w:ascii="Times New Roman" w:eastAsia="Times New Roman" w:hAnsi="Times New Roman" w:cs="Times New Roman"/>
          <w:sz w:val="24"/>
          <w:szCs w:val="24"/>
          <w:lang w:eastAsia="en-US"/>
        </w:rPr>
        <w:t>)</w:t>
      </w:r>
    </w:p>
    <w:p w14:paraId="44CF91E3" w14:textId="77777777" w:rsidR="009F2E21" w:rsidRPr="00BD08A7" w:rsidRDefault="009F2E21" w:rsidP="009F2E21">
      <w:pPr>
        <w:widowControl w:val="0"/>
        <w:tabs>
          <w:tab w:val="right" w:leader="underscore" w:pos="9071"/>
        </w:tabs>
        <w:suppressAutoHyphens/>
        <w:textAlignment w:val="baseline"/>
        <w:rPr>
          <w:rFonts w:ascii="Times New Roman" w:eastAsia="Calibri" w:hAnsi="Times New Roman" w:cs="Times New Roman"/>
          <w:sz w:val="24"/>
          <w:szCs w:val="24"/>
          <w:lang w:eastAsia="en-US"/>
        </w:rPr>
      </w:pPr>
      <w:r w:rsidRPr="00BD08A7">
        <w:rPr>
          <w:rFonts w:ascii="Times New Roman" w:eastAsia="Calibri" w:hAnsi="Times New Roman" w:cs="Times New Roman"/>
          <w:sz w:val="24"/>
          <w:szCs w:val="24"/>
          <w:lang w:eastAsia="en-US"/>
        </w:rPr>
        <w:tab/>
      </w:r>
    </w:p>
    <w:p w14:paraId="6A1C7F03" w14:textId="77777777" w:rsidR="009F2E21" w:rsidRPr="00BD08A7" w:rsidRDefault="009F2E21" w:rsidP="009F2E21">
      <w:pPr>
        <w:suppressAutoHyphens/>
        <w:jc w:val="center"/>
        <w:textAlignment w:val="baseline"/>
        <w:rPr>
          <w:rFonts w:ascii="Times New Roman" w:eastAsia="Times New Roman" w:hAnsi="Times New Roman" w:cs="Times New Roman"/>
          <w:sz w:val="24"/>
          <w:szCs w:val="24"/>
          <w:lang w:eastAsia="en-US"/>
        </w:rPr>
      </w:pPr>
      <w:r w:rsidRPr="00BD08A7">
        <w:rPr>
          <w:rFonts w:ascii="Times New Roman" w:eastAsia="Calibri" w:hAnsi="Times New Roman" w:cs="Times New Roman"/>
          <w:iCs/>
          <w:sz w:val="24"/>
          <w:szCs w:val="24"/>
          <w:lang w:eastAsia="en-US"/>
        </w:rPr>
        <w:t>(</w:t>
      </w:r>
      <w:r w:rsidRPr="00BD08A7">
        <w:rPr>
          <w:rFonts w:ascii="Times New Roman" w:eastAsia="Calibri" w:hAnsi="Times New Roman" w:cs="Times New Roman"/>
          <w:i/>
          <w:sz w:val="24"/>
          <w:szCs w:val="24"/>
          <w:lang w:eastAsia="en-US"/>
        </w:rPr>
        <w:t>adresatas (perkančiosios organizacijos / perkančiojo subjekto pavadinimas</w:t>
      </w:r>
      <w:r w:rsidRPr="00BD08A7">
        <w:rPr>
          <w:rFonts w:ascii="Times New Roman" w:eastAsia="Calibri" w:hAnsi="Times New Roman" w:cs="Times New Roman"/>
          <w:iCs/>
          <w:sz w:val="24"/>
          <w:szCs w:val="24"/>
          <w:lang w:eastAsia="en-US"/>
        </w:rPr>
        <w:t>)</w:t>
      </w:r>
    </w:p>
    <w:p w14:paraId="62419637" w14:textId="77777777" w:rsidR="009F2E21" w:rsidRPr="00BD08A7" w:rsidRDefault="009F2E21" w:rsidP="009F2E21">
      <w:pPr>
        <w:widowControl w:val="0"/>
        <w:tabs>
          <w:tab w:val="right" w:leader="underscore" w:pos="9071"/>
        </w:tabs>
        <w:suppressAutoHyphens/>
        <w:jc w:val="center"/>
        <w:textAlignment w:val="baseline"/>
        <w:rPr>
          <w:rFonts w:ascii="Times New Roman" w:eastAsia="Calibri" w:hAnsi="Times New Roman" w:cs="Times New Roman"/>
          <w:b/>
          <w:bCs/>
          <w:sz w:val="24"/>
          <w:szCs w:val="24"/>
          <w:lang w:eastAsia="en-US"/>
        </w:rPr>
      </w:pPr>
    </w:p>
    <w:p w14:paraId="092CAD0D" w14:textId="77777777" w:rsidR="009F2E21" w:rsidRPr="00BD08A7" w:rsidRDefault="009F2E21" w:rsidP="009F2E21">
      <w:pPr>
        <w:widowControl w:val="0"/>
        <w:tabs>
          <w:tab w:val="right" w:leader="underscore" w:pos="9071"/>
        </w:tabs>
        <w:suppressAutoHyphens/>
        <w:jc w:val="center"/>
        <w:textAlignment w:val="baseline"/>
        <w:rPr>
          <w:rFonts w:ascii="Times New Roman" w:eastAsia="Times New Roman" w:hAnsi="Times New Roman" w:cs="Times New Roman"/>
          <w:sz w:val="24"/>
          <w:szCs w:val="24"/>
          <w:lang w:eastAsia="en-US"/>
        </w:rPr>
      </w:pPr>
      <w:r w:rsidRPr="00BD08A7">
        <w:rPr>
          <w:rFonts w:ascii="Times New Roman" w:eastAsia="Calibri" w:hAnsi="Times New Roman" w:cs="Times New Roman"/>
          <w:b/>
          <w:bCs/>
          <w:sz w:val="24"/>
          <w:szCs w:val="24"/>
          <w:lang w:eastAsia="en-US"/>
        </w:rPr>
        <w:t>NACIONALINIO SAUGUMO REIKALAVIMŲ ATITIKTIES DEKLARACIJA</w:t>
      </w:r>
    </w:p>
    <w:p w14:paraId="11F782DF" w14:textId="77777777" w:rsidR="009F2E21" w:rsidRPr="00BD08A7" w:rsidRDefault="009F2E21" w:rsidP="009F2E21">
      <w:pPr>
        <w:widowControl w:val="0"/>
        <w:tabs>
          <w:tab w:val="right" w:leader="underscore" w:pos="9071"/>
        </w:tabs>
        <w:suppressAutoHyphens/>
        <w:jc w:val="center"/>
        <w:textAlignment w:val="baseline"/>
        <w:rPr>
          <w:rFonts w:ascii="Times New Roman" w:eastAsia="Calibri" w:hAnsi="Times New Roman" w:cs="Times New Roman"/>
          <w:b/>
          <w:bCs/>
          <w:sz w:val="24"/>
          <w:szCs w:val="24"/>
          <w:lang w:eastAsia="en-US"/>
        </w:rPr>
      </w:pPr>
    </w:p>
    <w:p w14:paraId="5F6472DC" w14:textId="77777777" w:rsidR="009F2E21" w:rsidRPr="00BD08A7" w:rsidRDefault="009F2E21" w:rsidP="009F2E21">
      <w:pPr>
        <w:widowControl w:val="0"/>
        <w:tabs>
          <w:tab w:val="right" w:leader="underscore" w:pos="9071"/>
        </w:tabs>
        <w:suppressAutoHyphens/>
        <w:jc w:val="center"/>
        <w:textAlignment w:val="baseline"/>
        <w:rPr>
          <w:rFonts w:ascii="Times New Roman" w:eastAsia="Calibri" w:hAnsi="Times New Roman" w:cs="Times New Roman"/>
          <w:sz w:val="24"/>
          <w:szCs w:val="24"/>
          <w:lang w:eastAsia="en-US"/>
        </w:rPr>
      </w:pPr>
      <w:r w:rsidRPr="00BD08A7">
        <w:rPr>
          <w:rFonts w:ascii="Times New Roman" w:eastAsia="Calibri" w:hAnsi="Times New Roman" w:cs="Times New Roman"/>
          <w:sz w:val="24"/>
          <w:szCs w:val="24"/>
          <w:lang w:eastAsia="en-US"/>
        </w:rPr>
        <w:t>20__ m._____________ d. Nr. ______</w:t>
      </w:r>
    </w:p>
    <w:p w14:paraId="2B975790" w14:textId="77777777" w:rsidR="009F2E21" w:rsidRPr="00BD08A7" w:rsidRDefault="009F2E21" w:rsidP="009F2E21">
      <w:pPr>
        <w:widowControl w:val="0"/>
        <w:tabs>
          <w:tab w:val="right" w:leader="underscore" w:pos="9071"/>
        </w:tabs>
        <w:suppressAutoHyphens/>
        <w:jc w:val="center"/>
        <w:textAlignment w:val="baseline"/>
        <w:rPr>
          <w:rFonts w:ascii="Times New Roman" w:eastAsia="Calibri" w:hAnsi="Times New Roman" w:cs="Times New Roman"/>
          <w:sz w:val="24"/>
          <w:szCs w:val="24"/>
          <w:lang w:eastAsia="en-US"/>
        </w:rPr>
      </w:pPr>
      <w:r w:rsidRPr="00BD08A7">
        <w:rPr>
          <w:rFonts w:ascii="Times New Roman" w:eastAsia="Calibri" w:hAnsi="Times New Roman" w:cs="Times New Roman"/>
          <w:sz w:val="24"/>
          <w:szCs w:val="24"/>
          <w:lang w:eastAsia="en-US"/>
        </w:rPr>
        <w:t>__________________________</w:t>
      </w:r>
    </w:p>
    <w:p w14:paraId="6806E988" w14:textId="77777777" w:rsidR="009F2E21" w:rsidRPr="00BD08A7" w:rsidRDefault="009F2E21" w:rsidP="009F2E21">
      <w:pPr>
        <w:widowControl w:val="0"/>
        <w:tabs>
          <w:tab w:val="right" w:leader="underscore" w:pos="9071"/>
        </w:tabs>
        <w:suppressAutoHyphens/>
        <w:jc w:val="center"/>
        <w:textAlignment w:val="baseline"/>
        <w:rPr>
          <w:rFonts w:ascii="Times New Roman" w:eastAsia="Times New Roman" w:hAnsi="Times New Roman" w:cs="Times New Roman"/>
          <w:sz w:val="24"/>
          <w:szCs w:val="24"/>
          <w:lang w:eastAsia="en-US"/>
        </w:rPr>
      </w:pPr>
      <w:r w:rsidRPr="00BD08A7">
        <w:rPr>
          <w:rFonts w:ascii="Times New Roman" w:eastAsia="Calibri" w:hAnsi="Times New Roman" w:cs="Times New Roman"/>
          <w:i/>
          <w:iCs/>
          <w:sz w:val="24"/>
          <w:szCs w:val="24"/>
          <w:lang w:eastAsia="en-US"/>
        </w:rPr>
        <w:t>(Sudarymo vieta)</w:t>
      </w:r>
    </w:p>
    <w:p w14:paraId="6C39E56A" w14:textId="77777777" w:rsidR="009F2E21" w:rsidRPr="00BD08A7" w:rsidRDefault="009F2E21" w:rsidP="009F2E21">
      <w:pPr>
        <w:ind w:firstLine="567"/>
        <w:jc w:val="both"/>
        <w:rPr>
          <w:rFonts w:ascii="Times New Roman" w:eastAsia="Times New Roman" w:hAnsi="Times New Roman" w:cs="Times New Roman"/>
          <w:color w:val="000000"/>
          <w:sz w:val="24"/>
          <w:szCs w:val="24"/>
          <w:lang w:eastAsia="en-US"/>
        </w:rPr>
      </w:pPr>
      <w:r w:rsidRPr="00BD08A7">
        <w:rPr>
          <w:rFonts w:ascii="Times New Roman" w:eastAsia="Times New Roman" w:hAnsi="Times New Roman" w:cs="Times New Roman"/>
          <w:color w:val="000000"/>
          <w:sz w:val="24"/>
          <w:szCs w:val="24"/>
          <w:lang w:eastAsia="en-US"/>
        </w:rPr>
        <w:t>Aš, ___________________________________________________________________ ,</w:t>
      </w:r>
    </w:p>
    <w:p w14:paraId="0422F9A4" w14:textId="77777777" w:rsidR="009F2E21" w:rsidRPr="00BD08A7" w:rsidRDefault="009F2E21" w:rsidP="009F2E21">
      <w:pPr>
        <w:ind w:left="960" w:firstLine="318"/>
        <w:jc w:val="both"/>
        <w:rPr>
          <w:rFonts w:ascii="Times New Roman" w:eastAsia="Times New Roman" w:hAnsi="Times New Roman" w:cs="Times New Roman"/>
          <w:color w:val="000000"/>
          <w:sz w:val="24"/>
          <w:szCs w:val="24"/>
          <w:lang w:eastAsia="en-US"/>
        </w:rPr>
      </w:pPr>
      <w:r w:rsidRPr="00BD08A7">
        <w:rPr>
          <w:rFonts w:ascii="Times New Roman" w:eastAsia="Times New Roman" w:hAnsi="Times New Roman" w:cs="Times New Roman"/>
          <w:i/>
          <w:iCs/>
          <w:color w:val="000000"/>
          <w:sz w:val="24"/>
          <w:szCs w:val="24"/>
          <w:lang w:eastAsia="en-US"/>
        </w:rPr>
        <w:t>(tiekėjo vadovo ar jo įgalioto asmens pareigų pavadinimas, vardas ir pavardė)</w:t>
      </w:r>
    </w:p>
    <w:p w14:paraId="4CCFABDE" w14:textId="77777777" w:rsidR="009F2E21" w:rsidRPr="00BD08A7" w:rsidRDefault="009F2E21" w:rsidP="009F2E21">
      <w:pPr>
        <w:jc w:val="both"/>
        <w:rPr>
          <w:rFonts w:ascii="Times New Roman" w:eastAsia="Times New Roman" w:hAnsi="Times New Roman" w:cs="Times New Roman"/>
          <w:color w:val="000000"/>
          <w:sz w:val="24"/>
          <w:szCs w:val="24"/>
          <w:lang w:eastAsia="en-US"/>
        </w:rPr>
      </w:pPr>
      <w:r w:rsidRPr="00BD08A7">
        <w:rPr>
          <w:rFonts w:ascii="Times New Roman" w:eastAsia="Times New Roman" w:hAnsi="Times New Roman" w:cs="Times New Roman"/>
          <w:color w:val="000000"/>
          <w:sz w:val="24"/>
          <w:szCs w:val="24"/>
          <w:lang w:eastAsia="en-US"/>
        </w:rPr>
        <w:t>patvirtinu, kad mano vadovaujamas (-a) (atstovaujamas (-a))____________________________ ,</w:t>
      </w:r>
    </w:p>
    <w:p w14:paraId="560152B1" w14:textId="77777777" w:rsidR="009F2E21" w:rsidRPr="00BD08A7" w:rsidRDefault="009F2E21" w:rsidP="009F2E21">
      <w:pPr>
        <w:ind w:left="5640" w:firstLine="742"/>
        <w:jc w:val="both"/>
        <w:rPr>
          <w:rFonts w:ascii="Times New Roman" w:eastAsia="Times New Roman" w:hAnsi="Times New Roman" w:cs="Times New Roman"/>
          <w:color w:val="000000"/>
          <w:sz w:val="24"/>
          <w:szCs w:val="24"/>
          <w:lang w:eastAsia="en-US"/>
        </w:rPr>
      </w:pPr>
      <w:r w:rsidRPr="00BD08A7">
        <w:rPr>
          <w:rFonts w:ascii="Times New Roman" w:eastAsia="Times New Roman" w:hAnsi="Times New Roman" w:cs="Times New Roman"/>
          <w:i/>
          <w:iCs/>
          <w:color w:val="000000"/>
          <w:sz w:val="24"/>
          <w:szCs w:val="24"/>
          <w:lang w:eastAsia="en-US"/>
        </w:rPr>
        <w:t xml:space="preserve">(tiekėjo pavadinimas)    </w:t>
      </w:r>
    </w:p>
    <w:p w14:paraId="0BCE317C" w14:textId="77777777" w:rsidR="009F2E21" w:rsidRPr="00BD08A7" w:rsidRDefault="009F2E21" w:rsidP="009F2E21">
      <w:pPr>
        <w:jc w:val="both"/>
        <w:rPr>
          <w:rFonts w:ascii="Times New Roman" w:eastAsia="Times New Roman" w:hAnsi="Times New Roman" w:cs="Times New Roman"/>
          <w:color w:val="000000"/>
          <w:sz w:val="24"/>
          <w:szCs w:val="24"/>
          <w:u w:val="single"/>
          <w:lang w:eastAsia="en-US"/>
        </w:rPr>
      </w:pPr>
      <w:r w:rsidRPr="00BD08A7">
        <w:rPr>
          <w:rFonts w:ascii="Times New Roman" w:eastAsia="Times New Roman" w:hAnsi="Times New Roman" w:cs="Times New Roman"/>
          <w:color w:val="000000"/>
          <w:sz w:val="24"/>
          <w:szCs w:val="24"/>
          <w:lang w:eastAsia="en-US"/>
        </w:rPr>
        <w:t>dalyvaujantis (-i) ______________________________________________________________</w:t>
      </w:r>
    </w:p>
    <w:p w14:paraId="004D2C15" w14:textId="77777777" w:rsidR="009F2E21" w:rsidRPr="00BD08A7" w:rsidRDefault="009F2E21" w:rsidP="009F2E21">
      <w:pPr>
        <w:ind w:left="2040" w:firstLine="371"/>
        <w:jc w:val="both"/>
        <w:rPr>
          <w:rFonts w:ascii="Times New Roman" w:eastAsia="Times New Roman" w:hAnsi="Times New Roman" w:cs="Times New Roman"/>
          <w:color w:val="000000"/>
          <w:sz w:val="24"/>
          <w:szCs w:val="24"/>
          <w:lang w:eastAsia="en-US"/>
        </w:rPr>
      </w:pPr>
      <w:r w:rsidRPr="00BD08A7">
        <w:rPr>
          <w:rFonts w:ascii="Times New Roman" w:eastAsia="Times New Roman" w:hAnsi="Times New Roman" w:cs="Times New Roman"/>
          <w:i/>
          <w:iCs/>
          <w:color w:val="000000"/>
          <w:sz w:val="24"/>
          <w:szCs w:val="24"/>
          <w:lang w:eastAsia="en-US"/>
        </w:rPr>
        <w:t>(perkančiosios organizacijos / perkančiojo subjekto pavadinimas)</w:t>
      </w:r>
    </w:p>
    <w:p w14:paraId="2BA0C06D" w14:textId="77777777" w:rsidR="009F2E21" w:rsidRPr="00BD08A7" w:rsidRDefault="009F2E21" w:rsidP="009F2E21">
      <w:pPr>
        <w:jc w:val="both"/>
        <w:rPr>
          <w:rFonts w:ascii="Times New Roman" w:eastAsia="Times New Roman" w:hAnsi="Times New Roman" w:cs="Times New Roman"/>
          <w:color w:val="000000"/>
          <w:sz w:val="24"/>
          <w:szCs w:val="24"/>
          <w:lang w:eastAsia="en-US"/>
        </w:rPr>
      </w:pPr>
      <w:r w:rsidRPr="00BD08A7">
        <w:rPr>
          <w:rFonts w:ascii="Times New Roman" w:eastAsia="Times New Roman" w:hAnsi="Times New Roman" w:cs="Times New Roman"/>
          <w:color w:val="000000"/>
          <w:sz w:val="24"/>
          <w:szCs w:val="24"/>
          <w:lang w:eastAsia="en-US"/>
        </w:rPr>
        <w:t>vykdomame  _____________________________________, atitinka toliau nurodomus reikalavimus:</w:t>
      </w:r>
    </w:p>
    <w:p w14:paraId="5102E22D" w14:textId="77777777" w:rsidR="009F2E21" w:rsidRPr="00BD08A7" w:rsidRDefault="009F2E21" w:rsidP="009F2E21">
      <w:pPr>
        <w:ind w:firstLine="636"/>
        <w:jc w:val="both"/>
        <w:rPr>
          <w:rFonts w:ascii="Times New Roman" w:eastAsia="Times New Roman" w:hAnsi="Times New Roman" w:cs="Times New Roman"/>
          <w:color w:val="000000"/>
          <w:sz w:val="24"/>
          <w:szCs w:val="24"/>
          <w:lang w:eastAsia="en-US"/>
        </w:rPr>
      </w:pPr>
      <w:r w:rsidRPr="00BD08A7">
        <w:rPr>
          <w:rFonts w:ascii="Times New Roman" w:eastAsia="Times New Roman" w:hAnsi="Times New Roman" w:cs="Times New Roman"/>
          <w:i/>
          <w:iCs/>
          <w:color w:val="000000"/>
          <w:sz w:val="24"/>
          <w:szCs w:val="24"/>
          <w:lang w:eastAsia="en-US"/>
        </w:rPr>
        <w:t>(pirkimo objekto pavadinimas, pirkimo numeris, pirkimo paskelbimo CVP IS data</w:t>
      </w:r>
      <w:r w:rsidRPr="00BD08A7">
        <w:rPr>
          <w:rFonts w:ascii="Times New Roman" w:eastAsia="Times New Roman" w:hAnsi="Times New Roman" w:cs="Times New Roman"/>
          <w:color w:val="000000"/>
          <w:sz w:val="24"/>
          <w:szCs w:val="24"/>
          <w:lang w:eastAsia="en-US"/>
        </w:rPr>
        <w:t>)</w:t>
      </w:r>
    </w:p>
    <w:p w14:paraId="76ABB2A2" w14:textId="77777777" w:rsidR="009F2E21" w:rsidRPr="00BD08A7" w:rsidRDefault="009F2E21" w:rsidP="009F2E21">
      <w:pPr>
        <w:ind w:firstLine="636"/>
        <w:jc w:val="both"/>
        <w:rPr>
          <w:rFonts w:ascii="Times New Roman" w:eastAsia="Times New Roman" w:hAnsi="Times New Roman" w:cs="Times New Roman"/>
          <w:color w:val="000000"/>
          <w:sz w:val="24"/>
          <w:szCs w:val="24"/>
          <w:lang w:eastAsia="en-US"/>
        </w:rPr>
      </w:pPr>
    </w:p>
    <w:p w14:paraId="33F0EC56" w14:textId="77777777" w:rsidR="009F2E21" w:rsidRPr="00BD08A7" w:rsidRDefault="009F2E21" w:rsidP="009F2E21">
      <w:pPr>
        <w:ind w:firstLine="567"/>
        <w:jc w:val="both"/>
        <w:rPr>
          <w:rFonts w:ascii="Times New Roman" w:eastAsia="Times New Roman" w:hAnsi="Times New Roman" w:cs="Times New Roman"/>
          <w:i/>
          <w:iCs/>
          <w:sz w:val="24"/>
          <w:szCs w:val="24"/>
          <w:lang w:eastAsia="en-US"/>
        </w:rPr>
      </w:pPr>
      <w:r w:rsidRPr="00BD08A7">
        <w:rPr>
          <w:rFonts w:ascii="Times New Roman" w:eastAsia="Times New Roman" w:hAnsi="Times New Roman" w:cs="Times New Roman"/>
          <w:i/>
          <w:iCs/>
          <w:sz w:val="24"/>
          <w:szCs w:val="24"/>
          <w:lang w:eastAsia="en-US"/>
        </w:rPr>
        <w:t>/Perkančioji organizacija / perkantysis subjektas žemiau esančiame sąraše palieka tik tas eilutes, kurios atitinka pirkimo dokumentuose keliamus nacionalinio saugumo reikalavimus tiekėjams/</w:t>
      </w:r>
    </w:p>
    <w:p w14:paraId="3CA75FE8" w14:textId="77777777" w:rsidR="009F2E21" w:rsidRPr="00BD08A7" w:rsidRDefault="009F2E21" w:rsidP="009F2E21">
      <w:pPr>
        <w:shd w:val="clear" w:color="auto" w:fill="FFFFFF"/>
        <w:ind w:firstLine="636"/>
        <w:jc w:val="both"/>
        <w:rPr>
          <w:rFonts w:ascii="Times New Roman" w:eastAsia="Times New Roman" w:hAnsi="Times New Roman" w:cs="Times New Roman"/>
          <w:color w:val="000000"/>
          <w:sz w:val="24"/>
          <w:szCs w:val="24"/>
          <w:lang w:eastAsia="en-US"/>
        </w:rPr>
      </w:pPr>
    </w:p>
    <w:p w14:paraId="7C1717C0" w14:textId="77777777" w:rsidR="009F2E21" w:rsidRPr="00BD08A7" w:rsidRDefault="009F2E21" w:rsidP="009F2E21">
      <w:pPr>
        <w:widowControl w:val="0"/>
        <w:shd w:val="clear" w:color="auto" w:fill="FFFFFF"/>
        <w:suppressAutoHyphens/>
        <w:ind w:firstLine="567"/>
        <w:jc w:val="both"/>
        <w:textAlignment w:val="baseline"/>
        <w:rPr>
          <w:rFonts w:ascii="Times New Roman" w:eastAsia="Times New Roman" w:hAnsi="Times New Roman" w:cs="Times New Roman"/>
          <w:sz w:val="24"/>
          <w:szCs w:val="24"/>
          <w:shd w:val="clear" w:color="auto" w:fill="008000"/>
          <w:lang w:eastAsia="en-US"/>
        </w:rPr>
      </w:pPr>
    </w:p>
    <w:p w14:paraId="1CF7241A" w14:textId="77777777" w:rsidR="009F2E21" w:rsidRPr="00BD08A7" w:rsidRDefault="009F2E21" w:rsidP="009F2E21">
      <w:pPr>
        <w:widowControl w:val="0"/>
        <w:suppressAutoHyphens/>
        <w:ind w:firstLine="567"/>
        <w:jc w:val="both"/>
        <w:textAlignment w:val="baseline"/>
        <w:rPr>
          <w:rFonts w:ascii="Times New Roman" w:eastAsia="Times New Roman" w:hAnsi="Times New Roman" w:cs="Times New Roman"/>
          <w:sz w:val="24"/>
          <w:szCs w:val="24"/>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F2E21" w:rsidRPr="00BD08A7" w14:paraId="468807AD" w14:textId="77777777" w:rsidTr="006A5905">
        <w:tc>
          <w:tcPr>
            <w:tcW w:w="352" w:type="dxa"/>
            <w:tcBorders>
              <w:top w:val="single" w:sz="4" w:space="0" w:color="auto"/>
              <w:left w:val="single" w:sz="4" w:space="0" w:color="auto"/>
              <w:bottom w:val="single" w:sz="4" w:space="0" w:color="auto"/>
              <w:right w:val="nil"/>
            </w:tcBorders>
            <w:hideMark/>
          </w:tcPr>
          <w:p w14:paraId="5030BCF4" w14:textId="77777777" w:rsidR="009F2E21" w:rsidRPr="00BD08A7" w:rsidRDefault="009F2E21" w:rsidP="006A5905">
            <w:pPr>
              <w:rPr>
                <w:rFonts w:ascii="Times New Roman" w:eastAsia="Times New Roman" w:hAnsi="Times New Roman" w:cs="Times New Roman"/>
                <w:sz w:val="24"/>
                <w:szCs w:val="24"/>
              </w:rPr>
            </w:pPr>
            <w:r w:rsidRPr="00BD08A7">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78CDCFBA" w14:textId="77777777" w:rsidR="009F2E21" w:rsidRPr="00BD08A7" w:rsidRDefault="009F2E21" w:rsidP="006A5905">
            <w:pPr>
              <w:jc w:val="both"/>
              <w:rPr>
                <w:rFonts w:ascii="Times New Roman" w:eastAsia="Times New Roman" w:hAnsi="Times New Roman" w:cs="Times New Roman"/>
                <w:sz w:val="24"/>
                <w:szCs w:val="24"/>
              </w:rPr>
            </w:pPr>
            <w:r w:rsidRPr="00BD08A7">
              <w:rPr>
                <w:rFonts w:ascii="Times New Roman" w:eastAsia="Times New Roman" w:hAnsi="Times New Roman" w:cs="Times New Roman"/>
                <w:sz w:val="24"/>
                <w:szCs w:val="24"/>
              </w:rPr>
              <w:t xml:space="preserve">tiekėjo siūlomos prekės nekelia grėsmės nacionaliniam saugumui </w:t>
            </w:r>
            <w:r w:rsidRPr="00BD08A7">
              <w:rPr>
                <w:rFonts w:ascii="Times New Roman" w:eastAsia="Times New Roman" w:hAnsi="Times New Roman" w:cs="Times New Roman"/>
                <w:color w:val="000000"/>
                <w:sz w:val="24"/>
                <w:szCs w:val="24"/>
                <w:bdr w:val="none" w:sz="0" w:space="0" w:color="auto" w:frame="1"/>
                <w:lang w:eastAsia="en-US"/>
              </w:rPr>
              <w:t>–</w:t>
            </w:r>
            <w:r w:rsidRPr="00BD08A7">
              <w:rPr>
                <w:rFonts w:ascii="Times New Roman" w:eastAsia="Times New Roman" w:hAnsi="Times New Roman" w:cs="Times New Roman"/>
                <w:sz w:val="24"/>
                <w:szCs w:val="24"/>
              </w:rPr>
              <w:t xml:space="preserve"> vadovaujantis Lietuvos Respublikos viešųjų pirkimų įstatymo (toliau – VPĮ) 37 straipsnio 9 dalies 1 punktu, </w:t>
            </w:r>
            <w:r w:rsidRPr="00BD08A7">
              <w:rPr>
                <w:rFonts w:ascii="Times New Roman" w:eastAsia="Times New Roman" w:hAnsi="Times New Roman" w:cs="Times New Roman"/>
                <w:sz w:val="24"/>
                <w:szCs w:val="24"/>
                <w:lang w:eastAsia="en-US"/>
              </w:rPr>
              <w:t>prekių gamintojas ar jį kontroliuojantis asmuo</w:t>
            </w:r>
            <w:r w:rsidRPr="00BD08A7">
              <w:rPr>
                <w:rFonts w:ascii="Times New Roman" w:eastAsia="Times New Roman" w:hAnsi="Times New Roman" w:cs="Times New Roman"/>
                <w:color w:val="000000"/>
                <w:sz w:val="24"/>
                <w:szCs w:val="24"/>
                <w:lang w:eastAsia="en-US"/>
              </w:rPr>
              <w:t xml:space="preserve"> </w:t>
            </w:r>
            <w:r w:rsidRPr="00BD08A7">
              <w:rPr>
                <w:rFonts w:ascii="Times New Roman" w:eastAsia="Times New Roman" w:hAnsi="Times New Roman" w:cs="Times New Roman"/>
                <w:sz w:val="24"/>
                <w:szCs w:val="24"/>
                <w:lang w:eastAsia="en-US"/>
              </w:rPr>
              <w:t xml:space="preserve">nėra registruoti (jeigu gamintojas ar jį kontroliuojantis asmuo yra fizinis asmuo – nuolat gyvenantis ar turintis pilietybę) VPĮ 92 straipsnio 14 dalyje numatytame sąraše nurodytose valstybėse ar teritorijose. </w:t>
            </w:r>
            <w:r w:rsidRPr="00BD08A7">
              <w:rPr>
                <w:rFonts w:ascii="Times New Roman" w:eastAsia="Times New Roman" w:hAnsi="Times New Roman" w:cs="Times New Roman"/>
                <w:sz w:val="24"/>
                <w:szCs w:val="24"/>
              </w:rPr>
              <w:t>(_____________)</w:t>
            </w:r>
          </w:p>
          <w:p w14:paraId="0AA712C7" w14:textId="77777777" w:rsidR="009F2E21" w:rsidRPr="00BD08A7" w:rsidRDefault="009F2E21" w:rsidP="006A5905">
            <w:pPr>
              <w:shd w:val="clear" w:color="auto" w:fill="FFFFFF"/>
              <w:ind w:firstLine="5035"/>
              <w:rPr>
                <w:rFonts w:ascii="Times New Roman" w:eastAsia="Times New Roman" w:hAnsi="Times New Roman" w:cs="Times New Roman"/>
                <w:i/>
                <w:sz w:val="24"/>
                <w:szCs w:val="24"/>
                <w:lang w:eastAsia="en-US"/>
              </w:rPr>
            </w:pPr>
            <w:r w:rsidRPr="00BD08A7">
              <w:rPr>
                <w:rFonts w:ascii="Times New Roman" w:eastAsia="Times New Roman" w:hAnsi="Times New Roman" w:cs="Times New Roman"/>
                <w:i/>
                <w:sz w:val="24"/>
                <w:szCs w:val="24"/>
                <w:lang w:eastAsia="en-US"/>
              </w:rPr>
              <w:t>(pirkimo dokumentų punktai)</w:t>
            </w:r>
          </w:p>
        </w:tc>
      </w:tr>
      <w:tr w:rsidR="009F2E21" w:rsidRPr="00BD08A7" w14:paraId="5A549C9F" w14:textId="77777777" w:rsidTr="006A5905">
        <w:tc>
          <w:tcPr>
            <w:tcW w:w="352" w:type="dxa"/>
            <w:tcBorders>
              <w:top w:val="single" w:sz="4" w:space="0" w:color="auto"/>
              <w:left w:val="nil"/>
              <w:bottom w:val="nil"/>
              <w:right w:val="nil"/>
            </w:tcBorders>
          </w:tcPr>
          <w:p w14:paraId="6B9B5834" w14:textId="77777777" w:rsidR="009F2E21" w:rsidRPr="00BD08A7" w:rsidRDefault="009F2E21" w:rsidP="006A5905">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193B35C" w14:textId="77777777" w:rsidR="009F2E21" w:rsidRPr="00BD08A7" w:rsidRDefault="009F2E21" w:rsidP="006A5905">
            <w:pPr>
              <w:rPr>
                <w:rFonts w:ascii="Times New Roman" w:eastAsia="Times New Roman" w:hAnsi="Times New Roman" w:cs="Times New Roman"/>
                <w:sz w:val="24"/>
                <w:szCs w:val="24"/>
              </w:rPr>
            </w:pPr>
          </w:p>
        </w:tc>
      </w:tr>
      <w:tr w:rsidR="009F2E21" w:rsidRPr="00BD08A7" w14:paraId="5FD0E214" w14:textId="77777777" w:rsidTr="006A5905">
        <w:tc>
          <w:tcPr>
            <w:tcW w:w="352" w:type="dxa"/>
            <w:tcBorders>
              <w:top w:val="nil"/>
              <w:left w:val="nil"/>
              <w:bottom w:val="nil"/>
              <w:right w:val="nil"/>
            </w:tcBorders>
          </w:tcPr>
          <w:p w14:paraId="7B09758C" w14:textId="77777777" w:rsidR="009F2E21" w:rsidRPr="00BD08A7" w:rsidRDefault="009F2E21" w:rsidP="006A5905">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34EF6A61" w14:textId="77777777" w:rsidR="009F2E21" w:rsidRPr="00BD08A7" w:rsidRDefault="009F2E21" w:rsidP="006A5905">
            <w:pPr>
              <w:rPr>
                <w:rFonts w:ascii="Times New Roman" w:eastAsia="Times New Roman" w:hAnsi="Times New Roman" w:cs="Times New Roman"/>
                <w:sz w:val="24"/>
                <w:szCs w:val="24"/>
              </w:rPr>
            </w:pPr>
          </w:p>
        </w:tc>
      </w:tr>
    </w:tbl>
    <w:p w14:paraId="6B7E071C" w14:textId="77777777" w:rsidR="009F2E21" w:rsidRPr="00BD08A7" w:rsidRDefault="009F2E21" w:rsidP="009F2E21">
      <w:pPr>
        <w:shd w:val="clear" w:color="auto" w:fill="FFFFFF"/>
        <w:rPr>
          <w:rFonts w:ascii="Times New Roman" w:eastAsia="Times New Roman" w:hAnsi="Times New Roman" w:cs="Times New Roman"/>
          <w:i/>
          <w:sz w:val="24"/>
          <w:szCs w:val="24"/>
          <w:lang w:eastAsia="en-US"/>
        </w:rPr>
      </w:pPr>
    </w:p>
    <w:p w14:paraId="5CE3A1F3" w14:textId="77777777" w:rsidR="009F2E21" w:rsidRPr="00BD08A7" w:rsidRDefault="009F2E21" w:rsidP="009F2E21">
      <w:pPr>
        <w:shd w:val="clear" w:color="auto" w:fill="FFFFFF"/>
        <w:rPr>
          <w:rFonts w:ascii="Times New Roman" w:eastAsia="Times New Roman" w:hAnsi="Times New Roman" w:cs="Times New Roman"/>
          <w:iCs/>
          <w:sz w:val="24"/>
          <w:szCs w:val="24"/>
          <w:lang w:eastAsia="en-US"/>
        </w:rPr>
      </w:pPr>
    </w:p>
    <w:p w14:paraId="23C8CCF5" w14:textId="77777777" w:rsidR="009F2E21" w:rsidRPr="00BD08A7" w:rsidRDefault="009F2E21" w:rsidP="009F2E21">
      <w:pPr>
        <w:shd w:val="clear" w:color="auto" w:fill="FFFFFF"/>
        <w:ind w:firstLine="424"/>
        <w:rPr>
          <w:rFonts w:ascii="Times New Roman" w:eastAsia="Times New Roman" w:hAnsi="Times New Roman" w:cs="Times New Roman"/>
          <w: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F2E21" w:rsidRPr="00BD08A7" w14:paraId="7B8A1111" w14:textId="77777777" w:rsidTr="006A5905">
        <w:tc>
          <w:tcPr>
            <w:tcW w:w="352" w:type="dxa"/>
            <w:tcBorders>
              <w:bottom w:val="single" w:sz="4" w:space="0" w:color="auto"/>
              <w:right w:val="nil"/>
            </w:tcBorders>
            <w:hideMark/>
          </w:tcPr>
          <w:p w14:paraId="696B9922" w14:textId="77777777" w:rsidR="009F2E21" w:rsidRPr="00BD08A7" w:rsidRDefault="009F2E21" w:rsidP="006A5905">
            <w:pPr>
              <w:rPr>
                <w:rFonts w:ascii="Times New Roman" w:eastAsia="Times New Roman" w:hAnsi="Times New Roman" w:cs="Times New Roman"/>
                <w:sz w:val="24"/>
                <w:szCs w:val="24"/>
              </w:rPr>
            </w:pPr>
            <w:r w:rsidRPr="00BD08A7">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5FDEAE27" w14:textId="77777777" w:rsidR="009F2E21" w:rsidRPr="00BD08A7" w:rsidRDefault="009F2E21" w:rsidP="006A5905">
            <w:pPr>
              <w:shd w:val="clear" w:color="auto" w:fill="FFFFFF"/>
              <w:jc w:val="both"/>
              <w:rPr>
                <w:rFonts w:ascii="Times New Roman" w:eastAsia="Times New Roman" w:hAnsi="Times New Roman" w:cs="Times New Roman"/>
                <w:i/>
                <w:iCs/>
                <w:sz w:val="24"/>
                <w:szCs w:val="24"/>
                <w:lang w:eastAsia="en-US"/>
              </w:rPr>
            </w:pPr>
            <w:r w:rsidRPr="00BD08A7">
              <w:rPr>
                <w:rFonts w:ascii="Times New Roman" w:eastAsia="Times New Roman" w:hAnsi="Times New Roman" w:cs="Times New Roman"/>
                <w:sz w:val="24"/>
                <w:szCs w:val="24"/>
              </w:rPr>
              <w:t xml:space="preserve">tiekėjo siūlomos teikti paslaugos nekelia grėsmės nacionaliniam saugumui </w:t>
            </w:r>
            <w:r w:rsidRPr="00BD08A7">
              <w:rPr>
                <w:rFonts w:ascii="Times New Roman" w:eastAsia="Times New Roman" w:hAnsi="Times New Roman" w:cs="Times New Roman"/>
                <w:color w:val="000000"/>
                <w:sz w:val="24"/>
                <w:szCs w:val="24"/>
                <w:bdr w:val="none" w:sz="0" w:space="0" w:color="auto" w:frame="1"/>
                <w:lang w:eastAsia="en-US"/>
              </w:rPr>
              <w:t>–</w:t>
            </w:r>
            <w:r w:rsidRPr="00BD08A7">
              <w:rPr>
                <w:rFonts w:ascii="Times New Roman" w:eastAsia="Times New Roman" w:hAnsi="Times New Roman" w:cs="Times New Roman"/>
                <w:sz w:val="24"/>
                <w:szCs w:val="24"/>
              </w:rPr>
              <w:t xml:space="preserve"> vadovaujantis VPĮ 37 straipsnio 9 dalies 2 punktu, </w:t>
            </w:r>
            <w:r w:rsidRPr="00BD08A7">
              <w:rPr>
                <w:rFonts w:ascii="Times New Roman" w:eastAsia="Times New Roman" w:hAnsi="Times New Roman" w:cs="Times New Roman"/>
                <w:sz w:val="24"/>
                <w:szCs w:val="24"/>
                <w:lang w:eastAsia="en-US"/>
              </w:rPr>
              <w:t xml:space="preserve">paslaugų teikimas nebus vykdomas iš VPĮ 92 straipsnio 14 dalyje numatytame sąraše nurodytų valstybių ar teritorijų. </w:t>
            </w:r>
            <w:r w:rsidRPr="00BD08A7">
              <w:rPr>
                <w:rFonts w:ascii="Times New Roman" w:eastAsia="Times New Roman" w:hAnsi="Times New Roman" w:cs="Times New Roman"/>
                <w:sz w:val="24"/>
                <w:szCs w:val="24"/>
              </w:rPr>
              <w:t>(_____________)</w:t>
            </w:r>
            <w:r w:rsidRPr="00BD08A7">
              <w:rPr>
                <w:rFonts w:ascii="Times New Roman" w:eastAsia="Times New Roman" w:hAnsi="Times New Roman" w:cs="Times New Roman"/>
                <w:i/>
                <w:iCs/>
                <w:sz w:val="24"/>
                <w:szCs w:val="24"/>
                <w:lang w:eastAsia="en-US"/>
              </w:rPr>
              <w:t xml:space="preserve">   </w:t>
            </w:r>
          </w:p>
          <w:p w14:paraId="7CCBF138" w14:textId="77777777" w:rsidR="009F2E21" w:rsidRPr="00BD08A7" w:rsidRDefault="009F2E21" w:rsidP="006A5905">
            <w:pPr>
              <w:shd w:val="clear" w:color="auto" w:fill="FFFFFF"/>
              <w:ind w:firstLine="3657"/>
              <w:rPr>
                <w:rFonts w:ascii="Times New Roman" w:eastAsia="Times New Roman" w:hAnsi="Times New Roman" w:cs="Times New Roman"/>
                <w:i/>
                <w:sz w:val="24"/>
                <w:szCs w:val="24"/>
                <w:lang w:eastAsia="en-US"/>
              </w:rPr>
            </w:pPr>
            <w:r w:rsidRPr="00BD08A7">
              <w:rPr>
                <w:rFonts w:ascii="Times New Roman" w:eastAsia="Times New Roman" w:hAnsi="Times New Roman" w:cs="Times New Roman"/>
                <w:i/>
                <w:sz w:val="24"/>
                <w:szCs w:val="24"/>
                <w:lang w:eastAsia="en-US"/>
              </w:rPr>
              <w:t>(pirkimo dokumentų punktai)</w:t>
            </w:r>
          </w:p>
          <w:p w14:paraId="36F1F67E" w14:textId="77777777" w:rsidR="009F2E21" w:rsidRPr="00BD08A7" w:rsidRDefault="009F2E21" w:rsidP="006A5905">
            <w:pPr>
              <w:jc w:val="both"/>
              <w:rPr>
                <w:rFonts w:ascii="Times New Roman" w:eastAsia="Times New Roman" w:hAnsi="Times New Roman" w:cs="Times New Roman"/>
                <w:sz w:val="24"/>
                <w:szCs w:val="24"/>
                <w:lang w:eastAsia="en-US"/>
              </w:rPr>
            </w:pPr>
          </w:p>
        </w:tc>
      </w:tr>
      <w:tr w:rsidR="009F2E21" w:rsidRPr="00BD08A7" w14:paraId="244DACA1" w14:textId="77777777" w:rsidTr="006A5905">
        <w:tc>
          <w:tcPr>
            <w:tcW w:w="352" w:type="dxa"/>
            <w:tcBorders>
              <w:left w:val="nil"/>
              <w:bottom w:val="nil"/>
              <w:right w:val="nil"/>
            </w:tcBorders>
          </w:tcPr>
          <w:p w14:paraId="7ABDBC72" w14:textId="77777777" w:rsidR="009F2E21" w:rsidRPr="00BD08A7" w:rsidRDefault="009F2E21" w:rsidP="006A5905">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5BF36A9B" w14:textId="77777777" w:rsidR="009F2E21" w:rsidRPr="00BD08A7" w:rsidRDefault="009F2E21" w:rsidP="006A5905">
            <w:pPr>
              <w:rPr>
                <w:rFonts w:ascii="Times New Roman" w:eastAsia="Times New Roman" w:hAnsi="Times New Roman" w:cs="Times New Roman"/>
                <w:sz w:val="24"/>
                <w:szCs w:val="24"/>
              </w:rPr>
            </w:pPr>
          </w:p>
        </w:tc>
      </w:tr>
      <w:tr w:rsidR="009F2E21" w:rsidRPr="00BD08A7" w14:paraId="0FBED72D" w14:textId="77777777" w:rsidTr="006A5905">
        <w:trPr>
          <w:trHeight w:val="708"/>
        </w:trPr>
        <w:tc>
          <w:tcPr>
            <w:tcW w:w="352" w:type="dxa"/>
            <w:tcBorders>
              <w:top w:val="nil"/>
              <w:left w:val="nil"/>
              <w:bottom w:val="nil"/>
              <w:right w:val="nil"/>
            </w:tcBorders>
          </w:tcPr>
          <w:p w14:paraId="52E45AAE" w14:textId="77777777" w:rsidR="009F2E21" w:rsidRPr="00BD08A7" w:rsidRDefault="009F2E21" w:rsidP="006A5905">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1D7795E9" w14:textId="77777777" w:rsidR="009F2E21" w:rsidRPr="00BD08A7" w:rsidRDefault="009F2E21" w:rsidP="006A5905">
            <w:pPr>
              <w:rPr>
                <w:rFonts w:ascii="Times New Roman" w:eastAsia="Times New Roman" w:hAnsi="Times New Roman" w:cs="Times New Roman"/>
                <w:sz w:val="24"/>
                <w:szCs w:val="24"/>
              </w:rPr>
            </w:pPr>
          </w:p>
        </w:tc>
      </w:tr>
    </w:tbl>
    <w:p w14:paraId="2751906C" w14:textId="77777777" w:rsidR="009F2E21" w:rsidRPr="00BD08A7" w:rsidRDefault="009F2E21" w:rsidP="009F2E21">
      <w:pPr>
        <w:shd w:val="clear" w:color="auto" w:fill="FFFFFF"/>
        <w:rPr>
          <w:rFonts w:ascii="Times New Roman" w:eastAsia="Times New Roman" w:hAnsi="Times New Roman" w:cs="Times New Roman"/>
          <w:i/>
          <w:sz w:val="24"/>
          <w:szCs w:val="24"/>
          <w:lang w:eastAsia="en-US"/>
        </w:rPr>
      </w:pPr>
    </w:p>
    <w:p w14:paraId="7F1E461D" w14:textId="77777777" w:rsidR="009F2E21" w:rsidRPr="00BD08A7" w:rsidRDefault="009F2E21" w:rsidP="009F2E21">
      <w:pPr>
        <w:shd w:val="clear" w:color="auto" w:fill="FFFFFF"/>
        <w:ind w:firstLine="424"/>
        <w:rPr>
          <w:rFonts w:ascii="Times New Roman" w:eastAsia="Times New Roman" w:hAnsi="Times New Roman" w:cs="Times New Roman"/>
          <w: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F2E21" w:rsidRPr="00BD08A7" w14:paraId="139C6D8C" w14:textId="77777777" w:rsidTr="006A5905">
        <w:tc>
          <w:tcPr>
            <w:tcW w:w="352" w:type="dxa"/>
            <w:tcBorders>
              <w:top w:val="single" w:sz="4" w:space="0" w:color="auto"/>
              <w:left w:val="single" w:sz="4" w:space="0" w:color="auto"/>
              <w:bottom w:val="single" w:sz="4" w:space="0" w:color="auto"/>
              <w:right w:val="nil"/>
            </w:tcBorders>
            <w:hideMark/>
          </w:tcPr>
          <w:p w14:paraId="4774C04B" w14:textId="77777777" w:rsidR="009F2E21" w:rsidRPr="00BD08A7" w:rsidRDefault="009F2E21" w:rsidP="006A5905">
            <w:pPr>
              <w:rPr>
                <w:rFonts w:ascii="Times New Roman" w:eastAsia="Times New Roman" w:hAnsi="Times New Roman" w:cs="Times New Roman"/>
                <w:sz w:val="24"/>
                <w:szCs w:val="24"/>
              </w:rPr>
            </w:pPr>
            <w:r w:rsidRPr="00BD08A7">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6501DD87" w14:textId="77777777" w:rsidR="009F2E21" w:rsidRPr="00BD08A7" w:rsidRDefault="009F2E21" w:rsidP="006A5905">
            <w:pPr>
              <w:jc w:val="both"/>
              <w:rPr>
                <w:rFonts w:ascii="Times New Roman" w:eastAsia="Times New Roman" w:hAnsi="Times New Roman" w:cs="Times New Roman"/>
                <w:sz w:val="24"/>
                <w:szCs w:val="24"/>
                <w:lang w:eastAsia="en-US"/>
              </w:rPr>
            </w:pPr>
            <w:r w:rsidRPr="00BD08A7">
              <w:rPr>
                <w:rFonts w:ascii="Times New Roman" w:eastAsia="Times New Roman" w:hAnsi="Times New Roman" w:cs="Times New Roman"/>
                <w:sz w:val="24"/>
                <w:szCs w:val="24"/>
              </w:rPr>
              <w:t>tiekėjas neturi interesų, galinčių kelti grėsmę nacionaliniam saugumui – vadovaujantis VPĮ 47 straipsnio 9 dalimi, jis pats,</w:t>
            </w:r>
            <w:r w:rsidRPr="00BD08A7">
              <w:rPr>
                <w:rFonts w:ascii="Times New Roman" w:eastAsia="Times New Roman" w:hAnsi="Times New Roman" w:cs="Times New Roman"/>
                <w:color w:val="000000"/>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BD08A7">
              <w:rPr>
                <w:rFonts w:ascii="Times New Roman" w:eastAsia="Times New Roman" w:hAnsi="Times New Roman" w:cs="Times New Roman"/>
                <w:sz w:val="24"/>
                <w:szCs w:val="24"/>
              </w:rPr>
              <w:t>(_____________)</w:t>
            </w:r>
          </w:p>
        </w:tc>
      </w:tr>
      <w:tr w:rsidR="009F2E21" w:rsidRPr="00BD08A7" w14:paraId="0C271B8C" w14:textId="77777777" w:rsidTr="006A5905">
        <w:tc>
          <w:tcPr>
            <w:tcW w:w="352" w:type="dxa"/>
            <w:tcBorders>
              <w:top w:val="single" w:sz="4" w:space="0" w:color="auto"/>
              <w:left w:val="nil"/>
              <w:bottom w:val="nil"/>
              <w:right w:val="nil"/>
            </w:tcBorders>
          </w:tcPr>
          <w:p w14:paraId="73233DBE" w14:textId="77777777" w:rsidR="009F2E21" w:rsidRPr="00BD08A7" w:rsidRDefault="009F2E21" w:rsidP="006A5905">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2A049078" w14:textId="77777777" w:rsidR="009F2E21" w:rsidRPr="00BD08A7" w:rsidRDefault="009F2E21" w:rsidP="006A5905">
            <w:pPr>
              <w:rPr>
                <w:rFonts w:ascii="Times New Roman" w:eastAsia="Times New Roman" w:hAnsi="Times New Roman" w:cs="Times New Roman"/>
                <w:sz w:val="24"/>
                <w:szCs w:val="24"/>
              </w:rPr>
            </w:pPr>
          </w:p>
        </w:tc>
      </w:tr>
      <w:tr w:rsidR="009F2E21" w:rsidRPr="00BD08A7" w14:paraId="03535402" w14:textId="77777777" w:rsidTr="006A5905">
        <w:tc>
          <w:tcPr>
            <w:tcW w:w="352" w:type="dxa"/>
            <w:tcBorders>
              <w:top w:val="nil"/>
              <w:left w:val="nil"/>
              <w:bottom w:val="nil"/>
              <w:right w:val="nil"/>
            </w:tcBorders>
          </w:tcPr>
          <w:p w14:paraId="53587611" w14:textId="77777777" w:rsidR="009F2E21" w:rsidRPr="00BD08A7" w:rsidRDefault="009F2E21" w:rsidP="006A5905">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3B64A76" w14:textId="77777777" w:rsidR="009F2E21" w:rsidRPr="00BD08A7" w:rsidRDefault="009F2E21" w:rsidP="006A5905">
            <w:pPr>
              <w:rPr>
                <w:rFonts w:ascii="Times New Roman" w:eastAsia="Times New Roman" w:hAnsi="Times New Roman" w:cs="Times New Roman"/>
                <w:sz w:val="24"/>
                <w:szCs w:val="24"/>
              </w:rPr>
            </w:pPr>
          </w:p>
        </w:tc>
      </w:tr>
    </w:tbl>
    <w:p w14:paraId="2ECA7A9D" w14:textId="77777777" w:rsidR="009F2E21" w:rsidRPr="00BD08A7" w:rsidRDefault="009F2E21" w:rsidP="009F2E21">
      <w:pPr>
        <w:shd w:val="clear" w:color="auto" w:fill="FFFFFF"/>
        <w:ind w:firstLine="1219"/>
        <w:rPr>
          <w:rFonts w:ascii="Times New Roman" w:eastAsia="Times New Roman" w:hAnsi="Times New Roman" w:cs="Times New Roman"/>
          <w:i/>
          <w:sz w:val="24"/>
          <w:szCs w:val="24"/>
          <w:lang w:eastAsia="en-US"/>
        </w:rPr>
      </w:pPr>
      <w:r w:rsidRPr="00BD08A7">
        <w:rPr>
          <w:rFonts w:ascii="Times New Roman" w:eastAsia="Times New Roman" w:hAnsi="Times New Roman" w:cs="Times New Roman"/>
          <w:i/>
          <w:sz w:val="24"/>
          <w:szCs w:val="24"/>
          <w:lang w:eastAsia="en-US"/>
        </w:rPr>
        <w:t>(pirkimo dokumentų punktai)</w:t>
      </w:r>
    </w:p>
    <w:p w14:paraId="28CEA11F" w14:textId="77777777" w:rsidR="009F2E21" w:rsidRPr="00BD08A7" w:rsidRDefault="009F2E21" w:rsidP="009F2E21">
      <w:pPr>
        <w:shd w:val="clear" w:color="auto" w:fill="FFFFFF"/>
        <w:ind w:firstLine="424"/>
        <w:rPr>
          <w:rFonts w:ascii="Times New Roman" w:eastAsia="Times New Roman" w:hAnsi="Times New Roman" w:cs="Times New Roman"/>
          <w:i/>
          <w:sz w:val="24"/>
          <w:szCs w:val="24"/>
          <w:lang w:eastAsia="en-US"/>
        </w:rPr>
      </w:pPr>
    </w:p>
    <w:tbl>
      <w:tblPr>
        <w:tblW w:w="95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9F2E21" w:rsidRPr="00BD08A7" w14:paraId="3B90CEF6" w14:textId="77777777" w:rsidTr="006A5905">
        <w:trPr>
          <w:trHeight w:val="851"/>
        </w:trPr>
        <w:tc>
          <w:tcPr>
            <w:tcW w:w="9588" w:type="dxa"/>
            <w:tcBorders>
              <w:top w:val="nil"/>
              <w:left w:val="nil"/>
              <w:bottom w:val="nil"/>
              <w:right w:val="nil"/>
            </w:tcBorders>
            <w:vAlign w:val="center"/>
          </w:tcPr>
          <w:p w14:paraId="1A07E2B4" w14:textId="77777777" w:rsidR="009F2E21" w:rsidRPr="00BD08A7" w:rsidRDefault="009F2E21" w:rsidP="006A5905">
            <w:pPr>
              <w:rPr>
                <w:rFonts w:ascii="Times New Roman" w:eastAsia="Times New Roman" w:hAnsi="Times New Roman" w:cs="Times New Roman"/>
                <w:sz w:val="24"/>
                <w:szCs w:val="24"/>
              </w:rPr>
            </w:pPr>
          </w:p>
        </w:tc>
      </w:tr>
    </w:tbl>
    <w:p w14:paraId="3D60765B" w14:textId="77777777" w:rsidR="009F2E21" w:rsidRPr="00BD08A7" w:rsidRDefault="009F2E21" w:rsidP="009F2E21">
      <w:pPr>
        <w:shd w:val="clear" w:color="auto" w:fill="FFFFFF"/>
        <w:rPr>
          <w:rFonts w:ascii="Times New Roman" w:eastAsia="Times New Roman" w:hAnsi="Times New Roman" w:cs="Times New Roman"/>
          <w:sz w:val="24"/>
          <w:szCs w:val="24"/>
          <w:lang w:eastAsia="en-US"/>
        </w:rPr>
      </w:pPr>
      <w:r w:rsidRPr="00BD08A7">
        <w:rPr>
          <w:rFonts w:ascii="Times New Roman" w:eastAsia="Times New Roman" w:hAnsi="Times New Roman" w:cs="Times New Roman"/>
          <w:sz w:val="24"/>
          <w:szCs w:val="24"/>
          <w:lang w:eastAsia="en-US"/>
        </w:rPr>
        <w:tab/>
        <w:t>Patvirtinu, kad šie duomenys yra teisingi ir aktualūs pasiūlymo pateikimo dieną.</w:t>
      </w:r>
    </w:p>
    <w:p w14:paraId="38A9435F" w14:textId="77777777" w:rsidR="009F2E21" w:rsidRPr="00BD08A7" w:rsidRDefault="009F2E21" w:rsidP="009F2E21">
      <w:pPr>
        <w:shd w:val="clear" w:color="auto" w:fill="FFFFFF"/>
        <w:ind w:firstLine="720"/>
        <w:rPr>
          <w:rFonts w:ascii="Times New Roman" w:eastAsia="Times New Roman" w:hAnsi="Times New Roman" w:cs="Times New Roman"/>
          <w:sz w:val="24"/>
          <w:szCs w:val="24"/>
          <w:lang w:eastAsia="en-US"/>
        </w:rPr>
      </w:pPr>
    </w:p>
    <w:p w14:paraId="508A63D6" w14:textId="77777777" w:rsidR="009F2E21" w:rsidRPr="00BD08A7" w:rsidRDefault="009F2E21" w:rsidP="00803A69">
      <w:pPr>
        <w:jc w:val="both"/>
        <w:rPr>
          <w:rFonts w:ascii="Times New Roman" w:eastAsia="Times New Roman" w:hAnsi="Times New Roman" w:cs="Times New Roman"/>
          <w:sz w:val="24"/>
          <w:szCs w:val="24"/>
          <w:lang w:eastAsia="en-US"/>
        </w:rPr>
      </w:pPr>
      <w:r w:rsidRPr="00BD08A7">
        <w:rPr>
          <w:rFonts w:ascii="Times New Roman" w:eastAsia="Times New Roman" w:hAnsi="Times New Roman" w:cs="Times New Roman"/>
          <w:sz w:val="24"/>
          <w:szCs w:val="24"/>
          <w:lang w:eastAsia="en-US"/>
        </w:rPr>
        <w:t>Suprantu, kad vadovaudamasis VPĮ 39 straipsnio 4 dalimi, 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6824D7CA" w14:textId="77777777" w:rsidR="009F2E21" w:rsidRPr="00BD08A7" w:rsidRDefault="009F2E21" w:rsidP="009F2E21">
      <w:pPr>
        <w:widowControl w:val="0"/>
        <w:shd w:val="clear" w:color="auto" w:fill="FFFFFF"/>
        <w:suppressAutoHyphens/>
        <w:jc w:val="both"/>
        <w:textAlignment w:val="baseline"/>
        <w:rPr>
          <w:rFonts w:ascii="Times New Roman" w:eastAsia="Times New Roman" w:hAnsi="Times New Roman" w:cs="Times New Roman"/>
          <w:color w:val="000000"/>
          <w:sz w:val="24"/>
          <w:szCs w:val="24"/>
          <w:shd w:val="clear" w:color="auto" w:fill="00FF00"/>
          <w:lang w:eastAsia="en-US"/>
        </w:rPr>
      </w:pPr>
    </w:p>
    <w:p w14:paraId="6877526C" w14:textId="77777777" w:rsidR="009F2E21" w:rsidRPr="00BD08A7" w:rsidRDefault="009F2E21" w:rsidP="00803A69">
      <w:pPr>
        <w:jc w:val="both"/>
        <w:rPr>
          <w:rFonts w:ascii="Times New Roman" w:eastAsia="Times New Roman" w:hAnsi="Times New Roman" w:cs="Times New Roman"/>
          <w:sz w:val="24"/>
          <w:szCs w:val="24"/>
          <w:lang w:eastAsia="en-US"/>
        </w:rPr>
      </w:pPr>
      <w:r w:rsidRPr="00BD08A7">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nurodyti atitiktį nacionalinio saugumo reikalavimams patvirtinantys dokumentai.</w:t>
      </w:r>
    </w:p>
    <w:p w14:paraId="44A1E49B" w14:textId="77777777" w:rsidR="009F2E21" w:rsidRPr="00BD08A7" w:rsidRDefault="009F2E21" w:rsidP="009F2E21">
      <w:pPr>
        <w:widowControl w:val="0"/>
        <w:suppressAutoHyphens/>
        <w:ind w:left="709"/>
        <w:jc w:val="both"/>
        <w:textAlignment w:val="baseline"/>
        <w:rPr>
          <w:rFonts w:ascii="Times New Roman" w:eastAsia="Times New Roman" w:hAnsi="Times New Roman" w:cs="Times New Roman"/>
          <w:sz w:val="24"/>
          <w:szCs w:val="24"/>
          <w:lang w:eastAsia="en-US"/>
        </w:rPr>
      </w:pPr>
    </w:p>
    <w:p w14:paraId="11CBF351" w14:textId="77777777" w:rsidR="009F2E21" w:rsidRPr="00BD08A7" w:rsidRDefault="009F2E21" w:rsidP="009F2E21">
      <w:pPr>
        <w:widowControl w:val="0"/>
        <w:suppressAutoHyphens/>
        <w:jc w:val="center"/>
        <w:textAlignment w:val="baseline"/>
        <w:rPr>
          <w:rFonts w:ascii="Times New Roman" w:eastAsia="Times New Roman" w:hAnsi="Times New Roman" w:cs="Times New Roman"/>
          <w:sz w:val="24"/>
          <w:szCs w:val="24"/>
          <w:lang w:eastAsia="en-US"/>
        </w:rPr>
      </w:pPr>
    </w:p>
    <w:p w14:paraId="58421835" w14:textId="77777777" w:rsidR="009F2E21" w:rsidRPr="00BD08A7" w:rsidRDefault="009F2E21" w:rsidP="009F2E21">
      <w:pPr>
        <w:widowControl w:val="0"/>
        <w:suppressAutoHyphens/>
        <w:jc w:val="center"/>
        <w:textAlignment w:val="baseline"/>
        <w:rPr>
          <w:rFonts w:ascii="Times New Roman" w:eastAsia="Times New Roman" w:hAnsi="Times New Roman" w:cs="Times New Roman"/>
          <w:sz w:val="24"/>
          <w:szCs w:val="24"/>
          <w:lang w:eastAsia="en-US"/>
        </w:rPr>
      </w:pPr>
    </w:p>
    <w:p w14:paraId="7AA7826A" w14:textId="0E61EAB1" w:rsidR="009F2E21" w:rsidRPr="00BD08A7" w:rsidRDefault="009F2E21" w:rsidP="00803A69">
      <w:pPr>
        <w:widowControl w:val="0"/>
        <w:suppressAutoHyphens/>
        <w:ind w:firstLine="709"/>
        <w:textAlignment w:val="baseline"/>
        <w:rPr>
          <w:rFonts w:ascii="Times New Roman" w:eastAsia="Calibri" w:hAnsi="Times New Roman" w:cs="Times New Roman"/>
          <w:sz w:val="24"/>
          <w:szCs w:val="24"/>
          <w:lang w:eastAsia="en-US"/>
        </w:rPr>
      </w:pPr>
      <w:r w:rsidRPr="00BD08A7">
        <w:rPr>
          <w:rFonts w:ascii="Times New Roman" w:eastAsia="Calibri" w:hAnsi="Times New Roman" w:cs="Times New Roman"/>
          <w:sz w:val="24"/>
          <w:szCs w:val="24"/>
          <w:lang w:eastAsia="en-US"/>
        </w:rPr>
        <w:t>_________________</w:t>
      </w:r>
      <w:r w:rsidRPr="00BD08A7">
        <w:rPr>
          <w:rFonts w:ascii="Times New Roman" w:eastAsia="Calibri" w:hAnsi="Times New Roman" w:cs="Times New Roman"/>
          <w:i/>
          <w:iCs/>
          <w:sz w:val="24"/>
          <w:szCs w:val="24"/>
          <w:lang w:eastAsia="en-US"/>
        </w:rPr>
        <w:t xml:space="preserve">                            </w:t>
      </w:r>
      <w:r w:rsidRPr="00BD08A7">
        <w:rPr>
          <w:rFonts w:ascii="Times New Roman" w:eastAsia="Calibri" w:hAnsi="Times New Roman" w:cs="Times New Roman"/>
          <w:sz w:val="24"/>
          <w:szCs w:val="24"/>
          <w:lang w:eastAsia="en-US"/>
        </w:rPr>
        <w:t>_________________                   ___________________</w:t>
      </w:r>
    </w:p>
    <w:p w14:paraId="0743228F" w14:textId="5571EECF" w:rsidR="009F2E21" w:rsidRPr="00BD08A7" w:rsidRDefault="009F2E21" w:rsidP="009F2E21">
      <w:pPr>
        <w:widowControl w:val="0"/>
        <w:suppressAutoHyphens/>
        <w:ind w:firstLine="471"/>
        <w:jc w:val="center"/>
        <w:textAlignment w:val="baseline"/>
        <w:rPr>
          <w:rFonts w:ascii="Times New Roman" w:eastAsia="Times New Roman" w:hAnsi="Times New Roman" w:cs="Times New Roman"/>
          <w:sz w:val="24"/>
          <w:szCs w:val="24"/>
          <w:lang w:eastAsia="en-US"/>
        </w:rPr>
      </w:pPr>
      <w:r w:rsidRPr="00BD08A7">
        <w:rPr>
          <w:rFonts w:ascii="Times New Roman" w:eastAsia="Calibri" w:hAnsi="Times New Roman" w:cs="Times New Roman"/>
          <w:i/>
          <w:iCs/>
          <w:sz w:val="24"/>
          <w:szCs w:val="24"/>
          <w:lang w:eastAsia="en-US"/>
        </w:rPr>
        <w:t>(pareigos)                                                           (parašas)                                 (vardas ir pavardė)</w:t>
      </w:r>
    </w:p>
    <w:p w14:paraId="359179C7" w14:textId="77777777" w:rsidR="009F2E21" w:rsidRPr="00BD08A7" w:rsidRDefault="009F2E21" w:rsidP="009F2E21">
      <w:pPr>
        <w:jc w:val="center"/>
        <w:rPr>
          <w:rFonts w:ascii="Times New Roman" w:hAnsi="Times New Roman" w:cs="Times New Roman"/>
          <w:bCs/>
          <w:sz w:val="24"/>
          <w:szCs w:val="24"/>
        </w:rPr>
      </w:pPr>
    </w:p>
    <w:p w14:paraId="46ED97C8" w14:textId="77777777" w:rsidR="00F237CE" w:rsidRPr="00BD08A7" w:rsidRDefault="00F237CE">
      <w:pPr>
        <w:rPr>
          <w:rFonts w:ascii="Times New Roman" w:hAnsi="Times New Roman" w:cs="Times New Roman"/>
          <w:sz w:val="24"/>
          <w:szCs w:val="24"/>
        </w:rPr>
      </w:pPr>
    </w:p>
    <w:sectPr w:rsidR="00F237CE" w:rsidRPr="00BD08A7" w:rsidSect="00042EFF">
      <w:footerReference w:type="first" r:id="rId10"/>
      <w:pgSz w:w="12240" w:h="15840"/>
      <w:pgMar w:top="426" w:right="758" w:bottom="1134" w:left="1276"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83266" w14:textId="77777777" w:rsidR="00E2710F" w:rsidRDefault="00E2710F">
      <w:r>
        <w:separator/>
      </w:r>
    </w:p>
  </w:endnote>
  <w:endnote w:type="continuationSeparator" w:id="0">
    <w:p w14:paraId="5B12067A" w14:textId="77777777" w:rsidR="00E2710F" w:rsidRDefault="00E27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06B92" w14:textId="77777777" w:rsidR="00223FCA" w:rsidRDefault="00000000">
    <w:pPr>
      <w:pStyle w:val="Porat"/>
      <w:jc w:val="right"/>
    </w:pPr>
    <w:r>
      <w:fldChar w:fldCharType="begin"/>
    </w:r>
    <w:r>
      <w:instrText xml:space="preserve"> PAGE   \* MERGEFORMAT </w:instrText>
    </w:r>
    <w:r>
      <w:fldChar w:fldCharType="separate"/>
    </w:r>
    <w:r>
      <w:rPr>
        <w:noProof/>
      </w:rPr>
      <w:t>2</w:t>
    </w:r>
    <w:r>
      <w:rPr>
        <w:noProof/>
      </w:rPr>
      <w:fldChar w:fldCharType="end"/>
    </w:r>
  </w:p>
  <w:p w14:paraId="23FB84FA" w14:textId="77777777" w:rsidR="00223FCA" w:rsidRDefault="00223FC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DBE3D" w14:textId="77777777" w:rsidR="00E2710F" w:rsidRDefault="00E2710F">
      <w:r>
        <w:separator/>
      </w:r>
    </w:p>
  </w:footnote>
  <w:footnote w:type="continuationSeparator" w:id="0">
    <w:p w14:paraId="2BD0584C" w14:textId="77777777" w:rsidR="00E2710F" w:rsidRDefault="00E27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9991E" w14:textId="77777777" w:rsidR="00223FCA" w:rsidRDefault="00223FCA">
    <w:pPr>
      <w:pStyle w:val="Antrats"/>
      <w:jc w:val="right"/>
    </w:pPr>
  </w:p>
  <w:p w14:paraId="0A73D4DD" w14:textId="77777777" w:rsidR="00223FCA" w:rsidRDefault="00223FC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515A"/>
    <w:multiLevelType w:val="multilevel"/>
    <w:tmpl w:val="3EF22F5A"/>
    <w:lvl w:ilvl="0">
      <w:numFmt w:val="bullet"/>
      <w:lvlText w:val="-"/>
      <w:lvlJc w:val="left"/>
      <w:pPr>
        <w:ind w:left="436" w:hanging="360"/>
      </w:pPr>
      <w:rPr>
        <w:rFonts w:ascii="Times New Roman" w:eastAsia="Calibri" w:hAnsi="Times New Roman" w:cs="Times New Roman"/>
      </w:rPr>
    </w:lvl>
    <w:lvl w:ilvl="1">
      <w:numFmt w:val="bullet"/>
      <w:lvlText w:val="o"/>
      <w:lvlJc w:val="left"/>
      <w:pPr>
        <w:ind w:left="1156" w:hanging="360"/>
      </w:pPr>
      <w:rPr>
        <w:rFonts w:ascii="Courier New" w:hAnsi="Courier New" w:cs="Courier New"/>
      </w:rPr>
    </w:lvl>
    <w:lvl w:ilvl="2">
      <w:numFmt w:val="bullet"/>
      <w:lvlText w:val=""/>
      <w:lvlJc w:val="left"/>
      <w:pPr>
        <w:ind w:left="1876" w:hanging="360"/>
      </w:pPr>
      <w:rPr>
        <w:rFonts w:ascii="Wingdings" w:hAnsi="Wingdings"/>
      </w:rPr>
    </w:lvl>
    <w:lvl w:ilvl="3">
      <w:numFmt w:val="bullet"/>
      <w:lvlText w:val=""/>
      <w:lvlJc w:val="left"/>
      <w:pPr>
        <w:ind w:left="2596" w:hanging="360"/>
      </w:pPr>
      <w:rPr>
        <w:rFonts w:ascii="Symbol" w:hAnsi="Symbol"/>
      </w:rPr>
    </w:lvl>
    <w:lvl w:ilvl="4">
      <w:numFmt w:val="bullet"/>
      <w:lvlText w:val="o"/>
      <w:lvlJc w:val="left"/>
      <w:pPr>
        <w:ind w:left="3316" w:hanging="360"/>
      </w:pPr>
      <w:rPr>
        <w:rFonts w:ascii="Courier New" w:hAnsi="Courier New" w:cs="Courier New"/>
      </w:rPr>
    </w:lvl>
    <w:lvl w:ilvl="5">
      <w:numFmt w:val="bullet"/>
      <w:lvlText w:val=""/>
      <w:lvlJc w:val="left"/>
      <w:pPr>
        <w:ind w:left="4036" w:hanging="360"/>
      </w:pPr>
      <w:rPr>
        <w:rFonts w:ascii="Wingdings" w:hAnsi="Wingdings"/>
      </w:rPr>
    </w:lvl>
    <w:lvl w:ilvl="6">
      <w:numFmt w:val="bullet"/>
      <w:lvlText w:val=""/>
      <w:lvlJc w:val="left"/>
      <w:pPr>
        <w:ind w:left="4756" w:hanging="360"/>
      </w:pPr>
      <w:rPr>
        <w:rFonts w:ascii="Symbol" w:hAnsi="Symbol"/>
      </w:rPr>
    </w:lvl>
    <w:lvl w:ilvl="7">
      <w:numFmt w:val="bullet"/>
      <w:lvlText w:val="o"/>
      <w:lvlJc w:val="left"/>
      <w:pPr>
        <w:ind w:left="5476" w:hanging="360"/>
      </w:pPr>
      <w:rPr>
        <w:rFonts w:ascii="Courier New" w:hAnsi="Courier New" w:cs="Courier New"/>
      </w:rPr>
    </w:lvl>
    <w:lvl w:ilvl="8">
      <w:numFmt w:val="bullet"/>
      <w:lvlText w:val=""/>
      <w:lvlJc w:val="left"/>
      <w:pPr>
        <w:ind w:left="6196" w:hanging="360"/>
      </w:pPr>
      <w:rPr>
        <w:rFonts w:ascii="Wingdings" w:hAnsi="Wingdings"/>
      </w:rPr>
    </w:lvl>
  </w:abstractNum>
  <w:abstractNum w:abstractNumId="1" w15:restartNumberingAfterBreak="0">
    <w:nsid w:val="022A3363"/>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A03343A"/>
    <w:multiLevelType w:val="multilevel"/>
    <w:tmpl w:val="47D8790C"/>
    <w:lvl w:ilvl="0">
      <w:start w:val="1"/>
      <w:numFmt w:val="decimal"/>
      <w:lvlText w:val="%1."/>
      <w:lvlJc w:val="left"/>
      <w:pPr>
        <w:ind w:left="786" w:hanging="360"/>
      </w:pPr>
      <w:rPr>
        <w:b w:val="0"/>
        <w:i w:val="0"/>
        <w:strike w:val="0"/>
        <w:dstrike w:val="0"/>
        <w:color w:val="auto"/>
        <w:sz w:val="22"/>
        <w:szCs w:val="22"/>
      </w:rPr>
    </w:lvl>
    <w:lvl w:ilvl="1">
      <w:start w:val="1"/>
      <w:numFmt w:val="decimal"/>
      <w:lvlText w:val="%1.%2."/>
      <w:lvlJc w:val="left"/>
      <w:pPr>
        <w:ind w:left="1283"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2EE58AB"/>
    <w:multiLevelType w:val="multilevel"/>
    <w:tmpl w:val="DF1E16D4"/>
    <w:lvl w:ilvl="0">
      <w:start w:val="7"/>
      <w:numFmt w:val="decimal"/>
      <w:lvlText w:val="%1."/>
      <w:lvlJc w:val="left"/>
      <w:pPr>
        <w:ind w:left="540" w:hanging="540"/>
      </w:pPr>
      <w:rPr>
        <w:rFonts w:hint="default"/>
        <w:color w:val="auto"/>
      </w:rPr>
    </w:lvl>
    <w:lvl w:ilvl="1">
      <w:start w:val="1"/>
      <w:numFmt w:val="decimal"/>
      <w:lvlText w:val="%1.%2."/>
      <w:lvlJc w:val="left"/>
      <w:pPr>
        <w:ind w:left="1675" w:hanging="54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54F0EE1"/>
    <w:multiLevelType w:val="multilevel"/>
    <w:tmpl w:val="129C65B2"/>
    <w:lvl w:ilvl="0">
      <w:start w:val="1"/>
      <w:numFmt w:val="decimal"/>
      <w:suff w:val="space"/>
      <w:lvlText w:val="%1."/>
      <w:lvlJc w:val="left"/>
      <w:pPr>
        <w:ind w:left="0" w:firstLine="709"/>
      </w:pPr>
      <w:rPr>
        <w:rFonts w:ascii="Times New Roman" w:hAnsi="Times New Roman" w:cs="Times New Roman" w:hint="default"/>
      </w:rPr>
    </w:lvl>
    <w:lvl w:ilvl="1">
      <w:start w:val="1"/>
      <w:numFmt w:val="decimal"/>
      <w:suff w:val="space"/>
      <w:lvlText w:val="%1.%2."/>
      <w:lvlJc w:val="left"/>
      <w:pPr>
        <w:ind w:left="0" w:firstLine="709"/>
      </w:pPr>
    </w:lvl>
    <w:lvl w:ilvl="2">
      <w:start w:val="1"/>
      <w:numFmt w:val="decimal"/>
      <w:suff w:val="space"/>
      <w:lvlText w:val="%1.%2.%3."/>
      <w:lvlJc w:val="left"/>
      <w:pPr>
        <w:ind w:left="142"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18211D"/>
    <w:multiLevelType w:val="multilevel"/>
    <w:tmpl w:val="38AC9F28"/>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781" w:hanging="504"/>
      </w:pPr>
      <w:rPr>
        <w:rFonts w:hint="default"/>
        <w:b w:val="0"/>
        <w:bCs w:val="0"/>
        <w:color w:val="auto"/>
      </w:rPr>
    </w:lvl>
    <w:lvl w:ilvl="3">
      <w:start w:val="1"/>
      <w:numFmt w:val="decimal"/>
      <w:lvlText w:val="%1.%2.%3.%4."/>
      <w:lvlJc w:val="left"/>
      <w:pPr>
        <w:ind w:left="2208" w:hanging="648"/>
      </w:pPr>
      <w:rPr>
        <w:rFonts w:hint="default"/>
        <w:b w:val="0"/>
        <w:color w:val="auto"/>
      </w:rPr>
    </w:lvl>
    <w:lvl w:ilvl="4">
      <w:start w:val="1"/>
      <w:numFmt w:val="decimal"/>
      <w:lvlText w:val="%1.%2.%3.%4.%5."/>
      <w:lvlJc w:val="left"/>
      <w:pPr>
        <w:ind w:left="2919" w:hanging="792"/>
      </w:pPr>
      <w:rPr>
        <w:rFonts w:hint="default"/>
        <w:b w:val="0"/>
        <w:color w:val="auto"/>
      </w:rPr>
    </w:lvl>
    <w:lvl w:ilvl="5">
      <w:start w:val="1"/>
      <w:numFmt w:val="decimal"/>
      <w:lvlText w:val="%1.%2.%3.%4.%5.%6."/>
      <w:lvlJc w:val="left"/>
      <w:pPr>
        <w:ind w:left="2736" w:hanging="936"/>
      </w:pPr>
      <w:rPr>
        <w:rFonts w:hint="default"/>
        <w:b w:val="0"/>
        <w:color w:val="auto"/>
      </w:rPr>
    </w:lvl>
    <w:lvl w:ilvl="6">
      <w:start w:val="1"/>
      <w:numFmt w:val="decimal"/>
      <w:lvlText w:val="%1.%2.%3.%4.%5.%6.%7."/>
      <w:lvlJc w:val="left"/>
      <w:pPr>
        <w:ind w:left="3240" w:hanging="1080"/>
      </w:pPr>
      <w:rPr>
        <w:rFonts w:hint="default"/>
        <w:b w:val="0"/>
        <w:color w:val="auto"/>
      </w:rPr>
    </w:lvl>
    <w:lvl w:ilvl="7">
      <w:start w:val="1"/>
      <w:numFmt w:val="decimal"/>
      <w:lvlText w:val="%1.%2.%3.%4.%5.%6.%7.%8."/>
      <w:lvlJc w:val="left"/>
      <w:pPr>
        <w:ind w:left="3744" w:hanging="1224"/>
      </w:pPr>
      <w:rPr>
        <w:rFonts w:hint="default"/>
        <w:b w:val="0"/>
        <w:color w:val="auto"/>
      </w:rPr>
    </w:lvl>
    <w:lvl w:ilvl="8">
      <w:start w:val="1"/>
      <w:numFmt w:val="decimal"/>
      <w:lvlText w:val="%1.%2.%3.%4.%5.%6.%7.%8.%9."/>
      <w:lvlJc w:val="left"/>
      <w:pPr>
        <w:ind w:left="4320" w:hanging="1440"/>
      </w:pPr>
      <w:rPr>
        <w:rFonts w:hint="default"/>
        <w:b w:val="0"/>
        <w:color w:val="auto"/>
      </w:r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505B75"/>
    <w:multiLevelType w:val="multilevel"/>
    <w:tmpl w:val="2A2AD77C"/>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F2213F"/>
    <w:multiLevelType w:val="multilevel"/>
    <w:tmpl w:val="0D4EAEAC"/>
    <w:lvl w:ilvl="0">
      <w:start w:val="1"/>
      <w:numFmt w:val="decimal"/>
      <w:lvlText w:val="%1."/>
      <w:lvlJc w:val="left"/>
      <w:pPr>
        <w:ind w:left="2345" w:hanging="360"/>
      </w:pPr>
    </w:lvl>
    <w:lvl w:ilvl="1">
      <w:start w:val="1"/>
      <w:numFmt w:val="decimal"/>
      <w:isLgl/>
      <w:lvlText w:val="%1.%2."/>
      <w:lvlJc w:val="left"/>
      <w:pPr>
        <w:ind w:left="6494" w:hanging="54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77346538"/>
    <w:multiLevelType w:val="hybridMultilevel"/>
    <w:tmpl w:val="ACC69252"/>
    <w:lvl w:ilvl="0" w:tplc="C32AA0AE">
      <w:start w:val="2"/>
      <w:numFmt w:val="decimal"/>
      <w:lvlText w:val="%1."/>
      <w:lvlJc w:val="left"/>
      <w:pPr>
        <w:ind w:left="720" w:hanging="360"/>
      </w:pPr>
      <w:rPr>
        <w:rFonts w:eastAsia="SimSu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3"/>
  </w:num>
  <w:num w:numId="2" w16cid:durableId="207184103">
    <w:abstractNumId w:val="2"/>
  </w:num>
  <w:num w:numId="3" w16cid:durableId="1528367431">
    <w:abstractNumId w:val="12"/>
  </w:num>
  <w:num w:numId="4" w16cid:durableId="1865055254">
    <w:abstractNumId w:val="19"/>
  </w:num>
  <w:num w:numId="5" w16cid:durableId="1484615006">
    <w:abstractNumId w:val="15"/>
  </w:num>
  <w:num w:numId="6" w16cid:durableId="607934237">
    <w:abstractNumId w:val="9"/>
  </w:num>
  <w:num w:numId="7" w16cid:durableId="408162091">
    <w:abstractNumId w:val="25"/>
  </w:num>
  <w:num w:numId="8" w16cid:durableId="12269543">
    <w:abstractNumId w:val="21"/>
  </w:num>
  <w:num w:numId="9" w16cid:durableId="412043720">
    <w:abstractNumId w:val="22"/>
  </w:num>
  <w:num w:numId="10" w16cid:durableId="1996449446">
    <w:abstractNumId w:val="20"/>
  </w:num>
  <w:num w:numId="11" w16cid:durableId="1318921492">
    <w:abstractNumId w:val="8"/>
  </w:num>
  <w:num w:numId="12" w16cid:durableId="1864435576">
    <w:abstractNumId w:val="18"/>
  </w:num>
  <w:num w:numId="13" w16cid:durableId="427235840">
    <w:abstractNumId w:val="11"/>
  </w:num>
  <w:num w:numId="14" w16cid:durableId="742141439">
    <w:abstractNumId w:val="13"/>
  </w:num>
  <w:num w:numId="15" w16cid:durableId="1430933712">
    <w:abstractNumId w:val="16"/>
  </w:num>
  <w:num w:numId="16" w16cid:durableId="28921905">
    <w:abstractNumId w:val="1"/>
  </w:num>
  <w:num w:numId="17" w16cid:durableId="618561337">
    <w:abstractNumId w:val="4"/>
  </w:num>
  <w:num w:numId="18" w16cid:durableId="178128338">
    <w:abstractNumId w:val="14"/>
  </w:num>
  <w:num w:numId="19" w16cid:durableId="1993413498">
    <w:abstractNumId w:val="23"/>
  </w:num>
  <w:num w:numId="20" w16cid:durableId="1884630571">
    <w:abstractNumId w:val="7"/>
  </w:num>
  <w:num w:numId="21" w16cid:durableId="1080060815">
    <w:abstractNumId w:val="17"/>
  </w:num>
  <w:num w:numId="22" w16cid:durableId="2114671171">
    <w:abstractNumId w:val="0"/>
  </w:num>
  <w:num w:numId="23" w16cid:durableId="1585457128">
    <w:abstractNumId w:val="10"/>
  </w:num>
  <w:num w:numId="24" w16cid:durableId="1985306721">
    <w:abstractNumId w:val="5"/>
  </w:num>
  <w:num w:numId="25" w16cid:durableId="388266310">
    <w:abstractNumId w:val="6"/>
  </w:num>
  <w:num w:numId="26" w16cid:durableId="1860611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61826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91D"/>
    <w:rsid w:val="00042EFF"/>
    <w:rsid w:val="00105F11"/>
    <w:rsid w:val="001252E8"/>
    <w:rsid w:val="00223FCA"/>
    <w:rsid w:val="00273EC9"/>
    <w:rsid w:val="0028786F"/>
    <w:rsid w:val="00323031"/>
    <w:rsid w:val="003706D7"/>
    <w:rsid w:val="00392CA5"/>
    <w:rsid w:val="003B7D2F"/>
    <w:rsid w:val="003E08E0"/>
    <w:rsid w:val="00425889"/>
    <w:rsid w:val="005D1D31"/>
    <w:rsid w:val="00633D9F"/>
    <w:rsid w:val="0066391D"/>
    <w:rsid w:val="006C7BD8"/>
    <w:rsid w:val="006F36BA"/>
    <w:rsid w:val="00803A69"/>
    <w:rsid w:val="00835D87"/>
    <w:rsid w:val="00864EE9"/>
    <w:rsid w:val="00886144"/>
    <w:rsid w:val="0093237D"/>
    <w:rsid w:val="00976618"/>
    <w:rsid w:val="00977E2F"/>
    <w:rsid w:val="00993A7B"/>
    <w:rsid w:val="009F2E21"/>
    <w:rsid w:val="00A65FEE"/>
    <w:rsid w:val="00AA7FCD"/>
    <w:rsid w:val="00BD08A7"/>
    <w:rsid w:val="00C00CAF"/>
    <w:rsid w:val="00C6007E"/>
    <w:rsid w:val="00D02C3F"/>
    <w:rsid w:val="00D93FA2"/>
    <w:rsid w:val="00E2710F"/>
    <w:rsid w:val="00F237CE"/>
    <w:rsid w:val="00F40C78"/>
    <w:rsid w:val="00F54552"/>
    <w:rsid w:val="00FD0C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5A22F"/>
  <w15:chartTrackingRefBased/>
  <w15:docId w15:val="{08D730B7-2AE8-4431-B545-ACA88090D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391D"/>
    <w:pPr>
      <w:spacing w:after="0" w:line="240" w:lineRule="auto"/>
    </w:pPr>
    <w:rPr>
      <w:rFonts w:ascii="Aptos" w:hAnsi="Aptos" w:cs="Aptos"/>
      <w:kern w:val="0"/>
      <w:lang w:eastAsia="lt-LT"/>
    </w:rPr>
  </w:style>
  <w:style w:type="paragraph" w:styleId="Antrat1">
    <w:name w:val="heading 1"/>
    <w:basedOn w:val="prastasis"/>
    <w:next w:val="prastasis"/>
    <w:link w:val="Antrat1Diagrama"/>
    <w:uiPriority w:val="9"/>
    <w:qFormat/>
    <w:rsid w:val="006639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639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6391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6391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6391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6391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6391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6391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6391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6391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6391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6391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6391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6391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6391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6391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6391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6391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6391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6391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6391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6391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6391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6391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6391D"/>
    <w:pPr>
      <w:ind w:left="720"/>
      <w:contextualSpacing/>
    </w:pPr>
  </w:style>
  <w:style w:type="character" w:styleId="Rykuspabraukimas">
    <w:name w:val="Intense Emphasis"/>
    <w:basedOn w:val="Numatytasispastraiposriftas"/>
    <w:uiPriority w:val="21"/>
    <w:qFormat/>
    <w:rsid w:val="0066391D"/>
    <w:rPr>
      <w:i/>
      <w:iCs/>
      <w:color w:val="0F4761" w:themeColor="accent1" w:themeShade="BF"/>
    </w:rPr>
  </w:style>
  <w:style w:type="paragraph" w:styleId="Iskirtacitata">
    <w:name w:val="Intense Quote"/>
    <w:basedOn w:val="prastasis"/>
    <w:next w:val="prastasis"/>
    <w:link w:val="IskirtacitataDiagrama"/>
    <w:uiPriority w:val="30"/>
    <w:qFormat/>
    <w:rsid w:val="006639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6391D"/>
    <w:rPr>
      <w:i/>
      <w:iCs/>
      <w:color w:val="0F4761" w:themeColor="accent1" w:themeShade="BF"/>
    </w:rPr>
  </w:style>
  <w:style w:type="character" w:styleId="Rykinuoroda">
    <w:name w:val="Intense Reference"/>
    <w:basedOn w:val="Numatytasispastraiposriftas"/>
    <w:uiPriority w:val="32"/>
    <w:qFormat/>
    <w:rsid w:val="0066391D"/>
    <w:rPr>
      <w:b/>
      <w:bCs/>
      <w:smallCaps/>
      <w:color w:val="0F4761" w:themeColor="accent1" w:themeShade="BF"/>
      <w:spacing w:val="5"/>
    </w:rPr>
  </w:style>
  <w:style w:type="character" w:styleId="Hipersaitas">
    <w:name w:val="Hyperlink"/>
    <w:basedOn w:val="Numatytasispastraiposriftas"/>
    <w:uiPriority w:val="99"/>
    <w:unhideWhenUsed/>
    <w:rsid w:val="009F2E21"/>
    <w:rPr>
      <w:strike w:val="0"/>
      <w:dstrike w:val="0"/>
      <w:color w:val="auto"/>
      <w:u w:val="none"/>
      <w:effect w:val="none"/>
    </w:rPr>
  </w:style>
  <w:style w:type="paragraph" w:styleId="Puslapioinaostekstas">
    <w:name w:val="footnote text"/>
    <w:basedOn w:val="prastasis"/>
    <w:link w:val="PuslapioinaostekstasDiagrama"/>
    <w:uiPriority w:val="99"/>
    <w:unhideWhenUsed/>
    <w:rsid w:val="009F2E21"/>
    <w:pPr>
      <w:spacing w:after="160" w:line="276" w:lineRule="auto"/>
    </w:pPr>
    <w:rPr>
      <w:rFonts w:asciiTheme="minorHAnsi" w:eastAsiaTheme="minorEastAsia" w:hAnsiTheme="minorHAnsi" w:cstheme="minorBidi"/>
      <w:sz w:val="20"/>
      <w:szCs w:val="20"/>
      <w14:ligatures w14:val="none"/>
    </w:rPr>
  </w:style>
  <w:style w:type="character" w:customStyle="1" w:styleId="PuslapioinaostekstasDiagrama">
    <w:name w:val="Puslapio išnašos tekstas Diagrama"/>
    <w:basedOn w:val="Numatytasispastraiposriftas"/>
    <w:link w:val="Puslapioinaostekstas"/>
    <w:uiPriority w:val="99"/>
    <w:rsid w:val="009F2E21"/>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9F2E21"/>
    <w:pPr>
      <w:spacing w:after="160" w:line="276" w:lineRule="auto"/>
    </w:pPr>
    <w:rPr>
      <w:rFonts w:asciiTheme="minorHAnsi" w:eastAsiaTheme="minorEastAsia" w:hAnsiTheme="minorHAnsi" w:cstheme="minorBidi"/>
      <w:sz w:val="20"/>
      <w:szCs w:val="20"/>
      <w14:ligatures w14:val="none"/>
    </w:rPr>
  </w:style>
  <w:style w:type="character" w:customStyle="1" w:styleId="KomentarotekstasDiagrama">
    <w:name w:val="Komentaro tekstas Diagrama"/>
    <w:basedOn w:val="Numatytasispastraiposriftas"/>
    <w:link w:val="Komentarotekstas"/>
    <w:uiPriority w:val="99"/>
    <w:rsid w:val="009F2E21"/>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F2E21"/>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F2E21"/>
    <w:rPr>
      <w:vertAlign w:val="superscript"/>
    </w:rPr>
  </w:style>
  <w:style w:type="character" w:styleId="Komentaronuoroda">
    <w:name w:val="annotation reference"/>
    <w:basedOn w:val="Numatytasispastraiposriftas"/>
    <w:uiPriority w:val="99"/>
    <w:unhideWhenUsed/>
    <w:rsid w:val="009F2E21"/>
    <w:rPr>
      <w:sz w:val="16"/>
      <w:szCs w:val="16"/>
    </w:rPr>
  </w:style>
  <w:style w:type="table" w:styleId="Lentelstinklelis">
    <w:name w:val="Table Grid"/>
    <w:basedOn w:val="prastojilentel"/>
    <w:uiPriority w:val="39"/>
    <w:rsid w:val="009F2E21"/>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F2E21"/>
    <w:pPr>
      <w:spacing w:after="160" w:line="276" w:lineRule="auto"/>
    </w:pPr>
    <w:rPr>
      <w:rFonts w:ascii="Segoe UI" w:eastAsiaTheme="minorEastAsia" w:hAnsi="Segoe UI" w:cs="Segoe UI"/>
      <w:sz w:val="18"/>
      <w:szCs w:val="18"/>
      <w14:ligatures w14:val="none"/>
    </w:rPr>
  </w:style>
  <w:style w:type="character" w:customStyle="1" w:styleId="DebesliotekstasDiagrama">
    <w:name w:val="Debesėlio tekstas Diagrama"/>
    <w:basedOn w:val="Numatytasispastraiposriftas"/>
    <w:link w:val="Debesliotekstas"/>
    <w:uiPriority w:val="99"/>
    <w:semiHidden/>
    <w:rsid w:val="009F2E21"/>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9F2E21"/>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F2E21"/>
    <w:rPr>
      <w:b/>
      <w:bCs/>
    </w:rPr>
  </w:style>
  <w:style w:type="character" w:customStyle="1" w:styleId="KomentarotemaDiagrama">
    <w:name w:val="Komentaro tema Diagrama"/>
    <w:basedOn w:val="KomentarotekstasDiagrama"/>
    <w:link w:val="Komentarotema"/>
    <w:uiPriority w:val="99"/>
    <w:semiHidden/>
    <w:rsid w:val="009F2E21"/>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9F2E21"/>
    <w:pPr>
      <w:spacing w:before="100" w:beforeAutospacing="1" w:after="100" w:afterAutospacing="1" w:line="276" w:lineRule="auto"/>
    </w:pPr>
    <w:rPr>
      <w:rFonts w:asciiTheme="minorHAnsi" w:eastAsiaTheme="minorEastAsia" w:hAnsiTheme="minorHAnsi" w:cstheme="minorBidi"/>
      <w:sz w:val="21"/>
      <w:szCs w:val="21"/>
      <w14:ligatures w14:val="none"/>
    </w:rPr>
  </w:style>
  <w:style w:type="character" w:customStyle="1" w:styleId="pildymui">
    <w:name w:val="pildymui"/>
    <w:basedOn w:val="Numatytasispastraiposriftas"/>
    <w:rsid w:val="009F2E21"/>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F2E21"/>
    <w:pPr>
      <w:spacing w:after="160" w:line="276" w:lineRule="auto"/>
      <w:ind w:firstLine="567"/>
      <w:jc w:val="both"/>
    </w:pPr>
    <w:rPr>
      <w:rFonts w:asciiTheme="minorHAnsi" w:eastAsiaTheme="minorEastAsia" w:hAnsiTheme="minorHAnsi" w:cstheme="minorBidi"/>
      <w:sz w:val="21"/>
      <w:szCs w:val="20"/>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F2E21"/>
    <w:rPr>
      <w:rFonts w:eastAsiaTheme="minorEastAsia"/>
      <w:kern w:val="0"/>
      <w:sz w:val="21"/>
      <w:szCs w:val="20"/>
      <w:lang w:eastAsia="lt-LT"/>
      <w14:ligatures w14:val="none"/>
    </w:rPr>
  </w:style>
  <w:style w:type="character" w:customStyle="1" w:styleId="Internetlink">
    <w:name w:val="Internet link"/>
    <w:rsid w:val="009F2E21"/>
    <w:rPr>
      <w:color w:val="000080"/>
      <w:u w:val="single"/>
    </w:rPr>
  </w:style>
  <w:style w:type="paragraph" w:styleId="Antrats">
    <w:name w:val="header"/>
    <w:basedOn w:val="prastasis"/>
    <w:link w:val="AntratsDiagrama"/>
    <w:uiPriority w:val="99"/>
    <w:unhideWhenUsed/>
    <w:rsid w:val="009F2E21"/>
    <w:pPr>
      <w:tabs>
        <w:tab w:val="center" w:pos="4513"/>
        <w:tab w:val="right" w:pos="9026"/>
      </w:tabs>
      <w:spacing w:after="160" w:line="276" w:lineRule="auto"/>
    </w:pPr>
    <w:rPr>
      <w:rFonts w:asciiTheme="minorHAnsi" w:eastAsiaTheme="minorEastAsia" w:hAnsiTheme="minorHAnsi" w:cstheme="minorBidi"/>
      <w:sz w:val="21"/>
      <w:szCs w:val="21"/>
      <w14:ligatures w14:val="none"/>
    </w:rPr>
  </w:style>
  <w:style w:type="character" w:customStyle="1" w:styleId="AntratsDiagrama">
    <w:name w:val="Antraštės Diagrama"/>
    <w:basedOn w:val="Numatytasispastraiposriftas"/>
    <w:link w:val="Antrats"/>
    <w:uiPriority w:val="99"/>
    <w:rsid w:val="009F2E21"/>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9F2E21"/>
    <w:pPr>
      <w:tabs>
        <w:tab w:val="center" w:pos="4513"/>
        <w:tab w:val="right" w:pos="9026"/>
      </w:tabs>
      <w:spacing w:after="160" w:line="276" w:lineRule="auto"/>
    </w:pPr>
    <w:rPr>
      <w:rFonts w:asciiTheme="minorHAnsi" w:eastAsiaTheme="minorEastAsia" w:hAnsiTheme="minorHAnsi" w:cstheme="minorBidi"/>
      <w:sz w:val="21"/>
      <w:szCs w:val="21"/>
      <w14:ligatures w14:val="none"/>
    </w:rPr>
  </w:style>
  <w:style w:type="character" w:customStyle="1" w:styleId="PoratDiagrama">
    <w:name w:val="Poraštė Diagrama"/>
    <w:basedOn w:val="Numatytasispastraiposriftas"/>
    <w:link w:val="Porat"/>
    <w:uiPriority w:val="99"/>
    <w:rsid w:val="009F2E21"/>
    <w:rPr>
      <w:rFonts w:eastAsiaTheme="minorEastAsia"/>
      <w:kern w:val="0"/>
      <w:sz w:val="21"/>
      <w:szCs w:val="21"/>
      <w:lang w:eastAsia="lt-LT"/>
      <w14:ligatures w14:val="none"/>
    </w:rPr>
  </w:style>
  <w:style w:type="paragraph" w:styleId="Pataisymai">
    <w:name w:val="Revision"/>
    <w:hidden/>
    <w:uiPriority w:val="99"/>
    <w:semiHidden/>
    <w:rsid w:val="009F2E21"/>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9F2E21"/>
    <w:rPr>
      <w:i/>
      <w:iCs/>
      <w:color w:val="595959" w:themeColor="text1" w:themeTint="A6"/>
    </w:rPr>
  </w:style>
  <w:style w:type="paragraph" w:styleId="Antrat">
    <w:name w:val="caption"/>
    <w:basedOn w:val="prastasis"/>
    <w:next w:val="prastasis"/>
    <w:uiPriority w:val="35"/>
    <w:semiHidden/>
    <w:unhideWhenUsed/>
    <w:qFormat/>
    <w:rsid w:val="009F2E21"/>
    <w:pPr>
      <w:spacing w:after="160"/>
    </w:pPr>
    <w:rPr>
      <w:rFonts w:asciiTheme="minorHAnsi" w:eastAsiaTheme="minorEastAsia" w:hAnsiTheme="minorHAnsi" w:cstheme="minorBidi"/>
      <w:b/>
      <w:bCs/>
      <w:color w:val="404040" w:themeColor="text1" w:themeTint="BF"/>
      <w:sz w:val="16"/>
      <w:szCs w:val="16"/>
      <w14:ligatures w14:val="none"/>
    </w:rPr>
  </w:style>
  <w:style w:type="character" w:styleId="Grietas">
    <w:name w:val="Strong"/>
    <w:basedOn w:val="Numatytasispastraiposriftas"/>
    <w:uiPriority w:val="22"/>
    <w:qFormat/>
    <w:rsid w:val="009F2E21"/>
    <w:rPr>
      <w:b/>
      <w:bCs/>
    </w:rPr>
  </w:style>
  <w:style w:type="character" w:styleId="Emfaz">
    <w:name w:val="Emphasis"/>
    <w:basedOn w:val="Numatytasispastraiposriftas"/>
    <w:uiPriority w:val="20"/>
    <w:qFormat/>
    <w:rsid w:val="009F2E21"/>
    <w:rPr>
      <w:i/>
      <w:iCs/>
      <w:color w:val="000000" w:themeColor="text1"/>
    </w:rPr>
  </w:style>
  <w:style w:type="paragraph" w:styleId="Betarp">
    <w:name w:val="No Spacing"/>
    <w:link w:val="BetarpDiagrama"/>
    <w:uiPriority w:val="1"/>
    <w:qFormat/>
    <w:rsid w:val="009F2E21"/>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9F2E21"/>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9F2E21"/>
    <w:rPr>
      <w:b/>
      <w:bCs/>
      <w:caps w:val="0"/>
      <w:smallCaps/>
      <w:spacing w:val="0"/>
    </w:rPr>
  </w:style>
  <w:style w:type="paragraph" w:styleId="Turinioantrat">
    <w:name w:val="TOC Heading"/>
    <w:basedOn w:val="Antrat1"/>
    <w:next w:val="prastasis"/>
    <w:uiPriority w:val="39"/>
    <w:unhideWhenUsed/>
    <w:qFormat/>
    <w:rsid w:val="009F2E21"/>
    <w:pPr>
      <w:pBdr>
        <w:bottom w:val="single" w:sz="4" w:space="2" w:color="E97132" w:themeColor="accent2"/>
      </w:pBdr>
      <w:spacing w:after="120"/>
      <w:outlineLvl w:val="9"/>
    </w:pPr>
    <w:rPr>
      <w:color w:val="262626" w:themeColor="text1" w:themeTint="D9"/>
      <w14:ligatures w14:val="none"/>
    </w:rPr>
  </w:style>
  <w:style w:type="character" w:customStyle="1" w:styleId="BetarpDiagrama">
    <w:name w:val="Be tarpų Diagrama"/>
    <w:basedOn w:val="Numatytasispastraiposriftas"/>
    <w:link w:val="Betarp"/>
    <w:uiPriority w:val="1"/>
    <w:rsid w:val="009F2E21"/>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9F2E21"/>
    <w:rPr>
      <w:color w:val="808080"/>
    </w:rPr>
  </w:style>
  <w:style w:type="paragraph" w:styleId="Turinys1">
    <w:name w:val="toc 1"/>
    <w:basedOn w:val="prastasis"/>
    <w:next w:val="prastasis"/>
    <w:autoRedefine/>
    <w:uiPriority w:val="39"/>
    <w:unhideWhenUsed/>
    <w:rsid w:val="009F2E21"/>
    <w:pPr>
      <w:tabs>
        <w:tab w:val="left" w:pos="142"/>
        <w:tab w:val="right" w:leader="dot" w:pos="9962"/>
      </w:tabs>
      <w:spacing w:line="276" w:lineRule="auto"/>
      <w:ind w:left="426" w:hanging="284"/>
    </w:pPr>
    <w:rPr>
      <w:rFonts w:asciiTheme="minorHAnsi" w:eastAsiaTheme="minorEastAsia" w:hAnsiTheme="minorHAnsi" w:cstheme="minorBidi"/>
      <w:sz w:val="21"/>
      <w:szCs w:val="21"/>
      <w14:ligatures w14:val="none"/>
    </w:rPr>
  </w:style>
  <w:style w:type="paragraph" w:customStyle="1" w:styleId="tajtip">
    <w:name w:val="tajtip"/>
    <w:basedOn w:val="prastasis"/>
    <w:rsid w:val="009F2E21"/>
    <w:pPr>
      <w:spacing w:before="100" w:beforeAutospacing="1" w:after="100" w:afterAutospacing="1"/>
    </w:pPr>
    <w:rPr>
      <w:rFonts w:ascii="Times New Roman" w:eastAsia="Times New Roman" w:hAnsi="Times New Roman" w:cs="Times New Roman"/>
      <w:sz w:val="24"/>
      <w:szCs w:val="24"/>
      <w14:ligatures w14:val="none"/>
    </w:rPr>
  </w:style>
  <w:style w:type="character" w:styleId="Perirtashipersaitas">
    <w:name w:val="FollowedHyperlink"/>
    <w:basedOn w:val="Numatytasispastraiposriftas"/>
    <w:uiPriority w:val="99"/>
    <w:semiHidden/>
    <w:unhideWhenUsed/>
    <w:rsid w:val="009F2E21"/>
    <w:rPr>
      <w:color w:val="96607D" w:themeColor="followedHyperlink"/>
      <w:u w:val="single"/>
    </w:rPr>
  </w:style>
  <w:style w:type="paragraph" w:customStyle="1" w:styleId="Body2">
    <w:name w:val="Body 2"/>
    <w:rsid w:val="009F2E21"/>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9F2E21"/>
    <w:pPr>
      <w:numPr>
        <w:numId w:val="2"/>
      </w:numPr>
    </w:pPr>
  </w:style>
  <w:style w:type="paragraph" w:styleId="Turinys2">
    <w:name w:val="toc 2"/>
    <w:basedOn w:val="prastasis"/>
    <w:next w:val="prastasis"/>
    <w:autoRedefine/>
    <w:uiPriority w:val="39"/>
    <w:unhideWhenUsed/>
    <w:rsid w:val="009F2E21"/>
    <w:pPr>
      <w:tabs>
        <w:tab w:val="right" w:leader="dot" w:pos="9962"/>
      </w:tabs>
      <w:spacing w:line="276" w:lineRule="auto"/>
      <w:ind w:left="220"/>
    </w:pPr>
    <w:rPr>
      <w:rFonts w:asciiTheme="minorHAnsi" w:eastAsiaTheme="minorEastAsia" w:hAnsiTheme="minorHAnsi" w:cstheme="minorBidi"/>
      <w:sz w:val="21"/>
      <w:szCs w:val="21"/>
      <w14:ligatures w14:val="none"/>
    </w:rPr>
  </w:style>
  <w:style w:type="table" w:customStyle="1" w:styleId="TableGrid2">
    <w:name w:val="Table Grid2"/>
    <w:basedOn w:val="prastojilentel"/>
    <w:next w:val="Lentelstinklelis"/>
    <w:uiPriority w:val="39"/>
    <w:rsid w:val="009F2E2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F2E2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F2E21"/>
    <w:pPr>
      <w:numPr>
        <w:numId w:val="5"/>
      </w:numPr>
      <w:spacing w:before="240" w:after="240"/>
    </w:pPr>
    <w:rPr>
      <w:rFonts w:ascii="Times New Roman" w:eastAsia="Times New Roman" w:hAnsi="Times New Roman" w:cs="Times New Roman"/>
      <w:b/>
      <w:sz w:val="24"/>
      <w:szCs w:val="24"/>
      <w14:ligatures w14:val="none"/>
    </w:rPr>
  </w:style>
  <w:style w:type="paragraph" w:customStyle="1" w:styleId="S2lygis">
    <w:name w:val="_S 2 lygis"/>
    <w:basedOn w:val="prastasis"/>
    <w:rsid w:val="009F2E21"/>
    <w:pPr>
      <w:numPr>
        <w:ilvl w:val="1"/>
        <w:numId w:val="5"/>
      </w:numPr>
      <w:spacing w:before="120" w:after="120"/>
      <w:jc w:val="both"/>
    </w:pPr>
    <w:rPr>
      <w:rFonts w:ascii="Times New Roman" w:eastAsia="Times New Roman" w:hAnsi="Times New Roman" w:cs="Times New Roman"/>
      <w:sz w:val="24"/>
      <w:szCs w:val="24"/>
      <w14:ligatures w14:val="none"/>
    </w:rPr>
  </w:style>
  <w:style w:type="paragraph" w:customStyle="1" w:styleId="S3lygis">
    <w:name w:val="_S 3 lygis"/>
    <w:basedOn w:val="S2lygis"/>
    <w:rsid w:val="009F2E21"/>
    <w:pPr>
      <w:numPr>
        <w:ilvl w:val="2"/>
      </w:numPr>
    </w:pPr>
  </w:style>
  <w:style w:type="paragraph" w:customStyle="1" w:styleId="Heading">
    <w:name w:val="Heading"/>
    <w:next w:val="Body2"/>
    <w:rsid w:val="009F2E2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9F2E21"/>
    <w:rPr>
      <w:rFonts w:asciiTheme="minorHAnsi" w:eastAsiaTheme="minorEastAsia" w:hAnsiTheme="minorHAnsi" w:cstheme="minorBidi"/>
      <w:sz w:val="20"/>
      <w:szCs w:val="20"/>
      <w14:ligatures w14:val="none"/>
    </w:rPr>
  </w:style>
  <w:style w:type="character" w:customStyle="1" w:styleId="DokumentoinaostekstasDiagrama">
    <w:name w:val="Dokumento išnašos tekstas Diagrama"/>
    <w:basedOn w:val="Numatytasispastraiposriftas"/>
    <w:link w:val="Dokumentoinaostekstas"/>
    <w:uiPriority w:val="99"/>
    <w:semiHidden/>
    <w:rsid w:val="009F2E21"/>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9F2E21"/>
    <w:rPr>
      <w:vertAlign w:val="superscript"/>
    </w:rPr>
  </w:style>
  <w:style w:type="character" w:customStyle="1" w:styleId="Normal12ptChar">
    <w:name w:val="Normal + 12 pt Char"/>
    <w:basedOn w:val="Numatytasispastraiposriftas"/>
    <w:link w:val="Normal12pt"/>
    <w:locked/>
    <w:rsid w:val="009F2E21"/>
  </w:style>
  <w:style w:type="paragraph" w:customStyle="1" w:styleId="Normal12pt">
    <w:name w:val="Normal + 12 pt"/>
    <w:basedOn w:val="prastasis"/>
    <w:link w:val="Normal12ptChar"/>
    <w:rsid w:val="009F2E21"/>
    <w:pPr>
      <w:ind w:right="-283"/>
      <w:jc w:val="both"/>
    </w:pPr>
    <w:rPr>
      <w:rFonts w:asciiTheme="minorHAnsi" w:hAnsiTheme="minorHAnsi" w:cstheme="minorBidi"/>
      <w:kern w:val="2"/>
      <w:lang w:eastAsia="en-US"/>
    </w:rPr>
  </w:style>
  <w:style w:type="paragraph" w:customStyle="1" w:styleId="pf0">
    <w:name w:val="pf0"/>
    <w:basedOn w:val="prastasis"/>
    <w:rsid w:val="009F2E21"/>
    <w:pPr>
      <w:spacing w:before="100" w:beforeAutospacing="1" w:after="100" w:afterAutospacing="1"/>
    </w:pPr>
    <w:rPr>
      <w:rFonts w:ascii="Times New Roman" w:eastAsia="Times New Roman" w:hAnsi="Times New Roman" w:cs="Times New Roman"/>
      <w:sz w:val="24"/>
      <w:szCs w:val="24"/>
      <w:lang w:val="en-US" w:eastAsia="en-US"/>
      <w14:ligatures w14:val="none"/>
    </w:rPr>
  </w:style>
  <w:style w:type="character" w:customStyle="1" w:styleId="cf01">
    <w:name w:val="cf01"/>
    <w:basedOn w:val="Numatytasispastraiposriftas"/>
    <w:rsid w:val="009F2E21"/>
    <w:rPr>
      <w:rFonts w:ascii="Segoe UI" w:hAnsi="Segoe UI" w:cs="Segoe UI" w:hint="default"/>
      <w:sz w:val="18"/>
      <w:szCs w:val="18"/>
    </w:rPr>
  </w:style>
  <w:style w:type="character" w:styleId="Paminjimas">
    <w:name w:val="Mention"/>
    <w:basedOn w:val="Numatytasispastraiposriftas"/>
    <w:uiPriority w:val="99"/>
    <w:unhideWhenUsed/>
    <w:rsid w:val="009F2E21"/>
    <w:rPr>
      <w:color w:val="2B579A"/>
      <w:shd w:val="clear" w:color="auto" w:fill="E6E6E6"/>
    </w:rPr>
  </w:style>
  <w:style w:type="table" w:customStyle="1" w:styleId="3">
    <w:name w:val="3"/>
    <w:basedOn w:val="prastojilentel"/>
    <w:rsid w:val="009F2E21"/>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9F2E21"/>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F2E21"/>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9F2E21"/>
    <w:pPr>
      <w:spacing w:after="120" w:line="480" w:lineRule="auto"/>
      <w:ind w:left="283"/>
    </w:pPr>
    <w:rPr>
      <w:rFonts w:asciiTheme="minorHAnsi" w:eastAsiaTheme="minorEastAsia" w:hAnsiTheme="minorHAnsi" w:cstheme="minorBidi"/>
      <w:sz w:val="21"/>
      <w:szCs w:val="21"/>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9F2E21"/>
    <w:rPr>
      <w:rFonts w:eastAsiaTheme="minorEastAsia"/>
      <w:kern w:val="0"/>
      <w:sz w:val="21"/>
      <w:szCs w:val="21"/>
      <w:lang w:eastAsia="lt-LT"/>
      <w14:ligatures w14:val="none"/>
    </w:rPr>
  </w:style>
  <w:style w:type="character" w:customStyle="1" w:styleId="cf11">
    <w:name w:val="cf11"/>
    <w:basedOn w:val="Numatytasispastraiposriftas"/>
    <w:rsid w:val="009F2E21"/>
    <w:rPr>
      <w:rFonts w:ascii="Segoe UI" w:hAnsi="Segoe UI" w:cs="Segoe UI" w:hint="default"/>
      <w:color w:val="0000FF"/>
      <w:sz w:val="18"/>
      <w:szCs w:val="18"/>
    </w:rPr>
  </w:style>
  <w:style w:type="character" w:customStyle="1" w:styleId="cf21">
    <w:name w:val="cf21"/>
    <w:basedOn w:val="Numatytasispastraiposriftas"/>
    <w:rsid w:val="009F2E21"/>
    <w:rPr>
      <w:rFonts w:ascii="Segoe UI" w:hAnsi="Segoe UI" w:cs="Segoe UI" w:hint="default"/>
      <w:color w:val="538135"/>
      <w:sz w:val="18"/>
      <w:szCs w:val="18"/>
    </w:rPr>
  </w:style>
  <w:style w:type="table" w:customStyle="1" w:styleId="TableGrid1">
    <w:name w:val="Table Grid1"/>
    <w:basedOn w:val="prastojilentel"/>
    <w:uiPriority w:val="99"/>
    <w:rsid w:val="009F2E2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4">
    <w:name w:val="Font Style54"/>
    <w:basedOn w:val="Numatytasispastraiposriftas"/>
    <w:uiPriority w:val="99"/>
    <w:rsid w:val="009F2E21"/>
    <w:rPr>
      <w:rFonts w:ascii="Times New Roman" w:hAnsi="Times New Roman" w:cs="Times New Roman"/>
      <w:sz w:val="22"/>
      <w:szCs w:val="22"/>
    </w:rPr>
  </w:style>
  <w:style w:type="character" w:customStyle="1" w:styleId="markedcontent">
    <w:name w:val="markedcontent"/>
    <w:basedOn w:val="Numatytasispastraiposriftas"/>
    <w:rsid w:val="009F2E21"/>
  </w:style>
  <w:style w:type="paragraph" w:customStyle="1" w:styleId="p1">
    <w:name w:val="p1"/>
    <w:basedOn w:val="prastasis"/>
    <w:rsid w:val="009F2E21"/>
    <w:rPr>
      <w:rFonts w:ascii="Verdana" w:hAnsi="Verdana" w:cs="Times New Roman"/>
      <w:sz w:val="17"/>
      <w:szCs w:val="17"/>
      <w:lang w:val="en-US" w:eastAsia="en-US"/>
      <w14:ligatures w14:val="none"/>
    </w:rPr>
  </w:style>
  <w:style w:type="table" w:customStyle="1" w:styleId="Lentelstinklelis1">
    <w:name w:val="Lentelės tinklelis1"/>
    <w:basedOn w:val="prastojilentel"/>
    <w:next w:val="Lentelstinklelis"/>
    <w:rsid w:val="009F2E2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9F2E21"/>
    <w:pPr>
      <w:suppressAutoHyphens/>
      <w:autoSpaceDN w:val="0"/>
      <w:spacing w:after="0" w:line="240" w:lineRule="auto"/>
      <w:jc w:val="both"/>
    </w:pPr>
    <w:rPr>
      <w:rFonts w:ascii="Segoe UI" w:eastAsia="Calibri" w:hAnsi="Segoe UI" w:cs="Times New Roman"/>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618211">
      <w:bodyDiv w:val="1"/>
      <w:marLeft w:val="0"/>
      <w:marRight w:val="0"/>
      <w:marTop w:val="0"/>
      <w:marBottom w:val="0"/>
      <w:divBdr>
        <w:top w:val="none" w:sz="0" w:space="0" w:color="auto"/>
        <w:left w:val="none" w:sz="0" w:space="0" w:color="auto"/>
        <w:bottom w:val="none" w:sz="0" w:space="0" w:color="auto"/>
        <w:right w:val="none" w:sz="0" w:space="0" w:color="auto"/>
      </w:divBdr>
    </w:div>
    <w:div w:id="1432043694">
      <w:bodyDiv w:val="1"/>
      <w:marLeft w:val="0"/>
      <w:marRight w:val="0"/>
      <w:marTop w:val="0"/>
      <w:marBottom w:val="0"/>
      <w:divBdr>
        <w:top w:val="none" w:sz="0" w:space="0" w:color="auto"/>
        <w:left w:val="none" w:sz="0" w:space="0" w:color="auto"/>
        <w:bottom w:val="none" w:sz="0" w:space="0" w:color="auto"/>
        <w:right w:val="none" w:sz="0" w:space="0" w:color="auto"/>
      </w:divBdr>
    </w:div>
    <w:div w:id="202050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autas.diciunas@rietavas.lt" TargetMode="Externa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22</Pages>
  <Words>23392</Words>
  <Characters>13335</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74</cp:revision>
  <dcterms:created xsi:type="dcterms:W3CDTF">2025-06-18T07:46:00Z</dcterms:created>
  <dcterms:modified xsi:type="dcterms:W3CDTF">2025-07-18T12:26:00Z</dcterms:modified>
</cp:coreProperties>
</file>