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8BA63" w14:textId="7AC7A7A3" w:rsidR="00414363" w:rsidRPr="00B217C7" w:rsidRDefault="00C610F5" w:rsidP="00A8712E">
      <w:pPr>
        <w:tabs>
          <w:tab w:val="center" w:pos="4908"/>
          <w:tab w:val="left" w:pos="7305"/>
        </w:tabs>
        <w:spacing w:after="0" w:line="240" w:lineRule="auto"/>
        <w:ind w:right="-178"/>
        <w:contextualSpacing/>
        <w:rPr>
          <w:rFonts w:eastAsia="Times New Roman" w:cstheme="minorHAnsi"/>
          <w:b/>
        </w:rPr>
      </w:pPr>
      <w:r w:rsidRPr="00B217C7">
        <w:rPr>
          <w:rFonts w:eastAsia="Times New Roman" w:cstheme="minorHAnsi"/>
          <w:b/>
        </w:rPr>
        <w:tab/>
      </w:r>
      <w:r w:rsidR="00EA3D32" w:rsidRPr="00B217C7">
        <w:rPr>
          <w:rFonts w:eastAsia="Times New Roman" w:cstheme="minorHAnsi"/>
          <w:b/>
        </w:rPr>
        <w:t>Ekonominio naudingumo kriterijai</w:t>
      </w:r>
    </w:p>
    <w:p w14:paraId="69E3252E" w14:textId="77777777" w:rsidR="00414363" w:rsidRPr="00B217C7" w:rsidRDefault="00414363" w:rsidP="00A8712E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eastAsia="Times New Roman" w:cstheme="minorHAnsi"/>
          <w:b/>
          <w:lang w:val="lt-LT"/>
        </w:rPr>
      </w:pPr>
    </w:p>
    <w:p w14:paraId="0316ABB8" w14:textId="77777777" w:rsidR="00B607B9" w:rsidRPr="00B217C7" w:rsidRDefault="00EA3D32" w:rsidP="00B607B9">
      <w:pPr>
        <w:tabs>
          <w:tab w:val="left" w:pos="567"/>
          <w:tab w:val="left" w:pos="851"/>
        </w:tabs>
        <w:spacing w:after="0" w:line="240" w:lineRule="auto"/>
        <w:jc w:val="both"/>
        <w:rPr>
          <w:rFonts w:cstheme="minorHAnsi"/>
        </w:rPr>
      </w:pPr>
      <w:r w:rsidRPr="00B217C7">
        <w:rPr>
          <w:rFonts w:eastAsia="Calibri" w:cstheme="minorHAnsi"/>
        </w:rPr>
        <w:t>Šiame priede pateikiami ekonominio naudingumo kriterijai</w:t>
      </w:r>
      <w:r w:rsidR="00DB1A72" w:rsidRPr="00B217C7">
        <w:rPr>
          <w:rFonts w:eastAsia="Calibri" w:cstheme="minorHAnsi"/>
        </w:rPr>
        <w:t>:</w:t>
      </w:r>
    </w:p>
    <w:p w14:paraId="29544EF9" w14:textId="1B5AB04F" w:rsidR="009F4B47" w:rsidRPr="00B217C7" w:rsidRDefault="009F4B47" w:rsidP="00B607B9">
      <w:pPr>
        <w:tabs>
          <w:tab w:val="left" w:pos="567"/>
          <w:tab w:val="left" w:pos="851"/>
        </w:tabs>
        <w:spacing w:after="0" w:line="240" w:lineRule="auto"/>
        <w:jc w:val="both"/>
        <w:rPr>
          <w:rFonts w:cstheme="minorHAnsi"/>
        </w:rPr>
      </w:pPr>
    </w:p>
    <w:p w14:paraId="53F54C0F" w14:textId="77777777" w:rsidR="00B607B9" w:rsidRDefault="00B607B9" w:rsidP="00B607B9">
      <w:pPr>
        <w:tabs>
          <w:tab w:val="left" w:pos="567"/>
          <w:tab w:val="left" w:pos="851"/>
        </w:tabs>
        <w:spacing w:after="0" w:line="240" w:lineRule="auto"/>
        <w:jc w:val="both"/>
        <w:rPr>
          <w:rFonts w:cstheme="minorHAnsi"/>
        </w:rPr>
      </w:pPr>
    </w:p>
    <w:p w14:paraId="3C5D975C" w14:textId="77777777" w:rsidR="00B217C7" w:rsidRPr="00B217C7" w:rsidRDefault="00B217C7" w:rsidP="00B607B9">
      <w:pPr>
        <w:tabs>
          <w:tab w:val="left" w:pos="567"/>
          <w:tab w:val="left" w:pos="851"/>
        </w:tabs>
        <w:spacing w:after="0" w:line="240" w:lineRule="auto"/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0"/>
        <w:gridCol w:w="4011"/>
        <w:gridCol w:w="4678"/>
      </w:tblGrid>
      <w:tr w:rsidR="00EA3D32" w:rsidRPr="00B217C7" w14:paraId="54128C0F" w14:textId="77777777" w:rsidTr="00D22B4D">
        <w:trPr>
          <w:tblHeader/>
        </w:trPr>
        <w:tc>
          <w:tcPr>
            <w:tcW w:w="520" w:type="dxa"/>
          </w:tcPr>
          <w:p w14:paraId="22667941" w14:textId="77777777" w:rsidR="00EA3D32" w:rsidRPr="00B217C7" w:rsidRDefault="00EA3D32" w:rsidP="00D22B4D">
            <w:pPr>
              <w:ind w:left="-79" w:right="-108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17C7">
              <w:rPr>
                <w:rFonts w:asciiTheme="minorHAnsi" w:hAnsiTheme="minorHAnsi" w:cs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4011" w:type="dxa"/>
            <w:vAlign w:val="center"/>
          </w:tcPr>
          <w:p w14:paraId="50468170" w14:textId="2F3DA0A0" w:rsidR="00EA3D32" w:rsidRPr="00B217C7" w:rsidRDefault="00EA3D32" w:rsidP="00D22B4D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17C7">
              <w:rPr>
                <w:rFonts w:asciiTheme="minorHAnsi" w:hAnsiTheme="minorHAnsi" w:cstheme="minorHAnsi"/>
                <w:b/>
                <w:sz w:val="22"/>
                <w:szCs w:val="22"/>
              </w:rPr>
              <w:t>Vertinimo kriterijai</w:t>
            </w:r>
          </w:p>
        </w:tc>
        <w:tc>
          <w:tcPr>
            <w:tcW w:w="4678" w:type="dxa"/>
            <w:vAlign w:val="center"/>
          </w:tcPr>
          <w:p w14:paraId="3BE082D3" w14:textId="5090C689" w:rsidR="00EA3D32" w:rsidRPr="00B217C7" w:rsidRDefault="00B217C7" w:rsidP="00D22B4D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Balų skaičius</w:t>
            </w:r>
          </w:p>
        </w:tc>
      </w:tr>
      <w:tr w:rsidR="00B217C7" w:rsidRPr="00B217C7" w14:paraId="344A14FA" w14:textId="77777777" w:rsidTr="00D22B4D">
        <w:trPr>
          <w:trHeight w:val="450"/>
        </w:trPr>
        <w:tc>
          <w:tcPr>
            <w:tcW w:w="520" w:type="dxa"/>
            <w:vMerge w:val="restart"/>
            <w:shd w:val="clear" w:color="auto" w:fill="auto"/>
          </w:tcPr>
          <w:p w14:paraId="18D0605A" w14:textId="586288F0" w:rsidR="00B217C7" w:rsidRPr="00B217C7" w:rsidRDefault="00B217C7" w:rsidP="00D22B4D">
            <w:pPr>
              <w:pStyle w:val="ListParagraph"/>
              <w:ind w:left="22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B217C7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011" w:type="dxa"/>
            <w:vMerge w:val="restart"/>
            <w:shd w:val="clear" w:color="auto" w:fill="auto"/>
          </w:tcPr>
          <w:p w14:paraId="372B1D6D" w14:textId="77777777" w:rsidR="00B217C7" w:rsidRPr="00D22B4D" w:rsidRDefault="00B217C7" w:rsidP="00D22B4D">
            <w:pPr>
              <w:rPr>
                <w:rFonts w:asciiTheme="minorHAnsi" w:hAnsiTheme="minorHAnsi" w:cstheme="minorHAnsi"/>
                <w:spacing w:val="2"/>
                <w:sz w:val="22"/>
                <w:szCs w:val="22"/>
              </w:rPr>
            </w:pPr>
            <w:r w:rsidRPr="00D22B4D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Tiekėjo siūlomi </w:t>
            </w:r>
            <w:proofErr w:type="spellStart"/>
            <w:r w:rsidRPr="00D22B4D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gimtakalbiai</w:t>
            </w:r>
            <w:proofErr w:type="spellEnd"/>
            <w:r w:rsidRPr="00D22B4D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 dėstytojai per pastaruosius 3 metus iki pasiūlymų pateikimo  dienos vedė bendrosios  anglų kalbos  mokymus:</w:t>
            </w:r>
          </w:p>
          <w:p w14:paraId="121410F1" w14:textId="77777777" w:rsidR="00B217C7" w:rsidRPr="00D22B4D" w:rsidRDefault="00B217C7" w:rsidP="00D22B4D">
            <w:pPr>
              <w:rPr>
                <w:rFonts w:asciiTheme="minorHAnsi" w:hAnsiTheme="minorHAnsi" w:cstheme="minorHAnsi"/>
                <w:spacing w:val="2"/>
                <w:sz w:val="22"/>
                <w:szCs w:val="22"/>
              </w:rPr>
            </w:pPr>
          </w:p>
          <w:p w14:paraId="2B43C805" w14:textId="77777777" w:rsidR="00B217C7" w:rsidRPr="00D22B4D" w:rsidRDefault="00B217C7" w:rsidP="00D22B4D">
            <w:pPr>
              <w:rPr>
                <w:rFonts w:asciiTheme="minorHAnsi" w:hAnsiTheme="minorHAnsi" w:cstheme="minorHAnsi"/>
                <w:spacing w:val="2"/>
                <w:sz w:val="22"/>
                <w:szCs w:val="22"/>
              </w:rPr>
            </w:pPr>
          </w:p>
          <w:p w14:paraId="0D0D1E30" w14:textId="6A8AD548" w:rsidR="00B217C7" w:rsidRPr="00D22B4D" w:rsidRDefault="00B217C7" w:rsidP="00D22B4D">
            <w:pPr>
              <w:rPr>
                <w:rFonts w:asciiTheme="minorHAnsi" w:hAnsiTheme="minorHAnsi" w:cstheme="minorHAnsi"/>
                <w:spacing w:val="2"/>
                <w:sz w:val="22"/>
                <w:szCs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4B4BC179" w14:textId="3260C587" w:rsidR="00B217C7" w:rsidRPr="00D22B4D" w:rsidRDefault="00B217C7" w:rsidP="00D22B4D">
            <w:pPr>
              <w:contextualSpacing/>
              <w:jc w:val="both"/>
              <w:rPr>
                <w:rFonts w:ascii="Calibri" w:hAnsi="Calibri" w:cs="Calibri"/>
                <w:iCs/>
                <w:spacing w:val="2"/>
                <w:sz w:val="22"/>
                <w:szCs w:val="22"/>
              </w:rPr>
            </w:pPr>
            <w:r w:rsidRPr="00D22B4D">
              <w:rPr>
                <w:rFonts w:ascii="Calibri" w:hAnsi="Calibri" w:cs="Calibri"/>
                <w:iCs/>
                <w:spacing w:val="2"/>
                <w:sz w:val="22"/>
                <w:szCs w:val="22"/>
              </w:rPr>
              <w:t>1500 akademinių val. – 0 balų</w:t>
            </w:r>
          </w:p>
        </w:tc>
      </w:tr>
      <w:tr w:rsidR="00B217C7" w:rsidRPr="00B217C7" w14:paraId="16191596" w14:textId="77777777" w:rsidTr="00D22B4D">
        <w:trPr>
          <w:trHeight w:val="270"/>
        </w:trPr>
        <w:tc>
          <w:tcPr>
            <w:tcW w:w="520" w:type="dxa"/>
            <w:vMerge/>
            <w:shd w:val="clear" w:color="auto" w:fill="auto"/>
          </w:tcPr>
          <w:p w14:paraId="4A76885D" w14:textId="77777777" w:rsidR="00B217C7" w:rsidRPr="00B217C7" w:rsidRDefault="00B217C7" w:rsidP="00D22B4D">
            <w:pPr>
              <w:pStyle w:val="ListParagraph"/>
              <w:ind w:left="22" w:right="-108"/>
              <w:rPr>
                <w:rFonts w:cstheme="minorHAnsi"/>
              </w:rPr>
            </w:pPr>
          </w:p>
        </w:tc>
        <w:tc>
          <w:tcPr>
            <w:tcW w:w="4011" w:type="dxa"/>
            <w:vMerge/>
            <w:shd w:val="clear" w:color="auto" w:fill="auto"/>
          </w:tcPr>
          <w:p w14:paraId="405A227D" w14:textId="77777777" w:rsidR="00B217C7" w:rsidRPr="00D22B4D" w:rsidRDefault="00B217C7" w:rsidP="00D22B4D">
            <w:pPr>
              <w:rPr>
                <w:rFonts w:cstheme="minorHAnsi"/>
                <w:spacing w:val="2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5A2731" w14:textId="77777777" w:rsidR="00B217C7" w:rsidRPr="00D22B4D" w:rsidRDefault="00B217C7" w:rsidP="00D22B4D">
            <w:pPr>
              <w:contextualSpacing/>
              <w:jc w:val="both"/>
              <w:rPr>
                <w:rFonts w:ascii="Calibri" w:hAnsi="Calibri" w:cs="Calibri"/>
                <w:iCs/>
                <w:spacing w:val="2"/>
                <w:sz w:val="22"/>
                <w:szCs w:val="22"/>
              </w:rPr>
            </w:pPr>
            <w:r w:rsidRPr="00D22B4D">
              <w:rPr>
                <w:rFonts w:ascii="Calibri" w:hAnsi="Calibri" w:cs="Calibri"/>
                <w:iCs/>
                <w:spacing w:val="2"/>
                <w:sz w:val="22"/>
                <w:szCs w:val="22"/>
              </w:rPr>
              <w:t xml:space="preserve">1500- 2000 akademinių valandų – 5 balai </w:t>
            </w:r>
          </w:p>
          <w:p w14:paraId="5CE9F2EB" w14:textId="40A1617F" w:rsidR="00B217C7" w:rsidRPr="00D22B4D" w:rsidRDefault="00B217C7" w:rsidP="00D22B4D">
            <w:pPr>
              <w:contextualSpacing/>
              <w:jc w:val="both"/>
              <w:rPr>
                <w:rFonts w:ascii="Calibri" w:hAnsi="Calibri" w:cs="Calibri"/>
                <w:iCs/>
                <w:spacing w:val="2"/>
                <w:sz w:val="22"/>
                <w:szCs w:val="22"/>
              </w:rPr>
            </w:pPr>
          </w:p>
        </w:tc>
      </w:tr>
      <w:tr w:rsidR="00B217C7" w:rsidRPr="00B217C7" w14:paraId="6BAD575E" w14:textId="77777777" w:rsidTr="00D22B4D">
        <w:trPr>
          <w:trHeight w:val="525"/>
        </w:trPr>
        <w:tc>
          <w:tcPr>
            <w:tcW w:w="520" w:type="dxa"/>
            <w:vMerge/>
            <w:shd w:val="clear" w:color="auto" w:fill="auto"/>
          </w:tcPr>
          <w:p w14:paraId="3C8C5B5F" w14:textId="77777777" w:rsidR="00B217C7" w:rsidRPr="00B217C7" w:rsidRDefault="00B217C7" w:rsidP="00D22B4D">
            <w:pPr>
              <w:pStyle w:val="ListParagraph"/>
              <w:ind w:left="22" w:right="-108"/>
              <w:rPr>
                <w:rFonts w:cstheme="minorHAnsi"/>
              </w:rPr>
            </w:pPr>
          </w:p>
        </w:tc>
        <w:tc>
          <w:tcPr>
            <w:tcW w:w="4011" w:type="dxa"/>
            <w:vMerge/>
            <w:shd w:val="clear" w:color="auto" w:fill="auto"/>
          </w:tcPr>
          <w:p w14:paraId="6F9A1CA8" w14:textId="77777777" w:rsidR="00B217C7" w:rsidRPr="00D22B4D" w:rsidRDefault="00B217C7" w:rsidP="00D22B4D">
            <w:pPr>
              <w:rPr>
                <w:rFonts w:cstheme="minorHAnsi"/>
                <w:spacing w:val="2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4A4E5F" w14:textId="3AFA07EB" w:rsidR="00B217C7" w:rsidRPr="00D22B4D" w:rsidRDefault="00B217C7" w:rsidP="00D22B4D">
            <w:pPr>
              <w:contextualSpacing/>
              <w:jc w:val="both"/>
              <w:rPr>
                <w:rFonts w:ascii="Calibri" w:hAnsi="Calibri" w:cs="Calibri"/>
                <w:iCs/>
                <w:spacing w:val="2"/>
                <w:sz w:val="22"/>
                <w:szCs w:val="22"/>
              </w:rPr>
            </w:pPr>
            <w:r w:rsidRPr="00D22B4D">
              <w:rPr>
                <w:rFonts w:ascii="Calibri" w:hAnsi="Calibri" w:cs="Calibri"/>
                <w:iCs/>
                <w:spacing w:val="2"/>
                <w:sz w:val="22"/>
                <w:szCs w:val="22"/>
              </w:rPr>
              <w:t>2000-2500 akademinių valandų – 10 balų</w:t>
            </w:r>
          </w:p>
        </w:tc>
      </w:tr>
      <w:tr w:rsidR="00B217C7" w:rsidRPr="00B217C7" w14:paraId="3DEA13D8" w14:textId="77777777" w:rsidTr="00D22B4D">
        <w:trPr>
          <w:trHeight w:val="345"/>
        </w:trPr>
        <w:tc>
          <w:tcPr>
            <w:tcW w:w="520" w:type="dxa"/>
            <w:vMerge/>
            <w:shd w:val="clear" w:color="auto" w:fill="auto"/>
          </w:tcPr>
          <w:p w14:paraId="1E3A4CC0" w14:textId="77777777" w:rsidR="00B217C7" w:rsidRPr="00B217C7" w:rsidRDefault="00B217C7" w:rsidP="00D22B4D">
            <w:pPr>
              <w:pStyle w:val="ListParagraph"/>
              <w:ind w:left="22" w:right="-108"/>
              <w:rPr>
                <w:rFonts w:cstheme="minorHAnsi"/>
              </w:rPr>
            </w:pPr>
          </w:p>
        </w:tc>
        <w:tc>
          <w:tcPr>
            <w:tcW w:w="4011" w:type="dxa"/>
            <w:vMerge/>
            <w:shd w:val="clear" w:color="auto" w:fill="auto"/>
          </w:tcPr>
          <w:p w14:paraId="3D9F22A3" w14:textId="77777777" w:rsidR="00B217C7" w:rsidRPr="00D22B4D" w:rsidRDefault="00B217C7" w:rsidP="00D22B4D">
            <w:pPr>
              <w:rPr>
                <w:rFonts w:cstheme="minorHAnsi"/>
                <w:spacing w:val="2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0AC98" w14:textId="65BC1EB8" w:rsidR="00B217C7" w:rsidRPr="00D22B4D" w:rsidRDefault="00B217C7" w:rsidP="00D22B4D">
            <w:pPr>
              <w:contextualSpacing/>
              <w:jc w:val="both"/>
              <w:rPr>
                <w:rFonts w:ascii="Calibri" w:hAnsi="Calibri" w:cs="Calibri"/>
                <w:iCs/>
                <w:spacing w:val="2"/>
                <w:sz w:val="22"/>
                <w:szCs w:val="22"/>
              </w:rPr>
            </w:pPr>
            <w:r w:rsidRPr="00D22B4D">
              <w:rPr>
                <w:rFonts w:ascii="Calibri" w:hAnsi="Calibri" w:cs="Calibri"/>
                <w:iCs/>
                <w:spacing w:val="2"/>
                <w:sz w:val="22"/>
                <w:szCs w:val="22"/>
              </w:rPr>
              <w:t>2500-3000 akademinių valandų – 15 balų</w:t>
            </w:r>
          </w:p>
        </w:tc>
      </w:tr>
      <w:tr w:rsidR="00B217C7" w:rsidRPr="00B217C7" w14:paraId="6B0213AA" w14:textId="77777777" w:rsidTr="005456C5">
        <w:trPr>
          <w:trHeight w:val="809"/>
        </w:trPr>
        <w:tc>
          <w:tcPr>
            <w:tcW w:w="520" w:type="dxa"/>
            <w:vMerge/>
            <w:shd w:val="clear" w:color="auto" w:fill="auto"/>
          </w:tcPr>
          <w:p w14:paraId="4F45C12A" w14:textId="77777777" w:rsidR="00B217C7" w:rsidRPr="00B217C7" w:rsidRDefault="00B217C7" w:rsidP="00D22B4D">
            <w:pPr>
              <w:pStyle w:val="ListParagraph"/>
              <w:ind w:left="22" w:right="-108"/>
              <w:rPr>
                <w:rFonts w:cstheme="minorHAnsi"/>
              </w:rPr>
            </w:pPr>
          </w:p>
        </w:tc>
        <w:tc>
          <w:tcPr>
            <w:tcW w:w="4011" w:type="dxa"/>
            <w:vMerge/>
            <w:shd w:val="clear" w:color="auto" w:fill="auto"/>
          </w:tcPr>
          <w:p w14:paraId="4210526E" w14:textId="77777777" w:rsidR="00B217C7" w:rsidRPr="00D22B4D" w:rsidRDefault="00B217C7" w:rsidP="00D22B4D">
            <w:pPr>
              <w:rPr>
                <w:rFonts w:cstheme="minorHAnsi"/>
                <w:spacing w:val="2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2014EA96" w14:textId="77777777" w:rsidR="00B217C7" w:rsidRPr="00D22B4D" w:rsidRDefault="00B217C7" w:rsidP="00D22B4D">
            <w:pPr>
              <w:contextualSpacing/>
              <w:jc w:val="both"/>
              <w:rPr>
                <w:rFonts w:ascii="Calibri" w:hAnsi="Calibri" w:cs="Calibri"/>
                <w:iCs/>
                <w:spacing w:val="2"/>
                <w:sz w:val="22"/>
                <w:szCs w:val="22"/>
              </w:rPr>
            </w:pPr>
          </w:p>
          <w:p w14:paraId="07372E91" w14:textId="3D83160D" w:rsidR="00B217C7" w:rsidRPr="00D22B4D" w:rsidRDefault="00B217C7" w:rsidP="00D22B4D">
            <w:pPr>
              <w:contextualSpacing/>
              <w:jc w:val="both"/>
              <w:rPr>
                <w:rFonts w:ascii="Calibri" w:hAnsi="Calibri" w:cs="Calibri"/>
                <w:iCs/>
                <w:spacing w:val="2"/>
                <w:sz w:val="22"/>
                <w:szCs w:val="22"/>
              </w:rPr>
            </w:pPr>
            <w:r w:rsidRPr="00D22B4D">
              <w:rPr>
                <w:rFonts w:ascii="Calibri" w:hAnsi="Calibri" w:cs="Calibri"/>
                <w:iCs/>
                <w:spacing w:val="2"/>
                <w:sz w:val="22"/>
                <w:szCs w:val="22"/>
              </w:rPr>
              <w:t xml:space="preserve">Virš 3000 akademinių valandų – 20 balų </w:t>
            </w:r>
          </w:p>
        </w:tc>
      </w:tr>
      <w:tr w:rsidR="00D22B4D" w:rsidRPr="00B217C7" w14:paraId="78A7D6DE" w14:textId="77777777" w:rsidTr="00D22B4D">
        <w:trPr>
          <w:trHeight w:val="510"/>
        </w:trPr>
        <w:tc>
          <w:tcPr>
            <w:tcW w:w="520" w:type="dxa"/>
            <w:vMerge w:val="restart"/>
            <w:shd w:val="clear" w:color="auto" w:fill="auto"/>
          </w:tcPr>
          <w:p w14:paraId="1FA32D8A" w14:textId="53A0BC3E" w:rsidR="00D22B4D" w:rsidRPr="00B217C7" w:rsidRDefault="00D22B4D" w:rsidP="00D22B4D">
            <w:pPr>
              <w:pStyle w:val="ListParagraph"/>
              <w:ind w:left="22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B217C7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011" w:type="dxa"/>
            <w:vMerge w:val="restart"/>
            <w:shd w:val="clear" w:color="auto" w:fill="auto"/>
          </w:tcPr>
          <w:p w14:paraId="76E62011" w14:textId="02EDC406" w:rsidR="00D22B4D" w:rsidRPr="00D22B4D" w:rsidRDefault="00D22B4D" w:rsidP="00D22B4D">
            <w:pPr>
              <w:contextualSpacing/>
              <w:jc w:val="both"/>
              <w:rPr>
                <w:rFonts w:asciiTheme="minorHAnsi" w:hAnsiTheme="minorHAnsi" w:cstheme="minorHAnsi"/>
                <w:spacing w:val="2"/>
                <w:sz w:val="22"/>
                <w:szCs w:val="22"/>
              </w:rPr>
            </w:pPr>
            <w:r w:rsidRPr="00D22B4D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Tiekėjo siūlomi </w:t>
            </w:r>
            <w:proofErr w:type="spellStart"/>
            <w:r w:rsidRPr="00D22B4D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gimtakalbiai</w:t>
            </w:r>
            <w:proofErr w:type="spellEnd"/>
            <w:r w:rsidRPr="00D22B4D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 dėstytojai  </w:t>
            </w:r>
            <w:r w:rsidRPr="00D22B4D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per pastaruosius 3 metus iki pasiūlymų pateikimo  dienos</w:t>
            </w:r>
            <w:r w:rsidRPr="00D22B4D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 vedė aviacijos anglų kalbos mokymus.</w:t>
            </w:r>
          </w:p>
          <w:p w14:paraId="5BDE9954" w14:textId="77777777" w:rsidR="00D22B4D" w:rsidRPr="00D22B4D" w:rsidRDefault="00D22B4D" w:rsidP="00D22B4D">
            <w:pPr>
              <w:contextualSpacing/>
              <w:jc w:val="both"/>
              <w:rPr>
                <w:rFonts w:asciiTheme="minorHAnsi" w:hAnsiTheme="minorHAnsi" w:cstheme="minorHAnsi"/>
                <w:spacing w:val="2"/>
                <w:sz w:val="22"/>
                <w:szCs w:val="22"/>
              </w:rPr>
            </w:pPr>
          </w:p>
          <w:p w14:paraId="5216D4FC" w14:textId="1EB3333C" w:rsidR="00D22B4D" w:rsidRPr="00D22B4D" w:rsidRDefault="00D22B4D" w:rsidP="00D22B4D">
            <w:pPr>
              <w:contextualSpacing/>
              <w:jc w:val="both"/>
              <w:rPr>
                <w:rFonts w:asciiTheme="minorHAnsi" w:hAnsiTheme="minorHAnsi" w:cstheme="minorHAnsi"/>
                <w:spacing w:val="2"/>
                <w:sz w:val="22"/>
                <w:szCs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50F596D2" w14:textId="43BA7E19" w:rsidR="00D22B4D" w:rsidRPr="00682133" w:rsidRDefault="00D22B4D" w:rsidP="00D22B4D">
            <w:pPr>
              <w:jc w:val="both"/>
              <w:rPr>
                <w:rFonts w:ascii="Calibri" w:hAnsi="Calibri" w:cs="Calibri"/>
                <w:iCs/>
                <w:spacing w:val="2"/>
                <w:sz w:val="22"/>
                <w:szCs w:val="22"/>
              </w:rPr>
            </w:pPr>
            <w:r w:rsidRPr="00682133">
              <w:rPr>
                <w:rFonts w:ascii="Calibri" w:hAnsi="Calibri" w:cs="Calibri"/>
                <w:iCs/>
                <w:spacing w:val="2"/>
                <w:sz w:val="22"/>
                <w:szCs w:val="22"/>
              </w:rPr>
              <w:t xml:space="preserve">0-100 akademinių valandų   – 0 </w:t>
            </w:r>
            <w:proofErr w:type="spellStart"/>
            <w:r w:rsidRPr="00682133">
              <w:rPr>
                <w:rFonts w:ascii="Calibri" w:hAnsi="Calibri" w:cs="Calibri"/>
                <w:iCs/>
                <w:spacing w:val="2"/>
                <w:sz w:val="22"/>
                <w:szCs w:val="22"/>
              </w:rPr>
              <w:t>balų</w:t>
            </w:r>
            <w:proofErr w:type="spellEnd"/>
          </w:p>
        </w:tc>
      </w:tr>
      <w:tr w:rsidR="00D22B4D" w:rsidRPr="00B217C7" w14:paraId="0864BF02" w14:textId="77777777" w:rsidTr="00D22B4D">
        <w:trPr>
          <w:trHeight w:val="390"/>
        </w:trPr>
        <w:tc>
          <w:tcPr>
            <w:tcW w:w="520" w:type="dxa"/>
            <w:vMerge/>
            <w:shd w:val="clear" w:color="auto" w:fill="auto"/>
          </w:tcPr>
          <w:p w14:paraId="35F2038A" w14:textId="77777777" w:rsidR="00D22B4D" w:rsidRPr="00B217C7" w:rsidRDefault="00D22B4D" w:rsidP="00D22B4D">
            <w:pPr>
              <w:pStyle w:val="ListParagraph"/>
              <w:ind w:left="22" w:right="-108"/>
              <w:rPr>
                <w:rFonts w:cstheme="minorHAnsi"/>
              </w:rPr>
            </w:pPr>
          </w:p>
        </w:tc>
        <w:tc>
          <w:tcPr>
            <w:tcW w:w="4011" w:type="dxa"/>
            <w:vMerge/>
            <w:shd w:val="clear" w:color="auto" w:fill="auto"/>
          </w:tcPr>
          <w:p w14:paraId="207EA1F9" w14:textId="77777777" w:rsidR="00D22B4D" w:rsidRPr="00B217C7" w:rsidRDefault="00D22B4D" w:rsidP="00D22B4D">
            <w:pPr>
              <w:contextualSpacing/>
              <w:jc w:val="both"/>
              <w:rPr>
                <w:rFonts w:cstheme="minorHAnsi"/>
                <w:spacing w:val="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1882F5" w14:textId="6C7AF9A1" w:rsidR="00D22B4D" w:rsidRPr="00D22B4D" w:rsidRDefault="00D22B4D" w:rsidP="00D22B4D">
            <w:pPr>
              <w:contextualSpacing/>
              <w:jc w:val="both"/>
              <w:rPr>
                <w:rFonts w:asciiTheme="minorHAnsi" w:hAnsiTheme="minorHAnsi" w:cstheme="minorHAnsi"/>
                <w:iCs/>
                <w:spacing w:val="2"/>
                <w:sz w:val="22"/>
                <w:szCs w:val="22"/>
              </w:rPr>
            </w:pPr>
            <w:r w:rsidRPr="00D22B4D">
              <w:rPr>
                <w:rFonts w:asciiTheme="minorHAnsi" w:hAnsiTheme="minorHAnsi" w:cstheme="minorHAnsi"/>
                <w:iCs/>
                <w:spacing w:val="2"/>
                <w:sz w:val="22"/>
                <w:szCs w:val="22"/>
              </w:rPr>
              <w:t>100 – 200 akademinių valandų  – 5 balai</w:t>
            </w:r>
          </w:p>
        </w:tc>
      </w:tr>
      <w:tr w:rsidR="00D22B4D" w:rsidRPr="00B217C7" w14:paraId="20FC86C6" w14:textId="77777777" w:rsidTr="00D22B4D">
        <w:trPr>
          <w:trHeight w:val="420"/>
        </w:trPr>
        <w:tc>
          <w:tcPr>
            <w:tcW w:w="520" w:type="dxa"/>
            <w:vMerge/>
            <w:shd w:val="clear" w:color="auto" w:fill="auto"/>
          </w:tcPr>
          <w:p w14:paraId="0FD013C3" w14:textId="77777777" w:rsidR="00D22B4D" w:rsidRPr="00B217C7" w:rsidRDefault="00D22B4D" w:rsidP="00D22B4D">
            <w:pPr>
              <w:pStyle w:val="ListParagraph"/>
              <w:ind w:left="22" w:right="-108"/>
              <w:rPr>
                <w:rFonts w:cstheme="minorHAnsi"/>
              </w:rPr>
            </w:pPr>
          </w:p>
        </w:tc>
        <w:tc>
          <w:tcPr>
            <w:tcW w:w="4011" w:type="dxa"/>
            <w:vMerge/>
            <w:shd w:val="clear" w:color="auto" w:fill="auto"/>
          </w:tcPr>
          <w:p w14:paraId="3C92DB55" w14:textId="77777777" w:rsidR="00D22B4D" w:rsidRPr="00B217C7" w:rsidRDefault="00D22B4D" w:rsidP="00D22B4D">
            <w:pPr>
              <w:contextualSpacing/>
              <w:jc w:val="both"/>
              <w:rPr>
                <w:rFonts w:cstheme="minorHAnsi"/>
                <w:spacing w:val="2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68F52E42" w14:textId="751BA3EF" w:rsidR="00D22B4D" w:rsidRPr="00D22B4D" w:rsidRDefault="00D22B4D" w:rsidP="00D22B4D">
            <w:pPr>
              <w:contextualSpacing/>
              <w:jc w:val="both"/>
              <w:rPr>
                <w:rFonts w:asciiTheme="minorHAnsi" w:hAnsiTheme="minorHAnsi" w:cstheme="minorHAnsi"/>
                <w:iCs/>
                <w:spacing w:val="2"/>
                <w:sz w:val="22"/>
                <w:szCs w:val="22"/>
              </w:rPr>
            </w:pPr>
            <w:r w:rsidRPr="00D22B4D">
              <w:rPr>
                <w:rFonts w:asciiTheme="minorHAnsi" w:hAnsiTheme="minorHAnsi" w:cstheme="minorHAnsi"/>
                <w:iCs/>
                <w:spacing w:val="2"/>
                <w:sz w:val="22"/>
                <w:szCs w:val="22"/>
              </w:rPr>
              <w:t xml:space="preserve">Virš 200 akademinių valandų – 10 balų </w:t>
            </w:r>
          </w:p>
        </w:tc>
      </w:tr>
    </w:tbl>
    <w:p w14:paraId="4020A027" w14:textId="5A6ECC25" w:rsidR="009F4B47" w:rsidRPr="00B217C7" w:rsidRDefault="009F4B47" w:rsidP="009F4B47">
      <w:pPr>
        <w:spacing w:after="0" w:line="240" w:lineRule="auto"/>
        <w:contextualSpacing/>
        <w:jc w:val="both"/>
        <w:rPr>
          <w:rFonts w:eastAsia="Calibri" w:cstheme="minorHAnsi"/>
        </w:rPr>
      </w:pPr>
    </w:p>
    <w:p w14:paraId="63084B51" w14:textId="77777777" w:rsidR="0021522F" w:rsidRPr="00B217C7" w:rsidRDefault="0021522F" w:rsidP="009D7F70">
      <w:pPr>
        <w:spacing w:after="0" w:line="240" w:lineRule="auto"/>
        <w:contextualSpacing/>
        <w:jc w:val="both"/>
        <w:rPr>
          <w:rFonts w:cstheme="minorHAnsi"/>
        </w:rPr>
      </w:pPr>
    </w:p>
    <w:sectPr w:rsidR="0021522F" w:rsidRPr="00B217C7" w:rsidSect="00FC2329">
      <w:headerReference w:type="default" r:id="rId8"/>
      <w:footerReference w:type="default" r:id="rId9"/>
      <w:headerReference w:type="first" r:id="rId10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3C2FE" w14:textId="77777777" w:rsidR="00ED0225" w:rsidRDefault="00ED0225" w:rsidP="00297DE2">
      <w:pPr>
        <w:spacing w:after="0" w:line="240" w:lineRule="auto"/>
      </w:pPr>
      <w:r>
        <w:separator/>
      </w:r>
    </w:p>
  </w:endnote>
  <w:endnote w:type="continuationSeparator" w:id="0">
    <w:p w14:paraId="4B757411" w14:textId="77777777" w:rsidR="00ED0225" w:rsidRDefault="00ED0225" w:rsidP="00297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33247369"/>
      <w:docPartObj>
        <w:docPartGallery w:val="Page Numbers (Bottom of Page)"/>
        <w:docPartUnique/>
      </w:docPartObj>
    </w:sdtPr>
    <w:sdtContent>
      <w:p w14:paraId="03F46D84" w14:textId="77777777" w:rsidR="00A8712E" w:rsidRDefault="00A8712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531A169A" w14:textId="77777777" w:rsidR="00A8712E" w:rsidRDefault="00A87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32D41" w14:textId="77777777" w:rsidR="00ED0225" w:rsidRDefault="00ED0225" w:rsidP="00297DE2">
      <w:pPr>
        <w:spacing w:after="0" w:line="240" w:lineRule="auto"/>
      </w:pPr>
      <w:r>
        <w:separator/>
      </w:r>
    </w:p>
  </w:footnote>
  <w:footnote w:type="continuationSeparator" w:id="0">
    <w:p w14:paraId="70ACB2ED" w14:textId="77777777" w:rsidR="00ED0225" w:rsidRDefault="00ED0225" w:rsidP="00297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C3B7D" w14:textId="21B8FC3F" w:rsidR="00A8712E" w:rsidRDefault="00A8712E" w:rsidP="00A8712E">
    <w:pPr>
      <w:pStyle w:val="Header"/>
      <w:tabs>
        <w:tab w:val="left" w:pos="4005"/>
      </w:tabs>
    </w:pPr>
  </w:p>
  <w:p w14:paraId="3D431E06" w14:textId="77777777" w:rsidR="00A8712E" w:rsidRDefault="00A8712E" w:rsidP="007409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4A7A1" w14:textId="77777777" w:rsidR="00A8712E" w:rsidRPr="00D03DEE" w:rsidRDefault="00A871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8C9B688"/>
    <w:multiLevelType w:val="hybridMultilevel"/>
    <w:tmpl w:val="F71EE33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13201E4"/>
    <w:multiLevelType w:val="multilevel"/>
    <w:tmpl w:val="727EB3D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FF79A3"/>
    <w:multiLevelType w:val="hybridMultilevel"/>
    <w:tmpl w:val="751877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3175C"/>
    <w:multiLevelType w:val="hybridMultilevel"/>
    <w:tmpl w:val="ABC094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587C75"/>
    <w:multiLevelType w:val="hybridMultilevel"/>
    <w:tmpl w:val="B85427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F873B7"/>
    <w:multiLevelType w:val="hybridMultilevel"/>
    <w:tmpl w:val="DCB21F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A5CA6"/>
    <w:multiLevelType w:val="multilevel"/>
    <w:tmpl w:val="30DA95F6"/>
    <w:lvl w:ilvl="0">
      <w:start w:val="1"/>
      <w:numFmt w:val="decimal"/>
      <w:lvlText w:val="%1."/>
      <w:lvlJc w:val="left"/>
      <w:pPr>
        <w:ind w:left="540" w:hanging="540"/>
      </w:pPr>
      <w:rPr>
        <w:sz w:val="22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2"/>
      </w:rPr>
    </w:lvl>
  </w:abstractNum>
  <w:abstractNum w:abstractNumId="9" w15:restartNumberingAfterBreak="0">
    <w:nsid w:val="0FC82995"/>
    <w:multiLevelType w:val="hybridMultilevel"/>
    <w:tmpl w:val="DCB21F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9661CF"/>
    <w:multiLevelType w:val="multilevel"/>
    <w:tmpl w:val="2F0EAEDA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1C20465"/>
    <w:multiLevelType w:val="hybridMultilevel"/>
    <w:tmpl w:val="B02E7D82"/>
    <w:lvl w:ilvl="0" w:tplc="047A39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0A7121"/>
    <w:multiLevelType w:val="multilevel"/>
    <w:tmpl w:val="B4B40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3" w15:restartNumberingAfterBreak="0">
    <w:nsid w:val="16880387"/>
    <w:multiLevelType w:val="hybridMultilevel"/>
    <w:tmpl w:val="D46251BE"/>
    <w:lvl w:ilvl="0" w:tplc="5C9C55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A7565F"/>
    <w:multiLevelType w:val="multilevel"/>
    <w:tmpl w:val="95707FDC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390"/>
      </w:pPr>
      <w:rPr>
        <w:rFonts w:asciiTheme="minorHAnsi" w:hAnsiTheme="minorHAnsi" w:cstheme="minorHAns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asciiTheme="minorHAnsi" w:hAnsiTheme="minorHAnsi" w:cstheme="minorHAnsi" w:hint="default"/>
        <w:sz w:val="22"/>
      </w:rPr>
    </w:lvl>
  </w:abstractNum>
  <w:abstractNum w:abstractNumId="15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473226"/>
    <w:multiLevelType w:val="hybridMultilevel"/>
    <w:tmpl w:val="3E26ADF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744140"/>
    <w:multiLevelType w:val="hybridMultilevel"/>
    <w:tmpl w:val="B2527F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557E1"/>
    <w:multiLevelType w:val="hybridMultilevel"/>
    <w:tmpl w:val="DCB21F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51958"/>
    <w:multiLevelType w:val="hybridMultilevel"/>
    <w:tmpl w:val="00D66686"/>
    <w:lvl w:ilvl="0" w:tplc="40CAEB6E">
      <w:start w:val="1"/>
      <w:numFmt w:val="decimal"/>
      <w:lvlText w:val="%1."/>
      <w:lvlJc w:val="left"/>
      <w:pPr>
        <w:ind w:left="6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945C1"/>
    <w:multiLevelType w:val="hybridMultilevel"/>
    <w:tmpl w:val="60B210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E5E86"/>
    <w:multiLevelType w:val="hybridMultilevel"/>
    <w:tmpl w:val="844CE8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232EF"/>
    <w:multiLevelType w:val="multilevel"/>
    <w:tmpl w:val="8C38CD8A"/>
    <w:lvl w:ilvl="0">
      <w:start w:val="1"/>
      <w:numFmt w:val="decimal"/>
      <w:lvlText w:val="%1)"/>
      <w:lvlJc w:val="left"/>
      <w:pPr>
        <w:ind w:left="720" w:hanging="360"/>
      </w:pPr>
      <w:rPr>
        <w:rFonts w:cs="Calibri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0E731B"/>
    <w:multiLevelType w:val="hybridMultilevel"/>
    <w:tmpl w:val="559498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AC1F61"/>
    <w:multiLevelType w:val="multilevel"/>
    <w:tmpl w:val="16F4171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3243E"/>
    <w:multiLevelType w:val="hybridMultilevel"/>
    <w:tmpl w:val="8480BBCC"/>
    <w:lvl w:ilvl="0" w:tplc="A87E6F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39517D"/>
    <w:multiLevelType w:val="hybridMultilevel"/>
    <w:tmpl w:val="27AEA1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E4094"/>
    <w:multiLevelType w:val="hybridMultilevel"/>
    <w:tmpl w:val="835275FE"/>
    <w:lvl w:ilvl="0" w:tplc="1B70EF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B76192"/>
    <w:multiLevelType w:val="hybridMultilevel"/>
    <w:tmpl w:val="51C8F6F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330223"/>
    <w:multiLevelType w:val="hybridMultilevel"/>
    <w:tmpl w:val="5268CC2A"/>
    <w:lvl w:ilvl="0" w:tplc="087A70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60312F9"/>
    <w:multiLevelType w:val="hybridMultilevel"/>
    <w:tmpl w:val="74CAE6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E4774E"/>
    <w:multiLevelType w:val="hybridMultilevel"/>
    <w:tmpl w:val="D0DC38E6"/>
    <w:lvl w:ilvl="0" w:tplc="1F9E44A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777114"/>
    <w:multiLevelType w:val="hybridMultilevel"/>
    <w:tmpl w:val="04325CAC"/>
    <w:lvl w:ilvl="0" w:tplc="A25E8F5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1183A64"/>
    <w:multiLevelType w:val="hybridMultilevel"/>
    <w:tmpl w:val="79B6CBFC"/>
    <w:lvl w:ilvl="0" w:tplc="537657DA">
      <w:start w:val="1"/>
      <w:numFmt w:val="decimal"/>
      <w:lvlText w:val="%1."/>
      <w:lvlJc w:val="left"/>
      <w:pPr>
        <w:ind w:left="6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AF6D5F"/>
    <w:multiLevelType w:val="hybridMultilevel"/>
    <w:tmpl w:val="4482C470"/>
    <w:lvl w:ilvl="0" w:tplc="2740488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C3602A"/>
    <w:multiLevelType w:val="hybridMultilevel"/>
    <w:tmpl w:val="DCB21F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D94576"/>
    <w:multiLevelType w:val="multilevel"/>
    <w:tmpl w:val="29343184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FD62B53"/>
    <w:multiLevelType w:val="hybridMultilevel"/>
    <w:tmpl w:val="DCB21F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71FCB"/>
    <w:multiLevelType w:val="multilevel"/>
    <w:tmpl w:val="4CE2E3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A3D39B8"/>
    <w:multiLevelType w:val="hybridMultilevel"/>
    <w:tmpl w:val="C4EC3B00"/>
    <w:lvl w:ilvl="0" w:tplc="87869D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3F1EDC"/>
    <w:multiLevelType w:val="hybridMultilevel"/>
    <w:tmpl w:val="2A0A05D6"/>
    <w:lvl w:ilvl="0" w:tplc="0409000F">
      <w:start w:val="1"/>
      <w:numFmt w:val="decimal"/>
      <w:lvlText w:val="%1."/>
      <w:lvlJc w:val="left"/>
      <w:pPr>
        <w:ind w:left="6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281765">
    <w:abstractNumId w:val="34"/>
  </w:num>
  <w:num w:numId="2" w16cid:durableId="1223367615">
    <w:abstractNumId w:val="3"/>
  </w:num>
  <w:num w:numId="3" w16cid:durableId="697437834">
    <w:abstractNumId w:val="15"/>
  </w:num>
  <w:num w:numId="4" w16cid:durableId="1042365532">
    <w:abstractNumId w:val="16"/>
  </w:num>
  <w:num w:numId="5" w16cid:durableId="2033844691">
    <w:abstractNumId w:val="1"/>
  </w:num>
  <w:num w:numId="6" w16cid:durableId="934287690">
    <w:abstractNumId w:val="42"/>
  </w:num>
  <w:num w:numId="7" w16cid:durableId="2113238880">
    <w:abstractNumId w:val="26"/>
  </w:num>
  <w:num w:numId="8" w16cid:durableId="830486495">
    <w:abstractNumId w:val="19"/>
  </w:num>
  <w:num w:numId="9" w16cid:durableId="929705473">
    <w:abstractNumId w:val="40"/>
  </w:num>
  <w:num w:numId="10" w16cid:durableId="1773547225">
    <w:abstractNumId w:val="17"/>
  </w:num>
  <w:num w:numId="11" w16cid:durableId="702170005">
    <w:abstractNumId w:val="38"/>
  </w:num>
  <w:num w:numId="12" w16cid:durableId="887688127">
    <w:abstractNumId w:val="28"/>
  </w:num>
  <w:num w:numId="13" w16cid:durableId="794639407">
    <w:abstractNumId w:val="13"/>
  </w:num>
  <w:num w:numId="14" w16cid:durableId="1697543340">
    <w:abstractNumId w:val="7"/>
  </w:num>
  <w:num w:numId="15" w16cid:durableId="671026634">
    <w:abstractNumId w:val="9"/>
  </w:num>
  <w:num w:numId="16" w16cid:durableId="1363751062">
    <w:abstractNumId w:val="27"/>
  </w:num>
  <w:num w:numId="17" w16cid:durableId="1730692651">
    <w:abstractNumId w:val="22"/>
  </w:num>
  <w:num w:numId="18" w16cid:durableId="2059891248">
    <w:abstractNumId w:val="21"/>
  </w:num>
  <w:num w:numId="19" w16cid:durableId="843394069">
    <w:abstractNumId w:val="6"/>
  </w:num>
  <w:num w:numId="20" w16cid:durableId="670527284">
    <w:abstractNumId w:val="18"/>
  </w:num>
  <w:num w:numId="21" w16cid:durableId="174536051">
    <w:abstractNumId w:val="41"/>
  </w:num>
  <w:num w:numId="22" w16cid:durableId="728845617">
    <w:abstractNumId w:val="0"/>
  </w:num>
  <w:num w:numId="23" w16cid:durableId="1104883978">
    <w:abstractNumId w:val="4"/>
  </w:num>
  <w:num w:numId="24" w16cid:durableId="1430662905">
    <w:abstractNumId w:val="33"/>
  </w:num>
  <w:num w:numId="25" w16cid:durableId="45615747">
    <w:abstractNumId w:val="12"/>
  </w:num>
  <w:num w:numId="26" w16cid:durableId="11347149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430391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347588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34511263">
    <w:abstractNumId w:val="31"/>
  </w:num>
  <w:num w:numId="30" w16cid:durableId="1687168311">
    <w:abstractNumId w:val="36"/>
  </w:num>
  <w:num w:numId="31" w16cid:durableId="2116362803">
    <w:abstractNumId w:val="2"/>
  </w:num>
  <w:num w:numId="32" w16cid:durableId="85227280">
    <w:abstractNumId w:val="30"/>
  </w:num>
  <w:num w:numId="33" w16cid:durableId="1138955752">
    <w:abstractNumId w:val="14"/>
  </w:num>
  <w:num w:numId="34" w16cid:durableId="131291980">
    <w:abstractNumId w:val="32"/>
  </w:num>
  <w:num w:numId="35" w16cid:durableId="1426850089">
    <w:abstractNumId w:val="5"/>
  </w:num>
  <w:num w:numId="36" w16cid:durableId="793671941">
    <w:abstractNumId w:val="43"/>
  </w:num>
  <w:num w:numId="37" w16cid:durableId="1892811500">
    <w:abstractNumId w:val="35"/>
  </w:num>
  <w:num w:numId="38" w16cid:durableId="1634363706">
    <w:abstractNumId w:val="20"/>
  </w:num>
  <w:num w:numId="39" w16cid:durableId="1917665855">
    <w:abstractNumId w:val="29"/>
  </w:num>
  <w:num w:numId="40" w16cid:durableId="1580943342">
    <w:abstractNumId w:val="24"/>
  </w:num>
  <w:num w:numId="41" w16cid:durableId="1990278988">
    <w:abstractNumId w:val="11"/>
  </w:num>
  <w:num w:numId="42" w16cid:durableId="599216777">
    <w:abstractNumId w:val="37"/>
  </w:num>
  <w:num w:numId="43" w16cid:durableId="129322885">
    <w:abstractNumId w:val="39"/>
  </w:num>
  <w:num w:numId="44" w16cid:durableId="6871751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DE2"/>
    <w:rsid w:val="00007FEC"/>
    <w:rsid w:val="00064659"/>
    <w:rsid w:val="00075088"/>
    <w:rsid w:val="00087E8A"/>
    <w:rsid w:val="00090EA8"/>
    <w:rsid w:val="0009253C"/>
    <w:rsid w:val="0009332F"/>
    <w:rsid w:val="000A7DFB"/>
    <w:rsid w:val="000B0207"/>
    <w:rsid w:val="00105644"/>
    <w:rsid w:val="001067D7"/>
    <w:rsid w:val="00107CB6"/>
    <w:rsid w:val="00125FFF"/>
    <w:rsid w:val="00133831"/>
    <w:rsid w:val="001606DD"/>
    <w:rsid w:val="00163851"/>
    <w:rsid w:val="00177A58"/>
    <w:rsid w:val="0018424C"/>
    <w:rsid w:val="00194108"/>
    <w:rsid w:val="00194BB0"/>
    <w:rsid w:val="001A7BD4"/>
    <w:rsid w:val="001B4EE3"/>
    <w:rsid w:val="001D2361"/>
    <w:rsid w:val="00200683"/>
    <w:rsid w:val="00210669"/>
    <w:rsid w:val="00211C47"/>
    <w:rsid w:val="00213BA9"/>
    <w:rsid w:val="0021522F"/>
    <w:rsid w:val="00216ACC"/>
    <w:rsid w:val="00233911"/>
    <w:rsid w:val="00240F13"/>
    <w:rsid w:val="00250A7D"/>
    <w:rsid w:val="00254805"/>
    <w:rsid w:val="00254E97"/>
    <w:rsid w:val="0026634C"/>
    <w:rsid w:val="00271A06"/>
    <w:rsid w:val="00283237"/>
    <w:rsid w:val="00285F8C"/>
    <w:rsid w:val="00297DE2"/>
    <w:rsid w:val="002B57AD"/>
    <w:rsid w:val="002C1D4E"/>
    <w:rsid w:val="002C26A0"/>
    <w:rsid w:val="002C53C4"/>
    <w:rsid w:val="002D6042"/>
    <w:rsid w:val="002E2F9A"/>
    <w:rsid w:val="002E7436"/>
    <w:rsid w:val="002F48B5"/>
    <w:rsid w:val="002F5658"/>
    <w:rsid w:val="002F6850"/>
    <w:rsid w:val="002F6DD8"/>
    <w:rsid w:val="00304C26"/>
    <w:rsid w:val="003319CF"/>
    <w:rsid w:val="00333EA0"/>
    <w:rsid w:val="00335117"/>
    <w:rsid w:val="00341088"/>
    <w:rsid w:val="003513A3"/>
    <w:rsid w:val="0035285C"/>
    <w:rsid w:val="0035439E"/>
    <w:rsid w:val="0037629C"/>
    <w:rsid w:val="00396CA5"/>
    <w:rsid w:val="003A54EA"/>
    <w:rsid w:val="003A75C4"/>
    <w:rsid w:val="003B20C4"/>
    <w:rsid w:val="003B3167"/>
    <w:rsid w:val="003C4EB7"/>
    <w:rsid w:val="003C5C22"/>
    <w:rsid w:val="003C737B"/>
    <w:rsid w:val="003D0D61"/>
    <w:rsid w:val="003D1190"/>
    <w:rsid w:val="003D6570"/>
    <w:rsid w:val="003E08CF"/>
    <w:rsid w:val="003E27DB"/>
    <w:rsid w:val="00414363"/>
    <w:rsid w:val="00420B4E"/>
    <w:rsid w:val="004225D7"/>
    <w:rsid w:val="00441858"/>
    <w:rsid w:val="0044333F"/>
    <w:rsid w:val="004438DB"/>
    <w:rsid w:val="00445FDF"/>
    <w:rsid w:val="004547EE"/>
    <w:rsid w:val="00462619"/>
    <w:rsid w:val="00480D49"/>
    <w:rsid w:val="0049389D"/>
    <w:rsid w:val="00495393"/>
    <w:rsid w:val="004A41A8"/>
    <w:rsid w:val="004A6468"/>
    <w:rsid w:val="004F56A9"/>
    <w:rsid w:val="004F5C7D"/>
    <w:rsid w:val="005059F6"/>
    <w:rsid w:val="005136AA"/>
    <w:rsid w:val="00517A86"/>
    <w:rsid w:val="00521F0B"/>
    <w:rsid w:val="005456C5"/>
    <w:rsid w:val="00557614"/>
    <w:rsid w:val="0056449D"/>
    <w:rsid w:val="005659C4"/>
    <w:rsid w:val="00592B47"/>
    <w:rsid w:val="00596755"/>
    <w:rsid w:val="005A36C4"/>
    <w:rsid w:val="005A51AD"/>
    <w:rsid w:val="005B1F27"/>
    <w:rsid w:val="005B2747"/>
    <w:rsid w:val="005B39DB"/>
    <w:rsid w:val="005B5C3C"/>
    <w:rsid w:val="005B7AE0"/>
    <w:rsid w:val="005B7FC5"/>
    <w:rsid w:val="005C474F"/>
    <w:rsid w:val="005C614C"/>
    <w:rsid w:val="005E7289"/>
    <w:rsid w:val="005F639A"/>
    <w:rsid w:val="005F757F"/>
    <w:rsid w:val="00600DE6"/>
    <w:rsid w:val="0064432B"/>
    <w:rsid w:val="00645A2A"/>
    <w:rsid w:val="00645DBF"/>
    <w:rsid w:val="00652948"/>
    <w:rsid w:val="00663156"/>
    <w:rsid w:val="00677F01"/>
    <w:rsid w:val="00682133"/>
    <w:rsid w:val="00685716"/>
    <w:rsid w:val="00687B61"/>
    <w:rsid w:val="006A1574"/>
    <w:rsid w:val="006B28D4"/>
    <w:rsid w:val="006C0D75"/>
    <w:rsid w:val="006C531D"/>
    <w:rsid w:val="006D4C7E"/>
    <w:rsid w:val="006E32E0"/>
    <w:rsid w:val="006F1BB1"/>
    <w:rsid w:val="006F3EDE"/>
    <w:rsid w:val="00707713"/>
    <w:rsid w:val="00721D0C"/>
    <w:rsid w:val="007409CD"/>
    <w:rsid w:val="00745AE2"/>
    <w:rsid w:val="00745CBC"/>
    <w:rsid w:val="007522F4"/>
    <w:rsid w:val="00752A99"/>
    <w:rsid w:val="00763479"/>
    <w:rsid w:val="00764FF0"/>
    <w:rsid w:val="007659CF"/>
    <w:rsid w:val="00775A6E"/>
    <w:rsid w:val="00776311"/>
    <w:rsid w:val="0077711C"/>
    <w:rsid w:val="00777343"/>
    <w:rsid w:val="0078308D"/>
    <w:rsid w:val="007E74C9"/>
    <w:rsid w:val="007F1645"/>
    <w:rsid w:val="007F44D6"/>
    <w:rsid w:val="007F7CBA"/>
    <w:rsid w:val="0080411A"/>
    <w:rsid w:val="00807218"/>
    <w:rsid w:val="00816065"/>
    <w:rsid w:val="00817C94"/>
    <w:rsid w:val="00823A75"/>
    <w:rsid w:val="008250E2"/>
    <w:rsid w:val="00836A2C"/>
    <w:rsid w:val="008410AC"/>
    <w:rsid w:val="008560CA"/>
    <w:rsid w:val="00862C9C"/>
    <w:rsid w:val="00866D9E"/>
    <w:rsid w:val="008733FD"/>
    <w:rsid w:val="00873A0F"/>
    <w:rsid w:val="00885A74"/>
    <w:rsid w:val="00895D78"/>
    <w:rsid w:val="008A0FEB"/>
    <w:rsid w:val="008A4655"/>
    <w:rsid w:val="008B655A"/>
    <w:rsid w:val="008C620E"/>
    <w:rsid w:val="008D21EC"/>
    <w:rsid w:val="008D239B"/>
    <w:rsid w:val="008F65CF"/>
    <w:rsid w:val="00933122"/>
    <w:rsid w:val="00934408"/>
    <w:rsid w:val="0094276A"/>
    <w:rsid w:val="009555EF"/>
    <w:rsid w:val="00963387"/>
    <w:rsid w:val="009729D7"/>
    <w:rsid w:val="00974A3F"/>
    <w:rsid w:val="00992D99"/>
    <w:rsid w:val="009934E7"/>
    <w:rsid w:val="00996659"/>
    <w:rsid w:val="009A1346"/>
    <w:rsid w:val="009A6B38"/>
    <w:rsid w:val="009B0AB2"/>
    <w:rsid w:val="009B304E"/>
    <w:rsid w:val="009C6C9F"/>
    <w:rsid w:val="009C7BBA"/>
    <w:rsid w:val="009D7E2F"/>
    <w:rsid w:val="009D7F70"/>
    <w:rsid w:val="009E482F"/>
    <w:rsid w:val="009E5561"/>
    <w:rsid w:val="009F4B47"/>
    <w:rsid w:val="009F7A44"/>
    <w:rsid w:val="009F7D8D"/>
    <w:rsid w:val="00A16920"/>
    <w:rsid w:val="00A22992"/>
    <w:rsid w:val="00A234F9"/>
    <w:rsid w:val="00A26965"/>
    <w:rsid w:val="00A30588"/>
    <w:rsid w:val="00A3291A"/>
    <w:rsid w:val="00A40D6E"/>
    <w:rsid w:val="00A505A9"/>
    <w:rsid w:val="00A6535F"/>
    <w:rsid w:val="00A72BE6"/>
    <w:rsid w:val="00A76896"/>
    <w:rsid w:val="00A8712E"/>
    <w:rsid w:val="00A92053"/>
    <w:rsid w:val="00AA0BAA"/>
    <w:rsid w:val="00AA1F92"/>
    <w:rsid w:val="00AC0D3F"/>
    <w:rsid w:val="00AC4D4B"/>
    <w:rsid w:val="00AF6336"/>
    <w:rsid w:val="00B01E30"/>
    <w:rsid w:val="00B04A78"/>
    <w:rsid w:val="00B10916"/>
    <w:rsid w:val="00B217C7"/>
    <w:rsid w:val="00B53593"/>
    <w:rsid w:val="00B5542B"/>
    <w:rsid w:val="00B55AB4"/>
    <w:rsid w:val="00B604DA"/>
    <w:rsid w:val="00B607B9"/>
    <w:rsid w:val="00B60FDF"/>
    <w:rsid w:val="00B613E7"/>
    <w:rsid w:val="00B73B91"/>
    <w:rsid w:val="00B77528"/>
    <w:rsid w:val="00B83E19"/>
    <w:rsid w:val="00BA0B13"/>
    <w:rsid w:val="00BC3D7A"/>
    <w:rsid w:val="00BE1EB0"/>
    <w:rsid w:val="00BE2832"/>
    <w:rsid w:val="00BE3019"/>
    <w:rsid w:val="00BF1D2B"/>
    <w:rsid w:val="00BF2F4D"/>
    <w:rsid w:val="00BF3339"/>
    <w:rsid w:val="00C03B57"/>
    <w:rsid w:val="00C06593"/>
    <w:rsid w:val="00C11B12"/>
    <w:rsid w:val="00C11E6F"/>
    <w:rsid w:val="00C13823"/>
    <w:rsid w:val="00C24DB8"/>
    <w:rsid w:val="00C40F08"/>
    <w:rsid w:val="00C439C5"/>
    <w:rsid w:val="00C460EE"/>
    <w:rsid w:val="00C53035"/>
    <w:rsid w:val="00C53AFE"/>
    <w:rsid w:val="00C54AF1"/>
    <w:rsid w:val="00C610F5"/>
    <w:rsid w:val="00C74E06"/>
    <w:rsid w:val="00CA6906"/>
    <w:rsid w:val="00CC1481"/>
    <w:rsid w:val="00CC169E"/>
    <w:rsid w:val="00CC1B2A"/>
    <w:rsid w:val="00CD44B6"/>
    <w:rsid w:val="00CE4979"/>
    <w:rsid w:val="00CE674D"/>
    <w:rsid w:val="00CF45D6"/>
    <w:rsid w:val="00CF4925"/>
    <w:rsid w:val="00D03DEE"/>
    <w:rsid w:val="00D04022"/>
    <w:rsid w:val="00D075B3"/>
    <w:rsid w:val="00D22B4D"/>
    <w:rsid w:val="00D26434"/>
    <w:rsid w:val="00D33F7B"/>
    <w:rsid w:val="00D36F40"/>
    <w:rsid w:val="00D51BF3"/>
    <w:rsid w:val="00D62CC0"/>
    <w:rsid w:val="00D649C9"/>
    <w:rsid w:val="00D8700C"/>
    <w:rsid w:val="00D90261"/>
    <w:rsid w:val="00DA6ACE"/>
    <w:rsid w:val="00DB1A72"/>
    <w:rsid w:val="00DB3256"/>
    <w:rsid w:val="00DC3C32"/>
    <w:rsid w:val="00DD250E"/>
    <w:rsid w:val="00DF55C3"/>
    <w:rsid w:val="00DF63E3"/>
    <w:rsid w:val="00E10800"/>
    <w:rsid w:val="00E16B9B"/>
    <w:rsid w:val="00E410C7"/>
    <w:rsid w:val="00E41E5D"/>
    <w:rsid w:val="00E42E33"/>
    <w:rsid w:val="00E45E9F"/>
    <w:rsid w:val="00E525D5"/>
    <w:rsid w:val="00E60362"/>
    <w:rsid w:val="00E67069"/>
    <w:rsid w:val="00E67488"/>
    <w:rsid w:val="00E85138"/>
    <w:rsid w:val="00EA02F3"/>
    <w:rsid w:val="00EA3C91"/>
    <w:rsid w:val="00EA3D32"/>
    <w:rsid w:val="00EB4E79"/>
    <w:rsid w:val="00EB6A28"/>
    <w:rsid w:val="00ED0225"/>
    <w:rsid w:val="00ED02CF"/>
    <w:rsid w:val="00ED1EF7"/>
    <w:rsid w:val="00ED3ABF"/>
    <w:rsid w:val="00EF566F"/>
    <w:rsid w:val="00F01D3A"/>
    <w:rsid w:val="00F11D4A"/>
    <w:rsid w:val="00F156CF"/>
    <w:rsid w:val="00F21C1B"/>
    <w:rsid w:val="00F26D30"/>
    <w:rsid w:val="00F41A41"/>
    <w:rsid w:val="00F444D7"/>
    <w:rsid w:val="00F51258"/>
    <w:rsid w:val="00F61B07"/>
    <w:rsid w:val="00F62DFF"/>
    <w:rsid w:val="00F75C1A"/>
    <w:rsid w:val="00F81A50"/>
    <w:rsid w:val="00F84CBB"/>
    <w:rsid w:val="00F92F7F"/>
    <w:rsid w:val="00FA5302"/>
    <w:rsid w:val="00FB5648"/>
    <w:rsid w:val="00FC2329"/>
    <w:rsid w:val="00FC33AB"/>
    <w:rsid w:val="00FC3FAF"/>
    <w:rsid w:val="00FC534B"/>
    <w:rsid w:val="00FC597C"/>
    <w:rsid w:val="00FD25F4"/>
    <w:rsid w:val="00FD44BA"/>
    <w:rsid w:val="00FE102C"/>
    <w:rsid w:val="00FE3003"/>
    <w:rsid w:val="00FE6F64"/>
    <w:rsid w:val="00FF5E05"/>
    <w:rsid w:val="00FF6AA1"/>
    <w:rsid w:val="079A3710"/>
    <w:rsid w:val="0AB0A5A8"/>
    <w:rsid w:val="1EF3DDAF"/>
    <w:rsid w:val="220970C6"/>
    <w:rsid w:val="2CD1D7B9"/>
    <w:rsid w:val="2E5FE350"/>
    <w:rsid w:val="3DE9C7EA"/>
    <w:rsid w:val="4C6E73E5"/>
    <w:rsid w:val="5F44ED4F"/>
    <w:rsid w:val="6E249539"/>
    <w:rsid w:val="7626921E"/>
    <w:rsid w:val="768FD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91DAA"/>
  <w15:docId w15:val="{006AC1C8-CBE9-434F-9098-5ABD8C1F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D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DE2"/>
  </w:style>
  <w:style w:type="paragraph" w:styleId="Footer">
    <w:name w:val="footer"/>
    <w:basedOn w:val="Normal"/>
    <w:link w:val="FooterChar"/>
    <w:uiPriority w:val="99"/>
    <w:unhideWhenUsed/>
    <w:rsid w:val="00297D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DE2"/>
  </w:style>
  <w:style w:type="paragraph" w:styleId="BodyText">
    <w:name w:val="Body Text"/>
    <w:basedOn w:val="Normal"/>
    <w:link w:val="BodyTextChar"/>
    <w:unhideWhenUsed/>
    <w:rsid w:val="00297D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97DE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97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297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97DE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297DE2"/>
    <w:rPr>
      <w:vertAlign w:val="superscrip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uiPriority w:val="34"/>
    <w:qFormat/>
    <w:rsid w:val="00297DE2"/>
    <w:pPr>
      <w:spacing w:after="160" w:line="25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297DE2"/>
    <w:rPr>
      <w:lang w:val="en-US"/>
    </w:rPr>
  </w:style>
  <w:style w:type="character" w:customStyle="1" w:styleId="Heading4">
    <w:name w:val="Heading #4_"/>
    <w:link w:val="Heading40"/>
    <w:rsid w:val="00836A2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0">
    <w:name w:val="Body text_"/>
    <w:link w:val="Bodytext1"/>
    <w:rsid w:val="00836A2C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836A2C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NotItalic">
    <w:name w:val="Body text (2) + Not Italic"/>
    <w:basedOn w:val="Bodytext2"/>
    <w:rsid w:val="00836A2C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Spacing3pt">
    <w:name w:val="Body text + Spacing 3 pt"/>
    <w:rsid w:val="00836A2C"/>
    <w:rPr>
      <w:rFonts w:ascii="Times New Roman" w:hAnsi="Times New Roman" w:cs="Times New Roman"/>
      <w:spacing w:val="60"/>
      <w:sz w:val="23"/>
      <w:szCs w:val="23"/>
    </w:rPr>
  </w:style>
  <w:style w:type="paragraph" w:customStyle="1" w:styleId="Heading40">
    <w:name w:val="Heading #4"/>
    <w:basedOn w:val="Normal"/>
    <w:link w:val="Heading4"/>
    <w:rsid w:val="00836A2C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Bodytext1">
    <w:name w:val="Body text1"/>
    <w:basedOn w:val="Normal"/>
    <w:link w:val="Bodytext0"/>
    <w:rsid w:val="00836A2C"/>
    <w:pPr>
      <w:shd w:val="clear" w:color="auto" w:fill="FFFFFF"/>
      <w:spacing w:before="240" w:after="240" w:line="274" w:lineRule="exact"/>
      <w:ind w:hanging="1060"/>
    </w:pPr>
    <w:rPr>
      <w:rFonts w:ascii="Times New Roman" w:hAnsi="Times New Roman" w:cs="Times New Roman"/>
      <w:sz w:val="23"/>
      <w:szCs w:val="23"/>
    </w:rPr>
  </w:style>
  <w:style w:type="paragraph" w:customStyle="1" w:styleId="Bodytext20">
    <w:name w:val="Body text (2)"/>
    <w:basedOn w:val="Normal"/>
    <w:link w:val="Bodytext2"/>
    <w:rsid w:val="00836A2C"/>
    <w:pPr>
      <w:shd w:val="clear" w:color="auto" w:fill="FFFFFF"/>
      <w:spacing w:after="0" w:line="269" w:lineRule="exact"/>
      <w:ind w:hanging="400"/>
    </w:pPr>
    <w:rPr>
      <w:rFonts w:ascii="Times New Roman" w:hAnsi="Times New Roman" w:cs="Times New Roman"/>
      <w:i/>
      <w:iCs/>
      <w:sz w:val="23"/>
      <w:szCs w:val="23"/>
    </w:rPr>
  </w:style>
  <w:style w:type="paragraph" w:styleId="Caption">
    <w:name w:val="caption"/>
    <w:basedOn w:val="Normal"/>
    <w:next w:val="Normal"/>
    <w:semiHidden/>
    <w:unhideWhenUsed/>
    <w:qFormat/>
    <w:rsid w:val="00836A2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entrBoldm">
    <w:name w:val="CentrBoldm"/>
    <w:basedOn w:val="Normal"/>
    <w:rsid w:val="00836A2C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  <w:lang w:val="en-US"/>
    </w:rPr>
  </w:style>
  <w:style w:type="character" w:customStyle="1" w:styleId="Laukeliai">
    <w:name w:val="Laukeliai"/>
    <w:uiPriority w:val="1"/>
    <w:rsid w:val="00836A2C"/>
    <w:rPr>
      <w:rFonts w:ascii="Arial" w:hAnsi="Arial" w:cs="Arial" w:hint="default"/>
      <w:sz w:val="20"/>
    </w:rPr>
  </w:style>
  <w:style w:type="character" w:styleId="CommentReference">
    <w:name w:val="annotation reference"/>
    <w:basedOn w:val="DefaultParagraphFont"/>
    <w:unhideWhenUsed/>
    <w:rsid w:val="00836A2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36A2C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A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A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A2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36A2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6A2C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unhideWhenUsed/>
    <w:rsid w:val="00836A2C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836A2C"/>
    <w:rPr>
      <w:rFonts w:ascii="Consolas" w:eastAsia="Calibri" w:hAnsi="Consolas" w:cs="Times New Roman"/>
      <w:sz w:val="21"/>
      <w:szCs w:val="21"/>
      <w:lang w:val="x-none"/>
    </w:rPr>
  </w:style>
  <w:style w:type="paragraph" w:customStyle="1" w:styleId="Default">
    <w:name w:val="Default"/>
    <w:rsid w:val="00836A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36A2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B1F2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A41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6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58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95D56-405F-4CA0-AD97-A885B106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Aušra Jasukaitienė</dc:creator>
  <cp:lastModifiedBy>Aušra Jasukaitienė</cp:lastModifiedBy>
  <cp:revision>3</cp:revision>
  <dcterms:created xsi:type="dcterms:W3CDTF">2024-12-10T08:59:00Z</dcterms:created>
  <dcterms:modified xsi:type="dcterms:W3CDTF">2024-12-10T12:42:00Z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jolanta.jonikaite@litrail.lt</vt:lpwstr>
  </property>
  <property fmtid="{D5CDD505-2E9C-101B-9397-08002B2CF9AE}" pid="5" name="MSIP_Label_cfcb905c-755b-4fd4-bd20-0d682d4f1d27_SetDate">
    <vt:lpwstr>2020-03-16T13:17:36.1900989Z</vt:lpwstr>
  </property>
  <property fmtid="{D5CDD505-2E9C-101B-9397-08002B2CF9AE}" pid="6" name="MSIP_Label_cfcb905c-755b-4fd4-bd20-0d682d4f1d27_Name">
    <vt:lpwstr>General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7e40ef1f-6c77-48b2-a07c-d85bff116bf6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General</vt:lpwstr>
  </property>
</Properties>
</file>