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EA4F5" w14:textId="77777777" w:rsidR="00896DE6" w:rsidRDefault="00896DE6" w:rsidP="00CB6FA7">
      <w:pPr>
        <w:jc w:val="center"/>
        <w:rPr>
          <w:b/>
          <w:sz w:val="22"/>
          <w:szCs w:val="22"/>
        </w:rPr>
      </w:pPr>
    </w:p>
    <w:p w14:paraId="23860E29" w14:textId="795C8105" w:rsidR="00CB6FA7" w:rsidRPr="00851B50" w:rsidRDefault="00CB6FA7" w:rsidP="00CB6FA7">
      <w:pPr>
        <w:jc w:val="center"/>
        <w:rPr>
          <w:b/>
          <w:sz w:val="22"/>
          <w:szCs w:val="22"/>
        </w:rPr>
      </w:pPr>
      <w:r w:rsidRPr="00851B50">
        <w:rPr>
          <w:b/>
          <w:sz w:val="22"/>
          <w:szCs w:val="22"/>
        </w:rPr>
        <w:t>PASIŪLYMAS</w:t>
      </w:r>
    </w:p>
    <w:p w14:paraId="0E076841" w14:textId="4283F5D8" w:rsidR="00CB6FA7" w:rsidRPr="00851B50" w:rsidRDefault="00CC6995" w:rsidP="00CB6FA7">
      <w:pPr>
        <w:jc w:val="center"/>
        <w:rPr>
          <w:b/>
          <w:sz w:val="22"/>
          <w:szCs w:val="22"/>
        </w:rPr>
      </w:pPr>
      <w:r w:rsidRPr="00851B50">
        <w:rPr>
          <w:b/>
          <w:sz w:val="22"/>
          <w:szCs w:val="22"/>
        </w:rPr>
        <w:t>DĖL PREKĖS PIRKIMO</w:t>
      </w:r>
    </w:p>
    <w:p w14:paraId="4D3730D9" w14:textId="77777777" w:rsidR="00CB6FA7" w:rsidRPr="00851B50" w:rsidRDefault="00CB6FA7" w:rsidP="00CB6FA7">
      <w:pPr>
        <w:jc w:val="center"/>
        <w:rPr>
          <w:sz w:val="22"/>
          <w:szCs w:val="22"/>
        </w:rPr>
      </w:pPr>
      <w:r w:rsidRPr="00851B50">
        <w:rPr>
          <w:sz w:val="22"/>
          <w:szCs w:val="22"/>
        </w:rPr>
        <w:t>____________________</w:t>
      </w:r>
    </w:p>
    <w:p w14:paraId="5959C740" w14:textId="77777777" w:rsidR="00CB6FA7" w:rsidRPr="00851B50" w:rsidRDefault="00CB6FA7" w:rsidP="00CB6FA7">
      <w:pPr>
        <w:jc w:val="center"/>
        <w:rPr>
          <w:sz w:val="22"/>
          <w:szCs w:val="22"/>
        </w:rPr>
      </w:pPr>
      <w:r w:rsidRPr="00851B50">
        <w:rPr>
          <w:sz w:val="22"/>
          <w:szCs w:val="22"/>
        </w:rPr>
        <w:t>(Data)</w:t>
      </w:r>
    </w:p>
    <w:p w14:paraId="643DDAF5" w14:textId="77777777" w:rsidR="00CB6FA7" w:rsidRPr="00851B50" w:rsidRDefault="00CB6FA7" w:rsidP="00CB6FA7">
      <w:pPr>
        <w:jc w:val="center"/>
        <w:rPr>
          <w:sz w:val="22"/>
          <w:szCs w:val="22"/>
        </w:rPr>
      </w:pPr>
    </w:p>
    <w:p w14:paraId="3405DABF" w14:textId="77777777" w:rsidR="00CB6FA7" w:rsidRPr="00851B50" w:rsidRDefault="00CB6FA7" w:rsidP="00CB6FA7">
      <w:pPr>
        <w:jc w:val="center"/>
        <w:rPr>
          <w:sz w:val="22"/>
          <w:szCs w:val="22"/>
        </w:rPr>
      </w:pPr>
      <w:r w:rsidRPr="00851B50">
        <w:rPr>
          <w:sz w:val="22"/>
          <w:szCs w:val="22"/>
        </w:rPr>
        <w:t>____________________</w:t>
      </w:r>
    </w:p>
    <w:p w14:paraId="5FA5A0E2" w14:textId="77777777" w:rsidR="00CB6FA7" w:rsidRPr="00851B50" w:rsidRDefault="00CB6FA7" w:rsidP="00CB6FA7">
      <w:pPr>
        <w:jc w:val="center"/>
        <w:rPr>
          <w:sz w:val="22"/>
          <w:szCs w:val="22"/>
        </w:rPr>
      </w:pPr>
      <w:r w:rsidRPr="00851B50">
        <w:rPr>
          <w:sz w:val="22"/>
          <w:szCs w:val="22"/>
        </w:rPr>
        <w:t>(Vieta)</w:t>
      </w:r>
    </w:p>
    <w:p w14:paraId="7019F396" w14:textId="28AF8A0F" w:rsidR="00CB6FA7" w:rsidRPr="00851B50" w:rsidRDefault="00CB6FA7" w:rsidP="00851B50">
      <w:pPr>
        <w:ind w:left="720"/>
        <w:rPr>
          <w:b/>
          <w:sz w:val="22"/>
          <w:szCs w:val="22"/>
        </w:rPr>
      </w:pPr>
    </w:p>
    <w:p w14:paraId="2EA2BA81" w14:textId="77777777" w:rsidR="00CB6FA7" w:rsidRPr="00851B50" w:rsidRDefault="00CB6FA7" w:rsidP="00CB6FA7">
      <w:pPr>
        <w:ind w:left="720"/>
        <w:rPr>
          <w:b/>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6FA7" w:rsidRPr="00851B50" w14:paraId="160C6A81" w14:textId="77777777" w:rsidTr="00005D81">
        <w:trPr>
          <w:trHeight w:val="269"/>
        </w:trPr>
        <w:tc>
          <w:tcPr>
            <w:tcW w:w="5058" w:type="dxa"/>
            <w:tcBorders>
              <w:top w:val="single" w:sz="4" w:space="0" w:color="auto"/>
              <w:left w:val="single" w:sz="4" w:space="0" w:color="auto"/>
              <w:bottom w:val="single" w:sz="4" w:space="0" w:color="auto"/>
              <w:right w:val="single" w:sz="4" w:space="0" w:color="auto"/>
            </w:tcBorders>
          </w:tcPr>
          <w:p w14:paraId="33D9A7D4" w14:textId="7E17B4F6" w:rsidR="00CB6FA7" w:rsidRPr="00851B50" w:rsidRDefault="00CC6995" w:rsidP="00005D81">
            <w:pPr>
              <w:spacing w:line="257" w:lineRule="auto"/>
              <w:rPr>
                <w:b/>
                <w:i/>
                <w:sz w:val="22"/>
                <w:szCs w:val="22"/>
              </w:rPr>
            </w:pPr>
            <w:r w:rsidRPr="00851B50">
              <w:rPr>
                <w:b/>
                <w:i/>
                <w:sz w:val="22"/>
                <w:szCs w:val="22"/>
              </w:rPr>
              <w:t>Tie</w:t>
            </w:r>
            <w:r w:rsidR="00CB6FA7" w:rsidRPr="00851B50">
              <w:rPr>
                <w:b/>
                <w:i/>
                <w:sz w:val="22"/>
                <w:szCs w:val="22"/>
              </w:rPr>
              <w:t>kėjo pavadinimas</w:t>
            </w:r>
          </w:p>
        </w:tc>
        <w:tc>
          <w:tcPr>
            <w:tcW w:w="4797" w:type="dxa"/>
            <w:tcBorders>
              <w:top w:val="single" w:sz="4" w:space="0" w:color="auto"/>
              <w:left w:val="single" w:sz="4" w:space="0" w:color="auto"/>
              <w:bottom w:val="single" w:sz="4" w:space="0" w:color="auto"/>
              <w:right w:val="single" w:sz="4" w:space="0" w:color="auto"/>
            </w:tcBorders>
          </w:tcPr>
          <w:p w14:paraId="40083600" w14:textId="77777777" w:rsidR="00CB6FA7" w:rsidRPr="00851B50" w:rsidRDefault="00CB6FA7" w:rsidP="00005D81">
            <w:pPr>
              <w:spacing w:line="257" w:lineRule="auto"/>
              <w:jc w:val="both"/>
              <w:rPr>
                <w:sz w:val="22"/>
                <w:szCs w:val="22"/>
              </w:rPr>
            </w:pPr>
          </w:p>
        </w:tc>
      </w:tr>
      <w:tr w:rsidR="00CB6FA7" w:rsidRPr="00851B50" w14:paraId="1130C6C9" w14:textId="77777777" w:rsidTr="00005D81">
        <w:tc>
          <w:tcPr>
            <w:tcW w:w="5058" w:type="dxa"/>
            <w:tcBorders>
              <w:top w:val="single" w:sz="4" w:space="0" w:color="auto"/>
              <w:left w:val="single" w:sz="4" w:space="0" w:color="auto"/>
              <w:bottom w:val="single" w:sz="4" w:space="0" w:color="auto"/>
              <w:right w:val="single" w:sz="4" w:space="0" w:color="auto"/>
            </w:tcBorders>
          </w:tcPr>
          <w:p w14:paraId="755E9BCB" w14:textId="34F8AFB6" w:rsidR="00CB6FA7" w:rsidRPr="00851B50" w:rsidRDefault="00CC6995" w:rsidP="00CC6995">
            <w:pPr>
              <w:spacing w:line="257" w:lineRule="auto"/>
              <w:rPr>
                <w:b/>
                <w:i/>
                <w:sz w:val="22"/>
                <w:szCs w:val="22"/>
              </w:rPr>
            </w:pPr>
            <w:r w:rsidRPr="00851B50">
              <w:rPr>
                <w:b/>
                <w:i/>
                <w:sz w:val="22"/>
                <w:szCs w:val="22"/>
              </w:rPr>
              <w:t>Tie</w:t>
            </w:r>
            <w:r w:rsidR="00CB6FA7" w:rsidRPr="00851B50">
              <w:rPr>
                <w:b/>
                <w:i/>
                <w:sz w:val="22"/>
                <w:szCs w:val="22"/>
              </w:rPr>
              <w:t>kėjo registracijos adresas</w:t>
            </w:r>
          </w:p>
        </w:tc>
        <w:tc>
          <w:tcPr>
            <w:tcW w:w="4797" w:type="dxa"/>
            <w:tcBorders>
              <w:top w:val="single" w:sz="4" w:space="0" w:color="auto"/>
              <w:left w:val="single" w:sz="4" w:space="0" w:color="auto"/>
              <w:bottom w:val="single" w:sz="4" w:space="0" w:color="auto"/>
              <w:right w:val="single" w:sz="4" w:space="0" w:color="auto"/>
            </w:tcBorders>
          </w:tcPr>
          <w:p w14:paraId="498BBF25" w14:textId="77777777" w:rsidR="00CB6FA7" w:rsidRPr="00851B50" w:rsidRDefault="00CB6FA7" w:rsidP="00005D81">
            <w:pPr>
              <w:spacing w:line="257" w:lineRule="auto"/>
              <w:jc w:val="both"/>
              <w:rPr>
                <w:sz w:val="22"/>
                <w:szCs w:val="22"/>
              </w:rPr>
            </w:pPr>
          </w:p>
        </w:tc>
      </w:tr>
      <w:tr w:rsidR="00CB6FA7" w:rsidRPr="00851B50" w14:paraId="79FB20F3" w14:textId="77777777" w:rsidTr="00005D81">
        <w:tc>
          <w:tcPr>
            <w:tcW w:w="5058" w:type="dxa"/>
            <w:tcBorders>
              <w:top w:val="single" w:sz="4" w:space="0" w:color="auto"/>
              <w:left w:val="single" w:sz="4" w:space="0" w:color="auto"/>
              <w:bottom w:val="single" w:sz="4" w:space="0" w:color="auto"/>
              <w:right w:val="single" w:sz="4" w:space="0" w:color="auto"/>
            </w:tcBorders>
          </w:tcPr>
          <w:p w14:paraId="1746C66B" w14:textId="0DAC7F92" w:rsidR="00CB6FA7" w:rsidRPr="00851B50" w:rsidRDefault="00CC6995" w:rsidP="00CC6995">
            <w:pPr>
              <w:spacing w:line="257" w:lineRule="auto"/>
              <w:rPr>
                <w:b/>
                <w:i/>
                <w:sz w:val="22"/>
                <w:szCs w:val="22"/>
              </w:rPr>
            </w:pPr>
            <w:r w:rsidRPr="00851B50">
              <w:rPr>
                <w:b/>
                <w:i/>
                <w:sz w:val="22"/>
                <w:szCs w:val="22"/>
              </w:rPr>
              <w:t>Tie</w:t>
            </w:r>
            <w:r w:rsidR="00CB6FA7" w:rsidRPr="00851B50">
              <w:rPr>
                <w:b/>
                <w:i/>
                <w:sz w:val="22"/>
                <w:szCs w:val="22"/>
              </w:rPr>
              <w:t>kėjo buveinės adresas</w:t>
            </w:r>
          </w:p>
        </w:tc>
        <w:tc>
          <w:tcPr>
            <w:tcW w:w="4797" w:type="dxa"/>
            <w:tcBorders>
              <w:top w:val="single" w:sz="4" w:space="0" w:color="auto"/>
              <w:left w:val="single" w:sz="4" w:space="0" w:color="auto"/>
              <w:bottom w:val="single" w:sz="4" w:space="0" w:color="auto"/>
              <w:right w:val="single" w:sz="4" w:space="0" w:color="auto"/>
            </w:tcBorders>
          </w:tcPr>
          <w:p w14:paraId="1136AF98" w14:textId="77777777" w:rsidR="00CB6FA7" w:rsidRPr="00851B50" w:rsidRDefault="00CB6FA7" w:rsidP="00005D81">
            <w:pPr>
              <w:spacing w:line="257" w:lineRule="auto"/>
              <w:jc w:val="both"/>
              <w:rPr>
                <w:sz w:val="22"/>
                <w:szCs w:val="22"/>
              </w:rPr>
            </w:pPr>
          </w:p>
        </w:tc>
      </w:tr>
      <w:tr w:rsidR="00CB6FA7" w:rsidRPr="00851B50" w14:paraId="4C1CF40F" w14:textId="77777777" w:rsidTr="00005D81">
        <w:tc>
          <w:tcPr>
            <w:tcW w:w="5058" w:type="dxa"/>
            <w:tcBorders>
              <w:top w:val="single" w:sz="4" w:space="0" w:color="auto"/>
              <w:left w:val="single" w:sz="4" w:space="0" w:color="auto"/>
              <w:bottom w:val="single" w:sz="4" w:space="0" w:color="auto"/>
              <w:right w:val="single" w:sz="4" w:space="0" w:color="auto"/>
            </w:tcBorders>
          </w:tcPr>
          <w:p w14:paraId="322BF61A" w14:textId="77777777" w:rsidR="00CB6FA7" w:rsidRPr="00851B50" w:rsidRDefault="00CB6FA7" w:rsidP="00005D81">
            <w:pPr>
              <w:spacing w:line="257" w:lineRule="auto"/>
              <w:rPr>
                <w:b/>
                <w:i/>
                <w:sz w:val="22"/>
                <w:szCs w:val="22"/>
              </w:rPr>
            </w:pPr>
            <w:r w:rsidRPr="00851B50">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5B8D059B" w14:textId="77777777" w:rsidR="00CB6FA7" w:rsidRPr="00851B50" w:rsidRDefault="00CB6FA7" w:rsidP="00005D81">
            <w:pPr>
              <w:spacing w:line="257" w:lineRule="auto"/>
              <w:jc w:val="both"/>
              <w:rPr>
                <w:sz w:val="22"/>
                <w:szCs w:val="22"/>
              </w:rPr>
            </w:pPr>
          </w:p>
        </w:tc>
      </w:tr>
      <w:tr w:rsidR="00CB6FA7" w:rsidRPr="00851B50" w14:paraId="1C67BDB2" w14:textId="77777777" w:rsidTr="00005D81">
        <w:tc>
          <w:tcPr>
            <w:tcW w:w="5058" w:type="dxa"/>
            <w:tcBorders>
              <w:top w:val="single" w:sz="4" w:space="0" w:color="auto"/>
              <w:left w:val="single" w:sz="4" w:space="0" w:color="auto"/>
              <w:bottom w:val="single" w:sz="4" w:space="0" w:color="auto"/>
              <w:right w:val="single" w:sz="4" w:space="0" w:color="auto"/>
            </w:tcBorders>
          </w:tcPr>
          <w:p w14:paraId="0DCBBABE" w14:textId="3EA95F38" w:rsidR="00CB6FA7" w:rsidRPr="00851B50" w:rsidRDefault="00851B50" w:rsidP="00005D81">
            <w:pPr>
              <w:spacing w:line="257" w:lineRule="auto"/>
              <w:rPr>
                <w:b/>
                <w:i/>
                <w:sz w:val="22"/>
                <w:szCs w:val="22"/>
              </w:rPr>
            </w:pPr>
            <w:r w:rsidRPr="00851B50">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5BC7D5F3" w14:textId="77777777" w:rsidR="00CB6FA7" w:rsidRPr="00851B50" w:rsidRDefault="00CB6FA7" w:rsidP="00005D81">
            <w:pPr>
              <w:spacing w:line="257" w:lineRule="auto"/>
              <w:jc w:val="both"/>
              <w:rPr>
                <w:sz w:val="22"/>
                <w:szCs w:val="22"/>
              </w:rPr>
            </w:pPr>
          </w:p>
        </w:tc>
      </w:tr>
      <w:tr w:rsidR="00CB6FA7" w:rsidRPr="00851B50" w14:paraId="16B3A7B2" w14:textId="77777777" w:rsidTr="00005D81">
        <w:tc>
          <w:tcPr>
            <w:tcW w:w="5058" w:type="dxa"/>
            <w:tcBorders>
              <w:top w:val="single" w:sz="4" w:space="0" w:color="auto"/>
              <w:left w:val="single" w:sz="4" w:space="0" w:color="auto"/>
              <w:bottom w:val="single" w:sz="4" w:space="0" w:color="auto"/>
              <w:right w:val="single" w:sz="4" w:space="0" w:color="auto"/>
            </w:tcBorders>
          </w:tcPr>
          <w:p w14:paraId="52E51727" w14:textId="17F3D147" w:rsidR="00CB6FA7" w:rsidRPr="00851B50" w:rsidRDefault="00CB6FA7" w:rsidP="00005D81">
            <w:pPr>
              <w:spacing w:line="257" w:lineRule="auto"/>
              <w:rPr>
                <w:b/>
                <w:i/>
                <w:sz w:val="22"/>
                <w:szCs w:val="22"/>
              </w:rPr>
            </w:pPr>
            <w:r w:rsidRPr="00851B50">
              <w:rPr>
                <w:b/>
                <w:i/>
                <w:sz w:val="22"/>
                <w:szCs w:val="22"/>
              </w:rPr>
              <w:t>Už pasiūlymą atsakingo a</w:t>
            </w:r>
            <w:r w:rsidR="00851B50" w:rsidRPr="00851B50">
              <w:rPr>
                <w:b/>
                <w:i/>
                <w:sz w:val="22"/>
                <w:szCs w:val="22"/>
              </w:rPr>
              <w:t>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39B60391" w14:textId="77777777" w:rsidR="00CB6FA7" w:rsidRPr="00851B50" w:rsidRDefault="00CB6FA7" w:rsidP="00005D81">
            <w:pPr>
              <w:spacing w:line="257" w:lineRule="auto"/>
              <w:jc w:val="both"/>
              <w:rPr>
                <w:sz w:val="22"/>
                <w:szCs w:val="22"/>
              </w:rPr>
            </w:pPr>
          </w:p>
        </w:tc>
      </w:tr>
      <w:tr w:rsidR="00CB6FA7" w:rsidRPr="00851B50" w14:paraId="0B46BAD7" w14:textId="77777777" w:rsidTr="00005D81">
        <w:tc>
          <w:tcPr>
            <w:tcW w:w="5058" w:type="dxa"/>
            <w:tcBorders>
              <w:top w:val="single" w:sz="4" w:space="0" w:color="auto"/>
              <w:left w:val="single" w:sz="4" w:space="0" w:color="auto"/>
              <w:bottom w:val="single" w:sz="4" w:space="0" w:color="auto"/>
              <w:right w:val="single" w:sz="4" w:space="0" w:color="auto"/>
            </w:tcBorders>
          </w:tcPr>
          <w:p w14:paraId="05351F39" w14:textId="77777777" w:rsidR="00CB6FA7" w:rsidRPr="00851B50" w:rsidRDefault="00CB6FA7" w:rsidP="00005D81">
            <w:pPr>
              <w:spacing w:line="257" w:lineRule="auto"/>
              <w:rPr>
                <w:b/>
                <w:i/>
                <w:sz w:val="22"/>
                <w:szCs w:val="22"/>
              </w:rPr>
            </w:pPr>
            <w:r w:rsidRPr="00851B50">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61FB9317" w14:textId="77777777" w:rsidR="00CB6FA7" w:rsidRPr="00851B50" w:rsidRDefault="00CB6FA7" w:rsidP="00005D81">
            <w:pPr>
              <w:spacing w:line="257" w:lineRule="auto"/>
              <w:jc w:val="both"/>
              <w:rPr>
                <w:sz w:val="22"/>
                <w:szCs w:val="22"/>
              </w:rPr>
            </w:pPr>
          </w:p>
        </w:tc>
      </w:tr>
      <w:tr w:rsidR="00CB6FA7" w:rsidRPr="00851B50" w14:paraId="252BC043" w14:textId="77777777" w:rsidTr="00005D81">
        <w:tc>
          <w:tcPr>
            <w:tcW w:w="5058" w:type="dxa"/>
            <w:tcBorders>
              <w:top w:val="single" w:sz="4" w:space="0" w:color="auto"/>
              <w:left w:val="single" w:sz="4" w:space="0" w:color="auto"/>
              <w:bottom w:val="single" w:sz="4" w:space="0" w:color="auto"/>
              <w:right w:val="single" w:sz="4" w:space="0" w:color="auto"/>
            </w:tcBorders>
          </w:tcPr>
          <w:p w14:paraId="337A89A5" w14:textId="77777777" w:rsidR="00CB6FA7" w:rsidRPr="00851B50" w:rsidRDefault="00CB6FA7" w:rsidP="00005D81">
            <w:pPr>
              <w:spacing w:line="257" w:lineRule="auto"/>
              <w:rPr>
                <w:b/>
                <w:i/>
                <w:sz w:val="22"/>
                <w:szCs w:val="22"/>
              </w:rPr>
            </w:pPr>
            <w:r w:rsidRPr="00851B50">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7EFF59FA" w14:textId="77777777" w:rsidR="00CB6FA7" w:rsidRPr="00851B50" w:rsidRDefault="00CB6FA7" w:rsidP="00005D81">
            <w:pPr>
              <w:spacing w:line="257" w:lineRule="auto"/>
              <w:jc w:val="both"/>
              <w:rPr>
                <w:sz w:val="22"/>
                <w:szCs w:val="22"/>
              </w:rPr>
            </w:pPr>
          </w:p>
        </w:tc>
      </w:tr>
      <w:tr w:rsidR="00CB6FA7" w:rsidRPr="00851B50" w14:paraId="0F1E8BAB" w14:textId="77777777" w:rsidTr="00005D81">
        <w:tc>
          <w:tcPr>
            <w:tcW w:w="5058" w:type="dxa"/>
            <w:tcBorders>
              <w:top w:val="single" w:sz="4" w:space="0" w:color="auto"/>
              <w:left w:val="single" w:sz="4" w:space="0" w:color="auto"/>
              <w:bottom w:val="single" w:sz="4" w:space="0" w:color="auto"/>
              <w:right w:val="single" w:sz="4" w:space="0" w:color="auto"/>
            </w:tcBorders>
          </w:tcPr>
          <w:p w14:paraId="1A7B884F" w14:textId="77777777" w:rsidR="00CB6FA7" w:rsidRPr="00851B50" w:rsidRDefault="00CB6FA7" w:rsidP="00005D81">
            <w:pPr>
              <w:spacing w:line="257" w:lineRule="auto"/>
              <w:rPr>
                <w:b/>
                <w:i/>
                <w:sz w:val="22"/>
                <w:szCs w:val="22"/>
              </w:rPr>
            </w:pPr>
            <w:r w:rsidRPr="00851B50">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1028FA7F" w14:textId="77777777" w:rsidR="00CB6FA7" w:rsidRPr="00851B50" w:rsidRDefault="00CB6FA7" w:rsidP="00005D81">
            <w:pPr>
              <w:spacing w:line="257" w:lineRule="auto"/>
              <w:jc w:val="both"/>
              <w:rPr>
                <w:sz w:val="22"/>
                <w:szCs w:val="22"/>
              </w:rPr>
            </w:pPr>
          </w:p>
        </w:tc>
      </w:tr>
      <w:tr w:rsidR="00CB6FA7" w:rsidRPr="00851B50" w14:paraId="3F0F8265" w14:textId="77777777" w:rsidTr="00005D81">
        <w:tc>
          <w:tcPr>
            <w:tcW w:w="5058" w:type="dxa"/>
            <w:tcBorders>
              <w:top w:val="single" w:sz="4" w:space="0" w:color="auto"/>
              <w:left w:val="single" w:sz="4" w:space="0" w:color="auto"/>
              <w:bottom w:val="single" w:sz="4" w:space="0" w:color="auto"/>
              <w:right w:val="single" w:sz="4" w:space="0" w:color="auto"/>
            </w:tcBorders>
          </w:tcPr>
          <w:p w14:paraId="21E0D512" w14:textId="77777777" w:rsidR="00CB6FA7" w:rsidRPr="00851B50" w:rsidRDefault="00CB6FA7" w:rsidP="00005D81">
            <w:pPr>
              <w:spacing w:line="257" w:lineRule="auto"/>
              <w:rPr>
                <w:b/>
                <w:i/>
                <w:sz w:val="22"/>
                <w:szCs w:val="22"/>
              </w:rPr>
            </w:pPr>
            <w:r w:rsidRPr="00851B50">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495AE4FC" w14:textId="77777777" w:rsidR="00CB6FA7" w:rsidRPr="00851B50" w:rsidRDefault="00CB6FA7" w:rsidP="00005D81">
            <w:pPr>
              <w:spacing w:line="257" w:lineRule="auto"/>
              <w:jc w:val="both"/>
              <w:rPr>
                <w:sz w:val="22"/>
                <w:szCs w:val="22"/>
              </w:rPr>
            </w:pPr>
          </w:p>
        </w:tc>
      </w:tr>
      <w:tr w:rsidR="00CB6FA7" w:rsidRPr="00851B50" w14:paraId="2753E890" w14:textId="77777777" w:rsidTr="00005D81">
        <w:tc>
          <w:tcPr>
            <w:tcW w:w="5058" w:type="dxa"/>
            <w:tcBorders>
              <w:top w:val="single" w:sz="4" w:space="0" w:color="auto"/>
              <w:left w:val="single" w:sz="4" w:space="0" w:color="auto"/>
              <w:bottom w:val="single" w:sz="4" w:space="0" w:color="auto"/>
              <w:right w:val="single" w:sz="4" w:space="0" w:color="auto"/>
            </w:tcBorders>
          </w:tcPr>
          <w:p w14:paraId="510A3747" w14:textId="77777777" w:rsidR="00CB6FA7" w:rsidRPr="00851B50" w:rsidRDefault="00CB6FA7" w:rsidP="00005D81">
            <w:pPr>
              <w:spacing w:line="257" w:lineRule="auto"/>
              <w:rPr>
                <w:b/>
                <w:i/>
                <w:sz w:val="22"/>
                <w:szCs w:val="22"/>
              </w:rPr>
            </w:pPr>
            <w:r w:rsidRPr="00851B50">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0FF78FCA" w14:textId="77777777" w:rsidR="00CB6FA7" w:rsidRPr="00851B50" w:rsidRDefault="00CB6FA7" w:rsidP="00005D81">
            <w:pPr>
              <w:spacing w:line="257" w:lineRule="auto"/>
              <w:jc w:val="both"/>
              <w:rPr>
                <w:sz w:val="22"/>
                <w:szCs w:val="22"/>
              </w:rPr>
            </w:pPr>
          </w:p>
        </w:tc>
      </w:tr>
      <w:tr w:rsidR="00CB6FA7" w:rsidRPr="00851B50" w14:paraId="504AEDFA" w14:textId="77777777" w:rsidTr="00005D81">
        <w:tc>
          <w:tcPr>
            <w:tcW w:w="5058" w:type="dxa"/>
            <w:tcBorders>
              <w:top w:val="single" w:sz="4" w:space="0" w:color="auto"/>
              <w:left w:val="single" w:sz="4" w:space="0" w:color="auto"/>
              <w:bottom w:val="single" w:sz="4" w:space="0" w:color="auto"/>
              <w:right w:val="single" w:sz="4" w:space="0" w:color="auto"/>
            </w:tcBorders>
          </w:tcPr>
          <w:p w14:paraId="590DAE48" w14:textId="1364ED25" w:rsidR="00CB6FA7" w:rsidRPr="00851B50" w:rsidRDefault="00CB6FA7" w:rsidP="00FA0CCD">
            <w:pPr>
              <w:spacing w:line="257" w:lineRule="auto"/>
              <w:rPr>
                <w:b/>
                <w:i/>
                <w:sz w:val="22"/>
                <w:szCs w:val="22"/>
              </w:rPr>
            </w:pPr>
            <w:r w:rsidRPr="00851B50">
              <w:rPr>
                <w:b/>
                <w:i/>
                <w:sz w:val="22"/>
                <w:szCs w:val="22"/>
              </w:rPr>
              <w:t>Sutartį pasirašančio asmens pareigos, vardas, pavardė (jeigu sutartį pasirašys ne įmonės direktori</w:t>
            </w:r>
            <w:r w:rsidR="00FA0CCD" w:rsidRPr="00851B50">
              <w:rPr>
                <w:b/>
                <w:i/>
                <w:sz w:val="22"/>
                <w:szCs w:val="22"/>
              </w:rPr>
              <w:t>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7CE3F56A" w14:textId="77777777" w:rsidR="00CB6FA7" w:rsidRPr="00851B50" w:rsidRDefault="00CB6FA7" w:rsidP="00005D81">
            <w:pPr>
              <w:spacing w:line="257" w:lineRule="auto"/>
              <w:jc w:val="both"/>
              <w:rPr>
                <w:sz w:val="22"/>
                <w:szCs w:val="22"/>
              </w:rPr>
            </w:pPr>
          </w:p>
        </w:tc>
      </w:tr>
      <w:tr w:rsidR="00CB6FA7" w:rsidRPr="00851B50" w14:paraId="6462C9EF" w14:textId="77777777" w:rsidTr="00005D81">
        <w:tc>
          <w:tcPr>
            <w:tcW w:w="5058" w:type="dxa"/>
            <w:tcBorders>
              <w:top w:val="single" w:sz="4" w:space="0" w:color="auto"/>
              <w:left w:val="single" w:sz="4" w:space="0" w:color="auto"/>
              <w:bottom w:val="single" w:sz="4" w:space="0" w:color="auto"/>
              <w:right w:val="single" w:sz="4" w:space="0" w:color="auto"/>
            </w:tcBorders>
          </w:tcPr>
          <w:p w14:paraId="65985D12" w14:textId="77777777" w:rsidR="00CB6FA7" w:rsidRPr="00851B50" w:rsidRDefault="00CB6FA7" w:rsidP="00005D81">
            <w:pPr>
              <w:spacing w:line="257" w:lineRule="auto"/>
              <w:rPr>
                <w:b/>
                <w:i/>
                <w:sz w:val="22"/>
                <w:szCs w:val="22"/>
              </w:rPr>
            </w:pPr>
            <w:r w:rsidRPr="00851B50">
              <w:rPr>
                <w:b/>
                <w:i/>
                <w:sz w:val="22"/>
                <w:szCs w:val="22"/>
              </w:rPr>
              <w:t>Už sutarties vykdymą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21375FCC" w14:textId="77777777" w:rsidR="00CB6FA7" w:rsidRPr="00851B50" w:rsidRDefault="00CB6FA7" w:rsidP="00005D81">
            <w:pPr>
              <w:spacing w:line="257" w:lineRule="auto"/>
              <w:jc w:val="both"/>
              <w:rPr>
                <w:sz w:val="22"/>
                <w:szCs w:val="22"/>
              </w:rPr>
            </w:pPr>
          </w:p>
        </w:tc>
      </w:tr>
      <w:tr w:rsidR="00CB6FA7" w:rsidRPr="00851B50" w14:paraId="0FCFFA2F" w14:textId="77777777" w:rsidTr="00005D81">
        <w:tc>
          <w:tcPr>
            <w:tcW w:w="5058" w:type="dxa"/>
            <w:tcBorders>
              <w:top w:val="single" w:sz="4" w:space="0" w:color="auto"/>
              <w:left w:val="single" w:sz="4" w:space="0" w:color="auto"/>
              <w:bottom w:val="single" w:sz="4" w:space="0" w:color="auto"/>
              <w:right w:val="single" w:sz="4" w:space="0" w:color="auto"/>
            </w:tcBorders>
          </w:tcPr>
          <w:p w14:paraId="3CE9B1D6" w14:textId="77777777" w:rsidR="00CB6FA7" w:rsidRPr="00851B50" w:rsidRDefault="00CB6FA7" w:rsidP="00005D81">
            <w:pPr>
              <w:spacing w:line="257" w:lineRule="auto"/>
              <w:rPr>
                <w:b/>
                <w:i/>
                <w:sz w:val="22"/>
                <w:szCs w:val="22"/>
              </w:rPr>
            </w:pPr>
            <w:r w:rsidRPr="00851B50">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6C583AAD" w14:textId="77777777" w:rsidR="00CB6FA7" w:rsidRPr="00851B50" w:rsidRDefault="00CB6FA7" w:rsidP="00005D81">
            <w:pPr>
              <w:spacing w:line="257" w:lineRule="auto"/>
              <w:jc w:val="both"/>
              <w:rPr>
                <w:sz w:val="22"/>
                <w:szCs w:val="22"/>
              </w:rPr>
            </w:pPr>
          </w:p>
        </w:tc>
      </w:tr>
      <w:tr w:rsidR="00CB6FA7" w:rsidRPr="00851B50" w14:paraId="7E62D574" w14:textId="77777777" w:rsidTr="00005D81">
        <w:tc>
          <w:tcPr>
            <w:tcW w:w="5058" w:type="dxa"/>
            <w:tcBorders>
              <w:top w:val="single" w:sz="4" w:space="0" w:color="auto"/>
              <w:left w:val="single" w:sz="4" w:space="0" w:color="auto"/>
              <w:bottom w:val="single" w:sz="4" w:space="0" w:color="auto"/>
              <w:right w:val="single" w:sz="4" w:space="0" w:color="auto"/>
            </w:tcBorders>
          </w:tcPr>
          <w:p w14:paraId="38BD8FF4" w14:textId="77777777" w:rsidR="00CB6FA7" w:rsidRPr="00851B50" w:rsidRDefault="00CB6FA7" w:rsidP="00005D81">
            <w:pPr>
              <w:spacing w:line="257" w:lineRule="auto"/>
              <w:rPr>
                <w:b/>
                <w:i/>
                <w:sz w:val="22"/>
                <w:szCs w:val="22"/>
              </w:rPr>
            </w:pPr>
            <w:r w:rsidRPr="00851B50">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5B4843EE" w14:textId="77777777" w:rsidR="00CB6FA7" w:rsidRPr="00851B50" w:rsidRDefault="00CB6FA7" w:rsidP="00005D81">
            <w:pPr>
              <w:spacing w:line="257" w:lineRule="auto"/>
              <w:jc w:val="both"/>
              <w:rPr>
                <w:sz w:val="22"/>
                <w:szCs w:val="22"/>
              </w:rPr>
            </w:pPr>
          </w:p>
        </w:tc>
      </w:tr>
    </w:tbl>
    <w:p w14:paraId="4EA9B1F1" w14:textId="77777777" w:rsidR="00851B50" w:rsidRPr="00851B50" w:rsidRDefault="00851B50" w:rsidP="00851B50">
      <w:pPr>
        <w:spacing w:line="254" w:lineRule="auto"/>
        <w:rPr>
          <w:bCs/>
          <w:sz w:val="22"/>
          <w:szCs w:val="22"/>
          <w:lang w:eastAsia="en-US"/>
        </w:rPr>
      </w:pPr>
      <w:r w:rsidRPr="00851B50">
        <w:rPr>
          <w:b/>
          <w:bCs/>
          <w:sz w:val="22"/>
          <w:szCs w:val="22"/>
          <w:lang w:eastAsia="en-US"/>
        </w:rPr>
        <w:t>PASTABA</w:t>
      </w:r>
      <w:r w:rsidRPr="00851B50">
        <w:rPr>
          <w:bCs/>
          <w:sz w:val="22"/>
          <w:szCs w:val="22"/>
          <w:lang w:eastAsia="en-US"/>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0A3B4BC" w14:textId="77777777" w:rsidR="00CB6FA7" w:rsidRPr="00851B50" w:rsidRDefault="00CB6FA7" w:rsidP="00CB6FA7">
      <w:pPr>
        <w:spacing w:line="254" w:lineRule="auto"/>
        <w:rPr>
          <w:bCs/>
          <w:sz w:val="22"/>
          <w:szCs w:val="22"/>
          <w:lang w:eastAsia="en-US"/>
        </w:rPr>
      </w:pPr>
    </w:p>
    <w:p w14:paraId="135951DD" w14:textId="3CC8ACC1" w:rsidR="00CB6FA7" w:rsidRPr="00851B50" w:rsidRDefault="00851B50" w:rsidP="00851B50">
      <w:pPr>
        <w:rPr>
          <w:sz w:val="22"/>
          <w:szCs w:val="22"/>
        </w:rPr>
      </w:pPr>
      <w:r w:rsidRPr="00851B50">
        <w:rPr>
          <w:b/>
          <w:bCs/>
          <w:sz w:val="22"/>
          <w:szCs w:val="22"/>
        </w:rPr>
        <w:t xml:space="preserve">                                                                         </w:t>
      </w:r>
      <w:r w:rsidR="00CB6FA7" w:rsidRPr="00851B50">
        <w:rPr>
          <w:b/>
          <w:bCs/>
          <w:sz w:val="22"/>
          <w:szCs w:val="22"/>
        </w:rPr>
        <w:t>INFORMACIJA APIE SUBTIEKĖJUS</w:t>
      </w:r>
    </w:p>
    <w:p w14:paraId="64A63C49" w14:textId="0E7ED548" w:rsidR="00CB6FA7" w:rsidRPr="00851B50" w:rsidRDefault="00851B50" w:rsidP="00851B50">
      <w:pPr>
        <w:ind w:firstLine="1296"/>
        <w:rPr>
          <w:i/>
          <w:sz w:val="22"/>
          <w:szCs w:val="22"/>
        </w:rPr>
      </w:pPr>
      <w:r w:rsidRPr="00851B50">
        <w:rPr>
          <w:i/>
          <w:sz w:val="22"/>
          <w:szCs w:val="22"/>
        </w:rPr>
        <w:t xml:space="preserve">                                              </w:t>
      </w:r>
      <w:r w:rsidR="00CB6FA7" w:rsidRPr="00851B50">
        <w:rPr>
          <w:i/>
          <w:sz w:val="22"/>
          <w:szCs w:val="22"/>
        </w:rPr>
        <w:t>(pildoma, jei tiekėjas pasitelkia subtiekėjus)</w:t>
      </w:r>
    </w:p>
    <w:p w14:paraId="5863B4C7" w14:textId="77777777" w:rsidR="00CB6FA7" w:rsidRPr="00851B50" w:rsidRDefault="00CB6FA7" w:rsidP="00CB6FA7">
      <w:pPr>
        <w:spacing w:before="60"/>
        <w:jc w:val="center"/>
        <w:rPr>
          <w:i/>
          <w:sz w:val="22"/>
          <w:szCs w:val="22"/>
        </w:rPr>
      </w:pPr>
    </w:p>
    <w:p w14:paraId="041B2497" w14:textId="77777777" w:rsidR="00CB6FA7" w:rsidRPr="00851B50" w:rsidRDefault="00CB6FA7" w:rsidP="00CB6FA7">
      <w:pPr>
        <w:jc w:val="both"/>
        <w:rPr>
          <w:spacing w:val="-4"/>
          <w:sz w:val="22"/>
          <w:szCs w:val="22"/>
        </w:rPr>
      </w:pPr>
      <w:r w:rsidRPr="00851B50">
        <w:rPr>
          <w:i/>
          <w:spacing w:val="-4"/>
          <w:sz w:val="22"/>
          <w:szCs w:val="22"/>
        </w:rPr>
        <w:t>/Pastaba. Pildoma, jei tiekėjas ketina pasitelkti  subtiekėją (-</w:t>
      </w:r>
      <w:proofErr w:type="spellStart"/>
      <w:r w:rsidRPr="00851B50">
        <w:rPr>
          <w:i/>
          <w:spacing w:val="-4"/>
          <w:sz w:val="22"/>
          <w:szCs w:val="22"/>
        </w:rPr>
        <w:t>us</w:t>
      </w:r>
      <w:proofErr w:type="spellEnd"/>
      <w:r w:rsidRPr="00851B50">
        <w:rPr>
          <w:i/>
          <w:spacing w:val="-4"/>
          <w:sz w:val="22"/>
          <w:szCs w:val="22"/>
        </w:rPr>
        <w:t>)</w:t>
      </w:r>
      <w:r w:rsidRPr="00851B50">
        <w:rPr>
          <w:i/>
          <w:strike/>
          <w:spacing w:val="-4"/>
          <w:sz w:val="22"/>
          <w:szCs w:val="22"/>
        </w:rPr>
        <w:t>,</w:t>
      </w:r>
      <w:r w:rsidRPr="00851B50">
        <w:rPr>
          <w:i/>
          <w:spacing w:val="-4"/>
          <w:sz w:val="22"/>
          <w:szCs w:val="22"/>
        </w:rPr>
        <w:t xml:space="preserve"> ar </w:t>
      </w:r>
      <w:proofErr w:type="spellStart"/>
      <w:r w:rsidRPr="00851B50">
        <w:rPr>
          <w:i/>
          <w:spacing w:val="-4"/>
          <w:sz w:val="22"/>
          <w:szCs w:val="22"/>
        </w:rPr>
        <w:t>subteikėją</w:t>
      </w:r>
      <w:proofErr w:type="spellEnd"/>
      <w:r w:rsidRPr="00851B50">
        <w:rPr>
          <w:i/>
          <w:spacing w:val="-4"/>
          <w:sz w:val="22"/>
          <w:szCs w:val="22"/>
        </w:rPr>
        <w:t xml:space="preserve"> (-</w:t>
      </w:r>
      <w:proofErr w:type="spellStart"/>
      <w:r w:rsidRPr="00851B50">
        <w:rPr>
          <w:i/>
          <w:spacing w:val="-4"/>
          <w:sz w:val="22"/>
          <w:szCs w:val="22"/>
        </w:rPr>
        <w:t>us</w:t>
      </w:r>
      <w:proofErr w:type="spellEnd"/>
      <w:r w:rsidRPr="00851B50">
        <w:rPr>
          <w:i/>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6FA7" w:rsidRPr="00851B50" w14:paraId="77B6A39E" w14:textId="77777777" w:rsidTr="00005D81">
        <w:tc>
          <w:tcPr>
            <w:tcW w:w="5058" w:type="dxa"/>
            <w:tcBorders>
              <w:top w:val="single" w:sz="4" w:space="0" w:color="auto"/>
              <w:left w:val="single" w:sz="4" w:space="0" w:color="auto"/>
              <w:bottom w:val="single" w:sz="4" w:space="0" w:color="auto"/>
              <w:right w:val="single" w:sz="4" w:space="0" w:color="auto"/>
            </w:tcBorders>
            <w:hideMark/>
          </w:tcPr>
          <w:p w14:paraId="205776B8" w14:textId="77777777" w:rsidR="00CB6FA7" w:rsidRPr="00851B50" w:rsidRDefault="00CB6FA7" w:rsidP="00005D81">
            <w:pPr>
              <w:rPr>
                <w:i/>
                <w:sz w:val="22"/>
                <w:szCs w:val="22"/>
              </w:rPr>
            </w:pPr>
            <w:r w:rsidRPr="00851B50">
              <w:rPr>
                <w:spacing w:val="-4"/>
                <w:sz w:val="22"/>
                <w:szCs w:val="22"/>
              </w:rPr>
              <w:t>subtiekėjo (-ų) ar subteikėjo  (</w:t>
            </w:r>
            <w:r w:rsidRPr="00851B50">
              <w:rPr>
                <w:spacing w:val="-4"/>
                <w:sz w:val="22"/>
                <w:szCs w:val="22"/>
              </w:rPr>
              <w:noBreakHyphen/>
              <w:t>ų)</w:t>
            </w:r>
            <w:r w:rsidRPr="00851B50">
              <w:rPr>
                <w:sz w:val="22"/>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6723DB8" w14:textId="77777777" w:rsidR="00CB6FA7" w:rsidRPr="00851B50" w:rsidRDefault="00CB6FA7" w:rsidP="00005D81">
            <w:pPr>
              <w:jc w:val="both"/>
              <w:rPr>
                <w:sz w:val="22"/>
                <w:szCs w:val="22"/>
              </w:rPr>
            </w:pPr>
          </w:p>
        </w:tc>
      </w:tr>
      <w:tr w:rsidR="00CB6FA7" w:rsidRPr="00851B50" w14:paraId="4A5E25BB" w14:textId="77777777" w:rsidTr="00005D81">
        <w:tc>
          <w:tcPr>
            <w:tcW w:w="5058" w:type="dxa"/>
            <w:tcBorders>
              <w:top w:val="single" w:sz="4" w:space="0" w:color="auto"/>
              <w:left w:val="single" w:sz="4" w:space="0" w:color="auto"/>
              <w:bottom w:val="single" w:sz="4" w:space="0" w:color="auto"/>
              <w:right w:val="single" w:sz="4" w:space="0" w:color="auto"/>
            </w:tcBorders>
            <w:hideMark/>
          </w:tcPr>
          <w:p w14:paraId="34AFD431" w14:textId="77777777" w:rsidR="00CB6FA7" w:rsidRPr="00851B50" w:rsidRDefault="00CB6FA7" w:rsidP="00005D81">
            <w:pPr>
              <w:rPr>
                <w:sz w:val="22"/>
                <w:szCs w:val="22"/>
              </w:rPr>
            </w:pPr>
            <w:r w:rsidRPr="00851B50">
              <w:rPr>
                <w:spacing w:val="-4"/>
                <w:sz w:val="22"/>
                <w:szCs w:val="22"/>
              </w:rPr>
              <w:t>subtiekėjo (-ų) ar subteikėjo  (</w:t>
            </w:r>
            <w:r w:rsidRPr="00851B50">
              <w:rPr>
                <w:spacing w:val="-4"/>
                <w:sz w:val="22"/>
                <w:szCs w:val="22"/>
              </w:rPr>
              <w:noBreakHyphen/>
              <w:t>ų)</w:t>
            </w:r>
            <w:r w:rsidRPr="00851B50">
              <w:rPr>
                <w:sz w:val="22"/>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86C35F0" w14:textId="77777777" w:rsidR="00CB6FA7" w:rsidRPr="00851B50" w:rsidRDefault="00CB6FA7" w:rsidP="00005D81">
            <w:pPr>
              <w:jc w:val="both"/>
              <w:rPr>
                <w:sz w:val="22"/>
                <w:szCs w:val="22"/>
              </w:rPr>
            </w:pPr>
          </w:p>
        </w:tc>
      </w:tr>
      <w:tr w:rsidR="00CB6FA7" w:rsidRPr="00851B50" w14:paraId="5B447310" w14:textId="77777777" w:rsidTr="00005D81">
        <w:tc>
          <w:tcPr>
            <w:tcW w:w="5058" w:type="dxa"/>
            <w:tcBorders>
              <w:top w:val="single" w:sz="4" w:space="0" w:color="auto"/>
              <w:left w:val="single" w:sz="4" w:space="0" w:color="auto"/>
              <w:bottom w:val="single" w:sz="4" w:space="0" w:color="auto"/>
              <w:right w:val="single" w:sz="4" w:space="0" w:color="auto"/>
            </w:tcBorders>
            <w:hideMark/>
          </w:tcPr>
          <w:p w14:paraId="18DA6634" w14:textId="77777777" w:rsidR="00CB6FA7" w:rsidRPr="00851B50" w:rsidRDefault="00CB6FA7" w:rsidP="00005D81">
            <w:pPr>
              <w:rPr>
                <w:sz w:val="22"/>
                <w:szCs w:val="22"/>
              </w:rPr>
            </w:pPr>
            <w:r w:rsidRPr="00851B50">
              <w:rPr>
                <w:sz w:val="22"/>
                <w:szCs w:val="22"/>
              </w:rPr>
              <w:t>Įsipareigojimų dalis (procentais), kuriai ketinama pasitelkti subtiekėją (-</w:t>
            </w:r>
            <w:proofErr w:type="spellStart"/>
            <w:r w:rsidRPr="00851B50">
              <w:rPr>
                <w:sz w:val="22"/>
                <w:szCs w:val="22"/>
              </w:rPr>
              <w:t>us</w:t>
            </w:r>
            <w:proofErr w:type="spellEnd"/>
            <w:r w:rsidRPr="00851B50">
              <w:rPr>
                <w:sz w:val="22"/>
                <w:szCs w:val="22"/>
              </w:rPr>
              <w:t xml:space="preserve">) ar </w:t>
            </w:r>
            <w:proofErr w:type="spellStart"/>
            <w:r w:rsidRPr="00851B50">
              <w:rPr>
                <w:sz w:val="22"/>
                <w:szCs w:val="22"/>
              </w:rPr>
              <w:t>subteikėją</w:t>
            </w:r>
            <w:proofErr w:type="spellEnd"/>
            <w:r w:rsidRPr="00851B50">
              <w:rPr>
                <w:sz w:val="22"/>
                <w:szCs w:val="22"/>
              </w:rPr>
              <w:t xml:space="preserve"> (-</w:t>
            </w:r>
            <w:proofErr w:type="spellStart"/>
            <w:r w:rsidRPr="00851B50">
              <w:rPr>
                <w:sz w:val="22"/>
                <w:szCs w:val="22"/>
              </w:rPr>
              <w:t>us</w:t>
            </w:r>
            <w:proofErr w:type="spellEnd"/>
            <w:r w:rsidRPr="00851B50">
              <w:rPr>
                <w:sz w:val="22"/>
                <w:szCs w:val="22"/>
              </w:rPr>
              <w:t>)</w:t>
            </w:r>
          </w:p>
        </w:tc>
        <w:tc>
          <w:tcPr>
            <w:tcW w:w="4797" w:type="dxa"/>
            <w:tcBorders>
              <w:top w:val="single" w:sz="4" w:space="0" w:color="auto"/>
              <w:left w:val="single" w:sz="4" w:space="0" w:color="auto"/>
              <w:bottom w:val="single" w:sz="4" w:space="0" w:color="auto"/>
              <w:right w:val="single" w:sz="4" w:space="0" w:color="auto"/>
            </w:tcBorders>
          </w:tcPr>
          <w:p w14:paraId="0D8FA89E" w14:textId="77777777" w:rsidR="00CB6FA7" w:rsidRPr="00851B50" w:rsidRDefault="00CB6FA7" w:rsidP="00005D81">
            <w:pPr>
              <w:jc w:val="both"/>
              <w:rPr>
                <w:sz w:val="22"/>
                <w:szCs w:val="22"/>
              </w:rPr>
            </w:pPr>
          </w:p>
        </w:tc>
      </w:tr>
    </w:tbl>
    <w:p w14:paraId="1FECAC8F" w14:textId="52A89C09" w:rsidR="00851B50" w:rsidRPr="00851B50" w:rsidRDefault="00851B50" w:rsidP="00851B50">
      <w:pPr>
        <w:ind w:firstLine="567"/>
        <w:rPr>
          <w:sz w:val="22"/>
          <w:szCs w:val="22"/>
        </w:rPr>
      </w:pPr>
      <w:r w:rsidRPr="00851B50">
        <w:rPr>
          <w:sz w:val="22"/>
          <w:szCs w:val="22"/>
        </w:rPr>
        <w:t>Pateikdami šį pasiūlymą, mes sutinkame su visomis konkurso sąlygomis, pirkimo dokumentuose ir jų prieduose pateiktais reikalavimais.</w:t>
      </w:r>
    </w:p>
    <w:p w14:paraId="55A49C86" w14:textId="77777777" w:rsidR="00851B50" w:rsidRPr="00851B50" w:rsidRDefault="00851B50" w:rsidP="00851B50">
      <w:pPr>
        <w:ind w:firstLine="567"/>
        <w:rPr>
          <w:sz w:val="22"/>
          <w:szCs w:val="22"/>
        </w:rPr>
      </w:pPr>
      <w:r w:rsidRPr="00851B50">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58F818C" w14:textId="4E9B4CDB" w:rsidR="00CB6FA7" w:rsidRDefault="00851B50" w:rsidP="00851B50">
      <w:pPr>
        <w:ind w:firstLine="567"/>
        <w:rPr>
          <w:sz w:val="22"/>
          <w:szCs w:val="22"/>
        </w:rPr>
      </w:pPr>
      <w:r w:rsidRPr="00851B50">
        <w:rPr>
          <w:sz w:val="22"/>
          <w:szCs w:val="22"/>
        </w:rPr>
        <w:t>Suprantame, kad išaiškėjus aukščiau nurodytoms aplinkybėms būsime pašalinti iš šio konkurso ir mūsų pateiktas pasiūlymas bus atmestas.</w:t>
      </w:r>
    </w:p>
    <w:p w14:paraId="36E03F28" w14:textId="53E3B3F4" w:rsidR="00896DE6" w:rsidRDefault="00896DE6" w:rsidP="00851B50">
      <w:pPr>
        <w:ind w:firstLine="567"/>
        <w:rPr>
          <w:sz w:val="22"/>
          <w:szCs w:val="22"/>
        </w:rPr>
      </w:pPr>
    </w:p>
    <w:p w14:paraId="617B69FC" w14:textId="77777777" w:rsidR="00896DE6" w:rsidRPr="00851B50" w:rsidRDefault="00896DE6" w:rsidP="00851B50">
      <w:pPr>
        <w:ind w:firstLine="567"/>
        <w:rPr>
          <w:sz w:val="22"/>
          <w:szCs w:val="22"/>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39"/>
      </w:tblGrid>
      <w:tr w:rsidR="00C410DB" w:rsidRPr="00851B50" w14:paraId="5C2E10B6" w14:textId="2C7823A9" w:rsidTr="00C410DB">
        <w:trPr>
          <w:trHeight w:val="5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D69AB55" w14:textId="68C129D8" w:rsidR="00C410DB" w:rsidRPr="00851B50" w:rsidRDefault="00C410DB" w:rsidP="00005D81">
            <w:pPr>
              <w:jc w:val="center"/>
              <w:rPr>
                <w:b/>
                <w:sz w:val="22"/>
                <w:szCs w:val="22"/>
              </w:rPr>
            </w:pPr>
            <w:r w:rsidRPr="00851B50">
              <w:rPr>
                <w:b/>
                <w:sz w:val="22"/>
                <w:szCs w:val="22"/>
              </w:rPr>
              <w:lastRenderedPageBreak/>
              <w:t>Prekės pavadinimas</w:t>
            </w:r>
          </w:p>
        </w:tc>
        <w:tc>
          <w:tcPr>
            <w:tcW w:w="5539" w:type="dxa"/>
            <w:tcBorders>
              <w:top w:val="single" w:sz="4" w:space="0" w:color="auto"/>
              <w:left w:val="single" w:sz="4" w:space="0" w:color="auto"/>
              <w:bottom w:val="single" w:sz="4" w:space="0" w:color="auto"/>
              <w:right w:val="single" w:sz="4" w:space="0" w:color="auto"/>
            </w:tcBorders>
            <w:vAlign w:val="center"/>
          </w:tcPr>
          <w:p w14:paraId="17FCDF84" w14:textId="4137782F" w:rsidR="00C410DB" w:rsidRPr="00851B50" w:rsidRDefault="00C410DB">
            <w:pPr>
              <w:jc w:val="center"/>
              <w:rPr>
                <w:b/>
                <w:color w:val="000000"/>
                <w:sz w:val="22"/>
                <w:szCs w:val="22"/>
              </w:rPr>
            </w:pPr>
            <w:r w:rsidRPr="00C410DB">
              <w:rPr>
                <w:b/>
                <w:color w:val="000000"/>
                <w:sz w:val="22"/>
                <w:szCs w:val="22"/>
              </w:rPr>
              <w:t>∆parda, EUR už toną</w:t>
            </w:r>
          </w:p>
        </w:tc>
      </w:tr>
      <w:tr w:rsidR="00C410DB" w:rsidRPr="00851B50" w14:paraId="65770B46" w14:textId="5B178B9D" w:rsidTr="00C410DB">
        <w:trPr>
          <w:trHeight w:val="69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64A6769" w14:textId="6CD8DC5C" w:rsidR="00C410DB" w:rsidRPr="00851B50" w:rsidRDefault="00C410DB" w:rsidP="00851B50">
            <w:pPr>
              <w:ind w:left="-67" w:firstLine="3"/>
              <w:jc w:val="center"/>
              <w:rPr>
                <w:sz w:val="22"/>
                <w:szCs w:val="22"/>
              </w:rPr>
            </w:pPr>
            <w:r w:rsidRPr="00851B50">
              <w:rPr>
                <w:bCs/>
                <w:sz w:val="22"/>
                <w:szCs w:val="22"/>
                <w:lang w:eastAsia="en-US"/>
              </w:rPr>
              <w:t>JET-A-1 kuras</w:t>
            </w:r>
            <w:r w:rsidRPr="00851B50">
              <w:rPr>
                <w:sz w:val="22"/>
                <w:szCs w:val="22"/>
              </w:rPr>
              <w:t xml:space="preserve"> Kauno</w:t>
            </w:r>
            <w:r w:rsidRPr="00851B50">
              <w:rPr>
                <w:b/>
                <w:i/>
                <w:sz w:val="22"/>
                <w:szCs w:val="22"/>
              </w:rPr>
              <w:t xml:space="preserve"> </w:t>
            </w:r>
            <w:r w:rsidRPr="00851B50">
              <w:rPr>
                <w:sz w:val="22"/>
                <w:szCs w:val="22"/>
              </w:rPr>
              <w:t>oro uoste</w:t>
            </w:r>
          </w:p>
        </w:tc>
        <w:tc>
          <w:tcPr>
            <w:tcW w:w="5539" w:type="dxa"/>
            <w:tcBorders>
              <w:top w:val="single" w:sz="4" w:space="0" w:color="auto"/>
              <w:left w:val="single" w:sz="4" w:space="0" w:color="auto"/>
              <w:bottom w:val="single" w:sz="4" w:space="0" w:color="auto"/>
              <w:right w:val="single" w:sz="4" w:space="0" w:color="auto"/>
            </w:tcBorders>
            <w:vAlign w:val="center"/>
          </w:tcPr>
          <w:p w14:paraId="3153FCDF" w14:textId="77777777" w:rsidR="00C410DB" w:rsidRPr="00851B50" w:rsidRDefault="00C410DB" w:rsidP="00005D81">
            <w:pPr>
              <w:jc w:val="center"/>
              <w:rPr>
                <w:sz w:val="22"/>
                <w:szCs w:val="22"/>
              </w:rPr>
            </w:pPr>
          </w:p>
        </w:tc>
      </w:tr>
    </w:tbl>
    <w:p w14:paraId="31312BC4" w14:textId="77777777" w:rsidR="00CB6FA7" w:rsidRPr="00851B50" w:rsidRDefault="00CB6FA7" w:rsidP="00CB6FA7">
      <w:pPr>
        <w:tabs>
          <w:tab w:val="left" w:pos="709"/>
          <w:tab w:val="left" w:pos="851"/>
          <w:tab w:val="left" w:pos="993"/>
        </w:tabs>
        <w:jc w:val="both"/>
        <w:rPr>
          <w:sz w:val="22"/>
          <w:szCs w:val="22"/>
        </w:rPr>
      </w:pPr>
    </w:p>
    <w:p w14:paraId="2E452FBC" w14:textId="59431764" w:rsidR="000D5E3F" w:rsidRDefault="000D5E3F" w:rsidP="000D5E3F">
      <w:pPr>
        <w:jc w:val="both"/>
        <w:rPr>
          <w:sz w:val="22"/>
          <w:szCs w:val="22"/>
        </w:rPr>
      </w:pPr>
      <w:r w:rsidRPr="000D5E3F">
        <w:rPr>
          <w:sz w:val="22"/>
          <w:szCs w:val="22"/>
        </w:rPr>
        <w:t xml:space="preserve">1. </w:t>
      </w:r>
      <w:r w:rsidRPr="000D5E3F">
        <w:rPr>
          <w:b/>
          <w:sz w:val="22"/>
          <w:szCs w:val="22"/>
        </w:rPr>
        <w:t>Tiekėjas</w:t>
      </w:r>
      <w:r w:rsidRPr="000D5E3F">
        <w:rPr>
          <w:sz w:val="22"/>
          <w:szCs w:val="22"/>
        </w:rPr>
        <w:t xml:space="preserve"> teikdamas pasiūlymą prekei, vadovaujasi prekės techniniais dokumentais. </w:t>
      </w:r>
    </w:p>
    <w:p w14:paraId="7DE52A46" w14:textId="40B16B14" w:rsidR="00896DE6" w:rsidRPr="000D5E3F" w:rsidRDefault="00896DE6" w:rsidP="000D5E3F">
      <w:pPr>
        <w:jc w:val="both"/>
        <w:rPr>
          <w:sz w:val="22"/>
          <w:szCs w:val="22"/>
        </w:rPr>
      </w:pPr>
      <w:r>
        <w:rPr>
          <w:sz w:val="22"/>
          <w:szCs w:val="22"/>
        </w:rPr>
        <w:t>2.</w:t>
      </w:r>
      <w:r w:rsidRPr="00896DE6">
        <w:rPr>
          <w:b/>
          <w:sz w:val="22"/>
          <w:szCs w:val="22"/>
        </w:rPr>
        <w:t xml:space="preserve"> Tiekėjas</w:t>
      </w:r>
      <w:r>
        <w:rPr>
          <w:sz w:val="22"/>
          <w:szCs w:val="22"/>
        </w:rPr>
        <w:t xml:space="preserve"> privalo užpildyti ž</w:t>
      </w:r>
      <w:bookmarkStart w:id="0" w:name="_GoBack"/>
      <w:bookmarkEnd w:id="0"/>
      <w:r>
        <w:rPr>
          <w:sz w:val="22"/>
          <w:szCs w:val="22"/>
        </w:rPr>
        <w:t>emiau pateiktą lentelę „Informacija apie Tiekėja“.</w:t>
      </w:r>
    </w:p>
    <w:p w14:paraId="2F4513F8" w14:textId="44FD70B2" w:rsidR="000D5E3F" w:rsidRPr="000D5E3F" w:rsidRDefault="00896DE6" w:rsidP="000D5E3F">
      <w:pPr>
        <w:jc w:val="both"/>
        <w:rPr>
          <w:sz w:val="22"/>
          <w:szCs w:val="22"/>
        </w:rPr>
      </w:pPr>
      <w:r>
        <w:rPr>
          <w:sz w:val="22"/>
          <w:szCs w:val="22"/>
        </w:rPr>
        <w:t>3</w:t>
      </w:r>
      <w:r w:rsidR="000D5E3F" w:rsidRPr="000D5E3F">
        <w:rPr>
          <w:sz w:val="22"/>
          <w:szCs w:val="22"/>
        </w:rPr>
        <w:t xml:space="preserve">. Jei PVM nepildomas, nurodomos priežastys pateikiant dokumentą, dėl kurių PVM nemokamas. </w:t>
      </w:r>
    </w:p>
    <w:p w14:paraId="081BCE50" w14:textId="3BF2F5AF" w:rsidR="000D5E3F" w:rsidRPr="000D5E3F" w:rsidRDefault="00896DE6" w:rsidP="000D5E3F">
      <w:pPr>
        <w:jc w:val="both"/>
        <w:rPr>
          <w:sz w:val="22"/>
          <w:szCs w:val="22"/>
        </w:rPr>
      </w:pPr>
      <w:r>
        <w:rPr>
          <w:sz w:val="22"/>
          <w:szCs w:val="22"/>
        </w:rPr>
        <w:t>4</w:t>
      </w:r>
      <w:r w:rsidR="00C410DB">
        <w:rPr>
          <w:sz w:val="22"/>
          <w:szCs w:val="22"/>
        </w:rPr>
        <w:t>. Pasiūlymas galioja 6</w:t>
      </w:r>
      <w:r w:rsidR="000D5E3F" w:rsidRPr="000D5E3F">
        <w:rPr>
          <w:sz w:val="22"/>
          <w:szCs w:val="22"/>
        </w:rPr>
        <w:t>0 dienų nuo jo pateikimo dienos.</w:t>
      </w:r>
    </w:p>
    <w:p w14:paraId="4668D831" w14:textId="77777777" w:rsidR="00CB6FA7" w:rsidRPr="00851B50" w:rsidRDefault="00CB6FA7" w:rsidP="00CB6FA7">
      <w:pPr>
        <w:autoSpaceDE w:val="0"/>
        <w:autoSpaceDN w:val="0"/>
        <w:adjustRightInd w:val="0"/>
        <w:spacing w:before="60" w:after="60"/>
        <w:ind w:left="714"/>
        <w:contextualSpacing/>
        <w:jc w:val="center"/>
        <w:rPr>
          <w:b/>
          <w:bCs/>
          <w:sz w:val="22"/>
          <w:szCs w:val="22"/>
        </w:rPr>
      </w:pPr>
    </w:p>
    <w:tbl>
      <w:tblPr>
        <w:tblW w:w="9825" w:type="dxa"/>
        <w:tblInd w:w="-112" w:type="dxa"/>
        <w:tblLayout w:type="fixed"/>
        <w:tblLook w:val="01E0" w:firstRow="1" w:lastRow="1" w:firstColumn="1" w:lastColumn="1" w:noHBand="0" w:noVBand="0"/>
      </w:tblPr>
      <w:tblGrid>
        <w:gridCol w:w="9825"/>
      </w:tblGrid>
      <w:tr w:rsidR="000D5E3F" w:rsidRPr="000D5E3F" w14:paraId="102D7345" w14:textId="77777777" w:rsidTr="00D2236C">
        <w:trPr>
          <w:trHeight w:val="324"/>
        </w:trPr>
        <w:tc>
          <w:tcPr>
            <w:tcW w:w="9825" w:type="dxa"/>
            <w:hideMark/>
          </w:tcPr>
          <w:p w14:paraId="17B4533C" w14:textId="77777777" w:rsidR="000D5E3F" w:rsidRPr="000D5E3F" w:rsidRDefault="000D5E3F" w:rsidP="000D5E3F">
            <w:pPr>
              <w:spacing w:line="276" w:lineRule="auto"/>
              <w:ind w:right="-108" w:firstLine="720"/>
              <w:jc w:val="both"/>
              <w:rPr>
                <w:rFonts w:eastAsia="Calibri"/>
                <w:sz w:val="22"/>
                <w:szCs w:val="22"/>
                <w:lang w:eastAsia="en-US"/>
              </w:rPr>
            </w:pPr>
          </w:p>
          <w:p w14:paraId="7BE9D4D3" w14:textId="77777777" w:rsidR="000D5E3F" w:rsidRPr="000D5E3F" w:rsidRDefault="000D5E3F" w:rsidP="000D5E3F">
            <w:pPr>
              <w:spacing w:line="276" w:lineRule="auto"/>
              <w:ind w:right="-108" w:firstLine="720"/>
              <w:jc w:val="both"/>
              <w:rPr>
                <w:rFonts w:eastAsia="Calibri"/>
                <w:sz w:val="22"/>
                <w:szCs w:val="22"/>
                <w:lang w:eastAsia="en-US"/>
              </w:rPr>
            </w:pPr>
            <w:r w:rsidRPr="000D5E3F">
              <w:rPr>
                <w:rFonts w:eastAsia="Calibri"/>
                <w:sz w:val="22"/>
                <w:szCs w:val="22"/>
                <w:lang w:eastAsia="en-US"/>
              </w:rPr>
              <w:t xml:space="preserve">Ši pasiūlyme nurodyta informacija </w:t>
            </w:r>
            <w:r w:rsidRPr="000D5E3F">
              <w:rPr>
                <w:rFonts w:eastAsia="Calibri"/>
                <w:b/>
                <w:sz w:val="22"/>
                <w:szCs w:val="22"/>
                <w:lang w:eastAsia="en-US"/>
              </w:rPr>
              <w:t>yra konfidenciali</w:t>
            </w:r>
            <w:r w:rsidRPr="000D5E3F">
              <w:rPr>
                <w:rFonts w:eastAsia="Calibri"/>
                <w:sz w:val="22"/>
                <w:szCs w:val="22"/>
                <w:lang w:eastAsia="en-US"/>
              </w:rPr>
              <w:t xml:space="preserve"> </w:t>
            </w:r>
            <w:r w:rsidRPr="000D5E3F">
              <w:rPr>
                <w:rFonts w:eastAsia="Calibri"/>
                <w:i/>
                <w:sz w:val="22"/>
                <w:szCs w:val="22"/>
                <w:lang w:eastAsia="en-US"/>
              </w:rPr>
              <w:t>(perkančioji organizacija šios informacijos negali atskleisti tretiesiems asmenims)</w:t>
            </w:r>
            <w:r w:rsidRPr="000D5E3F">
              <w:rPr>
                <w:rFonts w:eastAsia="Calibr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369"/>
            </w:tblGrid>
            <w:tr w:rsidR="000D5E3F" w:rsidRPr="000D5E3F" w14:paraId="6B1B56DF" w14:textId="77777777" w:rsidTr="00C410DB">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14:paraId="54968D0D" w14:textId="77777777" w:rsidR="000D5E3F" w:rsidRPr="000D5E3F" w:rsidRDefault="000D5E3F" w:rsidP="000D5E3F">
                  <w:pPr>
                    <w:spacing w:line="276" w:lineRule="auto"/>
                    <w:ind w:right="-108"/>
                    <w:jc w:val="both"/>
                    <w:rPr>
                      <w:sz w:val="22"/>
                      <w:szCs w:val="22"/>
                      <w:lang w:eastAsia="en-US"/>
                    </w:rPr>
                  </w:pPr>
                  <w:r w:rsidRPr="000D5E3F">
                    <w:rPr>
                      <w:sz w:val="22"/>
                      <w:szCs w:val="22"/>
                      <w:lang w:eastAsia="en-US"/>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14:paraId="2EAE02DE" w14:textId="77777777" w:rsidR="000D5E3F" w:rsidRPr="000D5E3F" w:rsidRDefault="000D5E3F" w:rsidP="000D5E3F">
                  <w:pPr>
                    <w:spacing w:line="276" w:lineRule="auto"/>
                    <w:ind w:right="-108"/>
                    <w:rPr>
                      <w:sz w:val="22"/>
                      <w:szCs w:val="22"/>
                      <w:lang w:eastAsia="en-US"/>
                    </w:rPr>
                  </w:pPr>
                  <w:r w:rsidRPr="000D5E3F">
                    <w:rPr>
                      <w:sz w:val="22"/>
                      <w:szCs w:val="22"/>
                      <w:lang w:eastAsia="en-US"/>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vAlign w:val="center"/>
                  <w:hideMark/>
                </w:tcPr>
                <w:p w14:paraId="64B0BBA3" w14:textId="77777777" w:rsidR="000D5E3F" w:rsidRPr="000D5E3F" w:rsidRDefault="000D5E3F" w:rsidP="000D5E3F">
                  <w:pPr>
                    <w:spacing w:line="276" w:lineRule="auto"/>
                    <w:ind w:right="-108"/>
                    <w:jc w:val="center"/>
                    <w:rPr>
                      <w:sz w:val="22"/>
                      <w:szCs w:val="22"/>
                      <w:lang w:eastAsia="en-US"/>
                    </w:rPr>
                  </w:pPr>
                  <w:r w:rsidRPr="000D5E3F">
                    <w:rPr>
                      <w:sz w:val="22"/>
                      <w:szCs w:val="22"/>
                      <w:lang w:eastAsia="en-US"/>
                    </w:rPr>
                    <w:t xml:space="preserve">Dokumento pavadinimas </w:t>
                  </w:r>
                </w:p>
              </w:tc>
            </w:tr>
            <w:tr w:rsidR="000D5E3F" w:rsidRPr="000D5E3F" w14:paraId="743B8DBF" w14:textId="77777777" w:rsidTr="00D2236C">
              <w:trPr>
                <w:trHeight w:val="428"/>
              </w:trPr>
              <w:tc>
                <w:tcPr>
                  <w:tcW w:w="610" w:type="dxa"/>
                  <w:tcBorders>
                    <w:top w:val="single" w:sz="4" w:space="0" w:color="auto"/>
                    <w:left w:val="single" w:sz="4" w:space="0" w:color="auto"/>
                    <w:bottom w:val="single" w:sz="4" w:space="0" w:color="auto"/>
                    <w:right w:val="single" w:sz="4" w:space="0" w:color="auto"/>
                  </w:tcBorders>
                </w:tcPr>
                <w:p w14:paraId="12E0901E" w14:textId="77777777" w:rsidR="000D5E3F" w:rsidRPr="000D5E3F" w:rsidRDefault="000D5E3F" w:rsidP="000D5E3F">
                  <w:pPr>
                    <w:spacing w:line="276" w:lineRule="auto"/>
                    <w:ind w:right="-108"/>
                    <w:jc w:val="both"/>
                    <w:rPr>
                      <w:sz w:val="22"/>
                      <w:szCs w:val="22"/>
                      <w:lang w:eastAsia="en-US"/>
                    </w:rPr>
                  </w:pPr>
                </w:p>
              </w:tc>
              <w:tc>
                <w:tcPr>
                  <w:tcW w:w="3496" w:type="dxa"/>
                  <w:tcBorders>
                    <w:top w:val="single" w:sz="4" w:space="0" w:color="auto"/>
                    <w:left w:val="single" w:sz="4" w:space="0" w:color="auto"/>
                    <w:bottom w:val="single" w:sz="4" w:space="0" w:color="auto"/>
                    <w:right w:val="single" w:sz="4" w:space="0" w:color="auto"/>
                  </w:tcBorders>
                </w:tcPr>
                <w:p w14:paraId="4C057FFA" w14:textId="77777777" w:rsidR="000D5E3F" w:rsidRPr="000D5E3F" w:rsidRDefault="000D5E3F" w:rsidP="000D5E3F">
                  <w:pPr>
                    <w:spacing w:line="276" w:lineRule="auto"/>
                    <w:ind w:right="-108"/>
                    <w:jc w:val="both"/>
                    <w:rPr>
                      <w:sz w:val="22"/>
                      <w:szCs w:val="22"/>
                      <w:lang w:eastAsia="en-US"/>
                    </w:rPr>
                  </w:pPr>
                </w:p>
              </w:tc>
              <w:tc>
                <w:tcPr>
                  <w:tcW w:w="5369" w:type="dxa"/>
                  <w:tcBorders>
                    <w:top w:val="single" w:sz="4" w:space="0" w:color="auto"/>
                    <w:left w:val="single" w:sz="4" w:space="0" w:color="auto"/>
                    <w:bottom w:val="single" w:sz="4" w:space="0" w:color="auto"/>
                    <w:right w:val="single" w:sz="4" w:space="0" w:color="auto"/>
                  </w:tcBorders>
                </w:tcPr>
                <w:p w14:paraId="0A0B72B0" w14:textId="77777777" w:rsidR="000D5E3F" w:rsidRPr="000D5E3F" w:rsidRDefault="000D5E3F" w:rsidP="000D5E3F">
                  <w:pPr>
                    <w:spacing w:line="276" w:lineRule="auto"/>
                    <w:ind w:right="-108"/>
                    <w:jc w:val="both"/>
                    <w:rPr>
                      <w:sz w:val="22"/>
                      <w:szCs w:val="22"/>
                      <w:lang w:eastAsia="en-US"/>
                    </w:rPr>
                  </w:pPr>
                </w:p>
              </w:tc>
            </w:tr>
          </w:tbl>
          <w:p w14:paraId="2BB9C0FD" w14:textId="77777777" w:rsidR="000D5E3F" w:rsidRPr="000D5E3F" w:rsidRDefault="000D5E3F" w:rsidP="000D5E3F">
            <w:pPr>
              <w:rPr>
                <w:sz w:val="22"/>
                <w:szCs w:val="22"/>
              </w:rPr>
            </w:pPr>
          </w:p>
        </w:tc>
      </w:tr>
    </w:tbl>
    <w:p w14:paraId="3AABCAE0" w14:textId="77777777" w:rsidR="000D5E3F" w:rsidRPr="000D5E3F" w:rsidRDefault="000D5E3F" w:rsidP="000D5E3F">
      <w:pPr>
        <w:ind w:left="-110" w:firstLine="770"/>
        <w:jc w:val="both"/>
        <w:rPr>
          <w:rFonts w:eastAsia="Calibri"/>
          <w:sz w:val="22"/>
          <w:szCs w:val="22"/>
          <w:lang w:eastAsia="en-US"/>
        </w:rPr>
      </w:pPr>
      <w:r w:rsidRPr="000D5E3F">
        <w:rPr>
          <w:rFonts w:eastAsia="Calibri"/>
          <w:sz w:val="22"/>
          <w:szCs w:val="22"/>
          <w:lang w:eastAsia="en-US"/>
        </w:rPr>
        <w:t xml:space="preserve">Pastaba. Tiekėjui nenurodžius, kokia informacija yra konfidenciali, laikoma, kad konfidencialios informacijos pasiūlyme nėra. </w:t>
      </w:r>
    </w:p>
    <w:p w14:paraId="6B92BEAD" w14:textId="77777777" w:rsidR="000D5E3F" w:rsidRPr="000D5E3F" w:rsidRDefault="000D5E3F" w:rsidP="000D5E3F">
      <w:pPr>
        <w:ind w:left="-110" w:firstLine="770"/>
        <w:jc w:val="both"/>
        <w:rPr>
          <w:rFonts w:eastAsia="Calibri"/>
          <w:strike/>
          <w:sz w:val="22"/>
          <w:szCs w:val="22"/>
          <w:lang w:eastAsia="en-US"/>
        </w:rPr>
      </w:pPr>
    </w:p>
    <w:p w14:paraId="77A9E1BD" w14:textId="77777777" w:rsidR="000D5E3F" w:rsidRPr="000D5E3F" w:rsidRDefault="000D5E3F" w:rsidP="000D5E3F">
      <w:pPr>
        <w:shd w:val="clear" w:color="auto" w:fill="FFFFFF"/>
        <w:rPr>
          <w:sz w:val="22"/>
          <w:szCs w:val="22"/>
        </w:rPr>
      </w:pPr>
      <w:r w:rsidRPr="000D5E3F">
        <w:rPr>
          <w:sz w:val="22"/>
          <w:szCs w:val="22"/>
        </w:rPr>
        <w:t>____________________</w:t>
      </w:r>
      <w:r w:rsidRPr="000D5E3F">
        <w:rPr>
          <w:sz w:val="22"/>
          <w:szCs w:val="22"/>
        </w:rPr>
        <w:tab/>
        <w:t xml:space="preserve">                 _________________</w:t>
      </w:r>
      <w:r w:rsidRPr="000D5E3F">
        <w:rPr>
          <w:sz w:val="22"/>
          <w:szCs w:val="22"/>
        </w:rPr>
        <w:tab/>
        <w:t xml:space="preserve">         _____________________</w:t>
      </w:r>
    </w:p>
    <w:p w14:paraId="4B460945" w14:textId="50CDA798" w:rsidR="000D5E3F" w:rsidRPr="000D5E3F" w:rsidRDefault="000D5E3F" w:rsidP="000D5E3F">
      <w:pPr>
        <w:shd w:val="clear" w:color="auto" w:fill="FFFFFF"/>
        <w:rPr>
          <w:sz w:val="22"/>
          <w:szCs w:val="22"/>
        </w:rPr>
      </w:pPr>
      <w:r w:rsidRPr="000D5E3F">
        <w:rPr>
          <w:sz w:val="22"/>
          <w:szCs w:val="22"/>
        </w:rPr>
        <w:t>(Tiekėjo arba įgalioto a</w:t>
      </w:r>
      <w:r>
        <w:rPr>
          <w:sz w:val="22"/>
          <w:szCs w:val="22"/>
        </w:rPr>
        <w:t xml:space="preserve">smens </w:t>
      </w:r>
      <w:r>
        <w:rPr>
          <w:sz w:val="22"/>
          <w:szCs w:val="22"/>
        </w:rPr>
        <w:tab/>
        <w:t>(Parašas)</w:t>
      </w:r>
      <w:r>
        <w:rPr>
          <w:sz w:val="22"/>
          <w:szCs w:val="22"/>
        </w:rPr>
        <w:tab/>
      </w:r>
      <w:r>
        <w:rPr>
          <w:sz w:val="22"/>
          <w:szCs w:val="22"/>
        </w:rPr>
        <w:tab/>
        <w:t xml:space="preserve">                </w:t>
      </w:r>
      <w:r w:rsidRPr="000D5E3F">
        <w:rPr>
          <w:sz w:val="22"/>
          <w:szCs w:val="22"/>
        </w:rPr>
        <w:t>(Vardas ir pavardė)</w:t>
      </w:r>
    </w:p>
    <w:p w14:paraId="7554EA11" w14:textId="77777777" w:rsidR="000D5E3F" w:rsidRDefault="000D5E3F" w:rsidP="000D5E3F">
      <w:pPr>
        <w:shd w:val="clear" w:color="auto" w:fill="FFFFFF"/>
        <w:rPr>
          <w:sz w:val="22"/>
          <w:szCs w:val="22"/>
        </w:rPr>
      </w:pPr>
      <w:r w:rsidRPr="000D5E3F">
        <w:rPr>
          <w:sz w:val="22"/>
          <w:szCs w:val="22"/>
        </w:rPr>
        <w:t>pareigų pavadinimas)</w:t>
      </w:r>
    </w:p>
    <w:p w14:paraId="26418230" w14:textId="77777777" w:rsidR="000D5E3F" w:rsidRDefault="000D5E3F" w:rsidP="000D5E3F">
      <w:pPr>
        <w:shd w:val="clear" w:color="auto" w:fill="FFFFFF"/>
        <w:rPr>
          <w:sz w:val="22"/>
          <w:szCs w:val="22"/>
        </w:rPr>
      </w:pPr>
    </w:p>
    <w:p w14:paraId="4F67A698" w14:textId="77777777" w:rsidR="000D5E3F" w:rsidRDefault="000D5E3F" w:rsidP="000D5E3F">
      <w:pPr>
        <w:shd w:val="clear" w:color="auto" w:fill="FFFFFF"/>
        <w:rPr>
          <w:sz w:val="22"/>
          <w:szCs w:val="22"/>
        </w:rPr>
      </w:pPr>
    </w:p>
    <w:p w14:paraId="7962BDC8" w14:textId="77777777" w:rsidR="000D5E3F" w:rsidRDefault="000D5E3F" w:rsidP="000D5E3F">
      <w:pPr>
        <w:shd w:val="clear" w:color="auto" w:fill="FFFFFF"/>
        <w:rPr>
          <w:sz w:val="22"/>
          <w:szCs w:val="22"/>
        </w:rPr>
      </w:pPr>
    </w:p>
    <w:p w14:paraId="1013F8FB" w14:textId="77777777" w:rsidR="000D5E3F" w:rsidRDefault="000D5E3F" w:rsidP="000D5E3F">
      <w:pPr>
        <w:shd w:val="clear" w:color="auto" w:fill="FFFFFF"/>
        <w:rPr>
          <w:sz w:val="22"/>
          <w:szCs w:val="22"/>
        </w:rPr>
      </w:pPr>
    </w:p>
    <w:p w14:paraId="5CEFEC16" w14:textId="77777777" w:rsidR="000D5E3F" w:rsidRDefault="000D5E3F" w:rsidP="000D5E3F">
      <w:pPr>
        <w:shd w:val="clear" w:color="auto" w:fill="FFFFFF"/>
        <w:rPr>
          <w:sz w:val="22"/>
          <w:szCs w:val="22"/>
        </w:rPr>
      </w:pPr>
    </w:p>
    <w:p w14:paraId="0691329C" w14:textId="77777777" w:rsidR="000D5E3F" w:rsidRDefault="000D5E3F" w:rsidP="000D5E3F">
      <w:pPr>
        <w:shd w:val="clear" w:color="auto" w:fill="FFFFFF"/>
        <w:rPr>
          <w:sz w:val="22"/>
          <w:szCs w:val="22"/>
        </w:rPr>
      </w:pPr>
    </w:p>
    <w:p w14:paraId="7B5D7A79" w14:textId="77777777" w:rsidR="000D5E3F" w:rsidRDefault="000D5E3F" w:rsidP="000D5E3F">
      <w:pPr>
        <w:shd w:val="clear" w:color="auto" w:fill="FFFFFF"/>
        <w:rPr>
          <w:sz w:val="22"/>
          <w:szCs w:val="22"/>
        </w:rPr>
      </w:pPr>
    </w:p>
    <w:p w14:paraId="772D79EF" w14:textId="77777777" w:rsidR="000D5E3F" w:rsidRDefault="000D5E3F" w:rsidP="000D5E3F">
      <w:pPr>
        <w:shd w:val="clear" w:color="auto" w:fill="FFFFFF"/>
        <w:rPr>
          <w:sz w:val="22"/>
          <w:szCs w:val="22"/>
        </w:rPr>
      </w:pPr>
    </w:p>
    <w:p w14:paraId="27CD2139" w14:textId="77777777" w:rsidR="000D5E3F" w:rsidRDefault="000D5E3F" w:rsidP="000D5E3F">
      <w:pPr>
        <w:shd w:val="clear" w:color="auto" w:fill="FFFFFF"/>
        <w:rPr>
          <w:sz w:val="22"/>
          <w:szCs w:val="22"/>
        </w:rPr>
      </w:pPr>
    </w:p>
    <w:p w14:paraId="6E5932F8" w14:textId="77777777" w:rsidR="000D5E3F" w:rsidRDefault="000D5E3F" w:rsidP="000D5E3F">
      <w:pPr>
        <w:shd w:val="clear" w:color="auto" w:fill="FFFFFF"/>
        <w:rPr>
          <w:sz w:val="22"/>
          <w:szCs w:val="22"/>
        </w:rPr>
      </w:pPr>
    </w:p>
    <w:p w14:paraId="3985A489" w14:textId="77777777" w:rsidR="000D5E3F" w:rsidRDefault="000D5E3F" w:rsidP="000D5E3F">
      <w:pPr>
        <w:shd w:val="clear" w:color="auto" w:fill="FFFFFF"/>
        <w:rPr>
          <w:sz w:val="22"/>
          <w:szCs w:val="22"/>
        </w:rPr>
      </w:pPr>
    </w:p>
    <w:p w14:paraId="16DADF51" w14:textId="77777777" w:rsidR="000D5E3F" w:rsidRDefault="000D5E3F" w:rsidP="000D5E3F">
      <w:pPr>
        <w:shd w:val="clear" w:color="auto" w:fill="FFFFFF"/>
        <w:rPr>
          <w:sz w:val="22"/>
          <w:szCs w:val="22"/>
        </w:rPr>
      </w:pPr>
    </w:p>
    <w:p w14:paraId="0F6662B6" w14:textId="77777777" w:rsidR="000D5E3F" w:rsidRDefault="000D5E3F" w:rsidP="000D5E3F">
      <w:pPr>
        <w:shd w:val="clear" w:color="auto" w:fill="FFFFFF"/>
        <w:rPr>
          <w:sz w:val="22"/>
          <w:szCs w:val="22"/>
        </w:rPr>
      </w:pPr>
    </w:p>
    <w:p w14:paraId="32760A3D" w14:textId="77777777" w:rsidR="000D5E3F" w:rsidRDefault="000D5E3F" w:rsidP="000D5E3F">
      <w:pPr>
        <w:shd w:val="clear" w:color="auto" w:fill="FFFFFF"/>
        <w:rPr>
          <w:sz w:val="22"/>
          <w:szCs w:val="22"/>
        </w:rPr>
      </w:pPr>
    </w:p>
    <w:p w14:paraId="6D66CD58" w14:textId="77777777" w:rsidR="000D5E3F" w:rsidRDefault="000D5E3F" w:rsidP="000D5E3F">
      <w:pPr>
        <w:shd w:val="clear" w:color="auto" w:fill="FFFFFF"/>
        <w:rPr>
          <w:sz w:val="22"/>
          <w:szCs w:val="22"/>
        </w:rPr>
      </w:pPr>
    </w:p>
    <w:p w14:paraId="14A45049" w14:textId="77777777" w:rsidR="000D5E3F" w:rsidRDefault="000D5E3F" w:rsidP="000D5E3F">
      <w:pPr>
        <w:shd w:val="clear" w:color="auto" w:fill="FFFFFF"/>
        <w:rPr>
          <w:sz w:val="22"/>
          <w:szCs w:val="22"/>
        </w:rPr>
      </w:pPr>
    </w:p>
    <w:p w14:paraId="2BB190EB" w14:textId="77777777" w:rsidR="000D5E3F" w:rsidRDefault="000D5E3F" w:rsidP="000D5E3F">
      <w:pPr>
        <w:shd w:val="clear" w:color="auto" w:fill="FFFFFF"/>
        <w:rPr>
          <w:sz w:val="22"/>
          <w:szCs w:val="22"/>
        </w:rPr>
      </w:pPr>
    </w:p>
    <w:p w14:paraId="72557719" w14:textId="77777777" w:rsidR="000D5E3F" w:rsidRDefault="000D5E3F" w:rsidP="000D5E3F">
      <w:pPr>
        <w:shd w:val="clear" w:color="auto" w:fill="FFFFFF"/>
        <w:rPr>
          <w:sz w:val="22"/>
          <w:szCs w:val="22"/>
        </w:rPr>
      </w:pPr>
    </w:p>
    <w:p w14:paraId="13379760" w14:textId="77777777" w:rsidR="000D5E3F" w:rsidRDefault="000D5E3F" w:rsidP="000D5E3F">
      <w:pPr>
        <w:shd w:val="clear" w:color="auto" w:fill="FFFFFF"/>
        <w:rPr>
          <w:sz w:val="22"/>
          <w:szCs w:val="22"/>
        </w:rPr>
      </w:pPr>
    </w:p>
    <w:p w14:paraId="41E30C0D" w14:textId="77777777" w:rsidR="000D5E3F" w:rsidRDefault="000D5E3F" w:rsidP="000D5E3F">
      <w:pPr>
        <w:shd w:val="clear" w:color="auto" w:fill="FFFFFF"/>
        <w:rPr>
          <w:sz w:val="22"/>
          <w:szCs w:val="22"/>
        </w:rPr>
      </w:pPr>
    </w:p>
    <w:p w14:paraId="7007D833" w14:textId="77777777" w:rsidR="000D5E3F" w:rsidRDefault="000D5E3F" w:rsidP="000D5E3F">
      <w:pPr>
        <w:shd w:val="clear" w:color="auto" w:fill="FFFFFF"/>
        <w:rPr>
          <w:sz w:val="22"/>
          <w:szCs w:val="22"/>
        </w:rPr>
      </w:pPr>
    </w:p>
    <w:p w14:paraId="679BC68B" w14:textId="77777777" w:rsidR="000D5E3F" w:rsidRDefault="000D5E3F" w:rsidP="000D5E3F">
      <w:pPr>
        <w:shd w:val="clear" w:color="auto" w:fill="FFFFFF"/>
        <w:rPr>
          <w:sz w:val="22"/>
          <w:szCs w:val="22"/>
        </w:rPr>
      </w:pPr>
    </w:p>
    <w:p w14:paraId="0C16505D" w14:textId="77777777" w:rsidR="000D5E3F" w:rsidRDefault="000D5E3F" w:rsidP="000D5E3F">
      <w:pPr>
        <w:shd w:val="clear" w:color="auto" w:fill="FFFFFF"/>
        <w:rPr>
          <w:sz w:val="22"/>
          <w:szCs w:val="22"/>
        </w:rPr>
      </w:pPr>
    </w:p>
    <w:p w14:paraId="0FE9933D" w14:textId="77777777" w:rsidR="000D5E3F" w:rsidRDefault="000D5E3F" w:rsidP="000D5E3F">
      <w:pPr>
        <w:shd w:val="clear" w:color="auto" w:fill="FFFFFF"/>
        <w:rPr>
          <w:sz w:val="22"/>
          <w:szCs w:val="22"/>
        </w:rPr>
      </w:pPr>
    </w:p>
    <w:p w14:paraId="4664464C" w14:textId="4F15BC67" w:rsidR="000D5E3F" w:rsidRDefault="000D5E3F" w:rsidP="000D5E3F">
      <w:pPr>
        <w:shd w:val="clear" w:color="auto" w:fill="FFFFFF"/>
        <w:rPr>
          <w:b/>
          <w:sz w:val="20"/>
        </w:rPr>
      </w:pPr>
      <w:r>
        <w:rPr>
          <w:b/>
          <w:sz w:val="20"/>
        </w:rPr>
        <w:t xml:space="preserve"> </w:t>
      </w:r>
    </w:p>
    <w:p w14:paraId="694D9385" w14:textId="13453D05" w:rsidR="000D5E3F" w:rsidRDefault="000D5E3F" w:rsidP="00CB6FA7">
      <w:pPr>
        <w:keepNext/>
        <w:tabs>
          <w:tab w:val="left" w:pos="5812"/>
        </w:tabs>
        <w:jc w:val="right"/>
        <w:outlineLvl w:val="0"/>
        <w:rPr>
          <w:b/>
          <w:sz w:val="20"/>
        </w:rPr>
      </w:pPr>
    </w:p>
    <w:p w14:paraId="62429F4A" w14:textId="77777777" w:rsidR="000D5E3F" w:rsidRDefault="000D5E3F" w:rsidP="00CB6FA7">
      <w:pPr>
        <w:keepNext/>
        <w:tabs>
          <w:tab w:val="left" w:pos="5812"/>
        </w:tabs>
        <w:jc w:val="right"/>
        <w:outlineLvl w:val="0"/>
        <w:rPr>
          <w:b/>
          <w:sz w:val="20"/>
        </w:rPr>
      </w:pPr>
    </w:p>
    <w:p w14:paraId="748AFE28" w14:textId="77777777" w:rsidR="000D5E3F" w:rsidRDefault="000D5E3F" w:rsidP="00CB6FA7">
      <w:pPr>
        <w:keepNext/>
        <w:tabs>
          <w:tab w:val="left" w:pos="5812"/>
        </w:tabs>
        <w:jc w:val="right"/>
        <w:outlineLvl w:val="0"/>
        <w:rPr>
          <w:b/>
          <w:sz w:val="20"/>
        </w:rPr>
      </w:pPr>
    </w:p>
    <w:p w14:paraId="12B2F199" w14:textId="77777777" w:rsidR="006762C6" w:rsidRPr="00B41AD8" w:rsidRDefault="006762C6" w:rsidP="00CB6FA7">
      <w:pPr>
        <w:keepNext/>
        <w:tabs>
          <w:tab w:val="left" w:pos="5812"/>
        </w:tabs>
        <w:jc w:val="right"/>
        <w:outlineLvl w:val="0"/>
        <w:rPr>
          <w:b/>
          <w:sz w:val="20"/>
        </w:rPr>
      </w:pPr>
    </w:p>
    <w:p w14:paraId="67462B3B" w14:textId="32DD4811" w:rsidR="0032481F" w:rsidRDefault="0032481F" w:rsidP="006762C6">
      <w:pPr>
        <w:jc w:val="center"/>
        <w:rPr>
          <w:b/>
          <w:sz w:val="20"/>
        </w:rPr>
      </w:pPr>
    </w:p>
    <w:p w14:paraId="6E227177" w14:textId="77777777" w:rsidR="00C410DB" w:rsidRDefault="00C410DB" w:rsidP="006762C6">
      <w:pPr>
        <w:jc w:val="center"/>
        <w:rPr>
          <w:b/>
          <w:sz w:val="20"/>
        </w:rPr>
      </w:pPr>
    </w:p>
    <w:p w14:paraId="6599BBB0" w14:textId="0BB4FFF6" w:rsidR="000D5E3F" w:rsidRDefault="000D5E3F" w:rsidP="000D5E3F">
      <w:pPr>
        <w:rPr>
          <w:b/>
          <w:color w:val="000000" w:themeColor="text1"/>
        </w:rPr>
      </w:pPr>
    </w:p>
    <w:p w14:paraId="72422050" w14:textId="77777777" w:rsidR="000D5E3F" w:rsidRPr="000D5E3F" w:rsidRDefault="000D5E3F" w:rsidP="000D5E3F">
      <w:pPr>
        <w:keepNext/>
        <w:tabs>
          <w:tab w:val="left" w:pos="5812"/>
        </w:tabs>
        <w:jc w:val="right"/>
        <w:outlineLvl w:val="0"/>
        <w:rPr>
          <w:b/>
          <w:sz w:val="22"/>
          <w:szCs w:val="22"/>
        </w:rPr>
      </w:pPr>
      <w:r w:rsidRPr="000D5E3F">
        <w:rPr>
          <w:b/>
          <w:sz w:val="22"/>
          <w:szCs w:val="22"/>
        </w:rPr>
        <w:lastRenderedPageBreak/>
        <w:t>Pirkimo dokumentų</w:t>
      </w:r>
    </w:p>
    <w:p w14:paraId="6DDE7ED7" w14:textId="0C920D61" w:rsidR="000D5E3F" w:rsidRPr="000D5E3F" w:rsidRDefault="00C410DB" w:rsidP="000D5E3F">
      <w:pPr>
        <w:keepNext/>
        <w:tabs>
          <w:tab w:val="left" w:pos="5812"/>
        </w:tabs>
        <w:jc w:val="center"/>
        <w:outlineLvl w:val="0"/>
        <w:rPr>
          <w:b/>
          <w:sz w:val="22"/>
          <w:szCs w:val="22"/>
        </w:rPr>
      </w:pPr>
      <w:r>
        <w:rPr>
          <w:b/>
          <w:sz w:val="22"/>
          <w:szCs w:val="22"/>
        </w:rPr>
        <w:tab/>
      </w:r>
      <w:r>
        <w:rPr>
          <w:b/>
          <w:sz w:val="22"/>
          <w:szCs w:val="22"/>
        </w:rPr>
        <w:tab/>
        <w:t xml:space="preserve">                  </w:t>
      </w:r>
      <w:r w:rsidR="000D5E3F" w:rsidRPr="000D5E3F">
        <w:rPr>
          <w:b/>
          <w:sz w:val="22"/>
          <w:szCs w:val="22"/>
        </w:rPr>
        <w:t>2 priedo priedėlis</w:t>
      </w:r>
    </w:p>
    <w:p w14:paraId="158641C0" w14:textId="77777777" w:rsidR="000D5E3F" w:rsidRPr="000D5E3F" w:rsidRDefault="000D5E3F" w:rsidP="002911BB">
      <w:pPr>
        <w:jc w:val="center"/>
        <w:rPr>
          <w:b/>
          <w:color w:val="000000" w:themeColor="text1"/>
          <w:sz w:val="22"/>
          <w:szCs w:val="22"/>
        </w:rPr>
      </w:pPr>
    </w:p>
    <w:p w14:paraId="18EDFC4A" w14:textId="55C22EB2" w:rsidR="002911BB" w:rsidRPr="000D5E3F" w:rsidRDefault="002911BB" w:rsidP="002911BB">
      <w:pPr>
        <w:jc w:val="center"/>
        <w:rPr>
          <w:b/>
          <w:sz w:val="22"/>
          <w:szCs w:val="22"/>
        </w:rPr>
      </w:pPr>
      <w:r w:rsidRPr="000D5E3F">
        <w:rPr>
          <w:b/>
          <w:color w:val="000000" w:themeColor="text1"/>
          <w:sz w:val="22"/>
          <w:szCs w:val="22"/>
        </w:rPr>
        <w:t xml:space="preserve">INFORMACIJA APIE TIEKĖJĄ </w:t>
      </w:r>
      <w:r w:rsidRPr="000D5E3F">
        <w:rPr>
          <w:b/>
          <w:sz w:val="22"/>
          <w:szCs w:val="22"/>
        </w:rPr>
        <w:t>(SUBTIEKĖJĄ, SUBRANGOVĄ, SUTARTINAI VEIKIANTĮ ASMENĮ)</w:t>
      </w:r>
    </w:p>
    <w:p w14:paraId="7CF46DCF" w14:textId="77777777" w:rsidR="002911BB" w:rsidRPr="000D5E3F" w:rsidRDefault="002911BB" w:rsidP="002911BB">
      <w:pPr>
        <w:jc w:val="center"/>
        <w:rPr>
          <w:sz w:val="22"/>
          <w:szCs w:val="22"/>
        </w:rPr>
      </w:pPr>
      <w:r w:rsidRPr="000D5E3F">
        <w:rPr>
          <w:sz w:val="22"/>
          <w:szCs w:val="22"/>
        </w:rPr>
        <w:t>(apie tiekėją, kiekvieną subtiekėją, subrangovą ar sutartinai veikiantį asmenį pildoma atskirai)</w:t>
      </w:r>
    </w:p>
    <w:p w14:paraId="4825909D" w14:textId="77777777" w:rsidR="002911BB" w:rsidRPr="000D5E3F" w:rsidRDefault="002911BB" w:rsidP="002911BB">
      <w:pPr>
        <w:jc w:val="center"/>
        <w:rPr>
          <w:sz w:val="22"/>
          <w:szCs w:val="22"/>
        </w:rPr>
      </w:pPr>
      <w:r w:rsidRPr="000D5E3F">
        <w:rPr>
          <w:sz w:val="22"/>
          <w:szCs w:val="22"/>
        </w:rPr>
        <w:t>________________</w:t>
      </w:r>
    </w:p>
    <w:p w14:paraId="6429BEF5" w14:textId="77777777" w:rsidR="002911BB" w:rsidRPr="000D5E3F" w:rsidRDefault="002911BB" w:rsidP="002911BB">
      <w:pPr>
        <w:jc w:val="center"/>
        <w:rPr>
          <w:sz w:val="22"/>
          <w:szCs w:val="22"/>
        </w:rPr>
      </w:pPr>
      <w:r w:rsidRPr="000D5E3F">
        <w:rPr>
          <w:sz w:val="22"/>
          <w:szCs w:val="22"/>
        </w:rPr>
        <w:t>(data)</w:t>
      </w:r>
    </w:p>
    <w:p w14:paraId="308FBABC" w14:textId="77777777" w:rsidR="002911BB" w:rsidRPr="000D5E3F" w:rsidRDefault="002911BB" w:rsidP="002911BB">
      <w:pPr>
        <w:jc w:val="center"/>
        <w:rPr>
          <w:sz w:val="22"/>
          <w:szCs w:val="22"/>
        </w:rPr>
      </w:pPr>
      <w:r w:rsidRPr="000D5E3F">
        <w:rPr>
          <w:sz w:val="22"/>
          <w:szCs w:val="22"/>
        </w:rPr>
        <w:t>_________________</w:t>
      </w:r>
    </w:p>
    <w:p w14:paraId="14FB9032" w14:textId="77777777" w:rsidR="002911BB" w:rsidRPr="000D5E3F" w:rsidRDefault="002911BB" w:rsidP="002911BB">
      <w:pPr>
        <w:jc w:val="center"/>
        <w:rPr>
          <w:sz w:val="22"/>
          <w:szCs w:val="22"/>
        </w:rPr>
      </w:pPr>
      <w:r w:rsidRPr="000D5E3F">
        <w:rPr>
          <w:sz w:val="22"/>
          <w:szCs w:val="22"/>
        </w:rPr>
        <w:t>(sudarymo vieta)</w:t>
      </w:r>
    </w:p>
    <w:p w14:paraId="11D79619" w14:textId="77777777" w:rsidR="002911BB" w:rsidRPr="000D5E3F" w:rsidRDefault="002911BB" w:rsidP="002911BB">
      <w:pPr>
        <w:jc w:val="center"/>
        <w:rPr>
          <w:sz w:val="22"/>
          <w:szCs w:val="22"/>
        </w:rPr>
      </w:pPr>
    </w:p>
    <w:p w14:paraId="16A5FEF2" w14:textId="77777777" w:rsidR="002911BB" w:rsidRPr="000D5E3F" w:rsidRDefault="002911BB" w:rsidP="002911BB">
      <w:pPr>
        <w:pStyle w:val="ListParagraph"/>
        <w:numPr>
          <w:ilvl w:val="0"/>
          <w:numId w:val="23"/>
        </w:numPr>
        <w:rPr>
          <w:b/>
          <w:sz w:val="22"/>
          <w:szCs w:val="22"/>
        </w:rPr>
      </w:pPr>
      <w:r w:rsidRPr="000D5E3F">
        <w:rPr>
          <w:b/>
          <w:sz w:val="22"/>
          <w:szCs w:val="22"/>
        </w:rPr>
        <w:t>DUOMENYS:</w:t>
      </w:r>
    </w:p>
    <w:p w14:paraId="793256CA" w14:textId="77777777" w:rsidR="002911BB" w:rsidRPr="000D5E3F" w:rsidRDefault="002911BB" w:rsidP="002911BB">
      <w:pPr>
        <w:rPr>
          <w:b/>
          <w:sz w:val="22"/>
          <w:szCs w:val="22"/>
        </w:rPr>
      </w:pPr>
    </w:p>
    <w:tbl>
      <w:tblPr>
        <w:tblStyle w:val="TableGrid"/>
        <w:tblW w:w="9781" w:type="dxa"/>
        <w:tblInd w:w="-5" w:type="dxa"/>
        <w:tblLook w:val="04A0" w:firstRow="1" w:lastRow="0" w:firstColumn="1" w:lastColumn="0" w:noHBand="0" w:noVBand="1"/>
      </w:tblPr>
      <w:tblGrid>
        <w:gridCol w:w="576"/>
        <w:gridCol w:w="5520"/>
        <w:gridCol w:w="3685"/>
      </w:tblGrid>
      <w:tr w:rsidR="002911BB" w:rsidRPr="000D5E3F" w14:paraId="76A32411" w14:textId="77777777" w:rsidTr="00A041B1">
        <w:tc>
          <w:tcPr>
            <w:tcW w:w="576" w:type="dxa"/>
          </w:tcPr>
          <w:p w14:paraId="1B386B29" w14:textId="77777777" w:rsidR="002911BB" w:rsidRPr="000D5E3F" w:rsidRDefault="002911BB" w:rsidP="00A041B1">
            <w:pPr>
              <w:jc w:val="center"/>
              <w:rPr>
                <w:sz w:val="22"/>
                <w:szCs w:val="22"/>
              </w:rPr>
            </w:pPr>
            <w:r w:rsidRPr="000D5E3F">
              <w:rPr>
                <w:sz w:val="22"/>
                <w:szCs w:val="22"/>
              </w:rPr>
              <w:t>1.1.</w:t>
            </w:r>
          </w:p>
        </w:tc>
        <w:tc>
          <w:tcPr>
            <w:tcW w:w="5520" w:type="dxa"/>
          </w:tcPr>
          <w:p w14:paraId="5E73CD66" w14:textId="77777777" w:rsidR="002911BB" w:rsidRPr="000D5E3F" w:rsidRDefault="002911BB" w:rsidP="00A041B1">
            <w:pPr>
              <w:jc w:val="both"/>
              <w:rPr>
                <w:sz w:val="22"/>
                <w:szCs w:val="22"/>
              </w:rPr>
            </w:pPr>
            <w:r w:rsidRPr="000D5E3F">
              <w:rPr>
                <w:sz w:val="22"/>
                <w:szCs w:val="22"/>
              </w:rPr>
              <w:t>Įmonės pavadinimas</w:t>
            </w:r>
          </w:p>
          <w:p w14:paraId="1B9BA32A" w14:textId="77777777" w:rsidR="002911BB" w:rsidRPr="000D5E3F" w:rsidRDefault="002911BB" w:rsidP="00A041B1">
            <w:pPr>
              <w:jc w:val="both"/>
              <w:rPr>
                <w:sz w:val="22"/>
                <w:szCs w:val="22"/>
              </w:rPr>
            </w:pPr>
            <w:r w:rsidRPr="000D5E3F">
              <w:rPr>
                <w:sz w:val="22"/>
                <w:szCs w:val="22"/>
              </w:rPr>
              <w:t>(arba fizinio asmens vardas ir pavardė)</w:t>
            </w:r>
          </w:p>
        </w:tc>
        <w:tc>
          <w:tcPr>
            <w:tcW w:w="3685" w:type="dxa"/>
          </w:tcPr>
          <w:p w14:paraId="3CCF4552" w14:textId="77777777" w:rsidR="002911BB" w:rsidRPr="000D5E3F" w:rsidRDefault="002911BB" w:rsidP="00A041B1">
            <w:pPr>
              <w:jc w:val="center"/>
              <w:rPr>
                <w:b/>
                <w:sz w:val="22"/>
                <w:szCs w:val="22"/>
              </w:rPr>
            </w:pPr>
          </w:p>
        </w:tc>
      </w:tr>
      <w:tr w:rsidR="002911BB" w:rsidRPr="000D5E3F" w14:paraId="57CE6A5A" w14:textId="77777777" w:rsidTr="00A041B1">
        <w:tc>
          <w:tcPr>
            <w:tcW w:w="576" w:type="dxa"/>
          </w:tcPr>
          <w:p w14:paraId="6BAB92BD" w14:textId="77777777" w:rsidR="002911BB" w:rsidRPr="000D5E3F" w:rsidRDefault="002911BB" w:rsidP="00A041B1">
            <w:pPr>
              <w:jc w:val="center"/>
              <w:rPr>
                <w:sz w:val="22"/>
                <w:szCs w:val="22"/>
              </w:rPr>
            </w:pPr>
            <w:r w:rsidRPr="000D5E3F">
              <w:rPr>
                <w:sz w:val="22"/>
                <w:szCs w:val="22"/>
              </w:rPr>
              <w:t>1.2.</w:t>
            </w:r>
          </w:p>
        </w:tc>
        <w:tc>
          <w:tcPr>
            <w:tcW w:w="5520" w:type="dxa"/>
          </w:tcPr>
          <w:p w14:paraId="30295286" w14:textId="77777777" w:rsidR="002911BB" w:rsidRPr="000D5E3F" w:rsidRDefault="002911BB" w:rsidP="00A041B1">
            <w:pPr>
              <w:jc w:val="both"/>
              <w:rPr>
                <w:sz w:val="22"/>
                <w:szCs w:val="22"/>
              </w:rPr>
            </w:pPr>
            <w:r w:rsidRPr="000D5E3F">
              <w:rPr>
                <w:sz w:val="22"/>
                <w:szCs w:val="22"/>
              </w:rPr>
              <w:t>Įmonės kodas (arba fizinio asmens kodas)</w:t>
            </w:r>
          </w:p>
        </w:tc>
        <w:tc>
          <w:tcPr>
            <w:tcW w:w="3685" w:type="dxa"/>
          </w:tcPr>
          <w:p w14:paraId="3C4FADE1" w14:textId="77777777" w:rsidR="002911BB" w:rsidRPr="000D5E3F" w:rsidRDefault="002911BB" w:rsidP="00A041B1">
            <w:pPr>
              <w:jc w:val="center"/>
              <w:rPr>
                <w:b/>
                <w:sz w:val="22"/>
                <w:szCs w:val="22"/>
              </w:rPr>
            </w:pPr>
          </w:p>
        </w:tc>
      </w:tr>
      <w:tr w:rsidR="002911BB" w:rsidRPr="000D5E3F" w14:paraId="4558576B" w14:textId="77777777" w:rsidTr="00A041B1">
        <w:tc>
          <w:tcPr>
            <w:tcW w:w="576" w:type="dxa"/>
          </w:tcPr>
          <w:p w14:paraId="24D2E1D4" w14:textId="77777777" w:rsidR="002911BB" w:rsidRPr="000D5E3F" w:rsidRDefault="002911BB" w:rsidP="00A041B1">
            <w:pPr>
              <w:jc w:val="center"/>
              <w:rPr>
                <w:sz w:val="22"/>
                <w:szCs w:val="22"/>
              </w:rPr>
            </w:pPr>
            <w:r w:rsidRPr="000D5E3F">
              <w:rPr>
                <w:sz w:val="22"/>
                <w:szCs w:val="22"/>
              </w:rPr>
              <w:t>1.3.</w:t>
            </w:r>
          </w:p>
        </w:tc>
        <w:tc>
          <w:tcPr>
            <w:tcW w:w="5520" w:type="dxa"/>
          </w:tcPr>
          <w:p w14:paraId="492E4168" w14:textId="77777777" w:rsidR="002911BB" w:rsidRPr="000D5E3F" w:rsidRDefault="002911BB" w:rsidP="00A041B1">
            <w:pPr>
              <w:jc w:val="both"/>
              <w:rPr>
                <w:sz w:val="22"/>
                <w:szCs w:val="22"/>
              </w:rPr>
            </w:pPr>
            <w:r w:rsidRPr="000D5E3F">
              <w:rPr>
                <w:sz w:val="22"/>
                <w:szCs w:val="22"/>
              </w:rPr>
              <w:t xml:space="preserve">Įmonės buveinės adresas (arba fizinio asmens faktinė gyvenamoji vieta) </w:t>
            </w:r>
          </w:p>
        </w:tc>
        <w:tc>
          <w:tcPr>
            <w:tcW w:w="3685" w:type="dxa"/>
          </w:tcPr>
          <w:p w14:paraId="0E8FFFE3" w14:textId="77777777" w:rsidR="002911BB" w:rsidRPr="000D5E3F" w:rsidRDefault="002911BB" w:rsidP="00A041B1">
            <w:pPr>
              <w:jc w:val="center"/>
              <w:rPr>
                <w:b/>
                <w:sz w:val="22"/>
                <w:szCs w:val="22"/>
              </w:rPr>
            </w:pPr>
          </w:p>
        </w:tc>
      </w:tr>
      <w:tr w:rsidR="002911BB" w:rsidRPr="000D5E3F" w14:paraId="0125FA1D" w14:textId="77777777" w:rsidTr="00A041B1">
        <w:tc>
          <w:tcPr>
            <w:tcW w:w="576" w:type="dxa"/>
          </w:tcPr>
          <w:p w14:paraId="691E874C" w14:textId="77777777" w:rsidR="002911BB" w:rsidRPr="000D5E3F" w:rsidRDefault="002911BB" w:rsidP="00A041B1">
            <w:pPr>
              <w:jc w:val="center"/>
              <w:rPr>
                <w:sz w:val="22"/>
                <w:szCs w:val="22"/>
              </w:rPr>
            </w:pPr>
            <w:r w:rsidRPr="000D5E3F">
              <w:rPr>
                <w:sz w:val="22"/>
                <w:szCs w:val="22"/>
              </w:rPr>
              <w:t>1.4.</w:t>
            </w:r>
          </w:p>
        </w:tc>
        <w:tc>
          <w:tcPr>
            <w:tcW w:w="5520" w:type="dxa"/>
          </w:tcPr>
          <w:p w14:paraId="5339703C" w14:textId="77777777" w:rsidR="002911BB" w:rsidRPr="000D5E3F" w:rsidRDefault="002911BB" w:rsidP="00A041B1">
            <w:pPr>
              <w:jc w:val="both"/>
              <w:rPr>
                <w:b/>
                <w:sz w:val="22"/>
                <w:szCs w:val="22"/>
              </w:rPr>
            </w:pPr>
            <w:r w:rsidRPr="000D5E3F">
              <w:rPr>
                <w:sz w:val="22"/>
                <w:szCs w:val="22"/>
              </w:rPr>
              <w:t>Vietos, kurioje faktiškai vykdoma įmonės veikla, adresas</w:t>
            </w:r>
          </w:p>
        </w:tc>
        <w:tc>
          <w:tcPr>
            <w:tcW w:w="3685" w:type="dxa"/>
          </w:tcPr>
          <w:p w14:paraId="5D9390C7" w14:textId="77777777" w:rsidR="002911BB" w:rsidRPr="000D5E3F" w:rsidRDefault="002911BB" w:rsidP="00A041B1">
            <w:pPr>
              <w:jc w:val="center"/>
              <w:rPr>
                <w:b/>
                <w:sz w:val="22"/>
                <w:szCs w:val="22"/>
              </w:rPr>
            </w:pPr>
          </w:p>
        </w:tc>
      </w:tr>
      <w:tr w:rsidR="002911BB" w:rsidRPr="000D5E3F" w14:paraId="6CCB59C0" w14:textId="77777777" w:rsidTr="00A041B1">
        <w:tc>
          <w:tcPr>
            <w:tcW w:w="576" w:type="dxa"/>
          </w:tcPr>
          <w:p w14:paraId="28F8D984" w14:textId="77777777" w:rsidR="002911BB" w:rsidRPr="000D5E3F" w:rsidRDefault="002911BB" w:rsidP="00A041B1">
            <w:pPr>
              <w:jc w:val="center"/>
              <w:rPr>
                <w:sz w:val="22"/>
                <w:szCs w:val="22"/>
              </w:rPr>
            </w:pPr>
            <w:r w:rsidRPr="000D5E3F">
              <w:rPr>
                <w:sz w:val="22"/>
                <w:szCs w:val="22"/>
              </w:rPr>
              <w:t>1.5.</w:t>
            </w:r>
          </w:p>
        </w:tc>
        <w:tc>
          <w:tcPr>
            <w:tcW w:w="5520" w:type="dxa"/>
          </w:tcPr>
          <w:p w14:paraId="6DBD7285" w14:textId="77777777" w:rsidR="002911BB" w:rsidRPr="000D5E3F" w:rsidRDefault="002911BB" w:rsidP="00A041B1">
            <w:pPr>
              <w:jc w:val="both"/>
              <w:rPr>
                <w:b/>
                <w:sz w:val="22"/>
                <w:szCs w:val="22"/>
              </w:rPr>
            </w:pPr>
            <w:r w:rsidRPr="000D5E3F">
              <w:rPr>
                <w:sz w:val="22"/>
                <w:szCs w:val="22"/>
              </w:rPr>
              <w:t>Juridinio asmens valdymo organų nariai (asmens vardas, pavardė, asmens kodas)</w:t>
            </w:r>
          </w:p>
        </w:tc>
        <w:tc>
          <w:tcPr>
            <w:tcW w:w="3685" w:type="dxa"/>
          </w:tcPr>
          <w:p w14:paraId="17DF4E4B" w14:textId="77777777" w:rsidR="002911BB" w:rsidRPr="000D5E3F" w:rsidRDefault="002911BB" w:rsidP="00A041B1">
            <w:pPr>
              <w:jc w:val="center"/>
              <w:rPr>
                <w:b/>
                <w:sz w:val="22"/>
                <w:szCs w:val="22"/>
              </w:rPr>
            </w:pPr>
          </w:p>
        </w:tc>
      </w:tr>
      <w:tr w:rsidR="002911BB" w:rsidRPr="000D5E3F" w14:paraId="5AF32A75" w14:textId="77777777" w:rsidTr="00A041B1">
        <w:tc>
          <w:tcPr>
            <w:tcW w:w="576" w:type="dxa"/>
          </w:tcPr>
          <w:p w14:paraId="503F1808" w14:textId="77777777" w:rsidR="002911BB" w:rsidRPr="000D5E3F" w:rsidRDefault="002911BB" w:rsidP="00A041B1">
            <w:pPr>
              <w:jc w:val="center"/>
              <w:rPr>
                <w:sz w:val="22"/>
                <w:szCs w:val="22"/>
              </w:rPr>
            </w:pPr>
            <w:r w:rsidRPr="000D5E3F">
              <w:rPr>
                <w:sz w:val="22"/>
                <w:szCs w:val="22"/>
              </w:rPr>
              <w:t>1.6.</w:t>
            </w:r>
          </w:p>
        </w:tc>
        <w:tc>
          <w:tcPr>
            <w:tcW w:w="5520" w:type="dxa"/>
          </w:tcPr>
          <w:p w14:paraId="1F89B95C" w14:textId="77777777" w:rsidR="002911BB" w:rsidRPr="000D5E3F" w:rsidRDefault="002911BB" w:rsidP="00A041B1">
            <w:pPr>
              <w:jc w:val="both"/>
              <w:rPr>
                <w:b/>
                <w:sz w:val="22"/>
                <w:szCs w:val="22"/>
              </w:rPr>
            </w:pPr>
            <w:r w:rsidRPr="000D5E3F">
              <w:rPr>
                <w:sz w:val="22"/>
                <w:szCs w:val="22"/>
              </w:rPr>
              <w:t>Įmonės vyriausiasis buhalteris arba apskaitą tvarkančio struktūrinio padalinio vadovas ar įmonės apskaitą tvarkantis kitas juridinis asmuo (asmens vardas, pavardė, asmens kodas arba juridinio asmens pavadinimas, kodas)</w:t>
            </w:r>
          </w:p>
        </w:tc>
        <w:tc>
          <w:tcPr>
            <w:tcW w:w="3685" w:type="dxa"/>
          </w:tcPr>
          <w:p w14:paraId="0198B8B8" w14:textId="77777777" w:rsidR="002911BB" w:rsidRPr="000D5E3F" w:rsidRDefault="002911BB" w:rsidP="00A041B1">
            <w:pPr>
              <w:jc w:val="center"/>
              <w:rPr>
                <w:b/>
                <w:sz w:val="22"/>
                <w:szCs w:val="22"/>
              </w:rPr>
            </w:pPr>
          </w:p>
        </w:tc>
      </w:tr>
      <w:tr w:rsidR="002911BB" w:rsidRPr="000D5E3F" w14:paraId="6F20A0B0" w14:textId="77777777" w:rsidTr="00A041B1">
        <w:tc>
          <w:tcPr>
            <w:tcW w:w="576" w:type="dxa"/>
          </w:tcPr>
          <w:p w14:paraId="3DB0AC83" w14:textId="77777777" w:rsidR="002911BB" w:rsidRPr="000D5E3F" w:rsidRDefault="002911BB" w:rsidP="00A041B1">
            <w:pPr>
              <w:jc w:val="center"/>
              <w:rPr>
                <w:sz w:val="22"/>
                <w:szCs w:val="22"/>
              </w:rPr>
            </w:pPr>
            <w:r w:rsidRPr="000D5E3F">
              <w:rPr>
                <w:sz w:val="22"/>
                <w:szCs w:val="22"/>
              </w:rPr>
              <w:t>1.7.</w:t>
            </w:r>
          </w:p>
        </w:tc>
        <w:tc>
          <w:tcPr>
            <w:tcW w:w="5520" w:type="dxa"/>
          </w:tcPr>
          <w:p w14:paraId="3DD6F302" w14:textId="77777777" w:rsidR="002911BB" w:rsidRPr="000D5E3F" w:rsidRDefault="002911BB" w:rsidP="00A041B1">
            <w:pPr>
              <w:jc w:val="both"/>
              <w:rPr>
                <w:b/>
                <w:sz w:val="22"/>
                <w:szCs w:val="22"/>
              </w:rPr>
            </w:pPr>
            <w:r w:rsidRPr="000D5E3F">
              <w:rPr>
                <w:sz w:val="22"/>
                <w:szCs w:val="22"/>
              </w:rPr>
              <w:t>Informacija apie siūlomą prekę: pavadinimas, modelis, ypatybės, gamintojas ir kilmės šalis</w:t>
            </w:r>
          </w:p>
        </w:tc>
        <w:tc>
          <w:tcPr>
            <w:tcW w:w="3685" w:type="dxa"/>
          </w:tcPr>
          <w:p w14:paraId="7A357043" w14:textId="77777777" w:rsidR="002911BB" w:rsidRPr="000D5E3F" w:rsidRDefault="002911BB" w:rsidP="00A041B1">
            <w:pPr>
              <w:jc w:val="center"/>
              <w:rPr>
                <w:b/>
                <w:sz w:val="22"/>
                <w:szCs w:val="22"/>
              </w:rPr>
            </w:pPr>
          </w:p>
        </w:tc>
      </w:tr>
    </w:tbl>
    <w:p w14:paraId="0815AE8D" w14:textId="3A67D266" w:rsidR="002911BB" w:rsidRPr="000D5E3F" w:rsidRDefault="002911BB" w:rsidP="00C410DB">
      <w:pPr>
        <w:rPr>
          <w:b/>
          <w:sz w:val="22"/>
          <w:szCs w:val="22"/>
        </w:rPr>
      </w:pPr>
      <w:r w:rsidRPr="000D5E3F">
        <w:rPr>
          <w:b/>
          <w:sz w:val="22"/>
          <w:szCs w:val="22"/>
        </w:rPr>
        <w:br w:type="page"/>
      </w:r>
    </w:p>
    <w:tbl>
      <w:tblPr>
        <w:tblStyle w:val="TableGrid"/>
        <w:tblW w:w="9639" w:type="dxa"/>
        <w:tblInd w:w="-5" w:type="dxa"/>
        <w:tblLook w:val="04A0" w:firstRow="1" w:lastRow="0" w:firstColumn="1" w:lastColumn="0" w:noHBand="0" w:noVBand="1"/>
      </w:tblPr>
      <w:tblGrid>
        <w:gridCol w:w="576"/>
        <w:gridCol w:w="6370"/>
        <w:gridCol w:w="2693"/>
      </w:tblGrid>
      <w:tr w:rsidR="002911BB" w:rsidRPr="000D5E3F" w14:paraId="67A7DB0C" w14:textId="77777777" w:rsidTr="00A041B1">
        <w:tc>
          <w:tcPr>
            <w:tcW w:w="576" w:type="dxa"/>
            <w:vAlign w:val="center"/>
          </w:tcPr>
          <w:p w14:paraId="42D61603" w14:textId="77777777" w:rsidR="002911BB" w:rsidRPr="000D5E3F" w:rsidRDefault="002911BB" w:rsidP="00A041B1">
            <w:pPr>
              <w:jc w:val="center"/>
              <w:rPr>
                <w:b/>
                <w:sz w:val="22"/>
                <w:szCs w:val="22"/>
              </w:rPr>
            </w:pPr>
          </w:p>
          <w:p w14:paraId="2A17532C" w14:textId="77777777" w:rsidR="002911BB" w:rsidRPr="000D5E3F" w:rsidRDefault="002911BB" w:rsidP="00A041B1">
            <w:pPr>
              <w:jc w:val="center"/>
              <w:rPr>
                <w:b/>
                <w:sz w:val="22"/>
                <w:szCs w:val="22"/>
              </w:rPr>
            </w:pPr>
            <w:r w:rsidRPr="000D5E3F">
              <w:rPr>
                <w:b/>
                <w:sz w:val="22"/>
                <w:szCs w:val="22"/>
              </w:rPr>
              <w:t>Eil. Nr.</w:t>
            </w:r>
          </w:p>
        </w:tc>
        <w:tc>
          <w:tcPr>
            <w:tcW w:w="6370" w:type="dxa"/>
            <w:vAlign w:val="center"/>
          </w:tcPr>
          <w:p w14:paraId="5BDE8FE8" w14:textId="77777777" w:rsidR="002911BB" w:rsidRPr="000D5E3F" w:rsidRDefault="002911BB" w:rsidP="00A041B1">
            <w:pPr>
              <w:jc w:val="center"/>
              <w:rPr>
                <w:b/>
                <w:sz w:val="22"/>
                <w:szCs w:val="22"/>
              </w:rPr>
            </w:pPr>
          </w:p>
          <w:p w14:paraId="044397B8" w14:textId="77777777" w:rsidR="002911BB" w:rsidRPr="000D5E3F" w:rsidRDefault="002911BB" w:rsidP="00A041B1">
            <w:pPr>
              <w:jc w:val="center"/>
              <w:rPr>
                <w:b/>
                <w:sz w:val="22"/>
                <w:szCs w:val="22"/>
              </w:rPr>
            </w:pPr>
            <w:r w:rsidRPr="000D5E3F">
              <w:rPr>
                <w:b/>
                <w:sz w:val="22"/>
                <w:szCs w:val="22"/>
              </w:rPr>
              <w:t>Dokumentas</w:t>
            </w:r>
          </w:p>
        </w:tc>
        <w:tc>
          <w:tcPr>
            <w:tcW w:w="2693" w:type="dxa"/>
            <w:vAlign w:val="center"/>
          </w:tcPr>
          <w:p w14:paraId="3020188E" w14:textId="77777777" w:rsidR="002911BB" w:rsidRPr="000D5E3F" w:rsidRDefault="002911BB" w:rsidP="00A041B1">
            <w:pPr>
              <w:jc w:val="center"/>
              <w:rPr>
                <w:b/>
                <w:sz w:val="22"/>
                <w:szCs w:val="22"/>
              </w:rPr>
            </w:pPr>
            <w:r w:rsidRPr="000D5E3F">
              <w:rPr>
                <w:b/>
                <w:sz w:val="22"/>
                <w:szCs w:val="22"/>
              </w:rPr>
              <w:t>Dokumento pateikimo žymė – „Taip“ arba</w:t>
            </w:r>
          </w:p>
          <w:p w14:paraId="5A5AC797" w14:textId="77777777" w:rsidR="002911BB" w:rsidRPr="000D5E3F" w:rsidRDefault="002911BB" w:rsidP="00A041B1">
            <w:pPr>
              <w:jc w:val="center"/>
              <w:rPr>
                <w:b/>
                <w:sz w:val="22"/>
                <w:szCs w:val="22"/>
              </w:rPr>
            </w:pPr>
            <w:r w:rsidRPr="000D5E3F">
              <w:rPr>
                <w:b/>
                <w:sz w:val="22"/>
                <w:szCs w:val="22"/>
              </w:rPr>
              <w:t>„Ne“ (nurodoma priežastis)</w:t>
            </w:r>
          </w:p>
        </w:tc>
      </w:tr>
      <w:tr w:rsidR="002911BB" w:rsidRPr="000D5E3F" w14:paraId="6127172E" w14:textId="77777777" w:rsidTr="00A041B1">
        <w:tc>
          <w:tcPr>
            <w:tcW w:w="576" w:type="dxa"/>
          </w:tcPr>
          <w:p w14:paraId="2D8B4A7B" w14:textId="77777777" w:rsidR="002911BB" w:rsidRPr="000D5E3F" w:rsidRDefault="002911BB" w:rsidP="00A041B1">
            <w:pPr>
              <w:jc w:val="center"/>
              <w:rPr>
                <w:sz w:val="22"/>
                <w:szCs w:val="22"/>
              </w:rPr>
            </w:pPr>
          </w:p>
        </w:tc>
        <w:tc>
          <w:tcPr>
            <w:tcW w:w="6370" w:type="dxa"/>
          </w:tcPr>
          <w:p w14:paraId="53B51278" w14:textId="77777777" w:rsidR="002911BB" w:rsidRPr="000D5E3F" w:rsidRDefault="002911BB" w:rsidP="00A041B1">
            <w:pPr>
              <w:jc w:val="both"/>
              <w:rPr>
                <w:sz w:val="22"/>
                <w:szCs w:val="22"/>
              </w:rPr>
            </w:pPr>
          </w:p>
        </w:tc>
        <w:tc>
          <w:tcPr>
            <w:tcW w:w="2693" w:type="dxa"/>
          </w:tcPr>
          <w:p w14:paraId="649271DD" w14:textId="77777777" w:rsidR="002911BB" w:rsidRPr="000D5E3F" w:rsidRDefault="002911BB" w:rsidP="00A041B1">
            <w:pPr>
              <w:jc w:val="both"/>
              <w:rPr>
                <w:sz w:val="22"/>
                <w:szCs w:val="22"/>
              </w:rPr>
            </w:pPr>
          </w:p>
        </w:tc>
      </w:tr>
      <w:tr w:rsidR="002911BB" w:rsidRPr="000D5E3F" w14:paraId="15AA1DC1" w14:textId="77777777" w:rsidTr="00A041B1">
        <w:tc>
          <w:tcPr>
            <w:tcW w:w="576" w:type="dxa"/>
          </w:tcPr>
          <w:p w14:paraId="33B12F21" w14:textId="77777777" w:rsidR="002911BB" w:rsidRPr="000D5E3F" w:rsidRDefault="002911BB" w:rsidP="00A041B1">
            <w:pPr>
              <w:jc w:val="center"/>
              <w:rPr>
                <w:sz w:val="22"/>
                <w:szCs w:val="22"/>
              </w:rPr>
            </w:pPr>
            <w:r w:rsidRPr="000D5E3F">
              <w:rPr>
                <w:sz w:val="22"/>
                <w:szCs w:val="22"/>
              </w:rPr>
              <w:t>2.1.</w:t>
            </w:r>
          </w:p>
        </w:tc>
        <w:tc>
          <w:tcPr>
            <w:tcW w:w="6370" w:type="dxa"/>
          </w:tcPr>
          <w:p w14:paraId="2F69E2A6" w14:textId="77777777" w:rsidR="002911BB" w:rsidRPr="000D5E3F" w:rsidRDefault="002911BB" w:rsidP="00A041B1">
            <w:pPr>
              <w:tabs>
                <w:tab w:val="left" w:pos="720"/>
              </w:tabs>
              <w:contextualSpacing/>
              <w:jc w:val="both"/>
              <w:rPr>
                <w:b/>
                <w:sz w:val="22"/>
                <w:szCs w:val="22"/>
              </w:rPr>
            </w:pPr>
            <w:r w:rsidRPr="000D5E3F">
              <w:rPr>
                <w:sz w:val="22"/>
                <w:szCs w:val="22"/>
              </w:rPr>
              <w:t xml:space="preserve">Jeigu tiekėjas yra juridinis asmuo, – juridinio asmens vadovo patvirtinta juridinio asmens (jeigu reikia – ir sutartinai veikiančių asmenų) steigimo dokumentų kopija, </w:t>
            </w:r>
            <w:r w:rsidRPr="000D5E3F">
              <w:rPr>
                <w:i/>
                <w:sz w:val="22"/>
                <w:szCs w:val="22"/>
                <w:u w:val="single"/>
              </w:rPr>
              <w:t>Juridinių asmenų registro išplėstinis išrašas su istorija arba atitinkamos užsienio šalies institucijos</w:t>
            </w:r>
            <w:r w:rsidRPr="000D5E3F">
              <w:rPr>
                <w:sz w:val="22"/>
                <w:szCs w:val="22"/>
              </w:rPr>
              <w:t xml:space="preserve"> (profesinių ar veiklos tvarkytojų, valstybės įgaliotų institucijų pažymos, kaip yra nustatyta toje valstybėje, kurioje tiekėjas registruotas) išduotas dokumentas ir (ar) asmens tapatybės dokumentų kopijos (jei tiekėjas fizinis asmuo), taip pat šių asmenų sutikimai, kad būtų renkami ir tikrinami jų asmens duomenys</w:t>
            </w:r>
          </w:p>
        </w:tc>
        <w:tc>
          <w:tcPr>
            <w:tcW w:w="2693" w:type="dxa"/>
          </w:tcPr>
          <w:p w14:paraId="0C28D618" w14:textId="77777777" w:rsidR="002911BB" w:rsidRPr="000D5E3F" w:rsidRDefault="002911BB" w:rsidP="00A041B1">
            <w:pPr>
              <w:tabs>
                <w:tab w:val="left" w:pos="720"/>
              </w:tabs>
              <w:contextualSpacing/>
              <w:jc w:val="both"/>
              <w:rPr>
                <w:sz w:val="22"/>
                <w:szCs w:val="22"/>
              </w:rPr>
            </w:pPr>
          </w:p>
        </w:tc>
      </w:tr>
      <w:tr w:rsidR="002911BB" w:rsidRPr="000D5E3F" w14:paraId="0B7C52D4" w14:textId="77777777" w:rsidTr="00A041B1">
        <w:tc>
          <w:tcPr>
            <w:tcW w:w="576" w:type="dxa"/>
          </w:tcPr>
          <w:p w14:paraId="3A443015" w14:textId="77777777" w:rsidR="002911BB" w:rsidRPr="000D5E3F" w:rsidRDefault="002911BB" w:rsidP="00A041B1">
            <w:pPr>
              <w:jc w:val="center"/>
              <w:rPr>
                <w:sz w:val="22"/>
                <w:szCs w:val="22"/>
              </w:rPr>
            </w:pPr>
            <w:r w:rsidRPr="000D5E3F">
              <w:rPr>
                <w:sz w:val="22"/>
                <w:szCs w:val="22"/>
              </w:rPr>
              <w:t>2.2.</w:t>
            </w:r>
          </w:p>
        </w:tc>
        <w:tc>
          <w:tcPr>
            <w:tcW w:w="6370" w:type="dxa"/>
          </w:tcPr>
          <w:p w14:paraId="64F56D98" w14:textId="77777777" w:rsidR="002911BB" w:rsidRPr="000D5E3F" w:rsidRDefault="002911BB" w:rsidP="00A041B1">
            <w:pPr>
              <w:jc w:val="both"/>
              <w:rPr>
                <w:sz w:val="22"/>
                <w:szCs w:val="22"/>
              </w:rPr>
            </w:pPr>
            <w:r w:rsidRPr="000D5E3F">
              <w:rPr>
                <w:sz w:val="22"/>
                <w:szCs w:val="22"/>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367A4380" w14:textId="77777777" w:rsidR="002911BB" w:rsidRPr="000D5E3F" w:rsidRDefault="002911BB" w:rsidP="00A041B1">
            <w:pPr>
              <w:jc w:val="both"/>
              <w:rPr>
                <w:sz w:val="22"/>
                <w:szCs w:val="22"/>
              </w:rPr>
            </w:pPr>
          </w:p>
        </w:tc>
      </w:tr>
      <w:tr w:rsidR="002911BB" w:rsidRPr="000D5E3F" w14:paraId="76ADA71A" w14:textId="77777777" w:rsidTr="00A041B1">
        <w:tc>
          <w:tcPr>
            <w:tcW w:w="576" w:type="dxa"/>
          </w:tcPr>
          <w:p w14:paraId="3B8253E0" w14:textId="77777777" w:rsidR="002911BB" w:rsidRPr="000D5E3F" w:rsidRDefault="002911BB" w:rsidP="00A041B1">
            <w:pPr>
              <w:jc w:val="center"/>
              <w:rPr>
                <w:sz w:val="22"/>
                <w:szCs w:val="22"/>
              </w:rPr>
            </w:pPr>
            <w:r w:rsidRPr="000D5E3F">
              <w:rPr>
                <w:sz w:val="22"/>
                <w:szCs w:val="22"/>
              </w:rPr>
              <w:t>2.3.</w:t>
            </w:r>
          </w:p>
        </w:tc>
        <w:tc>
          <w:tcPr>
            <w:tcW w:w="6370" w:type="dxa"/>
          </w:tcPr>
          <w:p w14:paraId="11D88F72" w14:textId="77777777" w:rsidR="002911BB" w:rsidRPr="000D5E3F" w:rsidRDefault="002911BB" w:rsidP="00A041B1">
            <w:pPr>
              <w:tabs>
                <w:tab w:val="left" w:pos="720"/>
              </w:tabs>
              <w:contextualSpacing/>
              <w:jc w:val="both"/>
              <w:rPr>
                <w:b/>
                <w:sz w:val="22"/>
                <w:szCs w:val="22"/>
              </w:rPr>
            </w:pPr>
            <w:r w:rsidRPr="000D5E3F">
              <w:rPr>
                <w:sz w:val="22"/>
                <w:szCs w:val="22"/>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3C03BE70" w14:textId="77777777" w:rsidR="002911BB" w:rsidRPr="000D5E3F" w:rsidRDefault="002911BB" w:rsidP="00A041B1">
            <w:pPr>
              <w:tabs>
                <w:tab w:val="left" w:pos="720"/>
              </w:tabs>
              <w:contextualSpacing/>
              <w:jc w:val="both"/>
              <w:rPr>
                <w:sz w:val="22"/>
                <w:szCs w:val="22"/>
              </w:rPr>
            </w:pPr>
          </w:p>
        </w:tc>
      </w:tr>
      <w:tr w:rsidR="002911BB" w:rsidRPr="000D5E3F" w14:paraId="4FA283AA" w14:textId="77777777" w:rsidTr="00A041B1">
        <w:tc>
          <w:tcPr>
            <w:tcW w:w="576" w:type="dxa"/>
          </w:tcPr>
          <w:p w14:paraId="7EF0772B" w14:textId="77777777" w:rsidR="002911BB" w:rsidRPr="000D5E3F" w:rsidRDefault="002911BB" w:rsidP="00A041B1">
            <w:pPr>
              <w:jc w:val="center"/>
              <w:rPr>
                <w:sz w:val="22"/>
                <w:szCs w:val="22"/>
              </w:rPr>
            </w:pPr>
            <w:r w:rsidRPr="000D5E3F">
              <w:rPr>
                <w:sz w:val="22"/>
                <w:szCs w:val="22"/>
              </w:rPr>
              <w:t>2.4.</w:t>
            </w:r>
          </w:p>
        </w:tc>
        <w:tc>
          <w:tcPr>
            <w:tcW w:w="6370" w:type="dxa"/>
          </w:tcPr>
          <w:p w14:paraId="6A18AE05" w14:textId="77777777" w:rsidR="002911BB" w:rsidRPr="000D5E3F" w:rsidRDefault="002911BB" w:rsidP="00A041B1">
            <w:pPr>
              <w:jc w:val="both"/>
              <w:rPr>
                <w:b/>
                <w:sz w:val="22"/>
                <w:szCs w:val="22"/>
              </w:rPr>
            </w:pPr>
            <w:r w:rsidRPr="000D5E3F">
              <w:rPr>
                <w:sz w:val="22"/>
                <w:szCs w:val="22"/>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2693" w:type="dxa"/>
          </w:tcPr>
          <w:p w14:paraId="4FD8EA54" w14:textId="77777777" w:rsidR="002911BB" w:rsidRPr="000D5E3F" w:rsidRDefault="002911BB" w:rsidP="00A041B1">
            <w:pPr>
              <w:jc w:val="both"/>
              <w:rPr>
                <w:sz w:val="22"/>
                <w:szCs w:val="22"/>
              </w:rPr>
            </w:pPr>
          </w:p>
        </w:tc>
      </w:tr>
    </w:tbl>
    <w:p w14:paraId="28A1E0DC" w14:textId="77777777" w:rsidR="002911BB" w:rsidRPr="000D5E3F" w:rsidRDefault="002911BB" w:rsidP="002911BB">
      <w:pPr>
        <w:jc w:val="both"/>
        <w:rPr>
          <w:sz w:val="22"/>
          <w:szCs w:val="22"/>
        </w:rPr>
      </w:pPr>
    </w:p>
    <w:p w14:paraId="653C1210" w14:textId="77777777" w:rsidR="002911BB" w:rsidRPr="000D5E3F" w:rsidRDefault="002911BB" w:rsidP="002911BB">
      <w:pPr>
        <w:ind w:right="247"/>
        <w:jc w:val="both"/>
        <w:rPr>
          <w:color w:val="000000"/>
          <w:sz w:val="22"/>
          <w:szCs w:val="22"/>
        </w:rPr>
      </w:pPr>
      <w:r w:rsidRPr="000D5E3F">
        <w:rPr>
          <w:sz w:val="22"/>
          <w:szCs w:val="22"/>
        </w:rPr>
        <w:t>PASTABA. Asmens duomenys, nurodyti šiame priede,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krašto apsaugos ministro 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0D5E3F" w:rsidDel="000832DD">
        <w:rPr>
          <w:color w:val="000000"/>
          <w:sz w:val="22"/>
          <w:szCs w:val="22"/>
        </w:rPr>
        <w:t xml:space="preserve"> </w:t>
      </w:r>
      <w:r w:rsidRPr="000D5E3F">
        <w:rPr>
          <w:color w:val="000000"/>
          <w:sz w:val="22"/>
          <w:szCs w:val="22"/>
        </w:rPr>
        <w:t>taisyklėse ir Krašto apsaugos ministerijos interneto svetainėje </w:t>
      </w:r>
      <w:hyperlink r:id="rId8" w:history="1">
        <w:r w:rsidRPr="000D5E3F">
          <w:rPr>
            <w:sz w:val="22"/>
            <w:szCs w:val="22"/>
          </w:rPr>
          <w:t>www.kam.lt</w:t>
        </w:r>
      </w:hyperlink>
      <w:r w:rsidRPr="000D5E3F">
        <w:rPr>
          <w:sz w:val="22"/>
          <w:szCs w:val="22"/>
        </w:rPr>
        <w:t>,</w:t>
      </w:r>
      <w:r w:rsidRPr="000D5E3F">
        <w:rPr>
          <w:color w:val="0563C1" w:themeColor="hyperlink"/>
          <w:sz w:val="22"/>
          <w:szCs w:val="22"/>
        </w:rPr>
        <w:t xml:space="preserve"> </w:t>
      </w:r>
      <w:r w:rsidRPr="000D5E3F">
        <w:rPr>
          <w:sz w:val="22"/>
          <w:szCs w:val="22"/>
        </w:rPr>
        <w:t>skiltyje ,,Asmens duomenų tvarkymas“</w:t>
      </w:r>
      <w:r w:rsidRPr="000D5E3F">
        <w:rPr>
          <w:color w:val="000000"/>
          <w:sz w:val="22"/>
          <w:szCs w:val="22"/>
        </w:rPr>
        <w:t>. Priede nurodyti dokumentai (ir juose esantys asmens duomenys) saugomi Lietuvos vyriausiojo archyvaro nustatyta tvarka ir terminais pagal įstaigos dokumentacijos planą.</w:t>
      </w:r>
    </w:p>
    <w:p w14:paraId="4C8DEE37" w14:textId="77777777" w:rsidR="002911BB" w:rsidRPr="000D5E3F" w:rsidRDefault="002911BB" w:rsidP="002911BB">
      <w:pPr>
        <w:ind w:right="247"/>
        <w:jc w:val="both"/>
        <w:rPr>
          <w:color w:val="000000"/>
          <w:sz w:val="22"/>
          <w:szCs w:val="22"/>
        </w:rPr>
      </w:pPr>
    </w:p>
    <w:p w14:paraId="7BF89E3A" w14:textId="77777777" w:rsidR="002911BB" w:rsidRPr="000D5E3F" w:rsidRDefault="002911BB" w:rsidP="002911BB">
      <w:pPr>
        <w:ind w:right="247"/>
        <w:jc w:val="both"/>
        <w:rPr>
          <w:color w:val="000000"/>
          <w:sz w:val="22"/>
          <w:szCs w:val="22"/>
        </w:rPr>
      </w:pPr>
    </w:p>
    <w:p w14:paraId="0BDB06A4" w14:textId="77777777" w:rsidR="002911BB" w:rsidRPr="000D5E3F" w:rsidRDefault="002911BB" w:rsidP="002911BB">
      <w:pPr>
        <w:ind w:right="247"/>
        <w:jc w:val="both"/>
        <w:rPr>
          <w:color w:val="000000"/>
          <w:sz w:val="22"/>
          <w:szCs w:val="22"/>
        </w:rPr>
      </w:pPr>
    </w:p>
    <w:p w14:paraId="6C9A86E2" w14:textId="77777777" w:rsidR="002911BB" w:rsidRPr="000D5E3F" w:rsidRDefault="002911BB" w:rsidP="002911BB">
      <w:pPr>
        <w:ind w:right="247"/>
        <w:jc w:val="both"/>
        <w:rPr>
          <w:color w:val="000000"/>
          <w:sz w:val="22"/>
          <w:szCs w:val="22"/>
        </w:rPr>
      </w:pPr>
    </w:p>
    <w:p w14:paraId="7F358CFA" w14:textId="77777777" w:rsidR="002911BB" w:rsidRPr="000D5E3F" w:rsidRDefault="002911BB" w:rsidP="002911BB">
      <w:pPr>
        <w:shd w:val="clear" w:color="auto" w:fill="FFFFFF"/>
        <w:tabs>
          <w:tab w:val="left" w:pos="0"/>
        </w:tabs>
        <w:rPr>
          <w:sz w:val="22"/>
          <w:szCs w:val="22"/>
        </w:rPr>
      </w:pPr>
      <w:r w:rsidRPr="000D5E3F">
        <w:rPr>
          <w:sz w:val="22"/>
          <w:szCs w:val="22"/>
        </w:rPr>
        <w:t>____________________</w:t>
      </w:r>
      <w:r w:rsidRPr="000D5E3F">
        <w:rPr>
          <w:sz w:val="22"/>
          <w:szCs w:val="22"/>
        </w:rPr>
        <w:tab/>
        <w:t xml:space="preserve">                 _________________</w:t>
      </w:r>
      <w:r w:rsidRPr="000D5E3F">
        <w:rPr>
          <w:sz w:val="22"/>
          <w:szCs w:val="22"/>
        </w:rPr>
        <w:tab/>
        <w:t xml:space="preserve">         _____________________</w:t>
      </w:r>
    </w:p>
    <w:p w14:paraId="446E3CD8" w14:textId="372865EE" w:rsidR="002911BB" w:rsidRPr="000D5E3F" w:rsidRDefault="002911BB" w:rsidP="002911BB">
      <w:pPr>
        <w:shd w:val="clear" w:color="auto" w:fill="FFFFFF"/>
        <w:tabs>
          <w:tab w:val="left" w:pos="0"/>
        </w:tabs>
        <w:rPr>
          <w:sz w:val="22"/>
          <w:szCs w:val="22"/>
        </w:rPr>
      </w:pPr>
      <w:r w:rsidRPr="000D5E3F">
        <w:rPr>
          <w:sz w:val="22"/>
          <w:szCs w:val="22"/>
        </w:rPr>
        <w:t>(Tiekėjos a</w:t>
      </w:r>
      <w:r w:rsidR="000D5E3F">
        <w:rPr>
          <w:sz w:val="22"/>
          <w:szCs w:val="22"/>
        </w:rPr>
        <w:t xml:space="preserve">rba įgalioto asmens </w:t>
      </w:r>
      <w:r w:rsidR="000D5E3F">
        <w:rPr>
          <w:sz w:val="22"/>
          <w:szCs w:val="22"/>
        </w:rPr>
        <w:tab/>
        <w:t xml:space="preserve"> (Parašas)</w:t>
      </w:r>
      <w:r w:rsidR="000D5E3F">
        <w:rPr>
          <w:sz w:val="22"/>
          <w:szCs w:val="22"/>
        </w:rPr>
        <w:tab/>
      </w:r>
      <w:r w:rsidR="000D5E3F">
        <w:rPr>
          <w:sz w:val="22"/>
          <w:szCs w:val="22"/>
        </w:rPr>
        <w:tab/>
        <w:t xml:space="preserve">              </w:t>
      </w:r>
      <w:r w:rsidRPr="000D5E3F">
        <w:rPr>
          <w:sz w:val="22"/>
          <w:szCs w:val="22"/>
        </w:rPr>
        <w:t>(Vardas ir pavardė)</w:t>
      </w:r>
    </w:p>
    <w:p w14:paraId="54210535" w14:textId="77777777" w:rsidR="002911BB" w:rsidRPr="000D5E3F" w:rsidRDefault="002911BB" w:rsidP="002911BB">
      <w:pPr>
        <w:shd w:val="clear" w:color="auto" w:fill="FFFFFF"/>
        <w:tabs>
          <w:tab w:val="left" w:pos="0"/>
        </w:tabs>
        <w:rPr>
          <w:sz w:val="22"/>
          <w:szCs w:val="22"/>
        </w:rPr>
      </w:pPr>
      <w:r w:rsidRPr="000D5E3F">
        <w:rPr>
          <w:sz w:val="22"/>
          <w:szCs w:val="22"/>
        </w:rPr>
        <w:t>pareigų pavadinimas)</w:t>
      </w:r>
    </w:p>
    <w:p w14:paraId="2673B84E" w14:textId="77777777" w:rsidR="0032481F" w:rsidRPr="000D5E3F" w:rsidRDefault="0032481F" w:rsidP="006762C6">
      <w:pPr>
        <w:jc w:val="center"/>
        <w:rPr>
          <w:b/>
          <w:sz w:val="22"/>
          <w:szCs w:val="22"/>
        </w:rPr>
      </w:pPr>
    </w:p>
    <w:p w14:paraId="06BF3968" w14:textId="02C1A0D1" w:rsidR="00CB6FA7" w:rsidRPr="00896DE6" w:rsidRDefault="00CB6FA7" w:rsidP="00896DE6">
      <w:pPr>
        <w:spacing w:after="160" w:line="259" w:lineRule="auto"/>
        <w:rPr>
          <w:b/>
          <w:sz w:val="22"/>
          <w:szCs w:val="22"/>
        </w:rPr>
      </w:pPr>
    </w:p>
    <w:sectPr w:rsidR="00CB6FA7" w:rsidRPr="00896DE6" w:rsidSect="00005D81">
      <w:headerReference w:type="even" r:id="rId9"/>
      <w:headerReference w:type="default" r:id="rId10"/>
      <w:footerReference w:type="even" r:id="rId11"/>
      <w:footerReference w:type="default" r:id="rId12"/>
      <w:footerReference w:type="first" r:id="rId13"/>
      <w:pgSz w:w="11907" w:h="16840" w:code="9"/>
      <w:pgMar w:top="1134" w:right="567" w:bottom="1134" w:left="1701" w:header="0" w:footer="0"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73B67" w16cid:durableId="2835AADB"/>
  <w16cid:commentId w16cid:paraId="274D1A44" w16cid:durableId="2835AB0E"/>
  <w16cid:commentId w16cid:paraId="4D3D1BB2" w16cid:durableId="2835A68A"/>
  <w16cid:commentId w16cid:paraId="4927BC6D" w16cid:durableId="2835A6B5"/>
  <w16cid:commentId w16cid:paraId="01EBAA45" w16cid:durableId="2835A77F"/>
  <w16cid:commentId w16cid:paraId="71B4A72B" w16cid:durableId="2835B3BE"/>
  <w16cid:commentId w16cid:paraId="080FEA5E" w16cid:durableId="2835A7B9"/>
  <w16cid:commentId w16cid:paraId="5969803A" w16cid:durableId="2835A803"/>
  <w16cid:commentId w16cid:paraId="02DADFF1" w16cid:durableId="2835A898"/>
  <w16cid:commentId w16cid:paraId="65812705" w16cid:durableId="2835A8FE"/>
  <w16cid:commentId w16cid:paraId="3CE15612" w16cid:durableId="2835A9A5"/>
  <w16cid:commentId w16cid:paraId="14FF0581" w16cid:durableId="2835A9E6"/>
  <w16cid:commentId w16cid:paraId="04444DF1" w16cid:durableId="2835AA5B"/>
  <w16cid:commentId w16cid:paraId="592CC3A0" w16cid:durableId="2835AC95"/>
  <w16cid:commentId w16cid:paraId="4A5F4B7A" w16cid:durableId="2835ABEA"/>
  <w16cid:commentId w16cid:paraId="6B8C690C" w16cid:durableId="2835ACCF"/>
  <w16cid:commentId w16cid:paraId="0A453A75" w16cid:durableId="2835F2F5"/>
  <w16cid:commentId w16cid:paraId="2853D5FC" w16cid:durableId="28368A49"/>
  <w16cid:commentId w16cid:paraId="402E10CA" w16cid:durableId="2835B272"/>
  <w16cid:commentId w16cid:paraId="6087CAC2" w16cid:durableId="2835B315"/>
  <w16cid:commentId w16cid:paraId="116F0236" w16cid:durableId="2835B334"/>
  <w16cid:commentId w16cid:paraId="5FC6B649" w16cid:durableId="2835B449"/>
  <w16cid:commentId w16cid:paraId="421C9E67" w16cid:durableId="2835B482"/>
  <w16cid:commentId w16cid:paraId="3DB3D86A" w16cid:durableId="2835B4B3"/>
  <w16cid:commentId w16cid:paraId="3ABA6935" w16cid:durableId="2835B53D"/>
  <w16cid:commentId w16cid:paraId="612BBE38" w16cid:durableId="2835B598"/>
  <w16cid:commentId w16cid:paraId="24924AAF" w16cid:durableId="2835B5ED"/>
  <w16cid:commentId w16cid:paraId="51D4DF9E" w16cid:durableId="2835B636"/>
  <w16cid:commentId w16cid:paraId="7CB29DD6" w16cid:durableId="2835B644"/>
  <w16cid:commentId w16cid:paraId="36C008F5" w16cid:durableId="2835B760"/>
  <w16cid:commentId w16cid:paraId="1B320FA9" w16cid:durableId="2835B7C1"/>
  <w16cid:commentId w16cid:paraId="352E2966" w16cid:durableId="2835BF6C"/>
  <w16cid:commentId w16cid:paraId="77327968" w16cid:durableId="2835C039"/>
  <w16cid:commentId w16cid:paraId="760D05C8" w16cid:durableId="2835C0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341F" w14:textId="77777777" w:rsidR="00003481" w:rsidRDefault="00003481" w:rsidP="00CB6FA7">
      <w:r>
        <w:separator/>
      </w:r>
    </w:p>
  </w:endnote>
  <w:endnote w:type="continuationSeparator" w:id="0">
    <w:p w14:paraId="3FEADBD4" w14:textId="77777777" w:rsidR="00003481" w:rsidRDefault="00003481" w:rsidP="00CB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9132" w14:textId="77777777" w:rsidR="00003481" w:rsidRDefault="00003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BD32D" w14:textId="77777777" w:rsidR="00003481" w:rsidRDefault="00003481">
    <w:pPr>
      <w:pStyle w:val="Footer"/>
      <w:ind w:right="360"/>
    </w:pPr>
  </w:p>
  <w:p w14:paraId="60413F09" w14:textId="77777777" w:rsidR="00003481" w:rsidRDefault="000034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C5C8" w14:textId="77777777" w:rsidR="00003481" w:rsidRDefault="000034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8625" w14:textId="77777777" w:rsidR="00003481" w:rsidRDefault="00003481">
    <w:pPr>
      <w:pStyle w:val="Footer"/>
      <w:jc w:val="center"/>
    </w:pPr>
  </w:p>
  <w:p w14:paraId="75FE2EB4" w14:textId="77777777" w:rsidR="00003481" w:rsidRDefault="0000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991A" w14:textId="77777777" w:rsidR="00003481" w:rsidRDefault="00003481" w:rsidP="00CB6FA7">
      <w:r>
        <w:separator/>
      </w:r>
    </w:p>
  </w:footnote>
  <w:footnote w:type="continuationSeparator" w:id="0">
    <w:p w14:paraId="28353EF3" w14:textId="77777777" w:rsidR="00003481" w:rsidRDefault="00003481" w:rsidP="00CB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37416" w14:textId="77777777" w:rsidR="00003481" w:rsidRDefault="000034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92C4F" w14:textId="77777777" w:rsidR="00003481" w:rsidRDefault="00003481">
    <w:pPr>
      <w:pStyle w:val="Header"/>
      <w:ind w:right="360"/>
    </w:pPr>
  </w:p>
  <w:p w14:paraId="5DF5B501" w14:textId="77777777" w:rsidR="00003481" w:rsidRDefault="000034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A4E0" w14:textId="77777777" w:rsidR="00003481" w:rsidRDefault="00003481">
    <w:pPr>
      <w:pStyle w:val="Header"/>
      <w:ind w:right="360"/>
    </w:pPr>
  </w:p>
  <w:p w14:paraId="3D32D135" w14:textId="77777777" w:rsidR="00003481" w:rsidRDefault="0000348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16AAB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3EC1DDC"/>
    <w:multiLevelType w:val="multilevel"/>
    <w:tmpl w:val="921EFE2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2097A75"/>
    <w:multiLevelType w:val="multilevel"/>
    <w:tmpl w:val="DAF6B6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23F102F7"/>
    <w:multiLevelType w:val="multilevel"/>
    <w:tmpl w:val="DAF6B6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9131FB"/>
    <w:multiLevelType w:val="multilevel"/>
    <w:tmpl w:val="DAF6B6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4042B4"/>
    <w:multiLevelType w:val="hybridMultilevel"/>
    <w:tmpl w:val="1EAC1F92"/>
    <w:lvl w:ilvl="0" w:tplc="BABA13E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78D5A7D"/>
    <w:multiLevelType w:val="multilevel"/>
    <w:tmpl w:val="8604D450"/>
    <w:lvl w:ilvl="0">
      <w:start w:val="2"/>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13" w15:restartNumberingAfterBreak="0">
    <w:nsid w:val="37B275AB"/>
    <w:multiLevelType w:val="hybridMultilevel"/>
    <w:tmpl w:val="C628A412"/>
    <w:lvl w:ilvl="0" w:tplc="9354A67E">
      <w:start w:val="1"/>
      <w:numFmt w:val="decimal"/>
      <w:lvlText w:val="%1."/>
      <w:lvlJc w:val="left"/>
      <w:pPr>
        <w:tabs>
          <w:tab w:val="num" w:pos="720"/>
        </w:tabs>
        <w:ind w:left="720" w:hanging="360"/>
      </w:pPr>
      <w:rPr>
        <w:b/>
      </w:rPr>
    </w:lvl>
    <w:lvl w:ilvl="1" w:tplc="CF1E4EF4">
      <w:start w:val="1"/>
      <w:numFmt w:val="decimal"/>
      <w:lvlText w:val="2.%2"/>
      <w:lvlJc w:val="left"/>
      <w:pPr>
        <w:tabs>
          <w:tab w:val="num" w:pos="1353"/>
        </w:tabs>
        <w:ind w:left="1353" w:hanging="360"/>
      </w:pPr>
      <w:rPr>
        <w:rFonts w:hint="default"/>
        <w:b w:val="0"/>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F5179A"/>
    <w:multiLevelType w:val="multilevel"/>
    <w:tmpl w:val="3C24A466"/>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412BB2"/>
    <w:multiLevelType w:val="multilevel"/>
    <w:tmpl w:val="DAF6B6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6136FF"/>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C12FC"/>
    <w:multiLevelType w:val="hybridMultilevel"/>
    <w:tmpl w:val="A4C80BBA"/>
    <w:lvl w:ilvl="0" w:tplc="0212A6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4D0654"/>
    <w:multiLevelType w:val="multilevel"/>
    <w:tmpl w:val="DAF6B6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3" w15:restartNumberingAfterBreak="0">
    <w:nsid w:val="7EDC17BC"/>
    <w:multiLevelType w:val="hybridMultilevel"/>
    <w:tmpl w:val="D3E82A68"/>
    <w:lvl w:ilvl="0" w:tplc="157A3AAA">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8"/>
  </w:num>
  <w:num w:numId="7">
    <w:abstractNumId w:val="6"/>
  </w:num>
  <w:num w:numId="8">
    <w:abstractNumId w:val="0"/>
  </w:num>
  <w:num w:numId="9">
    <w:abstractNumId w:val="10"/>
  </w:num>
  <w:num w:numId="10">
    <w:abstractNumId w:val="18"/>
  </w:num>
  <w:num w:numId="11">
    <w:abstractNumId w:val="14"/>
  </w:num>
  <w:num w:numId="12">
    <w:abstractNumId w:val="20"/>
  </w:num>
  <w:num w:numId="13">
    <w:abstractNumId w:val="7"/>
  </w:num>
  <w:num w:numId="14">
    <w:abstractNumId w:val="9"/>
  </w:num>
  <w:num w:numId="15">
    <w:abstractNumId w:val="16"/>
  </w:num>
  <w:num w:numId="16">
    <w:abstractNumId w:val="21"/>
  </w:num>
  <w:num w:numId="17">
    <w:abstractNumId w:val="11"/>
  </w:num>
  <w:num w:numId="18">
    <w:abstractNumId w:val="13"/>
  </w:num>
  <w:num w:numId="19">
    <w:abstractNumId w:val="3"/>
  </w:num>
  <w:num w:numId="20">
    <w:abstractNumId w:val="12"/>
  </w:num>
  <w:num w:numId="21">
    <w:abstractNumId w:val="4"/>
  </w:num>
  <w:num w:numId="22">
    <w:abstractNumId w:val="15"/>
  </w:num>
  <w:num w:numId="23">
    <w:abstractNumId w:val="19"/>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A7"/>
    <w:rsid w:val="00003481"/>
    <w:rsid w:val="00005D81"/>
    <w:rsid w:val="00006B7C"/>
    <w:rsid w:val="000133C6"/>
    <w:rsid w:val="00030D7F"/>
    <w:rsid w:val="00073023"/>
    <w:rsid w:val="00074EDD"/>
    <w:rsid w:val="000B56BF"/>
    <w:rsid w:val="000B7485"/>
    <w:rsid w:val="000C45AC"/>
    <w:rsid w:val="000C463C"/>
    <w:rsid w:val="000D5E3F"/>
    <w:rsid w:val="000F621D"/>
    <w:rsid w:val="00106E5D"/>
    <w:rsid w:val="001146CF"/>
    <w:rsid w:val="0013770E"/>
    <w:rsid w:val="0014119D"/>
    <w:rsid w:val="00144594"/>
    <w:rsid w:val="00181974"/>
    <w:rsid w:val="001D206C"/>
    <w:rsid w:val="001D3989"/>
    <w:rsid w:val="001D3C8D"/>
    <w:rsid w:val="001D4B7F"/>
    <w:rsid w:val="001F0C18"/>
    <w:rsid w:val="00200932"/>
    <w:rsid w:val="002020DB"/>
    <w:rsid w:val="002115A3"/>
    <w:rsid w:val="00214E32"/>
    <w:rsid w:val="00220A9D"/>
    <w:rsid w:val="002355BB"/>
    <w:rsid w:val="00285864"/>
    <w:rsid w:val="002911BB"/>
    <w:rsid w:val="002E60B0"/>
    <w:rsid w:val="002E64E3"/>
    <w:rsid w:val="0032481F"/>
    <w:rsid w:val="0032622F"/>
    <w:rsid w:val="003A1587"/>
    <w:rsid w:val="003A50EE"/>
    <w:rsid w:val="003D52AA"/>
    <w:rsid w:val="00432280"/>
    <w:rsid w:val="004D667F"/>
    <w:rsid w:val="004E2561"/>
    <w:rsid w:val="004F149E"/>
    <w:rsid w:val="004F2824"/>
    <w:rsid w:val="005043C0"/>
    <w:rsid w:val="005120BE"/>
    <w:rsid w:val="00521D84"/>
    <w:rsid w:val="005305E2"/>
    <w:rsid w:val="00534759"/>
    <w:rsid w:val="00572F5B"/>
    <w:rsid w:val="005F0A00"/>
    <w:rsid w:val="006010A5"/>
    <w:rsid w:val="006011D4"/>
    <w:rsid w:val="006260DD"/>
    <w:rsid w:val="006274D8"/>
    <w:rsid w:val="006762C6"/>
    <w:rsid w:val="006A250B"/>
    <w:rsid w:val="006C08FE"/>
    <w:rsid w:val="006D437D"/>
    <w:rsid w:val="007175E7"/>
    <w:rsid w:val="00722A88"/>
    <w:rsid w:val="007613A4"/>
    <w:rsid w:val="00784546"/>
    <w:rsid w:val="007C34A4"/>
    <w:rsid w:val="007C67A4"/>
    <w:rsid w:val="007D114F"/>
    <w:rsid w:val="008307C4"/>
    <w:rsid w:val="00851B50"/>
    <w:rsid w:val="00864FFB"/>
    <w:rsid w:val="0087324E"/>
    <w:rsid w:val="0087455F"/>
    <w:rsid w:val="00886E98"/>
    <w:rsid w:val="00896DE6"/>
    <w:rsid w:val="008F1029"/>
    <w:rsid w:val="00942DDA"/>
    <w:rsid w:val="009878A9"/>
    <w:rsid w:val="0099018F"/>
    <w:rsid w:val="009C26E8"/>
    <w:rsid w:val="00A041B1"/>
    <w:rsid w:val="00A11445"/>
    <w:rsid w:val="00A35D17"/>
    <w:rsid w:val="00A6067F"/>
    <w:rsid w:val="00A71055"/>
    <w:rsid w:val="00A77162"/>
    <w:rsid w:val="00A8406D"/>
    <w:rsid w:val="00B02D8C"/>
    <w:rsid w:val="00B10336"/>
    <w:rsid w:val="00B36DB2"/>
    <w:rsid w:val="00B41AD8"/>
    <w:rsid w:val="00B67518"/>
    <w:rsid w:val="00BB0CDD"/>
    <w:rsid w:val="00C010A4"/>
    <w:rsid w:val="00C178DA"/>
    <w:rsid w:val="00C410DB"/>
    <w:rsid w:val="00C676BE"/>
    <w:rsid w:val="00C87DA9"/>
    <w:rsid w:val="00C94A44"/>
    <w:rsid w:val="00CA62B3"/>
    <w:rsid w:val="00CB6FA7"/>
    <w:rsid w:val="00CC13B5"/>
    <w:rsid w:val="00CC6995"/>
    <w:rsid w:val="00CC7DA6"/>
    <w:rsid w:val="00CF2385"/>
    <w:rsid w:val="00D90841"/>
    <w:rsid w:val="00DF263D"/>
    <w:rsid w:val="00DF3116"/>
    <w:rsid w:val="00DF486E"/>
    <w:rsid w:val="00E54D07"/>
    <w:rsid w:val="00E608C5"/>
    <w:rsid w:val="00E6272D"/>
    <w:rsid w:val="00E901B0"/>
    <w:rsid w:val="00ED0901"/>
    <w:rsid w:val="00ED3CE6"/>
    <w:rsid w:val="00F05986"/>
    <w:rsid w:val="00F54027"/>
    <w:rsid w:val="00F8504A"/>
    <w:rsid w:val="00FA0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E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80"/>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CB6FA7"/>
    <w:pPr>
      <w:keepNext/>
      <w:jc w:val="center"/>
      <w:outlineLvl w:val="0"/>
    </w:pPr>
    <w:rPr>
      <w:rFonts w:ascii="HELVETICALT" w:hAnsi="HELVETICALT"/>
      <w:caps/>
      <w:sz w:val="32"/>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qFormat/>
    <w:rsid w:val="00CB6FA7"/>
    <w:pPr>
      <w:keepNext/>
      <w:jc w:val="center"/>
      <w:outlineLvl w:val="1"/>
    </w:pPr>
    <w:rPr>
      <w:rFonts w:ascii="TimesLT" w:hAnsi="TimesLT"/>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CB6FA7"/>
    <w:pPr>
      <w:keepNext/>
      <w:ind w:left="2880" w:firstLine="720"/>
      <w:jc w:val="both"/>
      <w:outlineLvl w:val="2"/>
    </w:pPr>
    <w:rPr>
      <w:u w:val="single"/>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next w:val="Normal"/>
    <w:link w:val="Heading4Char"/>
    <w:qFormat/>
    <w:rsid w:val="00CB6FA7"/>
    <w:pPr>
      <w:keepNext/>
      <w:jc w:val="center"/>
      <w:outlineLvl w:val="3"/>
    </w:pPr>
    <w:rPr>
      <w:rFonts w:ascii="TimesLT" w:hAnsi="TimesLT"/>
      <w:b/>
      <w:cap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CB6FA7"/>
    <w:pPr>
      <w:keepNext/>
      <w:spacing w:line="360" w:lineRule="atLeast"/>
      <w:jc w:val="both"/>
      <w:outlineLvl w:val="4"/>
    </w:pPr>
    <w:rPr>
      <w:b/>
      <w:sz w:val="22"/>
    </w:rPr>
  </w:style>
  <w:style w:type="paragraph" w:styleId="Heading6">
    <w:name w:val="heading 6"/>
    <w:aliases w:val="PIM 6,6,Heading 6  Appendix Y &amp; Z,h6"/>
    <w:basedOn w:val="Normal"/>
    <w:next w:val="Normal"/>
    <w:link w:val="Heading6Char"/>
    <w:qFormat/>
    <w:rsid w:val="00CB6FA7"/>
    <w:pPr>
      <w:keepNext/>
      <w:jc w:val="both"/>
      <w:outlineLvl w:val="5"/>
    </w:pPr>
    <w:rPr>
      <w:b/>
    </w:rPr>
  </w:style>
  <w:style w:type="paragraph" w:styleId="Heading7">
    <w:name w:val="heading 7"/>
    <w:aliases w:val="PIM 7,H7,(Shift Ctrl 7)"/>
    <w:basedOn w:val="Normal"/>
    <w:next w:val="Normal"/>
    <w:link w:val="Heading7Char"/>
    <w:uiPriority w:val="99"/>
    <w:qFormat/>
    <w:rsid w:val="00CB6FA7"/>
    <w:pPr>
      <w:spacing w:before="240" w:after="60"/>
      <w:outlineLvl w:val="6"/>
    </w:pPr>
    <w:rPr>
      <w:szCs w:val="24"/>
      <w:lang w:val="en-GB" w:eastAsia="en-US"/>
    </w:rPr>
  </w:style>
  <w:style w:type="paragraph" w:styleId="Heading8">
    <w:name w:val="heading 8"/>
    <w:basedOn w:val="Normal"/>
    <w:next w:val="Normal"/>
    <w:link w:val="Heading8Char"/>
    <w:uiPriority w:val="99"/>
    <w:qFormat/>
    <w:rsid w:val="00CB6FA7"/>
    <w:pPr>
      <w:keepNext/>
      <w:spacing w:line="360" w:lineRule="auto"/>
      <w:outlineLvl w:val="7"/>
    </w:pPr>
    <w:rPr>
      <w:b/>
      <w:color w:val="FF0000"/>
    </w:rPr>
  </w:style>
  <w:style w:type="paragraph" w:styleId="Heading9">
    <w:name w:val="heading 9"/>
    <w:aliases w:val="PIM 9,App Heading"/>
    <w:basedOn w:val="Normal"/>
    <w:next w:val="Normal"/>
    <w:link w:val="Heading9Char"/>
    <w:uiPriority w:val="99"/>
    <w:qFormat/>
    <w:rsid w:val="00CB6FA7"/>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CB6FA7"/>
    <w:rPr>
      <w:rFonts w:ascii="HELVETICALT" w:eastAsia="Times New Roman" w:hAnsi="HELVETICALT" w:cs="Times New Roman"/>
      <w:caps/>
      <w:sz w:val="32"/>
      <w:szCs w:val="20"/>
      <w:lang w:eastAsia="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CB6FA7"/>
    <w:rPr>
      <w:rFonts w:ascii="TimesLT" w:eastAsia="Times New Roman" w:hAnsi="TimesLT" w:cs="Times New Roman"/>
      <w:b/>
      <w:caps/>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CB6FA7"/>
    <w:rPr>
      <w:rFonts w:ascii="Times New Roman" w:eastAsia="Times New Roman" w:hAnsi="Times New Roman" w:cs="Times New Roman"/>
      <w:sz w:val="24"/>
      <w:szCs w:val="20"/>
      <w:u w:val="single"/>
      <w:lang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CB6FA7"/>
    <w:rPr>
      <w:rFonts w:ascii="TimesLT" w:eastAsia="Times New Roman" w:hAnsi="TimesLT" w:cs="Times New Roman"/>
      <w:b/>
      <w:caps/>
      <w:sz w:val="2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CB6FA7"/>
    <w:rPr>
      <w:rFonts w:ascii="Times New Roman" w:eastAsia="Times New Roman" w:hAnsi="Times New Roman" w:cs="Times New Roman"/>
      <w:b/>
      <w:szCs w:val="20"/>
      <w:lang w:eastAsia="lt-LT"/>
    </w:rPr>
  </w:style>
  <w:style w:type="character" w:customStyle="1" w:styleId="Heading6Char">
    <w:name w:val="Heading 6 Char"/>
    <w:aliases w:val="PIM 6 Char,6 Char,Heading 6  Appendix Y &amp; Z Char,h6 Char"/>
    <w:basedOn w:val="DefaultParagraphFont"/>
    <w:link w:val="Heading6"/>
    <w:rsid w:val="00CB6FA7"/>
    <w:rPr>
      <w:rFonts w:ascii="Times New Roman" w:eastAsia="Times New Roman" w:hAnsi="Times New Roman" w:cs="Times New Roman"/>
      <w:b/>
      <w:sz w:val="24"/>
      <w:szCs w:val="20"/>
      <w:lang w:eastAsia="lt-LT"/>
    </w:rPr>
  </w:style>
  <w:style w:type="character" w:customStyle="1" w:styleId="Heading7Char">
    <w:name w:val="Heading 7 Char"/>
    <w:aliases w:val="PIM 7 Char,H7 Char,(Shift Ctrl 7) Char"/>
    <w:basedOn w:val="DefaultParagraphFont"/>
    <w:link w:val="Heading7"/>
    <w:uiPriority w:val="99"/>
    <w:rsid w:val="00CB6FA7"/>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CB6FA7"/>
    <w:rPr>
      <w:rFonts w:ascii="Times New Roman" w:eastAsia="Times New Roman" w:hAnsi="Times New Roman" w:cs="Times New Roman"/>
      <w:b/>
      <w:color w:val="FF0000"/>
      <w:sz w:val="24"/>
      <w:szCs w:val="20"/>
      <w:lang w:eastAsia="lt-LT"/>
    </w:rPr>
  </w:style>
  <w:style w:type="character" w:customStyle="1" w:styleId="Heading9Char">
    <w:name w:val="Heading 9 Char"/>
    <w:aliases w:val="PIM 9 Char,App Heading Char"/>
    <w:basedOn w:val="DefaultParagraphFont"/>
    <w:link w:val="Heading9"/>
    <w:uiPriority w:val="99"/>
    <w:rsid w:val="00CB6FA7"/>
    <w:rPr>
      <w:rFonts w:ascii="Times New Roman" w:eastAsia="Times New Roman" w:hAnsi="Times New Roman" w:cs="Times New Roman"/>
      <w:sz w:val="24"/>
      <w:szCs w:val="20"/>
      <w:lang w:eastAsia="lt-LT"/>
    </w:rPr>
  </w:style>
  <w:style w:type="paragraph" w:styleId="Header">
    <w:name w:val="header"/>
    <w:basedOn w:val="Normal"/>
    <w:link w:val="HeaderChar"/>
    <w:uiPriority w:val="99"/>
    <w:rsid w:val="00CB6FA7"/>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CB6FA7"/>
    <w:rPr>
      <w:rFonts w:ascii="TimesLT" w:eastAsia="Times New Roman" w:hAnsi="TimesLT" w:cs="Times New Roman"/>
      <w:sz w:val="24"/>
      <w:szCs w:val="20"/>
      <w:lang w:eastAsia="lt-LT"/>
    </w:rPr>
  </w:style>
  <w:style w:type="paragraph" w:styleId="BodyTextIndent">
    <w:name w:val="Body Text Indent"/>
    <w:basedOn w:val="Normal"/>
    <w:link w:val="BodyTextIndentChar"/>
    <w:uiPriority w:val="99"/>
    <w:rsid w:val="00CB6FA7"/>
    <w:pPr>
      <w:spacing w:before="120"/>
      <w:ind w:left="4536"/>
      <w:jc w:val="center"/>
    </w:pPr>
    <w:rPr>
      <w:rFonts w:ascii="TimesLT" w:hAnsi="TimesLT"/>
    </w:rPr>
  </w:style>
  <w:style w:type="character" w:customStyle="1" w:styleId="BodyTextIndentChar">
    <w:name w:val="Body Text Indent Char"/>
    <w:basedOn w:val="DefaultParagraphFont"/>
    <w:link w:val="BodyTextIndent"/>
    <w:uiPriority w:val="99"/>
    <w:rsid w:val="00CB6FA7"/>
    <w:rPr>
      <w:rFonts w:ascii="TimesLT" w:eastAsia="Times New Roman" w:hAnsi="TimesLT" w:cs="Times New Roman"/>
      <w:sz w:val="24"/>
      <w:szCs w:val="20"/>
      <w:lang w:eastAsia="lt-LT"/>
    </w:rPr>
  </w:style>
  <w:style w:type="paragraph" w:styleId="BodyText">
    <w:name w:val="Body Text"/>
    <w:aliases w:val=" Char,Char, Char1 Diagrama Diagrama, Char1,Char1 Diagrama Diagrama,Char1"/>
    <w:basedOn w:val="Normal"/>
    <w:link w:val="BodyTextChar"/>
    <w:rsid w:val="00CB6FA7"/>
    <w:pPr>
      <w:jc w:val="both"/>
    </w:pPr>
  </w:style>
  <w:style w:type="character" w:customStyle="1" w:styleId="BodyTextChar">
    <w:name w:val="Body Text Char"/>
    <w:aliases w:val=" Char Char,Char Char, Char1 Diagrama Diagrama Char, Char1 Char,Char1 Diagrama Diagrama Char,Char1 Char"/>
    <w:basedOn w:val="DefaultParagraphFont"/>
    <w:link w:val="BodyText"/>
    <w:rsid w:val="00CB6FA7"/>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CB6FA7"/>
    <w:pPr>
      <w:ind w:left="1080" w:firstLine="30"/>
      <w:jc w:val="both"/>
    </w:pPr>
    <w:rPr>
      <w:sz w:val="22"/>
    </w:rPr>
  </w:style>
  <w:style w:type="character" w:customStyle="1" w:styleId="BodyTextIndent2Char">
    <w:name w:val="Body Text Indent 2 Char"/>
    <w:basedOn w:val="DefaultParagraphFont"/>
    <w:link w:val="BodyTextIndent2"/>
    <w:rsid w:val="00CB6FA7"/>
    <w:rPr>
      <w:rFonts w:ascii="Times New Roman" w:eastAsia="Times New Roman" w:hAnsi="Times New Roman" w:cs="Times New Roman"/>
      <w:szCs w:val="20"/>
      <w:lang w:eastAsia="lt-LT"/>
    </w:rPr>
  </w:style>
  <w:style w:type="paragraph" w:styleId="BodyText3">
    <w:name w:val="Body Text 3"/>
    <w:basedOn w:val="Normal"/>
    <w:link w:val="BodyText3Char"/>
    <w:uiPriority w:val="99"/>
    <w:rsid w:val="00CB6FA7"/>
  </w:style>
  <w:style w:type="character" w:customStyle="1" w:styleId="BodyText3Char">
    <w:name w:val="Body Text 3 Char"/>
    <w:basedOn w:val="DefaultParagraphFont"/>
    <w:link w:val="BodyText3"/>
    <w:uiPriority w:val="99"/>
    <w:rsid w:val="00CB6FA7"/>
    <w:rPr>
      <w:rFonts w:ascii="Times New Roman" w:eastAsia="Times New Roman" w:hAnsi="Times New Roman" w:cs="Times New Roman"/>
      <w:sz w:val="24"/>
      <w:szCs w:val="20"/>
      <w:lang w:eastAsia="lt-LT"/>
    </w:rPr>
  </w:style>
  <w:style w:type="paragraph" w:customStyle="1" w:styleId="DefinitionTerm">
    <w:name w:val="Definition Term"/>
    <w:basedOn w:val="Normal"/>
    <w:next w:val="Normal"/>
    <w:uiPriority w:val="99"/>
    <w:rsid w:val="00CB6FA7"/>
    <w:pPr>
      <w:widowControl w:val="0"/>
    </w:pPr>
    <w:rPr>
      <w:snapToGrid w:val="0"/>
      <w:lang w:val="en-AU"/>
    </w:rPr>
  </w:style>
  <w:style w:type="paragraph" w:styleId="BodyText2">
    <w:name w:val="Body Text 2"/>
    <w:basedOn w:val="Normal"/>
    <w:link w:val="BodyText2Char"/>
    <w:uiPriority w:val="99"/>
    <w:rsid w:val="00CB6FA7"/>
    <w:pPr>
      <w:jc w:val="center"/>
    </w:pPr>
  </w:style>
  <w:style w:type="character" w:customStyle="1" w:styleId="BodyText2Char">
    <w:name w:val="Body Text 2 Char"/>
    <w:basedOn w:val="DefaultParagraphFont"/>
    <w:link w:val="BodyText2"/>
    <w:uiPriority w:val="99"/>
    <w:rsid w:val="00CB6FA7"/>
    <w:rPr>
      <w:rFonts w:ascii="Times New Roman" w:eastAsia="Times New Roman" w:hAnsi="Times New Roman" w:cs="Times New Roman"/>
      <w:sz w:val="24"/>
      <w:szCs w:val="20"/>
      <w:lang w:eastAsia="lt-LT"/>
    </w:rPr>
  </w:style>
  <w:style w:type="character" w:styleId="PageNumber">
    <w:name w:val="page number"/>
    <w:basedOn w:val="DefaultParagraphFont"/>
    <w:rsid w:val="00CB6FA7"/>
  </w:style>
  <w:style w:type="paragraph" w:styleId="BodyTextIndent3">
    <w:name w:val="Body Text Indent 3"/>
    <w:basedOn w:val="Normal"/>
    <w:link w:val="BodyTextIndent3Char"/>
    <w:uiPriority w:val="99"/>
    <w:rsid w:val="00CB6FA7"/>
    <w:pPr>
      <w:ind w:firstLine="709"/>
      <w:jc w:val="both"/>
    </w:pPr>
  </w:style>
  <w:style w:type="character" w:customStyle="1" w:styleId="BodyTextIndent3Char">
    <w:name w:val="Body Text Indent 3 Char"/>
    <w:basedOn w:val="DefaultParagraphFont"/>
    <w:link w:val="BodyTextIndent3"/>
    <w:uiPriority w:val="99"/>
    <w:rsid w:val="00CB6FA7"/>
    <w:rPr>
      <w:rFonts w:ascii="Times New Roman" w:eastAsia="Times New Roman" w:hAnsi="Times New Roman" w:cs="Times New Roman"/>
      <w:sz w:val="24"/>
      <w:szCs w:val="20"/>
      <w:lang w:eastAsia="lt-LT"/>
    </w:rPr>
  </w:style>
  <w:style w:type="paragraph" w:styleId="Footer">
    <w:name w:val="footer"/>
    <w:aliases w:val=" Diagrama,Diagrama"/>
    <w:basedOn w:val="Normal"/>
    <w:link w:val="FooterChar"/>
    <w:rsid w:val="00CB6FA7"/>
    <w:pPr>
      <w:tabs>
        <w:tab w:val="center" w:pos="4320"/>
        <w:tab w:val="right" w:pos="8640"/>
      </w:tabs>
    </w:pPr>
    <w:rPr>
      <w:sz w:val="28"/>
      <w:lang w:val="en-US" w:eastAsia="en-US"/>
    </w:rPr>
  </w:style>
  <w:style w:type="character" w:customStyle="1" w:styleId="FooterChar">
    <w:name w:val="Footer Char"/>
    <w:aliases w:val=" Diagrama Char,Diagrama Char"/>
    <w:basedOn w:val="DefaultParagraphFont"/>
    <w:link w:val="Footer"/>
    <w:rsid w:val="00CB6FA7"/>
    <w:rPr>
      <w:rFonts w:ascii="Times New Roman" w:eastAsia="Times New Roman" w:hAnsi="Times New Roman" w:cs="Times New Roman"/>
      <w:sz w:val="28"/>
      <w:szCs w:val="20"/>
      <w:lang w:val="en-US"/>
    </w:rPr>
  </w:style>
  <w:style w:type="paragraph" w:customStyle="1" w:styleId="BodyText1">
    <w:name w:val="Body Text1"/>
    <w:rsid w:val="00CB6FA7"/>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reformatted">
    <w:name w:val="Preformatted"/>
    <w:basedOn w:val="Normal"/>
    <w:uiPriority w:val="99"/>
    <w:rsid w:val="00CB6F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uiPriority w:val="99"/>
    <w:rsid w:val="00CB6F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Gavejas">
    <w:name w:val="Gavejas"/>
    <w:basedOn w:val="Normal"/>
    <w:uiPriority w:val="99"/>
    <w:rsid w:val="00CB6FA7"/>
    <w:rPr>
      <w:rFonts w:ascii="!_Helvetica" w:hAnsi="!_Helvetica"/>
      <w:lang w:val="en-GB"/>
    </w:rPr>
  </w:style>
  <w:style w:type="paragraph" w:styleId="BalloonText">
    <w:name w:val="Balloon Text"/>
    <w:basedOn w:val="Normal"/>
    <w:link w:val="BalloonTextChar"/>
    <w:rsid w:val="00CB6FA7"/>
    <w:rPr>
      <w:rFonts w:ascii="Tahoma" w:hAnsi="Tahoma" w:cs="Tahoma"/>
      <w:sz w:val="16"/>
      <w:szCs w:val="16"/>
    </w:rPr>
  </w:style>
  <w:style w:type="character" w:customStyle="1" w:styleId="BalloonTextChar">
    <w:name w:val="Balloon Text Char"/>
    <w:basedOn w:val="DefaultParagraphFont"/>
    <w:link w:val="BalloonText"/>
    <w:rsid w:val="00CB6FA7"/>
    <w:rPr>
      <w:rFonts w:ascii="Tahoma" w:eastAsia="Times New Roman" w:hAnsi="Tahoma" w:cs="Tahoma"/>
      <w:sz w:val="16"/>
      <w:szCs w:val="16"/>
      <w:lang w:eastAsia="lt-LT"/>
    </w:rPr>
  </w:style>
  <w:style w:type="character" w:customStyle="1" w:styleId="PagrindiniotekstotraukaDiagrama">
    <w:name w:val="Pagrindinio teksto įtrauka Diagrama"/>
    <w:rsid w:val="00CB6FA7"/>
    <w:rPr>
      <w:rFonts w:ascii="TimesLT" w:hAnsi="TimesLT"/>
      <w:sz w:val="24"/>
      <w:lang w:val="lt-LT" w:eastAsia="lt-LT" w:bidi="ar-SA"/>
    </w:rPr>
  </w:style>
  <w:style w:type="character" w:styleId="CommentReference">
    <w:name w:val="annotation reference"/>
    <w:rsid w:val="00CB6FA7"/>
    <w:rPr>
      <w:sz w:val="16"/>
      <w:szCs w:val="16"/>
    </w:rPr>
  </w:style>
  <w:style w:type="paragraph" w:styleId="CommentText">
    <w:name w:val="annotation text"/>
    <w:basedOn w:val="Normal"/>
    <w:link w:val="CommentTextChar"/>
    <w:rsid w:val="00CB6FA7"/>
    <w:rPr>
      <w:sz w:val="20"/>
    </w:rPr>
  </w:style>
  <w:style w:type="character" w:customStyle="1" w:styleId="CommentTextChar">
    <w:name w:val="Comment Text Char"/>
    <w:basedOn w:val="DefaultParagraphFont"/>
    <w:link w:val="CommentText"/>
    <w:rsid w:val="00CB6FA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B6FA7"/>
    <w:rPr>
      <w:b/>
      <w:bCs/>
    </w:rPr>
  </w:style>
  <w:style w:type="character" w:customStyle="1" w:styleId="CommentSubjectChar">
    <w:name w:val="Comment Subject Char"/>
    <w:basedOn w:val="CommentTextChar"/>
    <w:link w:val="CommentSubject"/>
    <w:semiHidden/>
    <w:rsid w:val="00CB6FA7"/>
    <w:rPr>
      <w:rFonts w:ascii="Times New Roman" w:eastAsia="Times New Roman" w:hAnsi="Times New Roman" w:cs="Times New Roman"/>
      <w:b/>
      <w:bCs/>
      <w:sz w:val="20"/>
      <w:szCs w:val="20"/>
      <w:lang w:eastAsia="lt-LT"/>
    </w:rPr>
  </w:style>
  <w:style w:type="table" w:styleId="TableGrid">
    <w:name w:val="Table Grid"/>
    <w:basedOn w:val="TableNormal"/>
    <w:uiPriority w:val="39"/>
    <w:rsid w:val="00CB6F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B6FA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B6FA7"/>
    <w:rPr>
      <w:rFonts w:ascii="Tahoma" w:eastAsia="Times New Roman" w:hAnsi="Tahoma" w:cs="Tahoma"/>
      <w:sz w:val="20"/>
      <w:szCs w:val="20"/>
      <w:shd w:val="clear" w:color="auto" w:fill="000080"/>
      <w:lang w:eastAsia="lt-LT"/>
    </w:rPr>
  </w:style>
  <w:style w:type="paragraph" w:styleId="Caption">
    <w:name w:val="caption"/>
    <w:basedOn w:val="Normal"/>
    <w:next w:val="Normal"/>
    <w:uiPriority w:val="99"/>
    <w:qFormat/>
    <w:rsid w:val="00CB6FA7"/>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CB6FA7"/>
    <w:rPr>
      <w:b/>
      <w:bCs/>
    </w:rPr>
  </w:style>
  <w:style w:type="character" w:styleId="Hyperlink">
    <w:name w:val="Hyperlink"/>
    <w:aliases w:val="Alna"/>
    <w:uiPriority w:val="99"/>
    <w:rsid w:val="00CB6FA7"/>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CB6FA7"/>
    <w:pPr>
      <w:ind w:left="720"/>
      <w:contextualSpacing/>
    </w:pPr>
    <w:rPr>
      <w:szCs w:val="24"/>
    </w:rPr>
  </w:style>
  <w:style w:type="paragraph" w:styleId="NoSpacing">
    <w:name w:val="No Spacing"/>
    <w:uiPriority w:val="1"/>
    <w:qFormat/>
    <w:rsid w:val="00CB6FA7"/>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CB6FA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lp1 Char,Bullet 1 Char,Use Case List Paragraph Char,List Paragraph Red Char,Bullet EY Char"/>
    <w:link w:val="ListParagraph"/>
    <w:uiPriority w:val="34"/>
    <w:locked/>
    <w:rsid w:val="00CB6FA7"/>
    <w:rPr>
      <w:rFonts w:ascii="Times New Roman" w:eastAsia="Times New Roman" w:hAnsi="Times New Roman" w:cs="Times New Roman"/>
      <w:sz w:val="24"/>
      <w:szCs w:val="24"/>
      <w:lang w:eastAsia="lt-LT"/>
    </w:rPr>
  </w:style>
  <w:style w:type="paragraph" w:styleId="FootnoteText">
    <w:name w:val="footnote text"/>
    <w:basedOn w:val="Normal"/>
    <w:link w:val="FootnoteTextChar"/>
    <w:unhideWhenUsed/>
    <w:rsid w:val="00CB6FA7"/>
    <w:rPr>
      <w:sz w:val="20"/>
    </w:rPr>
  </w:style>
  <w:style w:type="character" w:customStyle="1" w:styleId="FootnoteTextChar">
    <w:name w:val="Footnote Text Char"/>
    <w:basedOn w:val="DefaultParagraphFont"/>
    <w:link w:val="FootnoteText"/>
    <w:rsid w:val="00CB6FA7"/>
    <w:rPr>
      <w:rFonts w:ascii="Times New Roman" w:eastAsia="Times New Roman" w:hAnsi="Times New Roman" w:cs="Times New Roman"/>
      <w:sz w:val="20"/>
      <w:szCs w:val="20"/>
      <w:lang w:eastAsia="lt-LT"/>
    </w:rPr>
  </w:style>
  <w:style w:type="character" w:styleId="FootnoteReference">
    <w:name w:val="footnote reference"/>
    <w:unhideWhenUsed/>
    <w:rsid w:val="00CB6FA7"/>
    <w:rPr>
      <w:vertAlign w:val="superscript"/>
    </w:rPr>
  </w:style>
  <w:style w:type="paragraph" w:styleId="NormalWeb">
    <w:name w:val="Normal (Web)"/>
    <w:basedOn w:val="Normal"/>
    <w:uiPriority w:val="99"/>
    <w:rsid w:val="00CB6FA7"/>
    <w:rPr>
      <w:szCs w:val="24"/>
    </w:rPr>
  </w:style>
  <w:style w:type="table" w:customStyle="1" w:styleId="TableGrid1">
    <w:name w:val="Table Grid1"/>
    <w:basedOn w:val="TableNormal"/>
    <w:next w:val="TableGrid"/>
    <w:rsid w:val="00CB6F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CB6FA7"/>
  </w:style>
  <w:style w:type="paragraph" w:customStyle="1" w:styleId="Antrat1">
    <w:name w:val="Antraštė1"/>
    <w:basedOn w:val="Normal"/>
    <w:next w:val="BodyText"/>
    <w:rsid w:val="00CB6FA7"/>
    <w:pPr>
      <w:keepNext/>
      <w:suppressAutoHyphens/>
      <w:spacing w:before="240" w:after="120"/>
    </w:pPr>
    <w:rPr>
      <w:rFonts w:ascii="Arial" w:eastAsia="Microsoft YaHei" w:hAnsi="Arial" w:cs="Mangal"/>
      <w:b/>
      <w:sz w:val="28"/>
      <w:szCs w:val="28"/>
      <w:lang w:eastAsia="ar-SA"/>
    </w:rPr>
  </w:style>
  <w:style w:type="paragraph" w:styleId="List">
    <w:name w:val="List"/>
    <w:basedOn w:val="BodyText"/>
    <w:rsid w:val="00CB6FA7"/>
    <w:pPr>
      <w:suppressAutoHyphens/>
      <w:spacing w:after="120"/>
      <w:jc w:val="left"/>
    </w:pPr>
    <w:rPr>
      <w:rFonts w:ascii="System" w:hAnsi="System" w:cs="Mangal"/>
      <w:b/>
      <w:sz w:val="20"/>
      <w:lang w:eastAsia="ar-SA"/>
    </w:rPr>
  </w:style>
  <w:style w:type="paragraph" w:customStyle="1" w:styleId="Pavadinimas1">
    <w:name w:val="Pavadinimas1"/>
    <w:basedOn w:val="Normal"/>
    <w:rsid w:val="00CB6FA7"/>
    <w:pPr>
      <w:suppressLineNumbers/>
      <w:suppressAutoHyphens/>
      <w:spacing w:before="120" w:after="120"/>
    </w:pPr>
    <w:rPr>
      <w:rFonts w:ascii="System" w:hAnsi="System" w:cs="Mangal"/>
      <w:b/>
      <w:i/>
      <w:iCs/>
      <w:szCs w:val="24"/>
      <w:lang w:eastAsia="ar-SA"/>
    </w:rPr>
  </w:style>
  <w:style w:type="paragraph" w:customStyle="1" w:styleId="Rodykl">
    <w:name w:val="Rodyklė"/>
    <w:basedOn w:val="Normal"/>
    <w:rsid w:val="00CB6FA7"/>
    <w:pPr>
      <w:suppressLineNumbers/>
      <w:suppressAutoHyphens/>
    </w:pPr>
    <w:rPr>
      <w:rFonts w:ascii="System" w:hAnsi="System" w:cs="Mangal"/>
      <w:b/>
      <w:sz w:val="20"/>
      <w:lang w:eastAsia="ar-SA"/>
    </w:rPr>
  </w:style>
  <w:style w:type="paragraph" w:customStyle="1" w:styleId="Dokumentostruktra1">
    <w:name w:val="Dokumento struktūra1"/>
    <w:basedOn w:val="Normal"/>
    <w:rsid w:val="00CB6FA7"/>
    <w:pPr>
      <w:shd w:val="clear" w:color="auto" w:fill="000080"/>
      <w:suppressAutoHyphens/>
    </w:pPr>
    <w:rPr>
      <w:rFonts w:ascii="Tahoma" w:hAnsi="Tahoma" w:cs="Tahoma"/>
      <w:b/>
      <w:sz w:val="20"/>
      <w:lang w:eastAsia="ar-SA"/>
    </w:rPr>
  </w:style>
  <w:style w:type="paragraph" w:customStyle="1" w:styleId="Pagrindiniotekstotrauka21">
    <w:name w:val="Pagrindinio teksto įtrauka 21"/>
    <w:basedOn w:val="Normal"/>
    <w:rsid w:val="00CB6FA7"/>
    <w:pPr>
      <w:suppressAutoHyphens/>
      <w:ind w:left="993" w:hanging="426"/>
      <w:jc w:val="both"/>
    </w:pPr>
    <w:rPr>
      <w:lang w:eastAsia="ar-SA"/>
    </w:rPr>
  </w:style>
  <w:style w:type="paragraph" w:customStyle="1" w:styleId="Lentelsturinys">
    <w:name w:val="Lentelės turinys"/>
    <w:basedOn w:val="Normal"/>
    <w:rsid w:val="00CB6FA7"/>
    <w:pPr>
      <w:suppressLineNumbers/>
      <w:suppressAutoHyphens/>
    </w:pPr>
    <w:rPr>
      <w:rFonts w:ascii="System" w:hAnsi="System"/>
      <w:b/>
      <w:sz w:val="20"/>
      <w:lang w:eastAsia="ar-SA"/>
    </w:rPr>
  </w:style>
  <w:style w:type="paragraph" w:customStyle="1" w:styleId="Lentelsantrat">
    <w:name w:val="Lentelės antraštė"/>
    <w:basedOn w:val="Lentelsturinys"/>
    <w:rsid w:val="00CB6FA7"/>
    <w:pPr>
      <w:jc w:val="center"/>
    </w:pPr>
    <w:rPr>
      <w:bCs/>
    </w:rPr>
  </w:style>
  <w:style w:type="paragraph" w:styleId="ListNumber">
    <w:name w:val="List Number"/>
    <w:basedOn w:val="Normal"/>
    <w:uiPriority w:val="99"/>
    <w:rsid w:val="00CB6FA7"/>
    <w:pPr>
      <w:numPr>
        <w:ilvl w:val="1"/>
        <w:numId w:val="2"/>
      </w:numPr>
      <w:jc w:val="both"/>
    </w:pPr>
    <w:rPr>
      <w:szCs w:val="24"/>
    </w:rPr>
  </w:style>
  <w:style w:type="paragraph" w:styleId="ListNumber2">
    <w:name w:val="List Number 2"/>
    <w:basedOn w:val="Normal"/>
    <w:uiPriority w:val="99"/>
    <w:rsid w:val="00CB6FA7"/>
    <w:pPr>
      <w:numPr>
        <w:numId w:val="3"/>
      </w:numPr>
      <w:spacing w:after="200" w:line="276" w:lineRule="auto"/>
    </w:pPr>
    <w:rPr>
      <w:rFonts w:eastAsia="Calibri"/>
      <w:szCs w:val="22"/>
      <w:lang w:eastAsia="en-US"/>
    </w:rPr>
  </w:style>
  <w:style w:type="paragraph" w:styleId="ListNumber3">
    <w:name w:val="List Number 3"/>
    <w:basedOn w:val="Normal"/>
    <w:uiPriority w:val="99"/>
    <w:rsid w:val="00CB6FA7"/>
    <w:pPr>
      <w:numPr>
        <w:numId w:val="4"/>
      </w:numPr>
      <w:spacing w:after="200" w:line="276" w:lineRule="auto"/>
    </w:pPr>
    <w:rPr>
      <w:rFonts w:eastAsia="Calibri"/>
      <w:szCs w:val="22"/>
      <w:lang w:eastAsia="en-US"/>
    </w:rPr>
  </w:style>
  <w:style w:type="paragraph" w:customStyle="1" w:styleId="CentrBoldm">
    <w:name w:val="CentrBoldm"/>
    <w:basedOn w:val="Normal"/>
    <w:uiPriority w:val="99"/>
    <w:rsid w:val="00CB6FA7"/>
    <w:pPr>
      <w:autoSpaceDE w:val="0"/>
      <w:autoSpaceDN w:val="0"/>
      <w:adjustRightInd w:val="0"/>
      <w:jc w:val="center"/>
    </w:pPr>
    <w:rPr>
      <w:rFonts w:ascii="TimesLT" w:hAnsi="TimesLT"/>
      <w:b/>
      <w:bCs/>
      <w:sz w:val="20"/>
      <w:szCs w:val="24"/>
      <w:lang w:val="en-US" w:eastAsia="en-US"/>
    </w:rPr>
  </w:style>
  <w:style w:type="paragraph" w:customStyle="1" w:styleId="Point1">
    <w:name w:val="Point 1"/>
    <w:basedOn w:val="Normal"/>
    <w:uiPriority w:val="99"/>
    <w:rsid w:val="00CB6FA7"/>
    <w:pPr>
      <w:spacing w:before="120" w:after="120"/>
      <w:ind w:left="1418" w:hanging="567"/>
      <w:jc w:val="both"/>
    </w:pPr>
    <w:rPr>
      <w:lang w:val="en-GB" w:eastAsia="en-US"/>
    </w:rPr>
  </w:style>
  <w:style w:type="paragraph" w:customStyle="1" w:styleId="ListNumber8">
    <w:name w:val="List Number 8"/>
    <w:basedOn w:val="ListNumber"/>
    <w:uiPriority w:val="99"/>
    <w:rsid w:val="00CB6FA7"/>
    <w:pPr>
      <w:numPr>
        <w:numId w:val="5"/>
      </w:numPr>
    </w:pPr>
    <w:rPr>
      <w:szCs w:val="20"/>
      <w:lang w:eastAsia="en-US"/>
    </w:rPr>
  </w:style>
  <w:style w:type="paragraph" w:customStyle="1" w:styleId="ListNumber11">
    <w:name w:val="List Number 11"/>
    <w:basedOn w:val="ListNumber"/>
    <w:uiPriority w:val="99"/>
    <w:rsid w:val="00CB6FA7"/>
    <w:pPr>
      <w:numPr>
        <w:numId w:val="6"/>
      </w:numPr>
    </w:pPr>
    <w:rPr>
      <w:szCs w:val="20"/>
      <w:lang w:eastAsia="en-US"/>
    </w:rPr>
  </w:style>
  <w:style w:type="paragraph" w:customStyle="1" w:styleId="xl40">
    <w:name w:val="xl40"/>
    <w:basedOn w:val="Normal"/>
    <w:uiPriority w:val="99"/>
    <w:rsid w:val="00CB6FA7"/>
    <w:pPr>
      <w:spacing w:before="100" w:after="100"/>
      <w:jc w:val="center"/>
      <w:textAlignment w:val="center"/>
    </w:pPr>
    <w:rPr>
      <w:rFonts w:ascii="Arial Unicode MS" w:eastAsia="Arial Unicode MS" w:hAnsi="Arial Unicode MS"/>
      <w:lang w:val="en-GB" w:eastAsia="en-US"/>
    </w:rPr>
  </w:style>
  <w:style w:type="paragraph" w:styleId="Title">
    <w:name w:val="Title"/>
    <w:basedOn w:val="Normal"/>
    <w:link w:val="TitleChar"/>
    <w:uiPriority w:val="99"/>
    <w:qFormat/>
    <w:rsid w:val="00CB6FA7"/>
    <w:pPr>
      <w:jc w:val="center"/>
    </w:pPr>
    <w:rPr>
      <w:b/>
      <w:bCs/>
      <w:szCs w:val="24"/>
      <w:lang w:eastAsia="en-US"/>
    </w:rPr>
  </w:style>
  <w:style w:type="character" w:customStyle="1" w:styleId="TitleChar">
    <w:name w:val="Title Char"/>
    <w:basedOn w:val="DefaultParagraphFont"/>
    <w:link w:val="Title"/>
    <w:uiPriority w:val="99"/>
    <w:rsid w:val="00CB6FA7"/>
    <w:rPr>
      <w:rFonts w:ascii="Times New Roman" w:eastAsia="Times New Roman" w:hAnsi="Times New Roman" w:cs="Times New Roman"/>
      <w:b/>
      <w:bCs/>
      <w:sz w:val="24"/>
      <w:szCs w:val="24"/>
    </w:rPr>
  </w:style>
  <w:style w:type="paragraph" w:customStyle="1" w:styleId="xl35">
    <w:name w:val="xl35"/>
    <w:basedOn w:val="Normal"/>
    <w:uiPriority w:val="99"/>
    <w:rsid w:val="00CB6FA7"/>
    <w:pPr>
      <w:spacing w:before="100" w:after="100"/>
      <w:jc w:val="center"/>
    </w:pPr>
    <w:rPr>
      <w:rFonts w:ascii="Arial" w:eastAsia="Arial Unicode MS" w:hAnsi="Arial"/>
      <w:b/>
      <w:lang w:val="en-GB" w:eastAsia="en-US"/>
    </w:rPr>
  </w:style>
  <w:style w:type="paragraph" w:styleId="Subtitle">
    <w:name w:val="Subtitle"/>
    <w:basedOn w:val="Normal"/>
    <w:link w:val="SubtitleChar"/>
    <w:uiPriority w:val="99"/>
    <w:qFormat/>
    <w:rsid w:val="00CB6FA7"/>
    <w:pPr>
      <w:numPr>
        <w:ilvl w:val="12"/>
      </w:numPr>
      <w:jc w:val="center"/>
    </w:pPr>
    <w:rPr>
      <w:b/>
      <w:lang w:eastAsia="en-US"/>
    </w:rPr>
  </w:style>
  <w:style w:type="character" w:customStyle="1" w:styleId="SubtitleChar">
    <w:name w:val="Subtitle Char"/>
    <w:basedOn w:val="DefaultParagraphFont"/>
    <w:link w:val="Subtitle"/>
    <w:uiPriority w:val="99"/>
    <w:rsid w:val="00CB6FA7"/>
    <w:rPr>
      <w:rFonts w:ascii="Times New Roman" w:eastAsia="Times New Roman" w:hAnsi="Times New Roman" w:cs="Times New Roman"/>
      <w:b/>
      <w:sz w:val="24"/>
      <w:szCs w:val="20"/>
    </w:rPr>
  </w:style>
  <w:style w:type="paragraph" w:customStyle="1" w:styleId="8skantr4">
    <w:name w:val="8 sk antr 4"/>
    <w:basedOn w:val="Heading4"/>
    <w:uiPriority w:val="99"/>
    <w:rsid w:val="00CB6FA7"/>
    <w:pPr>
      <w:tabs>
        <w:tab w:val="num" w:pos="0"/>
      </w:tabs>
      <w:spacing w:before="240" w:after="60"/>
    </w:pPr>
    <w:rPr>
      <w:rFonts w:ascii="Times New Roman" w:hAnsi="Times New Roman"/>
      <w:bCs/>
      <w:caps w:val="0"/>
      <w:szCs w:val="28"/>
      <w:lang w:val="en-GB" w:eastAsia="en-US"/>
    </w:rPr>
  </w:style>
  <w:style w:type="paragraph" w:customStyle="1" w:styleId="Stilius8-8-8-1">
    <w:name w:val="Stilius8-8-8-1"/>
    <w:basedOn w:val="Normal"/>
    <w:uiPriority w:val="99"/>
    <w:rsid w:val="00CB6FA7"/>
    <w:pPr>
      <w:keepNext/>
      <w:tabs>
        <w:tab w:val="num" w:pos="9"/>
      </w:tabs>
      <w:spacing w:before="120" w:after="120"/>
      <w:ind w:left="9"/>
      <w:jc w:val="center"/>
      <w:outlineLvl w:val="1"/>
    </w:pPr>
    <w:rPr>
      <w:rFonts w:cs="Arial"/>
      <w:b/>
      <w:bCs/>
      <w:iCs/>
      <w:szCs w:val="28"/>
      <w:lang w:val="en-GB" w:eastAsia="en-US"/>
    </w:rPr>
  </w:style>
  <w:style w:type="paragraph" w:styleId="HTMLPreformatted">
    <w:name w:val="HTML Preformatted"/>
    <w:basedOn w:val="Normal"/>
    <w:link w:val="HTMLPreformattedChar"/>
    <w:rsid w:val="00CB6FA7"/>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CB6FA7"/>
    <w:rPr>
      <w:rFonts w:ascii="Courier New" w:eastAsia="Times New Roman" w:hAnsi="Courier New" w:cs="Courier New"/>
      <w:sz w:val="20"/>
      <w:szCs w:val="20"/>
      <w:lang w:eastAsia="lt-LT"/>
    </w:rPr>
  </w:style>
  <w:style w:type="paragraph" w:customStyle="1" w:styleId="MAZAS">
    <w:name w:val="MAZAS"/>
    <w:uiPriority w:val="99"/>
    <w:rsid w:val="00CB6F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5antr2">
    <w:name w:val="5 antr2"/>
    <w:basedOn w:val="Normal"/>
    <w:uiPriority w:val="99"/>
    <w:rsid w:val="00CB6FA7"/>
    <w:pPr>
      <w:keepNext/>
      <w:tabs>
        <w:tab w:val="num" w:pos="9"/>
      </w:tabs>
      <w:spacing w:before="120" w:after="120"/>
      <w:ind w:firstLine="1418"/>
      <w:jc w:val="center"/>
      <w:outlineLvl w:val="1"/>
    </w:pPr>
    <w:rPr>
      <w:rFonts w:cs="Arial"/>
      <w:b/>
      <w:bCs/>
      <w:iCs/>
      <w:szCs w:val="28"/>
      <w:lang w:val="en-GB" w:eastAsia="en-US"/>
    </w:rPr>
  </w:style>
  <w:style w:type="paragraph" w:customStyle="1" w:styleId="Lygis2">
    <w:name w:val="Lygis 2"/>
    <w:basedOn w:val="Normal"/>
    <w:autoRedefine/>
    <w:uiPriority w:val="99"/>
    <w:rsid w:val="00CB6FA7"/>
    <w:pPr>
      <w:spacing w:before="120" w:after="120"/>
      <w:jc w:val="center"/>
    </w:pPr>
    <w:rPr>
      <w:lang w:eastAsia="en-US"/>
    </w:rPr>
  </w:style>
  <w:style w:type="paragraph" w:styleId="ListNumber4">
    <w:name w:val="List Number 4"/>
    <w:basedOn w:val="Normal"/>
    <w:uiPriority w:val="99"/>
    <w:rsid w:val="00CB6FA7"/>
    <w:pPr>
      <w:numPr>
        <w:numId w:val="8"/>
      </w:numPr>
      <w:spacing w:after="200" w:line="276" w:lineRule="auto"/>
    </w:pPr>
    <w:rPr>
      <w:rFonts w:eastAsia="Calibri"/>
      <w:szCs w:val="22"/>
      <w:lang w:eastAsia="en-US"/>
    </w:rPr>
  </w:style>
  <w:style w:type="character" w:customStyle="1" w:styleId="tblrowlbl1">
    <w:name w:val="tblrowlbl1"/>
    <w:rsid w:val="00CB6FA7"/>
    <w:rPr>
      <w:rFonts w:ascii="Arial" w:hAnsi="Arial" w:cs="Arial" w:hint="default"/>
      <w:b/>
      <w:bCs/>
      <w:color w:val="000000"/>
      <w:sz w:val="18"/>
      <w:szCs w:val="18"/>
      <w:shd w:val="clear" w:color="auto" w:fill="FFFFFF"/>
    </w:rPr>
  </w:style>
  <w:style w:type="character" w:customStyle="1" w:styleId="parahead1">
    <w:name w:val="parahead1"/>
    <w:rsid w:val="00CB6FA7"/>
    <w:rPr>
      <w:rFonts w:ascii="Verdana" w:hAnsi="Verdana" w:hint="default"/>
      <w:b/>
      <w:bCs/>
      <w:color w:val="000000"/>
      <w:sz w:val="17"/>
      <w:szCs w:val="17"/>
    </w:rPr>
  </w:style>
  <w:style w:type="paragraph" w:customStyle="1" w:styleId="linija">
    <w:name w:val="linija"/>
    <w:basedOn w:val="Normal"/>
    <w:uiPriority w:val="99"/>
    <w:rsid w:val="00CB6FA7"/>
    <w:pPr>
      <w:spacing w:before="100" w:beforeAutospacing="1" w:after="100" w:afterAutospacing="1"/>
    </w:pPr>
    <w:rPr>
      <w:szCs w:val="24"/>
    </w:rPr>
  </w:style>
  <w:style w:type="paragraph" w:customStyle="1" w:styleId="Lygis">
    <w:name w:val="Lygis"/>
    <w:basedOn w:val="Normal"/>
    <w:autoRedefine/>
    <w:uiPriority w:val="99"/>
    <w:rsid w:val="00CB6FA7"/>
    <w:pPr>
      <w:ind w:firstLine="900"/>
      <w:jc w:val="both"/>
    </w:pPr>
    <w:rPr>
      <w:bCs/>
      <w:szCs w:val="24"/>
      <w:lang w:eastAsia="en-US"/>
    </w:rPr>
  </w:style>
  <w:style w:type="character" w:customStyle="1" w:styleId="CharDiagrama1">
    <w:name w:val="Char Diagrama1"/>
    <w:aliases w:val="Char Diagrama, Char1 Diagrama Diagrama Diagrama, Char1 Diagrama Diagrama1, Char1 Diagrama, Char Diagrama Diagrama,Char1 Diagrama Diagrama Diagrama,Char1 Diagrama Diagrama1,Char1 Diagrama,Char Diagrama Diagrama"/>
    <w:rsid w:val="00CB6FA7"/>
    <w:rPr>
      <w:rFonts w:eastAsia="Calibri"/>
      <w:sz w:val="24"/>
      <w:lang w:val="lt-LT" w:bidi="ar-SA"/>
    </w:rPr>
  </w:style>
  <w:style w:type="character" w:customStyle="1" w:styleId="DiagramaCharChar2">
    <w:name w:val="Diagrama Char Char2"/>
    <w:semiHidden/>
    <w:rsid w:val="00CB6FA7"/>
    <w:rPr>
      <w:sz w:val="24"/>
      <w:lang w:val="lt-LT" w:eastAsia="lt-LT" w:bidi="ar-SA"/>
    </w:rPr>
  </w:style>
  <w:style w:type="paragraph" w:customStyle="1" w:styleId="Betarp1">
    <w:name w:val="Be tarpų1"/>
    <w:uiPriority w:val="1"/>
    <w:qFormat/>
    <w:rsid w:val="00CB6FA7"/>
    <w:pPr>
      <w:spacing w:after="0" w:line="240" w:lineRule="auto"/>
    </w:pPr>
    <w:rPr>
      <w:rFonts w:ascii="Times New Roman" w:eastAsia="Calibri" w:hAnsi="Times New Roman" w:cs="Times New Roman"/>
      <w:sz w:val="24"/>
    </w:rPr>
  </w:style>
  <w:style w:type="numbering" w:customStyle="1" w:styleId="NoList1">
    <w:name w:val="No List1"/>
    <w:next w:val="NoList"/>
    <w:uiPriority w:val="99"/>
    <w:semiHidden/>
    <w:unhideWhenUsed/>
    <w:rsid w:val="00CB6FA7"/>
  </w:style>
  <w:style w:type="numbering" w:customStyle="1" w:styleId="NoList11">
    <w:name w:val="No List11"/>
    <w:next w:val="NoList"/>
    <w:uiPriority w:val="99"/>
    <w:semiHidden/>
    <w:unhideWhenUsed/>
    <w:rsid w:val="00CB6FA7"/>
  </w:style>
  <w:style w:type="character" w:styleId="FollowedHyperlink">
    <w:name w:val="FollowedHyperlink"/>
    <w:uiPriority w:val="99"/>
    <w:unhideWhenUsed/>
    <w:rsid w:val="00CB6FA7"/>
    <w:rPr>
      <w:color w:val="800080"/>
      <w:u w:val="single"/>
    </w:rPr>
  </w:style>
  <w:style w:type="paragraph" w:customStyle="1" w:styleId="Pagrindinistekstas1">
    <w:name w:val="Pagrindinis tekstas1"/>
    <w:uiPriority w:val="99"/>
    <w:rsid w:val="00CB6FA7"/>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tajtip">
    <w:name w:val="tajtip"/>
    <w:basedOn w:val="Normal"/>
    <w:uiPriority w:val="99"/>
    <w:rsid w:val="00CB6FA7"/>
    <w:pPr>
      <w:spacing w:before="100" w:beforeAutospacing="1" w:after="100" w:afterAutospacing="1"/>
    </w:pPr>
    <w:rPr>
      <w:szCs w:val="24"/>
      <w:lang w:val="en-US" w:eastAsia="en-US"/>
    </w:rPr>
  </w:style>
  <w:style w:type="paragraph" w:customStyle="1" w:styleId="Sraopastraipa1">
    <w:name w:val="Sąrašo pastraipa1"/>
    <w:basedOn w:val="Normal"/>
    <w:uiPriority w:val="34"/>
    <w:qFormat/>
    <w:rsid w:val="00CB6FA7"/>
    <w:pPr>
      <w:spacing w:after="200" w:line="276" w:lineRule="auto"/>
      <w:ind w:left="720"/>
      <w:contextualSpacing/>
    </w:pPr>
    <w:rPr>
      <w:rFonts w:eastAsia="Calibri"/>
      <w:szCs w:val="24"/>
      <w:lang w:eastAsia="en-US"/>
    </w:rPr>
  </w:style>
  <w:style w:type="character" w:customStyle="1" w:styleId="Vilmaraslanaite">
    <w:name w:val="Vilma.raslanaite"/>
    <w:semiHidden/>
    <w:rsid w:val="00CB6FA7"/>
    <w:rPr>
      <w:rFonts w:ascii="Arial" w:hAnsi="Arial" w:cs="Arial" w:hint="default"/>
      <w:b w:val="0"/>
      <w:bCs w:val="0"/>
      <w:i w:val="0"/>
      <w:iCs w:val="0"/>
      <w:strike w:val="0"/>
      <w:dstrike w:val="0"/>
      <w:color w:val="0000FF"/>
      <w:sz w:val="20"/>
      <w:szCs w:val="20"/>
      <w:u w:val="none"/>
      <w:effect w:val="none"/>
    </w:rPr>
  </w:style>
  <w:style w:type="paragraph" w:styleId="BlockText">
    <w:name w:val="Block Text"/>
    <w:basedOn w:val="Normal"/>
    <w:uiPriority w:val="99"/>
    <w:unhideWhenUsed/>
    <w:rsid w:val="00CB6FA7"/>
    <w:pPr>
      <w:ind w:left="1440" w:right="142"/>
    </w:pPr>
    <w:rPr>
      <w:szCs w:val="24"/>
      <w:lang w:eastAsia="en-US"/>
    </w:rPr>
  </w:style>
  <w:style w:type="paragraph" w:customStyle="1" w:styleId="lentel">
    <w:name w:val="lentelė"/>
    <w:basedOn w:val="Caption"/>
    <w:uiPriority w:val="99"/>
    <w:qFormat/>
    <w:rsid w:val="00CB6FA7"/>
    <w:pPr>
      <w:overflowPunct/>
      <w:autoSpaceDE/>
      <w:autoSpaceDN/>
      <w:adjustRightInd/>
      <w:spacing w:after="0" w:line="360" w:lineRule="auto"/>
      <w:jc w:val="right"/>
      <w:textAlignment w:val="auto"/>
    </w:pPr>
    <w:rPr>
      <w:b w:val="0"/>
      <w:bCs/>
      <w:caps w:val="0"/>
    </w:rPr>
  </w:style>
  <w:style w:type="paragraph" w:customStyle="1" w:styleId="Body2">
    <w:name w:val="Body 2"/>
    <w:uiPriority w:val="99"/>
    <w:rsid w:val="00CB6FA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CB6FA7"/>
    <w:rPr>
      <w:rFonts w:ascii="Times New Roman" w:hAnsi="Times New Roman" w:cs="Times New Roman" w:hint="default"/>
      <w:color w:val="0000FF"/>
      <w:u w:val="single"/>
    </w:rPr>
  </w:style>
  <w:style w:type="paragraph" w:styleId="Revision">
    <w:name w:val="Revision"/>
    <w:hidden/>
    <w:uiPriority w:val="99"/>
    <w:semiHidden/>
    <w:rsid w:val="00CB6FA7"/>
    <w:pPr>
      <w:spacing w:after="0" w:line="240" w:lineRule="auto"/>
    </w:pPr>
    <w:rPr>
      <w:rFonts w:ascii="Times New Roman" w:eastAsia="Calibri" w:hAnsi="Times New Roman" w:cs="Times New Roman"/>
      <w:sz w:val="24"/>
    </w:rPr>
  </w:style>
  <w:style w:type="numbering" w:customStyle="1" w:styleId="NoList2">
    <w:name w:val="No List2"/>
    <w:next w:val="NoList"/>
    <w:semiHidden/>
    <w:unhideWhenUsed/>
    <w:rsid w:val="00CB6FA7"/>
  </w:style>
  <w:style w:type="numbering" w:customStyle="1" w:styleId="NoList3">
    <w:name w:val="No List3"/>
    <w:next w:val="NoList"/>
    <w:uiPriority w:val="99"/>
    <w:semiHidden/>
    <w:unhideWhenUsed/>
    <w:rsid w:val="00CB6FA7"/>
  </w:style>
  <w:style w:type="paragraph" w:customStyle="1" w:styleId="msonormal0">
    <w:name w:val="msonormal"/>
    <w:basedOn w:val="Normal"/>
    <w:uiPriority w:val="99"/>
    <w:rsid w:val="00CB6FA7"/>
    <w:pPr>
      <w:spacing w:before="100" w:beforeAutospacing="1" w:after="100" w:afterAutospacing="1"/>
    </w:pPr>
    <w:rPr>
      <w:szCs w:val="24"/>
    </w:rPr>
  </w:style>
  <w:style w:type="paragraph" w:customStyle="1" w:styleId="font5">
    <w:name w:val="font5"/>
    <w:basedOn w:val="Normal"/>
    <w:uiPriority w:val="99"/>
    <w:rsid w:val="00CB6FA7"/>
    <w:pPr>
      <w:spacing w:before="100" w:beforeAutospacing="1" w:after="100" w:afterAutospacing="1"/>
    </w:pPr>
    <w:rPr>
      <w:szCs w:val="24"/>
    </w:rPr>
  </w:style>
  <w:style w:type="paragraph" w:customStyle="1" w:styleId="font6">
    <w:name w:val="font6"/>
    <w:basedOn w:val="Normal"/>
    <w:uiPriority w:val="99"/>
    <w:rsid w:val="00CB6FA7"/>
    <w:pPr>
      <w:spacing w:before="100" w:beforeAutospacing="1" w:after="100" w:afterAutospacing="1"/>
    </w:pPr>
    <w:rPr>
      <w:szCs w:val="24"/>
    </w:rPr>
  </w:style>
  <w:style w:type="paragraph" w:customStyle="1" w:styleId="xl73">
    <w:name w:val="xl73"/>
    <w:basedOn w:val="Normal"/>
    <w:uiPriority w:val="99"/>
    <w:rsid w:val="00CB6FA7"/>
    <w:pPr>
      <w:spacing w:before="100" w:beforeAutospacing="1" w:after="100" w:afterAutospacing="1"/>
      <w:jc w:val="right"/>
      <w:textAlignment w:val="center"/>
    </w:pPr>
    <w:rPr>
      <w:szCs w:val="24"/>
    </w:rPr>
  </w:style>
  <w:style w:type="paragraph" w:customStyle="1" w:styleId="xl74">
    <w:name w:val="xl74"/>
    <w:basedOn w:val="Normal"/>
    <w:uiPriority w:val="99"/>
    <w:rsid w:val="00CB6FA7"/>
    <w:pPr>
      <w:spacing w:before="100" w:beforeAutospacing="1" w:after="100" w:afterAutospacing="1"/>
    </w:pPr>
    <w:rPr>
      <w:szCs w:val="24"/>
    </w:rPr>
  </w:style>
  <w:style w:type="paragraph" w:customStyle="1" w:styleId="xl75">
    <w:name w:val="xl75"/>
    <w:basedOn w:val="Normal"/>
    <w:uiPriority w:val="99"/>
    <w:rsid w:val="00CB6FA7"/>
    <w:pPr>
      <w:spacing w:before="100" w:beforeAutospacing="1" w:after="100" w:afterAutospacing="1"/>
    </w:pPr>
    <w:rPr>
      <w:szCs w:val="24"/>
    </w:rPr>
  </w:style>
  <w:style w:type="paragraph" w:customStyle="1" w:styleId="xl76">
    <w:name w:val="xl76"/>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7">
    <w:name w:val="xl77"/>
    <w:basedOn w:val="Normal"/>
    <w:uiPriority w:val="99"/>
    <w:rsid w:val="00CB6FA7"/>
    <w:pPr>
      <w:spacing w:before="100" w:beforeAutospacing="1" w:after="100" w:afterAutospacing="1"/>
      <w:jc w:val="center"/>
      <w:textAlignment w:val="center"/>
    </w:pPr>
    <w:rPr>
      <w:szCs w:val="24"/>
    </w:rPr>
  </w:style>
  <w:style w:type="paragraph" w:customStyle="1" w:styleId="xl78">
    <w:name w:val="xl78"/>
    <w:basedOn w:val="Normal"/>
    <w:uiPriority w:val="99"/>
    <w:rsid w:val="00CB6FA7"/>
    <w:pPr>
      <w:pBdr>
        <w:left w:val="single" w:sz="4" w:space="0" w:color="000000"/>
        <w:bottom w:val="single" w:sz="4" w:space="0" w:color="000000"/>
        <w:right w:val="single" w:sz="4" w:space="0" w:color="000000"/>
      </w:pBdr>
      <w:shd w:val="clear" w:color="CCFFFF" w:fill="CCFFCC"/>
      <w:spacing w:before="100" w:beforeAutospacing="1" w:after="100" w:afterAutospacing="1"/>
      <w:jc w:val="right"/>
      <w:textAlignment w:val="center"/>
    </w:pPr>
    <w:rPr>
      <w:szCs w:val="24"/>
    </w:rPr>
  </w:style>
  <w:style w:type="paragraph" w:customStyle="1" w:styleId="xl79">
    <w:name w:val="xl79"/>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rPr>
  </w:style>
  <w:style w:type="paragraph" w:customStyle="1" w:styleId="xl80">
    <w:name w:val="xl80"/>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81">
    <w:name w:val="xl81"/>
    <w:basedOn w:val="Normal"/>
    <w:uiPriority w:val="99"/>
    <w:rsid w:val="00CB6FA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Cs w:val="24"/>
    </w:rPr>
  </w:style>
  <w:style w:type="paragraph" w:customStyle="1" w:styleId="xl82">
    <w:name w:val="xl82"/>
    <w:basedOn w:val="Normal"/>
    <w:uiPriority w:val="99"/>
    <w:rsid w:val="00CB6FA7"/>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pPr>
    <w:rPr>
      <w:szCs w:val="24"/>
    </w:rPr>
  </w:style>
  <w:style w:type="paragraph" w:customStyle="1" w:styleId="xl83">
    <w:name w:val="xl83"/>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84">
    <w:name w:val="xl84"/>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85">
    <w:name w:val="xl85"/>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86">
    <w:name w:val="xl86"/>
    <w:basedOn w:val="Normal"/>
    <w:uiPriority w:val="99"/>
    <w:rsid w:val="00CB6FA7"/>
    <w:pPr>
      <w:pBdr>
        <w:top w:val="single" w:sz="4" w:space="0" w:color="000000"/>
        <w:left w:val="single" w:sz="4" w:space="0" w:color="000000"/>
        <w:bottom w:val="single" w:sz="4" w:space="0" w:color="000000"/>
      </w:pBdr>
      <w:spacing w:before="100" w:beforeAutospacing="1" w:after="100" w:afterAutospacing="1"/>
    </w:pPr>
    <w:rPr>
      <w:szCs w:val="24"/>
    </w:rPr>
  </w:style>
  <w:style w:type="paragraph" w:customStyle="1" w:styleId="xl87">
    <w:name w:val="xl87"/>
    <w:basedOn w:val="Normal"/>
    <w:uiPriority w:val="99"/>
    <w:rsid w:val="00CB6FA7"/>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jc w:val="right"/>
      <w:textAlignment w:val="center"/>
    </w:pPr>
    <w:rPr>
      <w:szCs w:val="24"/>
    </w:rPr>
  </w:style>
  <w:style w:type="paragraph" w:customStyle="1" w:styleId="xl88">
    <w:name w:val="xl88"/>
    <w:basedOn w:val="Normal"/>
    <w:uiPriority w:val="99"/>
    <w:rsid w:val="00CB6FA7"/>
    <w:pPr>
      <w:pBdr>
        <w:top w:val="single" w:sz="4" w:space="0" w:color="000000"/>
        <w:left w:val="single" w:sz="4" w:space="0" w:color="000000"/>
        <w:right w:val="single" w:sz="4" w:space="0" w:color="000000"/>
      </w:pBdr>
      <w:spacing w:before="100" w:beforeAutospacing="1" w:after="100" w:afterAutospacing="1"/>
    </w:pPr>
    <w:rPr>
      <w:szCs w:val="24"/>
    </w:rPr>
  </w:style>
  <w:style w:type="paragraph" w:customStyle="1" w:styleId="xl89">
    <w:name w:val="xl89"/>
    <w:basedOn w:val="Normal"/>
    <w:uiPriority w:val="99"/>
    <w:rsid w:val="00CB6FA7"/>
    <w:pPr>
      <w:pBdr>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90">
    <w:name w:val="xl90"/>
    <w:basedOn w:val="Normal"/>
    <w:uiPriority w:val="99"/>
    <w:rsid w:val="00CB6FA7"/>
    <w:pPr>
      <w:pBdr>
        <w:top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91">
    <w:name w:val="xl91"/>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rPr>
  </w:style>
  <w:style w:type="paragraph" w:customStyle="1" w:styleId="xl92">
    <w:name w:val="xl92"/>
    <w:basedOn w:val="Normal"/>
    <w:uiPriority w:val="99"/>
    <w:rsid w:val="00CB6FA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Cs w:val="24"/>
    </w:rPr>
  </w:style>
  <w:style w:type="paragraph" w:customStyle="1" w:styleId="xl93">
    <w:name w:val="xl93"/>
    <w:basedOn w:val="Normal"/>
    <w:uiPriority w:val="99"/>
    <w:rsid w:val="00CB6FA7"/>
    <w:pPr>
      <w:pBdr>
        <w:top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94">
    <w:name w:val="xl94"/>
    <w:basedOn w:val="Normal"/>
    <w:uiPriority w:val="99"/>
    <w:rsid w:val="00CB6FA7"/>
    <w:pPr>
      <w:pBdr>
        <w:top w:val="single" w:sz="4" w:space="0" w:color="000000"/>
        <w:left w:val="single" w:sz="4" w:space="0" w:color="000000"/>
        <w:right w:val="single" w:sz="4" w:space="0" w:color="000000"/>
      </w:pBdr>
      <w:shd w:val="clear" w:color="CCFFFF" w:fill="CCFFCC"/>
      <w:spacing w:before="100" w:beforeAutospacing="1" w:after="100" w:afterAutospacing="1"/>
      <w:jc w:val="right"/>
      <w:textAlignment w:val="center"/>
    </w:pPr>
    <w:rPr>
      <w:szCs w:val="24"/>
    </w:rPr>
  </w:style>
  <w:style w:type="paragraph" w:customStyle="1" w:styleId="xl95">
    <w:name w:val="xl95"/>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rPr>
  </w:style>
  <w:style w:type="paragraph" w:customStyle="1" w:styleId="xl96">
    <w:name w:val="xl96"/>
    <w:basedOn w:val="Normal"/>
    <w:uiPriority w:val="99"/>
    <w:rsid w:val="00CB6FA7"/>
    <w:pPr>
      <w:pBdr>
        <w:top w:val="single" w:sz="4" w:space="0" w:color="000000"/>
        <w:left w:val="single" w:sz="4" w:space="0" w:color="000000"/>
        <w:right w:val="single" w:sz="4" w:space="0" w:color="000000"/>
      </w:pBdr>
      <w:spacing w:before="100" w:beforeAutospacing="1" w:after="100" w:afterAutospacing="1"/>
      <w:textAlignment w:val="center"/>
    </w:pPr>
    <w:rPr>
      <w:szCs w:val="24"/>
    </w:rPr>
  </w:style>
  <w:style w:type="paragraph" w:customStyle="1" w:styleId="xl97">
    <w:name w:val="xl97"/>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rPr>
  </w:style>
  <w:style w:type="paragraph" w:customStyle="1" w:styleId="xl98">
    <w:name w:val="xl98"/>
    <w:basedOn w:val="Normal"/>
    <w:uiPriority w:val="99"/>
    <w:rsid w:val="00CB6FA7"/>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pPr>
    <w:rPr>
      <w:szCs w:val="24"/>
    </w:rPr>
  </w:style>
  <w:style w:type="paragraph" w:customStyle="1" w:styleId="xl99">
    <w:name w:val="xl99"/>
    <w:basedOn w:val="Normal"/>
    <w:uiPriority w:val="99"/>
    <w:rsid w:val="00CB6FA7"/>
    <w:pPr>
      <w:pBdr>
        <w:left w:val="single" w:sz="4" w:space="0" w:color="000000"/>
        <w:bottom w:val="single" w:sz="4" w:space="0" w:color="000000"/>
        <w:right w:val="single" w:sz="4" w:space="0" w:color="000000"/>
      </w:pBdr>
      <w:shd w:val="clear" w:color="FFFF00" w:fill="FFFF00"/>
      <w:spacing w:before="100" w:beforeAutospacing="1" w:after="100" w:afterAutospacing="1"/>
    </w:pPr>
    <w:rPr>
      <w:szCs w:val="24"/>
    </w:rPr>
  </w:style>
  <w:style w:type="paragraph" w:customStyle="1" w:styleId="xl100">
    <w:name w:val="xl100"/>
    <w:basedOn w:val="Normal"/>
    <w:uiPriority w:val="99"/>
    <w:rsid w:val="00CB6FA7"/>
    <w:pPr>
      <w:pBdr>
        <w:top w:val="single" w:sz="8" w:space="0" w:color="000000"/>
        <w:left w:val="single" w:sz="8" w:space="0" w:color="000000"/>
        <w:bottom w:val="single" w:sz="8" w:space="0" w:color="000000"/>
        <w:right w:val="single" w:sz="8" w:space="0" w:color="000000"/>
      </w:pBdr>
      <w:shd w:val="clear" w:color="FFFF00" w:fill="FFFF00"/>
      <w:spacing w:before="100" w:beforeAutospacing="1" w:after="100" w:afterAutospacing="1"/>
    </w:pPr>
    <w:rPr>
      <w:b/>
      <w:bCs/>
      <w:szCs w:val="24"/>
    </w:rPr>
  </w:style>
  <w:style w:type="paragraph" w:customStyle="1" w:styleId="xl101">
    <w:name w:val="xl101"/>
    <w:basedOn w:val="Normal"/>
    <w:uiPriority w:val="99"/>
    <w:rsid w:val="00CB6FA7"/>
    <w:pPr>
      <w:spacing w:before="100" w:beforeAutospacing="1" w:after="100" w:afterAutospacing="1"/>
    </w:pPr>
    <w:rPr>
      <w:szCs w:val="24"/>
    </w:rPr>
  </w:style>
  <w:style w:type="paragraph" w:customStyle="1" w:styleId="xl102">
    <w:name w:val="xl102"/>
    <w:basedOn w:val="Normal"/>
    <w:uiPriority w:val="99"/>
    <w:rsid w:val="00CB6FA7"/>
    <w:pPr>
      <w:spacing w:before="100" w:beforeAutospacing="1" w:after="100" w:afterAutospacing="1"/>
    </w:pPr>
    <w:rPr>
      <w:color w:val="000000"/>
      <w:szCs w:val="24"/>
    </w:rPr>
  </w:style>
  <w:style w:type="paragraph" w:customStyle="1" w:styleId="xl103">
    <w:name w:val="xl103"/>
    <w:basedOn w:val="Normal"/>
    <w:uiPriority w:val="99"/>
    <w:rsid w:val="00CB6FA7"/>
    <w:pPr>
      <w:spacing w:before="100" w:beforeAutospacing="1" w:after="100" w:afterAutospacing="1"/>
      <w:jc w:val="center"/>
    </w:pPr>
    <w:rPr>
      <w:color w:val="000000"/>
      <w:szCs w:val="24"/>
    </w:rPr>
  </w:style>
  <w:style w:type="paragraph" w:customStyle="1" w:styleId="xl104">
    <w:name w:val="xl104"/>
    <w:basedOn w:val="Normal"/>
    <w:uiPriority w:val="99"/>
    <w:rsid w:val="00CB6FA7"/>
    <w:pPr>
      <w:spacing w:before="100" w:beforeAutospacing="1" w:after="100" w:afterAutospacing="1"/>
      <w:jc w:val="center"/>
      <w:textAlignment w:val="top"/>
    </w:pPr>
    <w:rPr>
      <w:szCs w:val="24"/>
    </w:rPr>
  </w:style>
  <w:style w:type="paragraph" w:customStyle="1" w:styleId="xl105">
    <w:name w:val="xl105"/>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rPr>
  </w:style>
  <w:style w:type="paragraph" w:customStyle="1" w:styleId="xl106">
    <w:name w:val="xl106"/>
    <w:basedOn w:val="Normal"/>
    <w:uiPriority w:val="99"/>
    <w:rsid w:val="00CB6FA7"/>
    <w:pPr>
      <w:pBdr>
        <w:top w:val="single" w:sz="4" w:space="0" w:color="000000"/>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07">
    <w:name w:val="xl107"/>
    <w:basedOn w:val="Normal"/>
    <w:uiPriority w:val="99"/>
    <w:rsid w:val="00CB6F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rPr>
  </w:style>
  <w:style w:type="paragraph" w:customStyle="1" w:styleId="xl108">
    <w:name w:val="xl108"/>
    <w:basedOn w:val="Normal"/>
    <w:uiPriority w:val="99"/>
    <w:rsid w:val="00CB6FA7"/>
    <w:pPr>
      <w:pBdr>
        <w:top w:val="single" w:sz="4" w:space="0" w:color="000000"/>
        <w:left w:val="single" w:sz="4" w:space="0" w:color="000000"/>
        <w:right w:val="single" w:sz="4" w:space="0" w:color="000000"/>
      </w:pBdr>
      <w:spacing w:before="100" w:beforeAutospacing="1" w:after="100" w:afterAutospacing="1"/>
      <w:jc w:val="right"/>
    </w:pPr>
    <w:rPr>
      <w:szCs w:val="24"/>
    </w:rPr>
  </w:style>
  <w:style w:type="paragraph" w:customStyle="1" w:styleId="xl109">
    <w:name w:val="xl109"/>
    <w:basedOn w:val="Normal"/>
    <w:uiPriority w:val="99"/>
    <w:rsid w:val="00CB6FA7"/>
    <w:pPr>
      <w:spacing w:before="100" w:beforeAutospacing="1" w:after="100" w:afterAutospacing="1"/>
      <w:textAlignment w:val="center"/>
    </w:pPr>
    <w:rPr>
      <w:szCs w:val="24"/>
    </w:rPr>
  </w:style>
  <w:style w:type="paragraph" w:customStyle="1" w:styleId="xl110">
    <w:name w:val="xl110"/>
    <w:basedOn w:val="Normal"/>
    <w:uiPriority w:val="99"/>
    <w:rsid w:val="00CB6FA7"/>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textAlignment w:val="center"/>
    </w:pPr>
    <w:rPr>
      <w:b/>
      <w:bCs/>
      <w:szCs w:val="24"/>
    </w:rPr>
  </w:style>
  <w:style w:type="paragraph" w:customStyle="1" w:styleId="xl111">
    <w:name w:val="xl111"/>
    <w:basedOn w:val="Normal"/>
    <w:uiPriority w:val="99"/>
    <w:rsid w:val="00CB6FA7"/>
    <w:pPr>
      <w:spacing w:before="100" w:beforeAutospacing="1" w:after="100" w:afterAutospacing="1"/>
      <w:textAlignment w:val="center"/>
    </w:pPr>
    <w:rPr>
      <w:b/>
      <w:bCs/>
      <w:sz w:val="22"/>
      <w:szCs w:val="22"/>
    </w:rPr>
  </w:style>
  <w:style w:type="paragraph" w:customStyle="1" w:styleId="xl112">
    <w:name w:val="xl112"/>
    <w:basedOn w:val="Normal"/>
    <w:uiPriority w:val="99"/>
    <w:rsid w:val="00CB6FA7"/>
    <w:pPr>
      <w:spacing w:before="100" w:beforeAutospacing="1" w:after="100" w:afterAutospacing="1"/>
      <w:textAlignment w:val="center"/>
    </w:pPr>
    <w:rPr>
      <w:b/>
      <w:bCs/>
      <w:szCs w:val="24"/>
    </w:rPr>
  </w:style>
  <w:style w:type="paragraph" w:customStyle="1" w:styleId="xl113">
    <w:name w:val="xl113"/>
    <w:basedOn w:val="Normal"/>
    <w:uiPriority w:val="99"/>
    <w:rsid w:val="00CB6FA7"/>
    <w:pPr>
      <w:pBdr>
        <w:left w:val="single" w:sz="4" w:space="0" w:color="000000"/>
        <w:right w:val="single" w:sz="4" w:space="0" w:color="000000"/>
      </w:pBdr>
      <w:shd w:val="clear" w:color="CCFFFF" w:fill="CCFFCC"/>
      <w:spacing w:before="100" w:beforeAutospacing="1" w:after="100" w:afterAutospacing="1"/>
      <w:jc w:val="center"/>
    </w:pPr>
    <w:rPr>
      <w:b/>
      <w:bCs/>
      <w:szCs w:val="24"/>
    </w:rPr>
  </w:style>
  <w:style w:type="paragraph" w:customStyle="1" w:styleId="xl114">
    <w:name w:val="xl114"/>
    <w:basedOn w:val="Normal"/>
    <w:uiPriority w:val="99"/>
    <w:rsid w:val="00CB6FA7"/>
    <w:pPr>
      <w:pBdr>
        <w:bottom w:val="single" w:sz="4" w:space="0" w:color="000000"/>
      </w:pBdr>
      <w:spacing w:before="100" w:beforeAutospacing="1" w:after="100" w:afterAutospacing="1"/>
      <w:textAlignment w:val="center"/>
    </w:pPr>
    <w:rPr>
      <w:szCs w:val="24"/>
    </w:rPr>
  </w:style>
  <w:style w:type="paragraph" w:customStyle="1" w:styleId="xl115">
    <w:name w:val="xl115"/>
    <w:basedOn w:val="Normal"/>
    <w:uiPriority w:val="99"/>
    <w:rsid w:val="00CB6FA7"/>
    <w:pPr>
      <w:pBdr>
        <w:top w:val="single" w:sz="4" w:space="0" w:color="000000"/>
        <w:left w:val="single" w:sz="4" w:space="0" w:color="000000"/>
        <w:right w:val="single" w:sz="4" w:space="0" w:color="000000"/>
      </w:pBdr>
      <w:shd w:val="clear" w:color="CCFFFF" w:fill="CCFFCC"/>
      <w:spacing w:before="100" w:beforeAutospacing="1" w:after="100" w:afterAutospacing="1"/>
      <w:jc w:val="center"/>
    </w:pPr>
    <w:rPr>
      <w:b/>
      <w:bCs/>
      <w:szCs w:val="24"/>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rsid w:val="00CB6FA7"/>
    <w:rPr>
      <w:rFonts w:ascii="Calibri Light" w:eastAsia="Times New Roman" w:hAnsi="Calibri Light" w:cs="Times New Roman" w:hint="default"/>
      <w:color w:val="2E74B5"/>
      <w:sz w:val="32"/>
      <w:szCs w:val="32"/>
      <w:lang w:eastAsia="en-US"/>
    </w:rPr>
  </w:style>
  <w:style w:type="character" w:customStyle="1" w:styleId="Heading2Char2">
    <w:name w:val="Heading 2 Char2"/>
    <w:aliases w:val="Title Header2 Char1,H2 Char1,Heading 2 Char1 Char1,Heading 2 Char Char Char1,T2 Char1,h2 Char1,L2 Char1,Punt 2 Char1,l2 Char1,2 Char1,Titre 21 Char1,t2.T2 Char1,t2 Char1,Contrat 2 Char1,Ctt Char1,t2.T2.Titre 2 Char1,TITRE 2 Char1"/>
    <w:semiHidden/>
    <w:rsid w:val="00CB6FA7"/>
    <w:rPr>
      <w:rFonts w:ascii="Calibri Light" w:eastAsia="Times New Roman" w:hAnsi="Calibri Light" w:cs="Times New Roman" w:hint="default"/>
      <w:color w:val="2E74B5"/>
      <w:sz w:val="26"/>
      <w:szCs w:val="26"/>
      <w:lang w:eastAsia="en-US"/>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semiHidden/>
    <w:rsid w:val="00CB6FA7"/>
    <w:rPr>
      <w:rFonts w:ascii="Calibri Light" w:eastAsia="Times New Roman" w:hAnsi="Calibri Light" w:cs="Times New Roman" w:hint="default"/>
      <w:color w:val="1F4D78"/>
      <w:sz w:val="24"/>
      <w:szCs w:val="24"/>
      <w:lang w:eastAsia="en-US"/>
    </w:rPr>
  </w:style>
  <w:style w:type="character" w:customStyle="1" w:styleId="Heading4Char1">
    <w:name w:val="Heading 4 Char1"/>
    <w:aliases w:val="Sub-Clause Sub-paragraph Char1,Heading 4 Char Char Char Char Char1,I4 Char1,4 Char1,l4 Char1,heading4 Char1,I41 Char1,41 Char1,l41 Char1,heading41 Char1,h4 Char1,4heading Char1,H4 Char1,4 dash Char1,d Char1,Ref Heading 1 Char1,rh1 Char1"/>
    <w:semiHidden/>
    <w:rsid w:val="00CB6FA7"/>
    <w:rPr>
      <w:rFonts w:ascii="Calibri Light" w:eastAsia="Times New Roman" w:hAnsi="Calibri Light" w:cs="Times New Roman" w:hint="default"/>
      <w:i/>
      <w:iCs/>
      <w:color w:val="2E74B5"/>
      <w:sz w:val="24"/>
      <w:szCs w:val="22"/>
      <w:lang w:eastAsia="en-US"/>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semiHidden/>
    <w:rsid w:val="00CB6FA7"/>
    <w:rPr>
      <w:rFonts w:ascii="Calibri Light" w:eastAsia="Times New Roman" w:hAnsi="Calibri Light" w:cs="Times New Roman" w:hint="default"/>
      <w:color w:val="2E74B5"/>
      <w:sz w:val="24"/>
      <w:szCs w:val="22"/>
      <w:lang w:eastAsia="en-US"/>
    </w:rPr>
  </w:style>
  <w:style w:type="character" w:customStyle="1" w:styleId="Heading6Char1">
    <w:name w:val="Heading 6 Char1"/>
    <w:aliases w:val="PIM 6 Char1,6 Char1,Heading 6  Appendix Y &amp; Z Char1,h6 Char1"/>
    <w:semiHidden/>
    <w:rsid w:val="00CB6FA7"/>
    <w:rPr>
      <w:rFonts w:ascii="Calibri Light" w:eastAsia="Times New Roman" w:hAnsi="Calibri Light" w:cs="Times New Roman" w:hint="default"/>
      <w:color w:val="1F4D78"/>
      <w:sz w:val="24"/>
      <w:szCs w:val="22"/>
      <w:lang w:eastAsia="en-US"/>
    </w:rPr>
  </w:style>
  <w:style w:type="character" w:customStyle="1" w:styleId="Heading7Char1">
    <w:name w:val="Heading 7 Char1"/>
    <w:aliases w:val="PIM 7 Char1,H7 Char1,(Shift Ctrl 7) Char1"/>
    <w:uiPriority w:val="99"/>
    <w:semiHidden/>
    <w:rsid w:val="00CB6FA7"/>
    <w:rPr>
      <w:rFonts w:ascii="Calibri Light" w:eastAsia="Times New Roman" w:hAnsi="Calibri Light" w:cs="Times New Roman" w:hint="default"/>
      <w:i/>
      <w:iCs/>
      <w:color w:val="1F4D78"/>
      <w:sz w:val="24"/>
      <w:szCs w:val="22"/>
      <w:lang w:eastAsia="en-US"/>
    </w:rPr>
  </w:style>
  <w:style w:type="character" w:customStyle="1" w:styleId="Heading9Char1">
    <w:name w:val="Heading 9 Char1"/>
    <w:aliases w:val="PIM 9 Char1,App Heading Char1"/>
    <w:uiPriority w:val="99"/>
    <w:semiHidden/>
    <w:rsid w:val="00CB6FA7"/>
    <w:rPr>
      <w:rFonts w:ascii="Calibri Light" w:eastAsia="Times New Roman" w:hAnsi="Calibri Light" w:cs="Times New Roman" w:hint="default"/>
      <w:i/>
      <w:iCs/>
      <w:color w:val="272727"/>
      <w:sz w:val="21"/>
      <w:szCs w:val="21"/>
      <w:lang w:eastAsia="en-US"/>
    </w:rPr>
  </w:style>
  <w:style w:type="character" w:customStyle="1" w:styleId="FooterChar1">
    <w:name w:val="Footer Char1"/>
    <w:aliases w:val="Diagrama Char1"/>
    <w:uiPriority w:val="99"/>
    <w:semiHidden/>
    <w:rsid w:val="00CB6FA7"/>
    <w:rPr>
      <w:rFonts w:eastAsia="Calibri"/>
      <w:sz w:val="24"/>
      <w:szCs w:val="22"/>
      <w:lang w:eastAsia="en-US"/>
    </w:rPr>
  </w:style>
  <w:style w:type="character" w:customStyle="1" w:styleId="BodyTextChar1">
    <w:name w:val="Body Text Char1"/>
    <w:aliases w:val="Char Char1,Char1 Diagrama Diagrama Char1,Char1 Char1"/>
    <w:uiPriority w:val="99"/>
    <w:semiHidden/>
    <w:rsid w:val="00CB6FA7"/>
    <w:rPr>
      <w:rFonts w:eastAsia="Calibri"/>
      <w:sz w:val="24"/>
      <w:szCs w:val="22"/>
      <w:lang w:eastAsia="en-US"/>
    </w:rPr>
  </w:style>
  <w:style w:type="paragraph" w:customStyle="1" w:styleId="BodyText10">
    <w:name w:val="Body Text1"/>
    <w:uiPriority w:val="99"/>
    <w:semiHidden/>
    <w:rsid w:val="00CB6FA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CommentTextChar1">
    <w:name w:val="Comment Text Char1"/>
    <w:uiPriority w:val="99"/>
    <w:semiHidden/>
    <w:rsid w:val="00CB6FA7"/>
    <w:rPr>
      <w:rFonts w:ascii="Calibri" w:eastAsia="Calibri" w:hAnsi="Calibri" w:cs="Calibri" w:hint="default"/>
      <w:lang w:eastAsia="en-US"/>
    </w:rPr>
  </w:style>
  <w:style w:type="character" w:customStyle="1" w:styleId="DiagramaCharChar20">
    <w:name w:val="Diagrama Char Char2"/>
    <w:semiHidden/>
    <w:rsid w:val="00CB6FA7"/>
    <w:rPr>
      <w:sz w:val="24"/>
      <w:lang w:val="lt-LT" w:eastAsia="lt-LT" w:bidi="ar-SA"/>
    </w:rPr>
  </w:style>
  <w:style w:type="character" w:styleId="Emphasis">
    <w:name w:val="Emphasis"/>
    <w:uiPriority w:val="20"/>
    <w:qFormat/>
    <w:rsid w:val="00CB6F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DA3-9C67-4563-BFD3-21E5F44B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2025-07-21T05:51:00Z</dcterms:created>
  <dcterms:modified xsi:type="dcterms:W3CDTF">2025-07-21T05:51:00Z</dcterms:modified>
</cp:coreProperties>
</file>