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7851CEC" w:rsidR="00313183" w:rsidRPr="00F14B7A" w:rsidRDefault="00BB0A2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A2E">
        <w:rPr>
          <w:rFonts w:ascii="Times New Roman" w:eastAsia="TimesNewRomanPS-BoldMT" w:hAnsi="Times New Roman" w:cs="Times New Roman"/>
          <w:b/>
          <w:bCs/>
          <w:sz w:val="24"/>
          <w:szCs w:val="24"/>
        </w:rPr>
        <w:t>PRIEMONIŲ KOMPLEKTAS ORTOPEDIJAI IR TRAUMATOLOGIJAI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BEF4C66" w14:textId="77777777" w:rsidR="00BB0A2E" w:rsidRDefault="00BB0A2E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B0A2E">
        <w:rPr>
          <w:rFonts w:ascii="Times New Roman" w:eastAsia="TimesNewRomanPS-BoldMT" w:hAnsi="Times New Roman" w:cs="Times New Roman"/>
          <w:b/>
          <w:bCs/>
          <w:sz w:val="24"/>
          <w:szCs w:val="24"/>
        </w:rPr>
        <w:t>PRIEMONIŲ KOMPLEKTAS ORTOPEDIJAI IR TRAUMATOLOGIJAI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</w:p>
    <w:p w14:paraId="03739AB0" w14:textId="1094EA5B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640"/>
        <w:gridCol w:w="2080"/>
        <w:gridCol w:w="4221"/>
        <w:gridCol w:w="2977"/>
      </w:tblGrid>
      <w:tr w:rsidR="00BB0A2E" w:rsidRPr="00BB0A2E" w14:paraId="70C8D920" w14:textId="77777777" w:rsidTr="00BB0A2E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17F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Eil.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nr.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C77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Pavadinimas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B41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8F0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BB0A2E" w:rsidRPr="00BB0A2E" w14:paraId="76ECF92E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909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F2E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Apklotų spaustukas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54C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Backhaus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smeigai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viendančiai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su užrakinimu, instrumento ilgis 135±3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D78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E62ECED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612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B2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Skalpelio kotelis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071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Nr.4 dydžio, skirta 18-36 dydžio ašmenims, rankena plokščia, su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skersinias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išilginiais grioveliais, instrumento ilgis 135±3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10B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33D4DCCC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F0F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849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Skalpelio kotelis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D81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3, skirta 10-15, 40 ir 42 dydžio geležtėm, rankena plokščia, su milimetrine liniuote ne mažiau 6 cm ilgio, bendras ilgis 125±3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DE6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7C396D0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425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FC3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Skalpelio kotelis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E129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Nr.4L dydžio, skirta 18-36 dydžio ašmenims, rankena plokščia, su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skersinias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išilginiais grioveliais, instrumento ilgis 215±3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90F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6F7856A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FE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E27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Anatominis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pincentas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D77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Tiesus, darbinės dalys skersai dantytos, 4.1±0.2 mm pločio, standartinio modelio, rankenos plokščios, rantytos, instrumento ilgis 250±3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9679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787C095C" w14:textId="77777777" w:rsidTr="00BB0A2E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E4BC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E71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Anatominis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pincentas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C0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Cushing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darbinės dalys skersai dantytos, 1.7±0.1 mm pločio, galiukai tolygiai užapvalinti, su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centratoriumi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rankenos plokščios, rantytos, instrumento ilgis 200±3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387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1F7C777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051C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D23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Chirurginis pincetas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A06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Tiesus, darbinės dalys su distaliniais dantukais 1x2, 2.7±0.1 mm pločio, rankenos plokščios, rantytos, instrumento ilgis 160±3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BAF9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479B04DB" w14:textId="77777777" w:rsidTr="00BB0A2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CE0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224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Chirurginis pincetas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E4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Tiesus, darbinės dalys su distaliniais dantukais 1x2, 3±0.1 mm pločio, rankenos plokščios, rantytos, instrumento ilgis 200±3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F0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48CDB730" w14:textId="77777777" w:rsidTr="00BB0A2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30E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F7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Chirurginis pincetas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4C6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Tiesus, darbinės dalys su distaliniais dantukais 1x2, 1.8±0.1 mm pločio, rankenos plokščios, rantytos, instrumento ilgis 200±3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D81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3B46F90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809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AD4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Kablys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F5E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Volkmann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vienanagis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aštrus, kablio gylis 23±0.5 mm,  rankenos su kiaurymėmis, instrumento ilgis 220±3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83A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75365C46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D59C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838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Kablys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EBA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Israel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keturnagis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bukas, išmatavimai (gylis x plotis): (39x40)±0,5 mm, rankenos su kiaurymėmis, instrumento ilgis 220±3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00B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2D2691F7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CF0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4B6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Kaulinis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pakėlėjas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BFE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Išplatėjusios dalies plotis 17±0,5 mm, profilis išlenktas žemyn,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distaliai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užlenktas aukštyn, smailėjantis, nupjautu galiuku, rankena su kiauryme, instrumento ilgis 240±3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23C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125A524B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73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7A8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Kaltas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866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Hibbs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plokščias, profilis simetriškai nusmailintas, su rankena, darbinis plotis 19±0,5 mm, instrumento ilgis 245±3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E75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309DBC93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36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698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Kaltas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33D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Hibbs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plokščias, profilis simetriškai nusmailintas, su rankena, darbinis plotis 10±0,5 mm, instrumento ilgis 245±3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B55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72CDE9C9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118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E50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Kaltas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CD0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Hibbs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plokščias, profilis simetriškai nusmailintas, su rankena, darbinis plotis 10±0,5 mm, instrumento ilgis 245±3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A2C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485B420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C0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1A2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Kaltas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7F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Hibbs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plokščias, profilis simetriškai nusmailintas, su rankena, darbinis plotis 19±0,5 mm, instrumento ilgis 245±3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673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733D1939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EEF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59B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Kaulinės žnyplės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90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Adson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lygiavertės, tiesios, tolygiai užapvalintais galiukais, su skersine išpjova, darbinės dalies ilgis 19±0.5 mm,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pltos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6.7±0.2 mm, išorinės rankenų dalys rantytos, rankenos spyruokliuojančios, instrumento ilgis 200±3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7B2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2319DB7D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974C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EE3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 tepimui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8E6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Mayer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į galą platėjantis, darbinės dalys dantytos su išilgine ovalo formos išpjova, su užrakinimu, bendras ilgis 260±3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5BD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38EDE6C6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0D79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A43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Žnyplės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845C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Bircher-Ganske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lygiavertės, lenktos, darbinės dalys su dantukais 1x2 ir išilgine išpjova, su užrakinimu, instrumento ilgis 200±3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B33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2A613767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10B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638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Kocheris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8E09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su dantukais 1x2, su skersine išpjova prieš šarnyrinį sujungimą, instrumento ilgis 150±3 mm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AE2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805B70C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375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FFE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Kocheris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B9A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Kocher-Ochsner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su dantukais 1x2, su skersine išpjova prieš </w:t>
            </w: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šarnyrinį sujungimą, instrumento ilgis 260±3 mm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FDC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</w:tc>
      </w:tr>
      <w:tr w:rsidR="00BB0A2E" w:rsidRPr="00BB0A2E" w14:paraId="601656DD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0A5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AA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Kocheris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C4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Kocher-Ochsner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su dantukais 1x2, su skersine išpjova prieš šarnyrinį sujungimą, instrumento ilgis 200±3 mm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2BC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319A4FDB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4EB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10E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Kocheris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582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Kocher-Ochsner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su dantukais 1x2, su skersine išpjova prieš šarnyrinį sujungimą, instrumento ilgis 225±3 mm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0CBC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3EACBE3C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49F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8409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0CC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Halsted-Mosquito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su skersiniais grioveliais, galiukai ir išorinės briaunos tolygiai užapvalintos, su skersine išpjova prieš šarnyrinį sujungimą, instrumento ilgis 125±3 mm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3C3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2CF3EEB2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E7F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60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FDC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Rochester-Pean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galiukai ir išorinės briaunos tolygiai užapvalintos, su skersine išpjova prieš šarnyrinį sujungimą, instrumento ilgis 200±3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23C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530393DA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EA0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C01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08A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Rochester-Pean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galiukai ir išorinės briaunos tolygiai užapvalintos, su skersine išpjova prieš šarnyrinį sujungimą, instrumento ilgis 160±3 mm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D82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1C8967B8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E3A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F56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313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Rochester-Pean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galiukai ir išorinės briaunos tolygiai užapvalintos, su skersine išpjova prieš šarnyrinį sujungimą, instrumento ilgis 160±3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C91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24F77D4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CFD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53D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A9C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Rochester-Pean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galiukai ir išorinės briaunos tolygiai užapvalintos, su skersine išpjova prieš šarnyrinį sujungimą, instrumento ilgis 200±3 mm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44B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992ABA3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B4D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781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Preparacinės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žirklės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09D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Tonnis-Adson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lygiavertės, lenktos, darbinės dalys su volframo karbido įdėklais, galiukai ir išorinės briaunos tolygiai užapvalintos, instrumento ilgis 175±3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490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6178927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8B3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B89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Audinių žirklės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2DA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Sims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lygiavertės, lenktos, darbinės dalys su volframo karbido įdėklais, galiukai buki, briaunos nusklembtos, instrumento ilgis 200±3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8E7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EF1A552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598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AC3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Medžiagai skirtos  žirklės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E869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lygiavertės, lenktos, ypatingai aštrios (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supercut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), galiukai ir išorinės briaunos tolygiai užapvalintos, viena kerpančioji briauna su skersiniais dantukais, instrumento ilgis 165±3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FEF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3BCBB9D1" w14:textId="77777777" w:rsidTr="00BB0A2E">
        <w:trPr>
          <w:trHeight w:val="18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39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4AB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17C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Hegar-Mayo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darbinės dalys su volframo karbido įdėklais, distalinė dalis kryžmiškai dantyta 0,5 mm žingsniu, skirta 3/0 ir stambesnėms siuvimo medžiagoms, galiukai ir išorinės briaunos tolygiai užapvalintos, instrumento ilgis 185±3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862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4D6EA05F" w14:textId="77777777" w:rsidTr="00BB0A2E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5D3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1.33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F6F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C9E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Crile-Wood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darbinės dalys su volframo karbido įdėklais, kryžmiškai dantytos dalys 12±0.5 mm ilgio,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dantytumas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0,4 mm žingsniu, skirta 4/0-6/0 siuvimo medžiagoms, galiukai ir išorinės briaunos tolygiai užapvalintos, su nuopjovom iš abiejų pusių prieš šarnyrinį sujungimą, instrumento ilgis 145±3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85E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2EE76A09" w14:textId="77777777" w:rsidTr="00BB0A2E">
        <w:trPr>
          <w:trHeight w:val="27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31D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742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DA1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Hegar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darbinės dalys su volframo karbido įdėklais, kryžmiškai dantytos dalys 20±0.5 mm ilgio,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dantytumas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0,5 mm žingsniu, skirta 3/0 ir stambesnėms siuvimo medžiagoms, galiukai ir išorinės briaunos tolygiai užapvalintos, su nuopjovom iš abiejų pusių prieš šarnyrinį sujungimą, instrumento ilgis 205±3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CF3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DFDCBFE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AFE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6DC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Tacelė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E17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Apvali, atviro tipo, talpa 1000±30 ml, išmatavimai (viršus x apačia x aukštis): (150x100x75)±3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E70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CF3F379" w14:textId="77777777" w:rsidTr="00BB0A2E">
        <w:trPr>
          <w:trHeight w:val="26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779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84B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Sterilizavimo konteineris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53E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Konteinerio dangtis ir apatinė dalis pagaminta iš deformacijai ir temperatūrai atsparaus aliuminio arba lygiavertės medžiagos. Dangčio pasirinkimas iš ne mažiau kaip 5 spalvų, integruoti ≥ 2 filtrai, pagaminti iš PTFE (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politetrafluoretileno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arba lygiavertės medžiagos, pritaikyti atlaikyti ≥ 5000 sterilizavimo ciklų. Išoriniai konteinerio išmatavimai (ilgis x plotis x aukštis): (590 x 280 x 205) 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1B2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13D2997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0FB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F5FC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Etiketės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819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Skirtos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raidiškai pažymėti norimą instrumentų rinkinį iš abiejų konteinerio pusių, pagamintos iš aliuminio arba lygiavertės medžiagos, išmatavimai (ilgis x plotis): (55 x 18) ± 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F4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12C0A5B9" w14:textId="77777777" w:rsidTr="00BB0A2E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5DC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44B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Perforuotas krepšelis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587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Pagamintas iš perforuoto nerūdijančio plieno (ne pintų vielų), dugno perforacija 4±0,1 mm, šonų perforacija 2±0,1 mm, su iš vidaus atlenkiamomis rankenomis, su atraminėmis kojelėmis, pagamintomis iš termiškai stabilaus plastiko arba lygiavertės medžiagos, išoriniai išmatavimai (ilgis x plotis x aukštis): (540 x 250 x 105) ± 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1BC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2A0169A6" w14:textId="77777777" w:rsidTr="00BB0A2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75A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AAD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Silikoninis kilimėlis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AB4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Tinklelio tipo, išmatavimai (ilgis x plotis): (535x250) ± 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08E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F8A9354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D61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8FC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Kablys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052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vienanagis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aštrus, mažiau užlenktas, rankenos su kiaurymėmis, instrumento ilgis 220±3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6C9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771606B1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F68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5A0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Raumeninis kablys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C4B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šešianagis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pusiau aštrus, išmatavimai (gylis x plotis): (16x30)±0,5 mm, rankenos su kiaurymėmis, instrumento ilgis 220±3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469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519DFFE1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B8B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1.42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835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Raspatorius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8CE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Farabeuf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užaštrintas iš trijų pusių, su grioveliais, instrumento ilgis 140±3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F5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9BEB017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69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C46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Kaulinė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kiuretė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(šaukštas)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ED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Daubenspeck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lygiavertė, lenkta kampu, darbinė dalis ovalo formos, plotis 3,6±0,1 mm, rankena masyvi, rantyta, instrumento ilgis 200±3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132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5D7FCEE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0B9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8FC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Kaulinė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kiuretė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(šaukštas)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472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Daubenspeck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lygiavertė, tiesi, darbinė dalis ovalo formos, plotis 5,0±0,2 mm, rankena masyvi, rantyta, instrumento ilgis 250±5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04D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0313B57A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193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3C4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Raiščių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6B5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Smillie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dvipusis, vienoje pusėje stačiu kampu išlenktas kablys, per vidurį išgaubtas, išmatavimai (gylis x plotis): (52x13)±0,5 mm, kitoje pusėje į šonus lenkti kabliukai, instrumento ilgis 140±3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FD3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2332993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B229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8DA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CDB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Profilis išlenktas kampu žemyn,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distaliai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lenktas aukštyn, smailėjantis, išmatavimai (gylis x plotis): (56x10)±0,5 mm, rankena su kiauryme, instrumento ilgis 170±3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D4B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3097C4CE" w14:textId="77777777" w:rsidTr="00BB0A2E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D5F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AF0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D69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Profilio apatinė dalis lenkta kampu  žemyn, viršutinė dalis lenkta kampu aukštyn, su 15±0,5 mm pločio praplatėjimu, distalinė dalis smailėjanti, aštri, 2±0,2 mm pločio, užlenkta aukštyn, rankena su kiaurymėmis, instrumento ilgis 245±3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556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2741ACCA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E6C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64BC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Kablys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6C58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Vienadantis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aštrus, didelės lenkimo kreivės, gylis 37,7±0,5 mm, su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ergonimiška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 formos rankena, instrumento ilgis 240±3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42F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2AC76377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778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68E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Atraumatinis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pincetas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9DAC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De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Bakey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su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atraumatiniais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dantukais ir grioveliais 1x2 darbiniame paviršiuje, 2 mm pločio, rankenos plokščios, rantytos, instrumento ilgis 240±3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AB4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5E81855E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873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77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D00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Profilis išlenktas atgal 90±3° kampu,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lovėtas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išplatėjusios dalies plotis 22±0,5 mm, su aštriu nusmailintu galiuku, rankena su kiaurymėmis, instrumento ilgis 240±3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766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5A56130F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E3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A05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šlaunikauliui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0E9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Profilis išlenktas atgal 30±3° kampu,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lovėtas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išplatėjusios dalies plotis 28±0,5 mm, distalinis galas u raidės formos, rankena su kiaurymėmis, instrumento ilgis 315±3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9109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54BB8EAD" w14:textId="77777777" w:rsidTr="00BB0A2E">
        <w:trPr>
          <w:trHeight w:val="15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0BF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546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Kaulinė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kiuretė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(šaukštas)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EFE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Tiesi, darbinė dalis ovalo formos, plotis 11,5±0,2 mm, profilio plokštuma nežymiai lenkta, rankena masyvi, ergonomiška, išlenkta pagal rankos anatomiją, išoriškai rantyta, bendras ilgis 300±3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ECAD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467702FA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56E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479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Kaltas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697C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Stille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tiesus, 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lovėtas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darbinis plotis 12±0,5 mm, rankena su praplatinimu kalimui, instrumento ilgis 205±3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6B6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7612DC49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FB26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C1D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Kaulinės žnyplės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113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Farabeuf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lygiavertės, darbinės dalys krokodilo dantų formos, plotis 11±0,5 mm, dviejų pozicijų šarnyro centras, rankenos išorinėse dalyse rantytos, instrumento ilgis 255±3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9EE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7EDEDAFC" w14:textId="77777777" w:rsidTr="00BB0A2E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D5D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1.55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02D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Liniuotė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410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Nerūdijančio plieno, sugraduota, ilgis ne mažiau kaip 300±3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AA73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0ABAD45" w14:textId="77777777" w:rsidTr="00BB0A2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F44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1B15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Kaulinės žnyplės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AA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Semb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lygiavertės, darbinė dalis lenkta, su dviem eilėmis kampu einančių dantukų, plotis 8±0,5 mm, rankenos nespyruokliuojančios, išorinėse dalyse rantytos, instrumento ilgis 190±3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2E3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0E83FB7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14F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47D1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Plaktukas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D3D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Ombredanne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 lygiavertis, darbinės dalies diametras 40±3 mm, bendras ilgis 240±5 mm, galvos svoris 580±10 g, bendras svoris 900±10 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0B2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2C263850" w14:textId="77777777" w:rsidTr="00BB0A2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2EF0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96C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Matuoklė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8E0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Slankmatis, matavimui iki 100 mm, matavimo žingsnis 1 mm. Galimybė matuoti išorinį ir vidinį diametrą. Instrumento ilgis 130±3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996A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3CDB8893" w14:textId="77777777" w:rsidTr="00BB0A2E">
        <w:trPr>
          <w:trHeight w:val="315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2437" w14:textId="77777777" w:rsidR="00BB0A2E" w:rsidRPr="00BB0A2E" w:rsidRDefault="00BB0A2E" w:rsidP="00BB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 reikalavimai chirurginiams instrumentams: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2C0B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49451940" w14:textId="77777777" w:rsidTr="00BB0A2E">
        <w:trPr>
          <w:trHeight w:val="630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3C6E" w14:textId="77777777" w:rsidR="00BB0A2E" w:rsidRPr="00BB0A2E" w:rsidRDefault="00BB0A2E" w:rsidP="00BB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Siūlomi instrumentai turi būti nerūdijančio plieno, galutinai apdirbti (matinio paviršiaus, be grubių, aštrių, vizualiai matomų neapdirbtų instrumento dalių).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174F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8626E55" w14:textId="77777777" w:rsidTr="00BB0A2E">
        <w:trPr>
          <w:trHeight w:val="615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8749" w14:textId="77777777" w:rsidR="00BB0A2E" w:rsidRPr="00BB0A2E" w:rsidRDefault="00BB0A2E" w:rsidP="00BB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Skirti daugkartiniam naudojimui, tinkami plovimui automatinėse instrumentų plovimo-dezinfekavimo mašinose ir sterilizavimui garais (</w:t>
            </w:r>
            <w:proofErr w:type="spellStart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EFF4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65243518" w14:textId="77777777" w:rsidTr="00BB0A2E">
        <w:trPr>
          <w:trHeight w:val="315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951D" w14:textId="77777777" w:rsidR="00BB0A2E" w:rsidRPr="00BB0A2E" w:rsidRDefault="00BB0A2E" w:rsidP="00BB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 Viešojo pirkimo komisijai pareikalavus, išbandymui bus pateikti siūlomų instrumentų pavyzdžiai.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3207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53CC0AC2" w14:textId="77777777" w:rsidTr="00BB0A2E">
        <w:trPr>
          <w:trHeight w:val="630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D1FB" w14:textId="77777777" w:rsidR="00BB0A2E" w:rsidRPr="00BB0A2E" w:rsidRDefault="00BB0A2E" w:rsidP="00BB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 Būtinas siūlomų instrumentų žymėjimas CE ženklu ir UDI ilgalaikio žymėjimo būdu - lazeriniu išgraviravimu.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521E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B0A2E" w:rsidRPr="00BB0A2E" w14:paraId="52B05068" w14:textId="77777777" w:rsidTr="00BB0A2E">
        <w:trPr>
          <w:trHeight w:val="315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A7B7" w14:textId="77777777" w:rsidR="00BB0A2E" w:rsidRPr="00BB0A2E" w:rsidRDefault="00BB0A2E" w:rsidP="00BB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 Chirurginiams instrumentams suteikiama garantija – 24 mėnesiai.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FF42" w14:textId="77777777" w:rsidR="00BB0A2E" w:rsidRPr="00BB0A2E" w:rsidRDefault="00BB0A2E" w:rsidP="00B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0A2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1BA1" w14:textId="77777777" w:rsidR="00AA5648" w:rsidRDefault="00AA5648" w:rsidP="00CB257E">
      <w:pPr>
        <w:spacing w:after="0" w:line="240" w:lineRule="auto"/>
      </w:pPr>
      <w:r>
        <w:separator/>
      </w:r>
    </w:p>
  </w:endnote>
  <w:endnote w:type="continuationSeparator" w:id="0">
    <w:p w14:paraId="7378E494" w14:textId="77777777" w:rsidR="00AA5648" w:rsidRDefault="00AA5648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DE83" w14:textId="77777777" w:rsidR="00AA5648" w:rsidRDefault="00AA5648" w:rsidP="00CB257E">
      <w:pPr>
        <w:spacing w:after="0" w:line="240" w:lineRule="auto"/>
      </w:pPr>
      <w:r>
        <w:separator/>
      </w:r>
    </w:p>
  </w:footnote>
  <w:footnote w:type="continuationSeparator" w:id="0">
    <w:p w14:paraId="644E9960" w14:textId="77777777" w:rsidR="00AA5648" w:rsidRDefault="00AA5648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A7D0A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A5648"/>
    <w:rsid w:val="00B52CF8"/>
    <w:rsid w:val="00B553A4"/>
    <w:rsid w:val="00B606D2"/>
    <w:rsid w:val="00B7530B"/>
    <w:rsid w:val="00BB0A2E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7987</Words>
  <Characters>4553</Characters>
  <Application>Microsoft Office Word</Application>
  <DocSecurity>0</DocSecurity>
  <Lines>37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2025-07-21T07:59:00Z</dcterms:modified>
</cp:coreProperties>
</file>