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B23B" w14:textId="77777777" w:rsidR="00B01F76" w:rsidRDefault="00B01F76" w:rsidP="00191180">
      <w:pPr>
        <w:tabs>
          <w:tab w:val="left" w:pos="5103"/>
        </w:tabs>
        <w:suppressAutoHyphens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</w:p>
    <w:p w14:paraId="024E126C" w14:textId="5DC3D542" w:rsidR="0036797B" w:rsidRPr="0036797B" w:rsidRDefault="0036797B" w:rsidP="002747EA">
      <w:pPr>
        <w:tabs>
          <w:tab w:val="left" w:pos="5103"/>
        </w:tabs>
        <w:suppressAutoHyphens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36797B">
        <w:rPr>
          <w:rFonts w:ascii="Times New Roman" w:hAnsi="Times New Roman" w:cs="Times New Roman"/>
          <w:sz w:val="24"/>
          <w:szCs w:val="24"/>
          <w:lang w:val="lt-LT"/>
        </w:rPr>
        <w:t>riedas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191180">
        <w:rPr>
          <w:rFonts w:ascii="Times New Roman" w:hAnsi="Times New Roman" w:cs="Times New Roman"/>
          <w:sz w:val="24"/>
          <w:szCs w:val="24"/>
          <w:lang w:val="lt-LT"/>
        </w:rPr>
        <w:t>8.1</w:t>
      </w:r>
    </w:p>
    <w:p w14:paraId="2018A4AA" w14:textId="77777777" w:rsidR="0036797B" w:rsidRDefault="0036797B" w:rsidP="002747EA">
      <w:pPr>
        <w:tabs>
          <w:tab w:val="left" w:pos="5103"/>
        </w:tabs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283EA0FA" w14:textId="35EFA119" w:rsidR="002747EA" w:rsidRPr="002747EA" w:rsidRDefault="002747EA" w:rsidP="002747EA">
      <w:pPr>
        <w:tabs>
          <w:tab w:val="left" w:pos="5103"/>
        </w:tabs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2747EA">
        <w:rPr>
          <w:rFonts w:ascii="Times New Roman" w:eastAsia="Times New Roman" w:hAnsi="Times New Roman" w:cs="Times New Roman"/>
          <w:sz w:val="20"/>
          <w:szCs w:val="20"/>
          <w:lang w:val="lt-LT"/>
        </w:rPr>
        <w:t>(pavyzdinė deklaracijos forma apie prekės (-</w:t>
      </w:r>
      <w:proofErr w:type="spellStart"/>
      <w:r w:rsidRPr="002747EA">
        <w:rPr>
          <w:rFonts w:ascii="Times New Roman" w:eastAsia="Times New Roman" w:hAnsi="Times New Roman" w:cs="Times New Roman"/>
          <w:sz w:val="20"/>
          <w:szCs w:val="20"/>
          <w:lang w:val="lt-LT"/>
        </w:rPr>
        <w:t>ių</w:t>
      </w:r>
      <w:proofErr w:type="spellEnd"/>
      <w:r w:rsidRPr="002747EA">
        <w:rPr>
          <w:rFonts w:ascii="Times New Roman" w:eastAsia="Times New Roman" w:hAnsi="Times New Roman" w:cs="Times New Roman"/>
          <w:sz w:val="20"/>
          <w:szCs w:val="20"/>
          <w:lang w:val="lt-LT"/>
        </w:rPr>
        <w:t>) kilmę)</w:t>
      </w:r>
    </w:p>
    <w:p w14:paraId="05B25431" w14:textId="77777777" w:rsidR="002747EA" w:rsidRPr="002747EA" w:rsidRDefault="002747EA" w:rsidP="002747EA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14:paraId="25548636" w14:textId="77777777" w:rsidR="002747EA" w:rsidRPr="002747EA" w:rsidRDefault="002747EA" w:rsidP="002747EA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14:paraId="36AD981D" w14:textId="77777777" w:rsidR="002747EA" w:rsidRPr="002747EA" w:rsidRDefault="002747EA" w:rsidP="002747EA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14:paraId="3CB169DA" w14:textId="77777777" w:rsidR="002747EA" w:rsidRPr="002747EA" w:rsidRDefault="002747EA" w:rsidP="002747EA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14:paraId="7D369773" w14:textId="77777777" w:rsidR="002747EA" w:rsidRPr="002747EA" w:rsidRDefault="002747EA" w:rsidP="002747EA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2747EA">
        <w:rPr>
          <w:rFonts w:ascii="Times New Roman" w:eastAsia="Calibri" w:hAnsi="Times New Roman" w:cs="Times New Roman"/>
          <w:sz w:val="24"/>
          <w:szCs w:val="20"/>
          <w:lang w:val="lt-LT"/>
        </w:rPr>
        <w:tab/>
      </w:r>
    </w:p>
    <w:p w14:paraId="325D0D04" w14:textId="44955882" w:rsidR="002747EA" w:rsidRPr="002747EA" w:rsidRDefault="002747EA" w:rsidP="002747EA">
      <w:pPr>
        <w:suppressAutoHyphens/>
        <w:spacing w:after="0" w:line="240" w:lineRule="auto"/>
        <w:ind w:right="-178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2747EA">
        <w:rPr>
          <w:rFonts w:ascii="Times New Roman" w:eastAsia="Times New Roman" w:hAnsi="Times New Roman" w:cs="Times New Roman"/>
          <w:sz w:val="20"/>
          <w:szCs w:val="20"/>
          <w:lang w:val="lt-LT"/>
        </w:rPr>
        <w:t>(</w:t>
      </w:r>
      <w:r w:rsidR="0030554D">
        <w:rPr>
          <w:rFonts w:ascii="Times New Roman" w:eastAsia="Times New Roman" w:hAnsi="Times New Roman" w:cs="Times New Roman"/>
          <w:sz w:val="20"/>
          <w:szCs w:val="20"/>
          <w:lang w:val="lt-LT"/>
        </w:rPr>
        <w:t>gamintojo</w:t>
      </w:r>
      <w:r w:rsidRPr="002747EA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pavadinimas, įmonės kodas)</w:t>
      </w:r>
    </w:p>
    <w:p w14:paraId="36C91E35" w14:textId="77777777" w:rsidR="002747EA" w:rsidRPr="002747EA" w:rsidRDefault="002747EA" w:rsidP="002747E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Cs/>
          <w:sz w:val="20"/>
          <w:szCs w:val="20"/>
          <w:lang w:val="lt-LT"/>
        </w:rPr>
      </w:pPr>
    </w:p>
    <w:p w14:paraId="5C98A33B" w14:textId="77777777" w:rsidR="002747EA" w:rsidRPr="002747EA" w:rsidRDefault="002747EA" w:rsidP="002747E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Cs/>
          <w:sz w:val="20"/>
          <w:szCs w:val="20"/>
          <w:lang w:val="lt-LT"/>
        </w:rPr>
      </w:pPr>
    </w:p>
    <w:p w14:paraId="66BAEF50" w14:textId="0CE900B7" w:rsidR="002747EA" w:rsidRPr="00DB726F" w:rsidRDefault="0030554D" w:rsidP="002747E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30554D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 xml:space="preserve">GAMINTOJO PATVIRTINIMAS </w:t>
      </w:r>
      <w:r w:rsidR="002747EA" w:rsidRPr="002747EA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 xml:space="preserve">APIE </w:t>
      </w:r>
      <w:r w:rsidR="002747EA" w:rsidRPr="00DB726F">
        <w:rPr>
          <w:rFonts w:ascii="Times New Roman" w:eastAsia="Calibri" w:hAnsi="Times New Roman" w:cs="Times New Roman"/>
          <w:b/>
          <w:bCs/>
          <w:i/>
          <w:iCs/>
          <w:sz w:val="24"/>
          <w:szCs w:val="20"/>
          <w:lang w:val="lt-LT"/>
        </w:rPr>
        <w:t>PREKĖS (-IŲ)</w:t>
      </w:r>
      <w:r w:rsidR="00866A33" w:rsidRPr="00DB726F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 xml:space="preserve"> </w:t>
      </w:r>
      <w:r w:rsidR="002747EA" w:rsidRPr="00DB726F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>KILMĘ</w:t>
      </w:r>
    </w:p>
    <w:p w14:paraId="2C7BCAF2" w14:textId="77777777" w:rsidR="002747EA" w:rsidRPr="00DB726F" w:rsidRDefault="002747EA" w:rsidP="002747E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</w:pPr>
    </w:p>
    <w:p w14:paraId="24257B8F" w14:textId="77777777" w:rsidR="002747EA" w:rsidRPr="00DB726F" w:rsidRDefault="002747EA" w:rsidP="002747E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val="lt-LT"/>
        </w:rPr>
      </w:pPr>
      <w:r w:rsidRPr="00DB726F">
        <w:rPr>
          <w:rFonts w:ascii="Times New Roman" w:eastAsia="Calibri" w:hAnsi="Times New Roman" w:cs="Times New Roman"/>
          <w:sz w:val="24"/>
          <w:szCs w:val="20"/>
          <w:lang w:val="lt-LT"/>
        </w:rPr>
        <w:t>20__ m._____________ d. Nr. ______</w:t>
      </w:r>
    </w:p>
    <w:p w14:paraId="4D01E807" w14:textId="77777777" w:rsidR="002747EA" w:rsidRPr="00DB726F" w:rsidRDefault="002747EA" w:rsidP="002747E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val="lt-LT"/>
        </w:rPr>
      </w:pPr>
      <w:r w:rsidRPr="00DB726F">
        <w:rPr>
          <w:rFonts w:ascii="Times New Roman" w:eastAsia="Calibri" w:hAnsi="Times New Roman" w:cs="Times New Roman"/>
          <w:sz w:val="24"/>
          <w:szCs w:val="20"/>
          <w:lang w:val="lt-LT"/>
        </w:rPr>
        <w:t>__________________________</w:t>
      </w:r>
    </w:p>
    <w:p w14:paraId="5D2F2E88" w14:textId="77777777" w:rsidR="002747EA" w:rsidRPr="00DB726F" w:rsidRDefault="002747EA" w:rsidP="002747EA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DB726F">
        <w:rPr>
          <w:rFonts w:ascii="Times New Roman" w:eastAsia="Calibri" w:hAnsi="Times New Roman" w:cs="Times New Roman"/>
          <w:iCs/>
          <w:sz w:val="20"/>
          <w:szCs w:val="20"/>
          <w:lang w:val="lt-LT"/>
        </w:rPr>
        <w:t>(vietovės pavadinimas)</w:t>
      </w:r>
    </w:p>
    <w:p w14:paraId="7618F703" w14:textId="77777777" w:rsidR="002747EA" w:rsidRPr="00DB726F" w:rsidRDefault="002747EA" w:rsidP="002747E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6C9259A" w14:textId="77777777" w:rsidR="002747EA" w:rsidRPr="00DB726F" w:rsidRDefault="002747EA" w:rsidP="002747E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DB453FE" w14:textId="64C99DB7" w:rsidR="002747EA" w:rsidRPr="002747EA" w:rsidRDefault="0030554D" w:rsidP="6E5D4377">
      <w:pPr>
        <w:spacing w:before="100" w:beforeAutospacing="1" w:after="100" w:afterAutospacing="1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B726F">
        <w:rPr>
          <w:rFonts w:ascii="Times New Roman" w:eastAsia="Calibri" w:hAnsi="Times New Roman" w:cs="Times New Roman"/>
          <w:sz w:val="24"/>
          <w:szCs w:val="24"/>
          <w:lang w:val="lt-LT"/>
        </w:rPr>
        <w:t>Patvirtinu</w:t>
      </w:r>
      <w:r w:rsidR="002747EA" w:rsidRPr="00DB726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, kad </w:t>
      </w:r>
      <w:r w:rsidR="002747EA" w:rsidRPr="00DB726F">
        <w:rPr>
          <w:rFonts w:ascii="Times New Roman" w:eastAsia="Calibri" w:hAnsi="Times New Roman" w:cs="Times New Roman"/>
          <w:i/>
          <w:iCs/>
          <w:sz w:val="24"/>
          <w:szCs w:val="24"/>
          <w:lang w:val="lt-LT"/>
        </w:rPr>
        <w:t>prekės</w:t>
      </w:r>
      <w:r w:rsidR="00434BE2" w:rsidRPr="00DB726F">
        <w:rPr>
          <w:rFonts w:ascii="Times New Roman" w:eastAsia="Calibri" w:hAnsi="Times New Roman" w:cs="Times New Roman"/>
          <w:i/>
          <w:iCs/>
          <w:sz w:val="24"/>
          <w:szCs w:val="24"/>
          <w:lang w:val="lt-LT"/>
        </w:rPr>
        <w:t xml:space="preserve"> </w:t>
      </w:r>
      <w:r w:rsidR="002747EA" w:rsidRPr="00DB726F">
        <w:rPr>
          <w:rFonts w:ascii="Times New Roman" w:eastAsia="Calibri" w:hAnsi="Times New Roman" w:cs="Times New Roman"/>
          <w:noProof/>
          <w:sz w:val="24"/>
          <w:szCs w:val="24"/>
          <w:lang w:val="lt-LT"/>
        </w:rPr>
        <w:t>- (</w:t>
      </w:r>
      <w:r w:rsidR="002747EA" w:rsidRPr="00DB726F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lt-LT"/>
        </w:rPr>
        <w:t>nurodyti prekę (-es</w:t>
      </w:r>
      <w:r w:rsidR="002747EA" w:rsidRPr="00DB726F">
        <w:rPr>
          <w:rFonts w:ascii="Times New Roman" w:eastAsia="Calibri" w:hAnsi="Times New Roman" w:cs="Times New Roman"/>
          <w:i/>
          <w:iCs/>
          <w:sz w:val="24"/>
          <w:szCs w:val="24"/>
          <w:lang w:val="lt-LT"/>
        </w:rPr>
        <w:t>) arba pridėti prekių sąrašą</w:t>
      </w:r>
      <w:r w:rsidR="002747EA" w:rsidRPr="002747E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) - kilmė nėra </w:t>
      </w:r>
      <w:r w:rsidR="002747EA" w:rsidRPr="002747E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iš</w:t>
      </w:r>
      <w:r w:rsidR="002747EA" w:rsidRPr="002747E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valstybių ar teritorijų, nurodytų Valstybių ar teritorijų</w:t>
      </w:r>
      <w:r w:rsidR="002747EA" w:rsidRPr="002747E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, su kuriomis susijusiems pasiūlymams taikomos Lietuvos Respublikos viešųjų pirkimų įstatymo 4</w:t>
      </w:r>
      <w:r w:rsidR="002747EA" w:rsidRPr="002747E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2747EA" w:rsidRPr="002747E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straipsnio 2</w:t>
      </w:r>
      <w:r w:rsidR="002747EA" w:rsidRPr="002747E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/>
        </w:rPr>
        <w:t>1</w:t>
      </w:r>
      <w:r w:rsidR="002747EA" w:rsidRPr="002747E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dalies nuostatos</w:t>
      </w:r>
      <w:r w:rsidR="002747EA" w:rsidRPr="00274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, s</w:t>
      </w:r>
      <w:r w:rsidR="002747EA" w:rsidRPr="002747E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ąraše, patvirtintame </w:t>
      </w:r>
      <w:r w:rsidR="002747EA" w:rsidRPr="002747E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Lietuvos Respublikos Vyriausybės 2022 m. kovo 3</w:t>
      </w:r>
      <w:r w:rsidR="00E83E6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0</w:t>
      </w:r>
      <w:r w:rsidR="002747EA" w:rsidRPr="002747E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d. nutarimu </w:t>
      </w:r>
      <w:r w:rsidR="002747EA" w:rsidRPr="000322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Nr.</w:t>
      </w:r>
      <w:r w:rsidR="000322D8" w:rsidRPr="000322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280</w:t>
      </w:r>
      <w:r w:rsidR="002747EA" w:rsidRPr="000322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„</w:t>
      </w:r>
      <w:r w:rsidR="002747EA" w:rsidRPr="000322D8">
        <w:rPr>
          <w:rFonts w:ascii="Times New Roman" w:eastAsia="Calibri" w:hAnsi="Times New Roman" w:cs="Times New Roman"/>
          <w:sz w:val="24"/>
          <w:szCs w:val="24"/>
          <w:lang w:val="lt-LT"/>
        </w:rPr>
        <w:t>Dėl</w:t>
      </w:r>
      <w:r w:rsidR="002747EA" w:rsidRPr="002747E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Lietuvos Respublikos viešųjų pirkimų įstatymo 92 straipsnio 13, 14 ir 15 dalių nuostatų įgyvendinimo</w:t>
      </w:r>
      <w:r w:rsidR="002747EA" w:rsidRPr="002747EA">
        <w:rPr>
          <w:rFonts w:ascii="Times New Roman" w:eastAsia="Times New Roman" w:hAnsi="Times New Roman" w:cs="Times New Roman"/>
          <w:sz w:val="24"/>
          <w:szCs w:val="24"/>
          <w:lang w:val="lt-LT"/>
        </w:rPr>
        <w:t>“</w:t>
      </w:r>
      <w:r w:rsidR="002747EA" w:rsidRPr="002747EA">
        <w:rPr>
          <w:rFonts w:ascii="Times New Roman" w:eastAsia="Times New Roman" w:hAnsi="Times New Roman" w:cs="Times New Roman"/>
          <w:sz w:val="24"/>
          <w:szCs w:val="24"/>
          <w:vertAlign w:val="superscript"/>
          <w:lang w:val="lt-LT"/>
        </w:rPr>
        <w:footnoteReference w:id="1"/>
      </w:r>
      <w:r w:rsidR="002747EA" w:rsidRPr="002747EA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6A072950" w14:textId="77777777" w:rsidR="002747EA" w:rsidRPr="002747EA" w:rsidRDefault="002747EA" w:rsidP="002747E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lang w:val="lt-LT"/>
        </w:rPr>
      </w:pPr>
    </w:p>
    <w:p w14:paraId="2FC8CD70" w14:textId="77777777" w:rsidR="002747EA" w:rsidRPr="002747EA" w:rsidRDefault="002747EA" w:rsidP="002747E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lang w:val="lt-LT"/>
        </w:rPr>
      </w:pPr>
    </w:p>
    <w:p w14:paraId="457E0054" w14:textId="77777777" w:rsidR="002747EA" w:rsidRPr="002747EA" w:rsidRDefault="002747EA" w:rsidP="002747E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lt-LT"/>
        </w:rPr>
      </w:pPr>
      <w:r w:rsidRPr="002747EA">
        <w:rPr>
          <w:rFonts w:ascii="Times New Roman" w:eastAsia="Times New Roman" w:hAnsi="Times New Roman" w:cs="Times New Roman"/>
          <w:kern w:val="36"/>
          <w:sz w:val="24"/>
          <w:szCs w:val="24"/>
          <w:lang w:val="lt-LT"/>
        </w:rPr>
        <w:t xml:space="preserve">PRIDEDAMA. </w:t>
      </w:r>
    </w:p>
    <w:p w14:paraId="0DDF6AAA" w14:textId="77777777" w:rsidR="002747EA" w:rsidRPr="002747EA" w:rsidRDefault="002747EA" w:rsidP="002747EA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747EA">
        <w:rPr>
          <w:rFonts w:ascii="Times New Roman" w:eastAsia="Times New Roman" w:hAnsi="Times New Roman" w:cs="Times New Roman"/>
          <w:sz w:val="24"/>
          <w:szCs w:val="24"/>
          <w:lang w:val="lt-LT"/>
        </w:rPr>
        <w:t>Prekių sąrašas (jeigu jis pateikiamas).</w:t>
      </w:r>
    </w:p>
    <w:p w14:paraId="6B0CE564" w14:textId="0C2CE480" w:rsidR="002747EA" w:rsidRDefault="002747EA" w:rsidP="002747E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03337659" w14:textId="77777777" w:rsidR="002747EA" w:rsidRPr="002747EA" w:rsidRDefault="002747EA" w:rsidP="002747E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68C923B6" w14:textId="77777777" w:rsidR="002747EA" w:rsidRPr="002747EA" w:rsidRDefault="002747EA" w:rsidP="002747E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tbl>
      <w:tblPr>
        <w:tblStyle w:val="TableGrid"/>
        <w:tblW w:w="9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872"/>
      </w:tblGrid>
      <w:tr w:rsidR="002747EA" w:rsidRPr="002747EA" w14:paraId="44B854B2" w14:textId="77777777" w:rsidTr="5AB78042">
        <w:trPr>
          <w:trHeight w:val="287"/>
        </w:trPr>
        <w:tc>
          <w:tcPr>
            <w:tcW w:w="4872" w:type="dxa"/>
          </w:tcPr>
          <w:p w14:paraId="076BFD06" w14:textId="77777777" w:rsidR="002747EA" w:rsidRPr="002747EA" w:rsidRDefault="002747EA" w:rsidP="002747EA">
            <w:pPr>
              <w:spacing w:after="0" w:line="240" w:lineRule="auto"/>
              <w:rPr>
                <w:b/>
                <w:lang w:val="lt-LT"/>
              </w:rPr>
            </w:pPr>
            <w:r w:rsidRPr="002747EA">
              <w:rPr>
                <w:rFonts w:eastAsia="Calibri"/>
                <w:sz w:val="24"/>
                <w:lang w:val="lt-LT"/>
              </w:rPr>
              <w:t>____________________</w:t>
            </w:r>
            <w:r w:rsidRPr="002747EA">
              <w:rPr>
                <w:rFonts w:eastAsia="Calibri"/>
                <w:i/>
                <w:iCs/>
                <w:lang w:val="lt-LT"/>
              </w:rPr>
              <w:t xml:space="preserve">   </w:t>
            </w:r>
          </w:p>
        </w:tc>
        <w:tc>
          <w:tcPr>
            <w:tcW w:w="4872" w:type="dxa"/>
          </w:tcPr>
          <w:p w14:paraId="54D684FA" w14:textId="77777777" w:rsidR="002747EA" w:rsidRPr="002747EA" w:rsidRDefault="002747EA" w:rsidP="002747EA">
            <w:pPr>
              <w:spacing w:after="0" w:line="240" w:lineRule="auto"/>
              <w:rPr>
                <w:b/>
                <w:lang w:val="lt-LT"/>
              </w:rPr>
            </w:pPr>
            <w:r w:rsidRPr="002747EA">
              <w:rPr>
                <w:rFonts w:eastAsia="Calibri"/>
                <w:sz w:val="24"/>
                <w:lang w:val="lt-LT"/>
              </w:rPr>
              <w:t xml:space="preserve">                             ____________________</w:t>
            </w:r>
            <w:r w:rsidRPr="002747EA">
              <w:rPr>
                <w:rFonts w:eastAsia="Calibri"/>
                <w:i/>
                <w:iCs/>
                <w:lang w:val="lt-LT"/>
              </w:rPr>
              <w:t xml:space="preserve">   </w:t>
            </w:r>
          </w:p>
        </w:tc>
      </w:tr>
      <w:tr w:rsidR="002747EA" w:rsidRPr="002747EA" w14:paraId="580CFE01" w14:textId="77777777" w:rsidTr="5AB78042">
        <w:trPr>
          <w:trHeight w:val="953"/>
        </w:trPr>
        <w:tc>
          <w:tcPr>
            <w:tcW w:w="4872" w:type="dxa"/>
          </w:tcPr>
          <w:p w14:paraId="6E95FD63" w14:textId="2F88FAB4" w:rsidR="002747EA" w:rsidRPr="002747EA" w:rsidRDefault="002747EA" w:rsidP="002747EA">
            <w:pPr>
              <w:spacing w:after="0" w:line="240" w:lineRule="auto"/>
              <w:rPr>
                <w:bCs/>
                <w:iCs/>
                <w:lang w:val="lt-LT"/>
              </w:rPr>
            </w:pPr>
            <w:r w:rsidRPr="002747EA">
              <w:rPr>
                <w:bCs/>
                <w:iCs/>
                <w:lang w:val="lt-LT"/>
              </w:rPr>
              <w:t>(</w:t>
            </w:r>
            <w:r w:rsidR="0030554D">
              <w:rPr>
                <w:bCs/>
                <w:iCs/>
                <w:lang w:val="lt-LT"/>
              </w:rPr>
              <w:t>Gamintojo</w:t>
            </w:r>
            <w:r w:rsidRPr="002747EA">
              <w:rPr>
                <w:bCs/>
                <w:iCs/>
                <w:lang w:val="lt-LT"/>
              </w:rPr>
              <w:t xml:space="preserve"> vadovo vardas, pavardė, </w:t>
            </w:r>
          </w:p>
          <w:p w14:paraId="0B26BF2C" w14:textId="77777777" w:rsidR="002747EA" w:rsidRPr="002747EA" w:rsidRDefault="002747EA" w:rsidP="002747EA">
            <w:pPr>
              <w:spacing w:after="0" w:line="240" w:lineRule="auto"/>
              <w:rPr>
                <w:bCs/>
                <w:iCs/>
                <w:lang w:val="lt-LT"/>
              </w:rPr>
            </w:pPr>
            <w:r w:rsidRPr="002747EA">
              <w:rPr>
                <w:bCs/>
                <w:iCs/>
                <w:lang w:val="lt-LT"/>
              </w:rPr>
              <w:t xml:space="preserve">ar jo įgalioto asmens pareigos, </w:t>
            </w:r>
          </w:p>
          <w:p w14:paraId="6880A65E" w14:textId="77777777" w:rsidR="002747EA" w:rsidRPr="002747EA" w:rsidRDefault="002747EA" w:rsidP="002747EA">
            <w:pPr>
              <w:spacing w:after="0" w:line="240" w:lineRule="auto"/>
              <w:rPr>
                <w:bCs/>
                <w:iCs/>
                <w:lang w:val="lt-LT"/>
              </w:rPr>
            </w:pPr>
            <w:r w:rsidRPr="002747EA">
              <w:rPr>
                <w:bCs/>
                <w:iCs/>
                <w:lang w:val="lt-LT"/>
              </w:rPr>
              <w:t xml:space="preserve">vardas, pavardė)                                    </w:t>
            </w:r>
          </w:p>
          <w:p w14:paraId="2A7B4482" w14:textId="77777777" w:rsidR="002747EA" w:rsidRPr="002747EA" w:rsidRDefault="002747EA" w:rsidP="002747EA">
            <w:pPr>
              <w:spacing w:after="0" w:line="240" w:lineRule="auto"/>
              <w:rPr>
                <w:b/>
                <w:lang w:val="lt-LT"/>
              </w:rPr>
            </w:pPr>
          </w:p>
        </w:tc>
        <w:tc>
          <w:tcPr>
            <w:tcW w:w="4872" w:type="dxa"/>
          </w:tcPr>
          <w:p w14:paraId="55FFF954" w14:textId="77777777" w:rsidR="002747EA" w:rsidRPr="002747EA" w:rsidRDefault="002747EA" w:rsidP="002747EA">
            <w:pPr>
              <w:spacing w:after="0" w:line="240" w:lineRule="auto"/>
              <w:rPr>
                <w:b/>
                <w:lang w:val="lt-LT"/>
              </w:rPr>
            </w:pPr>
            <w:r w:rsidRPr="002747EA">
              <w:rPr>
                <w:rFonts w:eastAsia="Calibri"/>
                <w:iCs/>
                <w:lang w:val="lt-LT"/>
              </w:rPr>
              <w:t xml:space="preserve">                                                   (Parašas)</w:t>
            </w:r>
          </w:p>
        </w:tc>
      </w:tr>
    </w:tbl>
    <w:p w14:paraId="64F9F8EC" w14:textId="0C83FD8E" w:rsidR="5AB78042" w:rsidRDefault="5AB78042" w:rsidP="00D67AC9">
      <w:pPr>
        <w:ind w:firstLine="1296"/>
      </w:pPr>
    </w:p>
    <w:p w14:paraId="6A98DC2D" w14:textId="77777777" w:rsidR="00F467FA" w:rsidRDefault="00F467FA" w:rsidP="00D67AC9">
      <w:pPr>
        <w:ind w:firstLine="1296"/>
      </w:pPr>
    </w:p>
    <w:p w14:paraId="0BA006B0" w14:textId="77777777" w:rsidR="00F467FA" w:rsidRDefault="00F467FA" w:rsidP="00D67AC9">
      <w:pPr>
        <w:ind w:firstLine="1296"/>
      </w:pPr>
    </w:p>
    <w:p w14:paraId="06301A4B" w14:textId="77777777" w:rsidR="00F467FA" w:rsidRDefault="00F467FA" w:rsidP="00D67AC9">
      <w:pPr>
        <w:ind w:firstLine="1296"/>
      </w:pPr>
    </w:p>
    <w:p w14:paraId="049B3FB7" w14:textId="77777777" w:rsidR="00E14145" w:rsidRDefault="00E14145" w:rsidP="00D67AC9">
      <w:pPr>
        <w:tabs>
          <w:tab w:val="left" w:pos="5103"/>
        </w:tabs>
        <w:suppressAutoHyphens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</w:p>
    <w:p w14:paraId="200C8023" w14:textId="21CE5B8F" w:rsidR="00D67AC9" w:rsidRPr="00D67AC9" w:rsidRDefault="00D67AC9" w:rsidP="00D67AC9">
      <w:pPr>
        <w:tabs>
          <w:tab w:val="left" w:pos="5103"/>
        </w:tabs>
        <w:suppressAutoHyphens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D67AC9">
        <w:rPr>
          <w:rFonts w:ascii="Times New Roman" w:hAnsi="Times New Roman" w:cs="Times New Roman"/>
          <w:sz w:val="24"/>
          <w:szCs w:val="24"/>
          <w:lang w:val="lt-LT"/>
        </w:rPr>
        <w:t xml:space="preserve">Priedas Nr. </w:t>
      </w:r>
      <w:r>
        <w:rPr>
          <w:rFonts w:ascii="Times New Roman" w:hAnsi="Times New Roman" w:cs="Times New Roman"/>
          <w:sz w:val="24"/>
          <w:szCs w:val="24"/>
          <w:lang w:val="lt-LT"/>
        </w:rPr>
        <w:t>2</w:t>
      </w:r>
    </w:p>
    <w:p w14:paraId="05795B30" w14:textId="77777777" w:rsidR="002747EA" w:rsidRPr="002747EA" w:rsidRDefault="002747EA" w:rsidP="00274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17F2D132" w14:textId="2E30FC46" w:rsidR="00105907" w:rsidRPr="00105907" w:rsidRDefault="00105907" w:rsidP="00105907">
      <w:pPr>
        <w:tabs>
          <w:tab w:val="left" w:pos="5103"/>
        </w:tabs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105907">
        <w:rPr>
          <w:rFonts w:ascii="Times New Roman" w:eastAsia="Times New Roman" w:hAnsi="Times New Roman" w:cs="Times New Roman"/>
          <w:sz w:val="20"/>
          <w:szCs w:val="20"/>
          <w:lang w:val="lt-LT"/>
        </w:rPr>
        <w:t>(</w:t>
      </w:r>
      <w:proofErr w:type="spellStart"/>
      <w:r w:rsidRPr="00105907">
        <w:rPr>
          <w:rFonts w:ascii="Times New Roman" w:eastAsia="Times New Roman" w:hAnsi="Times New Roman" w:cs="Times New Roman"/>
          <w:sz w:val="20"/>
          <w:szCs w:val="20"/>
          <w:lang w:val="lt-LT"/>
        </w:rPr>
        <w:t>form</w:t>
      </w:r>
      <w:proofErr w:type="spellEnd"/>
      <w:r w:rsidRPr="00105907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</w:t>
      </w:r>
      <w:proofErr w:type="spellStart"/>
      <w:r w:rsidRPr="00105907">
        <w:rPr>
          <w:rFonts w:ascii="Times New Roman" w:eastAsia="Times New Roman" w:hAnsi="Times New Roman" w:cs="Times New Roman"/>
          <w:sz w:val="20"/>
          <w:szCs w:val="20"/>
          <w:lang w:val="lt-LT"/>
        </w:rPr>
        <w:t>of</w:t>
      </w:r>
      <w:proofErr w:type="spellEnd"/>
      <w:r w:rsidRPr="00105907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</w:t>
      </w:r>
      <w:proofErr w:type="spellStart"/>
      <w:r w:rsidRPr="00105907">
        <w:rPr>
          <w:rFonts w:ascii="Times New Roman" w:eastAsia="Times New Roman" w:hAnsi="Times New Roman" w:cs="Times New Roman"/>
          <w:sz w:val="20"/>
          <w:szCs w:val="20"/>
          <w:lang w:val="lt-LT"/>
        </w:rPr>
        <w:t>Manufacturer‘s</w:t>
      </w:r>
      <w:proofErr w:type="spellEnd"/>
      <w:r w:rsidRPr="00105907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</w:t>
      </w:r>
      <w:r w:rsidRPr="00105907">
        <w:rPr>
          <w:rFonts w:ascii="Times New Roman" w:eastAsia="Times New Roman" w:hAnsi="Times New Roman" w:cs="Times New Roman"/>
          <w:noProof/>
          <w:sz w:val="20"/>
          <w:szCs w:val="20"/>
          <w:lang w:val="lt-LT"/>
        </w:rPr>
        <w:t>confirmation on the origin of the good(s))</w:t>
      </w:r>
    </w:p>
    <w:p w14:paraId="59502010" w14:textId="77777777" w:rsidR="00105907" w:rsidRPr="00795874" w:rsidRDefault="00105907" w:rsidP="00105907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14:paraId="71EAE8CA" w14:textId="77777777" w:rsidR="00105907" w:rsidRPr="00795874" w:rsidRDefault="00105907" w:rsidP="00105907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14:paraId="5BF18B90" w14:textId="77777777" w:rsidR="00105907" w:rsidRPr="00795874" w:rsidRDefault="00105907" w:rsidP="00105907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14:paraId="5C83E8A8" w14:textId="77777777" w:rsidR="00105907" w:rsidRPr="00795874" w:rsidRDefault="00105907" w:rsidP="00105907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p w14:paraId="4B814A99" w14:textId="77777777" w:rsidR="00105907" w:rsidRPr="00795874" w:rsidRDefault="00105907" w:rsidP="00105907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795874">
        <w:rPr>
          <w:rFonts w:ascii="Times New Roman" w:eastAsia="Calibri" w:hAnsi="Times New Roman" w:cs="Times New Roman"/>
          <w:sz w:val="24"/>
          <w:szCs w:val="20"/>
          <w:lang w:val="lt-LT"/>
        </w:rPr>
        <w:tab/>
      </w:r>
    </w:p>
    <w:p w14:paraId="3A17BA0E" w14:textId="77777777" w:rsidR="00105907" w:rsidRPr="00795874" w:rsidRDefault="00105907" w:rsidP="00105907">
      <w:pPr>
        <w:suppressAutoHyphens/>
        <w:spacing w:after="0" w:line="240" w:lineRule="auto"/>
        <w:ind w:right="-178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val="en-GB"/>
        </w:rPr>
      </w:pPr>
      <w:r w:rsidRPr="00795874">
        <w:rPr>
          <w:rFonts w:ascii="Times New Roman" w:eastAsia="Times New Roman" w:hAnsi="Times New Roman" w:cs="Times New Roman"/>
          <w:i/>
          <w:iCs/>
          <w:sz w:val="20"/>
          <w:szCs w:val="20"/>
          <w:lang w:val="en-GB"/>
        </w:rPr>
        <w:t>(Name of the Manufacturer, company code)</w:t>
      </w:r>
    </w:p>
    <w:p w14:paraId="3B498932" w14:textId="77777777" w:rsidR="00105907" w:rsidRPr="00795874" w:rsidRDefault="00105907" w:rsidP="0010590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Cs/>
          <w:sz w:val="20"/>
          <w:szCs w:val="20"/>
          <w:lang w:val="lt-LT"/>
        </w:rPr>
      </w:pPr>
    </w:p>
    <w:p w14:paraId="0F212267" w14:textId="77777777" w:rsidR="00105907" w:rsidRPr="00795874" w:rsidRDefault="00105907" w:rsidP="0010590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Cs/>
          <w:sz w:val="20"/>
          <w:szCs w:val="20"/>
          <w:lang w:val="lt-LT"/>
        </w:rPr>
      </w:pPr>
    </w:p>
    <w:p w14:paraId="224E8278" w14:textId="77777777" w:rsidR="00372A98" w:rsidRDefault="00105907" w:rsidP="0010590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</w:pPr>
      <w:r w:rsidRPr="00795874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 xml:space="preserve">MANUFACTURER‘S CONFIRMATION ON THE ORIGIN OF THE </w:t>
      </w:r>
    </w:p>
    <w:p w14:paraId="053177BA" w14:textId="25B4511F" w:rsidR="00105907" w:rsidRPr="00DB726F" w:rsidRDefault="00105907" w:rsidP="0010590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i/>
          <w:iCs/>
          <w:sz w:val="24"/>
          <w:szCs w:val="20"/>
          <w:lang w:val="lt-LT"/>
        </w:rPr>
      </w:pPr>
      <w:r w:rsidRPr="00DB726F">
        <w:rPr>
          <w:rFonts w:ascii="Times New Roman" w:eastAsia="Calibri" w:hAnsi="Times New Roman" w:cs="Times New Roman"/>
          <w:b/>
          <w:bCs/>
          <w:i/>
          <w:iCs/>
          <w:sz w:val="24"/>
          <w:szCs w:val="20"/>
          <w:lang w:val="lt-LT"/>
        </w:rPr>
        <w:t>GOOD(S )</w:t>
      </w:r>
      <w:r w:rsidR="00372A98" w:rsidRPr="00DB726F">
        <w:rPr>
          <w:rFonts w:ascii="Times New Roman" w:eastAsia="Calibri" w:hAnsi="Times New Roman" w:cs="Times New Roman"/>
          <w:b/>
          <w:bCs/>
          <w:i/>
          <w:iCs/>
          <w:sz w:val="24"/>
          <w:szCs w:val="20"/>
          <w:lang w:val="lt-LT"/>
        </w:rPr>
        <w:t xml:space="preserve"> </w:t>
      </w:r>
    </w:p>
    <w:p w14:paraId="55CAD7C9" w14:textId="77777777" w:rsidR="00105907" w:rsidRPr="00DB726F" w:rsidRDefault="00105907" w:rsidP="0010590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</w:pPr>
    </w:p>
    <w:p w14:paraId="61C52338" w14:textId="77777777" w:rsidR="00105907" w:rsidRPr="00DB726F" w:rsidRDefault="00105907" w:rsidP="0010590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val="en-GB"/>
        </w:rPr>
      </w:pPr>
      <w:r w:rsidRPr="00DB726F">
        <w:rPr>
          <w:rFonts w:ascii="Times New Roman" w:eastAsia="Calibri" w:hAnsi="Times New Roman" w:cs="Times New Roman"/>
          <w:lang w:val="en-GB"/>
        </w:rPr>
        <w:t>(</w:t>
      </w:r>
      <w:r w:rsidRPr="00DB726F">
        <w:rPr>
          <w:rFonts w:ascii="Times New Roman" w:eastAsia="Calibri" w:hAnsi="Times New Roman" w:cs="Times New Roman"/>
          <w:i/>
          <w:iCs/>
          <w:lang w:val="en-GB"/>
        </w:rPr>
        <w:t>date)</w:t>
      </w:r>
      <w:r w:rsidRPr="00DB726F">
        <w:rPr>
          <w:rFonts w:ascii="Times New Roman" w:eastAsia="Calibri" w:hAnsi="Times New Roman" w:cs="Times New Roman"/>
          <w:i/>
          <w:iCs/>
          <w:sz w:val="24"/>
          <w:szCs w:val="20"/>
          <w:lang w:val="en-GB"/>
        </w:rPr>
        <w:t xml:space="preserve"> </w:t>
      </w:r>
      <w:r w:rsidRPr="00DB726F">
        <w:rPr>
          <w:rFonts w:ascii="Times New Roman" w:eastAsia="Calibri" w:hAnsi="Times New Roman" w:cs="Times New Roman"/>
          <w:sz w:val="24"/>
          <w:szCs w:val="20"/>
          <w:lang w:val="en-GB"/>
        </w:rPr>
        <w:t>No.</w:t>
      </w:r>
      <w:r w:rsidRPr="00DB726F">
        <w:rPr>
          <w:rFonts w:ascii="Times New Roman" w:eastAsia="Calibri" w:hAnsi="Times New Roman" w:cs="Times New Roman"/>
          <w:i/>
          <w:iCs/>
          <w:sz w:val="24"/>
          <w:szCs w:val="20"/>
          <w:lang w:val="en-GB"/>
        </w:rPr>
        <w:t xml:space="preserve"> ______</w:t>
      </w:r>
    </w:p>
    <w:p w14:paraId="62E4F615" w14:textId="77777777" w:rsidR="00105907" w:rsidRPr="00DB726F" w:rsidRDefault="00105907" w:rsidP="0010590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val="en-GB"/>
        </w:rPr>
      </w:pPr>
      <w:r w:rsidRPr="00DB726F">
        <w:rPr>
          <w:rFonts w:ascii="Times New Roman" w:eastAsia="Calibri" w:hAnsi="Times New Roman" w:cs="Times New Roman"/>
          <w:sz w:val="24"/>
          <w:szCs w:val="20"/>
          <w:lang w:val="en-GB"/>
        </w:rPr>
        <w:t>__________________________</w:t>
      </w:r>
    </w:p>
    <w:p w14:paraId="04C15C33" w14:textId="77777777" w:rsidR="00105907" w:rsidRPr="00DB726F" w:rsidRDefault="00105907" w:rsidP="0010590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val="en-GB"/>
        </w:rPr>
      </w:pPr>
      <w:r w:rsidRPr="00DB726F">
        <w:rPr>
          <w:rFonts w:ascii="Times New Roman" w:eastAsia="Calibri" w:hAnsi="Times New Roman" w:cs="Times New Roman"/>
          <w:i/>
          <w:sz w:val="20"/>
          <w:szCs w:val="20"/>
          <w:lang w:val="en-GB"/>
        </w:rPr>
        <w:t>(place)</w:t>
      </w:r>
    </w:p>
    <w:p w14:paraId="08FAB878" w14:textId="77777777" w:rsidR="00105907" w:rsidRPr="00DB726F" w:rsidRDefault="00105907" w:rsidP="00105907">
      <w:pPr>
        <w:spacing w:after="0" w:line="240" w:lineRule="auto"/>
        <w:ind w:firstLine="720"/>
        <w:jc w:val="both"/>
        <w:rPr>
          <w:rFonts w:ascii="Calibri" w:eastAsia="Times New Roman" w:hAnsi="Calibri" w:cs="Calibri"/>
          <w:szCs w:val="24"/>
          <w:lang w:val="en-GB"/>
        </w:rPr>
      </w:pPr>
    </w:p>
    <w:p w14:paraId="15837FF4" w14:textId="1198CB5C" w:rsidR="00105907" w:rsidRPr="00795874" w:rsidRDefault="00105907" w:rsidP="0010590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202124"/>
          <w:sz w:val="24"/>
          <w:szCs w:val="24"/>
          <w:lang w:val="en"/>
        </w:rPr>
      </w:pPr>
      <w:r w:rsidRPr="00DB726F">
        <w:rPr>
          <w:rFonts w:ascii="Calibri" w:eastAsia="Calibri" w:hAnsi="Calibri" w:cs="Calibri"/>
          <w:szCs w:val="24"/>
          <w:lang w:val="en"/>
        </w:rPr>
        <w:tab/>
      </w:r>
      <w:r w:rsidRPr="00DB726F">
        <w:rPr>
          <w:rFonts w:ascii="Times New Roman" w:eastAsia="Calibri" w:hAnsi="Times New Roman" w:cs="Times New Roman"/>
          <w:sz w:val="24"/>
          <w:szCs w:val="24"/>
          <w:lang w:val="en"/>
        </w:rPr>
        <w:t xml:space="preserve">I confirm that the </w:t>
      </w:r>
      <w:r w:rsidRPr="00DB726F">
        <w:rPr>
          <w:rFonts w:ascii="Times New Roman" w:eastAsia="Calibri" w:hAnsi="Times New Roman" w:cs="Times New Roman"/>
          <w:i/>
          <w:iCs/>
          <w:sz w:val="24"/>
          <w:szCs w:val="24"/>
          <w:lang w:val="en"/>
        </w:rPr>
        <w:t xml:space="preserve">good(s) </w:t>
      </w:r>
      <w:r w:rsidRPr="00DB726F">
        <w:rPr>
          <w:rFonts w:ascii="Times New Roman" w:eastAsia="Calibri" w:hAnsi="Times New Roman" w:cs="Times New Roman"/>
          <w:sz w:val="24"/>
          <w:szCs w:val="24"/>
          <w:lang w:val="en"/>
        </w:rPr>
        <w:t>- (</w:t>
      </w:r>
      <w:r w:rsidRPr="00DB726F">
        <w:rPr>
          <w:rFonts w:ascii="Times New Roman" w:eastAsia="Calibri" w:hAnsi="Times New Roman" w:cs="Times New Roman"/>
          <w:i/>
          <w:iCs/>
          <w:sz w:val="24"/>
          <w:szCs w:val="24"/>
          <w:lang w:val="en"/>
        </w:rPr>
        <w:t xml:space="preserve">specify </w:t>
      </w:r>
      <w:r w:rsidRPr="00795874">
        <w:rPr>
          <w:rFonts w:ascii="Times New Roman" w:eastAsia="Calibri" w:hAnsi="Times New Roman" w:cs="Times New Roman"/>
          <w:i/>
          <w:iCs/>
          <w:color w:val="202124"/>
          <w:sz w:val="24"/>
          <w:szCs w:val="24"/>
          <w:lang w:val="en"/>
        </w:rPr>
        <w:t>good(s) or attach the list of goods</w:t>
      </w:r>
      <w:r w:rsidRPr="00795874">
        <w:rPr>
          <w:rFonts w:ascii="Times New Roman" w:eastAsia="Calibri" w:hAnsi="Times New Roman" w:cs="Times New Roman"/>
          <w:color w:val="202124"/>
          <w:sz w:val="24"/>
          <w:szCs w:val="24"/>
          <w:lang w:val="en"/>
        </w:rPr>
        <w:t xml:space="preserve">) - do not originate </w:t>
      </w:r>
      <w:r w:rsidRPr="00795874">
        <w:rPr>
          <w:rFonts w:ascii="Times New Roman" w:eastAsia="Calibri" w:hAnsi="Times New Roman" w:cs="Times New Roman"/>
          <w:sz w:val="24"/>
          <w:szCs w:val="24"/>
        </w:rPr>
        <w:t>from the countries or territories specified in The List of Countries or Territories to which the provisions of paragraph  2</w:t>
      </w:r>
      <w:r w:rsidRPr="00795874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795874">
        <w:rPr>
          <w:rFonts w:ascii="Times New Roman" w:eastAsia="Calibri" w:hAnsi="Times New Roman" w:cs="Times New Roman"/>
          <w:sz w:val="24"/>
          <w:szCs w:val="24"/>
        </w:rPr>
        <w:t xml:space="preserve"> of Article 45 of the Law on Public Procurement of the Republic of Lithuania apply, approved by the Government of the Republic of Lithuania in 2022, March 3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795874">
        <w:rPr>
          <w:rFonts w:ascii="Times New Roman" w:eastAsia="Calibri" w:hAnsi="Times New Roman" w:cs="Times New Roman"/>
          <w:sz w:val="24"/>
          <w:szCs w:val="24"/>
        </w:rPr>
        <w:t xml:space="preserve"> Resolution no. </w:t>
      </w:r>
      <w:r>
        <w:rPr>
          <w:rFonts w:ascii="Times New Roman" w:eastAsia="Calibri" w:hAnsi="Times New Roman" w:cs="Times New Roman"/>
          <w:sz w:val="24"/>
          <w:szCs w:val="24"/>
        </w:rPr>
        <w:t>280</w:t>
      </w:r>
      <w:r w:rsidRPr="007958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Hlk99637735"/>
      <w:r w:rsidRPr="00795874">
        <w:rPr>
          <w:rFonts w:ascii="Times New Roman" w:eastAsia="Calibri" w:hAnsi="Times New Roman" w:cs="Times New Roman"/>
          <w:sz w:val="24"/>
          <w:szCs w:val="24"/>
        </w:rPr>
        <w:t>“</w:t>
      </w:r>
      <w:r w:rsidRPr="00795874">
        <w:rPr>
          <w:rFonts w:ascii="Times New Roman" w:eastAsia="Calibri" w:hAnsi="Times New Roman" w:cs="Times New Roman"/>
          <w:sz w:val="24"/>
          <w:szCs w:val="24"/>
          <w:lang w:val="en"/>
        </w:rPr>
        <w:t>On the Implementation of the Provisions of Paragraphs 13, 14 and 15 of Article 92 of the Law on Public Procurement of the Republic of Lithuania</w:t>
      </w:r>
      <w:bookmarkEnd w:id="0"/>
      <w:r w:rsidRPr="00795874">
        <w:rPr>
          <w:rFonts w:ascii="Times New Roman" w:eastAsia="Calibri" w:hAnsi="Times New Roman" w:cs="Times New Roman"/>
          <w:sz w:val="24"/>
          <w:szCs w:val="24"/>
        </w:rPr>
        <w:t>”</w:t>
      </w:r>
      <w:r w:rsidRPr="00795874">
        <w:rPr>
          <w:rFonts w:ascii="Calibri" w:eastAsia="Calibri" w:hAnsi="Calibri" w:cs="Calibri"/>
          <w:vertAlign w:val="superscript"/>
        </w:rPr>
        <w:footnoteReference w:id="2"/>
      </w:r>
      <w:r w:rsidRPr="00795874">
        <w:rPr>
          <w:rFonts w:ascii="Calibri" w:eastAsia="Calibri" w:hAnsi="Calibri" w:cs="Calibri"/>
        </w:rPr>
        <w:t>.</w:t>
      </w:r>
    </w:p>
    <w:p w14:paraId="70D07B7F" w14:textId="77777777" w:rsidR="00105907" w:rsidRPr="00795874" w:rsidRDefault="00105907" w:rsidP="00105907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lang w:val="en-GB"/>
        </w:rPr>
      </w:pPr>
    </w:p>
    <w:p w14:paraId="091E9866" w14:textId="77777777" w:rsidR="00105907" w:rsidRPr="00795874" w:rsidRDefault="00105907" w:rsidP="00105907">
      <w:pPr>
        <w:keepNext/>
        <w:keepLines/>
        <w:spacing w:after="0" w:line="240" w:lineRule="auto"/>
        <w:ind w:firstLine="900"/>
        <w:jc w:val="both"/>
        <w:outlineLvl w:val="0"/>
        <w:rPr>
          <w:rFonts w:ascii="Times New Roman" w:eastAsia="Times New Roman" w:hAnsi="Times New Roman" w:cs="Times New Roman"/>
          <w:kern w:val="36"/>
          <w:lang w:val="en-GB"/>
        </w:rPr>
      </w:pPr>
      <w:r w:rsidRPr="00795874">
        <w:rPr>
          <w:rFonts w:ascii="Times New Roman" w:eastAsia="Times New Roman" w:hAnsi="Times New Roman" w:cs="Times New Roman"/>
          <w:kern w:val="36"/>
          <w:lang w:val="en-GB"/>
        </w:rPr>
        <w:t>Annex:</w:t>
      </w:r>
    </w:p>
    <w:p w14:paraId="75C92BD6" w14:textId="77777777" w:rsidR="00105907" w:rsidRPr="00795874" w:rsidRDefault="00105907" w:rsidP="00105907">
      <w:pPr>
        <w:numPr>
          <w:ilvl w:val="0"/>
          <w:numId w:val="7"/>
        </w:numPr>
        <w:tabs>
          <w:tab w:val="left" w:pos="1170"/>
        </w:tabs>
        <w:spacing w:after="0" w:line="240" w:lineRule="auto"/>
        <w:ind w:firstLine="180"/>
        <w:contextualSpacing/>
        <w:rPr>
          <w:rFonts w:ascii="Times New Roman" w:eastAsia="Times New Roman" w:hAnsi="Times New Roman" w:cs="Times New Roman"/>
          <w:lang w:val="en-GB"/>
        </w:rPr>
      </w:pPr>
      <w:r w:rsidRPr="00795874">
        <w:rPr>
          <w:rFonts w:ascii="Times New Roman" w:eastAsia="Times New Roman" w:hAnsi="Times New Roman" w:cs="Times New Roman"/>
          <w:lang w:val="en-GB"/>
        </w:rPr>
        <w:t>List of goods (if provided).</w:t>
      </w:r>
    </w:p>
    <w:p w14:paraId="41A3A615" w14:textId="77777777" w:rsidR="00105907" w:rsidRPr="00795874" w:rsidRDefault="00105907" w:rsidP="00105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</w:p>
    <w:p w14:paraId="3E27387D" w14:textId="77777777" w:rsidR="00105907" w:rsidRPr="00795874" w:rsidRDefault="00105907" w:rsidP="00105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p w14:paraId="01AEEA7B" w14:textId="77777777" w:rsidR="00105907" w:rsidRPr="00795874" w:rsidRDefault="00105907" w:rsidP="00105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lt-LT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05907" w:rsidRPr="00795874" w14:paraId="19AA5D5A" w14:textId="77777777" w:rsidTr="00851CC4">
        <w:tc>
          <w:tcPr>
            <w:tcW w:w="4675" w:type="dxa"/>
          </w:tcPr>
          <w:p w14:paraId="2E6626B5" w14:textId="77777777" w:rsidR="00105907" w:rsidRPr="00795874" w:rsidRDefault="00105907" w:rsidP="0085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795874">
              <w:rPr>
                <w:rFonts w:ascii="Times New Roman" w:eastAsia="Calibri" w:hAnsi="Times New Roman" w:cs="Times New Roman"/>
                <w:sz w:val="24"/>
                <w:szCs w:val="20"/>
                <w:lang w:val="en-GB"/>
              </w:rPr>
              <w:t>____________________</w:t>
            </w:r>
            <w:r w:rsidRPr="00795874">
              <w:rPr>
                <w:rFonts w:ascii="Times New Roman" w:eastAsia="Calibri" w:hAnsi="Times New Roman" w:cs="Times New Roman"/>
                <w:i/>
                <w:iCs/>
                <w:szCs w:val="20"/>
                <w:lang w:val="en-GB"/>
              </w:rPr>
              <w:t xml:space="preserve">  </w:t>
            </w:r>
          </w:p>
        </w:tc>
        <w:tc>
          <w:tcPr>
            <w:tcW w:w="4675" w:type="dxa"/>
          </w:tcPr>
          <w:p w14:paraId="1FE7C62D" w14:textId="77777777" w:rsidR="00105907" w:rsidRPr="00795874" w:rsidRDefault="00105907" w:rsidP="0085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795874">
              <w:rPr>
                <w:rFonts w:ascii="Times New Roman" w:eastAsia="Calibri" w:hAnsi="Times New Roman" w:cs="Times New Roman"/>
                <w:sz w:val="24"/>
                <w:szCs w:val="20"/>
                <w:lang w:val="en-GB"/>
              </w:rPr>
              <w:t xml:space="preserve">                              ____________________</w:t>
            </w:r>
            <w:r w:rsidRPr="00795874">
              <w:rPr>
                <w:rFonts w:ascii="Times New Roman" w:eastAsia="Calibri" w:hAnsi="Times New Roman" w:cs="Times New Roman"/>
                <w:i/>
                <w:iCs/>
                <w:szCs w:val="20"/>
                <w:lang w:val="en-GB"/>
              </w:rPr>
              <w:t xml:space="preserve">  </w:t>
            </w:r>
          </w:p>
        </w:tc>
      </w:tr>
      <w:tr w:rsidR="00105907" w:rsidRPr="00795874" w14:paraId="721EABC8" w14:textId="77777777" w:rsidTr="00851CC4">
        <w:tc>
          <w:tcPr>
            <w:tcW w:w="4675" w:type="dxa"/>
          </w:tcPr>
          <w:p w14:paraId="37CC1798" w14:textId="77777777" w:rsidR="00105907" w:rsidRPr="00795874" w:rsidRDefault="00105907" w:rsidP="00851CC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 w:rsidRPr="00795874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(name and surname of the Head of the</w:t>
            </w:r>
          </w:p>
          <w:p w14:paraId="2BB1EA27" w14:textId="77777777" w:rsidR="00105907" w:rsidRPr="00795874" w:rsidRDefault="00105907" w:rsidP="00851CC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 w:rsidRPr="00795874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Manufacturer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 xml:space="preserve"> </w:t>
            </w:r>
            <w:r w:rsidRPr="00795874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or name, surname and position of the authorized person)</w:t>
            </w:r>
            <w:r w:rsidRPr="00795874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ab/>
            </w:r>
          </w:p>
        </w:tc>
        <w:tc>
          <w:tcPr>
            <w:tcW w:w="4675" w:type="dxa"/>
          </w:tcPr>
          <w:p w14:paraId="63709C07" w14:textId="77777777" w:rsidR="00105907" w:rsidRPr="00795874" w:rsidRDefault="00105907" w:rsidP="00851CC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 w:rsidRPr="00795874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 xml:space="preserve">                                         </w:t>
            </w:r>
            <w:r w:rsidRPr="00795874">
              <w:rPr>
                <w:rFonts w:ascii="Times New Roman" w:eastAsia="Calibri" w:hAnsi="Times New Roman" w:cs="Times New Roman"/>
                <w:iCs/>
                <w:noProof/>
                <w:szCs w:val="20"/>
              </w:rPr>
              <w:t>(Signature)</w:t>
            </w:r>
            <w:r w:rsidRPr="00795874">
              <w:rPr>
                <w:rFonts w:ascii="Times New Roman" w:eastAsia="Calibri" w:hAnsi="Times New Roman" w:cs="Times New Roman"/>
                <w:i/>
                <w:iCs/>
                <w:noProof/>
                <w:szCs w:val="20"/>
              </w:rPr>
              <w:t xml:space="preserve">    </w:t>
            </w:r>
          </w:p>
        </w:tc>
      </w:tr>
    </w:tbl>
    <w:p w14:paraId="1DB0FF6F" w14:textId="77777777" w:rsidR="00105907" w:rsidRDefault="00105907" w:rsidP="00105907"/>
    <w:p w14:paraId="2A440ED5" w14:textId="77777777" w:rsidR="00105907" w:rsidRPr="00795874" w:rsidRDefault="00105907" w:rsidP="00105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4DFAE1E" w14:textId="3840D6E0" w:rsidR="003335A0" w:rsidRPr="00710440" w:rsidRDefault="003335A0" w:rsidP="00884202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sectPr w:rsidR="003335A0" w:rsidRPr="00710440" w:rsidSect="001367B3">
      <w:foot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48089" w14:textId="77777777" w:rsidR="0005616E" w:rsidRDefault="0005616E" w:rsidP="008800FB">
      <w:pPr>
        <w:spacing w:after="0" w:line="240" w:lineRule="auto"/>
      </w:pPr>
      <w:r>
        <w:separator/>
      </w:r>
    </w:p>
  </w:endnote>
  <w:endnote w:type="continuationSeparator" w:id="0">
    <w:p w14:paraId="36DB8EF5" w14:textId="77777777" w:rsidR="0005616E" w:rsidRDefault="0005616E" w:rsidP="0088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D1BE87F" w14:paraId="3F386E7C" w14:textId="77777777" w:rsidTr="7D1BE87F">
      <w:tc>
        <w:tcPr>
          <w:tcW w:w="3210" w:type="dxa"/>
        </w:tcPr>
        <w:p w14:paraId="1FD3AF74" w14:textId="2940C514" w:rsidR="7D1BE87F" w:rsidRDefault="7D1BE87F" w:rsidP="7D1BE87F">
          <w:pPr>
            <w:pStyle w:val="Header"/>
            <w:ind w:left="-115"/>
          </w:pPr>
        </w:p>
      </w:tc>
      <w:tc>
        <w:tcPr>
          <w:tcW w:w="3210" w:type="dxa"/>
        </w:tcPr>
        <w:p w14:paraId="15CCCF29" w14:textId="51F133D9" w:rsidR="7D1BE87F" w:rsidRDefault="7D1BE87F" w:rsidP="7D1BE87F">
          <w:pPr>
            <w:pStyle w:val="Header"/>
            <w:jc w:val="center"/>
          </w:pPr>
        </w:p>
      </w:tc>
      <w:tc>
        <w:tcPr>
          <w:tcW w:w="3210" w:type="dxa"/>
        </w:tcPr>
        <w:p w14:paraId="2A5D4081" w14:textId="629890E6" w:rsidR="7D1BE87F" w:rsidRDefault="7D1BE87F" w:rsidP="7D1BE87F">
          <w:pPr>
            <w:pStyle w:val="Header"/>
            <w:ind w:right="-115"/>
            <w:jc w:val="right"/>
          </w:pPr>
        </w:p>
      </w:tc>
    </w:tr>
  </w:tbl>
  <w:p w14:paraId="003D159B" w14:textId="4EE1CFC3" w:rsidR="7D1BE87F" w:rsidRDefault="7D1BE87F" w:rsidP="7D1BE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F77C7" w14:textId="77777777" w:rsidR="0005616E" w:rsidRDefault="0005616E" w:rsidP="008800FB">
      <w:pPr>
        <w:spacing w:after="0" w:line="240" w:lineRule="auto"/>
      </w:pPr>
      <w:r>
        <w:separator/>
      </w:r>
    </w:p>
  </w:footnote>
  <w:footnote w:type="continuationSeparator" w:id="0">
    <w:p w14:paraId="0D0545DB" w14:textId="77777777" w:rsidR="0005616E" w:rsidRDefault="0005616E" w:rsidP="008800FB">
      <w:pPr>
        <w:spacing w:after="0" w:line="240" w:lineRule="auto"/>
      </w:pPr>
      <w:r>
        <w:continuationSeparator/>
      </w:r>
    </w:p>
  </w:footnote>
  <w:footnote w:id="1">
    <w:p w14:paraId="2CB0E117" w14:textId="2C5BC505" w:rsidR="002747EA" w:rsidRDefault="002747EA" w:rsidP="002747EA">
      <w:pPr>
        <w:pStyle w:val="FootnoteText"/>
      </w:pPr>
      <w:r>
        <w:rPr>
          <w:rStyle w:val="FootnoteReference"/>
        </w:rPr>
        <w:footnoteRef/>
      </w:r>
      <w:r>
        <w:t xml:space="preserve"> Nuoroda į teisės aktą, kuriame pateiktas valstybių ar teritorijų sąrašas: </w:t>
      </w:r>
      <w:hyperlink r:id="rId1" w:history="1">
        <w:r w:rsidR="00393265" w:rsidRPr="00393265">
          <w:rPr>
            <w:rStyle w:val="Hyperlink"/>
          </w:rPr>
          <w:t>https://e-seimas.lrs.lt/portal/legalAct/lt/TAD/1a061730b0c711ecaf79c2120caf5094/asr</w:t>
        </w:r>
      </w:hyperlink>
      <w:r w:rsidR="000322D8" w:rsidRPr="000322D8">
        <w:t xml:space="preserve"> </w:t>
      </w:r>
      <w:r w:rsidR="000322D8">
        <w:t xml:space="preserve"> </w:t>
      </w:r>
    </w:p>
    <w:p w14:paraId="18B7F365" w14:textId="1B64D0EF" w:rsidR="002747EA" w:rsidRDefault="002747EA" w:rsidP="002747EA">
      <w:pPr>
        <w:pStyle w:val="FootnoteText"/>
        <w:jc w:val="both"/>
      </w:pPr>
      <w:r>
        <w:t>Pateik</w:t>
      </w:r>
      <w:r w:rsidR="00E02B12">
        <w:t>damas šį dokumentą gamintojas</w:t>
      </w:r>
      <w:r>
        <w:t xml:space="preserve"> patvirtinta, kad prekės (-</w:t>
      </w:r>
      <w:proofErr w:type="spellStart"/>
      <w:r>
        <w:t>ių</w:t>
      </w:r>
      <w:proofErr w:type="spellEnd"/>
      <w:r>
        <w:t>) kilmė nėra iš valstybių ar teritorijų, kurių sąrašą yra patvirtinusi LR Vyriausybė. Pažymėtina, kad prieš pateik</w:t>
      </w:r>
      <w:r w:rsidR="00823A3C">
        <w:t>damas</w:t>
      </w:r>
      <w:r>
        <w:t xml:space="preserve"> </w:t>
      </w:r>
      <w:r w:rsidR="00823A3C">
        <w:t>patvirtinimą</w:t>
      </w:r>
      <w:r>
        <w:t xml:space="preserve"> </w:t>
      </w:r>
      <w:r w:rsidR="00823A3C">
        <w:t>gamintojas</w:t>
      </w:r>
      <w:r>
        <w:t xml:space="preserve"> privalo peržiūrėti oficialiame teisės aktų registre esantį ir galiojantį valstybių ar teritorijų sąrašą, kad prekės (-</w:t>
      </w:r>
      <w:proofErr w:type="spellStart"/>
      <w:r>
        <w:t>ių</w:t>
      </w:r>
      <w:proofErr w:type="spellEnd"/>
      <w:r>
        <w:t>) kilmė nėra iš nurodytų valstybių ar teritorijų sąrašo.</w:t>
      </w:r>
    </w:p>
    <w:p w14:paraId="168CE151" w14:textId="77777777" w:rsidR="00D67AC9" w:rsidRDefault="00D67AC9" w:rsidP="002747EA">
      <w:pPr>
        <w:pStyle w:val="FootnoteText"/>
        <w:jc w:val="both"/>
      </w:pPr>
    </w:p>
  </w:footnote>
  <w:footnote w:id="2">
    <w:p w14:paraId="0FF9BC20" w14:textId="77777777" w:rsidR="00105907" w:rsidRPr="00302B86" w:rsidRDefault="00105907" w:rsidP="0019359C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B205FC">
        <w:rPr>
          <w:rFonts w:ascii="Times New Roman" w:hAnsi="Times New Roman" w:cs="Times New Roman"/>
        </w:rPr>
        <w:t xml:space="preserve">1.1. </w:t>
      </w:r>
      <w:r w:rsidRPr="00B205FC">
        <w:rPr>
          <w:rFonts w:ascii="Times New Roman" w:hAnsi="Times New Roman" w:cs="Times New Roman"/>
          <w:sz w:val="22"/>
          <w:szCs w:val="22"/>
        </w:rPr>
        <w:t xml:space="preserve">List of states or territories approved by the Government of the Republic of Lithuania: </w:t>
      </w:r>
      <w:r w:rsidRPr="00B205FC">
        <w:rPr>
          <w:rStyle w:val="CommentReference"/>
          <w:rFonts w:ascii="Times New Roman" w:hAnsi="Times New Roman" w:cs="Times New Roman"/>
          <w:sz w:val="22"/>
          <w:szCs w:val="22"/>
        </w:rPr>
        <w:t xml:space="preserve"> </w:t>
      </w:r>
    </w:p>
    <w:p w14:paraId="7AB2DAAF" w14:textId="77777777" w:rsidR="00105907" w:rsidRPr="00B205FC" w:rsidRDefault="00105907" w:rsidP="0019359C">
      <w:pPr>
        <w:pStyle w:val="FootnoteText"/>
        <w:jc w:val="both"/>
        <w:rPr>
          <w:color w:val="202124"/>
          <w:sz w:val="22"/>
          <w:szCs w:val="22"/>
          <w:lang w:val="en"/>
        </w:rPr>
      </w:pPr>
      <w:r w:rsidRPr="00B205FC">
        <w:rPr>
          <w:color w:val="202124"/>
          <w:sz w:val="22"/>
          <w:szCs w:val="22"/>
          <w:lang w:val="en"/>
        </w:rPr>
        <w:t xml:space="preserve">1.1.1. the territory of the Russian </w:t>
      </w:r>
      <w:proofErr w:type="gramStart"/>
      <w:r w:rsidRPr="00B205FC">
        <w:rPr>
          <w:color w:val="202124"/>
          <w:sz w:val="22"/>
          <w:szCs w:val="22"/>
          <w:lang w:val="en"/>
        </w:rPr>
        <w:t>Federation;</w:t>
      </w:r>
      <w:proofErr w:type="gramEnd"/>
    </w:p>
    <w:p w14:paraId="3A7C5B38" w14:textId="77777777" w:rsidR="00105907" w:rsidRPr="00B205FC" w:rsidRDefault="00105907" w:rsidP="0019359C">
      <w:pPr>
        <w:pStyle w:val="FootnoteText"/>
        <w:jc w:val="both"/>
        <w:rPr>
          <w:color w:val="202124"/>
          <w:sz w:val="22"/>
          <w:szCs w:val="22"/>
          <w:lang w:val="en"/>
        </w:rPr>
      </w:pPr>
      <w:r w:rsidRPr="00B205FC">
        <w:rPr>
          <w:color w:val="202124"/>
          <w:sz w:val="22"/>
          <w:szCs w:val="22"/>
          <w:lang w:val="en"/>
        </w:rPr>
        <w:t xml:space="preserve">1.1.2. the Republic of </w:t>
      </w:r>
      <w:proofErr w:type="gramStart"/>
      <w:r w:rsidRPr="00B205FC">
        <w:rPr>
          <w:color w:val="202124"/>
          <w:sz w:val="22"/>
          <w:szCs w:val="22"/>
          <w:lang w:val="en"/>
        </w:rPr>
        <w:t>Belarus;</w:t>
      </w:r>
      <w:proofErr w:type="gramEnd"/>
      <w:r w:rsidRPr="00B205FC">
        <w:rPr>
          <w:color w:val="202124"/>
          <w:sz w:val="22"/>
          <w:szCs w:val="22"/>
          <w:lang w:val="en"/>
        </w:rPr>
        <w:t xml:space="preserve"> </w:t>
      </w:r>
    </w:p>
    <w:p w14:paraId="4FC43FB2" w14:textId="77777777" w:rsidR="00105907" w:rsidRPr="009F50B8" w:rsidRDefault="00105907" w:rsidP="0019359C">
      <w:pPr>
        <w:pStyle w:val="FootnoteText"/>
        <w:jc w:val="both"/>
        <w:rPr>
          <w:color w:val="202124"/>
          <w:sz w:val="22"/>
          <w:szCs w:val="22"/>
          <w:lang w:val="en"/>
        </w:rPr>
      </w:pPr>
      <w:r w:rsidRPr="009F50B8">
        <w:rPr>
          <w:color w:val="202124"/>
          <w:sz w:val="22"/>
          <w:szCs w:val="22"/>
          <w:lang w:val="en"/>
        </w:rPr>
        <w:t xml:space="preserve">1.1.3. </w:t>
      </w:r>
      <w:r w:rsidRPr="009F50B8">
        <w:rPr>
          <w:rStyle w:val="jlqj4b"/>
          <w:sz w:val="22"/>
          <w:szCs w:val="22"/>
          <w:lang w:val="en"/>
        </w:rPr>
        <w:t xml:space="preserve">Crimea annexed by the Russian </w:t>
      </w:r>
      <w:proofErr w:type="gramStart"/>
      <w:r w:rsidRPr="009F50B8">
        <w:rPr>
          <w:rStyle w:val="jlqj4b"/>
          <w:sz w:val="22"/>
          <w:szCs w:val="22"/>
          <w:lang w:val="en"/>
        </w:rPr>
        <w:t>Federation;</w:t>
      </w:r>
      <w:proofErr w:type="gramEnd"/>
    </w:p>
    <w:p w14:paraId="36CC6D07" w14:textId="77777777" w:rsidR="00105907" w:rsidRPr="00B205FC" w:rsidRDefault="00105907" w:rsidP="0019359C">
      <w:pPr>
        <w:pStyle w:val="FootnoteText"/>
        <w:jc w:val="both"/>
        <w:rPr>
          <w:color w:val="202124"/>
          <w:sz w:val="22"/>
          <w:szCs w:val="22"/>
          <w:lang w:val="en-GB"/>
        </w:rPr>
      </w:pPr>
      <w:r w:rsidRPr="00B205FC">
        <w:rPr>
          <w:color w:val="202124"/>
          <w:sz w:val="22"/>
          <w:szCs w:val="22"/>
          <w:lang w:val="en"/>
        </w:rPr>
        <w:t xml:space="preserve">1.1.4. the Transnistrian </w:t>
      </w:r>
      <w:r w:rsidRPr="00B205FC">
        <w:rPr>
          <w:color w:val="202124"/>
          <w:sz w:val="22"/>
          <w:szCs w:val="22"/>
          <w:lang w:val="en-GB"/>
        </w:rPr>
        <w:t xml:space="preserve">territory not controlled by the Government of the Republic of </w:t>
      </w:r>
      <w:proofErr w:type="gramStart"/>
      <w:r w:rsidRPr="00B205FC">
        <w:rPr>
          <w:color w:val="202124"/>
          <w:sz w:val="22"/>
          <w:szCs w:val="22"/>
          <w:lang w:val="en-GB"/>
        </w:rPr>
        <w:t>Moldova;</w:t>
      </w:r>
      <w:proofErr w:type="gramEnd"/>
      <w:r w:rsidRPr="00B205FC">
        <w:rPr>
          <w:color w:val="202124"/>
          <w:sz w:val="22"/>
          <w:szCs w:val="22"/>
          <w:lang w:val="en-GB"/>
        </w:rPr>
        <w:t xml:space="preserve"> </w:t>
      </w:r>
    </w:p>
    <w:p w14:paraId="5B7F6575" w14:textId="77777777" w:rsidR="00105907" w:rsidRDefault="00105907" w:rsidP="0019359C">
      <w:pPr>
        <w:pStyle w:val="FootnoteText"/>
        <w:jc w:val="both"/>
        <w:rPr>
          <w:color w:val="202124"/>
          <w:sz w:val="22"/>
          <w:szCs w:val="22"/>
          <w:lang w:val="en-GB"/>
        </w:rPr>
      </w:pPr>
      <w:r w:rsidRPr="00B205FC">
        <w:rPr>
          <w:color w:val="202124"/>
          <w:sz w:val="22"/>
          <w:szCs w:val="22"/>
          <w:lang w:val="en-GB"/>
        </w:rPr>
        <w:t xml:space="preserve">1.1.5. the territories of Abkhazia and South Ossetia which are not under the control of the Government of </w:t>
      </w:r>
      <w:proofErr w:type="spellStart"/>
      <w:r w:rsidRPr="00B205FC">
        <w:rPr>
          <w:color w:val="202124"/>
          <w:sz w:val="22"/>
          <w:szCs w:val="22"/>
          <w:lang w:val="en-GB"/>
        </w:rPr>
        <w:t>Sakartvell</w:t>
      </w:r>
      <w:proofErr w:type="spellEnd"/>
      <w:r w:rsidRPr="00B205FC">
        <w:rPr>
          <w:color w:val="202124"/>
          <w:sz w:val="22"/>
          <w:szCs w:val="22"/>
          <w:lang w:val="en-GB"/>
        </w:rPr>
        <w:t>.</w:t>
      </w:r>
    </w:p>
    <w:p w14:paraId="5BD0E25B" w14:textId="607E8DA7" w:rsidR="00105907" w:rsidRPr="0019359C" w:rsidRDefault="00105907" w:rsidP="0019359C">
      <w:pPr>
        <w:jc w:val="both"/>
        <w:rPr>
          <w:rFonts w:ascii="Times New Roman" w:hAnsi="Times New Roman" w:cs="Times New Roman"/>
        </w:rPr>
      </w:pPr>
      <w:r w:rsidRPr="00E83E6E">
        <w:rPr>
          <w:rFonts w:ascii="Times New Roman" w:hAnsi="Times New Roman" w:cs="Times New Roman"/>
        </w:rPr>
        <w:t>Reference to the legal act containing the list of states or territories (legal act in Lithuanian):</w:t>
      </w:r>
      <w:r w:rsidRPr="00E83E6E">
        <w:t xml:space="preserve"> </w:t>
      </w:r>
      <w:hyperlink r:id="rId2" w:history="1">
        <w:r w:rsidR="00735271" w:rsidRPr="00735271">
          <w:rPr>
            <w:rStyle w:val="Hyperlink"/>
            <w:rFonts w:ascii="Times New Roman" w:hAnsi="Times New Roman" w:cs="Times New Roman"/>
          </w:rPr>
          <w:t>https://e-seimas.lrs.lt/portal/legalAct/lt/TAD/1a061730b0c711ecaf79c2120caf5094/asr</w:t>
        </w:r>
      </w:hyperlink>
      <w:r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848D1"/>
    <w:multiLevelType w:val="multilevel"/>
    <w:tmpl w:val="65D2B8E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860F8B"/>
    <w:multiLevelType w:val="multilevel"/>
    <w:tmpl w:val="8DAA5462"/>
    <w:numStyleLink w:val="Punktai"/>
  </w:abstractNum>
  <w:abstractNum w:abstractNumId="2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30A89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5329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Heading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A40B1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E2DEB"/>
    <w:multiLevelType w:val="hybridMultilevel"/>
    <w:tmpl w:val="AEFA19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B4DF3"/>
    <w:multiLevelType w:val="multilevel"/>
    <w:tmpl w:val="F4D8BF42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826028">
    <w:abstractNumId w:val="1"/>
    <w:lvlOverride w:ilvl="0">
      <w:lvl w:ilvl="0">
        <w:start w:val="1"/>
        <w:numFmt w:val="decimal"/>
        <w:pStyle w:val="Heading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auto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" w16cid:durableId="1449204269">
    <w:abstractNumId w:val="5"/>
  </w:num>
  <w:num w:numId="3" w16cid:durableId="405227376">
    <w:abstractNumId w:val="9"/>
  </w:num>
  <w:num w:numId="4" w16cid:durableId="1954704891">
    <w:abstractNumId w:val="8"/>
  </w:num>
  <w:num w:numId="5" w16cid:durableId="15080581">
    <w:abstractNumId w:val="9"/>
  </w:num>
  <w:num w:numId="6" w16cid:durableId="24796964">
    <w:abstractNumId w:val="0"/>
  </w:num>
  <w:num w:numId="7" w16cid:durableId="1479608837">
    <w:abstractNumId w:val="2"/>
  </w:num>
  <w:num w:numId="8" w16cid:durableId="791050486">
    <w:abstractNumId w:val="10"/>
  </w:num>
  <w:num w:numId="9" w16cid:durableId="638346214">
    <w:abstractNumId w:val="3"/>
  </w:num>
  <w:num w:numId="10" w16cid:durableId="916211780">
    <w:abstractNumId w:val="4"/>
  </w:num>
  <w:num w:numId="11" w16cid:durableId="1830750329">
    <w:abstractNumId w:val="7"/>
  </w:num>
  <w:num w:numId="12" w16cid:durableId="15932468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86"/>
    <w:rsid w:val="000322D8"/>
    <w:rsid w:val="00046011"/>
    <w:rsid w:val="00054C71"/>
    <w:rsid w:val="0005616E"/>
    <w:rsid w:val="0007026B"/>
    <w:rsid w:val="00070CD1"/>
    <w:rsid w:val="0007454A"/>
    <w:rsid w:val="00080EE8"/>
    <w:rsid w:val="00080F6A"/>
    <w:rsid w:val="000A00CF"/>
    <w:rsid w:val="000A4D65"/>
    <w:rsid w:val="000B5067"/>
    <w:rsid w:val="000D1590"/>
    <w:rsid w:val="00105907"/>
    <w:rsid w:val="001367B3"/>
    <w:rsid w:val="001568C6"/>
    <w:rsid w:val="001634AD"/>
    <w:rsid w:val="00187E5E"/>
    <w:rsid w:val="00191180"/>
    <w:rsid w:val="0019359C"/>
    <w:rsid w:val="001C60A8"/>
    <w:rsid w:val="001E33DF"/>
    <w:rsid w:val="001F6BAA"/>
    <w:rsid w:val="0023556F"/>
    <w:rsid w:val="002747EA"/>
    <w:rsid w:val="002751BF"/>
    <w:rsid w:val="00276B68"/>
    <w:rsid w:val="002857EF"/>
    <w:rsid w:val="002A2CA7"/>
    <w:rsid w:val="002B79B7"/>
    <w:rsid w:val="002C1B9D"/>
    <w:rsid w:val="002C2F6D"/>
    <w:rsid w:val="002C75B2"/>
    <w:rsid w:val="002D0636"/>
    <w:rsid w:val="002F6ECA"/>
    <w:rsid w:val="00303CBC"/>
    <w:rsid w:val="0030554D"/>
    <w:rsid w:val="00312AF7"/>
    <w:rsid w:val="003335A0"/>
    <w:rsid w:val="00356562"/>
    <w:rsid w:val="0036797B"/>
    <w:rsid w:val="00372A98"/>
    <w:rsid w:val="00380E5B"/>
    <w:rsid w:val="00387C4A"/>
    <w:rsid w:val="00393265"/>
    <w:rsid w:val="00395340"/>
    <w:rsid w:val="003A298D"/>
    <w:rsid w:val="003B1CC6"/>
    <w:rsid w:val="003B54A0"/>
    <w:rsid w:val="003C4BFD"/>
    <w:rsid w:val="0040023A"/>
    <w:rsid w:val="00434BE2"/>
    <w:rsid w:val="004420BF"/>
    <w:rsid w:val="00490657"/>
    <w:rsid w:val="00496A7B"/>
    <w:rsid w:val="004D0F07"/>
    <w:rsid w:val="004D7C5D"/>
    <w:rsid w:val="004E28D3"/>
    <w:rsid w:val="004F5CCE"/>
    <w:rsid w:val="00511039"/>
    <w:rsid w:val="005208A7"/>
    <w:rsid w:val="00521F75"/>
    <w:rsid w:val="005523D6"/>
    <w:rsid w:val="00557BAF"/>
    <w:rsid w:val="00567812"/>
    <w:rsid w:val="00596C5A"/>
    <w:rsid w:val="005C3C0C"/>
    <w:rsid w:val="005C570A"/>
    <w:rsid w:val="005D54A5"/>
    <w:rsid w:val="005D6DC6"/>
    <w:rsid w:val="00627B48"/>
    <w:rsid w:val="00635E3A"/>
    <w:rsid w:val="0064030B"/>
    <w:rsid w:val="0064589C"/>
    <w:rsid w:val="00695087"/>
    <w:rsid w:val="006A71F5"/>
    <w:rsid w:val="006B5E10"/>
    <w:rsid w:val="006D7716"/>
    <w:rsid w:val="006E173D"/>
    <w:rsid w:val="006E7D4C"/>
    <w:rsid w:val="006F1F2D"/>
    <w:rsid w:val="00710440"/>
    <w:rsid w:val="00735271"/>
    <w:rsid w:val="00751111"/>
    <w:rsid w:val="00795874"/>
    <w:rsid w:val="007A3294"/>
    <w:rsid w:val="007B4593"/>
    <w:rsid w:val="007C4485"/>
    <w:rsid w:val="007C7BF7"/>
    <w:rsid w:val="00823A3C"/>
    <w:rsid w:val="00827186"/>
    <w:rsid w:val="00843C19"/>
    <w:rsid w:val="00866A33"/>
    <w:rsid w:val="00871D9E"/>
    <w:rsid w:val="008800FB"/>
    <w:rsid w:val="00884202"/>
    <w:rsid w:val="008A0F03"/>
    <w:rsid w:val="008A705D"/>
    <w:rsid w:val="008D41E8"/>
    <w:rsid w:val="008F5F91"/>
    <w:rsid w:val="0094085C"/>
    <w:rsid w:val="00943490"/>
    <w:rsid w:val="00950C05"/>
    <w:rsid w:val="00991571"/>
    <w:rsid w:val="009A3EFD"/>
    <w:rsid w:val="009B052A"/>
    <w:rsid w:val="009B1274"/>
    <w:rsid w:val="009B5A66"/>
    <w:rsid w:val="009C118B"/>
    <w:rsid w:val="009C2C5B"/>
    <w:rsid w:val="009C549E"/>
    <w:rsid w:val="009E0EEA"/>
    <w:rsid w:val="009E2A8A"/>
    <w:rsid w:val="009F4951"/>
    <w:rsid w:val="009F4B39"/>
    <w:rsid w:val="00A30E0D"/>
    <w:rsid w:val="00A3773F"/>
    <w:rsid w:val="00A6201E"/>
    <w:rsid w:val="00A953EE"/>
    <w:rsid w:val="00AD75F4"/>
    <w:rsid w:val="00B01F76"/>
    <w:rsid w:val="00B22721"/>
    <w:rsid w:val="00B37044"/>
    <w:rsid w:val="00B56EA4"/>
    <w:rsid w:val="00B75F11"/>
    <w:rsid w:val="00B82C26"/>
    <w:rsid w:val="00B8367B"/>
    <w:rsid w:val="00B87121"/>
    <w:rsid w:val="00BA14B0"/>
    <w:rsid w:val="00BC054E"/>
    <w:rsid w:val="00BE76F1"/>
    <w:rsid w:val="00C37A60"/>
    <w:rsid w:val="00C4251A"/>
    <w:rsid w:val="00C46AC9"/>
    <w:rsid w:val="00C5021A"/>
    <w:rsid w:val="00C84DF2"/>
    <w:rsid w:val="00C92D57"/>
    <w:rsid w:val="00C94E6C"/>
    <w:rsid w:val="00CC568D"/>
    <w:rsid w:val="00CE7F84"/>
    <w:rsid w:val="00D106B5"/>
    <w:rsid w:val="00D21741"/>
    <w:rsid w:val="00D51E0A"/>
    <w:rsid w:val="00D51EA0"/>
    <w:rsid w:val="00D67AC9"/>
    <w:rsid w:val="00DA1D1A"/>
    <w:rsid w:val="00DA1F4F"/>
    <w:rsid w:val="00DB07E3"/>
    <w:rsid w:val="00DB726F"/>
    <w:rsid w:val="00DC6A39"/>
    <w:rsid w:val="00DC7F40"/>
    <w:rsid w:val="00DD7EB5"/>
    <w:rsid w:val="00DE0C08"/>
    <w:rsid w:val="00E02B12"/>
    <w:rsid w:val="00E14145"/>
    <w:rsid w:val="00E20E58"/>
    <w:rsid w:val="00E34242"/>
    <w:rsid w:val="00E43EAC"/>
    <w:rsid w:val="00E5152E"/>
    <w:rsid w:val="00E5790E"/>
    <w:rsid w:val="00E834FD"/>
    <w:rsid w:val="00E83E6E"/>
    <w:rsid w:val="00E90156"/>
    <w:rsid w:val="00E94C66"/>
    <w:rsid w:val="00EA6B9C"/>
    <w:rsid w:val="00EB32AD"/>
    <w:rsid w:val="00EC37C6"/>
    <w:rsid w:val="00ED03F7"/>
    <w:rsid w:val="00ED0E64"/>
    <w:rsid w:val="00ED6FC5"/>
    <w:rsid w:val="00EF6080"/>
    <w:rsid w:val="00EF6255"/>
    <w:rsid w:val="00F0446C"/>
    <w:rsid w:val="00F17EE5"/>
    <w:rsid w:val="00F25C4F"/>
    <w:rsid w:val="00F363AD"/>
    <w:rsid w:val="00F36D02"/>
    <w:rsid w:val="00F464B2"/>
    <w:rsid w:val="00F467FA"/>
    <w:rsid w:val="00F47A10"/>
    <w:rsid w:val="00F60781"/>
    <w:rsid w:val="00F740BC"/>
    <w:rsid w:val="00F9354B"/>
    <w:rsid w:val="00FC4723"/>
    <w:rsid w:val="00FD0D7D"/>
    <w:rsid w:val="00FF611D"/>
    <w:rsid w:val="03949AE8"/>
    <w:rsid w:val="114447A2"/>
    <w:rsid w:val="591B110C"/>
    <w:rsid w:val="5AB78042"/>
    <w:rsid w:val="61BB2488"/>
    <w:rsid w:val="64F2C54A"/>
    <w:rsid w:val="6E5D4377"/>
    <w:rsid w:val="7B80181E"/>
    <w:rsid w:val="7D1BE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00AAB"/>
  <w15:docId w15:val="{C4260F1F-AFCC-4110-BD7B-51E2B6EE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9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880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nhideWhenUsed/>
    <w:qFormat/>
    <w:rsid w:val="008800FB"/>
    <w:pPr>
      <w:keepNext/>
      <w:numPr>
        <w:numId w:val="1"/>
      </w:numPr>
      <w:spacing w:before="100" w:beforeAutospacing="1"/>
      <w:jc w:val="both"/>
      <w:outlineLvl w:val="1"/>
    </w:pPr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00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8800FB"/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"/>
    <w:basedOn w:val="Normal"/>
    <w:link w:val="ListParagraphChar"/>
    <w:uiPriority w:val="99"/>
    <w:qFormat/>
    <w:rsid w:val="008800FB"/>
    <w:pPr>
      <w:ind w:left="720"/>
      <w:contextualSpacing/>
    </w:pPr>
  </w:style>
  <w:style w:type="numbering" w:customStyle="1" w:styleId="Punktai">
    <w:name w:val="Punktai"/>
    <w:rsid w:val="008800FB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800F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800FB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rsid w:val="008800FB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8800FB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0FB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0F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0FB"/>
    <w:rPr>
      <w:lang w:val="en-US"/>
    </w:rPr>
  </w:style>
  <w:style w:type="paragraph" w:customStyle="1" w:styleId="Default">
    <w:name w:val="Default"/>
    <w:rsid w:val="00880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A60"/>
    <w:pPr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A60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table" w:styleId="TableGrid">
    <w:name w:val="Table Grid"/>
    <w:basedOn w:val="TableNormal"/>
    <w:rsid w:val="00635E3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118B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C94E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4349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EF625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A7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705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705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75B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75B2"/>
    <w:rPr>
      <w:rFonts w:ascii="Consolas" w:hAnsi="Consolas"/>
      <w:sz w:val="20"/>
      <w:szCs w:val="20"/>
      <w:lang w:val="en-US"/>
    </w:rPr>
  </w:style>
  <w:style w:type="character" w:customStyle="1" w:styleId="jlqj4b">
    <w:name w:val="jlqj4b"/>
    <w:basedOn w:val="DefaultParagraphFont"/>
    <w:rsid w:val="002C75B2"/>
  </w:style>
  <w:style w:type="table" w:customStyle="1" w:styleId="TableGrid12">
    <w:name w:val="Table Grid12"/>
    <w:basedOn w:val="TableNormal"/>
    <w:next w:val="TableGrid"/>
    <w:rsid w:val="002C75B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958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3E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E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7B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-seimas.lrs.lt/portal/legalAct/lt/TAD/1a061730b0c711ecaf79c2120caf5094/asr" TargetMode="External"/><Relationship Id="rId1" Type="http://schemas.openxmlformats.org/officeDocument/2006/relationships/hyperlink" Target="https://e-seimas.lrs.lt/portal/legalAct/lt/TAD/1a061730b0c711ecaf79c2120caf5094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DBA5342D8C48BBEC8A2D295D3B4A" ma:contentTypeVersion="2" ma:contentTypeDescription="Create a new document." ma:contentTypeScope="" ma:versionID="a350bee48b791c30a6650ec54ca7d41c">
  <xsd:schema xmlns:xsd="http://www.w3.org/2001/XMLSchema" xmlns:xs="http://www.w3.org/2001/XMLSchema" xmlns:p="http://schemas.microsoft.com/office/2006/metadata/properties" xmlns:ns2="a9bcd8d9-59d3-4221-91da-a931dc540c2c" targetNamespace="http://schemas.microsoft.com/office/2006/metadata/properties" ma:root="true" ma:fieldsID="fe9812a38be4307a82e77bbfa7d0368d" ns2:_="">
    <xsd:import namespace="a9bcd8d9-59d3-4221-91da-a931dc540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d8d9-59d3-4221-91da-a931dc540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2CB7-EBA9-42E7-B803-8EE4DAA22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48B06-95DA-4805-AF54-2E1AFF364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cd8d9-59d3-4221-91da-a931dc540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F2F50B-DF47-44EF-82A6-197C77A1B3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0A7183-9BF9-4966-B9E1-527BE42B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Donata Stankūnienė</cp:lastModifiedBy>
  <cp:revision>9</cp:revision>
  <dcterms:created xsi:type="dcterms:W3CDTF">2024-01-17T12:19:00Z</dcterms:created>
  <dcterms:modified xsi:type="dcterms:W3CDTF">2025-05-02T08:02:00Z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0x0101006D04DBA5342D8C48BBEC8A2D295D3B4A</vt:lpwstr>
  </property>
</Properties>
</file>