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EB98F" w14:textId="18BCE7EB" w:rsidR="007D33B8" w:rsidRPr="007D33B8" w:rsidRDefault="007D33B8" w:rsidP="007D33B8">
      <w:pPr>
        <w:jc w:val="right"/>
        <w:rPr>
          <w:rFonts w:ascii="Times New Roman" w:hAnsi="Times New Roman" w:cs="Times New Roman"/>
          <w:sz w:val="24"/>
          <w:szCs w:val="24"/>
        </w:rPr>
      </w:pPr>
      <w:r w:rsidRPr="009545FC">
        <w:rPr>
          <w:rFonts w:ascii="Times New Roman" w:hAnsi="Times New Roman" w:cs="Times New Roman"/>
          <w:sz w:val="24"/>
          <w:szCs w:val="24"/>
        </w:rPr>
        <w:t>Specialiųjų pirkimo sąlygų</w:t>
      </w:r>
      <w:r>
        <w:rPr>
          <w:rFonts w:ascii="Times New Roman" w:hAnsi="Times New Roman" w:cs="Times New Roman"/>
          <w:sz w:val="24"/>
          <w:szCs w:val="24"/>
        </w:rPr>
        <w:t xml:space="preserve"> 1</w:t>
      </w:r>
      <w:r w:rsidR="00EA2FE6">
        <w:rPr>
          <w:rFonts w:ascii="Times New Roman" w:hAnsi="Times New Roman" w:cs="Times New Roman"/>
          <w:sz w:val="24"/>
          <w:szCs w:val="24"/>
        </w:rPr>
        <w:t>0 priedas</w:t>
      </w:r>
    </w:p>
    <w:p w14:paraId="311E1F32" w14:textId="77777777" w:rsidR="007D33B8" w:rsidRDefault="007D33B8" w:rsidP="007D33B8">
      <w:pPr>
        <w:rPr>
          <w:rFonts w:ascii="Times New Roman" w:hAnsi="Times New Roman" w:cs="Times New Roman"/>
          <w:b/>
          <w:color w:val="000000" w:themeColor="text1"/>
          <w:sz w:val="24"/>
          <w:szCs w:val="24"/>
        </w:rPr>
      </w:pPr>
    </w:p>
    <w:p w14:paraId="4832F488" w14:textId="169A1B83" w:rsidR="00AD3CFD" w:rsidRPr="00AD3CFD" w:rsidRDefault="00AD3CFD" w:rsidP="00AD3CFD">
      <w:pPr>
        <w:jc w:val="center"/>
        <w:rPr>
          <w:rFonts w:ascii="Times New Roman" w:hAnsi="Times New Roman" w:cs="Times New Roman"/>
          <w:b/>
          <w:sz w:val="24"/>
          <w:szCs w:val="24"/>
        </w:rPr>
      </w:pPr>
      <w:r w:rsidRPr="00AD3CFD">
        <w:rPr>
          <w:rFonts w:ascii="Times New Roman" w:hAnsi="Times New Roman" w:cs="Times New Roman"/>
          <w:b/>
          <w:color w:val="000000" w:themeColor="text1"/>
          <w:sz w:val="24"/>
          <w:szCs w:val="24"/>
        </w:rPr>
        <w:t xml:space="preserve">INFORMACIJA APIE TIEKĖJĄ </w:t>
      </w:r>
      <w:r w:rsidRPr="00AD3CFD">
        <w:rPr>
          <w:rFonts w:ascii="Times New Roman" w:hAnsi="Times New Roman" w:cs="Times New Roman"/>
          <w:b/>
          <w:sz w:val="24"/>
          <w:szCs w:val="24"/>
        </w:rPr>
        <w:t>(SUBTIEKĖJĄ, SUBTEIKĖJĄ, SUBRANGOVĄ, KITĄ SUTARTINAI VEIKIANTĮ ŪKIO SUBJEKTĄ, KURIO PAJĖGUMAIS REMIASI, GAMINTOJĄ AR JUOS KONTROLIUOJANTĮ ASMENĮ)</w:t>
      </w:r>
    </w:p>
    <w:p w14:paraId="65DBEDA1" w14:textId="77777777" w:rsidR="00AD3CFD" w:rsidRPr="00AD3CFD" w:rsidRDefault="00AD3CFD" w:rsidP="00AD3CFD">
      <w:pPr>
        <w:jc w:val="center"/>
        <w:rPr>
          <w:rFonts w:ascii="Times New Roman" w:hAnsi="Times New Roman" w:cs="Times New Roman"/>
          <w:b/>
          <w:sz w:val="24"/>
          <w:szCs w:val="24"/>
        </w:rPr>
      </w:pPr>
    </w:p>
    <w:p w14:paraId="41382CBA" w14:textId="77777777" w:rsidR="00AD3CFD" w:rsidRPr="00AD3CFD" w:rsidRDefault="00AD3CFD" w:rsidP="00AD3CFD">
      <w:pPr>
        <w:jc w:val="center"/>
        <w:rPr>
          <w:rFonts w:ascii="Times New Roman" w:hAnsi="Times New Roman" w:cs="Times New Roman"/>
        </w:rPr>
      </w:pPr>
      <w:r w:rsidRPr="00AD3CFD">
        <w:rPr>
          <w:rFonts w:ascii="Times New Roman" w:hAnsi="Times New Roman" w:cs="Times New Roman"/>
        </w:rPr>
        <w:t>(</w:t>
      </w:r>
      <w:r w:rsidRPr="00AD3CFD">
        <w:rPr>
          <w:rFonts w:ascii="Times New Roman" w:hAnsi="Times New Roman" w:cs="Times New Roman"/>
          <w:i/>
        </w:rPr>
        <w:t>forma pildoma atskirai apie tiekėją, kiekvieną subtiekėją, subteikėją, subrangovą, kitą sutartinai veikiantį ūkio subjektą, kurio pajėgumais remiasi, gamintoją ar juos kontroliuojantį asmenį</w:t>
      </w:r>
      <w:r w:rsidRPr="00AD3CFD">
        <w:rPr>
          <w:rFonts w:ascii="Times New Roman" w:hAnsi="Times New Roman" w:cs="Times New Roman"/>
        </w:rPr>
        <w:t>)</w:t>
      </w:r>
    </w:p>
    <w:p w14:paraId="2318C359" w14:textId="77777777" w:rsidR="00AD3CFD" w:rsidRPr="00AD3CFD" w:rsidRDefault="00AD3CFD" w:rsidP="00AD3CFD">
      <w:pPr>
        <w:jc w:val="center"/>
        <w:rPr>
          <w:rFonts w:ascii="Times New Roman" w:hAnsi="Times New Roman" w:cs="Times New Roman"/>
        </w:rPr>
      </w:pPr>
    </w:p>
    <w:p w14:paraId="080AF6C4" w14:textId="77777777" w:rsidR="00AD3CFD" w:rsidRPr="00AD3CFD" w:rsidRDefault="00AD3CFD" w:rsidP="00AD3CFD">
      <w:pPr>
        <w:jc w:val="center"/>
        <w:rPr>
          <w:rFonts w:ascii="Times New Roman" w:hAnsi="Times New Roman" w:cs="Times New Roman"/>
          <w:sz w:val="20"/>
          <w:szCs w:val="20"/>
        </w:rPr>
      </w:pPr>
      <w:r w:rsidRPr="00AD3CFD">
        <w:rPr>
          <w:rFonts w:ascii="Times New Roman" w:hAnsi="Times New Roman" w:cs="Times New Roman"/>
          <w:sz w:val="20"/>
          <w:szCs w:val="20"/>
        </w:rPr>
        <w:t>________________</w:t>
      </w:r>
    </w:p>
    <w:p w14:paraId="27A970FB" w14:textId="77777777" w:rsidR="00AD3CFD" w:rsidRPr="00AD3CFD" w:rsidRDefault="00AD3CFD" w:rsidP="00AD3CFD">
      <w:pPr>
        <w:jc w:val="center"/>
        <w:rPr>
          <w:rFonts w:ascii="Times New Roman" w:hAnsi="Times New Roman" w:cs="Times New Roman"/>
          <w:sz w:val="20"/>
          <w:szCs w:val="20"/>
        </w:rPr>
      </w:pPr>
      <w:r w:rsidRPr="00AD3CFD">
        <w:rPr>
          <w:rFonts w:ascii="Times New Roman" w:hAnsi="Times New Roman" w:cs="Times New Roman"/>
          <w:sz w:val="20"/>
          <w:szCs w:val="20"/>
        </w:rPr>
        <w:t>(data)</w:t>
      </w:r>
    </w:p>
    <w:p w14:paraId="2A60145E" w14:textId="77777777" w:rsidR="00AD3CFD" w:rsidRPr="00AD3CFD" w:rsidRDefault="00AD3CFD" w:rsidP="00AD3CFD">
      <w:pPr>
        <w:jc w:val="center"/>
        <w:rPr>
          <w:rFonts w:ascii="Times New Roman" w:hAnsi="Times New Roman" w:cs="Times New Roman"/>
          <w:sz w:val="20"/>
          <w:szCs w:val="20"/>
        </w:rPr>
      </w:pPr>
      <w:r w:rsidRPr="00AD3CFD">
        <w:rPr>
          <w:rFonts w:ascii="Times New Roman" w:hAnsi="Times New Roman" w:cs="Times New Roman"/>
          <w:sz w:val="20"/>
          <w:szCs w:val="20"/>
        </w:rPr>
        <w:t>_________________</w:t>
      </w:r>
    </w:p>
    <w:p w14:paraId="42FA230E" w14:textId="77777777" w:rsidR="00AD3CFD" w:rsidRPr="00AD3CFD" w:rsidRDefault="00AD3CFD" w:rsidP="00AD3CFD">
      <w:pPr>
        <w:jc w:val="center"/>
        <w:rPr>
          <w:rFonts w:ascii="Times New Roman" w:hAnsi="Times New Roman" w:cs="Times New Roman"/>
          <w:sz w:val="20"/>
          <w:szCs w:val="20"/>
        </w:rPr>
      </w:pPr>
      <w:r w:rsidRPr="00AD3CFD">
        <w:rPr>
          <w:rFonts w:ascii="Times New Roman" w:hAnsi="Times New Roman" w:cs="Times New Roman"/>
          <w:sz w:val="20"/>
          <w:szCs w:val="20"/>
        </w:rPr>
        <w:t>(sudarymo vieta)</w:t>
      </w:r>
    </w:p>
    <w:p w14:paraId="111F9FD0" w14:textId="77777777" w:rsidR="00AD3CFD" w:rsidRPr="00AD3CFD" w:rsidRDefault="00AD3CFD" w:rsidP="00AD3CFD">
      <w:pPr>
        <w:jc w:val="center"/>
        <w:rPr>
          <w:rFonts w:ascii="Times New Roman" w:hAnsi="Times New Roman" w:cs="Times New Roman"/>
          <w:sz w:val="20"/>
          <w:szCs w:val="20"/>
        </w:rPr>
      </w:pPr>
    </w:p>
    <w:tbl>
      <w:tblPr>
        <w:tblStyle w:val="TableGrid"/>
        <w:tblW w:w="5000" w:type="pct"/>
        <w:tblLook w:val="04A0" w:firstRow="1" w:lastRow="0" w:firstColumn="1" w:lastColumn="0" w:noHBand="0" w:noVBand="1"/>
      </w:tblPr>
      <w:tblGrid>
        <w:gridCol w:w="576"/>
        <w:gridCol w:w="4708"/>
        <w:gridCol w:w="4066"/>
      </w:tblGrid>
      <w:tr w:rsidR="00AD3CFD" w:rsidRPr="00AD3CFD" w14:paraId="769F090B" w14:textId="77777777" w:rsidTr="004A684B">
        <w:tc>
          <w:tcPr>
            <w:tcW w:w="201" w:type="pct"/>
          </w:tcPr>
          <w:p w14:paraId="0542AC3B"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1.1.</w:t>
            </w:r>
          </w:p>
        </w:tc>
        <w:tc>
          <w:tcPr>
            <w:tcW w:w="2571" w:type="pct"/>
          </w:tcPr>
          <w:p w14:paraId="69D619B7" w14:textId="77777777" w:rsidR="00AD3CFD" w:rsidRPr="00AD3CFD" w:rsidRDefault="00AD3CFD" w:rsidP="004A684B">
            <w:pPr>
              <w:rPr>
                <w:rFonts w:ascii="Times New Roman" w:hAnsi="Times New Roman" w:cs="Times New Roman"/>
                <w:sz w:val="24"/>
                <w:szCs w:val="24"/>
              </w:rPr>
            </w:pPr>
            <w:r w:rsidRPr="00AD3CFD">
              <w:rPr>
                <w:rFonts w:ascii="Times New Roman" w:hAnsi="Times New Roman" w:cs="Times New Roman"/>
                <w:sz w:val="24"/>
                <w:szCs w:val="24"/>
              </w:rPr>
              <w:t>Juridinio asmens pavadinimas</w:t>
            </w:r>
          </w:p>
          <w:p w14:paraId="55A569DB" w14:textId="77777777" w:rsidR="00AD3CFD" w:rsidRPr="00AD3CFD" w:rsidRDefault="00AD3CFD" w:rsidP="004A684B">
            <w:pPr>
              <w:rPr>
                <w:rFonts w:ascii="Times New Roman" w:hAnsi="Times New Roman" w:cs="Times New Roman"/>
                <w:sz w:val="24"/>
                <w:szCs w:val="24"/>
              </w:rPr>
            </w:pPr>
            <w:r w:rsidRPr="00AD3CFD">
              <w:rPr>
                <w:rFonts w:ascii="Times New Roman" w:hAnsi="Times New Roman" w:cs="Times New Roman"/>
                <w:sz w:val="24"/>
                <w:szCs w:val="24"/>
              </w:rPr>
              <w:t>(arba fizinio asmens vardas ir pavardė)</w:t>
            </w:r>
          </w:p>
        </w:tc>
        <w:tc>
          <w:tcPr>
            <w:tcW w:w="2228" w:type="pct"/>
          </w:tcPr>
          <w:p w14:paraId="45DAD15F" w14:textId="77777777" w:rsidR="00AD3CFD" w:rsidRPr="00AD3CFD" w:rsidRDefault="00AD3CFD" w:rsidP="004A684B">
            <w:pPr>
              <w:jc w:val="center"/>
              <w:rPr>
                <w:rFonts w:ascii="Times New Roman" w:hAnsi="Times New Roman" w:cs="Times New Roman"/>
                <w:b/>
                <w:sz w:val="24"/>
                <w:szCs w:val="24"/>
              </w:rPr>
            </w:pPr>
          </w:p>
        </w:tc>
      </w:tr>
      <w:tr w:rsidR="00AD3CFD" w:rsidRPr="00AD3CFD" w14:paraId="1B28A49F" w14:textId="77777777" w:rsidTr="004A684B">
        <w:tc>
          <w:tcPr>
            <w:tcW w:w="201" w:type="pct"/>
          </w:tcPr>
          <w:p w14:paraId="4E2ADB8A"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1.2.</w:t>
            </w:r>
          </w:p>
        </w:tc>
        <w:tc>
          <w:tcPr>
            <w:tcW w:w="2571" w:type="pct"/>
          </w:tcPr>
          <w:p w14:paraId="5D351060" w14:textId="77777777" w:rsidR="00AD3CFD" w:rsidRPr="00AD3CFD" w:rsidRDefault="00AD3CFD" w:rsidP="004A684B">
            <w:pPr>
              <w:rPr>
                <w:rFonts w:ascii="Times New Roman" w:hAnsi="Times New Roman" w:cs="Times New Roman"/>
                <w:sz w:val="24"/>
                <w:szCs w:val="24"/>
              </w:rPr>
            </w:pPr>
            <w:r w:rsidRPr="00AD3CFD">
              <w:rPr>
                <w:rFonts w:ascii="Times New Roman" w:hAnsi="Times New Roman" w:cs="Times New Roman"/>
                <w:sz w:val="24"/>
                <w:szCs w:val="24"/>
              </w:rPr>
              <w:t>Juridinio asmens kodas (arba fizinio asmens kodas)</w:t>
            </w:r>
          </w:p>
          <w:p w14:paraId="57C22B82" w14:textId="77777777" w:rsidR="00AD3CFD" w:rsidRPr="00AD3CFD" w:rsidRDefault="00AD3CFD" w:rsidP="004A684B">
            <w:pPr>
              <w:rPr>
                <w:rFonts w:ascii="Times New Roman" w:hAnsi="Times New Roman" w:cs="Times New Roman"/>
                <w:sz w:val="24"/>
                <w:szCs w:val="24"/>
              </w:rPr>
            </w:pPr>
          </w:p>
        </w:tc>
        <w:tc>
          <w:tcPr>
            <w:tcW w:w="2228" w:type="pct"/>
          </w:tcPr>
          <w:p w14:paraId="4F0C0500" w14:textId="77777777" w:rsidR="00AD3CFD" w:rsidRPr="00AD3CFD" w:rsidRDefault="00AD3CFD" w:rsidP="004A684B">
            <w:pPr>
              <w:jc w:val="center"/>
              <w:rPr>
                <w:rFonts w:ascii="Times New Roman" w:hAnsi="Times New Roman" w:cs="Times New Roman"/>
                <w:b/>
                <w:sz w:val="24"/>
                <w:szCs w:val="24"/>
              </w:rPr>
            </w:pPr>
          </w:p>
        </w:tc>
      </w:tr>
      <w:tr w:rsidR="00AD3CFD" w:rsidRPr="00AD3CFD" w14:paraId="717E8119" w14:textId="77777777" w:rsidTr="004A684B">
        <w:tc>
          <w:tcPr>
            <w:tcW w:w="201" w:type="pct"/>
          </w:tcPr>
          <w:p w14:paraId="01403684"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1.3.</w:t>
            </w:r>
          </w:p>
        </w:tc>
        <w:tc>
          <w:tcPr>
            <w:tcW w:w="2571" w:type="pct"/>
          </w:tcPr>
          <w:p w14:paraId="177815C3" w14:textId="77777777" w:rsidR="00AD3CFD" w:rsidRPr="00AD3CFD" w:rsidRDefault="00AD3CFD" w:rsidP="004A684B">
            <w:pPr>
              <w:rPr>
                <w:rFonts w:ascii="Times New Roman" w:hAnsi="Times New Roman" w:cs="Times New Roman"/>
                <w:sz w:val="24"/>
                <w:szCs w:val="24"/>
              </w:rPr>
            </w:pPr>
            <w:r w:rsidRPr="00AD3CFD">
              <w:rPr>
                <w:rFonts w:ascii="Times New Roman" w:hAnsi="Times New Roman" w:cs="Times New Roman"/>
                <w:sz w:val="24"/>
                <w:szCs w:val="24"/>
              </w:rPr>
              <w:t xml:space="preserve">Juridinio asmens buveinės adresas (arba fizinio asmens faktinė gyvenamoji vieta) </w:t>
            </w:r>
          </w:p>
        </w:tc>
        <w:tc>
          <w:tcPr>
            <w:tcW w:w="2228" w:type="pct"/>
          </w:tcPr>
          <w:p w14:paraId="74E788F8" w14:textId="77777777" w:rsidR="00AD3CFD" w:rsidRPr="00AD3CFD" w:rsidRDefault="00AD3CFD" w:rsidP="004A684B">
            <w:pPr>
              <w:jc w:val="center"/>
              <w:rPr>
                <w:rFonts w:ascii="Times New Roman" w:hAnsi="Times New Roman" w:cs="Times New Roman"/>
                <w:b/>
                <w:sz w:val="24"/>
                <w:szCs w:val="24"/>
              </w:rPr>
            </w:pPr>
          </w:p>
        </w:tc>
      </w:tr>
      <w:tr w:rsidR="00AD3CFD" w:rsidRPr="00AD3CFD" w14:paraId="3D90F639" w14:textId="77777777" w:rsidTr="004A684B">
        <w:tc>
          <w:tcPr>
            <w:tcW w:w="201" w:type="pct"/>
          </w:tcPr>
          <w:p w14:paraId="1D2B8D00"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1.4.</w:t>
            </w:r>
          </w:p>
        </w:tc>
        <w:tc>
          <w:tcPr>
            <w:tcW w:w="2571" w:type="pct"/>
          </w:tcPr>
          <w:p w14:paraId="2ACD08A7" w14:textId="77777777" w:rsidR="00AD3CFD" w:rsidRPr="00AD3CFD" w:rsidRDefault="00AD3CFD" w:rsidP="004A684B">
            <w:pPr>
              <w:rPr>
                <w:rFonts w:ascii="Times New Roman" w:hAnsi="Times New Roman" w:cs="Times New Roman"/>
                <w:sz w:val="24"/>
                <w:szCs w:val="24"/>
              </w:rPr>
            </w:pPr>
            <w:r w:rsidRPr="00AD3CFD">
              <w:rPr>
                <w:rFonts w:ascii="Times New Roman" w:hAnsi="Times New Roman" w:cs="Times New Roman"/>
                <w:sz w:val="24"/>
                <w:szCs w:val="24"/>
              </w:rPr>
              <w:t>Vietos, kurioje faktiškai vykdoma veikla, adresas</w:t>
            </w:r>
          </w:p>
          <w:p w14:paraId="16D1A55E" w14:textId="77777777" w:rsidR="00AD3CFD" w:rsidRPr="00AD3CFD" w:rsidRDefault="00AD3CFD" w:rsidP="004A684B">
            <w:pPr>
              <w:rPr>
                <w:rFonts w:ascii="Times New Roman" w:hAnsi="Times New Roman" w:cs="Times New Roman"/>
                <w:b/>
                <w:sz w:val="24"/>
                <w:szCs w:val="24"/>
              </w:rPr>
            </w:pPr>
          </w:p>
        </w:tc>
        <w:tc>
          <w:tcPr>
            <w:tcW w:w="2228" w:type="pct"/>
          </w:tcPr>
          <w:p w14:paraId="03C1D18E" w14:textId="77777777" w:rsidR="00AD3CFD" w:rsidRPr="00AD3CFD" w:rsidRDefault="00AD3CFD" w:rsidP="004A684B">
            <w:pPr>
              <w:jc w:val="center"/>
              <w:rPr>
                <w:rFonts w:ascii="Times New Roman" w:hAnsi="Times New Roman" w:cs="Times New Roman"/>
                <w:b/>
                <w:sz w:val="24"/>
                <w:szCs w:val="24"/>
              </w:rPr>
            </w:pPr>
          </w:p>
        </w:tc>
      </w:tr>
      <w:tr w:rsidR="00AD3CFD" w:rsidRPr="00AD3CFD" w14:paraId="1FC4F43E" w14:textId="77777777" w:rsidTr="004A684B">
        <w:tc>
          <w:tcPr>
            <w:tcW w:w="201" w:type="pct"/>
          </w:tcPr>
          <w:p w14:paraId="7D42C70A"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1.5.</w:t>
            </w:r>
          </w:p>
        </w:tc>
        <w:tc>
          <w:tcPr>
            <w:tcW w:w="2571" w:type="pct"/>
          </w:tcPr>
          <w:p w14:paraId="05DABEC7" w14:textId="77777777" w:rsidR="00AD3CFD" w:rsidRPr="00AD3CFD" w:rsidRDefault="00AD3CFD" w:rsidP="004A684B">
            <w:pPr>
              <w:rPr>
                <w:rFonts w:ascii="Times New Roman" w:hAnsi="Times New Roman" w:cs="Times New Roman"/>
                <w:b/>
                <w:sz w:val="24"/>
                <w:szCs w:val="24"/>
              </w:rPr>
            </w:pPr>
            <w:r w:rsidRPr="00AD3CFD">
              <w:rPr>
                <w:rFonts w:ascii="Times New Roman" w:hAnsi="Times New Roman" w:cs="Times New Roman"/>
                <w:sz w:val="24"/>
                <w:szCs w:val="24"/>
              </w:rPr>
              <w:t>Juridinio asmens valdymo organų nariai (asmens vardas, pavardė, asmens kodas)</w:t>
            </w:r>
          </w:p>
        </w:tc>
        <w:tc>
          <w:tcPr>
            <w:tcW w:w="2228" w:type="pct"/>
          </w:tcPr>
          <w:p w14:paraId="33D57A63" w14:textId="77777777" w:rsidR="00AD3CFD" w:rsidRPr="00AD3CFD" w:rsidRDefault="00AD3CFD" w:rsidP="004A684B">
            <w:pPr>
              <w:jc w:val="center"/>
              <w:rPr>
                <w:rFonts w:ascii="Times New Roman" w:hAnsi="Times New Roman" w:cs="Times New Roman"/>
                <w:b/>
                <w:sz w:val="24"/>
                <w:szCs w:val="24"/>
              </w:rPr>
            </w:pPr>
          </w:p>
        </w:tc>
      </w:tr>
      <w:tr w:rsidR="00AD3CFD" w:rsidRPr="00AD3CFD" w14:paraId="14EC6418" w14:textId="77777777" w:rsidTr="004A684B">
        <w:tc>
          <w:tcPr>
            <w:tcW w:w="201" w:type="pct"/>
          </w:tcPr>
          <w:p w14:paraId="61DAC4EA"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1.6.</w:t>
            </w:r>
          </w:p>
        </w:tc>
        <w:tc>
          <w:tcPr>
            <w:tcW w:w="2571" w:type="pct"/>
          </w:tcPr>
          <w:p w14:paraId="20C12F69" w14:textId="77777777" w:rsidR="00AD3CFD" w:rsidRPr="00AD3CFD" w:rsidRDefault="00AD3CFD" w:rsidP="004A684B">
            <w:pPr>
              <w:rPr>
                <w:rFonts w:ascii="Times New Roman" w:hAnsi="Times New Roman" w:cs="Times New Roman"/>
                <w:b/>
                <w:sz w:val="24"/>
                <w:szCs w:val="24"/>
              </w:rPr>
            </w:pPr>
            <w:r w:rsidRPr="00AD3CFD">
              <w:rPr>
                <w:rFonts w:ascii="Times New Roman" w:hAnsi="Times New Roman" w:cs="Times New Roman"/>
                <w:sz w:val="24"/>
                <w:szCs w:val="24"/>
              </w:rPr>
              <w:t xml:space="preserve">Juridinio asmens vyriausiasis buhalteris arba apskaitą tvarkančio padalinio vadovas ar įmonės apskaitą tvarkantis kitas juridinis asmuo (asmens vardas, pavardė, asmens kodas arba juridinio asmens pavadinimas, kodas) </w:t>
            </w:r>
          </w:p>
        </w:tc>
        <w:tc>
          <w:tcPr>
            <w:tcW w:w="2228" w:type="pct"/>
          </w:tcPr>
          <w:p w14:paraId="2E447FED" w14:textId="77777777" w:rsidR="00AD3CFD" w:rsidRPr="00AD3CFD" w:rsidRDefault="00AD3CFD" w:rsidP="004A684B">
            <w:pPr>
              <w:jc w:val="center"/>
              <w:rPr>
                <w:rFonts w:ascii="Times New Roman" w:hAnsi="Times New Roman" w:cs="Times New Roman"/>
                <w:b/>
                <w:sz w:val="24"/>
                <w:szCs w:val="24"/>
              </w:rPr>
            </w:pPr>
          </w:p>
        </w:tc>
      </w:tr>
      <w:tr w:rsidR="00AD3CFD" w:rsidRPr="00AD3CFD" w14:paraId="1C54F437" w14:textId="77777777" w:rsidTr="004A684B">
        <w:tc>
          <w:tcPr>
            <w:tcW w:w="201" w:type="pct"/>
          </w:tcPr>
          <w:p w14:paraId="4BC89AA6"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1.7.</w:t>
            </w:r>
          </w:p>
        </w:tc>
        <w:tc>
          <w:tcPr>
            <w:tcW w:w="2571" w:type="pct"/>
          </w:tcPr>
          <w:p w14:paraId="69E1B967" w14:textId="77777777" w:rsidR="00AD3CFD" w:rsidRPr="00AD3CFD" w:rsidRDefault="00AD3CFD" w:rsidP="004A684B">
            <w:pPr>
              <w:rPr>
                <w:rFonts w:ascii="Times New Roman" w:hAnsi="Times New Roman" w:cs="Times New Roman"/>
                <w:sz w:val="24"/>
                <w:szCs w:val="24"/>
              </w:rPr>
            </w:pPr>
            <w:r w:rsidRPr="00AD3CFD">
              <w:rPr>
                <w:rFonts w:ascii="Times New Roman" w:hAnsi="Times New Roman" w:cs="Times New Roman"/>
                <w:sz w:val="24"/>
                <w:szCs w:val="24"/>
              </w:rPr>
              <w:t>Pagrindinė informacija apie siūlomą prekę (pavadinimas, modelis, ypatybės, gamintojas ir kilmės šalis), paslaugas ar darbus (trumpas paslaugų ar darbų apibūdinimas, paslaugų teikimo ar darbų atlikimo vieta)</w:t>
            </w:r>
          </w:p>
          <w:p w14:paraId="1392A23A" w14:textId="77777777" w:rsidR="00AD3CFD" w:rsidRPr="00AD3CFD" w:rsidRDefault="00AD3CFD" w:rsidP="004A684B">
            <w:pPr>
              <w:rPr>
                <w:rFonts w:ascii="Times New Roman" w:hAnsi="Times New Roman" w:cs="Times New Roman"/>
                <w:b/>
                <w:sz w:val="24"/>
                <w:szCs w:val="24"/>
              </w:rPr>
            </w:pPr>
          </w:p>
        </w:tc>
        <w:tc>
          <w:tcPr>
            <w:tcW w:w="2228" w:type="pct"/>
          </w:tcPr>
          <w:p w14:paraId="7B663D92" w14:textId="77777777" w:rsidR="00AD3CFD" w:rsidRPr="00AD3CFD" w:rsidRDefault="00AD3CFD" w:rsidP="004A684B">
            <w:pPr>
              <w:ind w:right="453"/>
              <w:jc w:val="center"/>
              <w:rPr>
                <w:rFonts w:ascii="Times New Roman" w:hAnsi="Times New Roman" w:cs="Times New Roman"/>
                <w:b/>
                <w:sz w:val="24"/>
                <w:szCs w:val="24"/>
              </w:rPr>
            </w:pPr>
          </w:p>
        </w:tc>
      </w:tr>
    </w:tbl>
    <w:p w14:paraId="0229A44C" w14:textId="77777777" w:rsidR="00AD3CFD" w:rsidRPr="00AD3CFD" w:rsidRDefault="00AD3CFD" w:rsidP="00AD3CFD">
      <w:pPr>
        <w:pStyle w:val="ListParagraph"/>
        <w:ind w:left="709"/>
        <w:jc w:val="both"/>
        <w:rPr>
          <w:rFonts w:ascii="Times New Roman" w:hAnsi="Times New Roman"/>
          <w:b/>
          <w:szCs w:val="24"/>
        </w:rPr>
      </w:pPr>
    </w:p>
    <w:p w14:paraId="51932D17" w14:textId="77777777" w:rsidR="00AD3CFD" w:rsidRPr="00AD3CFD" w:rsidRDefault="00AD3CFD" w:rsidP="00AD3CFD">
      <w:pPr>
        <w:pStyle w:val="ListParagraph"/>
        <w:ind w:left="709"/>
        <w:jc w:val="both"/>
        <w:rPr>
          <w:rFonts w:ascii="Times New Roman" w:hAnsi="Times New Roman"/>
          <w:b/>
          <w:szCs w:val="24"/>
        </w:rPr>
      </w:pPr>
      <w:r w:rsidRPr="00AD3CFD">
        <w:rPr>
          <w:rFonts w:ascii="Times New Roman" w:hAnsi="Times New Roman"/>
          <w:b/>
          <w:szCs w:val="24"/>
        </w:rPr>
        <w:t>2. PATEIKIAMI DOKUMENTAI</w:t>
      </w:r>
    </w:p>
    <w:p w14:paraId="1635AE0A" w14:textId="77777777" w:rsidR="00AD3CFD" w:rsidRPr="00AD3CFD" w:rsidRDefault="00AD3CFD" w:rsidP="00AD3CFD">
      <w:pPr>
        <w:pStyle w:val="ListParagraph"/>
        <w:rPr>
          <w:rFonts w:ascii="Times New Roman" w:hAnsi="Times New Roman"/>
          <w:b/>
          <w:szCs w:val="24"/>
        </w:rPr>
      </w:pPr>
    </w:p>
    <w:tbl>
      <w:tblPr>
        <w:tblStyle w:val="TableGrid"/>
        <w:tblW w:w="5000" w:type="pct"/>
        <w:tblLook w:val="04A0" w:firstRow="1" w:lastRow="0" w:firstColumn="1" w:lastColumn="0" w:noHBand="0" w:noVBand="1"/>
      </w:tblPr>
      <w:tblGrid>
        <w:gridCol w:w="576"/>
        <w:gridCol w:w="7043"/>
        <w:gridCol w:w="1731"/>
      </w:tblGrid>
      <w:tr w:rsidR="00AD3CFD" w:rsidRPr="00AD3CFD" w14:paraId="75237DD6" w14:textId="77777777" w:rsidTr="004A684B">
        <w:tc>
          <w:tcPr>
            <w:tcW w:w="199" w:type="pct"/>
          </w:tcPr>
          <w:p w14:paraId="24627194" w14:textId="77777777" w:rsidR="00AD3CFD" w:rsidRPr="00AD3CFD" w:rsidRDefault="00AD3CFD" w:rsidP="004A684B">
            <w:pPr>
              <w:jc w:val="center"/>
              <w:rPr>
                <w:rFonts w:ascii="Times New Roman" w:hAnsi="Times New Roman" w:cs="Times New Roman"/>
                <w:b/>
                <w:sz w:val="24"/>
                <w:szCs w:val="24"/>
              </w:rPr>
            </w:pPr>
          </w:p>
          <w:p w14:paraId="6FABFA3A" w14:textId="77777777" w:rsidR="00AD3CFD" w:rsidRPr="00AD3CFD" w:rsidRDefault="00AD3CFD" w:rsidP="004A684B">
            <w:pPr>
              <w:jc w:val="center"/>
              <w:rPr>
                <w:rFonts w:ascii="Times New Roman" w:hAnsi="Times New Roman" w:cs="Times New Roman"/>
                <w:b/>
                <w:sz w:val="24"/>
                <w:szCs w:val="24"/>
              </w:rPr>
            </w:pPr>
            <w:r w:rsidRPr="00AD3CFD">
              <w:rPr>
                <w:rFonts w:ascii="Times New Roman" w:hAnsi="Times New Roman" w:cs="Times New Roman"/>
                <w:b/>
                <w:sz w:val="24"/>
                <w:szCs w:val="24"/>
              </w:rPr>
              <w:t>Eil. Nr.</w:t>
            </w:r>
          </w:p>
        </w:tc>
        <w:tc>
          <w:tcPr>
            <w:tcW w:w="3820" w:type="pct"/>
          </w:tcPr>
          <w:p w14:paraId="33AB7D81" w14:textId="77777777" w:rsidR="00AD3CFD" w:rsidRPr="00AD3CFD" w:rsidRDefault="00AD3CFD" w:rsidP="004A684B">
            <w:pPr>
              <w:jc w:val="center"/>
              <w:rPr>
                <w:rFonts w:ascii="Times New Roman" w:hAnsi="Times New Roman" w:cs="Times New Roman"/>
                <w:b/>
                <w:sz w:val="24"/>
                <w:szCs w:val="24"/>
              </w:rPr>
            </w:pPr>
          </w:p>
          <w:p w14:paraId="54FA9035" w14:textId="77777777" w:rsidR="00AD3CFD" w:rsidRPr="00AD3CFD" w:rsidRDefault="00AD3CFD" w:rsidP="004A684B">
            <w:pPr>
              <w:jc w:val="center"/>
              <w:rPr>
                <w:rFonts w:ascii="Times New Roman" w:hAnsi="Times New Roman" w:cs="Times New Roman"/>
                <w:b/>
                <w:sz w:val="24"/>
                <w:szCs w:val="24"/>
              </w:rPr>
            </w:pPr>
            <w:r w:rsidRPr="00AD3CFD">
              <w:rPr>
                <w:rFonts w:ascii="Times New Roman" w:hAnsi="Times New Roman" w:cs="Times New Roman"/>
                <w:b/>
                <w:sz w:val="24"/>
                <w:szCs w:val="24"/>
              </w:rPr>
              <w:t>Dokumentas</w:t>
            </w:r>
          </w:p>
        </w:tc>
        <w:tc>
          <w:tcPr>
            <w:tcW w:w="980" w:type="pct"/>
          </w:tcPr>
          <w:p w14:paraId="2B7B32FF" w14:textId="77777777" w:rsidR="00AD3CFD" w:rsidRPr="00AD3CFD" w:rsidRDefault="00AD3CFD" w:rsidP="004A684B">
            <w:pPr>
              <w:jc w:val="center"/>
              <w:rPr>
                <w:rFonts w:ascii="Times New Roman" w:hAnsi="Times New Roman" w:cs="Times New Roman"/>
                <w:b/>
                <w:sz w:val="24"/>
                <w:szCs w:val="24"/>
              </w:rPr>
            </w:pPr>
            <w:r w:rsidRPr="00AD3CFD">
              <w:rPr>
                <w:rFonts w:ascii="Times New Roman" w:hAnsi="Times New Roman" w:cs="Times New Roman"/>
                <w:b/>
                <w:sz w:val="24"/>
                <w:szCs w:val="24"/>
              </w:rPr>
              <w:t xml:space="preserve">Dokumento pateikimo žymė – „Taip“ arba </w:t>
            </w:r>
          </w:p>
          <w:p w14:paraId="30603023" w14:textId="77777777" w:rsidR="00AD3CFD" w:rsidRPr="00AD3CFD" w:rsidRDefault="00AD3CFD" w:rsidP="004A684B">
            <w:pPr>
              <w:jc w:val="center"/>
              <w:rPr>
                <w:rFonts w:ascii="Times New Roman" w:hAnsi="Times New Roman" w:cs="Times New Roman"/>
                <w:b/>
                <w:sz w:val="24"/>
                <w:szCs w:val="24"/>
              </w:rPr>
            </w:pPr>
            <w:r w:rsidRPr="00AD3CFD">
              <w:rPr>
                <w:rFonts w:ascii="Times New Roman" w:hAnsi="Times New Roman" w:cs="Times New Roman"/>
                <w:b/>
                <w:sz w:val="24"/>
                <w:szCs w:val="24"/>
              </w:rPr>
              <w:t>„Ne“ (nurodoma priežastis)</w:t>
            </w:r>
          </w:p>
        </w:tc>
      </w:tr>
      <w:tr w:rsidR="00AD3CFD" w:rsidRPr="00AD3CFD" w14:paraId="468102F0" w14:textId="77777777" w:rsidTr="004A684B">
        <w:tc>
          <w:tcPr>
            <w:tcW w:w="199" w:type="pct"/>
          </w:tcPr>
          <w:p w14:paraId="6D9F73C0"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lastRenderedPageBreak/>
              <w:t>2.1.</w:t>
            </w:r>
          </w:p>
        </w:tc>
        <w:tc>
          <w:tcPr>
            <w:tcW w:w="3820" w:type="pct"/>
          </w:tcPr>
          <w:p w14:paraId="19287414" w14:textId="77777777" w:rsidR="00AD3CFD" w:rsidRPr="00AD3CFD" w:rsidRDefault="00AD3CFD" w:rsidP="004A684B">
            <w:pPr>
              <w:tabs>
                <w:tab w:val="left" w:pos="720"/>
              </w:tabs>
              <w:contextualSpacing/>
              <w:rPr>
                <w:rFonts w:ascii="Times New Roman" w:hAnsi="Times New Roman" w:cs="Times New Roman"/>
                <w:sz w:val="24"/>
                <w:szCs w:val="24"/>
              </w:rPr>
            </w:pPr>
            <w:r w:rsidRPr="00AD3CFD">
              <w:rPr>
                <w:rFonts w:ascii="Times New Roman" w:hAnsi="Times New Roman" w:cs="Times New Roman"/>
                <w:sz w:val="24"/>
                <w:szCs w:val="24"/>
              </w:rPr>
              <w:t xml:space="preserve">2.1.1. Jeigu tiekėjas, jo subtiekėjas, subteikėjas, subrangovas, ūkio subjektas, kurio pajėgumais remiamasi, tiekėjo siūlomų prekių (įskaitant jų sudedamąsias dalis) gamintojas ar juos kontroliuojantis asmuo </w:t>
            </w:r>
            <w:r w:rsidRPr="00AD3CFD">
              <w:rPr>
                <w:rFonts w:ascii="Times New Roman" w:hAnsi="Times New Roman" w:cs="Times New Roman"/>
                <w:sz w:val="24"/>
                <w:szCs w:val="24"/>
                <w:u w:val="single"/>
              </w:rPr>
              <w:t>yra juridinis asmuo</w:t>
            </w:r>
            <w:r w:rsidRPr="00AD3CFD">
              <w:rPr>
                <w:rFonts w:ascii="Times New Roman" w:hAnsi="Times New Roman" w:cs="Times New Roman"/>
                <w:sz w:val="24"/>
                <w:szCs w:val="24"/>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3FF9E953" w14:textId="77777777" w:rsidR="00AD3CFD" w:rsidRPr="00AD3CFD" w:rsidRDefault="00AD3CFD" w:rsidP="004A684B">
            <w:pPr>
              <w:tabs>
                <w:tab w:val="left" w:pos="720"/>
              </w:tabs>
              <w:contextualSpacing/>
              <w:rPr>
                <w:rFonts w:ascii="Times New Roman" w:hAnsi="Times New Roman" w:cs="Times New Roman"/>
                <w:b/>
                <w:sz w:val="24"/>
                <w:szCs w:val="24"/>
              </w:rPr>
            </w:pPr>
            <w:r w:rsidRPr="00AD3CFD">
              <w:rPr>
                <w:rFonts w:ascii="Times New Roman" w:hAnsi="Times New Roman" w:cs="Times New Roman"/>
                <w:sz w:val="24"/>
                <w:szCs w:val="24"/>
              </w:rPr>
              <w:t xml:space="preserve">2.1.2. Jeigu tiekėjas, jo subtiekėjas, subteikėjas, subrangovas, ūkio subjektas, kurio pajėgumais remiamasi, tiekėjo siūlomų prekių (įskaitant jų sudedamąsias dalis) gamintojas ar juos kontroliuojantis asmuo </w:t>
            </w:r>
            <w:r w:rsidRPr="00AD3CFD">
              <w:rPr>
                <w:rFonts w:ascii="Times New Roman" w:hAnsi="Times New Roman" w:cs="Times New Roman"/>
                <w:sz w:val="24"/>
                <w:szCs w:val="24"/>
                <w:u w:val="single"/>
              </w:rPr>
              <w:t>yra fizinis asmuo</w:t>
            </w:r>
            <w:r w:rsidRPr="00AD3CFD">
              <w:rPr>
                <w:rFonts w:ascii="Times New Roman" w:hAnsi="Times New Roman" w:cs="Times New Roman"/>
                <w:sz w:val="24"/>
                <w:szCs w:val="24"/>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980" w:type="pct"/>
          </w:tcPr>
          <w:p w14:paraId="7178E89F" w14:textId="77777777" w:rsidR="00AD3CFD" w:rsidRPr="00AD3CFD" w:rsidRDefault="00AD3CFD" w:rsidP="004A684B">
            <w:pPr>
              <w:tabs>
                <w:tab w:val="left" w:pos="720"/>
              </w:tabs>
              <w:contextualSpacing/>
              <w:rPr>
                <w:rFonts w:ascii="Times New Roman" w:hAnsi="Times New Roman" w:cs="Times New Roman"/>
                <w:sz w:val="24"/>
                <w:szCs w:val="24"/>
              </w:rPr>
            </w:pPr>
          </w:p>
        </w:tc>
      </w:tr>
      <w:tr w:rsidR="00AD3CFD" w:rsidRPr="00AD3CFD" w14:paraId="21CFD74F" w14:textId="77777777" w:rsidTr="004A684B">
        <w:tc>
          <w:tcPr>
            <w:tcW w:w="199" w:type="pct"/>
          </w:tcPr>
          <w:p w14:paraId="5E5A8FAC"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2.2.</w:t>
            </w:r>
          </w:p>
        </w:tc>
        <w:tc>
          <w:tcPr>
            <w:tcW w:w="3820" w:type="pct"/>
          </w:tcPr>
          <w:p w14:paraId="53469532" w14:textId="77777777" w:rsidR="00AD3CFD" w:rsidRPr="00AD3CFD" w:rsidRDefault="00AD3CFD" w:rsidP="004A684B">
            <w:pPr>
              <w:rPr>
                <w:rFonts w:ascii="Times New Roman" w:hAnsi="Times New Roman" w:cs="Times New Roman"/>
                <w:sz w:val="24"/>
                <w:szCs w:val="24"/>
              </w:rPr>
            </w:pPr>
            <w:r w:rsidRPr="00AD3CFD">
              <w:rPr>
                <w:rFonts w:ascii="Times New Roman" w:hAnsi="Times New Roman" w:cs="Times New Roman"/>
                <w:sz w:val="24"/>
                <w:szCs w:val="24"/>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AD3CFD">
              <w:rPr>
                <w:rFonts w:ascii="Times New Roman" w:hAnsi="Times New Roman" w:cs="Times New Roman"/>
                <w:i/>
                <w:sz w:val="24"/>
                <w:szCs w:val="24"/>
              </w:rPr>
              <w:t>pateikiami tik su tiekėju susiję dokumentai</w:t>
            </w:r>
            <w:r w:rsidRPr="00AD3CFD">
              <w:rPr>
                <w:rFonts w:ascii="Times New Roman" w:hAnsi="Times New Roman" w:cs="Times New Roman"/>
                <w:sz w:val="24"/>
                <w:szCs w:val="24"/>
              </w:rPr>
              <w:t>).</w:t>
            </w:r>
          </w:p>
        </w:tc>
        <w:tc>
          <w:tcPr>
            <w:tcW w:w="980" w:type="pct"/>
          </w:tcPr>
          <w:p w14:paraId="55D68597" w14:textId="77777777" w:rsidR="00AD3CFD" w:rsidRPr="00AD3CFD" w:rsidRDefault="00AD3CFD" w:rsidP="004A684B">
            <w:pPr>
              <w:rPr>
                <w:rFonts w:ascii="Times New Roman" w:hAnsi="Times New Roman" w:cs="Times New Roman"/>
                <w:sz w:val="24"/>
                <w:szCs w:val="24"/>
              </w:rPr>
            </w:pPr>
          </w:p>
        </w:tc>
      </w:tr>
      <w:tr w:rsidR="00AD3CFD" w:rsidRPr="00AD3CFD" w14:paraId="58909F36" w14:textId="77777777" w:rsidTr="004A684B">
        <w:tc>
          <w:tcPr>
            <w:tcW w:w="199" w:type="pct"/>
          </w:tcPr>
          <w:p w14:paraId="3D83C94A"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2.3.</w:t>
            </w:r>
          </w:p>
        </w:tc>
        <w:tc>
          <w:tcPr>
            <w:tcW w:w="3820" w:type="pct"/>
          </w:tcPr>
          <w:p w14:paraId="03CE02B0" w14:textId="77777777" w:rsidR="00AD3CFD" w:rsidRPr="00AD3CFD" w:rsidRDefault="00AD3CFD" w:rsidP="004A684B">
            <w:pPr>
              <w:tabs>
                <w:tab w:val="left" w:pos="720"/>
              </w:tabs>
              <w:contextualSpacing/>
              <w:rPr>
                <w:rFonts w:ascii="Times New Roman" w:hAnsi="Times New Roman" w:cs="Times New Roman"/>
                <w:b/>
                <w:sz w:val="24"/>
                <w:szCs w:val="24"/>
              </w:rPr>
            </w:pPr>
            <w:r w:rsidRPr="00AD3CFD">
              <w:rPr>
                <w:rFonts w:ascii="Times New Roman" w:hAnsi="Times New Roman" w:cs="Times New Roman"/>
                <w:sz w:val="24"/>
                <w:szCs w:val="24"/>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AD3CFD">
              <w:rPr>
                <w:rFonts w:ascii="Times New Roman" w:hAnsi="Times New Roman" w:cs="Times New Roman"/>
                <w:i/>
                <w:sz w:val="24"/>
                <w:szCs w:val="24"/>
              </w:rPr>
              <w:t>pateikiami tik su tiekėju susiję dokumentai</w:t>
            </w:r>
            <w:r w:rsidRPr="00AD3CFD">
              <w:rPr>
                <w:rFonts w:ascii="Times New Roman" w:hAnsi="Times New Roman" w:cs="Times New Roman"/>
                <w:sz w:val="24"/>
                <w:szCs w:val="24"/>
              </w:rPr>
              <w:t>).</w:t>
            </w:r>
          </w:p>
        </w:tc>
        <w:tc>
          <w:tcPr>
            <w:tcW w:w="980" w:type="pct"/>
          </w:tcPr>
          <w:p w14:paraId="1149D582" w14:textId="77777777" w:rsidR="00AD3CFD" w:rsidRPr="00AD3CFD" w:rsidRDefault="00AD3CFD" w:rsidP="004A684B">
            <w:pPr>
              <w:tabs>
                <w:tab w:val="left" w:pos="720"/>
              </w:tabs>
              <w:contextualSpacing/>
              <w:rPr>
                <w:rFonts w:ascii="Times New Roman" w:hAnsi="Times New Roman" w:cs="Times New Roman"/>
                <w:sz w:val="24"/>
                <w:szCs w:val="24"/>
              </w:rPr>
            </w:pPr>
          </w:p>
        </w:tc>
      </w:tr>
      <w:tr w:rsidR="00AD3CFD" w:rsidRPr="00AD3CFD" w14:paraId="24B9321C" w14:textId="77777777" w:rsidTr="004A684B">
        <w:tc>
          <w:tcPr>
            <w:tcW w:w="199" w:type="pct"/>
          </w:tcPr>
          <w:p w14:paraId="3F38C34B"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2.4.</w:t>
            </w:r>
          </w:p>
        </w:tc>
        <w:tc>
          <w:tcPr>
            <w:tcW w:w="3820" w:type="pct"/>
          </w:tcPr>
          <w:p w14:paraId="7FA8E491" w14:textId="77777777" w:rsidR="00AD3CFD" w:rsidRPr="00AD3CFD" w:rsidRDefault="00AD3CFD" w:rsidP="004A684B">
            <w:pPr>
              <w:rPr>
                <w:rFonts w:ascii="Times New Roman" w:hAnsi="Times New Roman" w:cs="Times New Roman"/>
                <w:b/>
                <w:sz w:val="24"/>
                <w:szCs w:val="24"/>
              </w:rPr>
            </w:pPr>
            <w:r w:rsidRPr="00AD3CFD">
              <w:rPr>
                <w:rFonts w:ascii="Times New Roman" w:hAnsi="Times New Roman" w:cs="Times New Roman"/>
                <w:sz w:val="24"/>
                <w:szCs w:val="24"/>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AD3CFD">
              <w:rPr>
                <w:rFonts w:ascii="Times New Roman" w:hAnsi="Times New Roman" w:cs="Times New Roman"/>
                <w:i/>
                <w:sz w:val="24"/>
                <w:szCs w:val="24"/>
              </w:rPr>
              <w:t>pateikiami tik su tiekėju susiję dokumentai</w:t>
            </w:r>
            <w:r w:rsidRPr="00AD3CFD">
              <w:rPr>
                <w:rFonts w:ascii="Times New Roman" w:hAnsi="Times New Roman" w:cs="Times New Roman"/>
                <w:sz w:val="24"/>
                <w:szCs w:val="24"/>
              </w:rPr>
              <w:t>).</w:t>
            </w:r>
          </w:p>
        </w:tc>
        <w:tc>
          <w:tcPr>
            <w:tcW w:w="980" w:type="pct"/>
          </w:tcPr>
          <w:p w14:paraId="0D558418" w14:textId="77777777" w:rsidR="00AD3CFD" w:rsidRPr="00AD3CFD" w:rsidRDefault="00AD3CFD" w:rsidP="004A684B">
            <w:pPr>
              <w:rPr>
                <w:rFonts w:ascii="Times New Roman" w:hAnsi="Times New Roman" w:cs="Times New Roman"/>
                <w:sz w:val="24"/>
                <w:szCs w:val="24"/>
              </w:rPr>
            </w:pPr>
          </w:p>
        </w:tc>
      </w:tr>
    </w:tbl>
    <w:p w14:paraId="6FC42826" w14:textId="77777777" w:rsidR="00AD3CFD" w:rsidRPr="00AD3CFD" w:rsidRDefault="00AD3CFD" w:rsidP="00AD3CFD">
      <w:pPr>
        <w:rPr>
          <w:rFonts w:ascii="Times New Roman" w:eastAsia="Times New Roman" w:hAnsi="Times New Roman" w:cs="Times New Roman"/>
          <w:sz w:val="24"/>
          <w:szCs w:val="24"/>
        </w:rPr>
      </w:pPr>
    </w:p>
    <w:p w14:paraId="53451AB0" w14:textId="77777777" w:rsidR="00AD3CFD" w:rsidRPr="00AD3CFD" w:rsidRDefault="00AD3CFD" w:rsidP="00AD3CFD">
      <w:pPr>
        <w:rPr>
          <w:rFonts w:ascii="Times New Roman" w:hAnsi="Times New Roman" w:cs="Times New Roman"/>
          <w:b/>
          <w:sz w:val="24"/>
          <w:szCs w:val="24"/>
        </w:rPr>
      </w:pPr>
      <w:r w:rsidRPr="00AD3CFD">
        <w:rPr>
          <w:rFonts w:ascii="Times New Roman" w:eastAsia="Times New Roman" w:hAnsi="Times New Roman" w:cs="Times New Roman"/>
          <w:b/>
        </w:rPr>
        <w:t>PASTABA.</w:t>
      </w:r>
      <w:r w:rsidRPr="00AD3CFD">
        <w:rPr>
          <w:rFonts w:ascii="Times New Roman" w:eastAsia="Times New Roman" w:hAnsi="Times New Roman" w:cs="Times New Roman"/>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w:t>
      </w:r>
      <w:r w:rsidRPr="00AD3CFD">
        <w:rPr>
          <w:rFonts w:ascii="Times New Roman" w:hAnsi="Times New Roman" w:cs="Times New Roman"/>
        </w:rPr>
        <w:t>Asmens duomenų tvarkymo ir duomenų subjektų teisių įgyvendinimo krašto apsaugos sistemoje</w:t>
      </w:r>
      <w:r w:rsidRPr="00AD3CFD" w:rsidDel="000832DD">
        <w:rPr>
          <w:rFonts w:ascii="Times New Roman" w:hAnsi="Times New Roman" w:cs="Times New Roman"/>
          <w:color w:val="000000"/>
        </w:rPr>
        <w:t xml:space="preserve"> </w:t>
      </w:r>
      <w:r w:rsidRPr="00AD3CFD">
        <w:rPr>
          <w:rFonts w:ascii="Times New Roman" w:hAnsi="Times New Roman" w:cs="Times New Roman"/>
          <w:color w:val="000000"/>
        </w:rPr>
        <w:t xml:space="preserve">taisyklėse, </w:t>
      </w:r>
      <w:r w:rsidRPr="00AD3CFD">
        <w:rPr>
          <w:rFonts w:ascii="Times New Roman" w:hAnsi="Times New Roman" w:cs="Times New Roman"/>
        </w:rPr>
        <w:t xml:space="preserve">patvirtintose Lietuvos Respublikos </w:t>
      </w:r>
      <w:r w:rsidRPr="00AD3CFD">
        <w:rPr>
          <w:rFonts w:ascii="Times New Roman" w:eastAsia="Times New Roman" w:hAnsi="Times New Roman" w:cs="Times New Roman"/>
        </w:rPr>
        <w:t xml:space="preserve">krašto apsaugos ministro </w:t>
      </w:r>
      <w:r w:rsidRPr="00AD3CFD">
        <w:rPr>
          <w:rFonts w:ascii="Times New Roman" w:hAnsi="Times New Roman" w:cs="Times New Roman"/>
        </w:rPr>
        <w:t xml:space="preserve">2015 m. gruodžio 3 d. įsakymu Nr. V-1253 „Dėl Asmens duomenų tvarkymo ir duomenų subjektų teisių įgyvendinimo krašto apsaugos sistemoje taisyklių patvirtinimo“, </w:t>
      </w:r>
      <w:r w:rsidRPr="00AD3CFD">
        <w:rPr>
          <w:rFonts w:ascii="Times New Roman" w:eastAsia="Times New Roman" w:hAnsi="Times New Roman" w:cs="Times New Roman"/>
          <w:color w:val="000000"/>
        </w:rPr>
        <w:t>ir Krašto apsaugos ministerijos interneto svetainėje </w:t>
      </w:r>
      <w:hyperlink r:id="rId11" w:history="1">
        <w:r w:rsidRPr="00AD3CFD">
          <w:rPr>
            <w:rFonts w:ascii="Times New Roman" w:eastAsia="Times New Roman" w:hAnsi="Times New Roman" w:cs="Times New Roman"/>
          </w:rPr>
          <w:t>www.kam.lt</w:t>
        </w:r>
      </w:hyperlink>
      <w:r w:rsidRPr="00AD3CFD">
        <w:rPr>
          <w:rFonts w:ascii="Times New Roman" w:eastAsia="Times New Roman" w:hAnsi="Times New Roman" w:cs="Times New Roman"/>
        </w:rPr>
        <w:t>,</w:t>
      </w:r>
      <w:r w:rsidRPr="00AD3CFD">
        <w:rPr>
          <w:rFonts w:ascii="Times New Roman" w:eastAsia="Times New Roman" w:hAnsi="Times New Roman" w:cs="Times New Roman"/>
          <w:color w:val="0563C1" w:themeColor="hyperlink"/>
        </w:rPr>
        <w:t xml:space="preserve"> </w:t>
      </w:r>
      <w:r w:rsidRPr="00AD3CFD">
        <w:rPr>
          <w:rFonts w:ascii="Times New Roman" w:eastAsia="Times New Roman" w:hAnsi="Times New Roman" w:cs="Times New Roman"/>
        </w:rPr>
        <w:t>skiltyje ,,Asmens duomenų tvarkymas“</w:t>
      </w:r>
      <w:r w:rsidRPr="00AD3CFD">
        <w:rPr>
          <w:rFonts w:ascii="Times New Roman" w:eastAsia="Times New Roman" w:hAnsi="Times New Roman" w:cs="Times New Roman"/>
          <w:color w:val="000000"/>
        </w:rPr>
        <w:t xml:space="preserve">. Priede nurodyti dokumentai (ir juose </w:t>
      </w:r>
      <w:r w:rsidRPr="00AD3CFD">
        <w:rPr>
          <w:rFonts w:ascii="Times New Roman" w:eastAsia="Times New Roman" w:hAnsi="Times New Roman" w:cs="Times New Roman"/>
          <w:color w:val="000000"/>
        </w:rPr>
        <w:lastRenderedPageBreak/>
        <w:t>esantys asmens duomenys) saugomi Lietuvos vyriausiojo archyvaro nustatyta tvarka ir terminais pagal įstaigos dokumentacijos planą.</w:t>
      </w:r>
    </w:p>
    <w:p w14:paraId="1D1DA689" w14:textId="77777777" w:rsidR="00AD3CFD" w:rsidRPr="00AD3CFD" w:rsidRDefault="00AD3CFD" w:rsidP="00AD3CFD">
      <w:pPr>
        <w:jc w:val="center"/>
        <w:rPr>
          <w:rFonts w:ascii="Times New Roman" w:hAnsi="Times New Roman" w:cs="Times New Roman"/>
          <w:b/>
          <w:sz w:val="24"/>
          <w:szCs w:val="24"/>
        </w:rPr>
      </w:pPr>
      <w:r w:rsidRPr="00AD3CFD">
        <w:rPr>
          <w:rFonts w:ascii="Times New Roman" w:hAnsi="Times New Roman" w:cs="Times New Roman"/>
          <w:b/>
          <w:sz w:val="24"/>
          <w:szCs w:val="24"/>
        </w:rPr>
        <w:t>___________________</w:t>
      </w:r>
    </w:p>
    <w:p w14:paraId="158A8C05" w14:textId="77777777" w:rsidR="00AD3CFD" w:rsidRPr="00AD3CFD" w:rsidRDefault="00AD3CFD" w:rsidP="00AD3CFD">
      <w:pPr>
        <w:rPr>
          <w:rFonts w:ascii="Times New Roman" w:hAnsi="Times New Roman" w:cs="Times New Roman"/>
          <w:bCs/>
          <w:szCs w:val="24"/>
        </w:rPr>
      </w:pPr>
    </w:p>
    <w:p w14:paraId="7F2A62C5" w14:textId="77777777" w:rsidR="00AD3CFD" w:rsidRPr="00AD3CFD" w:rsidRDefault="00AD3CFD" w:rsidP="00AD3CFD">
      <w:pPr>
        <w:rPr>
          <w:rFonts w:ascii="Times New Roman" w:hAnsi="Times New Roman" w:cs="Times New Roman"/>
          <w:bCs/>
          <w:szCs w:val="24"/>
        </w:rPr>
      </w:pPr>
    </w:p>
    <w:p w14:paraId="181C204C" w14:textId="77777777" w:rsidR="00AD3CFD" w:rsidRPr="00AD3CFD" w:rsidRDefault="00AD3CFD" w:rsidP="00AD3CFD">
      <w:pPr>
        <w:rPr>
          <w:rFonts w:ascii="Times New Roman" w:hAnsi="Times New Roman" w:cs="Times New Roman"/>
          <w:bCs/>
          <w:szCs w:val="24"/>
        </w:rPr>
      </w:pPr>
    </w:p>
    <w:p w14:paraId="0A0FB97D" w14:textId="77777777" w:rsidR="00AD3CFD" w:rsidRPr="00AD3CFD" w:rsidRDefault="00AD3CFD" w:rsidP="00AD3CFD">
      <w:pPr>
        <w:rPr>
          <w:rFonts w:ascii="Times New Roman" w:hAnsi="Times New Roman" w:cs="Times New Roman"/>
          <w:bCs/>
          <w:szCs w:val="24"/>
        </w:rPr>
      </w:pPr>
    </w:p>
    <w:p w14:paraId="184B9487" w14:textId="77777777" w:rsidR="00AD3CFD" w:rsidRPr="00AD3CFD" w:rsidRDefault="00AD3CFD" w:rsidP="00AD3CFD">
      <w:pPr>
        <w:rPr>
          <w:rFonts w:ascii="Times New Roman" w:hAnsi="Times New Roman" w:cs="Times New Roman"/>
          <w:bCs/>
          <w:szCs w:val="24"/>
        </w:rPr>
      </w:pPr>
    </w:p>
    <w:p w14:paraId="268DC7A6" w14:textId="77777777" w:rsidR="00AD3CFD" w:rsidRPr="00AD3CFD" w:rsidRDefault="00AD3CFD" w:rsidP="00AD3CFD">
      <w:pPr>
        <w:rPr>
          <w:rFonts w:ascii="Times New Roman" w:hAnsi="Times New Roman" w:cs="Times New Roman"/>
          <w:bCs/>
          <w:szCs w:val="24"/>
        </w:rPr>
      </w:pPr>
    </w:p>
    <w:p w14:paraId="28310585" w14:textId="77777777" w:rsidR="00AD3CFD" w:rsidRPr="00AD3CFD" w:rsidRDefault="00AD3CFD" w:rsidP="00AD3CFD">
      <w:pPr>
        <w:rPr>
          <w:rFonts w:ascii="Times New Roman" w:hAnsi="Times New Roman" w:cs="Times New Roman"/>
          <w:bCs/>
          <w:szCs w:val="24"/>
        </w:rPr>
      </w:pPr>
    </w:p>
    <w:p w14:paraId="7BAD8D77" w14:textId="77777777" w:rsidR="00AD3CFD" w:rsidRPr="00AD3CFD" w:rsidRDefault="00AD3CFD" w:rsidP="00AD3CFD">
      <w:pPr>
        <w:rPr>
          <w:rFonts w:ascii="Times New Roman" w:hAnsi="Times New Roman" w:cs="Times New Roman"/>
          <w:bCs/>
          <w:szCs w:val="24"/>
        </w:rPr>
      </w:pPr>
    </w:p>
    <w:p w14:paraId="4C18F961" w14:textId="77777777" w:rsidR="00AD3CFD" w:rsidRPr="00AD3CFD" w:rsidRDefault="00AD3CFD" w:rsidP="00AD3CFD">
      <w:pPr>
        <w:rPr>
          <w:rFonts w:ascii="Times New Roman" w:hAnsi="Times New Roman" w:cs="Times New Roman"/>
          <w:bCs/>
          <w:szCs w:val="24"/>
        </w:rPr>
      </w:pPr>
    </w:p>
    <w:p w14:paraId="7523CE7C" w14:textId="77777777" w:rsidR="00AD3CFD" w:rsidRPr="00AD3CFD" w:rsidRDefault="00AD3CFD" w:rsidP="00AD3CFD">
      <w:pPr>
        <w:rPr>
          <w:rFonts w:ascii="Times New Roman" w:hAnsi="Times New Roman" w:cs="Times New Roman"/>
          <w:bCs/>
          <w:szCs w:val="24"/>
        </w:rPr>
      </w:pPr>
    </w:p>
    <w:p w14:paraId="79B5597D" w14:textId="77777777" w:rsidR="00AD3CFD" w:rsidRPr="00AD3CFD" w:rsidRDefault="00AD3CFD" w:rsidP="00AD3CFD">
      <w:pPr>
        <w:rPr>
          <w:rFonts w:ascii="Times New Roman" w:hAnsi="Times New Roman" w:cs="Times New Roman"/>
          <w:bCs/>
          <w:szCs w:val="24"/>
        </w:rPr>
      </w:pPr>
    </w:p>
    <w:p w14:paraId="3D3706B9" w14:textId="77777777" w:rsidR="00AD3CFD" w:rsidRPr="00AD3CFD" w:rsidRDefault="00AD3CFD" w:rsidP="00AD3CFD">
      <w:pPr>
        <w:rPr>
          <w:rFonts w:ascii="Times New Roman" w:hAnsi="Times New Roman" w:cs="Times New Roman"/>
          <w:bCs/>
          <w:szCs w:val="24"/>
        </w:rPr>
      </w:pPr>
    </w:p>
    <w:p w14:paraId="5A114BE2" w14:textId="77777777" w:rsidR="00BC4F8C" w:rsidRPr="00AD3CFD" w:rsidRDefault="00BC4F8C" w:rsidP="00AD3CFD">
      <w:pPr>
        <w:rPr>
          <w:rFonts w:ascii="Times New Roman" w:hAnsi="Times New Roman" w:cs="Times New Roman"/>
        </w:rPr>
      </w:pPr>
    </w:p>
    <w:sectPr w:rsidR="00BC4F8C" w:rsidRPr="00AD3CFD" w:rsidSect="005A3D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43455" w14:textId="77777777" w:rsidR="00BF4971" w:rsidRDefault="00BF4971" w:rsidP="0041289F">
      <w:r>
        <w:separator/>
      </w:r>
    </w:p>
  </w:endnote>
  <w:endnote w:type="continuationSeparator" w:id="0">
    <w:p w14:paraId="7F494DD9" w14:textId="77777777" w:rsidR="00BF4971" w:rsidRDefault="00BF4971" w:rsidP="00412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8D7F8" w14:textId="77777777" w:rsidR="00BF4971" w:rsidRDefault="00BF4971" w:rsidP="0041289F">
      <w:r>
        <w:separator/>
      </w:r>
    </w:p>
  </w:footnote>
  <w:footnote w:type="continuationSeparator" w:id="0">
    <w:p w14:paraId="653CAED5" w14:textId="77777777" w:rsidR="00BF4971" w:rsidRDefault="00BF4971" w:rsidP="00412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C4B47"/>
    <w:rsid w:val="0032559B"/>
    <w:rsid w:val="003A1DE9"/>
    <w:rsid w:val="003F2EF8"/>
    <w:rsid w:val="0041289F"/>
    <w:rsid w:val="005A3DC2"/>
    <w:rsid w:val="005E70AB"/>
    <w:rsid w:val="0061611B"/>
    <w:rsid w:val="0064201F"/>
    <w:rsid w:val="006837FF"/>
    <w:rsid w:val="006E2681"/>
    <w:rsid w:val="0071053F"/>
    <w:rsid w:val="007220CD"/>
    <w:rsid w:val="00760A68"/>
    <w:rsid w:val="007C718A"/>
    <w:rsid w:val="007D33B8"/>
    <w:rsid w:val="007D4D6A"/>
    <w:rsid w:val="009545FC"/>
    <w:rsid w:val="009C6CCC"/>
    <w:rsid w:val="00AA3796"/>
    <w:rsid w:val="00AD3CFD"/>
    <w:rsid w:val="00B47EC1"/>
    <w:rsid w:val="00BC4F8C"/>
    <w:rsid w:val="00BF4971"/>
    <w:rsid w:val="00CE01B8"/>
    <w:rsid w:val="00CE272C"/>
    <w:rsid w:val="00D54CAB"/>
    <w:rsid w:val="00E011C0"/>
    <w:rsid w:val="00E30A9E"/>
    <w:rsid w:val="00E65828"/>
    <w:rsid w:val="00E770EC"/>
    <w:rsid w:val="00EA2FE6"/>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uiPriority w:val="34"/>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 w:type="character" w:styleId="CommentReference">
    <w:name w:val="annotation reference"/>
    <w:basedOn w:val="DefaultParagraphFont"/>
    <w:uiPriority w:val="99"/>
    <w:semiHidden/>
    <w:unhideWhenUsed/>
    <w:rsid w:val="0061611B"/>
    <w:rPr>
      <w:sz w:val="16"/>
      <w:szCs w:val="16"/>
    </w:rPr>
  </w:style>
  <w:style w:type="paragraph" w:styleId="CommentText">
    <w:name w:val="annotation text"/>
    <w:basedOn w:val="Normal"/>
    <w:link w:val="CommentTextChar"/>
    <w:uiPriority w:val="99"/>
    <w:unhideWhenUsed/>
    <w:rsid w:val="0061611B"/>
    <w:rPr>
      <w:sz w:val="20"/>
      <w:szCs w:val="20"/>
    </w:rPr>
  </w:style>
  <w:style w:type="character" w:customStyle="1" w:styleId="CommentTextChar">
    <w:name w:val="Comment Text Char"/>
    <w:basedOn w:val="DefaultParagraphFont"/>
    <w:link w:val="CommentText"/>
    <w:uiPriority w:val="99"/>
    <w:rsid w:val="0061611B"/>
    <w:rPr>
      <w:rFonts w:ascii="Calibri" w:hAnsi="Calibri" w:cs="Calibri"/>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61611B"/>
    <w:rPr>
      <w:b/>
      <w:bCs/>
    </w:rPr>
  </w:style>
  <w:style w:type="character" w:customStyle="1" w:styleId="CommentSubjectChar">
    <w:name w:val="Comment Subject Char"/>
    <w:basedOn w:val="CommentTextChar"/>
    <w:link w:val="CommentSubject"/>
    <w:uiPriority w:val="99"/>
    <w:semiHidden/>
    <w:rsid w:val="0061611B"/>
    <w:rPr>
      <w:rFonts w:ascii="Calibri" w:hAnsi="Calibri" w:cs="Calibri"/>
      <w:b/>
      <w:bCs/>
      <w:kern w:val="0"/>
      <w:sz w:val="20"/>
      <w:szCs w:val="20"/>
      <w:lang w:eastAsia="lt-LT"/>
      <w14:ligatures w14:val="none"/>
    </w:rPr>
  </w:style>
  <w:style w:type="character" w:styleId="Hyperlink">
    <w:name w:val="Hyperlink"/>
    <w:basedOn w:val="DefaultParagraphFont"/>
    <w:uiPriority w:val="99"/>
    <w:unhideWhenUsed/>
    <w:rsid w:val="0061611B"/>
    <w:rPr>
      <w:strike w:val="0"/>
      <w:dstrike w:val="0"/>
      <w:color w:val="auto"/>
      <w:u w:val="none"/>
      <w:effect w:val="none"/>
    </w:rPr>
  </w:style>
  <w:style w:type="paragraph" w:styleId="Header">
    <w:name w:val="header"/>
    <w:basedOn w:val="Normal"/>
    <w:link w:val="HeaderChar"/>
    <w:uiPriority w:val="99"/>
    <w:unhideWhenUsed/>
    <w:rsid w:val="0041289F"/>
    <w:pPr>
      <w:tabs>
        <w:tab w:val="center" w:pos="4680"/>
        <w:tab w:val="right" w:pos="9360"/>
      </w:tabs>
    </w:pPr>
  </w:style>
  <w:style w:type="character" w:customStyle="1" w:styleId="HeaderChar">
    <w:name w:val="Header Char"/>
    <w:basedOn w:val="DefaultParagraphFont"/>
    <w:link w:val="Header"/>
    <w:uiPriority w:val="99"/>
    <w:rsid w:val="0041289F"/>
    <w:rPr>
      <w:rFonts w:ascii="Calibri" w:hAnsi="Calibri" w:cs="Calibri"/>
      <w:kern w:val="0"/>
      <w:lang w:eastAsia="lt-LT"/>
      <w14:ligatures w14:val="none"/>
    </w:rPr>
  </w:style>
  <w:style w:type="paragraph" w:styleId="Footer">
    <w:name w:val="footer"/>
    <w:basedOn w:val="Normal"/>
    <w:link w:val="FooterChar"/>
    <w:uiPriority w:val="99"/>
    <w:unhideWhenUsed/>
    <w:rsid w:val="0041289F"/>
    <w:pPr>
      <w:tabs>
        <w:tab w:val="center" w:pos="4680"/>
        <w:tab w:val="right" w:pos="9360"/>
      </w:tabs>
    </w:pPr>
  </w:style>
  <w:style w:type="character" w:customStyle="1" w:styleId="FooterChar">
    <w:name w:val="Footer Char"/>
    <w:basedOn w:val="DefaultParagraphFont"/>
    <w:link w:val="Footer"/>
    <w:uiPriority w:val="99"/>
    <w:rsid w:val="0041289F"/>
    <w:rPr>
      <w:rFonts w:ascii="Calibri" w:hAnsi="Calibri" w:cs="Calibri"/>
      <w:kern w:val="0"/>
      <w:lang w:eastAsia="lt-LT"/>
      <w14:ligatures w14:val="none"/>
    </w:rPr>
  </w:style>
  <w:style w:type="table" w:styleId="TableGrid">
    <w:name w:val="Table Grid"/>
    <w:basedOn w:val="TableNormal"/>
    <w:uiPriority w:val="99"/>
    <w:rsid w:val="00AD3CF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279357</DmsRegDoc>
    <DmsAddMarkOnPdf xmlns="028236e2-f653-4d19-ab67-4d06a9145e0c">false</DmsAddMarkOnPd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1EAA3E-7370-4ABA-9F0C-26BE4294E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D371ED-A03C-43F5-B357-AB06E8CEF903}">
  <ds:schemaRefs>
    <ds:schemaRef ds:uri="http://schemas.openxmlformats.org/officeDocument/2006/bibliography"/>
  </ds:schemaRefs>
</ds:datastoreItem>
</file>

<file path=customXml/itemProps3.xml><?xml version="1.0" encoding="utf-8"?>
<ds:datastoreItem xmlns:ds="http://schemas.openxmlformats.org/officeDocument/2006/customXml" ds:itemID="{A6B2CE79-B638-4B96-8A08-66A1DCC34233}">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C777329B-2EE1-4363-B400-B580D817FC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TERMINAI PASTABOS</dc:title>
  <dc:subject/>
  <dc:creator>Giedrė Jatulevičienė</dc:creator>
  <cp:keywords/>
  <dc:description/>
  <cp:lastModifiedBy>Donata Stankūnienė</cp:lastModifiedBy>
  <cp:revision>9</cp:revision>
  <dcterms:created xsi:type="dcterms:W3CDTF">2024-08-20T12:38:00Z</dcterms:created>
  <dcterms:modified xsi:type="dcterms:W3CDTF">2025-04-24T06:01:00Z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4344;#Skaitmeninių sprendimų projektų skyrius|78470913-a55f-4d57-8683-90e0e7ae2c9d;#3465;#Pirkimų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Artisiuk;#790;#Lina Jucytė;#1288;#Džiuljeta Ruškytė;#1093;#i:0#.w|cpma\vyginta-gr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109647</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