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62043483" w:rsidR="003F38F0" w:rsidRPr="00A7502C" w:rsidRDefault="000F42D8" w:rsidP="00A7502C">
      <w:pPr>
        <w:jc w:val="right"/>
        <w:rPr>
          <w:lang w:eastAsia="en-US"/>
        </w:rPr>
      </w:pPr>
      <w:r w:rsidRPr="00A7502C">
        <w:rPr>
          <w:lang w:eastAsia="en-US"/>
        </w:rPr>
        <w:t xml:space="preserve">5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0FA60551" w14:textId="77777777" w:rsidR="00E520D1" w:rsidRPr="00A7502C" w:rsidRDefault="00E520D1" w:rsidP="00A7502C">
      <w:pPr>
        <w:jc w:val="center"/>
        <w:rPr>
          <w:b/>
        </w:rPr>
      </w:pPr>
    </w:p>
    <w:p w14:paraId="784C87E8" w14:textId="06935F59" w:rsidR="00FB5BB0" w:rsidRPr="00263269" w:rsidRDefault="004C6006" w:rsidP="00A7502C">
      <w:pPr>
        <w:jc w:val="center"/>
        <w:rPr>
          <w:bCs/>
          <w:color w:val="5B9BD5" w:themeColor="accent1"/>
        </w:rPr>
      </w:pPr>
      <w:r w:rsidRPr="00A7502C">
        <w:rPr>
          <w:b/>
        </w:rPr>
        <w:t xml:space="preserve">ŠAUDMENYS </w:t>
      </w:r>
      <w:r w:rsidRPr="00263269">
        <w:rPr>
          <w:bCs/>
          <w:color w:val="5B9BD5" w:themeColor="accent1"/>
        </w:rPr>
        <w:t>(</w:t>
      </w:r>
      <w:r w:rsidR="00263269" w:rsidRPr="00263269">
        <w:rPr>
          <w:bCs/>
          <w:color w:val="5B9BD5" w:themeColor="accent1"/>
        </w:rPr>
        <w:t>nurodomas konkretus kalibras sutarties sudarymo metu</w:t>
      </w:r>
      <w:r w:rsidRPr="00263269">
        <w:rPr>
          <w:bCs/>
          <w:color w:val="5B9BD5" w:themeColor="accent1"/>
        </w:rPr>
        <w:t>)</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7502C">
      <w:pPr>
        <w:ind w:left="-270"/>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51758C" w:rsidRPr="00A7502C" w14:paraId="4F637B4E"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5039F6FE"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0B2028" w:rsidRPr="000B2028">
              <w:rPr>
                <w:bCs/>
                <w:color w:val="5B9BD5" w:themeColor="accent1"/>
              </w:rPr>
              <w:t>nurodomas konkretus kalibras sutarties sudarymo metu</w:t>
            </w:r>
            <w:r w:rsidR="000C50A5" w:rsidRPr="000B2028">
              <w:rPr>
                <w:bCs/>
                <w:color w:val="5B9BD5" w:themeColor="accent1"/>
              </w:rPr>
              <w:t xml:space="preserve"> </w:t>
            </w:r>
            <w:r w:rsidR="004C6006" w:rsidRPr="00A7502C">
              <w:rPr>
                <w:bCs/>
              </w:rPr>
              <w:t>kalibro šovinius</w:t>
            </w:r>
            <w:r w:rsidR="004C6006" w:rsidRPr="00A7502C">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293840">
        <w:trPr>
          <w:trHeight w:val="2462"/>
        </w:trPr>
        <w:tc>
          <w:tcPr>
            <w:tcW w:w="9804"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6EBDA5BB" w14:textId="5C28D316" w:rsidR="00CA6EC4" w:rsidRPr="00C21A40" w:rsidRDefault="00CA6EC4" w:rsidP="00A7502C">
            <w:pPr>
              <w:jc w:val="both"/>
              <w:rPr>
                <w:bCs/>
                <w:color w:val="5B9BD5" w:themeColor="accent1"/>
              </w:rPr>
            </w:pPr>
            <w:r w:rsidRPr="00C21A40">
              <w:rPr>
                <w:bCs/>
                <w:color w:val="5B9BD5" w:themeColor="accent1"/>
              </w:rPr>
              <w:t>1 pirkimo daliai</w:t>
            </w:r>
            <w:r w:rsidR="00C21A40" w:rsidRPr="00C21A40">
              <w:rPr>
                <w:bCs/>
                <w:color w:val="5B9BD5" w:themeColor="accent1"/>
              </w:rPr>
              <w:t xml:space="preserve"> 5,56x45 mm kalibro </w:t>
            </w:r>
            <w:r w:rsidR="00C21A40" w:rsidRPr="00C21A40">
              <w:rPr>
                <w:rFonts w:eastAsia="Arial Unicode MS"/>
                <w:bCs/>
                <w:color w:val="5B9BD5" w:themeColor="accent1"/>
                <w:bdr w:val="nil"/>
              </w:rPr>
              <w:t>šoviniai</w:t>
            </w:r>
          </w:p>
          <w:p w14:paraId="56949D41" w14:textId="0CBD8342"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800DC4">
              <w:t>74</w:t>
            </w:r>
            <w:r w:rsidR="00D72909">
              <w:t xml:space="preserve"> </w:t>
            </w:r>
            <w:r w:rsidR="00800DC4">
              <w:t>528,9</w:t>
            </w:r>
            <w:r w:rsidR="009F6050">
              <w:t>3</w:t>
            </w:r>
            <w:r w:rsidR="002B16A0" w:rsidRPr="00A7502C">
              <w:t xml:space="preserve"> </w:t>
            </w:r>
            <w:r w:rsidR="001721FD">
              <w:t xml:space="preserve">(septyniasdešimt keturi tūkstančiai </w:t>
            </w:r>
            <w:r w:rsidR="00651CDC">
              <w:t xml:space="preserve">penki šimtai dvidešimt aštuoni, 93)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498B3206"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kiekvienos prekės 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03AC86D6"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B416FD" w:rsidRPr="001721FD">
              <w:rPr>
                <w:bCs/>
              </w:rPr>
              <w:t>90</w:t>
            </w:r>
            <w:r w:rsidR="00D72909">
              <w:rPr>
                <w:bCs/>
              </w:rPr>
              <w:t xml:space="preserve"> </w:t>
            </w:r>
            <w:r w:rsidR="00B416FD" w:rsidRPr="001721FD">
              <w:rPr>
                <w:bCs/>
              </w:rPr>
              <w:t>180</w:t>
            </w:r>
            <w:r w:rsidR="001721FD" w:rsidRPr="001721FD">
              <w:rPr>
                <w:bCs/>
              </w:rPr>
              <w:t>,00 (devyniasdešimt tūkstančių aštuoni šimtai,00)</w:t>
            </w:r>
            <w:r w:rsidR="001721FD">
              <w:rPr>
                <w:bCs/>
                <w:color w:val="5B9BD5" w:themeColor="accent1"/>
              </w:rPr>
              <w:t xml:space="preserve"> </w:t>
            </w:r>
            <w:r w:rsidR="00086AE9" w:rsidRPr="00A7502C">
              <w:rPr>
                <w:kern w:val="2"/>
              </w:rPr>
              <w:t>Eur su PVM.</w:t>
            </w:r>
          </w:p>
          <w:p w14:paraId="203B8AE6" w14:textId="02608FE6"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0B2028">
              <w:rPr>
                <w:bCs/>
                <w:color w:val="5B9BD5" w:themeColor="accent1"/>
              </w:rPr>
              <w:t>nurodoma</w:t>
            </w:r>
            <w:r w:rsidR="002B16A0">
              <w:rPr>
                <w:bCs/>
                <w:color w:val="5B9BD5" w:themeColor="accent1"/>
              </w:rPr>
              <w:t xml:space="preserve"> atitinkamai pirkimo daliai</w:t>
            </w:r>
            <w:r w:rsidR="009E395D" w:rsidRPr="000B2028">
              <w:rPr>
                <w:bCs/>
                <w:color w:val="5B9BD5" w:themeColor="accent1"/>
              </w:rPr>
              <w:t xml:space="preserve"> </w:t>
            </w:r>
            <w:r w:rsidR="009E395D" w:rsidRPr="009E395D">
              <w:rPr>
                <w:color w:val="5B9BD5" w:themeColor="accent1"/>
              </w:rPr>
              <w:t>pasiūlymo kaina</w:t>
            </w:r>
            <w:r w:rsidR="009E395D" w:rsidRPr="009E395D">
              <w:rPr>
                <w:bCs/>
                <w:color w:val="5B9BD5" w:themeColor="accent1"/>
              </w:rPr>
              <w:t xml:space="preserve"> </w:t>
            </w:r>
            <w:r w:rsidR="009E395D" w:rsidRPr="000B2028">
              <w:rPr>
                <w:bCs/>
                <w:color w:val="5B9BD5" w:themeColor="accent1"/>
              </w:rPr>
              <w:t>sutarties sudarymo metu</w:t>
            </w:r>
            <w:r w:rsidR="009E395D" w:rsidRPr="00A7502C">
              <w:t xml:space="preserve"> Eur be PVM.</w:t>
            </w:r>
          </w:p>
          <w:p w14:paraId="5DBFF72C" w14:textId="77777777" w:rsidR="003E6EAD" w:rsidRDefault="00DB6459" w:rsidP="00A7502C">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p>
          <w:p w14:paraId="729AA65F" w14:textId="77777777" w:rsidR="00BC53D4" w:rsidRDefault="00BC53D4" w:rsidP="00A7502C">
            <w:pPr>
              <w:jc w:val="both"/>
            </w:pPr>
          </w:p>
          <w:p w14:paraId="037ADD39" w14:textId="7A62DF8C" w:rsidR="003A2E51" w:rsidRPr="00C21A40" w:rsidRDefault="003A2E51" w:rsidP="003A2E51">
            <w:pPr>
              <w:jc w:val="both"/>
              <w:rPr>
                <w:bCs/>
                <w:color w:val="5B9BD5" w:themeColor="accent1"/>
              </w:rPr>
            </w:pPr>
            <w:r>
              <w:rPr>
                <w:bCs/>
                <w:color w:val="5B9BD5" w:themeColor="accent1"/>
              </w:rPr>
              <w:t>2</w:t>
            </w:r>
            <w:r w:rsidRPr="00C21A40">
              <w:rPr>
                <w:bCs/>
                <w:color w:val="5B9BD5" w:themeColor="accent1"/>
              </w:rPr>
              <w:t xml:space="preserve"> pirkimo daliai </w:t>
            </w:r>
            <w:r w:rsidR="00A93D1C" w:rsidRPr="00A93D1C">
              <w:rPr>
                <w:color w:val="5B9BD5" w:themeColor="accent1"/>
              </w:rPr>
              <w:t>7,62x51 mm kalibro šoviniai</w:t>
            </w:r>
          </w:p>
          <w:p w14:paraId="1B85782A" w14:textId="3C50D29C" w:rsidR="003A2E51" w:rsidRDefault="003A2E51" w:rsidP="003A2E51">
            <w:pPr>
              <w:jc w:val="both"/>
              <w:rPr>
                <w:bCs/>
              </w:rPr>
            </w:pPr>
            <w:r w:rsidRPr="00A7502C">
              <w:t xml:space="preserve">2.1. </w:t>
            </w:r>
            <w:r w:rsidRPr="00A7502C">
              <w:rPr>
                <w:kern w:val="2"/>
              </w:rPr>
              <w:t>Šioje Sutartyje Pradinės Sutarties vertė yra lygi maksimaliai pirkim</w:t>
            </w:r>
            <w:r>
              <w:rPr>
                <w:kern w:val="2"/>
              </w:rPr>
              <w:t>o daliai</w:t>
            </w:r>
            <w:r w:rsidRPr="00A7502C">
              <w:rPr>
                <w:kern w:val="2"/>
              </w:rPr>
              <w:t xml:space="preserve"> skirtai lėšų sumai be PVM  Sutartyje nurodytų Prekių įsigijimui Tiek</w:t>
            </w:r>
            <w:r w:rsidR="00D72909">
              <w:rPr>
                <w:kern w:val="2"/>
              </w:rPr>
              <w:t xml:space="preserve"> </w:t>
            </w:r>
            <w:r w:rsidRPr="00A7502C">
              <w:rPr>
                <w:kern w:val="2"/>
              </w:rPr>
              <w:t xml:space="preserve">o pasiūlyme nurodytais įkainiais be PVM. </w:t>
            </w:r>
            <w:r w:rsidRPr="00A7502C">
              <w:t xml:space="preserve">Pradinė Sutarties kaina – </w:t>
            </w:r>
            <w:r>
              <w:t>74</w:t>
            </w:r>
            <w:r w:rsidR="00D72909">
              <w:t xml:space="preserve"> </w:t>
            </w:r>
            <w:r w:rsidR="00387CE0">
              <w:t>419,83</w:t>
            </w:r>
            <w:r w:rsidRPr="00A7502C">
              <w:t xml:space="preserve"> </w:t>
            </w:r>
            <w:r>
              <w:t xml:space="preserve">(septyniasdešimt keturi tūkstančiai </w:t>
            </w:r>
            <w:r w:rsidR="002C1AE5">
              <w:t>ket</w:t>
            </w:r>
            <w:r w:rsidR="00A14C76">
              <w:t>uri</w:t>
            </w:r>
            <w:r>
              <w:t xml:space="preserve"> šimtai </w:t>
            </w:r>
            <w:r w:rsidR="00A14C76">
              <w:t>devyniolika</w:t>
            </w:r>
            <w:r>
              <w:t xml:space="preserve">, </w:t>
            </w:r>
            <w:r w:rsidR="00A14C76">
              <w:t>8</w:t>
            </w:r>
            <w:r>
              <w:t xml:space="preserve">3) </w:t>
            </w:r>
            <w:r w:rsidRPr="00A7502C">
              <w:t>Eur be PVM.</w:t>
            </w:r>
            <w:r w:rsidRPr="00A7502C">
              <w:rPr>
                <w:kern w:val="2"/>
              </w:rPr>
              <w:t xml:space="preserve"> </w:t>
            </w:r>
          </w:p>
          <w:p w14:paraId="6A5F91AC" w14:textId="77777777" w:rsidR="003A2E51" w:rsidRPr="00A7502C" w:rsidRDefault="003A2E51" w:rsidP="003A2E51">
            <w:pPr>
              <w:jc w:val="both"/>
              <w:rPr>
                <w:kern w:val="2"/>
              </w:rPr>
            </w:pPr>
            <w:r w:rsidRPr="00A7502C">
              <w:t>2.2.</w:t>
            </w:r>
            <w:r w:rsidRPr="00A7502C">
              <w:rPr>
                <w:kern w:val="2"/>
              </w:rPr>
              <w:t xml:space="preserve"> Pirkėjas perka Prekes </w:t>
            </w:r>
            <w:r>
              <w:rPr>
                <w:kern w:val="2"/>
              </w:rPr>
              <w:t>iki maksimalios kiekvienos prekės išperkamos sumos</w:t>
            </w:r>
            <w:r w:rsidRPr="00A7502C">
              <w:rPr>
                <w:kern w:val="2"/>
              </w:rPr>
              <w:t xml:space="preserve"> Sutartyje nurodytais įkainiais už prekės vienetą.</w:t>
            </w:r>
            <w:r w:rsidRPr="00A7502C">
              <w:t xml:space="preserve"> </w:t>
            </w:r>
            <w:r>
              <w:rPr>
                <w:kern w:val="2"/>
              </w:rPr>
              <w:t>Pirkėjas</w:t>
            </w:r>
            <w:r w:rsidRPr="00A403E8">
              <w:rPr>
                <w:kern w:val="2"/>
              </w:rPr>
              <w:t xml:space="preserve"> gali išpirkti mažesnį kiekį, už mažesnę nei pirkimui skirtą maksimalią lėšų sumą</w:t>
            </w:r>
          </w:p>
          <w:p w14:paraId="6F6474B2" w14:textId="49E00FA8" w:rsidR="003A2E51" w:rsidRPr="00A7502C" w:rsidRDefault="003A2E51" w:rsidP="003A2E51">
            <w:pPr>
              <w:jc w:val="both"/>
            </w:pPr>
            <w:r w:rsidRPr="00A7502C">
              <w:rPr>
                <w:kern w:val="2"/>
              </w:rPr>
              <w:t xml:space="preserve">2.3. </w:t>
            </w:r>
            <w:r>
              <w:rPr>
                <w:kern w:val="2"/>
              </w:rPr>
              <w:t>Maksimali s</w:t>
            </w:r>
            <w:r w:rsidRPr="00A7502C">
              <w:t xml:space="preserve">utarties kaina – </w:t>
            </w:r>
            <w:r w:rsidRPr="001721FD">
              <w:rPr>
                <w:bCs/>
              </w:rPr>
              <w:t>90</w:t>
            </w:r>
            <w:r w:rsidR="00A14C76">
              <w:rPr>
                <w:bCs/>
              </w:rPr>
              <w:t>048</w:t>
            </w:r>
            <w:r w:rsidRPr="001721FD">
              <w:rPr>
                <w:bCs/>
              </w:rPr>
              <w:t>,00 (devyniasdešimt tūkstančių aštuoni šimtai,00)</w:t>
            </w:r>
            <w:r>
              <w:rPr>
                <w:bCs/>
                <w:color w:val="5B9BD5" w:themeColor="accent1"/>
              </w:rPr>
              <w:t xml:space="preserve"> </w:t>
            </w:r>
            <w:r w:rsidRPr="00A7502C">
              <w:rPr>
                <w:kern w:val="2"/>
              </w:rPr>
              <w:t>Eur su PVM.</w:t>
            </w:r>
          </w:p>
          <w:p w14:paraId="7BDDC6E6" w14:textId="77777777" w:rsidR="003A2E51" w:rsidRPr="00A7502C" w:rsidRDefault="003A2E51" w:rsidP="003A2E51">
            <w:pPr>
              <w:jc w:val="both"/>
            </w:pPr>
            <w:r w:rsidRPr="00A7502C">
              <w:t>2.4. Prekės vieneto kaina</w:t>
            </w:r>
            <w:r>
              <w:t xml:space="preserve"> - </w:t>
            </w:r>
            <w:r w:rsidRPr="000B2028">
              <w:rPr>
                <w:bCs/>
                <w:color w:val="5B9BD5" w:themeColor="accent1"/>
              </w:rPr>
              <w:t>nurodoma</w:t>
            </w:r>
            <w:r>
              <w:rPr>
                <w:bCs/>
                <w:color w:val="5B9BD5" w:themeColor="accent1"/>
              </w:rPr>
              <w:t xml:space="preserve"> atitinkamai pirkimo daliai</w:t>
            </w:r>
            <w:r w:rsidRPr="000B2028">
              <w:rPr>
                <w:bCs/>
                <w:color w:val="5B9BD5" w:themeColor="accent1"/>
              </w:rPr>
              <w:t xml:space="preserve"> </w:t>
            </w:r>
            <w:r w:rsidRPr="009E395D">
              <w:rPr>
                <w:color w:val="5B9BD5" w:themeColor="accent1"/>
              </w:rPr>
              <w:t>pasiūlymo kaina</w:t>
            </w:r>
            <w:r w:rsidRPr="009E395D">
              <w:rPr>
                <w:bCs/>
                <w:color w:val="5B9BD5" w:themeColor="accent1"/>
              </w:rPr>
              <w:t xml:space="preserve"> </w:t>
            </w:r>
            <w:r w:rsidRPr="000B2028">
              <w:rPr>
                <w:bCs/>
                <w:color w:val="5B9BD5" w:themeColor="accent1"/>
              </w:rPr>
              <w:t>sutarties sudarymo metu</w:t>
            </w:r>
            <w:r w:rsidRPr="00A7502C">
              <w:t xml:space="preserve"> Eur be PVM.</w:t>
            </w:r>
          </w:p>
          <w:p w14:paraId="062457AD" w14:textId="77777777" w:rsidR="003A2E51" w:rsidRDefault="003A2E51" w:rsidP="003A2E51">
            <w:pPr>
              <w:jc w:val="both"/>
            </w:pPr>
            <w:r w:rsidRPr="00A7502C">
              <w:t>2.5. Sutarčiai taikoma fiksuoto įkainio kainodara.</w:t>
            </w:r>
          </w:p>
          <w:p w14:paraId="0F159253" w14:textId="6A962476" w:rsidR="00D72909" w:rsidRPr="00C21A40" w:rsidRDefault="008E6C40" w:rsidP="00D72909">
            <w:pPr>
              <w:jc w:val="both"/>
              <w:rPr>
                <w:bCs/>
                <w:color w:val="5B9BD5" w:themeColor="accent1"/>
              </w:rPr>
            </w:pPr>
            <w:r>
              <w:rPr>
                <w:bCs/>
                <w:color w:val="5B9BD5" w:themeColor="accent1"/>
              </w:rPr>
              <w:lastRenderedPageBreak/>
              <w:t>3</w:t>
            </w:r>
            <w:r w:rsidR="00D72909" w:rsidRPr="00C21A40">
              <w:rPr>
                <w:bCs/>
                <w:color w:val="5B9BD5" w:themeColor="accent1"/>
              </w:rPr>
              <w:t xml:space="preserve"> pirkimo daliai </w:t>
            </w:r>
            <w:r w:rsidR="00501DC1" w:rsidRPr="00501DC1">
              <w:rPr>
                <w:color w:val="5B9BD5" w:themeColor="accent1"/>
              </w:rPr>
              <w:t>7,62x51 mm 175 Grain kalibro šoviniai</w:t>
            </w:r>
          </w:p>
          <w:p w14:paraId="499B21F0" w14:textId="6B25CA94" w:rsidR="00D72909" w:rsidRDefault="00D72909" w:rsidP="00D72909">
            <w:pPr>
              <w:jc w:val="both"/>
              <w:rPr>
                <w:bCs/>
              </w:rPr>
            </w:pPr>
            <w:r w:rsidRPr="00A7502C">
              <w:t xml:space="preserve">2.1. </w:t>
            </w:r>
            <w:r w:rsidRPr="00A7502C">
              <w:rPr>
                <w:kern w:val="2"/>
              </w:rPr>
              <w:t>Šioje Sutartyje Pradinės Sutarties vertė yra lygi maksimaliai pirkim</w:t>
            </w:r>
            <w:r>
              <w:rPr>
                <w:kern w:val="2"/>
              </w:rPr>
              <w:t>o daliai</w:t>
            </w:r>
            <w:r w:rsidRPr="00A7502C">
              <w:rPr>
                <w:kern w:val="2"/>
              </w:rPr>
              <w:t xml:space="preserve"> skirtai lėšų sumai be PVM  Sutartyje nurodytų Prekių įsigijimui Tiek</w:t>
            </w:r>
            <w:r>
              <w:rPr>
                <w:kern w:val="2"/>
              </w:rPr>
              <w:t xml:space="preserve"> </w:t>
            </w:r>
            <w:r w:rsidRPr="00A7502C">
              <w:rPr>
                <w:kern w:val="2"/>
              </w:rPr>
              <w:t xml:space="preserve">o pasiūlyme nurodytais įkainiais be PVM. </w:t>
            </w:r>
            <w:r w:rsidRPr="00A7502C">
              <w:t xml:space="preserve">Pradinė Sutarties kaina – </w:t>
            </w:r>
            <w:r w:rsidR="00501DC1">
              <w:t>18</w:t>
            </w:r>
            <w:r>
              <w:t xml:space="preserve"> </w:t>
            </w:r>
            <w:r w:rsidR="00501DC1">
              <w:t>396</w:t>
            </w:r>
            <w:r>
              <w:t>,</w:t>
            </w:r>
            <w:r w:rsidR="00501DC1">
              <w:t>69</w:t>
            </w:r>
            <w:r w:rsidRPr="00A7502C">
              <w:t xml:space="preserve"> </w:t>
            </w:r>
            <w:r>
              <w:t>(</w:t>
            </w:r>
            <w:r w:rsidR="00501DC1">
              <w:t>aštuoniolika</w:t>
            </w:r>
            <w:r>
              <w:t xml:space="preserve"> tūkstanči</w:t>
            </w:r>
            <w:r w:rsidR="00501DC1">
              <w:t>ų</w:t>
            </w:r>
            <w:r>
              <w:t xml:space="preserve"> </w:t>
            </w:r>
            <w:r w:rsidR="00501DC1">
              <w:t>trys</w:t>
            </w:r>
            <w:r>
              <w:t xml:space="preserve"> šimtai </w:t>
            </w:r>
            <w:r w:rsidR="00501DC1">
              <w:t>devyniasdešimt</w:t>
            </w:r>
            <w:r w:rsidR="00124BCF">
              <w:t xml:space="preserve"> šeši</w:t>
            </w:r>
            <w:r>
              <w:t xml:space="preserve">, </w:t>
            </w:r>
            <w:r w:rsidR="00124BCF">
              <w:t>69</w:t>
            </w:r>
            <w:r>
              <w:t xml:space="preserve">) </w:t>
            </w:r>
            <w:r w:rsidRPr="00A7502C">
              <w:t>Eur be PVM.</w:t>
            </w:r>
            <w:r w:rsidRPr="00A7502C">
              <w:rPr>
                <w:kern w:val="2"/>
              </w:rPr>
              <w:t xml:space="preserve"> </w:t>
            </w:r>
          </w:p>
          <w:p w14:paraId="5F71DF55" w14:textId="77777777" w:rsidR="00D72909" w:rsidRPr="00A7502C" w:rsidRDefault="00D72909" w:rsidP="00D72909">
            <w:pPr>
              <w:jc w:val="both"/>
              <w:rPr>
                <w:kern w:val="2"/>
              </w:rPr>
            </w:pPr>
            <w:r w:rsidRPr="00A7502C">
              <w:t>2.2.</w:t>
            </w:r>
            <w:r w:rsidRPr="00A7502C">
              <w:rPr>
                <w:kern w:val="2"/>
              </w:rPr>
              <w:t xml:space="preserve"> Pirkėjas perka Prekes </w:t>
            </w:r>
            <w:r>
              <w:rPr>
                <w:kern w:val="2"/>
              </w:rPr>
              <w:t>iki maksimalios kiekvienos prekės išperkamos sumos</w:t>
            </w:r>
            <w:r w:rsidRPr="00A7502C">
              <w:rPr>
                <w:kern w:val="2"/>
              </w:rPr>
              <w:t xml:space="preserve"> Sutartyje nurodytais įkainiais už prekės vienetą.</w:t>
            </w:r>
            <w:r w:rsidRPr="00A7502C">
              <w:t xml:space="preserve"> </w:t>
            </w:r>
            <w:r>
              <w:rPr>
                <w:kern w:val="2"/>
              </w:rPr>
              <w:t>Pirkėjas</w:t>
            </w:r>
            <w:r w:rsidRPr="00A403E8">
              <w:rPr>
                <w:kern w:val="2"/>
              </w:rPr>
              <w:t xml:space="preserve"> gali išpirkti mažesnį kiekį, už mažesnę nei pirkimui skirtą maksimalią lėšų sumą</w:t>
            </w:r>
          </w:p>
          <w:p w14:paraId="2E91B658" w14:textId="734AF75A" w:rsidR="00D72909" w:rsidRPr="00A7502C" w:rsidRDefault="00D72909" w:rsidP="00D72909">
            <w:pPr>
              <w:jc w:val="both"/>
            </w:pPr>
            <w:r w:rsidRPr="00A7502C">
              <w:rPr>
                <w:kern w:val="2"/>
              </w:rPr>
              <w:t xml:space="preserve">2.3. </w:t>
            </w:r>
            <w:r>
              <w:rPr>
                <w:kern w:val="2"/>
              </w:rPr>
              <w:t>Maksimali s</w:t>
            </w:r>
            <w:r w:rsidRPr="00A7502C">
              <w:t xml:space="preserve">utarties kaina – </w:t>
            </w:r>
            <w:r w:rsidR="00067C42">
              <w:rPr>
                <w:bCs/>
              </w:rPr>
              <w:t>22 260</w:t>
            </w:r>
            <w:r w:rsidRPr="001721FD">
              <w:rPr>
                <w:bCs/>
              </w:rPr>
              <w:t xml:space="preserve"> (</w:t>
            </w:r>
            <w:r w:rsidR="00067C42">
              <w:rPr>
                <w:bCs/>
              </w:rPr>
              <w:t>dvidešimt du tūkstančiai du</w:t>
            </w:r>
            <w:r w:rsidRPr="001721FD">
              <w:rPr>
                <w:bCs/>
              </w:rPr>
              <w:t xml:space="preserve"> šimtai</w:t>
            </w:r>
            <w:r w:rsidR="00067C42">
              <w:rPr>
                <w:bCs/>
              </w:rPr>
              <w:t xml:space="preserve"> šešiasdešimt</w:t>
            </w:r>
            <w:r w:rsidRPr="001721FD">
              <w:rPr>
                <w:bCs/>
              </w:rPr>
              <w:t>,</w:t>
            </w:r>
            <w:r w:rsidR="00067C42">
              <w:rPr>
                <w:bCs/>
              </w:rPr>
              <w:t xml:space="preserve"> </w:t>
            </w:r>
            <w:r w:rsidRPr="001721FD">
              <w:rPr>
                <w:bCs/>
              </w:rPr>
              <w:t>00)</w:t>
            </w:r>
            <w:r>
              <w:rPr>
                <w:bCs/>
                <w:color w:val="5B9BD5" w:themeColor="accent1"/>
              </w:rPr>
              <w:t xml:space="preserve"> </w:t>
            </w:r>
            <w:r w:rsidRPr="00A7502C">
              <w:rPr>
                <w:kern w:val="2"/>
              </w:rPr>
              <w:t>Eur su PVM.</w:t>
            </w:r>
          </w:p>
          <w:p w14:paraId="270D081D" w14:textId="77777777" w:rsidR="00D72909" w:rsidRPr="00A7502C" w:rsidRDefault="00D72909" w:rsidP="00D72909">
            <w:pPr>
              <w:jc w:val="both"/>
            </w:pPr>
            <w:r w:rsidRPr="00A7502C">
              <w:t>2.4. Prekės vieneto kaina</w:t>
            </w:r>
            <w:r>
              <w:t xml:space="preserve"> - </w:t>
            </w:r>
            <w:r w:rsidRPr="000B2028">
              <w:rPr>
                <w:bCs/>
                <w:color w:val="5B9BD5" w:themeColor="accent1"/>
              </w:rPr>
              <w:t>nurodoma</w:t>
            </w:r>
            <w:r>
              <w:rPr>
                <w:bCs/>
                <w:color w:val="5B9BD5" w:themeColor="accent1"/>
              </w:rPr>
              <w:t xml:space="preserve"> atitinkamai pirkimo daliai</w:t>
            </w:r>
            <w:r w:rsidRPr="000B2028">
              <w:rPr>
                <w:bCs/>
                <w:color w:val="5B9BD5" w:themeColor="accent1"/>
              </w:rPr>
              <w:t xml:space="preserve"> </w:t>
            </w:r>
            <w:r w:rsidRPr="009E395D">
              <w:rPr>
                <w:color w:val="5B9BD5" w:themeColor="accent1"/>
              </w:rPr>
              <w:t>pasiūlymo kaina</w:t>
            </w:r>
            <w:r w:rsidRPr="009E395D">
              <w:rPr>
                <w:bCs/>
                <w:color w:val="5B9BD5" w:themeColor="accent1"/>
              </w:rPr>
              <w:t xml:space="preserve"> </w:t>
            </w:r>
            <w:r w:rsidRPr="000B2028">
              <w:rPr>
                <w:bCs/>
                <w:color w:val="5B9BD5" w:themeColor="accent1"/>
              </w:rPr>
              <w:t>sutarties sudarymo metu</w:t>
            </w:r>
            <w:r w:rsidRPr="00A7502C">
              <w:t xml:space="preserve"> Eur be PVM.</w:t>
            </w:r>
          </w:p>
          <w:p w14:paraId="39FD1894" w14:textId="77777777" w:rsidR="00D72909" w:rsidRDefault="00D72909" w:rsidP="00D72909">
            <w:pPr>
              <w:jc w:val="both"/>
            </w:pPr>
            <w:r w:rsidRPr="00A7502C">
              <w:t>2.5. Sutarčiai taikoma fiksuoto įkainio kainodara.</w:t>
            </w:r>
          </w:p>
          <w:p w14:paraId="3B442D8A" w14:textId="77777777" w:rsidR="003A2E51" w:rsidRDefault="003A2E51" w:rsidP="003A2E51">
            <w:pPr>
              <w:jc w:val="both"/>
            </w:pPr>
          </w:p>
          <w:p w14:paraId="66830845" w14:textId="3F058E3A" w:rsidR="008E6C40" w:rsidRPr="00C21A40" w:rsidRDefault="008E6C40" w:rsidP="008E6C40">
            <w:pPr>
              <w:jc w:val="both"/>
              <w:rPr>
                <w:bCs/>
                <w:color w:val="5B9BD5" w:themeColor="accent1"/>
              </w:rPr>
            </w:pPr>
            <w:r>
              <w:rPr>
                <w:bCs/>
                <w:color w:val="5B9BD5" w:themeColor="accent1"/>
              </w:rPr>
              <w:t>4</w:t>
            </w:r>
            <w:r w:rsidRPr="00C21A40">
              <w:rPr>
                <w:bCs/>
                <w:color w:val="5B9BD5" w:themeColor="accent1"/>
              </w:rPr>
              <w:t xml:space="preserve"> pirkimo daliai </w:t>
            </w:r>
            <w:r w:rsidR="00AB4F57" w:rsidRPr="00AB4F57">
              <w:rPr>
                <w:color w:val="5B9BD5" w:themeColor="accent1"/>
              </w:rPr>
              <w:t>5,56 x 45 mm kalibro imitaciniai šoviniai</w:t>
            </w:r>
          </w:p>
          <w:p w14:paraId="21304C7F" w14:textId="04163697" w:rsidR="000735B0" w:rsidRPr="00A403E8" w:rsidRDefault="000735B0" w:rsidP="000735B0">
            <w:pPr>
              <w:jc w:val="both"/>
              <w:rPr>
                <w:kern w:val="2"/>
              </w:rPr>
            </w:pPr>
            <w:r w:rsidRPr="00A403E8">
              <w:t xml:space="preserve">2.1. </w:t>
            </w:r>
            <w:r w:rsidRPr="00A403E8">
              <w:rPr>
                <w:kern w:val="2"/>
              </w:rPr>
              <w:t xml:space="preserve">Šioje Sutartyje Pradinės Sutarties vertė yra lygi maksimaliai pirkimui skirtai lėšų sumai be PVM  Sutartyje nurodytų Prekių įsigijimui Tiekėjo pasiūlyme nurodytais įkainiais be PVM. </w:t>
            </w:r>
            <w:r w:rsidRPr="00A403E8">
              <w:t xml:space="preserve">Pradinė Sutarties kaina – </w:t>
            </w:r>
            <w:r w:rsidR="00C158D2">
              <w:t>205</w:t>
            </w:r>
            <w:r w:rsidRPr="00A403E8">
              <w:t xml:space="preserve"> 654,5</w:t>
            </w:r>
            <w:r w:rsidR="005E6931">
              <w:t>5</w:t>
            </w:r>
            <w:r w:rsidRPr="00A403E8">
              <w:t xml:space="preserve"> (du šimtai penki tūkstančiai šeši šimtai penkiasdešimt keturi, 5</w:t>
            </w:r>
            <w:r w:rsidR="005709F2">
              <w:t>5</w:t>
            </w:r>
            <w:r w:rsidRPr="00A403E8">
              <w:t>) Eur be PVM.</w:t>
            </w:r>
            <w:r w:rsidRPr="00A403E8">
              <w:rPr>
                <w:kern w:val="2"/>
              </w:rPr>
              <w:t xml:space="preserve"> </w:t>
            </w:r>
          </w:p>
          <w:p w14:paraId="54F355E3" w14:textId="58E7AD52" w:rsidR="000735B0" w:rsidRPr="00A403E8" w:rsidRDefault="000735B0" w:rsidP="000735B0">
            <w:pPr>
              <w:jc w:val="both"/>
              <w:rPr>
                <w:kern w:val="2"/>
              </w:rPr>
            </w:pPr>
            <w:r w:rsidRPr="00A403E8">
              <w:t>2.2.</w:t>
            </w:r>
            <w:r w:rsidRPr="00A403E8">
              <w:rPr>
                <w:kern w:val="2"/>
              </w:rPr>
              <w:t xml:space="preserve"> Perkančioji organizacija gali išpirkti mažesnį kiekį, už mažesnę nei pirkimui skirtą maksimalią lėšų sumą</w:t>
            </w:r>
            <w:r w:rsidR="00B94A55">
              <w:rPr>
                <w:kern w:val="2"/>
              </w:rPr>
              <w:t>, tačiau m</w:t>
            </w:r>
            <w:r w:rsidRPr="00A403E8">
              <w:rPr>
                <w:kern w:val="2"/>
              </w:rPr>
              <w:t xml:space="preserve">inimalus išperkamas kiekis yra ne mažiau nei už </w:t>
            </w:r>
            <w:r w:rsidR="002C7B6E">
              <w:rPr>
                <w:kern w:val="2"/>
              </w:rPr>
              <w:t>100</w:t>
            </w:r>
            <w:r w:rsidRPr="00A403E8">
              <w:rPr>
                <w:kern w:val="2"/>
              </w:rPr>
              <w:t xml:space="preserve"> 000,00 Eur su visais mokesčiais. Užsakymai gali būti teikiami atskiromis partijomis iki maksimalios pirkimui skirtos lėšų sumos. Vienos partijos užsakomas kiekis yra ne mažiau nei 100 000 vnt. šovinių</w:t>
            </w:r>
            <w:r w:rsidR="002C7B6E">
              <w:rPr>
                <w:kern w:val="2"/>
              </w:rPr>
              <w:t xml:space="preserve">, išskyrus tuos atvejus, kai </w:t>
            </w:r>
            <w:r w:rsidR="00137F71">
              <w:rPr>
                <w:kern w:val="2"/>
              </w:rPr>
              <w:t>už likusią neišpirktą sumą galima</w:t>
            </w:r>
            <w:r w:rsidR="007570FB">
              <w:rPr>
                <w:kern w:val="2"/>
              </w:rPr>
              <w:t xml:space="preserve"> užsakyti</w:t>
            </w:r>
            <w:r w:rsidR="00137F71">
              <w:rPr>
                <w:kern w:val="2"/>
              </w:rPr>
              <w:t xml:space="preserve"> m</w:t>
            </w:r>
            <w:r w:rsidR="007570FB">
              <w:rPr>
                <w:kern w:val="2"/>
              </w:rPr>
              <w:t>a</w:t>
            </w:r>
            <w:r w:rsidR="00137F71">
              <w:rPr>
                <w:kern w:val="2"/>
              </w:rPr>
              <w:t>že</w:t>
            </w:r>
            <w:r w:rsidR="007570FB">
              <w:rPr>
                <w:kern w:val="2"/>
              </w:rPr>
              <w:t>s</w:t>
            </w:r>
            <w:r w:rsidR="00137F71">
              <w:rPr>
                <w:kern w:val="2"/>
              </w:rPr>
              <w:t xml:space="preserve">nį kiekį nei </w:t>
            </w:r>
            <w:r w:rsidR="007570FB">
              <w:rPr>
                <w:kern w:val="2"/>
              </w:rPr>
              <w:t>100 000 vnt. – tokiu atveju užsakomas visas likęs kie</w:t>
            </w:r>
            <w:r w:rsidR="00D87DDE">
              <w:rPr>
                <w:kern w:val="2"/>
              </w:rPr>
              <w:t>kis</w:t>
            </w:r>
            <w:r w:rsidRPr="00A403E8">
              <w:rPr>
                <w:kern w:val="2"/>
              </w:rPr>
              <w:t>.</w:t>
            </w:r>
          </w:p>
          <w:p w14:paraId="1632D6AF" w14:textId="29F4A393" w:rsidR="000735B0" w:rsidRPr="00A403E8" w:rsidRDefault="000735B0" w:rsidP="000735B0">
            <w:pPr>
              <w:jc w:val="both"/>
            </w:pPr>
            <w:r w:rsidRPr="00A403E8">
              <w:rPr>
                <w:kern w:val="2"/>
              </w:rPr>
              <w:t>2.3. Maksimali s</w:t>
            </w:r>
            <w:r w:rsidRPr="00A403E8">
              <w:t xml:space="preserve">utarties kaina – </w:t>
            </w:r>
            <w:r w:rsidR="00991945">
              <w:t>248</w:t>
            </w:r>
            <w:r w:rsidR="00F543AA">
              <w:t xml:space="preserve"> </w:t>
            </w:r>
            <w:r w:rsidR="00991945">
              <w:t>842,00</w:t>
            </w:r>
            <w:r w:rsidRPr="00A403E8">
              <w:t xml:space="preserve"> (</w:t>
            </w:r>
            <w:r w:rsidR="00F543AA">
              <w:t>du</w:t>
            </w:r>
            <w:r w:rsidRPr="00A403E8">
              <w:t xml:space="preserve"> šimtai </w:t>
            </w:r>
            <w:r w:rsidR="00F543AA">
              <w:t>keturiasdešim</w:t>
            </w:r>
            <w:r w:rsidRPr="00A403E8">
              <w:t xml:space="preserve">t </w:t>
            </w:r>
            <w:r w:rsidR="00F543AA">
              <w:t>aštuoni</w:t>
            </w:r>
            <w:r w:rsidRPr="00A403E8">
              <w:t xml:space="preserve"> tūkstančiai </w:t>
            </w:r>
            <w:r w:rsidR="00F543AA">
              <w:t>aštuoni</w:t>
            </w:r>
            <w:r w:rsidRPr="00A403E8">
              <w:t xml:space="preserve"> šimtai keturiasdešimt </w:t>
            </w:r>
            <w:r w:rsidR="00F543AA">
              <w:t>du</w:t>
            </w:r>
            <w:r w:rsidRPr="00A403E8">
              <w:t xml:space="preserve">, </w:t>
            </w:r>
            <w:r w:rsidR="00F543AA">
              <w:t>00</w:t>
            </w:r>
            <w:r w:rsidRPr="00A403E8">
              <w:t xml:space="preserve">) </w:t>
            </w:r>
            <w:r w:rsidRPr="00A403E8">
              <w:rPr>
                <w:kern w:val="2"/>
              </w:rPr>
              <w:t>Eur su PVM.</w:t>
            </w:r>
          </w:p>
          <w:p w14:paraId="3762BCA9" w14:textId="1BDAAB5D" w:rsidR="000735B0" w:rsidRPr="00A403E8" w:rsidRDefault="000735B0" w:rsidP="000735B0">
            <w:pPr>
              <w:jc w:val="both"/>
            </w:pPr>
            <w:r w:rsidRPr="00A403E8">
              <w:t>2.4. Prekės vieneto kaina</w:t>
            </w:r>
            <w:r w:rsidR="00F543AA">
              <w:t xml:space="preserve"> </w:t>
            </w:r>
            <w:r w:rsidRPr="00A403E8">
              <w:t>–</w:t>
            </w:r>
            <w:r w:rsidR="005709F2">
              <w:t xml:space="preserve"> </w:t>
            </w:r>
            <w:r w:rsidR="00F543AA" w:rsidRPr="000B2028">
              <w:rPr>
                <w:bCs/>
                <w:color w:val="5B9BD5" w:themeColor="accent1"/>
              </w:rPr>
              <w:t>nurodoma</w:t>
            </w:r>
            <w:r w:rsidR="00F543AA">
              <w:rPr>
                <w:bCs/>
                <w:color w:val="5B9BD5" w:themeColor="accent1"/>
              </w:rPr>
              <w:t xml:space="preserve"> atitinkamai pirkimo daliai</w:t>
            </w:r>
            <w:r w:rsidR="00F543AA" w:rsidRPr="000B2028">
              <w:rPr>
                <w:bCs/>
                <w:color w:val="5B9BD5" w:themeColor="accent1"/>
              </w:rPr>
              <w:t xml:space="preserve"> </w:t>
            </w:r>
            <w:r w:rsidR="00F543AA" w:rsidRPr="009E395D">
              <w:rPr>
                <w:color w:val="5B9BD5" w:themeColor="accent1"/>
              </w:rPr>
              <w:t>pasiūlymo kaina</w:t>
            </w:r>
            <w:r w:rsidR="00F543AA" w:rsidRPr="009E395D">
              <w:rPr>
                <w:bCs/>
                <w:color w:val="5B9BD5" w:themeColor="accent1"/>
              </w:rPr>
              <w:t xml:space="preserve"> </w:t>
            </w:r>
            <w:r w:rsidR="00F543AA" w:rsidRPr="000B2028">
              <w:rPr>
                <w:bCs/>
                <w:color w:val="5B9BD5" w:themeColor="accent1"/>
              </w:rPr>
              <w:t>sutarties sudarymo metu</w:t>
            </w:r>
            <w:r w:rsidR="00F543AA" w:rsidRPr="00A403E8">
              <w:t xml:space="preserve"> </w:t>
            </w:r>
            <w:r w:rsidRPr="00A403E8">
              <w:t>Eur be PVM.</w:t>
            </w:r>
          </w:p>
          <w:p w14:paraId="793E2FBF" w14:textId="61EC6500" w:rsidR="00BC53D4" w:rsidRPr="00A7502C" w:rsidRDefault="000735B0" w:rsidP="000735B0">
            <w:pPr>
              <w:jc w:val="both"/>
            </w:pPr>
            <w:r w:rsidRPr="00A403E8">
              <w:t>2.5. Sutarčiai taikoma fiksuoto įkainio kainodara.</w:t>
            </w:r>
          </w:p>
        </w:tc>
      </w:tr>
      <w:tr w:rsidR="00E62C39" w:rsidRPr="00A7502C" w14:paraId="05360DC1"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lastRenderedPageBreak/>
              <w:t>3. Prekių pristatymo vieta, terminas ir sąlygos</w:t>
            </w:r>
          </w:p>
          <w:p w14:paraId="7B8F2681" w14:textId="59ACF870"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A603EF">
              <w:rPr>
                <w:b/>
                <w:bCs/>
              </w:rPr>
              <w:t>15</w:t>
            </w:r>
            <w:r w:rsidR="00A21585" w:rsidRPr="00A7502C">
              <w:rPr>
                <w:b/>
                <w:bCs/>
              </w:rPr>
              <w:t>0</w:t>
            </w:r>
            <w:r w:rsidRPr="00A7502C">
              <w:rPr>
                <w:b/>
                <w:bCs/>
              </w:rPr>
              <w:t xml:space="preserve"> dien</w:t>
            </w:r>
            <w:r w:rsidR="006C6F68" w:rsidRPr="00A7502C">
              <w:rPr>
                <w:b/>
                <w:bCs/>
              </w:rPr>
              <w:t>ų</w:t>
            </w:r>
            <w:r w:rsidRPr="00A7502C">
              <w:t xml:space="preserve"> nuo </w:t>
            </w:r>
            <w:r w:rsidR="005F6E43" w:rsidRPr="00A7502C">
              <w:t>sutarties įsigaliojimo</w:t>
            </w:r>
            <w:r w:rsidR="00A603EF">
              <w:t xml:space="preserve"> </w:t>
            </w:r>
            <w:r w:rsidR="00A603EF" w:rsidRPr="00A603EF">
              <w:rPr>
                <w:color w:val="5B9BD5" w:themeColor="accent1"/>
              </w:rPr>
              <w:t>1-3  pirkimo daliai</w:t>
            </w:r>
            <w:r w:rsidR="00A603EF">
              <w:t xml:space="preserve">/ nuo užsakymo pateikimo </w:t>
            </w:r>
            <w:r w:rsidR="00A603EF" w:rsidRPr="00A603EF">
              <w:rPr>
                <w:color w:val="5B9BD5" w:themeColor="accent1"/>
              </w:rPr>
              <w:t>4 pirkimo daliai</w:t>
            </w:r>
            <w:r w:rsidRPr="00A7502C">
              <w:t>.</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lastRenderedPageBreak/>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26BD9">
        <w:trPr>
          <w:trHeight w:val="1128"/>
        </w:trPr>
        <w:tc>
          <w:tcPr>
            <w:tcW w:w="9804"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lastRenderedPageBreak/>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BB0213">
        <w:trPr>
          <w:trHeight w:val="938"/>
        </w:trPr>
        <w:tc>
          <w:tcPr>
            <w:tcW w:w="9804"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77777777" w:rsidR="00027D89" w:rsidRDefault="009945A8" w:rsidP="00A7502C">
            <w:pPr>
              <w:jc w:val="both"/>
            </w:pPr>
            <w:r w:rsidRPr="00A7502C">
              <w:t xml:space="preserve">7.1. Pardavėjo pristatytų prekių kokybės garantijos/tinkamumo naudoti terminas – </w:t>
            </w:r>
            <w:r w:rsidR="00624E04">
              <w:t xml:space="preserve">Prekės </w:t>
            </w:r>
            <w:r w:rsidR="00027D89">
              <w:t>Gamintojo teikiama garantija, bet ne mažiau nei 24 mėn.</w:t>
            </w:r>
          </w:p>
          <w:p w14:paraId="67B050CD" w14:textId="282388EF" w:rsidR="009945A8" w:rsidRPr="00A7502C" w:rsidRDefault="009945A8" w:rsidP="00A7502C">
            <w:pPr>
              <w:jc w:val="both"/>
            </w:pPr>
            <w:r w:rsidRPr="00A7502C">
              <w:t xml:space="preserve">7.2. Sutarties bendrosios dalies 6.3 punkte nurodytas terminas – </w:t>
            </w:r>
            <w:r w:rsidR="00940B3B">
              <w:t>2</w:t>
            </w:r>
            <w:r w:rsidRPr="00A7502C">
              <w:t>0 (</w:t>
            </w:r>
            <w:r w:rsidR="00940B3B">
              <w:t>dvi</w:t>
            </w:r>
            <w:r w:rsidR="00242B7D" w:rsidRPr="00A7502C">
              <w:t>dešimt</w:t>
            </w:r>
            <w:r w:rsidRPr="00A7502C">
              <w:t>) dienų</w:t>
            </w:r>
            <w:r w:rsidRPr="00A7502C">
              <w:rPr>
                <w:szCs w:val="22"/>
              </w:rPr>
              <w:t>.</w:t>
            </w:r>
          </w:p>
        </w:tc>
      </w:tr>
      <w:tr w:rsidR="009945A8" w:rsidRPr="00A7502C" w14:paraId="2E5BFAF9" w14:textId="77777777" w:rsidTr="0007108F">
        <w:trPr>
          <w:trHeight w:val="663"/>
        </w:trPr>
        <w:tc>
          <w:tcPr>
            <w:tcW w:w="9804"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DD6838">
        <w:trPr>
          <w:trHeight w:val="20"/>
        </w:trPr>
        <w:tc>
          <w:tcPr>
            <w:tcW w:w="9804"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796A6B81" w:rsidR="009945A8" w:rsidRPr="00A7502C" w:rsidRDefault="009945A8" w:rsidP="00A7502C">
            <w:pPr>
              <w:jc w:val="both"/>
            </w:pPr>
            <w:r w:rsidRPr="00A7502C">
              <w:t xml:space="preserve">9.7. </w:t>
            </w:r>
            <w:r w:rsidRPr="00A7502C">
              <w:rPr>
                <w:b/>
              </w:rPr>
              <w:t>Pardavėjo</w:t>
            </w:r>
            <w:r w:rsidRPr="00A7502C">
              <w:t xml:space="preserve"> atstovas – </w:t>
            </w:r>
          </w:p>
          <w:p w14:paraId="7E5085A6" w14:textId="34E5E348" w:rsidR="009945A8" w:rsidRPr="00A7502C" w:rsidRDefault="009945A8" w:rsidP="00A7502C">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461D40" w:rsidRPr="00A7502C">
              <w:t>Gintaras Žiauga</w:t>
            </w:r>
            <w:r w:rsidRPr="00A7502C">
              <w:rPr>
                <w:rFonts w:eastAsia="Calibri"/>
                <w:lang w:eastAsia="en-US"/>
              </w:rPr>
              <w:t xml:space="preserve">, </w:t>
            </w:r>
            <w:r w:rsidR="00461D40" w:rsidRPr="00A7502C">
              <w:rPr>
                <w:rFonts w:eastAsia="Calibri"/>
                <w:lang w:eastAsia="en-US"/>
              </w:rPr>
              <w:t>L</w:t>
            </w:r>
            <w:r w:rsidRPr="00A7502C">
              <w:rPr>
                <w:rFonts w:eastAsia="Calibri"/>
                <w:lang w:eastAsia="en-US"/>
              </w:rPr>
              <w:t>ogistikos skyriaus vedėja</w:t>
            </w:r>
            <w:r w:rsidR="00461D40" w:rsidRPr="00A7502C">
              <w:rPr>
                <w:rFonts w:eastAsia="Calibri"/>
                <w:lang w:eastAsia="en-US"/>
              </w:rPr>
              <w:t>s</w:t>
            </w:r>
            <w:r w:rsidRPr="00A7502C">
              <w:rPr>
                <w:rFonts w:eastAsia="Calibri"/>
                <w:lang w:eastAsia="en-US"/>
              </w:rPr>
              <w:t>, telefono numeris +370</w:t>
            </w:r>
            <w:r w:rsidR="00190234" w:rsidRPr="00A7502C">
              <w:rPr>
                <w:rFonts w:eastAsia="Calibri"/>
                <w:lang w:eastAsia="en-US"/>
              </w:rPr>
              <w:t> 615 18915</w:t>
            </w:r>
            <w:r w:rsidRPr="00A7502C">
              <w:rPr>
                <w:rFonts w:eastAsia="Calibri"/>
                <w:lang w:eastAsia="en-US"/>
              </w:rPr>
              <w:t xml:space="preserve">, elektroninio pašto adresas: </w:t>
            </w:r>
            <w:hyperlink r:id="rId11" w:history="1">
              <w:r w:rsidR="0098443C" w:rsidRPr="00A7502C">
                <w:rPr>
                  <w:rStyle w:val="Hipersaitas"/>
                  <w:rFonts w:eastAsia="Calibri"/>
                  <w:lang w:eastAsia="en-US"/>
                </w:rPr>
                <w:t>g</w:t>
              </w:r>
              <w:r w:rsidR="0098443C" w:rsidRPr="00A7502C">
                <w:rPr>
                  <w:rStyle w:val="Hipersaitas"/>
                  <w:rFonts w:eastAsia="Calibri"/>
                </w:rPr>
                <w:t>intaras.ziauga</w:t>
              </w:r>
              <w:r w:rsidR="0098443C" w:rsidRPr="00A7502C">
                <w:rPr>
                  <w:rStyle w:val="Hipersaitas"/>
                  <w:rFonts w:eastAsia="Calibri"/>
                  <w:lang w:eastAsia="en-US"/>
                </w:rPr>
                <w:t>@s</w:t>
              </w:r>
              <w:r w:rsidR="0098443C" w:rsidRPr="00A7502C">
                <w:rPr>
                  <w:rStyle w:val="Hipersaitas"/>
                  <w:rFonts w:eastAsia="Calibri"/>
                </w:rPr>
                <w:t>auliusajunga</w:t>
              </w:r>
              <w:r w:rsidR="0098443C" w:rsidRPr="00A7502C">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5A5A76B" w14:textId="5133EA11" w:rsidR="009945A8" w:rsidRPr="00A7502C"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8443C" w:rsidRPr="00A7502C">
              <w:rPr>
                <w:rFonts w:eastAsia="Calibri"/>
                <w:lang w:eastAsia="en-US"/>
              </w:rPr>
              <w:t>.</w:t>
            </w:r>
          </w:p>
        </w:tc>
      </w:tr>
      <w:tr w:rsidR="009945A8" w:rsidRPr="00A7502C" w14:paraId="3F2F9EC0" w14:textId="77777777" w:rsidTr="004022A6">
        <w:trPr>
          <w:trHeight w:val="416"/>
        </w:trPr>
        <w:tc>
          <w:tcPr>
            <w:tcW w:w="9804"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07F8A659" w14:textId="6912613F" w:rsidR="004022A6" w:rsidRPr="004022A6" w:rsidRDefault="004022A6" w:rsidP="004022A6">
            <w:pPr>
              <w:rPr>
                <w:color w:val="5B9BD5" w:themeColor="accent1"/>
              </w:rPr>
            </w:pPr>
            <w:r w:rsidRPr="004022A6">
              <w:rPr>
                <w:color w:val="5B9BD5" w:themeColor="accent1"/>
              </w:rPr>
              <w:t>1-3 pirkimo daliai</w:t>
            </w:r>
          </w:p>
          <w:p w14:paraId="3FB6E20B" w14:textId="255C17B7"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7C3CC1">
              <w:rPr>
                <w:bCs/>
              </w:rPr>
              <w:t>6</w:t>
            </w:r>
            <w:r w:rsidRPr="00A7502C">
              <w:rPr>
                <w:bCs/>
              </w:rPr>
              <w:t xml:space="preserve"> mėnesiai.</w:t>
            </w:r>
          </w:p>
          <w:p w14:paraId="1FC00DD5" w14:textId="53B24FDB" w:rsidR="009945A8" w:rsidRDefault="009945A8" w:rsidP="00A7502C">
            <w:r w:rsidRPr="00A7502C">
              <w:t>10.</w:t>
            </w:r>
            <w:r w:rsidR="005E4DCF" w:rsidRPr="00A7502C">
              <w:t>3</w:t>
            </w:r>
            <w:r w:rsidRPr="00A7502C">
              <w:t xml:space="preserve">. </w:t>
            </w:r>
            <w:r w:rsidR="003B28CC">
              <w:t>S</w:t>
            </w:r>
            <w:r w:rsidR="004022A6">
              <w:t>utartis</w:t>
            </w:r>
            <w:r w:rsidR="003B28CC">
              <w:t xml:space="preserve">, raštišku šalių sutarimu, gali būti </w:t>
            </w:r>
            <w:r w:rsidRPr="00A7502C">
              <w:t>pratęs</w:t>
            </w:r>
            <w:r w:rsidR="003B28CC">
              <w:t xml:space="preserve">ta ne ilgesniam nei </w:t>
            </w:r>
            <w:r w:rsidR="004022A6">
              <w:t>3 mėnesių</w:t>
            </w:r>
            <w:r w:rsidR="003B28CC">
              <w:t xml:space="preserve"> laikotarpiui</w:t>
            </w:r>
            <w:r w:rsidRPr="00A7502C">
              <w:t>.</w:t>
            </w:r>
          </w:p>
          <w:p w14:paraId="03B538A1" w14:textId="77777777" w:rsidR="004022A6" w:rsidRDefault="004022A6" w:rsidP="00A7502C">
            <w:pPr>
              <w:rPr>
                <w:color w:val="5B9BD5" w:themeColor="accent1"/>
              </w:rPr>
            </w:pPr>
            <w:r w:rsidRPr="004022A6">
              <w:rPr>
                <w:color w:val="5B9BD5" w:themeColor="accent1"/>
              </w:rPr>
              <w:t>4 pirkimo daliai</w:t>
            </w:r>
          </w:p>
          <w:p w14:paraId="5A4A1EED" w14:textId="7AAE600B" w:rsidR="00316475" w:rsidRPr="00A7502C" w:rsidRDefault="00316475" w:rsidP="00316475">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C4285B">
              <w:rPr>
                <w:bCs/>
              </w:rPr>
              <w:t xml:space="preserve">36 </w:t>
            </w:r>
            <w:r w:rsidRPr="00A7502C">
              <w:rPr>
                <w:bCs/>
              </w:rPr>
              <w:t>mėnes</w:t>
            </w:r>
            <w:r w:rsidR="00E871FF">
              <w:rPr>
                <w:bCs/>
              </w:rPr>
              <w:t>i</w:t>
            </w:r>
            <w:r w:rsidR="00C4285B">
              <w:rPr>
                <w:bCs/>
              </w:rPr>
              <w:t>ai</w:t>
            </w:r>
            <w:r w:rsidRPr="00A7502C">
              <w:rPr>
                <w:bCs/>
              </w:rPr>
              <w:t>.</w:t>
            </w:r>
          </w:p>
          <w:p w14:paraId="660A9629" w14:textId="50E135BF" w:rsidR="00316475" w:rsidRPr="00A7502C" w:rsidRDefault="00316475" w:rsidP="00316475">
            <w:r w:rsidRPr="00BB30C6">
              <w:t>10.3. Sutarti</w:t>
            </w:r>
            <w:r w:rsidR="0037713D">
              <w:t>es</w:t>
            </w:r>
            <w:r w:rsidRPr="00BB30C6">
              <w:t xml:space="preserve"> </w:t>
            </w:r>
            <w:r w:rsidR="007F6E0A">
              <w:t>pra</w:t>
            </w:r>
            <w:r w:rsidR="0037713D">
              <w:t>tęsimas nenumatomas.</w:t>
            </w:r>
          </w:p>
        </w:tc>
      </w:tr>
      <w:tr w:rsidR="009945A8" w:rsidRPr="00A7502C" w14:paraId="12425EE0" w14:textId="77777777" w:rsidTr="00DD6838">
        <w:trPr>
          <w:trHeight w:val="680"/>
        </w:trPr>
        <w:tc>
          <w:tcPr>
            <w:tcW w:w="9804"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lastRenderedPageBreak/>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DD6838">
        <w:trPr>
          <w:trHeight w:val="712"/>
        </w:trPr>
        <w:tc>
          <w:tcPr>
            <w:tcW w:w="9804"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p w14:paraId="17852F43" w14:textId="77777777" w:rsidR="003B1F71" w:rsidRPr="00A7502C" w:rsidRDefault="003B1F71" w:rsidP="00A7502C">
      <w:pPr>
        <w:jc w:val="both"/>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6911917B" w14:textId="77777777" w:rsidTr="002B7D4A">
        <w:trPr>
          <w:trHeight w:val="274"/>
        </w:trPr>
        <w:tc>
          <w:tcPr>
            <w:tcW w:w="4673" w:type="dxa"/>
          </w:tcPr>
          <w:p w14:paraId="07629C22" w14:textId="77777777" w:rsidR="00471ADF" w:rsidRPr="00A7502C" w:rsidRDefault="00471ADF" w:rsidP="00A7502C">
            <w:pPr>
              <w:rPr>
                <w:b/>
              </w:rPr>
            </w:pPr>
            <w:r w:rsidRPr="00A7502C">
              <w:rPr>
                <w:b/>
              </w:rPr>
              <w:t>PIRKĖJAS</w:t>
            </w:r>
          </w:p>
          <w:p w14:paraId="6D0C8636" w14:textId="77777777" w:rsidR="00471ADF" w:rsidRPr="00A7502C" w:rsidRDefault="00471ADF" w:rsidP="00A7502C">
            <w:pPr>
              <w:rPr>
                <w:b/>
              </w:rPr>
            </w:pPr>
          </w:p>
        </w:tc>
        <w:tc>
          <w:tcPr>
            <w:tcW w:w="4961" w:type="dxa"/>
          </w:tcPr>
          <w:p w14:paraId="1485B8DC" w14:textId="77777777" w:rsidR="00471ADF" w:rsidRPr="00A7502C" w:rsidRDefault="00471ADF" w:rsidP="00A7502C">
            <w:pPr>
              <w:rPr>
                <w:b/>
              </w:rPr>
            </w:pPr>
            <w:r w:rsidRPr="00A7502C">
              <w:rPr>
                <w:b/>
              </w:rPr>
              <w:t>PARDAVĖJAS</w:t>
            </w:r>
          </w:p>
        </w:tc>
      </w:tr>
      <w:tr w:rsidR="00471ADF" w:rsidRPr="00A7502C" w14:paraId="134962B7" w14:textId="77777777" w:rsidTr="002B7D4A">
        <w:trPr>
          <w:trHeight w:val="312"/>
        </w:trPr>
        <w:tc>
          <w:tcPr>
            <w:tcW w:w="4673" w:type="dxa"/>
          </w:tcPr>
          <w:p w14:paraId="62071969" w14:textId="77777777" w:rsidR="00471ADF" w:rsidRPr="00A7502C" w:rsidRDefault="00471ADF" w:rsidP="00A7502C">
            <w:pPr>
              <w:rPr>
                <w:bCs/>
              </w:rPr>
            </w:pPr>
          </w:p>
        </w:tc>
        <w:tc>
          <w:tcPr>
            <w:tcW w:w="4961" w:type="dxa"/>
          </w:tcPr>
          <w:p w14:paraId="4566C968" w14:textId="77777777" w:rsidR="00471ADF" w:rsidRPr="00A7502C" w:rsidRDefault="00471ADF" w:rsidP="00A7502C"/>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CD3E0" w14:textId="77777777" w:rsidR="00693C29" w:rsidRDefault="00693C29">
      <w:r>
        <w:separator/>
      </w:r>
    </w:p>
  </w:endnote>
  <w:endnote w:type="continuationSeparator" w:id="0">
    <w:p w14:paraId="485661DC" w14:textId="77777777" w:rsidR="00693C29" w:rsidRDefault="0069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336A3" w14:textId="77777777" w:rsidR="00693C29" w:rsidRDefault="00693C29">
      <w:r>
        <w:separator/>
      </w:r>
    </w:p>
  </w:footnote>
  <w:footnote w:type="continuationSeparator" w:id="0">
    <w:p w14:paraId="245BD231" w14:textId="77777777" w:rsidR="00693C29" w:rsidRDefault="00693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10D70"/>
    <w:rsid w:val="00013025"/>
    <w:rsid w:val="000134F5"/>
    <w:rsid w:val="000137AA"/>
    <w:rsid w:val="000155AF"/>
    <w:rsid w:val="00017CF7"/>
    <w:rsid w:val="00017F60"/>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3EB"/>
    <w:rsid w:val="001458AF"/>
    <w:rsid w:val="00146E57"/>
    <w:rsid w:val="001473D3"/>
    <w:rsid w:val="00147B70"/>
    <w:rsid w:val="00151001"/>
    <w:rsid w:val="00151506"/>
    <w:rsid w:val="00152921"/>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D6"/>
    <w:rsid w:val="00484AC2"/>
    <w:rsid w:val="00485384"/>
    <w:rsid w:val="004868B6"/>
    <w:rsid w:val="004917A6"/>
    <w:rsid w:val="00492103"/>
    <w:rsid w:val="004926FD"/>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4589"/>
    <w:rsid w:val="0067544C"/>
    <w:rsid w:val="00675AE7"/>
    <w:rsid w:val="0067630D"/>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2500"/>
    <w:rsid w:val="006F5433"/>
    <w:rsid w:val="006F54EF"/>
    <w:rsid w:val="006F709F"/>
    <w:rsid w:val="007004E7"/>
    <w:rsid w:val="0070112A"/>
    <w:rsid w:val="0070193A"/>
    <w:rsid w:val="0070327D"/>
    <w:rsid w:val="00703993"/>
    <w:rsid w:val="007056EE"/>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9B4"/>
    <w:rsid w:val="008F3EA1"/>
    <w:rsid w:val="008F441B"/>
    <w:rsid w:val="008F699E"/>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3F2F"/>
    <w:rsid w:val="00D62511"/>
    <w:rsid w:val="00D625BA"/>
    <w:rsid w:val="00D63C36"/>
    <w:rsid w:val="00D657D5"/>
    <w:rsid w:val="00D67681"/>
    <w:rsid w:val="00D679BF"/>
    <w:rsid w:val="00D70CB6"/>
    <w:rsid w:val="00D72909"/>
    <w:rsid w:val="00D7342F"/>
    <w:rsid w:val="00D73574"/>
    <w:rsid w:val="00D7482F"/>
    <w:rsid w:val="00D8002B"/>
    <w:rsid w:val="00D804D5"/>
    <w:rsid w:val="00D80F1F"/>
    <w:rsid w:val="00D8388A"/>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5D4E"/>
    <w:rsid w:val="00E36C00"/>
    <w:rsid w:val="00E40BDB"/>
    <w:rsid w:val="00E4508B"/>
    <w:rsid w:val="00E4612A"/>
    <w:rsid w:val="00E461E3"/>
    <w:rsid w:val="00E46570"/>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gintaras.ziauga@sauliusajunga.lt"
                 TargetMode="External"
                 Type="http://schemas.openxmlformats.org/officeDocument/2006/relationships/hyperlink"/>
   <Relationship Id="rId12" Target="header1.xml"
                 Type="http://schemas.openxmlformats.org/officeDocument/2006/relationships/header"/>
   <Relationship Id="rId13" Target="header2.xml"
                 Type="http://schemas.openxmlformats.org/officeDocument/2006/relationships/head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3.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4.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17</Pages>
  <Words>36284</Words>
  <Characters>20682</Characters>
  <Application>Microsoft Office Word</Application>
  <DocSecurity>0</DocSecurity>
  <Lines>172</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56853</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2023-09-20T08:47:00Z</dcterms:created>
  <dc:creator>agne.ziedelyte</dc:creator>
  <cp:lastModifiedBy>Asta Čiulkinienė</cp:lastModifiedBy>
  <cp:lastPrinted>2013-04-29T10:59:00Z</cp:lastPrinted>
  <dcterms:modified xsi:type="dcterms:W3CDTF">2025-07-18T11:13:00Z</dcterms:modified>
  <cp:revision>304</cp:revision>
  <dc:title>I</dc:title>
</cp:coreProperties>
</file>