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E7791" w14:textId="036C98B3" w:rsidR="0083476D" w:rsidRDefault="0083476D" w:rsidP="00912797">
      <w:pPr>
        <w:pStyle w:val="Title"/>
        <w:keepNext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pacing w:val="0"/>
          <w:sz w:val="22"/>
          <w:szCs w:val="22"/>
          <w:lang w:val="lt-LT"/>
        </w:rPr>
      </w:pPr>
      <w:r w:rsidRPr="00912797">
        <w:rPr>
          <w:rFonts w:ascii="Times New Roman" w:eastAsia="SimSun" w:hAnsi="Times New Roman" w:cs="Times New Roman"/>
          <w:b/>
          <w:color w:val="auto"/>
          <w:sz w:val="22"/>
          <w:szCs w:val="22"/>
          <w:bdr w:val="none" w:sz="0" w:space="0" w:color="auto" w:frame="1"/>
          <w:lang w:val="lt-LT"/>
        </w:rPr>
        <w:t>TECHNINĖ SPECIFIKACIJA</w:t>
      </w:r>
      <w:r w:rsidRPr="00912797">
        <w:rPr>
          <w:rFonts w:ascii="Times New Roman" w:hAnsi="Times New Roman" w:cs="Times New Roman"/>
          <w:b/>
          <w:bCs/>
          <w:color w:val="auto"/>
          <w:spacing w:val="0"/>
          <w:sz w:val="22"/>
          <w:szCs w:val="22"/>
          <w:lang w:val="lt-LT"/>
        </w:rPr>
        <w:t xml:space="preserve"> </w:t>
      </w:r>
    </w:p>
    <w:p w14:paraId="782AC59E" w14:textId="1BEC4040" w:rsidR="008514AE" w:rsidRDefault="008514AE" w:rsidP="008514AE">
      <w:pPr>
        <w:pStyle w:val="Body2"/>
        <w:rPr>
          <w:lang w:val="lt-LT"/>
        </w:rPr>
      </w:pPr>
    </w:p>
    <w:p w14:paraId="7010BC0F" w14:textId="133CAC63" w:rsidR="00850216" w:rsidRPr="00BD15E8" w:rsidRDefault="008514AE" w:rsidP="00BD15E8">
      <w:pPr>
        <w:pStyle w:val="Body2"/>
        <w:rPr>
          <w:rFonts w:cs="Times New Roman"/>
          <w:b/>
          <w:sz w:val="24"/>
          <w:szCs w:val="24"/>
          <w:lang w:val="lt-LT"/>
        </w:rPr>
      </w:pPr>
      <w:r w:rsidRPr="00DF4263">
        <w:rPr>
          <w:rFonts w:cs="Times New Roman"/>
          <w:b/>
          <w:sz w:val="24"/>
          <w:szCs w:val="24"/>
          <w:lang w:val="lt-LT"/>
        </w:rPr>
        <w:t xml:space="preserve">1 pirkimo dalis - </w:t>
      </w:r>
      <w:proofErr w:type="spellStart"/>
      <w:r w:rsidRPr="00DF4263">
        <w:rPr>
          <w:rFonts w:cs="Times New Roman"/>
          <w:b/>
          <w:sz w:val="24"/>
          <w:szCs w:val="24"/>
          <w:shd w:val="clear" w:color="auto" w:fill="FFFFFF"/>
        </w:rPr>
        <w:t>Fototerapijos</w:t>
      </w:r>
      <w:proofErr w:type="spellEnd"/>
      <w:r w:rsidRPr="00DF4263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F4263">
        <w:rPr>
          <w:rFonts w:cs="Times New Roman"/>
          <w:b/>
          <w:sz w:val="24"/>
          <w:szCs w:val="24"/>
          <w:shd w:val="clear" w:color="auto" w:fill="FFFFFF"/>
        </w:rPr>
        <w:t>įrangos</w:t>
      </w:r>
      <w:proofErr w:type="spellEnd"/>
      <w:r w:rsidRPr="00DF4263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F4263">
        <w:rPr>
          <w:rFonts w:cs="Times New Roman"/>
          <w:b/>
          <w:sz w:val="24"/>
          <w:szCs w:val="24"/>
          <w:shd w:val="clear" w:color="auto" w:fill="FFFFFF"/>
        </w:rPr>
        <w:t>Waldmann</w:t>
      </w:r>
      <w:proofErr w:type="spellEnd"/>
      <w:r w:rsidRPr="00DF4263">
        <w:rPr>
          <w:rFonts w:cs="Times New Roman"/>
          <w:b/>
          <w:sz w:val="24"/>
          <w:szCs w:val="24"/>
          <w:shd w:val="clear" w:color="auto" w:fill="FFFFFF"/>
        </w:rPr>
        <w:t xml:space="preserve"> UV-182 </w:t>
      </w:r>
      <w:proofErr w:type="spellStart"/>
      <w:r w:rsidRPr="00DF4263">
        <w:rPr>
          <w:rFonts w:cs="Times New Roman"/>
          <w:b/>
          <w:sz w:val="24"/>
          <w:szCs w:val="24"/>
          <w:shd w:val="clear" w:color="auto" w:fill="FFFFFF"/>
        </w:rPr>
        <w:t>lempos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804"/>
        <w:gridCol w:w="3254"/>
      </w:tblGrid>
      <w:tr w:rsidR="008514AE" w:rsidRPr="00D45C2A" w14:paraId="1C820F8E" w14:textId="77777777" w:rsidTr="00BD15E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E598" w14:textId="77777777" w:rsidR="008514AE" w:rsidRPr="00D45C2A" w:rsidRDefault="008514AE" w:rsidP="008514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b/>
                <w:sz w:val="22"/>
                <w:bdr w:val="none" w:sz="0" w:space="0" w:color="auto"/>
                <w:lang w:val="lt-LT"/>
              </w:rPr>
            </w:pPr>
            <w:r w:rsidRPr="00D45C2A">
              <w:rPr>
                <w:rFonts w:eastAsia="Calibri"/>
                <w:b/>
                <w:sz w:val="22"/>
                <w:bdr w:val="none" w:sz="0" w:space="0" w:color="auto"/>
                <w:lang w:val="lt-LT"/>
              </w:rPr>
              <w:t>Eil. Nr.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DE7F" w14:textId="77777777" w:rsidR="008514AE" w:rsidRPr="00D45C2A" w:rsidRDefault="008514AE" w:rsidP="008514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b/>
                <w:sz w:val="22"/>
                <w:bdr w:val="none" w:sz="0" w:space="0" w:color="auto"/>
                <w:lang w:val="lt-LT"/>
              </w:rPr>
            </w:pPr>
            <w:r w:rsidRPr="00D45C2A">
              <w:rPr>
                <w:rFonts w:eastAsia="Calibri"/>
                <w:b/>
                <w:sz w:val="22"/>
                <w:bdr w:val="none" w:sz="0" w:space="0" w:color="auto"/>
                <w:lang w:val="lt-LT"/>
              </w:rPr>
              <w:t>Parametras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85A8" w14:textId="77777777" w:rsidR="008514AE" w:rsidRPr="00D45C2A" w:rsidRDefault="008514AE" w:rsidP="008514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b/>
                <w:bCs/>
                <w:sz w:val="22"/>
                <w:bdr w:val="none" w:sz="0" w:space="0" w:color="auto"/>
                <w:lang w:val="lt-LT"/>
              </w:rPr>
            </w:pPr>
            <w:r w:rsidRPr="00D45C2A">
              <w:rPr>
                <w:rFonts w:eastAsia="Calibri"/>
                <w:b/>
                <w:bCs/>
                <w:sz w:val="22"/>
                <w:bdr w:val="none" w:sz="0" w:space="0" w:color="auto"/>
                <w:lang w:val="lt-LT"/>
              </w:rPr>
              <w:t>Siūloma parametro reikšmė</w:t>
            </w:r>
          </w:p>
          <w:p w14:paraId="03743781" w14:textId="77777777" w:rsidR="008514AE" w:rsidRPr="00D45C2A" w:rsidRDefault="008514AE" w:rsidP="008514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b/>
                <w:sz w:val="22"/>
                <w:bdr w:val="none" w:sz="0" w:space="0" w:color="auto"/>
                <w:lang w:val="lt-LT"/>
              </w:rPr>
            </w:pPr>
            <w:r w:rsidRPr="00D45C2A">
              <w:rPr>
                <w:rFonts w:eastAsia="Calibri"/>
                <w:b/>
                <w:bCs/>
                <w:sz w:val="22"/>
                <w:bdr w:val="none" w:sz="0" w:space="0" w:color="auto"/>
                <w:lang w:val="lt-LT"/>
              </w:rPr>
              <w:t>(Pildo tiekėjas)</w:t>
            </w:r>
          </w:p>
        </w:tc>
      </w:tr>
      <w:tr w:rsidR="008514AE" w:rsidRPr="00D45C2A" w14:paraId="2C9A2ADF" w14:textId="77777777" w:rsidTr="00BD15E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B7D32" w14:textId="77777777" w:rsidR="008514AE" w:rsidRPr="00D45C2A" w:rsidRDefault="008514AE" w:rsidP="008514AE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jc w:val="center"/>
              <w:rPr>
                <w:rFonts w:eastAsia="Calibri"/>
                <w:b/>
                <w:sz w:val="22"/>
                <w:bdr w:val="none" w:sz="0" w:space="0" w:color="auto"/>
                <w:lang w:val="lt-LT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ED35D" w14:textId="3A938E2A" w:rsidR="008514AE" w:rsidRPr="00D45C2A" w:rsidRDefault="00DF4263" w:rsidP="008514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Cs/>
                <w:sz w:val="22"/>
                <w:bdr w:val="none" w:sz="0" w:space="0" w:color="auto"/>
                <w:lang w:val="lt-LT"/>
              </w:rPr>
            </w:pPr>
            <w:r w:rsidRPr="00D45C2A">
              <w:rPr>
                <w:rFonts w:eastAsia="Calibri"/>
                <w:sz w:val="22"/>
                <w:bdr w:val="none" w:sz="0" w:space="0" w:color="auto"/>
                <w:lang w:val="lt-LT"/>
              </w:rPr>
              <w:t xml:space="preserve">Lokalios </w:t>
            </w:r>
            <w:proofErr w:type="spellStart"/>
            <w:r w:rsidRPr="00D45C2A">
              <w:rPr>
                <w:rFonts w:eastAsia="Calibri"/>
                <w:sz w:val="22"/>
                <w:bdr w:val="none" w:sz="0" w:space="0" w:color="auto"/>
                <w:lang w:val="lt-LT"/>
              </w:rPr>
              <w:t>fototerapijos</w:t>
            </w:r>
            <w:proofErr w:type="spellEnd"/>
            <w:r w:rsidRPr="00D45C2A">
              <w:rPr>
                <w:rFonts w:eastAsia="Calibri"/>
                <w:sz w:val="22"/>
                <w:bdr w:val="none" w:sz="0" w:space="0" w:color="auto"/>
                <w:lang w:val="lt-LT"/>
              </w:rPr>
              <w:t xml:space="preserve"> įrangos WALDMANN UV-182</w:t>
            </w:r>
            <w:r w:rsidR="008514AE" w:rsidRPr="00D45C2A">
              <w:rPr>
                <w:rFonts w:eastAsia="Times New Roman"/>
                <w:bCs/>
                <w:sz w:val="22"/>
                <w:bdr w:val="none" w:sz="0" w:space="0" w:color="auto"/>
                <w:lang w:val="lt-LT"/>
              </w:rPr>
              <w:t xml:space="preserve"> (</w:t>
            </w:r>
            <w:proofErr w:type="spellStart"/>
            <w:r w:rsidR="008514AE" w:rsidRPr="00D45C2A">
              <w:rPr>
                <w:rFonts w:eastAsia="Times New Roman"/>
                <w:bCs/>
                <w:sz w:val="22"/>
                <w:bdr w:val="none" w:sz="0" w:space="0" w:color="auto"/>
                <w:lang w:val="lt-LT"/>
              </w:rPr>
              <w:t>inv</w:t>
            </w:r>
            <w:proofErr w:type="spellEnd"/>
            <w:r w:rsidR="008514AE" w:rsidRPr="00D45C2A">
              <w:rPr>
                <w:rFonts w:eastAsia="Times New Roman"/>
                <w:bCs/>
                <w:sz w:val="22"/>
                <w:bdr w:val="none" w:sz="0" w:space="0" w:color="auto"/>
                <w:lang w:val="lt-LT"/>
              </w:rPr>
              <w:t xml:space="preserve">. Nr. </w:t>
            </w:r>
            <w:r w:rsidRPr="00D45C2A">
              <w:rPr>
                <w:rFonts w:eastAsia="Calibri"/>
                <w:sz w:val="22"/>
                <w:bdr w:val="none" w:sz="0" w:space="0" w:color="auto"/>
              </w:rPr>
              <w:t>01378068</w:t>
            </w:r>
            <w:r w:rsidR="008514AE" w:rsidRPr="00D45C2A">
              <w:rPr>
                <w:rFonts w:eastAsia="Times New Roman"/>
                <w:bCs/>
                <w:sz w:val="22"/>
                <w:bdr w:val="none" w:sz="0" w:space="0" w:color="auto"/>
                <w:lang w:val="lt-LT"/>
              </w:rPr>
              <w:t xml:space="preserve">, </w:t>
            </w:r>
            <w:proofErr w:type="spellStart"/>
            <w:r w:rsidR="008514AE" w:rsidRPr="00D45C2A">
              <w:rPr>
                <w:rFonts w:eastAsia="Times New Roman"/>
                <w:bCs/>
                <w:sz w:val="22"/>
                <w:bdr w:val="none" w:sz="0" w:space="0" w:color="auto"/>
                <w:lang w:val="lt-LT"/>
              </w:rPr>
              <w:t>gam</w:t>
            </w:r>
            <w:proofErr w:type="spellEnd"/>
            <w:r w:rsidR="008514AE" w:rsidRPr="00D45C2A">
              <w:rPr>
                <w:rFonts w:eastAsia="Times New Roman"/>
                <w:bCs/>
                <w:sz w:val="22"/>
                <w:bdr w:val="none" w:sz="0" w:space="0" w:color="auto"/>
                <w:lang w:val="lt-LT"/>
              </w:rPr>
              <w:t xml:space="preserve">. Nr. </w:t>
            </w:r>
            <w:r w:rsidRPr="00D45C2A">
              <w:rPr>
                <w:rFonts w:eastAsia="Calibri"/>
                <w:sz w:val="22"/>
                <w:bdr w:val="none" w:sz="0" w:space="0" w:color="auto"/>
              </w:rPr>
              <w:t>18398‐15</w:t>
            </w:r>
            <w:r w:rsidR="008514AE" w:rsidRPr="00D45C2A">
              <w:rPr>
                <w:rFonts w:eastAsia="Calibri"/>
                <w:sz w:val="22"/>
                <w:bdr w:val="none" w:sz="0" w:space="0" w:color="auto"/>
                <w:lang w:val="lt-LT"/>
              </w:rPr>
              <w:t>, gamybos metai – 201</w:t>
            </w:r>
            <w:r w:rsidRPr="00D45C2A">
              <w:rPr>
                <w:rFonts w:eastAsia="Calibri"/>
                <w:sz w:val="22"/>
                <w:bdr w:val="none" w:sz="0" w:space="0" w:color="auto"/>
                <w:lang w:val="lt-LT"/>
              </w:rPr>
              <w:t>5</w:t>
            </w:r>
            <w:r w:rsidR="008514AE" w:rsidRPr="00D45C2A">
              <w:rPr>
                <w:rFonts w:eastAsia="Times New Roman"/>
                <w:bCs/>
                <w:sz w:val="22"/>
                <w:bdr w:val="none" w:sz="0" w:space="0" w:color="auto"/>
                <w:lang w:val="lt-LT"/>
              </w:rPr>
              <w:t xml:space="preserve">) </w:t>
            </w:r>
            <w:r w:rsidR="008514AE" w:rsidRPr="00D45C2A">
              <w:rPr>
                <w:rFonts w:eastAsia="Times New Roman"/>
                <w:sz w:val="22"/>
                <w:bdr w:val="none" w:sz="0" w:space="0" w:color="auto"/>
                <w:lang w:val="lt-LT"/>
              </w:rPr>
              <w:t>dalys ir remonto paslaugos: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F5559" w14:textId="77777777" w:rsidR="008514AE" w:rsidRPr="00D45C2A" w:rsidRDefault="008514AE" w:rsidP="008514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bCs/>
                <w:sz w:val="22"/>
                <w:bdr w:val="none" w:sz="0" w:space="0" w:color="auto"/>
                <w:lang w:val="lt-LT"/>
              </w:rPr>
            </w:pPr>
          </w:p>
        </w:tc>
      </w:tr>
      <w:tr w:rsidR="008514AE" w:rsidRPr="00D45C2A" w14:paraId="4405972F" w14:textId="77777777" w:rsidTr="00BD15E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8A4C" w14:textId="77777777" w:rsidR="008514AE" w:rsidRPr="00D45C2A" w:rsidRDefault="008514AE" w:rsidP="008514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0"/>
              <w:contextualSpacing/>
              <w:rPr>
                <w:rFonts w:eastAsia="Calibri"/>
                <w:sz w:val="22"/>
                <w:bdr w:val="none" w:sz="0" w:space="0" w:color="auto"/>
                <w:lang w:val="lt-LT"/>
              </w:rPr>
            </w:pPr>
            <w:r w:rsidRPr="00D45C2A">
              <w:rPr>
                <w:rFonts w:eastAsia="Calibri"/>
                <w:sz w:val="22"/>
                <w:bdr w:val="none" w:sz="0" w:space="0" w:color="auto"/>
                <w:lang w:val="lt-LT"/>
              </w:rPr>
              <w:t>1.1.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50B0" w14:textId="77777777" w:rsidR="00C570AC" w:rsidRPr="00D45C2A" w:rsidRDefault="00D1465D" w:rsidP="008514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bdr w:val="none" w:sz="0" w:space="0" w:color="auto"/>
              </w:rPr>
            </w:pPr>
            <w:r w:rsidRPr="00D45C2A">
              <w:rPr>
                <w:rFonts w:eastAsia="Calibri"/>
                <w:sz w:val="22"/>
                <w:bdr w:val="none" w:sz="0" w:space="0" w:color="auto"/>
              </w:rPr>
              <w:t xml:space="preserve">UVB </w:t>
            </w:r>
            <w:proofErr w:type="spellStart"/>
            <w:r w:rsidRPr="00D45C2A">
              <w:rPr>
                <w:rFonts w:eastAsia="Calibri"/>
                <w:sz w:val="22"/>
                <w:bdr w:val="none" w:sz="0" w:space="0" w:color="auto"/>
              </w:rPr>
              <w:t>spektro</w:t>
            </w:r>
            <w:proofErr w:type="spellEnd"/>
            <w:r w:rsidRPr="00D45C2A">
              <w:rPr>
                <w:rFonts w:eastAsia="Calibri"/>
                <w:sz w:val="22"/>
                <w:bdr w:val="none" w:sz="0" w:space="0" w:color="auto"/>
              </w:rPr>
              <w:t xml:space="preserve"> </w:t>
            </w:r>
            <w:proofErr w:type="spellStart"/>
            <w:r w:rsidR="00E814A0" w:rsidRPr="00D45C2A">
              <w:rPr>
                <w:rFonts w:eastAsia="Calibri"/>
                <w:sz w:val="22"/>
                <w:bdr w:val="none" w:sz="0" w:space="0" w:color="auto"/>
              </w:rPr>
              <w:t>fototerapijos</w:t>
            </w:r>
            <w:proofErr w:type="spellEnd"/>
            <w:r w:rsidR="00E814A0" w:rsidRPr="00D45C2A">
              <w:rPr>
                <w:rFonts w:eastAsia="Calibri"/>
                <w:sz w:val="22"/>
                <w:bdr w:val="none" w:sz="0" w:space="0" w:color="auto"/>
              </w:rPr>
              <w:t xml:space="preserve"> </w:t>
            </w:r>
            <w:proofErr w:type="spellStart"/>
            <w:r w:rsidRPr="00D45C2A">
              <w:rPr>
                <w:rFonts w:eastAsia="Calibri"/>
                <w:sz w:val="22"/>
                <w:bdr w:val="none" w:sz="0" w:space="0" w:color="auto"/>
              </w:rPr>
              <w:t>lempa</w:t>
            </w:r>
            <w:proofErr w:type="spellEnd"/>
            <w:r w:rsidRPr="00D45C2A">
              <w:rPr>
                <w:rFonts w:eastAsia="Calibri"/>
                <w:sz w:val="22"/>
                <w:bdr w:val="none" w:sz="0" w:space="0" w:color="auto"/>
              </w:rPr>
              <w:t xml:space="preserve"> TL01</w:t>
            </w:r>
            <w:r w:rsidR="00C570AC" w:rsidRPr="00D45C2A">
              <w:rPr>
                <w:rFonts w:eastAsia="Calibri"/>
                <w:sz w:val="22"/>
                <w:bdr w:val="none" w:sz="0" w:space="0" w:color="auto"/>
              </w:rPr>
              <w:t>.</w:t>
            </w:r>
          </w:p>
          <w:p w14:paraId="05A564EC" w14:textId="382780C4" w:rsidR="008514AE" w:rsidRPr="00D45C2A" w:rsidRDefault="00C570AC" w:rsidP="008514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color w:val="000000"/>
                <w:sz w:val="22"/>
                <w:bdr w:val="none" w:sz="0" w:space="0" w:color="auto"/>
                <w:shd w:val="clear" w:color="auto" w:fill="FFFFFF"/>
                <w:lang w:val="lt-LT"/>
              </w:rPr>
            </w:pPr>
            <w:proofErr w:type="spellStart"/>
            <w:r w:rsidRPr="00D45C2A">
              <w:rPr>
                <w:rFonts w:eastAsia="Calibri"/>
                <w:sz w:val="22"/>
                <w:bdr w:val="none" w:sz="0" w:space="0" w:color="auto"/>
              </w:rPr>
              <w:t>L</w:t>
            </w:r>
            <w:r w:rsidR="00E814A0" w:rsidRPr="00D45C2A">
              <w:rPr>
                <w:rFonts w:eastAsia="Calibri"/>
                <w:sz w:val="22"/>
                <w:bdr w:val="none" w:sz="0" w:space="0" w:color="auto"/>
              </w:rPr>
              <w:t>empos</w:t>
            </w:r>
            <w:proofErr w:type="spellEnd"/>
            <w:r w:rsidR="00E814A0" w:rsidRPr="00D45C2A">
              <w:rPr>
                <w:rFonts w:eastAsia="Calibri"/>
                <w:sz w:val="22"/>
                <w:bdr w:val="none" w:sz="0" w:space="0" w:color="auto"/>
              </w:rPr>
              <w:t xml:space="preserve"> </w:t>
            </w:r>
            <w:proofErr w:type="spellStart"/>
            <w:r w:rsidR="00E814A0" w:rsidRPr="00D45C2A">
              <w:rPr>
                <w:rFonts w:eastAsia="Calibri"/>
                <w:sz w:val="22"/>
                <w:bdr w:val="none" w:sz="0" w:space="0" w:color="auto"/>
              </w:rPr>
              <w:t>galia</w:t>
            </w:r>
            <w:proofErr w:type="spellEnd"/>
            <w:r w:rsidR="009364A9" w:rsidRPr="00D45C2A">
              <w:rPr>
                <w:rFonts w:eastAsia="Calibri"/>
                <w:sz w:val="22"/>
                <w:bdr w:val="none" w:sz="0" w:space="0" w:color="auto"/>
              </w:rPr>
              <w:t xml:space="preserve"> - </w:t>
            </w:r>
            <w:r w:rsidR="00D1465D" w:rsidRPr="00D45C2A">
              <w:rPr>
                <w:rFonts w:eastAsia="Calibri"/>
                <w:sz w:val="22"/>
                <w:bdr w:val="none" w:sz="0" w:space="0" w:color="auto"/>
              </w:rPr>
              <w:t>36W</w:t>
            </w:r>
            <w:r w:rsidR="009364A9" w:rsidRPr="00D45C2A">
              <w:rPr>
                <w:rFonts w:eastAsia="Calibri"/>
                <w:sz w:val="22"/>
                <w:bdr w:val="none" w:sz="0" w:space="0" w:color="auto"/>
              </w:rPr>
              <w:t xml:space="preserve">, </w:t>
            </w:r>
            <w:proofErr w:type="spellStart"/>
            <w:r w:rsidR="009A65A1" w:rsidRPr="00D45C2A">
              <w:rPr>
                <w:sz w:val="22"/>
              </w:rPr>
              <w:t>skleidžiamos</w:t>
            </w:r>
            <w:proofErr w:type="spellEnd"/>
            <w:r w:rsidR="009A65A1" w:rsidRPr="00D45C2A">
              <w:rPr>
                <w:sz w:val="22"/>
              </w:rPr>
              <w:t xml:space="preserve"> </w:t>
            </w:r>
            <w:proofErr w:type="spellStart"/>
            <w:r w:rsidR="009A65A1" w:rsidRPr="00D45C2A">
              <w:rPr>
                <w:sz w:val="22"/>
              </w:rPr>
              <w:t>šviesos</w:t>
            </w:r>
            <w:proofErr w:type="spellEnd"/>
            <w:r w:rsidR="009A65A1" w:rsidRPr="00D45C2A">
              <w:rPr>
                <w:sz w:val="22"/>
              </w:rPr>
              <w:t xml:space="preserve"> </w:t>
            </w:r>
            <w:proofErr w:type="spellStart"/>
            <w:r w:rsidR="009A65A1" w:rsidRPr="00D45C2A">
              <w:rPr>
                <w:sz w:val="22"/>
              </w:rPr>
              <w:t>spektro</w:t>
            </w:r>
            <w:proofErr w:type="spellEnd"/>
            <w:r w:rsidR="009A65A1" w:rsidRPr="00D45C2A">
              <w:rPr>
                <w:sz w:val="22"/>
              </w:rPr>
              <w:t xml:space="preserve"> </w:t>
            </w:r>
            <w:proofErr w:type="spellStart"/>
            <w:r w:rsidR="009A65A1" w:rsidRPr="00D45C2A">
              <w:rPr>
                <w:sz w:val="22"/>
              </w:rPr>
              <w:t>diapazonas</w:t>
            </w:r>
            <w:proofErr w:type="spellEnd"/>
            <w:r w:rsidR="009A65A1" w:rsidRPr="00D45C2A">
              <w:rPr>
                <w:sz w:val="22"/>
              </w:rPr>
              <w:t xml:space="preserve"> 310 </w:t>
            </w:r>
            <w:r w:rsidR="009A65A1" w:rsidRPr="00D45C2A">
              <w:rPr>
                <w:rFonts w:cs="Calibri"/>
                <w:sz w:val="22"/>
              </w:rPr>
              <w:t>–</w:t>
            </w:r>
            <w:r w:rsidR="009A65A1" w:rsidRPr="00D45C2A">
              <w:rPr>
                <w:sz w:val="22"/>
              </w:rPr>
              <w:t xml:space="preserve"> 315 nm, </w:t>
            </w:r>
            <w:r w:rsidR="009A65A1" w:rsidRPr="00D45C2A">
              <w:rPr>
                <w:rFonts w:eastAsia="Calibri"/>
                <w:sz w:val="22"/>
                <w:bdr w:val="none" w:sz="0" w:space="0" w:color="auto"/>
                <w:lang w:val="lt-LT"/>
              </w:rPr>
              <w:t>lempos ilgis 40 cm</w:t>
            </w:r>
            <w:r w:rsidR="009A65A1" w:rsidRPr="00D45C2A">
              <w:rPr>
                <w:rFonts w:eastAsia="Calibri"/>
                <w:sz w:val="22"/>
                <w:bdr w:val="none" w:sz="0" w:space="0" w:color="auto"/>
              </w:rPr>
              <w:t xml:space="preserve">, </w:t>
            </w:r>
            <w:proofErr w:type="spellStart"/>
            <w:r w:rsidR="009A65A1" w:rsidRPr="00D45C2A">
              <w:rPr>
                <w:rFonts w:eastAsia="Calibri"/>
                <w:sz w:val="22"/>
                <w:bdr w:val="none" w:sz="0" w:space="0" w:color="auto"/>
              </w:rPr>
              <w:t>lempų</w:t>
            </w:r>
            <w:proofErr w:type="spellEnd"/>
            <w:r w:rsidR="009A65A1" w:rsidRPr="00D45C2A">
              <w:rPr>
                <w:rFonts w:eastAsia="Calibri"/>
                <w:sz w:val="22"/>
                <w:bdr w:val="none" w:sz="0" w:space="0" w:color="auto"/>
              </w:rPr>
              <w:t xml:space="preserve"> </w:t>
            </w:r>
            <w:proofErr w:type="spellStart"/>
            <w:r w:rsidR="009364A9" w:rsidRPr="00D45C2A">
              <w:rPr>
                <w:rFonts w:eastAsia="Calibri"/>
                <w:sz w:val="22"/>
                <w:bdr w:val="none" w:sz="0" w:space="0" w:color="auto"/>
              </w:rPr>
              <w:t>kiekis</w:t>
            </w:r>
            <w:proofErr w:type="spellEnd"/>
            <w:r w:rsidR="00D1465D" w:rsidRPr="00D45C2A">
              <w:rPr>
                <w:rFonts w:eastAsia="Calibri"/>
                <w:sz w:val="22"/>
                <w:bdr w:val="none" w:sz="0" w:space="0" w:color="auto"/>
              </w:rPr>
              <w:t xml:space="preserve"> - 8 </w:t>
            </w:r>
            <w:proofErr w:type="spellStart"/>
            <w:r w:rsidR="00D1465D" w:rsidRPr="00D45C2A">
              <w:rPr>
                <w:rFonts w:eastAsia="Calibri"/>
                <w:sz w:val="22"/>
                <w:bdr w:val="none" w:sz="0" w:space="0" w:color="auto"/>
              </w:rPr>
              <w:t>vnt</w:t>
            </w:r>
            <w:proofErr w:type="spellEnd"/>
            <w:r w:rsidR="00D1465D" w:rsidRPr="00D45C2A">
              <w:rPr>
                <w:rFonts w:eastAsia="Calibri"/>
                <w:sz w:val="22"/>
                <w:bdr w:val="none" w:sz="0" w:space="0" w:color="auto"/>
              </w:rPr>
              <w:t>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6702" w14:textId="77777777" w:rsidR="008514AE" w:rsidRPr="00D45C2A" w:rsidRDefault="008514AE" w:rsidP="008514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b/>
                <w:sz w:val="22"/>
                <w:bdr w:val="none" w:sz="0" w:space="0" w:color="auto"/>
                <w:lang w:val="lt-LT"/>
              </w:rPr>
            </w:pPr>
          </w:p>
        </w:tc>
      </w:tr>
      <w:tr w:rsidR="008514AE" w:rsidRPr="00D45C2A" w14:paraId="6A3095C0" w14:textId="77777777" w:rsidTr="00BD15E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CFA6" w14:textId="77777777" w:rsidR="008514AE" w:rsidRPr="00D45C2A" w:rsidRDefault="008514AE" w:rsidP="008514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0"/>
              <w:contextualSpacing/>
              <w:rPr>
                <w:rFonts w:eastAsia="Calibri"/>
                <w:sz w:val="22"/>
                <w:bdr w:val="none" w:sz="0" w:space="0" w:color="auto"/>
                <w:lang w:val="lt-LT"/>
              </w:rPr>
            </w:pPr>
            <w:r w:rsidRPr="00D45C2A">
              <w:rPr>
                <w:rFonts w:eastAsia="Calibri"/>
                <w:sz w:val="22"/>
                <w:bdr w:val="none" w:sz="0" w:space="0" w:color="auto"/>
                <w:lang w:val="lt-LT"/>
              </w:rPr>
              <w:t>1.2.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EA86" w14:textId="00AE4170" w:rsidR="008514AE" w:rsidRPr="00D45C2A" w:rsidRDefault="00D1465D" w:rsidP="008514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bdr w:val="none" w:sz="0" w:space="0" w:color="auto"/>
                <w:lang w:val="lt-LT"/>
              </w:rPr>
            </w:pPr>
            <w:proofErr w:type="spellStart"/>
            <w:r w:rsidRPr="00D45C2A">
              <w:rPr>
                <w:rFonts w:eastAsia="Calibri"/>
                <w:sz w:val="22"/>
                <w:bdr w:val="none" w:sz="0" w:space="0" w:color="auto"/>
              </w:rPr>
              <w:t>Starteriai</w:t>
            </w:r>
            <w:proofErr w:type="spellEnd"/>
            <w:r w:rsidRPr="00D45C2A">
              <w:rPr>
                <w:rFonts w:eastAsia="Calibri"/>
                <w:sz w:val="22"/>
                <w:bdr w:val="none" w:sz="0" w:space="0" w:color="auto"/>
              </w:rPr>
              <w:t xml:space="preserve"> TL01 36W </w:t>
            </w:r>
            <w:proofErr w:type="spellStart"/>
            <w:r w:rsidRPr="00D45C2A">
              <w:rPr>
                <w:rFonts w:eastAsia="Calibri"/>
                <w:sz w:val="22"/>
                <w:bdr w:val="none" w:sz="0" w:space="0" w:color="auto"/>
              </w:rPr>
              <w:t>lempoms</w:t>
            </w:r>
            <w:proofErr w:type="spellEnd"/>
            <w:r w:rsidR="008514AE" w:rsidRPr="00D45C2A">
              <w:rPr>
                <w:rFonts w:eastAsia="Calibri"/>
                <w:sz w:val="22"/>
                <w:bdr w:val="none" w:sz="0" w:space="0" w:color="auto"/>
                <w:lang w:val="lt-LT"/>
              </w:rPr>
              <w:t>, </w:t>
            </w:r>
            <w:r w:rsidR="009A65A1" w:rsidRPr="00D45C2A">
              <w:rPr>
                <w:rFonts w:eastAsia="Calibri"/>
                <w:sz w:val="22"/>
                <w:bdr w:val="none" w:sz="0" w:space="0" w:color="auto"/>
                <w:lang w:val="lt-LT"/>
              </w:rPr>
              <w:t xml:space="preserve">starterių </w:t>
            </w:r>
            <w:r w:rsidR="008514AE" w:rsidRPr="00D45C2A">
              <w:rPr>
                <w:rFonts w:eastAsia="Calibri"/>
                <w:sz w:val="22"/>
                <w:bdr w:val="none" w:sz="0" w:space="0" w:color="auto"/>
                <w:lang w:val="lt-LT"/>
              </w:rPr>
              <w:t xml:space="preserve">kiekis – </w:t>
            </w:r>
            <w:r w:rsidRPr="00D45C2A">
              <w:rPr>
                <w:rFonts w:eastAsia="Calibri"/>
                <w:sz w:val="22"/>
                <w:bdr w:val="none" w:sz="0" w:space="0" w:color="auto"/>
                <w:lang w:val="lt-LT"/>
              </w:rPr>
              <w:t>8</w:t>
            </w:r>
            <w:r w:rsidR="008514AE" w:rsidRPr="00D45C2A">
              <w:rPr>
                <w:rFonts w:eastAsia="Calibri"/>
                <w:sz w:val="22"/>
                <w:bdr w:val="none" w:sz="0" w:space="0" w:color="auto"/>
                <w:lang w:val="lt-LT"/>
              </w:rPr>
              <w:t> vnt.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DAA4" w14:textId="77777777" w:rsidR="008514AE" w:rsidRPr="00D45C2A" w:rsidRDefault="008514AE" w:rsidP="008514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b/>
                <w:sz w:val="22"/>
                <w:bdr w:val="none" w:sz="0" w:space="0" w:color="auto"/>
                <w:lang w:val="lt-LT"/>
              </w:rPr>
            </w:pPr>
          </w:p>
        </w:tc>
      </w:tr>
      <w:tr w:rsidR="008514AE" w:rsidRPr="00D45C2A" w14:paraId="6BA46821" w14:textId="77777777" w:rsidTr="00BD15E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CE39" w14:textId="77777777" w:rsidR="008514AE" w:rsidRPr="00D45C2A" w:rsidRDefault="008514AE" w:rsidP="008514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20"/>
              <w:contextualSpacing/>
              <w:rPr>
                <w:rFonts w:eastAsia="Calibri"/>
                <w:sz w:val="22"/>
                <w:bdr w:val="none" w:sz="0" w:space="0" w:color="auto"/>
                <w:lang w:val="lt-LT"/>
              </w:rPr>
            </w:pPr>
            <w:r w:rsidRPr="00D45C2A">
              <w:rPr>
                <w:rFonts w:eastAsia="Calibri"/>
                <w:sz w:val="22"/>
                <w:bdr w:val="none" w:sz="0" w:space="0" w:color="auto"/>
                <w:lang w:val="lt-LT"/>
              </w:rPr>
              <w:t>1.3.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5AFE" w14:textId="75AF8BBB" w:rsidR="008514AE" w:rsidRPr="00D45C2A" w:rsidRDefault="008514AE" w:rsidP="008514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sz w:val="22"/>
                <w:bdr w:val="none" w:sz="0" w:space="0" w:color="auto"/>
                <w:lang w:val="lt-LT"/>
              </w:rPr>
            </w:pPr>
            <w:r w:rsidRPr="00D45C2A">
              <w:rPr>
                <w:rFonts w:eastAsia="Calibri"/>
                <w:bCs/>
                <w:sz w:val="22"/>
                <w:bdr w:val="none" w:sz="0" w:space="0" w:color="auto"/>
                <w:lang w:val="lt-LT"/>
              </w:rPr>
              <w:t>Remonto paslaugos (</w:t>
            </w:r>
            <w:proofErr w:type="spellStart"/>
            <w:r w:rsidR="00730724" w:rsidRPr="00D45C2A">
              <w:rPr>
                <w:sz w:val="22"/>
              </w:rPr>
              <w:t>lempų</w:t>
            </w:r>
            <w:proofErr w:type="spellEnd"/>
            <w:r w:rsidR="00730724" w:rsidRPr="00D45C2A">
              <w:rPr>
                <w:sz w:val="22"/>
              </w:rPr>
              <w:t xml:space="preserve"> </w:t>
            </w:r>
            <w:proofErr w:type="spellStart"/>
            <w:r w:rsidR="00730724" w:rsidRPr="00D45C2A">
              <w:rPr>
                <w:sz w:val="22"/>
              </w:rPr>
              <w:t>pakeitimas</w:t>
            </w:r>
            <w:proofErr w:type="spellEnd"/>
            <w:r w:rsidR="00730724" w:rsidRPr="00D45C2A">
              <w:rPr>
                <w:sz w:val="22"/>
              </w:rPr>
              <w:t xml:space="preserve">, </w:t>
            </w:r>
            <w:proofErr w:type="spellStart"/>
            <w:r w:rsidR="00730724" w:rsidRPr="00D45C2A">
              <w:rPr>
                <w:sz w:val="22"/>
              </w:rPr>
              <w:t>vidinių</w:t>
            </w:r>
            <w:proofErr w:type="spellEnd"/>
            <w:r w:rsidR="00730724" w:rsidRPr="00D45C2A">
              <w:rPr>
                <w:sz w:val="22"/>
              </w:rPr>
              <w:t xml:space="preserve"> </w:t>
            </w:r>
            <w:proofErr w:type="spellStart"/>
            <w:r w:rsidR="00730724" w:rsidRPr="00D45C2A">
              <w:rPr>
                <w:sz w:val="22"/>
              </w:rPr>
              <w:t>fototerapijos</w:t>
            </w:r>
            <w:proofErr w:type="spellEnd"/>
            <w:r w:rsidR="00730724" w:rsidRPr="00D45C2A">
              <w:rPr>
                <w:sz w:val="22"/>
              </w:rPr>
              <w:t xml:space="preserve"> </w:t>
            </w:r>
            <w:proofErr w:type="spellStart"/>
            <w:r w:rsidR="00730724" w:rsidRPr="00D45C2A">
              <w:rPr>
                <w:sz w:val="22"/>
              </w:rPr>
              <w:t>įrenginio</w:t>
            </w:r>
            <w:proofErr w:type="spellEnd"/>
            <w:r w:rsidR="00730724" w:rsidRPr="00D45C2A">
              <w:rPr>
                <w:sz w:val="22"/>
              </w:rPr>
              <w:t xml:space="preserve"> </w:t>
            </w:r>
            <w:proofErr w:type="spellStart"/>
            <w:r w:rsidR="00730724" w:rsidRPr="00D45C2A">
              <w:rPr>
                <w:sz w:val="22"/>
              </w:rPr>
              <w:t>ertmių</w:t>
            </w:r>
            <w:proofErr w:type="spellEnd"/>
            <w:r w:rsidR="00730724" w:rsidRPr="00D45C2A">
              <w:rPr>
                <w:sz w:val="22"/>
              </w:rPr>
              <w:t xml:space="preserve"> </w:t>
            </w:r>
            <w:proofErr w:type="spellStart"/>
            <w:r w:rsidR="00730724" w:rsidRPr="00D45C2A">
              <w:rPr>
                <w:sz w:val="22"/>
              </w:rPr>
              <w:t>išvalymas</w:t>
            </w:r>
            <w:proofErr w:type="spellEnd"/>
            <w:r w:rsidR="00730724" w:rsidRPr="00D45C2A">
              <w:rPr>
                <w:sz w:val="22"/>
              </w:rPr>
              <w:t xml:space="preserve">, </w:t>
            </w:r>
            <w:proofErr w:type="spellStart"/>
            <w:r w:rsidR="00730724" w:rsidRPr="00D45C2A">
              <w:rPr>
                <w:sz w:val="22"/>
              </w:rPr>
              <w:t>šviesos</w:t>
            </w:r>
            <w:proofErr w:type="spellEnd"/>
            <w:r w:rsidR="00730724" w:rsidRPr="00D45C2A">
              <w:rPr>
                <w:sz w:val="22"/>
              </w:rPr>
              <w:t xml:space="preserve"> </w:t>
            </w:r>
            <w:proofErr w:type="spellStart"/>
            <w:r w:rsidR="00730724" w:rsidRPr="00D45C2A">
              <w:rPr>
                <w:sz w:val="22"/>
              </w:rPr>
              <w:t>srauto</w:t>
            </w:r>
            <w:proofErr w:type="spellEnd"/>
            <w:r w:rsidR="00730724" w:rsidRPr="00D45C2A">
              <w:rPr>
                <w:sz w:val="22"/>
              </w:rPr>
              <w:t xml:space="preserve"> </w:t>
            </w:r>
            <w:proofErr w:type="spellStart"/>
            <w:r w:rsidR="00730724" w:rsidRPr="00D45C2A">
              <w:rPr>
                <w:sz w:val="22"/>
              </w:rPr>
              <w:t>intensyvumo</w:t>
            </w:r>
            <w:proofErr w:type="spellEnd"/>
            <w:r w:rsidR="00730724" w:rsidRPr="00D45C2A">
              <w:rPr>
                <w:sz w:val="22"/>
              </w:rPr>
              <w:t xml:space="preserve"> </w:t>
            </w:r>
            <w:proofErr w:type="spellStart"/>
            <w:r w:rsidR="00730724" w:rsidRPr="00D45C2A">
              <w:rPr>
                <w:sz w:val="22"/>
              </w:rPr>
              <w:t>matavimas</w:t>
            </w:r>
            <w:proofErr w:type="spellEnd"/>
            <w:r w:rsidR="00730724" w:rsidRPr="00D45C2A">
              <w:rPr>
                <w:sz w:val="22"/>
              </w:rPr>
              <w:t xml:space="preserve"> </w:t>
            </w:r>
            <w:proofErr w:type="spellStart"/>
            <w:r w:rsidR="00730724" w:rsidRPr="00D45C2A">
              <w:rPr>
                <w:sz w:val="22"/>
              </w:rPr>
              <w:t>ir</w:t>
            </w:r>
            <w:proofErr w:type="spellEnd"/>
            <w:r w:rsidR="00730724" w:rsidRPr="00D45C2A">
              <w:rPr>
                <w:sz w:val="22"/>
              </w:rPr>
              <w:t xml:space="preserve"> </w:t>
            </w:r>
            <w:proofErr w:type="spellStart"/>
            <w:r w:rsidR="00730724" w:rsidRPr="00D45C2A">
              <w:rPr>
                <w:sz w:val="22"/>
              </w:rPr>
              <w:t>intensyvumo</w:t>
            </w:r>
            <w:proofErr w:type="spellEnd"/>
            <w:r w:rsidR="00730724" w:rsidRPr="00D45C2A">
              <w:rPr>
                <w:sz w:val="22"/>
              </w:rPr>
              <w:t xml:space="preserve"> </w:t>
            </w:r>
            <w:proofErr w:type="spellStart"/>
            <w:r w:rsidR="00730724" w:rsidRPr="00D45C2A">
              <w:rPr>
                <w:sz w:val="22"/>
              </w:rPr>
              <w:t>nustatymas</w:t>
            </w:r>
            <w:proofErr w:type="spellEnd"/>
            <w:r w:rsidR="00730724" w:rsidRPr="00D45C2A">
              <w:rPr>
                <w:sz w:val="22"/>
              </w:rPr>
              <w:t xml:space="preserve"> </w:t>
            </w:r>
            <w:proofErr w:type="spellStart"/>
            <w:r w:rsidR="00730724" w:rsidRPr="00D45C2A">
              <w:rPr>
                <w:sz w:val="22"/>
              </w:rPr>
              <w:t>spinduliavimo</w:t>
            </w:r>
            <w:proofErr w:type="spellEnd"/>
            <w:r w:rsidR="00730724" w:rsidRPr="00D45C2A">
              <w:rPr>
                <w:sz w:val="22"/>
              </w:rPr>
              <w:t xml:space="preserve"> doze </w:t>
            </w:r>
            <w:proofErr w:type="spellStart"/>
            <w:r w:rsidR="00730724" w:rsidRPr="00D45C2A">
              <w:rPr>
                <w:sz w:val="22"/>
              </w:rPr>
              <w:t>valdančiajame</w:t>
            </w:r>
            <w:proofErr w:type="spellEnd"/>
            <w:r w:rsidR="00730724" w:rsidRPr="00D45C2A">
              <w:rPr>
                <w:sz w:val="22"/>
              </w:rPr>
              <w:t xml:space="preserve"> </w:t>
            </w:r>
            <w:proofErr w:type="spellStart"/>
            <w:r w:rsidR="00730724" w:rsidRPr="00D45C2A">
              <w:rPr>
                <w:sz w:val="22"/>
              </w:rPr>
              <w:t>kompiuteryje</w:t>
            </w:r>
            <w:proofErr w:type="spellEnd"/>
            <w:r w:rsidRPr="00D45C2A">
              <w:rPr>
                <w:rFonts w:eastAsia="Calibri"/>
                <w:bCs/>
                <w:sz w:val="22"/>
                <w:bdr w:val="none" w:sz="0" w:space="0" w:color="auto"/>
                <w:lang w:val="lt-LT"/>
              </w:rPr>
              <w:t xml:space="preserve">) – ne daugiau kaip </w:t>
            </w:r>
            <w:r w:rsidR="00051320" w:rsidRPr="00D45C2A">
              <w:rPr>
                <w:rFonts w:eastAsia="Calibri"/>
                <w:bCs/>
                <w:sz w:val="22"/>
                <w:bdr w:val="none" w:sz="0" w:space="0" w:color="auto"/>
                <w:lang w:val="lt-LT"/>
              </w:rPr>
              <w:t>6</w:t>
            </w:r>
            <w:r w:rsidRPr="00D45C2A">
              <w:rPr>
                <w:rFonts w:eastAsia="Calibri"/>
                <w:bCs/>
                <w:sz w:val="22"/>
                <w:bdr w:val="none" w:sz="0" w:space="0" w:color="auto"/>
                <w:lang w:val="lt-LT"/>
              </w:rPr>
              <w:t xml:space="preserve"> val.</w:t>
            </w:r>
          </w:p>
          <w:p w14:paraId="25688689" w14:textId="77777777" w:rsidR="008514AE" w:rsidRPr="00D45C2A" w:rsidRDefault="008514AE" w:rsidP="008514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color w:val="000000"/>
                <w:sz w:val="22"/>
                <w:bdr w:val="none" w:sz="0" w:space="0" w:color="auto"/>
                <w:shd w:val="clear" w:color="auto" w:fill="FFFFFF"/>
                <w:lang w:val="lt-LT"/>
              </w:rPr>
            </w:pPr>
            <w:r w:rsidRPr="00D45C2A">
              <w:rPr>
                <w:rFonts w:eastAsia="Calibri"/>
                <w:bCs/>
                <w:sz w:val="22"/>
                <w:bdr w:val="none" w:sz="0" w:space="0" w:color="auto"/>
                <w:lang w:val="lt-LT"/>
              </w:rPr>
              <w:t xml:space="preserve">Pastaba: Darbo valandos įkainis ne daugiau kaip 50 Eur be PVM/val.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FB74" w14:textId="77777777" w:rsidR="008514AE" w:rsidRPr="00D45C2A" w:rsidRDefault="008514AE" w:rsidP="008514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b/>
                <w:sz w:val="22"/>
                <w:bdr w:val="none" w:sz="0" w:space="0" w:color="auto"/>
                <w:lang w:val="lt-LT"/>
              </w:rPr>
            </w:pPr>
          </w:p>
        </w:tc>
      </w:tr>
      <w:tr w:rsidR="008514AE" w:rsidRPr="00D45C2A" w14:paraId="119AAA99" w14:textId="77777777" w:rsidTr="00BD15E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B5C6" w14:textId="77777777" w:rsidR="008514AE" w:rsidRPr="00D45C2A" w:rsidRDefault="008514AE" w:rsidP="008514AE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jc w:val="center"/>
              <w:rPr>
                <w:rFonts w:eastAsia="Calibri"/>
                <w:b/>
                <w:sz w:val="22"/>
                <w:bdr w:val="none" w:sz="0" w:space="0" w:color="auto"/>
                <w:lang w:val="lt-LT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231B" w14:textId="243C77EC" w:rsidR="008514AE" w:rsidRPr="00D45C2A" w:rsidRDefault="008514AE" w:rsidP="008514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z w:val="22"/>
                <w:bdr w:val="none" w:sz="0" w:space="0" w:color="auto"/>
                <w:lang w:val="lt-LT"/>
              </w:rPr>
            </w:pPr>
            <w:r w:rsidRPr="00D45C2A">
              <w:rPr>
                <w:rFonts w:eastAsia="Times New Roman"/>
                <w:iCs/>
                <w:sz w:val="22"/>
                <w:bdr w:val="none" w:sz="0" w:space="0" w:color="auto"/>
                <w:lang w:val="lt-LT"/>
              </w:rPr>
              <w:t>Pakeistoms detalėms taikomas ne mažesnis kaip 6 mėn. garantijos terminas.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82CC" w14:textId="77777777" w:rsidR="008514AE" w:rsidRPr="00D45C2A" w:rsidRDefault="008514AE" w:rsidP="008514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b/>
                <w:sz w:val="22"/>
                <w:bdr w:val="none" w:sz="0" w:space="0" w:color="auto"/>
                <w:lang w:val="lt-LT"/>
              </w:rPr>
            </w:pPr>
          </w:p>
        </w:tc>
      </w:tr>
      <w:tr w:rsidR="008514AE" w:rsidRPr="00D45C2A" w14:paraId="533197D5" w14:textId="77777777" w:rsidTr="00BD15E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64EE" w14:textId="77777777" w:rsidR="008514AE" w:rsidRPr="00D45C2A" w:rsidRDefault="008514AE" w:rsidP="008514AE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jc w:val="center"/>
              <w:rPr>
                <w:rFonts w:eastAsia="Calibri"/>
                <w:b/>
                <w:sz w:val="22"/>
                <w:bdr w:val="none" w:sz="0" w:space="0" w:color="auto"/>
                <w:lang w:val="lt-LT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E4E4" w14:textId="77777777" w:rsidR="008514AE" w:rsidRPr="00D45C2A" w:rsidRDefault="008514AE" w:rsidP="008514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z w:val="22"/>
                <w:bdr w:val="none" w:sz="0" w:space="0" w:color="auto"/>
                <w:lang w:val="lt-LT"/>
              </w:rPr>
            </w:pPr>
            <w:r w:rsidRPr="00D45C2A">
              <w:rPr>
                <w:rFonts w:eastAsia="Calibri"/>
                <w:bCs/>
                <w:sz w:val="22"/>
                <w:bdr w:val="none" w:sz="0" w:space="0" w:color="auto"/>
                <w:lang w:val="lt-LT"/>
              </w:rPr>
              <w:t>Turi būti naudojamos tik gamintojo rekomenduojamos, originalios ir naujos detalės.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BDFD" w14:textId="77777777" w:rsidR="008514AE" w:rsidRPr="00D45C2A" w:rsidRDefault="008514AE" w:rsidP="008514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b/>
                <w:sz w:val="22"/>
                <w:bdr w:val="none" w:sz="0" w:space="0" w:color="auto"/>
                <w:lang w:val="lt-LT"/>
              </w:rPr>
            </w:pPr>
          </w:p>
        </w:tc>
      </w:tr>
      <w:tr w:rsidR="008514AE" w:rsidRPr="00D45C2A" w14:paraId="504BB506" w14:textId="77777777" w:rsidTr="00BD15E8">
        <w:trPr>
          <w:trHeight w:val="10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A936" w14:textId="77777777" w:rsidR="008514AE" w:rsidRPr="00D45C2A" w:rsidRDefault="008514AE" w:rsidP="008514AE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contextualSpacing/>
              <w:jc w:val="center"/>
              <w:rPr>
                <w:rFonts w:eastAsia="Calibri"/>
                <w:b/>
                <w:sz w:val="22"/>
                <w:bdr w:val="none" w:sz="0" w:space="0" w:color="auto"/>
                <w:lang w:val="lt-LT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467F" w14:textId="77777777" w:rsidR="008514AE" w:rsidRPr="00D45C2A" w:rsidRDefault="008514AE" w:rsidP="008514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sz w:val="22"/>
                <w:bdr w:val="none" w:sz="0" w:space="0" w:color="auto"/>
                <w:lang w:val="lt-LT"/>
              </w:rPr>
            </w:pPr>
            <w:r w:rsidRPr="00D45C2A">
              <w:rPr>
                <w:rFonts w:eastAsia="Calibri"/>
                <w:sz w:val="22"/>
                <w:bdr w:val="none" w:sz="0" w:space="0" w:color="auto"/>
                <w:lang w:val="lt-LT"/>
              </w:rPr>
              <w:t>Visos išlaidos (įskaitant, bet neapsiribojant transportavimu, draudimu, muitais ir pan.), susijusios su prekės teikimu, turi būti įskaitytos į pasiūlymo kainą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53B8" w14:textId="77777777" w:rsidR="008514AE" w:rsidRPr="00D45C2A" w:rsidRDefault="008514AE" w:rsidP="008514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Calibri"/>
                <w:b/>
                <w:sz w:val="22"/>
                <w:bdr w:val="none" w:sz="0" w:space="0" w:color="auto"/>
                <w:lang w:val="lt-LT"/>
              </w:rPr>
            </w:pPr>
          </w:p>
        </w:tc>
      </w:tr>
    </w:tbl>
    <w:p w14:paraId="307466DF" w14:textId="7C9B4091" w:rsidR="008514AE" w:rsidRDefault="008514AE" w:rsidP="00912797">
      <w:pPr>
        <w:rPr>
          <w:b/>
          <w:sz w:val="22"/>
          <w:szCs w:val="22"/>
          <w:lang w:val="lt-LT"/>
        </w:rPr>
      </w:pPr>
    </w:p>
    <w:p w14:paraId="18A195B3" w14:textId="41591511" w:rsidR="00043975" w:rsidRPr="00BD15E8" w:rsidRDefault="00043975" w:rsidP="00043975">
      <w:pPr>
        <w:rPr>
          <w:b/>
          <w:szCs w:val="22"/>
        </w:rPr>
      </w:pPr>
      <w:r w:rsidRPr="00B95552">
        <w:rPr>
          <w:b/>
          <w:szCs w:val="22"/>
          <w:lang w:val="lt-LT"/>
        </w:rPr>
        <w:t xml:space="preserve">2 pirkimo dalis - </w:t>
      </w:r>
      <w:proofErr w:type="spellStart"/>
      <w:r w:rsidRPr="00B95552">
        <w:rPr>
          <w:b/>
          <w:szCs w:val="22"/>
        </w:rPr>
        <w:t>Fototerapijos</w:t>
      </w:r>
      <w:proofErr w:type="spellEnd"/>
      <w:r w:rsidRPr="00B95552">
        <w:rPr>
          <w:b/>
          <w:szCs w:val="22"/>
        </w:rPr>
        <w:t xml:space="preserve"> </w:t>
      </w:r>
      <w:proofErr w:type="spellStart"/>
      <w:r w:rsidRPr="00B95552">
        <w:rPr>
          <w:b/>
          <w:szCs w:val="22"/>
        </w:rPr>
        <w:t>įrangos</w:t>
      </w:r>
      <w:proofErr w:type="spellEnd"/>
      <w:r w:rsidRPr="00B95552">
        <w:rPr>
          <w:b/>
          <w:szCs w:val="22"/>
        </w:rPr>
        <w:t xml:space="preserve"> </w:t>
      </w:r>
      <w:proofErr w:type="spellStart"/>
      <w:r w:rsidRPr="00B95552">
        <w:rPr>
          <w:b/>
          <w:szCs w:val="22"/>
        </w:rPr>
        <w:t>Medisun</w:t>
      </w:r>
      <w:proofErr w:type="spellEnd"/>
      <w:r w:rsidRPr="00B95552">
        <w:rPr>
          <w:b/>
          <w:szCs w:val="22"/>
        </w:rPr>
        <w:t xml:space="preserve"> Inovation-2800 </w:t>
      </w:r>
      <w:proofErr w:type="spellStart"/>
      <w:r w:rsidRPr="00B95552">
        <w:rPr>
          <w:b/>
          <w:szCs w:val="22"/>
        </w:rPr>
        <w:t>lempos</w:t>
      </w:r>
      <w:bookmarkStart w:id="0" w:name="_GoBack"/>
      <w:bookmarkEnd w:id="0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725"/>
        <w:gridCol w:w="3333"/>
      </w:tblGrid>
      <w:tr w:rsidR="00043975" w:rsidRPr="00D45C2A" w14:paraId="172BDE96" w14:textId="77777777" w:rsidTr="00C572D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D957" w14:textId="77777777" w:rsidR="00043975" w:rsidRPr="00D45C2A" w:rsidRDefault="00043975" w:rsidP="00043975">
            <w:pPr>
              <w:rPr>
                <w:b/>
                <w:sz w:val="22"/>
                <w:lang w:val="lt-LT"/>
              </w:rPr>
            </w:pPr>
            <w:r w:rsidRPr="00D45C2A">
              <w:rPr>
                <w:b/>
                <w:sz w:val="22"/>
                <w:lang w:val="lt-LT"/>
              </w:rPr>
              <w:t>Eil. Nr.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C781" w14:textId="77777777" w:rsidR="00043975" w:rsidRPr="00D45C2A" w:rsidRDefault="00043975" w:rsidP="00043975">
            <w:pPr>
              <w:rPr>
                <w:b/>
                <w:sz w:val="22"/>
                <w:lang w:val="lt-LT"/>
              </w:rPr>
            </w:pPr>
            <w:r w:rsidRPr="00D45C2A">
              <w:rPr>
                <w:b/>
                <w:sz w:val="22"/>
                <w:lang w:val="lt-LT"/>
              </w:rPr>
              <w:t>Parametras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8518" w14:textId="77777777" w:rsidR="00043975" w:rsidRPr="00D45C2A" w:rsidRDefault="00043975" w:rsidP="00043975">
            <w:pPr>
              <w:rPr>
                <w:b/>
                <w:bCs/>
                <w:sz w:val="22"/>
                <w:lang w:val="lt-LT"/>
              </w:rPr>
            </w:pPr>
            <w:r w:rsidRPr="00D45C2A">
              <w:rPr>
                <w:b/>
                <w:bCs/>
                <w:sz w:val="22"/>
                <w:lang w:val="lt-LT"/>
              </w:rPr>
              <w:t>Siūloma parametro reikšmė</w:t>
            </w:r>
          </w:p>
          <w:p w14:paraId="14DDAC68" w14:textId="77777777" w:rsidR="00043975" w:rsidRPr="00D45C2A" w:rsidRDefault="00043975" w:rsidP="003F47CA">
            <w:pPr>
              <w:jc w:val="center"/>
              <w:rPr>
                <w:b/>
                <w:sz w:val="22"/>
                <w:lang w:val="lt-LT"/>
              </w:rPr>
            </w:pPr>
            <w:r w:rsidRPr="00D45C2A">
              <w:rPr>
                <w:b/>
                <w:bCs/>
                <w:sz w:val="22"/>
                <w:lang w:val="lt-LT"/>
              </w:rPr>
              <w:t>(Pildo tiekėjas)</w:t>
            </w:r>
          </w:p>
        </w:tc>
      </w:tr>
      <w:tr w:rsidR="00043975" w:rsidRPr="00D45C2A" w14:paraId="1B4C5964" w14:textId="77777777" w:rsidTr="00C572D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6E671" w14:textId="77777777" w:rsidR="00043975" w:rsidRPr="00D45C2A" w:rsidRDefault="00043975" w:rsidP="00043975">
            <w:pPr>
              <w:numPr>
                <w:ilvl w:val="0"/>
                <w:numId w:val="17"/>
              </w:numPr>
              <w:rPr>
                <w:sz w:val="22"/>
                <w:lang w:val="lt-LT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32E2" w14:textId="30CFEB52" w:rsidR="00043975" w:rsidRPr="00D45C2A" w:rsidRDefault="00F8083B" w:rsidP="00043975">
            <w:pPr>
              <w:rPr>
                <w:bCs/>
                <w:sz w:val="22"/>
                <w:lang w:val="lt-LT"/>
              </w:rPr>
            </w:pPr>
            <w:r w:rsidRPr="00D45C2A">
              <w:rPr>
                <w:sz w:val="22"/>
                <w:lang w:val="lt-LT"/>
              </w:rPr>
              <w:t>Viso kūno</w:t>
            </w:r>
            <w:r w:rsidR="00043975" w:rsidRPr="00D45C2A">
              <w:rPr>
                <w:sz w:val="22"/>
                <w:lang w:val="lt-LT"/>
              </w:rPr>
              <w:t xml:space="preserve"> </w:t>
            </w:r>
            <w:proofErr w:type="spellStart"/>
            <w:r w:rsidR="00043975" w:rsidRPr="00D45C2A">
              <w:rPr>
                <w:sz w:val="22"/>
                <w:lang w:val="lt-LT"/>
              </w:rPr>
              <w:t>fototerapijos</w:t>
            </w:r>
            <w:proofErr w:type="spellEnd"/>
            <w:r w:rsidR="00043975" w:rsidRPr="00D45C2A">
              <w:rPr>
                <w:sz w:val="22"/>
                <w:lang w:val="lt-LT"/>
              </w:rPr>
              <w:t xml:space="preserve"> įrangos </w:t>
            </w:r>
            <w:proofErr w:type="spellStart"/>
            <w:r w:rsidRPr="00D45C2A">
              <w:rPr>
                <w:sz w:val="22"/>
              </w:rPr>
              <w:t>Medisun</w:t>
            </w:r>
            <w:proofErr w:type="spellEnd"/>
            <w:r w:rsidRPr="00D45C2A">
              <w:rPr>
                <w:sz w:val="22"/>
              </w:rPr>
              <w:t xml:space="preserve"> Inovation-2800</w:t>
            </w:r>
            <w:r w:rsidRPr="00D45C2A">
              <w:rPr>
                <w:bCs/>
                <w:sz w:val="22"/>
                <w:lang w:val="lt-LT"/>
              </w:rPr>
              <w:t xml:space="preserve"> </w:t>
            </w:r>
            <w:r w:rsidR="00043975" w:rsidRPr="00D45C2A">
              <w:rPr>
                <w:bCs/>
                <w:sz w:val="22"/>
                <w:lang w:val="lt-LT"/>
              </w:rPr>
              <w:t>(</w:t>
            </w:r>
            <w:proofErr w:type="spellStart"/>
            <w:r w:rsidR="00043975" w:rsidRPr="00D45C2A">
              <w:rPr>
                <w:bCs/>
                <w:sz w:val="22"/>
                <w:lang w:val="lt-LT"/>
              </w:rPr>
              <w:t>inv</w:t>
            </w:r>
            <w:proofErr w:type="spellEnd"/>
            <w:r w:rsidR="00043975" w:rsidRPr="00D45C2A">
              <w:rPr>
                <w:bCs/>
                <w:sz w:val="22"/>
                <w:lang w:val="lt-LT"/>
              </w:rPr>
              <w:t xml:space="preserve">. Nr. </w:t>
            </w:r>
            <w:r w:rsidR="0099691F" w:rsidRPr="00D45C2A">
              <w:rPr>
                <w:sz w:val="22"/>
              </w:rPr>
              <w:t>013711846</w:t>
            </w:r>
            <w:r w:rsidR="00043975" w:rsidRPr="00D45C2A">
              <w:rPr>
                <w:bCs/>
                <w:sz w:val="22"/>
                <w:lang w:val="lt-LT"/>
              </w:rPr>
              <w:t xml:space="preserve">, </w:t>
            </w:r>
            <w:proofErr w:type="spellStart"/>
            <w:r w:rsidR="00043975" w:rsidRPr="00D45C2A">
              <w:rPr>
                <w:bCs/>
                <w:sz w:val="22"/>
                <w:lang w:val="lt-LT"/>
              </w:rPr>
              <w:t>gam</w:t>
            </w:r>
            <w:proofErr w:type="spellEnd"/>
            <w:r w:rsidR="00043975" w:rsidRPr="00D45C2A">
              <w:rPr>
                <w:bCs/>
                <w:sz w:val="22"/>
                <w:lang w:val="lt-LT"/>
              </w:rPr>
              <w:t xml:space="preserve">. Nr. </w:t>
            </w:r>
            <w:r w:rsidRPr="00D45C2A">
              <w:rPr>
                <w:sz w:val="22"/>
              </w:rPr>
              <w:t> 4331</w:t>
            </w:r>
            <w:r w:rsidR="00043975" w:rsidRPr="00D45C2A">
              <w:rPr>
                <w:sz w:val="22"/>
                <w:lang w:val="lt-LT"/>
              </w:rPr>
              <w:t>, gamybos metai – 20</w:t>
            </w:r>
            <w:r w:rsidRPr="00D45C2A">
              <w:rPr>
                <w:sz w:val="22"/>
                <w:lang w:val="lt-LT"/>
              </w:rPr>
              <w:t>22</w:t>
            </w:r>
            <w:r w:rsidR="00043975" w:rsidRPr="00D45C2A">
              <w:rPr>
                <w:bCs/>
                <w:sz w:val="22"/>
                <w:lang w:val="lt-LT"/>
              </w:rPr>
              <w:t xml:space="preserve">) </w:t>
            </w:r>
            <w:r w:rsidR="00043975" w:rsidRPr="00D45C2A">
              <w:rPr>
                <w:sz w:val="22"/>
                <w:lang w:val="lt-LT"/>
              </w:rPr>
              <w:t>dalys ir remonto paslaugos: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408A5" w14:textId="77777777" w:rsidR="00043975" w:rsidRPr="00D45C2A" w:rsidRDefault="00043975" w:rsidP="00043975">
            <w:pPr>
              <w:rPr>
                <w:bCs/>
                <w:sz w:val="22"/>
                <w:lang w:val="lt-LT"/>
              </w:rPr>
            </w:pPr>
          </w:p>
        </w:tc>
      </w:tr>
      <w:tr w:rsidR="00043975" w:rsidRPr="00D45C2A" w14:paraId="6A30AE9C" w14:textId="77777777" w:rsidTr="00C572D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14B0" w14:textId="77777777" w:rsidR="00043975" w:rsidRPr="00D45C2A" w:rsidRDefault="00043975" w:rsidP="00043975">
            <w:pPr>
              <w:rPr>
                <w:sz w:val="22"/>
                <w:lang w:val="lt-LT"/>
              </w:rPr>
            </w:pPr>
            <w:r w:rsidRPr="00D45C2A">
              <w:rPr>
                <w:sz w:val="22"/>
                <w:lang w:val="lt-LT"/>
              </w:rPr>
              <w:t>1.1.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3918" w14:textId="404A76F6" w:rsidR="00C570AC" w:rsidRPr="00D45C2A" w:rsidRDefault="00B63723" w:rsidP="00043975">
            <w:pPr>
              <w:rPr>
                <w:sz w:val="22"/>
              </w:rPr>
            </w:pPr>
            <w:r w:rsidRPr="00D45C2A">
              <w:rPr>
                <w:sz w:val="22"/>
              </w:rPr>
              <w:t xml:space="preserve">UVB-311nm </w:t>
            </w:r>
            <w:proofErr w:type="spellStart"/>
            <w:r w:rsidRPr="00D45C2A">
              <w:rPr>
                <w:sz w:val="22"/>
              </w:rPr>
              <w:t>spektro</w:t>
            </w:r>
            <w:proofErr w:type="spellEnd"/>
            <w:r w:rsidRPr="00D45C2A">
              <w:rPr>
                <w:sz w:val="22"/>
              </w:rPr>
              <w:t xml:space="preserve"> </w:t>
            </w:r>
            <w:proofErr w:type="spellStart"/>
            <w:r w:rsidRPr="00D45C2A">
              <w:rPr>
                <w:sz w:val="22"/>
              </w:rPr>
              <w:t>fototerapijos</w:t>
            </w:r>
            <w:proofErr w:type="spellEnd"/>
            <w:r w:rsidRPr="00D45C2A">
              <w:rPr>
                <w:sz w:val="22"/>
              </w:rPr>
              <w:t xml:space="preserve"> </w:t>
            </w:r>
            <w:proofErr w:type="spellStart"/>
            <w:r w:rsidRPr="00D45C2A">
              <w:rPr>
                <w:sz w:val="22"/>
              </w:rPr>
              <w:t>lempa</w:t>
            </w:r>
            <w:proofErr w:type="spellEnd"/>
            <w:r w:rsidR="002570E6" w:rsidRPr="00D45C2A">
              <w:rPr>
                <w:sz w:val="22"/>
              </w:rPr>
              <w:t xml:space="preserve"> </w:t>
            </w:r>
            <w:proofErr w:type="spellStart"/>
            <w:r w:rsidR="002570E6" w:rsidRPr="00D45C2A">
              <w:rPr>
                <w:sz w:val="22"/>
              </w:rPr>
              <w:t>su</w:t>
            </w:r>
            <w:proofErr w:type="spellEnd"/>
            <w:r w:rsidR="002570E6" w:rsidRPr="00D45C2A">
              <w:rPr>
                <w:sz w:val="22"/>
              </w:rPr>
              <w:t xml:space="preserve"> </w:t>
            </w:r>
            <w:proofErr w:type="spellStart"/>
            <w:r w:rsidR="002570E6" w:rsidRPr="00D45C2A">
              <w:rPr>
                <w:sz w:val="22"/>
              </w:rPr>
              <w:t>įmontuotu</w:t>
            </w:r>
            <w:proofErr w:type="spellEnd"/>
            <w:r w:rsidR="00C572DC" w:rsidRPr="00D45C2A">
              <w:rPr>
                <w:sz w:val="22"/>
              </w:rPr>
              <w:t xml:space="preserve"> </w:t>
            </w:r>
            <w:proofErr w:type="spellStart"/>
            <w:r w:rsidR="00C572DC" w:rsidRPr="00D45C2A">
              <w:rPr>
                <w:sz w:val="22"/>
              </w:rPr>
              <w:t>s</w:t>
            </w:r>
            <w:r w:rsidR="00C572DC" w:rsidRPr="00D45C2A">
              <w:rPr>
                <w:sz w:val="22"/>
              </w:rPr>
              <w:t>tarteri</w:t>
            </w:r>
            <w:r w:rsidR="00C572DC" w:rsidRPr="00D45C2A">
              <w:rPr>
                <w:sz w:val="22"/>
              </w:rPr>
              <w:t>u</w:t>
            </w:r>
            <w:proofErr w:type="spellEnd"/>
            <w:r w:rsidR="00C572DC" w:rsidRPr="00D45C2A">
              <w:rPr>
                <w:sz w:val="22"/>
              </w:rPr>
              <w:t xml:space="preserve"> 120W UVB </w:t>
            </w:r>
            <w:proofErr w:type="spellStart"/>
            <w:r w:rsidR="00C572DC" w:rsidRPr="00D45C2A">
              <w:rPr>
                <w:sz w:val="22"/>
              </w:rPr>
              <w:t>fototerapijos</w:t>
            </w:r>
            <w:proofErr w:type="spellEnd"/>
            <w:r w:rsidR="00C572DC" w:rsidRPr="00D45C2A">
              <w:rPr>
                <w:sz w:val="22"/>
              </w:rPr>
              <w:t xml:space="preserve"> </w:t>
            </w:r>
            <w:proofErr w:type="spellStart"/>
            <w:r w:rsidR="00C572DC" w:rsidRPr="00D45C2A">
              <w:rPr>
                <w:sz w:val="22"/>
              </w:rPr>
              <w:t>lempoms</w:t>
            </w:r>
            <w:proofErr w:type="spellEnd"/>
            <w:r w:rsidR="00C570AC" w:rsidRPr="00D45C2A">
              <w:rPr>
                <w:sz w:val="22"/>
              </w:rPr>
              <w:t>.</w:t>
            </w:r>
          </w:p>
          <w:p w14:paraId="463C8917" w14:textId="457B8CFD" w:rsidR="00043975" w:rsidRPr="00D45C2A" w:rsidRDefault="00C570AC" w:rsidP="00043975">
            <w:pPr>
              <w:rPr>
                <w:bCs/>
                <w:sz w:val="22"/>
                <w:lang w:val="lt-LT"/>
              </w:rPr>
            </w:pPr>
            <w:r w:rsidRPr="00D45C2A">
              <w:rPr>
                <w:sz w:val="22"/>
                <w:lang w:val="lt-LT"/>
              </w:rPr>
              <w:t>L</w:t>
            </w:r>
            <w:r w:rsidR="00103DFA" w:rsidRPr="00D45C2A">
              <w:rPr>
                <w:sz w:val="22"/>
                <w:lang w:val="lt-LT"/>
              </w:rPr>
              <w:t>empos elektrinė galia 120 W</w:t>
            </w:r>
            <w:r w:rsidR="00043975" w:rsidRPr="00D45C2A">
              <w:rPr>
                <w:sz w:val="22"/>
              </w:rPr>
              <w:t>,</w:t>
            </w:r>
            <w:r w:rsidR="00103DFA" w:rsidRPr="00D45C2A">
              <w:rPr>
                <w:rFonts w:ascii="Calibri" w:eastAsia="Calibri" w:hAnsi="Calibri"/>
                <w:sz w:val="22"/>
                <w:bdr w:val="none" w:sz="0" w:space="0" w:color="auto"/>
                <w:lang w:val="lt-LT"/>
              </w:rPr>
              <w:t xml:space="preserve"> </w:t>
            </w:r>
            <w:r w:rsidR="00103DFA" w:rsidRPr="00D45C2A">
              <w:rPr>
                <w:sz w:val="22"/>
                <w:lang w:val="lt-LT"/>
              </w:rPr>
              <w:t>lempos ilgis 200 cm,</w:t>
            </w:r>
            <w:r w:rsidR="00043975" w:rsidRPr="00D45C2A">
              <w:rPr>
                <w:sz w:val="22"/>
              </w:rPr>
              <w:t xml:space="preserve"> </w:t>
            </w:r>
            <w:proofErr w:type="spellStart"/>
            <w:r w:rsidR="00043975" w:rsidRPr="00D45C2A">
              <w:rPr>
                <w:sz w:val="22"/>
              </w:rPr>
              <w:t>skleidžiamos</w:t>
            </w:r>
            <w:proofErr w:type="spellEnd"/>
            <w:r w:rsidR="00043975" w:rsidRPr="00D45C2A">
              <w:rPr>
                <w:sz w:val="22"/>
              </w:rPr>
              <w:t xml:space="preserve"> </w:t>
            </w:r>
            <w:proofErr w:type="spellStart"/>
            <w:r w:rsidR="00043975" w:rsidRPr="00D45C2A">
              <w:rPr>
                <w:sz w:val="22"/>
              </w:rPr>
              <w:t>šviesos</w:t>
            </w:r>
            <w:proofErr w:type="spellEnd"/>
            <w:r w:rsidR="00043975" w:rsidRPr="00D45C2A">
              <w:rPr>
                <w:sz w:val="22"/>
              </w:rPr>
              <w:t xml:space="preserve"> </w:t>
            </w:r>
            <w:proofErr w:type="spellStart"/>
            <w:r w:rsidR="00043975" w:rsidRPr="00D45C2A">
              <w:rPr>
                <w:sz w:val="22"/>
              </w:rPr>
              <w:t>spektro</w:t>
            </w:r>
            <w:proofErr w:type="spellEnd"/>
            <w:r w:rsidR="00043975" w:rsidRPr="00D45C2A">
              <w:rPr>
                <w:sz w:val="22"/>
              </w:rPr>
              <w:t xml:space="preserve"> </w:t>
            </w:r>
            <w:proofErr w:type="spellStart"/>
            <w:r w:rsidR="00043975" w:rsidRPr="00D45C2A">
              <w:rPr>
                <w:sz w:val="22"/>
              </w:rPr>
              <w:t>diapazonas</w:t>
            </w:r>
            <w:proofErr w:type="spellEnd"/>
            <w:r w:rsidR="00043975" w:rsidRPr="00D45C2A">
              <w:rPr>
                <w:sz w:val="22"/>
              </w:rPr>
              <w:t xml:space="preserve"> 310 – 315 nm, </w:t>
            </w:r>
            <w:proofErr w:type="spellStart"/>
            <w:r w:rsidR="00043975" w:rsidRPr="00D45C2A">
              <w:rPr>
                <w:sz w:val="22"/>
              </w:rPr>
              <w:t>lempų</w:t>
            </w:r>
            <w:proofErr w:type="spellEnd"/>
            <w:r w:rsidR="00043975" w:rsidRPr="00D45C2A">
              <w:rPr>
                <w:sz w:val="22"/>
              </w:rPr>
              <w:t xml:space="preserve"> </w:t>
            </w:r>
            <w:proofErr w:type="spellStart"/>
            <w:r w:rsidR="00043975" w:rsidRPr="00D45C2A">
              <w:rPr>
                <w:sz w:val="22"/>
              </w:rPr>
              <w:t>kiekis</w:t>
            </w:r>
            <w:proofErr w:type="spellEnd"/>
            <w:r w:rsidR="00043975" w:rsidRPr="00D45C2A">
              <w:rPr>
                <w:sz w:val="22"/>
              </w:rPr>
              <w:t xml:space="preserve"> - </w:t>
            </w:r>
            <w:r w:rsidR="00B63723" w:rsidRPr="00D45C2A">
              <w:rPr>
                <w:sz w:val="22"/>
              </w:rPr>
              <w:t>20</w:t>
            </w:r>
            <w:r w:rsidR="00043975" w:rsidRPr="00D45C2A">
              <w:rPr>
                <w:sz w:val="22"/>
              </w:rPr>
              <w:t xml:space="preserve"> </w:t>
            </w:r>
            <w:proofErr w:type="spellStart"/>
            <w:r w:rsidR="00043975" w:rsidRPr="00D45C2A">
              <w:rPr>
                <w:sz w:val="22"/>
              </w:rPr>
              <w:t>vnt</w:t>
            </w:r>
            <w:proofErr w:type="spellEnd"/>
            <w:r w:rsidR="00043975" w:rsidRPr="00D45C2A">
              <w:rPr>
                <w:sz w:val="22"/>
              </w:rPr>
              <w:t>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1970" w14:textId="77777777" w:rsidR="00043975" w:rsidRPr="00D45C2A" w:rsidRDefault="00043975" w:rsidP="00043975">
            <w:pPr>
              <w:rPr>
                <w:sz w:val="22"/>
                <w:lang w:val="lt-LT"/>
              </w:rPr>
            </w:pPr>
          </w:p>
        </w:tc>
      </w:tr>
      <w:tr w:rsidR="00043975" w:rsidRPr="00D45C2A" w14:paraId="29274FEE" w14:textId="77777777" w:rsidTr="00C572D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C6FD" w14:textId="438731B2" w:rsidR="00043975" w:rsidRPr="00D45C2A" w:rsidRDefault="00043975" w:rsidP="00043975">
            <w:pPr>
              <w:rPr>
                <w:sz w:val="22"/>
                <w:lang w:val="lt-LT"/>
              </w:rPr>
            </w:pPr>
            <w:r w:rsidRPr="00D45C2A">
              <w:rPr>
                <w:sz w:val="22"/>
                <w:lang w:val="lt-LT"/>
              </w:rPr>
              <w:t>1.</w:t>
            </w:r>
            <w:r w:rsidR="00C572DC" w:rsidRPr="00D45C2A">
              <w:rPr>
                <w:sz w:val="22"/>
                <w:lang w:val="lt-LT"/>
              </w:rPr>
              <w:t>2</w:t>
            </w:r>
            <w:r w:rsidRPr="00D45C2A">
              <w:rPr>
                <w:sz w:val="22"/>
                <w:lang w:val="lt-LT"/>
              </w:rPr>
              <w:t>.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BBF1" w14:textId="2D7CC8A2" w:rsidR="00043975" w:rsidRPr="00D45C2A" w:rsidRDefault="00043975" w:rsidP="00043975">
            <w:pPr>
              <w:rPr>
                <w:bCs/>
                <w:sz w:val="22"/>
                <w:lang w:val="lt-LT"/>
              </w:rPr>
            </w:pPr>
            <w:r w:rsidRPr="00D45C2A">
              <w:rPr>
                <w:bCs/>
                <w:sz w:val="22"/>
                <w:lang w:val="lt-LT"/>
              </w:rPr>
              <w:t>Remonto paslaugos (</w:t>
            </w:r>
            <w:proofErr w:type="spellStart"/>
            <w:r w:rsidRPr="00D45C2A">
              <w:rPr>
                <w:sz w:val="22"/>
              </w:rPr>
              <w:t>lempų</w:t>
            </w:r>
            <w:proofErr w:type="spellEnd"/>
            <w:r w:rsidRPr="00D45C2A">
              <w:rPr>
                <w:sz w:val="22"/>
              </w:rPr>
              <w:t xml:space="preserve"> </w:t>
            </w:r>
            <w:proofErr w:type="spellStart"/>
            <w:r w:rsidRPr="00D45C2A">
              <w:rPr>
                <w:sz w:val="22"/>
              </w:rPr>
              <w:t>pakeitimas</w:t>
            </w:r>
            <w:proofErr w:type="spellEnd"/>
            <w:r w:rsidRPr="00D45C2A">
              <w:rPr>
                <w:sz w:val="22"/>
              </w:rPr>
              <w:t xml:space="preserve">, </w:t>
            </w:r>
            <w:proofErr w:type="spellStart"/>
            <w:r w:rsidRPr="00D45C2A">
              <w:rPr>
                <w:sz w:val="22"/>
              </w:rPr>
              <w:t>vidinių</w:t>
            </w:r>
            <w:proofErr w:type="spellEnd"/>
            <w:r w:rsidRPr="00D45C2A">
              <w:rPr>
                <w:sz w:val="22"/>
              </w:rPr>
              <w:t xml:space="preserve"> </w:t>
            </w:r>
            <w:proofErr w:type="spellStart"/>
            <w:r w:rsidRPr="00D45C2A">
              <w:rPr>
                <w:sz w:val="22"/>
              </w:rPr>
              <w:t>fototerapijos</w:t>
            </w:r>
            <w:proofErr w:type="spellEnd"/>
            <w:r w:rsidRPr="00D45C2A">
              <w:rPr>
                <w:sz w:val="22"/>
              </w:rPr>
              <w:t xml:space="preserve"> </w:t>
            </w:r>
            <w:proofErr w:type="spellStart"/>
            <w:r w:rsidRPr="00D45C2A">
              <w:rPr>
                <w:sz w:val="22"/>
              </w:rPr>
              <w:t>įrenginio</w:t>
            </w:r>
            <w:proofErr w:type="spellEnd"/>
            <w:r w:rsidRPr="00D45C2A">
              <w:rPr>
                <w:sz w:val="22"/>
              </w:rPr>
              <w:t xml:space="preserve"> </w:t>
            </w:r>
            <w:proofErr w:type="spellStart"/>
            <w:r w:rsidRPr="00D45C2A">
              <w:rPr>
                <w:sz w:val="22"/>
              </w:rPr>
              <w:t>ertmių</w:t>
            </w:r>
            <w:proofErr w:type="spellEnd"/>
            <w:r w:rsidRPr="00D45C2A">
              <w:rPr>
                <w:sz w:val="22"/>
              </w:rPr>
              <w:t xml:space="preserve"> </w:t>
            </w:r>
            <w:proofErr w:type="spellStart"/>
            <w:r w:rsidRPr="00D45C2A">
              <w:rPr>
                <w:sz w:val="22"/>
              </w:rPr>
              <w:t>išvalymas</w:t>
            </w:r>
            <w:proofErr w:type="spellEnd"/>
            <w:r w:rsidRPr="00D45C2A">
              <w:rPr>
                <w:sz w:val="22"/>
              </w:rPr>
              <w:t xml:space="preserve">, </w:t>
            </w:r>
            <w:proofErr w:type="spellStart"/>
            <w:r w:rsidRPr="00D45C2A">
              <w:rPr>
                <w:sz w:val="22"/>
              </w:rPr>
              <w:t>šviesos</w:t>
            </w:r>
            <w:proofErr w:type="spellEnd"/>
            <w:r w:rsidRPr="00D45C2A">
              <w:rPr>
                <w:sz w:val="22"/>
              </w:rPr>
              <w:t xml:space="preserve"> </w:t>
            </w:r>
            <w:proofErr w:type="spellStart"/>
            <w:r w:rsidRPr="00D45C2A">
              <w:rPr>
                <w:sz w:val="22"/>
              </w:rPr>
              <w:t>srauto</w:t>
            </w:r>
            <w:proofErr w:type="spellEnd"/>
            <w:r w:rsidRPr="00D45C2A">
              <w:rPr>
                <w:sz w:val="22"/>
              </w:rPr>
              <w:t xml:space="preserve"> </w:t>
            </w:r>
            <w:proofErr w:type="spellStart"/>
            <w:r w:rsidRPr="00D45C2A">
              <w:rPr>
                <w:sz w:val="22"/>
              </w:rPr>
              <w:t>intensyvumo</w:t>
            </w:r>
            <w:proofErr w:type="spellEnd"/>
            <w:r w:rsidRPr="00D45C2A">
              <w:rPr>
                <w:sz w:val="22"/>
              </w:rPr>
              <w:t xml:space="preserve"> </w:t>
            </w:r>
            <w:proofErr w:type="spellStart"/>
            <w:r w:rsidRPr="00D45C2A">
              <w:rPr>
                <w:sz w:val="22"/>
              </w:rPr>
              <w:t>matavimas</w:t>
            </w:r>
            <w:proofErr w:type="spellEnd"/>
            <w:r w:rsidRPr="00D45C2A">
              <w:rPr>
                <w:sz w:val="22"/>
              </w:rPr>
              <w:t xml:space="preserve"> </w:t>
            </w:r>
            <w:proofErr w:type="spellStart"/>
            <w:r w:rsidRPr="00D45C2A">
              <w:rPr>
                <w:sz w:val="22"/>
              </w:rPr>
              <w:t>ir</w:t>
            </w:r>
            <w:proofErr w:type="spellEnd"/>
            <w:r w:rsidRPr="00D45C2A">
              <w:rPr>
                <w:sz w:val="22"/>
              </w:rPr>
              <w:t xml:space="preserve"> </w:t>
            </w:r>
            <w:proofErr w:type="spellStart"/>
            <w:r w:rsidRPr="00D45C2A">
              <w:rPr>
                <w:sz w:val="22"/>
              </w:rPr>
              <w:t>intensyvumo</w:t>
            </w:r>
            <w:proofErr w:type="spellEnd"/>
            <w:r w:rsidRPr="00D45C2A">
              <w:rPr>
                <w:sz w:val="22"/>
              </w:rPr>
              <w:t xml:space="preserve"> </w:t>
            </w:r>
            <w:proofErr w:type="spellStart"/>
            <w:r w:rsidRPr="00D45C2A">
              <w:rPr>
                <w:sz w:val="22"/>
              </w:rPr>
              <w:t>nustatymas</w:t>
            </w:r>
            <w:proofErr w:type="spellEnd"/>
            <w:r w:rsidRPr="00D45C2A">
              <w:rPr>
                <w:sz w:val="22"/>
              </w:rPr>
              <w:t xml:space="preserve"> </w:t>
            </w:r>
            <w:proofErr w:type="spellStart"/>
            <w:r w:rsidRPr="00D45C2A">
              <w:rPr>
                <w:sz w:val="22"/>
              </w:rPr>
              <w:t>spinduliavimo</w:t>
            </w:r>
            <w:proofErr w:type="spellEnd"/>
            <w:r w:rsidRPr="00D45C2A">
              <w:rPr>
                <w:sz w:val="22"/>
              </w:rPr>
              <w:t xml:space="preserve"> doze </w:t>
            </w:r>
            <w:proofErr w:type="spellStart"/>
            <w:r w:rsidRPr="00D45C2A">
              <w:rPr>
                <w:sz w:val="22"/>
              </w:rPr>
              <w:t>valdančiajame</w:t>
            </w:r>
            <w:proofErr w:type="spellEnd"/>
            <w:r w:rsidRPr="00D45C2A">
              <w:rPr>
                <w:sz w:val="22"/>
              </w:rPr>
              <w:t xml:space="preserve"> </w:t>
            </w:r>
            <w:proofErr w:type="spellStart"/>
            <w:r w:rsidRPr="00D45C2A">
              <w:rPr>
                <w:sz w:val="22"/>
              </w:rPr>
              <w:t>kompiuteryje</w:t>
            </w:r>
            <w:proofErr w:type="spellEnd"/>
            <w:r w:rsidRPr="00D45C2A">
              <w:rPr>
                <w:bCs/>
                <w:sz w:val="22"/>
                <w:lang w:val="lt-LT"/>
              </w:rPr>
              <w:t xml:space="preserve">) – ne daugiau kaip </w:t>
            </w:r>
            <w:r w:rsidR="005C0743" w:rsidRPr="00D45C2A">
              <w:rPr>
                <w:bCs/>
                <w:sz w:val="22"/>
                <w:lang w:val="lt-LT"/>
              </w:rPr>
              <w:t>12</w:t>
            </w:r>
            <w:r w:rsidRPr="00D45C2A">
              <w:rPr>
                <w:bCs/>
                <w:sz w:val="22"/>
                <w:lang w:val="lt-LT"/>
              </w:rPr>
              <w:t xml:space="preserve"> val.</w:t>
            </w:r>
          </w:p>
          <w:p w14:paraId="1A14D2D6" w14:textId="77777777" w:rsidR="00043975" w:rsidRPr="00D45C2A" w:rsidRDefault="00043975" w:rsidP="00043975">
            <w:pPr>
              <w:rPr>
                <w:bCs/>
                <w:sz w:val="22"/>
                <w:lang w:val="lt-LT"/>
              </w:rPr>
            </w:pPr>
            <w:r w:rsidRPr="00D45C2A">
              <w:rPr>
                <w:bCs/>
                <w:sz w:val="22"/>
                <w:lang w:val="lt-LT"/>
              </w:rPr>
              <w:t xml:space="preserve">Pastaba: Darbo valandos įkainis ne daugiau kaip 50 Eur be PVM/val. 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1DC1" w14:textId="77777777" w:rsidR="00043975" w:rsidRPr="00D45C2A" w:rsidRDefault="00043975" w:rsidP="00043975">
            <w:pPr>
              <w:rPr>
                <w:sz w:val="22"/>
                <w:lang w:val="lt-LT"/>
              </w:rPr>
            </w:pPr>
          </w:p>
        </w:tc>
      </w:tr>
      <w:tr w:rsidR="00043975" w:rsidRPr="00D45C2A" w14:paraId="18DADFC7" w14:textId="77777777" w:rsidTr="00C572D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16A1" w14:textId="77777777" w:rsidR="00043975" w:rsidRPr="00D45C2A" w:rsidRDefault="00043975" w:rsidP="00043975">
            <w:pPr>
              <w:numPr>
                <w:ilvl w:val="0"/>
                <w:numId w:val="17"/>
              </w:numPr>
              <w:rPr>
                <w:sz w:val="22"/>
                <w:lang w:val="lt-LT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0F07" w14:textId="77777777" w:rsidR="00043975" w:rsidRPr="00D45C2A" w:rsidRDefault="00043975" w:rsidP="00043975">
            <w:pPr>
              <w:rPr>
                <w:sz w:val="22"/>
                <w:lang w:val="lt-LT"/>
              </w:rPr>
            </w:pPr>
            <w:r w:rsidRPr="00D45C2A">
              <w:rPr>
                <w:iCs/>
                <w:sz w:val="22"/>
                <w:lang w:val="lt-LT"/>
              </w:rPr>
              <w:t>Pakeistoms detalėms taikomas ne mažesnis kaip 6 mėn. garantijos terminas.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7901" w14:textId="77777777" w:rsidR="00043975" w:rsidRPr="00D45C2A" w:rsidRDefault="00043975" w:rsidP="00043975">
            <w:pPr>
              <w:rPr>
                <w:sz w:val="22"/>
                <w:lang w:val="lt-LT"/>
              </w:rPr>
            </w:pPr>
          </w:p>
        </w:tc>
      </w:tr>
      <w:tr w:rsidR="00043975" w:rsidRPr="00D45C2A" w14:paraId="3C8DCE9E" w14:textId="77777777" w:rsidTr="00C572DC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828D" w14:textId="77777777" w:rsidR="00043975" w:rsidRPr="00D45C2A" w:rsidRDefault="00043975" w:rsidP="00043975">
            <w:pPr>
              <w:numPr>
                <w:ilvl w:val="0"/>
                <w:numId w:val="17"/>
              </w:numPr>
              <w:rPr>
                <w:sz w:val="22"/>
                <w:lang w:val="lt-LT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29F9" w14:textId="77777777" w:rsidR="00043975" w:rsidRPr="00D45C2A" w:rsidRDefault="00043975" w:rsidP="00043975">
            <w:pPr>
              <w:rPr>
                <w:sz w:val="22"/>
                <w:lang w:val="lt-LT"/>
              </w:rPr>
            </w:pPr>
            <w:r w:rsidRPr="00D45C2A">
              <w:rPr>
                <w:bCs/>
                <w:sz w:val="22"/>
                <w:lang w:val="lt-LT"/>
              </w:rPr>
              <w:t>Turi būti naudojamos tik gamintojo rekomenduojamos, originalios ir naujos detalės.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0BA0" w14:textId="77777777" w:rsidR="00043975" w:rsidRPr="00D45C2A" w:rsidRDefault="00043975" w:rsidP="00043975">
            <w:pPr>
              <w:rPr>
                <w:sz w:val="22"/>
                <w:lang w:val="lt-LT"/>
              </w:rPr>
            </w:pPr>
          </w:p>
        </w:tc>
      </w:tr>
      <w:tr w:rsidR="00043975" w:rsidRPr="00D45C2A" w14:paraId="21EE1FF3" w14:textId="77777777" w:rsidTr="00C572DC">
        <w:trPr>
          <w:trHeight w:val="1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66E8" w14:textId="77777777" w:rsidR="00043975" w:rsidRPr="00D45C2A" w:rsidRDefault="00043975" w:rsidP="00043975">
            <w:pPr>
              <w:numPr>
                <w:ilvl w:val="0"/>
                <w:numId w:val="17"/>
              </w:numPr>
              <w:rPr>
                <w:sz w:val="22"/>
                <w:lang w:val="lt-LT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8E26" w14:textId="77777777" w:rsidR="00043975" w:rsidRPr="00D45C2A" w:rsidRDefault="00043975" w:rsidP="00043975">
            <w:pPr>
              <w:rPr>
                <w:bCs/>
                <w:sz w:val="22"/>
                <w:lang w:val="lt-LT"/>
              </w:rPr>
            </w:pPr>
            <w:r w:rsidRPr="00D45C2A">
              <w:rPr>
                <w:sz w:val="22"/>
                <w:lang w:val="lt-LT"/>
              </w:rPr>
              <w:t>Visos išlaidos (įskaitant, bet neapsiribojant transportavimu, draudimu, muitais ir pan.), susijusios su prekės teikimu, turi būti įskaitytos į pasiūlymo kainą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26AB" w14:textId="77777777" w:rsidR="00043975" w:rsidRPr="00D45C2A" w:rsidRDefault="00043975" w:rsidP="00043975">
            <w:pPr>
              <w:rPr>
                <w:sz w:val="22"/>
                <w:lang w:val="lt-LT"/>
              </w:rPr>
            </w:pPr>
          </w:p>
        </w:tc>
      </w:tr>
    </w:tbl>
    <w:p w14:paraId="260A9156" w14:textId="77777777" w:rsidR="00043975" w:rsidRPr="00043975" w:rsidRDefault="00043975" w:rsidP="00043975">
      <w:pPr>
        <w:rPr>
          <w:b/>
          <w:sz w:val="22"/>
          <w:szCs w:val="22"/>
          <w:lang w:val="lt-LT"/>
        </w:rPr>
      </w:pPr>
    </w:p>
    <w:p w14:paraId="26A9086A" w14:textId="5C6A03AF" w:rsidR="00D924E6" w:rsidRPr="003F47CA" w:rsidRDefault="00D924E6" w:rsidP="00D924E6">
      <w:pPr>
        <w:rPr>
          <w:b/>
          <w:sz w:val="22"/>
          <w:szCs w:val="22"/>
          <w:lang w:val="lt-LT"/>
        </w:rPr>
      </w:pPr>
      <w:r w:rsidRPr="003F47CA">
        <w:rPr>
          <w:b/>
          <w:sz w:val="22"/>
          <w:szCs w:val="22"/>
          <w:lang w:val="lt-LT"/>
        </w:rPr>
        <w:t xml:space="preserve">Kartu su pasiūlymu turi būti pateiktas gamintojo patvirtinimas, kad </w:t>
      </w:r>
      <w:r w:rsidR="003F47CA" w:rsidRPr="003F47CA">
        <w:rPr>
          <w:b/>
          <w:sz w:val="22"/>
          <w:szCs w:val="22"/>
          <w:lang w:val="lt-LT"/>
        </w:rPr>
        <w:t xml:space="preserve">siūlomos lempos </w:t>
      </w:r>
      <w:r w:rsidRPr="003F47CA">
        <w:rPr>
          <w:b/>
          <w:sz w:val="22"/>
          <w:szCs w:val="22"/>
          <w:lang w:val="lt-LT"/>
        </w:rPr>
        <w:t>yra tinkam</w:t>
      </w:r>
      <w:r w:rsidR="003F47CA" w:rsidRPr="003F47CA">
        <w:rPr>
          <w:b/>
          <w:sz w:val="22"/>
          <w:szCs w:val="22"/>
          <w:lang w:val="lt-LT"/>
        </w:rPr>
        <w:t>os nurodytai</w:t>
      </w:r>
      <w:r w:rsidRPr="003F47CA">
        <w:rPr>
          <w:b/>
          <w:sz w:val="22"/>
          <w:szCs w:val="22"/>
          <w:lang w:val="lt-LT"/>
        </w:rPr>
        <w:t xml:space="preserve"> </w:t>
      </w:r>
      <w:proofErr w:type="spellStart"/>
      <w:r w:rsidRPr="003F47CA">
        <w:rPr>
          <w:b/>
          <w:sz w:val="22"/>
          <w:szCs w:val="22"/>
          <w:lang w:val="lt-LT"/>
        </w:rPr>
        <w:t>fototerapijos</w:t>
      </w:r>
      <w:proofErr w:type="spellEnd"/>
      <w:r w:rsidRPr="003F47CA">
        <w:rPr>
          <w:b/>
          <w:sz w:val="22"/>
          <w:szCs w:val="22"/>
          <w:lang w:val="lt-LT"/>
        </w:rPr>
        <w:t xml:space="preserve"> </w:t>
      </w:r>
      <w:r w:rsidR="003F47CA" w:rsidRPr="003F47CA">
        <w:rPr>
          <w:b/>
          <w:sz w:val="22"/>
          <w:szCs w:val="22"/>
          <w:lang w:val="lt-LT"/>
        </w:rPr>
        <w:t>įrangai.</w:t>
      </w:r>
    </w:p>
    <w:p w14:paraId="25A5908F" w14:textId="38F83F81" w:rsidR="00540049" w:rsidRPr="00912797" w:rsidRDefault="00540049" w:rsidP="00912797">
      <w:pPr>
        <w:rPr>
          <w:sz w:val="22"/>
          <w:szCs w:val="22"/>
          <w:lang w:val="lt-LT"/>
        </w:rPr>
      </w:pPr>
    </w:p>
    <w:sectPr w:rsidR="00540049" w:rsidRPr="00912797" w:rsidSect="007B127E">
      <w:footerReference w:type="default" r:id="rId8"/>
      <w:pgSz w:w="11900" w:h="16840"/>
      <w:pgMar w:top="1134" w:right="560" w:bottom="709" w:left="993" w:header="720" w:footer="72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756B5" w14:textId="77777777" w:rsidR="004E4CC6" w:rsidRDefault="004E4CC6">
      <w:r>
        <w:separator/>
      </w:r>
    </w:p>
  </w:endnote>
  <w:endnote w:type="continuationSeparator" w:id="0">
    <w:p w14:paraId="1D4CE9EF" w14:textId="77777777" w:rsidR="004E4CC6" w:rsidRDefault="004E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roman"/>
    <w:pitch w:val="default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861CB" w14:textId="7B614C52" w:rsidR="00256154" w:rsidRDefault="00256154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62E96" w14:textId="77777777" w:rsidR="004E4CC6" w:rsidRDefault="004E4CC6">
      <w:r>
        <w:separator/>
      </w:r>
    </w:p>
  </w:footnote>
  <w:footnote w:type="continuationSeparator" w:id="0">
    <w:p w14:paraId="735203E4" w14:textId="77777777" w:rsidR="004E4CC6" w:rsidRDefault="004E4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2C31"/>
    <w:multiLevelType w:val="hybridMultilevel"/>
    <w:tmpl w:val="360CDC06"/>
    <w:lvl w:ilvl="0" w:tplc="7BC011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B391B"/>
    <w:multiLevelType w:val="hybridMultilevel"/>
    <w:tmpl w:val="ECA646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47B2C"/>
    <w:multiLevelType w:val="hybridMultilevel"/>
    <w:tmpl w:val="2D543E0C"/>
    <w:lvl w:ilvl="0" w:tplc="DE503D5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E9F690E"/>
    <w:multiLevelType w:val="hybridMultilevel"/>
    <w:tmpl w:val="B69C09A0"/>
    <w:lvl w:ilvl="0" w:tplc="A64AD84A">
      <w:start w:val="1"/>
      <w:numFmt w:val="decimal"/>
      <w:lvlText w:val="%1."/>
      <w:lvlJc w:val="center"/>
      <w:pPr>
        <w:ind w:left="441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4270019">
      <w:start w:val="1"/>
      <w:numFmt w:val="lowerLetter"/>
      <w:lvlText w:val="%2."/>
      <w:lvlJc w:val="left"/>
      <w:pPr>
        <w:ind w:left="1221" w:hanging="360"/>
      </w:pPr>
    </w:lvl>
    <w:lvl w:ilvl="2" w:tplc="0427001B">
      <w:start w:val="1"/>
      <w:numFmt w:val="lowerRoman"/>
      <w:lvlText w:val="%3."/>
      <w:lvlJc w:val="right"/>
      <w:pPr>
        <w:ind w:left="1941" w:hanging="180"/>
      </w:pPr>
    </w:lvl>
    <w:lvl w:ilvl="3" w:tplc="0427000F">
      <w:start w:val="1"/>
      <w:numFmt w:val="decimal"/>
      <w:lvlText w:val="%4."/>
      <w:lvlJc w:val="left"/>
      <w:pPr>
        <w:ind w:left="2661" w:hanging="360"/>
      </w:pPr>
    </w:lvl>
    <w:lvl w:ilvl="4" w:tplc="04270019">
      <w:start w:val="1"/>
      <w:numFmt w:val="lowerLetter"/>
      <w:lvlText w:val="%5."/>
      <w:lvlJc w:val="left"/>
      <w:pPr>
        <w:ind w:left="3381" w:hanging="360"/>
      </w:pPr>
    </w:lvl>
    <w:lvl w:ilvl="5" w:tplc="0427001B">
      <w:start w:val="1"/>
      <w:numFmt w:val="lowerRoman"/>
      <w:lvlText w:val="%6."/>
      <w:lvlJc w:val="right"/>
      <w:pPr>
        <w:ind w:left="4101" w:hanging="180"/>
      </w:pPr>
    </w:lvl>
    <w:lvl w:ilvl="6" w:tplc="0427000F">
      <w:start w:val="1"/>
      <w:numFmt w:val="decimal"/>
      <w:lvlText w:val="%7."/>
      <w:lvlJc w:val="left"/>
      <w:pPr>
        <w:ind w:left="4821" w:hanging="360"/>
      </w:pPr>
    </w:lvl>
    <w:lvl w:ilvl="7" w:tplc="04270019">
      <w:start w:val="1"/>
      <w:numFmt w:val="lowerLetter"/>
      <w:lvlText w:val="%8."/>
      <w:lvlJc w:val="left"/>
      <w:pPr>
        <w:ind w:left="5541" w:hanging="360"/>
      </w:pPr>
    </w:lvl>
    <w:lvl w:ilvl="8" w:tplc="0427001B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2F660D15"/>
    <w:multiLevelType w:val="hybridMultilevel"/>
    <w:tmpl w:val="3D984AF6"/>
    <w:lvl w:ilvl="0" w:tplc="FF5864B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46BCC"/>
    <w:multiLevelType w:val="multilevel"/>
    <w:tmpl w:val="15EC4EEA"/>
    <w:styleLink w:val="Style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45C5E"/>
    <w:multiLevelType w:val="hybridMultilevel"/>
    <w:tmpl w:val="B69C09A0"/>
    <w:lvl w:ilvl="0" w:tplc="A64AD84A">
      <w:start w:val="1"/>
      <w:numFmt w:val="decimal"/>
      <w:lvlText w:val="%1."/>
      <w:lvlJc w:val="center"/>
      <w:pPr>
        <w:ind w:left="441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4270019">
      <w:start w:val="1"/>
      <w:numFmt w:val="lowerLetter"/>
      <w:lvlText w:val="%2."/>
      <w:lvlJc w:val="left"/>
      <w:pPr>
        <w:ind w:left="1221" w:hanging="360"/>
      </w:pPr>
    </w:lvl>
    <w:lvl w:ilvl="2" w:tplc="0427001B">
      <w:start w:val="1"/>
      <w:numFmt w:val="lowerRoman"/>
      <w:lvlText w:val="%3."/>
      <w:lvlJc w:val="right"/>
      <w:pPr>
        <w:ind w:left="1941" w:hanging="180"/>
      </w:pPr>
    </w:lvl>
    <w:lvl w:ilvl="3" w:tplc="0427000F">
      <w:start w:val="1"/>
      <w:numFmt w:val="decimal"/>
      <w:lvlText w:val="%4."/>
      <w:lvlJc w:val="left"/>
      <w:pPr>
        <w:ind w:left="2661" w:hanging="360"/>
      </w:pPr>
    </w:lvl>
    <w:lvl w:ilvl="4" w:tplc="04270019">
      <w:start w:val="1"/>
      <w:numFmt w:val="lowerLetter"/>
      <w:lvlText w:val="%5."/>
      <w:lvlJc w:val="left"/>
      <w:pPr>
        <w:ind w:left="3381" w:hanging="360"/>
      </w:pPr>
    </w:lvl>
    <w:lvl w:ilvl="5" w:tplc="0427001B">
      <w:start w:val="1"/>
      <w:numFmt w:val="lowerRoman"/>
      <w:lvlText w:val="%6."/>
      <w:lvlJc w:val="right"/>
      <w:pPr>
        <w:ind w:left="4101" w:hanging="180"/>
      </w:pPr>
    </w:lvl>
    <w:lvl w:ilvl="6" w:tplc="0427000F">
      <w:start w:val="1"/>
      <w:numFmt w:val="decimal"/>
      <w:lvlText w:val="%7."/>
      <w:lvlJc w:val="left"/>
      <w:pPr>
        <w:ind w:left="4821" w:hanging="360"/>
      </w:pPr>
    </w:lvl>
    <w:lvl w:ilvl="7" w:tplc="04270019">
      <w:start w:val="1"/>
      <w:numFmt w:val="lowerLetter"/>
      <w:lvlText w:val="%8."/>
      <w:lvlJc w:val="left"/>
      <w:pPr>
        <w:ind w:left="5541" w:hanging="360"/>
      </w:pPr>
    </w:lvl>
    <w:lvl w:ilvl="8" w:tplc="0427001B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443A323B"/>
    <w:multiLevelType w:val="hybridMultilevel"/>
    <w:tmpl w:val="83141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81444"/>
    <w:multiLevelType w:val="hybridMultilevel"/>
    <w:tmpl w:val="491E8506"/>
    <w:lvl w:ilvl="0" w:tplc="16C25F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5540E9"/>
    <w:multiLevelType w:val="hybridMultilevel"/>
    <w:tmpl w:val="D9843C78"/>
    <w:lvl w:ilvl="0" w:tplc="8D1287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9C6DF7"/>
    <w:multiLevelType w:val="hybridMultilevel"/>
    <w:tmpl w:val="793EDB44"/>
    <w:lvl w:ilvl="0" w:tplc="2B78F2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D57871"/>
    <w:multiLevelType w:val="multilevel"/>
    <w:tmpl w:val="77D578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6345D9"/>
    <w:multiLevelType w:val="multilevel"/>
    <w:tmpl w:val="F0105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824"/>
        </w:tabs>
        <w:ind w:left="182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608"/>
        </w:tabs>
        <w:ind w:left="16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4" w15:restartNumberingAfterBreak="0">
    <w:nsid w:val="7BD2715C"/>
    <w:multiLevelType w:val="hybridMultilevel"/>
    <w:tmpl w:val="4F9EBBF2"/>
    <w:lvl w:ilvl="0" w:tplc="B784E0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5312AC"/>
    <w:multiLevelType w:val="multilevel"/>
    <w:tmpl w:val="026E7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9"/>
  </w:num>
  <w:num w:numId="5">
    <w:abstractNumId w:val="14"/>
  </w:num>
  <w:num w:numId="6">
    <w:abstractNumId w:val="10"/>
  </w:num>
  <w:num w:numId="7">
    <w:abstractNumId w:val="0"/>
  </w:num>
  <w:num w:numId="8">
    <w:abstractNumId w:val="2"/>
  </w:num>
  <w:num w:numId="9">
    <w:abstractNumId w:val="8"/>
  </w:num>
  <w:num w:numId="10">
    <w:abstractNumId w:val="4"/>
  </w:num>
  <w:num w:numId="11">
    <w:abstractNumId w:val="1"/>
  </w:num>
  <w:num w:numId="12">
    <w:abstractNumId w:val="7"/>
  </w:num>
  <w:num w:numId="13">
    <w:abstractNumId w:val="1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91"/>
    <w:rsid w:val="000009A9"/>
    <w:rsid w:val="00005BD3"/>
    <w:rsid w:val="00012310"/>
    <w:rsid w:val="000126C0"/>
    <w:rsid w:val="000218B0"/>
    <w:rsid w:val="000237C2"/>
    <w:rsid w:val="0002526A"/>
    <w:rsid w:val="0002618D"/>
    <w:rsid w:val="000317E7"/>
    <w:rsid w:val="00035A5D"/>
    <w:rsid w:val="00040AA6"/>
    <w:rsid w:val="00042F30"/>
    <w:rsid w:val="00043975"/>
    <w:rsid w:val="000447CA"/>
    <w:rsid w:val="000462C0"/>
    <w:rsid w:val="00051320"/>
    <w:rsid w:val="00057B21"/>
    <w:rsid w:val="000603B3"/>
    <w:rsid w:val="00061038"/>
    <w:rsid w:val="00064599"/>
    <w:rsid w:val="000703B6"/>
    <w:rsid w:val="000715C1"/>
    <w:rsid w:val="00085AB2"/>
    <w:rsid w:val="00087A8F"/>
    <w:rsid w:val="00096B0C"/>
    <w:rsid w:val="0009729C"/>
    <w:rsid w:val="000A1C5E"/>
    <w:rsid w:val="000A58BA"/>
    <w:rsid w:val="000B4FF6"/>
    <w:rsid w:val="000B660F"/>
    <w:rsid w:val="000B78CF"/>
    <w:rsid w:val="000C2E6A"/>
    <w:rsid w:val="000C39F7"/>
    <w:rsid w:val="000C432D"/>
    <w:rsid w:val="000C7B84"/>
    <w:rsid w:val="000D064A"/>
    <w:rsid w:val="000D34B2"/>
    <w:rsid w:val="000D7733"/>
    <w:rsid w:val="000E140C"/>
    <w:rsid w:val="000E305E"/>
    <w:rsid w:val="000E33A2"/>
    <w:rsid w:val="000E4883"/>
    <w:rsid w:val="000E4F41"/>
    <w:rsid w:val="000F2B8E"/>
    <w:rsid w:val="000F2DE4"/>
    <w:rsid w:val="000F5368"/>
    <w:rsid w:val="00102376"/>
    <w:rsid w:val="00102C7E"/>
    <w:rsid w:val="00103DFA"/>
    <w:rsid w:val="00107CA4"/>
    <w:rsid w:val="00114DB3"/>
    <w:rsid w:val="00116985"/>
    <w:rsid w:val="00116BD3"/>
    <w:rsid w:val="001171DD"/>
    <w:rsid w:val="001174DA"/>
    <w:rsid w:val="001226AC"/>
    <w:rsid w:val="00123D00"/>
    <w:rsid w:val="001242E4"/>
    <w:rsid w:val="00125002"/>
    <w:rsid w:val="001257F4"/>
    <w:rsid w:val="001328F6"/>
    <w:rsid w:val="001337D9"/>
    <w:rsid w:val="0013691D"/>
    <w:rsid w:val="00140C0B"/>
    <w:rsid w:val="001434CD"/>
    <w:rsid w:val="00144A01"/>
    <w:rsid w:val="001464B3"/>
    <w:rsid w:val="00146708"/>
    <w:rsid w:val="0014693A"/>
    <w:rsid w:val="001514FA"/>
    <w:rsid w:val="00152DCC"/>
    <w:rsid w:val="001641BA"/>
    <w:rsid w:val="00164344"/>
    <w:rsid w:val="00165C69"/>
    <w:rsid w:val="00165D79"/>
    <w:rsid w:val="00165F0F"/>
    <w:rsid w:val="00167E95"/>
    <w:rsid w:val="001719C4"/>
    <w:rsid w:val="00176A72"/>
    <w:rsid w:val="001775C8"/>
    <w:rsid w:val="001827E6"/>
    <w:rsid w:val="00195FEC"/>
    <w:rsid w:val="0019651C"/>
    <w:rsid w:val="00197F05"/>
    <w:rsid w:val="001A0AD7"/>
    <w:rsid w:val="001A2E89"/>
    <w:rsid w:val="001B1AC1"/>
    <w:rsid w:val="001B1E61"/>
    <w:rsid w:val="001B3140"/>
    <w:rsid w:val="001B517B"/>
    <w:rsid w:val="001B580D"/>
    <w:rsid w:val="001B71DC"/>
    <w:rsid w:val="001C172D"/>
    <w:rsid w:val="001C79C6"/>
    <w:rsid w:val="001D0423"/>
    <w:rsid w:val="001D1924"/>
    <w:rsid w:val="001D2608"/>
    <w:rsid w:val="001D6487"/>
    <w:rsid w:val="001D7A13"/>
    <w:rsid w:val="001E162B"/>
    <w:rsid w:val="001E18DD"/>
    <w:rsid w:val="001E3E6D"/>
    <w:rsid w:val="001E552A"/>
    <w:rsid w:val="001F498F"/>
    <w:rsid w:val="001F54E3"/>
    <w:rsid w:val="001F75DE"/>
    <w:rsid w:val="001F763F"/>
    <w:rsid w:val="00200318"/>
    <w:rsid w:val="002061A4"/>
    <w:rsid w:val="00207C12"/>
    <w:rsid w:val="00207F53"/>
    <w:rsid w:val="0021140E"/>
    <w:rsid w:val="00214D56"/>
    <w:rsid w:val="00217171"/>
    <w:rsid w:val="00217FA8"/>
    <w:rsid w:val="00230D01"/>
    <w:rsid w:val="0023347B"/>
    <w:rsid w:val="00233807"/>
    <w:rsid w:val="002351EA"/>
    <w:rsid w:val="00235F59"/>
    <w:rsid w:val="00240855"/>
    <w:rsid w:val="0024197E"/>
    <w:rsid w:val="0024231D"/>
    <w:rsid w:val="0024420F"/>
    <w:rsid w:val="00245634"/>
    <w:rsid w:val="00247D94"/>
    <w:rsid w:val="0025242E"/>
    <w:rsid w:val="00254E66"/>
    <w:rsid w:val="00255353"/>
    <w:rsid w:val="002556DB"/>
    <w:rsid w:val="00256154"/>
    <w:rsid w:val="002562B6"/>
    <w:rsid w:val="002570E6"/>
    <w:rsid w:val="00264365"/>
    <w:rsid w:val="00270EC6"/>
    <w:rsid w:val="00272CAD"/>
    <w:rsid w:val="0027532B"/>
    <w:rsid w:val="0028684F"/>
    <w:rsid w:val="00287E03"/>
    <w:rsid w:val="00290708"/>
    <w:rsid w:val="002915B0"/>
    <w:rsid w:val="00291628"/>
    <w:rsid w:val="00291D28"/>
    <w:rsid w:val="00292B82"/>
    <w:rsid w:val="002A4A08"/>
    <w:rsid w:val="002A6E37"/>
    <w:rsid w:val="002B0254"/>
    <w:rsid w:val="002B0617"/>
    <w:rsid w:val="002B0F75"/>
    <w:rsid w:val="002B539C"/>
    <w:rsid w:val="002B735D"/>
    <w:rsid w:val="002B77CF"/>
    <w:rsid w:val="002E0A50"/>
    <w:rsid w:val="002E4439"/>
    <w:rsid w:val="002E5D94"/>
    <w:rsid w:val="002F3924"/>
    <w:rsid w:val="00305387"/>
    <w:rsid w:val="0030747D"/>
    <w:rsid w:val="00310A2E"/>
    <w:rsid w:val="00311538"/>
    <w:rsid w:val="00311ECE"/>
    <w:rsid w:val="00312B70"/>
    <w:rsid w:val="00314044"/>
    <w:rsid w:val="00314A2D"/>
    <w:rsid w:val="0031554A"/>
    <w:rsid w:val="0031774F"/>
    <w:rsid w:val="00322576"/>
    <w:rsid w:val="00322714"/>
    <w:rsid w:val="0033581C"/>
    <w:rsid w:val="0033675B"/>
    <w:rsid w:val="00340D9E"/>
    <w:rsid w:val="00343231"/>
    <w:rsid w:val="00343535"/>
    <w:rsid w:val="003444CA"/>
    <w:rsid w:val="0035311D"/>
    <w:rsid w:val="003541A2"/>
    <w:rsid w:val="003545EB"/>
    <w:rsid w:val="00360EE7"/>
    <w:rsid w:val="0037061C"/>
    <w:rsid w:val="00370AD7"/>
    <w:rsid w:val="00370D46"/>
    <w:rsid w:val="003727D0"/>
    <w:rsid w:val="00382283"/>
    <w:rsid w:val="00383336"/>
    <w:rsid w:val="00385DAA"/>
    <w:rsid w:val="003915B8"/>
    <w:rsid w:val="00394686"/>
    <w:rsid w:val="003A0A1B"/>
    <w:rsid w:val="003A15B5"/>
    <w:rsid w:val="003A45D3"/>
    <w:rsid w:val="003A7321"/>
    <w:rsid w:val="003B0C8B"/>
    <w:rsid w:val="003B2C11"/>
    <w:rsid w:val="003B36B6"/>
    <w:rsid w:val="003B5359"/>
    <w:rsid w:val="003C232B"/>
    <w:rsid w:val="003C3FFA"/>
    <w:rsid w:val="003D0243"/>
    <w:rsid w:val="003D39FD"/>
    <w:rsid w:val="003D4A91"/>
    <w:rsid w:val="003E5252"/>
    <w:rsid w:val="003F19CC"/>
    <w:rsid w:val="003F1E54"/>
    <w:rsid w:val="003F256A"/>
    <w:rsid w:val="003F29C9"/>
    <w:rsid w:val="003F2AC7"/>
    <w:rsid w:val="003F450D"/>
    <w:rsid w:val="003F47CA"/>
    <w:rsid w:val="003F67EC"/>
    <w:rsid w:val="003F7852"/>
    <w:rsid w:val="004135EB"/>
    <w:rsid w:val="00415622"/>
    <w:rsid w:val="00420AB9"/>
    <w:rsid w:val="00421EA0"/>
    <w:rsid w:val="00422760"/>
    <w:rsid w:val="004241CA"/>
    <w:rsid w:val="00425EFD"/>
    <w:rsid w:val="00432408"/>
    <w:rsid w:val="004335C7"/>
    <w:rsid w:val="004335D4"/>
    <w:rsid w:val="00434794"/>
    <w:rsid w:val="00434807"/>
    <w:rsid w:val="00437484"/>
    <w:rsid w:val="00442E3B"/>
    <w:rsid w:val="00443262"/>
    <w:rsid w:val="00455124"/>
    <w:rsid w:val="004552D8"/>
    <w:rsid w:val="0045533E"/>
    <w:rsid w:val="00460448"/>
    <w:rsid w:val="00463008"/>
    <w:rsid w:val="00463DB8"/>
    <w:rsid w:val="0046576B"/>
    <w:rsid w:val="004663AE"/>
    <w:rsid w:val="004663D5"/>
    <w:rsid w:val="00466C30"/>
    <w:rsid w:val="004674AB"/>
    <w:rsid w:val="00467530"/>
    <w:rsid w:val="0047375A"/>
    <w:rsid w:val="00474F64"/>
    <w:rsid w:val="00475E05"/>
    <w:rsid w:val="004771B0"/>
    <w:rsid w:val="00481A79"/>
    <w:rsid w:val="00482326"/>
    <w:rsid w:val="00483F81"/>
    <w:rsid w:val="00485ED1"/>
    <w:rsid w:val="00486A10"/>
    <w:rsid w:val="00490B51"/>
    <w:rsid w:val="004944B7"/>
    <w:rsid w:val="00497D1F"/>
    <w:rsid w:val="004A0ABF"/>
    <w:rsid w:val="004A332B"/>
    <w:rsid w:val="004A7C03"/>
    <w:rsid w:val="004B02E7"/>
    <w:rsid w:val="004B0F67"/>
    <w:rsid w:val="004B1950"/>
    <w:rsid w:val="004B2B59"/>
    <w:rsid w:val="004B2F95"/>
    <w:rsid w:val="004B423D"/>
    <w:rsid w:val="004B42E4"/>
    <w:rsid w:val="004B5A75"/>
    <w:rsid w:val="004C1E3B"/>
    <w:rsid w:val="004C21B3"/>
    <w:rsid w:val="004D2DF4"/>
    <w:rsid w:val="004D35E3"/>
    <w:rsid w:val="004D41AB"/>
    <w:rsid w:val="004E2D96"/>
    <w:rsid w:val="004E4CC6"/>
    <w:rsid w:val="004E5002"/>
    <w:rsid w:val="004E5556"/>
    <w:rsid w:val="004F0011"/>
    <w:rsid w:val="004F1190"/>
    <w:rsid w:val="00502D87"/>
    <w:rsid w:val="005078B4"/>
    <w:rsid w:val="00511A70"/>
    <w:rsid w:val="00512D93"/>
    <w:rsid w:val="00520322"/>
    <w:rsid w:val="005279ED"/>
    <w:rsid w:val="0053466D"/>
    <w:rsid w:val="00540049"/>
    <w:rsid w:val="00542645"/>
    <w:rsid w:val="0054349A"/>
    <w:rsid w:val="00545921"/>
    <w:rsid w:val="005464AA"/>
    <w:rsid w:val="005510C5"/>
    <w:rsid w:val="005534C8"/>
    <w:rsid w:val="00561007"/>
    <w:rsid w:val="00566448"/>
    <w:rsid w:val="00570E7C"/>
    <w:rsid w:val="00572A01"/>
    <w:rsid w:val="00574C39"/>
    <w:rsid w:val="00575CB2"/>
    <w:rsid w:val="00577020"/>
    <w:rsid w:val="005777AF"/>
    <w:rsid w:val="00577E91"/>
    <w:rsid w:val="00582901"/>
    <w:rsid w:val="0058445E"/>
    <w:rsid w:val="0058594A"/>
    <w:rsid w:val="0058634C"/>
    <w:rsid w:val="00586947"/>
    <w:rsid w:val="00586C42"/>
    <w:rsid w:val="00593526"/>
    <w:rsid w:val="005A0269"/>
    <w:rsid w:val="005A1874"/>
    <w:rsid w:val="005A3973"/>
    <w:rsid w:val="005B0C07"/>
    <w:rsid w:val="005B3A46"/>
    <w:rsid w:val="005B4E51"/>
    <w:rsid w:val="005B7B89"/>
    <w:rsid w:val="005C0743"/>
    <w:rsid w:val="005C73ED"/>
    <w:rsid w:val="005D1567"/>
    <w:rsid w:val="005D5AA4"/>
    <w:rsid w:val="005D6D69"/>
    <w:rsid w:val="005E3772"/>
    <w:rsid w:val="005F63EC"/>
    <w:rsid w:val="006018EF"/>
    <w:rsid w:val="00601C39"/>
    <w:rsid w:val="006028E7"/>
    <w:rsid w:val="00603B6C"/>
    <w:rsid w:val="00604599"/>
    <w:rsid w:val="00611720"/>
    <w:rsid w:val="00611A51"/>
    <w:rsid w:val="006138E4"/>
    <w:rsid w:val="006140B9"/>
    <w:rsid w:val="006169CE"/>
    <w:rsid w:val="00617EF1"/>
    <w:rsid w:val="00625FEA"/>
    <w:rsid w:val="006326FC"/>
    <w:rsid w:val="0063436D"/>
    <w:rsid w:val="00635492"/>
    <w:rsid w:val="00641996"/>
    <w:rsid w:val="0064318C"/>
    <w:rsid w:val="00646258"/>
    <w:rsid w:val="00651BC0"/>
    <w:rsid w:val="0065226D"/>
    <w:rsid w:val="00653012"/>
    <w:rsid w:val="00660541"/>
    <w:rsid w:val="00661EF1"/>
    <w:rsid w:val="00662346"/>
    <w:rsid w:val="00663796"/>
    <w:rsid w:val="00664AB5"/>
    <w:rsid w:val="006704A1"/>
    <w:rsid w:val="00673CED"/>
    <w:rsid w:val="006745D1"/>
    <w:rsid w:val="00674761"/>
    <w:rsid w:val="00675047"/>
    <w:rsid w:val="0067584C"/>
    <w:rsid w:val="00681BA1"/>
    <w:rsid w:val="006829EB"/>
    <w:rsid w:val="00687354"/>
    <w:rsid w:val="00691EF0"/>
    <w:rsid w:val="00696BF3"/>
    <w:rsid w:val="0069773C"/>
    <w:rsid w:val="00697766"/>
    <w:rsid w:val="006A18F0"/>
    <w:rsid w:val="006A24FE"/>
    <w:rsid w:val="006A4094"/>
    <w:rsid w:val="006A7074"/>
    <w:rsid w:val="006B2BEE"/>
    <w:rsid w:val="006B4CEE"/>
    <w:rsid w:val="006B727C"/>
    <w:rsid w:val="006C3AB8"/>
    <w:rsid w:val="006C3C89"/>
    <w:rsid w:val="006C5D03"/>
    <w:rsid w:val="006C5D67"/>
    <w:rsid w:val="006C6738"/>
    <w:rsid w:val="006C71E6"/>
    <w:rsid w:val="006D1D20"/>
    <w:rsid w:val="006D2CE8"/>
    <w:rsid w:val="006D5323"/>
    <w:rsid w:val="006D5F0A"/>
    <w:rsid w:val="006E2252"/>
    <w:rsid w:val="006E253E"/>
    <w:rsid w:val="006F17A0"/>
    <w:rsid w:val="006F2E92"/>
    <w:rsid w:val="006F4AE1"/>
    <w:rsid w:val="006F677D"/>
    <w:rsid w:val="006F7B08"/>
    <w:rsid w:val="00701303"/>
    <w:rsid w:val="007013FD"/>
    <w:rsid w:val="00704D10"/>
    <w:rsid w:val="007060E4"/>
    <w:rsid w:val="0070621F"/>
    <w:rsid w:val="00712DBE"/>
    <w:rsid w:val="00716086"/>
    <w:rsid w:val="00721482"/>
    <w:rsid w:val="00722E9E"/>
    <w:rsid w:val="007236BF"/>
    <w:rsid w:val="00725739"/>
    <w:rsid w:val="00730724"/>
    <w:rsid w:val="00733FC7"/>
    <w:rsid w:val="00740E49"/>
    <w:rsid w:val="007424AD"/>
    <w:rsid w:val="007428AF"/>
    <w:rsid w:val="00746879"/>
    <w:rsid w:val="00754554"/>
    <w:rsid w:val="007546F3"/>
    <w:rsid w:val="0076593E"/>
    <w:rsid w:val="00766C2D"/>
    <w:rsid w:val="007673C6"/>
    <w:rsid w:val="00767B8C"/>
    <w:rsid w:val="00771350"/>
    <w:rsid w:val="0077212E"/>
    <w:rsid w:val="00772771"/>
    <w:rsid w:val="0078377C"/>
    <w:rsid w:val="0078384C"/>
    <w:rsid w:val="00783EEA"/>
    <w:rsid w:val="007858A3"/>
    <w:rsid w:val="007869F6"/>
    <w:rsid w:val="00790B51"/>
    <w:rsid w:val="00791A26"/>
    <w:rsid w:val="00792BB3"/>
    <w:rsid w:val="00792E2D"/>
    <w:rsid w:val="0079549B"/>
    <w:rsid w:val="00797826"/>
    <w:rsid w:val="007A15B2"/>
    <w:rsid w:val="007A452D"/>
    <w:rsid w:val="007A5A42"/>
    <w:rsid w:val="007A6015"/>
    <w:rsid w:val="007B127E"/>
    <w:rsid w:val="007B4A45"/>
    <w:rsid w:val="007B6126"/>
    <w:rsid w:val="007C0E32"/>
    <w:rsid w:val="007D0C70"/>
    <w:rsid w:val="007D421A"/>
    <w:rsid w:val="007D5712"/>
    <w:rsid w:val="007E141F"/>
    <w:rsid w:val="007E2AFD"/>
    <w:rsid w:val="007E532B"/>
    <w:rsid w:val="007E7BEB"/>
    <w:rsid w:val="007F3C8A"/>
    <w:rsid w:val="007F46D4"/>
    <w:rsid w:val="007F548D"/>
    <w:rsid w:val="008011BE"/>
    <w:rsid w:val="0080274B"/>
    <w:rsid w:val="00804625"/>
    <w:rsid w:val="008050BB"/>
    <w:rsid w:val="00812F28"/>
    <w:rsid w:val="00813ACE"/>
    <w:rsid w:val="008164D5"/>
    <w:rsid w:val="00821C91"/>
    <w:rsid w:val="008223E8"/>
    <w:rsid w:val="008240DA"/>
    <w:rsid w:val="008251BC"/>
    <w:rsid w:val="0082735C"/>
    <w:rsid w:val="00831AC6"/>
    <w:rsid w:val="00833885"/>
    <w:rsid w:val="00833D43"/>
    <w:rsid w:val="0083476D"/>
    <w:rsid w:val="00834A5C"/>
    <w:rsid w:val="0084205B"/>
    <w:rsid w:val="00842BC1"/>
    <w:rsid w:val="00845601"/>
    <w:rsid w:val="00847918"/>
    <w:rsid w:val="00850216"/>
    <w:rsid w:val="008514AE"/>
    <w:rsid w:val="00854448"/>
    <w:rsid w:val="00854D9B"/>
    <w:rsid w:val="00865571"/>
    <w:rsid w:val="0087428A"/>
    <w:rsid w:val="00890B8C"/>
    <w:rsid w:val="008915D7"/>
    <w:rsid w:val="008946AC"/>
    <w:rsid w:val="0089603B"/>
    <w:rsid w:val="00896464"/>
    <w:rsid w:val="008A09C7"/>
    <w:rsid w:val="008A49C0"/>
    <w:rsid w:val="008B004A"/>
    <w:rsid w:val="008B0EFA"/>
    <w:rsid w:val="008B175E"/>
    <w:rsid w:val="008B2054"/>
    <w:rsid w:val="008B3D56"/>
    <w:rsid w:val="008B5C5B"/>
    <w:rsid w:val="008C7A9A"/>
    <w:rsid w:val="008D0673"/>
    <w:rsid w:val="008D20C0"/>
    <w:rsid w:val="008D389F"/>
    <w:rsid w:val="008E0E84"/>
    <w:rsid w:val="008E48F6"/>
    <w:rsid w:val="008E53B5"/>
    <w:rsid w:val="008F28CB"/>
    <w:rsid w:val="008F4247"/>
    <w:rsid w:val="008F5B1E"/>
    <w:rsid w:val="008F60E8"/>
    <w:rsid w:val="008F7281"/>
    <w:rsid w:val="009006E9"/>
    <w:rsid w:val="00901280"/>
    <w:rsid w:val="00901BC7"/>
    <w:rsid w:val="009077EE"/>
    <w:rsid w:val="00910391"/>
    <w:rsid w:val="00910EDF"/>
    <w:rsid w:val="0091248B"/>
    <w:rsid w:val="00912797"/>
    <w:rsid w:val="00913194"/>
    <w:rsid w:val="00920C2E"/>
    <w:rsid w:val="00921676"/>
    <w:rsid w:val="00921D6A"/>
    <w:rsid w:val="00924F38"/>
    <w:rsid w:val="00926772"/>
    <w:rsid w:val="00930631"/>
    <w:rsid w:val="00930899"/>
    <w:rsid w:val="0093514F"/>
    <w:rsid w:val="00935343"/>
    <w:rsid w:val="009364A9"/>
    <w:rsid w:val="009365FE"/>
    <w:rsid w:val="00942242"/>
    <w:rsid w:val="00943652"/>
    <w:rsid w:val="00963E35"/>
    <w:rsid w:val="009662E6"/>
    <w:rsid w:val="00974076"/>
    <w:rsid w:val="00974EC7"/>
    <w:rsid w:val="00974F30"/>
    <w:rsid w:val="0098700C"/>
    <w:rsid w:val="0099691F"/>
    <w:rsid w:val="009A0CD6"/>
    <w:rsid w:val="009A1813"/>
    <w:rsid w:val="009A65A1"/>
    <w:rsid w:val="009B2431"/>
    <w:rsid w:val="009B35FF"/>
    <w:rsid w:val="009B52CA"/>
    <w:rsid w:val="009C15F0"/>
    <w:rsid w:val="009C4317"/>
    <w:rsid w:val="009C5D91"/>
    <w:rsid w:val="009E3277"/>
    <w:rsid w:val="009E3CC1"/>
    <w:rsid w:val="009E68B9"/>
    <w:rsid w:val="009F1241"/>
    <w:rsid w:val="009F2097"/>
    <w:rsid w:val="009F3B59"/>
    <w:rsid w:val="00A00044"/>
    <w:rsid w:val="00A0068F"/>
    <w:rsid w:val="00A03E6D"/>
    <w:rsid w:val="00A06028"/>
    <w:rsid w:val="00A0612C"/>
    <w:rsid w:val="00A11474"/>
    <w:rsid w:val="00A15585"/>
    <w:rsid w:val="00A273CA"/>
    <w:rsid w:val="00A369A8"/>
    <w:rsid w:val="00A36B12"/>
    <w:rsid w:val="00A405BD"/>
    <w:rsid w:val="00A51E3C"/>
    <w:rsid w:val="00A541E8"/>
    <w:rsid w:val="00A54AB3"/>
    <w:rsid w:val="00A6350C"/>
    <w:rsid w:val="00A63925"/>
    <w:rsid w:val="00A63ED5"/>
    <w:rsid w:val="00A6492E"/>
    <w:rsid w:val="00A66071"/>
    <w:rsid w:val="00A66E04"/>
    <w:rsid w:val="00A714A8"/>
    <w:rsid w:val="00A72499"/>
    <w:rsid w:val="00A72AD3"/>
    <w:rsid w:val="00A743BD"/>
    <w:rsid w:val="00A74804"/>
    <w:rsid w:val="00A76D1E"/>
    <w:rsid w:val="00A85917"/>
    <w:rsid w:val="00A85BB5"/>
    <w:rsid w:val="00A91539"/>
    <w:rsid w:val="00A92FCF"/>
    <w:rsid w:val="00A930C3"/>
    <w:rsid w:val="00A942C8"/>
    <w:rsid w:val="00A966B7"/>
    <w:rsid w:val="00AA4433"/>
    <w:rsid w:val="00AA66C2"/>
    <w:rsid w:val="00AA6DD2"/>
    <w:rsid w:val="00AA754B"/>
    <w:rsid w:val="00AB314E"/>
    <w:rsid w:val="00AB38E8"/>
    <w:rsid w:val="00AB61AB"/>
    <w:rsid w:val="00AC02C7"/>
    <w:rsid w:val="00AC4055"/>
    <w:rsid w:val="00AC44ED"/>
    <w:rsid w:val="00AC6317"/>
    <w:rsid w:val="00AD5D0D"/>
    <w:rsid w:val="00AD6194"/>
    <w:rsid w:val="00AE39EC"/>
    <w:rsid w:val="00AE5980"/>
    <w:rsid w:val="00AF3026"/>
    <w:rsid w:val="00AF485B"/>
    <w:rsid w:val="00AF65FB"/>
    <w:rsid w:val="00AF6A29"/>
    <w:rsid w:val="00B11993"/>
    <w:rsid w:val="00B123C4"/>
    <w:rsid w:val="00B22D76"/>
    <w:rsid w:val="00B239F4"/>
    <w:rsid w:val="00B23DC8"/>
    <w:rsid w:val="00B26C51"/>
    <w:rsid w:val="00B32A85"/>
    <w:rsid w:val="00B41EE2"/>
    <w:rsid w:val="00B439CF"/>
    <w:rsid w:val="00B47B55"/>
    <w:rsid w:val="00B52E26"/>
    <w:rsid w:val="00B564E6"/>
    <w:rsid w:val="00B60BA0"/>
    <w:rsid w:val="00B612B9"/>
    <w:rsid w:val="00B61AB0"/>
    <w:rsid w:val="00B63723"/>
    <w:rsid w:val="00B6594B"/>
    <w:rsid w:val="00B72597"/>
    <w:rsid w:val="00B72622"/>
    <w:rsid w:val="00B754CA"/>
    <w:rsid w:val="00B806F2"/>
    <w:rsid w:val="00B9141D"/>
    <w:rsid w:val="00B9281D"/>
    <w:rsid w:val="00B953AC"/>
    <w:rsid w:val="00B95552"/>
    <w:rsid w:val="00B96D8F"/>
    <w:rsid w:val="00B97C9D"/>
    <w:rsid w:val="00BA0D2B"/>
    <w:rsid w:val="00BA3D31"/>
    <w:rsid w:val="00BB0C73"/>
    <w:rsid w:val="00BB2FD9"/>
    <w:rsid w:val="00BB5BA6"/>
    <w:rsid w:val="00BB671F"/>
    <w:rsid w:val="00BC1AB1"/>
    <w:rsid w:val="00BC1FE6"/>
    <w:rsid w:val="00BC2903"/>
    <w:rsid w:val="00BC3624"/>
    <w:rsid w:val="00BC48AC"/>
    <w:rsid w:val="00BC4AF6"/>
    <w:rsid w:val="00BC6B2F"/>
    <w:rsid w:val="00BD112D"/>
    <w:rsid w:val="00BD15E8"/>
    <w:rsid w:val="00BD1C31"/>
    <w:rsid w:val="00BE49DF"/>
    <w:rsid w:val="00BF14A0"/>
    <w:rsid w:val="00BF350F"/>
    <w:rsid w:val="00BF3D69"/>
    <w:rsid w:val="00BF7944"/>
    <w:rsid w:val="00C0750B"/>
    <w:rsid w:val="00C07FD9"/>
    <w:rsid w:val="00C1154E"/>
    <w:rsid w:val="00C221F5"/>
    <w:rsid w:val="00C2271A"/>
    <w:rsid w:val="00C250B0"/>
    <w:rsid w:val="00C25D7A"/>
    <w:rsid w:val="00C2613D"/>
    <w:rsid w:val="00C2678F"/>
    <w:rsid w:val="00C27927"/>
    <w:rsid w:val="00C3503D"/>
    <w:rsid w:val="00C3587F"/>
    <w:rsid w:val="00C403A3"/>
    <w:rsid w:val="00C420F4"/>
    <w:rsid w:val="00C46891"/>
    <w:rsid w:val="00C51BB5"/>
    <w:rsid w:val="00C54A8E"/>
    <w:rsid w:val="00C56A27"/>
    <w:rsid w:val="00C570AC"/>
    <w:rsid w:val="00C572DC"/>
    <w:rsid w:val="00C5781D"/>
    <w:rsid w:val="00C60A39"/>
    <w:rsid w:val="00C65567"/>
    <w:rsid w:val="00C6732A"/>
    <w:rsid w:val="00C67AAF"/>
    <w:rsid w:val="00C67D8B"/>
    <w:rsid w:val="00C70267"/>
    <w:rsid w:val="00C70905"/>
    <w:rsid w:val="00C80EBF"/>
    <w:rsid w:val="00C95884"/>
    <w:rsid w:val="00C95DB8"/>
    <w:rsid w:val="00C96DFB"/>
    <w:rsid w:val="00CA2512"/>
    <w:rsid w:val="00CA3330"/>
    <w:rsid w:val="00CA6B66"/>
    <w:rsid w:val="00CA7521"/>
    <w:rsid w:val="00CB0A8D"/>
    <w:rsid w:val="00CB230B"/>
    <w:rsid w:val="00CB4BD9"/>
    <w:rsid w:val="00CB720F"/>
    <w:rsid w:val="00CC0DA8"/>
    <w:rsid w:val="00CC1586"/>
    <w:rsid w:val="00CC3E33"/>
    <w:rsid w:val="00CC746B"/>
    <w:rsid w:val="00CC799E"/>
    <w:rsid w:val="00CC7A38"/>
    <w:rsid w:val="00CD278B"/>
    <w:rsid w:val="00CD7F07"/>
    <w:rsid w:val="00CE1204"/>
    <w:rsid w:val="00CE4EB0"/>
    <w:rsid w:val="00CF284D"/>
    <w:rsid w:val="00D079A2"/>
    <w:rsid w:val="00D07DD0"/>
    <w:rsid w:val="00D10D87"/>
    <w:rsid w:val="00D11AB5"/>
    <w:rsid w:val="00D1465D"/>
    <w:rsid w:val="00D14901"/>
    <w:rsid w:val="00D14F37"/>
    <w:rsid w:val="00D168AC"/>
    <w:rsid w:val="00D17871"/>
    <w:rsid w:val="00D20EE2"/>
    <w:rsid w:val="00D24BC7"/>
    <w:rsid w:val="00D3086F"/>
    <w:rsid w:val="00D31867"/>
    <w:rsid w:val="00D45C2A"/>
    <w:rsid w:val="00D53377"/>
    <w:rsid w:val="00D555FB"/>
    <w:rsid w:val="00D62E46"/>
    <w:rsid w:val="00D64650"/>
    <w:rsid w:val="00D67478"/>
    <w:rsid w:val="00D729D7"/>
    <w:rsid w:val="00D73D60"/>
    <w:rsid w:val="00D7418A"/>
    <w:rsid w:val="00D85956"/>
    <w:rsid w:val="00D8596C"/>
    <w:rsid w:val="00D872C2"/>
    <w:rsid w:val="00D87976"/>
    <w:rsid w:val="00D924E6"/>
    <w:rsid w:val="00D9290F"/>
    <w:rsid w:val="00D936A3"/>
    <w:rsid w:val="00D9539E"/>
    <w:rsid w:val="00D97AAA"/>
    <w:rsid w:val="00DA1C36"/>
    <w:rsid w:val="00DA2B04"/>
    <w:rsid w:val="00DA6F6E"/>
    <w:rsid w:val="00DB66AA"/>
    <w:rsid w:val="00DC14C4"/>
    <w:rsid w:val="00DC3A85"/>
    <w:rsid w:val="00DD080E"/>
    <w:rsid w:val="00DD2A64"/>
    <w:rsid w:val="00DD3199"/>
    <w:rsid w:val="00DE3E93"/>
    <w:rsid w:val="00DE5B9C"/>
    <w:rsid w:val="00DE6A10"/>
    <w:rsid w:val="00DF2B78"/>
    <w:rsid w:val="00DF368E"/>
    <w:rsid w:val="00DF4263"/>
    <w:rsid w:val="00DF659E"/>
    <w:rsid w:val="00DF6943"/>
    <w:rsid w:val="00E020B9"/>
    <w:rsid w:val="00E04FBC"/>
    <w:rsid w:val="00E05D3B"/>
    <w:rsid w:val="00E1002C"/>
    <w:rsid w:val="00E10E8B"/>
    <w:rsid w:val="00E14EF6"/>
    <w:rsid w:val="00E15604"/>
    <w:rsid w:val="00E15E28"/>
    <w:rsid w:val="00E16AC4"/>
    <w:rsid w:val="00E20237"/>
    <w:rsid w:val="00E35E22"/>
    <w:rsid w:val="00E37481"/>
    <w:rsid w:val="00E426A9"/>
    <w:rsid w:val="00E42DD8"/>
    <w:rsid w:val="00E436DD"/>
    <w:rsid w:val="00E43F57"/>
    <w:rsid w:val="00E47FF3"/>
    <w:rsid w:val="00E643BF"/>
    <w:rsid w:val="00E72043"/>
    <w:rsid w:val="00E726BE"/>
    <w:rsid w:val="00E72C9E"/>
    <w:rsid w:val="00E7797C"/>
    <w:rsid w:val="00E814A0"/>
    <w:rsid w:val="00E83B74"/>
    <w:rsid w:val="00E8615E"/>
    <w:rsid w:val="00E8628C"/>
    <w:rsid w:val="00E86FD8"/>
    <w:rsid w:val="00E9077C"/>
    <w:rsid w:val="00E91449"/>
    <w:rsid w:val="00E93411"/>
    <w:rsid w:val="00EA01BA"/>
    <w:rsid w:val="00EB1D62"/>
    <w:rsid w:val="00EB202F"/>
    <w:rsid w:val="00EC3E61"/>
    <w:rsid w:val="00EC5BC8"/>
    <w:rsid w:val="00ED1C6C"/>
    <w:rsid w:val="00ED1E13"/>
    <w:rsid w:val="00ED2DE1"/>
    <w:rsid w:val="00ED5A0A"/>
    <w:rsid w:val="00EE152F"/>
    <w:rsid w:val="00EE30A6"/>
    <w:rsid w:val="00EE3489"/>
    <w:rsid w:val="00EE4103"/>
    <w:rsid w:val="00EF0C33"/>
    <w:rsid w:val="00EF1102"/>
    <w:rsid w:val="00EF7920"/>
    <w:rsid w:val="00F047AC"/>
    <w:rsid w:val="00F100DF"/>
    <w:rsid w:val="00F1641E"/>
    <w:rsid w:val="00F16F11"/>
    <w:rsid w:val="00F17374"/>
    <w:rsid w:val="00F17CF3"/>
    <w:rsid w:val="00F313FF"/>
    <w:rsid w:val="00F3177B"/>
    <w:rsid w:val="00F341DC"/>
    <w:rsid w:val="00F4075A"/>
    <w:rsid w:val="00F528F6"/>
    <w:rsid w:val="00F53704"/>
    <w:rsid w:val="00F5426A"/>
    <w:rsid w:val="00F603BE"/>
    <w:rsid w:val="00F6308A"/>
    <w:rsid w:val="00F66384"/>
    <w:rsid w:val="00F8083B"/>
    <w:rsid w:val="00F81786"/>
    <w:rsid w:val="00F830E1"/>
    <w:rsid w:val="00F84861"/>
    <w:rsid w:val="00F97D02"/>
    <w:rsid w:val="00FA6D01"/>
    <w:rsid w:val="00FA7829"/>
    <w:rsid w:val="00FB0F1C"/>
    <w:rsid w:val="00FB2A9A"/>
    <w:rsid w:val="00FB3392"/>
    <w:rsid w:val="00FB50ED"/>
    <w:rsid w:val="00FB74B0"/>
    <w:rsid w:val="00FC78B9"/>
    <w:rsid w:val="00FC7B8E"/>
    <w:rsid w:val="00FE62F1"/>
    <w:rsid w:val="00FE7939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58227"/>
  <w15:docId w15:val="{4511E61D-41CF-4734-9AE0-B903725C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25D7A"/>
    <w:rPr>
      <w:sz w:val="24"/>
      <w:szCs w:val="24"/>
      <w:lang w:val="en-US" w:eastAsia="en-US"/>
    </w:rPr>
  </w:style>
  <w:style w:type="paragraph" w:styleId="Heading1">
    <w:name w:val="heading 1"/>
    <w:aliases w:val="Diagrama"/>
    <w:basedOn w:val="Normal"/>
    <w:next w:val="Normal"/>
    <w:link w:val="Heading1Char"/>
    <w:qFormat/>
    <w:rsid w:val="00890B8C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890B8C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890B8C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 Sub-Clause Sub-paragraph,Sub-Clause Sub-paragraph"/>
    <w:basedOn w:val="Normal"/>
    <w:next w:val="Normal"/>
    <w:link w:val="Heading4Char"/>
    <w:qFormat/>
    <w:rsid w:val="00890B8C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890B8C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890B8C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890B8C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890B8C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890B8C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aliases w:val=" Char Char, Char Char Char Char Char,Char Char,Char Char Char Char Char, Char, Char Char Char Char, Diagrama2,Diagrama2"/>
    <w:basedOn w:val="Normal"/>
    <w:link w:val="HeaderChar"/>
    <w:unhideWhenUsed/>
    <w:rsid w:val="00617EF1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 Char Char Char, Char Char Char Char Char Char,Char Char Char,Char Char Char Char Char Char, Char Char1, Char Char Char Char Char1, Diagrama2 Char,Diagrama2 Char"/>
    <w:basedOn w:val="DefaultParagraphFont"/>
    <w:link w:val="Header"/>
    <w:rsid w:val="00617EF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617EF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EF1"/>
    <w:rPr>
      <w:sz w:val="24"/>
      <w:szCs w:val="24"/>
      <w:lang w:val="en-US" w:eastAsia="en-US"/>
    </w:rPr>
  </w:style>
  <w:style w:type="paragraph" w:customStyle="1" w:styleId="BodyText1">
    <w:name w:val="Body Text1"/>
    <w:rsid w:val="00890B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ind w:firstLine="312"/>
      <w:jc w:val="both"/>
    </w:pPr>
    <w:rPr>
      <w:rFonts w:ascii="TimesLT" w:eastAsia="Times New Roman" w:hAnsi="TimesLT"/>
      <w:bdr w:val="none" w:sz="0" w:space="0" w:color="auto"/>
      <w:lang w:val="en-US" w:eastAsia="en-US"/>
    </w:rPr>
  </w:style>
  <w:style w:type="paragraph" w:customStyle="1" w:styleId="linija">
    <w:name w:val="linija"/>
    <w:basedOn w:val="Normal"/>
    <w:rsid w:val="00890B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table" w:styleId="TableGrid">
    <w:name w:val="Table Grid"/>
    <w:basedOn w:val="TableNormal"/>
    <w:uiPriority w:val="59"/>
    <w:rsid w:val="00890B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uiPriority w:val="99"/>
    <w:rsid w:val="00890B8C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kern w:val="2"/>
      <w:bdr w:val="none" w:sz="0" w:space="0" w:color="auto"/>
      <w:lang w:val="en-GB" w:eastAsia="ar-SA"/>
    </w:rPr>
  </w:style>
  <w:style w:type="character" w:customStyle="1" w:styleId="Heading1Char">
    <w:name w:val="Heading 1 Char"/>
    <w:aliases w:val="Diagrama Char"/>
    <w:basedOn w:val="DefaultParagraphFont"/>
    <w:link w:val="Heading1"/>
    <w:rsid w:val="00890B8C"/>
    <w:rPr>
      <w:rFonts w:eastAsia="Times New Roman"/>
      <w:sz w:val="28"/>
      <w:bdr w:val="none" w:sz="0" w:space="0" w:color="auto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890B8C"/>
    <w:rPr>
      <w:rFonts w:eastAsia="Times New Roman"/>
      <w:sz w:val="24"/>
      <w:bdr w:val="none" w:sz="0" w:space="0" w:color="auto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890B8C"/>
    <w:rPr>
      <w:rFonts w:eastAsia="Times New Roman"/>
      <w:sz w:val="24"/>
      <w:bdr w:val="none" w:sz="0" w:space="0" w:color="auto"/>
    </w:rPr>
  </w:style>
  <w:style w:type="character" w:customStyle="1" w:styleId="Heading4Char">
    <w:name w:val="Heading 4 Char"/>
    <w:aliases w:val=" Sub-Clause Sub-paragraph Char,Sub-Clause Sub-paragraph Char"/>
    <w:basedOn w:val="DefaultParagraphFont"/>
    <w:link w:val="Heading4"/>
    <w:rsid w:val="00890B8C"/>
    <w:rPr>
      <w:rFonts w:eastAsia="Times New Roman"/>
      <w:b/>
      <w:sz w:val="44"/>
      <w:bdr w:val="none" w:sz="0" w:space="0" w:color="auto"/>
    </w:rPr>
  </w:style>
  <w:style w:type="character" w:customStyle="1" w:styleId="Heading5Char">
    <w:name w:val="Heading 5 Char"/>
    <w:basedOn w:val="DefaultParagraphFont"/>
    <w:link w:val="Heading5"/>
    <w:rsid w:val="00890B8C"/>
    <w:rPr>
      <w:rFonts w:eastAsia="Times New Roman"/>
      <w:b/>
      <w:sz w:val="40"/>
      <w:bdr w:val="none" w:sz="0" w:space="0" w:color="auto"/>
    </w:rPr>
  </w:style>
  <w:style w:type="character" w:customStyle="1" w:styleId="Heading6Char">
    <w:name w:val="Heading 6 Char"/>
    <w:basedOn w:val="DefaultParagraphFont"/>
    <w:link w:val="Heading6"/>
    <w:rsid w:val="00890B8C"/>
    <w:rPr>
      <w:rFonts w:eastAsia="Times New Roman"/>
      <w:b/>
      <w:sz w:val="36"/>
      <w:bdr w:val="none" w:sz="0" w:space="0" w:color="auto"/>
    </w:rPr>
  </w:style>
  <w:style w:type="character" w:customStyle="1" w:styleId="Heading7Char">
    <w:name w:val="Heading 7 Char"/>
    <w:basedOn w:val="DefaultParagraphFont"/>
    <w:link w:val="Heading7"/>
    <w:rsid w:val="00890B8C"/>
    <w:rPr>
      <w:rFonts w:eastAsia="Times New Roman"/>
      <w:sz w:val="48"/>
      <w:bdr w:val="none" w:sz="0" w:space="0" w:color="auto"/>
    </w:rPr>
  </w:style>
  <w:style w:type="character" w:customStyle="1" w:styleId="Heading8Char">
    <w:name w:val="Heading 8 Char"/>
    <w:basedOn w:val="DefaultParagraphFont"/>
    <w:link w:val="Heading8"/>
    <w:rsid w:val="00890B8C"/>
    <w:rPr>
      <w:rFonts w:eastAsia="Times New Roman"/>
      <w:b/>
      <w:sz w:val="18"/>
      <w:bdr w:val="none" w:sz="0" w:space="0" w:color="auto"/>
    </w:rPr>
  </w:style>
  <w:style w:type="character" w:customStyle="1" w:styleId="Heading9Char">
    <w:name w:val="Heading 9 Char"/>
    <w:basedOn w:val="DefaultParagraphFont"/>
    <w:link w:val="Heading9"/>
    <w:rsid w:val="00890B8C"/>
    <w:rPr>
      <w:rFonts w:eastAsia="Times New Roman"/>
      <w:sz w:val="40"/>
      <w:bdr w:val="none" w:sz="0" w:space="0" w:color="auto"/>
    </w:rPr>
  </w:style>
  <w:style w:type="paragraph" w:styleId="BodyText3">
    <w:name w:val="Body Text 3"/>
    <w:basedOn w:val="Normal"/>
    <w:link w:val="BodyText3Char"/>
    <w:rsid w:val="00890B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BodyText3Char">
    <w:name w:val="Body Text 3 Char"/>
    <w:basedOn w:val="DefaultParagraphFont"/>
    <w:link w:val="BodyText3"/>
    <w:rsid w:val="00890B8C"/>
    <w:rPr>
      <w:rFonts w:eastAsia="Times New Roman"/>
      <w:sz w:val="24"/>
      <w:bdr w:val="none" w:sz="0" w:space="0" w:color="auto"/>
    </w:rPr>
  </w:style>
  <w:style w:type="paragraph" w:styleId="NoSpacing">
    <w:name w:val="No Spacing"/>
    <w:qFormat/>
    <w:rsid w:val="00890B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sz w:val="22"/>
      <w:szCs w:val="22"/>
      <w:bdr w:val="none" w:sz="0" w:space="0" w:color="auto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90B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eastAsia="Times New Roman"/>
      <w:szCs w:val="20"/>
      <w:bdr w:val="none" w:sz="0" w:space="0" w:color="auto"/>
      <w:lang w:val="lt-LT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842B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2BC1"/>
    <w:rPr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CA2512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character" w:styleId="Strong">
    <w:name w:val="Strong"/>
    <w:uiPriority w:val="99"/>
    <w:qFormat/>
    <w:rsid w:val="000E305E"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uiPriority w:val="99"/>
    <w:rsid w:val="000E305E"/>
    <w:rPr>
      <w:rFonts w:ascii="Times New Roman" w:hAnsi="Times New Roman" w:cs="Times New Roman"/>
    </w:rPr>
  </w:style>
  <w:style w:type="paragraph" w:customStyle="1" w:styleId="line">
    <w:name w:val="line"/>
    <w:basedOn w:val="Normal"/>
    <w:uiPriority w:val="99"/>
    <w:rsid w:val="00E202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st">
    <w:name w:val="st"/>
    <w:uiPriority w:val="99"/>
    <w:rsid w:val="00CD7F07"/>
    <w:rPr>
      <w:rFonts w:ascii="Times New Roman" w:hAnsi="Times New Roman" w:cs="Times New Roman" w:hint="default"/>
    </w:rPr>
  </w:style>
  <w:style w:type="character" w:customStyle="1" w:styleId="fontstyle01">
    <w:name w:val="fontstyle01"/>
    <w:rsid w:val="00CD7F0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Standard">
    <w:name w:val="Standard"/>
    <w:rsid w:val="0094365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dr w:val="none" w:sz="0" w:space="0" w:color="auto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7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76B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CA75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customStyle="1" w:styleId="Normal1">
    <w:name w:val="Normal1"/>
    <w:basedOn w:val="Normal"/>
    <w:rsid w:val="006637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Calibri"/>
      <w:bdr w:val="none" w:sz="0" w:space="0" w:color="auto"/>
      <w:lang w:val="lt-LT" w:eastAsia="lt-LT"/>
    </w:rPr>
  </w:style>
  <w:style w:type="paragraph" w:customStyle="1" w:styleId="Default">
    <w:name w:val="Default"/>
    <w:rsid w:val="00D11A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5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1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12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124"/>
    <w:rPr>
      <w:b/>
      <w:bCs/>
      <w:lang w:val="en-US" w:eastAsia="en-US"/>
    </w:rPr>
  </w:style>
  <w:style w:type="numbering" w:customStyle="1" w:styleId="Style1">
    <w:name w:val="Style1"/>
    <w:uiPriority w:val="99"/>
    <w:rsid w:val="008F4247"/>
    <w:pPr>
      <w:numPr>
        <w:numId w:val="3"/>
      </w:numPr>
    </w:pPr>
  </w:style>
  <w:style w:type="paragraph" w:styleId="NormalWeb">
    <w:name w:val="Normal (Web)"/>
    <w:basedOn w:val="Normal"/>
    <w:uiPriority w:val="99"/>
    <w:unhideWhenUsed/>
    <w:rsid w:val="00385D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w">
    <w:name w:val="w"/>
    <w:basedOn w:val="DefaultParagraphFont"/>
    <w:rsid w:val="00F603BE"/>
  </w:style>
  <w:style w:type="paragraph" w:customStyle="1" w:styleId="xmsonormal">
    <w:name w:val="x_msonormal"/>
    <w:basedOn w:val="Normal"/>
    <w:rsid w:val="004347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/>
      <w:sz w:val="22"/>
      <w:szCs w:val="22"/>
      <w:bdr w:val="none" w:sz="0" w:space="0" w:color="auto"/>
      <w:lang w:val="lt-LT" w:eastAsia="lt-LT"/>
    </w:rPr>
  </w:style>
  <w:style w:type="character" w:customStyle="1" w:styleId="Bodytext0">
    <w:name w:val="Body text_"/>
    <w:basedOn w:val="DefaultParagraphFont"/>
    <w:link w:val="Pagrindinistekstas2"/>
    <w:rsid w:val="003B5359"/>
    <w:rPr>
      <w:rFonts w:eastAsia="Times New Roman"/>
      <w:shd w:val="clear" w:color="auto" w:fill="FFFFFF"/>
    </w:rPr>
  </w:style>
  <w:style w:type="character" w:customStyle="1" w:styleId="Pagrindinistekstas1">
    <w:name w:val="Pagrindinis tekstas1"/>
    <w:basedOn w:val="Bodytext0"/>
    <w:rsid w:val="003B5359"/>
    <w:rPr>
      <w:rFonts w:eastAsia="Times New Roman"/>
      <w:color w:val="000000"/>
      <w:spacing w:val="0"/>
      <w:w w:val="100"/>
      <w:position w:val="0"/>
      <w:shd w:val="clear" w:color="auto" w:fill="FFFFFF"/>
      <w:lang w:val="lt-LT" w:eastAsia="lt-LT" w:bidi="lt-LT"/>
    </w:rPr>
  </w:style>
  <w:style w:type="paragraph" w:customStyle="1" w:styleId="Pagrindinistekstas2">
    <w:name w:val="Pagrindinis tekstas2"/>
    <w:basedOn w:val="Normal"/>
    <w:link w:val="Bodytext0"/>
    <w:rsid w:val="003B535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0" w:lineRule="atLeast"/>
      <w:ind w:hanging="580"/>
    </w:pPr>
    <w:rPr>
      <w:rFonts w:eastAsia="Times New Roman"/>
      <w:sz w:val="20"/>
      <w:szCs w:val="20"/>
      <w:lang w:val="lt-LT" w:eastAsia="lt-LT"/>
    </w:rPr>
  </w:style>
  <w:style w:type="paragraph" w:styleId="BlockText">
    <w:name w:val="Block Text"/>
    <w:basedOn w:val="Normal"/>
    <w:rsid w:val="004135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972" w:right="-108" w:hanging="180"/>
    </w:pPr>
    <w:rPr>
      <w:rFonts w:eastAsia="Times New Roman"/>
      <w:bdr w:val="none" w:sz="0" w:space="0" w:color="auto"/>
      <w:lang w:val="en-GB"/>
    </w:rPr>
  </w:style>
  <w:style w:type="character" w:styleId="PageNumber">
    <w:name w:val="page number"/>
    <w:basedOn w:val="DefaultParagraphFont"/>
    <w:rsid w:val="004135EB"/>
  </w:style>
  <w:style w:type="character" w:customStyle="1" w:styleId="ListParagraphChar">
    <w:name w:val="List Paragraph Char"/>
    <w:link w:val="ListParagraph"/>
    <w:uiPriority w:val="34"/>
    <w:locked/>
    <w:rsid w:val="005510C5"/>
    <w:rPr>
      <w:rFonts w:eastAsia="Times New Roman"/>
      <w:sz w:val="24"/>
      <w:bdr w:val="none" w:sz="0" w:space="0" w:color="auto"/>
      <w:lang w:eastAsia="ar-SA"/>
    </w:rPr>
  </w:style>
  <w:style w:type="paragraph" w:customStyle="1" w:styleId="prastasis">
    <w:name w:val="Įprastasis"/>
    <w:rsid w:val="006045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60"/>
      <w:textAlignment w:val="baseline"/>
    </w:pPr>
    <w:rPr>
      <w:rFonts w:ascii="Calibri" w:eastAsia="Calibri" w:hAnsi="Calibri"/>
      <w:sz w:val="22"/>
      <w:szCs w:val="22"/>
      <w:bdr w:val="none" w:sz="0" w:space="0" w:color="auto"/>
      <w:lang w:val="en-US" w:eastAsia="en-US"/>
    </w:rPr>
  </w:style>
  <w:style w:type="character" w:customStyle="1" w:styleId="Numatytasispastraiposriftas">
    <w:name w:val="Numatytasis pastraipos šriftas"/>
    <w:rsid w:val="00604599"/>
  </w:style>
  <w:style w:type="character" w:customStyle="1" w:styleId="PastraipaChar">
    <w:name w:val="Pastraipa Char"/>
    <w:basedOn w:val="DefaultParagraphFont"/>
    <w:link w:val="Pastraipa"/>
    <w:locked/>
    <w:rsid w:val="002061A4"/>
    <w:rPr>
      <w:rFonts w:eastAsia="Times New Roman"/>
    </w:rPr>
  </w:style>
  <w:style w:type="paragraph" w:customStyle="1" w:styleId="Pastraipa">
    <w:name w:val="Pastraipa"/>
    <w:basedOn w:val="Normal"/>
    <w:link w:val="PastraipaChar"/>
    <w:qFormat/>
    <w:rsid w:val="002061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firstLine="567"/>
      <w:jc w:val="both"/>
    </w:pPr>
    <w:rPr>
      <w:rFonts w:eastAsia="Times New Roman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1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9BC77-E916-4D5E-9125-43CA0590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2514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Redas Laukys</dc:creator>
  <cp:lastModifiedBy>Agnija Solovjova</cp:lastModifiedBy>
  <cp:revision>32</cp:revision>
  <cp:lastPrinted>2020-10-30T05:45:00Z</cp:lastPrinted>
  <dcterms:created xsi:type="dcterms:W3CDTF">2025-04-16T20:17:00Z</dcterms:created>
  <dcterms:modified xsi:type="dcterms:W3CDTF">2025-04-22T19:46:00Z</dcterms:modified>
</cp:coreProperties>
</file>