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1A8E" w14:textId="5D6C1A85" w:rsidR="00AD754B" w:rsidRPr="00E84F93" w:rsidRDefault="0EECA8AA" w:rsidP="2602ACFF">
      <w:pPr>
        <w:jc w:val="center"/>
        <w:rPr>
          <w:b/>
          <w:bCs/>
          <w:smallCaps/>
        </w:rPr>
      </w:pPr>
      <w:r w:rsidRPr="00E84F93">
        <w:rPr>
          <w:b/>
          <w:bCs/>
        </w:rPr>
        <w:t>MOKYMŲ</w:t>
      </w:r>
      <w:r w:rsidR="64DCA64C" w:rsidRPr="00E84F93">
        <w:rPr>
          <w:b/>
          <w:bCs/>
        </w:rPr>
        <w:t xml:space="preserve"> </w:t>
      </w:r>
      <w:r w:rsidR="6874143E" w:rsidRPr="00E84F93">
        <w:rPr>
          <w:b/>
          <w:bCs/>
        </w:rPr>
        <w:t>„REGULIAVIMO</w:t>
      </w:r>
      <w:r w:rsidR="6874143E" w:rsidRPr="00E84F93">
        <w:t xml:space="preserve"> </w:t>
      </w:r>
      <w:r w:rsidR="6874143E" w:rsidRPr="00E84F93">
        <w:rPr>
          <w:rStyle w:val="cf01"/>
          <w:rFonts w:ascii="Times New Roman" w:hAnsi="Times New Roman" w:cs="Times New Roman"/>
          <w:sz w:val="24"/>
          <w:szCs w:val="24"/>
        </w:rPr>
        <w:t>NAŠTOS MAŽINIMO MENAS: KAIP KURTI MAŽIAU VARŽANČIĄ VERSLO APLINKĄ</w:t>
      </w:r>
      <w:r w:rsidR="6874143E" w:rsidRPr="00E84F93">
        <w:t>”</w:t>
      </w:r>
      <w:r w:rsidR="7163365C" w:rsidRPr="00E84F93">
        <w:t xml:space="preserve"> </w:t>
      </w:r>
      <w:r w:rsidR="4B02A153" w:rsidRPr="00E84F93">
        <w:rPr>
          <w:b/>
          <w:bCs/>
          <w:smallCaps/>
        </w:rPr>
        <w:t xml:space="preserve">PASLAUGŲ </w:t>
      </w:r>
      <w:r w:rsidR="6FBB7227" w:rsidRPr="00E84F93">
        <w:rPr>
          <w:b/>
          <w:bCs/>
          <w:smallCaps/>
        </w:rPr>
        <w:t>VIEŠOJO</w:t>
      </w:r>
      <w:r w:rsidR="3F1D28C7" w:rsidRPr="00E84F93">
        <w:rPr>
          <w:b/>
          <w:bCs/>
          <w:smallCaps/>
        </w:rPr>
        <w:t xml:space="preserve"> </w:t>
      </w:r>
      <w:r w:rsidR="4B02A153" w:rsidRPr="00E84F93">
        <w:rPr>
          <w:b/>
          <w:bCs/>
          <w:smallCaps/>
        </w:rPr>
        <w:t>PIRKIMO</w:t>
      </w:r>
    </w:p>
    <w:p w14:paraId="77A188A2" w14:textId="77777777" w:rsidR="00AD754B" w:rsidRPr="00E84F93" w:rsidRDefault="4B02A153" w:rsidP="2602ACFF">
      <w:pPr>
        <w:jc w:val="center"/>
        <w:rPr>
          <w:b/>
          <w:bCs/>
        </w:rPr>
      </w:pPr>
      <w:r w:rsidRPr="00E84F93">
        <w:rPr>
          <w:b/>
          <w:bCs/>
        </w:rPr>
        <w:t>TECHNINĖ SPECIFIKACIJA</w:t>
      </w:r>
    </w:p>
    <w:p w14:paraId="0B03A0E5" w14:textId="42E2681F" w:rsidR="00AD754B" w:rsidRPr="00E84F93" w:rsidRDefault="008B1D78" w:rsidP="2602ACFF">
      <w:pPr>
        <w:jc w:val="center"/>
        <w:rPr>
          <w:b/>
          <w:bCs/>
        </w:rPr>
      </w:pPr>
      <w:r w:rsidRPr="00E84F93">
        <w:rPr>
          <w:b/>
          <w:bCs/>
        </w:rPr>
        <w:t>(PROJEKTAS)</w:t>
      </w:r>
    </w:p>
    <w:p w14:paraId="2540365A" w14:textId="77777777" w:rsidR="00AD754B" w:rsidRPr="00E84F93" w:rsidRDefault="00AD754B" w:rsidP="2602ACFF">
      <w:pPr>
        <w:jc w:val="center"/>
        <w:rPr>
          <w:b/>
          <w:bCs/>
        </w:rPr>
      </w:pPr>
    </w:p>
    <w:p w14:paraId="0783935A" w14:textId="5B711535" w:rsidR="00EE0698" w:rsidRPr="00E84F93" w:rsidRDefault="4B02A153" w:rsidP="2602ACFF">
      <w:pPr>
        <w:jc w:val="center"/>
        <w:rPr>
          <w:b/>
          <w:bCs/>
        </w:rPr>
      </w:pPr>
      <w:r w:rsidRPr="00E84F93">
        <w:rPr>
          <w:b/>
          <w:bCs/>
        </w:rPr>
        <w:t xml:space="preserve">I. </w:t>
      </w:r>
      <w:r w:rsidR="4C261245" w:rsidRPr="00E84F93">
        <w:rPr>
          <w:b/>
          <w:bCs/>
        </w:rPr>
        <w:t>BENDRA INFORMACIJ</w:t>
      </w:r>
      <w:r w:rsidR="2015706C" w:rsidRPr="00E84F93">
        <w:rPr>
          <w:b/>
          <w:bCs/>
        </w:rPr>
        <w:t>A</w:t>
      </w:r>
    </w:p>
    <w:p w14:paraId="4BC23455" w14:textId="77777777" w:rsidR="00AD754B" w:rsidRPr="00E84F93" w:rsidRDefault="00AD754B" w:rsidP="2602ACFF">
      <w:pPr>
        <w:tabs>
          <w:tab w:val="left" w:pos="1276"/>
        </w:tabs>
        <w:jc w:val="center"/>
        <w:rPr>
          <w:b/>
          <w:bCs/>
        </w:rPr>
      </w:pPr>
    </w:p>
    <w:p w14:paraId="08736047" w14:textId="1E7DBF77" w:rsidR="000E6451" w:rsidRPr="00E84F93" w:rsidRDefault="00425563" w:rsidP="2602ACFF">
      <w:pPr>
        <w:pStyle w:val="Default"/>
        <w:tabs>
          <w:tab w:val="left" w:pos="1134"/>
          <w:tab w:val="left" w:pos="1276"/>
        </w:tabs>
        <w:jc w:val="both"/>
        <w:rPr>
          <w:rFonts w:ascii="Times New Roman" w:eastAsia="Times New Roman" w:hAnsi="Times New Roman" w:cs="Times New Roman"/>
        </w:rPr>
      </w:pPr>
      <w:r w:rsidRPr="00E84F93">
        <w:rPr>
          <w:rFonts w:ascii="Times New Roman" w:eastAsia="Times New Roman" w:hAnsi="Times New Roman" w:cs="Times New Roman"/>
        </w:rPr>
        <w:tab/>
      </w:r>
      <w:r w:rsidR="2015706C" w:rsidRPr="00E84F93">
        <w:rPr>
          <w:rFonts w:ascii="Times New Roman" w:eastAsia="Times New Roman" w:hAnsi="Times New Roman" w:cs="Times New Roman"/>
        </w:rPr>
        <w:t xml:space="preserve">1. </w:t>
      </w:r>
      <w:r w:rsidR="67EBA769" w:rsidRPr="00E84F93">
        <w:rPr>
          <w:rFonts w:ascii="Times New Roman" w:eastAsia="Times New Roman" w:hAnsi="Times New Roman" w:cs="Times New Roman"/>
        </w:rPr>
        <w:t>L</w:t>
      </w:r>
      <w:r w:rsidR="09C77DF9" w:rsidRPr="00E84F93">
        <w:rPr>
          <w:rFonts w:ascii="Times New Roman" w:eastAsia="Times New Roman" w:hAnsi="Times New Roman" w:cs="Times New Roman"/>
        </w:rPr>
        <w:t>ietuvos Respublikos ekonomikos ir inovacijų ministerija</w:t>
      </w:r>
      <w:r w:rsidR="67EBA769" w:rsidRPr="00E84F93">
        <w:rPr>
          <w:rFonts w:ascii="Times New Roman" w:eastAsia="Times New Roman" w:hAnsi="Times New Roman" w:cs="Times New Roman"/>
        </w:rPr>
        <w:t xml:space="preserve"> (toliau</w:t>
      </w:r>
      <w:r w:rsidR="40D9A94F" w:rsidRPr="00E84F93">
        <w:rPr>
          <w:rFonts w:ascii="Times New Roman" w:eastAsia="Times New Roman" w:hAnsi="Times New Roman" w:cs="Times New Roman"/>
        </w:rPr>
        <w:t xml:space="preserve"> –</w:t>
      </w:r>
      <w:r w:rsidR="67EBA769" w:rsidRPr="00E84F93">
        <w:rPr>
          <w:rFonts w:ascii="Times New Roman" w:eastAsia="Times New Roman" w:hAnsi="Times New Roman" w:cs="Times New Roman"/>
        </w:rPr>
        <w:t xml:space="preserve"> </w:t>
      </w:r>
      <w:bookmarkStart w:id="0" w:name="_Hlk191903291"/>
      <w:r w:rsidR="10E456EC" w:rsidRPr="00E84F93">
        <w:rPr>
          <w:rFonts w:ascii="Times New Roman" w:eastAsia="Times New Roman" w:hAnsi="Times New Roman" w:cs="Times New Roman"/>
        </w:rPr>
        <w:t>perkančioji</w:t>
      </w:r>
      <w:bookmarkEnd w:id="0"/>
      <w:r w:rsidR="10E456EC" w:rsidRPr="00E84F93">
        <w:rPr>
          <w:rFonts w:ascii="Times New Roman" w:eastAsia="Times New Roman" w:hAnsi="Times New Roman" w:cs="Times New Roman"/>
        </w:rPr>
        <w:t xml:space="preserve"> organizacija, Ministerija</w:t>
      </w:r>
      <w:r w:rsidR="67EBA769" w:rsidRPr="00E84F93">
        <w:rPr>
          <w:rFonts w:ascii="Times New Roman" w:eastAsia="Times New Roman" w:hAnsi="Times New Roman" w:cs="Times New Roman"/>
        </w:rPr>
        <w:t>)</w:t>
      </w:r>
      <w:r w:rsidR="09C77DF9" w:rsidRPr="00E84F93">
        <w:rPr>
          <w:rFonts w:ascii="Times New Roman" w:eastAsia="Times New Roman" w:hAnsi="Times New Roman" w:cs="Times New Roman"/>
        </w:rPr>
        <w:t>,</w:t>
      </w:r>
      <w:r w:rsidR="6D301384" w:rsidRPr="00E84F93">
        <w:rPr>
          <w:rFonts w:ascii="Times New Roman" w:eastAsia="Times New Roman" w:hAnsi="Times New Roman" w:cs="Times New Roman"/>
        </w:rPr>
        <w:t xml:space="preserve"> </w:t>
      </w:r>
      <w:r w:rsidR="09C77DF9" w:rsidRPr="00E84F93">
        <w:rPr>
          <w:rFonts w:ascii="Times New Roman" w:eastAsia="Times New Roman" w:hAnsi="Times New Roman" w:cs="Times New Roman"/>
        </w:rPr>
        <w:t>juridinio asmens kodas – 188621919, adresas – Gedimino pr. 38, LT-01104 Vilnius</w:t>
      </w:r>
      <w:r w:rsidR="001F3D4C" w:rsidRPr="00E84F93">
        <w:rPr>
          <w:rFonts w:ascii="Times New Roman" w:eastAsia="Times New Roman" w:hAnsi="Times New Roman" w:cs="Times New Roman"/>
        </w:rPr>
        <w:t xml:space="preserve">, </w:t>
      </w:r>
      <w:r w:rsidR="09C77DF9" w:rsidRPr="00E84F93">
        <w:rPr>
          <w:rFonts w:ascii="Times New Roman" w:eastAsia="Times New Roman" w:hAnsi="Times New Roman" w:cs="Times New Roman"/>
        </w:rPr>
        <w:t>tel</w:t>
      </w:r>
      <w:r w:rsidR="001F3D4C" w:rsidRPr="00E84F93">
        <w:rPr>
          <w:rFonts w:ascii="Times New Roman" w:eastAsia="Times New Roman" w:hAnsi="Times New Roman" w:cs="Times New Roman"/>
        </w:rPr>
        <w:t>.</w:t>
      </w:r>
      <w:r w:rsidR="6BB1A78A" w:rsidRPr="00E84F93">
        <w:rPr>
          <w:rFonts w:ascii="Times New Roman" w:eastAsia="Times New Roman" w:hAnsi="Times New Roman" w:cs="Times New Roman"/>
        </w:rPr>
        <w:t xml:space="preserve"> +370 706 64 845</w:t>
      </w:r>
      <w:r w:rsidR="09C77DF9" w:rsidRPr="00E84F93">
        <w:rPr>
          <w:rFonts w:ascii="Times New Roman" w:eastAsia="Times New Roman" w:hAnsi="Times New Roman" w:cs="Times New Roman"/>
        </w:rPr>
        <w:t>, el</w:t>
      </w:r>
      <w:r w:rsidR="001F3D4C" w:rsidRPr="00E84F93">
        <w:rPr>
          <w:rFonts w:ascii="Times New Roman" w:eastAsia="Times New Roman" w:hAnsi="Times New Roman" w:cs="Times New Roman"/>
        </w:rPr>
        <w:t>.</w:t>
      </w:r>
      <w:r w:rsidR="000D2BAF">
        <w:rPr>
          <w:rFonts w:ascii="Times New Roman" w:eastAsia="Times New Roman" w:hAnsi="Times New Roman" w:cs="Times New Roman"/>
        </w:rPr>
        <w:t xml:space="preserve"> </w:t>
      </w:r>
      <w:r w:rsidR="09C77DF9" w:rsidRPr="00E84F93">
        <w:rPr>
          <w:rFonts w:ascii="Times New Roman" w:eastAsia="Times New Roman" w:hAnsi="Times New Roman" w:cs="Times New Roman"/>
        </w:rPr>
        <w:t>pašto adresas</w:t>
      </w:r>
      <w:bookmarkStart w:id="1" w:name="_Hlk203395933"/>
      <w:r w:rsidR="09C77DF9" w:rsidRPr="00E84F93">
        <w:rPr>
          <w:rFonts w:ascii="Times New Roman" w:eastAsia="Times New Roman" w:hAnsi="Times New Roman" w:cs="Times New Roman"/>
        </w:rPr>
        <w:t xml:space="preserve"> – </w:t>
      </w:r>
      <w:bookmarkEnd w:id="1"/>
      <w:r w:rsidRPr="00E84F93">
        <w:rPr>
          <w:rFonts w:ascii="Times New Roman" w:hAnsi="Times New Roman" w:cs="Times New Roman"/>
        </w:rPr>
        <w:fldChar w:fldCharType="begin"/>
      </w:r>
      <w:r w:rsidRPr="00E84F93">
        <w:rPr>
          <w:rFonts w:ascii="Times New Roman" w:hAnsi="Times New Roman" w:cs="Times New Roman"/>
        </w:rPr>
        <w:instrText xml:space="preserve">HYPERLINK "mailto:kanc@eimin.lt" </w:instrText>
      </w:r>
      <w:r w:rsidRPr="00E84F93">
        <w:rPr>
          <w:rFonts w:ascii="Times New Roman" w:hAnsi="Times New Roman" w:cs="Times New Roman"/>
        </w:rPr>
      </w:r>
      <w:r w:rsidRPr="00E84F93">
        <w:rPr>
          <w:rFonts w:ascii="Times New Roman" w:hAnsi="Times New Roman" w:cs="Times New Roman"/>
        </w:rPr>
        <w:fldChar w:fldCharType="separate"/>
      </w:r>
      <w:r w:rsidR="752C8A43" w:rsidRPr="00E84F93">
        <w:rPr>
          <w:rStyle w:val="Hyperlink"/>
          <w:rFonts w:ascii="Times New Roman" w:eastAsia="Aptos" w:hAnsi="Times New Roman" w:cs="Times New Roman"/>
          <w:color w:val="467886"/>
          <w:sz w:val="22"/>
          <w:szCs w:val="22"/>
        </w:rPr>
        <w:t>kanc@eimin.lt</w:t>
      </w:r>
      <w:r w:rsidRPr="00E84F93">
        <w:rPr>
          <w:rFonts w:ascii="Times New Roman" w:hAnsi="Times New Roman" w:cs="Times New Roman"/>
        </w:rPr>
        <w:fldChar w:fldCharType="end"/>
      </w:r>
      <w:r w:rsidR="752C8A43" w:rsidRPr="00E84F93">
        <w:rPr>
          <w:rFonts w:ascii="Times New Roman" w:eastAsia="Times New Roman" w:hAnsi="Times New Roman" w:cs="Times New Roman"/>
        </w:rPr>
        <w:t xml:space="preserve"> </w:t>
      </w:r>
    </w:p>
    <w:p w14:paraId="69099F41" w14:textId="0967745C" w:rsidR="004C0C26" w:rsidRPr="00E84F93" w:rsidRDefault="2015706C" w:rsidP="2602ACFF">
      <w:pPr>
        <w:pStyle w:val="Default"/>
        <w:tabs>
          <w:tab w:val="left" w:pos="1134"/>
          <w:tab w:val="left" w:pos="1276"/>
        </w:tabs>
        <w:ind w:firstLine="1134"/>
        <w:jc w:val="both"/>
        <w:rPr>
          <w:rFonts w:ascii="Times New Roman" w:eastAsia="Times New Roman" w:hAnsi="Times New Roman" w:cs="Times New Roman"/>
        </w:rPr>
      </w:pPr>
      <w:r w:rsidRPr="00E84F93">
        <w:rPr>
          <w:rFonts w:ascii="Times New Roman" w:eastAsia="Times New Roman" w:hAnsi="Times New Roman" w:cs="Times New Roman"/>
        </w:rPr>
        <w:t>2</w:t>
      </w:r>
      <w:r w:rsidR="54AE0914" w:rsidRPr="00E84F93">
        <w:rPr>
          <w:rFonts w:ascii="Times New Roman" w:eastAsia="Times New Roman" w:hAnsi="Times New Roman" w:cs="Times New Roman"/>
        </w:rPr>
        <w:t>.</w:t>
      </w:r>
      <w:r w:rsidR="5D79476C" w:rsidRPr="00E84F93">
        <w:rPr>
          <w:rFonts w:ascii="Times New Roman" w:eastAsia="Times New Roman" w:hAnsi="Times New Roman" w:cs="Times New Roman"/>
        </w:rPr>
        <w:t xml:space="preserve"> </w:t>
      </w:r>
      <w:r w:rsidR="03173393" w:rsidRPr="00E84F93">
        <w:rPr>
          <w:rFonts w:ascii="Times New Roman" w:eastAsia="Times New Roman" w:hAnsi="Times New Roman" w:cs="Times New Roman"/>
        </w:rPr>
        <w:t>Vienas iš perkančiosios organizacijos veiklos tikslų – formuoti valstybės politiką, skatinančią geresnio reglamentavimo priemonių taikymą</w:t>
      </w:r>
      <w:r w:rsidR="6952D999" w:rsidRPr="00E84F93">
        <w:rPr>
          <w:rFonts w:ascii="Times New Roman" w:eastAsia="Times New Roman" w:hAnsi="Times New Roman" w:cs="Times New Roman"/>
        </w:rPr>
        <w:t>,</w:t>
      </w:r>
      <w:r w:rsidR="03173393" w:rsidRPr="00E84F93">
        <w:rPr>
          <w:rFonts w:ascii="Times New Roman" w:eastAsia="Times New Roman" w:hAnsi="Times New Roman" w:cs="Times New Roman"/>
        </w:rPr>
        <w:t xml:space="preserve"> reguliuojant ūkio subjektų veiklos sąlygas. Siekdama šio tikslo, organizacija numato ir įgyvendina priemones, kurios padeda mažinti administracinę ir kitą reguliacinę naštą, tuo pačiu skatindamos smulkiojo ir vidutinio verslo bei vidaus prekybos plėtrą.</w:t>
      </w:r>
      <w:r w:rsidR="67537029" w:rsidRPr="00E84F93">
        <w:rPr>
          <w:rFonts w:ascii="Times New Roman" w:eastAsia="Times New Roman" w:hAnsi="Times New Roman" w:cs="Times New Roman"/>
        </w:rPr>
        <w:t xml:space="preserve"> Viena iš šių priemonių – viešojo administravimo subjektų darbuotojų, rengiančių teisės aktus, reglamentuojančius ūkio subjektų veiklą, kompetencijų stiprinimas. Dėl šios priežasties perkančioji organizacija inicijuoja mokymų </w:t>
      </w:r>
      <w:r w:rsidR="67537029" w:rsidRPr="00E84F93">
        <w:rPr>
          <w:rStyle w:val="Strong"/>
          <w:rFonts w:ascii="Times New Roman" w:eastAsia="Times New Roman" w:hAnsi="Times New Roman" w:cs="Times New Roman"/>
        </w:rPr>
        <w:t>„Reguliavimo naštos mažinimo menas: kaip kurti mažiau varžančią verslo aplinką“</w:t>
      </w:r>
      <w:r w:rsidR="13B6B305" w:rsidRPr="00E84F93">
        <w:rPr>
          <w:rFonts w:ascii="Times New Roman" w:eastAsia="Times New Roman" w:hAnsi="Times New Roman" w:cs="Times New Roman"/>
        </w:rPr>
        <w:t xml:space="preserve"> (toli</w:t>
      </w:r>
      <w:r w:rsidR="5BF378C4" w:rsidRPr="00E84F93">
        <w:rPr>
          <w:rFonts w:ascii="Times New Roman" w:eastAsia="Times New Roman" w:hAnsi="Times New Roman" w:cs="Times New Roman"/>
        </w:rPr>
        <w:t>a</w:t>
      </w:r>
      <w:r w:rsidR="13B6B305" w:rsidRPr="00E84F93">
        <w:rPr>
          <w:rFonts w:ascii="Times New Roman" w:eastAsia="Times New Roman" w:hAnsi="Times New Roman" w:cs="Times New Roman"/>
        </w:rPr>
        <w:t xml:space="preserve">u – mokymai) paslaugų viešąjį pirkimą (toliau </w:t>
      </w:r>
      <w:r w:rsidR="309C0DCB" w:rsidRPr="00E84F93">
        <w:rPr>
          <w:rFonts w:ascii="Times New Roman" w:eastAsia="Times New Roman" w:hAnsi="Times New Roman" w:cs="Times New Roman"/>
        </w:rPr>
        <w:t>–</w:t>
      </w:r>
      <w:r w:rsidR="609C05F4" w:rsidRPr="00E84F93">
        <w:rPr>
          <w:rFonts w:ascii="Times New Roman" w:eastAsia="Times New Roman" w:hAnsi="Times New Roman" w:cs="Times New Roman"/>
        </w:rPr>
        <w:t xml:space="preserve"> </w:t>
      </w:r>
      <w:r w:rsidR="1841F867" w:rsidRPr="00E84F93">
        <w:rPr>
          <w:rFonts w:ascii="Times New Roman" w:eastAsia="Times New Roman" w:hAnsi="Times New Roman" w:cs="Times New Roman"/>
        </w:rPr>
        <w:t>P</w:t>
      </w:r>
      <w:r w:rsidR="309C0DCB" w:rsidRPr="00E84F93">
        <w:rPr>
          <w:rFonts w:ascii="Times New Roman" w:eastAsia="Times New Roman" w:hAnsi="Times New Roman" w:cs="Times New Roman"/>
        </w:rPr>
        <w:t>i</w:t>
      </w:r>
      <w:r w:rsidR="609C05F4" w:rsidRPr="00E84F93">
        <w:rPr>
          <w:rFonts w:ascii="Times New Roman" w:eastAsia="Times New Roman" w:hAnsi="Times New Roman" w:cs="Times New Roman"/>
        </w:rPr>
        <w:t>r</w:t>
      </w:r>
      <w:r w:rsidR="309C0DCB" w:rsidRPr="00E84F93">
        <w:rPr>
          <w:rFonts w:ascii="Times New Roman" w:eastAsia="Times New Roman" w:hAnsi="Times New Roman" w:cs="Times New Roman"/>
        </w:rPr>
        <w:t>kimas)</w:t>
      </w:r>
      <w:r w:rsidR="7163365C" w:rsidRPr="00E84F93">
        <w:rPr>
          <w:rFonts w:ascii="Times New Roman" w:eastAsia="Times New Roman" w:hAnsi="Times New Roman" w:cs="Times New Roman"/>
        </w:rPr>
        <w:t xml:space="preserve">. </w:t>
      </w:r>
      <w:r w:rsidR="493A3658" w:rsidRPr="00E84F93">
        <w:rPr>
          <w:rFonts w:ascii="Times New Roman" w:eastAsia="Times New Roman" w:hAnsi="Times New Roman" w:cs="Times New Roman"/>
        </w:rPr>
        <w:t xml:space="preserve">Mokymų tikslas – skatinti geresnio reglamentavimo priemonių, ypač </w:t>
      </w:r>
      <w:r w:rsidR="26C6D61C" w:rsidRPr="00E84F93">
        <w:rPr>
          <w:rFonts w:ascii="Times New Roman" w:eastAsia="Times New Roman" w:hAnsi="Times New Roman" w:cs="Times New Roman"/>
        </w:rPr>
        <w:t>reguliavimo</w:t>
      </w:r>
      <w:r w:rsidR="493A3658" w:rsidRPr="00E84F93">
        <w:rPr>
          <w:rFonts w:ascii="Times New Roman" w:eastAsia="Times New Roman" w:hAnsi="Times New Roman" w:cs="Times New Roman"/>
        </w:rPr>
        <w:t xml:space="preserve"> naštos mažinimo principų ir metodų, taikymą rengiant ir įgyvendinant teisės aktus, taip pat ugdyti praktinius gebėjimus šioje srityje.</w:t>
      </w:r>
    </w:p>
    <w:p w14:paraId="215FD0C7" w14:textId="30D9B479" w:rsidR="00DA1B72" w:rsidRPr="00E84F93" w:rsidRDefault="511D6864" w:rsidP="2602ACFF">
      <w:pPr>
        <w:pStyle w:val="Default"/>
        <w:tabs>
          <w:tab w:val="left" w:pos="1134"/>
          <w:tab w:val="left" w:pos="1276"/>
        </w:tabs>
        <w:ind w:firstLine="1134"/>
        <w:jc w:val="both"/>
        <w:rPr>
          <w:rFonts w:ascii="Times New Roman" w:eastAsia="Times New Roman" w:hAnsi="Times New Roman" w:cs="Times New Roman"/>
          <w:color w:val="000000" w:themeColor="text1"/>
        </w:rPr>
      </w:pPr>
      <w:r w:rsidRPr="00E84F93">
        <w:rPr>
          <w:rFonts w:ascii="Times New Roman" w:eastAsia="Times New Roman" w:hAnsi="Times New Roman" w:cs="Times New Roman"/>
        </w:rPr>
        <w:t xml:space="preserve">3. </w:t>
      </w:r>
      <w:r w:rsidRPr="00E84F93">
        <w:rPr>
          <w:rFonts w:ascii="Times New Roman" w:eastAsia="Times New Roman" w:hAnsi="Times New Roman" w:cs="Times New Roman"/>
          <w:color w:val="000000" w:themeColor="text1"/>
        </w:rPr>
        <w:t>Maksimali</w:t>
      </w:r>
      <w:r w:rsidR="1841F867" w:rsidRPr="00E84F93">
        <w:rPr>
          <w:rFonts w:ascii="Times New Roman" w:eastAsia="Times New Roman" w:hAnsi="Times New Roman" w:cs="Times New Roman"/>
          <w:color w:val="000000" w:themeColor="text1"/>
        </w:rPr>
        <w:t xml:space="preserve"> P</w:t>
      </w:r>
      <w:r w:rsidR="7163365C" w:rsidRPr="00E84F93">
        <w:rPr>
          <w:rFonts w:ascii="Times New Roman" w:eastAsia="Times New Roman" w:hAnsi="Times New Roman" w:cs="Times New Roman"/>
          <w:color w:val="000000" w:themeColor="text1"/>
        </w:rPr>
        <w:t>irkimui</w:t>
      </w:r>
      <w:r w:rsidR="309C0DCB" w:rsidRPr="00E84F93">
        <w:rPr>
          <w:rStyle w:val="Strong"/>
          <w:rFonts w:ascii="Times New Roman" w:eastAsia="Times New Roman" w:hAnsi="Times New Roman" w:cs="Times New Roman"/>
          <w:b w:val="0"/>
          <w:bCs w:val="0"/>
        </w:rPr>
        <w:t xml:space="preserve"> </w:t>
      </w:r>
      <w:r w:rsidRPr="00E84F93">
        <w:rPr>
          <w:rFonts w:ascii="Times New Roman" w:eastAsia="Times New Roman" w:hAnsi="Times New Roman" w:cs="Times New Roman"/>
          <w:color w:val="000000" w:themeColor="text1"/>
        </w:rPr>
        <w:t>skiriama lėšų suma – 40 000 Eur su PVM.</w:t>
      </w:r>
    </w:p>
    <w:p w14:paraId="5EBFA424" w14:textId="77777777" w:rsidR="001139BA" w:rsidRPr="00E84F93" w:rsidRDefault="001139BA" w:rsidP="2602ACFF">
      <w:pPr>
        <w:pStyle w:val="Default"/>
        <w:tabs>
          <w:tab w:val="left" w:pos="1134"/>
        </w:tabs>
        <w:ind w:left="851"/>
        <w:jc w:val="both"/>
        <w:rPr>
          <w:rFonts w:ascii="Times New Roman" w:eastAsia="Times New Roman" w:hAnsi="Times New Roman" w:cs="Times New Roman"/>
        </w:rPr>
      </w:pPr>
    </w:p>
    <w:p w14:paraId="714D2EC0" w14:textId="3DDD7894" w:rsidR="004C0C26" w:rsidRPr="00E84F93" w:rsidRDefault="0C16A1E5" w:rsidP="2602ACFF">
      <w:pPr>
        <w:jc w:val="center"/>
        <w:rPr>
          <w:b/>
          <w:bCs/>
        </w:rPr>
      </w:pPr>
      <w:r w:rsidRPr="00E84F93">
        <w:rPr>
          <w:b/>
          <w:bCs/>
        </w:rPr>
        <w:t>II. PIRKIMO OBJEKTAS</w:t>
      </w:r>
      <w:r w:rsidR="024398D6" w:rsidRPr="00E84F93">
        <w:rPr>
          <w:b/>
          <w:bCs/>
        </w:rPr>
        <w:t xml:space="preserve"> IR JO APIMTIS</w:t>
      </w:r>
    </w:p>
    <w:p w14:paraId="1E7FD8E4" w14:textId="39075F2E" w:rsidR="004C0C26" w:rsidRPr="00E84F93" w:rsidRDefault="004C0C26" w:rsidP="2602ACFF">
      <w:pPr>
        <w:pStyle w:val="Default"/>
        <w:tabs>
          <w:tab w:val="left" w:pos="1134"/>
        </w:tabs>
        <w:jc w:val="both"/>
        <w:rPr>
          <w:rFonts w:ascii="Times New Roman" w:eastAsia="Times New Roman" w:hAnsi="Times New Roman" w:cs="Times New Roman"/>
        </w:rPr>
      </w:pPr>
    </w:p>
    <w:p w14:paraId="05AF880F" w14:textId="46445827" w:rsidR="00F153E7" w:rsidRPr="00E84F93" w:rsidRDefault="00473F06" w:rsidP="2602ACFF">
      <w:pPr>
        <w:pStyle w:val="Default"/>
        <w:tabs>
          <w:tab w:val="left" w:pos="1134"/>
        </w:tabs>
        <w:ind w:firstLine="709"/>
        <w:jc w:val="both"/>
        <w:rPr>
          <w:rFonts w:ascii="Times New Roman" w:eastAsia="Times New Roman" w:hAnsi="Times New Roman" w:cs="Times New Roman"/>
        </w:rPr>
      </w:pPr>
      <w:r w:rsidRPr="00E84F93">
        <w:rPr>
          <w:rFonts w:ascii="Times New Roman" w:hAnsi="Times New Roman" w:cs="Times New Roman"/>
        </w:rPr>
        <w:tab/>
      </w:r>
      <w:r w:rsidR="662CFB51" w:rsidRPr="00E84F93">
        <w:rPr>
          <w:rFonts w:ascii="Times New Roman" w:eastAsia="Times New Roman" w:hAnsi="Times New Roman" w:cs="Times New Roman"/>
        </w:rPr>
        <w:t>4</w:t>
      </w:r>
      <w:r w:rsidR="33F7B8B2" w:rsidRPr="00E84F93">
        <w:rPr>
          <w:rFonts w:ascii="Times New Roman" w:eastAsia="Times New Roman" w:hAnsi="Times New Roman" w:cs="Times New Roman"/>
        </w:rPr>
        <w:t xml:space="preserve">. </w:t>
      </w:r>
      <w:r w:rsidR="6020C706" w:rsidRPr="00E84F93">
        <w:rPr>
          <w:rFonts w:ascii="Times New Roman" w:eastAsia="Times New Roman" w:hAnsi="Times New Roman" w:cs="Times New Roman"/>
        </w:rPr>
        <w:t>Pirkimo objektas</w:t>
      </w:r>
      <w:r w:rsidR="5232E1E2" w:rsidRPr="00E84F93">
        <w:rPr>
          <w:rFonts w:ascii="Times New Roman" w:eastAsia="Times New Roman" w:hAnsi="Times New Roman" w:cs="Times New Roman"/>
        </w:rPr>
        <w:t xml:space="preserve"> </w:t>
      </w:r>
      <w:r w:rsidR="3AAFAD8C" w:rsidRPr="00E84F93">
        <w:rPr>
          <w:rFonts w:ascii="Times New Roman" w:eastAsia="Times New Roman" w:hAnsi="Times New Roman" w:cs="Times New Roman"/>
        </w:rPr>
        <w:t>–</w:t>
      </w:r>
      <w:r w:rsidR="52135923" w:rsidRPr="00E84F93">
        <w:rPr>
          <w:rFonts w:ascii="Times New Roman" w:eastAsia="Times New Roman" w:hAnsi="Times New Roman" w:cs="Times New Roman"/>
        </w:rPr>
        <w:t xml:space="preserve"> mokymai viešojo administravimo subjektų </w:t>
      </w:r>
      <w:r w:rsidR="6DE8827E" w:rsidRPr="00E84F93">
        <w:rPr>
          <w:rFonts w:ascii="Times New Roman" w:eastAsia="Times New Roman" w:hAnsi="Times New Roman" w:cs="Times New Roman"/>
        </w:rPr>
        <w:t>darbuotojams</w:t>
      </w:r>
      <w:r w:rsidR="78C46401" w:rsidRPr="00E84F93">
        <w:rPr>
          <w:rFonts w:ascii="Times New Roman" w:eastAsia="Times New Roman" w:hAnsi="Times New Roman" w:cs="Times New Roman"/>
        </w:rPr>
        <w:t>, rengiantiems teisės aktus</w:t>
      </w:r>
      <w:r w:rsidR="4B28352D" w:rsidRPr="00E84F93">
        <w:rPr>
          <w:rFonts w:ascii="Times New Roman" w:eastAsia="Times New Roman" w:hAnsi="Times New Roman" w:cs="Times New Roman"/>
        </w:rPr>
        <w:t xml:space="preserve">, </w:t>
      </w:r>
      <w:r w:rsidR="79222E4F" w:rsidRPr="00E84F93">
        <w:rPr>
          <w:rFonts w:ascii="Times New Roman" w:eastAsia="Times New Roman" w:hAnsi="Times New Roman" w:cs="Times New Roman"/>
        </w:rPr>
        <w:t xml:space="preserve">reglamentuojančius ūkio subjektų veiklą. </w:t>
      </w:r>
    </w:p>
    <w:p w14:paraId="62F2D45F" w14:textId="285D405D" w:rsidR="00CF4E43" w:rsidRPr="00E84F93" w:rsidRDefault="00F153E7" w:rsidP="2602ACFF">
      <w:pPr>
        <w:pStyle w:val="Default"/>
        <w:tabs>
          <w:tab w:val="left" w:pos="1134"/>
        </w:tabs>
        <w:ind w:firstLine="709"/>
        <w:jc w:val="both"/>
        <w:rPr>
          <w:rFonts w:ascii="Times New Roman" w:eastAsia="Times New Roman" w:hAnsi="Times New Roman" w:cs="Times New Roman"/>
        </w:rPr>
      </w:pPr>
      <w:r w:rsidRPr="00E84F93">
        <w:tab/>
      </w:r>
      <w:r w:rsidR="662CFB51" w:rsidRPr="00E84F93">
        <w:rPr>
          <w:rFonts w:ascii="Times New Roman" w:eastAsia="Times New Roman" w:hAnsi="Times New Roman" w:cs="Times New Roman"/>
        </w:rPr>
        <w:t>5</w:t>
      </w:r>
      <w:r w:rsidR="6E63CA0C" w:rsidRPr="00E84F93">
        <w:rPr>
          <w:rFonts w:ascii="Times New Roman" w:eastAsia="Times New Roman" w:hAnsi="Times New Roman" w:cs="Times New Roman"/>
        </w:rPr>
        <w:t>.</w:t>
      </w:r>
      <w:r w:rsidR="3305A929" w:rsidRPr="00E84F93">
        <w:rPr>
          <w:rFonts w:ascii="Times New Roman" w:eastAsia="Times New Roman" w:hAnsi="Times New Roman" w:cs="Times New Roman"/>
        </w:rPr>
        <w:t xml:space="preserve"> </w:t>
      </w:r>
      <w:r w:rsidR="583ECA96" w:rsidRPr="00E84F93">
        <w:rPr>
          <w:rFonts w:ascii="Times New Roman" w:eastAsia="Times New Roman" w:hAnsi="Times New Roman" w:cs="Times New Roman"/>
          <w:color w:val="000000" w:themeColor="text1"/>
        </w:rPr>
        <w:t>Pirkimo objektą sudaro:</w:t>
      </w:r>
      <w:r w:rsidR="1E6E7201" w:rsidRPr="00E84F93">
        <w:rPr>
          <w:rFonts w:ascii="Times New Roman" w:eastAsia="Times New Roman" w:hAnsi="Times New Roman" w:cs="Times New Roman"/>
        </w:rPr>
        <w:t xml:space="preserve"> </w:t>
      </w:r>
    </w:p>
    <w:p w14:paraId="6B7F3277" w14:textId="096637E3" w:rsidR="00B9505D" w:rsidRPr="00E84F93" w:rsidRDefault="02CA2948" w:rsidP="00E6446D">
      <w:pPr>
        <w:pStyle w:val="Default"/>
        <w:numPr>
          <w:ilvl w:val="1"/>
          <w:numId w:val="11"/>
        </w:numPr>
        <w:tabs>
          <w:tab w:val="left" w:pos="1277"/>
          <w:tab w:val="left" w:pos="1560"/>
        </w:tabs>
        <w:ind w:hanging="219"/>
        <w:jc w:val="both"/>
        <w:rPr>
          <w:rFonts w:ascii="Times New Roman" w:eastAsia="Times New Roman" w:hAnsi="Times New Roman" w:cs="Times New Roman"/>
        </w:rPr>
      </w:pPr>
      <w:r w:rsidRPr="00E84F93">
        <w:rPr>
          <w:rFonts w:ascii="Times New Roman" w:eastAsia="Times New Roman" w:hAnsi="Times New Roman" w:cs="Times New Roman"/>
        </w:rPr>
        <w:t>n</w:t>
      </w:r>
      <w:r w:rsidR="71402C52" w:rsidRPr="00E84F93">
        <w:rPr>
          <w:rFonts w:ascii="Times New Roman" w:eastAsia="Times New Roman" w:hAnsi="Times New Roman" w:cs="Times New Roman"/>
        </w:rPr>
        <w:t>uotolinių mokymų programos parengimas</w:t>
      </w:r>
      <w:r w:rsidR="57C8F642" w:rsidRPr="00E84F93">
        <w:rPr>
          <w:rFonts w:ascii="Times New Roman" w:eastAsia="Times New Roman" w:hAnsi="Times New Roman" w:cs="Times New Roman"/>
        </w:rPr>
        <w:t xml:space="preserve"> (1 vnt.)</w:t>
      </w:r>
      <w:r w:rsidR="71402C52" w:rsidRPr="00E84F93">
        <w:rPr>
          <w:rFonts w:ascii="Times New Roman" w:eastAsia="Times New Roman" w:hAnsi="Times New Roman" w:cs="Times New Roman"/>
        </w:rPr>
        <w:t>;</w:t>
      </w:r>
    </w:p>
    <w:p w14:paraId="603F6EB7" w14:textId="317AB9E9" w:rsidR="00B9505D" w:rsidRPr="00E84F93" w:rsidRDefault="60CCA3FA" w:rsidP="00E6446D">
      <w:pPr>
        <w:pStyle w:val="Default"/>
        <w:numPr>
          <w:ilvl w:val="1"/>
          <w:numId w:val="11"/>
        </w:numPr>
        <w:tabs>
          <w:tab w:val="left" w:pos="1277"/>
          <w:tab w:val="left" w:pos="1418"/>
          <w:tab w:val="left" w:pos="1560"/>
        </w:tabs>
        <w:ind w:hanging="219"/>
        <w:jc w:val="both"/>
        <w:rPr>
          <w:rFonts w:ascii="Times New Roman" w:eastAsia="Times New Roman" w:hAnsi="Times New Roman" w:cs="Times New Roman"/>
        </w:rPr>
      </w:pPr>
      <w:r w:rsidRPr="00E84F93">
        <w:rPr>
          <w:rFonts w:ascii="Times New Roman" w:eastAsia="Times New Roman" w:hAnsi="Times New Roman" w:cs="Times New Roman"/>
        </w:rPr>
        <w:t>k</w:t>
      </w:r>
      <w:r w:rsidR="71402C52" w:rsidRPr="00E84F93">
        <w:rPr>
          <w:rFonts w:ascii="Times New Roman" w:eastAsia="Times New Roman" w:hAnsi="Times New Roman" w:cs="Times New Roman"/>
        </w:rPr>
        <w:t>ontaktinių mokymų programos parengimas</w:t>
      </w:r>
      <w:r w:rsidR="7F41A1E1" w:rsidRPr="00E84F93">
        <w:rPr>
          <w:rFonts w:ascii="Times New Roman" w:eastAsia="Times New Roman" w:hAnsi="Times New Roman" w:cs="Times New Roman"/>
        </w:rPr>
        <w:t xml:space="preserve"> </w:t>
      </w:r>
      <w:r w:rsidR="71402C52" w:rsidRPr="00E84F93">
        <w:rPr>
          <w:rFonts w:ascii="Times New Roman" w:eastAsia="Times New Roman" w:hAnsi="Times New Roman" w:cs="Times New Roman"/>
        </w:rPr>
        <w:t>su praktinėmis veiklomis</w:t>
      </w:r>
      <w:r w:rsidR="57C8F642" w:rsidRPr="00E84F93">
        <w:rPr>
          <w:rFonts w:ascii="Times New Roman" w:eastAsia="Times New Roman" w:hAnsi="Times New Roman" w:cs="Times New Roman"/>
        </w:rPr>
        <w:t xml:space="preserve"> (1 vnt.)</w:t>
      </w:r>
      <w:r w:rsidR="473D9F87" w:rsidRPr="00E84F93">
        <w:rPr>
          <w:rFonts w:ascii="Times New Roman" w:eastAsia="Times New Roman" w:hAnsi="Times New Roman" w:cs="Times New Roman"/>
        </w:rPr>
        <w:t>;</w:t>
      </w:r>
    </w:p>
    <w:p w14:paraId="4C934115" w14:textId="4E8ECF50" w:rsidR="00B9505D" w:rsidRPr="00E84F93" w:rsidRDefault="0096346C" w:rsidP="00E6446D">
      <w:pPr>
        <w:pStyle w:val="Default"/>
        <w:numPr>
          <w:ilvl w:val="1"/>
          <w:numId w:val="11"/>
        </w:numPr>
        <w:tabs>
          <w:tab w:val="left" w:pos="1134"/>
          <w:tab w:val="left" w:pos="1277"/>
          <w:tab w:val="left" w:pos="1560"/>
        </w:tabs>
        <w:ind w:left="0" w:firstLine="1134"/>
        <w:jc w:val="both"/>
        <w:rPr>
          <w:rFonts w:ascii="Times New Roman" w:eastAsia="Times New Roman" w:hAnsi="Times New Roman" w:cs="Times New Roman"/>
        </w:rPr>
      </w:pPr>
      <w:r w:rsidRPr="00E84F93">
        <w:rPr>
          <w:rFonts w:ascii="Times New Roman" w:eastAsia="Times New Roman" w:hAnsi="Times New Roman" w:cs="Times New Roman"/>
        </w:rPr>
        <w:t>m</w:t>
      </w:r>
      <w:r w:rsidR="4E4CE206" w:rsidRPr="00E84F93">
        <w:rPr>
          <w:rFonts w:ascii="Times New Roman" w:eastAsia="Times New Roman" w:hAnsi="Times New Roman" w:cs="Times New Roman"/>
        </w:rPr>
        <w:t xml:space="preserve">okymai turi būti organizuojami dviem atskirais formatais: 1) nuotoliniai mokymai – orientuoti į teorinių žinių suteikimą; 2) kontaktiniai mokymai – orientuoti </w:t>
      </w:r>
      <w:r w:rsidR="00F970A8" w:rsidRPr="00E84F93">
        <w:rPr>
          <w:rFonts w:ascii="Times New Roman" w:eastAsia="Times New Roman" w:hAnsi="Times New Roman" w:cs="Times New Roman"/>
        </w:rPr>
        <w:t xml:space="preserve">į </w:t>
      </w:r>
      <w:r w:rsidR="4E4CE206" w:rsidRPr="00E84F93">
        <w:rPr>
          <w:rFonts w:ascii="Times New Roman" w:eastAsia="Times New Roman" w:hAnsi="Times New Roman" w:cs="Times New Roman"/>
        </w:rPr>
        <w:t xml:space="preserve">teorinių </w:t>
      </w:r>
      <w:r w:rsidR="1E1057D6" w:rsidRPr="00E84F93">
        <w:rPr>
          <w:rFonts w:ascii="Times New Roman" w:eastAsia="Times New Roman" w:hAnsi="Times New Roman" w:cs="Times New Roman"/>
        </w:rPr>
        <w:t>žinių suteikimą ir</w:t>
      </w:r>
      <w:r w:rsidR="4E4CE206" w:rsidRPr="00E84F93">
        <w:rPr>
          <w:rFonts w:ascii="Times New Roman" w:eastAsia="Times New Roman" w:hAnsi="Times New Roman" w:cs="Times New Roman"/>
        </w:rPr>
        <w:t xml:space="preserve"> praktinių įgūdžių ugdymą. Mokymų dalyviai turi turėti galimybę pasirinkti vieną iš mokymų formatų</w:t>
      </w:r>
      <w:r w:rsidR="198E1FE8" w:rsidRPr="00E84F93">
        <w:rPr>
          <w:rFonts w:ascii="Times New Roman" w:eastAsia="Times New Roman" w:hAnsi="Times New Roman" w:cs="Times New Roman"/>
        </w:rPr>
        <w:t>;</w:t>
      </w:r>
    </w:p>
    <w:p w14:paraId="4D175BF0" w14:textId="01381124" w:rsidR="00B9505D" w:rsidRPr="00E84F93" w:rsidRDefault="367D2360" w:rsidP="2602ACFF">
      <w:pPr>
        <w:pStyle w:val="Default"/>
        <w:numPr>
          <w:ilvl w:val="1"/>
          <w:numId w:val="11"/>
        </w:numPr>
        <w:tabs>
          <w:tab w:val="left" w:pos="1134"/>
          <w:tab w:val="left" w:pos="1560"/>
        </w:tabs>
        <w:ind w:left="0" w:firstLine="1134"/>
        <w:jc w:val="both"/>
        <w:rPr>
          <w:rFonts w:ascii="Times New Roman" w:eastAsia="Times New Roman" w:hAnsi="Times New Roman" w:cs="Times New Roman"/>
          <w:color w:val="000000" w:themeColor="text1"/>
        </w:rPr>
      </w:pPr>
      <w:r w:rsidRPr="00E84F93">
        <w:rPr>
          <w:rFonts w:ascii="Times New Roman" w:eastAsia="Times New Roman" w:hAnsi="Times New Roman" w:cs="Times New Roman"/>
        </w:rPr>
        <w:t>m</w:t>
      </w:r>
      <w:r w:rsidR="71402C52" w:rsidRPr="00E84F93">
        <w:rPr>
          <w:rFonts w:ascii="Times New Roman" w:eastAsia="Times New Roman" w:hAnsi="Times New Roman" w:cs="Times New Roman"/>
        </w:rPr>
        <w:t xml:space="preserve">okymų </w:t>
      </w:r>
      <w:r w:rsidR="00603DA4" w:rsidRPr="00E84F93">
        <w:rPr>
          <w:rFonts w:ascii="Times New Roman" w:eastAsia="Times New Roman" w:hAnsi="Times New Roman" w:cs="Times New Roman"/>
        </w:rPr>
        <w:t>metodin</w:t>
      </w:r>
      <w:r w:rsidR="00A856D7" w:rsidRPr="00E84F93">
        <w:rPr>
          <w:rFonts w:ascii="Times New Roman" w:eastAsia="Times New Roman" w:hAnsi="Times New Roman" w:cs="Times New Roman"/>
        </w:rPr>
        <w:t>ė</w:t>
      </w:r>
      <w:r w:rsidR="00603DA4" w:rsidRPr="00E84F93">
        <w:rPr>
          <w:rFonts w:ascii="Times New Roman" w:eastAsia="Times New Roman" w:hAnsi="Times New Roman" w:cs="Times New Roman"/>
        </w:rPr>
        <w:t>s</w:t>
      </w:r>
      <w:r w:rsidR="0031725B" w:rsidRPr="00E84F93">
        <w:rPr>
          <w:rFonts w:ascii="Times New Roman" w:eastAsia="Times New Roman" w:hAnsi="Times New Roman" w:cs="Times New Roman"/>
        </w:rPr>
        <w:t xml:space="preserve"> </w:t>
      </w:r>
      <w:r w:rsidR="605F5319" w:rsidRPr="00E84F93">
        <w:rPr>
          <w:rFonts w:ascii="Times New Roman" w:eastAsia="Times New Roman" w:hAnsi="Times New Roman" w:cs="Times New Roman"/>
        </w:rPr>
        <w:t>ir vaizdinės medžiagos, kuri bus naudojama mokymų metu</w:t>
      </w:r>
      <w:r w:rsidR="00C501ED" w:rsidRPr="00E84F93">
        <w:rPr>
          <w:rFonts w:ascii="Times New Roman" w:eastAsia="Times New Roman" w:hAnsi="Times New Roman" w:cs="Times New Roman"/>
        </w:rPr>
        <w:t>,</w:t>
      </w:r>
      <w:r w:rsidR="605F5319" w:rsidRPr="00E84F93">
        <w:rPr>
          <w:rFonts w:ascii="Times New Roman" w:eastAsia="Times New Roman" w:hAnsi="Times New Roman" w:cs="Times New Roman"/>
        </w:rPr>
        <w:t xml:space="preserve"> parengimas</w:t>
      </w:r>
      <w:r w:rsidR="71402C52" w:rsidRPr="00E84F93">
        <w:rPr>
          <w:rFonts w:ascii="Times New Roman" w:eastAsia="Times New Roman" w:hAnsi="Times New Roman" w:cs="Times New Roman"/>
        </w:rPr>
        <w:t>;</w:t>
      </w:r>
    </w:p>
    <w:p w14:paraId="21454E8B" w14:textId="0C0DD27E" w:rsidR="3F93FD04" w:rsidRPr="00E84F93" w:rsidRDefault="3F93FD04" w:rsidP="6D81EA8B">
      <w:pPr>
        <w:pStyle w:val="Default"/>
        <w:numPr>
          <w:ilvl w:val="1"/>
          <w:numId w:val="11"/>
        </w:numPr>
        <w:tabs>
          <w:tab w:val="left" w:pos="1134"/>
          <w:tab w:val="left" w:pos="1560"/>
        </w:tabs>
        <w:ind w:left="0" w:firstLine="1134"/>
        <w:jc w:val="both"/>
        <w:rPr>
          <w:rFonts w:ascii="Times New Roman" w:eastAsia="Times New Roman" w:hAnsi="Times New Roman" w:cs="Times New Roman"/>
          <w:color w:val="000000" w:themeColor="text1"/>
        </w:rPr>
      </w:pPr>
      <w:r w:rsidRPr="00E84F93">
        <w:rPr>
          <w:rFonts w:ascii="Times New Roman" w:eastAsia="Times New Roman" w:hAnsi="Times New Roman" w:cs="Times New Roman"/>
          <w:color w:val="000000" w:themeColor="text1"/>
        </w:rPr>
        <w:t>mokymų vedimas;</w:t>
      </w:r>
    </w:p>
    <w:p w14:paraId="35DDEAF7" w14:textId="278F1AB3" w:rsidR="76B65D9B" w:rsidRPr="00E84F93" w:rsidRDefault="00E6446D" w:rsidP="2602ACFF">
      <w:pPr>
        <w:pStyle w:val="Default"/>
        <w:numPr>
          <w:ilvl w:val="1"/>
          <w:numId w:val="11"/>
        </w:numPr>
        <w:tabs>
          <w:tab w:val="left" w:pos="1134"/>
          <w:tab w:val="left" w:pos="1560"/>
        </w:tabs>
        <w:ind w:left="0" w:firstLine="1134"/>
        <w:jc w:val="both"/>
        <w:rPr>
          <w:rFonts w:ascii="Times New Roman" w:eastAsia="Times New Roman" w:hAnsi="Times New Roman" w:cs="Times New Roman"/>
        </w:rPr>
      </w:pPr>
      <w:r w:rsidRPr="00E84F93">
        <w:rPr>
          <w:rFonts w:ascii="Times New Roman" w:eastAsia="Times New Roman" w:hAnsi="Times New Roman" w:cs="Times New Roman"/>
        </w:rPr>
        <w:t>m</w:t>
      </w:r>
      <w:r w:rsidR="76B65D9B" w:rsidRPr="00E84F93">
        <w:rPr>
          <w:rFonts w:ascii="Times New Roman" w:eastAsia="Times New Roman" w:hAnsi="Times New Roman" w:cs="Times New Roman"/>
        </w:rPr>
        <w:t>okymų organizavimas: viešojo administravimo subjektų, kuriems aktualūs mokymai, informavimas apie organizuojamus mokymus; registracijos į mokymus organizavimas; reikalingos informacijos</w:t>
      </w:r>
      <w:r w:rsidR="008E42E7" w:rsidRPr="00E84F93">
        <w:rPr>
          <w:rFonts w:ascii="Times New Roman" w:eastAsia="Times New Roman" w:hAnsi="Times New Roman" w:cs="Times New Roman"/>
        </w:rPr>
        <w:t>,</w:t>
      </w:r>
      <w:r w:rsidR="76B65D9B" w:rsidRPr="00E84F93">
        <w:rPr>
          <w:rFonts w:ascii="Times New Roman" w:eastAsia="Times New Roman" w:hAnsi="Times New Roman" w:cs="Times New Roman"/>
        </w:rPr>
        <w:t xml:space="preserve"> susijusios su mokymų organizavimu pateikimas; mokymų pažymėjimų parengimas ir išdavimas;</w:t>
      </w:r>
    </w:p>
    <w:p w14:paraId="117BD5A1" w14:textId="7EC322C5" w:rsidR="001041AA" w:rsidRPr="00E84F93" w:rsidRDefault="001A5B6D" w:rsidP="2602ACFF">
      <w:pPr>
        <w:pStyle w:val="Default"/>
        <w:numPr>
          <w:ilvl w:val="1"/>
          <w:numId w:val="11"/>
        </w:numPr>
        <w:tabs>
          <w:tab w:val="left" w:pos="1134"/>
          <w:tab w:val="left" w:pos="1560"/>
        </w:tabs>
        <w:ind w:left="0" w:firstLine="1134"/>
        <w:jc w:val="both"/>
        <w:rPr>
          <w:rFonts w:ascii="Times New Roman" w:eastAsia="Times New Roman" w:hAnsi="Times New Roman" w:cs="Times New Roman"/>
        </w:rPr>
      </w:pPr>
      <w:r w:rsidRPr="00E84F93">
        <w:rPr>
          <w:rFonts w:ascii="Times New Roman" w:eastAsia="Times New Roman" w:hAnsi="Times New Roman" w:cs="Times New Roman"/>
        </w:rPr>
        <w:t>m</w:t>
      </w:r>
      <w:r w:rsidR="71402C52" w:rsidRPr="00E84F93">
        <w:rPr>
          <w:rFonts w:ascii="Times New Roman" w:eastAsia="Times New Roman" w:hAnsi="Times New Roman" w:cs="Times New Roman"/>
        </w:rPr>
        <w:t>aitinimo paslaugų (kavos pertraukėl</w:t>
      </w:r>
      <w:r w:rsidR="00DE77E3" w:rsidRPr="00E84F93">
        <w:rPr>
          <w:rFonts w:ascii="Times New Roman" w:eastAsia="Times New Roman" w:hAnsi="Times New Roman" w:cs="Times New Roman"/>
        </w:rPr>
        <w:t>ių</w:t>
      </w:r>
      <w:r w:rsidR="71402C52" w:rsidRPr="00E84F93">
        <w:rPr>
          <w:rFonts w:ascii="Times New Roman" w:eastAsia="Times New Roman" w:hAnsi="Times New Roman" w:cs="Times New Roman"/>
        </w:rPr>
        <w:t xml:space="preserve">) organizavimas kontaktinių </w:t>
      </w:r>
      <w:r w:rsidR="45363308" w:rsidRPr="00E84F93">
        <w:rPr>
          <w:rFonts w:ascii="Times New Roman" w:eastAsia="Times New Roman" w:hAnsi="Times New Roman" w:cs="Times New Roman"/>
        </w:rPr>
        <w:t xml:space="preserve">mokymų </w:t>
      </w:r>
      <w:r w:rsidR="71402C52" w:rsidRPr="00E84F93">
        <w:rPr>
          <w:rFonts w:ascii="Times New Roman" w:eastAsia="Times New Roman" w:hAnsi="Times New Roman" w:cs="Times New Roman"/>
        </w:rPr>
        <w:t>metu</w:t>
      </w:r>
      <w:r w:rsidR="05E65CF0" w:rsidRPr="00E84F93">
        <w:rPr>
          <w:rFonts w:ascii="Times New Roman" w:eastAsia="Times New Roman" w:hAnsi="Times New Roman" w:cs="Times New Roman"/>
        </w:rPr>
        <w:t>.</w:t>
      </w:r>
    </w:p>
    <w:p w14:paraId="4059B2E2" w14:textId="77777777" w:rsidR="001041AA" w:rsidRPr="00E84F93" w:rsidRDefault="001041AA" w:rsidP="2602ACFF">
      <w:pPr>
        <w:pStyle w:val="Default"/>
        <w:tabs>
          <w:tab w:val="left" w:pos="1134"/>
        </w:tabs>
        <w:ind w:left="1500"/>
        <w:jc w:val="both"/>
        <w:rPr>
          <w:rFonts w:ascii="Times New Roman" w:eastAsia="Times New Roman" w:hAnsi="Times New Roman" w:cs="Times New Roman"/>
        </w:rPr>
      </w:pPr>
    </w:p>
    <w:p w14:paraId="30101BBD" w14:textId="7E63CB74" w:rsidR="00AD754B" w:rsidRPr="00E84F93" w:rsidRDefault="4B02A153" w:rsidP="2602ACFF">
      <w:pPr>
        <w:tabs>
          <w:tab w:val="left" w:pos="180"/>
          <w:tab w:val="left" w:pos="1134"/>
        </w:tabs>
        <w:ind w:firstLine="851"/>
        <w:jc w:val="center"/>
        <w:rPr>
          <w:b/>
        </w:rPr>
      </w:pPr>
      <w:r w:rsidRPr="00E84F93">
        <w:rPr>
          <w:b/>
          <w:bCs/>
        </w:rPr>
        <w:t>II</w:t>
      </w:r>
      <w:r w:rsidR="7A066448" w:rsidRPr="00E84F93">
        <w:rPr>
          <w:b/>
          <w:bCs/>
        </w:rPr>
        <w:t>I</w:t>
      </w:r>
      <w:r w:rsidRPr="00E84F93">
        <w:rPr>
          <w:b/>
          <w:bCs/>
        </w:rPr>
        <w:t>. BENDRIEJI REIKALAVIMAI PASLAUGŲ TEIKIMUI</w:t>
      </w:r>
    </w:p>
    <w:p w14:paraId="7504F654" w14:textId="77777777" w:rsidR="00AD754B" w:rsidRPr="00E84F93" w:rsidRDefault="00AD754B" w:rsidP="2602ACFF">
      <w:pPr>
        <w:pStyle w:val="Default"/>
        <w:tabs>
          <w:tab w:val="left" w:pos="1134"/>
        </w:tabs>
        <w:ind w:left="426" w:firstLine="851"/>
        <w:jc w:val="center"/>
        <w:rPr>
          <w:rFonts w:ascii="Times New Roman" w:eastAsia="Times New Roman" w:hAnsi="Times New Roman" w:cs="Times New Roman"/>
        </w:rPr>
      </w:pPr>
    </w:p>
    <w:p w14:paraId="4EE5C4F4" w14:textId="074803FE" w:rsidR="3F1639E0" w:rsidRPr="00E84F93" w:rsidRDefault="005D3219" w:rsidP="2602ACFF">
      <w:pPr>
        <w:tabs>
          <w:tab w:val="left" w:pos="1134"/>
        </w:tabs>
        <w:jc w:val="both"/>
        <w:rPr>
          <w:color w:val="000000" w:themeColor="text1"/>
        </w:rPr>
      </w:pPr>
      <w:r w:rsidRPr="00E84F93">
        <w:rPr>
          <w:b/>
          <w:bCs/>
        </w:rPr>
        <w:tab/>
      </w:r>
      <w:r w:rsidR="08F186D8" w:rsidRPr="00E84F93">
        <w:t>6.</w:t>
      </w:r>
      <w:r w:rsidR="4CF6C245" w:rsidRPr="00E84F93">
        <w:rPr>
          <w:b/>
          <w:bCs/>
        </w:rPr>
        <w:t xml:space="preserve"> </w:t>
      </w:r>
      <w:r w:rsidR="7B193B7F" w:rsidRPr="00E84F93">
        <w:t>Mokymų p</w:t>
      </w:r>
      <w:r w:rsidR="4B02A153" w:rsidRPr="00E84F93">
        <w:t>aslaugos turi būti suteiktos ne vėliau kaip iki 20</w:t>
      </w:r>
      <w:r w:rsidR="70CB215E" w:rsidRPr="00E84F93">
        <w:t>2</w:t>
      </w:r>
      <w:r w:rsidR="383235D2" w:rsidRPr="00E84F93">
        <w:t>5</w:t>
      </w:r>
      <w:r w:rsidR="4B02A153" w:rsidRPr="00E84F93">
        <w:t xml:space="preserve"> m. </w:t>
      </w:r>
      <w:r w:rsidR="1C209D7F" w:rsidRPr="00E84F93">
        <w:t>gruodžio</w:t>
      </w:r>
      <w:r w:rsidR="09A0FE02" w:rsidRPr="00E84F93">
        <w:t xml:space="preserve"> </w:t>
      </w:r>
      <w:r w:rsidR="1C209D7F" w:rsidRPr="00E84F93">
        <w:t>1</w:t>
      </w:r>
      <w:r w:rsidR="60B2034E" w:rsidRPr="00E84F93">
        <w:t>0</w:t>
      </w:r>
      <w:r w:rsidR="56E2C564" w:rsidRPr="00E84F93">
        <w:t xml:space="preserve"> </w:t>
      </w:r>
      <w:r w:rsidR="4B02A153" w:rsidRPr="00E84F93">
        <w:t xml:space="preserve">d. </w:t>
      </w:r>
      <w:r w:rsidR="50E06FD5" w:rsidRPr="00E84F93">
        <w:t>P</w:t>
      </w:r>
      <w:r w:rsidR="3DE7A98E" w:rsidRPr="00E84F93">
        <w:t xml:space="preserve">aslaugų </w:t>
      </w:r>
      <w:r w:rsidR="50E06FD5" w:rsidRPr="00E84F93">
        <w:t>teikimo termino</w:t>
      </w:r>
      <w:r w:rsidR="3DE7A98E" w:rsidRPr="00E84F93">
        <w:t xml:space="preserve"> pratęsimas nenumatomas</w:t>
      </w:r>
      <w:r w:rsidR="6B2BEB38" w:rsidRPr="00E84F93">
        <w:t>.</w:t>
      </w:r>
      <w:r w:rsidR="59114AB6" w:rsidRPr="00E84F93">
        <w:rPr>
          <w:color w:val="000000" w:themeColor="text1"/>
        </w:rPr>
        <w:t xml:space="preserve"> </w:t>
      </w:r>
    </w:p>
    <w:p w14:paraId="600FB870" w14:textId="2A183A24" w:rsidR="0846BBEA" w:rsidRPr="00E84F93" w:rsidRDefault="005648E1">
      <w:pPr>
        <w:pStyle w:val="Default"/>
        <w:tabs>
          <w:tab w:val="left" w:pos="1134"/>
        </w:tabs>
        <w:jc w:val="both"/>
        <w:rPr>
          <w:rFonts w:ascii="Times New Roman" w:eastAsia="Times New Roman" w:hAnsi="Times New Roman" w:cs="Times New Roman"/>
          <w:color w:val="000000" w:themeColor="text1"/>
        </w:rPr>
      </w:pPr>
      <w:r w:rsidRPr="00E84F93">
        <w:rPr>
          <w:rFonts w:ascii="Times New Roman" w:eastAsia="Times New Roman" w:hAnsi="Times New Roman" w:cs="Times New Roman"/>
          <w:color w:val="000000" w:themeColor="text1"/>
        </w:rPr>
        <w:tab/>
      </w:r>
      <w:r w:rsidR="3AD74308" w:rsidRPr="00E84F93">
        <w:rPr>
          <w:rFonts w:ascii="Times New Roman" w:eastAsia="Times New Roman" w:hAnsi="Times New Roman" w:cs="Times New Roman"/>
          <w:color w:val="000000" w:themeColor="text1"/>
        </w:rPr>
        <w:t>7</w:t>
      </w:r>
      <w:r w:rsidR="2F881F06" w:rsidRPr="00E84F93">
        <w:rPr>
          <w:rFonts w:ascii="Times New Roman" w:eastAsia="Times New Roman" w:hAnsi="Times New Roman" w:cs="Times New Roman"/>
          <w:color w:val="000000" w:themeColor="text1"/>
        </w:rPr>
        <w:t>.</w:t>
      </w:r>
      <w:r w:rsidR="0AA1181C" w:rsidRPr="00E84F93">
        <w:rPr>
          <w:rFonts w:ascii="Times New Roman" w:eastAsia="Times New Roman" w:hAnsi="Times New Roman" w:cs="Times New Roman"/>
          <w:color w:val="000000" w:themeColor="text1"/>
        </w:rPr>
        <w:t xml:space="preserve"> </w:t>
      </w:r>
      <w:r w:rsidR="561F37E1" w:rsidRPr="00E84F93">
        <w:rPr>
          <w:rFonts w:ascii="Times New Roman" w:eastAsia="Times New Roman" w:hAnsi="Times New Roman" w:cs="Times New Roman"/>
          <w:color w:val="000000" w:themeColor="text1"/>
        </w:rPr>
        <w:t>M</w:t>
      </w:r>
      <w:r w:rsidR="336AD13B" w:rsidRPr="00E84F93">
        <w:rPr>
          <w:rFonts w:ascii="Times New Roman" w:eastAsia="Times New Roman" w:hAnsi="Times New Roman" w:cs="Times New Roman"/>
          <w:color w:val="000000" w:themeColor="text1"/>
        </w:rPr>
        <w:t>okym</w:t>
      </w:r>
      <w:r w:rsidR="17C4A1DC" w:rsidRPr="00E84F93">
        <w:rPr>
          <w:rFonts w:ascii="Times New Roman" w:eastAsia="Times New Roman" w:hAnsi="Times New Roman" w:cs="Times New Roman"/>
          <w:color w:val="000000" w:themeColor="text1"/>
        </w:rPr>
        <w:t xml:space="preserve">us turi vesti </w:t>
      </w:r>
      <w:r w:rsidR="6985ED1B" w:rsidRPr="00E84F93">
        <w:rPr>
          <w:rFonts w:ascii="Times New Roman" w:eastAsia="Times New Roman" w:hAnsi="Times New Roman" w:cs="Times New Roman"/>
          <w:color w:val="000000" w:themeColor="text1"/>
        </w:rPr>
        <w:t>lektori</w:t>
      </w:r>
      <w:r w:rsidR="568DAACB" w:rsidRPr="00E84F93">
        <w:rPr>
          <w:rFonts w:ascii="Times New Roman" w:eastAsia="Times New Roman" w:hAnsi="Times New Roman" w:cs="Times New Roman"/>
          <w:color w:val="000000" w:themeColor="text1"/>
        </w:rPr>
        <w:t>us</w:t>
      </w:r>
      <w:r w:rsidR="336AD13B" w:rsidRPr="00E84F93">
        <w:rPr>
          <w:rFonts w:ascii="Times New Roman" w:eastAsia="Times New Roman" w:hAnsi="Times New Roman" w:cs="Times New Roman"/>
          <w:color w:val="000000" w:themeColor="text1"/>
        </w:rPr>
        <w:t xml:space="preserve">, kuris </w:t>
      </w:r>
      <w:r w:rsidR="7CB15C3C" w:rsidRPr="00E84F93">
        <w:rPr>
          <w:rFonts w:ascii="Times New Roman" w:eastAsia="Times New Roman" w:hAnsi="Times New Roman" w:cs="Times New Roman"/>
          <w:color w:val="000000" w:themeColor="text1"/>
        </w:rPr>
        <w:t xml:space="preserve">taip pat yra atsakingas </w:t>
      </w:r>
      <w:r w:rsidR="336AD13B" w:rsidRPr="00E84F93">
        <w:rPr>
          <w:rFonts w:ascii="Times New Roman" w:eastAsia="Times New Roman" w:hAnsi="Times New Roman" w:cs="Times New Roman"/>
          <w:color w:val="000000" w:themeColor="text1"/>
        </w:rPr>
        <w:t xml:space="preserve"> </w:t>
      </w:r>
      <w:r w:rsidR="6B081E4C" w:rsidRPr="00E84F93">
        <w:rPr>
          <w:rFonts w:ascii="Times New Roman" w:eastAsia="Times New Roman" w:hAnsi="Times New Roman" w:cs="Times New Roman"/>
          <w:color w:val="000000" w:themeColor="text1"/>
        </w:rPr>
        <w:t>už</w:t>
      </w:r>
      <w:r w:rsidR="336AD13B" w:rsidRPr="00E84F93">
        <w:rPr>
          <w:rFonts w:ascii="Times New Roman" w:eastAsia="Times New Roman" w:hAnsi="Times New Roman" w:cs="Times New Roman"/>
          <w:color w:val="000000" w:themeColor="text1"/>
        </w:rPr>
        <w:t xml:space="preserve"> </w:t>
      </w:r>
      <w:r w:rsidR="0CD23D29" w:rsidRPr="00E84F93">
        <w:rPr>
          <w:rFonts w:ascii="Times New Roman" w:eastAsia="Times New Roman" w:hAnsi="Times New Roman" w:cs="Times New Roman"/>
          <w:color w:val="000000" w:themeColor="text1"/>
        </w:rPr>
        <w:t xml:space="preserve"> </w:t>
      </w:r>
      <w:r w:rsidR="325BF714" w:rsidRPr="00E84F93">
        <w:rPr>
          <w:rFonts w:ascii="Times New Roman" w:eastAsia="Times New Roman" w:hAnsi="Times New Roman" w:cs="Times New Roman"/>
          <w:color w:val="000000" w:themeColor="text1"/>
        </w:rPr>
        <w:t>mokymų program</w:t>
      </w:r>
      <w:r w:rsidR="57C8F642" w:rsidRPr="00E84F93">
        <w:rPr>
          <w:rFonts w:ascii="Times New Roman" w:eastAsia="Times New Roman" w:hAnsi="Times New Roman" w:cs="Times New Roman"/>
          <w:color w:val="000000" w:themeColor="text1"/>
        </w:rPr>
        <w:t>ų</w:t>
      </w:r>
      <w:r w:rsidR="325BF714" w:rsidRPr="00E84F93">
        <w:rPr>
          <w:rFonts w:ascii="Times New Roman" w:eastAsia="Times New Roman" w:hAnsi="Times New Roman" w:cs="Times New Roman"/>
          <w:color w:val="000000" w:themeColor="text1"/>
        </w:rPr>
        <w:t xml:space="preserve"> parengimą</w:t>
      </w:r>
      <w:r w:rsidR="4A67BA7A" w:rsidRPr="00E84F93">
        <w:rPr>
          <w:rFonts w:ascii="Times New Roman" w:eastAsia="Times New Roman" w:hAnsi="Times New Roman" w:cs="Times New Roman"/>
          <w:color w:val="000000" w:themeColor="text1"/>
        </w:rPr>
        <w:t>, metodinės ir vaizdinės medžiagos parengimą</w:t>
      </w:r>
      <w:r w:rsidR="7CC84D5E" w:rsidRPr="00E84F93">
        <w:rPr>
          <w:rFonts w:ascii="Times New Roman" w:eastAsia="Times New Roman" w:hAnsi="Times New Roman" w:cs="Times New Roman"/>
          <w:color w:val="000000" w:themeColor="text1"/>
        </w:rPr>
        <w:t>.</w:t>
      </w:r>
      <w:r w:rsidR="325BF714" w:rsidRPr="00E84F93">
        <w:rPr>
          <w:rFonts w:ascii="Times New Roman" w:eastAsia="Times New Roman" w:hAnsi="Times New Roman" w:cs="Times New Roman"/>
          <w:color w:val="000000" w:themeColor="text1"/>
        </w:rPr>
        <w:t xml:space="preserve"> </w:t>
      </w:r>
      <w:r w:rsidR="72056B00" w:rsidRPr="00E84F93">
        <w:rPr>
          <w:rFonts w:ascii="Times New Roman" w:eastAsia="Times New Roman" w:hAnsi="Times New Roman" w:cs="Times New Roman"/>
          <w:color w:val="000000" w:themeColor="text1"/>
        </w:rPr>
        <w:t>Tiekėjas</w:t>
      </w:r>
      <w:r w:rsidR="5FBA4181" w:rsidRPr="00E84F93">
        <w:rPr>
          <w:rFonts w:ascii="Times New Roman" w:eastAsia="Times New Roman" w:hAnsi="Times New Roman" w:cs="Times New Roman"/>
          <w:color w:val="000000" w:themeColor="text1"/>
        </w:rPr>
        <w:t xml:space="preserve"> </w:t>
      </w:r>
      <w:r w:rsidR="336AD13B" w:rsidRPr="00E84F93">
        <w:rPr>
          <w:rFonts w:ascii="Times New Roman" w:eastAsia="Times New Roman" w:hAnsi="Times New Roman" w:cs="Times New Roman"/>
          <w:color w:val="000000" w:themeColor="text1"/>
        </w:rPr>
        <w:t xml:space="preserve">turi </w:t>
      </w:r>
      <w:r w:rsidR="132170AA" w:rsidRPr="00E84F93">
        <w:rPr>
          <w:rFonts w:ascii="Times New Roman" w:eastAsia="Times New Roman" w:hAnsi="Times New Roman" w:cs="Times New Roman"/>
          <w:color w:val="000000" w:themeColor="text1"/>
        </w:rPr>
        <w:t xml:space="preserve">paskirti mokymų koordinatorių, kuris būtų atsakingas už komunikaciją tarp tiekėjo ir perkančiosios organizacijos. </w:t>
      </w:r>
      <w:r w:rsidR="72056B00" w:rsidRPr="00E84F93">
        <w:rPr>
          <w:rFonts w:ascii="Times New Roman" w:eastAsia="Times New Roman" w:hAnsi="Times New Roman" w:cs="Times New Roman"/>
          <w:color w:val="000000" w:themeColor="text1"/>
        </w:rPr>
        <w:t>Tiekėjas</w:t>
      </w:r>
      <w:r w:rsidR="5FBA4181" w:rsidRPr="00E84F93">
        <w:rPr>
          <w:rFonts w:ascii="Times New Roman" w:eastAsia="Times New Roman" w:hAnsi="Times New Roman" w:cs="Times New Roman"/>
          <w:color w:val="000000" w:themeColor="text1"/>
        </w:rPr>
        <w:t xml:space="preserve"> </w:t>
      </w:r>
      <w:r w:rsidR="336AD13B" w:rsidRPr="00E84F93">
        <w:rPr>
          <w:rFonts w:ascii="Times New Roman" w:eastAsia="Times New Roman" w:hAnsi="Times New Roman" w:cs="Times New Roman"/>
          <w:color w:val="000000" w:themeColor="text1"/>
        </w:rPr>
        <w:t xml:space="preserve">turi informuoti </w:t>
      </w:r>
      <w:r w:rsidR="0D7C268F" w:rsidRPr="00E84F93">
        <w:rPr>
          <w:rFonts w:ascii="Times New Roman" w:eastAsia="Times New Roman" w:hAnsi="Times New Roman" w:cs="Times New Roman"/>
          <w:color w:val="000000" w:themeColor="text1"/>
        </w:rPr>
        <w:t>perkančiąją organizaciją</w:t>
      </w:r>
      <w:r w:rsidR="2CC43B0C" w:rsidRPr="00E84F93">
        <w:rPr>
          <w:rFonts w:ascii="Times New Roman" w:eastAsia="Times New Roman" w:hAnsi="Times New Roman" w:cs="Times New Roman"/>
          <w:color w:val="000000" w:themeColor="text1"/>
        </w:rPr>
        <w:t xml:space="preserve"> </w:t>
      </w:r>
      <w:r w:rsidR="336AD13B" w:rsidRPr="00E84F93">
        <w:rPr>
          <w:rFonts w:ascii="Times New Roman" w:eastAsia="Times New Roman" w:hAnsi="Times New Roman" w:cs="Times New Roman"/>
          <w:color w:val="000000" w:themeColor="text1"/>
        </w:rPr>
        <w:t>apie iškilusius klausimus</w:t>
      </w:r>
      <w:r w:rsidR="0D7C268F" w:rsidRPr="00E84F93">
        <w:rPr>
          <w:rFonts w:ascii="Times New Roman" w:eastAsia="Times New Roman" w:hAnsi="Times New Roman" w:cs="Times New Roman"/>
          <w:color w:val="000000" w:themeColor="text1"/>
        </w:rPr>
        <w:t xml:space="preserve"> ir (ar) </w:t>
      </w:r>
      <w:r w:rsidR="336AD13B" w:rsidRPr="00E84F93">
        <w:rPr>
          <w:rFonts w:ascii="Times New Roman" w:eastAsia="Times New Roman" w:hAnsi="Times New Roman" w:cs="Times New Roman"/>
          <w:color w:val="000000" w:themeColor="text1"/>
        </w:rPr>
        <w:t>problemas</w:t>
      </w:r>
      <w:r w:rsidR="7713DA0F" w:rsidRPr="00E84F93">
        <w:rPr>
          <w:rFonts w:ascii="Times New Roman" w:eastAsia="Times New Roman" w:hAnsi="Times New Roman" w:cs="Times New Roman"/>
          <w:color w:val="000000" w:themeColor="text1"/>
        </w:rPr>
        <w:t>,</w:t>
      </w:r>
      <w:r w:rsidR="336AD13B" w:rsidRPr="00E84F93">
        <w:rPr>
          <w:rFonts w:ascii="Times New Roman" w:eastAsia="Times New Roman" w:hAnsi="Times New Roman" w:cs="Times New Roman"/>
          <w:color w:val="000000" w:themeColor="text1"/>
        </w:rPr>
        <w:t xml:space="preserve"> dėl kurių galėtų sumažėti mokymų kokybė ar galutinio rezultato pasiekimas</w:t>
      </w:r>
      <w:r w:rsidR="1277262F" w:rsidRPr="00E84F93">
        <w:rPr>
          <w:rFonts w:ascii="Times New Roman" w:eastAsia="Times New Roman" w:hAnsi="Times New Roman" w:cs="Times New Roman"/>
          <w:color w:val="000000" w:themeColor="text1"/>
        </w:rPr>
        <w:t>.</w:t>
      </w:r>
      <w:r w:rsidR="6B265D5D" w:rsidRPr="00E84F93">
        <w:rPr>
          <w:rFonts w:ascii="Times New Roman" w:eastAsia="Times New Roman" w:hAnsi="Times New Roman" w:cs="Times New Roman"/>
          <w:color w:val="000000" w:themeColor="text1"/>
        </w:rPr>
        <w:t xml:space="preserve"> </w:t>
      </w:r>
      <w:bookmarkStart w:id="2" w:name="_Hlk203648797"/>
      <w:r w:rsidR="3103E17F" w:rsidRPr="00E84F93">
        <w:rPr>
          <w:rFonts w:ascii="Times New Roman" w:eastAsia="Times New Roman" w:hAnsi="Times New Roman" w:cs="Times New Roman"/>
          <w:color w:val="000000" w:themeColor="text1"/>
        </w:rPr>
        <w:t xml:space="preserve">Perkančiajai organizacijai </w:t>
      </w:r>
      <w:r w:rsidR="3103E17F" w:rsidRPr="00E84F93">
        <w:rPr>
          <w:rFonts w:ascii="Times New Roman" w:eastAsia="Times New Roman" w:hAnsi="Times New Roman" w:cs="Times New Roman"/>
          <w:color w:val="000000" w:themeColor="text1"/>
        </w:rPr>
        <w:lastRenderedPageBreak/>
        <w:t>išreiškus poreikį,</w:t>
      </w:r>
      <w:r w:rsidR="6B265D5D" w:rsidRPr="00E84F93">
        <w:rPr>
          <w:rFonts w:ascii="Times New Roman" w:eastAsia="Times New Roman" w:hAnsi="Times New Roman" w:cs="Times New Roman"/>
          <w:color w:val="000000" w:themeColor="text1"/>
        </w:rPr>
        <w:t xml:space="preserve"> </w:t>
      </w:r>
      <w:r w:rsidR="7676BDF6" w:rsidRPr="00E84F93">
        <w:rPr>
          <w:rFonts w:ascii="Times New Roman" w:eastAsia="Times New Roman" w:hAnsi="Times New Roman" w:cs="Times New Roman"/>
          <w:color w:val="000000" w:themeColor="text1"/>
        </w:rPr>
        <w:t>tiekėjas</w:t>
      </w:r>
      <w:r w:rsidR="6B265D5D" w:rsidRPr="00E84F93">
        <w:rPr>
          <w:rFonts w:ascii="Times New Roman" w:eastAsia="Times New Roman" w:hAnsi="Times New Roman" w:cs="Times New Roman"/>
          <w:color w:val="000000" w:themeColor="text1"/>
        </w:rPr>
        <w:t xml:space="preserve"> privalo atnaujinti mokymų informaciją ir (ar) vaizdinę medžiagą, kuri naudojama mokymų met</w:t>
      </w:r>
      <w:r w:rsidR="1128ED47" w:rsidRPr="00E84F93">
        <w:rPr>
          <w:rFonts w:ascii="Times New Roman" w:eastAsia="Times New Roman" w:hAnsi="Times New Roman" w:cs="Times New Roman"/>
          <w:color w:val="000000" w:themeColor="text1"/>
        </w:rPr>
        <w:t>u.</w:t>
      </w:r>
    </w:p>
    <w:bookmarkEnd w:id="2"/>
    <w:p w14:paraId="00C2A8C2" w14:textId="4D7F3956" w:rsidR="00B9505D" w:rsidRPr="00E84F93" w:rsidRDefault="004B24A0" w:rsidP="400E730A">
      <w:pPr>
        <w:pStyle w:val="Default"/>
        <w:tabs>
          <w:tab w:val="left" w:pos="1134"/>
        </w:tabs>
        <w:jc w:val="both"/>
        <w:rPr>
          <w:rFonts w:ascii="Times New Roman" w:eastAsia="Times New Roman" w:hAnsi="Times New Roman" w:cs="Times New Roman"/>
          <w:color w:val="auto"/>
        </w:rPr>
      </w:pPr>
      <w:r w:rsidRPr="00E84F93">
        <w:rPr>
          <w:rFonts w:ascii="Times New Roman" w:hAnsi="Times New Roman" w:cs="Times New Roman"/>
        </w:rPr>
        <w:tab/>
      </w:r>
      <w:r w:rsidR="440A2DA3" w:rsidRPr="00E84F93">
        <w:rPr>
          <w:rFonts w:ascii="Times New Roman" w:eastAsia="Times New Roman" w:hAnsi="Times New Roman" w:cs="Times New Roman"/>
        </w:rPr>
        <w:t>8</w:t>
      </w:r>
      <w:r w:rsidR="2F881F06" w:rsidRPr="00E84F93">
        <w:rPr>
          <w:rFonts w:ascii="Times New Roman" w:eastAsia="Times New Roman" w:hAnsi="Times New Roman" w:cs="Times New Roman"/>
        </w:rPr>
        <w:t>.</w:t>
      </w:r>
      <w:r w:rsidR="1EC2F1B2" w:rsidRPr="00E84F93">
        <w:rPr>
          <w:rFonts w:ascii="Times New Roman" w:eastAsia="Times New Roman" w:hAnsi="Times New Roman" w:cs="Times New Roman"/>
        </w:rPr>
        <w:t xml:space="preserve"> </w:t>
      </w:r>
      <w:r w:rsidR="044E96BA" w:rsidRPr="00E84F93">
        <w:rPr>
          <w:rFonts w:ascii="Times New Roman" w:eastAsia="Times New Roman" w:hAnsi="Times New Roman" w:cs="Times New Roman"/>
        </w:rPr>
        <w:t>T</w:t>
      </w:r>
      <w:r w:rsidR="0D7C268F" w:rsidRPr="00E84F93">
        <w:rPr>
          <w:rFonts w:ascii="Times New Roman" w:eastAsia="Times New Roman" w:hAnsi="Times New Roman" w:cs="Times New Roman"/>
        </w:rPr>
        <w:t>iekėjas</w:t>
      </w:r>
      <w:r w:rsidR="20DCCD9F" w:rsidRPr="00E84F93">
        <w:rPr>
          <w:rFonts w:ascii="Times New Roman" w:eastAsia="Times New Roman" w:hAnsi="Times New Roman" w:cs="Times New Roman"/>
        </w:rPr>
        <w:t xml:space="preserve"> </w:t>
      </w:r>
      <w:r w:rsidR="052110FE" w:rsidRPr="00E84F93">
        <w:rPr>
          <w:rFonts w:ascii="Times New Roman" w:eastAsia="Times New Roman" w:hAnsi="Times New Roman" w:cs="Times New Roman"/>
        </w:rPr>
        <w:t xml:space="preserve">ne vėliau kaip </w:t>
      </w:r>
      <w:r w:rsidR="20DCCD9F" w:rsidRPr="00E84F93">
        <w:rPr>
          <w:rFonts w:ascii="Times New Roman" w:eastAsia="Times New Roman" w:hAnsi="Times New Roman" w:cs="Times New Roman"/>
        </w:rPr>
        <w:t xml:space="preserve">per </w:t>
      </w:r>
      <w:r w:rsidR="6B2BEB38" w:rsidRPr="00E84F93">
        <w:rPr>
          <w:rFonts w:ascii="Times New Roman" w:eastAsia="Times New Roman" w:hAnsi="Times New Roman" w:cs="Times New Roman"/>
        </w:rPr>
        <w:t>10</w:t>
      </w:r>
      <w:r w:rsidR="7E93D2E7" w:rsidRPr="00E84F93">
        <w:rPr>
          <w:rFonts w:ascii="Times New Roman" w:eastAsia="Times New Roman" w:hAnsi="Times New Roman" w:cs="Times New Roman"/>
        </w:rPr>
        <w:t xml:space="preserve"> darbo dien</w:t>
      </w:r>
      <w:r w:rsidR="4070CB0E" w:rsidRPr="00E84F93">
        <w:rPr>
          <w:rFonts w:ascii="Times New Roman" w:eastAsia="Times New Roman" w:hAnsi="Times New Roman" w:cs="Times New Roman"/>
        </w:rPr>
        <w:t>ų</w:t>
      </w:r>
      <w:r w:rsidR="7E93D2E7" w:rsidRPr="00E84F93">
        <w:rPr>
          <w:rFonts w:ascii="Times New Roman" w:eastAsia="Times New Roman" w:hAnsi="Times New Roman" w:cs="Times New Roman"/>
        </w:rPr>
        <w:t xml:space="preserve"> po sutarties </w:t>
      </w:r>
      <w:r w:rsidR="00462715" w:rsidRPr="00E84F93">
        <w:rPr>
          <w:rFonts w:ascii="Times New Roman" w:eastAsia="Times New Roman" w:hAnsi="Times New Roman" w:cs="Times New Roman"/>
        </w:rPr>
        <w:t xml:space="preserve">įsigaliojimo </w:t>
      </w:r>
      <w:r w:rsidR="00A6317B" w:rsidRPr="00E84F93">
        <w:rPr>
          <w:rFonts w:ascii="Times New Roman" w:eastAsia="Times New Roman" w:hAnsi="Times New Roman" w:cs="Times New Roman"/>
        </w:rPr>
        <w:t xml:space="preserve">dienos </w:t>
      </w:r>
      <w:r w:rsidR="044E96BA" w:rsidRPr="00E84F93">
        <w:rPr>
          <w:rFonts w:ascii="Times New Roman" w:eastAsia="Times New Roman" w:hAnsi="Times New Roman" w:cs="Times New Roman"/>
        </w:rPr>
        <w:t xml:space="preserve">turi </w:t>
      </w:r>
      <w:r w:rsidR="18073406" w:rsidRPr="00E84F93">
        <w:rPr>
          <w:rFonts w:ascii="Times New Roman" w:eastAsia="Times New Roman" w:hAnsi="Times New Roman" w:cs="Times New Roman"/>
        </w:rPr>
        <w:t xml:space="preserve">parengti ir </w:t>
      </w:r>
      <w:r w:rsidR="6CCB554D" w:rsidRPr="00E84F93">
        <w:rPr>
          <w:rFonts w:ascii="Times New Roman" w:eastAsia="Times New Roman" w:hAnsi="Times New Roman" w:cs="Times New Roman"/>
        </w:rPr>
        <w:t xml:space="preserve">su </w:t>
      </w:r>
      <w:r w:rsidR="0D7C268F" w:rsidRPr="00E84F93">
        <w:rPr>
          <w:rFonts w:ascii="Times New Roman" w:eastAsia="Times New Roman" w:hAnsi="Times New Roman" w:cs="Times New Roman"/>
        </w:rPr>
        <w:t>per</w:t>
      </w:r>
      <w:r w:rsidR="27820AE0" w:rsidRPr="00E84F93">
        <w:rPr>
          <w:rFonts w:ascii="Times New Roman" w:eastAsia="Times New Roman" w:hAnsi="Times New Roman" w:cs="Times New Roman"/>
        </w:rPr>
        <w:t>kančiąja organizacija</w:t>
      </w:r>
      <w:r w:rsidR="18073406" w:rsidRPr="00E84F93">
        <w:rPr>
          <w:rFonts w:ascii="Times New Roman" w:eastAsia="Times New Roman" w:hAnsi="Times New Roman" w:cs="Times New Roman"/>
        </w:rPr>
        <w:t xml:space="preserve"> suderinti</w:t>
      </w:r>
      <w:r w:rsidR="411A8417" w:rsidRPr="00E84F93">
        <w:rPr>
          <w:rFonts w:ascii="Times New Roman" w:eastAsia="Times New Roman" w:hAnsi="Times New Roman" w:cs="Times New Roman"/>
        </w:rPr>
        <w:t xml:space="preserve"> </w:t>
      </w:r>
      <w:r w:rsidR="30CFE4B3" w:rsidRPr="00E84F93">
        <w:rPr>
          <w:rFonts w:ascii="Times New Roman" w:eastAsia="Times New Roman" w:hAnsi="Times New Roman" w:cs="Times New Roman"/>
        </w:rPr>
        <w:t xml:space="preserve">konkrečias </w:t>
      </w:r>
      <w:r w:rsidR="5F2DDBC4" w:rsidRPr="00E84F93">
        <w:rPr>
          <w:rFonts w:ascii="Times New Roman" w:eastAsia="Times New Roman" w:hAnsi="Times New Roman" w:cs="Times New Roman"/>
        </w:rPr>
        <w:t>mokym</w:t>
      </w:r>
      <w:r w:rsidR="5FC7B0CA" w:rsidRPr="00E84F93">
        <w:rPr>
          <w:rFonts w:ascii="Times New Roman" w:eastAsia="Times New Roman" w:hAnsi="Times New Roman" w:cs="Times New Roman"/>
        </w:rPr>
        <w:t>ų</w:t>
      </w:r>
      <w:r w:rsidR="5F2DDBC4" w:rsidRPr="00E84F93">
        <w:rPr>
          <w:rFonts w:ascii="Times New Roman" w:eastAsia="Times New Roman" w:hAnsi="Times New Roman" w:cs="Times New Roman"/>
        </w:rPr>
        <w:t xml:space="preserve"> </w:t>
      </w:r>
      <w:r w:rsidR="61CDEACB" w:rsidRPr="00E84F93">
        <w:rPr>
          <w:rFonts w:ascii="Times New Roman" w:eastAsia="Times New Roman" w:hAnsi="Times New Roman" w:cs="Times New Roman"/>
        </w:rPr>
        <w:t>temas</w:t>
      </w:r>
      <w:r w:rsidR="30CFE4B3" w:rsidRPr="00E84F93">
        <w:rPr>
          <w:rFonts w:ascii="Times New Roman" w:eastAsia="Times New Roman" w:hAnsi="Times New Roman" w:cs="Times New Roman"/>
        </w:rPr>
        <w:t xml:space="preserve"> ir </w:t>
      </w:r>
      <w:r w:rsidR="765A8D79" w:rsidRPr="00E84F93">
        <w:rPr>
          <w:rFonts w:ascii="Times New Roman" w:eastAsia="Times New Roman" w:hAnsi="Times New Roman" w:cs="Times New Roman"/>
        </w:rPr>
        <w:t xml:space="preserve">temų </w:t>
      </w:r>
      <w:r w:rsidR="30CFE4B3" w:rsidRPr="00E84F93">
        <w:rPr>
          <w:rFonts w:ascii="Times New Roman" w:eastAsia="Times New Roman" w:hAnsi="Times New Roman" w:cs="Times New Roman"/>
        </w:rPr>
        <w:t>pavadinimus</w:t>
      </w:r>
      <w:r w:rsidR="7A4619DC" w:rsidRPr="00E84F93">
        <w:rPr>
          <w:rFonts w:ascii="Times New Roman" w:eastAsia="Times New Roman" w:hAnsi="Times New Roman" w:cs="Times New Roman"/>
        </w:rPr>
        <w:t xml:space="preserve">, </w:t>
      </w:r>
      <w:r w:rsidR="30CFE4B3" w:rsidRPr="00E84F93">
        <w:rPr>
          <w:rFonts w:ascii="Times New Roman" w:eastAsia="Times New Roman" w:hAnsi="Times New Roman" w:cs="Times New Roman"/>
        </w:rPr>
        <w:t>atsižvelgiant į</w:t>
      </w:r>
      <w:r w:rsidR="7A4619DC" w:rsidRPr="00E84F93">
        <w:rPr>
          <w:rFonts w:ascii="Times New Roman" w:eastAsia="Times New Roman" w:hAnsi="Times New Roman" w:cs="Times New Roman"/>
        </w:rPr>
        <w:t xml:space="preserve"> Techninės specifikacijos </w:t>
      </w:r>
      <w:r w:rsidR="6B3D16BE" w:rsidRPr="00E84F93">
        <w:rPr>
          <w:rFonts w:ascii="Times New Roman" w:eastAsia="Times New Roman" w:hAnsi="Times New Roman" w:cs="Times New Roman"/>
        </w:rPr>
        <w:t xml:space="preserve">VI </w:t>
      </w:r>
      <w:r w:rsidR="7A4619DC" w:rsidRPr="00E84F93">
        <w:rPr>
          <w:rFonts w:ascii="Times New Roman" w:eastAsia="Times New Roman" w:hAnsi="Times New Roman" w:cs="Times New Roman"/>
        </w:rPr>
        <w:t xml:space="preserve">skyriuje nurodytus </w:t>
      </w:r>
      <w:r w:rsidR="30CFE4B3" w:rsidRPr="00E84F93">
        <w:rPr>
          <w:rFonts w:ascii="Times New Roman" w:eastAsia="Times New Roman" w:hAnsi="Times New Roman" w:cs="Times New Roman"/>
        </w:rPr>
        <w:t>mokymų turinio reikalavimus</w:t>
      </w:r>
      <w:r w:rsidR="16FC8C83" w:rsidRPr="00E84F93">
        <w:rPr>
          <w:rFonts w:ascii="Times New Roman" w:eastAsia="Times New Roman" w:hAnsi="Times New Roman" w:cs="Times New Roman"/>
        </w:rPr>
        <w:t xml:space="preserve">, suderinti </w:t>
      </w:r>
      <w:r w:rsidR="4A4F12D7" w:rsidRPr="00E84F93">
        <w:rPr>
          <w:rFonts w:ascii="Times New Roman" w:eastAsia="Times New Roman" w:hAnsi="Times New Roman" w:cs="Times New Roman"/>
        </w:rPr>
        <w:t>mokymų grafiką</w:t>
      </w:r>
      <w:r w:rsidR="76D03DCB" w:rsidRPr="00E84F93">
        <w:rPr>
          <w:rFonts w:ascii="Times New Roman" w:eastAsia="Times New Roman" w:hAnsi="Times New Roman" w:cs="Times New Roman"/>
        </w:rPr>
        <w:t xml:space="preserve"> su </w:t>
      </w:r>
      <w:r w:rsidR="291614C0" w:rsidRPr="00E84F93">
        <w:rPr>
          <w:rFonts w:ascii="Times New Roman" w:eastAsia="Times New Roman" w:hAnsi="Times New Roman" w:cs="Times New Roman"/>
        </w:rPr>
        <w:t>mokymų datomis ir mokymų vykdymo vietomis</w:t>
      </w:r>
      <w:r w:rsidR="30CFE4B3" w:rsidRPr="00E84F93">
        <w:rPr>
          <w:rFonts w:ascii="Times New Roman" w:eastAsia="Times New Roman" w:hAnsi="Times New Roman" w:cs="Times New Roman"/>
        </w:rPr>
        <w:t>.</w:t>
      </w:r>
      <w:r w:rsidR="56173C06" w:rsidRPr="00E84F93">
        <w:rPr>
          <w:rFonts w:ascii="Times New Roman" w:eastAsia="Times New Roman" w:hAnsi="Times New Roman" w:cs="Times New Roman"/>
          <w:color w:val="auto"/>
        </w:rPr>
        <w:t xml:space="preserve"> Mokymų temos, pavadinima</w:t>
      </w:r>
      <w:r w:rsidR="428AFE5B" w:rsidRPr="00E84F93">
        <w:rPr>
          <w:rFonts w:ascii="Times New Roman" w:eastAsia="Times New Roman" w:hAnsi="Times New Roman" w:cs="Times New Roman"/>
          <w:color w:val="auto"/>
        </w:rPr>
        <w:t xml:space="preserve">i, </w:t>
      </w:r>
      <w:r w:rsidR="56173C06" w:rsidRPr="00E84F93">
        <w:rPr>
          <w:rFonts w:ascii="Times New Roman" w:eastAsia="Times New Roman" w:hAnsi="Times New Roman" w:cs="Times New Roman"/>
          <w:color w:val="auto"/>
        </w:rPr>
        <w:t>datos</w:t>
      </w:r>
      <w:r w:rsidR="14EE7A5A" w:rsidRPr="00E84F93">
        <w:rPr>
          <w:rFonts w:ascii="Times New Roman" w:eastAsia="Times New Roman" w:hAnsi="Times New Roman" w:cs="Times New Roman"/>
          <w:color w:val="auto"/>
        </w:rPr>
        <w:t xml:space="preserve"> bei vieta</w:t>
      </w:r>
      <w:r w:rsidR="56173C06" w:rsidRPr="00E84F93">
        <w:rPr>
          <w:rFonts w:ascii="Times New Roman" w:eastAsia="Times New Roman" w:hAnsi="Times New Roman" w:cs="Times New Roman"/>
          <w:color w:val="auto"/>
        </w:rPr>
        <w:t xml:space="preserve"> laikomos suderintomis, kai perkančioji organizacija informuoja </w:t>
      </w:r>
      <w:r w:rsidR="5405B902" w:rsidRPr="00E84F93">
        <w:rPr>
          <w:rFonts w:ascii="Times New Roman" w:eastAsia="Times New Roman" w:hAnsi="Times New Roman" w:cs="Times New Roman"/>
          <w:color w:val="auto"/>
        </w:rPr>
        <w:t>t</w:t>
      </w:r>
      <w:r w:rsidR="56173C06" w:rsidRPr="00E84F93">
        <w:rPr>
          <w:rFonts w:ascii="Times New Roman" w:eastAsia="Times New Roman" w:hAnsi="Times New Roman" w:cs="Times New Roman"/>
          <w:color w:val="auto"/>
        </w:rPr>
        <w:t>iekėją elektroniniu paštu, kad pastabų neturi.</w:t>
      </w:r>
    </w:p>
    <w:p w14:paraId="4CDFB465" w14:textId="704D6440" w:rsidR="004B24A0" w:rsidRPr="00E84F93" w:rsidRDefault="00B9505D" w:rsidP="2602ACFF">
      <w:pPr>
        <w:pStyle w:val="Default"/>
        <w:tabs>
          <w:tab w:val="left" w:pos="1134"/>
        </w:tabs>
        <w:jc w:val="both"/>
        <w:rPr>
          <w:rFonts w:ascii="Times New Roman" w:eastAsia="Times New Roman" w:hAnsi="Times New Roman" w:cs="Times New Roman"/>
        </w:rPr>
      </w:pPr>
      <w:r w:rsidRPr="00E84F93">
        <w:rPr>
          <w:rFonts w:ascii="Times New Roman" w:eastAsia="Times New Roman" w:hAnsi="Times New Roman" w:cs="Times New Roman"/>
        </w:rPr>
        <w:tab/>
      </w:r>
      <w:r w:rsidR="3479C46A" w:rsidRPr="00E84F93">
        <w:rPr>
          <w:rFonts w:ascii="Times New Roman" w:eastAsia="Times New Roman" w:hAnsi="Times New Roman" w:cs="Times New Roman"/>
        </w:rPr>
        <w:t>9</w:t>
      </w:r>
      <w:r w:rsidR="5D63C617" w:rsidRPr="00E84F93">
        <w:rPr>
          <w:rFonts w:ascii="Times New Roman" w:eastAsia="Times New Roman" w:hAnsi="Times New Roman" w:cs="Times New Roman"/>
        </w:rPr>
        <w:t>.</w:t>
      </w:r>
      <w:r w:rsidR="1EC2F1B2" w:rsidRPr="00E84F93">
        <w:rPr>
          <w:rFonts w:ascii="Times New Roman" w:eastAsia="Times New Roman" w:hAnsi="Times New Roman" w:cs="Times New Roman"/>
        </w:rPr>
        <w:t xml:space="preserve"> </w:t>
      </w:r>
      <w:r w:rsidR="6F81176C" w:rsidRPr="00E84F93">
        <w:rPr>
          <w:rFonts w:ascii="Times New Roman" w:eastAsia="Times New Roman" w:hAnsi="Times New Roman" w:cs="Times New Roman"/>
        </w:rPr>
        <w:t>Esant poreikiui,</w:t>
      </w:r>
      <w:r w:rsidR="008714EC" w:rsidRPr="00E84F93">
        <w:rPr>
          <w:rFonts w:ascii="Times New Roman" w:eastAsia="Times New Roman" w:hAnsi="Times New Roman" w:cs="Times New Roman"/>
        </w:rPr>
        <w:t xml:space="preserve"> mokymų </w:t>
      </w:r>
      <w:r w:rsidR="6F81176C" w:rsidRPr="00E84F93">
        <w:rPr>
          <w:rFonts w:ascii="Times New Roman" w:eastAsia="Times New Roman" w:hAnsi="Times New Roman" w:cs="Times New Roman"/>
          <w:color w:val="auto"/>
        </w:rPr>
        <w:t>grafikas</w:t>
      </w:r>
      <w:r w:rsidR="6E447BD3" w:rsidRPr="00E84F93">
        <w:rPr>
          <w:rFonts w:ascii="Times New Roman" w:eastAsia="Times New Roman" w:hAnsi="Times New Roman" w:cs="Times New Roman"/>
          <w:b/>
          <w:bCs/>
          <w:color w:val="auto"/>
        </w:rPr>
        <w:t xml:space="preserve"> </w:t>
      </w:r>
      <w:r w:rsidR="6F81176C" w:rsidRPr="00E84F93">
        <w:rPr>
          <w:rFonts w:ascii="Times New Roman" w:eastAsia="Times New Roman" w:hAnsi="Times New Roman" w:cs="Times New Roman"/>
        </w:rPr>
        <w:t>gali būti keičiam</w:t>
      </w:r>
      <w:r w:rsidR="2213C0C7" w:rsidRPr="00E84F93">
        <w:rPr>
          <w:rFonts w:ascii="Times New Roman" w:eastAsia="Times New Roman" w:hAnsi="Times New Roman" w:cs="Times New Roman"/>
        </w:rPr>
        <w:t>as</w:t>
      </w:r>
      <w:r w:rsidR="6F81176C" w:rsidRPr="00E84F93">
        <w:rPr>
          <w:rFonts w:ascii="Times New Roman" w:eastAsia="Times New Roman" w:hAnsi="Times New Roman" w:cs="Times New Roman"/>
        </w:rPr>
        <w:t xml:space="preserve"> ne vėliau kaip prieš 10 darbo dienų iki mokymų pradžios</w:t>
      </w:r>
      <w:r w:rsidR="5ACA4FA0" w:rsidRPr="00E84F93">
        <w:rPr>
          <w:rFonts w:ascii="Times New Roman" w:eastAsia="Times New Roman" w:hAnsi="Times New Roman" w:cs="Times New Roman"/>
        </w:rPr>
        <w:t>,</w:t>
      </w:r>
      <w:r w:rsidR="6F81176C" w:rsidRPr="00E84F93">
        <w:rPr>
          <w:rFonts w:ascii="Times New Roman" w:eastAsia="Times New Roman" w:hAnsi="Times New Roman" w:cs="Times New Roman"/>
        </w:rPr>
        <w:t xml:space="preserve"> </w:t>
      </w:r>
      <w:r w:rsidR="31A13707" w:rsidRPr="00E84F93">
        <w:rPr>
          <w:rFonts w:ascii="Times New Roman" w:eastAsia="Times New Roman" w:hAnsi="Times New Roman" w:cs="Times New Roman"/>
        </w:rPr>
        <w:t xml:space="preserve">perkančiajai organizacijai ir tiekėjui </w:t>
      </w:r>
      <w:r w:rsidR="6F81176C" w:rsidRPr="00E84F93">
        <w:rPr>
          <w:rFonts w:ascii="Times New Roman" w:eastAsia="Times New Roman" w:hAnsi="Times New Roman" w:cs="Times New Roman"/>
        </w:rPr>
        <w:t>suderinus</w:t>
      </w:r>
      <w:r w:rsidR="6938636A" w:rsidRPr="00E84F93">
        <w:rPr>
          <w:rFonts w:ascii="Times New Roman" w:eastAsia="Times New Roman" w:hAnsi="Times New Roman" w:cs="Times New Roman"/>
        </w:rPr>
        <w:t>.</w:t>
      </w:r>
    </w:p>
    <w:p w14:paraId="48B35EE8" w14:textId="12BB1DF1" w:rsidR="00512563" w:rsidRPr="00E84F93" w:rsidRDefault="0046655F" w:rsidP="006E1AE9">
      <w:pPr>
        <w:pStyle w:val="Default"/>
        <w:tabs>
          <w:tab w:val="left" w:pos="1134"/>
        </w:tabs>
        <w:jc w:val="both"/>
        <w:rPr>
          <w:rFonts w:ascii="Times New Roman" w:eastAsia="Times New Roman" w:hAnsi="Times New Roman" w:cs="Times New Roman"/>
          <w:color w:val="000000" w:themeColor="text1"/>
        </w:rPr>
      </w:pPr>
      <w:r w:rsidRPr="00E84F93">
        <w:rPr>
          <w:rFonts w:ascii="Times New Roman" w:eastAsia="Times New Roman" w:hAnsi="Times New Roman" w:cs="Times New Roman"/>
        </w:rPr>
        <w:t xml:space="preserve">                  </w:t>
      </w:r>
      <w:r w:rsidR="20166E9F" w:rsidRPr="00E84F93">
        <w:rPr>
          <w:rFonts w:ascii="Times New Roman" w:eastAsia="Times New Roman" w:hAnsi="Times New Roman" w:cs="Times New Roman"/>
        </w:rPr>
        <w:t>1</w:t>
      </w:r>
      <w:r w:rsidR="0176C3D2" w:rsidRPr="00E84F93">
        <w:rPr>
          <w:rFonts w:ascii="Times New Roman" w:eastAsia="Times New Roman" w:hAnsi="Times New Roman" w:cs="Times New Roman"/>
        </w:rPr>
        <w:t>0</w:t>
      </w:r>
      <w:r w:rsidR="31A13707" w:rsidRPr="00E84F93">
        <w:rPr>
          <w:rFonts w:ascii="Times New Roman" w:eastAsia="Times New Roman" w:hAnsi="Times New Roman" w:cs="Times New Roman"/>
        </w:rPr>
        <w:t>. Tiekėjas</w:t>
      </w:r>
      <w:r w:rsidR="007AF559" w:rsidRPr="00E84F93">
        <w:rPr>
          <w:rFonts w:ascii="Times New Roman" w:eastAsia="Times New Roman" w:hAnsi="Times New Roman" w:cs="Times New Roman"/>
        </w:rPr>
        <w:t>,</w:t>
      </w:r>
      <w:r w:rsidR="31A13707" w:rsidRPr="00E84F93">
        <w:rPr>
          <w:rFonts w:ascii="Times New Roman" w:eastAsia="Times New Roman" w:hAnsi="Times New Roman" w:cs="Times New Roman"/>
          <w:b/>
          <w:bCs/>
          <w:color w:val="auto"/>
        </w:rPr>
        <w:t xml:space="preserve"> </w:t>
      </w:r>
      <w:r w:rsidR="009974ED" w:rsidRPr="00E84F93">
        <w:rPr>
          <w:rFonts w:ascii="Times New Roman" w:eastAsia="Times New Roman" w:hAnsi="Times New Roman" w:cs="Times New Roman"/>
          <w:color w:val="auto"/>
        </w:rPr>
        <w:t xml:space="preserve">ne </w:t>
      </w:r>
      <w:r w:rsidR="00DF43CC" w:rsidRPr="00E84F93">
        <w:rPr>
          <w:rFonts w:ascii="Times New Roman" w:eastAsia="Times New Roman" w:hAnsi="Times New Roman" w:cs="Times New Roman"/>
          <w:color w:val="auto"/>
        </w:rPr>
        <w:t xml:space="preserve"> vėliau kaip per 25 darbo dienas nuo sutarties</w:t>
      </w:r>
      <w:r w:rsidR="009C739D" w:rsidRPr="00E84F93">
        <w:rPr>
          <w:rFonts w:ascii="Times New Roman" w:eastAsia="Times New Roman" w:hAnsi="Times New Roman" w:cs="Times New Roman"/>
          <w:color w:val="auto"/>
        </w:rPr>
        <w:t xml:space="preserve"> </w:t>
      </w:r>
      <w:r w:rsidR="00E87D2F" w:rsidRPr="00E84F93">
        <w:rPr>
          <w:rFonts w:ascii="Times New Roman" w:eastAsia="Times New Roman" w:hAnsi="Times New Roman" w:cs="Times New Roman"/>
          <w:color w:val="auto"/>
        </w:rPr>
        <w:t>į</w:t>
      </w:r>
      <w:r w:rsidR="00512ECA" w:rsidRPr="00E84F93">
        <w:rPr>
          <w:rFonts w:ascii="Times New Roman" w:eastAsia="Times New Roman" w:hAnsi="Times New Roman" w:cs="Times New Roman"/>
          <w:color w:val="auto"/>
        </w:rPr>
        <w:t>sigaliojimo</w:t>
      </w:r>
      <w:r w:rsidR="00E87D2F" w:rsidRPr="00E84F93">
        <w:rPr>
          <w:rFonts w:ascii="Times New Roman" w:eastAsia="Times New Roman" w:hAnsi="Times New Roman" w:cs="Times New Roman"/>
          <w:color w:val="auto"/>
        </w:rPr>
        <w:t xml:space="preserve"> </w:t>
      </w:r>
      <w:r w:rsidR="00DF43CC" w:rsidRPr="00E84F93">
        <w:rPr>
          <w:rFonts w:ascii="Times New Roman" w:eastAsia="Times New Roman" w:hAnsi="Times New Roman" w:cs="Times New Roman"/>
          <w:color w:val="auto"/>
        </w:rPr>
        <w:t>dienos</w:t>
      </w:r>
      <w:r w:rsidR="00DF43CC" w:rsidRPr="00E84F93">
        <w:rPr>
          <w:rFonts w:ascii="Times New Roman" w:eastAsia="Times New Roman" w:hAnsi="Times New Roman" w:cs="Times New Roman"/>
          <w:b/>
          <w:bCs/>
          <w:color w:val="auto"/>
        </w:rPr>
        <w:t xml:space="preserve"> </w:t>
      </w:r>
      <w:r w:rsidR="31A13707" w:rsidRPr="00E84F93">
        <w:rPr>
          <w:rFonts w:ascii="Times New Roman" w:eastAsia="Times New Roman" w:hAnsi="Times New Roman" w:cs="Times New Roman"/>
          <w:color w:val="auto"/>
        </w:rPr>
        <w:t>suderin</w:t>
      </w:r>
      <w:r w:rsidR="00040E43" w:rsidRPr="00E84F93">
        <w:rPr>
          <w:rFonts w:ascii="Times New Roman" w:eastAsia="Times New Roman" w:hAnsi="Times New Roman" w:cs="Times New Roman"/>
          <w:color w:val="auto"/>
        </w:rPr>
        <w:t>a</w:t>
      </w:r>
      <w:r w:rsidR="009C739D" w:rsidRPr="00E84F93">
        <w:rPr>
          <w:rFonts w:ascii="Times New Roman" w:eastAsia="Times New Roman" w:hAnsi="Times New Roman" w:cs="Times New Roman"/>
          <w:color w:val="auto"/>
        </w:rPr>
        <w:t xml:space="preserve"> </w:t>
      </w:r>
      <w:r w:rsidR="31A13707" w:rsidRPr="00E84F93">
        <w:rPr>
          <w:rFonts w:ascii="Times New Roman" w:eastAsia="Times New Roman" w:hAnsi="Times New Roman" w:cs="Times New Roman"/>
          <w:color w:val="auto"/>
        </w:rPr>
        <w:t xml:space="preserve"> mokymų </w:t>
      </w:r>
      <w:r w:rsidR="61CDEACB" w:rsidRPr="00E84F93">
        <w:rPr>
          <w:rFonts w:ascii="Times New Roman" w:eastAsia="Times New Roman" w:hAnsi="Times New Roman" w:cs="Times New Roman"/>
          <w:color w:val="auto"/>
        </w:rPr>
        <w:t>program</w:t>
      </w:r>
      <w:r w:rsidR="20D917EE" w:rsidRPr="00E84F93">
        <w:rPr>
          <w:rFonts w:ascii="Times New Roman" w:eastAsia="Times New Roman" w:hAnsi="Times New Roman" w:cs="Times New Roman"/>
          <w:color w:val="auto"/>
        </w:rPr>
        <w:t>as</w:t>
      </w:r>
      <w:r w:rsidR="55746519" w:rsidRPr="00E84F93">
        <w:rPr>
          <w:rFonts w:ascii="Times New Roman" w:eastAsia="Times New Roman" w:hAnsi="Times New Roman" w:cs="Times New Roman"/>
          <w:color w:val="auto"/>
        </w:rPr>
        <w:t>,</w:t>
      </w:r>
      <w:r w:rsidR="50A04BD1" w:rsidRPr="00E84F93">
        <w:rPr>
          <w:rFonts w:ascii="Times New Roman" w:eastAsia="Times New Roman" w:hAnsi="Times New Roman" w:cs="Times New Roman"/>
          <w:color w:val="auto"/>
        </w:rPr>
        <w:t xml:space="preserve"> </w:t>
      </w:r>
      <w:r w:rsidR="00040E43" w:rsidRPr="00E84F93">
        <w:rPr>
          <w:rFonts w:ascii="Times New Roman" w:eastAsia="Times New Roman" w:hAnsi="Times New Roman" w:cs="Times New Roman"/>
          <w:color w:val="auto"/>
        </w:rPr>
        <w:t>metodinę</w:t>
      </w:r>
      <w:r w:rsidR="50A04BD1" w:rsidRPr="00E84F93">
        <w:rPr>
          <w:rFonts w:ascii="Times New Roman" w:eastAsia="Times New Roman" w:hAnsi="Times New Roman" w:cs="Times New Roman"/>
          <w:color w:val="auto"/>
        </w:rPr>
        <w:t xml:space="preserve"> ir vaizdin</w:t>
      </w:r>
      <w:r w:rsidR="55746519" w:rsidRPr="00E84F93">
        <w:rPr>
          <w:rFonts w:ascii="Times New Roman" w:eastAsia="Times New Roman" w:hAnsi="Times New Roman" w:cs="Times New Roman"/>
          <w:color w:val="auto"/>
        </w:rPr>
        <w:t xml:space="preserve">ę </w:t>
      </w:r>
      <w:r w:rsidR="50A04BD1" w:rsidRPr="00E84F93">
        <w:rPr>
          <w:rFonts w:ascii="Times New Roman" w:eastAsia="Times New Roman" w:hAnsi="Times New Roman" w:cs="Times New Roman"/>
          <w:color w:val="auto"/>
        </w:rPr>
        <w:t>medžiag</w:t>
      </w:r>
      <w:r w:rsidR="55746519" w:rsidRPr="00E84F93">
        <w:rPr>
          <w:rFonts w:ascii="Times New Roman" w:eastAsia="Times New Roman" w:hAnsi="Times New Roman" w:cs="Times New Roman"/>
          <w:color w:val="auto"/>
        </w:rPr>
        <w:t>ą</w:t>
      </w:r>
      <w:r w:rsidR="50A04BD1" w:rsidRPr="00E84F93">
        <w:rPr>
          <w:rFonts w:ascii="Times New Roman" w:eastAsia="Times New Roman" w:hAnsi="Times New Roman" w:cs="Times New Roman"/>
          <w:color w:val="auto"/>
        </w:rPr>
        <w:t>, kuri bus naudojama mokymų metu.</w:t>
      </w:r>
      <w:r w:rsidR="3227E29E" w:rsidRPr="00E84F93">
        <w:rPr>
          <w:rFonts w:ascii="Times New Roman" w:eastAsia="Times New Roman" w:hAnsi="Times New Roman" w:cs="Times New Roman"/>
          <w:color w:val="auto"/>
        </w:rPr>
        <w:t xml:space="preserve"> Mokymų programos, </w:t>
      </w:r>
      <w:r w:rsidR="00E675BF" w:rsidRPr="00E84F93">
        <w:rPr>
          <w:rFonts w:ascii="Times New Roman" w:eastAsia="Times New Roman" w:hAnsi="Times New Roman" w:cs="Times New Roman"/>
          <w:color w:val="auto"/>
        </w:rPr>
        <w:t>metodinė</w:t>
      </w:r>
      <w:r w:rsidR="00A03316" w:rsidRPr="00E84F93">
        <w:rPr>
          <w:rFonts w:ascii="Times New Roman" w:eastAsia="Times New Roman" w:hAnsi="Times New Roman" w:cs="Times New Roman"/>
          <w:color w:val="auto"/>
        </w:rPr>
        <w:t xml:space="preserve"> </w:t>
      </w:r>
      <w:r w:rsidR="3227E29E" w:rsidRPr="00E84F93">
        <w:rPr>
          <w:rFonts w:ascii="Times New Roman" w:eastAsia="Times New Roman" w:hAnsi="Times New Roman" w:cs="Times New Roman"/>
          <w:color w:val="auto"/>
        </w:rPr>
        <w:t xml:space="preserve"> ir vaizdinė medžiaga</w:t>
      </w:r>
      <w:r w:rsidR="00A87CA3" w:rsidRPr="00E84F93">
        <w:rPr>
          <w:rFonts w:ascii="Times New Roman" w:eastAsia="Times New Roman" w:hAnsi="Times New Roman" w:cs="Times New Roman"/>
          <w:color w:val="auto"/>
        </w:rPr>
        <w:t>, kuri bus naudojama mokymų metu</w:t>
      </w:r>
      <w:r w:rsidR="00512ECA" w:rsidRPr="00E84F93">
        <w:rPr>
          <w:rFonts w:ascii="Times New Roman" w:eastAsia="Times New Roman" w:hAnsi="Times New Roman" w:cs="Times New Roman"/>
          <w:color w:val="auto"/>
        </w:rPr>
        <w:t>,</w:t>
      </w:r>
      <w:r w:rsidR="3227E29E" w:rsidRPr="00E84F93">
        <w:rPr>
          <w:rFonts w:ascii="Times New Roman" w:eastAsia="Times New Roman" w:hAnsi="Times New Roman" w:cs="Times New Roman"/>
          <w:color w:val="auto"/>
        </w:rPr>
        <w:t xml:space="preserve"> laikomos suderintomis, gavus perkančiosios organizaci</w:t>
      </w:r>
      <w:r w:rsidR="08908394" w:rsidRPr="00E84F93">
        <w:rPr>
          <w:rFonts w:ascii="Times New Roman" w:eastAsia="Times New Roman" w:hAnsi="Times New Roman" w:cs="Times New Roman"/>
          <w:color w:val="auto"/>
        </w:rPr>
        <w:t>jos pritarimą el. paštu, kad pastabų neturi.</w:t>
      </w:r>
      <w:r w:rsidR="00A87CA3" w:rsidRPr="00E84F93">
        <w:rPr>
          <w:rFonts w:ascii="Times New Roman" w:eastAsia="Times New Roman" w:hAnsi="Times New Roman" w:cs="Times New Roman"/>
          <w:color w:val="auto"/>
        </w:rPr>
        <w:t xml:space="preserve"> </w:t>
      </w:r>
      <w:r w:rsidR="00A87CA3" w:rsidRPr="00E84F93">
        <w:rPr>
          <w:rFonts w:ascii="Times New Roman" w:eastAsia="Times New Roman" w:hAnsi="Times New Roman" w:cs="Times New Roman"/>
          <w:color w:val="000000" w:themeColor="text1"/>
        </w:rPr>
        <w:t>Perkančiajai organizacijai išreiškus poreikį, tiekėjas privalo atnaujinti mokymų informaciją ir (ar) vaizdinę medžiagą, kuri naudojama mokymų metu.</w:t>
      </w:r>
    </w:p>
    <w:p w14:paraId="5F1CED38" w14:textId="2223F91A" w:rsidR="000A43B9" w:rsidRPr="00E84F93" w:rsidRDefault="004B24A0" w:rsidP="00965D12">
      <w:pPr>
        <w:pStyle w:val="Default"/>
        <w:tabs>
          <w:tab w:val="left" w:pos="993"/>
        </w:tabs>
        <w:jc w:val="both"/>
        <w:rPr>
          <w:rFonts w:ascii="Times New Roman" w:eastAsia="Times New Roman" w:hAnsi="Times New Roman" w:cs="Times New Roman"/>
        </w:rPr>
      </w:pPr>
      <w:r w:rsidRPr="00E84F93">
        <w:tab/>
      </w:r>
      <w:r w:rsidR="0046655F" w:rsidRPr="00E84F93">
        <w:t xml:space="preserve">  </w:t>
      </w:r>
      <w:r w:rsidR="20166E9F" w:rsidRPr="00E84F93">
        <w:rPr>
          <w:rFonts w:ascii="Times New Roman" w:eastAsia="Times New Roman" w:hAnsi="Times New Roman" w:cs="Times New Roman"/>
        </w:rPr>
        <w:t>1</w:t>
      </w:r>
      <w:r w:rsidR="26BB5E34" w:rsidRPr="00E84F93">
        <w:rPr>
          <w:rFonts w:ascii="Times New Roman" w:eastAsia="Times New Roman" w:hAnsi="Times New Roman" w:cs="Times New Roman"/>
        </w:rPr>
        <w:t>1</w:t>
      </w:r>
      <w:r w:rsidR="20166E9F" w:rsidRPr="00E84F93">
        <w:rPr>
          <w:rFonts w:ascii="Times New Roman" w:eastAsia="Times New Roman" w:hAnsi="Times New Roman" w:cs="Times New Roman"/>
        </w:rPr>
        <w:t>.</w:t>
      </w:r>
      <w:r w:rsidR="22F18D1D" w:rsidRPr="00E84F93">
        <w:rPr>
          <w:rFonts w:ascii="Times New Roman" w:eastAsia="Times New Roman" w:hAnsi="Times New Roman" w:cs="Times New Roman"/>
          <w:color w:val="auto"/>
        </w:rPr>
        <w:t xml:space="preserve"> </w:t>
      </w:r>
      <w:r w:rsidR="74494773" w:rsidRPr="00E84F93">
        <w:rPr>
          <w:rFonts w:ascii="Times New Roman" w:eastAsia="Times New Roman" w:hAnsi="Times New Roman" w:cs="Times New Roman"/>
          <w:color w:val="auto"/>
        </w:rPr>
        <w:t>T</w:t>
      </w:r>
      <w:r w:rsidR="31A13707" w:rsidRPr="00E84F93">
        <w:rPr>
          <w:rFonts w:ascii="Times New Roman" w:eastAsia="Times New Roman" w:hAnsi="Times New Roman" w:cs="Times New Roman"/>
          <w:color w:val="auto"/>
        </w:rPr>
        <w:t>iekėjas</w:t>
      </w:r>
      <w:r w:rsidR="22F18D1D" w:rsidRPr="00E84F93">
        <w:rPr>
          <w:rFonts w:ascii="Times New Roman" w:eastAsia="Times New Roman" w:hAnsi="Times New Roman" w:cs="Times New Roman"/>
          <w:color w:val="auto"/>
        </w:rPr>
        <w:t xml:space="preserve"> ne vėliau </w:t>
      </w:r>
      <w:r w:rsidR="61B10038" w:rsidRPr="00E84F93">
        <w:rPr>
          <w:rFonts w:ascii="Times New Roman" w:eastAsia="Times New Roman" w:hAnsi="Times New Roman" w:cs="Times New Roman"/>
          <w:color w:val="auto"/>
        </w:rPr>
        <w:t xml:space="preserve">nei per </w:t>
      </w:r>
      <w:r w:rsidR="4C0E2169" w:rsidRPr="00E84F93">
        <w:rPr>
          <w:rFonts w:ascii="Times New Roman" w:eastAsia="Times New Roman" w:hAnsi="Times New Roman" w:cs="Times New Roman"/>
          <w:color w:val="auto"/>
        </w:rPr>
        <w:t>10 darbo</w:t>
      </w:r>
      <w:r w:rsidR="22F18D1D" w:rsidRPr="00E84F93">
        <w:rPr>
          <w:rFonts w:ascii="Times New Roman" w:eastAsia="Times New Roman" w:hAnsi="Times New Roman" w:cs="Times New Roman"/>
          <w:color w:val="auto"/>
        </w:rPr>
        <w:t xml:space="preserve"> dienų iki mokymų</w:t>
      </w:r>
      <w:r w:rsidR="650FD1D2" w:rsidRPr="00E84F93">
        <w:rPr>
          <w:rFonts w:ascii="Times New Roman" w:eastAsia="Times New Roman" w:hAnsi="Times New Roman" w:cs="Times New Roman"/>
          <w:color w:val="auto"/>
        </w:rPr>
        <w:t xml:space="preserve"> pradžios</w:t>
      </w:r>
      <w:r w:rsidR="51C56108" w:rsidRPr="00E84F93">
        <w:rPr>
          <w:rFonts w:ascii="Times New Roman" w:eastAsia="Times New Roman" w:hAnsi="Times New Roman" w:cs="Times New Roman"/>
          <w:color w:val="auto"/>
        </w:rPr>
        <w:t>,</w:t>
      </w:r>
      <w:r w:rsidR="2337FDEC" w:rsidRPr="00E84F93">
        <w:rPr>
          <w:rFonts w:ascii="Times New Roman" w:eastAsia="Times New Roman" w:hAnsi="Times New Roman" w:cs="Times New Roman"/>
          <w:color w:val="auto"/>
        </w:rPr>
        <w:t xml:space="preserve"> </w:t>
      </w:r>
      <w:r w:rsidR="4062B297" w:rsidRPr="00E84F93">
        <w:rPr>
          <w:rFonts w:ascii="Times New Roman" w:eastAsia="Times New Roman" w:hAnsi="Times New Roman" w:cs="Times New Roman"/>
          <w:color w:val="auto"/>
        </w:rPr>
        <w:t xml:space="preserve">oficialiais </w:t>
      </w:r>
      <w:r w:rsidR="22F18D1D" w:rsidRPr="00E84F93">
        <w:rPr>
          <w:rFonts w:ascii="Times New Roman" w:eastAsia="Times New Roman" w:hAnsi="Times New Roman" w:cs="Times New Roman"/>
          <w:color w:val="auto"/>
        </w:rPr>
        <w:t>viešojo administravimo subjekt</w:t>
      </w:r>
      <w:r w:rsidR="50D06EF6" w:rsidRPr="00E84F93">
        <w:rPr>
          <w:rFonts w:ascii="Times New Roman" w:eastAsia="Times New Roman" w:hAnsi="Times New Roman" w:cs="Times New Roman"/>
          <w:color w:val="auto"/>
        </w:rPr>
        <w:t xml:space="preserve">ų kontaktais </w:t>
      </w:r>
      <w:r w:rsidR="22F18D1D" w:rsidRPr="00E84F93">
        <w:rPr>
          <w:rFonts w:ascii="Times New Roman" w:eastAsia="Times New Roman" w:hAnsi="Times New Roman" w:cs="Times New Roman"/>
          <w:color w:val="auto"/>
        </w:rPr>
        <w:t xml:space="preserve">el. paštu išsiunčia </w:t>
      </w:r>
      <w:r w:rsidR="2D3EBD7E" w:rsidRPr="00E84F93">
        <w:rPr>
          <w:rFonts w:ascii="Times New Roman" w:eastAsia="Times New Roman" w:hAnsi="Times New Roman" w:cs="Times New Roman"/>
          <w:color w:val="auto"/>
        </w:rPr>
        <w:t>informaciją</w:t>
      </w:r>
      <w:r w:rsidR="2B5B0163" w:rsidRPr="00E84F93">
        <w:rPr>
          <w:rFonts w:ascii="Times New Roman" w:eastAsia="Times New Roman" w:hAnsi="Times New Roman" w:cs="Times New Roman"/>
          <w:color w:val="auto"/>
        </w:rPr>
        <w:t xml:space="preserve"> </w:t>
      </w:r>
      <w:r w:rsidR="2D3EBD7E" w:rsidRPr="00E84F93">
        <w:rPr>
          <w:rFonts w:ascii="Times New Roman" w:eastAsia="Times New Roman" w:hAnsi="Times New Roman" w:cs="Times New Roman"/>
          <w:color w:val="auto"/>
        </w:rPr>
        <w:t xml:space="preserve">apie planuojamus </w:t>
      </w:r>
      <w:r w:rsidR="7486BDDF" w:rsidRPr="00E84F93">
        <w:rPr>
          <w:rFonts w:ascii="Times New Roman" w:eastAsia="Times New Roman" w:hAnsi="Times New Roman" w:cs="Times New Roman"/>
          <w:color w:val="auto"/>
        </w:rPr>
        <w:t>mokymus</w:t>
      </w:r>
      <w:r w:rsidR="0553054E" w:rsidRPr="00E84F93">
        <w:rPr>
          <w:rFonts w:ascii="Times New Roman" w:eastAsia="Times New Roman" w:hAnsi="Times New Roman" w:cs="Times New Roman"/>
          <w:color w:val="auto"/>
        </w:rPr>
        <w:t>,</w:t>
      </w:r>
      <w:r w:rsidR="6C335615" w:rsidRPr="00E84F93">
        <w:rPr>
          <w:rFonts w:ascii="Times New Roman" w:eastAsia="Times New Roman" w:hAnsi="Times New Roman" w:cs="Times New Roman"/>
          <w:color w:val="auto"/>
        </w:rPr>
        <w:t xml:space="preserve"> jų datą,</w:t>
      </w:r>
      <w:r w:rsidR="6268A831" w:rsidRPr="00E84F93">
        <w:rPr>
          <w:rFonts w:ascii="Times New Roman" w:eastAsia="Times New Roman" w:hAnsi="Times New Roman" w:cs="Times New Roman"/>
          <w:color w:val="auto"/>
        </w:rPr>
        <w:t xml:space="preserve"> mokymų tem</w:t>
      </w:r>
      <w:r w:rsidR="5C707C8E" w:rsidRPr="00E84F93">
        <w:rPr>
          <w:rFonts w:ascii="Times New Roman" w:eastAsia="Times New Roman" w:hAnsi="Times New Roman" w:cs="Times New Roman"/>
          <w:color w:val="auto"/>
        </w:rPr>
        <w:t xml:space="preserve">ų </w:t>
      </w:r>
      <w:r w:rsidR="2F8EC3D4" w:rsidRPr="00E84F93">
        <w:rPr>
          <w:rFonts w:ascii="Times New Roman" w:eastAsia="Times New Roman" w:hAnsi="Times New Roman" w:cs="Times New Roman"/>
          <w:color w:val="auto"/>
        </w:rPr>
        <w:t>pavadinimus</w:t>
      </w:r>
      <w:r w:rsidR="249B818C" w:rsidRPr="00E84F93">
        <w:rPr>
          <w:rFonts w:ascii="Times New Roman" w:eastAsia="Times New Roman" w:hAnsi="Times New Roman" w:cs="Times New Roman"/>
          <w:color w:val="auto"/>
        </w:rPr>
        <w:t xml:space="preserve"> </w:t>
      </w:r>
      <w:r w:rsidR="6268A831" w:rsidRPr="00E84F93">
        <w:rPr>
          <w:rFonts w:ascii="Times New Roman" w:eastAsia="Times New Roman" w:hAnsi="Times New Roman" w:cs="Times New Roman"/>
          <w:color w:val="auto"/>
        </w:rPr>
        <w:t>ir</w:t>
      </w:r>
      <w:r w:rsidR="22F18D1D" w:rsidRPr="00E84F93">
        <w:rPr>
          <w:rFonts w:ascii="Times New Roman" w:eastAsia="Times New Roman" w:hAnsi="Times New Roman" w:cs="Times New Roman"/>
          <w:color w:val="auto"/>
        </w:rPr>
        <w:t xml:space="preserve"> </w:t>
      </w:r>
      <w:r w:rsidR="1F4F8B70" w:rsidRPr="00E84F93">
        <w:rPr>
          <w:rFonts w:ascii="Times New Roman" w:eastAsia="Times New Roman" w:hAnsi="Times New Roman" w:cs="Times New Roman"/>
          <w:color w:val="auto"/>
        </w:rPr>
        <w:t>nuo</w:t>
      </w:r>
      <w:r w:rsidR="72A99B3D" w:rsidRPr="00E84F93">
        <w:rPr>
          <w:rFonts w:ascii="Times New Roman" w:eastAsia="Times New Roman" w:hAnsi="Times New Roman" w:cs="Times New Roman"/>
          <w:color w:val="auto"/>
        </w:rPr>
        <w:t>rod</w:t>
      </w:r>
      <w:r w:rsidR="0553054E" w:rsidRPr="00E84F93">
        <w:rPr>
          <w:rFonts w:ascii="Times New Roman" w:eastAsia="Times New Roman" w:hAnsi="Times New Roman" w:cs="Times New Roman"/>
          <w:color w:val="auto"/>
        </w:rPr>
        <w:t>ą</w:t>
      </w:r>
      <w:r w:rsidR="72A99B3D" w:rsidRPr="00E84F93">
        <w:rPr>
          <w:rFonts w:ascii="Times New Roman" w:eastAsia="Times New Roman" w:hAnsi="Times New Roman" w:cs="Times New Roman"/>
          <w:color w:val="auto"/>
        </w:rPr>
        <w:t xml:space="preserve"> </w:t>
      </w:r>
      <w:r w:rsidR="1DE03AFC" w:rsidRPr="00E84F93">
        <w:rPr>
          <w:rFonts w:ascii="Times New Roman" w:eastAsia="Times New Roman" w:hAnsi="Times New Roman" w:cs="Times New Roman"/>
          <w:color w:val="auto"/>
        </w:rPr>
        <w:t>į mokymų registracij</w:t>
      </w:r>
      <w:r w:rsidR="425385DB" w:rsidRPr="00E84F93">
        <w:rPr>
          <w:rFonts w:ascii="Times New Roman" w:eastAsia="Times New Roman" w:hAnsi="Times New Roman" w:cs="Times New Roman"/>
          <w:color w:val="auto"/>
        </w:rPr>
        <w:t>os formą</w:t>
      </w:r>
      <w:r w:rsidR="687C858E" w:rsidRPr="00E84F93">
        <w:rPr>
          <w:rFonts w:ascii="Times New Roman" w:eastAsia="Times New Roman" w:hAnsi="Times New Roman" w:cs="Times New Roman"/>
          <w:color w:val="auto"/>
        </w:rPr>
        <w:t>.</w:t>
      </w:r>
      <w:r w:rsidR="5E39C8FD" w:rsidRPr="00E84F93">
        <w:rPr>
          <w:rFonts w:ascii="Times New Roman" w:eastAsia="Times New Roman" w:hAnsi="Times New Roman" w:cs="Times New Roman"/>
          <w:color w:val="auto"/>
        </w:rPr>
        <w:t xml:space="preserve"> </w:t>
      </w:r>
    </w:p>
    <w:p w14:paraId="5CCB52B3" w14:textId="1DBC8B65" w:rsidR="00AD754B" w:rsidRPr="00E84F93" w:rsidRDefault="004B24A0" w:rsidP="2602ACFF">
      <w:pPr>
        <w:pStyle w:val="Default"/>
        <w:tabs>
          <w:tab w:val="left" w:pos="1134"/>
        </w:tabs>
        <w:jc w:val="both"/>
        <w:rPr>
          <w:rFonts w:ascii="Times New Roman" w:eastAsia="Times New Roman" w:hAnsi="Times New Roman" w:cs="Times New Roman"/>
        </w:rPr>
      </w:pPr>
      <w:r w:rsidRPr="00E84F93">
        <w:rPr>
          <w:rFonts w:ascii="Times New Roman" w:hAnsi="Times New Roman" w:cs="Times New Roman"/>
        </w:rPr>
        <w:tab/>
      </w:r>
      <w:r w:rsidR="372DCE19" w:rsidRPr="00E84F93">
        <w:rPr>
          <w:rFonts w:ascii="Times New Roman" w:eastAsia="Times New Roman" w:hAnsi="Times New Roman" w:cs="Times New Roman"/>
        </w:rPr>
        <w:t>1</w:t>
      </w:r>
      <w:r w:rsidR="50C95F53" w:rsidRPr="00E84F93">
        <w:rPr>
          <w:rFonts w:ascii="Times New Roman" w:eastAsia="Times New Roman" w:hAnsi="Times New Roman" w:cs="Times New Roman"/>
        </w:rPr>
        <w:t>2</w:t>
      </w:r>
      <w:r w:rsidR="372DCE19" w:rsidRPr="00E84F93">
        <w:rPr>
          <w:rFonts w:ascii="Times New Roman" w:eastAsia="Times New Roman" w:hAnsi="Times New Roman" w:cs="Times New Roman"/>
        </w:rPr>
        <w:t>.</w:t>
      </w:r>
      <w:r w:rsidR="20166E9F" w:rsidRPr="00E84F93">
        <w:rPr>
          <w:rFonts w:ascii="Times New Roman" w:eastAsia="Times New Roman" w:hAnsi="Times New Roman" w:cs="Times New Roman"/>
        </w:rPr>
        <w:t xml:space="preserve">  </w:t>
      </w:r>
      <w:r w:rsidR="3F38FDE6" w:rsidRPr="00E84F93">
        <w:rPr>
          <w:rFonts w:ascii="Times New Roman" w:eastAsia="Times New Roman" w:hAnsi="Times New Roman" w:cs="Times New Roman"/>
        </w:rPr>
        <w:t>T</w:t>
      </w:r>
      <w:r w:rsidR="5E39C8FD" w:rsidRPr="00E84F93">
        <w:rPr>
          <w:rFonts w:ascii="Times New Roman" w:eastAsia="Times New Roman" w:hAnsi="Times New Roman" w:cs="Times New Roman"/>
        </w:rPr>
        <w:t>iekėjas</w:t>
      </w:r>
      <w:r w:rsidR="3F38FDE6" w:rsidRPr="00E84F93">
        <w:rPr>
          <w:rFonts w:ascii="Times New Roman" w:eastAsia="Times New Roman" w:hAnsi="Times New Roman" w:cs="Times New Roman"/>
        </w:rPr>
        <w:t xml:space="preserve"> </w:t>
      </w:r>
      <w:r w:rsidR="7D5C6E58" w:rsidRPr="00E84F93">
        <w:rPr>
          <w:rFonts w:ascii="Times New Roman" w:eastAsia="Times New Roman" w:hAnsi="Times New Roman" w:cs="Times New Roman"/>
        </w:rPr>
        <w:t xml:space="preserve">ne vėliau kaip </w:t>
      </w:r>
      <w:r w:rsidR="7D5C6E58" w:rsidRPr="00E84F93">
        <w:rPr>
          <w:rFonts w:ascii="Times New Roman" w:eastAsia="Times New Roman" w:hAnsi="Times New Roman" w:cs="Times New Roman"/>
          <w:color w:val="auto"/>
        </w:rPr>
        <w:t xml:space="preserve">prieš </w:t>
      </w:r>
      <w:r w:rsidR="2F9FA1FF" w:rsidRPr="00E84F93">
        <w:rPr>
          <w:rFonts w:ascii="Times New Roman" w:eastAsia="Times New Roman" w:hAnsi="Times New Roman" w:cs="Times New Roman"/>
          <w:color w:val="auto"/>
        </w:rPr>
        <w:t>5</w:t>
      </w:r>
      <w:r w:rsidR="7544BCC1" w:rsidRPr="00E84F93">
        <w:rPr>
          <w:rFonts w:ascii="Times New Roman" w:eastAsia="Times New Roman" w:hAnsi="Times New Roman" w:cs="Times New Roman"/>
          <w:color w:val="auto"/>
        </w:rPr>
        <w:t xml:space="preserve"> </w:t>
      </w:r>
      <w:r w:rsidR="7D5C6E58" w:rsidRPr="00E84F93">
        <w:rPr>
          <w:rFonts w:ascii="Times New Roman" w:eastAsia="Times New Roman" w:hAnsi="Times New Roman" w:cs="Times New Roman"/>
          <w:color w:val="auto"/>
        </w:rPr>
        <w:t>darbo dien</w:t>
      </w:r>
      <w:r w:rsidR="2F9FA1FF" w:rsidRPr="00E84F93">
        <w:rPr>
          <w:rFonts w:ascii="Times New Roman" w:eastAsia="Times New Roman" w:hAnsi="Times New Roman" w:cs="Times New Roman"/>
          <w:color w:val="auto"/>
        </w:rPr>
        <w:t>as</w:t>
      </w:r>
      <w:r w:rsidR="55A4B70E" w:rsidRPr="00E84F93">
        <w:rPr>
          <w:rFonts w:ascii="Times New Roman" w:eastAsia="Times New Roman" w:hAnsi="Times New Roman" w:cs="Times New Roman"/>
          <w:color w:val="auto"/>
        </w:rPr>
        <w:t xml:space="preserve"> iki </w:t>
      </w:r>
      <w:r w:rsidR="3BCC1CC2" w:rsidRPr="00E84F93">
        <w:rPr>
          <w:rFonts w:ascii="Times New Roman" w:eastAsia="Times New Roman" w:hAnsi="Times New Roman" w:cs="Times New Roman"/>
          <w:color w:val="auto"/>
        </w:rPr>
        <w:t>mokymų</w:t>
      </w:r>
      <w:r w:rsidR="55A4B70E" w:rsidRPr="00E84F93">
        <w:rPr>
          <w:rFonts w:ascii="Times New Roman" w:eastAsia="Times New Roman" w:hAnsi="Times New Roman" w:cs="Times New Roman"/>
          <w:color w:val="auto"/>
        </w:rPr>
        <w:t xml:space="preserve"> pradžios</w:t>
      </w:r>
      <w:r w:rsidR="7D5C6E58" w:rsidRPr="00E84F93">
        <w:rPr>
          <w:rFonts w:ascii="Times New Roman" w:eastAsia="Times New Roman" w:hAnsi="Times New Roman" w:cs="Times New Roman"/>
          <w:color w:val="auto"/>
        </w:rPr>
        <w:t xml:space="preserve"> </w:t>
      </w:r>
      <w:r w:rsidR="58E40109" w:rsidRPr="00E84F93">
        <w:rPr>
          <w:rFonts w:ascii="Times New Roman" w:eastAsia="Times New Roman" w:hAnsi="Times New Roman" w:cs="Times New Roman"/>
          <w:color w:val="auto"/>
        </w:rPr>
        <w:t xml:space="preserve">užsiregistravusiems </w:t>
      </w:r>
      <w:r w:rsidR="62E1A6E5" w:rsidRPr="00E84F93">
        <w:rPr>
          <w:rFonts w:ascii="Times New Roman" w:eastAsia="Times New Roman" w:hAnsi="Times New Roman" w:cs="Times New Roman"/>
          <w:color w:val="auto"/>
        </w:rPr>
        <w:t>mokym</w:t>
      </w:r>
      <w:r w:rsidR="0F5BD428" w:rsidRPr="00E84F93">
        <w:rPr>
          <w:rFonts w:ascii="Times New Roman" w:eastAsia="Times New Roman" w:hAnsi="Times New Roman" w:cs="Times New Roman"/>
          <w:color w:val="auto"/>
        </w:rPr>
        <w:t>ų</w:t>
      </w:r>
      <w:r w:rsidR="62E1A6E5" w:rsidRPr="00E84F93">
        <w:rPr>
          <w:rFonts w:ascii="Times New Roman" w:eastAsia="Times New Roman" w:hAnsi="Times New Roman" w:cs="Times New Roman"/>
          <w:color w:val="auto"/>
        </w:rPr>
        <w:t xml:space="preserve"> </w:t>
      </w:r>
      <w:r w:rsidR="62E1A6E5" w:rsidRPr="00E84F93">
        <w:rPr>
          <w:rFonts w:ascii="Times New Roman" w:eastAsia="Times New Roman" w:hAnsi="Times New Roman" w:cs="Times New Roman"/>
        </w:rPr>
        <w:t xml:space="preserve">dalyviams </w:t>
      </w:r>
      <w:r w:rsidR="7D5C6E58" w:rsidRPr="00E84F93">
        <w:rPr>
          <w:rFonts w:ascii="Times New Roman" w:eastAsia="Times New Roman" w:hAnsi="Times New Roman" w:cs="Times New Roman"/>
        </w:rPr>
        <w:t xml:space="preserve">turi </w:t>
      </w:r>
      <w:r w:rsidR="62E1A6E5" w:rsidRPr="00E84F93">
        <w:rPr>
          <w:rFonts w:ascii="Times New Roman" w:eastAsia="Times New Roman" w:hAnsi="Times New Roman" w:cs="Times New Roman"/>
        </w:rPr>
        <w:t>pateikti</w:t>
      </w:r>
      <w:r w:rsidR="5E39C8FD" w:rsidRPr="00E84F93">
        <w:rPr>
          <w:rFonts w:ascii="Times New Roman" w:eastAsia="Times New Roman" w:hAnsi="Times New Roman" w:cs="Times New Roman"/>
        </w:rPr>
        <w:t xml:space="preserve"> </w:t>
      </w:r>
      <w:r w:rsidR="62E1A6E5" w:rsidRPr="00E84F93">
        <w:rPr>
          <w:rFonts w:ascii="Times New Roman" w:eastAsia="Times New Roman" w:hAnsi="Times New Roman" w:cs="Times New Roman"/>
        </w:rPr>
        <w:t xml:space="preserve"> </w:t>
      </w:r>
      <w:r w:rsidR="7D5C6E58" w:rsidRPr="00E84F93">
        <w:rPr>
          <w:rFonts w:ascii="Times New Roman" w:eastAsia="Times New Roman" w:hAnsi="Times New Roman" w:cs="Times New Roman"/>
        </w:rPr>
        <w:t>inform</w:t>
      </w:r>
      <w:r w:rsidR="62E1A6E5" w:rsidRPr="00E84F93">
        <w:rPr>
          <w:rFonts w:ascii="Times New Roman" w:eastAsia="Times New Roman" w:hAnsi="Times New Roman" w:cs="Times New Roman"/>
        </w:rPr>
        <w:t>aciją apie</w:t>
      </w:r>
      <w:r w:rsidR="7D5C6E58" w:rsidRPr="00E84F93">
        <w:rPr>
          <w:rFonts w:ascii="Times New Roman" w:eastAsia="Times New Roman" w:hAnsi="Times New Roman" w:cs="Times New Roman"/>
        </w:rPr>
        <w:t xml:space="preserve"> </w:t>
      </w:r>
      <w:r w:rsidR="54B08894" w:rsidRPr="00E84F93">
        <w:rPr>
          <w:rFonts w:ascii="Times New Roman" w:eastAsia="Times New Roman" w:hAnsi="Times New Roman" w:cs="Times New Roman"/>
        </w:rPr>
        <w:t xml:space="preserve">mokymų </w:t>
      </w:r>
      <w:r w:rsidR="7D5C6E58" w:rsidRPr="00E84F93">
        <w:rPr>
          <w:rFonts w:ascii="Times New Roman" w:eastAsia="Times New Roman" w:hAnsi="Times New Roman" w:cs="Times New Roman"/>
        </w:rPr>
        <w:t>vietą</w:t>
      </w:r>
      <w:r w:rsidR="62E1A6E5" w:rsidRPr="00E84F93">
        <w:rPr>
          <w:rFonts w:ascii="Times New Roman" w:eastAsia="Times New Roman" w:hAnsi="Times New Roman" w:cs="Times New Roman"/>
        </w:rPr>
        <w:t>,</w:t>
      </w:r>
      <w:r w:rsidR="7D5C6E58" w:rsidRPr="00E84F93">
        <w:rPr>
          <w:rFonts w:ascii="Times New Roman" w:eastAsia="Times New Roman" w:hAnsi="Times New Roman" w:cs="Times New Roman"/>
        </w:rPr>
        <w:t xml:space="preserve"> laiką</w:t>
      </w:r>
      <w:r w:rsidR="5E39C8FD" w:rsidRPr="00E84F93">
        <w:rPr>
          <w:rFonts w:ascii="Times New Roman" w:eastAsia="Times New Roman" w:hAnsi="Times New Roman" w:cs="Times New Roman"/>
        </w:rPr>
        <w:t xml:space="preserve"> ir perkančiajai organizacijai</w:t>
      </w:r>
      <w:r w:rsidR="3E14926A" w:rsidRPr="00E84F93">
        <w:rPr>
          <w:rFonts w:ascii="Times New Roman" w:eastAsia="Times New Roman" w:hAnsi="Times New Roman" w:cs="Times New Roman"/>
        </w:rPr>
        <w:t xml:space="preserve"> </w:t>
      </w:r>
      <w:r w:rsidR="107E7F07" w:rsidRPr="00E84F93">
        <w:rPr>
          <w:rFonts w:ascii="Times New Roman" w:eastAsia="Times New Roman" w:hAnsi="Times New Roman" w:cs="Times New Roman"/>
        </w:rPr>
        <w:t xml:space="preserve">užsiregistravusių </w:t>
      </w:r>
      <w:r w:rsidR="12980AAC" w:rsidRPr="00E84F93">
        <w:rPr>
          <w:rFonts w:ascii="Times New Roman" w:eastAsia="Times New Roman" w:hAnsi="Times New Roman" w:cs="Times New Roman"/>
        </w:rPr>
        <w:t>mokym</w:t>
      </w:r>
      <w:r w:rsidR="59B36764" w:rsidRPr="00E84F93">
        <w:rPr>
          <w:rFonts w:ascii="Times New Roman" w:eastAsia="Times New Roman" w:hAnsi="Times New Roman" w:cs="Times New Roman"/>
        </w:rPr>
        <w:t>ų</w:t>
      </w:r>
      <w:r w:rsidR="12980AAC" w:rsidRPr="00E84F93">
        <w:rPr>
          <w:rFonts w:ascii="Times New Roman" w:eastAsia="Times New Roman" w:hAnsi="Times New Roman" w:cs="Times New Roman"/>
        </w:rPr>
        <w:t xml:space="preserve"> </w:t>
      </w:r>
      <w:r w:rsidR="3E14926A" w:rsidRPr="00E84F93">
        <w:rPr>
          <w:rFonts w:ascii="Times New Roman" w:eastAsia="Times New Roman" w:hAnsi="Times New Roman" w:cs="Times New Roman"/>
        </w:rPr>
        <w:t>dalyvių sąrašą</w:t>
      </w:r>
      <w:r w:rsidR="75B147C3" w:rsidRPr="00E84F93">
        <w:rPr>
          <w:rFonts w:ascii="Times New Roman" w:eastAsia="Times New Roman" w:hAnsi="Times New Roman" w:cs="Times New Roman"/>
        </w:rPr>
        <w:t>.</w:t>
      </w:r>
      <w:r w:rsidR="6C4FAC4A" w:rsidRPr="00E84F93">
        <w:rPr>
          <w:rFonts w:ascii="Times New Roman" w:eastAsia="Times New Roman" w:hAnsi="Times New Roman" w:cs="Times New Roman"/>
        </w:rPr>
        <w:t xml:space="preserve"> </w:t>
      </w:r>
      <w:r w:rsidR="00115E3F" w:rsidRPr="00E84F93">
        <w:t>Tiekėjas privalo ne vėliau kaip prieš 2 darbo dienas iki kiekvienų mokymų pradžios el. paštu išsiųsti mokymų dalyviams priminimą, kuriame nurodytas mokymų laikas, vieta ir, jei reikia, pateikta reikalinga mokymų medžiaga ir (ar) vaizdinė medžiaga.</w:t>
      </w:r>
    </w:p>
    <w:p w14:paraId="5B178E0D" w14:textId="2F786185" w:rsidR="76B26A5F" w:rsidRPr="00E84F93" w:rsidRDefault="76B26A5F" w:rsidP="6D81EA8B">
      <w:pPr>
        <w:pStyle w:val="Default"/>
        <w:tabs>
          <w:tab w:val="left" w:pos="1134"/>
        </w:tabs>
        <w:jc w:val="both"/>
        <w:rPr>
          <w:rFonts w:ascii="Times New Roman" w:eastAsia="Times New Roman" w:hAnsi="Times New Roman" w:cs="Times New Roman"/>
        </w:rPr>
      </w:pPr>
      <w:r w:rsidRPr="00E84F93">
        <w:tab/>
      </w:r>
      <w:r w:rsidRPr="00E84F93">
        <w:rPr>
          <w:rFonts w:ascii="Times New Roman" w:eastAsia="Times New Roman" w:hAnsi="Times New Roman" w:cs="Times New Roman"/>
        </w:rPr>
        <w:t>1</w:t>
      </w:r>
      <w:r w:rsidR="4B6A4A07" w:rsidRPr="00E84F93">
        <w:rPr>
          <w:rFonts w:ascii="Times New Roman" w:eastAsia="Times New Roman" w:hAnsi="Times New Roman" w:cs="Times New Roman"/>
        </w:rPr>
        <w:t>3</w:t>
      </w:r>
      <w:r w:rsidRPr="00E84F93">
        <w:rPr>
          <w:rFonts w:ascii="Times New Roman" w:eastAsia="Times New Roman" w:hAnsi="Times New Roman" w:cs="Times New Roman"/>
        </w:rPr>
        <w:t xml:space="preserve">. Po kiekvienos mokymų sesijos </w:t>
      </w:r>
      <w:r w:rsidR="5CC7646A" w:rsidRPr="00E84F93">
        <w:rPr>
          <w:rFonts w:ascii="Times New Roman" w:eastAsia="Times New Roman" w:hAnsi="Times New Roman" w:cs="Times New Roman"/>
        </w:rPr>
        <w:t xml:space="preserve">ne vėliau nei </w:t>
      </w:r>
      <w:r w:rsidRPr="00E84F93">
        <w:rPr>
          <w:rFonts w:ascii="Times New Roman" w:eastAsia="Times New Roman" w:hAnsi="Times New Roman" w:cs="Times New Roman"/>
        </w:rPr>
        <w:t xml:space="preserve">per </w:t>
      </w:r>
      <w:r w:rsidR="00232A49" w:rsidRPr="00E84F93">
        <w:rPr>
          <w:rFonts w:ascii="Times New Roman" w:eastAsia="Times New Roman" w:hAnsi="Times New Roman" w:cs="Times New Roman"/>
        </w:rPr>
        <w:t>2</w:t>
      </w:r>
      <w:r w:rsidRPr="00E84F93">
        <w:rPr>
          <w:rFonts w:ascii="Times New Roman" w:eastAsia="Times New Roman" w:hAnsi="Times New Roman" w:cs="Times New Roman"/>
        </w:rPr>
        <w:t xml:space="preserve"> darbo </w:t>
      </w:r>
      <w:r w:rsidR="008B6817" w:rsidRPr="00E84F93">
        <w:rPr>
          <w:rFonts w:ascii="Times New Roman" w:eastAsia="Times New Roman" w:hAnsi="Times New Roman" w:cs="Times New Roman"/>
        </w:rPr>
        <w:t xml:space="preserve">dienas </w:t>
      </w:r>
      <w:r w:rsidR="77B7EDA4" w:rsidRPr="00E84F93">
        <w:rPr>
          <w:rFonts w:ascii="Times New Roman" w:eastAsia="Times New Roman" w:hAnsi="Times New Roman" w:cs="Times New Roman"/>
        </w:rPr>
        <w:t>tiekėjas el. paštu pateikia perkančiajai organizacijai mokymų sesijoje dalyvavusių dalyvių sąrašą.</w:t>
      </w:r>
    </w:p>
    <w:p w14:paraId="0415D440" w14:textId="75946E5F" w:rsidR="00AD754B" w:rsidRPr="00E84F93" w:rsidRDefault="0052385A" w:rsidP="2602ACFF">
      <w:pPr>
        <w:pStyle w:val="Default"/>
        <w:tabs>
          <w:tab w:val="left" w:pos="1134"/>
        </w:tabs>
        <w:jc w:val="both"/>
        <w:rPr>
          <w:rFonts w:ascii="Times New Roman" w:eastAsia="Times New Roman" w:hAnsi="Times New Roman" w:cs="Times New Roman"/>
        </w:rPr>
      </w:pPr>
      <w:r w:rsidRPr="00E84F93">
        <w:rPr>
          <w:rFonts w:ascii="Times New Roman" w:hAnsi="Times New Roman" w:cs="Times New Roman"/>
        </w:rPr>
        <w:tab/>
      </w:r>
      <w:r w:rsidR="372DCE19" w:rsidRPr="00E84F93">
        <w:rPr>
          <w:rFonts w:ascii="Times New Roman" w:eastAsia="Times New Roman" w:hAnsi="Times New Roman" w:cs="Times New Roman"/>
        </w:rPr>
        <w:t>1</w:t>
      </w:r>
      <w:r w:rsidR="3709165D" w:rsidRPr="00E84F93">
        <w:rPr>
          <w:rFonts w:ascii="Times New Roman" w:eastAsia="Times New Roman" w:hAnsi="Times New Roman" w:cs="Times New Roman"/>
        </w:rPr>
        <w:t>4</w:t>
      </w:r>
      <w:r w:rsidR="372DCE19" w:rsidRPr="00E84F93">
        <w:rPr>
          <w:rFonts w:ascii="Times New Roman" w:eastAsia="Times New Roman" w:hAnsi="Times New Roman" w:cs="Times New Roman"/>
        </w:rPr>
        <w:t>.</w:t>
      </w:r>
      <w:r w:rsidR="4DF17D21" w:rsidRPr="00E84F93">
        <w:rPr>
          <w:rFonts w:ascii="Times New Roman" w:eastAsia="Times New Roman" w:hAnsi="Times New Roman" w:cs="Times New Roman"/>
        </w:rPr>
        <w:t xml:space="preserve"> Tiekėjas</w:t>
      </w:r>
      <w:r w:rsidR="7D5C6E58" w:rsidRPr="00E84F93">
        <w:rPr>
          <w:rFonts w:ascii="Times New Roman" w:eastAsia="Times New Roman" w:hAnsi="Times New Roman" w:cs="Times New Roman"/>
        </w:rPr>
        <w:t xml:space="preserve"> kiekvienam mokym</w:t>
      </w:r>
      <w:r w:rsidR="2D969CFB" w:rsidRPr="00E84F93">
        <w:rPr>
          <w:rFonts w:ascii="Times New Roman" w:eastAsia="Times New Roman" w:hAnsi="Times New Roman" w:cs="Times New Roman"/>
        </w:rPr>
        <w:t>ų</w:t>
      </w:r>
      <w:r w:rsidR="4DF17D21" w:rsidRPr="00E84F93">
        <w:rPr>
          <w:rFonts w:ascii="Times New Roman" w:eastAsia="Times New Roman" w:hAnsi="Times New Roman" w:cs="Times New Roman"/>
        </w:rPr>
        <w:t xml:space="preserve"> </w:t>
      </w:r>
      <w:r w:rsidR="7D5C6E58" w:rsidRPr="00E84F93">
        <w:rPr>
          <w:rFonts w:ascii="Times New Roman" w:eastAsia="Times New Roman" w:hAnsi="Times New Roman" w:cs="Times New Roman"/>
        </w:rPr>
        <w:t>dalyviui turi parengti ir išduoti pažymėjimą</w:t>
      </w:r>
      <w:r w:rsidR="47529B89" w:rsidRPr="00E84F93">
        <w:rPr>
          <w:rFonts w:ascii="Times New Roman" w:eastAsia="Times New Roman" w:hAnsi="Times New Roman" w:cs="Times New Roman"/>
        </w:rPr>
        <w:t>,</w:t>
      </w:r>
      <w:r w:rsidR="6B3D16BE" w:rsidRPr="00E84F93">
        <w:rPr>
          <w:rFonts w:ascii="Times New Roman" w:eastAsia="Times New Roman" w:hAnsi="Times New Roman" w:cs="Times New Roman"/>
        </w:rPr>
        <w:t xml:space="preserve"> patvirtinantį dalyvavimą mokymuose.</w:t>
      </w:r>
      <w:r w:rsidR="059FEB8F" w:rsidRPr="00E84F93">
        <w:rPr>
          <w:rFonts w:ascii="Times New Roman" w:eastAsia="Times New Roman" w:hAnsi="Times New Roman" w:cs="Times New Roman"/>
        </w:rPr>
        <w:t xml:space="preserve"> </w:t>
      </w:r>
    </w:p>
    <w:p w14:paraId="624884B7" w14:textId="38420348" w:rsidR="06AD5888" w:rsidRPr="00E84F93" w:rsidRDefault="0052385A" w:rsidP="2602ACFF">
      <w:pPr>
        <w:pStyle w:val="Default"/>
        <w:tabs>
          <w:tab w:val="left" w:pos="1134"/>
          <w:tab w:val="left" w:pos="1276"/>
          <w:tab w:val="left" w:pos="1560"/>
        </w:tabs>
        <w:jc w:val="both"/>
        <w:rPr>
          <w:rFonts w:ascii="Times New Roman" w:eastAsia="Times New Roman" w:hAnsi="Times New Roman" w:cs="Times New Roman"/>
        </w:rPr>
      </w:pPr>
      <w:r w:rsidRPr="00E84F93">
        <w:rPr>
          <w:rFonts w:ascii="Times New Roman" w:hAnsi="Times New Roman" w:cs="Times New Roman"/>
        </w:rPr>
        <w:tab/>
      </w:r>
      <w:r w:rsidR="372DCE19" w:rsidRPr="00E84F93">
        <w:rPr>
          <w:rFonts w:ascii="Times New Roman" w:eastAsia="Times New Roman" w:hAnsi="Times New Roman" w:cs="Times New Roman"/>
        </w:rPr>
        <w:t>1</w:t>
      </w:r>
      <w:r w:rsidR="0A14B498" w:rsidRPr="00E84F93">
        <w:rPr>
          <w:rFonts w:ascii="Times New Roman" w:eastAsia="Times New Roman" w:hAnsi="Times New Roman" w:cs="Times New Roman"/>
        </w:rPr>
        <w:t>5</w:t>
      </w:r>
      <w:r w:rsidR="372DCE19" w:rsidRPr="00E84F93">
        <w:rPr>
          <w:rFonts w:ascii="Times New Roman" w:eastAsia="Times New Roman" w:hAnsi="Times New Roman" w:cs="Times New Roman"/>
        </w:rPr>
        <w:t>.</w:t>
      </w:r>
      <w:r w:rsidR="20166E9F" w:rsidRPr="00E84F93">
        <w:rPr>
          <w:rFonts w:ascii="Times New Roman" w:eastAsia="Times New Roman" w:hAnsi="Times New Roman" w:cs="Times New Roman"/>
        </w:rPr>
        <w:t xml:space="preserve"> </w:t>
      </w:r>
      <w:r w:rsidR="7D5C6E58" w:rsidRPr="00E84F93">
        <w:rPr>
          <w:rFonts w:ascii="Times New Roman" w:eastAsia="Times New Roman" w:hAnsi="Times New Roman" w:cs="Times New Roman"/>
        </w:rPr>
        <w:t>T</w:t>
      </w:r>
      <w:r w:rsidR="059FEB8F" w:rsidRPr="00E84F93">
        <w:rPr>
          <w:rFonts w:ascii="Times New Roman" w:eastAsia="Times New Roman" w:hAnsi="Times New Roman" w:cs="Times New Roman"/>
        </w:rPr>
        <w:t>iekėjas</w:t>
      </w:r>
      <w:r w:rsidR="7D5C6E58" w:rsidRPr="00E84F93">
        <w:rPr>
          <w:rFonts w:ascii="Times New Roman" w:eastAsia="Times New Roman" w:hAnsi="Times New Roman" w:cs="Times New Roman"/>
        </w:rPr>
        <w:t xml:space="preserve"> turi sudaryti galimybę mokymų dalyviams pateikti</w:t>
      </w:r>
      <w:r w:rsidR="74B7265C" w:rsidRPr="00E84F93">
        <w:rPr>
          <w:rFonts w:ascii="Times New Roman" w:eastAsia="Times New Roman" w:hAnsi="Times New Roman" w:cs="Times New Roman"/>
        </w:rPr>
        <w:t xml:space="preserve"> </w:t>
      </w:r>
      <w:r w:rsidR="059FEB8F" w:rsidRPr="00E84F93">
        <w:rPr>
          <w:rFonts w:ascii="Times New Roman" w:eastAsia="Times New Roman" w:hAnsi="Times New Roman" w:cs="Times New Roman"/>
        </w:rPr>
        <w:t>mokymų</w:t>
      </w:r>
      <w:r w:rsidR="0A49A3E8" w:rsidRPr="00E84F93">
        <w:rPr>
          <w:rFonts w:ascii="Times New Roman" w:eastAsia="Times New Roman" w:hAnsi="Times New Roman" w:cs="Times New Roman"/>
        </w:rPr>
        <w:t xml:space="preserve"> </w:t>
      </w:r>
      <w:r w:rsidR="7F4F0ED2" w:rsidRPr="00E84F93">
        <w:rPr>
          <w:rFonts w:ascii="Times New Roman" w:eastAsia="Times New Roman" w:hAnsi="Times New Roman" w:cs="Times New Roman"/>
        </w:rPr>
        <w:t xml:space="preserve">kokybės </w:t>
      </w:r>
      <w:r w:rsidR="74B7265C" w:rsidRPr="00E84F93">
        <w:rPr>
          <w:rFonts w:ascii="Times New Roman" w:eastAsia="Times New Roman" w:hAnsi="Times New Roman" w:cs="Times New Roman"/>
        </w:rPr>
        <w:t>vertinim</w:t>
      </w:r>
      <w:r w:rsidR="059FEB8F" w:rsidRPr="00E84F93">
        <w:rPr>
          <w:rFonts w:ascii="Times New Roman" w:eastAsia="Times New Roman" w:hAnsi="Times New Roman" w:cs="Times New Roman"/>
        </w:rPr>
        <w:t>ą</w:t>
      </w:r>
      <w:r w:rsidR="2957BD92" w:rsidRPr="00E84F93">
        <w:rPr>
          <w:rFonts w:ascii="Times New Roman" w:eastAsia="Times New Roman" w:hAnsi="Times New Roman" w:cs="Times New Roman"/>
        </w:rPr>
        <w:t>,</w:t>
      </w:r>
      <w:r w:rsidR="059FEB8F" w:rsidRPr="00E84F93">
        <w:rPr>
          <w:rFonts w:ascii="Times New Roman" w:eastAsia="Times New Roman" w:hAnsi="Times New Roman" w:cs="Times New Roman"/>
        </w:rPr>
        <w:t xml:space="preserve"> užpildant mokymų </w:t>
      </w:r>
      <w:r w:rsidR="7F4F0ED2" w:rsidRPr="00E84F93">
        <w:rPr>
          <w:rFonts w:ascii="Times New Roman" w:eastAsia="Times New Roman" w:hAnsi="Times New Roman" w:cs="Times New Roman"/>
        </w:rPr>
        <w:t xml:space="preserve">kokybės </w:t>
      </w:r>
      <w:r w:rsidR="059FEB8F" w:rsidRPr="00E84F93">
        <w:rPr>
          <w:rFonts w:ascii="Times New Roman" w:eastAsia="Times New Roman" w:hAnsi="Times New Roman" w:cs="Times New Roman"/>
        </w:rPr>
        <w:t xml:space="preserve">vertinimo anketą. </w:t>
      </w:r>
      <w:r w:rsidR="0A49A3E8" w:rsidRPr="00E84F93">
        <w:rPr>
          <w:rFonts w:ascii="Times New Roman" w:eastAsia="Times New Roman" w:hAnsi="Times New Roman" w:cs="Times New Roman"/>
        </w:rPr>
        <w:t xml:space="preserve">Mokymų </w:t>
      </w:r>
      <w:r w:rsidR="7F4F0ED2" w:rsidRPr="00E84F93">
        <w:rPr>
          <w:rFonts w:ascii="Times New Roman" w:eastAsia="Times New Roman" w:hAnsi="Times New Roman" w:cs="Times New Roman"/>
        </w:rPr>
        <w:t xml:space="preserve">kokybės </w:t>
      </w:r>
      <w:r w:rsidR="0A49A3E8" w:rsidRPr="00E84F93">
        <w:rPr>
          <w:rFonts w:ascii="Times New Roman" w:eastAsia="Times New Roman" w:hAnsi="Times New Roman" w:cs="Times New Roman"/>
        </w:rPr>
        <w:t>vertinimo anket</w:t>
      </w:r>
      <w:r w:rsidR="7A4B4657" w:rsidRPr="00E84F93">
        <w:rPr>
          <w:rFonts w:ascii="Times New Roman" w:eastAsia="Times New Roman" w:hAnsi="Times New Roman" w:cs="Times New Roman"/>
        </w:rPr>
        <w:t>ą</w:t>
      </w:r>
      <w:r w:rsidR="0A49A3E8" w:rsidRPr="00E84F93">
        <w:rPr>
          <w:rFonts w:ascii="Times New Roman" w:eastAsia="Times New Roman" w:hAnsi="Times New Roman" w:cs="Times New Roman"/>
        </w:rPr>
        <w:t xml:space="preserve">, kurią tiekėjas pateiks mokymų dalyviams </w:t>
      </w:r>
      <w:r w:rsidR="0D32E369" w:rsidRPr="00E84F93">
        <w:rPr>
          <w:rFonts w:ascii="Times New Roman" w:eastAsia="Times New Roman" w:hAnsi="Times New Roman" w:cs="Times New Roman"/>
        </w:rPr>
        <w:t xml:space="preserve">el. būdu </w:t>
      </w:r>
      <w:r w:rsidR="0A49A3E8" w:rsidRPr="00E84F93">
        <w:rPr>
          <w:rFonts w:ascii="Times New Roman" w:eastAsia="Times New Roman" w:hAnsi="Times New Roman" w:cs="Times New Roman"/>
        </w:rPr>
        <w:t>užpildyti</w:t>
      </w:r>
      <w:r w:rsidR="7A4B4657" w:rsidRPr="00E84F93">
        <w:rPr>
          <w:rFonts w:ascii="Times New Roman" w:eastAsia="Times New Roman" w:hAnsi="Times New Roman" w:cs="Times New Roman"/>
        </w:rPr>
        <w:t>,</w:t>
      </w:r>
      <w:r w:rsidR="0A49A3E8" w:rsidRPr="00E84F93">
        <w:rPr>
          <w:rFonts w:ascii="Times New Roman" w:eastAsia="Times New Roman" w:hAnsi="Times New Roman" w:cs="Times New Roman"/>
        </w:rPr>
        <w:t xml:space="preserve"> </w:t>
      </w:r>
      <w:r w:rsidR="0D32E369" w:rsidRPr="00E84F93">
        <w:rPr>
          <w:rFonts w:ascii="Times New Roman" w:eastAsia="Times New Roman" w:hAnsi="Times New Roman" w:cs="Times New Roman"/>
        </w:rPr>
        <w:t xml:space="preserve">parengia tiekėjas ir </w:t>
      </w:r>
      <w:r w:rsidR="0A49A3E8" w:rsidRPr="00E84F93">
        <w:rPr>
          <w:rFonts w:ascii="Times New Roman" w:eastAsia="Times New Roman" w:hAnsi="Times New Roman" w:cs="Times New Roman"/>
        </w:rPr>
        <w:t>suderina su perkančiąja organizacija</w:t>
      </w:r>
      <w:r w:rsidR="5CE3C22D" w:rsidRPr="00E84F93">
        <w:rPr>
          <w:rFonts w:ascii="Times New Roman" w:eastAsia="Times New Roman" w:hAnsi="Times New Roman" w:cs="Times New Roman"/>
        </w:rPr>
        <w:t xml:space="preserve">. </w:t>
      </w:r>
      <w:r w:rsidR="7F4F0ED2" w:rsidRPr="00E84F93">
        <w:rPr>
          <w:rFonts w:ascii="Times New Roman" w:eastAsia="Times New Roman" w:hAnsi="Times New Roman" w:cs="Times New Roman"/>
        </w:rPr>
        <w:t>Mokymų kokybės v</w:t>
      </w:r>
      <w:r w:rsidR="5CE3C22D" w:rsidRPr="00E84F93">
        <w:rPr>
          <w:rFonts w:ascii="Times New Roman" w:eastAsia="Times New Roman" w:hAnsi="Times New Roman" w:cs="Times New Roman"/>
        </w:rPr>
        <w:t xml:space="preserve">ertinimo anketoje vertinamas </w:t>
      </w:r>
      <w:r w:rsidR="7D5C6E58" w:rsidRPr="00E84F93">
        <w:rPr>
          <w:rFonts w:ascii="Times New Roman" w:eastAsia="Times New Roman" w:hAnsi="Times New Roman" w:cs="Times New Roman"/>
        </w:rPr>
        <w:t xml:space="preserve">mokymų </w:t>
      </w:r>
      <w:r w:rsidR="1C729B2A" w:rsidRPr="00E84F93">
        <w:rPr>
          <w:rFonts w:ascii="Times New Roman" w:eastAsia="Times New Roman" w:hAnsi="Times New Roman" w:cs="Times New Roman"/>
        </w:rPr>
        <w:t>temos aktualum</w:t>
      </w:r>
      <w:r w:rsidR="5CE3C22D" w:rsidRPr="00E84F93">
        <w:rPr>
          <w:rFonts w:ascii="Times New Roman" w:eastAsia="Times New Roman" w:hAnsi="Times New Roman" w:cs="Times New Roman"/>
        </w:rPr>
        <w:t>as</w:t>
      </w:r>
      <w:r w:rsidR="1C729B2A" w:rsidRPr="00E84F93">
        <w:rPr>
          <w:rFonts w:ascii="Times New Roman" w:eastAsia="Times New Roman" w:hAnsi="Times New Roman" w:cs="Times New Roman"/>
        </w:rPr>
        <w:t xml:space="preserve">, mokymų </w:t>
      </w:r>
      <w:r w:rsidR="7D5C6E58" w:rsidRPr="00E84F93">
        <w:rPr>
          <w:rFonts w:ascii="Times New Roman" w:eastAsia="Times New Roman" w:hAnsi="Times New Roman" w:cs="Times New Roman"/>
        </w:rPr>
        <w:t xml:space="preserve"> išsamum</w:t>
      </w:r>
      <w:r w:rsidR="5CE3C22D" w:rsidRPr="00E84F93">
        <w:rPr>
          <w:rFonts w:ascii="Times New Roman" w:eastAsia="Times New Roman" w:hAnsi="Times New Roman" w:cs="Times New Roman"/>
        </w:rPr>
        <w:t>as</w:t>
      </w:r>
      <w:r w:rsidR="7D5C6E58" w:rsidRPr="00E84F93">
        <w:rPr>
          <w:rFonts w:ascii="Times New Roman" w:eastAsia="Times New Roman" w:hAnsi="Times New Roman" w:cs="Times New Roman"/>
        </w:rPr>
        <w:t>, lektorių kompetencij</w:t>
      </w:r>
      <w:r w:rsidR="5CE3C22D" w:rsidRPr="00E84F93">
        <w:rPr>
          <w:rFonts w:ascii="Times New Roman" w:eastAsia="Times New Roman" w:hAnsi="Times New Roman" w:cs="Times New Roman"/>
        </w:rPr>
        <w:t>a</w:t>
      </w:r>
      <w:r w:rsidR="7F4F0ED2" w:rsidRPr="00E84F93">
        <w:rPr>
          <w:rFonts w:ascii="Times New Roman" w:eastAsia="Times New Roman" w:hAnsi="Times New Roman" w:cs="Times New Roman"/>
        </w:rPr>
        <w:t xml:space="preserve"> ir kita. </w:t>
      </w:r>
      <w:r w:rsidR="0D32E369" w:rsidRPr="00E84F93">
        <w:rPr>
          <w:rFonts w:ascii="Times New Roman" w:eastAsia="Times New Roman" w:hAnsi="Times New Roman" w:cs="Times New Roman"/>
        </w:rPr>
        <w:t>Apibendrint</w:t>
      </w:r>
      <w:r w:rsidR="7A4B4657" w:rsidRPr="00E84F93">
        <w:rPr>
          <w:rFonts w:ascii="Times New Roman" w:eastAsia="Times New Roman" w:hAnsi="Times New Roman" w:cs="Times New Roman"/>
        </w:rPr>
        <w:t>us</w:t>
      </w:r>
      <w:r w:rsidR="0D32E369" w:rsidRPr="00E84F93">
        <w:rPr>
          <w:rFonts w:ascii="Times New Roman" w:eastAsia="Times New Roman" w:hAnsi="Times New Roman" w:cs="Times New Roman"/>
        </w:rPr>
        <w:t xml:space="preserve"> </w:t>
      </w:r>
      <w:r w:rsidR="7A4B4657" w:rsidRPr="00E84F93">
        <w:rPr>
          <w:rFonts w:ascii="Times New Roman" w:eastAsia="Times New Roman" w:hAnsi="Times New Roman" w:cs="Times New Roman"/>
        </w:rPr>
        <w:t>m</w:t>
      </w:r>
      <w:r w:rsidR="0D32E369" w:rsidRPr="00E84F93">
        <w:rPr>
          <w:rFonts w:ascii="Times New Roman" w:eastAsia="Times New Roman" w:hAnsi="Times New Roman" w:cs="Times New Roman"/>
        </w:rPr>
        <w:t xml:space="preserve">okymų kokybės </w:t>
      </w:r>
      <w:r w:rsidR="07F385FD" w:rsidRPr="00E84F93">
        <w:rPr>
          <w:rFonts w:ascii="Times New Roman" w:eastAsia="Times New Roman" w:hAnsi="Times New Roman" w:cs="Times New Roman"/>
        </w:rPr>
        <w:t>vertinim</w:t>
      </w:r>
      <w:r w:rsidR="0D32E369" w:rsidRPr="00E84F93">
        <w:rPr>
          <w:rFonts w:ascii="Times New Roman" w:eastAsia="Times New Roman" w:hAnsi="Times New Roman" w:cs="Times New Roman"/>
        </w:rPr>
        <w:t>o</w:t>
      </w:r>
      <w:r w:rsidR="07F385FD" w:rsidRPr="00E84F93">
        <w:rPr>
          <w:rFonts w:ascii="Times New Roman" w:eastAsia="Times New Roman" w:hAnsi="Times New Roman" w:cs="Times New Roman"/>
        </w:rPr>
        <w:t xml:space="preserve"> rezultat</w:t>
      </w:r>
      <w:r w:rsidR="7A4B4657" w:rsidRPr="00E84F93">
        <w:rPr>
          <w:rFonts w:ascii="Times New Roman" w:eastAsia="Times New Roman" w:hAnsi="Times New Roman" w:cs="Times New Roman"/>
        </w:rPr>
        <w:t>us</w:t>
      </w:r>
      <w:r w:rsidR="07F385FD" w:rsidRPr="00E84F93">
        <w:rPr>
          <w:rFonts w:ascii="Times New Roman" w:eastAsia="Times New Roman" w:hAnsi="Times New Roman" w:cs="Times New Roman"/>
        </w:rPr>
        <w:t xml:space="preserve"> bei </w:t>
      </w:r>
      <w:r w:rsidR="1B89711C" w:rsidRPr="00E84F93">
        <w:rPr>
          <w:rFonts w:ascii="Times New Roman" w:eastAsia="Times New Roman" w:hAnsi="Times New Roman" w:cs="Times New Roman"/>
        </w:rPr>
        <w:t>užpildyt</w:t>
      </w:r>
      <w:r w:rsidR="7A4B4657" w:rsidRPr="00E84F93">
        <w:rPr>
          <w:rFonts w:ascii="Times New Roman" w:eastAsia="Times New Roman" w:hAnsi="Times New Roman" w:cs="Times New Roman"/>
        </w:rPr>
        <w:t>as</w:t>
      </w:r>
      <w:r w:rsidR="1B89711C" w:rsidRPr="00E84F93">
        <w:rPr>
          <w:rFonts w:ascii="Times New Roman" w:eastAsia="Times New Roman" w:hAnsi="Times New Roman" w:cs="Times New Roman"/>
        </w:rPr>
        <w:t xml:space="preserve"> mokymų kokybės vertinimo anket</w:t>
      </w:r>
      <w:r w:rsidR="7A4B4657" w:rsidRPr="00E84F93">
        <w:rPr>
          <w:rFonts w:ascii="Times New Roman" w:eastAsia="Times New Roman" w:hAnsi="Times New Roman" w:cs="Times New Roman"/>
        </w:rPr>
        <w:t>as t</w:t>
      </w:r>
      <w:r w:rsidR="00B05B72" w:rsidRPr="00E84F93">
        <w:rPr>
          <w:rFonts w:ascii="Times New Roman" w:eastAsia="Times New Roman" w:hAnsi="Times New Roman" w:cs="Times New Roman"/>
        </w:rPr>
        <w:t>ie</w:t>
      </w:r>
      <w:r w:rsidR="7A4B4657" w:rsidRPr="00E84F93">
        <w:rPr>
          <w:rFonts w:ascii="Times New Roman" w:eastAsia="Times New Roman" w:hAnsi="Times New Roman" w:cs="Times New Roman"/>
        </w:rPr>
        <w:t>kėjas</w:t>
      </w:r>
      <w:r w:rsidR="1B89711C" w:rsidRPr="00E84F93">
        <w:rPr>
          <w:rFonts w:ascii="Times New Roman" w:eastAsia="Times New Roman" w:hAnsi="Times New Roman" w:cs="Times New Roman"/>
        </w:rPr>
        <w:t xml:space="preserve"> pateiki</w:t>
      </w:r>
      <w:r w:rsidR="7A4B4657" w:rsidRPr="00E84F93">
        <w:rPr>
          <w:rFonts w:ascii="Times New Roman" w:eastAsia="Times New Roman" w:hAnsi="Times New Roman" w:cs="Times New Roman"/>
        </w:rPr>
        <w:t>a</w:t>
      </w:r>
      <w:r w:rsidR="1B89711C" w:rsidRPr="00E84F93">
        <w:rPr>
          <w:rFonts w:ascii="Times New Roman" w:eastAsia="Times New Roman" w:hAnsi="Times New Roman" w:cs="Times New Roman"/>
        </w:rPr>
        <w:t xml:space="preserve"> </w:t>
      </w:r>
      <w:r w:rsidR="0AA6EC32" w:rsidRPr="00E84F93">
        <w:rPr>
          <w:rFonts w:ascii="Times New Roman" w:eastAsia="Times New Roman" w:hAnsi="Times New Roman" w:cs="Times New Roman"/>
        </w:rPr>
        <w:t xml:space="preserve">perkančiajai organizacijai. </w:t>
      </w:r>
      <w:r w:rsidR="00186819" w:rsidRPr="00E84F93">
        <w:rPr>
          <w:rFonts w:ascii="Times New Roman" w:eastAsia="Times New Roman" w:hAnsi="Times New Roman" w:cs="Times New Roman"/>
          <w:color w:val="000000" w:themeColor="text1"/>
        </w:rPr>
        <w:tab/>
      </w:r>
    </w:p>
    <w:p w14:paraId="5D7BE5F2" w14:textId="079D3F32" w:rsidR="06AD5888" w:rsidRPr="00E84F93" w:rsidRDefault="57B44D17" w:rsidP="2602ACFF">
      <w:pPr>
        <w:pStyle w:val="Default"/>
        <w:tabs>
          <w:tab w:val="left" w:pos="1134"/>
          <w:tab w:val="left" w:pos="1276"/>
          <w:tab w:val="left" w:pos="1560"/>
        </w:tabs>
        <w:ind w:firstLine="1134"/>
        <w:jc w:val="both"/>
        <w:rPr>
          <w:rFonts w:ascii="Times New Roman" w:eastAsia="Times New Roman" w:hAnsi="Times New Roman" w:cs="Times New Roman"/>
          <w:color w:val="000000" w:themeColor="text1"/>
        </w:rPr>
      </w:pPr>
      <w:r w:rsidRPr="00E84F93">
        <w:rPr>
          <w:rFonts w:ascii="Times New Roman" w:eastAsia="Times New Roman" w:hAnsi="Times New Roman" w:cs="Times New Roman"/>
          <w:color w:val="000000" w:themeColor="text1"/>
        </w:rPr>
        <w:t>1</w:t>
      </w:r>
      <w:r w:rsidR="4B49E39B" w:rsidRPr="00E84F93">
        <w:rPr>
          <w:rFonts w:ascii="Times New Roman" w:eastAsia="Times New Roman" w:hAnsi="Times New Roman" w:cs="Times New Roman"/>
          <w:color w:val="000000" w:themeColor="text1"/>
        </w:rPr>
        <w:t>6</w:t>
      </w:r>
      <w:r w:rsidRPr="00E84F93">
        <w:rPr>
          <w:rFonts w:ascii="Times New Roman" w:eastAsia="Times New Roman" w:hAnsi="Times New Roman" w:cs="Times New Roman"/>
          <w:color w:val="000000" w:themeColor="text1"/>
        </w:rPr>
        <w:t>.</w:t>
      </w:r>
      <w:r w:rsidR="509275CB" w:rsidRPr="00E84F93">
        <w:rPr>
          <w:rFonts w:ascii="Times New Roman" w:eastAsia="Times New Roman" w:hAnsi="Times New Roman" w:cs="Times New Roman"/>
          <w:color w:val="000000" w:themeColor="text1"/>
        </w:rPr>
        <w:t xml:space="preserve"> </w:t>
      </w:r>
      <w:r w:rsidR="77FFB593" w:rsidRPr="00E84F93">
        <w:rPr>
          <w:rFonts w:ascii="Times New Roman" w:eastAsia="Times New Roman" w:hAnsi="Times New Roman" w:cs="Times New Roman"/>
          <w:color w:val="000000" w:themeColor="text1"/>
        </w:rPr>
        <w:t>T</w:t>
      </w:r>
      <w:r w:rsidR="7A4B4657" w:rsidRPr="00E84F93">
        <w:rPr>
          <w:rFonts w:ascii="Times New Roman" w:eastAsia="Times New Roman" w:hAnsi="Times New Roman" w:cs="Times New Roman"/>
          <w:color w:val="000000" w:themeColor="text1"/>
        </w:rPr>
        <w:t>iekėjas</w:t>
      </w:r>
      <w:r w:rsidR="77FFB593" w:rsidRPr="00E84F93">
        <w:rPr>
          <w:rFonts w:ascii="Times New Roman" w:eastAsia="Times New Roman" w:hAnsi="Times New Roman" w:cs="Times New Roman"/>
          <w:color w:val="000000" w:themeColor="text1"/>
        </w:rPr>
        <w:t xml:space="preserve"> per </w:t>
      </w:r>
      <w:r w:rsidR="4A39E85A" w:rsidRPr="00E84F93">
        <w:rPr>
          <w:rFonts w:ascii="Times New Roman" w:eastAsia="Times New Roman" w:hAnsi="Times New Roman" w:cs="Times New Roman"/>
          <w:color w:val="000000" w:themeColor="text1"/>
        </w:rPr>
        <w:t>5</w:t>
      </w:r>
      <w:r w:rsidR="77FFB593" w:rsidRPr="00E84F93">
        <w:rPr>
          <w:rFonts w:ascii="Times New Roman" w:eastAsia="Times New Roman" w:hAnsi="Times New Roman" w:cs="Times New Roman"/>
          <w:color w:val="000000" w:themeColor="text1"/>
        </w:rPr>
        <w:t xml:space="preserve"> darbo dienas nuo </w:t>
      </w:r>
      <w:r w:rsidR="0D338B20" w:rsidRPr="00E84F93">
        <w:rPr>
          <w:rFonts w:ascii="Times New Roman" w:eastAsia="Times New Roman" w:hAnsi="Times New Roman" w:cs="Times New Roman"/>
          <w:color w:val="000000" w:themeColor="text1"/>
        </w:rPr>
        <w:t>paskutinių mokymų dienos</w:t>
      </w:r>
      <w:r w:rsidR="0D338B20" w:rsidRPr="00E84F93">
        <w:rPr>
          <w:rFonts w:ascii="Times New Roman" w:eastAsia="Times New Roman" w:hAnsi="Times New Roman" w:cs="Times New Roman"/>
          <w:b/>
          <w:bCs/>
          <w:color w:val="000000" w:themeColor="text1"/>
        </w:rPr>
        <w:t>,</w:t>
      </w:r>
      <w:r w:rsidR="77FFB593" w:rsidRPr="00E84F93">
        <w:rPr>
          <w:rFonts w:ascii="Times New Roman" w:eastAsia="Times New Roman" w:hAnsi="Times New Roman" w:cs="Times New Roman"/>
          <w:color w:val="000000" w:themeColor="text1"/>
        </w:rPr>
        <w:t xml:space="preserve"> pateikia</w:t>
      </w:r>
      <w:r w:rsidR="501657CB" w:rsidRPr="00E84F93">
        <w:rPr>
          <w:rFonts w:ascii="Times New Roman" w:eastAsia="Times New Roman" w:hAnsi="Times New Roman" w:cs="Times New Roman"/>
          <w:color w:val="000000" w:themeColor="text1"/>
        </w:rPr>
        <w:t xml:space="preserve"> perkančiajai </w:t>
      </w:r>
      <w:r w:rsidR="61F0A8E9" w:rsidRPr="00E84F93">
        <w:rPr>
          <w:rFonts w:ascii="Times New Roman" w:eastAsia="Times New Roman" w:hAnsi="Times New Roman" w:cs="Times New Roman"/>
          <w:color w:val="000000" w:themeColor="text1"/>
        </w:rPr>
        <w:t>organizacijai pasirašytą</w:t>
      </w:r>
      <w:r w:rsidR="77FFB593" w:rsidRPr="00E84F93">
        <w:rPr>
          <w:rFonts w:ascii="Times New Roman" w:eastAsia="Times New Roman" w:hAnsi="Times New Roman" w:cs="Times New Roman"/>
          <w:color w:val="000000" w:themeColor="text1"/>
        </w:rPr>
        <w:t xml:space="preserve"> suteiktų </w:t>
      </w:r>
      <w:r w:rsidR="61F0A8E9" w:rsidRPr="00E84F93">
        <w:rPr>
          <w:rFonts w:ascii="Times New Roman" w:eastAsia="Times New Roman" w:hAnsi="Times New Roman" w:cs="Times New Roman"/>
          <w:color w:val="000000" w:themeColor="text1"/>
        </w:rPr>
        <w:t>p</w:t>
      </w:r>
      <w:r w:rsidR="77FFB593" w:rsidRPr="00E84F93">
        <w:rPr>
          <w:rFonts w:ascii="Times New Roman" w:eastAsia="Times New Roman" w:hAnsi="Times New Roman" w:cs="Times New Roman"/>
          <w:color w:val="000000" w:themeColor="text1"/>
        </w:rPr>
        <w:t>aslaugų perdavimo–priėmimo aktą. T</w:t>
      </w:r>
      <w:r w:rsidR="61F0A8E9" w:rsidRPr="00E84F93">
        <w:rPr>
          <w:rFonts w:ascii="Times New Roman" w:eastAsia="Times New Roman" w:hAnsi="Times New Roman" w:cs="Times New Roman"/>
          <w:color w:val="000000" w:themeColor="text1"/>
        </w:rPr>
        <w:t>iekėjas</w:t>
      </w:r>
      <w:r w:rsidR="75129934" w:rsidRPr="00E84F93">
        <w:rPr>
          <w:rFonts w:ascii="Times New Roman" w:eastAsia="Times New Roman" w:hAnsi="Times New Roman" w:cs="Times New Roman"/>
          <w:color w:val="000000" w:themeColor="text1"/>
        </w:rPr>
        <w:t xml:space="preserve"> </w:t>
      </w:r>
      <w:r w:rsidR="77FFB593" w:rsidRPr="00E84F93">
        <w:rPr>
          <w:rFonts w:ascii="Times New Roman" w:eastAsia="Times New Roman" w:hAnsi="Times New Roman" w:cs="Times New Roman"/>
          <w:color w:val="000000" w:themeColor="text1"/>
        </w:rPr>
        <w:t>sąskaitą-faktūrą</w:t>
      </w:r>
      <w:r w:rsidR="5ACA4FA0" w:rsidRPr="00E84F93">
        <w:rPr>
          <w:rFonts w:ascii="Times New Roman" w:eastAsia="Times New Roman" w:hAnsi="Times New Roman" w:cs="Times New Roman"/>
          <w:color w:val="000000" w:themeColor="text1"/>
        </w:rPr>
        <w:t xml:space="preserve"> </w:t>
      </w:r>
      <w:r w:rsidR="61F0A8E9" w:rsidRPr="00E84F93">
        <w:rPr>
          <w:rFonts w:ascii="Times New Roman" w:eastAsia="Times New Roman" w:hAnsi="Times New Roman" w:cs="Times New Roman"/>
          <w:color w:val="000000" w:themeColor="text1"/>
        </w:rPr>
        <w:t>perkančiajai organizacijai</w:t>
      </w:r>
      <w:r w:rsidR="5ACA4FA0" w:rsidRPr="00E84F93">
        <w:rPr>
          <w:rFonts w:ascii="Times New Roman" w:eastAsia="Times New Roman" w:hAnsi="Times New Roman" w:cs="Times New Roman"/>
          <w:color w:val="000000" w:themeColor="text1"/>
        </w:rPr>
        <w:t xml:space="preserve"> </w:t>
      </w:r>
      <w:r w:rsidR="77FFB593" w:rsidRPr="00E84F93">
        <w:rPr>
          <w:rFonts w:ascii="Times New Roman" w:eastAsia="Times New Roman" w:hAnsi="Times New Roman" w:cs="Times New Roman"/>
          <w:color w:val="000000" w:themeColor="text1"/>
        </w:rPr>
        <w:t>pateikia</w:t>
      </w:r>
      <w:r w:rsidR="2D9F8A2F" w:rsidRPr="00E84F93">
        <w:rPr>
          <w:rFonts w:ascii="Times New Roman" w:eastAsia="Times New Roman" w:hAnsi="Times New Roman" w:cs="Times New Roman"/>
          <w:color w:val="000000" w:themeColor="text1"/>
        </w:rPr>
        <w:t xml:space="preserve"> </w:t>
      </w:r>
      <w:r w:rsidR="77FFB593" w:rsidRPr="00E84F93">
        <w:rPr>
          <w:rFonts w:ascii="Times New Roman" w:eastAsia="Times New Roman" w:hAnsi="Times New Roman" w:cs="Times New Roman"/>
          <w:color w:val="000000" w:themeColor="text1"/>
        </w:rPr>
        <w:t>ne vėliau kaip per 2 darbo dienas</w:t>
      </w:r>
      <w:r w:rsidR="77FFB593" w:rsidRPr="00E84F93">
        <w:rPr>
          <w:rFonts w:ascii="Times New Roman" w:eastAsia="Times New Roman" w:hAnsi="Times New Roman" w:cs="Times New Roman"/>
          <w:i/>
          <w:iCs/>
          <w:color w:val="000000" w:themeColor="text1"/>
        </w:rPr>
        <w:t xml:space="preserve"> </w:t>
      </w:r>
      <w:r w:rsidR="77FFB593" w:rsidRPr="00E84F93">
        <w:rPr>
          <w:rFonts w:ascii="Times New Roman" w:eastAsia="Times New Roman" w:hAnsi="Times New Roman" w:cs="Times New Roman"/>
          <w:color w:val="000000" w:themeColor="text1"/>
        </w:rPr>
        <w:t xml:space="preserve">nuo </w:t>
      </w:r>
      <w:r w:rsidR="61F0A8E9" w:rsidRPr="00E84F93">
        <w:rPr>
          <w:rFonts w:ascii="Times New Roman" w:eastAsia="Times New Roman" w:hAnsi="Times New Roman" w:cs="Times New Roman"/>
          <w:color w:val="000000" w:themeColor="text1"/>
        </w:rPr>
        <w:t>p</w:t>
      </w:r>
      <w:r w:rsidR="77FFB593" w:rsidRPr="00E84F93">
        <w:rPr>
          <w:rFonts w:ascii="Times New Roman" w:eastAsia="Times New Roman" w:hAnsi="Times New Roman" w:cs="Times New Roman"/>
          <w:color w:val="000000" w:themeColor="text1"/>
        </w:rPr>
        <w:t>aslaugų perdavimo–priėmimo akto pasirašymo dienos, bet ne vėliau kaip iki 202</w:t>
      </w:r>
      <w:r w:rsidR="5ACA4FA0" w:rsidRPr="00E84F93">
        <w:rPr>
          <w:rFonts w:ascii="Times New Roman" w:eastAsia="Times New Roman" w:hAnsi="Times New Roman" w:cs="Times New Roman"/>
          <w:color w:val="000000" w:themeColor="text1"/>
        </w:rPr>
        <w:t>5</w:t>
      </w:r>
      <w:r w:rsidR="77FFB593" w:rsidRPr="00E84F93">
        <w:rPr>
          <w:rFonts w:ascii="Times New Roman" w:eastAsia="Times New Roman" w:hAnsi="Times New Roman" w:cs="Times New Roman"/>
          <w:color w:val="000000" w:themeColor="text1"/>
        </w:rPr>
        <w:t xml:space="preserve"> m. gruodžio </w:t>
      </w:r>
      <w:r w:rsidR="5ACA4FA0" w:rsidRPr="00E84F93">
        <w:rPr>
          <w:rFonts w:ascii="Times New Roman" w:eastAsia="Times New Roman" w:hAnsi="Times New Roman" w:cs="Times New Roman"/>
          <w:color w:val="000000" w:themeColor="text1"/>
        </w:rPr>
        <w:t>1</w:t>
      </w:r>
      <w:r w:rsidR="03744189" w:rsidRPr="00E84F93">
        <w:rPr>
          <w:rFonts w:ascii="Times New Roman" w:eastAsia="Times New Roman" w:hAnsi="Times New Roman" w:cs="Times New Roman"/>
          <w:color w:val="000000" w:themeColor="text1"/>
        </w:rPr>
        <w:t xml:space="preserve">0 </w:t>
      </w:r>
      <w:r w:rsidR="77FFB593" w:rsidRPr="00E84F93">
        <w:rPr>
          <w:rFonts w:ascii="Times New Roman" w:eastAsia="Times New Roman" w:hAnsi="Times New Roman" w:cs="Times New Roman"/>
          <w:color w:val="000000" w:themeColor="text1"/>
        </w:rPr>
        <w:t>d.</w:t>
      </w:r>
    </w:p>
    <w:p w14:paraId="725EF55C" w14:textId="64571DEF" w:rsidR="00115E3F" w:rsidRPr="00E84F93" w:rsidRDefault="00115E3F" w:rsidP="2602ACFF">
      <w:pPr>
        <w:pStyle w:val="Default"/>
        <w:tabs>
          <w:tab w:val="left" w:pos="1134"/>
          <w:tab w:val="left" w:pos="1276"/>
          <w:tab w:val="left" w:pos="1560"/>
        </w:tabs>
        <w:ind w:firstLine="1134"/>
        <w:jc w:val="both"/>
        <w:rPr>
          <w:rFonts w:ascii="Times New Roman" w:eastAsia="Times New Roman" w:hAnsi="Times New Roman" w:cs="Times New Roman"/>
          <w:color w:val="000000" w:themeColor="text1"/>
        </w:rPr>
      </w:pPr>
      <w:r w:rsidRPr="00E84F93">
        <w:rPr>
          <w:rFonts w:ascii="Times New Roman" w:eastAsia="Times New Roman" w:hAnsi="Times New Roman" w:cs="Times New Roman"/>
          <w:color w:val="000000" w:themeColor="text1"/>
        </w:rPr>
        <w:t>17. Tiekėjas įsipareigoja perkančiajai organizacijai pateikti bent vienų, nuotolinių mokymų vaizdo ir garso įrašą.</w:t>
      </w:r>
    </w:p>
    <w:p w14:paraId="1526F45D" w14:textId="2E9BC9F3" w:rsidR="007D11F1" w:rsidRPr="00E84F93" w:rsidRDefault="00186819" w:rsidP="2602ACFF">
      <w:pPr>
        <w:pStyle w:val="Default"/>
        <w:tabs>
          <w:tab w:val="left" w:pos="1134"/>
          <w:tab w:val="left" w:pos="1276"/>
          <w:tab w:val="left" w:pos="1560"/>
        </w:tabs>
        <w:jc w:val="both"/>
        <w:rPr>
          <w:rFonts w:ascii="Times New Roman" w:eastAsia="Times New Roman" w:hAnsi="Times New Roman" w:cs="Times New Roman"/>
        </w:rPr>
      </w:pPr>
      <w:r w:rsidRPr="00E84F93">
        <w:rPr>
          <w:rFonts w:ascii="Times New Roman" w:hAnsi="Times New Roman" w:cs="Times New Roman"/>
        </w:rPr>
        <w:tab/>
      </w:r>
      <w:r w:rsidR="57B44D17" w:rsidRPr="00E84F93">
        <w:rPr>
          <w:rFonts w:ascii="Times New Roman" w:eastAsia="Times New Roman" w:hAnsi="Times New Roman" w:cs="Times New Roman"/>
        </w:rPr>
        <w:t>1</w:t>
      </w:r>
      <w:r w:rsidR="528AFC58" w:rsidRPr="00E84F93">
        <w:rPr>
          <w:rFonts w:ascii="Times New Roman" w:eastAsia="Times New Roman" w:hAnsi="Times New Roman" w:cs="Times New Roman"/>
        </w:rPr>
        <w:t>8</w:t>
      </w:r>
      <w:r w:rsidR="57B44D17" w:rsidRPr="00E84F93">
        <w:rPr>
          <w:rFonts w:ascii="Times New Roman" w:eastAsia="Times New Roman" w:hAnsi="Times New Roman" w:cs="Times New Roman"/>
        </w:rPr>
        <w:t>.</w:t>
      </w:r>
      <w:r w:rsidR="00115E3F" w:rsidRPr="00E84F93">
        <w:rPr>
          <w:rFonts w:ascii="Times New Roman" w:eastAsia="Times New Roman" w:hAnsi="Times New Roman" w:cs="Times New Roman"/>
        </w:rPr>
        <w:t xml:space="preserve"> </w:t>
      </w:r>
      <w:r w:rsidR="045779AD" w:rsidRPr="00E84F93">
        <w:rPr>
          <w:rFonts w:ascii="Times New Roman" w:eastAsia="Times New Roman" w:hAnsi="Times New Roman" w:cs="Times New Roman"/>
        </w:rPr>
        <w:t xml:space="preserve">Nuosavybės teisės bei visos autorių turtinės teisės, naudoti </w:t>
      </w:r>
      <w:r w:rsidR="61F0A8E9" w:rsidRPr="00E84F93">
        <w:rPr>
          <w:rFonts w:ascii="Times New Roman" w:eastAsia="Times New Roman" w:hAnsi="Times New Roman" w:cs="Times New Roman"/>
        </w:rPr>
        <w:t>tiekėjo</w:t>
      </w:r>
      <w:r w:rsidR="045779AD" w:rsidRPr="00E84F93">
        <w:rPr>
          <w:rFonts w:ascii="Times New Roman" w:eastAsia="Times New Roman" w:hAnsi="Times New Roman" w:cs="Times New Roman"/>
        </w:rPr>
        <w:t xml:space="preserve"> (įskaitant subtiekėjų) parengtą </w:t>
      </w:r>
      <w:r w:rsidR="0031725B" w:rsidRPr="00E84F93">
        <w:rPr>
          <w:rFonts w:ascii="Times New Roman" w:eastAsia="Times New Roman" w:hAnsi="Times New Roman" w:cs="Times New Roman"/>
        </w:rPr>
        <w:t>mokymų programą, metodinę ir ar vaizdinę</w:t>
      </w:r>
      <w:r w:rsidR="045779AD" w:rsidRPr="00E84F93">
        <w:rPr>
          <w:rFonts w:ascii="Times New Roman" w:eastAsia="Times New Roman" w:hAnsi="Times New Roman" w:cs="Times New Roman"/>
        </w:rPr>
        <w:t xml:space="preserve"> medžiagą Lietuvos Respublikos autorių teisių ir gretutinių teisių įstatymo nurodytais būdais neribotą laiką neapsiribojant kurios nors valstybės teritorija, pereina </w:t>
      </w:r>
      <w:r w:rsidR="03744189" w:rsidRPr="00E84F93">
        <w:rPr>
          <w:rFonts w:ascii="Times New Roman" w:eastAsia="Times New Roman" w:hAnsi="Times New Roman" w:cs="Times New Roman"/>
        </w:rPr>
        <w:t>perkančiajai organizacijai</w:t>
      </w:r>
      <w:r w:rsidR="1EB49294" w:rsidRPr="00E84F93">
        <w:rPr>
          <w:rFonts w:ascii="Times New Roman" w:eastAsia="Times New Roman" w:hAnsi="Times New Roman" w:cs="Times New Roman"/>
        </w:rPr>
        <w:t xml:space="preserve"> </w:t>
      </w:r>
      <w:r w:rsidR="045779AD" w:rsidRPr="00E84F93">
        <w:rPr>
          <w:rFonts w:ascii="Times New Roman" w:eastAsia="Times New Roman" w:hAnsi="Times New Roman" w:cs="Times New Roman"/>
        </w:rPr>
        <w:t>nuo suteiktų paslaugų perdavimo-priėmimo akto pasirašymo datos. T</w:t>
      </w:r>
      <w:r w:rsidR="03744189" w:rsidRPr="00E84F93">
        <w:rPr>
          <w:rFonts w:ascii="Times New Roman" w:eastAsia="Times New Roman" w:hAnsi="Times New Roman" w:cs="Times New Roman"/>
        </w:rPr>
        <w:t>iekėjas</w:t>
      </w:r>
      <w:r w:rsidR="045779AD" w:rsidRPr="00E84F93">
        <w:rPr>
          <w:rFonts w:ascii="Times New Roman" w:eastAsia="Times New Roman" w:hAnsi="Times New Roman" w:cs="Times New Roman"/>
        </w:rPr>
        <w:t xml:space="preserve"> perduotą mokomąją medžiagą gali naudoti ir skelbti tik išankstiniu rašytiniu </w:t>
      </w:r>
      <w:r w:rsidR="03744189" w:rsidRPr="00E84F93">
        <w:rPr>
          <w:rFonts w:ascii="Times New Roman" w:eastAsia="Times New Roman" w:hAnsi="Times New Roman" w:cs="Times New Roman"/>
        </w:rPr>
        <w:t>perkančiosios organizacijos</w:t>
      </w:r>
      <w:r w:rsidR="1EB49294" w:rsidRPr="00E84F93">
        <w:rPr>
          <w:rFonts w:ascii="Times New Roman" w:eastAsia="Times New Roman" w:hAnsi="Times New Roman" w:cs="Times New Roman"/>
        </w:rPr>
        <w:t xml:space="preserve"> </w:t>
      </w:r>
      <w:r w:rsidR="045779AD" w:rsidRPr="00E84F93">
        <w:rPr>
          <w:rFonts w:ascii="Times New Roman" w:eastAsia="Times New Roman" w:hAnsi="Times New Roman" w:cs="Times New Roman"/>
        </w:rPr>
        <w:t xml:space="preserve">sutikimu. </w:t>
      </w:r>
    </w:p>
    <w:p w14:paraId="552DB5CB" w14:textId="77777777" w:rsidR="007904AB" w:rsidRPr="00E84F93" w:rsidRDefault="007904AB" w:rsidP="2602ACFF">
      <w:pPr>
        <w:pStyle w:val="Default"/>
        <w:tabs>
          <w:tab w:val="left" w:pos="1134"/>
        </w:tabs>
        <w:ind w:firstLine="851"/>
        <w:jc w:val="center"/>
        <w:rPr>
          <w:rFonts w:ascii="Times New Roman" w:eastAsia="Times New Roman" w:hAnsi="Times New Roman" w:cs="Times New Roman"/>
          <w:b/>
          <w:bCs/>
        </w:rPr>
      </w:pPr>
    </w:p>
    <w:p w14:paraId="55A413C6" w14:textId="4A86F810" w:rsidR="00AD754B" w:rsidRPr="00E84F93" w:rsidRDefault="42E07541" w:rsidP="2602ACFF">
      <w:pPr>
        <w:spacing w:after="200" w:line="276" w:lineRule="auto"/>
        <w:jc w:val="center"/>
        <w:rPr>
          <w:b/>
          <w:bCs/>
        </w:rPr>
      </w:pPr>
      <w:r w:rsidRPr="00E84F93">
        <w:rPr>
          <w:b/>
          <w:bCs/>
        </w:rPr>
        <w:t>IV</w:t>
      </w:r>
      <w:r w:rsidR="4B02A153" w:rsidRPr="00E84F93">
        <w:rPr>
          <w:b/>
          <w:bCs/>
        </w:rPr>
        <w:t xml:space="preserve">. REIKALAVIMAI MOKYMŲ </w:t>
      </w:r>
      <w:r w:rsidR="3341267C" w:rsidRPr="00E84F93">
        <w:rPr>
          <w:b/>
          <w:bCs/>
        </w:rPr>
        <w:t>PROGRAMAI</w:t>
      </w:r>
      <w:r w:rsidR="505A5FCE" w:rsidRPr="00E84F93">
        <w:rPr>
          <w:b/>
          <w:bCs/>
        </w:rPr>
        <w:t xml:space="preserve"> IR </w:t>
      </w:r>
      <w:r w:rsidR="3341267C" w:rsidRPr="00E84F93">
        <w:rPr>
          <w:b/>
          <w:bCs/>
        </w:rPr>
        <w:t>M</w:t>
      </w:r>
      <w:r w:rsidR="79D15037" w:rsidRPr="00E84F93">
        <w:rPr>
          <w:b/>
          <w:bCs/>
        </w:rPr>
        <w:t>OKYMAMS</w:t>
      </w:r>
    </w:p>
    <w:p w14:paraId="62E80B73" w14:textId="11AD1706" w:rsidR="00FE33C2" w:rsidRPr="00E84F93" w:rsidRDefault="00140149" w:rsidP="2602ACFF">
      <w:pPr>
        <w:pStyle w:val="Default"/>
        <w:tabs>
          <w:tab w:val="left" w:pos="284"/>
          <w:tab w:val="left" w:pos="993"/>
          <w:tab w:val="left" w:pos="1134"/>
        </w:tabs>
        <w:jc w:val="both"/>
        <w:rPr>
          <w:rFonts w:ascii="Times New Roman" w:eastAsia="Times New Roman" w:hAnsi="Times New Roman" w:cs="Times New Roman"/>
          <w:color w:val="auto"/>
        </w:rPr>
      </w:pPr>
      <w:r w:rsidRPr="00E84F93">
        <w:rPr>
          <w:rFonts w:ascii="Times New Roman" w:hAnsi="Times New Roman" w:cs="Times New Roman"/>
        </w:rPr>
        <w:tab/>
      </w:r>
      <w:r w:rsidR="001D5859" w:rsidRPr="00E84F93">
        <w:rPr>
          <w:rFonts w:ascii="Times New Roman" w:hAnsi="Times New Roman" w:cs="Times New Roman"/>
        </w:rPr>
        <w:tab/>
      </w:r>
      <w:r w:rsidR="509275CB" w:rsidRPr="00E84F93">
        <w:rPr>
          <w:rFonts w:ascii="Times New Roman" w:eastAsia="Times New Roman" w:hAnsi="Times New Roman" w:cs="Times New Roman"/>
        </w:rPr>
        <w:t>1</w:t>
      </w:r>
      <w:r w:rsidR="004B24A0" w:rsidRPr="00E84F93">
        <w:rPr>
          <w:rFonts w:ascii="Times New Roman" w:eastAsia="Times New Roman" w:hAnsi="Times New Roman" w:cs="Times New Roman"/>
        </w:rPr>
        <w:t>9</w:t>
      </w:r>
      <w:r w:rsidR="7889E04C" w:rsidRPr="00E84F93">
        <w:rPr>
          <w:rFonts w:ascii="Times New Roman" w:eastAsia="Times New Roman" w:hAnsi="Times New Roman" w:cs="Times New Roman"/>
        </w:rPr>
        <w:t>.</w:t>
      </w:r>
      <w:r w:rsidR="43C197AD" w:rsidRPr="00E84F93">
        <w:rPr>
          <w:rFonts w:ascii="Times New Roman" w:eastAsia="Times New Roman" w:hAnsi="Times New Roman" w:cs="Times New Roman"/>
        </w:rPr>
        <w:t xml:space="preserve"> </w:t>
      </w:r>
      <w:r w:rsidR="7E4D858E" w:rsidRPr="00E84F93">
        <w:rPr>
          <w:rFonts w:ascii="Times New Roman" w:eastAsia="Times New Roman" w:hAnsi="Times New Roman" w:cs="Times New Roman"/>
          <w:color w:val="auto"/>
        </w:rPr>
        <w:t xml:space="preserve">Mokymų programose </w:t>
      </w:r>
      <w:r w:rsidR="0031725B" w:rsidRPr="00E84F93">
        <w:rPr>
          <w:rFonts w:ascii="Times New Roman" w:eastAsia="Times New Roman" w:hAnsi="Times New Roman" w:cs="Times New Roman"/>
          <w:color w:val="auto"/>
        </w:rPr>
        <w:t xml:space="preserve">tiekėjas </w:t>
      </w:r>
      <w:r w:rsidR="0031725B" w:rsidRPr="00E84F93">
        <w:rPr>
          <w:rFonts w:ascii="Times New Roman" w:eastAsia="Times New Roman" w:hAnsi="Times New Roman" w:cs="Times New Roman"/>
        </w:rPr>
        <w:t>pateikia svarbiausią informaciją apie mokymus – tem</w:t>
      </w:r>
      <w:r w:rsidR="6AE1D89D" w:rsidRPr="00E84F93">
        <w:rPr>
          <w:rFonts w:ascii="Times New Roman" w:eastAsia="Times New Roman" w:hAnsi="Times New Roman" w:cs="Times New Roman"/>
        </w:rPr>
        <w:t>a</w:t>
      </w:r>
      <w:r w:rsidR="0031725B" w:rsidRPr="00E84F93">
        <w:rPr>
          <w:rFonts w:ascii="Times New Roman" w:eastAsia="Times New Roman" w:hAnsi="Times New Roman" w:cs="Times New Roman"/>
        </w:rPr>
        <w:t>s, jų turin</w:t>
      </w:r>
      <w:r w:rsidR="6BA6D8E6" w:rsidRPr="00E84F93">
        <w:rPr>
          <w:rFonts w:ascii="Times New Roman" w:eastAsia="Times New Roman" w:hAnsi="Times New Roman" w:cs="Times New Roman"/>
        </w:rPr>
        <w:t>į</w:t>
      </w:r>
      <w:r w:rsidR="0031725B" w:rsidRPr="00E84F93">
        <w:rPr>
          <w:rFonts w:ascii="Times New Roman" w:eastAsia="Times New Roman" w:hAnsi="Times New Roman" w:cs="Times New Roman"/>
        </w:rPr>
        <w:t>, tiksl</w:t>
      </w:r>
      <w:r w:rsidR="3A5657E8" w:rsidRPr="00E84F93">
        <w:rPr>
          <w:rFonts w:ascii="Times New Roman" w:eastAsia="Times New Roman" w:hAnsi="Times New Roman" w:cs="Times New Roman"/>
        </w:rPr>
        <w:t>us</w:t>
      </w:r>
      <w:r w:rsidR="0031725B" w:rsidRPr="00E84F93">
        <w:rPr>
          <w:rFonts w:ascii="Times New Roman" w:eastAsia="Times New Roman" w:hAnsi="Times New Roman" w:cs="Times New Roman"/>
        </w:rPr>
        <w:t>, trukm</w:t>
      </w:r>
      <w:r w:rsidR="4E020257" w:rsidRPr="00E84F93">
        <w:rPr>
          <w:rFonts w:ascii="Times New Roman" w:eastAsia="Times New Roman" w:hAnsi="Times New Roman" w:cs="Times New Roman"/>
        </w:rPr>
        <w:t>ę</w:t>
      </w:r>
      <w:r w:rsidR="0031725B" w:rsidRPr="00E84F93">
        <w:rPr>
          <w:rFonts w:ascii="Times New Roman" w:eastAsia="Times New Roman" w:hAnsi="Times New Roman" w:cs="Times New Roman"/>
        </w:rPr>
        <w:t>, metod</w:t>
      </w:r>
      <w:r w:rsidR="4AF949C4" w:rsidRPr="00E84F93">
        <w:rPr>
          <w:rFonts w:ascii="Times New Roman" w:eastAsia="Times New Roman" w:hAnsi="Times New Roman" w:cs="Times New Roman"/>
        </w:rPr>
        <w:t>us</w:t>
      </w:r>
      <w:r w:rsidR="0031725B" w:rsidRPr="00E84F93">
        <w:rPr>
          <w:rFonts w:ascii="Times New Roman" w:eastAsia="Times New Roman" w:hAnsi="Times New Roman" w:cs="Times New Roman"/>
        </w:rPr>
        <w:t xml:space="preserve"> ir kit</w:t>
      </w:r>
      <w:r w:rsidR="67065C83" w:rsidRPr="00E84F93">
        <w:rPr>
          <w:rFonts w:ascii="Times New Roman" w:eastAsia="Times New Roman" w:hAnsi="Times New Roman" w:cs="Times New Roman"/>
        </w:rPr>
        <w:t>ą</w:t>
      </w:r>
      <w:r w:rsidR="0031725B" w:rsidRPr="00E84F93">
        <w:rPr>
          <w:rFonts w:ascii="Times New Roman" w:eastAsia="Times New Roman" w:hAnsi="Times New Roman" w:cs="Times New Roman"/>
        </w:rPr>
        <w:t xml:space="preserve"> svarbi</w:t>
      </w:r>
      <w:r w:rsidR="2FF0455D" w:rsidRPr="00E84F93">
        <w:rPr>
          <w:rFonts w:ascii="Times New Roman" w:eastAsia="Times New Roman" w:hAnsi="Times New Roman" w:cs="Times New Roman"/>
        </w:rPr>
        <w:t>ą</w:t>
      </w:r>
      <w:r w:rsidR="0031725B" w:rsidRPr="00E84F93">
        <w:rPr>
          <w:rFonts w:ascii="Times New Roman" w:eastAsia="Times New Roman" w:hAnsi="Times New Roman" w:cs="Times New Roman"/>
        </w:rPr>
        <w:t xml:space="preserve"> organizacin</w:t>
      </w:r>
      <w:r w:rsidR="6ED47862" w:rsidRPr="00E84F93">
        <w:rPr>
          <w:rFonts w:ascii="Times New Roman" w:eastAsia="Times New Roman" w:hAnsi="Times New Roman" w:cs="Times New Roman"/>
        </w:rPr>
        <w:t>ę</w:t>
      </w:r>
      <w:r w:rsidR="0031725B" w:rsidRPr="00E84F93">
        <w:rPr>
          <w:rFonts w:ascii="Times New Roman" w:eastAsia="Times New Roman" w:hAnsi="Times New Roman" w:cs="Times New Roman"/>
        </w:rPr>
        <w:t xml:space="preserve"> informacij</w:t>
      </w:r>
      <w:r w:rsidR="6AF49023" w:rsidRPr="00E84F93">
        <w:rPr>
          <w:rFonts w:ascii="Times New Roman" w:eastAsia="Times New Roman" w:hAnsi="Times New Roman" w:cs="Times New Roman"/>
        </w:rPr>
        <w:t>ą</w:t>
      </w:r>
      <w:r w:rsidR="0031725B" w:rsidRPr="00E84F93">
        <w:rPr>
          <w:rFonts w:ascii="Times New Roman" w:eastAsia="Times New Roman" w:hAnsi="Times New Roman" w:cs="Times New Roman"/>
        </w:rPr>
        <w:t>.</w:t>
      </w:r>
      <w:r w:rsidR="0031725B" w:rsidRPr="00E84F93">
        <w:rPr>
          <w:rFonts w:ascii="Times New Roman" w:eastAsia="Times New Roman" w:hAnsi="Times New Roman" w:cs="Times New Roman"/>
          <w:color w:val="auto"/>
        </w:rPr>
        <w:t xml:space="preserve"> Tiekėjas metodinėje ir vaizdinėje medžiagoje pateikia </w:t>
      </w:r>
      <w:r w:rsidR="017ED156" w:rsidRPr="00E84F93">
        <w:rPr>
          <w:rFonts w:ascii="Times New Roman" w:eastAsia="Times New Roman" w:hAnsi="Times New Roman" w:cs="Times New Roman"/>
        </w:rPr>
        <w:t xml:space="preserve">išsamią </w:t>
      </w:r>
      <w:r w:rsidR="0031725B" w:rsidRPr="00E84F93">
        <w:rPr>
          <w:rFonts w:ascii="Times New Roman" w:eastAsia="Times New Roman" w:hAnsi="Times New Roman" w:cs="Times New Roman"/>
          <w:color w:val="auto"/>
        </w:rPr>
        <w:t xml:space="preserve">informaciją, kuri bus naudojama mokymų metu. </w:t>
      </w:r>
    </w:p>
    <w:p w14:paraId="5A288935" w14:textId="34D99EC9" w:rsidR="00C74E93" w:rsidRPr="00E84F93" w:rsidRDefault="00FE33C2">
      <w:pPr>
        <w:pStyle w:val="Default"/>
        <w:tabs>
          <w:tab w:val="left" w:pos="284"/>
          <w:tab w:val="left" w:pos="993"/>
          <w:tab w:val="left" w:pos="1134"/>
        </w:tabs>
        <w:jc w:val="both"/>
        <w:rPr>
          <w:rFonts w:ascii="Times New Roman" w:eastAsia="Times New Roman" w:hAnsi="Times New Roman" w:cs="Times New Roman"/>
          <w:color w:val="auto"/>
        </w:rPr>
      </w:pPr>
      <w:r w:rsidRPr="00E84F93">
        <w:rPr>
          <w:rFonts w:ascii="Times New Roman" w:eastAsia="Times New Roman" w:hAnsi="Times New Roman" w:cs="Times New Roman"/>
          <w:color w:val="auto"/>
        </w:rPr>
        <w:lastRenderedPageBreak/>
        <w:tab/>
      </w:r>
      <w:r w:rsidRPr="00E84F93">
        <w:rPr>
          <w:rFonts w:ascii="Times New Roman" w:eastAsia="Times New Roman" w:hAnsi="Times New Roman" w:cs="Times New Roman"/>
          <w:color w:val="auto"/>
        </w:rPr>
        <w:tab/>
      </w:r>
      <w:r w:rsidR="004B24A0" w:rsidRPr="00E84F93">
        <w:rPr>
          <w:rFonts w:ascii="Times New Roman" w:eastAsia="Times New Roman" w:hAnsi="Times New Roman" w:cs="Times New Roman"/>
          <w:color w:val="auto"/>
        </w:rPr>
        <w:t>20</w:t>
      </w:r>
      <w:r w:rsidR="6F2D9473" w:rsidRPr="00E84F93">
        <w:rPr>
          <w:rFonts w:ascii="Times New Roman" w:eastAsia="Times New Roman" w:hAnsi="Times New Roman" w:cs="Times New Roman"/>
          <w:color w:val="auto"/>
        </w:rPr>
        <w:t xml:space="preserve">. </w:t>
      </w:r>
      <w:r w:rsidR="14EA07A3" w:rsidRPr="00E84F93">
        <w:rPr>
          <w:rFonts w:ascii="Times New Roman" w:eastAsia="Times New Roman" w:hAnsi="Times New Roman" w:cs="Times New Roman"/>
        </w:rPr>
        <w:t>Tiekėjas turi siekti, kad mokym</w:t>
      </w:r>
      <w:r w:rsidR="00EB133E" w:rsidRPr="00E84F93">
        <w:rPr>
          <w:rFonts w:ascii="Times New Roman" w:eastAsia="Times New Roman" w:hAnsi="Times New Roman" w:cs="Times New Roman"/>
        </w:rPr>
        <w:t>ai</w:t>
      </w:r>
      <w:r w:rsidR="14EA07A3" w:rsidRPr="00E84F93">
        <w:rPr>
          <w:rFonts w:ascii="Times New Roman" w:eastAsia="Times New Roman" w:hAnsi="Times New Roman" w:cs="Times New Roman"/>
        </w:rPr>
        <w:t xml:space="preserve"> būtų kiek įmanoma adaptuot</w:t>
      </w:r>
      <w:r w:rsidR="00EB133E" w:rsidRPr="00E84F93">
        <w:rPr>
          <w:rFonts w:ascii="Times New Roman" w:eastAsia="Times New Roman" w:hAnsi="Times New Roman" w:cs="Times New Roman"/>
        </w:rPr>
        <w:t>i</w:t>
      </w:r>
      <w:r w:rsidR="14EA07A3" w:rsidRPr="00E84F93">
        <w:rPr>
          <w:rFonts w:ascii="Times New Roman" w:eastAsia="Times New Roman" w:hAnsi="Times New Roman" w:cs="Times New Roman"/>
        </w:rPr>
        <w:t xml:space="preserve"> viešojo administravimo subjektų veiklai, </w:t>
      </w:r>
      <w:r w:rsidR="6F2D9473" w:rsidRPr="00E84F93">
        <w:rPr>
          <w:rFonts w:ascii="Times New Roman" w:eastAsia="Times New Roman" w:hAnsi="Times New Roman" w:cs="Times New Roman"/>
        </w:rPr>
        <w:t>pateikiam</w:t>
      </w:r>
      <w:r w:rsidR="3341267C" w:rsidRPr="00E84F93">
        <w:rPr>
          <w:rFonts w:ascii="Times New Roman" w:eastAsia="Times New Roman" w:hAnsi="Times New Roman" w:cs="Times New Roman"/>
        </w:rPr>
        <w:t>a</w:t>
      </w:r>
      <w:r w:rsidR="6F2D9473" w:rsidRPr="00E84F93">
        <w:rPr>
          <w:rFonts w:ascii="Times New Roman" w:eastAsia="Times New Roman" w:hAnsi="Times New Roman" w:cs="Times New Roman"/>
        </w:rPr>
        <w:t xml:space="preserve"> informacija </w:t>
      </w:r>
      <w:r w:rsidR="0C07072C" w:rsidRPr="00E84F93">
        <w:rPr>
          <w:rFonts w:ascii="Times New Roman" w:eastAsia="Times New Roman" w:hAnsi="Times New Roman" w:cs="Times New Roman"/>
          <w:color w:val="auto"/>
        </w:rPr>
        <w:t>turi būti aktuali</w:t>
      </w:r>
      <w:r w:rsidR="6F2D9473" w:rsidRPr="00E84F93">
        <w:rPr>
          <w:rFonts w:ascii="Times New Roman" w:eastAsia="Times New Roman" w:hAnsi="Times New Roman" w:cs="Times New Roman"/>
        </w:rPr>
        <w:t xml:space="preserve">, </w:t>
      </w:r>
      <w:r w:rsidR="14EA07A3" w:rsidRPr="00E84F93">
        <w:rPr>
          <w:rFonts w:ascii="Times New Roman" w:eastAsia="Times New Roman" w:hAnsi="Times New Roman" w:cs="Times New Roman"/>
        </w:rPr>
        <w:t>būtų sudarytos galimybės nagrinėti realius reguliavimo naštos mažinimo pavyzdžius</w:t>
      </w:r>
      <w:r w:rsidR="3341267C" w:rsidRPr="00E84F93">
        <w:rPr>
          <w:rFonts w:ascii="Times New Roman" w:eastAsia="Times New Roman" w:hAnsi="Times New Roman" w:cs="Times New Roman"/>
        </w:rPr>
        <w:t xml:space="preserve">, o </w:t>
      </w:r>
      <w:r w:rsidR="14EA07A3" w:rsidRPr="00E84F93">
        <w:rPr>
          <w:rFonts w:ascii="Times New Roman" w:eastAsia="Times New Roman" w:hAnsi="Times New Roman" w:cs="Times New Roman"/>
        </w:rPr>
        <w:t>mokymų dalyviai galėtų teorinę medžiagą pritaikyti savo atstovaujamai institucijai.</w:t>
      </w:r>
    </w:p>
    <w:p w14:paraId="18684830" w14:textId="1BAD5CD7" w:rsidR="00BA37F6" w:rsidRPr="00E84F93" w:rsidRDefault="00C74E93" w:rsidP="2602ACFF">
      <w:pPr>
        <w:pStyle w:val="Default"/>
        <w:tabs>
          <w:tab w:val="left" w:pos="284"/>
          <w:tab w:val="left" w:pos="993"/>
          <w:tab w:val="left" w:pos="1134"/>
        </w:tabs>
        <w:jc w:val="both"/>
        <w:rPr>
          <w:rFonts w:ascii="Times New Roman" w:eastAsia="Times New Roman" w:hAnsi="Times New Roman" w:cs="Times New Roman"/>
          <w:color w:val="auto"/>
        </w:rPr>
      </w:pPr>
      <w:r w:rsidRPr="00E84F93">
        <w:rPr>
          <w:rFonts w:ascii="Times New Roman" w:eastAsia="Times New Roman" w:hAnsi="Times New Roman" w:cs="Times New Roman"/>
          <w:color w:val="auto"/>
        </w:rPr>
        <w:tab/>
      </w:r>
      <w:r w:rsidRPr="00E84F93">
        <w:rPr>
          <w:rFonts w:ascii="Times New Roman" w:eastAsia="Times New Roman" w:hAnsi="Times New Roman" w:cs="Times New Roman"/>
          <w:color w:val="auto"/>
        </w:rPr>
        <w:tab/>
      </w:r>
      <w:r w:rsidR="6F2D9473" w:rsidRPr="00E84F93">
        <w:rPr>
          <w:rFonts w:ascii="Times New Roman" w:eastAsia="Times New Roman" w:hAnsi="Times New Roman" w:cs="Times New Roman"/>
        </w:rPr>
        <w:t>2</w:t>
      </w:r>
      <w:r w:rsidR="004B24A0" w:rsidRPr="00E84F93">
        <w:rPr>
          <w:rFonts w:ascii="Times New Roman" w:eastAsia="Times New Roman" w:hAnsi="Times New Roman" w:cs="Times New Roman"/>
        </w:rPr>
        <w:t>1</w:t>
      </w:r>
      <w:r w:rsidR="14EA07A3" w:rsidRPr="00E84F93">
        <w:rPr>
          <w:rFonts w:ascii="Times New Roman" w:eastAsia="Times New Roman" w:hAnsi="Times New Roman" w:cs="Times New Roman"/>
        </w:rPr>
        <w:t>. Tiekėjas</w:t>
      </w:r>
      <w:r w:rsidR="14EA07A3" w:rsidRPr="00E84F93">
        <w:rPr>
          <w:rFonts w:ascii="Times New Roman" w:eastAsia="Times New Roman" w:hAnsi="Times New Roman" w:cs="Times New Roman"/>
          <w:color w:val="000000" w:themeColor="text1"/>
        </w:rPr>
        <w:t xml:space="preserve"> mokym</w:t>
      </w:r>
      <w:r w:rsidR="20D3FC81" w:rsidRPr="00E84F93">
        <w:rPr>
          <w:rFonts w:ascii="Times New Roman" w:eastAsia="Times New Roman" w:hAnsi="Times New Roman" w:cs="Times New Roman"/>
          <w:color w:val="000000" w:themeColor="text1"/>
        </w:rPr>
        <w:t>uose</w:t>
      </w:r>
      <w:r w:rsidR="14EA07A3" w:rsidRPr="00E84F93">
        <w:rPr>
          <w:rFonts w:ascii="Times New Roman" w:eastAsia="Times New Roman" w:hAnsi="Times New Roman" w:cs="Times New Roman"/>
          <w:color w:val="000000" w:themeColor="text1"/>
        </w:rPr>
        <w:t xml:space="preserve"> turi naudo</w:t>
      </w:r>
      <w:r w:rsidR="20D3FC81" w:rsidRPr="00E84F93">
        <w:rPr>
          <w:rFonts w:ascii="Times New Roman" w:eastAsia="Times New Roman" w:hAnsi="Times New Roman" w:cs="Times New Roman"/>
          <w:color w:val="000000" w:themeColor="text1"/>
        </w:rPr>
        <w:t>ti</w:t>
      </w:r>
      <w:r w:rsidR="14EA07A3" w:rsidRPr="00E84F93">
        <w:rPr>
          <w:rFonts w:ascii="Times New Roman" w:eastAsia="Times New Roman" w:hAnsi="Times New Roman" w:cs="Times New Roman"/>
          <w:color w:val="000000" w:themeColor="text1"/>
        </w:rPr>
        <w:t xml:space="preserve"> šiuolaikiškus, pažangius mokymo ir dalyvių įsitraukimo į mokymų procesą metodus. Tiekėjas tinkamiausius mokymų metodus pasirenka savarankiškai. </w:t>
      </w:r>
    </w:p>
    <w:p w14:paraId="6DA5081E" w14:textId="3C111B5D" w:rsidR="00B357E7" w:rsidRPr="00E84F93" w:rsidRDefault="00BA37F6" w:rsidP="00223199">
      <w:pPr>
        <w:pStyle w:val="Default"/>
        <w:tabs>
          <w:tab w:val="left" w:pos="284"/>
          <w:tab w:val="left" w:pos="993"/>
          <w:tab w:val="left" w:pos="1134"/>
        </w:tabs>
        <w:ind w:firstLine="567"/>
        <w:jc w:val="both"/>
        <w:rPr>
          <w:rFonts w:ascii="Times New Roman" w:eastAsia="Times New Roman" w:hAnsi="Times New Roman" w:cs="Times New Roman"/>
          <w:color w:val="auto"/>
        </w:rPr>
      </w:pPr>
      <w:r w:rsidRPr="00E84F93">
        <w:rPr>
          <w:rFonts w:ascii="Times New Roman" w:eastAsia="Times New Roman" w:hAnsi="Times New Roman" w:cs="Times New Roman"/>
          <w:color w:val="auto"/>
        </w:rPr>
        <w:tab/>
      </w:r>
      <w:r w:rsidR="79D15037" w:rsidRPr="00E84F93">
        <w:rPr>
          <w:rFonts w:ascii="Times New Roman" w:eastAsia="Times New Roman" w:hAnsi="Times New Roman" w:cs="Times New Roman"/>
        </w:rPr>
        <w:t>2</w:t>
      </w:r>
      <w:r w:rsidR="004B24A0" w:rsidRPr="00E84F93">
        <w:rPr>
          <w:rFonts w:ascii="Times New Roman" w:eastAsia="Times New Roman" w:hAnsi="Times New Roman" w:cs="Times New Roman"/>
        </w:rPr>
        <w:t>2</w:t>
      </w:r>
      <w:r w:rsidR="7889E04C" w:rsidRPr="00E84F93">
        <w:rPr>
          <w:rFonts w:ascii="Times New Roman" w:eastAsia="Times New Roman" w:hAnsi="Times New Roman" w:cs="Times New Roman"/>
        </w:rPr>
        <w:t>.</w:t>
      </w:r>
      <w:r w:rsidR="43C197AD" w:rsidRPr="00E84F93">
        <w:rPr>
          <w:rFonts w:ascii="Times New Roman" w:eastAsia="Times New Roman" w:hAnsi="Times New Roman" w:cs="Times New Roman"/>
        </w:rPr>
        <w:t xml:space="preserve"> </w:t>
      </w:r>
      <w:r w:rsidR="490D2302" w:rsidRPr="00E84F93">
        <w:rPr>
          <w:rFonts w:ascii="Times New Roman" w:eastAsia="Times New Roman" w:hAnsi="Times New Roman" w:cs="Times New Roman"/>
        </w:rPr>
        <w:t>Mok</w:t>
      </w:r>
      <w:r w:rsidR="71E485F8" w:rsidRPr="00E84F93">
        <w:rPr>
          <w:rFonts w:ascii="Times New Roman" w:eastAsia="Times New Roman" w:hAnsi="Times New Roman" w:cs="Times New Roman"/>
        </w:rPr>
        <w:t>ymų</w:t>
      </w:r>
      <w:r w:rsidR="490D2302" w:rsidRPr="00E84F93">
        <w:rPr>
          <w:rFonts w:ascii="Times New Roman" w:eastAsia="Times New Roman" w:hAnsi="Times New Roman" w:cs="Times New Roman"/>
        </w:rPr>
        <w:t xml:space="preserve"> </w:t>
      </w:r>
      <w:r w:rsidR="2997F58A" w:rsidRPr="00E84F93">
        <w:rPr>
          <w:rFonts w:ascii="Times New Roman" w:eastAsia="Times New Roman" w:hAnsi="Times New Roman" w:cs="Times New Roman"/>
        </w:rPr>
        <w:t>program</w:t>
      </w:r>
      <w:r w:rsidR="7B1FB4D4" w:rsidRPr="00E84F93">
        <w:rPr>
          <w:rFonts w:ascii="Times New Roman" w:eastAsia="Times New Roman" w:hAnsi="Times New Roman" w:cs="Times New Roman"/>
        </w:rPr>
        <w:t>os</w:t>
      </w:r>
      <w:r w:rsidR="00EB133E" w:rsidRPr="00E84F93">
        <w:rPr>
          <w:rFonts w:ascii="Times New Roman" w:eastAsia="Times New Roman" w:hAnsi="Times New Roman" w:cs="Times New Roman"/>
        </w:rPr>
        <w:t>, metodinė ir vaizdinė medžiaga</w:t>
      </w:r>
      <w:r w:rsidR="732F5538" w:rsidRPr="00E84F93">
        <w:rPr>
          <w:rFonts w:ascii="Times New Roman" w:eastAsia="Times New Roman" w:hAnsi="Times New Roman" w:cs="Times New Roman"/>
        </w:rPr>
        <w:t xml:space="preserve"> </w:t>
      </w:r>
      <w:r w:rsidR="490D2302" w:rsidRPr="00E84F93">
        <w:rPr>
          <w:rFonts w:ascii="Times New Roman" w:eastAsia="Times New Roman" w:hAnsi="Times New Roman" w:cs="Times New Roman"/>
        </w:rPr>
        <w:t>turi būti pateikt</w:t>
      </w:r>
      <w:r w:rsidR="732F5538" w:rsidRPr="00E84F93">
        <w:rPr>
          <w:rFonts w:ascii="Times New Roman" w:eastAsia="Times New Roman" w:hAnsi="Times New Roman" w:cs="Times New Roman"/>
        </w:rPr>
        <w:t>i</w:t>
      </w:r>
      <w:r w:rsidR="75129934" w:rsidRPr="00E84F93">
        <w:rPr>
          <w:rFonts w:ascii="Times New Roman" w:eastAsia="Times New Roman" w:hAnsi="Times New Roman" w:cs="Times New Roman"/>
        </w:rPr>
        <w:t xml:space="preserve"> </w:t>
      </w:r>
      <w:r w:rsidR="16BCA9CC" w:rsidRPr="00E84F93">
        <w:rPr>
          <w:rFonts w:ascii="Times New Roman" w:eastAsia="Times New Roman" w:hAnsi="Times New Roman" w:cs="Times New Roman"/>
        </w:rPr>
        <w:t>elektroninėse versijose</w:t>
      </w:r>
      <w:r w:rsidR="732F5538" w:rsidRPr="00E84F93">
        <w:rPr>
          <w:rFonts w:ascii="Times New Roman" w:eastAsia="Times New Roman" w:hAnsi="Times New Roman" w:cs="Times New Roman"/>
        </w:rPr>
        <w:t xml:space="preserve"> (</w:t>
      </w:r>
      <w:r w:rsidR="35E068D0" w:rsidRPr="00E84F93">
        <w:rPr>
          <w:rFonts w:ascii="Times New Roman" w:eastAsia="Times New Roman" w:hAnsi="Times New Roman" w:cs="Times New Roman"/>
        </w:rPr>
        <w:t>mokym</w:t>
      </w:r>
      <w:r w:rsidR="63F40C41" w:rsidRPr="00E84F93">
        <w:rPr>
          <w:rFonts w:ascii="Times New Roman" w:eastAsia="Times New Roman" w:hAnsi="Times New Roman" w:cs="Times New Roman"/>
        </w:rPr>
        <w:t>ų</w:t>
      </w:r>
      <w:r w:rsidR="35E068D0" w:rsidRPr="00E84F93">
        <w:rPr>
          <w:rFonts w:ascii="Times New Roman" w:eastAsia="Times New Roman" w:hAnsi="Times New Roman" w:cs="Times New Roman"/>
        </w:rPr>
        <w:t xml:space="preserve"> </w:t>
      </w:r>
      <w:r w:rsidR="20D3FC81" w:rsidRPr="00E84F93">
        <w:rPr>
          <w:rFonts w:ascii="Times New Roman" w:eastAsia="Times New Roman" w:hAnsi="Times New Roman" w:cs="Times New Roman"/>
        </w:rPr>
        <w:t xml:space="preserve">programa ir </w:t>
      </w:r>
      <w:r w:rsidR="35E068D0" w:rsidRPr="00E84F93">
        <w:rPr>
          <w:rFonts w:ascii="Times New Roman" w:eastAsia="Times New Roman" w:hAnsi="Times New Roman" w:cs="Times New Roman"/>
        </w:rPr>
        <w:t>m</w:t>
      </w:r>
      <w:r w:rsidR="34EE335E" w:rsidRPr="00E84F93">
        <w:rPr>
          <w:rFonts w:ascii="Times New Roman" w:eastAsia="Times New Roman" w:hAnsi="Times New Roman" w:cs="Times New Roman"/>
        </w:rPr>
        <w:t>edžiaga</w:t>
      </w:r>
      <w:r w:rsidR="5EF0ED45" w:rsidRPr="00E84F93">
        <w:rPr>
          <w:rFonts w:ascii="Times New Roman" w:eastAsia="Times New Roman" w:hAnsi="Times New Roman" w:cs="Times New Roman"/>
        </w:rPr>
        <w:t xml:space="preserve"> </w:t>
      </w:r>
      <w:r w:rsidR="27B404F2" w:rsidRPr="00E84F93">
        <w:rPr>
          <w:rFonts w:ascii="Times New Roman" w:eastAsia="Times New Roman" w:hAnsi="Times New Roman" w:cs="Times New Roman"/>
        </w:rPr>
        <w:t>D</w:t>
      </w:r>
      <w:r w:rsidR="27B404F2" w:rsidRPr="00E84F93">
        <w:rPr>
          <w:rFonts w:ascii="Times New Roman" w:eastAsia="Times New Roman" w:hAnsi="Times New Roman" w:cs="Times New Roman"/>
          <w:color w:val="auto"/>
        </w:rPr>
        <w:t>OCX</w:t>
      </w:r>
      <w:r w:rsidR="00EB133E" w:rsidRPr="00E84F93">
        <w:rPr>
          <w:rFonts w:ascii="Times New Roman" w:eastAsia="Times New Roman" w:hAnsi="Times New Roman" w:cs="Times New Roman"/>
          <w:color w:val="auto"/>
        </w:rPr>
        <w:t xml:space="preserve"> ir PDF</w:t>
      </w:r>
      <w:r w:rsidR="10CACE52" w:rsidRPr="00E84F93">
        <w:rPr>
          <w:rFonts w:ascii="Times New Roman" w:eastAsia="Times New Roman" w:hAnsi="Times New Roman" w:cs="Times New Roman"/>
        </w:rPr>
        <w:t xml:space="preserve">, </w:t>
      </w:r>
      <w:r w:rsidR="732F5538" w:rsidRPr="00E84F93">
        <w:rPr>
          <w:rFonts w:ascii="Times New Roman" w:eastAsia="Times New Roman" w:hAnsi="Times New Roman" w:cs="Times New Roman"/>
        </w:rPr>
        <w:t>skaidrės PPTX formatu</w:t>
      </w:r>
      <w:r w:rsidR="491660DA" w:rsidRPr="00E84F93">
        <w:rPr>
          <w:rFonts w:ascii="Times New Roman" w:eastAsia="Times New Roman" w:hAnsi="Times New Roman" w:cs="Times New Roman"/>
        </w:rPr>
        <w:t>).</w:t>
      </w:r>
    </w:p>
    <w:p w14:paraId="747E67C6" w14:textId="17F0CC4B" w:rsidR="00081D99" w:rsidRPr="00E84F93" w:rsidRDefault="00140149" w:rsidP="00223199">
      <w:pPr>
        <w:pStyle w:val="NormalWeb"/>
        <w:tabs>
          <w:tab w:val="left" w:pos="993"/>
          <w:tab w:val="left" w:pos="1134"/>
        </w:tabs>
        <w:ind w:firstLine="567"/>
        <w:jc w:val="both"/>
      </w:pPr>
      <w:r w:rsidRPr="00E84F93">
        <w:tab/>
      </w:r>
      <w:r w:rsidR="7889E04C" w:rsidRPr="00E84F93">
        <w:t>2</w:t>
      </w:r>
      <w:r w:rsidR="004B24A0" w:rsidRPr="00E84F93">
        <w:t>3</w:t>
      </w:r>
      <w:r w:rsidR="7889E04C" w:rsidRPr="00E84F93">
        <w:t>.</w:t>
      </w:r>
      <w:r w:rsidR="43C197AD" w:rsidRPr="00E84F93">
        <w:t xml:space="preserve"> </w:t>
      </w:r>
      <w:r w:rsidR="00EB133E" w:rsidRPr="00E84F93">
        <w:t>M</w:t>
      </w:r>
      <w:r w:rsidR="69985862" w:rsidRPr="00E84F93">
        <w:t>okym</w:t>
      </w:r>
      <w:r w:rsidR="00EB133E" w:rsidRPr="00E84F93">
        <w:t>ų dalyviams siunčiama ar rodoma</w:t>
      </w:r>
      <w:r w:rsidR="69985862" w:rsidRPr="00E84F93">
        <w:t xml:space="preserve"> </w:t>
      </w:r>
      <w:r w:rsidR="00EB133E" w:rsidRPr="00E84F93">
        <w:t xml:space="preserve">metodinė ar vaizdinė </w:t>
      </w:r>
      <w:r w:rsidR="69985862" w:rsidRPr="00E84F93">
        <w:t xml:space="preserve">medžiaga turi būti parengta pagal </w:t>
      </w:r>
      <w:r w:rsidR="3C72FF8F" w:rsidRPr="00E84F93">
        <w:t xml:space="preserve">perkančiosios organizacijos </w:t>
      </w:r>
      <w:r w:rsidR="69985862" w:rsidRPr="00E84F93">
        <w:t>patvirtintą firminio (vizualinio) stiliaus naudojimo vadovą (</w:t>
      </w:r>
      <w:r w:rsidR="69985862" w:rsidRPr="00E84F93">
        <w:rPr>
          <w:i/>
          <w:iCs/>
        </w:rPr>
        <w:t>Brand book</w:t>
      </w:r>
      <w:r w:rsidR="69985862" w:rsidRPr="00E84F93">
        <w:t>).</w:t>
      </w:r>
    </w:p>
    <w:p w14:paraId="714E3567" w14:textId="1CB38B6A" w:rsidR="00AD754B" w:rsidRPr="00E84F93" w:rsidRDefault="00140149" w:rsidP="00223199">
      <w:pPr>
        <w:pStyle w:val="Default"/>
        <w:tabs>
          <w:tab w:val="left" w:pos="993"/>
          <w:tab w:val="left" w:pos="1134"/>
        </w:tabs>
        <w:ind w:firstLine="567"/>
        <w:jc w:val="both"/>
        <w:rPr>
          <w:rFonts w:ascii="Times New Roman" w:eastAsia="Times New Roman" w:hAnsi="Times New Roman" w:cs="Times New Roman"/>
        </w:rPr>
      </w:pPr>
      <w:r w:rsidRPr="00E84F93">
        <w:rPr>
          <w:rFonts w:ascii="Times New Roman" w:hAnsi="Times New Roman" w:cs="Times New Roman"/>
        </w:rPr>
        <w:tab/>
      </w:r>
      <w:r w:rsidR="7889E04C" w:rsidRPr="00E84F93">
        <w:rPr>
          <w:rFonts w:ascii="Times New Roman" w:eastAsia="Times New Roman" w:hAnsi="Times New Roman" w:cs="Times New Roman"/>
        </w:rPr>
        <w:t>2</w:t>
      </w:r>
      <w:r w:rsidR="004B24A0" w:rsidRPr="00E84F93">
        <w:rPr>
          <w:rFonts w:ascii="Times New Roman" w:eastAsia="Times New Roman" w:hAnsi="Times New Roman" w:cs="Times New Roman"/>
        </w:rPr>
        <w:t>4</w:t>
      </w:r>
      <w:r w:rsidR="7889E04C" w:rsidRPr="00E84F93">
        <w:rPr>
          <w:rFonts w:ascii="Times New Roman" w:eastAsia="Times New Roman" w:hAnsi="Times New Roman" w:cs="Times New Roman"/>
        </w:rPr>
        <w:t>.</w:t>
      </w:r>
      <w:r w:rsidR="43C197AD" w:rsidRPr="00E84F93">
        <w:rPr>
          <w:rFonts w:ascii="Times New Roman" w:eastAsia="Times New Roman" w:hAnsi="Times New Roman" w:cs="Times New Roman"/>
        </w:rPr>
        <w:t xml:space="preserve"> </w:t>
      </w:r>
      <w:r w:rsidR="27058073" w:rsidRPr="00E84F93">
        <w:rPr>
          <w:rFonts w:ascii="Times New Roman" w:eastAsia="Times New Roman" w:hAnsi="Times New Roman" w:cs="Times New Roman"/>
        </w:rPr>
        <w:t>P</w:t>
      </w:r>
      <w:r w:rsidR="083B9665" w:rsidRPr="00E84F93">
        <w:rPr>
          <w:rFonts w:ascii="Times New Roman" w:eastAsia="Times New Roman" w:hAnsi="Times New Roman" w:cs="Times New Roman"/>
        </w:rPr>
        <w:t>erkančioji organizacija</w:t>
      </w:r>
      <w:r w:rsidR="27058073" w:rsidRPr="00E84F93">
        <w:rPr>
          <w:rFonts w:ascii="Times New Roman" w:eastAsia="Times New Roman" w:hAnsi="Times New Roman" w:cs="Times New Roman"/>
        </w:rPr>
        <w:t xml:space="preserve"> </w:t>
      </w:r>
      <w:r w:rsidR="34B1EEF2" w:rsidRPr="00E84F93">
        <w:rPr>
          <w:rFonts w:ascii="Times New Roman" w:eastAsia="Times New Roman" w:hAnsi="Times New Roman" w:cs="Times New Roman"/>
        </w:rPr>
        <w:t>turi teisę jai pateikt</w:t>
      </w:r>
      <w:r w:rsidR="36D413C0" w:rsidRPr="00E84F93">
        <w:rPr>
          <w:rFonts w:ascii="Times New Roman" w:eastAsia="Times New Roman" w:hAnsi="Times New Roman" w:cs="Times New Roman"/>
        </w:rPr>
        <w:t>as</w:t>
      </w:r>
      <w:r w:rsidR="34B1EEF2" w:rsidRPr="00E84F93">
        <w:rPr>
          <w:rFonts w:ascii="Times New Roman" w:eastAsia="Times New Roman" w:hAnsi="Times New Roman" w:cs="Times New Roman"/>
        </w:rPr>
        <w:t xml:space="preserve"> </w:t>
      </w:r>
      <w:r w:rsidR="083B9665" w:rsidRPr="00E84F93">
        <w:rPr>
          <w:rFonts w:ascii="Times New Roman" w:eastAsia="Times New Roman" w:hAnsi="Times New Roman" w:cs="Times New Roman"/>
        </w:rPr>
        <w:t xml:space="preserve">mokymų </w:t>
      </w:r>
      <w:r w:rsidR="36D413C0" w:rsidRPr="00E84F93">
        <w:rPr>
          <w:rFonts w:ascii="Times New Roman" w:eastAsia="Times New Roman" w:hAnsi="Times New Roman" w:cs="Times New Roman"/>
        </w:rPr>
        <w:t>programas</w:t>
      </w:r>
      <w:r w:rsidR="00EB133E" w:rsidRPr="00E84F93">
        <w:rPr>
          <w:rFonts w:ascii="Times New Roman" w:eastAsia="Times New Roman" w:hAnsi="Times New Roman" w:cs="Times New Roman"/>
        </w:rPr>
        <w:t xml:space="preserve">, metodinę ir vaizdinę medžiagą </w:t>
      </w:r>
      <w:r w:rsidR="34B1EEF2" w:rsidRPr="00E84F93">
        <w:rPr>
          <w:rFonts w:ascii="Times New Roman" w:eastAsia="Times New Roman" w:hAnsi="Times New Roman" w:cs="Times New Roman"/>
        </w:rPr>
        <w:t>skelbti viešai.</w:t>
      </w:r>
    </w:p>
    <w:p w14:paraId="6A33E440" w14:textId="2EF811D7" w:rsidR="00AD754B" w:rsidRPr="00E84F93" w:rsidRDefault="00140149" w:rsidP="00223199">
      <w:pPr>
        <w:pStyle w:val="Default"/>
        <w:tabs>
          <w:tab w:val="left" w:pos="993"/>
          <w:tab w:val="left" w:pos="1134"/>
        </w:tabs>
        <w:ind w:firstLine="567"/>
        <w:jc w:val="both"/>
        <w:rPr>
          <w:rFonts w:ascii="Times New Roman" w:eastAsia="Times New Roman" w:hAnsi="Times New Roman" w:cs="Times New Roman"/>
        </w:rPr>
      </w:pPr>
      <w:r w:rsidRPr="00E84F93">
        <w:rPr>
          <w:rFonts w:ascii="Times New Roman" w:hAnsi="Times New Roman" w:cs="Times New Roman"/>
        </w:rPr>
        <w:tab/>
      </w:r>
      <w:r w:rsidR="7889E04C" w:rsidRPr="00E84F93">
        <w:rPr>
          <w:rFonts w:ascii="Times New Roman" w:eastAsia="Times New Roman" w:hAnsi="Times New Roman" w:cs="Times New Roman"/>
        </w:rPr>
        <w:t>2</w:t>
      </w:r>
      <w:r w:rsidR="004B24A0" w:rsidRPr="00E84F93">
        <w:rPr>
          <w:rFonts w:ascii="Times New Roman" w:eastAsia="Times New Roman" w:hAnsi="Times New Roman" w:cs="Times New Roman"/>
        </w:rPr>
        <w:t>5</w:t>
      </w:r>
      <w:r w:rsidR="7889E04C" w:rsidRPr="00E84F93">
        <w:rPr>
          <w:rFonts w:ascii="Times New Roman" w:eastAsia="Times New Roman" w:hAnsi="Times New Roman" w:cs="Times New Roman"/>
        </w:rPr>
        <w:t>.</w:t>
      </w:r>
      <w:r w:rsidR="43C197AD" w:rsidRPr="00E84F93">
        <w:rPr>
          <w:rFonts w:ascii="Times New Roman" w:eastAsia="Times New Roman" w:hAnsi="Times New Roman" w:cs="Times New Roman"/>
        </w:rPr>
        <w:t xml:space="preserve"> </w:t>
      </w:r>
      <w:r w:rsidR="2DD4B2C2" w:rsidRPr="00E84F93">
        <w:rPr>
          <w:rFonts w:ascii="Times New Roman" w:eastAsia="Times New Roman" w:hAnsi="Times New Roman" w:cs="Times New Roman"/>
        </w:rPr>
        <w:t xml:space="preserve">Mokymai </w:t>
      </w:r>
      <w:r w:rsidR="7D5C6E58" w:rsidRPr="00E84F93">
        <w:rPr>
          <w:rFonts w:ascii="Times New Roman" w:eastAsia="Times New Roman" w:hAnsi="Times New Roman" w:cs="Times New Roman"/>
        </w:rPr>
        <w:t xml:space="preserve">turi vykti lietuvių kalba. </w:t>
      </w:r>
    </w:p>
    <w:p w14:paraId="709D1489" w14:textId="66E4ADD9" w:rsidR="003C7984" w:rsidRPr="000D2BAF" w:rsidRDefault="00140149" w:rsidP="00003752">
      <w:pPr>
        <w:pStyle w:val="Default"/>
        <w:tabs>
          <w:tab w:val="left" w:pos="993"/>
          <w:tab w:val="left" w:pos="1134"/>
          <w:tab w:val="left" w:pos="1276"/>
        </w:tabs>
        <w:ind w:firstLine="567"/>
        <w:jc w:val="both"/>
        <w:rPr>
          <w:rFonts w:ascii="Times New Roman" w:eastAsia="Times New Roman" w:hAnsi="Times New Roman" w:cs="Times New Roman"/>
          <w:color w:val="auto"/>
        </w:rPr>
      </w:pPr>
      <w:r w:rsidRPr="00E84F93">
        <w:rPr>
          <w:rFonts w:ascii="Times New Roman" w:hAnsi="Times New Roman" w:cs="Times New Roman"/>
        </w:rPr>
        <w:tab/>
      </w:r>
      <w:r w:rsidR="16BF6F70" w:rsidRPr="00E84F93">
        <w:rPr>
          <w:rFonts w:ascii="Times New Roman" w:eastAsia="Times New Roman" w:hAnsi="Times New Roman" w:cs="Times New Roman"/>
        </w:rPr>
        <w:t>2</w:t>
      </w:r>
      <w:r w:rsidR="004B24A0" w:rsidRPr="00E84F93">
        <w:rPr>
          <w:rFonts w:ascii="Times New Roman" w:eastAsia="Times New Roman" w:hAnsi="Times New Roman" w:cs="Times New Roman"/>
        </w:rPr>
        <w:t>6</w:t>
      </w:r>
      <w:r w:rsidR="16BF6F70" w:rsidRPr="00E84F93">
        <w:rPr>
          <w:rFonts w:ascii="Times New Roman" w:eastAsia="Times New Roman" w:hAnsi="Times New Roman" w:cs="Times New Roman"/>
        </w:rPr>
        <w:t>.</w:t>
      </w:r>
      <w:r w:rsidR="00223199" w:rsidRPr="00E84F93">
        <w:rPr>
          <w:rFonts w:ascii="Times New Roman" w:eastAsia="Times New Roman" w:hAnsi="Times New Roman" w:cs="Times New Roman"/>
        </w:rPr>
        <w:t xml:space="preserve"> </w:t>
      </w:r>
      <w:r w:rsidR="00B33356" w:rsidRPr="00E84F93">
        <w:rPr>
          <w:rFonts w:ascii="Times New Roman" w:eastAsia="Times New Roman" w:hAnsi="Times New Roman" w:cs="Times New Roman"/>
        </w:rPr>
        <w:t>Tiekėjas</w:t>
      </w:r>
      <w:r w:rsidR="00D8451D" w:rsidRPr="00E84F93">
        <w:rPr>
          <w:rFonts w:ascii="Times New Roman" w:eastAsia="Times New Roman" w:hAnsi="Times New Roman" w:cs="Times New Roman"/>
        </w:rPr>
        <w:t xml:space="preserve"> </w:t>
      </w:r>
      <w:r w:rsidR="00747E94" w:rsidRPr="000D2BAF">
        <w:rPr>
          <w:color w:val="auto"/>
        </w:rPr>
        <w:t>suderin</w:t>
      </w:r>
      <w:r w:rsidR="00D8451D" w:rsidRPr="000D2BAF">
        <w:rPr>
          <w:color w:val="auto"/>
        </w:rPr>
        <w:t>a</w:t>
      </w:r>
      <w:r w:rsidR="00747E94" w:rsidRPr="000D2BAF">
        <w:rPr>
          <w:color w:val="auto"/>
        </w:rPr>
        <w:t xml:space="preserve"> su perkančiąja organizacija</w:t>
      </w:r>
      <w:r w:rsidR="00B33356" w:rsidRPr="000D2BAF">
        <w:rPr>
          <w:rFonts w:ascii="Times New Roman" w:eastAsia="Times New Roman" w:hAnsi="Times New Roman" w:cs="Times New Roman"/>
          <w:color w:val="auto"/>
        </w:rPr>
        <w:t xml:space="preserve"> </w:t>
      </w:r>
      <w:r w:rsidR="00464A4C" w:rsidRPr="000D2BAF">
        <w:rPr>
          <w:rFonts w:ascii="Times New Roman" w:eastAsia="Times New Roman" w:hAnsi="Times New Roman" w:cs="Times New Roman"/>
          <w:color w:val="auto"/>
        </w:rPr>
        <w:t>kontaktini</w:t>
      </w:r>
      <w:r w:rsidR="00D8451D" w:rsidRPr="000D2BAF">
        <w:rPr>
          <w:rFonts w:ascii="Times New Roman" w:eastAsia="Times New Roman" w:hAnsi="Times New Roman" w:cs="Times New Roman"/>
          <w:color w:val="auto"/>
        </w:rPr>
        <w:t>ams</w:t>
      </w:r>
      <w:r w:rsidR="00464A4C" w:rsidRPr="000D2BAF">
        <w:rPr>
          <w:rFonts w:ascii="Times New Roman" w:eastAsia="Times New Roman" w:hAnsi="Times New Roman" w:cs="Times New Roman"/>
          <w:color w:val="auto"/>
        </w:rPr>
        <w:t xml:space="preserve"> mokym</w:t>
      </w:r>
      <w:r w:rsidR="00D8451D" w:rsidRPr="000D2BAF">
        <w:rPr>
          <w:rFonts w:ascii="Times New Roman" w:eastAsia="Times New Roman" w:hAnsi="Times New Roman" w:cs="Times New Roman"/>
          <w:color w:val="auto"/>
        </w:rPr>
        <w:t>ams</w:t>
      </w:r>
      <w:r w:rsidR="00464A4C" w:rsidRPr="000D2BAF">
        <w:rPr>
          <w:rFonts w:ascii="Times New Roman" w:eastAsia="Times New Roman" w:hAnsi="Times New Roman" w:cs="Times New Roman"/>
          <w:color w:val="auto"/>
        </w:rPr>
        <w:t xml:space="preserve"> </w:t>
      </w:r>
      <w:r w:rsidR="0047674A" w:rsidRPr="000D2BAF">
        <w:rPr>
          <w:color w:val="auto"/>
        </w:rPr>
        <w:t>pritaikyt</w:t>
      </w:r>
      <w:r w:rsidR="00761721" w:rsidRPr="000D2BAF">
        <w:rPr>
          <w:color w:val="auto"/>
        </w:rPr>
        <w:t>ų</w:t>
      </w:r>
      <w:r w:rsidR="00F114A1" w:rsidRPr="000D2BAF">
        <w:rPr>
          <w:color w:val="auto"/>
        </w:rPr>
        <w:t xml:space="preserve"> </w:t>
      </w:r>
      <w:r w:rsidR="0047674A" w:rsidRPr="000D2BAF">
        <w:rPr>
          <w:color w:val="auto"/>
        </w:rPr>
        <w:t>patalp</w:t>
      </w:r>
      <w:r w:rsidR="00761721" w:rsidRPr="000D2BAF">
        <w:rPr>
          <w:color w:val="auto"/>
        </w:rPr>
        <w:t>ų vietą</w:t>
      </w:r>
      <w:r w:rsidR="00F114A1" w:rsidRPr="000D2BAF">
        <w:rPr>
          <w:color w:val="auto"/>
        </w:rPr>
        <w:t xml:space="preserve"> </w:t>
      </w:r>
      <w:r w:rsidR="007C1806" w:rsidRPr="000D2BAF">
        <w:rPr>
          <w:color w:val="auto"/>
        </w:rPr>
        <w:t>Vilniaus mieste</w:t>
      </w:r>
      <w:r w:rsidR="00747E94" w:rsidRPr="000D2BAF">
        <w:rPr>
          <w:color w:val="auto"/>
        </w:rPr>
        <w:t>.</w:t>
      </w:r>
    </w:p>
    <w:p w14:paraId="62D4FB62" w14:textId="1B70CA04" w:rsidR="003C7984" w:rsidRPr="00E84F93" w:rsidRDefault="003C7984" w:rsidP="00223199">
      <w:pPr>
        <w:pStyle w:val="Default"/>
        <w:tabs>
          <w:tab w:val="left" w:pos="993"/>
          <w:tab w:val="left" w:pos="1134"/>
        </w:tabs>
        <w:ind w:firstLine="567"/>
        <w:jc w:val="both"/>
        <w:rPr>
          <w:rFonts w:ascii="Times New Roman" w:eastAsia="Times New Roman" w:hAnsi="Times New Roman" w:cs="Times New Roman"/>
        </w:rPr>
      </w:pPr>
      <w:r w:rsidRPr="000D2BAF">
        <w:rPr>
          <w:color w:val="auto"/>
        </w:rPr>
        <w:tab/>
      </w:r>
      <w:r w:rsidR="115C85EA" w:rsidRPr="000D2BAF">
        <w:rPr>
          <w:rFonts w:ascii="Times New Roman" w:eastAsia="Times New Roman" w:hAnsi="Times New Roman" w:cs="Times New Roman"/>
          <w:color w:val="auto"/>
        </w:rPr>
        <w:t>2</w:t>
      </w:r>
      <w:r w:rsidR="004B24A0" w:rsidRPr="000D2BAF">
        <w:rPr>
          <w:rFonts w:ascii="Times New Roman" w:eastAsia="Times New Roman" w:hAnsi="Times New Roman" w:cs="Times New Roman"/>
          <w:color w:val="auto"/>
        </w:rPr>
        <w:t>7</w:t>
      </w:r>
      <w:r w:rsidR="115C85EA" w:rsidRPr="000D2BAF">
        <w:rPr>
          <w:rFonts w:ascii="Times New Roman" w:eastAsia="Times New Roman" w:hAnsi="Times New Roman" w:cs="Times New Roman"/>
          <w:color w:val="auto"/>
        </w:rPr>
        <w:t xml:space="preserve">. </w:t>
      </w:r>
      <w:r w:rsidR="000D6C19" w:rsidRPr="000D2BAF">
        <w:rPr>
          <w:rFonts w:ascii="Times New Roman" w:eastAsia="Times New Roman" w:hAnsi="Times New Roman" w:cs="Times New Roman"/>
          <w:color w:val="auto"/>
        </w:rPr>
        <w:t xml:space="preserve">Tiekėjas </w:t>
      </w:r>
      <w:r w:rsidR="31D58074" w:rsidRPr="000D2BAF">
        <w:rPr>
          <w:rFonts w:ascii="Times New Roman" w:eastAsia="Times New Roman" w:hAnsi="Times New Roman" w:cs="Times New Roman"/>
          <w:color w:val="auto"/>
        </w:rPr>
        <w:t>privalo užtikrinti</w:t>
      </w:r>
      <w:r w:rsidR="31D58074" w:rsidRPr="00E84F93">
        <w:rPr>
          <w:rFonts w:ascii="Times New Roman" w:eastAsia="Times New Roman" w:hAnsi="Times New Roman" w:cs="Times New Roman"/>
        </w:rPr>
        <w:t xml:space="preserve">, kad nebūtų pažeistos </w:t>
      </w:r>
      <w:r w:rsidR="03744189" w:rsidRPr="00E84F93">
        <w:rPr>
          <w:rFonts w:ascii="Times New Roman" w:eastAsia="Times New Roman" w:hAnsi="Times New Roman" w:cs="Times New Roman"/>
        </w:rPr>
        <w:t>trečiųjų šalių autorinės ar kitos teisės, visa iš to kylanti atsakomybė tenka</w:t>
      </w:r>
      <w:r w:rsidR="5835889E" w:rsidRPr="00E84F93">
        <w:rPr>
          <w:rFonts w:ascii="Times New Roman" w:eastAsia="Times New Roman" w:hAnsi="Times New Roman" w:cs="Times New Roman"/>
        </w:rPr>
        <w:t xml:space="preserve"> </w:t>
      </w:r>
      <w:r w:rsidR="00EC09D3" w:rsidRPr="00E84F93">
        <w:rPr>
          <w:rFonts w:ascii="Times New Roman" w:eastAsia="Times New Roman" w:hAnsi="Times New Roman" w:cs="Times New Roman"/>
        </w:rPr>
        <w:t>tiekėjui</w:t>
      </w:r>
      <w:r w:rsidR="03744189" w:rsidRPr="00E84F93">
        <w:rPr>
          <w:rFonts w:ascii="Times New Roman" w:eastAsia="Times New Roman" w:hAnsi="Times New Roman" w:cs="Times New Roman"/>
        </w:rPr>
        <w:t xml:space="preserve">.  </w:t>
      </w:r>
    </w:p>
    <w:p w14:paraId="3822501F" w14:textId="22995C15" w:rsidR="00CE6E24" w:rsidRPr="00E84F93" w:rsidRDefault="003C7984" w:rsidP="00223199">
      <w:pPr>
        <w:pStyle w:val="Default"/>
        <w:tabs>
          <w:tab w:val="left" w:pos="993"/>
          <w:tab w:val="left" w:pos="1134"/>
        </w:tabs>
        <w:ind w:firstLine="567"/>
        <w:jc w:val="both"/>
        <w:rPr>
          <w:rFonts w:ascii="Times New Roman" w:eastAsia="Times New Roman" w:hAnsi="Times New Roman" w:cs="Times New Roman"/>
        </w:rPr>
      </w:pPr>
      <w:r w:rsidRPr="00E84F93">
        <w:rPr>
          <w:rFonts w:ascii="Times New Roman" w:eastAsia="Times New Roman" w:hAnsi="Times New Roman" w:cs="Times New Roman"/>
        </w:rPr>
        <w:tab/>
      </w:r>
      <w:r w:rsidR="591FBB20" w:rsidRPr="00E84F93">
        <w:rPr>
          <w:rFonts w:ascii="Times New Roman" w:eastAsia="Times New Roman" w:hAnsi="Times New Roman" w:cs="Times New Roman"/>
        </w:rPr>
        <w:t>2</w:t>
      </w:r>
      <w:r w:rsidR="004B24A0" w:rsidRPr="00E84F93">
        <w:rPr>
          <w:rFonts w:ascii="Times New Roman" w:eastAsia="Times New Roman" w:hAnsi="Times New Roman" w:cs="Times New Roman"/>
        </w:rPr>
        <w:t>8</w:t>
      </w:r>
      <w:r w:rsidR="591FBB20" w:rsidRPr="00E84F93">
        <w:rPr>
          <w:rFonts w:ascii="Times New Roman" w:eastAsia="Times New Roman" w:hAnsi="Times New Roman" w:cs="Times New Roman"/>
        </w:rPr>
        <w:t>. T</w:t>
      </w:r>
      <w:r w:rsidR="16F45368" w:rsidRPr="00E84F93">
        <w:rPr>
          <w:rFonts w:ascii="Times New Roman" w:eastAsia="Times New Roman" w:hAnsi="Times New Roman" w:cs="Times New Roman"/>
        </w:rPr>
        <w:t xml:space="preserve">iekėjas turi būti susipažinęs ir gerai žinoti </w:t>
      </w:r>
      <w:r w:rsidR="16FF87AD" w:rsidRPr="00E84F93">
        <w:rPr>
          <w:rFonts w:ascii="Times New Roman" w:eastAsia="Times New Roman" w:hAnsi="Times New Roman" w:cs="Times New Roman"/>
        </w:rPr>
        <w:t>teisės aktus</w:t>
      </w:r>
      <w:r w:rsidR="6411A80F" w:rsidRPr="00E84F93">
        <w:rPr>
          <w:rFonts w:ascii="Times New Roman" w:eastAsia="Times New Roman" w:hAnsi="Times New Roman" w:cs="Times New Roman"/>
        </w:rPr>
        <w:t>,</w:t>
      </w:r>
      <w:r w:rsidR="0CE60560" w:rsidRPr="00E84F93">
        <w:rPr>
          <w:rFonts w:ascii="Times New Roman" w:eastAsia="Times New Roman" w:hAnsi="Times New Roman" w:cs="Times New Roman"/>
        </w:rPr>
        <w:t xml:space="preserve"> susijusius su geresniu reglamentavimu, administracinės naštos ir prisitaikymo prie reguliavimo išlaidų mažinimu ir apskaičiavimu. </w:t>
      </w:r>
    </w:p>
    <w:p w14:paraId="57AEA53F" w14:textId="77777777" w:rsidR="002E4406" w:rsidRPr="00E84F93" w:rsidRDefault="002E4406" w:rsidP="2602ACFF">
      <w:pPr>
        <w:pStyle w:val="Default"/>
        <w:tabs>
          <w:tab w:val="left" w:pos="1134"/>
        </w:tabs>
        <w:jc w:val="both"/>
        <w:rPr>
          <w:rFonts w:ascii="Times New Roman" w:eastAsia="Times New Roman" w:hAnsi="Times New Roman" w:cs="Times New Roman"/>
          <w:b/>
          <w:bCs/>
        </w:rPr>
      </w:pPr>
    </w:p>
    <w:p w14:paraId="3C93FD41" w14:textId="7B3D2900" w:rsidR="00AD754B" w:rsidRPr="00E84F93" w:rsidRDefault="4B02A153" w:rsidP="2602ACFF">
      <w:pPr>
        <w:tabs>
          <w:tab w:val="left" w:pos="1134"/>
        </w:tabs>
        <w:autoSpaceDE w:val="0"/>
        <w:autoSpaceDN w:val="0"/>
        <w:adjustRightInd w:val="0"/>
        <w:ind w:left="851"/>
        <w:jc w:val="center"/>
        <w:rPr>
          <w:b/>
          <w:bCs/>
          <w:color w:val="000000"/>
        </w:rPr>
      </w:pPr>
      <w:r w:rsidRPr="00E84F93">
        <w:rPr>
          <w:b/>
          <w:bCs/>
          <w:color w:val="000000" w:themeColor="text1"/>
        </w:rPr>
        <w:t>V</w:t>
      </w:r>
      <w:r w:rsidR="7C5E90B6" w:rsidRPr="00E84F93">
        <w:rPr>
          <w:b/>
          <w:bCs/>
          <w:color w:val="000000" w:themeColor="text1"/>
        </w:rPr>
        <w:t>.</w:t>
      </w:r>
      <w:r w:rsidRPr="00E84F93">
        <w:rPr>
          <w:b/>
          <w:bCs/>
          <w:color w:val="000000" w:themeColor="text1"/>
        </w:rPr>
        <w:t xml:space="preserve"> REIKALAVIMAI MOKYMŲ </w:t>
      </w:r>
      <w:r w:rsidR="6028A585" w:rsidRPr="00E84F93">
        <w:rPr>
          <w:b/>
          <w:bCs/>
          <w:color w:val="000000" w:themeColor="text1"/>
        </w:rPr>
        <w:t xml:space="preserve">TRUKMEI, </w:t>
      </w:r>
      <w:r w:rsidR="49B242B6" w:rsidRPr="00E84F93">
        <w:rPr>
          <w:b/>
          <w:bCs/>
          <w:color w:val="000000" w:themeColor="text1"/>
        </w:rPr>
        <w:t>VIETAI</w:t>
      </w:r>
      <w:r w:rsidR="19783689" w:rsidRPr="00E84F93">
        <w:rPr>
          <w:b/>
          <w:bCs/>
          <w:color w:val="000000" w:themeColor="text1"/>
        </w:rPr>
        <w:t xml:space="preserve">, </w:t>
      </w:r>
      <w:r w:rsidR="7860E360" w:rsidRPr="00E84F93">
        <w:rPr>
          <w:b/>
          <w:bCs/>
          <w:color w:val="000000" w:themeColor="text1"/>
        </w:rPr>
        <w:t>DALYVIŲ SKAIČIUI</w:t>
      </w:r>
      <w:r w:rsidR="7C5E90B6" w:rsidRPr="00E84F93">
        <w:rPr>
          <w:b/>
          <w:bCs/>
          <w:color w:val="000000" w:themeColor="text1"/>
        </w:rPr>
        <w:t xml:space="preserve">, </w:t>
      </w:r>
      <w:r w:rsidR="7860E360" w:rsidRPr="00E84F93">
        <w:rPr>
          <w:b/>
          <w:bCs/>
          <w:color w:val="000000" w:themeColor="text1"/>
        </w:rPr>
        <w:t>LAIKUI</w:t>
      </w:r>
      <w:r w:rsidR="7C5E90B6" w:rsidRPr="00E84F93">
        <w:rPr>
          <w:b/>
          <w:bCs/>
          <w:color w:val="000000" w:themeColor="text1"/>
        </w:rPr>
        <w:t xml:space="preserve"> IR MAITINIMUI</w:t>
      </w:r>
    </w:p>
    <w:p w14:paraId="14677837" w14:textId="77777777" w:rsidR="00AD754B" w:rsidRPr="00E84F93" w:rsidRDefault="00AD754B" w:rsidP="2602ACFF">
      <w:pPr>
        <w:tabs>
          <w:tab w:val="left" w:pos="1134"/>
        </w:tabs>
        <w:autoSpaceDE w:val="0"/>
        <w:autoSpaceDN w:val="0"/>
        <w:adjustRightInd w:val="0"/>
        <w:ind w:left="851"/>
        <w:jc w:val="center"/>
        <w:rPr>
          <w:b/>
          <w:bCs/>
          <w:color w:val="000000"/>
        </w:rPr>
      </w:pPr>
    </w:p>
    <w:p w14:paraId="31B19508" w14:textId="706E5ECD" w:rsidR="00E4432B" w:rsidRPr="00E84F93" w:rsidRDefault="41F4661B" w:rsidP="2602ACFF">
      <w:pPr>
        <w:autoSpaceDE w:val="0"/>
        <w:autoSpaceDN w:val="0"/>
        <w:adjustRightInd w:val="0"/>
        <w:ind w:firstLine="1134"/>
        <w:jc w:val="both"/>
      </w:pPr>
      <w:r w:rsidRPr="00E84F93">
        <w:t>2</w:t>
      </w:r>
      <w:r w:rsidR="004B24A0" w:rsidRPr="00E84F93">
        <w:t>9</w:t>
      </w:r>
      <w:r w:rsidRPr="00E84F93">
        <w:t>.  T</w:t>
      </w:r>
      <w:r w:rsidR="1DE47A42" w:rsidRPr="00E84F93">
        <w:t>iekėjas</w:t>
      </w:r>
      <w:r w:rsidR="3F38FDE6" w:rsidRPr="00E84F93">
        <w:t xml:space="preserve"> </w:t>
      </w:r>
      <w:r w:rsidR="3F3993D3" w:rsidRPr="00E84F93">
        <w:t>turi</w:t>
      </w:r>
      <w:r w:rsidR="3F38FDE6" w:rsidRPr="00E84F93">
        <w:t>:</w:t>
      </w:r>
    </w:p>
    <w:p w14:paraId="609F086E" w14:textId="1A3E5554" w:rsidR="00E00773" w:rsidRPr="000D2BAF" w:rsidRDefault="67D3E076">
      <w:pPr>
        <w:ind w:firstLine="1134"/>
        <w:jc w:val="both"/>
      </w:pPr>
      <w:r w:rsidRPr="00E84F93">
        <w:t>2</w:t>
      </w:r>
      <w:r w:rsidR="004B24A0" w:rsidRPr="00E84F93">
        <w:t>9</w:t>
      </w:r>
      <w:r w:rsidR="2313F58E" w:rsidRPr="00E84F93">
        <w:t>.</w:t>
      </w:r>
      <w:r w:rsidR="0CD7A558" w:rsidRPr="00E84F93">
        <w:t>1.</w:t>
      </w:r>
      <w:r w:rsidR="6119B14B" w:rsidRPr="00E84F93">
        <w:t> </w:t>
      </w:r>
      <w:r w:rsidR="4EC05351" w:rsidRPr="00E84F93">
        <w:t>Kontaktini</w:t>
      </w:r>
      <w:r w:rsidR="1A7536A9" w:rsidRPr="00E84F93">
        <w:t>ų</w:t>
      </w:r>
      <w:r w:rsidR="4EC05351" w:rsidRPr="00E84F93">
        <w:t xml:space="preserve"> mokym</w:t>
      </w:r>
      <w:r w:rsidR="62EA058F" w:rsidRPr="00E84F93">
        <w:t xml:space="preserve">ų sesijas </w:t>
      </w:r>
      <w:r w:rsidR="4EC05351" w:rsidRPr="00E84F93">
        <w:t>organizuo</w:t>
      </w:r>
      <w:r w:rsidR="789CE8D6" w:rsidRPr="00E84F93">
        <w:t>ti</w:t>
      </w:r>
      <w:r w:rsidR="766FC85A" w:rsidRPr="00E84F93">
        <w:t xml:space="preserve"> </w:t>
      </w:r>
      <w:r w:rsidR="619FECE1" w:rsidRPr="00E84F93">
        <w:t>tiekėjo pasiri</w:t>
      </w:r>
      <w:r w:rsidR="004E76BC" w:rsidRPr="00E84F93">
        <w:t>n</w:t>
      </w:r>
      <w:r w:rsidR="619FECE1" w:rsidRPr="00E84F93">
        <w:t xml:space="preserve">ktose </w:t>
      </w:r>
      <w:r w:rsidR="14D5C3C3" w:rsidRPr="00E84F93">
        <w:t xml:space="preserve">mokymams pritaikytose </w:t>
      </w:r>
      <w:r w:rsidR="619FECE1" w:rsidRPr="00E84F93">
        <w:t>patal</w:t>
      </w:r>
      <w:r w:rsidR="0FF5D269" w:rsidRPr="00E84F93">
        <w:t>p</w:t>
      </w:r>
      <w:r w:rsidR="619FECE1" w:rsidRPr="00E84F93">
        <w:t xml:space="preserve">ose </w:t>
      </w:r>
      <w:r w:rsidR="14D5C3C3" w:rsidRPr="000D2BAF">
        <w:t xml:space="preserve">Vilniaus </w:t>
      </w:r>
      <w:r w:rsidR="0FECA1B8" w:rsidRPr="000D2BAF">
        <w:t>mieste.</w:t>
      </w:r>
      <w:r w:rsidR="14D5C3C3" w:rsidRPr="000D2BAF">
        <w:t xml:space="preserve"> </w:t>
      </w:r>
    </w:p>
    <w:p w14:paraId="7B0F47F6" w14:textId="2BD85D0E" w:rsidR="000B64D0" w:rsidRPr="00E84F93" w:rsidRDefault="692E88E9" w:rsidP="2602ACFF">
      <w:pPr>
        <w:autoSpaceDE w:val="0"/>
        <w:autoSpaceDN w:val="0"/>
        <w:adjustRightInd w:val="0"/>
        <w:ind w:firstLine="1134"/>
        <w:jc w:val="both"/>
      </w:pPr>
      <w:r w:rsidRPr="00E84F93">
        <w:t>2</w:t>
      </w:r>
      <w:r w:rsidR="004B24A0" w:rsidRPr="00E84F93">
        <w:t>9</w:t>
      </w:r>
      <w:r w:rsidR="49B242B6" w:rsidRPr="00E84F93">
        <w:t xml:space="preserve">.2. </w:t>
      </w:r>
      <w:r w:rsidR="166853DE" w:rsidRPr="00E84F93">
        <w:t>Nuotolini</w:t>
      </w:r>
      <w:r w:rsidR="084FC537" w:rsidRPr="00E84F93">
        <w:t>ų</w:t>
      </w:r>
      <w:r w:rsidR="166853DE" w:rsidRPr="00E84F93">
        <w:t xml:space="preserve"> mokym</w:t>
      </w:r>
      <w:r w:rsidR="25F03871" w:rsidRPr="00E84F93">
        <w:t>ų sesijas</w:t>
      </w:r>
      <w:r w:rsidR="7D38070C" w:rsidRPr="00E84F93">
        <w:t xml:space="preserve"> vyk</w:t>
      </w:r>
      <w:r w:rsidR="0CE58798" w:rsidRPr="00E84F93">
        <w:t>dyti</w:t>
      </w:r>
      <w:r w:rsidR="7D38070C" w:rsidRPr="00E84F93">
        <w:t xml:space="preserve"> Microsoft </w:t>
      </w:r>
      <w:r w:rsidR="166853DE" w:rsidRPr="00E84F93">
        <w:t>TEAMS platformoje</w:t>
      </w:r>
      <w:r w:rsidR="7CDF3E24" w:rsidRPr="00E84F93">
        <w:t xml:space="preserve"> ar ki</w:t>
      </w:r>
      <w:r w:rsidR="0675E5B9" w:rsidRPr="00E84F93">
        <w:t>to</w:t>
      </w:r>
      <w:r w:rsidR="43FAD905" w:rsidRPr="00E84F93">
        <w:t>je</w:t>
      </w:r>
      <w:r w:rsidR="004E76BC" w:rsidRPr="00E84F93">
        <w:t xml:space="preserve"> lygiaverčioje</w:t>
      </w:r>
      <w:r w:rsidR="43FAD905" w:rsidRPr="00E84F93">
        <w:t xml:space="preserve"> tiekėjo pasi</w:t>
      </w:r>
      <w:r w:rsidR="299CB0E8" w:rsidRPr="00E84F93">
        <w:t>rinktoje platformoje</w:t>
      </w:r>
      <w:r w:rsidR="557EED2A" w:rsidRPr="00E84F93">
        <w:t>, suderinus su perkančiąja organizacija</w:t>
      </w:r>
      <w:r w:rsidR="166853DE" w:rsidRPr="00E84F93">
        <w:t>.</w:t>
      </w:r>
    </w:p>
    <w:p w14:paraId="088B2B96" w14:textId="7C379FCD" w:rsidR="00003752" w:rsidRPr="00E84F93" w:rsidRDefault="5BC1895E">
      <w:pPr>
        <w:ind w:firstLine="1134"/>
        <w:jc w:val="both"/>
      </w:pPr>
      <w:r w:rsidRPr="00E84F93">
        <w:t>2</w:t>
      </w:r>
      <w:r w:rsidR="004B24A0" w:rsidRPr="00E84F93">
        <w:t>9</w:t>
      </w:r>
      <w:r w:rsidR="15751EF3" w:rsidRPr="00E84F93">
        <w:t>.</w:t>
      </w:r>
      <w:r w:rsidR="004B24A0" w:rsidRPr="00E84F93">
        <w:t>3</w:t>
      </w:r>
      <w:r w:rsidRPr="00E84F93">
        <w:t xml:space="preserve">. suorganizuoti ne mažiau kaip 2 nuotolines mokymų sesijas ir ne mažiau kaip 6 kontaktines mokymų sesijas. Vienos </w:t>
      </w:r>
      <w:r w:rsidR="00003752" w:rsidRPr="00E84F93">
        <w:t xml:space="preserve">nuotolinių ir kontaktinių </w:t>
      </w:r>
      <w:r w:rsidRPr="00E84F93">
        <w:t>mokymų sesijos trukmė</w:t>
      </w:r>
      <w:r w:rsidR="00003752" w:rsidRPr="00E84F93">
        <w:t xml:space="preserve"> </w:t>
      </w:r>
      <w:r w:rsidR="005C7C91" w:rsidRPr="00E84F93">
        <w:t xml:space="preserve">ne mažiau kaip </w:t>
      </w:r>
      <w:r w:rsidRPr="00E84F93">
        <w:t>4 akad. val.</w:t>
      </w:r>
    </w:p>
    <w:p w14:paraId="7AF08BF2" w14:textId="7548E521" w:rsidR="00A14B49" w:rsidRPr="00E84F93" w:rsidRDefault="3CF9514B">
      <w:pPr>
        <w:ind w:firstLine="1134"/>
        <w:jc w:val="both"/>
        <w:rPr>
          <w:highlight w:val="yellow"/>
        </w:rPr>
      </w:pPr>
      <w:r w:rsidRPr="00E84F93">
        <w:t>3</w:t>
      </w:r>
      <w:r w:rsidR="5C0301B0" w:rsidRPr="00E84F93">
        <w:t>0</w:t>
      </w:r>
      <w:r w:rsidR="09FE117F" w:rsidRPr="00E84F93">
        <w:t>.</w:t>
      </w:r>
      <w:r w:rsidR="49B242B6" w:rsidRPr="00E84F93">
        <w:t xml:space="preserve"> </w:t>
      </w:r>
      <w:r w:rsidR="17DFB7C9" w:rsidRPr="00E84F93">
        <w:t xml:space="preserve">Mokymuose turi sudalyvauti ne mažiau kaip </w:t>
      </w:r>
      <w:r w:rsidR="00E25428" w:rsidRPr="00E84F93">
        <w:t>400</w:t>
      </w:r>
      <w:r w:rsidR="17DFB7C9" w:rsidRPr="00E84F93">
        <w:t xml:space="preserve"> dalyvių. </w:t>
      </w:r>
      <w:r w:rsidR="17DFB7C9" w:rsidRPr="00E84F93">
        <w:rPr>
          <w:color w:val="000000" w:themeColor="text1"/>
        </w:rPr>
        <w:t xml:space="preserve">Nuotoliniuose mokymuose </w:t>
      </w:r>
      <w:r w:rsidR="09B90DCF" w:rsidRPr="00E84F93">
        <w:rPr>
          <w:color w:val="000000" w:themeColor="text1"/>
        </w:rPr>
        <w:t>dalyvių skaičius neribojamas.</w:t>
      </w:r>
      <w:r w:rsidR="09B90DCF" w:rsidRPr="00E84F93">
        <w:rPr>
          <w:color w:val="EE0000"/>
        </w:rPr>
        <w:t xml:space="preserve"> </w:t>
      </w:r>
      <w:r w:rsidR="09B90DCF" w:rsidRPr="00E84F93">
        <w:t xml:space="preserve">Kontaktiniuose mokymuose vienos sesijos metu </w:t>
      </w:r>
      <w:r w:rsidR="4B02A153" w:rsidRPr="00E84F93">
        <w:t>dalyvių</w:t>
      </w:r>
      <w:r w:rsidR="09B90DCF" w:rsidRPr="00E84F93">
        <w:t xml:space="preserve"> </w:t>
      </w:r>
      <w:r w:rsidR="510AEF50" w:rsidRPr="00E84F93">
        <w:t xml:space="preserve">skaičius </w:t>
      </w:r>
      <w:r w:rsidR="2AF3D584" w:rsidRPr="00E84F93">
        <w:t>nuo</w:t>
      </w:r>
      <w:r w:rsidR="4B02A153" w:rsidRPr="00E84F93">
        <w:t xml:space="preserve"> </w:t>
      </w:r>
      <w:r w:rsidR="0AB6092E" w:rsidRPr="00E84F93">
        <w:t>20</w:t>
      </w:r>
      <w:r w:rsidR="574FC83C" w:rsidRPr="00E84F93">
        <w:t xml:space="preserve"> iki </w:t>
      </w:r>
      <w:r w:rsidR="7B740C2E" w:rsidRPr="00E84F93">
        <w:t>3</w:t>
      </w:r>
      <w:r w:rsidR="66F2E0FF" w:rsidRPr="00E84F93">
        <w:t>0</w:t>
      </w:r>
      <w:r w:rsidR="510AEF50" w:rsidRPr="00E84F93">
        <w:t>.</w:t>
      </w:r>
    </w:p>
    <w:p w14:paraId="6997DEF2" w14:textId="7FB32980" w:rsidR="004900ED" w:rsidRPr="00E84F93" w:rsidRDefault="09FE117F" w:rsidP="2602ACFF">
      <w:pPr>
        <w:tabs>
          <w:tab w:val="left" w:pos="1134"/>
        </w:tabs>
        <w:autoSpaceDE w:val="0"/>
        <w:autoSpaceDN w:val="0"/>
        <w:adjustRightInd w:val="0"/>
        <w:ind w:firstLine="1134"/>
        <w:jc w:val="both"/>
      </w:pPr>
      <w:r w:rsidRPr="00E84F93">
        <w:t>3</w:t>
      </w:r>
      <w:r w:rsidR="5BB1D1E1" w:rsidRPr="00E84F93">
        <w:t>1</w:t>
      </w:r>
      <w:r w:rsidR="7D6D3695" w:rsidRPr="00E84F93">
        <w:t xml:space="preserve">. </w:t>
      </w:r>
      <w:r w:rsidR="3E5EA753" w:rsidRPr="00E84F93">
        <w:t xml:space="preserve">Mokymai </w:t>
      </w:r>
      <w:r w:rsidR="4B02A153" w:rsidRPr="00E84F93">
        <w:t xml:space="preserve">turi vykti tik darbo dienomis, </w:t>
      </w:r>
      <w:r w:rsidR="00E448DE" w:rsidRPr="00E84F93">
        <w:t xml:space="preserve">laikotarpiu </w:t>
      </w:r>
      <w:r w:rsidR="4B02A153" w:rsidRPr="00E84F93">
        <w:t xml:space="preserve">nuo </w:t>
      </w:r>
      <w:r w:rsidR="00006CB6" w:rsidRPr="00E84F93">
        <w:t>8</w:t>
      </w:r>
      <w:r w:rsidR="4B02A153" w:rsidRPr="00E84F93">
        <w:t>:</w:t>
      </w:r>
      <w:r w:rsidR="00006CB6" w:rsidRPr="00E84F93">
        <w:t>3</w:t>
      </w:r>
      <w:r w:rsidR="4B02A153" w:rsidRPr="00E84F93">
        <w:t>0 val. iki 17:00 val</w:t>
      </w:r>
      <w:r w:rsidR="3B3AEF3F" w:rsidRPr="00E84F93">
        <w:t>.</w:t>
      </w:r>
    </w:p>
    <w:p w14:paraId="0250C8A1" w14:textId="645C3B66" w:rsidR="004900ED" w:rsidRPr="00E84F93" w:rsidRDefault="004900ED" w:rsidP="2602ACFF">
      <w:pPr>
        <w:pStyle w:val="Default"/>
        <w:tabs>
          <w:tab w:val="left" w:pos="1134"/>
        </w:tabs>
        <w:jc w:val="both"/>
        <w:rPr>
          <w:rFonts w:ascii="Times New Roman" w:eastAsia="Times New Roman" w:hAnsi="Times New Roman" w:cs="Times New Roman"/>
        </w:rPr>
      </w:pPr>
      <w:r w:rsidRPr="00E84F93">
        <w:rPr>
          <w:rFonts w:ascii="Times New Roman" w:hAnsi="Times New Roman" w:cs="Times New Roman"/>
        </w:rPr>
        <w:tab/>
      </w:r>
      <w:r w:rsidR="09FE117F" w:rsidRPr="00E84F93">
        <w:rPr>
          <w:rFonts w:ascii="Times New Roman" w:eastAsia="Times New Roman" w:hAnsi="Times New Roman" w:cs="Times New Roman"/>
        </w:rPr>
        <w:t>3</w:t>
      </w:r>
      <w:r w:rsidR="1709316B" w:rsidRPr="00E84F93">
        <w:rPr>
          <w:rFonts w:ascii="Times New Roman" w:eastAsia="Times New Roman" w:hAnsi="Times New Roman" w:cs="Times New Roman"/>
        </w:rPr>
        <w:t>2</w:t>
      </w:r>
      <w:r w:rsidR="6DC8763F" w:rsidRPr="00E84F93">
        <w:rPr>
          <w:rFonts w:ascii="Times New Roman" w:eastAsia="Times New Roman" w:hAnsi="Times New Roman" w:cs="Times New Roman"/>
        </w:rPr>
        <w:t xml:space="preserve">. Tiekėjas kontaktinių mokymų metu tame pačiame pastate, kuriame vyksta mokymai, mokymų dalyviams turi suorganizuoti </w:t>
      </w:r>
      <w:r w:rsidR="008A4A35" w:rsidRPr="00E84F93">
        <w:rPr>
          <w:rFonts w:ascii="Times New Roman" w:eastAsia="Times New Roman" w:hAnsi="Times New Roman" w:cs="Times New Roman"/>
        </w:rPr>
        <w:t>1</w:t>
      </w:r>
      <w:r w:rsidR="5FC32F47" w:rsidRPr="00E84F93">
        <w:rPr>
          <w:rFonts w:ascii="Times New Roman" w:eastAsia="Times New Roman" w:hAnsi="Times New Roman" w:cs="Times New Roman"/>
        </w:rPr>
        <w:t xml:space="preserve"> (</w:t>
      </w:r>
      <w:r w:rsidR="00C32AEF" w:rsidRPr="00E84F93">
        <w:rPr>
          <w:rFonts w:ascii="Times New Roman" w:eastAsia="Times New Roman" w:hAnsi="Times New Roman" w:cs="Times New Roman"/>
        </w:rPr>
        <w:t>vien</w:t>
      </w:r>
      <w:r w:rsidR="00003752" w:rsidRPr="00E84F93">
        <w:rPr>
          <w:rFonts w:ascii="Times New Roman" w:eastAsia="Times New Roman" w:hAnsi="Times New Roman" w:cs="Times New Roman"/>
        </w:rPr>
        <w:t>ą</w:t>
      </w:r>
      <w:r w:rsidR="5292F32F" w:rsidRPr="00E84F93">
        <w:rPr>
          <w:rFonts w:ascii="Times New Roman" w:eastAsia="Times New Roman" w:hAnsi="Times New Roman" w:cs="Times New Roman"/>
        </w:rPr>
        <w:t>)</w:t>
      </w:r>
      <w:r w:rsidR="6DC8763F" w:rsidRPr="00E84F93">
        <w:rPr>
          <w:rFonts w:ascii="Times New Roman" w:eastAsia="Times New Roman" w:hAnsi="Times New Roman" w:cs="Times New Roman"/>
        </w:rPr>
        <w:t xml:space="preserve"> kavos pertraukėl</w:t>
      </w:r>
      <w:r w:rsidR="00003752" w:rsidRPr="00E84F93">
        <w:rPr>
          <w:rFonts w:ascii="Times New Roman" w:eastAsia="Times New Roman" w:hAnsi="Times New Roman" w:cs="Times New Roman"/>
        </w:rPr>
        <w:t>ę</w:t>
      </w:r>
      <w:r w:rsidR="6DC8763F" w:rsidRPr="00E84F93">
        <w:rPr>
          <w:rFonts w:ascii="Times New Roman" w:eastAsia="Times New Roman" w:hAnsi="Times New Roman" w:cs="Times New Roman"/>
        </w:rPr>
        <w:t>, kuri</w:t>
      </w:r>
      <w:r w:rsidR="00003752" w:rsidRPr="00E84F93">
        <w:rPr>
          <w:rFonts w:ascii="Times New Roman" w:eastAsia="Times New Roman" w:hAnsi="Times New Roman" w:cs="Times New Roman"/>
        </w:rPr>
        <w:t>os</w:t>
      </w:r>
      <w:r w:rsidR="6DC8763F" w:rsidRPr="00E84F93">
        <w:rPr>
          <w:rFonts w:ascii="Times New Roman" w:eastAsia="Times New Roman" w:hAnsi="Times New Roman" w:cs="Times New Roman"/>
        </w:rPr>
        <w:t xml:space="preserve"> metu patiekti mokymų dalyviui kavos ar arbatos puodelį su užkandžiais (sausainis ar pyragaitis, ne mažiau kaip 20 gr vienam dalyviui), geriamojo vandens. </w:t>
      </w:r>
      <w:r w:rsidR="001A31CA" w:rsidRPr="00E84F93">
        <w:rPr>
          <w:rFonts w:ascii="Times New Roman" w:eastAsia="Times New Roman" w:hAnsi="Times New Roman" w:cs="Times New Roman"/>
        </w:rPr>
        <w:t>T</w:t>
      </w:r>
      <w:r w:rsidR="6DC8763F" w:rsidRPr="00E84F93">
        <w:rPr>
          <w:rFonts w:ascii="Times New Roman" w:eastAsia="Times New Roman" w:hAnsi="Times New Roman" w:cs="Times New Roman"/>
        </w:rPr>
        <w:t xml:space="preserve">iekėjas rūpinasi gėrimais ir užkandžiais, reikiamais indais, aptarnavimu, kavos pertraukėlių metu, ir mokymų vietos sutvarkymu. </w:t>
      </w:r>
    </w:p>
    <w:p w14:paraId="305BF41E" w14:textId="77777777" w:rsidR="004900ED" w:rsidRPr="00E84F93" w:rsidRDefault="004900ED" w:rsidP="2602ACFF">
      <w:pPr>
        <w:pStyle w:val="Default"/>
        <w:tabs>
          <w:tab w:val="left" w:pos="1134"/>
        </w:tabs>
        <w:jc w:val="both"/>
        <w:rPr>
          <w:rFonts w:ascii="Times New Roman" w:eastAsia="Times New Roman" w:hAnsi="Times New Roman" w:cs="Times New Roman"/>
        </w:rPr>
      </w:pPr>
    </w:p>
    <w:p w14:paraId="35BB38FB" w14:textId="7BBE1F7A" w:rsidR="00AD754B" w:rsidRPr="00E84F93" w:rsidRDefault="00C42C8B" w:rsidP="000D2BAF">
      <w:pPr>
        <w:pStyle w:val="Default"/>
        <w:tabs>
          <w:tab w:val="left" w:pos="1560"/>
        </w:tabs>
        <w:ind w:firstLine="851"/>
        <w:rPr>
          <w:rFonts w:ascii="Times New Roman" w:eastAsia="Times New Roman" w:hAnsi="Times New Roman" w:cs="Times New Roman"/>
          <w:b/>
          <w:bCs/>
        </w:rPr>
      </w:pPr>
      <w:r w:rsidRPr="00E84F93">
        <w:rPr>
          <w:rFonts w:ascii="Times New Roman" w:hAnsi="Times New Roman" w:cs="Times New Roman"/>
          <w:b/>
          <w:bCs/>
        </w:rPr>
        <w:tab/>
      </w:r>
      <w:r w:rsidR="00AD11CD">
        <w:rPr>
          <w:rFonts w:ascii="Times New Roman" w:eastAsia="Times New Roman" w:hAnsi="Times New Roman" w:cs="Times New Roman"/>
          <w:b/>
          <w:bCs/>
        </w:rPr>
        <w:t>VI</w:t>
      </w:r>
      <w:r w:rsidR="4B02A153" w:rsidRPr="00E84F93">
        <w:rPr>
          <w:rFonts w:ascii="Times New Roman" w:eastAsia="Times New Roman" w:hAnsi="Times New Roman" w:cs="Times New Roman"/>
          <w:b/>
          <w:bCs/>
        </w:rPr>
        <w:t>. MOKYMŲ PROGRAMOMS</w:t>
      </w:r>
      <w:r w:rsidR="7C5E90B6" w:rsidRPr="00E84F93">
        <w:rPr>
          <w:rFonts w:ascii="Times New Roman" w:eastAsia="Times New Roman" w:hAnsi="Times New Roman" w:cs="Times New Roman"/>
          <w:b/>
          <w:bCs/>
        </w:rPr>
        <w:t xml:space="preserve"> TURINIO REIKALAVIMAI</w:t>
      </w:r>
    </w:p>
    <w:p w14:paraId="763DD8E3" w14:textId="77777777" w:rsidR="009535F2" w:rsidRPr="00E84F93" w:rsidRDefault="009535F2" w:rsidP="2602ACFF">
      <w:pPr>
        <w:pStyle w:val="ListParagraph"/>
        <w:tabs>
          <w:tab w:val="left" w:pos="1134"/>
        </w:tabs>
        <w:autoSpaceDE w:val="0"/>
        <w:autoSpaceDN w:val="0"/>
        <w:adjustRightInd w:val="0"/>
        <w:rPr>
          <w:color w:val="000000"/>
        </w:rPr>
      </w:pPr>
    </w:p>
    <w:p w14:paraId="3ABFF7D8" w14:textId="78DFEB29" w:rsidR="00F22508" w:rsidRPr="00E84F93" w:rsidRDefault="001A31CA" w:rsidP="2602ACFF">
      <w:pPr>
        <w:pStyle w:val="ListParagraph"/>
        <w:tabs>
          <w:tab w:val="left" w:pos="1134"/>
        </w:tabs>
        <w:autoSpaceDE w:val="0"/>
        <w:autoSpaceDN w:val="0"/>
        <w:adjustRightInd w:val="0"/>
        <w:ind w:left="0" w:firstLine="1134"/>
        <w:rPr>
          <w:color w:val="000000" w:themeColor="text1"/>
        </w:rPr>
      </w:pPr>
      <w:r w:rsidRPr="00E84F93">
        <w:rPr>
          <w:color w:val="000000" w:themeColor="text1"/>
        </w:rPr>
        <w:t>33</w:t>
      </w:r>
      <w:r w:rsidR="535034CF" w:rsidRPr="00E84F93">
        <w:rPr>
          <w:color w:val="000000" w:themeColor="text1"/>
        </w:rPr>
        <w:t>. Mokymų programų turinio reikalavimai:</w:t>
      </w:r>
    </w:p>
    <w:p w14:paraId="468A228F" w14:textId="77777777" w:rsidR="00F22508" w:rsidRPr="00E84F93" w:rsidRDefault="00F22508" w:rsidP="2602ACFF">
      <w:pPr>
        <w:pStyle w:val="ListParagraph"/>
        <w:tabs>
          <w:tab w:val="left" w:pos="1134"/>
        </w:tabs>
        <w:autoSpaceDE w:val="0"/>
        <w:autoSpaceDN w:val="0"/>
        <w:adjustRightInd w:val="0"/>
        <w:ind w:left="0" w:firstLine="851"/>
        <w:rPr>
          <w:color w:val="000000" w:themeColor="text1"/>
        </w:rPr>
      </w:pPr>
    </w:p>
    <w:tbl>
      <w:tblPr>
        <w:tblStyle w:val="TableGrid"/>
        <w:tblW w:w="0" w:type="auto"/>
        <w:tblLook w:val="04A0" w:firstRow="1" w:lastRow="0" w:firstColumn="1" w:lastColumn="0" w:noHBand="0" w:noVBand="1"/>
      </w:tblPr>
      <w:tblGrid>
        <w:gridCol w:w="657"/>
        <w:gridCol w:w="2173"/>
        <w:gridCol w:w="5529"/>
        <w:gridCol w:w="1270"/>
      </w:tblGrid>
      <w:tr w:rsidR="00BD51D5" w:rsidRPr="00E84F93" w14:paraId="67A3D138" w14:textId="646BAEA5" w:rsidTr="000D2BAF">
        <w:tc>
          <w:tcPr>
            <w:tcW w:w="657" w:type="dxa"/>
          </w:tcPr>
          <w:p w14:paraId="3E7D1E03" w14:textId="550E7610" w:rsidR="00BD51D5" w:rsidRPr="000D2BAF" w:rsidRDefault="00BD51D5" w:rsidP="2602ACFF">
            <w:pPr>
              <w:pStyle w:val="ListParagraph"/>
              <w:tabs>
                <w:tab w:val="left" w:pos="1134"/>
              </w:tabs>
              <w:autoSpaceDE w:val="0"/>
              <w:autoSpaceDN w:val="0"/>
              <w:adjustRightInd w:val="0"/>
              <w:ind w:left="0"/>
              <w:rPr>
                <w:b/>
                <w:bCs/>
                <w:color w:val="000000"/>
                <w:lang w:val="lt-LT"/>
              </w:rPr>
            </w:pPr>
            <w:r w:rsidRPr="000D2BAF">
              <w:rPr>
                <w:b/>
                <w:bCs/>
                <w:color w:val="000000" w:themeColor="text1"/>
              </w:rPr>
              <w:t xml:space="preserve">Eil. Nr. </w:t>
            </w:r>
          </w:p>
        </w:tc>
        <w:tc>
          <w:tcPr>
            <w:tcW w:w="2173" w:type="dxa"/>
          </w:tcPr>
          <w:p w14:paraId="60F52B0F" w14:textId="5120D31F" w:rsidR="00BD51D5" w:rsidRPr="000D2BAF" w:rsidRDefault="00BD51D5" w:rsidP="2602ACFF">
            <w:pPr>
              <w:pStyle w:val="ListParagraph"/>
              <w:tabs>
                <w:tab w:val="left" w:pos="1134"/>
              </w:tabs>
              <w:autoSpaceDE w:val="0"/>
              <w:autoSpaceDN w:val="0"/>
              <w:adjustRightInd w:val="0"/>
              <w:ind w:left="0"/>
              <w:jc w:val="center"/>
              <w:rPr>
                <w:color w:val="000000"/>
                <w:lang w:val="lt-LT"/>
              </w:rPr>
            </w:pPr>
            <w:r w:rsidRPr="00E84F93">
              <w:rPr>
                <w:b/>
                <w:bCs/>
              </w:rPr>
              <w:t>Mokymų programa</w:t>
            </w:r>
          </w:p>
        </w:tc>
        <w:tc>
          <w:tcPr>
            <w:tcW w:w="5529" w:type="dxa"/>
          </w:tcPr>
          <w:p w14:paraId="3881D3B6" w14:textId="4FC69879" w:rsidR="00BD51D5" w:rsidRPr="000D2BAF" w:rsidRDefault="00BD51D5" w:rsidP="2602ACFF">
            <w:pPr>
              <w:pStyle w:val="ListParagraph"/>
              <w:tabs>
                <w:tab w:val="left" w:pos="1134"/>
              </w:tabs>
              <w:autoSpaceDE w:val="0"/>
              <w:autoSpaceDN w:val="0"/>
              <w:adjustRightInd w:val="0"/>
              <w:ind w:left="0"/>
              <w:jc w:val="center"/>
              <w:rPr>
                <w:b/>
                <w:bCs/>
                <w:color w:val="000000"/>
                <w:lang w:val="lt-LT"/>
              </w:rPr>
            </w:pPr>
            <w:r w:rsidRPr="00E84F93">
              <w:rPr>
                <w:b/>
                <w:bCs/>
              </w:rPr>
              <w:t>Mokymų programos turinio reikalavimai</w:t>
            </w:r>
          </w:p>
        </w:tc>
        <w:tc>
          <w:tcPr>
            <w:tcW w:w="1270" w:type="dxa"/>
          </w:tcPr>
          <w:p w14:paraId="1217D7F2" w14:textId="2EA72EFE" w:rsidR="00BD51D5" w:rsidRPr="000D2BAF" w:rsidRDefault="00BD51D5" w:rsidP="00BD51D5">
            <w:pPr>
              <w:pStyle w:val="ListParagraph"/>
              <w:tabs>
                <w:tab w:val="left" w:pos="1134"/>
              </w:tabs>
              <w:autoSpaceDE w:val="0"/>
              <w:autoSpaceDN w:val="0"/>
              <w:adjustRightInd w:val="0"/>
              <w:ind w:left="0"/>
              <w:jc w:val="center"/>
              <w:rPr>
                <w:b/>
                <w:bCs/>
                <w:lang w:val="lt-LT"/>
              </w:rPr>
            </w:pPr>
            <w:r w:rsidRPr="00E84F93">
              <w:rPr>
                <w:b/>
                <w:bCs/>
              </w:rPr>
              <w:t>Mokymų apimtys</w:t>
            </w:r>
          </w:p>
        </w:tc>
      </w:tr>
      <w:tr w:rsidR="00BD51D5" w:rsidRPr="00E84F93" w14:paraId="1132E3DF" w14:textId="6577A2D4" w:rsidTr="000D2BAF">
        <w:tc>
          <w:tcPr>
            <w:tcW w:w="657" w:type="dxa"/>
          </w:tcPr>
          <w:p w14:paraId="50DEA2B4" w14:textId="2058023A" w:rsidR="00BD51D5" w:rsidRPr="000D2BAF" w:rsidRDefault="00BD51D5" w:rsidP="2602ACFF">
            <w:pPr>
              <w:pStyle w:val="ListParagraph"/>
              <w:numPr>
                <w:ilvl w:val="0"/>
                <w:numId w:val="9"/>
              </w:numPr>
              <w:tabs>
                <w:tab w:val="left" w:pos="360"/>
                <w:tab w:val="left" w:pos="1134"/>
              </w:tabs>
              <w:autoSpaceDE w:val="0"/>
              <w:autoSpaceDN w:val="0"/>
              <w:adjustRightInd w:val="0"/>
              <w:rPr>
                <w:color w:val="000000"/>
                <w:lang w:val="lt-LT"/>
              </w:rPr>
            </w:pPr>
          </w:p>
        </w:tc>
        <w:tc>
          <w:tcPr>
            <w:tcW w:w="2173" w:type="dxa"/>
          </w:tcPr>
          <w:p w14:paraId="0814A8AA" w14:textId="6B32CFD8" w:rsidR="00BD51D5" w:rsidRPr="00E84F93" w:rsidRDefault="00BD51D5" w:rsidP="2602ACFF">
            <w:pPr>
              <w:pStyle w:val="ListParagraph"/>
              <w:tabs>
                <w:tab w:val="left" w:pos="1134"/>
              </w:tabs>
              <w:autoSpaceDE w:val="0"/>
              <w:autoSpaceDN w:val="0"/>
              <w:adjustRightInd w:val="0"/>
              <w:ind w:left="0"/>
              <w:jc w:val="both"/>
              <w:rPr>
                <w:rStyle w:val="Strong"/>
                <w:b w:val="0"/>
                <w:bCs w:val="0"/>
                <w:lang w:val="lt-LT"/>
              </w:rPr>
            </w:pPr>
            <w:r w:rsidRPr="000D2BAF">
              <w:rPr>
                <w:rStyle w:val="Strong"/>
                <w:lang w:val="lt-LT"/>
              </w:rPr>
              <w:t>Kontaktiniai  mokymai</w:t>
            </w:r>
            <w:r w:rsidRPr="000D2BAF">
              <w:rPr>
                <w:rStyle w:val="Strong"/>
                <w:b w:val="0"/>
                <w:bCs w:val="0"/>
                <w:lang w:val="lt-LT"/>
              </w:rPr>
              <w:t xml:space="preserve">  </w:t>
            </w:r>
            <w:r w:rsidRPr="000D2BAF">
              <w:rPr>
                <w:rStyle w:val="Strong"/>
                <w:b w:val="0"/>
                <w:bCs w:val="0"/>
                <w:lang w:val="lt-LT"/>
              </w:rPr>
              <w:lastRenderedPageBreak/>
              <w:t>„Reguliavimo naštos mažinimo menas: kaip kurti mažiau varžančią verslo aplinką” su praktinėmis veiklomis</w:t>
            </w:r>
          </w:p>
        </w:tc>
        <w:tc>
          <w:tcPr>
            <w:tcW w:w="5529" w:type="dxa"/>
          </w:tcPr>
          <w:p w14:paraId="7128267D" w14:textId="7FFC95C0" w:rsidR="00BD51D5" w:rsidRPr="00E84F93" w:rsidRDefault="00BD51D5" w:rsidP="2602ACFF">
            <w:pPr>
              <w:jc w:val="both"/>
              <w:rPr>
                <w:lang w:val="lt-LT"/>
              </w:rPr>
            </w:pPr>
            <w:r w:rsidRPr="00E84F93">
              <w:rPr>
                <w:lang w:val="lt-LT"/>
              </w:rPr>
              <w:lastRenderedPageBreak/>
              <w:t xml:space="preserve">Mokymuose </w:t>
            </w:r>
            <w:r w:rsidRPr="00E84F93">
              <w:t xml:space="preserve"> nagrinėjamos šios temos: </w:t>
            </w:r>
          </w:p>
          <w:p w14:paraId="727BDFAB" w14:textId="79A2BF77" w:rsidR="00BD51D5" w:rsidRPr="00E84F93" w:rsidRDefault="00BD51D5" w:rsidP="2602ACFF">
            <w:pPr>
              <w:pStyle w:val="ListParagraph"/>
              <w:numPr>
                <w:ilvl w:val="0"/>
                <w:numId w:val="10"/>
              </w:numPr>
              <w:jc w:val="both"/>
              <w:rPr>
                <w:lang w:val="lt-LT"/>
              </w:rPr>
            </w:pPr>
            <w:r w:rsidRPr="00E84F93">
              <w:rPr>
                <w:lang w:val="lt-LT"/>
              </w:rPr>
              <w:lastRenderedPageBreak/>
              <w:t>Reguliavimo našta Lietuvoje: teisinis pagrindas ir institucinis kontekstas (Lietuvos Respublikos teisės aktai, susiję su reguliavimo našta, geresnio reglamentavimo principais; administracinės naštos ir prisitaikymo prie reguliavimo išlaidų samprata,  pareiga skaičiuoti ir vertinti ūkio subjektams tenkantį reguliavimo naštos pokytį, stebėsena ir atsakomybės pasiskirstymas, Lietuvos Respublikos Vyriausybės prioritetai, Perteklinių reikalavimų šalinimo komisijos ir ministerijų komisijų veikla, ministerijų rengiami reguliavimo naštos mažinimo planai).</w:t>
            </w:r>
          </w:p>
          <w:p w14:paraId="32A39787" w14:textId="73983030" w:rsidR="00BD51D5" w:rsidRPr="00E84F93" w:rsidRDefault="00BD51D5" w:rsidP="2602ACFF">
            <w:pPr>
              <w:pStyle w:val="ListParagraph"/>
              <w:numPr>
                <w:ilvl w:val="0"/>
                <w:numId w:val="10"/>
              </w:numPr>
              <w:jc w:val="both"/>
              <w:rPr>
                <w:lang w:val="lt-LT"/>
              </w:rPr>
            </w:pPr>
            <w:r w:rsidRPr="00E84F93">
              <w:rPr>
                <w:lang w:val="lt-LT"/>
              </w:rPr>
              <w:t>Metodikos ir įrankiai: nuo identifikavimo iki mažinimo (Administracinės naštos ir prisitaikymo prie reguliavimo išlaidų vertinimas, perteklinio reguliavimo identifikavimas ir alternatyvų paieška).</w:t>
            </w:r>
          </w:p>
          <w:p w14:paraId="3B0F495E" w14:textId="1C62B1DC" w:rsidR="00BD51D5" w:rsidRPr="00E84F93" w:rsidRDefault="00BD51D5" w:rsidP="2602ACFF">
            <w:pPr>
              <w:pStyle w:val="ListParagraph"/>
              <w:numPr>
                <w:ilvl w:val="0"/>
                <w:numId w:val="10"/>
              </w:numPr>
              <w:jc w:val="both"/>
              <w:rPr>
                <w:lang w:val="lt-LT"/>
              </w:rPr>
            </w:pPr>
            <w:r w:rsidRPr="000D2BAF">
              <w:rPr>
                <w:lang w:val="lt-LT"/>
              </w:rPr>
              <w:t>Tarptautinės gerosios praktikos: ką daro kiti? (ES geresnio reglamentavimo iniciatyvos (REFIT, One-In-One-Out), OECD rekomendacijos dėl reguliavimo kokybės, Gerosios praktikos iš Nyderlandų, Vokietijos, Danijos, Estijos ar kt., sėkmės istorijos: konkrečių teisės aktų korekcijos ir jų poveikis).</w:t>
            </w:r>
          </w:p>
          <w:p w14:paraId="0816C78F" w14:textId="777F9657" w:rsidR="00BD51D5" w:rsidRPr="00E84F93" w:rsidRDefault="00BD51D5" w:rsidP="2602ACFF">
            <w:pPr>
              <w:jc w:val="both"/>
              <w:rPr>
                <w:lang w:val="lt-LT"/>
              </w:rPr>
            </w:pPr>
          </w:p>
          <w:p w14:paraId="1B9729FF" w14:textId="41537C44" w:rsidR="00BD51D5" w:rsidRPr="00E84F93" w:rsidRDefault="00BD51D5" w:rsidP="2602ACFF">
            <w:pPr>
              <w:jc w:val="both"/>
              <w:rPr>
                <w:b/>
                <w:bCs/>
                <w:lang w:val="lt-LT"/>
              </w:rPr>
            </w:pPr>
            <w:r w:rsidRPr="00E84F93">
              <w:rPr>
                <w:lang w:val="lt-LT"/>
              </w:rPr>
              <w:t xml:space="preserve">Praktinių veiklų metu mokymų dalyviai turi būti mokomi identifikuoti perteklinę reguliavimo naštą (2-3 teisės aktuose ir viešojo administravimo subjekto atliekamose procesuose), ieškoti galimybių ir priemonių  sumažinti perteklinę naštą, formuoti veiksmus (planą), ieškoti būdų kaip užtikrinti teisės akto įgyvendinimą, atlikti administracinės naštos ir prisitaikymo prie reguliavimo išlaidų vertinimą). </w:t>
            </w:r>
          </w:p>
        </w:tc>
        <w:tc>
          <w:tcPr>
            <w:tcW w:w="1270" w:type="dxa"/>
          </w:tcPr>
          <w:p w14:paraId="39AE83CB" w14:textId="4C55A89C" w:rsidR="00BD51D5" w:rsidRPr="000D2BAF" w:rsidRDefault="00BD51D5" w:rsidP="000D2BAF">
            <w:pPr>
              <w:jc w:val="center"/>
              <w:rPr>
                <w:lang w:val="lt-LT"/>
              </w:rPr>
            </w:pPr>
            <w:r w:rsidRPr="00E84F93">
              <w:lastRenderedPageBreak/>
              <w:t>6 vnt.</w:t>
            </w:r>
          </w:p>
        </w:tc>
      </w:tr>
      <w:tr w:rsidR="00BD51D5" w:rsidRPr="00E84F93" w14:paraId="778FDB49" w14:textId="07076D8F" w:rsidTr="000D2BAF">
        <w:tc>
          <w:tcPr>
            <w:tcW w:w="657" w:type="dxa"/>
          </w:tcPr>
          <w:p w14:paraId="6976C06C" w14:textId="77777777" w:rsidR="00BD51D5" w:rsidRPr="00E84F93" w:rsidRDefault="00BD51D5" w:rsidP="2602ACFF">
            <w:pPr>
              <w:pStyle w:val="ListParagraph"/>
              <w:numPr>
                <w:ilvl w:val="0"/>
                <w:numId w:val="9"/>
              </w:numPr>
              <w:tabs>
                <w:tab w:val="left" w:pos="1134"/>
              </w:tabs>
              <w:autoSpaceDE w:val="0"/>
              <w:autoSpaceDN w:val="0"/>
              <w:adjustRightInd w:val="0"/>
              <w:jc w:val="both"/>
              <w:rPr>
                <w:color w:val="000000"/>
                <w:lang w:val="lt-LT"/>
              </w:rPr>
            </w:pPr>
          </w:p>
        </w:tc>
        <w:tc>
          <w:tcPr>
            <w:tcW w:w="2173" w:type="dxa"/>
          </w:tcPr>
          <w:p w14:paraId="0BC0DDFB" w14:textId="5B2D313B" w:rsidR="00BD51D5" w:rsidRPr="00E84F93" w:rsidRDefault="00BD51D5" w:rsidP="2602ACFF">
            <w:pPr>
              <w:pStyle w:val="ListParagraph"/>
              <w:tabs>
                <w:tab w:val="left" w:pos="1134"/>
              </w:tabs>
              <w:autoSpaceDE w:val="0"/>
              <w:autoSpaceDN w:val="0"/>
              <w:adjustRightInd w:val="0"/>
              <w:ind w:left="0"/>
              <w:jc w:val="both"/>
              <w:rPr>
                <w:rStyle w:val="Strong"/>
                <w:b w:val="0"/>
                <w:bCs w:val="0"/>
                <w:lang w:val="lt-LT"/>
              </w:rPr>
            </w:pPr>
            <w:r w:rsidRPr="000D2BAF">
              <w:rPr>
                <w:rStyle w:val="Strong"/>
                <w:bCs w:val="0"/>
                <w:lang w:val="lt-LT"/>
              </w:rPr>
              <w:t>Nuotoliniai  mokymai</w:t>
            </w:r>
            <w:r w:rsidRPr="00E84F93">
              <w:rPr>
                <w:rStyle w:val="Strong"/>
                <w:b w:val="0"/>
                <w:lang w:val="lt-LT"/>
              </w:rPr>
              <w:t xml:space="preserve">  „Reguliavimo naštos mažinimo menas: kaip kurti mažiau varžančią verslo aplinką“</w:t>
            </w:r>
          </w:p>
        </w:tc>
        <w:tc>
          <w:tcPr>
            <w:tcW w:w="5529" w:type="dxa"/>
          </w:tcPr>
          <w:p w14:paraId="0110AB7F" w14:textId="677A4DE4" w:rsidR="00BD51D5" w:rsidRPr="00E84F93" w:rsidRDefault="00BD51D5" w:rsidP="2602ACFF">
            <w:pPr>
              <w:jc w:val="both"/>
              <w:rPr>
                <w:b/>
                <w:bCs/>
                <w:lang w:val="lt-LT"/>
              </w:rPr>
            </w:pPr>
            <w:r w:rsidRPr="00E84F93">
              <w:rPr>
                <w:lang w:val="lt-LT"/>
              </w:rPr>
              <w:t xml:space="preserve">Nuotoliniai mokymai orientuoti daugiau į teoriją (aptariamos anksčiau prie kontaktinių mokymų nurodytos temos), tačiau taip pat turi būti nagrinėjami ir (ar) pateikiami praktiniai perteklinio reguliavimo naštos mažinimo pavyzdžiai. </w:t>
            </w:r>
          </w:p>
        </w:tc>
        <w:tc>
          <w:tcPr>
            <w:tcW w:w="1270" w:type="dxa"/>
          </w:tcPr>
          <w:p w14:paraId="4302CA3C" w14:textId="42CD8771" w:rsidR="00BD51D5" w:rsidRPr="000D2BAF" w:rsidRDefault="00BD51D5" w:rsidP="000D2BAF">
            <w:pPr>
              <w:jc w:val="center"/>
              <w:rPr>
                <w:lang w:val="lt-LT"/>
              </w:rPr>
            </w:pPr>
            <w:r w:rsidRPr="00E84F93">
              <w:t>2 vnt.</w:t>
            </w:r>
          </w:p>
        </w:tc>
      </w:tr>
    </w:tbl>
    <w:p w14:paraId="537DDEB6" w14:textId="77777777" w:rsidR="00AD11CD" w:rsidRDefault="00AD11CD" w:rsidP="000D2BAF">
      <w:pPr>
        <w:pBdr>
          <w:top w:val="single" w:sz="6" w:space="1" w:color="auto"/>
          <w:bottom w:val="single" w:sz="6" w:space="1" w:color="auto"/>
        </w:pBdr>
        <w:jc w:val="center"/>
        <w:rPr>
          <w:b/>
          <w:bCs/>
        </w:rPr>
      </w:pPr>
    </w:p>
    <w:p w14:paraId="627D8DA6" w14:textId="77777777" w:rsidR="00AD11CD" w:rsidRDefault="006D2ACE" w:rsidP="00AD11CD">
      <w:pPr>
        <w:pBdr>
          <w:top w:val="single" w:sz="6" w:space="1" w:color="auto"/>
          <w:bottom w:val="single" w:sz="6" w:space="1" w:color="auto"/>
        </w:pBdr>
        <w:jc w:val="center"/>
        <w:rPr>
          <w:b/>
        </w:rPr>
      </w:pPr>
      <w:r w:rsidRPr="00E84F93">
        <w:rPr>
          <w:b/>
          <w:bCs/>
        </w:rPr>
        <w:t xml:space="preserve">VII. PASLAUGŲ </w:t>
      </w:r>
      <w:r w:rsidRPr="00E84F93">
        <w:rPr>
          <w:b/>
        </w:rPr>
        <w:t>KOKYBĖ IR TRŪKUMŲ ŠALINIMAS</w:t>
      </w:r>
    </w:p>
    <w:p w14:paraId="6F8C4BBC" w14:textId="77777777" w:rsidR="00AD11CD" w:rsidRDefault="00AD11CD" w:rsidP="00AD11CD">
      <w:pPr>
        <w:pBdr>
          <w:top w:val="single" w:sz="6" w:space="1" w:color="auto"/>
          <w:bottom w:val="single" w:sz="6" w:space="1" w:color="auto"/>
        </w:pBdr>
        <w:jc w:val="center"/>
        <w:rPr>
          <w:b/>
        </w:rPr>
      </w:pPr>
    </w:p>
    <w:p w14:paraId="7660CC90" w14:textId="77777777" w:rsidR="00AD11CD" w:rsidRDefault="006D2ACE" w:rsidP="00AD11CD">
      <w:pPr>
        <w:pBdr>
          <w:top w:val="single" w:sz="6" w:space="1" w:color="auto"/>
          <w:bottom w:val="single" w:sz="6" w:space="1" w:color="auto"/>
        </w:pBdr>
        <w:ind w:firstLine="709"/>
        <w:jc w:val="both"/>
      </w:pPr>
      <w:r w:rsidRPr="00E84F93">
        <w:t>34. Tiekėjas turi teikti Paslaugas profesionaliai, kokybiškai ir laiku, vadovaujantis aukščiausiais profesionalumo bei verslo etikos standartais, o taip pat vadovaujantis Sutartyje nustatyta tvarka, asmens duomenų teisinės apsaugos standartais.</w:t>
      </w:r>
    </w:p>
    <w:p w14:paraId="4B3F601D" w14:textId="77777777" w:rsidR="00AD11CD" w:rsidRDefault="000D5C2F" w:rsidP="00AD11CD">
      <w:pPr>
        <w:pBdr>
          <w:top w:val="single" w:sz="6" w:space="1" w:color="auto"/>
          <w:bottom w:val="single" w:sz="6" w:space="1" w:color="auto"/>
        </w:pBdr>
        <w:ind w:firstLine="709"/>
        <w:jc w:val="both"/>
      </w:pPr>
      <w:r w:rsidRPr="00E84F93">
        <w:t>35.</w:t>
      </w:r>
      <w:r w:rsidR="006D2ACE" w:rsidRPr="00E84F93">
        <w:t xml:space="preserve"> Paslaugų kokybė turi atitikti, bet neapsiriboti, šioje Techninėje specifikacijoje ir Sutartyje nustatytus reikalavimus. </w:t>
      </w:r>
    </w:p>
    <w:p w14:paraId="099D4454" w14:textId="77777777" w:rsidR="00AD11CD" w:rsidRDefault="000D5C2F" w:rsidP="00AD11CD">
      <w:pPr>
        <w:pBdr>
          <w:top w:val="single" w:sz="6" w:space="1" w:color="auto"/>
          <w:bottom w:val="single" w:sz="6" w:space="1" w:color="auto"/>
        </w:pBdr>
        <w:ind w:firstLine="709"/>
        <w:jc w:val="both"/>
      </w:pPr>
      <w:r w:rsidRPr="00E84F93">
        <w:t>36</w:t>
      </w:r>
      <w:r w:rsidR="006D2ACE" w:rsidRPr="00E84F93">
        <w:t xml:space="preserve">. </w:t>
      </w:r>
      <w:r w:rsidR="00B05B72" w:rsidRPr="00E84F93">
        <w:t xml:space="preserve">Tiekėjas </w:t>
      </w:r>
      <w:r w:rsidR="006D2ACE" w:rsidRPr="00E84F93">
        <w:t>privalo operatyviai informuoti Pirkėją apie įvykius/faktus, turinčius ar galinčius turėti įtakos teikiamų Paslaugų kokybei ir tartis dėl tolimesnių veiksmų.</w:t>
      </w:r>
    </w:p>
    <w:p w14:paraId="6B720A16" w14:textId="77777777" w:rsidR="00AD11CD" w:rsidRDefault="000D5C2F" w:rsidP="00AD11CD">
      <w:pPr>
        <w:pBdr>
          <w:top w:val="single" w:sz="6" w:space="1" w:color="auto"/>
          <w:bottom w:val="single" w:sz="6" w:space="1" w:color="auto"/>
        </w:pBdr>
        <w:ind w:firstLine="709"/>
        <w:jc w:val="both"/>
      </w:pPr>
      <w:r w:rsidRPr="00E84F93">
        <w:lastRenderedPageBreak/>
        <w:t>37</w:t>
      </w:r>
      <w:r w:rsidR="006D2ACE" w:rsidRPr="00E84F93">
        <w:t xml:space="preserve">. Pirkėjui pareikalavus </w:t>
      </w:r>
      <w:r w:rsidR="00B05B72" w:rsidRPr="00E84F93">
        <w:t>Tiekėjas</w:t>
      </w:r>
      <w:r w:rsidR="006D2ACE" w:rsidRPr="00E84F93">
        <w:t xml:space="preserve"> privalo Pirkėjo nustatytais protingais terminais teikti </w:t>
      </w:r>
      <w:r w:rsidR="00B05B72" w:rsidRPr="00E84F93">
        <w:t xml:space="preserve">Tiekėjo </w:t>
      </w:r>
      <w:r w:rsidR="006D2ACE" w:rsidRPr="00E84F93">
        <w:t>turimą ir jam teisėtai prieinamą informaciją, susijusią su Sutarties vykdymu.</w:t>
      </w:r>
    </w:p>
    <w:p w14:paraId="0130A48D" w14:textId="77777777" w:rsidR="00AD11CD" w:rsidRDefault="000D5C2F" w:rsidP="00AD11CD">
      <w:pPr>
        <w:pBdr>
          <w:top w:val="single" w:sz="6" w:space="1" w:color="auto"/>
          <w:bottom w:val="single" w:sz="6" w:space="1" w:color="auto"/>
        </w:pBdr>
        <w:ind w:firstLine="709"/>
        <w:jc w:val="both"/>
      </w:pPr>
      <w:r w:rsidRPr="00E84F93">
        <w:t>38</w:t>
      </w:r>
      <w:r w:rsidR="006D2ACE" w:rsidRPr="00E84F93">
        <w:t>.  Paslaugų ir / ar Paslaugų rezultato trūkumais laikomi neatitikimai šios Techninės specifikacijos ir teisės aktų, reglamentuojančių Paslaugų kokybę, reikalavimams.</w:t>
      </w:r>
    </w:p>
    <w:p w14:paraId="2F96138E" w14:textId="77777777" w:rsidR="00AD11CD" w:rsidRDefault="00AD11CD" w:rsidP="00AD11CD">
      <w:pPr>
        <w:pBdr>
          <w:top w:val="single" w:sz="6" w:space="1" w:color="auto"/>
          <w:bottom w:val="single" w:sz="6" w:space="1" w:color="auto"/>
        </w:pBdr>
        <w:jc w:val="center"/>
      </w:pPr>
    </w:p>
    <w:p w14:paraId="07F36087" w14:textId="77777777" w:rsidR="00AD11CD" w:rsidRDefault="00884F5B" w:rsidP="00AD11CD">
      <w:pPr>
        <w:pBdr>
          <w:top w:val="single" w:sz="6" w:space="1" w:color="auto"/>
          <w:bottom w:val="single" w:sz="6" w:space="1" w:color="auto"/>
        </w:pBdr>
        <w:jc w:val="center"/>
        <w:rPr>
          <w:b/>
          <w:bCs/>
        </w:rPr>
      </w:pPr>
      <w:r w:rsidRPr="00E84F93">
        <w:rPr>
          <w:b/>
          <w:bCs/>
        </w:rPr>
        <w:t>VIII</w:t>
      </w:r>
      <w:r w:rsidR="006D2ACE" w:rsidRPr="00E84F93">
        <w:rPr>
          <w:b/>
          <w:bCs/>
        </w:rPr>
        <w:t>. APLINKOS APSAUGOS KRITERIJAI</w:t>
      </w:r>
    </w:p>
    <w:p w14:paraId="2F03EEA3" w14:textId="77777777" w:rsidR="00AD11CD" w:rsidRDefault="00AD11CD" w:rsidP="00AD11CD">
      <w:pPr>
        <w:pBdr>
          <w:top w:val="single" w:sz="6" w:space="1" w:color="auto"/>
          <w:bottom w:val="single" w:sz="6" w:space="1" w:color="auto"/>
        </w:pBdr>
        <w:jc w:val="center"/>
        <w:rPr>
          <w:b/>
          <w:bCs/>
        </w:rPr>
      </w:pPr>
    </w:p>
    <w:p w14:paraId="6B08E66D" w14:textId="77777777" w:rsidR="00AD11CD" w:rsidRDefault="00884F5B" w:rsidP="00AD11CD">
      <w:pPr>
        <w:pBdr>
          <w:top w:val="single" w:sz="6" w:space="1" w:color="auto"/>
          <w:bottom w:val="single" w:sz="6" w:space="1" w:color="auto"/>
        </w:pBdr>
        <w:ind w:firstLine="709"/>
        <w:jc w:val="both"/>
        <w:rPr>
          <w:rStyle w:val="cf01"/>
          <w:rFonts w:ascii="Times New Roman" w:hAnsi="Times New Roman" w:cs="Times New Roman"/>
          <w:sz w:val="24"/>
          <w:szCs w:val="24"/>
        </w:rPr>
      </w:pPr>
      <w:r w:rsidRPr="00AD11CD">
        <w:rPr>
          <w:rStyle w:val="cf01"/>
          <w:rFonts w:ascii="Times New Roman" w:hAnsi="Times New Roman" w:cs="Times New Roman"/>
          <w:b w:val="0"/>
          <w:bCs w:val="0"/>
          <w:sz w:val="24"/>
          <w:szCs w:val="24"/>
        </w:rPr>
        <w:t>39</w:t>
      </w:r>
      <w:r w:rsidR="006D2ACE" w:rsidRPr="00AD11CD">
        <w:rPr>
          <w:rStyle w:val="cf01"/>
          <w:rFonts w:ascii="Times New Roman" w:hAnsi="Times New Roman" w:cs="Times New Roman"/>
          <w:b w:val="0"/>
          <w:bCs w:val="0"/>
          <w:sz w:val="24"/>
          <w:szCs w:val="24"/>
        </w:rPr>
        <w:t>.</w:t>
      </w:r>
      <w:r w:rsidR="006D2ACE" w:rsidRPr="000D2BAF">
        <w:rPr>
          <w:rStyle w:val="cf01"/>
          <w:rFonts w:ascii="Times New Roman" w:hAnsi="Times New Roman" w:cs="Times New Roman"/>
          <w:sz w:val="24"/>
          <w:szCs w:val="24"/>
        </w:rPr>
        <w:t xml:space="preserve"> </w:t>
      </w:r>
      <w:r w:rsidR="006D2ACE" w:rsidRPr="00AD11CD">
        <w:rPr>
          <w:rStyle w:val="cf01"/>
          <w:rFonts w:ascii="Times New Roman" w:hAnsi="Times New Roman" w:cs="Times New Roman"/>
          <w:b w:val="0"/>
          <w:bCs w:val="0"/>
          <w:sz w:val="24"/>
          <w:szCs w:val="24"/>
        </w:rPr>
        <w:t xml:space="preserve">Aplinkosauginiai kriterijai Paslaugoms nustatomi vadovaujantis Aplinkos apsaugos kriterijų taikymo, vykdant žaliuosius pirkimus, tvarkos aprašo, patvirtinto 2011 m. birželio 28 d. įsakymu </w:t>
      </w:r>
      <w:r w:rsidR="006D2ACE" w:rsidRPr="00AD11CD">
        <w:rPr>
          <w:rFonts w:eastAsia="Tahoma"/>
        </w:rPr>
        <w:t>D1-508</w:t>
      </w:r>
      <w:hyperlink r:id="rId11" w:anchor="_ftn1">
        <w:r w:rsidR="006D2ACE" w:rsidRPr="00AD11CD">
          <w:rPr>
            <w:rStyle w:val="Hyperlink"/>
            <w:rFonts w:eastAsia="Tahoma"/>
            <w:vertAlign w:val="superscript"/>
          </w:rPr>
          <w:t>[1]</w:t>
        </w:r>
      </w:hyperlink>
      <w:r w:rsidR="006D2ACE" w:rsidRPr="00AD11CD">
        <w:rPr>
          <w:rFonts w:eastAsia="Tahoma"/>
        </w:rPr>
        <w:t xml:space="preserve"> (aktuali redakcija nuo 2023-01-01 įsakymo Nr. </w:t>
      </w:r>
      <w:hyperlink r:id="rId12">
        <w:r w:rsidR="006D2ACE" w:rsidRPr="00AD11CD">
          <w:rPr>
            <w:rStyle w:val="Hyperlink"/>
            <w:rFonts w:eastAsia="Tahoma"/>
          </w:rPr>
          <w:t>D1-401</w:t>
        </w:r>
      </w:hyperlink>
      <w:r w:rsidR="006D2ACE" w:rsidRPr="00AD11CD">
        <w:rPr>
          <w:rFonts w:eastAsia="Tahoma"/>
        </w:rPr>
        <w:t>)</w:t>
      </w:r>
      <w:r w:rsidR="006D2ACE" w:rsidRPr="00AD11CD">
        <w:rPr>
          <w:rFonts w:eastAsia="Tahoma"/>
          <w:b/>
          <w:bCs/>
          <w:color w:val="000000" w:themeColor="text1"/>
        </w:rPr>
        <w:t xml:space="preserve"> </w:t>
      </w:r>
      <w:r w:rsidR="006D2ACE" w:rsidRPr="00AD11CD">
        <w:rPr>
          <w:rStyle w:val="cf01"/>
          <w:rFonts w:ascii="Times New Roman" w:hAnsi="Times New Roman" w:cs="Times New Roman"/>
          <w:b w:val="0"/>
          <w:bCs w:val="0"/>
          <w:sz w:val="24"/>
          <w:szCs w:val="24"/>
        </w:rPr>
        <w:t>„Dėl Aplinkos apsaugos kriterijų taikymo, vykdant žaliuosius pirkimus, tvarkos aprašo patvirtinimo“</w:t>
      </w:r>
      <w:r w:rsidR="006D2ACE" w:rsidRPr="000D2BAF">
        <w:rPr>
          <w:rStyle w:val="cf01"/>
          <w:rFonts w:ascii="Times New Roman" w:hAnsi="Times New Roman" w:cs="Times New Roman"/>
          <w:sz w:val="24"/>
          <w:szCs w:val="24"/>
        </w:rPr>
        <w:t xml:space="preserve"> </w:t>
      </w:r>
      <w:r w:rsidR="006D2ACE" w:rsidRPr="00E84F93">
        <w:rPr>
          <w:rFonts w:eastAsia="Tahoma"/>
          <w:color w:val="000000" w:themeColor="text1"/>
        </w:rPr>
        <w:t>patvirtinto Aplinkos apsaugos kriterijų taikymo tvarkos aprašo (toliau – Aprašas) punktais</w:t>
      </w:r>
      <w:r w:rsidR="006D2ACE" w:rsidRPr="000D2BAF">
        <w:rPr>
          <w:rStyle w:val="cf01"/>
          <w:rFonts w:ascii="Times New Roman" w:hAnsi="Times New Roman" w:cs="Times New Roman"/>
          <w:sz w:val="24"/>
          <w:szCs w:val="24"/>
        </w:rPr>
        <w:t>:</w:t>
      </w:r>
    </w:p>
    <w:p w14:paraId="44BA53ED" w14:textId="77777777" w:rsidR="00AD11CD" w:rsidRDefault="00E12AB9" w:rsidP="00AD11CD">
      <w:pPr>
        <w:pBdr>
          <w:top w:val="single" w:sz="6" w:space="1" w:color="auto"/>
          <w:bottom w:val="single" w:sz="6" w:space="1" w:color="auto"/>
        </w:pBdr>
        <w:ind w:firstLine="709"/>
        <w:jc w:val="both"/>
        <w:rPr>
          <w:rStyle w:val="cf21"/>
          <w:rFonts w:ascii="Times New Roman" w:hAnsi="Times New Roman" w:cs="Times New Roman"/>
          <w:b w:val="0"/>
          <w:bCs w:val="0"/>
          <w:i/>
          <w:iCs/>
          <w:sz w:val="24"/>
          <w:szCs w:val="24"/>
        </w:rPr>
      </w:pPr>
      <w:r w:rsidRPr="00BC1909">
        <w:rPr>
          <w:rStyle w:val="cf21"/>
          <w:rFonts w:ascii="Times New Roman" w:hAnsi="Times New Roman" w:cs="Times New Roman"/>
          <w:b w:val="0"/>
          <w:bCs w:val="0"/>
          <w:sz w:val="24"/>
          <w:szCs w:val="24"/>
        </w:rPr>
        <w:t>39.1</w:t>
      </w:r>
      <w:r w:rsidR="006D2ACE" w:rsidRPr="00BC1909">
        <w:rPr>
          <w:rStyle w:val="cf21"/>
          <w:rFonts w:ascii="Times New Roman" w:hAnsi="Times New Roman" w:cs="Times New Roman"/>
          <w:b w:val="0"/>
          <w:bCs w:val="0"/>
          <w:sz w:val="24"/>
          <w:szCs w:val="24"/>
        </w:rPr>
        <w:t xml:space="preserve">. </w:t>
      </w:r>
      <w:r w:rsidR="00884F5B" w:rsidRPr="000D2BAF">
        <w:rPr>
          <w:rStyle w:val="cf21"/>
          <w:rFonts w:ascii="Times New Roman" w:hAnsi="Times New Roman" w:cs="Times New Roman"/>
          <w:sz w:val="24"/>
          <w:szCs w:val="24"/>
        </w:rPr>
        <w:t xml:space="preserve">4.4.3 p.: </w:t>
      </w:r>
      <w:r w:rsidR="00884F5B" w:rsidRPr="000D2BAF">
        <w:rPr>
          <w:rStyle w:val="cf21"/>
          <w:rFonts w:ascii="Times New Roman" w:hAnsi="Times New Roman" w:cs="Times New Roman"/>
          <w:b w:val="0"/>
          <w:bCs w:val="0"/>
          <w:i/>
          <w:iCs/>
          <w:sz w:val="24"/>
          <w:szCs w:val="24"/>
        </w:rPr>
        <w:t>„</w:t>
      </w:r>
      <w:r w:rsidR="00E84F93" w:rsidRPr="000D2BAF">
        <w:rPr>
          <w:i/>
          <w:iC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r w:rsidR="00884F5B" w:rsidRPr="000D2BAF">
        <w:rPr>
          <w:rStyle w:val="cf21"/>
          <w:rFonts w:ascii="Times New Roman" w:hAnsi="Times New Roman" w:cs="Times New Roman"/>
          <w:b w:val="0"/>
          <w:bCs w:val="0"/>
          <w:i/>
          <w:iCs/>
          <w:sz w:val="24"/>
          <w:szCs w:val="24"/>
        </w:rPr>
        <w:t>“</w:t>
      </w:r>
      <w:r w:rsidRPr="000D2BAF">
        <w:rPr>
          <w:rStyle w:val="cf21"/>
          <w:rFonts w:ascii="Times New Roman" w:hAnsi="Times New Roman" w:cs="Times New Roman"/>
          <w:b w:val="0"/>
          <w:bCs w:val="0"/>
          <w:i/>
          <w:iCs/>
          <w:sz w:val="24"/>
          <w:szCs w:val="24"/>
        </w:rPr>
        <w:t>;</w:t>
      </w:r>
    </w:p>
    <w:p w14:paraId="0773AB71" w14:textId="77777777" w:rsidR="00AD11CD" w:rsidRDefault="00E12AB9" w:rsidP="00AD11CD">
      <w:pPr>
        <w:pBdr>
          <w:top w:val="single" w:sz="6" w:space="1" w:color="auto"/>
          <w:bottom w:val="single" w:sz="6" w:space="1" w:color="auto"/>
        </w:pBdr>
        <w:ind w:firstLine="709"/>
        <w:jc w:val="both"/>
        <w:rPr>
          <w:rFonts w:eastAsia="Tahoma"/>
        </w:rPr>
      </w:pPr>
      <w:r w:rsidRPr="00BC1909">
        <w:rPr>
          <w:rFonts w:eastAsia="Tahoma"/>
        </w:rPr>
        <w:t>39.2.</w:t>
      </w:r>
      <w:r w:rsidRPr="00E84F93">
        <w:rPr>
          <w:rFonts w:eastAsia="Tahoma"/>
          <w:b/>
          <w:bCs/>
        </w:rPr>
        <w:t xml:space="preserve"> </w:t>
      </w:r>
      <w:r w:rsidR="006D2ACE" w:rsidRPr="00E84F93">
        <w:rPr>
          <w:rFonts w:eastAsia="Tahoma"/>
          <w:b/>
          <w:bCs/>
        </w:rPr>
        <w:t>4.4.4.1. p.:</w:t>
      </w:r>
      <w:r w:rsidR="006D2ACE" w:rsidRPr="00E84F93">
        <w:rPr>
          <w:rFonts w:eastAsia="Tahoma"/>
        </w:rPr>
        <w:t xml:space="preserve"> </w:t>
      </w:r>
      <w:r w:rsidR="006D2ACE" w:rsidRPr="00E84F93">
        <w:rPr>
          <w:rFonts w:eastAsia="Tahoma"/>
          <w:i/>
          <w:iCs/>
        </w:rPr>
        <w:t>„prekei pagaminti ir (ar) tiekti, paslaugai teikti ar darbams atlikti sunaudojama mažiau gamtos išteklių ir (ar) sudėtyje yra pakartotinai panaudotų ir (ar) perdirbtų medžiagų“,</w:t>
      </w:r>
      <w:r w:rsidR="006D2ACE" w:rsidRPr="00E84F93">
        <w:rPr>
          <w:rFonts w:eastAsia="Tahoma"/>
        </w:rPr>
        <w:t xml:space="preserve"> t. y. 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p>
    <w:p w14:paraId="599EDBE4" w14:textId="77777777" w:rsidR="00AD11CD" w:rsidRDefault="00E12AB9" w:rsidP="00AD11CD">
      <w:pPr>
        <w:pBdr>
          <w:top w:val="single" w:sz="6" w:space="1" w:color="auto"/>
          <w:bottom w:val="single" w:sz="6" w:space="1" w:color="auto"/>
        </w:pBdr>
        <w:ind w:firstLine="709"/>
        <w:jc w:val="both"/>
      </w:pPr>
      <w:r w:rsidRPr="00BC1909">
        <w:rPr>
          <w:rStyle w:val="cf21"/>
          <w:rFonts w:ascii="Times New Roman" w:hAnsi="Times New Roman" w:cs="Times New Roman"/>
          <w:b w:val="0"/>
          <w:bCs w:val="0"/>
          <w:sz w:val="24"/>
          <w:szCs w:val="24"/>
        </w:rPr>
        <w:t>39.3</w:t>
      </w:r>
      <w:r w:rsidR="006D2ACE" w:rsidRPr="00BC1909">
        <w:rPr>
          <w:rStyle w:val="cf21"/>
          <w:rFonts w:ascii="Times New Roman" w:hAnsi="Times New Roman" w:cs="Times New Roman"/>
          <w:b w:val="0"/>
          <w:bCs w:val="0"/>
          <w:sz w:val="24"/>
          <w:szCs w:val="24"/>
        </w:rPr>
        <w:t>.</w:t>
      </w:r>
      <w:r w:rsidR="006D2ACE" w:rsidRPr="000D2BAF">
        <w:rPr>
          <w:rStyle w:val="cf21"/>
          <w:rFonts w:ascii="Times New Roman" w:hAnsi="Times New Roman" w:cs="Times New Roman"/>
          <w:sz w:val="24"/>
          <w:szCs w:val="24"/>
        </w:rPr>
        <w:t xml:space="preserve"> </w:t>
      </w:r>
      <w:r w:rsidR="006D2ACE" w:rsidRPr="00E84F93">
        <w:rPr>
          <w:rFonts w:eastAsia="Tahoma"/>
          <w:b/>
          <w:bCs/>
        </w:rPr>
        <w:t>4.4.4.5. p.:</w:t>
      </w:r>
      <w:r w:rsidR="006D2ACE" w:rsidRPr="00E84F93">
        <w:rPr>
          <w:rFonts w:eastAsia="Tahoma"/>
        </w:rPr>
        <w:t xml:space="preserve"> </w:t>
      </w:r>
      <w:r w:rsidR="006D2ACE" w:rsidRPr="00E84F93">
        <w:rPr>
          <w:rFonts w:eastAsia="Tahoma"/>
          <w:i/>
          <w:iCs/>
        </w:rPr>
        <w:t>„prekė, virtusi atliekomis, tinka paruošti pakartotinai naudoti ar perdirbti</w:t>
      </w:r>
      <w:r w:rsidR="006D2ACE" w:rsidRPr="00E84F93">
        <w:rPr>
          <w:rFonts w:eastAsia="Tahoma"/>
        </w:rPr>
        <w:t xml:space="preserve">“, </w:t>
      </w:r>
      <w:r w:rsidR="006D2ACE" w:rsidRPr="00E84F93">
        <w:t>t. y. visos renginio metu atsiradusios šiukšlės bei atliekos  (pvz., stiklas, popierius, plastikas,  organinės atliekos ir kt.) turi būti rūšiuojamos jų susidarymo vietoje ir tinkamai sutvarkytos, t. y. perduodamos atliekas tvarkančioms ir (ar) atliekas kompostuojančioms ir (ar) kitaip naudojančioms įmonėms.</w:t>
      </w:r>
    </w:p>
    <w:p w14:paraId="49ADA6FF" w14:textId="627B0F2A" w:rsidR="00DE08A7" w:rsidRDefault="00BE4811" w:rsidP="00AD11CD">
      <w:pPr>
        <w:pBdr>
          <w:top w:val="single" w:sz="6" w:space="1" w:color="auto"/>
          <w:bottom w:val="single" w:sz="6" w:space="1" w:color="auto"/>
        </w:pBdr>
        <w:ind w:firstLine="709"/>
        <w:jc w:val="both"/>
      </w:pPr>
      <w:r w:rsidRPr="00E84F93">
        <w:t>40</w:t>
      </w:r>
      <w:r w:rsidR="006D2ACE" w:rsidRPr="00E84F93">
        <w:t xml:space="preserve">. Atitiktį reikalavimams, nurodytiems </w:t>
      </w:r>
      <w:r w:rsidRPr="00E84F93">
        <w:t>39.2</w:t>
      </w:r>
      <w:r w:rsidR="006D2ACE" w:rsidRPr="00E84F93">
        <w:t xml:space="preserve"> ir </w:t>
      </w:r>
      <w:r w:rsidRPr="00E84F93">
        <w:t>39</w:t>
      </w:r>
      <w:r w:rsidR="006D2ACE" w:rsidRPr="00E84F93">
        <w:t>.3 papunkčiuose, įrodantys dokumentai: tiekėjo deklaracija arba kiti lygiaverčiai įrodymai pateikiami Pirkėjo prašymu.</w:t>
      </w:r>
    </w:p>
    <w:p w14:paraId="28682F68" w14:textId="77777777" w:rsidR="00AD11CD" w:rsidRPr="00E84F93" w:rsidRDefault="00AD11CD" w:rsidP="00AD11CD">
      <w:pPr>
        <w:pBdr>
          <w:top w:val="single" w:sz="6" w:space="1" w:color="auto"/>
          <w:bottom w:val="single" w:sz="6" w:space="1" w:color="auto"/>
        </w:pBdr>
        <w:jc w:val="center"/>
        <w:rPr>
          <w:b/>
          <w:bCs/>
        </w:rPr>
      </w:pPr>
    </w:p>
    <w:sectPr w:rsidR="00AD11CD" w:rsidRPr="00E84F93" w:rsidSect="00A12557">
      <w:headerReference w:type="default" r:id="rId13"/>
      <w:headerReference w:type="first" r:id="rId14"/>
      <w:endnotePr>
        <w:numFmt w:val="chicago"/>
        <w:numRestart w:val="eachSect"/>
      </w:endnotePr>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CF6C" w14:textId="77777777" w:rsidR="007E2B23" w:rsidRDefault="007E2B23" w:rsidP="004624D1">
      <w:r>
        <w:separator/>
      </w:r>
    </w:p>
  </w:endnote>
  <w:endnote w:type="continuationSeparator" w:id="0">
    <w:p w14:paraId="775E0CB4" w14:textId="77777777" w:rsidR="007E2B23" w:rsidRDefault="007E2B23" w:rsidP="004624D1">
      <w:r>
        <w:continuationSeparator/>
      </w:r>
    </w:p>
  </w:endnote>
  <w:endnote w:type="continuationNotice" w:id="1">
    <w:p w14:paraId="00A09902" w14:textId="77777777" w:rsidR="007E2B23" w:rsidRDefault="007E2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a">
    <w:altName w:val="Times New Roman"/>
    <w:charset w:val="BA"/>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EUAlbertina">
    <w:altName w:val="Times New Roman"/>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2954" w14:textId="77777777" w:rsidR="007E2B23" w:rsidRDefault="007E2B23" w:rsidP="004624D1">
      <w:r>
        <w:separator/>
      </w:r>
    </w:p>
  </w:footnote>
  <w:footnote w:type="continuationSeparator" w:id="0">
    <w:p w14:paraId="508F8EA2" w14:textId="77777777" w:rsidR="007E2B23" w:rsidRDefault="007E2B23" w:rsidP="004624D1">
      <w:r>
        <w:continuationSeparator/>
      </w:r>
    </w:p>
  </w:footnote>
  <w:footnote w:type="continuationNotice" w:id="1">
    <w:p w14:paraId="2A662529" w14:textId="77777777" w:rsidR="007E2B23" w:rsidRDefault="007E2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81320"/>
      <w:docPartObj>
        <w:docPartGallery w:val="Page Numbers (Top of Page)"/>
        <w:docPartUnique/>
      </w:docPartObj>
    </w:sdtPr>
    <w:sdtEndPr/>
    <w:sdtContent>
      <w:p w14:paraId="473C6770" w14:textId="77777777" w:rsidR="00286565" w:rsidRDefault="00286565">
        <w:pPr>
          <w:pStyle w:val="Header"/>
          <w:jc w:val="center"/>
        </w:pPr>
        <w:r>
          <w:fldChar w:fldCharType="begin"/>
        </w:r>
        <w:r>
          <w:instrText>PAGE   \* MERGEFORMAT</w:instrText>
        </w:r>
        <w:r>
          <w:fldChar w:fldCharType="separate"/>
        </w:r>
        <w:r>
          <w:rPr>
            <w:noProof/>
          </w:rPr>
          <w:t>2</w:t>
        </w:r>
        <w:r>
          <w:rPr>
            <w:noProof/>
          </w:rPr>
          <w:fldChar w:fldCharType="end"/>
        </w:r>
      </w:p>
    </w:sdtContent>
  </w:sdt>
  <w:p w14:paraId="73590788" w14:textId="77777777" w:rsidR="00286565" w:rsidRDefault="00286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A56D" w14:textId="3AD30BAE" w:rsidR="008B1D78" w:rsidRDefault="0082009D" w:rsidP="008B1D78">
    <w:pPr>
      <w:pStyle w:val="Header"/>
      <w:jc w:val="right"/>
    </w:pPr>
    <w:r>
      <w:t>2</w:t>
    </w:r>
    <w:r w:rsidR="008B1D78">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3" w15:restartNumberingAfterBreak="0">
    <w:nsid w:val="1E667732"/>
    <w:multiLevelType w:val="multilevel"/>
    <w:tmpl w:val="C416064C"/>
    <w:numStyleLink w:val="Gutgut"/>
  </w:abstractNum>
  <w:abstractNum w:abstractNumId="4"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5"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62B206B1"/>
    <w:multiLevelType w:val="hybridMultilevel"/>
    <w:tmpl w:val="1CA43B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F75022"/>
    <w:multiLevelType w:val="multilevel"/>
    <w:tmpl w:val="553C553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 w15:restartNumberingAfterBreak="0">
    <w:nsid w:val="779E3B07"/>
    <w:multiLevelType w:val="hybridMultilevel"/>
    <w:tmpl w:val="733077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34324495">
    <w:abstractNumId w:val="0"/>
  </w:num>
  <w:num w:numId="2" w16cid:durableId="1178618200">
    <w:abstractNumId w:val="10"/>
  </w:num>
  <w:num w:numId="3" w16cid:durableId="2036540382">
    <w:abstractNumId w:val="2"/>
  </w:num>
  <w:num w:numId="4" w16cid:durableId="981620099">
    <w:abstractNumId w:val="5"/>
  </w:num>
  <w:num w:numId="5" w16cid:durableId="1068263887">
    <w:abstractNumId w:val="4"/>
  </w:num>
  <w:num w:numId="6" w16cid:durableId="1471169085">
    <w:abstractNumId w:val="3"/>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7" w16cid:durableId="611715452">
    <w:abstractNumId w:val="6"/>
  </w:num>
  <w:num w:numId="8" w16cid:durableId="41290062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675778">
    <w:abstractNumId w:val="9"/>
  </w:num>
  <w:num w:numId="10" w16cid:durableId="1155149446">
    <w:abstractNumId w:val="7"/>
  </w:num>
  <w:num w:numId="11" w16cid:durableId="189570286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D1"/>
    <w:rsid w:val="000001C6"/>
    <w:rsid w:val="000002E7"/>
    <w:rsid w:val="00000316"/>
    <w:rsid w:val="00000340"/>
    <w:rsid w:val="000004CA"/>
    <w:rsid w:val="000005D2"/>
    <w:rsid w:val="0000070C"/>
    <w:rsid w:val="0000074B"/>
    <w:rsid w:val="00000C9A"/>
    <w:rsid w:val="00000D8D"/>
    <w:rsid w:val="0000120E"/>
    <w:rsid w:val="000013D4"/>
    <w:rsid w:val="00001987"/>
    <w:rsid w:val="00001A85"/>
    <w:rsid w:val="00001AA3"/>
    <w:rsid w:val="00001D8A"/>
    <w:rsid w:val="000020A5"/>
    <w:rsid w:val="000025BB"/>
    <w:rsid w:val="00003381"/>
    <w:rsid w:val="000033FF"/>
    <w:rsid w:val="00003429"/>
    <w:rsid w:val="000035B6"/>
    <w:rsid w:val="00003752"/>
    <w:rsid w:val="000038C6"/>
    <w:rsid w:val="00003D23"/>
    <w:rsid w:val="00003F64"/>
    <w:rsid w:val="00004650"/>
    <w:rsid w:val="000049AB"/>
    <w:rsid w:val="00004B3B"/>
    <w:rsid w:val="000057B0"/>
    <w:rsid w:val="00005BC1"/>
    <w:rsid w:val="00006091"/>
    <w:rsid w:val="00006AD8"/>
    <w:rsid w:val="00006CB6"/>
    <w:rsid w:val="00006E74"/>
    <w:rsid w:val="00007204"/>
    <w:rsid w:val="0000723E"/>
    <w:rsid w:val="000075B1"/>
    <w:rsid w:val="000079BF"/>
    <w:rsid w:val="00007A22"/>
    <w:rsid w:val="00007D37"/>
    <w:rsid w:val="00007DF8"/>
    <w:rsid w:val="00007E84"/>
    <w:rsid w:val="00010188"/>
    <w:rsid w:val="00010685"/>
    <w:rsid w:val="0001075A"/>
    <w:rsid w:val="00010C5A"/>
    <w:rsid w:val="00011344"/>
    <w:rsid w:val="000117B1"/>
    <w:rsid w:val="00011959"/>
    <w:rsid w:val="000119A5"/>
    <w:rsid w:val="00012722"/>
    <w:rsid w:val="0001289C"/>
    <w:rsid w:val="000129CA"/>
    <w:rsid w:val="00012B39"/>
    <w:rsid w:val="00012E62"/>
    <w:rsid w:val="00012EFC"/>
    <w:rsid w:val="0001399E"/>
    <w:rsid w:val="0001408A"/>
    <w:rsid w:val="00014223"/>
    <w:rsid w:val="00014327"/>
    <w:rsid w:val="00015144"/>
    <w:rsid w:val="00015300"/>
    <w:rsid w:val="00015815"/>
    <w:rsid w:val="00015943"/>
    <w:rsid w:val="00015E7C"/>
    <w:rsid w:val="00016FDB"/>
    <w:rsid w:val="00017096"/>
    <w:rsid w:val="000171B4"/>
    <w:rsid w:val="00017286"/>
    <w:rsid w:val="00017377"/>
    <w:rsid w:val="0001754A"/>
    <w:rsid w:val="0001754E"/>
    <w:rsid w:val="00017D26"/>
    <w:rsid w:val="00017E55"/>
    <w:rsid w:val="000200EB"/>
    <w:rsid w:val="000207D5"/>
    <w:rsid w:val="000207E3"/>
    <w:rsid w:val="00020CB2"/>
    <w:rsid w:val="0002185C"/>
    <w:rsid w:val="00021C5B"/>
    <w:rsid w:val="00022156"/>
    <w:rsid w:val="0002227D"/>
    <w:rsid w:val="00022CF2"/>
    <w:rsid w:val="00022E41"/>
    <w:rsid w:val="000236BD"/>
    <w:rsid w:val="000236D1"/>
    <w:rsid w:val="000239EB"/>
    <w:rsid w:val="000240B2"/>
    <w:rsid w:val="00024162"/>
    <w:rsid w:val="0002437F"/>
    <w:rsid w:val="00024614"/>
    <w:rsid w:val="00024621"/>
    <w:rsid w:val="000246DC"/>
    <w:rsid w:val="000248A8"/>
    <w:rsid w:val="000248F6"/>
    <w:rsid w:val="000249C8"/>
    <w:rsid w:val="00024A9C"/>
    <w:rsid w:val="00024AE5"/>
    <w:rsid w:val="00025806"/>
    <w:rsid w:val="00025AB0"/>
    <w:rsid w:val="00025BA7"/>
    <w:rsid w:val="0002634B"/>
    <w:rsid w:val="000265BF"/>
    <w:rsid w:val="00026E0C"/>
    <w:rsid w:val="00027125"/>
    <w:rsid w:val="000278AB"/>
    <w:rsid w:val="00027B3D"/>
    <w:rsid w:val="00027F09"/>
    <w:rsid w:val="00030586"/>
    <w:rsid w:val="00030DB7"/>
    <w:rsid w:val="00030E30"/>
    <w:rsid w:val="00031E42"/>
    <w:rsid w:val="00032130"/>
    <w:rsid w:val="00032274"/>
    <w:rsid w:val="000325A6"/>
    <w:rsid w:val="0003287B"/>
    <w:rsid w:val="0003289A"/>
    <w:rsid w:val="00032A2D"/>
    <w:rsid w:val="00032AAF"/>
    <w:rsid w:val="00032AC9"/>
    <w:rsid w:val="00032C83"/>
    <w:rsid w:val="0003305A"/>
    <w:rsid w:val="000330C6"/>
    <w:rsid w:val="000331B4"/>
    <w:rsid w:val="0003327A"/>
    <w:rsid w:val="000332D3"/>
    <w:rsid w:val="00033A2D"/>
    <w:rsid w:val="00033B07"/>
    <w:rsid w:val="00034782"/>
    <w:rsid w:val="0003518A"/>
    <w:rsid w:val="000354A8"/>
    <w:rsid w:val="000354BB"/>
    <w:rsid w:val="00035597"/>
    <w:rsid w:val="0003586E"/>
    <w:rsid w:val="00035ECB"/>
    <w:rsid w:val="00036003"/>
    <w:rsid w:val="0003639F"/>
    <w:rsid w:val="000363F0"/>
    <w:rsid w:val="000366BF"/>
    <w:rsid w:val="000370AF"/>
    <w:rsid w:val="000378E7"/>
    <w:rsid w:val="000379AE"/>
    <w:rsid w:val="00037F51"/>
    <w:rsid w:val="00037FA0"/>
    <w:rsid w:val="0004002A"/>
    <w:rsid w:val="000402B3"/>
    <w:rsid w:val="000403D9"/>
    <w:rsid w:val="000409E3"/>
    <w:rsid w:val="00040E43"/>
    <w:rsid w:val="00040EA1"/>
    <w:rsid w:val="00040F1F"/>
    <w:rsid w:val="00040F6F"/>
    <w:rsid w:val="00041B7B"/>
    <w:rsid w:val="00041C2B"/>
    <w:rsid w:val="00041C3C"/>
    <w:rsid w:val="000420E5"/>
    <w:rsid w:val="0004296E"/>
    <w:rsid w:val="000429F2"/>
    <w:rsid w:val="00043059"/>
    <w:rsid w:val="0004334D"/>
    <w:rsid w:val="00043538"/>
    <w:rsid w:val="0004370B"/>
    <w:rsid w:val="0004394B"/>
    <w:rsid w:val="00043ABF"/>
    <w:rsid w:val="00043AE2"/>
    <w:rsid w:val="00043DA7"/>
    <w:rsid w:val="00043DAA"/>
    <w:rsid w:val="00043DCF"/>
    <w:rsid w:val="000441EE"/>
    <w:rsid w:val="00044B6A"/>
    <w:rsid w:val="0004543C"/>
    <w:rsid w:val="000454E0"/>
    <w:rsid w:val="00045C33"/>
    <w:rsid w:val="00045CDD"/>
    <w:rsid w:val="00045FC8"/>
    <w:rsid w:val="000462F8"/>
    <w:rsid w:val="00046B48"/>
    <w:rsid w:val="000472EA"/>
    <w:rsid w:val="0004775E"/>
    <w:rsid w:val="00047A87"/>
    <w:rsid w:val="00047CB8"/>
    <w:rsid w:val="00047D18"/>
    <w:rsid w:val="00047E8D"/>
    <w:rsid w:val="00050721"/>
    <w:rsid w:val="00050D21"/>
    <w:rsid w:val="00050DEF"/>
    <w:rsid w:val="00050E93"/>
    <w:rsid w:val="00050EAC"/>
    <w:rsid w:val="00051746"/>
    <w:rsid w:val="0005185C"/>
    <w:rsid w:val="00051BFA"/>
    <w:rsid w:val="00051D7B"/>
    <w:rsid w:val="0005255B"/>
    <w:rsid w:val="0005317F"/>
    <w:rsid w:val="0005341A"/>
    <w:rsid w:val="00053EC4"/>
    <w:rsid w:val="000544ED"/>
    <w:rsid w:val="00054507"/>
    <w:rsid w:val="00054A61"/>
    <w:rsid w:val="00054C64"/>
    <w:rsid w:val="00054D3C"/>
    <w:rsid w:val="000554D5"/>
    <w:rsid w:val="00055605"/>
    <w:rsid w:val="00055878"/>
    <w:rsid w:val="00055B00"/>
    <w:rsid w:val="00055CA7"/>
    <w:rsid w:val="00055F89"/>
    <w:rsid w:val="000560E9"/>
    <w:rsid w:val="0005618C"/>
    <w:rsid w:val="00056240"/>
    <w:rsid w:val="0005681D"/>
    <w:rsid w:val="00057A7C"/>
    <w:rsid w:val="00057ADE"/>
    <w:rsid w:val="00060087"/>
    <w:rsid w:val="00060170"/>
    <w:rsid w:val="000602E6"/>
    <w:rsid w:val="0006047F"/>
    <w:rsid w:val="00060535"/>
    <w:rsid w:val="00060727"/>
    <w:rsid w:val="000608EA"/>
    <w:rsid w:val="0006125E"/>
    <w:rsid w:val="00061885"/>
    <w:rsid w:val="000618A0"/>
    <w:rsid w:val="00061965"/>
    <w:rsid w:val="00061AD7"/>
    <w:rsid w:val="0006206B"/>
    <w:rsid w:val="00062A62"/>
    <w:rsid w:val="00062BFE"/>
    <w:rsid w:val="0006337E"/>
    <w:rsid w:val="00063676"/>
    <w:rsid w:val="0006393E"/>
    <w:rsid w:val="00063A2F"/>
    <w:rsid w:val="00063AA1"/>
    <w:rsid w:val="00063E1A"/>
    <w:rsid w:val="00063E7D"/>
    <w:rsid w:val="00064377"/>
    <w:rsid w:val="0006457F"/>
    <w:rsid w:val="00064674"/>
    <w:rsid w:val="000649BF"/>
    <w:rsid w:val="000658E0"/>
    <w:rsid w:val="00065B9B"/>
    <w:rsid w:val="00065E92"/>
    <w:rsid w:val="00066745"/>
    <w:rsid w:val="00066DBB"/>
    <w:rsid w:val="00066F2B"/>
    <w:rsid w:val="000672D4"/>
    <w:rsid w:val="0006737E"/>
    <w:rsid w:val="00067669"/>
    <w:rsid w:val="00067B7C"/>
    <w:rsid w:val="00067E09"/>
    <w:rsid w:val="00070158"/>
    <w:rsid w:val="000701B2"/>
    <w:rsid w:val="0007079B"/>
    <w:rsid w:val="00070AC9"/>
    <w:rsid w:val="00070EC5"/>
    <w:rsid w:val="000711F1"/>
    <w:rsid w:val="00071A05"/>
    <w:rsid w:val="00071D46"/>
    <w:rsid w:val="00071DDA"/>
    <w:rsid w:val="00072A29"/>
    <w:rsid w:val="00072ADD"/>
    <w:rsid w:val="00074065"/>
    <w:rsid w:val="000741B4"/>
    <w:rsid w:val="00074667"/>
    <w:rsid w:val="00074DCB"/>
    <w:rsid w:val="00074F03"/>
    <w:rsid w:val="00074FC3"/>
    <w:rsid w:val="000751C8"/>
    <w:rsid w:val="00075A20"/>
    <w:rsid w:val="00076570"/>
    <w:rsid w:val="00076C82"/>
    <w:rsid w:val="000770A1"/>
    <w:rsid w:val="0007717D"/>
    <w:rsid w:val="00077333"/>
    <w:rsid w:val="00077382"/>
    <w:rsid w:val="000775AC"/>
    <w:rsid w:val="000776D4"/>
    <w:rsid w:val="00077828"/>
    <w:rsid w:val="00077A26"/>
    <w:rsid w:val="0008005E"/>
    <w:rsid w:val="000800CB"/>
    <w:rsid w:val="000802D5"/>
    <w:rsid w:val="000803AF"/>
    <w:rsid w:val="00080445"/>
    <w:rsid w:val="000806B3"/>
    <w:rsid w:val="00080FC2"/>
    <w:rsid w:val="00080FD5"/>
    <w:rsid w:val="0008162D"/>
    <w:rsid w:val="00081B23"/>
    <w:rsid w:val="00081D99"/>
    <w:rsid w:val="00081E16"/>
    <w:rsid w:val="0008273C"/>
    <w:rsid w:val="00082B01"/>
    <w:rsid w:val="000830F9"/>
    <w:rsid w:val="00083991"/>
    <w:rsid w:val="0008504D"/>
    <w:rsid w:val="00085078"/>
    <w:rsid w:val="000860FE"/>
    <w:rsid w:val="000869ED"/>
    <w:rsid w:val="00086B30"/>
    <w:rsid w:val="00086C8B"/>
    <w:rsid w:val="00086CD9"/>
    <w:rsid w:val="00086CEF"/>
    <w:rsid w:val="00086F3A"/>
    <w:rsid w:val="000872D0"/>
    <w:rsid w:val="00087472"/>
    <w:rsid w:val="00087A81"/>
    <w:rsid w:val="00087B7D"/>
    <w:rsid w:val="00087BB9"/>
    <w:rsid w:val="0009001E"/>
    <w:rsid w:val="0009005B"/>
    <w:rsid w:val="00090432"/>
    <w:rsid w:val="0009044E"/>
    <w:rsid w:val="00090B55"/>
    <w:rsid w:val="00090C8D"/>
    <w:rsid w:val="00090FC7"/>
    <w:rsid w:val="00091751"/>
    <w:rsid w:val="00091E59"/>
    <w:rsid w:val="000922D7"/>
    <w:rsid w:val="000923EF"/>
    <w:rsid w:val="00092CE9"/>
    <w:rsid w:val="000930E8"/>
    <w:rsid w:val="0009320C"/>
    <w:rsid w:val="00093463"/>
    <w:rsid w:val="00093E28"/>
    <w:rsid w:val="0009404B"/>
    <w:rsid w:val="00094317"/>
    <w:rsid w:val="000943CC"/>
    <w:rsid w:val="00094799"/>
    <w:rsid w:val="00094E6B"/>
    <w:rsid w:val="000950B4"/>
    <w:rsid w:val="0009530A"/>
    <w:rsid w:val="00096BDC"/>
    <w:rsid w:val="00096D9E"/>
    <w:rsid w:val="00097021"/>
    <w:rsid w:val="00097117"/>
    <w:rsid w:val="000971B9"/>
    <w:rsid w:val="0009739B"/>
    <w:rsid w:val="000974B3"/>
    <w:rsid w:val="00097714"/>
    <w:rsid w:val="00097790"/>
    <w:rsid w:val="00097E9F"/>
    <w:rsid w:val="00097F14"/>
    <w:rsid w:val="000A0326"/>
    <w:rsid w:val="000A056E"/>
    <w:rsid w:val="000A0C75"/>
    <w:rsid w:val="000A1505"/>
    <w:rsid w:val="000A1B46"/>
    <w:rsid w:val="000A1BC4"/>
    <w:rsid w:val="000A1D0F"/>
    <w:rsid w:val="000A2127"/>
    <w:rsid w:val="000A25FE"/>
    <w:rsid w:val="000A27E6"/>
    <w:rsid w:val="000A2856"/>
    <w:rsid w:val="000A2E10"/>
    <w:rsid w:val="000A2E9A"/>
    <w:rsid w:val="000A30A8"/>
    <w:rsid w:val="000A3167"/>
    <w:rsid w:val="000A36BB"/>
    <w:rsid w:val="000A43B9"/>
    <w:rsid w:val="000A48E0"/>
    <w:rsid w:val="000A4C5E"/>
    <w:rsid w:val="000A4D6C"/>
    <w:rsid w:val="000A4E01"/>
    <w:rsid w:val="000A54BC"/>
    <w:rsid w:val="000A58C9"/>
    <w:rsid w:val="000A5999"/>
    <w:rsid w:val="000A5BCF"/>
    <w:rsid w:val="000A625B"/>
    <w:rsid w:val="000A6A02"/>
    <w:rsid w:val="000A7000"/>
    <w:rsid w:val="000A7621"/>
    <w:rsid w:val="000A79DB"/>
    <w:rsid w:val="000A7CFA"/>
    <w:rsid w:val="000B05B5"/>
    <w:rsid w:val="000B148C"/>
    <w:rsid w:val="000B17D4"/>
    <w:rsid w:val="000B1983"/>
    <w:rsid w:val="000B1F1F"/>
    <w:rsid w:val="000B20A0"/>
    <w:rsid w:val="000B24CA"/>
    <w:rsid w:val="000B24DD"/>
    <w:rsid w:val="000B289B"/>
    <w:rsid w:val="000B2E12"/>
    <w:rsid w:val="000B2E9D"/>
    <w:rsid w:val="000B3347"/>
    <w:rsid w:val="000B3460"/>
    <w:rsid w:val="000B3518"/>
    <w:rsid w:val="000B3781"/>
    <w:rsid w:val="000B3A82"/>
    <w:rsid w:val="000B3C8A"/>
    <w:rsid w:val="000B4803"/>
    <w:rsid w:val="000B4C0E"/>
    <w:rsid w:val="000B4F1F"/>
    <w:rsid w:val="000B545A"/>
    <w:rsid w:val="000B5513"/>
    <w:rsid w:val="000B571F"/>
    <w:rsid w:val="000B5C10"/>
    <w:rsid w:val="000B5C6E"/>
    <w:rsid w:val="000B5D05"/>
    <w:rsid w:val="000B60D0"/>
    <w:rsid w:val="000B62AC"/>
    <w:rsid w:val="000B64D0"/>
    <w:rsid w:val="000B697B"/>
    <w:rsid w:val="000B699B"/>
    <w:rsid w:val="000B6A07"/>
    <w:rsid w:val="000B7378"/>
    <w:rsid w:val="000B74D2"/>
    <w:rsid w:val="000B7541"/>
    <w:rsid w:val="000B7D8A"/>
    <w:rsid w:val="000C013F"/>
    <w:rsid w:val="000C047C"/>
    <w:rsid w:val="000C0764"/>
    <w:rsid w:val="000C077B"/>
    <w:rsid w:val="000C0E70"/>
    <w:rsid w:val="000C1179"/>
    <w:rsid w:val="000C16E1"/>
    <w:rsid w:val="000C1781"/>
    <w:rsid w:val="000C1BA1"/>
    <w:rsid w:val="000C2177"/>
    <w:rsid w:val="000C2460"/>
    <w:rsid w:val="000C2AFA"/>
    <w:rsid w:val="000C3404"/>
    <w:rsid w:val="000C3C33"/>
    <w:rsid w:val="000C4802"/>
    <w:rsid w:val="000C49D3"/>
    <w:rsid w:val="000C4CFD"/>
    <w:rsid w:val="000C5454"/>
    <w:rsid w:val="000C5E4C"/>
    <w:rsid w:val="000C5EBB"/>
    <w:rsid w:val="000C63C5"/>
    <w:rsid w:val="000C6821"/>
    <w:rsid w:val="000C6B6E"/>
    <w:rsid w:val="000C6C91"/>
    <w:rsid w:val="000C6F48"/>
    <w:rsid w:val="000C71FA"/>
    <w:rsid w:val="000C7987"/>
    <w:rsid w:val="000C7D69"/>
    <w:rsid w:val="000D02AA"/>
    <w:rsid w:val="000D0402"/>
    <w:rsid w:val="000D04FA"/>
    <w:rsid w:val="000D074F"/>
    <w:rsid w:val="000D091D"/>
    <w:rsid w:val="000D09D9"/>
    <w:rsid w:val="000D0F90"/>
    <w:rsid w:val="000D172C"/>
    <w:rsid w:val="000D18F9"/>
    <w:rsid w:val="000D23E3"/>
    <w:rsid w:val="000D2535"/>
    <w:rsid w:val="000D27C6"/>
    <w:rsid w:val="000D2BAF"/>
    <w:rsid w:val="000D3B02"/>
    <w:rsid w:val="000D3C58"/>
    <w:rsid w:val="000D3C66"/>
    <w:rsid w:val="000D3E8C"/>
    <w:rsid w:val="000D405C"/>
    <w:rsid w:val="000D4E08"/>
    <w:rsid w:val="000D50D2"/>
    <w:rsid w:val="000D5116"/>
    <w:rsid w:val="000D52D0"/>
    <w:rsid w:val="000D539A"/>
    <w:rsid w:val="000D54D4"/>
    <w:rsid w:val="000D57C8"/>
    <w:rsid w:val="000D58AA"/>
    <w:rsid w:val="000D5C2F"/>
    <w:rsid w:val="000D5D19"/>
    <w:rsid w:val="000D5E6D"/>
    <w:rsid w:val="000D6139"/>
    <w:rsid w:val="000D6791"/>
    <w:rsid w:val="000D6971"/>
    <w:rsid w:val="000D6C19"/>
    <w:rsid w:val="000D72F4"/>
    <w:rsid w:val="000D73D3"/>
    <w:rsid w:val="000D7EA1"/>
    <w:rsid w:val="000E055D"/>
    <w:rsid w:val="000E0634"/>
    <w:rsid w:val="000E077D"/>
    <w:rsid w:val="000E0A5E"/>
    <w:rsid w:val="000E0D1F"/>
    <w:rsid w:val="000E1423"/>
    <w:rsid w:val="000E15BE"/>
    <w:rsid w:val="000E1984"/>
    <w:rsid w:val="000E1A05"/>
    <w:rsid w:val="000E1A7F"/>
    <w:rsid w:val="000E1CFE"/>
    <w:rsid w:val="000E1E18"/>
    <w:rsid w:val="000E202C"/>
    <w:rsid w:val="000E228E"/>
    <w:rsid w:val="000E2461"/>
    <w:rsid w:val="000E2D73"/>
    <w:rsid w:val="000E352F"/>
    <w:rsid w:val="000E37FD"/>
    <w:rsid w:val="000E389A"/>
    <w:rsid w:val="000E3D48"/>
    <w:rsid w:val="000E3FED"/>
    <w:rsid w:val="000E4252"/>
    <w:rsid w:val="000E44A7"/>
    <w:rsid w:val="000E44E2"/>
    <w:rsid w:val="000E479B"/>
    <w:rsid w:val="000E4BA0"/>
    <w:rsid w:val="000E506D"/>
    <w:rsid w:val="000E52B5"/>
    <w:rsid w:val="000E5ED0"/>
    <w:rsid w:val="000E6451"/>
    <w:rsid w:val="000E6D86"/>
    <w:rsid w:val="000E6DD0"/>
    <w:rsid w:val="000E7649"/>
    <w:rsid w:val="000E76A5"/>
    <w:rsid w:val="000E774C"/>
    <w:rsid w:val="000E7D42"/>
    <w:rsid w:val="000E7FDD"/>
    <w:rsid w:val="000F0905"/>
    <w:rsid w:val="000F09E0"/>
    <w:rsid w:val="000F0B2D"/>
    <w:rsid w:val="000F0CD7"/>
    <w:rsid w:val="000F0CE7"/>
    <w:rsid w:val="000F0E1C"/>
    <w:rsid w:val="000F0FD8"/>
    <w:rsid w:val="000F1179"/>
    <w:rsid w:val="000F12DF"/>
    <w:rsid w:val="000F138C"/>
    <w:rsid w:val="000F13DF"/>
    <w:rsid w:val="000F149A"/>
    <w:rsid w:val="000F15C0"/>
    <w:rsid w:val="000F1665"/>
    <w:rsid w:val="000F1759"/>
    <w:rsid w:val="000F1A2D"/>
    <w:rsid w:val="000F1C60"/>
    <w:rsid w:val="000F2070"/>
    <w:rsid w:val="000F264A"/>
    <w:rsid w:val="000F26FE"/>
    <w:rsid w:val="000F2B4F"/>
    <w:rsid w:val="000F2E32"/>
    <w:rsid w:val="000F3057"/>
    <w:rsid w:val="000F32A9"/>
    <w:rsid w:val="000F3425"/>
    <w:rsid w:val="000F344E"/>
    <w:rsid w:val="000F45C8"/>
    <w:rsid w:val="000F4A72"/>
    <w:rsid w:val="000F4CE4"/>
    <w:rsid w:val="000F5036"/>
    <w:rsid w:val="000F52CE"/>
    <w:rsid w:val="000F5309"/>
    <w:rsid w:val="000F5826"/>
    <w:rsid w:val="000F5BDE"/>
    <w:rsid w:val="000F5DA6"/>
    <w:rsid w:val="000F66EB"/>
    <w:rsid w:val="000F68C4"/>
    <w:rsid w:val="000F697A"/>
    <w:rsid w:val="000F77AF"/>
    <w:rsid w:val="000F7D54"/>
    <w:rsid w:val="000F7EEE"/>
    <w:rsid w:val="000F7F5B"/>
    <w:rsid w:val="001000CD"/>
    <w:rsid w:val="001002BD"/>
    <w:rsid w:val="00100738"/>
    <w:rsid w:val="00100739"/>
    <w:rsid w:val="00100D64"/>
    <w:rsid w:val="00101204"/>
    <w:rsid w:val="0010169F"/>
    <w:rsid w:val="00101BD0"/>
    <w:rsid w:val="00101D47"/>
    <w:rsid w:val="00101E26"/>
    <w:rsid w:val="00102657"/>
    <w:rsid w:val="001027B0"/>
    <w:rsid w:val="0010295B"/>
    <w:rsid w:val="00102B49"/>
    <w:rsid w:val="00102CBE"/>
    <w:rsid w:val="00102DE0"/>
    <w:rsid w:val="00102F8C"/>
    <w:rsid w:val="0010339C"/>
    <w:rsid w:val="0010360A"/>
    <w:rsid w:val="00103AE1"/>
    <w:rsid w:val="00103F9A"/>
    <w:rsid w:val="001040FD"/>
    <w:rsid w:val="001041AA"/>
    <w:rsid w:val="001043E9"/>
    <w:rsid w:val="00104579"/>
    <w:rsid w:val="00104597"/>
    <w:rsid w:val="001053FE"/>
    <w:rsid w:val="00105418"/>
    <w:rsid w:val="00105A62"/>
    <w:rsid w:val="00105AAD"/>
    <w:rsid w:val="00105DE9"/>
    <w:rsid w:val="00106284"/>
    <w:rsid w:val="001064B6"/>
    <w:rsid w:val="00106629"/>
    <w:rsid w:val="001067E2"/>
    <w:rsid w:val="001069FF"/>
    <w:rsid w:val="00106C7D"/>
    <w:rsid w:val="00106D41"/>
    <w:rsid w:val="00106D7C"/>
    <w:rsid w:val="00106F06"/>
    <w:rsid w:val="0010712C"/>
    <w:rsid w:val="001073AC"/>
    <w:rsid w:val="0010754E"/>
    <w:rsid w:val="001079C8"/>
    <w:rsid w:val="00107BC1"/>
    <w:rsid w:val="00107D74"/>
    <w:rsid w:val="00107E85"/>
    <w:rsid w:val="001100FB"/>
    <w:rsid w:val="00110312"/>
    <w:rsid w:val="001106FA"/>
    <w:rsid w:val="001108BB"/>
    <w:rsid w:val="00110A9D"/>
    <w:rsid w:val="00110B04"/>
    <w:rsid w:val="00110E48"/>
    <w:rsid w:val="00110F08"/>
    <w:rsid w:val="001116E0"/>
    <w:rsid w:val="001118AE"/>
    <w:rsid w:val="001123EE"/>
    <w:rsid w:val="00112413"/>
    <w:rsid w:val="0011341D"/>
    <w:rsid w:val="00113421"/>
    <w:rsid w:val="0011393B"/>
    <w:rsid w:val="001139BA"/>
    <w:rsid w:val="001141FC"/>
    <w:rsid w:val="001147BA"/>
    <w:rsid w:val="001148F4"/>
    <w:rsid w:val="00114914"/>
    <w:rsid w:val="00114B03"/>
    <w:rsid w:val="00114F57"/>
    <w:rsid w:val="001153A5"/>
    <w:rsid w:val="00115588"/>
    <w:rsid w:val="00115723"/>
    <w:rsid w:val="00115E3F"/>
    <w:rsid w:val="001161EA"/>
    <w:rsid w:val="00116288"/>
    <w:rsid w:val="0011674C"/>
    <w:rsid w:val="00116C2A"/>
    <w:rsid w:val="00116DBA"/>
    <w:rsid w:val="00116EBC"/>
    <w:rsid w:val="00117059"/>
    <w:rsid w:val="001171D7"/>
    <w:rsid w:val="00117913"/>
    <w:rsid w:val="00117ADB"/>
    <w:rsid w:val="00117B54"/>
    <w:rsid w:val="00117F52"/>
    <w:rsid w:val="00120195"/>
    <w:rsid w:val="00120581"/>
    <w:rsid w:val="001205B7"/>
    <w:rsid w:val="00120663"/>
    <w:rsid w:val="00120B62"/>
    <w:rsid w:val="00120E98"/>
    <w:rsid w:val="0012105B"/>
    <w:rsid w:val="001211B7"/>
    <w:rsid w:val="001216C9"/>
    <w:rsid w:val="00121702"/>
    <w:rsid w:val="00121D0E"/>
    <w:rsid w:val="00121F56"/>
    <w:rsid w:val="00122418"/>
    <w:rsid w:val="00122501"/>
    <w:rsid w:val="00122D2F"/>
    <w:rsid w:val="00122F3C"/>
    <w:rsid w:val="00123234"/>
    <w:rsid w:val="00123547"/>
    <w:rsid w:val="001241F2"/>
    <w:rsid w:val="0012434A"/>
    <w:rsid w:val="001248D8"/>
    <w:rsid w:val="00124977"/>
    <w:rsid w:val="001249B5"/>
    <w:rsid w:val="00125103"/>
    <w:rsid w:val="00125116"/>
    <w:rsid w:val="00125431"/>
    <w:rsid w:val="0012548F"/>
    <w:rsid w:val="00125C49"/>
    <w:rsid w:val="001260D6"/>
    <w:rsid w:val="001263F2"/>
    <w:rsid w:val="00126854"/>
    <w:rsid w:val="00126AF3"/>
    <w:rsid w:val="00126C5B"/>
    <w:rsid w:val="00127300"/>
    <w:rsid w:val="0012734D"/>
    <w:rsid w:val="0012741E"/>
    <w:rsid w:val="00127C79"/>
    <w:rsid w:val="00127FA1"/>
    <w:rsid w:val="00127FB2"/>
    <w:rsid w:val="00130117"/>
    <w:rsid w:val="0013051B"/>
    <w:rsid w:val="001305E1"/>
    <w:rsid w:val="00130BA5"/>
    <w:rsid w:val="00130C71"/>
    <w:rsid w:val="0013108F"/>
    <w:rsid w:val="00131577"/>
    <w:rsid w:val="0013163D"/>
    <w:rsid w:val="001316FF"/>
    <w:rsid w:val="00131B38"/>
    <w:rsid w:val="00131C26"/>
    <w:rsid w:val="00131C2F"/>
    <w:rsid w:val="00131FF9"/>
    <w:rsid w:val="001321A7"/>
    <w:rsid w:val="00132CAF"/>
    <w:rsid w:val="00132D0B"/>
    <w:rsid w:val="00132DB0"/>
    <w:rsid w:val="00133631"/>
    <w:rsid w:val="00133953"/>
    <w:rsid w:val="00133B51"/>
    <w:rsid w:val="001342EC"/>
    <w:rsid w:val="0013448C"/>
    <w:rsid w:val="001347E2"/>
    <w:rsid w:val="00134830"/>
    <w:rsid w:val="00134EDF"/>
    <w:rsid w:val="001374DA"/>
    <w:rsid w:val="00137721"/>
    <w:rsid w:val="00137B73"/>
    <w:rsid w:val="00137D3F"/>
    <w:rsid w:val="00140149"/>
    <w:rsid w:val="0014046E"/>
    <w:rsid w:val="00140558"/>
    <w:rsid w:val="00140C8E"/>
    <w:rsid w:val="00140E1A"/>
    <w:rsid w:val="001410A2"/>
    <w:rsid w:val="00141568"/>
    <w:rsid w:val="001415C9"/>
    <w:rsid w:val="001416A3"/>
    <w:rsid w:val="001416D1"/>
    <w:rsid w:val="0014257C"/>
    <w:rsid w:val="00142750"/>
    <w:rsid w:val="00142E1A"/>
    <w:rsid w:val="00143610"/>
    <w:rsid w:val="00143637"/>
    <w:rsid w:val="001436DD"/>
    <w:rsid w:val="001437C8"/>
    <w:rsid w:val="00143D03"/>
    <w:rsid w:val="001441D0"/>
    <w:rsid w:val="0014423E"/>
    <w:rsid w:val="00144389"/>
    <w:rsid w:val="0014461B"/>
    <w:rsid w:val="001447FC"/>
    <w:rsid w:val="00144D9C"/>
    <w:rsid w:val="0014536C"/>
    <w:rsid w:val="001453AB"/>
    <w:rsid w:val="001454A5"/>
    <w:rsid w:val="00145661"/>
    <w:rsid w:val="0014609C"/>
    <w:rsid w:val="001461B6"/>
    <w:rsid w:val="001462A5"/>
    <w:rsid w:val="001472C9"/>
    <w:rsid w:val="001477A6"/>
    <w:rsid w:val="00147AEE"/>
    <w:rsid w:val="00147B1C"/>
    <w:rsid w:val="00147B1E"/>
    <w:rsid w:val="00147D51"/>
    <w:rsid w:val="00147EFD"/>
    <w:rsid w:val="00150CE3"/>
    <w:rsid w:val="00151330"/>
    <w:rsid w:val="00151385"/>
    <w:rsid w:val="001517EC"/>
    <w:rsid w:val="00152024"/>
    <w:rsid w:val="0015228D"/>
    <w:rsid w:val="00152320"/>
    <w:rsid w:val="0015288B"/>
    <w:rsid w:val="001528F5"/>
    <w:rsid w:val="00152C1C"/>
    <w:rsid w:val="00152C7C"/>
    <w:rsid w:val="00152F4F"/>
    <w:rsid w:val="001530D8"/>
    <w:rsid w:val="0015316A"/>
    <w:rsid w:val="00153290"/>
    <w:rsid w:val="00153C4A"/>
    <w:rsid w:val="00153D55"/>
    <w:rsid w:val="001542C6"/>
    <w:rsid w:val="00154657"/>
    <w:rsid w:val="001548E4"/>
    <w:rsid w:val="001549E1"/>
    <w:rsid w:val="00154C80"/>
    <w:rsid w:val="001552E3"/>
    <w:rsid w:val="0015531A"/>
    <w:rsid w:val="00155719"/>
    <w:rsid w:val="00155790"/>
    <w:rsid w:val="00155862"/>
    <w:rsid w:val="00155996"/>
    <w:rsid w:val="00155D8C"/>
    <w:rsid w:val="00155E90"/>
    <w:rsid w:val="001560A2"/>
    <w:rsid w:val="00156A0C"/>
    <w:rsid w:val="001572C5"/>
    <w:rsid w:val="00157470"/>
    <w:rsid w:val="00160073"/>
    <w:rsid w:val="0016077F"/>
    <w:rsid w:val="001609E7"/>
    <w:rsid w:val="00160B3E"/>
    <w:rsid w:val="00160BDF"/>
    <w:rsid w:val="00160FAF"/>
    <w:rsid w:val="00161127"/>
    <w:rsid w:val="00161582"/>
    <w:rsid w:val="0016170A"/>
    <w:rsid w:val="00161858"/>
    <w:rsid w:val="00161F3D"/>
    <w:rsid w:val="001624E0"/>
    <w:rsid w:val="001626D6"/>
    <w:rsid w:val="00162BA8"/>
    <w:rsid w:val="00162CA0"/>
    <w:rsid w:val="001630E0"/>
    <w:rsid w:val="001631FB"/>
    <w:rsid w:val="0016332F"/>
    <w:rsid w:val="0016439E"/>
    <w:rsid w:val="00164594"/>
    <w:rsid w:val="001647DA"/>
    <w:rsid w:val="00164A26"/>
    <w:rsid w:val="00164C3E"/>
    <w:rsid w:val="00165511"/>
    <w:rsid w:val="001656F9"/>
    <w:rsid w:val="00165966"/>
    <w:rsid w:val="00165B39"/>
    <w:rsid w:val="00165C4B"/>
    <w:rsid w:val="00165DDB"/>
    <w:rsid w:val="00165F91"/>
    <w:rsid w:val="0016666F"/>
    <w:rsid w:val="00166797"/>
    <w:rsid w:val="00166822"/>
    <w:rsid w:val="00166853"/>
    <w:rsid w:val="001669C5"/>
    <w:rsid w:val="00166BE2"/>
    <w:rsid w:val="00166E72"/>
    <w:rsid w:val="00166FF8"/>
    <w:rsid w:val="0016716C"/>
    <w:rsid w:val="001671C0"/>
    <w:rsid w:val="00167DA4"/>
    <w:rsid w:val="00170746"/>
    <w:rsid w:val="00170D50"/>
    <w:rsid w:val="00171125"/>
    <w:rsid w:val="001716A4"/>
    <w:rsid w:val="001716C5"/>
    <w:rsid w:val="00171775"/>
    <w:rsid w:val="001718FF"/>
    <w:rsid w:val="0017201F"/>
    <w:rsid w:val="00172193"/>
    <w:rsid w:val="001724F5"/>
    <w:rsid w:val="001726B5"/>
    <w:rsid w:val="001728E0"/>
    <w:rsid w:val="00172BB9"/>
    <w:rsid w:val="00172D3B"/>
    <w:rsid w:val="0017319A"/>
    <w:rsid w:val="00173355"/>
    <w:rsid w:val="0017370E"/>
    <w:rsid w:val="00173C7F"/>
    <w:rsid w:val="0017406F"/>
    <w:rsid w:val="00174B2B"/>
    <w:rsid w:val="00175249"/>
    <w:rsid w:val="00175413"/>
    <w:rsid w:val="00175704"/>
    <w:rsid w:val="00175784"/>
    <w:rsid w:val="001758FC"/>
    <w:rsid w:val="001759C6"/>
    <w:rsid w:val="00175E1F"/>
    <w:rsid w:val="001762AE"/>
    <w:rsid w:val="00176794"/>
    <w:rsid w:val="0017698A"/>
    <w:rsid w:val="00176B5E"/>
    <w:rsid w:val="001772D2"/>
    <w:rsid w:val="00177410"/>
    <w:rsid w:val="0017756D"/>
    <w:rsid w:val="00177740"/>
    <w:rsid w:val="00177A3E"/>
    <w:rsid w:val="00180075"/>
    <w:rsid w:val="001802AB"/>
    <w:rsid w:val="00180563"/>
    <w:rsid w:val="00180971"/>
    <w:rsid w:val="001809E7"/>
    <w:rsid w:val="00181A43"/>
    <w:rsid w:val="00181B28"/>
    <w:rsid w:val="00181CA4"/>
    <w:rsid w:val="00181E08"/>
    <w:rsid w:val="001824B5"/>
    <w:rsid w:val="001833DB"/>
    <w:rsid w:val="001838BF"/>
    <w:rsid w:val="00183EE4"/>
    <w:rsid w:val="001846D0"/>
    <w:rsid w:val="001847F3"/>
    <w:rsid w:val="00184866"/>
    <w:rsid w:val="00184979"/>
    <w:rsid w:val="00184BB5"/>
    <w:rsid w:val="001855E1"/>
    <w:rsid w:val="00185733"/>
    <w:rsid w:val="001858C5"/>
    <w:rsid w:val="001859AF"/>
    <w:rsid w:val="00185B2E"/>
    <w:rsid w:val="00185C7F"/>
    <w:rsid w:val="001861B0"/>
    <w:rsid w:val="00186819"/>
    <w:rsid w:val="00186951"/>
    <w:rsid w:val="00186B94"/>
    <w:rsid w:val="00187070"/>
    <w:rsid w:val="001870DA"/>
    <w:rsid w:val="00187128"/>
    <w:rsid w:val="00187406"/>
    <w:rsid w:val="00187863"/>
    <w:rsid w:val="00187B90"/>
    <w:rsid w:val="00187C7C"/>
    <w:rsid w:val="00187E6B"/>
    <w:rsid w:val="00190100"/>
    <w:rsid w:val="001906D0"/>
    <w:rsid w:val="00190CCA"/>
    <w:rsid w:val="00190E5D"/>
    <w:rsid w:val="00190E9C"/>
    <w:rsid w:val="0019146B"/>
    <w:rsid w:val="00191703"/>
    <w:rsid w:val="001918A7"/>
    <w:rsid w:val="00191A28"/>
    <w:rsid w:val="00191B7E"/>
    <w:rsid w:val="0019266F"/>
    <w:rsid w:val="001928F4"/>
    <w:rsid w:val="00192BF6"/>
    <w:rsid w:val="00193065"/>
    <w:rsid w:val="001932FE"/>
    <w:rsid w:val="00193528"/>
    <w:rsid w:val="001935C4"/>
    <w:rsid w:val="00193FAD"/>
    <w:rsid w:val="0019436C"/>
    <w:rsid w:val="00194433"/>
    <w:rsid w:val="0019460B"/>
    <w:rsid w:val="00195299"/>
    <w:rsid w:val="00195372"/>
    <w:rsid w:val="00195A65"/>
    <w:rsid w:val="00195AA1"/>
    <w:rsid w:val="00195B6E"/>
    <w:rsid w:val="001962EC"/>
    <w:rsid w:val="001965B4"/>
    <w:rsid w:val="00196739"/>
    <w:rsid w:val="00196760"/>
    <w:rsid w:val="0019699F"/>
    <w:rsid w:val="00196B13"/>
    <w:rsid w:val="00196E81"/>
    <w:rsid w:val="00196EB4"/>
    <w:rsid w:val="00196EB9"/>
    <w:rsid w:val="001972FE"/>
    <w:rsid w:val="001974F4"/>
    <w:rsid w:val="00197911"/>
    <w:rsid w:val="00197C53"/>
    <w:rsid w:val="001A00BC"/>
    <w:rsid w:val="001A00EA"/>
    <w:rsid w:val="001A02D3"/>
    <w:rsid w:val="001A0330"/>
    <w:rsid w:val="001A0412"/>
    <w:rsid w:val="001A0741"/>
    <w:rsid w:val="001A0768"/>
    <w:rsid w:val="001A084F"/>
    <w:rsid w:val="001A0B56"/>
    <w:rsid w:val="001A0D28"/>
    <w:rsid w:val="001A0F22"/>
    <w:rsid w:val="001A10AA"/>
    <w:rsid w:val="001A147D"/>
    <w:rsid w:val="001A1991"/>
    <w:rsid w:val="001A19CA"/>
    <w:rsid w:val="001A1AA2"/>
    <w:rsid w:val="001A22AD"/>
    <w:rsid w:val="001A2322"/>
    <w:rsid w:val="001A2891"/>
    <w:rsid w:val="001A31CA"/>
    <w:rsid w:val="001A334A"/>
    <w:rsid w:val="001A3424"/>
    <w:rsid w:val="001A3669"/>
    <w:rsid w:val="001A3A0A"/>
    <w:rsid w:val="001A4751"/>
    <w:rsid w:val="001A5371"/>
    <w:rsid w:val="001A57C1"/>
    <w:rsid w:val="001A5B6D"/>
    <w:rsid w:val="001A6054"/>
    <w:rsid w:val="001A667F"/>
    <w:rsid w:val="001A69C1"/>
    <w:rsid w:val="001A6A5A"/>
    <w:rsid w:val="001A6B0A"/>
    <w:rsid w:val="001A6C1A"/>
    <w:rsid w:val="001A7193"/>
    <w:rsid w:val="001A7222"/>
    <w:rsid w:val="001A763B"/>
    <w:rsid w:val="001A7776"/>
    <w:rsid w:val="001A7A83"/>
    <w:rsid w:val="001A7EBB"/>
    <w:rsid w:val="001B081E"/>
    <w:rsid w:val="001B0883"/>
    <w:rsid w:val="001B0ACE"/>
    <w:rsid w:val="001B0E24"/>
    <w:rsid w:val="001B14D2"/>
    <w:rsid w:val="001B19BE"/>
    <w:rsid w:val="001B1E3B"/>
    <w:rsid w:val="001B2502"/>
    <w:rsid w:val="001B2734"/>
    <w:rsid w:val="001B2908"/>
    <w:rsid w:val="001B30E3"/>
    <w:rsid w:val="001B341A"/>
    <w:rsid w:val="001B3B5C"/>
    <w:rsid w:val="001B3D40"/>
    <w:rsid w:val="001B4082"/>
    <w:rsid w:val="001B423F"/>
    <w:rsid w:val="001B429F"/>
    <w:rsid w:val="001B43E1"/>
    <w:rsid w:val="001B49E4"/>
    <w:rsid w:val="001B4C04"/>
    <w:rsid w:val="001B54BB"/>
    <w:rsid w:val="001B5D24"/>
    <w:rsid w:val="001B6271"/>
    <w:rsid w:val="001B6920"/>
    <w:rsid w:val="001B6D39"/>
    <w:rsid w:val="001B6DF6"/>
    <w:rsid w:val="001B7298"/>
    <w:rsid w:val="001B7361"/>
    <w:rsid w:val="001B75CC"/>
    <w:rsid w:val="001B7633"/>
    <w:rsid w:val="001B778B"/>
    <w:rsid w:val="001B799F"/>
    <w:rsid w:val="001B7BAC"/>
    <w:rsid w:val="001B7FDB"/>
    <w:rsid w:val="001C01F7"/>
    <w:rsid w:val="001C08AB"/>
    <w:rsid w:val="001C0E31"/>
    <w:rsid w:val="001C1236"/>
    <w:rsid w:val="001C1253"/>
    <w:rsid w:val="001C1668"/>
    <w:rsid w:val="001C1A5D"/>
    <w:rsid w:val="001C1AF3"/>
    <w:rsid w:val="001C1EBB"/>
    <w:rsid w:val="001C25B9"/>
    <w:rsid w:val="001C26D1"/>
    <w:rsid w:val="001C2A11"/>
    <w:rsid w:val="001C2A26"/>
    <w:rsid w:val="001C3386"/>
    <w:rsid w:val="001C377B"/>
    <w:rsid w:val="001C3E44"/>
    <w:rsid w:val="001C3ED2"/>
    <w:rsid w:val="001C40F2"/>
    <w:rsid w:val="001C461F"/>
    <w:rsid w:val="001C46F0"/>
    <w:rsid w:val="001C47EB"/>
    <w:rsid w:val="001C491C"/>
    <w:rsid w:val="001C4966"/>
    <w:rsid w:val="001C4CCB"/>
    <w:rsid w:val="001C4ED0"/>
    <w:rsid w:val="001C4EFF"/>
    <w:rsid w:val="001C4F5F"/>
    <w:rsid w:val="001C5494"/>
    <w:rsid w:val="001C54D3"/>
    <w:rsid w:val="001C5546"/>
    <w:rsid w:val="001C60B0"/>
    <w:rsid w:val="001C63D8"/>
    <w:rsid w:val="001C65CD"/>
    <w:rsid w:val="001C6D07"/>
    <w:rsid w:val="001C6E25"/>
    <w:rsid w:val="001C7002"/>
    <w:rsid w:val="001C721A"/>
    <w:rsid w:val="001C726C"/>
    <w:rsid w:val="001C733C"/>
    <w:rsid w:val="001C76DA"/>
    <w:rsid w:val="001C7732"/>
    <w:rsid w:val="001C78C6"/>
    <w:rsid w:val="001C7E0C"/>
    <w:rsid w:val="001C7E87"/>
    <w:rsid w:val="001D00A7"/>
    <w:rsid w:val="001D03C4"/>
    <w:rsid w:val="001D0BBC"/>
    <w:rsid w:val="001D0D11"/>
    <w:rsid w:val="001D0D32"/>
    <w:rsid w:val="001D0EE0"/>
    <w:rsid w:val="001D1044"/>
    <w:rsid w:val="001D1297"/>
    <w:rsid w:val="001D1715"/>
    <w:rsid w:val="001D221E"/>
    <w:rsid w:val="001D2A98"/>
    <w:rsid w:val="001D2AB9"/>
    <w:rsid w:val="001D2CCA"/>
    <w:rsid w:val="001D2DBE"/>
    <w:rsid w:val="001D3799"/>
    <w:rsid w:val="001D390A"/>
    <w:rsid w:val="001D3A1C"/>
    <w:rsid w:val="001D3A4A"/>
    <w:rsid w:val="001D43C2"/>
    <w:rsid w:val="001D44FA"/>
    <w:rsid w:val="001D45FE"/>
    <w:rsid w:val="001D4F99"/>
    <w:rsid w:val="001D5222"/>
    <w:rsid w:val="001D5244"/>
    <w:rsid w:val="001D5461"/>
    <w:rsid w:val="001D558C"/>
    <w:rsid w:val="001D5859"/>
    <w:rsid w:val="001D5BC8"/>
    <w:rsid w:val="001D5E04"/>
    <w:rsid w:val="001D601C"/>
    <w:rsid w:val="001D6191"/>
    <w:rsid w:val="001D625D"/>
    <w:rsid w:val="001D6B46"/>
    <w:rsid w:val="001D6F7C"/>
    <w:rsid w:val="001D77CB"/>
    <w:rsid w:val="001D781A"/>
    <w:rsid w:val="001D7A5C"/>
    <w:rsid w:val="001D7B9E"/>
    <w:rsid w:val="001D7CAE"/>
    <w:rsid w:val="001D7CF4"/>
    <w:rsid w:val="001D7F27"/>
    <w:rsid w:val="001E0630"/>
    <w:rsid w:val="001E0AAB"/>
    <w:rsid w:val="001E0DE6"/>
    <w:rsid w:val="001E10D7"/>
    <w:rsid w:val="001E1140"/>
    <w:rsid w:val="001E126C"/>
    <w:rsid w:val="001E12A4"/>
    <w:rsid w:val="001E12B4"/>
    <w:rsid w:val="001E172B"/>
    <w:rsid w:val="001E1A9A"/>
    <w:rsid w:val="001E22B4"/>
    <w:rsid w:val="001E2306"/>
    <w:rsid w:val="001E23C2"/>
    <w:rsid w:val="001E2744"/>
    <w:rsid w:val="001E2DA0"/>
    <w:rsid w:val="001E3702"/>
    <w:rsid w:val="001E389C"/>
    <w:rsid w:val="001E3D6A"/>
    <w:rsid w:val="001E40F6"/>
    <w:rsid w:val="001E440D"/>
    <w:rsid w:val="001E518F"/>
    <w:rsid w:val="001E52F4"/>
    <w:rsid w:val="001E5315"/>
    <w:rsid w:val="001E544B"/>
    <w:rsid w:val="001E55CB"/>
    <w:rsid w:val="001E67A9"/>
    <w:rsid w:val="001E67F3"/>
    <w:rsid w:val="001E6B93"/>
    <w:rsid w:val="001E79CE"/>
    <w:rsid w:val="001E7D69"/>
    <w:rsid w:val="001F020A"/>
    <w:rsid w:val="001F03F7"/>
    <w:rsid w:val="001F044D"/>
    <w:rsid w:val="001F0C63"/>
    <w:rsid w:val="001F0EB1"/>
    <w:rsid w:val="001F1221"/>
    <w:rsid w:val="001F195E"/>
    <w:rsid w:val="001F1DF4"/>
    <w:rsid w:val="001F1F73"/>
    <w:rsid w:val="001F28EB"/>
    <w:rsid w:val="001F2ABB"/>
    <w:rsid w:val="001F2C84"/>
    <w:rsid w:val="001F3308"/>
    <w:rsid w:val="001F3820"/>
    <w:rsid w:val="001F3996"/>
    <w:rsid w:val="001F39DE"/>
    <w:rsid w:val="001F3CA7"/>
    <w:rsid w:val="001F3D4C"/>
    <w:rsid w:val="001F447B"/>
    <w:rsid w:val="001F44A9"/>
    <w:rsid w:val="001F45D6"/>
    <w:rsid w:val="001F4E2C"/>
    <w:rsid w:val="001F4E99"/>
    <w:rsid w:val="001F520E"/>
    <w:rsid w:val="001F5AE1"/>
    <w:rsid w:val="001F64AF"/>
    <w:rsid w:val="001F6964"/>
    <w:rsid w:val="001F73C9"/>
    <w:rsid w:val="001F7523"/>
    <w:rsid w:val="001F762E"/>
    <w:rsid w:val="001F78C4"/>
    <w:rsid w:val="001F7BEB"/>
    <w:rsid w:val="00200219"/>
    <w:rsid w:val="002008CE"/>
    <w:rsid w:val="002009BF"/>
    <w:rsid w:val="00200D1A"/>
    <w:rsid w:val="00201810"/>
    <w:rsid w:val="00201D90"/>
    <w:rsid w:val="00201E50"/>
    <w:rsid w:val="00201ED0"/>
    <w:rsid w:val="0020215B"/>
    <w:rsid w:val="002021F9"/>
    <w:rsid w:val="002025A0"/>
    <w:rsid w:val="00202636"/>
    <w:rsid w:val="00203077"/>
    <w:rsid w:val="002030E4"/>
    <w:rsid w:val="0020393B"/>
    <w:rsid w:val="00203CA0"/>
    <w:rsid w:val="00204138"/>
    <w:rsid w:val="002044FF"/>
    <w:rsid w:val="00204C3D"/>
    <w:rsid w:val="00204D78"/>
    <w:rsid w:val="0020568E"/>
    <w:rsid w:val="002056BF"/>
    <w:rsid w:val="0020587C"/>
    <w:rsid w:val="00205BDF"/>
    <w:rsid w:val="00205CE6"/>
    <w:rsid w:val="00205D50"/>
    <w:rsid w:val="00205F9B"/>
    <w:rsid w:val="00206624"/>
    <w:rsid w:val="00206816"/>
    <w:rsid w:val="00206951"/>
    <w:rsid w:val="002069C1"/>
    <w:rsid w:val="00206A85"/>
    <w:rsid w:val="00206DD7"/>
    <w:rsid w:val="00206E5A"/>
    <w:rsid w:val="00207140"/>
    <w:rsid w:val="002078F2"/>
    <w:rsid w:val="00210336"/>
    <w:rsid w:val="00210354"/>
    <w:rsid w:val="00210C5C"/>
    <w:rsid w:val="00210D7E"/>
    <w:rsid w:val="00210E8A"/>
    <w:rsid w:val="0021130A"/>
    <w:rsid w:val="0021159F"/>
    <w:rsid w:val="002118B7"/>
    <w:rsid w:val="002118CE"/>
    <w:rsid w:val="00211CEA"/>
    <w:rsid w:val="00211F25"/>
    <w:rsid w:val="002121EE"/>
    <w:rsid w:val="00212392"/>
    <w:rsid w:val="00213039"/>
    <w:rsid w:val="0021338C"/>
    <w:rsid w:val="00213F29"/>
    <w:rsid w:val="002145FC"/>
    <w:rsid w:val="0021487F"/>
    <w:rsid w:val="002148AC"/>
    <w:rsid w:val="002148E3"/>
    <w:rsid w:val="00214C98"/>
    <w:rsid w:val="00214CA8"/>
    <w:rsid w:val="00215338"/>
    <w:rsid w:val="00215D5D"/>
    <w:rsid w:val="00215E51"/>
    <w:rsid w:val="00215FA0"/>
    <w:rsid w:val="0021609A"/>
    <w:rsid w:val="00216D51"/>
    <w:rsid w:val="00216E0D"/>
    <w:rsid w:val="002171A3"/>
    <w:rsid w:val="0021726B"/>
    <w:rsid w:val="002172D3"/>
    <w:rsid w:val="0021784C"/>
    <w:rsid w:val="00217BBE"/>
    <w:rsid w:val="002208FC"/>
    <w:rsid w:val="002210B8"/>
    <w:rsid w:val="0022135C"/>
    <w:rsid w:val="002215E2"/>
    <w:rsid w:val="00221D57"/>
    <w:rsid w:val="002223E7"/>
    <w:rsid w:val="0022256F"/>
    <w:rsid w:val="0022265E"/>
    <w:rsid w:val="00222F7A"/>
    <w:rsid w:val="00223199"/>
    <w:rsid w:val="002232C5"/>
    <w:rsid w:val="0022404A"/>
    <w:rsid w:val="00224401"/>
    <w:rsid w:val="00224988"/>
    <w:rsid w:val="00224DDD"/>
    <w:rsid w:val="00224F2F"/>
    <w:rsid w:val="002253AB"/>
    <w:rsid w:val="00225CB6"/>
    <w:rsid w:val="00225D8A"/>
    <w:rsid w:val="00225FA6"/>
    <w:rsid w:val="0022609D"/>
    <w:rsid w:val="0022639E"/>
    <w:rsid w:val="00226767"/>
    <w:rsid w:val="00226C2D"/>
    <w:rsid w:val="00226D14"/>
    <w:rsid w:val="00226DFD"/>
    <w:rsid w:val="002274AD"/>
    <w:rsid w:val="00227762"/>
    <w:rsid w:val="002277ED"/>
    <w:rsid w:val="00227B98"/>
    <w:rsid w:val="002302FC"/>
    <w:rsid w:val="0023084C"/>
    <w:rsid w:val="002309DD"/>
    <w:rsid w:val="00231377"/>
    <w:rsid w:val="0023145E"/>
    <w:rsid w:val="0023195D"/>
    <w:rsid w:val="00231C40"/>
    <w:rsid w:val="00231C9F"/>
    <w:rsid w:val="002321E8"/>
    <w:rsid w:val="002324C4"/>
    <w:rsid w:val="00232580"/>
    <w:rsid w:val="00232A49"/>
    <w:rsid w:val="00232D69"/>
    <w:rsid w:val="00232DA2"/>
    <w:rsid w:val="00233093"/>
    <w:rsid w:val="00233346"/>
    <w:rsid w:val="002335E5"/>
    <w:rsid w:val="002336BF"/>
    <w:rsid w:val="002337F2"/>
    <w:rsid w:val="0023398B"/>
    <w:rsid w:val="00233D5A"/>
    <w:rsid w:val="00233FE5"/>
    <w:rsid w:val="0023446E"/>
    <w:rsid w:val="00234A19"/>
    <w:rsid w:val="00234C46"/>
    <w:rsid w:val="002351DB"/>
    <w:rsid w:val="00235592"/>
    <w:rsid w:val="00235647"/>
    <w:rsid w:val="00235840"/>
    <w:rsid w:val="00235A28"/>
    <w:rsid w:val="00235C57"/>
    <w:rsid w:val="00235D1C"/>
    <w:rsid w:val="00236B98"/>
    <w:rsid w:val="002374DA"/>
    <w:rsid w:val="00237879"/>
    <w:rsid w:val="00237961"/>
    <w:rsid w:val="00237DED"/>
    <w:rsid w:val="00237E8F"/>
    <w:rsid w:val="002411D9"/>
    <w:rsid w:val="0024120A"/>
    <w:rsid w:val="00241443"/>
    <w:rsid w:val="00241963"/>
    <w:rsid w:val="00241B83"/>
    <w:rsid w:val="00241C2B"/>
    <w:rsid w:val="00241D77"/>
    <w:rsid w:val="00242093"/>
    <w:rsid w:val="002423EC"/>
    <w:rsid w:val="002423FB"/>
    <w:rsid w:val="0024261E"/>
    <w:rsid w:val="00242B4B"/>
    <w:rsid w:val="00242DCC"/>
    <w:rsid w:val="00243002"/>
    <w:rsid w:val="00243099"/>
    <w:rsid w:val="00243752"/>
    <w:rsid w:val="00243EB3"/>
    <w:rsid w:val="00244D3E"/>
    <w:rsid w:val="00244DBD"/>
    <w:rsid w:val="00244E37"/>
    <w:rsid w:val="00244ECC"/>
    <w:rsid w:val="00245957"/>
    <w:rsid w:val="00245E04"/>
    <w:rsid w:val="002463EB"/>
    <w:rsid w:val="00246409"/>
    <w:rsid w:val="0024650A"/>
    <w:rsid w:val="002465C3"/>
    <w:rsid w:val="0024695F"/>
    <w:rsid w:val="00246A1C"/>
    <w:rsid w:val="00246F11"/>
    <w:rsid w:val="00247126"/>
    <w:rsid w:val="002471C4"/>
    <w:rsid w:val="002477D6"/>
    <w:rsid w:val="00247869"/>
    <w:rsid w:val="002478E5"/>
    <w:rsid w:val="00247A2C"/>
    <w:rsid w:val="00247B53"/>
    <w:rsid w:val="00250709"/>
    <w:rsid w:val="00250897"/>
    <w:rsid w:val="00250929"/>
    <w:rsid w:val="00250F52"/>
    <w:rsid w:val="0025193C"/>
    <w:rsid w:val="00251B4B"/>
    <w:rsid w:val="0025202C"/>
    <w:rsid w:val="00252508"/>
    <w:rsid w:val="00252A3A"/>
    <w:rsid w:val="00252BC2"/>
    <w:rsid w:val="00252C57"/>
    <w:rsid w:val="00253046"/>
    <w:rsid w:val="002531EF"/>
    <w:rsid w:val="00253771"/>
    <w:rsid w:val="00253927"/>
    <w:rsid w:val="002540D5"/>
    <w:rsid w:val="002552BD"/>
    <w:rsid w:val="0025584B"/>
    <w:rsid w:val="00256286"/>
    <w:rsid w:val="00256A65"/>
    <w:rsid w:val="00256AF0"/>
    <w:rsid w:val="00256BD5"/>
    <w:rsid w:val="00256D4C"/>
    <w:rsid w:val="0025775C"/>
    <w:rsid w:val="00257A98"/>
    <w:rsid w:val="00257F61"/>
    <w:rsid w:val="002604EB"/>
    <w:rsid w:val="00260627"/>
    <w:rsid w:val="00260D7C"/>
    <w:rsid w:val="00261044"/>
    <w:rsid w:val="00261189"/>
    <w:rsid w:val="002615D9"/>
    <w:rsid w:val="002616DD"/>
    <w:rsid w:val="002617CA"/>
    <w:rsid w:val="00262794"/>
    <w:rsid w:val="00262BE2"/>
    <w:rsid w:val="00262D38"/>
    <w:rsid w:val="002637E6"/>
    <w:rsid w:val="00263882"/>
    <w:rsid w:val="00263AD3"/>
    <w:rsid w:val="00263B4D"/>
    <w:rsid w:val="00264CB3"/>
    <w:rsid w:val="00265273"/>
    <w:rsid w:val="00265542"/>
    <w:rsid w:val="002657D3"/>
    <w:rsid w:val="00265C62"/>
    <w:rsid w:val="002661A4"/>
    <w:rsid w:val="002669DF"/>
    <w:rsid w:val="00266A5D"/>
    <w:rsid w:val="00267A82"/>
    <w:rsid w:val="00267BA8"/>
    <w:rsid w:val="00270081"/>
    <w:rsid w:val="002703D3"/>
    <w:rsid w:val="0027066C"/>
    <w:rsid w:val="00270A82"/>
    <w:rsid w:val="00270BE1"/>
    <w:rsid w:val="00270DE9"/>
    <w:rsid w:val="00271154"/>
    <w:rsid w:val="0027129D"/>
    <w:rsid w:val="002712B5"/>
    <w:rsid w:val="00271303"/>
    <w:rsid w:val="00271ACC"/>
    <w:rsid w:val="00271B8A"/>
    <w:rsid w:val="002722E6"/>
    <w:rsid w:val="00272554"/>
    <w:rsid w:val="0027256E"/>
    <w:rsid w:val="002729EC"/>
    <w:rsid w:val="00272B08"/>
    <w:rsid w:val="0027301F"/>
    <w:rsid w:val="00273467"/>
    <w:rsid w:val="002737F7"/>
    <w:rsid w:val="0027415D"/>
    <w:rsid w:val="002741F4"/>
    <w:rsid w:val="00274293"/>
    <w:rsid w:val="0027458D"/>
    <w:rsid w:val="00274D8F"/>
    <w:rsid w:val="002751B6"/>
    <w:rsid w:val="00276034"/>
    <w:rsid w:val="00276344"/>
    <w:rsid w:val="002768F3"/>
    <w:rsid w:val="0027696B"/>
    <w:rsid w:val="00276A29"/>
    <w:rsid w:val="00276AA6"/>
    <w:rsid w:val="00276D04"/>
    <w:rsid w:val="00276EC8"/>
    <w:rsid w:val="002770A0"/>
    <w:rsid w:val="0027734D"/>
    <w:rsid w:val="002776C7"/>
    <w:rsid w:val="002776CD"/>
    <w:rsid w:val="00277843"/>
    <w:rsid w:val="00277A67"/>
    <w:rsid w:val="00277DC7"/>
    <w:rsid w:val="00280421"/>
    <w:rsid w:val="00280950"/>
    <w:rsid w:val="00280AC1"/>
    <w:rsid w:val="00280C0D"/>
    <w:rsid w:val="00280D75"/>
    <w:rsid w:val="00280DEF"/>
    <w:rsid w:val="00280E0A"/>
    <w:rsid w:val="00280E80"/>
    <w:rsid w:val="00280EE7"/>
    <w:rsid w:val="00281224"/>
    <w:rsid w:val="002813C4"/>
    <w:rsid w:val="00281570"/>
    <w:rsid w:val="002819D9"/>
    <w:rsid w:val="00281BDB"/>
    <w:rsid w:val="00281DA3"/>
    <w:rsid w:val="00281E12"/>
    <w:rsid w:val="002827F3"/>
    <w:rsid w:val="00282A75"/>
    <w:rsid w:val="002830D7"/>
    <w:rsid w:val="002834A1"/>
    <w:rsid w:val="00283B3A"/>
    <w:rsid w:val="00283CF4"/>
    <w:rsid w:val="002841A0"/>
    <w:rsid w:val="00284CC8"/>
    <w:rsid w:val="00285004"/>
    <w:rsid w:val="00285654"/>
    <w:rsid w:val="00285777"/>
    <w:rsid w:val="00285C83"/>
    <w:rsid w:val="00285D8E"/>
    <w:rsid w:val="00285D9B"/>
    <w:rsid w:val="00286565"/>
    <w:rsid w:val="00286B44"/>
    <w:rsid w:val="00286FC8"/>
    <w:rsid w:val="00287F4C"/>
    <w:rsid w:val="00287FFC"/>
    <w:rsid w:val="00290029"/>
    <w:rsid w:val="002901DF"/>
    <w:rsid w:val="0029071D"/>
    <w:rsid w:val="00290960"/>
    <w:rsid w:val="002909FC"/>
    <w:rsid w:val="00290B55"/>
    <w:rsid w:val="00290E04"/>
    <w:rsid w:val="00290E8F"/>
    <w:rsid w:val="00291285"/>
    <w:rsid w:val="00291393"/>
    <w:rsid w:val="002916FD"/>
    <w:rsid w:val="00291B1B"/>
    <w:rsid w:val="00291C25"/>
    <w:rsid w:val="0029277A"/>
    <w:rsid w:val="0029284A"/>
    <w:rsid w:val="00292B41"/>
    <w:rsid w:val="00292F90"/>
    <w:rsid w:val="00293087"/>
    <w:rsid w:val="002932AA"/>
    <w:rsid w:val="002935E9"/>
    <w:rsid w:val="00293A83"/>
    <w:rsid w:val="0029470B"/>
    <w:rsid w:val="002948A5"/>
    <w:rsid w:val="00295048"/>
    <w:rsid w:val="0029511C"/>
    <w:rsid w:val="002959C0"/>
    <w:rsid w:val="002959FB"/>
    <w:rsid w:val="00295C17"/>
    <w:rsid w:val="00295D49"/>
    <w:rsid w:val="00296461"/>
    <w:rsid w:val="002964CE"/>
    <w:rsid w:val="00296B5B"/>
    <w:rsid w:val="00297491"/>
    <w:rsid w:val="00297A62"/>
    <w:rsid w:val="00297F7E"/>
    <w:rsid w:val="002A00F5"/>
    <w:rsid w:val="002A17B1"/>
    <w:rsid w:val="002A23B0"/>
    <w:rsid w:val="002A2562"/>
    <w:rsid w:val="002A28D9"/>
    <w:rsid w:val="002A294A"/>
    <w:rsid w:val="002A2A49"/>
    <w:rsid w:val="002A2DE3"/>
    <w:rsid w:val="002A2F15"/>
    <w:rsid w:val="002A31D1"/>
    <w:rsid w:val="002A3469"/>
    <w:rsid w:val="002A34E3"/>
    <w:rsid w:val="002A3D1E"/>
    <w:rsid w:val="002A4516"/>
    <w:rsid w:val="002A490E"/>
    <w:rsid w:val="002A4FC8"/>
    <w:rsid w:val="002A518D"/>
    <w:rsid w:val="002A53C9"/>
    <w:rsid w:val="002A5467"/>
    <w:rsid w:val="002A55F4"/>
    <w:rsid w:val="002A58DF"/>
    <w:rsid w:val="002A5986"/>
    <w:rsid w:val="002A59C8"/>
    <w:rsid w:val="002A5C42"/>
    <w:rsid w:val="002A64F5"/>
    <w:rsid w:val="002A65A4"/>
    <w:rsid w:val="002A6A2C"/>
    <w:rsid w:val="002A6E04"/>
    <w:rsid w:val="002A766C"/>
    <w:rsid w:val="002A7A30"/>
    <w:rsid w:val="002B0125"/>
    <w:rsid w:val="002B01FC"/>
    <w:rsid w:val="002B0581"/>
    <w:rsid w:val="002B0782"/>
    <w:rsid w:val="002B20B7"/>
    <w:rsid w:val="002B2220"/>
    <w:rsid w:val="002B225C"/>
    <w:rsid w:val="002B2483"/>
    <w:rsid w:val="002B2986"/>
    <w:rsid w:val="002B2B49"/>
    <w:rsid w:val="002B325F"/>
    <w:rsid w:val="002B34D1"/>
    <w:rsid w:val="002B3786"/>
    <w:rsid w:val="002B4036"/>
    <w:rsid w:val="002B4314"/>
    <w:rsid w:val="002B4367"/>
    <w:rsid w:val="002B45A2"/>
    <w:rsid w:val="002B4BB6"/>
    <w:rsid w:val="002B5017"/>
    <w:rsid w:val="002B5508"/>
    <w:rsid w:val="002B60F6"/>
    <w:rsid w:val="002B6211"/>
    <w:rsid w:val="002B631F"/>
    <w:rsid w:val="002B6581"/>
    <w:rsid w:val="002B6C8D"/>
    <w:rsid w:val="002B7388"/>
    <w:rsid w:val="002B738F"/>
    <w:rsid w:val="002B73FC"/>
    <w:rsid w:val="002B7E2B"/>
    <w:rsid w:val="002B7E3F"/>
    <w:rsid w:val="002C068E"/>
    <w:rsid w:val="002C0A42"/>
    <w:rsid w:val="002C0C40"/>
    <w:rsid w:val="002C0F04"/>
    <w:rsid w:val="002C1218"/>
    <w:rsid w:val="002C1234"/>
    <w:rsid w:val="002C16BC"/>
    <w:rsid w:val="002C16F4"/>
    <w:rsid w:val="002C18A0"/>
    <w:rsid w:val="002C1C4F"/>
    <w:rsid w:val="002C1D98"/>
    <w:rsid w:val="002C1E43"/>
    <w:rsid w:val="002C1E97"/>
    <w:rsid w:val="002C20A9"/>
    <w:rsid w:val="002C2628"/>
    <w:rsid w:val="002C2B7A"/>
    <w:rsid w:val="002C2E4B"/>
    <w:rsid w:val="002C31CF"/>
    <w:rsid w:val="002C3623"/>
    <w:rsid w:val="002C3946"/>
    <w:rsid w:val="002C3A16"/>
    <w:rsid w:val="002C3A39"/>
    <w:rsid w:val="002C3AC0"/>
    <w:rsid w:val="002C4059"/>
    <w:rsid w:val="002C4177"/>
    <w:rsid w:val="002C4211"/>
    <w:rsid w:val="002C45BB"/>
    <w:rsid w:val="002C4E38"/>
    <w:rsid w:val="002C553D"/>
    <w:rsid w:val="002C5EA4"/>
    <w:rsid w:val="002C6292"/>
    <w:rsid w:val="002C62B4"/>
    <w:rsid w:val="002C6310"/>
    <w:rsid w:val="002C64F8"/>
    <w:rsid w:val="002C6858"/>
    <w:rsid w:val="002C6894"/>
    <w:rsid w:val="002C6FD0"/>
    <w:rsid w:val="002C7285"/>
    <w:rsid w:val="002C74B3"/>
    <w:rsid w:val="002C7C83"/>
    <w:rsid w:val="002C7D37"/>
    <w:rsid w:val="002D0107"/>
    <w:rsid w:val="002D04CC"/>
    <w:rsid w:val="002D1FD5"/>
    <w:rsid w:val="002D1FDC"/>
    <w:rsid w:val="002D2066"/>
    <w:rsid w:val="002D2099"/>
    <w:rsid w:val="002D20EB"/>
    <w:rsid w:val="002D220C"/>
    <w:rsid w:val="002D320C"/>
    <w:rsid w:val="002D343B"/>
    <w:rsid w:val="002D34BE"/>
    <w:rsid w:val="002D3CF2"/>
    <w:rsid w:val="002D3D3E"/>
    <w:rsid w:val="002D3DAC"/>
    <w:rsid w:val="002D3E9F"/>
    <w:rsid w:val="002D45A6"/>
    <w:rsid w:val="002D45FE"/>
    <w:rsid w:val="002D466C"/>
    <w:rsid w:val="002D4891"/>
    <w:rsid w:val="002D48E8"/>
    <w:rsid w:val="002D4A80"/>
    <w:rsid w:val="002D4C0C"/>
    <w:rsid w:val="002D562B"/>
    <w:rsid w:val="002D5718"/>
    <w:rsid w:val="002D5E2E"/>
    <w:rsid w:val="002D5EC6"/>
    <w:rsid w:val="002D613B"/>
    <w:rsid w:val="002D6956"/>
    <w:rsid w:val="002D6B67"/>
    <w:rsid w:val="002D6DF9"/>
    <w:rsid w:val="002D6FA3"/>
    <w:rsid w:val="002D7051"/>
    <w:rsid w:val="002E0087"/>
    <w:rsid w:val="002E0189"/>
    <w:rsid w:val="002E01A2"/>
    <w:rsid w:val="002E0491"/>
    <w:rsid w:val="002E0C87"/>
    <w:rsid w:val="002E11A0"/>
    <w:rsid w:val="002E1660"/>
    <w:rsid w:val="002E17E0"/>
    <w:rsid w:val="002E189F"/>
    <w:rsid w:val="002E191A"/>
    <w:rsid w:val="002E1AF3"/>
    <w:rsid w:val="002E1FEF"/>
    <w:rsid w:val="002E2248"/>
    <w:rsid w:val="002E2254"/>
    <w:rsid w:val="002E28A2"/>
    <w:rsid w:val="002E328D"/>
    <w:rsid w:val="002E3A68"/>
    <w:rsid w:val="002E3C00"/>
    <w:rsid w:val="002E3C56"/>
    <w:rsid w:val="002E3E52"/>
    <w:rsid w:val="002E3EE2"/>
    <w:rsid w:val="002E41F7"/>
    <w:rsid w:val="002E4255"/>
    <w:rsid w:val="002E4406"/>
    <w:rsid w:val="002E48B5"/>
    <w:rsid w:val="002E4AEF"/>
    <w:rsid w:val="002E4B87"/>
    <w:rsid w:val="002E4CBF"/>
    <w:rsid w:val="002E4D8C"/>
    <w:rsid w:val="002E5292"/>
    <w:rsid w:val="002E5BF2"/>
    <w:rsid w:val="002E5CCD"/>
    <w:rsid w:val="002E62E0"/>
    <w:rsid w:val="002E63BA"/>
    <w:rsid w:val="002E6523"/>
    <w:rsid w:val="002E667B"/>
    <w:rsid w:val="002E6A5E"/>
    <w:rsid w:val="002E6BCC"/>
    <w:rsid w:val="002E6D7F"/>
    <w:rsid w:val="002E7376"/>
    <w:rsid w:val="002E73D7"/>
    <w:rsid w:val="002E75EF"/>
    <w:rsid w:val="002E76AF"/>
    <w:rsid w:val="002E7D29"/>
    <w:rsid w:val="002E7DA6"/>
    <w:rsid w:val="002F023B"/>
    <w:rsid w:val="002F02D9"/>
    <w:rsid w:val="002F035D"/>
    <w:rsid w:val="002F06E0"/>
    <w:rsid w:val="002F0BF2"/>
    <w:rsid w:val="002F0BF6"/>
    <w:rsid w:val="002F0CD2"/>
    <w:rsid w:val="002F0DE4"/>
    <w:rsid w:val="002F0FD9"/>
    <w:rsid w:val="002F1263"/>
    <w:rsid w:val="002F13C4"/>
    <w:rsid w:val="002F1564"/>
    <w:rsid w:val="002F184D"/>
    <w:rsid w:val="002F2166"/>
    <w:rsid w:val="002F237A"/>
    <w:rsid w:val="002F23CF"/>
    <w:rsid w:val="002F29E2"/>
    <w:rsid w:val="002F2D49"/>
    <w:rsid w:val="002F3047"/>
    <w:rsid w:val="002F30DD"/>
    <w:rsid w:val="002F315A"/>
    <w:rsid w:val="002F33CD"/>
    <w:rsid w:val="002F38EA"/>
    <w:rsid w:val="002F3B0A"/>
    <w:rsid w:val="002F4170"/>
    <w:rsid w:val="002F46BE"/>
    <w:rsid w:val="002F4767"/>
    <w:rsid w:val="002F4BCA"/>
    <w:rsid w:val="002F4DE0"/>
    <w:rsid w:val="002F4F5B"/>
    <w:rsid w:val="002F5014"/>
    <w:rsid w:val="002F5549"/>
    <w:rsid w:val="002F5960"/>
    <w:rsid w:val="002F5B65"/>
    <w:rsid w:val="002F61CC"/>
    <w:rsid w:val="002F6AA3"/>
    <w:rsid w:val="002F7074"/>
    <w:rsid w:val="002F7353"/>
    <w:rsid w:val="002F7A6B"/>
    <w:rsid w:val="0030060E"/>
    <w:rsid w:val="0030061A"/>
    <w:rsid w:val="003015AE"/>
    <w:rsid w:val="0030188F"/>
    <w:rsid w:val="00301A3E"/>
    <w:rsid w:val="00302050"/>
    <w:rsid w:val="00302A9D"/>
    <w:rsid w:val="00302B65"/>
    <w:rsid w:val="00302CFC"/>
    <w:rsid w:val="00302D34"/>
    <w:rsid w:val="00302EB2"/>
    <w:rsid w:val="00302F43"/>
    <w:rsid w:val="00303102"/>
    <w:rsid w:val="003032D1"/>
    <w:rsid w:val="0030350A"/>
    <w:rsid w:val="00303774"/>
    <w:rsid w:val="00303D75"/>
    <w:rsid w:val="00303D9A"/>
    <w:rsid w:val="00304278"/>
    <w:rsid w:val="00304483"/>
    <w:rsid w:val="00304566"/>
    <w:rsid w:val="003046EE"/>
    <w:rsid w:val="003047C7"/>
    <w:rsid w:val="00305259"/>
    <w:rsid w:val="00305491"/>
    <w:rsid w:val="00305912"/>
    <w:rsid w:val="00305D88"/>
    <w:rsid w:val="00306010"/>
    <w:rsid w:val="003061EF"/>
    <w:rsid w:val="00306ABA"/>
    <w:rsid w:val="00306E67"/>
    <w:rsid w:val="00307162"/>
    <w:rsid w:val="00307938"/>
    <w:rsid w:val="00307AD0"/>
    <w:rsid w:val="00307E1D"/>
    <w:rsid w:val="00307FD2"/>
    <w:rsid w:val="00310158"/>
    <w:rsid w:val="0031027E"/>
    <w:rsid w:val="0031036A"/>
    <w:rsid w:val="00310934"/>
    <w:rsid w:val="00310C01"/>
    <w:rsid w:val="0031102D"/>
    <w:rsid w:val="00311057"/>
    <w:rsid w:val="00311A93"/>
    <w:rsid w:val="00311E58"/>
    <w:rsid w:val="00311EC4"/>
    <w:rsid w:val="00311F4E"/>
    <w:rsid w:val="003130E1"/>
    <w:rsid w:val="0031361F"/>
    <w:rsid w:val="00313686"/>
    <w:rsid w:val="00313736"/>
    <w:rsid w:val="003138B3"/>
    <w:rsid w:val="00313D20"/>
    <w:rsid w:val="00313ED8"/>
    <w:rsid w:val="00314512"/>
    <w:rsid w:val="003147BE"/>
    <w:rsid w:val="0031494B"/>
    <w:rsid w:val="00314A28"/>
    <w:rsid w:val="00314C3E"/>
    <w:rsid w:val="0031541B"/>
    <w:rsid w:val="00315885"/>
    <w:rsid w:val="00315B98"/>
    <w:rsid w:val="00315CB8"/>
    <w:rsid w:val="003161D5"/>
    <w:rsid w:val="00316453"/>
    <w:rsid w:val="0031725B"/>
    <w:rsid w:val="003173AB"/>
    <w:rsid w:val="0031742A"/>
    <w:rsid w:val="003175A6"/>
    <w:rsid w:val="00317690"/>
    <w:rsid w:val="00317B04"/>
    <w:rsid w:val="00317B63"/>
    <w:rsid w:val="00317F78"/>
    <w:rsid w:val="00320548"/>
    <w:rsid w:val="0032065C"/>
    <w:rsid w:val="0032082E"/>
    <w:rsid w:val="00320936"/>
    <w:rsid w:val="00320948"/>
    <w:rsid w:val="0032149E"/>
    <w:rsid w:val="0032177B"/>
    <w:rsid w:val="003219A6"/>
    <w:rsid w:val="00321CD2"/>
    <w:rsid w:val="003223CC"/>
    <w:rsid w:val="0032244B"/>
    <w:rsid w:val="0032253B"/>
    <w:rsid w:val="00322892"/>
    <w:rsid w:val="00322AC4"/>
    <w:rsid w:val="00322B3E"/>
    <w:rsid w:val="00322B4C"/>
    <w:rsid w:val="00322CEE"/>
    <w:rsid w:val="003234B7"/>
    <w:rsid w:val="003235DD"/>
    <w:rsid w:val="00323B03"/>
    <w:rsid w:val="00323E54"/>
    <w:rsid w:val="00324524"/>
    <w:rsid w:val="003249B7"/>
    <w:rsid w:val="00325143"/>
    <w:rsid w:val="00325147"/>
    <w:rsid w:val="0032544B"/>
    <w:rsid w:val="003255C2"/>
    <w:rsid w:val="00325670"/>
    <w:rsid w:val="003256AD"/>
    <w:rsid w:val="0032582C"/>
    <w:rsid w:val="00325959"/>
    <w:rsid w:val="00325BC6"/>
    <w:rsid w:val="00325F99"/>
    <w:rsid w:val="00326112"/>
    <w:rsid w:val="00326323"/>
    <w:rsid w:val="0032638D"/>
    <w:rsid w:val="003266D6"/>
    <w:rsid w:val="00326A5D"/>
    <w:rsid w:val="00326A6A"/>
    <w:rsid w:val="00326AB5"/>
    <w:rsid w:val="003272EF"/>
    <w:rsid w:val="0032738E"/>
    <w:rsid w:val="003277E4"/>
    <w:rsid w:val="003279D7"/>
    <w:rsid w:val="00327BC2"/>
    <w:rsid w:val="00327D7A"/>
    <w:rsid w:val="00327F69"/>
    <w:rsid w:val="003304F4"/>
    <w:rsid w:val="003308A0"/>
    <w:rsid w:val="00330A7A"/>
    <w:rsid w:val="00330F19"/>
    <w:rsid w:val="0033104F"/>
    <w:rsid w:val="003321DA"/>
    <w:rsid w:val="003321DF"/>
    <w:rsid w:val="003324DF"/>
    <w:rsid w:val="00332790"/>
    <w:rsid w:val="00332C48"/>
    <w:rsid w:val="003332AF"/>
    <w:rsid w:val="003332B4"/>
    <w:rsid w:val="00333321"/>
    <w:rsid w:val="003337B4"/>
    <w:rsid w:val="003339E6"/>
    <w:rsid w:val="00333B0E"/>
    <w:rsid w:val="00333F5A"/>
    <w:rsid w:val="0033425D"/>
    <w:rsid w:val="00334451"/>
    <w:rsid w:val="00334976"/>
    <w:rsid w:val="00334D45"/>
    <w:rsid w:val="0033564B"/>
    <w:rsid w:val="00335C4B"/>
    <w:rsid w:val="003360D6"/>
    <w:rsid w:val="003366F5"/>
    <w:rsid w:val="00337340"/>
    <w:rsid w:val="00337384"/>
    <w:rsid w:val="00337499"/>
    <w:rsid w:val="0033752D"/>
    <w:rsid w:val="00340038"/>
    <w:rsid w:val="003400B0"/>
    <w:rsid w:val="00340B1C"/>
    <w:rsid w:val="00340E7A"/>
    <w:rsid w:val="0034116D"/>
    <w:rsid w:val="0034142B"/>
    <w:rsid w:val="00341645"/>
    <w:rsid w:val="0034197B"/>
    <w:rsid w:val="00341B06"/>
    <w:rsid w:val="00341BF1"/>
    <w:rsid w:val="00341F5C"/>
    <w:rsid w:val="003427CD"/>
    <w:rsid w:val="00342A6E"/>
    <w:rsid w:val="00342BA7"/>
    <w:rsid w:val="00342C13"/>
    <w:rsid w:val="00342DCE"/>
    <w:rsid w:val="00342F4B"/>
    <w:rsid w:val="0034310D"/>
    <w:rsid w:val="00343665"/>
    <w:rsid w:val="00343A1C"/>
    <w:rsid w:val="00343AFE"/>
    <w:rsid w:val="00343FEF"/>
    <w:rsid w:val="00344343"/>
    <w:rsid w:val="00344B51"/>
    <w:rsid w:val="003453D8"/>
    <w:rsid w:val="0034547C"/>
    <w:rsid w:val="00345BF8"/>
    <w:rsid w:val="003461F1"/>
    <w:rsid w:val="003468AC"/>
    <w:rsid w:val="00346B65"/>
    <w:rsid w:val="00346D23"/>
    <w:rsid w:val="00346E23"/>
    <w:rsid w:val="00346ECB"/>
    <w:rsid w:val="0035041C"/>
    <w:rsid w:val="003504AE"/>
    <w:rsid w:val="00350577"/>
    <w:rsid w:val="003506A1"/>
    <w:rsid w:val="00350CD5"/>
    <w:rsid w:val="0035104F"/>
    <w:rsid w:val="00351F5B"/>
    <w:rsid w:val="00352039"/>
    <w:rsid w:val="00352215"/>
    <w:rsid w:val="00352888"/>
    <w:rsid w:val="00352D46"/>
    <w:rsid w:val="00353495"/>
    <w:rsid w:val="00353EDE"/>
    <w:rsid w:val="00354093"/>
    <w:rsid w:val="00354241"/>
    <w:rsid w:val="00354445"/>
    <w:rsid w:val="00354699"/>
    <w:rsid w:val="00354762"/>
    <w:rsid w:val="00354D79"/>
    <w:rsid w:val="003552EB"/>
    <w:rsid w:val="00355498"/>
    <w:rsid w:val="00355844"/>
    <w:rsid w:val="00355C4E"/>
    <w:rsid w:val="00355EAA"/>
    <w:rsid w:val="003562C1"/>
    <w:rsid w:val="0035654E"/>
    <w:rsid w:val="0035660E"/>
    <w:rsid w:val="00357096"/>
    <w:rsid w:val="003572F8"/>
    <w:rsid w:val="00357B62"/>
    <w:rsid w:val="00357D49"/>
    <w:rsid w:val="00357E13"/>
    <w:rsid w:val="003601A7"/>
    <w:rsid w:val="003606EE"/>
    <w:rsid w:val="00360D87"/>
    <w:rsid w:val="00360F35"/>
    <w:rsid w:val="003612A4"/>
    <w:rsid w:val="0036157B"/>
    <w:rsid w:val="00362050"/>
    <w:rsid w:val="0036223D"/>
    <w:rsid w:val="00363460"/>
    <w:rsid w:val="003636BF"/>
    <w:rsid w:val="00363CEF"/>
    <w:rsid w:val="00363DE0"/>
    <w:rsid w:val="00363F44"/>
    <w:rsid w:val="00364338"/>
    <w:rsid w:val="00364846"/>
    <w:rsid w:val="003648BD"/>
    <w:rsid w:val="00365C02"/>
    <w:rsid w:val="00365D04"/>
    <w:rsid w:val="00366421"/>
    <w:rsid w:val="0036652C"/>
    <w:rsid w:val="003665EC"/>
    <w:rsid w:val="003666BC"/>
    <w:rsid w:val="00366A15"/>
    <w:rsid w:val="00366E80"/>
    <w:rsid w:val="0036712A"/>
    <w:rsid w:val="00370224"/>
    <w:rsid w:val="0037052B"/>
    <w:rsid w:val="00370998"/>
    <w:rsid w:val="00370CAF"/>
    <w:rsid w:val="00370F5C"/>
    <w:rsid w:val="00371439"/>
    <w:rsid w:val="0037154C"/>
    <w:rsid w:val="00371676"/>
    <w:rsid w:val="0037180B"/>
    <w:rsid w:val="00371A61"/>
    <w:rsid w:val="00372084"/>
    <w:rsid w:val="0037267A"/>
    <w:rsid w:val="00372795"/>
    <w:rsid w:val="00372B37"/>
    <w:rsid w:val="00372EDF"/>
    <w:rsid w:val="00372FD3"/>
    <w:rsid w:val="003730AB"/>
    <w:rsid w:val="003731C9"/>
    <w:rsid w:val="003732B9"/>
    <w:rsid w:val="003735CE"/>
    <w:rsid w:val="003736D6"/>
    <w:rsid w:val="00373DE4"/>
    <w:rsid w:val="00374801"/>
    <w:rsid w:val="003749D0"/>
    <w:rsid w:val="00374BDD"/>
    <w:rsid w:val="00374FC3"/>
    <w:rsid w:val="0037517F"/>
    <w:rsid w:val="0037526E"/>
    <w:rsid w:val="00375637"/>
    <w:rsid w:val="00375912"/>
    <w:rsid w:val="00375941"/>
    <w:rsid w:val="0037608A"/>
    <w:rsid w:val="003766CE"/>
    <w:rsid w:val="00377440"/>
    <w:rsid w:val="00377BF9"/>
    <w:rsid w:val="00377FBD"/>
    <w:rsid w:val="00380AD7"/>
    <w:rsid w:val="00380BB7"/>
    <w:rsid w:val="0038124C"/>
    <w:rsid w:val="00381326"/>
    <w:rsid w:val="0038139C"/>
    <w:rsid w:val="00381409"/>
    <w:rsid w:val="00381748"/>
    <w:rsid w:val="003817D9"/>
    <w:rsid w:val="00381867"/>
    <w:rsid w:val="00381F0E"/>
    <w:rsid w:val="00381FA2"/>
    <w:rsid w:val="00382189"/>
    <w:rsid w:val="00382278"/>
    <w:rsid w:val="00382517"/>
    <w:rsid w:val="003827EC"/>
    <w:rsid w:val="003829CB"/>
    <w:rsid w:val="00382B8D"/>
    <w:rsid w:val="00382C18"/>
    <w:rsid w:val="00382D18"/>
    <w:rsid w:val="00382E19"/>
    <w:rsid w:val="00382F88"/>
    <w:rsid w:val="00383454"/>
    <w:rsid w:val="00383491"/>
    <w:rsid w:val="003838D0"/>
    <w:rsid w:val="00383B06"/>
    <w:rsid w:val="00383BA3"/>
    <w:rsid w:val="00383E05"/>
    <w:rsid w:val="003849F9"/>
    <w:rsid w:val="00384BC8"/>
    <w:rsid w:val="00384BEE"/>
    <w:rsid w:val="00384D02"/>
    <w:rsid w:val="00385F14"/>
    <w:rsid w:val="0038605F"/>
    <w:rsid w:val="0038661B"/>
    <w:rsid w:val="00386AC6"/>
    <w:rsid w:val="00386E92"/>
    <w:rsid w:val="00387206"/>
    <w:rsid w:val="00387C77"/>
    <w:rsid w:val="003902A6"/>
    <w:rsid w:val="00390380"/>
    <w:rsid w:val="00390405"/>
    <w:rsid w:val="00390599"/>
    <w:rsid w:val="00390DD5"/>
    <w:rsid w:val="00391452"/>
    <w:rsid w:val="00391544"/>
    <w:rsid w:val="003917B2"/>
    <w:rsid w:val="00391C68"/>
    <w:rsid w:val="00391CA2"/>
    <w:rsid w:val="00391E81"/>
    <w:rsid w:val="003923D0"/>
    <w:rsid w:val="00392820"/>
    <w:rsid w:val="00392909"/>
    <w:rsid w:val="0039291B"/>
    <w:rsid w:val="00393053"/>
    <w:rsid w:val="0039345E"/>
    <w:rsid w:val="00393893"/>
    <w:rsid w:val="00393E5C"/>
    <w:rsid w:val="003944F3"/>
    <w:rsid w:val="0039461F"/>
    <w:rsid w:val="00394A39"/>
    <w:rsid w:val="00395E76"/>
    <w:rsid w:val="00396456"/>
    <w:rsid w:val="00396C00"/>
    <w:rsid w:val="00396F29"/>
    <w:rsid w:val="003976A4"/>
    <w:rsid w:val="003976E9"/>
    <w:rsid w:val="003977A5"/>
    <w:rsid w:val="003979C3"/>
    <w:rsid w:val="00397DE5"/>
    <w:rsid w:val="003A01B8"/>
    <w:rsid w:val="003A04E3"/>
    <w:rsid w:val="003A061E"/>
    <w:rsid w:val="003A08B0"/>
    <w:rsid w:val="003A09BB"/>
    <w:rsid w:val="003A112D"/>
    <w:rsid w:val="003A1239"/>
    <w:rsid w:val="003A1346"/>
    <w:rsid w:val="003A1634"/>
    <w:rsid w:val="003A1B95"/>
    <w:rsid w:val="003A22AB"/>
    <w:rsid w:val="003A2B9B"/>
    <w:rsid w:val="003A323B"/>
    <w:rsid w:val="003A347C"/>
    <w:rsid w:val="003A3E4F"/>
    <w:rsid w:val="003A4116"/>
    <w:rsid w:val="003A422D"/>
    <w:rsid w:val="003A4279"/>
    <w:rsid w:val="003A45A7"/>
    <w:rsid w:val="003A4673"/>
    <w:rsid w:val="003A4838"/>
    <w:rsid w:val="003A4ADB"/>
    <w:rsid w:val="003A5246"/>
    <w:rsid w:val="003A526D"/>
    <w:rsid w:val="003A551A"/>
    <w:rsid w:val="003A59A7"/>
    <w:rsid w:val="003A5F99"/>
    <w:rsid w:val="003A63C1"/>
    <w:rsid w:val="003A6C3A"/>
    <w:rsid w:val="003A6C90"/>
    <w:rsid w:val="003A6D13"/>
    <w:rsid w:val="003A713A"/>
    <w:rsid w:val="003A7380"/>
    <w:rsid w:val="003A739B"/>
    <w:rsid w:val="003A73D3"/>
    <w:rsid w:val="003A7619"/>
    <w:rsid w:val="003A7E25"/>
    <w:rsid w:val="003B0077"/>
    <w:rsid w:val="003B016A"/>
    <w:rsid w:val="003B0D42"/>
    <w:rsid w:val="003B0F49"/>
    <w:rsid w:val="003B1152"/>
    <w:rsid w:val="003B12B1"/>
    <w:rsid w:val="003B1374"/>
    <w:rsid w:val="003B208E"/>
    <w:rsid w:val="003B24A4"/>
    <w:rsid w:val="003B2909"/>
    <w:rsid w:val="003B2B63"/>
    <w:rsid w:val="003B2C9C"/>
    <w:rsid w:val="003B3B27"/>
    <w:rsid w:val="003B3C74"/>
    <w:rsid w:val="003B3D80"/>
    <w:rsid w:val="003B437D"/>
    <w:rsid w:val="003B4C91"/>
    <w:rsid w:val="003B4CBC"/>
    <w:rsid w:val="003B4F0D"/>
    <w:rsid w:val="003B567A"/>
    <w:rsid w:val="003B5813"/>
    <w:rsid w:val="003B5F41"/>
    <w:rsid w:val="003B5F87"/>
    <w:rsid w:val="003B601E"/>
    <w:rsid w:val="003B64BF"/>
    <w:rsid w:val="003B6537"/>
    <w:rsid w:val="003B69B3"/>
    <w:rsid w:val="003B6C7C"/>
    <w:rsid w:val="003B7024"/>
    <w:rsid w:val="003B7174"/>
    <w:rsid w:val="003B78ED"/>
    <w:rsid w:val="003B7C17"/>
    <w:rsid w:val="003B7C29"/>
    <w:rsid w:val="003B7CD4"/>
    <w:rsid w:val="003B7EED"/>
    <w:rsid w:val="003C05BC"/>
    <w:rsid w:val="003C0C4A"/>
    <w:rsid w:val="003C1074"/>
    <w:rsid w:val="003C1257"/>
    <w:rsid w:val="003C13E5"/>
    <w:rsid w:val="003C17CF"/>
    <w:rsid w:val="003C1B8F"/>
    <w:rsid w:val="003C1BBB"/>
    <w:rsid w:val="003C23FD"/>
    <w:rsid w:val="003C270D"/>
    <w:rsid w:val="003C436F"/>
    <w:rsid w:val="003C44EC"/>
    <w:rsid w:val="003C4A09"/>
    <w:rsid w:val="003C4A87"/>
    <w:rsid w:val="003C4D92"/>
    <w:rsid w:val="003C4EDF"/>
    <w:rsid w:val="003C4FF4"/>
    <w:rsid w:val="003C5363"/>
    <w:rsid w:val="003C5514"/>
    <w:rsid w:val="003C57CC"/>
    <w:rsid w:val="003C5942"/>
    <w:rsid w:val="003C5CAA"/>
    <w:rsid w:val="003C5F36"/>
    <w:rsid w:val="003C631B"/>
    <w:rsid w:val="003C6492"/>
    <w:rsid w:val="003C7139"/>
    <w:rsid w:val="003C75AC"/>
    <w:rsid w:val="003C7800"/>
    <w:rsid w:val="003C7984"/>
    <w:rsid w:val="003C7E26"/>
    <w:rsid w:val="003D0338"/>
    <w:rsid w:val="003D07F2"/>
    <w:rsid w:val="003D0967"/>
    <w:rsid w:val="003D0AC4"/>
    <w:rsid w:val="003D0CFF"/>
    <w:rsid w:val="003D0DDE"/>
    <w:rsid w:val="003D0EC2"/>
    <w:rsid w:val="003D13E8"/>
    <w:rsid w:val="003D143D"/>
    <w:rsid w:val="003D1491"/>
    <w:rsid w:val="003D150D"/>
    <w:rsid w:val="003D155D"/>
    <w:rsid w:val="003D1F9C"/>
    <w:rsid w:val="003D20F7"/>
    <w:rsid w:val="003D2465"/>
    <w:rsid w:val="003D2915"/>
    <w:rsid w:val="003D29D5"/>
    <w:rsid w:val="003D2C7B"/>
    <w:rsid w:val="003D2CF9"/>
    <w:rsid w:val="003D316E"/>
    <w:rsid w:val="003D3208"/>
    <w:rsid w:val="003D348E"/>
    <w:rsid w:val="003D36C8"/>
    <w:rsid w:val="003D399E"/>
    <w:rsid w:val="003D3B6A"/>
    <w:rsid w:val="003D3F06"/>
    <w:rsid w:val="003D413D"/>
    <w:rsid w:val="003D4FC7"/>
    <w:rsid w:val="003D509A"/>
    <w:rsid w:val="003D519F"/>
    <w:rsid w:val="003D586A"/>
    <w:rsid w:val="003D5876"/>
    <w:rsid w:val="003D6350"/>
    <w:rsid w:val="003D69A2"/>
    <w:rsid w:val="003D7026"/>
    <w:rsid w:val="003D729E"/>
    <w:rsid w:val="003D7456"/>
    <w:rsid w:val="003D74E6"/>
    <w:rsid w:val="003D756F"/>
    <w:rsid w:val="003D7D20"/>
    <w:rsid w:val="003E00BD"/>
    <w:rsid w:val="003E02BC"/>
    <w:rsid w:val="003E0DE1"/>
    <w:rsid w:val="003E1168"/>
    <w:rsid w:val="003E1220"/>
    <w:rsid w:val="003E155F"/>
    <w:rsid w:val="003E195A"/>
    <w:rsid w:val="003E1A64"/>
    <w:rsid w:val="003E1CFD"/>
    <w:rsid w:val="003E2295"/>
    <w:rsid w:val="003E2C43"/>
    <w:rsid w:val="003E32D4"/>
    <w:rsid w:val="003E3EA9"/>
    <w:rsid w:val="003E3F27"/>
    <w:rsid w:val="003E4199"/>
    <w:rsid w:val="003E429E"/>
    <w:rsid w:val="003E4838"/>
    <w:rsid w:val="003E4A34"/>
    <w:rsid w:val="003E50CF"/>
    <w:rsid w:val="003E530B"/>
    <w:rsid w:val="003E5914"/>
    <w:rsid w:val="003E61A7"/>
    <w:rsid w:val="003E641F"/>
    <w:rsid w:val="003E643C"/>
    <w:rsid w:val="003E6534"/>
    <w:rsid w:val="003E66F3"/>
    <w:rsid w:val="003E675E"/>
    <w:rsid w:val="003E6919"/>
    <w:rsid w:val="003E69AD"/>
    <w:rsid w:val="003E6BF7"/>
    <w:rsid w:val="003E6CD9"/>
    <w:rsid w:val="003E6D7D"/>
    <w:rsid w:val="003E7117"/>
    <w:rsid w:val="003E71D2"/>
    <w:rsid w:val="003E725C"/>
    <w:rsid w:val="003E736B"/>
    <w:rsid w:val="003E7534"/>
    <w:rsid w:val="003E76A7"/>
    <w:rsid w:val="003E7B89"/>
    <w:rsid w:val="003F01AD"/>
    <w:rsid w:val="003F099F"/>
    <w:rsid w:val="003F0AC6"/>
    <w:rsid w:val="003F0AFE"/>
    <w:rsid w:val="003F0BDC"/>
    <w:rsid w:val="003F0E11"/>
    <w:rsid w:val="003F0F3B"/>
    <w:rsid w:val="003F15D2"/>
    <w:rsid w:val="003F1641"/>
    <w:rsid w:val="003F1EEF"/>
    <w:rsid w:val="003F1FD5"/>
    <w:rsid w:val="003F25AF"/>
    <w:rsid w:val="003F25FA"/>
    <w:rsid w:val="003F272C"/>
    <w:rsid w:val="003F27C1"/>
    <w:rsid w:val="003F2BF2"/>
    <w:rsid w:val="003F2C7F"/>
    <w:rsid w:val="003F2CC8"/>
    <w:rsid w:val="003F33E1"/>
    <w:rsid w:val="003F407A"/>
    <w:rsid w:val="003F4386"/>
    <w:rsid w:val="003F4B4B"/>
    <w:rsid w:val="003F4C2E"/>
    <w:rsid w:val="003F4E07"/>
    <w:rsid w:val="003F52D0"/>
    <w:rsid w:val="003F5515"/>
    <w:rsid w:val="003F55EE"/>
    <w:rsid w:val="003F56FD"/>
    <w:rsid w:val="003F5A55"/>
    <w:rsid w:val="003F5C8B"/>
    <w:rsid w:val="003F6B58"/>
    <w:rsid w:val="003F71AD"/>
    <w:rsid w:val="003F71C5"/>
    <w:rsid w:val="003F7BB8"/>
    <w:rsid w:val="003F7CB1"/>
    <w:rsid w:val="00400243"/>
    <w:rsid w:val="004007E4"/>
    <w:rsid w:val="00400E29"/>
    <w:rsid w:val="00401339"/>
    <w:rsid w:val="004017A5"/>
    <w:rsid w:val="00401DB7"/>
    <w:rsid w:val="00402066"/>
    <w:rsid w:val="00402393"/>
    <w:rsid w:val="004025EE"/>
    <w:rsid w:val="00402DB6"/>
    <w:rsid w:val="00402F5F"/>
    <w:rsid w:val="00402FF3"/>
    <w:rsid w:val="0040300E"/>
    <w:rsid w:val="00403117"/>
    <w:rsid w:val="0040317B"/>
    <w:rsid w:val="004033F0"/>
    <w:rsid w:val="004033F9"/>
    <w:rsid w:val="00403517"/>
    <w:rsid w:val="00403B8C"/>
    <w:rsid w:val="00403B95"/>
    <w:rsid w:val="00403D85"/>
    <w:rsid w:val="00403FC3"/>
    <w:rsid w:val="0040410C"/>
    <w:rsid w:val="00404160"/>
    <w:rsid w:val="00404429"/>
    <w:rsid w:val="00404841"/>
    <w:rsid w:val="00404976"/>
    <w:rsid w:val="00405DD6"/>
    <w:rsid w:val="00405E97"/>
    <w:rsid w:val="00405FB0"/>
    <w:rsid w:val="00406078"/>
    <w:rsid w:val="004066FA"/>
    <w:rsid w:val="00406C2E"/>
    <w:rsid w:val="00406D79"/>
    <w:rsid w:val="00406E6D"/>
    <w:rsid w:val="00407003"/>
    <w:rsid w:val="0040713B"/>
    <w:rsid w:val="004071DC"/>
    <w:rsid w:val="00407414"/>
    <w:rsid w:val="004079D1"/>
    <w:rsid w:val="00407B92"/>
    <w:rsid w:val="00407FA7"/>
    <w:rsid w:val="0041074B"/>
    <w:rsid w:val="00410D36"/>
    <w:rsid w:val="00410DB7"/>
    <w:rsid w:val="004110B7"/>
    <w:rsid w:val="0041143A"/>
    <w:rsid w:val="00411572"/>
    <w:rsid w:val="00411678"/>
    <w:rsid w:val="00411759"/>
    <w:rsid w:val="004119F3"/>
    <w:rsid w:val="00411E07"/>
    <w:rsid w:val="00411E3B"/>
    <w:rsid w:val="00411ED0"/>
    <w:rsid w:val="0041211B"/>
    <w:rsid w:val="00412157"/>
    <w:rsid w:val="004122B9"/>
    <w:rsid w:val="004126A5"/>
    <w:rsid w:val="00412ED6"/>
    <w:rsid w:val="004136D6"/>
    <w:rsid w:val="0041378D"/>
    <w:rsid w:val="00413A37"/>
    <w:rsid w:val="00413BEA"/>
    <w:rsid w:val="00413EA2"/>
    <w:rsid w:val="00413FB2"/>
    <w:rsid w:val="004140B8"/>
    <w:rsid w:val="00414526"/>
    <w:rsid w:val="004147C7"/>
    <w:rsid w:val="00415698"/>
    <w:rsid w:val="00415A4D"/>
    <w:rsid w:val="00415D92"/>
    <w:rsid w:val="00415DD7"/>
    <w:rsid w:val="004161DA"/>
    <w:rsid w:val="00416AF0"/>
    <w:rsid w:val="00416B79"/>
    <w:rsid w:val="00416C1B"/>
    <w:rsid w:val="00416E05"/>
    <w:rsid w:val="004171F9"/>
    <w:rsid w:val="004174C3"/>
    <w:rsid w:val="004176BC"/>
    <w:rsid w:val="00417A4A"/>
    <w:rsid w:val="00417DB2"/>
    <w:rsid w:val="00417DF6"/>
    <w:rsid w:val="004201C2"/>
    <w:rsid w:val="00420A4D"/>
    <w:rsid w:val="00420AAC"/>
    <w:rsid w:val="00420DE8"/>
    <w:rsid w:val="00420E0F"/>
    <w:rsid w:val="00420F87"/>
    <w:rsid w:val="00421026"/>
    <w:rsid w:val="0042110A"/>
    <w:rsid w:val="00421332"/>
    <w:rsid w:val="00421CE1"/>
    <w:rsid w:val="00421F67"/>
    <w:rsid w:val="0042271A"/>
    <w:rsid w:val="00422916"/>
    <w:rsid w:val="0042307C"/>
    <w:rsid w:val="00423214"/>
    <w:rsid w:val="00423497"/>
    <w:rsid w:val="00423826"/>
    <w:rsid w:val="004240BF"/>
    <w:rsid w:val="00424421"/>
    <w:rsid w:val="004247CE"/>
    <w:rsid w:val="00424801"/>
    <w:rsid w:val="00424860"/>
    <w:rsid w:val="004248AC"/>
    <w:rsid w:val="00424DC3"/>
    <w:rsid w:val="00424EF6"/>
    <w:rsid w:val="00424F40"/>
    <w:rsid w:val="00425366"/>
    <w:rsid w:val="00425563"/>
    <w:rsid w:val="004259B4"/>
    <w:rsid w:val="00425D7C"/>
    <w:rsid w:val="00425ECB"/>
    <w:rsid w:val="00425EFC"/>
    <w:rsid w:val="004267B3"/>
    <w:rsid w:val="00426BDB"/>
    <w:rsid w:val="00426CF4"/>
    <w:rsid w:val="00426FA6"/>
    <w:rsid w:val="00427265"/>
    <w:rsid w:val="0042744B"/>
    <w:rsid w:val="00427473"/>
    <w:rsid w:val="0042766B"/>
    <w:rsid w:val="00427C83"/>
    <w:rsid w:val="00427CEF"/>
    <w:rsid w:val="00427E0F"/>
    <w:rsid w:val="00430639"/>
    <w:rsid w:val="00430716"/>
    <w:rsid w:val="00430E77"/>
    <w:rsid w:val="00431648"/>
    <w:rsid w:val="0043176B"/>
    <w:rsid w:val="004319C4"/>
    <w:rsid w:val="00431B4D"/>
    <w:rsid w:val="00431D70"/>
    <w:rsid w:val="00431EC7"/>
    <w:rsid w:val="004320EF"/>
    <w:rsid w:val="004322C4"/>
    <w:rsid w:val="00432718"/>
    <w:rsid w:val="0043285B"/>
    <w:rsid w:val="00432946"/>
    <w:rsid w:val="00432BB2"/>
    <w:rsid w:val="00432DAD"/>
    <w:rsid w:val="00432F51"/>
    <w:rsid w:val="00433127"/>
    <w:rsid w:val="004334A8"/>
    <w:rsid w:val="0043377C"/>
    <w:rsid w:val="00433A4E"/>
    <w:rsid w:val="00433B3F"/>
    <w:rsid w:val="00433BA2"/>
    <w:rsid w:val="00433EE1"/>
    <w:rsid w:val="0043486B"/>
    <w:rsid w:val="00434A4B"/>
    <w:rsid w:val="00434BBB"/>
    <w:rsid w:val="00434D67"/>
    <w:rsid w:val="00434FFC"/>
    <w:rsid w:val="004352C4"/>
    <w:rsid w:val="004366D8"/>
    <w:rsid w:val="004370D5"/>
    <w:rsid w:val="004371AD"/>
    <w:rsid w:val="0043729D"/>
    <w:rsid w:val="00437338"/>
    <w:rsid w:val="004376B9"/>
    <w:rsid w:val="00437766"/>
    <w:rsid w:val="00437BD5"/>
    <w:rsid w:val="00437DE5"/>
    <w:rsid w:val="00437E31"/>
    <w:rsid w:val="00437F40"/>
    <w:rsid w:val="00440066"/>
    <w:rsid w:val="0044086E"/>
    <w:rsid w:val="004410AE"/>
    <w:rsid w:val="004415D3"/>
    <w:rsid w:val="004415F0"/>
    <w:rsid w:val="00441705"/>
    <w:rsid w:val="00441E00"/>
    <w:rsid w:val="004420AA"/>
    <w:rsid w:val="00442554"/>
    <w:rsid w:val="00442905"/>
    <w:rsid w:val="00442C73"/>
    <w:rsid w:val="00444087"/>
    <w:rsid w:val="00444255"/>
    <w:rsid w:val="0044495F"/>
    <w:rsid w:val="00444991"/>
    <w:rsid w:val="00444ACA"/>
    <w:rsid w:val="00444EFC"/>
    <w:rsid w:val="00445284"/>
    <w:rsid w:val="00445573"/>
    <w:rsid w:val="0044576D"/>
    <w:rsid w:val="00445779"/>
    <w:rsid w:val="00445908"/>
    <w:rsid w:val="00445C80"/>
    <w:rsid w:val="00445E26"/>
    <w:rsid w:val="004461E7"/>
    <w:rsid w:val="00446A39"/>
    <w:rsid w:val="004470F9"/>
    <w:rsid w:val="004475BA"/>
    <w:rsid w:val="00447734"/>
    <w:rsid w:val="0044796E"/>
    <w:rsid w:val="00447D5A"/>
    <w:rsid w:val="00447D9F"/>
    <w:rsid w:val="00450268"/>
    <w:rsid w:val="004504C8"/>
    <w:rsid w:val="00450658"/>
    <w:rsid w:val="00450740"/>
    <w:rsid w:val="00450DCA"/>
    <w:rsid w:val="00450EC0"/>
    <w:rsid w:val="00451729"/>
    <w:rsid w:val="00451B31"/>
    <w:rsid w:val="00451E1C"/>
    <w:rsid w:val="00452712"/>
    <w:rsid w:val="00452C47"/>
    <w:rsid w:val="00452DAE"/>
    <w:rsid w:val="00452EE7"/>
    <w:rsid w:val="00453739"/>
    <w:rsid w:val="00453C8B"/>
    <w:rsid w:val="00453CC0"/>
    <w:rsid w:val="00453D61"/>
    <w:rsid w:val="004548D0"/>
    <w:rsid w:val="00455314"/>
    <w:rsid w:val="00455D9C"/>
    <w:rsid w:val="004561F7"/>
    <w:rsid w:val="0045630E"/>
    <w:rsid w:val="0045657B"/>
    <w:rsid w:val="00456B4C"/>
    <w:rsid w:val="00456C74"/>
    <w:rsid w:val="004576D6"/>
    <w:rsid w:val="00457766"/>
    <w:rsid w:val="00457AB3"/>
    <w:rsid w:val="00457D9E"/>
    <w:rsid w:val="00460012"/>
    <w:rsid w:val="00460552"/>
    <w:rsid w:val="00460726"/>
    <w:rsid w:val="00460B3B"/>
    <w:rsid w:val="00460C93"/>
    <w:rsid w:val="00460DD9"/>
    <w:rsid w:val="00460FEB"/>
    <w:rsid w:val="004610D6"/>
    <w:rsid w:val="00461169"/>
    <w:rsid w:val="004613A4"/>
    <w:rsid w:val="004616A9"/>
    <w:rsid w:val="00461A7F"/>
    <w:rsid w:val="00461B65"/>
    <w:rsid w:val="00461C27"/>
    <w:rsid w:val="00461E56"/>
    <w:rsid w:val="004620D0"/>
    <w:rsid w:val="004624D1"/>
    <w:rsid w:val="0046265F"/>
    <w:rsid w:val="00462715"/>
    <w:rsid w:val="0046280B"/>
    <w:rsid w:val="00462F59"/>
    <w:rsid w:val="00463021"/>
    <w:rsid w:val="00463130"/>
    <w:rsid w:val="00463401"/>
    <w:rsid w:val="00463AAC"/>
    <w:rsid w:val="00463AAE"/>
    <w:rsid w:val="00463C03"/>
    <w:rsid w:val="00463D7B"/>
    <w:rsid w:val="00464208"/>
    <w:rsid w:val="004644B8"/>
    <w:rsid w:val="004646D5"/>
    <w:rsid w:val="00464A4C"/>
    <w:rsid w:val="00464C25"/>
    <w:rsid w:val="00464CA4"/>
    <w:rsid w:val="0046503C"/>
    <w:rsid w:val="0046507D"/>
    <w:rsid w:val="004650BA"/>
    <w:rsid w:val="004652BE"/>
    <w:rsid w:val="004655AE"/>
    <w:rsid w:val="00465B23"/>
    <w:rsid w:val="00465C25"/>
    <w:rsid w:val="00465C3A"/>
    <w:rsid w:val="004660EB"/>
    <w:rsid w:val="00466147"/>
    <w:rsid w:val="0046627B"/>
    <w:rsid w:val="004663EA"/>
    <w:rsid w:val="0046655F"/>
    <w:rsid w:val="0046683E"/>
    <w:rsid w:val="004673EC"/>
    <w:rsid w:val="00467BAB"/>
    <w:rsid w:val="00467D56"/>
    <w:rsid w:val="004700D1"/>
    <w:rsid w:val="004703CE"/>
    <w:rsid w:val="00470528"/>
    <w:rsid w:val="00470AE0"/>
    <w:rsid w:val="00470CC6"/>
    <w:rsid w:val="00470D8D"/>
    <w:rsid w:val="00470F45"/>
    <w:rsid w:val="004713D4"/>
    <w:rsid w:val="0047144F"/>
    <w:rsid w:val="00471571"/>
    <w:rsid w:val="00471654"/>
    <w:rsid w:val="00471806"/>
    <w:rsid w:val="00471FC4"/>
    <w:rsid w:val="004722B3"/>
    <w:rsid w:val="004724CF"/>
    <w:rsid w:val="004725EE"/>
    <w:rsid w:val="004727DB"/>
    <w:rsid w:val="00472EAD"/>
    <w:rsid w:val="004737C0"/>
    <w:rsid w:val="004738F3"/>
    <w:rsid w:val="00473B45"/>
    <w:rsid w:val="00473ED3"/>
    <w:rsid w:val="00473F06"/>
    <w:rsid w:val="004741F3"/>
    <w:rsid w:val="00475570"/>
    <w:rsid w:val="00475591"/>
    <w:rsid w:val="00475BD3"/>
    <w:rsid w:val="004760E5"/>
    <w:rsid w:val="0047674A"/>
    <w:rsid w:val="00476CD1"/>
    <w:rsid w:val="0047721F"/>
    <w:rsid w:val="00477292"/>
    <w:rsid w:val="004775E7"/>
    <w:rsid w:val="004778DE"/>
    <w:rsid w:val="00477A20"/>
    <w:rsid w:val="00477C0D"/>
    <w:rsid w:val="00477F3D"/>
    <w:rsid w:val="00480127"/>
    <w:rsid w:val="004804E5"/>
    <w:rsid w:val="004809EB"/>
    <w:rsid w:val="00480E3B"/>
    <w:rsid w:val="004813DF"/>
    <w:rsid w:val="0048178A"/>
    <w:rsid w:val="00481C51"/>
    <w:rsid w:val="004824B8"/>
    <w:rsid w:val="0048263E"/>
    <w:rsid w:val="00482991"/>
    <w:rsid w:val="00483050"/>
    <w:rsid w:val="00483AA9"/>
    <w:rsid w:val="00484440"/>
    <w:rsid w:val="0048462A"/>
    <w:rsid w:val="00484757"/>
    <w:rsid w:val="0048482C"/>
    <w:rsid w:val="00484A11"/>
    <w:rsid w:val="00484EB8"/>
    <w:rsid w:val="00485070"/>
    <w:rsid w:val="0048542D"/>
    <w:rsid w:val="00485552"/>
    <w:rsid w:val="0048569E"/>
    <w:rsid w:val="00485851"/>
    <w:rsid w:val="00485B65"/>
    <w:rsid w:val="00485C96"/>
    <w:rsid w:val="00485F63"/>
    <w:rsid w:val="00485F9F"/>
    <w:rsid w:val="004861E5"/>
    <w:rsid w:val="00486204"/>
    <w:rsid w:val="0048650C"/>
    <w:rsid w:val="00486E4A"/>
    <w:rsid w:val="00486EB2"/>
    <w:rsid w:val="0048749A"/>
    <w:rsid w:val="00487A6A"/>
    <w:rsid w:val="00487F3E"/>
    <w:rsid w:val="00490042"/>
    <w:rsid w:val="004900ED"/>
    <w:rsid w:val="00490242"/>
    <w:rsid w:val="00490A70"/>
    <w:rsid w:val="00490DD1"/>
    <w:rsid w:val="0049135C"/>
    <w:rsid w:val="00491392"/>
    <w:rsid w:val="00491534"/>
    <w:rsid w:val="004917B0"/>
    <w:rsid w:val="004917D2"/>
    <w:rsid w:val="004917F5"/>
    <w:rsid w:val="00491CB7"/>
    <w:rsid w:val="00492073"/>
    <w:rsid w:val="004920B0"/>
    <w:rsid w:val="00492100"/>
    <w:rsid w:val="004929DD"/>
    <w:rsid w:val="00492BCB"/>
    <w:rsid w:val="00492CD1"/>
    <w:rsid w:val="0049314F"/>
    <w:rsid w:val="0049328D"/>
    <w:rsid w:val="00493328"/>
    <w:rsid w:val="004933F9"/>
    <w:rsid w:val="004942AC"/>
    <w:rsid w:val="00494692"/>
    <w:rsid w:val="00496DF1"/>
    <w:rsid w:val="004971F8"/>
    <w:rsid w:val="00497429"/>
    <w:rsid w:val="00497495"/>
    <w:rsid w:val="004979AF"/>
    <w:rsid w:val="004979C2"/>
    <w:rsid w:val="00497DBC"/>
    <w:rsid w:val="004A0016"/>
    <w:rsid w:val="004A01AD"/>
    <w:rsid w:val="004A03E4"/>
    <w:rsid w:val="004A03FC"/>
    <w:rsid w:val="004A046D"/>
    <w:rsid w:val="004A073A"/>
    <w:rsid w:val="004A0C19"/>
    <w:rsid w:val="004A0F0A"/>
    <w:rsid w:val="004A14C8"/>
    <w:rsid w:val="004A1AA1"/>
    <w:rsid w:val="004A1CFB"/>
    <w:rsid w:val="004A22DB"/>
    <w:rsid w:val="004A28AE"/>
    <w:rsid w:val="004A29C3"/>
    <w:rsid w:val="004A2BE3"/>
    <w:rsid w:val="004A2F94"/>
    <w:rsid w:val="004A3342"/>
    <w:rsid w:val="004A34D0"/>
    <w:rsid w:val="004A37F9"/>
    <w:rsid w:val="004A397A"/>
    <w:rsid w:val="004A406B"/>
    <w:rsid w:val="004A4862"/>
    <w:rsid w:val="004A4D96"/>
    <w:rsid w:val="004A4FFA"/>
    <w:rsid w:val="004A54FE"/>
    <w:rsid w:val="004A55FB"/>
    <w:rsid w:val="004A5B3C"/>
    <w:rsid w:val="004A5BE7"/>
    <w:rsid w:val="004A5BE8"/>
    <w:rsid w:val="004A5EC5"/>
    <w:rsid w:val="004A62B3"/>
    <w:rsid w:val="004A62EE"/>
    <w:rsid w:val="004A6703"/>
    <w:rsid w:val="004A6FF5"/>
    <w:rsid w:val="004A724E"/>
    <w:rsid w:val="004A7368"/>
    <w:rsid w:val="004A7623"/>
    <w:rsid w:val="004A797A"/>
    <w:rsid w:val="004A7B3F"/>
    <w:rsid w:val="004A7DA2"/>
    <w:rsid w:val="004A7EF3"/>
    <w:rsid w:val="004B0344"/>
    <w:rsid w:val="004B03DE"/>
    <w:rsid w:val="004B047A"/>
    <w:rsid w:val="004B060E"/>
    <w:rsid w:val="004B075E"/>
    <w:rsid w:val="004B0900"/>
    <w:rsid w:val="004B0DC7"/>
    <w:rsid w:val="004B113A"/>
    <w:rsid w:val="004B11FA"/>
    <w:rsid w:val="004B13A5"/>
    <w:rsid w:val="004B1503"/>
    <w:rsid w:val="004B1A60"/>
    <w:rsid w:val="004B24A0"/>
    <w:rsid w:val="004B292F"/>
    <w:rsid w:val="004B2CF4"/>
    <w:rsid w:val="004B2CFF"/>
    <w:rsid w:val="004B2D30"/>
    <w:rsid w:val="004B3970"/>
    <w:rsid w:val="004B3A73"/>
    <w:rsid w:val="004B4420"/>
    <w:rsid w:val="004B4892"/>
    <w:rsid w:val="004B4D48"/>
    <w:rsid w:val="004B5E61"/>
    <w:rsid w:val="004B5E9C"/>
    <w:rsid w:val="004B5EEB"/>
    <w:rsid w:val="004B5FF2"/>
    <w:rsid w:val="004B600E"/>
    <w:rsid w:val="004B6714"/>
    <w:rsid w:val="004B6724"/>
    <w:rsid w:val="004B6920"/>
    <w:rsid w:val="004B6C88"/>
    <w:rsid w:val="004B6DD0"/>
    <w:rsid w:val="004B7003"/>
    <w:rsid w:val="004B74B5"/>
    <w:rsid w:val="004B777A"/>
    <w:rsid w:val="004B7C2A"/>
    <w:rsid w:val="004B7CC2"/>
    <w:rsid w:val="004B7EB2"/>
    <w:rsid w:val="004C0442"/>
    <w:rsid w:val="004C05EF"/>
    <w:rsid w:val="004C0643"/>
    <w:rsid w:val="004C07FE"/>
    <w:rsid w:val="004C0BD4"/>
    <w:rsid w:val="004C0BED"/>
    <w:rsid w:val="004C0C26"/>
    <w:rsid w:val="004C102B"/>
    <w:rsid w:val="004C1042"/>
    <w:rsid w:val="004C11DA"/>
    <w:rsid w:val="004C128A"/>
    <w:rsid w:val="004C16B2"/>
    <w:rsid w:val="004C1D59"/>
    <w:rsid w:val="004C2261"/>
    <w:rsid w:val="004C2464"/>
    <w:rsid w:val="004C27D6"/>
    <w:rsid w:val="004C2815"/>
    <w:rsid w:val="004C2BAB"/>
    <w:rsid w:val="004C2DAA"/>
    <w:rsid w:val="004C311F"/>
    <w:rsid w:val="004C36AF"/>
    <w:rsid w:val="004C3966"/>
    <w:rsid w:val="004C39AE"/>
    <w:rsid w:val="004C3AE9"/>
    <w:rsid w:val="004C3B39"/>
    <w:rsid w:val="004C4047"/>
    <w:rsid w:val="004C4074"/>
    <w:rsid w:val="004C41CC"/>
    <w:rsid w:val="004C4473"/>
    <w:rsid w:val="004C46AC"/>
    <w:rsid w:val="004C4C0E"/>
    <w:rsid w:val="004C4F10"/>
    <w:rsid w:val="004C57BF"/>
    <w:rsid w:val="004C58FA"/>
    <w:rsid w:val="004C5CFF"/>
    <w:rsid w:val="004C669A"/>
    <w:rsid w:val="004C6896"/>
    <w:rsid w:val="004C6E8D"/>
    <w:rsid w:val="004C7051"/>
    <w:rsid w:val="004C7150"/>
    <w:rsid w:val="004C79F3"/>
    <w:rsid w:val="004C7AD9"/>
    <w:rsid w:val="004C7D1F"/>
    <w:rsid w:val="004D01B1"/>
    <w:rsid w:val="004D0282"/>
    <w:rsid w:val="004D0A91"/>
    <w:rsid w:val="004D0DDC"/>
    <w:rsid w:val="004D1184"/>
    <w:rsid w:val="004D1332"/>
    <w:rsid w:val="004D178D"/>
    <w:rsid w:val="004D1AA2"/>
    <w:rsid w:val="004D1CB9"/>
    <w:rsid w:val="004D1D10"/>
    <w:rsid w:val="004D1DEF"/>
    <w:rsid w:val="004D2ADD"/>
    <w:rsid w:val="004D2E0F"/>
    <w:rsid w:val="004D321C"/>
    <w:rsid w:val="004D3335"/>
    <w:rsid w:val="004D3357"/>
    <w:rsid w:val="004D3632"/>
    <w:rsid w:val="004D3983"/>
    <w:rsid w:val="004D40B1"/>
    <w:rsid w:val="004D413A"/>
    <w:rsid w:val="004D43AF"/>
    <w:rsid w:val="004D48F8"/>
    <w:rsid w:val="004D4955"/>
    <w:rsid w:val="004D4996"/>
    <w:rsid w:val="004D4BAC"/>
    <w:rsid w:val="004D4CFC"/>
    <w:rsid w:val="004D4EE9"/>
    <w:rsid w:val="004D553A"/>
    <w:rsid w:val="004D5A3D"/>
    <w:rsid w:val="004D5C93"/>
    <w:rsid w:val="004D6636"/>
    <w:rsid w:val="004D6E18"/>
    <w:rsid w:val="004D7216"/>
    <w:rsid w:val="004D7288"/>
    <w:rsid w:val="004D7636"/>
    <w:rsid w:val="004E0340"/>
    <w:rsid w:val="004E04AC"/>
    <w:rsid w:val="004E0AF8"/>
    <w:rsid w:val="004E0F4F"/>
    <w:rsid w:val="004E11AA"/>
    <w:rsid w:val="004E1329"/>
    <w:rsid w:val="004E1BEF"/>
    <w:rsid w:val="004E1DED"/>
    <w:rsid w:val="004E1FAF"/>
    <w:rsid w:val="004E2027"/>
    <w:rsid w:val="004E2182"/>
    <w:rsid w:val="004E2506"/>
    <w:rsid w:val="004E27BB"/>
    <w:rsid w:val="004E2BBC"/>
    <w:rsid w:val="004E2C04"/>
    <w:rsid w:val="004E2C3D"/>
    <w:rsid w:val="004E2DAF"/>
    <w:rsid w:val="004E3349"/>
    <w:rsid w:val="004E3F7E"/>
    <w:rsid w:val="004E410C"/>
    <w:rsid w:val="004E4289"/>
    <w:rsid w:val="004E4985"/>
    <w:rsid w:val="004E4FCA"/>
    <w:rsid w:val="004E50FB"/>
    <w:rsid w:val="004E57BC"/>
    <w:rsid w:val="004E5A0E"/>
    <w:rsid w:val="004E6071"/>
    <w:rsid w:val="004E62CE"/>
    <w:rsid w:val="004E6460"/>
    <w:rsid w:val="004E653B"/>
    <w:rsid w:val="004E6E36"/>
    <w:rsid w:val="004E7365"/>
    <w:rsid w:val="004E7426"/>
    <w:rsid w:val="004E76BC"/>
    <w:rsid w:val="004E7959"/>
    <w:rsid w:val="004F06C5"/>
    <w:rsid w:val="004F0B7A"/>
    <w:rsid w:val="004F197F"/>
    <w:rsid w:val="004F223D"/>
    <w:rsid w:val="004F296C"/>
    <w:rsid w:val="004F3658"/>
    <w:rsid w:val="004F3B57"/>
    <w:rsid w:val="004F3FDE"/>
    <w:rsid w:val="004F4362"/>
    <w:rsid w:val="004F4521"/>
    <w:rsid w:val="004F4686"/>
    <w:rsid w:val="004F4780"/>
    <w:rsid w:val="004F481E"/>
    <w:rsid w:val="004F5C39"/>
    <w:rsid w:val="004F5E1C"/>
    <w:rsid w:val="004F5E55"/>
    <w:rsid w:val="004F5E9C"/>
    <w:rsid w:val="004F6068"/>
    <w:rsid w:val="004F6448"/>
    <w:rsid w:val="004F6527"/>
    <w:rsid w:val="004F65FC"/>
    <w:rsid w:val="004F696D"/>
    <w:rsid w:val="00500396"/>
    <w:rsid w:val="00501478"/>
    <w:rsid w:val="00501580"/>
    <w:rsid w:val="0050187C"/>
    <w:rsid w:val="005018B5"/>
    <w:rsid w:val="00501A23"/>
    <w:rsid w:val="00501B8D"/>
    <w:rsid w:val="00501D89"/>
    <w:rsid w:val="005026BB"/>
    <w:rsid w:val="00502930"/>
    <w:rsid w:val="00502E0F"/>
    <w:rsid w:val="005030CD"/>
    <w:rsid w:val="00503302"/>
    <w:rsid w:val="0050366D"/>
    <w:rsid w:val="0050422F"/>
    <w:rsid w:val="00504489"/>
    <w:rsid w:val="005049F2"/>
    <w:rsid w:val="00504CE8"/>
    <w:rsid w:val="0050512C"/>
    <w:rsid w:val="00505A46"/>
    <w:rsid w:val="00505E1E"/>
    <w:rsid w:val="0050642F"/>
    <w:rsid w:val="0050685D"/>
    <w:rsid w:val="00506934"/>
    <w:rsid w:val="0050695F"/>
    <w:rsid w:val="00506F24"/>
    <w:rsid w:val="00507304"/>
    <w:rsid w:val="0050783A"/>
    <w:rsid w:val="00507CA9"/>
    <w:rsid w:val="00510345"/>
    <w:rsid w:val="005103C4"/>
    <w:rsid w:val="00510532"/>
    <w:rsid w:val="00510768"/>
    <w:rsid w:val="00510CD0"/>
    <w:rsid w:val="00510D4F"/>
    <w:rsid w:val="005111A6"/>
    <w:rsid w:val="0051194A"/>
    <w:rsid w:val="00511A0C"/>
    <w:rsid w:val="00512177"/>
    <w:rsid w:val="00512563"/>
    <w:rsid w:val="00512809"/>
    <w:rsid w:val="00512CE3"/>
    <w:rsid w:val="00512DD7"/>
    <w:rsid w:val="00512ECA"/>
    <w:rsid w:val="005131A6"/>
    <w:rsid w:val="005135D2"/>
    <w:rsid w:val="005139B7"/>
    <w:rsid w:val="00513DD8"/>
    <w:rsid w:val="005143CE"/>
    <w:rsid w:val="005145B1"/>
    <w:rsid w:val="005148FB"/>
    <w:rsid w:val="00514FE2"/>
    <w:rsid w:val="0051526E"/>
    <w:rsid w:val="00515459"/>
    <w:rsid w:val="00515A59"/>
    <w:rsid w:val="00515D96"/>
    <w:rsid w:val="005160FA"/>
    <w:rsid w:val="00516447"/>
    <w:rsid w:val="00516873"/>
    <w:rsid w:val="00516C63"/>
    <w:rsid w:val="00516EAF"/>
    <w:rsid w:val="00516FEB"/>
    <w:rsid w:val="0051700D"/>
    <w:rsid w:val="00517394"/>
    <w:rsid w:val="0051767C"/>
    <w:rsid w:val="00517A52"/>
    <w:rsid w:val="00520002"/>
    <w:rsid w:val="00520089"/>
    <w:rsid w:val="00520690"/>
    <w:rsid w:val="00520706"/>
    <w:rsid w:val="005207A7"/>
    <w:rsid w:val="00520C64"/>
    <w:rsid w:val="0052101C"/>
    <w:rsid w:val="005212E7"/>
    <w:rsid w:val="0052132D"/>
    <w:rsid w:val="0052180A"/>
    <w:rsid w:val="00522006"/>
    <w:rsid w:val="00522360"/>
    <w:rsid w:val="005225CA"/>
    <w:rsid w:val="00522BE2"/>
    <w:rsid w:val="00522ED4"/>
    <w:rsid w:val="00522F63"/>
    <w:rsid w:val="00523106"/>
    <w:rsid w:val="0052344E"/>
    <w:rsid w:val="005236FF"/>
    <w:rsid w:val="0052385A"/>
    <w:rsid w:val="005238C5"/>
    <w:rsid w:val="005242EB"/>
    <w:rsid w:val="00524B36"/>
    <w:rsid w:val="0052511E"/>
    <w:rsid w:val="00525772"/>
    <w:rsid w:val="005261D0"/>
    <w:rsid w:val="005266BE"/>
    <w:rsid w:val="0052693A"/>
    <w:rsid w:val="00526C51"/>
    <w:rsid w:val="00526C90"/>
    <w:rsid w:val="00526EA3"/>
    <w:rsid w:val="005271F9"/>
    <w:rsid w:val="00527330"/>
    <w:rsid w:val="00527817"/>
    <w:rsid w:val="00527A6B"/>
    <w:rsid w:val="00527EF9"/>
    <w:rsid w:val="00530184"/>
    <w:rsid w:val="005301B5"/>
    <w:rsid w:val="0053038A"/>
    <w:rsid w:val="005303D7"/>
    <w:rsid w:val="00530A0C"/>
    <w:rsid w:val="00530F03"/>
    <w:rsid w:val="0053133A"/>
    <w:rsid w:val="00531649"/>
    <w:rsid w:val="00531DB1"/>
    <w:rsid w:val="00531E27"/>
    <w:rsid w:val="00532311"/>
    <w:rsid w:val="00532344"/>
    <w:rsid w:val="005323CA"/>
    <w:rsid w:val="005326F5"/>
    <w:rsid w:val="0053295C"/>
    <w:rsid w:val="00532B6C"/>
    <w:rsid w:val="0053314C"/>
    <w:rsid w:val="005334B0"/>
    <w:rsid w:val="00533BF2"/>
    <w:rsid w:val="00533F37"/>
    <w:rsid w:val="005340A9"/>
    <w:rsid w:val="00534362"/>
    <w:rsid w:val="00534D16"/>
    <w:rsid w:val="00534E97"/>
    <w:rsid w:val="00535944"/>
    <w:rsid w:val="00535DE5"/>
    <w:rsid w:val="005360A2"/>
    <w:rsid w:val="005365C0"/>
    <w:rsid w:val="0053684F"/>
    <w:rsid w:val="0053785A"/>
    <w:rsid w:val="0053786F"/>
    <w:rsid w:val="00537C26"/>
    <w:rsid w:val="00537E90"/>
    <w:rsid w:val="00537F21"/>
    <w:rsid w:val="0054026D"/>
    <w:rsid w:val="005402B8"/>
    <w:rsid w:val="00540359"/>
    <w:rsid w:val="00540876"/>
    <w:rsid w:val="00540D4B"/>
    <w:rsid w:val="00540EF4"/>
    <w:rsid w:val="005410F9"/>
    <w:rsid w:val="0054127A"/>
    <w:rsid w:val="00542102"/>
    <w:rsid w:val="00542391"/>
    <w:rsid w:val="0054241D"/>
    <w:rsid w:val="00542489"/>
    <w:rsid w:val="0054278D"/>
    <w:rsid w:val="00542A86"/>
    <w:rsid w:val="00543003"/>
    <w:rsid w:val="0054325A"/>
    <w:rsid w:val="0054355A"/>
    <w:rsid w:val="00543703"/>
    <w:rsid w:val="00543715"/>
    <w:rsid w:val="00543C21"/>
    <w:rsid w:val="005442CC"/>
    <w:rsid w:val="00544654"/>
    <w:rsid w:val="00544A54"/>
    <w:rsid w:val="00544A57"/>
    <w:rsid w:val="00544B82"/>
    <w:rsid w:val="00544C92"/>
    <w:rsid w:val="00544EC3"/>
    <w:rsid w:val="00544F9E"/>
    <w:rsid w:val="0054506C"/>
    <w:rsid w:val="00545587"/>
    <w:rsid w:val="0054573A"/>
    <w:rsid w:val="005467A5"/>
    <w:rsid w:val="00546BF0"/>
    <w:rsid w:val="00546BF9"/>
    <w:rsid w:val="00546DFB"/>
    <w:rsid w:val="005471CC"/>
    <w:rsid w:val="005476FC"/>
    <w:rsid w:val="0054792F"/>
    <w:rsid w:val="005501FB"/>
    <w:rsid w:val="005508E1"/>
    <w:rsid w:val="00550B94"/>
    <w:rsid w:val="005515D6"/>
    <w:rsid w:val="00552305"/>
    <w:rsid w:val="00552F13"/>
    <w:rsid w:val="0055342A"/>
    <w:rsid w:val="00553555"/>
    <w:rsid w:val="00553585"/>
    <w:rsid w:val="0055381F"/>
    <w:rsid w:val="00553A2D"/>
    <w:rsid w:val="00553CDC"/>
    <w:rsid w:val="00554046"/>
    <w:rsid w:val="0055415E"/>
    <w:rsid w:val="0055426D"/>
    <w:rsid w:val="0055441D"/>
    <w:rsid w:val="005549AE"/>
    <w:rsid w:val="0055546E"/>
    <w:rsid w:val="005555EF"/>
    <w:rsid w:val="00555BE9"/>
    <w:rsid w:val="00555C90"/>
    <w:rsid w:val="00555EEB"/>
    <w:rsid w:val="00556598"/>
    <w:rsid w:val="0055702D"/>
    <w:rsid w:val="00557358"/>
    <w:rsid w:val="00560118"/>
    <w:rsid w:val="00560E31"/>
    <w:rsid w:val="005615F8"/>
    <w:rsid w:val="0056188A"/>
    <w:rsid w:val="0056192C"/>
    <w:rsid w:val="00561BA8"/>
    <w:rsid w:val="00561BFD"/>
    <w:rsid w:val="00561D7B"/>
    <w:rsid w:val="00561E07"/>
    <w:rsid w:val="00562759"/>
    <w:rsid w:val="00562843"/>
    <w:rsid w:val="005637FA"/>
    <w:rsid w:val="005642C7"/>
    <w:rsid w:val="00564718"/>
    <w:rsid w:val="00564793"/>
    <w:rsid w:val="005648E1"/>
    <w:rsid w:val="00564A29"/>
    <w:rsid w:val="00564BAF"/>
    <w:rsid w:val="00564DE4"/>
    <w:rsid w:val="00565828"/>
    <w:rsid w:val="00565B11"/>
    <w:rsid w:val="00565FC0"/>
    <w:rsid w:val="0056613B"/>
    <w:rsid w:val="00566691"/>
    <w:rsid w:val="00566808"/>
    <w:rsid w:val="005668BD"/>
    <w:rsid w:val="00566A55"/>
    <w:rsid w:val="00566D69"/>
    <w:rsid w:val="005670FE"/>
    <w:rsid w:val="00570222"/>
    <w:rsid w:val="005708BC"/>
    <w:rsid w:val="00570EFC"/>
    <w:rsid w:val="005713DF"/>
    <w:rsid w:val="005713F6"/>
    <w:rsid w:val="0057156E"/>
    <w:rsid w:val="005718E7"/>
    <w:rsid w:val="00572040"/>
    <w:rsid w:val="00572708"/>
    <w:rsid w:val="00572F75"/>
    <w:rsid w:val="00573544"/>
    <w:rsid w:val="00573771"/>
    <w:rsid w:val="005740B2"/>
    <w:rsid w:val="005748D7"/>
    <w:rsid w:val="00575477"/>
    <w:rsid w:val="00575530"/>
    <w:rsid w:val="00575747"/>
    <w:rsid w:val="00575839"/>
    <w:rsid w:val="00575BB3"/>
    <w:rsid w:val="005761F6"/>
    <w:rsid w:val="0057631F"/>
    <w:rsid w:val="00576528"/>
    <w:rsid w:val="00576630"/>
    <w:rsid w:val="005770AE"/>
    <w:rsid w:val="00577348"/>
    <w:rsid w:val="0057766D"/>
    <w:rsid w:val="0057794A"/>
    <w:rsid w:val="005801AC"/>
    <w:rsid w:val="005803F9"/>
    <w:rsid w:val="00580AFB"/>
    <w:rsid w:val="00580B82"/>
    <w:rsid w:val="00580CD7"/>
    <w:rsid w:val="00580FD2"/>
    <w:rsid w:val="00581660"/>
    <w:rsid w:val="00581D68"/>
    <w:rsid w:val="00581D6D"/>
    <w:rsid w:val="005822C9"/>
    <w:rsid w:val="00582581"/>
    <w:rsid w:val="005825DA"/>
    <w:rsid w:val="00582B3F"/>
    <w:rsid w:val="00583297"/>
    <w:rsid w:val="00583562"/>
    <w:rsid w:val="00583A87"/>
    <w:rsid w:val="0058415D"/>
    <w:rsid w:val="00584C0D"/>
    <w:rsid w:val="00584C82"/>
    <w:rsid w:val="00585571"/>
    <w:rsid w:val="0058597A"/>
    <w:rsid w:val="0058604E"/>
    <w:rsid w:val="00586158"/>
    <w:rsid w:val="005869DE"/>
    <w:rsid w:val="00586B21"/>
    <w:rsid w:val="00586F53"/>
    <w:rsid w:val="00587565"/>
    <w:rsid w:val="005875DB"/>
    <w:rsid w:val="005878C7"/>
    <w:rsid w:val="00590245"/>
    <w:rsid w:val="0059046A"/>
    <w:rsid w:val="005908C8"/>
    <w:rsid w:val="00590983"/>
    <w:rsid w:val="00590B4F"/>
    <w:rsid w:val="00591524"/>
    <w:rsid w:val="00591574"/>
    <w:rsid w:val="005919F3"/>
    <w:rsid w:val="00591D9B"/>
    <w:rsid w:val="005920BC"/>
    <w:rsid w:val="00592298"/>
    <w:rsid w:val="0059237A"/>
    <w:rsid w:val="00592595"/>
    <w:rsid w:val="005925C5"/>
    <w:rsid w:val="005927C8"/>
    <w:rsid w:val="00592890"/>
    <w:rsid w:val="00593347"/>
    <w:rsid w:val="005934B4"/>
    <w:rsid w:val="005939AB"/>
    <w:rsid w:val="00593CE7"/>
    <w:rsid w:val="00593EDC"/>
    <w:rsid w:val="00594673"/>
    <w:rsid w:val="00594780"/>
    <w:rsid w:val="0059485A"/>
    <w:rsid w:val="00594E15"/>
    <w:rsid w:val="00595098"/>
    <w:rsid w:val="0059517C"/>
    <w:rsid w:val="005951A6"/>
    <w:rsid w:val="005956B9"/>
    <w:rsid w:val="00595D15"/>
    <w:rsid w:val="00595E86"/>
    <w:rsid w:val="00595F5C"/>
    <w:rsid w:val="0059602C"/>
    <w:rsid w:val="00596194"/>
    <w:rsid w:val="005967B9"/>
    <w:rsid w:val="00596D2C"/>
    <w:rsid w:val="00596ECD"/>
    <w:rsid w:val="00597395"/>
    <w:rsid w:val="0059746A"/>
    <w:rsid w:val="00597884"/>
    <w:rsid w:val="00597C0B"/>
    <w:rsid w:val="005A00DF"/>
    <w:rsid w:val="005A024E"/>
    <w:rsid w:val="005A09DE"/>
    <w:rsid w:val="005A110D"/>
    <w:rsid w:val="005A1160"/>
    <w:rsid w:val="005A232F"/>
    <w:rsid w:val="005A25C9"/>
    <w:rsid w:val="005A2A4F"/>
    <w:rsid w:val="005A2B93"/>
    <w:rsid w:val="005A2BE3"/>
    <w:rsid w:val="005A32C6"/>
    <w:rsid w:val="005A34A5"/>
    <w:rsid w:val="005A34F9"/>
    <w:rsid w:val="005A35BB"/>
    <w:rsid w:val="005A360C"/>
    <w:rsid w:val="005A3A0A"/>
    <w:rsid w:val="005A47A5"/>
    <w:rsid w:val="005A4D2F"/>
    <w:rsid w:val="005A4D6A"/>
    <w:rsid w:val="005A5533"/>
    <w:rsid w:val="005A5CBD"/>
    <w:rsid w:val="005A5F60"/>
    <w:rsid w:val="005A6A0F"/>
    <w:rsid w:val="005A6A8C"/>
    <w:rsid w:val="005A72BD"/>
    <w:rsid w:val="005A76C1"/>
    <w:rsid w:val="005A76D7"/>
    <w:rsid w:val="005A77F2"/>
    <w:rsid w:val="005A78FF"/>
    <w:rsid w:val="005A791F"/>
    <w:rsid w:val="005A7B98"/>
    <w:rsid w:val="005B0042"/>
    <w:rsid w:val="005B00C2"/>
    <w:rsid w:val="005B056A"/>
    <w:rsid w:val="005B0C4A"/>
    <w:rsid w:val="005B0D3C"/>
    <w:rsid w:val="005B136A"/>
    <w:rsid w:val="005B192A"/>
    <w:rsid w:val="005B1B3C"/>
    <w:rsid w:val="005B1EDA"/>
    <w:rsid w:val="005B1FA3"/>
    <w:rsid w:val="005B237E"/>
    <w:rsid w:val="005B2790"/>
    <w:rsid w:val="005B27EA"/>
    <w:rsid w:val="005B2848"/>
    <w:rsid w:val="005B2BEC"/>
    <w:rsid w:val="005B2CC0"/>
    <w:rsid w:val="005B2E1A"/>
    <w:rsid w:val="005B33BD"/>
    <w:rsid w:val="005B3DCA"/>
    <w:rsid w:val="005B420F"/>
    <w:rsid w:val="005B4A1B"/>
    <w:rsid w:val="005B4B6E"/>
    <w:rsid w:val="005B4BBD"/>
    <w:rsid w:val="005B50A0"/>
    <w:rsid w:val="005B5320"/>
    <w:rsid w:val="005B5CAD"/>
    <w:rsid w:val="005B5CB2"/>
    <w:rsid w:val="005B621B"/>
    <w:rsid w:val="005B6A4C"/>
    <w:rsid w:val="005B6E22"/>
    <w:rsid w:val="005B7011"/>
    <w:rsid w:val="005B77AC"/>
    <w:rsid w:val="005B79D3"/>
    <w:rsid w:val="005B7CD0"/>
    <w:rsid w:val="005B7DAB"/>
    <w:rsid w:val="005C0102"/>
    <w:rsid w:val="005C01D9"/>
    <w:rsid w:val="005C01F9"/>
    <w:rsid w:val="005C0566"/>
    <w:rsid w:val="005C08FF"/>
    <w:rsid w:val="005C0BF7"/>
    <w:rsid w:val="005C0C6E"/>
    <w:rsid w:val="005C0D23"/>
    <w:rsid w:val="005C0F3D"/>
    <w:rsid w:val="005C1688"/>
    <w:rsid w:val="005C1ACF"/>
    <w:rsid w:val="005C1F7F"/>
    <w:rsid w:val="005C220A"/>
    <w:rsid w:val="005C2869"/>
    <w:rsid w:val="005C3002"/>
    <w:rsid w:val="005C30C3"/>
    <w:rsid w:val="005C31A3"/>
    <w:rsid w:val="005C3D47"/>
    <w:rsid w:val="005C3EAD"/>
    <w:rsid w:val="005C411B"/>
    <w:rsid w:val="005C44C1"/>
    <w:rsid w:val="005C4BD5"/>
    <w:rsid w:val="005C4CDF"/>
    <w:rsid w:val="005C61DC"/>
    <w:rsid w:val="005C6677"/>
    <w:rsid w:val="005C709B"/>
    <w:rsid w:val="005C71EC"/>
    <w:rsid w:val="005C7C91"/>
    <w:rsid w:val="005D05A5"/>
    <w:rsid w:val="005D072F"/>
    <w:rsid w:val="005D0B93"/>
    <w:rsid w:val="005D1170"/>
    <w:rsid w:val="005D2185"/>
    <w:rsid w:val="005D252F"/>
    <w:rsid w:val="005D25DD"/>
    <w:rsid w:val="005D2A7A"/>
    <w:rsid w:val="005D2FC1"/>
    <w:rsid w:val="005D3219"/>
    <w:rsid w:val="005D321C"/>
    <w:rsid w:val="005D33FD"/>
    <w:rsid w:val="005D3687"/>
    <w:rsid w:val="005D4A87"/>
    <w:rsid w:val="005D4B15"/>
    <w:rsid w:val="005D4B2E"/>
    <w:rsid w:val="005D4FA4"/>
    <w:rsid w:val="005D4FF8"/>
    <w:rsid w:val="005D51D6"/>
    <w:rsid w:val="005D5523"/>
    <w:rsid w:val="005D558D"/>
    <w:rsid w:val="005D564C"/>
    <w:rsid w:val="005D56E2"/>
    <w:rsid w:val="005D5F8A"/>
    <w:rsid w:val="005D62FF"/>
    <w:rsid w:val="005D651E"/>
    <w:rsid w:val="005D67DF"/>
    <w:rsid w:val="005D6BC6"/>
    <w:rsid w:val="005D6E52"/>
    <w:rsid w:val="005D7001"/>
    <w:rsid w:val="005D7A8E"/>
    <w:rsid w:val="005D7B4A"/>
    <w:rsid w:val="005D7C82"/>
    <w:rsid w:val="005D7CE5"/>
    <w:rsid w:val="005E0060"/>
    <w:rsid w:val="005E0302"/>
    <w:rsid w:val="005E03EB"/>
    <w:rsid w:val="005E0423"/>
    <w:rsid w:val="005E0C3C"/>
    <w:rsid w:val="005E0EA2"/>
    <w:rsid w:val="005E1235"/>
    <w:rsid w:val="005E130F"/>
    <w:rsid w:val="005E1317"/>
    <w:rsid w:val="005E1A37"/>
    <w:rsid w:val="005E1BAE"/>
    <w:rsid w:val="005E1D15"/>
    <w:rsid w:val="005E2006"/>
    <w:rsid w:val="005E2C93"/>
    <w:rsid w:val="005E39C6"/>
    <w:rsid w:val="005E3E11"/>
    <w:rsid w:val="005E417D"/>
    <w:rsid w:val="005E42AB"/>
    <w:rsid w:val="005E42DD"/>
    <w:rsid w:val="005E4497"/>
    <w:rsid w:val="005E4585"/>
    <w:rsid w:val="005E52C9"/>
    <w:rsid w:val="005E5458"/>
    <w:rsid w:val="005E5841"/>
    <w:rsid w:val="005E6172"/>
    <w:rsid w:val="005E617B"/>
    <w:rsid w:val="005E646A"/>
    <w:rsid w:val="005E6D24"/>
    <w:rsid w:val="005E736F"/>
    <w:rsid w:val="005E739D"/>
    <w:rsid w:val="005E76E7"/>
    <w:rsid w:val="005E7D75"/>
    <w:rsid w:val="005E7FA4"/>
    <w:rsid w:val="005F0965"/>
    <w:rsid w:val="005F0B1D"/>
    <w:rsid w:val="005F1198"/>
    <w:rsid w:val="005F1991"/>
    <w:rsid w:val="005F1CC7"/>
    <w:rsid w:val="005F1CE1"/>
    <w:rsid w:val="005F1CFA"/>
    <w:rsid w:val="005F1E5A"/>
    <w:rsid w:val="005F22C9"/>
    <w:rsid w:val="005F2807"/>
    <w:rsid w:val="005F28D5"/>
    <w:rsid w:val="005F3694"/>
    <w:rsid w:val="005F37E9"/>
    <w:rsid w:val="005F4664"/>
    <w:rsid w:val="005F4FFF"/>
    <w:rsid w:val="005F57CA"/>
    <w:rsid w:val="005F589D"/>
    <w:rsid w:val="005F5F8E"/>
    <w:rsid w:val="005F6515"/>
    <w:rsid w:val="005F6875"/>
    <w:rsid w:val="005F69AF"/>
    <w:rsid w:val="005F6B0E"/>
    <w:rsid w:val="005F6E78"/>
    <w:rsid w:val="005F712B"/>
    <w:rsid w:val="005F7345"/>
    <w:rsid w:val="005F73D6"/>
    <w:rsid w:val="005F7AF4"/>
    <w:rsid w:val="005F7C23"/>
    <w:rsid w:val="00600575"/>
    <w:rsid w:val="00600A0B"/>
    <w:rsid w:val="00600E15"/>
    <w:rsid w:val="00601780"/>
    <w:rsid w:val="0060179B"/>
    <w:rsid w:val="0060185B"/>
    <w:rsid w:val="006020FD"/>
    <w:rsid w:val="006023C9"/>
    <w:rsid w:val="006028D4"/>
    <w:rsid w:val="00602F47"/>
    <w:rsid w:val="00603435"/>
    <w:rsid w:val="00603775"/>
    <w:rsid w:val="00603C56"/>
    <w:rsid w:val="00603D9E"/>
    <w:rsid w:val="00603DA4"/>
    <w:rsid w:val="00603F55"/>
    <w:rsid w:val="006042E3"/>
    <w:rsid w:val="00604359"/>
    <w:rsid w:val="0060437A"/>
    <w:rsid w:val="006043A2"/>
    <w:rsid w:val="006045AF"/>
    <w:rsid w:val="0060473C"/>
    <w:rsid w:val="00604ACF"/>
    <w:rsid w:val="006053AB"/>
    <w:rsid w:val="0060556F"/>
    <w:rsid w:val="00605CD0"/>
    <w:rsid w:val="00605D23"/>
    <w:rsid w:val="006060F4"/>
    <w:rsid w:val="00606439"/>
    <w:rsid w:val="0060644C"/>
    <w:rsid w:val="006064BE"/>
    <w:rsid w:val="00606A86"/>
    <w:rsid w:val="00606AC3"/>
    <w:rsid w:val="00606B46"/>
    <w:rsid w:val="00606ED6"/>
    <w:rsid w:val="00606F12"/>
    <w:rsid w:val="00607C06"/>
    <w:rsid w:val="00607FE5"/>
    <w:rsid w:val="0061020D"/>
    <w:rsid w:val="0061060C"/>
    <w:rsid w:val="00610950"/>
    <w:rsid w:val="00610AC0"/>
    <w:rsid w:val="00610B6E"/>
    <w:rsid w:val="00610E6B"/>
    <w:rsid w:val="00610F4B"/>
    <w:rsid w:val="006110CE"/>
    <w:rsid w:val="00611F73"/>
    <w:rsid w:val="00612296"/>
    <w:rsid w:val="0061270A"/>
    <w:rsid w:val="00612B5E"/>
    <w:rsid w:val="006131DF"/>
    <w:rsid w:val="00613805"/>
    <w:rsid w:val="00613846"/>
    <w:rsid w:val="0061388F"/>
    <w:rsid w:val="00613A00"/>
    <w:rsid w:val="00613CA4"/>
    <w:rsid w:val="00613D1A"/>
    <w:rsid w:val="00613E9E"/>
    <w:rsid w:val="00614026"/>
    <w:rsid w:val="0061453C"/>
    <w:rsid w:val="00614696"/>
    <w:rsid w:val="00614D38"/>
    <w:rsid w:val="00614F88"/>
    <w:rsid w:val="00615094"/>
    <w:rsid w:val="00615131"/>
    <w:rsid w:val="006158EA"/>
    <w:rsid w:val="00615A06"/>
    <w:rsid w:val="00615BE3"/>
    <w:rsid w:val="006162E7"/>
    <w:rsid w:val="00616464"/>
    <w:rsid w:val="00616624"/>
    <w:rsid w:val="006168F7"/>
    <w:rsid w:val="00616B63"/>
    <w:rsid w:val="00616D15"/>
    <w:rsid w:val="00616F89"/>
    <w:rsid w:val="006171B6"/>
    <w:rsid w:val="00617C57"/>
    <w:rsid w:val="00617EA8"/>
    <w:rsid w:val="006201A1"/>
    <w:rsid w:val="00620254"/>
    <w:rsid w:val="00621184"/>
    <w:rsid w:val="0062149A"/>
    <w:rsid w:val="006215B0"/>
    <w:rsid w:val="00621CB4"/>
    <w:rsid w:val="00621E54"/>
    <w:rsid w:val="006222BD"/>
    <w:rsid w:val="006229B3"/>
    <w:rsid w:val="00622BF4"/>
    <w:rsid w:val="00623202"/>
    <w:rsid w:val="00623670"/>
    <w:rsid w:val="006238A9"/>
    <w:rsid w:val="00623C74"/>
    <w:rsid w:val="0062478A"/>
    <w:rsid w:val="006253D7"/>
    <w:rsid w:val="00625842"/>
    <w:rsid w:val="00625B74"/>
    <w:rsid w:val="00627059"/>
    <w:rsid w:val="00627231"/>
    <w:rsid w:val="00627300"/>
    <w:rsid w:val="0062740C"/>
    <w:rsid w:val="00627755"/>
    <w:rsid w:val="00627DE4"/>
    <w:rsid w:val="00627E25"/>
    <w:rsid w:val="0063000F"/>
    <w:rsid w:val="00630967"/>
    <w:rsid w:val="006311F3"/>
    <w:rsid w:val="006312E4"/>
    <w:rsid w:val="0063189D"/>
    <w:rsid w:val="006319AF"/>
    <w:rsid w:val="00631A04"/>
    <w:rsid w:val="00631E2F"/>
    <w:rsid w:val="0063231D"/>
    <w:rsid w:val="006325A0"/>
    <w:rsid w:val="006325C4"/>
    <w:rsid w:val="006325F2"/>
    <w:rsid w:val="0063276F"/>
    <w:rsid w:val="00632D0F"/>
    <w:rsid w:val="00632DE8"/>
    <w:rsid w:val="00632E65"/>
    <w:rsid w:val="00633187"/>
    <w:rsid w:val="006333FF"/>
    <w:rsid w:val="00633583"/>
    <w:rsid w:val="00633713"/>
    <w:rsid w:val="00633738"/>
    <w:rsid w:val="00633C9A"/>
    <w:rsid w:val="00633E46"/>
    <w:rsid w:val="00633EA4"/>
    <w:rsid w:val="00634048"/>
    <w:rsid w:val="00634274"/>
    <w:rsid w:val="00634494"/>
    <w:rsid w:val="006345C5"/>
    <w:rsid w:val="00634744"/>
    <w:rsid w:val="006347C0"/>
    <w:rsid w:val="0063541C"/>
    <w:rsid w:val="006357FB"/>
    <w:rsid w:val="00635912"/>
    <w:rsid w:val="00635B47"/>
    <w:rsid w:val="00635B92"/>
    <w:rsid w:val="00636266"/>
    <w:rsid w:val="00636850"/>
    <w:rsid w:val="00636DDA"/>
    <w:rsid w:val="00636E01"/>
    <w:rsid w:val="006371D5"/>
    <w:rsid w:val="00637272"/>
    <w:rsid w:val="006373AF"/>
    <w:rsid w:val="0063787C"/>
    <w:rsid w:val="00637CC5"/>
    <w:rsid w:val="0064053C"/>
    <w:rsid w:val="00640751"/>
    <w:rsid w:val="00640822"/>
    <w:rsid w:val="00640B2F"/>
    <w:rsid w:val="00640C51"/>
    <w:rsid w:val="00641208"/>
    <w:rsid w:val="006412E1"/>
    <w:rsid w:val="0064192A"/>
    <w:rsid w:val="00641AF7"/>
    <w:rsid w:val="00641C6C"/>
    <w:rsid w:val="00642128"/>
    <w:rsid w:val="0064274B"/>
    <w:rsid w:val="00642C10"/>
    <w:rsid w:val="006430C1"/>
    <w:rsid w:val="00643651"/>
    <w:rsid w:val="00643988"/>
    <w:rsid w:val="00643A6C"/>
    <w:rsid w:val="00643AAF"/>
    <w:rsid w:val="00643BBF"/>
    <w:rsid w:val="00643D85"/>
    <w:rsid w:val="00643DE7"/>
    <w:rsid w:val="006441D0"/>
    <w:rsid w:val="00644592"/>
    <w:rsid w:val="00645623"/>
    <w:rsid w:val="006457AE"/>
    <w:rsid w:val="00645B62"/>
    <w:rsid w:val="0064636A"/>
    <w:rsid w:val="006467BB"/>
    <w:rsid w:val="00646B56"/>
    <w:rsid w:val="00646DA6"/>
    <w:rsid w:val="00646E6B"/>
    <w:rsid w:val="006479AD"/>
    <w:rsid w:val="00647D67"/>
    <w:rsid w:val="0065009A"/>
    <w:rsid w:val="006507E2"/>
    <w:rsid w:val="006508A1"/>
    <w:rsid w:val="00650E6F"/>
    <w:rsid w:val="00650F9A"/>
    <w:rsid w:val="0065206D"/>
    <w:rsid w:val="0065287E"/>
    <w:rsid w:val="00652B88"/>
    <w:rsid w:val="00652FB4"/>
    <w:rsid w:val="0065304A"/>
    <w:rsid w:val="0065318A"/>
    <w:rsid w:val="006532F7"/>
    <w:rsid w:val="0065348E"/>
    <w:rsid w:val="006535E5"/>
    <w:rsid w:val="0065363E"/>
    <w:rsid w:val="0065368C"/>
    <w:rsid w:val="00653B5B"/>
    <w:rsid w:val="00653B86"/>
    <w:rsid w:val="00654716"/>
    <w:rsid w:val="0065490B"/>
    <w:rsid w:val="00654BFE"/>
    <w:rsid w:val="00655555"/>
    <w:rsid w:val="00655A6B"/>
    <w:rsid w:val="00655B25"/>
    <w:rsid w:val="0065608B"/>
    <w:rsid w:val="006560C0"/>
    <w:rsid w:val="006561D9"/>
    <w:rsid w:val="006564FE"/>
    <w:rsid w:val="006565AB"/>
    <w:rsid w:val="006565EB"/>
    <w:rsid w:val="00656916"/>
    <w:rsid w:val="00656E19"/>
    <w:rsid w:val="00656F60"/>
    <w:rsid w:val="00656FD4"/>
    <w:rsid w:val="006577F1"/>
    <w:rsid w:val="00657AFB"/>
    <w:rsid w:val="00657AFF"/>
    <w:rsid w:val="00657BE9"/>
    <w:rsid w:val="00657D54"/>
    <w:rsid w:val="00660027"/>
    <w:rsid w:val="00660141"/>
    <w:rsid w:val="00660148"/>
    <w:rsid w:val="006607CB"/>
    <w:rsid w:val="00660A9F"/>
    <w:rsid w:val="0066163C"/>
    <w:rsid w:val="006622C0"/>
    <w:rsid w:val="00662DCC"/>
    <w:rsid w:val="00662E72"/>
    <w:rsid w:val="00662EA2"/>
    <w:rsid w:val="006633B2"/>
    <w:rsid w:val="00663AD0"/>
    <w:rsid w:val="00663E51"/>
    <w:rsid w:val="0066405C"/>
    <w:rsid w:val="006640A5"/>
    <w:rsid w:val="00664386"/>
    <w:rsid w:val="00665219"/>
    <w:rsid w:val="0066526F"/>
    <w:rsid w:val="006652F3"/>
    <w:rsid w:val="00665BCE"/>
    <w:rsid w:val="00665DD5"/>
    <w:rsid w:val="00665E58"/>
    <w:rsid w:val="00665FC5"/>
    <w:rsid w:val="00666330"/>
    <w:rsid w:val="00666F31"/>
    <w:rsid w:val="00667037"/>
    <w:rsid w:val="006670EB"/>
    <w:rsid w:val="006671D2"/>
    <w:rsid w:val="0066771E"/>
    <w:rsid w:val="00667800"/>
    <w:rsid w:val="00670B5C"/>
    <w:rsid w:val="006710F9"/>
    <w:rsid w:val="0067118D"/>
    <w:rsid w:val="0067165C"/>
    <w:rsid w:val="0067175B"/>
    <w:rsid w:val="00671921"/>
    <w:rsid w:val="00671E75"/>
    <w:rsid w:val="0067236F"/>
    <w:rsid w:val="006723C6"/>
    <w:rsid w:val="006725D4"/>
    <w:rsid w:val="0067325C"/>
    <w:rsid w:val="00673CE0"/>
    <w:rsid w:val="00673F5A"/>
    <w:rsid w:val="00674098"/>
    <w:rsid w:val="00674203"/>
    <w:rsid w:val="006744A9"/>
    <w:rsid w:val="0067458E"/>
    <w:rsid w:val="006745AC"/>
    <w:rsid w:val="006746EF"/>
    <w:rsid w:val="00674757"/>
    <w:rsid w:val="00675421"/>
    <w:rsid w:val="0067545A"/>
    <w:rsid w:val="00675746"/>
    <w:rsid w:val="00675EE2"/>
    <w:rsid w:val="006764F1"/>
    <w:rsid w:val="00676C31"/>
    <w:rsid w:val="00676FB5"/>
    <w:rsid w:val="0067744C"/>
    <w:rsid w:val="0067750D"/>
    <w:rsid w:val="006778D7"/>
    <w:rsid w:val="00677F9C"/>
    <w:rsid w:val="0068069D"/>
    <w:rsid w:val="0068090D"/>
    <w:rsid w:val="00680AAC"/>
    <w:rsid w:val="00680C6C"/>
    <w:rsid w:val="00681013"/>
    <w:rsid w:val="0068129F"/>
    <w:rsid w:val="006816CA"/>
    <w:rsid w:val="00681C47"/>
    <w:rsid w:val="00681D4D"/>
    <w:rsid w:val="00682288"/>
    <w:rsid w:val="00682C51"/>
    <w:rsid w:val="0068314F"/>
    <w:rsid w:val="0068315B"/>
    <w:rsid w:val="00683447"/>
    <w:rsid w:val="0068347E"/>
    <w:rsid w:val="00683650"/>
    <w:rsid w:val="00683A4F"/>
    <w:rsid w:val="00683BFD"/>
    <w:rsid w:val="00684144"/>
    <w:rsid w:val="006846AE"/>
    <w:rsid w:val="00684BD0"/>
    <w:rsid w:val="006850AC"/>
    <w:rsid w:val="0068537A"/>
    <w:rsid w:val="006855F3"/>
    <w:rsid w:val="006858DD"/>
    <w:rsid w:val="0068594B"/>
    <w:rsid w:val="00685BC4"/>
    <w:rsid w:val="00685BD6"/>
    <w:rsid w:val="006866F9"/>
    <w:rsid w:val="00686836"/>
    <w:rsid w:val="00686A33"/>
    <w:rsid w:val="00686CDE"/>
    <w:rsid w:val="00686E55"/>
    <w:rsid w:val="00686EFF"/>
    <w:rsid w:val="00687234"/>
    <w:rsid w:val="00687977"/>
    <w:rsid w:val="00690EDA"/>
    <w:rsid w:val="0069140B"/>
    <w:rsid w:val="00691FCB"/>
    <w:rsid w:val="0069201C"/>
    <w:rsid w:val="00692115"/>
    <w:rsid w:val="006921FD"/>
    <w:rsid w:val="006922F0"/>
    <w:rsid w:val="006923DE"/>
    <w:rsid w:val="00693547"/>
    <w:rsid w:val="00693883"/>
    <w:rsid w:val="00693A17"/>
    <w:rsid w:val="00693BC3"/>
    <w:rsid w:val="00694011"/>
    <w:rsid w:val="00694D09"/>
    <w:rsid w:val="0069505F"/>
    <w:rsid w:val="00695B08"/>
    <w:rsid w:val="00696363"/>
    <w:rsid w:val="00696610"/>
    <w:rsid w:val="0069717B"/>
    <w:rsid w:val="006976AD"/>
    <w:rsid w:val="00697EBF"/>
    <w:rsid w:val="006A0911"/>
    <w:rsid w:val="006A0A80"/>
    <w:rsid w:val="006A0CED"/>
    <w:rsid w:val="006A0D9A"/>
    <w:rsid w:val="006A0DB7"/>
    <w:rsid w:val="006A105B"/>
    <w:rsid w:val="006A1701"/>
    <w:rsid w:val="006A1C96"/>
    <w:rsid w:val="006A203D"/>
    <w:rsid w:val="006A21E7"/>
    <w:rsid w:val="006A2560"/>
    <w:rsid w:val="006A285A"/>
    <w:rsid w:val="006A2AA2"/>
    <w:rsid w:val="006A2E3E"/>
    <w:rsid w:val="006A3099"/>
    <w:rsid w:val="006A3395"/>
    <w:rsid w:val="006A3565"/>
    <w:rsid w:val="006A370E"/>
    <w:rsid w:val="006A3BF5"/>
    <w:rsid w:val="006A40D4"/>
    <w:rsid w:val="006A433F"/>
    <w:rsid w:val="006A45AE"/>
    <w:rsid w:val="006A4C4C"/>
    <w:rsid w:val="006A52DB"/>
    <w:rsid w:val="006A53D1"/>
    <w:rsid w:val="006A570A"/>
    <w:rsid w:val="006A57FF"/>
    <w:rsid w:val="006A5938"/>
    <w:rsid w:val="006A5A59"/>
    <w:rsid w:val="006A6111"/>
    <w:rsid w:val="006A6713"/>
    <w:rsid w:val="006A6A00"/>
    <w:rsid w:val="006A6A2B"/>
    <w:rsid w:val="006A6B14"/>
    <w:rsid w:val="006A6B19"/>
    <w:rsid w:val="006A6BCF"/>
    <w:rsid w:val="006A7437"/>
    <w:rsid w:val="006A7594"/>
    <w:rsid w:val="006A7660"/>
    <w:rsid w:val="006A77EB"/>
    <w:rsid w:val="006A782D"/>
    <w:rsid w:val="006A7AA1"/>
    <w:rsid w:val="006A7AB4"/>
    <w:rsid w:val="006B01ED"/>
    <w:rsid w:val="006B0373"/>
    <w:rsid w:val="006B04FE"/>
    <w:rsid w:val="006B0672"/>
    <w:rsid w:val="006B0BA4"/>
    <w:rsid w:val="006B0C35"/>
    <w:rsid w:val="006B0FFD"/>
    <w:rsid w:val="006B1054"/>
    <w:rsid w:val="006B112A"/>
    <w:rsid w:val="006B1A73"/>
    <w:rsid w:val="006B1AC1"/>
    <w:rsid w:val="006B1ADD"/>
    <w:rsid w:val="006B1FD9"/>
    <w:rsid w:val="006B205F"/>
    <w:rsid w:val="006B20F0"/>
    <w:rsid w:val="006B2A36"/>
    <w:rsid w:val="006B31F1"/>
    <w:rsid w:val="006B338C"/>
    <w:rsid w:val="006B3B44"/>
    <w:rsid w:val="006B3BBF"/>
    <w:rsid w:val="006B3EFE"/>
    <w:rsid w:val="006B3EFF"/>
    <w:rsid w:val="006B4454"/>
    <w:rsid w:val="006B4F15"/>
    <w:rsid w:val="006B5197"/>
    <w:rsid w:val="006B5460"/>
    <w:rsid w:val="006B569B"/>
    <w:rsid w:val="006B5BDC"/>
    <w:rsid w:val="006B5C0D"/>
    <w:rsid w:val="006B6029"/>
    <w:rsid w:val="006B68D6"/>
    <w:rsid w:val="006B69AC"/>
    <w:rsid w:val="006B7064"/>
    <w:rsid w:val="006B7A2A"/>
    <w:rsid w:val="006B7F83"/>
    <w:rsid w:val="006C0007"/>
    <w:rsid w:val="006C0141"/>
    <w:rsid w:val="006C04D1"/>
    <w:rsid w:val="006C051E"/>
    <w:rsid w:val="006C120C"/>
    <w:rsid w:val="006C12A6"/>
    <w:rsid w:val="006C1331"/>
    <w:rsid w:val="006C1425"/>
    <w:rsid w:val="006C14E0"/>
    <w:rsid w:val="006C1837"/>
    <w:rsid w:val="006C1EFE"/>
    <w:rsid w:val="006C21EE"/>
    <w:rsid w:val="006C2568"/>
    <w:rsid w:val="006C317B"/>
    <w:rsid w:val="006C3466"/>
    <w:rsid w:val="006C3A23"/>
    <w:rsid w:val="006C3BD6"/>
    <w:rsid w:val="006C3BDB"/>
    <w:rsid w:val="006C4344"/>
    <w:rsid w:val="006C44EB"/>
    <w:rsid w:val="006C4AD0"/>
    <w:rsid w:val="006C53DA"/>
    <w:rsid w:val="006C5CB4"/>
    <w:rsid w:val="006C5EB2"/>
    <w:rsid w:val="006C6549"/>
    <w:rsid w:val="006C6614"/>
    <w:rsid w:val="006C67EF"/>
    <w:rsid w:val="006C6CD7"/>
    <w:rsid w:val="006C6E0A"/>
    <w:rsid w:val="006C783E"/>
    <w:rsid w:val="006C79FD"/>
    <w:rsid w:val="006C7AA8"/>
    <w:rsid w:val="006D02C4"/>
    <w:rsid w:val="006D066A"/>
    <w:rsid w:val="006D1707"/>
    <w:rsid w:val="006D20D2"/>
    <w:rsid w:val="006D22CB"/>
    <w:rsid w:val="006D2544"/>
    <w:rsid w:val="006D25CA"/>
    <w:rsid w:val="006D2ACE"/>
    <w:rsid w:val="006D3535"/>
    <w:rsid w:val="006D3656"/>
    <w:rsid w:val="006D380E"/>
    <w:rsid w:val="006D3C02"/>
    <w:rsid w:val="006D3D13"/>
    <w:rsid w:val="006D3E03"/>
    <w:rsid w:val="006D3E3D"/>
    <w:rsid w:val="006D3F47"/>
    <w:rsid w:val="006D40E7"/>
    <w:rsid w:val="006D4249"/>
    <w:rsid w:val="006D43E0"/>
    <w:rsid w:val="006D56A6"/>
    <w:rsid w:val="006D59F4"/>
    <w:rsid w:val="006D6202"/>
    <w:rsid w:val="006D69C2"/>
    <w:rsid w:val="006D7630"/>
    <w:rsid w:val="006D7819"/>
    <w:rsid w:val="006D7F16"/>
    <w:rsid w:val="006E00FF"/>
    <w:rsid w:val="006E0F39"/>
    <w:rsid w:val="006E1AE9"/>
    <w:rsid w:val="006E1B50"/>
    <w:rsid w:val="006E1C14"/>
    <w:rsid w:val="006E2098"/>
    <w:rsid w:val="006E25B4"/>
    <w:rsid w:val="006E2814"/>
    <w:rsid w:val="006E29A9"/>
    <w:rsid w:val="006E2ABF"/>
    <w:rsid w:val="006E2B68"/>
    <w:rsid w:val="006E2D20"/>
    <w:rsid w:val="006E2FC4"/>
    <w:rsid w:val="006E30A0"/>
    <w:rsid w:val="006E359D"/>
    <w:rsid w:val="006E379A"/>
    <w:rsid w:val="006E4775"/>
    <w:rsid w:val="006E47F3"/>
    <w:rsid w:val="006E4866"/>
    <w:rsid w:val="006E4C73"/>
    <w:rsid w:val="006E4E70"/>
    <w:rsid w:val="006E4FFC"/>
    <w:rsid w:val="006E51DB"/>
    <w:rsid w:val="006E5C22"/>
    <w:rsid w:val="006E5EEF"/>
    <w:rsid w:val="006E6792"/>
    <w:rsid w:val="006E6901"/>
    <w:rsid w:val="006E6D3C"/>
    <w:rsid w:val="006E7128"/>
    <w:rsid w:val="006E716C"/>
    <w:rsid w:val="006E7B34"/>
    <w:rsid w:val="006E7DD0"/>
    <w:rsid w:val="006F051A"/>
    <w:rsid w:val="006F0681"/>
    <w:rsid w:val="006F116F"/>
    <w:rsid w:val="006F165F"/>
    <w:rsid w:val="006F19CA"/>
    <w:rsid w:val="006F2170"/>
    <w:rsid w:val="006F2355"/>
    <w:rsid w:val="006F26EA"/>
    <w:rsid w:val="006F28EF"/>
    <w:rsid w:val="006F2C52"/>
    <w:rsid w:val="006F36DC"/>
    <w:rsid w:val="006F3C27"/>
    <w:rsid w:val="006F3C61"/>
    <w:rsid w:val="006F3E9D"/>
    <w:rsid w:val="006F5374"/>
    <w:rsid w:val="006F55A8"/>
    <w:rsid w:val="006F55B3"/>
    <w:rsid w:val="006F59CB"/>
    <w:rsid w:val="006F5A68"/>
    <w:rsid w:val="006F5D25"/>
    <w:rsid w:val="006F64E1"/>
    <w:rsid w:val="006F6DD3"/>
    <w:rsid w:val="006F700C"/>
    <w:rsid w:val="006F7061"/>
    <w:rsid w:val="006F74CA"/>
    <w:rsid w:val="006F797B"/>
    <w:rsid w:val="006F7CBD"/>
    <w:rsid w:val="006F7CCE"/>
    <w:rsid w:val="006F7D60"/>
    <w:rsid w:val="006F7FD2"/>
    <w:rsid w:val="00700530"/>
    <w:rsid w:val="0070072D"/>
    <w:rsid w:val="00700885"/>
    <w:rsid w:val="00701261"/>
    <w:rsid w:val="00701709"/>
    <w:rsid w:val="0070195E"/>
    <w:rsid w:val="00701C12"/>
    <w:rsid w:val="00701D2A"/>
    <w:rsid w:val="00701FF5"/>
    <w:rsid w:val="0070207E"/>
    <w:rsid w:val="00702226"/>
    <w:rsid w:val="00702630"/>
    <w:rsid w:val="00702AA6"/>
    <w:rsid w:val="00702AB4"/>
    <w:rsid w:val="007037BC"/>
    <w:rsid w:val="00703928"/>
    <w:rsid w:val="00703DBE"/>
    <w:rsid w:val="00704110"/>
    <w:rsid w:val="0070425A"/>
    <w:rsid w:val="007042F6"/>
    <w:rsid w:val="007044FD"/>
    <w:rsid w:val="0070489B"/>
    <w:rsid w:val="00704D48"/>
    <w:rsid w:val="00704DE8"/>
    <w:rsid w:val="007050F6"/>
    <w:rsid w:val="007055AE"/>
    <w:rsid w:val="0070568D"/>
    <w:rsid w:val="00706059"/>
    <w:rsid w:val="0070625E"/>
    <w:rsid w:val="007062ED"/>
    <w:rsid w:val="0070636C"/>
    <w:rsid w:val="007063F2"/>
    <w:rsid w:val="007064CA"/>
    <w:rsid w:val="0070657A"/>
    <w:rsid w:val="00706CED"/>
    <w:rsid w:val="007070F9"/>
    <w:rsid w:val="007111C7"/>
    <w:rsid w:val="007113E6"/>
    <w:rsid w:val="00711D71"/>
    <w:rsid w:val="00712ABB"/>
    <w:rsid w:val="00712E91"/>
    <w:rsid w:val="007130FB"/>
    <w:rsid w:val="007134E8"/>
    <w:rsid w:val="00713593"/>
    <w:rsid w:val="00713770"/>
    <w:rsid w:val="0071389D"/>
    <w:rsid w:val="00713FFB"/>
    <w:rsid w:val="00714224"/>
    <w:rsid w:val="00714C15"/>
    <w:rsid w:val="007151B7"/>
    <w:rsid w:val="00715A29"/>
    <w:rsid w:val="00715A43"/>
    <w:rsid w:val="00715A94"/>
    <w:rsid w:val="00715D1D"/>
    <w:rsid w:val="00715E0E"/>
    <w:rsid w:val="00715F3C"/>
    <w:rsid w:val="007160E0"/>
    <w:rsid w:val="00716FB2"/>
    <w:rsid w:val="00717035"/>
    <w:rsid w:val="00717135"/>
    <w:rsid w:val="0071793E"/>
    <w:rsid w:val="0072004B"/>
    <w:rsid w:val="007202DA"/>
    <w:rsid w:val="0072062E"/>
    <w:rsid w:val="00720DD0"/>
    <w:rsid w:val="00720DEF"/>
    <w:rsid w:val="0072135B"/>
    <w:rsid w:val="00721BC6"/>
    <w:rsid w:val="00721CF8"/>
    <w:rsid w:val="007226B6"/>
    <w:rsid w:val="00722888"/>
    <w:rsid w:val="00722A72"/>
    <w:rsid w:val="007230ED"/>
    <w:rsid w:val="007236A1"/>
    <w:rsid w:val="00723BF4"/>
    <w:rsid w:val="00723D09"/>
    <w:rsid w:val="00723D5F"/>
    <w:rsid w:val="00723EAA"/>
    <w:rsid w:val="0072408A"/>
    <w:rsid w:val="007240D1"/>
    <w:rsid w:val="0072433D"/>
    <w:rsid w:val="00724835"/>
    <w:rsid w:val="00724AF6"/>
    <w:rsid w:val="00725BD2"/>
    <w:rsid w:val="00725DF1"/>
    <w:rsid w:val="00726097"/>
    <w:rsid w:val="0072638D"/>
    <w:rsid w:val="007267B8"/>
    <w:rsid w:val="0072691A"/>
    <w:rsid w:val="00726CA8"/>
    <w:rsid w:val="00726FF9"/>
    <w:rsid w:val="007271FE"/>
    <w:rsid w:val="00727794"/>
    <w:rsid w:val="007278F0"/>
    <w:rsid w:val="00727B8C"/>
    <w:rsid w:val="0073019C"/>
    <w:rsid w:val="00730564"/>
    <w:rsid w:val="007307CA"/>
    <w:rsid w:val="007307F7"/>
    <w:rsid w:val="00730A9E"/>
    <w:rsid w:val="00730C20"/>
    <w:rsid w:val="00730CC4"/>
    <w:rsid w:val="007312B4"/>
    <w:rsid w:val="007316DB"/>
    <w:rsid w:val="007319F1"/>
    <w:rsid w:val="0073261F"/>
    <w:rsid w:val="00732631"/>
    <w:rsid w:val="0073293B"/>
    <w:rsid w:val="00732D1C"/>
    <w:rsid w:val="00732E7B"/>
    <w:rsid w:val="00732E85"/>
    <w:rsid w:val="0073375A"/>
    <w:rsid w:val="007340DF"/>
    <w:rsid w:val="007341D3"/>
    <w:rsid w:val="007346D3"/>
    <w:rsid w:val="0073512D"/>
    <w:rsid w:val="007351AC"/>
    <w:rsid w:val="007357F2"/>
    <w:rsid w:val="00735A8D"/>
    <w:rsid w:val="00736065"/>
    <w:rsid w:val="0073670C"/>
    <w:rsid w:val="00736B1B"/>
    <w:rsid w:val="00736C3F"/>
    <w:rsid w:val="00736F0E"/>
    <w:rsid w:val="00740004"/>
    <w:rsid w:val="0074031E"/>
    <w:rsid w:val="007403F6"/>
    <w:rsid w:val="007405A3"/>
    <w:rsid w:val="007407EA"/>
    <w:rsid w:val="00740D49"/>
    <w:rsid w:val="00740F1B"/>
    <w:rsid w:val="00740F84"/>
    <w:rsid w:val="00740FA1"/>
    <w:rsid w:val="00741026"/>
    <w:rsid w:val="00741449"/>
    <w:rsid w:val="00741936"/>
    <w:rsid w:val="00741AC2"/>
    <w:rsid w:val="00741D0C"/>
    <w:rsid w:val="00741EA3"/>
    <w:rsid w:val="0074267E"/>
    <w:rsid w:val="00742D58"/>
    <w:rsid w:val="00743034"/>
    <w:rsid w:val="00743378"/>
    <w:rsid w:val="00743389"/>
    <w:rsid w:val="00743486"/>
    <w:rsid w:val="00743651"/>
    <w:rsid w:val="00743E22"/>
    <w:rsid w:val="0074483D"/>
    <w:rsid w:val="00744BAC"/>
    <w:rsid w:val="00745092"/>
    <w:rsid w:val="00745546"/>
    <w:rsid w:val="00745588"/>
    <w:rsid w:val="00745E6B"/>
    <w:rsid w:val="007466F8"/>
    <w:rsid w:val="00746A29"/>
    <w:rsid w:val="0074711F"/>
    <w:rsid w:val="0074724D"/>
    <w:rsid w:val="007473EF"/>
    <w:rsid w:val="00747C5D"/>
    <w:rsid w:val="00747CF0"/>
    <w:rsid w:val="00747E94"/>
    <w:rsid w:val="007501E4"/>
    <w:rsid w:val="007501E8"/>
    <w:rsid w:val="00750C0E"/>
    <w:rsid w:val="00750C78"/>
    <w:rsid w:val="00750D39"/>
    <w:rsid w:val="00750FF7"/>
    <w:rsid w:val="00751187"/>
    <w:rsid w:val="00751423"/>
    <w:rsid w:val="007519D8"/>
    <w:rsid w:val="00751EE5"/>
    <w:rsid w:val="00751F04"/>
    <w:rsid w:val="007523E9"/>
    <w:rsid w:val="007524E1"/>
    <w:rsid w:val="007525C6"/>
    <w:rsid w:val="0075282C"/>
    <w:rsid w:val="00752A43"/>
    <w:rsid w:val="00752A5E"/>
    <w:rsid w:val="00752AF2"/>
    <w:rsid w:val="00752B0C"/>
    <w:rsid w:val="00752B1C"/>
    <w:rsid w:val="00753632"/>
    <w:rsid w:val="007536EF"/>
    <w:rsid w:val="00753C54"/>
    <w:rsid w:val="00753E23"/>
    <w:rsid w:val="007544B3"/>
    <w:rsid w:val="00754BD1"/>
    <w:rsid w:val="00754EF3"/>
    <w:rsid w:val="0075504F"/>
    <w:rsid w:val="007554A3"/>
    <w:rsid w:val="0075567D"/>
    <w:rsid w:val="00755AE5"/>
    <w:rsid w:val="00755D6E"/>
    <w:rsid w:val="0075602C"/>
    <w:rsid w:val="007563DC"/>
    <w:rsid w:val="0075680F"/>
    <w:rsid w:val="00756A61"/>
    <w:rsid w:val="00756B73"/>
    <w:rsid w:val="0075710D"/>
    <w:rsid w:val="0075733E"/>
    <w:rsid w:val="007574A2"/>
    <w:rsid w:val="00757502"/>
    <w:rsid w:val="007579EA"/>
    <w:rsid w:val="00757D35"/>
    <w:rsid w:val="00757D74"/>
    <w:rsid w:val="00757F76"/>
    <w:rsid w:val="007601A5"/>
    <w:rsid w:val="0076023A"/>
    <w:rsid w:val="00760444"/>
    <w:rsid w:val="0076061C"/>
    <w:rsid w:val="00760DC8"/>
    <w:rsid w:val="00761344"/>
    <w:rsid w:val="007616FB"/>
    <w:rsid w:val="00761721"/>
    <w:rsid w:val="00761DA5"/>
    <w:rsid w:val="00762CC5"/>
    <w:rsid w:val="00763529"/>
    <w:rsid w:val="007635A9"/>
    <w:rsid w:val="007635DB"/>
    <w:rsid w:val="00764090"/>
    <w:rsid w:val="0076411C"/>
    <w:rsid w:val="00764343"/>
    <w:rsid w:val="00764693"/>
    <w:rsid w:val="0076489C"/>
    <w:rsid w:val="00764C8A"/>
    <w:rsid w:val="007650EC"/>
    <w:rsid w:val="00765119"/>
    <w:rsid w:val="007653A1"/>
    <w:rsid w:val="00765454"/>
    <w:rsid w:val="00765732"/>
    <w:rsid w:val="00765EBE"/>
    <w:rsid w:val="00766033"/>
    <w:rsid w:val="00766415"/>
    <w:rsid w:val="00766D97"/>
    <w:rsid w:val="00767139"/>
    <w:rsid w:val="00767617"/>
    <w:rsid w:val="007676BA"/>
    <w:rsid w:val="00767712"/>
    <w:rsid w:val="00767D7C"/>
    <w:rsid w:val="00767E8C"/>
    <w:rsid w:val="00767F08"/>
    <w:rsid w:val="0077048F"/>
    <w:rsid w:val="00770525"/>
    <w:rsid w:val="00770791"/>
    <w:rsid w:val="007710BE"/>
    <w:rsid w:val="00771489"/>
    <w:rsid w:val="007717B3"/>
    <w:rsid w:val="007717B6"/>
    <w:rsid w:val="0077180F"/>
    <w:rsid w:val="0077187D"/>
    <w:rsid w:val="007719B4"/>
    <w:rsid w:val="00771BA8"/>
    <w:rsid w:val="00772432"/>
    <w:rsid w:val="00772975"/>
    <w:rsid w:val="00772A24"/>
    <w:rsid w:val="00772BEB"/>
    <w:rsid w:val="007732E0"/>
    <w:rsid w:val="007733B1"/>
    <w:rsid w:val="00773778"/>
    <w:rsid w:val="00773926"/>
    <w:rsid w:val="00773AED"/>
    <w:rsid w:val="00774796"/>
    <w:rsid w:val="007749BD"/>
    <w:rsid w:val="00774C33"/>
    <w:rsid w:val="00774D33"/>
    <w:rsid w:val="00775374"/>
    <w:rsid w:val="007756AE"/>
    <w:rsid w:val="00775718"/>
    <w:rsid w:val="00775BE1"/>
    <w:rsid w:val="007761E5"/>
    <w:rsid w:val="00777187"/>
    <w:rsid w:val="0077741D"/>
    <w:rsid w:val="00777610"/>
    <w:rsid w:val="00777936"/>
    <w:rsid w:val="00777BAF"/>
    <w:rsid w:val="00777FA8"/>
    <w:rsid w:val="007801E9"/>
    <w:rsid w:val="0078036C"/>
    <w:rsid w:val="00780798"/>
    <w:rsid w:val="00781275"/>
    <w:rsid w:val="0078196C"/>
    <w:rsid w:val="00781AF9"/>
    <w:rsid w:val="00782B11"/>
    <w:rsid w:val="00782EB0"/>
    <w:rsid w:val="0078301E"/>
    <w:rsid w:val="00783A85"/>
    <w:rsid w:val="00783E43"/>
    <w:rsid w:val="00784452"/>
    <w:rsid w:val="00784544"/>
    <w:rsid w:val="00784684"/>
    <w:rsid w:val="0078477C"/>
    <w:rsid w:val="007849ED"/>
    <w:rsid w:val="00784B86"/>
    <w:rsid w:val="00784C46"/>
    <w:rsid w:val="00784D64"/>
    <w:rsid w:val="0078528B"/>
    <w:rsid w:val="00785476"/>
    <w:rsid w:val="007857BD"/>
    <w:rsid w:val="00785856"/>
    <w:rsid w:val="00785904"/>
    <w:rsid w:val="007859E2"/>
    <w:rsid w:val="00785C05"/>
    <w:rsid w:val="007865A8"/>
    <w:rsid w:val="0078665C"/>
    <w:rsid w:val="0078693A"/>
    <w:rsid w:val="0078696C"/>
    <w:rsid w:val="007878E2"/>
    <w:rsid w:val="00787A7D"/>
    <w:rsid w:val="00787A98"/>
    <w:rsid w:val="00787B41"/>
    <w:rsid w:val="0079045E"/>
    <w:rsid w:val="007904AB"/>
    <w:rsid w:val="0079054B"/>
    <w:rsid w:val="00790A48"/>
    <w:rsid w:val="00790A9C"/>
    <w:rsid w:val="00791DD4"/>
    <w:rsid w:val="00791E06"/>
    <w:rsid w:val="0079286D"/>
    <w:rsid w:val="00793179"/>
    <w:rsid w:val="00793684"/>
    <w:rsid w:val="007936C2"/>
    <w:rsid w:val="007938DF"/>
    <w:rsid w:val="00794442"/>
    <w:rsid w:val="007945A2"/>
    <w:rsid w:val="00794E5D"/>
    <w:rsid w:val="007952FD"/>
    <w:rsid w:val="00795361"/>
    <w:rsid w:val="0079562C"/>
    <w:rsid w:val="007957EF"/>
    <w:rsid w:val="00796088"/>
    <w:rsid w:val="00796C50"/>
    <w:rsid w:val="00796FCD"/>
    <w:rsid w:val="007970A5"/>
    <w:rsid w:val="00797231"/>
    <w:rsid w:val="007972D5"/>
    <w:rsid w:val="007974AE"/>
    <w:rsid w:val="007975DD"/>
    <w:rsid w:val="00797BE6"/>
    <w:rsid w:val="007A0157"/>
    <w:rsid w:val="007A02AA"/>
    <w:rsid w:val="007A0807"/>
    <w:rsid w:val="007A0BF6"/>
    <w:rsid w:val="007A0C7A"/>
    <w:rsid w:val="007A0E9F"/>
    <w:rsid w:val="007A0F87"/>
    <w:rsid w:val="007A16C8"/>
    <w:rsid w:val="007A2501"/>
    <w:rsid w:val="007A287F"/>
    <w:rsid w:val="007A2EAF"/>
    <w:rsid w:val="007A3739"/>
    <w:rsid w:val="007A37B5"/>
    <w:rsid w:val="007A3975"/>
    <w:rsid w:val="007A4BF5"/>
    <w:rsid w:val="007A4DC4"/>
    <w:rsid w:val="007A4FCB"/>
    <w:rsid w:val="007A53B7"/>
    <w:rsid w:val="007A604B"/>
    <w:rsid w:val="007A66A7"/>
    <w:rsid w:val="007A687C"/>
    <w:rsid w:val="007A6974"/>
    <w:rsid w:val="007A6B6E"/>
    <w:rsid w:val="007A74ED"/>
    <w:rsid w:val="007AF559"/>
    <w:rsid w:val="007B046C"/>
    <w:rsid w:val="007B0BAF"/>
    <w:rsid w:val="007B0F34"/>
    <w:rsid w:val="007B14DB"/>
    <w:rsid w:val="007B1783"/>
    <w:rsid w:val="007B1EC8"/>
    <w:rsid w:val="007B1FA8"/>
    <w:rsid w:val="007B2471"/>
    <w:rsid w:val="007B2534"/>
    <w:rsid w:val="007B25A0"/>
    <w:rsid w:val="007B268C"/>
    <w:rsid w:val="007B26E1"/>
    <w:rsid w:val="007B2758"/>
    <w:rsid w:val="007B29EF"/>
    <w:rsid w:val="007B2BAC"/>
    <w:rsid w:val="007B2C9D"/>
    <w:rsid w:val="007B2DF0"/>
    <w:rsid w:val="007B306B"/>
    <w:rsid w:val="007B317C"/>
    <w:rsid w:val="007B31BA"/>
    <w:rsid w:val="007B3315"/>
    <w:rsid w:val="007B351B"/>
    <w:rsid w:val="007B368B"/>
    <w:rsid w:val="007B3E0E"/>
    <w:rsid w:val="007B3EFD"/>
    <w:rsid w:val="007B400E"/>
    <w:rsid w:val="007B4801"/>
    <w:rsid w:val="007B4B2E"/>
    <w:rsid w:val="007B4F6E"/>
    <w:rsid w:val="007B513D"/>
    <w:rsid w:val="007B5485"/>
    <w:rsid w:val="007B563E"/>
    <w:rsid w:val="007B5753"/>
    <w:rsid w:val="007B5AAB"/>
    <w:rsid w:val="007B5C95"/>
    <w:rsid w:val="007B5D61"/>
    <w:rsid w:val="007B5E47"/>
    <w:rsid w:val="007B665D"/>
    <w:rsid w:val="007B66B9"/>
    <w:rsid w:val="007B6FE6"/>
    <w:rsid w:val="007B7074"/>
    <w:rsid w:val="007B7951"/>
    <w:rsid w:val="007B7DBC"/>
    <w:rsid w:val="007C0B09"/>
    <w:rsid w:val="007C0DC7"/>
    <w:rsid w:val="007C105D"/>
    <w:rsid w:val="007C11B1"/>
    <w:rsid w:val="007C1273"/>
    <w:rsid w:val="007C1806"/>
    <w:rsid w:val="007C1998"/>
    <w:rsid w:val="007C1B0B"/>
    <w:rsid w:val="007C1BF3"/>
    <w:rsid w:val="007C1DC5"/>
    <w:rsid w:val="007C1E02"/>
    <w:rsid w:val="007C1E2C"/>
    <w:rsid w:val="007C1F49"/>
    <w:rsid w:val="007C1FE8"/>
    <w:rsid w:val="007C2085"/>
    <w:rsid w:val="007C2431"/>
    <w:rsid w:val="007C2662"/>
    <w:rsid w:val="007C26A9"/>
    <w:rsid w:val="007C2963"/>
    <w:rsid w:val="007C29B8"/>
    <w:rsid w:val="007C2ABB"/>
    <w:rsid w:val="007C3509"/>
    <w:rsid w:val="007C37D1"/>
    <w:rsid w:val="007C3ECE"/>
    <w:rsid w:val="007C3FA1"/>
    <w:rsid w:val="007C406A"/>
    <w:rsid w:val="007C4546"/>
    <w:rsid w:val="007C4A1F"/>
    <w:rsid w:val="007C4C63"/>
    <w:rsid w:val="007C4EB9"/>
    <w:rsid w:val="007C5442"/>
    <w:rsid w:val="007C58FF"/>
    <w:rsid w:val="007C5EAE"/>
    <w:rsid w:val="007C5F9E"/>
    <w:rsid w:val="007C6764"/>
    <w:rsid w:val="007C72AA"/>
    <w:rsid w:val="007C7359"/>
    <w:rsid w:val="007C7619"/>
    <w:rsid w:val="007C7CFB"/>
    <w:rsid w:val="007D03EC"/>
    <w:rsid w:val="007D0539"/>
    <w:rsid w:val="007D0680"/>
    <w:rsid w:val="007D07AF"/>
    <w:rsid w:val="007D0834"/>
    <w:rsid w:val="007D089E"/>
    <w:rsid w:val="007D0AEE"/>
    <w:rsid w:val="007D11F1"/>
    <w:rsid w:val="007D1798"/>
    <w:rsid w:val="007D1E5E"/>
    <w:rsid w:val="007D20AF"/>
    <w:rsid w:val="007D220C"/>
    <w:rsid w:val="007D2A09"/>
    <w:rsid w:val="007D2A0B"/>
    <w:rsid w:val="007D2C32"/>
    <w:rsid w:val="007D30E7"/>
    <w:rsid w:val="007D34F3"/>
    <w:rsid w:val="007D3521"/>
    <w:rsid w:val="007D367E"/>
    <w:rsid w:val="007D3726"/>
    <w:rsid w:val="007D38D1"/>
    <w:rsid w:val="007D3957"/>
    <w:rsid w:val="007D4267"/>
    <w:rsid w:val="007D463F"/>
    <w:rsid w:val="007D4926"/>
    <w:rsid w:val="007D4BAF"/>
    <w:rsid w:val="007D4FB6"/>
    <w:rsid w:val="007D4FD8"/>
    <w:rsid w:val="007D5446"/>
    <w:rsid w:val="007D5A6E"/>
    <w:rsid w:val="007D5B62"/>
    <w:rsid w:val="007D615C"/>
    <w:rsid w:val="007D65EB"/>
    <w:rsid w:val="007D6BBB"/>
    <w:rsid w:val="007D70F5"/>
    <w:rsid w:val="007D712C"/>
    <w:rsid w:val="007D71C1"/>
    <w:rsid w:val="007D7490"/>
    <w:rsid w:val="007D75ED"/>
    <w:rsid w:val="007D7A21"/>
    <w:rsid w:val="007D7CEC"/>
    <w:rsid w:val="007D7D18"/>
    <w:rsid w:val="007D7D23"/>
    <w:rsid w:val="007D7EDA"/>
    <w:rsid w:val="007E081A"/>
    <w:rsid w:val="007E08F2"/>
    <w:rsid w:val="007E0B7A"/>
    <w:rsid w:val="007E0F6B"/>
    <w:rsid w:val="007E1361"/>
    <w:rsid w:val="007E1592"/>
    <w:rsid w:val="007E18FD"/>
    <w:rsid w:val="007E1F59"/>
    <w:rsid w:val="007E24BA"/>
    <w:rsid w:val="007E28A7"/>
    <w:rsid w:val="007E29B0"/>
    <w:rsid w:val="007E2B23"/>
    <w:rsid w:val="007E3102"/>
    <w:rsid w:val="007E3490"/>
    <w:rsid w:val="007E36AD"/>
    <w:rsid w:val="007E3BF3"/>
    <w:rsid w:val="007E4A66"/>
    <w:rsid w:val="007E4D7B"/>
    <w:rsid w:val="007E4E59"/>
    <w:rsid w:val="007E5274"/>
    <w:rsid w:val="007E550A"/>
    <w:rsid w:val="007E57E4"/>
    <w:rsid w:val="007E5D05"/>
    <w:rsid w:val="007E64AD"/>
    <w:rsid w:val="007E66AD"/>
    <w:rsid w:val="007E6792"/>
    <w:rsid w:val="007E6DD7"/>
    <w:rsid w:val="007E70DD"/>
    <w:rsid w:val="007E7A10"/>
    <w:rsid w:val="007E7A43"/>
    <w:rsid w:val="007E7E3C"/>
    <w:rsid w:val="007E7E8E"/>
    <w:rsid w:val="007F02BA"/>
    <w:rsid w:val="007F09C2"/>
    <w:rsid w:val="007F0AC9"/>
    <w:rsid w:val="007F0B03"/>
    <w:rsid w:val="007F12B9"/>
    <w:rsid w:val="007F173C"/>
    <w:rsid w:val="007F1FD5"/>
    <w:rsid w:val="007F1FDB"/>
    <w:rsid w:val="007F219B"/>
    <w:rsid w:val="007F2434"/>
    <w:rsid w:val="007F2738"/>
    <w:rsid w:val="007F28A6"/>
    <w:rsid w:val="007F294C"/>
    <w:rsid w:val="007F2E35"/>
    <w:rsid w:val="007F2F9F"/>
    <w:rsid w:val="007F303F"/>
    <w:rsid w:val="007F3865"/>
    <w:rsid w:val="007F3B29"/>
    <w:rsid w:val="007F412B"/>
    <w:rsid w:val="007F419B"/>
    <w:rsid w:val="007F487A"/>
    <w:rsid w:val="007F489C"/>
    <w:rsid w:val="007F49A8"/>
    <w:rsid w:val="007F4A7D"/>
    <w:rsid w:val="007F4A89"/>
    <w:rsid w:val="007F4E94"/>
    <w:rsid w:val="007F4E98"/>
    <w:rsid w:val="007F5353"/>
    <w:rsid w:val="007F5F5A"/>
    <w:rsid w:val="007F5FD4"/>
    <w:rsid w:val="007F6D1A"/>
    <w:rsid w:val="007F7175"/>
    <w:rsid w:val="007F73F3"/>
    <w:rsid w:val="007F772B"/>
    <w:rsid w:val="007F7889"/>
    <w:rsid w:val="00800029"/>
    <w:rsid w:val="008005E4"/>
    <w:rsid w:val="00800E60"/>
    <w:rsid w:val="00800E97"/>
    <w:rsid w:val="0080130F"/>
    <w:rsid w:val="00801334"/>
    <w:rsid w:val="00801723"/>
    <w:rsid w:val="008018AA"/>
    <w:rsid w:val="008022BD"/>
    <w:rsid w:val="008024C3"/>
    <w:rsid w:val="00802534"/>
    <w:rsid w:val="00802967"/>
    <w:rsid w:val="00802B4E"/>
    <w:rsid w:val="00802F6C"/>
    <w:rsid w:val="00802F8A"/>
    <w:rsid w:val="00803217"/>
    <w:rsid w:val="00803231"/>
    <w:rsid w:val="0080399A"/>
    <w:rsid w:val="00803BF1"/>
    <w:rsid w:val="00803CFA"/>
    <w:rsid w:val="00803DB2"/>
    <w:rsid w:val="00803F4B"/>
    <w:rsid w:val="00804140"/>
    <w:rsid w:val="008041E9"/>
    <w:rsid w:val="008043F8"/>
    <w:rsid w:val="00804422"/>
    <w:rsid w:val="00805182"/>
    <w:rsid w:val="008054B7"/>
    <w:rsid w:val="00805CB0"/>
    <w:rsid w:val="00805EE2"/>
    <w:rsid w:val="008064D5"/>
    <w:rsid w:val="00806778"/>
    <w:rsid w:val="00806B31"/>
    <w:rsid w:val="00806F87"/>
    <w:rsid w:val="00807318"/>
    <w:rsid w:val="00807847"/>
    <w:rsid w:val="00807A9B"/>
    <w:rsid w:val="00810224"/>
    <w:rsid w:val="00810953"/>
    <w:rsid w:val="00810999"/>
    <w:rsid w:val="00810A5F"/>
    <w:rsid w:val="00810BFD"/>
    <w:rsid w:val="00811050"/>
    <w:rsid w:val="00811185"/>
    <w:rsid w:val="00811205"/>
    <w:rsid w:val="008112FE"/>
    <w:rsid w:val="008114C9"/>
    <w:rsid w:val="0081162F"/>
    <w:rsid w:val="00811632"/>
    <w:rsid w:val="00811C06"/>
    <w:rsid w:val="0081223C"/>
    <w:rsid w:val="00812314"/>
    <w:rsid w:val="0081282B"/>
    <w:rsid w:val="00812AAC"/>
    <w:rsid w:val="00812B7D"/>
    <w:rsid w:val="008130C1"/>
    <w:rsid w:val="008136F6"/>
    <w:rsid w:val="00813D98"/>
    <w:rsid w:val="00813F11"/>
    <w:rsid w:val="00814039"/>
    <w:rsid w:val="008141E8"/>
    <w:rsid w:val="008142A4"/>
    <w:rsid w:val="008144A8"/>
    <w:rsid w:val="00814779"/>
    <w:rsid w:val="008148D9"/>
    <w:rsid w:val="00814A4F"/>
    <w:rsid w:val="00814CB6"/>
    <w:rsid w:val="008159DB"/>
    <w:rsid w:val="008159F0"/>
    <w:rsid w:val="00815B02"/>
    <w:rsid w:val="00815BE5"/>
    <w:rsid w:val="00816904"/>
    <w:rsid w:val="00816C0F"/>
    <w:rsid w:val="00817015"/>
    <w:rsid w:val="0081703A"/>
    <w:rsid w:val="008176A8"/>
    <w:rsid w:val="00817722"/>
    <w:rsid w:val="00817C02"/>
    <w:rsid w:val="00817C38"/>
    <w:rsid w:val="0081E234"/>
    <w:rsid w:val="0082009D"/>
    <w:rsid w:val="00820687"/>
    <w:rsid w:val="008209A7"/>
    <w:rsid w:val="00820BE4"/>
    <w:rsid w:val="00820E7A"/>
    <w:rsid w:val="00820EA8"/>
    <w:rsid w:val="0082155F"/>
    <w:rsid w:val="00821ABC"/>
    <w:rsid w:val="00821ADE"/>
    <w:rsid w:val="00821D92"/>
    <w:rsid w:val="008222A4"/>
    <w:rsid w:val="008222B8"/>
    <w:rsid w:val="0082232F"/>
    <w:rsid w:val="00822387"/>
    <w:rsid w:val="008223E3"/>
    <w:rsid w:val="00822A5A"/>
    <w:rsid w:val="00822BBC"/>
    <w:rsid w:val="00822C99"/>
    <w:rsid w:val="00822D2D"/>
    <w:rsid w:val="008236B9"/>
    <w:rsid w:val="00823902"/>
    <w:rsid w:val="00823C29"/>
    <w:rsid w:val="00823CA3"/>
    <w:rsid w:val="00824EF0"/>
    <w:rsid w:val="00825444"/>
    <w:rsid w:val="00825707"/>
    <w:rsid w:val="00825C56"/>
    <w:rsid w:val="008260CB"/>
    <w:rsid w:val="0082686B"/>
    <w:rsid w:val="008270C4"/>
    <w:rsid w:val="00827373"/>
    <w:rsid w:val="00827BF7"/>
    <w:rsid w:val="00827C43"/>
    <w:rsid w:val="00830B81"/>
    <w:rsid w:val="00830BBF"/>
    <w:rsid w:val="00830D57"/>
    <w:rsid w:val="00830F69"/>
    <w:rsid w:val="00831203"/>
    <w:rsid w:val="0083122A"/>
    <w:rsid w:val="008318AA"/>
    <w:rsid w:val="00831E78"/>
    <w:rsid w:val="0083204F"/>
    <w:rsid w:val="00832135"/>
    <w:rsid w:val="008321C6"/>
    <w:rsid w:val="008326F8"/>
    <w:rsid w:val="00832781"/>
    <w:rsid w:val="0083283B"/>
    <w:rsid w:val="008329B5"/>
    <w:rsid w:val="00832BA7"/>
    <w:rsid w:val="00832F1D"/>
    <w:rsid w:val="0083317B"/>
    <w:rsid w:val="008333FB"/>
    <w:rsid w:val="0083372F"/>
    <w:rsid w:val="0083391E"/>
    <w:rsid w:val="00834248"/>
    <w:rsid w:val="00834325"/>
    <w:rsid w:val="008344A3"/>
    <w:rsid w:val="00834B4B"/>
    <w:rsid w:val="00834F51"/>
    <w:rsid w:val="008352F3"/>
    <w:rsid w:val="00835EC5"/>
    <w:rsid w:val="00836611"/>
    <w:rsid w:val="00836A7B"/>
    <w:rsid w:val="00836DCA"/>
    <w:rsid w:val="00836DFD"/>
    <w:rsid w:val="00836F17"/>
    <w:rsid w:val="00836F44"/>
    <w:rsid w:val="008372EE"/>
    <w:rsid w:val="008379C2"/>
    <w:rsid w:val="00837DCA"/>
    <w:rsid w:val="008402EB"/>
    <w:rsid w:val="008405AD"/>
    <w:rsid w:val="008408F7"/>
    <w:rsid w:val="00840998"/>
    <w:rsid w:val="00841C20"/>
    <w:rsid w:val="00841D9F"/>
    <w:rsid w:val="00841E33"/>
    <w:rsid w:val="00841F6B"/>
    <w:rsid w:val="008422E5"/>
    <w:rsid w:val="008427FA"/>
    <w:rsid w:val="00842B67"/>
    <w:rsid w:val="008431C4"/>
    <w:rsid w:val="0084328A"/>
    <w:rsid w:val="008439BE"/>
    <w:rsid w:val="008439FC"/>
    <w:rsid w:val="00843B9F"/>
    <w:rsid w:val="00844128"/>
    <w:rsid w:val="00844507"/>
    <w:rsid w:val="0084475D"/>
    <w:rsid w:val="00844E3D"/>
    <w:rsid w:val="0084500B"/>
    <w:rsid w:val="00845228"/>
    <w:rsid w:val="008452AB"/>
    <w:rsid w:val="00845392"/>
    <w:rsid w:val="008455BE"/>
    <w:rsid w:val="0084590F"/>
    <w:rsid w:val="0084647E"/>
    <w:rsid w:val="008468E1"/>
    <w:rsid w:val="00846925"/>
    <w:rsid w:val="008469AA"/>
    <w:rsid w:val="00846CB3"/>
    <w:rsid w:val="00846FD3"/>
    <w:rsid w:val="00847521"/>
    <w:rsid w:val="008500E8"/>
    <w:rsid w:val="00850354"/>
    <w:rsid w:val="00850474"/>
    <w:rsid w:val="008507BA"/>
    <w:rsid w:val="008508BC"/>
    <w:rsid w:val="008508E9"/>
    <w:rsid w:val="00850AC2"/>
    <w:rsid w:val="00850BEA"/>
    <w:rsid w:val="0085162C"/>
    <w:rsid w:val="00851FDD"/>
    <w:rsid w:val="008522FE"/>
    <w:rsid w:val="008525DC"/>
    <w:rsid w:val="008529DA"/>
    <w:rsid w:val="00852EE3"/>
    <w:rsid w:val="0085315D"/>
    <w:rsid w:val="008536EC"/>
    <w:rsid w:val="0085383A"/>
    <w:rsid w:val="0085383D"/>
    <w:rsid w:val="00853C5D"/>
    <w:rsid w:val="00854074"/>
    <w:rsid w:val="008541FC"/>
    <w:rsid w:val="00854829"/>
    <w:rsid w:val="00854970"/>
    <w:rsid w:val="00854BF6"/>
    <w:rsid w:val="008550D0"/>
    <w:rsid w:val="00855345"/>
    <w:rsid w:val="0085538A"/>
    <w:rsid w:val="00855CD1"/>
    <w:rsid w:val="00855CEE"/>
    <w:rsid w:val="00855FAE"/>
    <w:rsid w:val="008561BF"/>
    <w:rsid w:val="008562AF"/>
    <w:rsid w:val="00856535"/>
    <w:rsid w:val="00856934"/>
    <w:rsid w:val="00856EDA"/>
    <w:rsid w:val="00857066"/>
    <w:rsid w:val="00857139"/>
    <w:rsid w:val="0085739A"/>
    <w:rsid w:val="008573FF"/>
    <w:rsid w:val="008574AF"/>
    <w:rsid w:val="0085754A"/>
    <w:rsid w:val="0085756A"/>
    <w:rsid w:val="008575A4"/>
    <w:rsid w:val="00857E7E"/>
    <w:rsid w:val="008601DA"/>
    <w:rsid w:val="0086027A"/>
    <w:rsid w:val="00860421"/>
    <w:rsid w:val="008606A7"/>
    <w:rsid w:val="00860D95"/>
    <w:rsid w:val="00861222"/>
    <w:rsid w:val="0086122B"/>
    <w:rsid w:val="00861882"/>
    <w:rsid w:val="00861EC1"/>
    <w:rsid w:val="00862232"/>
    <w:rsid w:val="008624B8"/>
    <w:rsid w:val="00862A68"/>
    <w:rsid w:val="00863079"/>
    <w:rsid w:val="008632E3"/>
    <w:rsid w:val="00863A37"/>
    <w:rsid w:val="00863C4A"/>
    <w:rsid w:val="00863DE4"/>
    <w:rsid w:val="00863F80"/>
    <w:rsid w:val="0086412D"/>
    <w:rsid w:val="008648EB"/>
    <w:rsid w:val="00864B28"/>
    <w:rsid w:val="0086512A"/>
    <w:rsid w:val="0086533C"/>
    <w:rsid w:val="00865530"/>
    <w:rsid w:val="008658B5"/>
    <w:rsid w:val="0086685A"/>
    <w:rsid w:val="00866F22"/>
    <w:rsid w:val="008673FC"/>
    <w:rsid w:val="00867570"/>
    <w:rsid w:val="008678CE"/>
    <w:rsid w:val="00867AEF"/>
    <w:rsid w:val="00867B83"/>
    <w:rsid w:val="00867FE3"/>
    <w:rsid w:val="008710D7"/>
    <w:rsid w:val="008714EC"/>
    <w:rsid w:val="00871602"/>
    <w:rsid w:val="00871AF5"/>
    <w:rsid w:val="00871BA6"/>
    <w:rsid w:val="00872257"/>
    <w:rsid w:val="008728E0"/>
    <w:rsid w:val="00873878"/>
    <w:rsid w:val="00873BC0"/>
    <w:rsid w:val="00873E0D"/>
    <w:rsid w:val="00873FA3"/>
    <w:rsid w:val="008749B9"/>
    <w:rsid w:val="00874ADB"/>
    <w:rsid w:val="00874F10"/>
    <w:rsid w:val="00875177"/>
    <w:rsid w:val="0087528C"/>
    <w:rsid w:val="00875509"/>
    <w:rsid w:val="00875ACA"/>
    <w:rsid w:val="00875B7B"/>
    <w:rsid w:val="00875C29"/>
    <w:rsid w:val="00875D0E"/>
    <w:rsid w:val="00875E43"/>
    <w:rsid w:val="0087649D"/>
    <w:rsid w:val="00876610"/>
    <w:rsid w:val="0087666C"/>
    <w:rsid w:val="00876833"/>
    <w:rsid w:val="008769F5"/>
    <w:rsid w:val="008779D6"/>
    <w:rsid w:val="00877E24"/>
    <w:rsid w:val="00880002"/>
    <w:rsid w:val="008808A1"/>
    <w:rsid w:val="00880952"/>
    <w:rsid w:val="00880B2E"/>
    <w:rsid w:val="00880B4F"/>
    <w:rsid w:val="0088150D"/>
    <w:rsid w:val="0088161F"/>
    <w:rsid w:val="008817EB"/>
    <w:rsid w:val="00881D73"/>
    <w:rsid w:val="00882014"/>
    <w:rsid w:val="0088214C"/>
    <w:rsid w:val="00882533"/>
    <w:rsid w:val="008829D2"/>
    <w:rsid w:val="00883347"/>
    <w:rsid w:val="00883681"/>
    <w:rsid w:val="00883D68"/>
    <w:rsid w:val="00883FBE"/>
    <w:rsid w:val="00884BA3"/>
    <w:rsid w:val="00884F5B"/>
    <w:rsid w:val="0088541B"/>
    <w:rsid w:val="00885577"/>
    <w:rsid w:val="0088596D"/>
    <w:rsid w:val="00885C36"/>
    <w:rsid w:val="00885FD0"/>
    <w:rsid w:val="00886A20"/>
    <w:rsid w:val="00886B69"/>
    <w:rsid w:val="00886DE8"/>
    <w:rsid w:val="00887319"/>
    <w:rsid w:val="00887348"/>
    <w:rsid w:val="0088734B"/>
    <w:rsid w:val="008875FA"/>
    <w:rsid w:val="0089074A"/>
    <w:rsid w:val="008909BC"/>
    <w:rsid w:val="00890EB4"/>
    <w:rsid w:val="008915DE"/>
    <w:rsid w:val="00891EB4"/>
    <w:rsid w:val="00891F06"/>
    <w:rsid w:val="00892146"/>
    <w:rsid w:val="00892199"/>
    <w:rsid w:val="008928E3"/>
    <w:rsid w:val="00892DEC"/>
    <w:rsid w:val="00892E71"/>
    <w:rsid w:val="008930C1"/>
    <w:rsid w:val="00893109"/>
    <w:rsid w:val="008933B6"/>
    <w:rsid w:val="0089401B"/>
    <w:rsid w:val="0089410B"/>
    <w:rsid w:val="00894183"/>
    <w:rsid w:val="0089444C"/>
    <w:rsid w:val="008948C2"/>
    <w:rsid w:val="00894C25"/>
    <w:rsid w:val="00894CBB"/>
    <w:rsid w:val="00894E6E"/>
    <w:rsid w:val="00894FE7"/>
    <w:rsid w:val="0089590E"/>
    <w:rsid w:val="00895913"/>
    <w:rsid w:val="00895DA3"/>
    <w:rsid w:val="00895F71"/>
    <w:rsid w:val="00896066"/>
    <w:rsid w:val="008962B5"/>
    <w:rsid w:val="00896308"/>
    <w:rsid w:val="00896FEC"/>
    <w:rsid w:val="00897599"/>
    <w:rsid w:val="008977B4"/>
    <w:rsid w:val="00897840"/>
    <w:rsid w:val="008A0518"/>
    <w:rsid w:val="008A0BC8"/>
    <w:rsid w:val="008A1409"/>
    <w:rsid w:val="008A1486"/>
    <w:rsid w:val="008A15A7"/>
    <w:rsid w:val="008A15E4"/>
    <w:rsid w:val="008A17B5"/>
    <w:rsid w:val="008A1824"/>
    <w:rsid w:val="008A194C"/>
    <w:rsid w:val="008A1A10"/>
    <w:rsid w:val="008A227D"/>
    <w:rsid w:val="008A2634"/>
    <w:rsid w:val="008A2747"/>
    <w:rsid w:val="008A290D"/>
    <w:rsid w:val="008A35D1"/>
    <w:rsid w:val="008A3D69"/>
    <w:rsid w:val="008A3DCB"/>
    <w:rsid w:val="008A3EED"/>
    <w:rsid w:val="008A3FB0"/>
    <w:rsid w:val="008A4082"/>
    <w:rsid w:val="008A4292"/>
    <w:rsid w:val="008A4A35"/>
    <w:rsid w:val="008A4DB8"/>
    <w:rsid w:val="008A5112"/>
    <w:rsid w:val="008A5143"/>
    <w:rsid w:val="008A5144"/>
    <w:rsid w:val="008A5BF0"/>
    <w:rsid w:val="008A5CEA"/>
    <w:rsid w:val="008A60D1"/>
    <w:rsid w:val="008A648D"/>
    <w:rsid w:val="008A67C9"/>
    <w:rsid w:val="008A6B5A"/>
    <w:rsid w:val="008A70DE"/>
    <w:rsid w:val="008A70E9"/>
    <w:rsid w:val="008A738E"/>
    <w:rsid w:val="008A7406"/>
    <w:rsid w:val="008A7631"/>
    <w:rsid w:val="008A7842"/>
    <w:rsid w:val="008A7D41"/>
    <w:rsid w:val="008B002A"/>
    <w:rsid w:val="008B05F9"/>
    <w:rsid w:val="008B0CEB"/>
    <w:rsid w:val="008B14B6"/>
    <w:rsid w:val="008B155E"/>
    <w:rsid w:val="008B1839"/>
    <w:rsid w:val="008B1C75"/>
    <w:rsid w:val="008B1D44"/>
    <w:rsid w:val="008B1D78"/>
    <w:rsid w:val="008B2055"/>
    <w:rsid w:val="008B21FE"/>
    <w:rsid w:val="008B230B"/>
    <w:rsid w:val="008B264D"/>
    <w:rsid w:val="008B26BC"/>
    <w:rsid w:val="008B2C69"/>
    <w:rsid w:val="008B2CC1"/>
    <w:rsid w:val="008B2F9C"/>
    <w:rsid w:val="008B300E"/>
    <w:rsid w:val="008B3B6C"/>
    <w:rsid w:val="008B3CE7"/>
    <w:rsid w:val="008B3CF1"/>
    <w:rsid w:val="008B4419"/>
    <w:rsid w:val="008B4750"/>
    <w:rsid w:val="008B484A"/>
    <w:rsid w:val="008B4E24"/>
    <w:rsid w:val="008B5CB9"/>
    <w:rsid w:val="008B6174"/>
    <w:rsid w:val="008B64B1"/>
    <w:rsid w:val="008B6817"/>
    <w:rsid w:val="008B68C4"/>
    <w:rsid w:val="008B6A95"/>
    <w:rsid w:val="008B721A"/>
    <w:rsid w:val="008B7B4B"/>
    <w:rsid w:val="008B7B9E"/>
    <w:rsid w:val="008C0136"/>
    <w:rsid w:val="008C03DF"/>
    <w:rsid w:val="008C0719"/>
    <w:rsid w:val="008C0843"/>
    <w:rsid w:val="008C0E02"/>
    <w:rsid w:val="008C1715"/>
    <w:rsid w:val="008C1A67"/>
    <w:rsid w:val="008C1BD5"/>
    <w:rsid w:val="008C267D"/>
    <w:rsid w:val="008C2C52"/>
    <w:rsid w:val="008C2DE5"/>
    <w:rsid w:val="008C3570"/>
    <w:rsid w:val="008C445A"/>
    <w:rsid w:val="008C4F89"/>
    <w:rsid w:val="008C539B"/>
    <w:rsid w:val="008C560E"/>
    <w:rsid w:val="008C5A03"/>
    <w:rsid w:val="008C5E93"/>
    <w:rsid w:val="008C5E9A"/>
    <w:rsid w:val="008C6A0D"/>
    <w:rsid w:val="008C7220"/>
    <w:rsid w:val="008C7538"/>
    <w:rsid w:val="008C7A27"/>
    <w:rsid w:val="008C7ABB"/>
    <w:rsid w:val="008C7F8E"/>
    <w:rsid w:val="008D0108"/>
    <w:rsid w:val="008D0156"/>
    <w:rsid w:val="008D0639"/>
    <w:rsid w:val="008D0737"/>
    <w:rsid w:val="008D0935"/>
    <w:rsid w:val="008D0978"/>
    <w:rsid w:val="008D0F50"/>
    <w:rsid w:val="008D106C"/>
    <w:rsid w:val="008D14F6"/>
    <w:rsid w:val="008D18B2"/>
    <w:rsid w:val="008D199D"/>
    <w:rsid w:val="008D1B27"/>
    <w:rsid w:val="008D250D"/>
    <w:rsid w:val="008D25E3"/>
    <w:rsid w:val="008D2681"/>
    <w:rsid w:val="008D279D"/>
    <w:rsid w:val="008D2805"/>
    <w:rsid w:val="008D2848"/>
    <w:rsid w:val="008D2ABB"/>
    <w:rsid w:val="008D2D2F"/>
    <w:rsid w:val="008D3635"/>
    <w:rsid w:val="008D393D"/>
    <w:rsid w:val="008D3D53"/>
    <w:rsid w:val="008D4033"/>
    <w:rsid w:val="008D4689"/>
    <w:rsid w:val="008D4874"/>
    <w:rsid w:val="008D493F"/>
    <w:rsid w:val="008D51FD"/>
    <w:rsid w:val="008D54AD"/>
    <w:rsid w:val="008D55D0"/>
    <w:rsid w:val="008D56A0"/>
    <w:rsid w:val="008D65C7"/>
    <w:rsid w:val="008D692A"/>
    <w:rsid w:val="008D6A3F"/>
    <w:rsid w:val="008D6A76"/>
    <w:rsid w:val="008D735A"/>
    <w:rsid w:val="008D7840"/>
    <w:rsid w:val="008D7852"/>
    <w:rsid w:val="008D7B72"/>
    <w:rsid w:val="008D7FCC"/>
    <w:rsid w:val="008E021A"/>
    <w:rsid w:val="008E054E"/>
    <w:rsid w:val="008E0FC4"/>
    <w:rsid w:val="008E11D9"/>
    <w:rsid w:val="008E13AE"/>
    <w:rsid w:val="008E15B1"/>
    <w:rsid w:val="008E161F"/>
    <w:rsid w:val="008E1625"/>
    <w:rsid w:val="008E1D33"/>
    <w:rsid w:val="008E1E80"/>
    <w:rsid w:val="008E28E2"/>
    <w:rsid w:val="008E29BE"/>
    <w:rsid w:val="008E2B60"/>
    <w:rsid w:val="008E2D8B"/>
    <w:rsid w:val="008E2EC8"/>
    <w:rsid w:val="008E31CC"/>
    <w:rsid w:val="008E32A2"/>
    <w:rsid w:val="008E32FB"/>
    <w:rsid w:val="008E334F"/>
    <w:rsid w:val="008E33E8"/>
    <w:rsid w:val="008E378C"/>
    <w:rsid w:val="008E42E7"/>
    <w:rsid w:val="008E44C4"/>
    <w:rsid w:val="008E473C"/>
    <w:rsid w:val="008E4AB1"/>
    <w:rsid w:val="008E4C94"/>
    <w:rsid w:val="008E4CE6"/>
    <w:rsid w:val="008E526D"/>
    <w:rsid w:val="008E5976"/>
    <w:rsid w:val="008E59BE"/>
    <w:rsid w:val="008E612B"/>
    <w:rsid w:val="008E6189"/>
    <w:rsid w:val="008E696E"/>
    <w:rsid w:val="008E6BB8"/>
    <w:rsid w:val="008E7209"/>
    <w:rsid w:val="008E74BA"/>
    <w:rsid w:val="008E7932"/>
    <w:rsid w:val="008E7A61"/>
    <w:rsid w:val="008E7C6F"/>
    <w:rsid w:val="008E7DA0"/>
    <w:rsid w:val="008F012F"/>
    <w:rsid w:val="008F0143"/>
    <w:rsid w:val="008F0247"/>
    <w:rsid w:val="008F028A"/>
    <w:rsid w:val="008F037C"/>
    <w:rsid w:val="008F0AB5"/>
    <w:rsid w:val="008F0CAB"/>
    <w:rsid w:val="008F0CE7"/>
    <w:rsid w:val="008F1311"/>
    <w:rsid w:val="008F1655"/>
    <w:rsid w:val="008F1800"/>
    <w:rsid w:val="008F1F41"/>
    <w:rsid w:val="008F2487"/>
    <w:rsid w:val="008F2967"/>
    <w:rsid w:val="008F2A1D"/>
    <w:rsid w:val="008F2C56"/>
    <w:rsid w:val="008F2F2C"/>
    <w:rsid w:val="008F3110"/>
    <w:rsid w:val="008F3116"/>
    <w:rsid w:val="008F327E"/>
    <w:rsid w:val="008F34E7"/>
    <w:rsid w:val="008F3521"/>
    <w:rsid w:val="008F3587"/>
    <w:rsid w:val="008F3ABA"/>
    <w:rsid w:val="008F480D"/>
    <w:rsid w:val="008F4A32"/>
    <w:rsid w:val="008F4C00"/>
    <w:rsid w:val="008F4EF2"/>
    <w:rsid w:val="008F54F3"/>
    <w:rsid w:val="008F56AE"/>
    <w:rsid w:val="008F595F"/>
    <w:rsid w:val="008F5AF9"/>
    <w:rsid w:val="008F5B1F"/>
    <w:rsid w:val="008F639D"/>
    <w:rsid w:val="008F6583"/>
    <w:rsid w:val="008F6D36"/>
    <w:rsid w:val="008F6E0B"/>
    <w:rsid w:val="008F6E9C"/>
    <w:rsid w:val="008F72DA"/>
    <w:rsid w:val="008F7995"/>
    <w:rsid w:val="008F7A62"/>
    <w:rsid w:val="008F7AC2"/>
    <w:rsid w:val="008F7D41"/>
    <w:rsid w:val="00900769"/>
    <w:rsid w:val="0090097A"/>
    <w:rsid w:val="00900A7D"/>
    <w:rsid w:val="00901CCD"/>
    <w:rsid w:val="00901CEC"/>
    <w:rsid w:val="00901D24"/>
    <w:rsid w:val="00901DF8"/>
    <w:rsid w:val="00901F78"/>
    <w:rsid w:val="00901F9A"/>
    <w:rsid w:val="009020CD"/>
    <w:rsid w:val="0090265A"/>
    <w:rsid w:val="00902B22"/>
    <w:rsid w:val="00902B75"/>
    <w:rsid w:val="00902F4C"/>
    <w:rsid w:val="00903433"/>
    <w:rsid w:val="009038C0"/>
    <w:rsid w:val="00903B63"/>
    <w:rsid w:val="00904443"/>
    <w:rsid w:val="0090549D"/>
    <w:rsid w:val="0090598B"/>
    <w:rsid w:val="00906327"/>
    <w:rsid w:val="00906357"/>
    <w:rsid w:val="009065C1"/>
    <w:rsid w:val="00906AD5"/>
    <w:rsid w:val="00906B6E"/>
    <w:rsid w:val="00906D12"/>
    <w:rsid w:val="009072E9"/>
    <w:rsid w:val="00910166"/>
    <w:rsid w:val="00910592"/>
    <w:rsid w:val="00910624"/>
    <w:rsid w:val="009106BF"/>
    <w:rsid w:val="00910795"/>
    <w:rsid w:val="00910971"/>
    <w:rsid w:val="009109A0"/>
    <w:rsid w:val="00910FD7"/>
    <w:rsid w:val="009110C1"/>
    <w:rsid w:val="00911277"/>
    <w:rsid w:val="0091166F"/>
    <w:rsid w:val="009117CC"/>
    <w:rsid w:val="00911B12"/>
    <w:rsid w:val="00911CEE"/>
    <w:rsid w:val="00911F65"/>
    <w:rsid w:val="009122C7"/>
    <w:rsid w:val="009126FD"/>
    <w:rsid w:val="00912D5A"/>
    <w:rsid w:val="00912F85"/>
    <w:rsid w:val="00913389"/>
    <w:rsid w:val="0091391B"/>
    <w:rsid w:val="00913A82"/>
    <w:rsid w:val="00913A94"/>
    <w:rsid w:val="00913B5F"/>
    <w:rsid w:val="00913BAC"/>
    <w:rsid w:val="00913E3B"/>
    <w:rsid w:val="009143AF"/>
    <w:rsid w:val="00914841"/>
    <w:rsid w:val="00914B1A"/>
    <w:rsid w:val="009153C6"/>
    <w:rsid w:val="00915434"/>
    <w:rsid w:val="00915610"/>
    <w:rsid w:val="0091569D"/>
    <w:rsid w:val="00916332"/>
    <w:rsid w:val="00916A0A"/>
    <w:rsid w:val="0091766F"/>
    <w:rsid w:val="00917795"/>
    <w:rsid w:val="009178C5"/>
    <w:rsid w:val="009179EE"/>
    <w:rsid w:val="00917AC9"/>
    <w:rsid w:val="00917C44"/>
    <w:rsid w:val="00917F7F"/>
    <w:rsid w:val="00920496"/>
    <w:rsid w:val="009208BF"/>
    <w:rsid w:val="00920B68"/>
    <w:rsid w:val="00920D57"/>
    <w:rsid w:val="00920FDD"/>
    <w:rsid w:val="0092104D"/>
    <w:rsid w:val="0092120E"/>
    <w:rsid w:val="00921361"/>
    <w:rsid w:val="0092156B"/>
    <w:rsid w:val="00921677"/>
    <w:rsid w:val="00921D01"/>
    <w:rsid w:val="00921E27"/>
    <w:rsid w:val="009222E4"/>
    <w:rsid w:val="0092267D"/>
    <w:rsid w:val="00922A0D"/>
    <w:rsid w:val="00922D0C"/>
    <w:rsid w:val="009239E8"/>
    <w:rsid w:val="00924082"/>
    <w:rsid w:val="00924149"/>
    <w:rsid w:val="0092496F"/>
    <w:rsid w:val="00924DD8"/>
    <w:rsid w:val="009250A9"/>
    <w:rsid w:val="0092581B"/>
    <w:rsid w:val="009259C0"/>
    <w:rsid w:val="00925C61"/>
    <w:rsid w:val="00925E06"/>
    <w:rsid w:val="00925FD3"/>
    <w:rsid w:val="009267CB"/>
    <w:rsid w:val="00926E7F"/>
    <w:rsid w:val="009271DA"/>
    <w:rsid w:val="00927ABB"/>
    <w:rsid w:val="00927FC5"/>
    <w:rsid w:val="00930703"/>
    <w:rsid w:val="009308DE"/>
    <w:rsid w:val="00930FC0"/>
    <w:rsid w:val="00931211"/>
    <w:rsid w:val="009313F5"/>
    <w:rsid w:val="00931521"/>
    <w:rsid w:val="009315BA"/>
    <w:rsid w:val="00931D15"/>
    <w:rsid w:val="009321CB"/>
    <w:rsid w:val="009321D2"/>
    <w:rsid w:val="009324B4"/>
    <w:rsid w:val="0093265F"/>
    <w:rsid w:val="009326D5"/>
    <w:rsid w:val="00932D5E"/>
    <w:rsid w:val="009330DB"/>
    <w:rsid w:val="009334D1"/>
    <w:rsid w:val="00933515"/>
    <w:rsid w:val="00933B9E"/>
    <w:rsid w:val="00934249"/>
    <w:rsid w:val="009343B3"/>
    <w:rsid w:val="0093491F"/>
    <w:rsid w:val="00934A7B"/>
    <w:rsid w:val="00934AAE"/>
    <w:rsid w:val="00934E79"/>
    <w:rsid w:val="00935371"/>
    <w:rsid w:val="00936382"/>
    <w:rsid w:val="0093653F"/>
    <w:rsid w:val="00936CDB"/>
    <w:rsid w:val="0093728E"/>
    <w:rsid w:val="00937301"/>
    <w:rsid w:val="0093733A"/>
    <w:rsid w:val="00937441"/>
    <w:rsid w:val="009374C2"/>
    <w:rsid w:val="00937F7A"/>
    <w:rsid w:val="009400A5"/>
    <w:rsid w:val="00940913"/>
    <w:rsid w:val="00940A16"/>
    <w:rsid w:val="00940BBB"/>
    <w:rsid w:val="00940E88"/>
    <w:rsid w:val="00941141"/>
    <w:rsid w:val="00941A7E"/>
    <w:rsid w:val="00941C41"/>
    <w:rsid w:val="0094213F"/>
    <w:rsid w:val="009421B6"/>
    <w:rsid w:val="00942933"/>
    <w:rsid w:val="00942A3D"/>
    <w:rsid w:val="00942E87"/>
    <w:rsid w:val="009430BD"/>
    <w:rsid w:val="00943146"/>
    <w:rsid w:val="0094348D"/>
    <w:rsid w:val="00943841"/>
    <w:rsid w:val="00944215"/>
    <w:rsid w:val="00944299"/>
    <w:rsid w:val="00944460"/>
    <w:rsid w:val="00944605"/>
    <w:rsid w:val="00944B9E"/>
    <w:rsid w:val="00944E02"/>
    <w:rsid w:val="00944E0B"/>
    <w:rsid w:val="00944E57"/>
    <w:rsid w:val="00945394"/>
    <w:rsid w:val="009454A1"/>
    <w:rsid w:val="00945620"/>
    <w:rsid w:val="00945B30"/>
    <w:rsid w:val="009460DB"/>
    <w:rsid w:val="009464CD"/>
    <w:rsid w:val="009467DE"/>
    <w:rsid w:val="00946A66"/>
    <w:rsid w:val="00947466"/>
    <w:rsid w:val="00947523"/>
    <w:rsid w:val="00947677"/>
    <w:rsid w:val="0094768F"/>
    <w:rsid w:val="0094799D"/>
    <w:rsid w:val="00947B77"/>
    <w:rsid w:val="009506E5"/>
    <w:rsid w:val="00950953"/>
    <w:rsid w:val="00950C2C"/>
    <w:rsid w:val="00950C45"/>
    <w:rsid w:val="0095125C"/>
    <w:rsid w:val="009519C3"/>
    <w:rsid w:val="00951F56"/>
    <w:rsid w:val="00952228"/>
    <w:rsid w:val="009524FE"/>
    <w:rsid w:val="009525B7"/>
    <w:rsid w:val="009526AE"/>
    <w:rsid w:val="009535F2"/>
    <w:rsid w:val="00953C07"/>
    <w:rsid w:val="009544D7"/>
    <w:rsid w:val="00954582"/>
    <w:rsid w:val="00954D1F"/>
    <w:rsid w:val="00955403"/>
    <w:rsid w:val="00955B41"/>
    <w:rsid w:val="00955D9B"/>
    <w:rsid w:val="00955E8C"/>
    <w:rsid w:val="00955EB1"/>
    <w:rsid w:val="00956985"/>
    <w:rsid w:val="00956CFE"/>
    <w:rsid w:val="00956EB4"/>
    <w:rsid w:val="0095713B"/>
    <w:rsid w:val="00957279"/>
    <w:rsid w:val="0095743A"/>
    <w:rsid w:val="00957460"/>
    <w:rsid w:val="009574DC"/>
    <w:rsid w:val="009577FF"/>
    <w:rsid w:val="00957CB3"/>
    <w:rsid w:val="00957D5A"/>
    <w:rsid w:val="0096068B"/>
    <w:rsid w:val="00960755"/>
    <w:rsid w:val="0096152F"/>
    <w:rsid w:val="00961A16"/>
    <w:rsid w:val="00961A72"/>
    <w:rsid w:val="009620AE"/>
    <w:rsid w:val="0096214D"/>
    <w:rsid w:val="009623E4"/>
    <w:rsid w:val="00962628"/>
    <w:rsid w:val="00962880"/>
    <w:rsid w:val="009629AE"/>
    <w:rsid w:val="00962AD8"/>
    <w:rsid w:val="00962EF5"/>
    <w:rsid w:val="0096346C"/>
    <w:rsid w:val="00963988"/>
    <w:rsid w:val="00963A8B"/>
    <w:rsid w:val="0096404A"/>
    <w:rsid w:val="00964516"/>
    <w:rsid w:val="00964CFF"/>
    <w:rsid w:val="00964E8C"/>
    <w:rsid w:val="00965D12"/>
    <w:rsid w:val="0096606D"/>
    <w:rsid w:val="009664F6"/>
    <w:rsid w:val="0096717F"/>
    <w:rsid w:val="009672BF"/>
    <w:rsid w:val="0096769F"/>
    <w:rsid w:val="009703CA"/>
    <w:rsid w:val="009704C6"/>
    <w:rsid w:val="00970587"/>
    <w:rsid w:val="0097063F"/>
    <w:rsid w:val="009707C5"/>
    <w:rsid w:val="00970FAC"/>
    <w:rsid w:val="00971200"/>
    <w:rsid w:val="00971249"/>
    <w:rsid w:val="00971D5B"/>
    <w:rsid w:val="009721B5"/>
    <w:rsid w:val="009723FE"/>
    <w:rsid w:val="009725BA"/>
    <w:rsid w:val="00972B37"/>
    <w:rsid w:val="00972B38"/>
    <w:rsid w:val="00972C6F"/>
    <w:rsid w:val="00972DA6"/>
    <w:rsid w:val="00972F8A"/>
    <w:rsid w:val="00972F9C"/>
    <w:rsid w:val="00973313"/>
    <w:rsid w:val="00973343"/>
    <w:rsid w:val="009734B6"/>
    <w:rsid w:val="009735D8"/>
    <w:rsid w:val="00973BB3"/>
    <w:rsid w:val="00974675"/>
    <w:rsid w:val="00974C53"/>
    <w:rsid w:val="00974CFC"/>
    <w:rsid w:val="00974D1B"/>
    <w:rsid w:val="00974EBE"/>
    <w:rsid w:val="00974F14"/>
    <w:rsid w:val="00975064"/>
    <w:rsid w:val="00975242"/>
    <w:rsid w:val="0097554C"/>
    <w:rsid w:val="0097587A"/>
    <w:rsid w:val="00975B39"/>
    <w:rsid w:val="00975BB4"/>
    <w:rsid w:val="00975BE2"/>
    <w:rsid w:val="009760EF"/>
    <w:rsid w:val="0097630C"/>
    <w:rsid w:val="00976399"/>
    <w:rsid w:val="009763B5"/>
    <w:rsid w:val="00976CE6"/>
    <w:rsid w:val="00976EDB"/>
    <w:rsid w:val="0097768A"/>
    <w:rsid w:val="00977F5A"/>
    <w:rsid w:val="00980A4D"/>
    <w:rsid w:val="00981211"/>
    <w:rsid w:val="009812C6"/>
    <w:rsid w:val="00981A25"/>
    <w:rsid w:val="00981C4B"/>
    <w:rsid w:val="00981F8C"/>
    <w:rsid w:val="0098313E"/>
    <w:rsid w:val="009832EA"/>
    <w:rsid w:val="00983570"/>
    <w:rsid w:val="009838DE"/>
    <w:rsid w:val="00983902"/>
    <w:rsid w:val="00983975"/>
    <w:rsid w:val="00983A60"/>
    <w:rsid w:val="00983D08"/>
    <w:rsid w:val="009841E3"/>
    <w:rsid w:val="00984606"/>
    <w:rsid w:val="00984A37"/>
    <w:rsid w:val="00984CA7"/>
    <w:rsid w:val="00984DD2"/>
    <w:rsid w:val="00985149"/>
    <w:rsid w:val="00985694"/>
    <w:rsid w:val="00985A12"/>
    <w:rsid w:val="00985DA9"/>
    <w:rsid w:val="00985DBD"/>
    <w:rsid w:val="009861E9"/>
    <w:rsid w:val="00986536"/>
    <w:rsid w:val="009867B2"/>
    <w:rsid w:val="0098789F"/>
    <w:rsid w:val="009878AB"/>
    <w:rsid w:val="009879DC"/>
    <w:rsid w:val="00987E32"/>
    <w:rsid w:val="00987F6F"/>
    <w:rsid w:val="00987FB6"/>
    <w:rsid w:val="00990030"/>
    <w:rsid w:val="009900FD"/>
    <w:rsid w:val="00990A98"/>
    <w:rsid w:val="00990C05"/>
    <w:rsid w:val="00991254"/>
    <w:rsid w:val="00991764"/>
    <w:rsid w:val="009917B7"/>
    <w:rsid w:val="0099269E"/>
    <w:rsid w:val="009929CA"/>
    <w:rsid w:val="009931FB"/>
    <w:rsid w:val="00993D6F"/>
    <w:rsid w:val="0099435B"/>
    <w:rsid w:val="0099477A"/>
    <w:rsid w:val="009954E7"/>
    <w:rsid w:val="009956BF"/>
    <w:rsid w:val="00995AEA"/>
    <w:rsid w:val="00995CE0"/>
    <w:rsid w:val="00995DB0"/>
    <w:rsid w:val="00995F56"/>
    <w:rsid w:val="009963EF"/>
    <w:rsid w:val="0099650C"/>
    <w:rsid w:val="0099678E"/>
    <w:rsid w:val="00996DA4"/>
    <w:rsid w:val="00996EAD"/>
    <w:rsid w:val="00997191"/>
    <w:rsid w:val="009972BC"/>
    <w:rsid w:val="009974ED"/>
    <w:rsid w:val="00997EE0"/>
    <w:rsid w:val="009A03FD"/>
    <w:rsid w:val="009A056D"/>
    <w:rsid w:val="009A0826"/>
    <w:rsid w:val="009A0DA0"/>
    <w:rsid w:val="009A0DA5"/>
    <w:rsid w:val="009A1BFA"/>
    <w:rsid w:val="009A2A0A"/>
    <w:rsid w:val="009A2C84"/>
    <w:rsid w:val="009A3212"/>
    <w:rsid w:val="009A3D6A"/>
    <w:rsid w:val="009A414C"/>
    <w:rsid w:val="009A435A"/>
    <w:rsid w:val="009A46F0"/>
    <w:rsid w:val="009A4715"/>
    <w:rsid w:val="009A5056"/>
    <w:rsid w:val="009A5279"/>
    <w:rsid w:val="009A5610"/>
    <w:rsid w:val="009A59C1"/>
    <w:rsid w:val="009A5C1C"/>
    <w:rsid w:val="009A5CDC"/>
    <w:rsid w:val="009A5EAA"/>
    <w:rsid w:val="009A6019"/>
    <w:rsid w:val="009A6289"/>
    <w:rsid w:val="009A6408"/>
    <w:rsid w:val="009A645D"/>
    <w:rsid w:val="009A64C4"/>
    <w:rsid w:val="009A6550"/>
    <w:rsid w:val="009A6593"/>
    <w:rsid w:val="009A7BE2"/>
    <w:rsid w:val="009A7CE5"/>
    <w:rsid w:val="009A7E56"/>
    <w:rsid w:val="009B06F4"/>
    <w:rsid w:val="009B0AEA"/>
    <w:rsid w:val="009B0C08"/>
    <w:rsid w:val="009B0C0F"/>
    <w:rsid w:val="009B18BD"/>
    <w:rsid w:val="009B21A8"/>
    <w:rsid w:val="009B2225"/>
    <w:rsid w:val="009B2382"/>
    <w:rsid w:val="009B23CE"/>
    <w:rsid w:val="009B24EB"/>
    <w:rsid w:val="009B2583"/>
    <w:rsid w:val="009B3029"/>
    <w:rsid w:val="009B3232"/>
    <w:rsid w:val="009B32ED"/>
    <w:rsid w:val="009B3442"/>
    <w:rsid w:val="009B353F"/>
    <w:rsid w:val="009B3950"/>
    <w:rsid w:val="009B41EB"/>
    <w:rsid w:val="009B4422"/>
    <w:rsid w:val="009B4D55"/>
    <w:rsid w:val="009B4F0B"/>
    <w:rsid w:val="009B5059"/>
    <w:rsid w:val="009B516B"/>
    <w:rsid w:val="009B5245"/>
    <w:rsid w:val="009B5312"/>
    <w:rsid w:val="009B599B"/>
    <w:rsid w:val="009B5B40"/>
    <w:rsid w:val="009B5C08"/>
    <w:rsid w:val="009B5E23"/>
    <w:rsid w:val="009B5F16"/>
    <w:rsid w:val="009B6864"/>
    <w:rsid w:val="009B6EF9"/>
    <w:rsid w:val="009B6FA1"/>
    <w:rsid w:val="009B746F"/>
    <w:rsid w:val="009B765A"/>
    <w:rsid w:val="009C0364"/>
    <w:rsid w:val="009C1187"/>
    <w:rsid w:val="009C11F3"/>
    <w:rsid w:val="009C12F2"/>
    <w:rsid w:val="009C1413"/>
    <w:rsid w:val="009C1540"/>
    <w:rsid w:val="009C2024"/>
    <w:rsid w:val="009C2193"/>
    <w:rsid w:val="009C21C1"/>
    <w:rsid w:val="009C2E45"/>
    <w:rsid w:val="009C2E46"/>
    <w:rsid w:val="009C3449"/>
    <w:rsid w:val="009C3621"/>
    <w:rsid w:val="009C374F"/>
    <w:rsid w:val="009C3CC1"/>
    <w:rsid w:val="009C3F78"/>
    <w:rsid w:val="009C4037"/>
    <w:rsid w:val="009C415F"/>
    <w:rsid w:val="009C453A"/>
    <w:rsid w:val="009C45DF"/>
    <w:rsid w:val="009C4C74"/>
    <w:rsid w:val="009C4F12"/>
    <w:rsid w:val="009C54DE"/>
    <w:rsid w:val="009C556F"/>
    <w:rsid w:val="009C55B8"/>
    <w:rsid w:val="009C5A9A"/>
    <w:rsid w:val="009C622B"/>
    <w:rsid w:val="009C662C"/>
    <w:rsid w:val="009C692A"/>
    <w:rsid w:val="009C6D6E"/>
    <w:rsid w:val="009C6DF9"/>
    <w:rsid w:val="009C6FA6"/>
    <w:rsid w:val="009C714D"/>
    <w:rsid w:val="009C739D"/>
    <w:rsid w:val="009C7418"/>
    <w:rsid w:val="009C7753"/>
    <w:rsid w:val="009C7B63"/>
    <w:rsid w:val="009C7E2B"/>
    <w:rsid w:val="009D0222"/>
    <w:rsid w:val="009D0556"/>
    <w:rsid w:val="009D09D0"/>
    <w:rsid w:val="009D0CA4"/>
    <w:rsid w:val="009D0FD0"/>
    <w:rsid w:val="009D1875"/>
    <w:rsid w:val="009D1B4A"/>
    <w:rsid w:val="009D1C88"/>
    <w:rsid w:val="009D1F00"/>
    <w:rsid w:val="009D25E0"/>
    <w:rsid w:val="009D2BC6"/>
    <w:rsid w:val="009D2BFF"/>
    <w:rsid w:val="009D2C16"/>
    <w:rsid w:val="009D2C58"/>
    <w:rsid w:val="009D30CA"/>
    <w:rsid w:val="009D30F0"/>
    <w:rsid w:val="009D35F7"/>
    <w:rsid w:val="009D4230"/>
    <w:rsid w:val="009D432E"/>
    <w:rsid w:val="009D459B"/>
    <w:rsid w:val="009D49C0"/>
    <w:rsid w:val="009D4CEA"/>
    <w:rsid w:val="009D4F7E"/>
    <w:rsid w:val="009D55B6"/>
    <w:rsid w:val="009D579E"/>
    <w:rsid w:val="009D59F0"/>
    <w:rsid w:val="009D5AEC"/>
    <w:rsid w:val="009D5B95"/>
    <w:rsid w:val="009D60A6"/>
    <w:rsid w:val="009D664A"/>
    <w:rsid w:val="009D6651"/>
    <w:rsid w:val="009D6710"/>
    <w:rsid w:val="009D68C5"/>
    <w:rsid w:val="009D6B17"/>
    <w:rsid w:val="009D6C80"/>
    <w:rsid w:val="009D6CD3"/>
    <w:rsid w:val="009D6ED2"/>
    <w:rsid w:val="009D70DF"/>
    <w:rsid w:val="009D74A2"/>
    <w:rsid w:val="009D780D"/>
    <w:rsid w:val="009D7C40"/>
    <w:rsid w:val="009D7D2E"/>
    <w:rsid w:val="009E062F"/>
    <w:rsid w:val="009E07BC"/>
    <w:rsid w:val="009E0B1E"/>
    <w:rsid w:val="009E0DAB"/>
    <w:rsid w:val="009E1600"/>
    <w:rsid w:val="009E1C99"/>
    <w:rsid w:val="009E21F2"/>
    <w:rsid w:val="009E226B"/>
    <w:rsid w:val="009E284F"/>
    <w:rsid w:val="009E29F2"/>
    <w:rsid w:val="009E2C70"/>
    <w:rsid w:val="009E2F29"/>
    <w:rsid w:val="009E3210"/>
    <w:rsid w:val="009E3B9D"/>
    <w:rsid w:val="009E3D70"/>
    <w:rsid w:val="009E3E31"/>
    <w:rsid w:val="009E3EAB"/>
    <w:rsid w:val="009E3FAA"/>
    <w:rsid w:val="009E46BE"/>
    <w:rsid w:val="009E497C"/>
    <w:rsid w:val="009E5637"/>
    <w:rsid w:val="009E5818"/>
    <w:rsid w:val="009E5A92"/>
    <w:rsid w:val="009E5C3D"/>
    <w:rsid w:val="009E5F1B"/>
    <w:rsid w:val="009E64F7"/>
    <w:rsid w:val="009E6CC6"/>
    <w:rsid w:val="009E7E52"/>
    <w:rsid w:val="009F128A"/>
    <w:rsid w:val="009F128D"/>
    <w:rsid w:val="009F12AC"/>
    <w:rsid w:val="009F1A21"/>
    <w:rsid w:val="009F1B0C"/>
    <w:rsid w:val="009F1B7F"/>
    <w:rsid w:val="009F21C7"/>
    <w:rsid w:val="009F2845"/>
    <w:rsid w:val="009F2FF9"/>
    <w:rsid w:val="009F32A1"/>
    <w:rsid w:val="009F33FC"/>
    <w:rsid w:val="009F3686"/>
    <w:rsid w:val="009F399A"/>
    <w:rsid w:val="009F3A71"/>
    <w:rsid w:val="009F3A8F"/>
    <w:rsid w:val="009F3D28"/>
    <w:rsid w:val="009F3D5C"/>
    <w:rsid w:val="009F3F56"/>
    <w:rsid w:val="009F4271"/>
    <w:rsid w:val="009F4441"/>
    <w:rsid w:val="009F4AB5"/>
    <w:rsid w:val="009F4C90"/>
    <w:rsid w:val="009F546B"/>
    <w:rsid w:val="009F5F2C"/>
    <w:rsid w:val="009F61B9"/>
    <w:rsid w:val="009F6202"/>
    <w:rsid w:val="009F6351"/>
    <w:rsid w:val="009F659D"/>
    <w:rsid w:val="009F6A45"/>
    <w:rsid w:val="009F6A72"/>
    <w:rsid w:val="009F6B7D"/>
    <w:rsid w:val="009F7062"/>
    <w:rsid w:val="009F733D"/>
    <w:rsid w:val="009F7471"/>
    <w:rsid w:val="009F7709"/>
    <w:rsid w:val="009F7D06"/>
    <w:rsid w:val="00A00421"/>
    <w:rsid w:val="00A00922"/>
    <w:rsid w:val="00A0123A"/>
    <w:rsid w:val="00A01B2A"/>
    <w:rsid w:val="00A01B6B"/>
    <w:rsid w:val="00A021A1"/>
    <w:rsid w:val="00A0231F"/>
    <w:rsid w:val="00A02443"/>
    <w:rsid w:val="00A031D1"/>
    <w:rsid w:val="00A032E4"/>
    <w:rsid w:val="00A03316"/>
    <w:rsid w:val="00A03F76"/>
    <w:rsid w:val="00A0439E"/>
    <w:rsid w:val="00A043FA"/>
    <w:rsid w:val="00A04D09"/>
    <w:rsid w:val="00A04F46"/>
    <w:rsid w:val="00A054B6"/>
    <w:rsid w:val="00A0580F"/>
    <w:rsid w:val="00A05C6A"/>
    <w:rsid w:val="00A05F93"/>
    <w:rsid w:val="00A0620F"/>
    <w:rsid w:val="00A0650A"/>
    <w:rsid w:val="00A06561"/>
    <w:rsid w:val="00A06850"/>
    <w:rsid w:val="00A06E56"/>
    <w:rsid w:val="00A07FCA"/>
    <w:rsid w:val="00A101CA"/>
    <w:rsid w:val="00A1034C"/>
    <w:rsid w:val="00A10791"/>
    <w:rsid w:val="00A10C94"/>
    <w:rsid w:val="00A10ED8"/>
    <w:rsid w:val="00A110AF"/>
    <w:rsid w:val="00A11172"/>
    <w:rsid w:val="00A1152A"/>
    <w:rsid w:val="00A12557"/>
    <w:rsid w:val="00A12792"/>
    <w:rsid w:val="00A127BE"/>
    <w:rsid w:val="00A12A2D"/>
    <w:rsid w:val="00A13638"/>
    <w:rsid w:val="00A13F93"/>
    <w:rsid w:val="00A13FDA"/>
    <w:rsid w:val="00A149C4"/>
    <w:rsid w:val="00A14B49"/>
    <w:rsid w:val="00A14C24"/>
    <w:rsid w:val="00A14CE1"/>
    <w:rsid w:val="00A14DCB"/>
    <w:rsid w:val="00A151F2"/>
    <w:rsid w:val="00A15304"/>
    <w:rsid w:val="00A153C7"/>
    <w:rsid w:val="00A15604"/>
    <w:rsid w:val="00A15653"/>
    <w:rsid w:val="00A156CD"/>
    <w:rsid w:val="00A157DF"/>
    <w:rsid w:val="00A1595C"/>
    <w:rsid w:val="00A15D65"/>
    <w:rsid w:val="00A15E9B"/>
    <w:rsid w:val="00A16092"/>
    <w:rsid w:val="00A1639C"/>
    <w:rsid w:val="00A16A53"/>
    <w:rsid w:val="00A16AB6"/>
    <w:rsid w:val="00A171BC"/>
    <w:rsid w:val="00A1736B"/>
    <w:rsid w:val="00A17506"/>
    <w:rsid w:val="00A17646"/>
    <w:rsid w:val="00A17787"/>
    <w:rsid w:val="00A179E4"/>
    <w:rsid w:val="00A17B8D"/>
    <w:rsid w:val="00A17F60"/>
    <w:rsid w:val="00A205B8"/>
    <w:rsid w:val="00A20626"/>
    <w:rsid w:val="00A20CCF"/>
    <w:rsid w:val="00A20D55"/>
    <w:rsid w:val="00A2124A"/>
    <w:rsid w:val="00A21BE6"/>
    <w:rsid w:val="00A22F0B"/>
    <w:rsid w:val="00A23106"/>
    <w:rsid w:val="00A23B02"/>
    <w:rsid w:val="00A2503B"/>
    <w:rsid w:val="00A25140"/>
    <w:rsid w:val="00A25CB4"/>
    <w:rsid w:val="00A26051"/>
    <w:rsid w:val="00A27018"/>
    <w:rsid w:val="00A272BA"/>
    <w:rsid w:val="00A272C0"/>
    <w:rsid w:val="00A27308"/>
    <w:rsid w:val="00A276A2"/>
    <w:rsid w:val="00A27E9F"/>
    <w:rsid w:val="00A305D1"/>
    <w:rsid w:val="00A307C2"/>
    <w:rsid w:val="00A30C06"/>
    <w:rsid w:val="00A30EAE"/>
    <w:rsid w:val="00A312EF"/>
    <w:rsid w:val="00A31634"/>
    <w:rsid w:val="00A31D50"/>
    <w:rsid w:val="00A31EC6"/>
    <w:rsid w:val="00A321B5"/>
    <w:rsid w:val="00A321C7"/>
    <w:rsid w:val="00A327BD"/>
    <w:rsid w:val="00A33123"/>
    <w:rsid w:val="00A332F0"/>
    <w:rsid w:val="00A3383F"/>
    <w:rsid w:val="00A33846"/>
    <w:rsid w:val="00A33DB1"/>
    <w:rsid w:val="00A33F9A"/>
    <w:rsid w:val="00A34BF4"/>
    <w:rsid w:val="00A34D31"/>
    <w:rsid w:val="00A35290"/>
    <w:rsid w:val="00A35620"/>
    <w:rsid w:val="00A3584E"/>
    <w:rsid w:val="00A35C2E"/>
    <w:rsid w:val="00A35E05"/>
    <w:rsid w:val="00A3639F"/>
    <w:rsid w:val="00A36D7F"/>
    <w:rsid w:val="00A36E6E"/>
    <w:rsid w:val="00A36F5E"/>
    <w:rsid w:val="00A3707C"/>
    <w:rsid w:val="00A37735"/>
    <w:rsid w:val="00A37890"/>
    <w:rsid w:val="00A37A79"/>
    <w:rsid w:val="00A37ADE"/>
    <w:rsid w:val="00A37D75"/>
    <w:rsid w:val="00A400F0"/>
    <w:rsid w:val="00A400F9"/>
    <w:rsid w:val="00A40109"/>
    <w:rsid w:val="00A402DC"/>
    <w:rsid w:val="00A407C9"/>
    <w:rsid w:val="00A407DC"/>
    <w:rsid w:val="00A40916"/>
    <w:rsid w:val="00A40ED1"/>
    <w:rsid w:val="00A41244"/>
    <w:rsid w:val="00A41449"/>
    <w:rsid w:val="00A416B9"/>
    <w:rsid w:val="00A41771"/>
    <w:rsid w:val="00A417EE"/>
    <w:rsid w:val="00A41D50"/>
    <w:rsid w:val="00A41D53"/>
    <w:rsid w:val="00A41FEA"/>
    <w:rsid w:val="00A4357F"/>
    <w:rsid w:val="00A43649"/>
    <w:rsid w:val="00A43663"/>
    <w:rsid w:val="00A436B4"/>
    <w:rsid w:val="00A43D8D"/>
    <w:rsid w:val="00A43EFC"/>
    <w:rsid w:val="00A43FF6"/>
    <w:rsid w:val="00A449BD"/>
    <w:rsid w:val="00A44ABD"/>
    <w:rsid w:val="00A44B53"/>
    <w:rsid w:val="00A44CFD"/>
    <w:rsid w:val="00A44FC0"/>
    <w:rsid w:val="00A450B7"/>
    <w:rsid w:val="00A4540F"/>
    <w:rsid w:val="00A46017"/>
    <w:rsid w:val="00A46873"/>
    <w:rsid w:val="00A469EC"/>
    <w:rsid w:val="00A4764B"/>
    <w:rsid w:val="00A47A0A"/>
    <w:rsid w:val="00A50605"/>
    <w:rsid w:val="00A50D9E"/>
    <w:rsid w:val="00A50F4D"/>
    <w:rsid w:val="00A5122E"/>
    <w:rsid w:val="00A51D5B"/>
    <w:rsid w:val="00A51F95"/>
    <w:rsid w:val="00A52822"/>
    <w:rsid w:val="00A52B1E"/>
    <w:rsid w:val="00A52C43"/>
    <w:rsid w:val="00A52CC0"/>
    <w:rsid w:val="00A52FCB"/>
    <w:rsid w:val="00A531DC"/>
    <w:rsid w:val="00A53936"/>
    <w:rsid w:val="00A542C1"/>
    <w:rsid w:val="00A5444B"/>
    <w:rsid w:val="00A54529"/>
    <w:rsid w:val="00A54D60"/>
    <w:rsid w:val="00A54F58"/>
    <w:rsid w:val="00A55020"/>
    <w:rsid w:val="00A55360"/>
    <w:rsid w:val="00A553DF"/>
    <w:rsid w:val="00A55C54"/>
    <w:rsid w:val="00A560E4"/>
    <w:rsid w:val="00A56727"/>
    <w:rsid w:val="00A567E5"/>
    <w:rsid w:val="00A56A47"/>
    <w:rsid w:val="00A56D9E"/>
    <w:rsid w:val="00A56E35"/>
    <w:rsid w:val="00A57069"/>
    <w:rsid w:val="00A5718D"/>
    <w:rsid w:val="00A57399"/>
    <w:rsid w:val="00A6046A"/>
    <w:rsid w:val="00A60664"/>
    <w:rsid w:val="00A612C1"/>
    <w:rsid w:val="00A61DF0"/>
    <w:rsid w:val="00A620F9"/>
    <w:rsid w:val="00A62122"/>
    <w:rsid w:val="00A621A2"/>
    <w:rsid w:val="00A623CF"/>
    <w:rsid w:val="00A624C7"/>
    <w:rsid w:val="00A626DB"/>
    <w:rsid w:val="00A62753"/>
    <w:rsid w:val="00A628B9"/>
    <w:rsid w:val="00A62D4D"/>
    <w:rsid w:val="00A62F1B"/>
    <w:rsid w:val="00A62FAD"/>
    <w:rsid w:val="00A6317B"/>
    <w:rsid w:val="00A6318F"/>
    <w:rsid w:val="00A63455"/>
    <w:rsid w:val="00A6373A"/>
    <w:rsid w:val="00A637B9"/>
    <w:rsid w:val="00A63930"/>
    <w:rsid w:val="00A63FDA"/>
    <w:rsid w:val="00A641A0"/>
    <w:rsid w:val="00A648C0"/>
    <w:rsid w:val="00A64BB1"/>
    <w:rsid w:val="00A6502B"/>
    <w:rsid w:val="00A652EF"/>
    <w:rsid w:val="00A6563E"/>
    <w:rsid w:val="00A6581C"/>
    <w:rsid w:val="00A65C4A"/>
    <w:rsid w:val="00A65EC1"/>
    <w:rsid w:val="00A663EF"/>
    <w:rsid w:val="00A6641A"/>
    <w:rsid w:val="00A6660C"/>
    <w:rsid w:val="00A66A81"/>
    <w:rsid w:val="00A66ABD"/>
    <w:rsid w:val="00A66B8D"/>
    <w:rsid w:val="00A66DED"/>
    <w:rsid w:val="00A66E02"/>
    <w:rsid w:val="00A66FB8"/>
    <w:rsid w:val="00A67061"/>
    <w:rsid w:val="00A670A7"/>
    <w:rsid w:val="00A6750C"/>
    <w:rsid w:val="00A67BEF"/>
    <w:rsid w:val="00A701C8"/>
    <w:rsid w:val="00A70A32"/>
    <w:rsid w:val="00A71399"/>
    <w:rsid w:val="00A71555"/>
    <w:rsid w:val="00A71724"/>
    <w:rsid w:val="00A71EF3"/>
    <w:rsid w:val="00A7242B"/>
    <w:rsid w:val="00A724B9"/>
    <w:rsid w:val="00A724CF"/>
    <w:rsid w:val="00A7258D"/>
    <w:rsid w:val="00A72A23"/>
    <w:rsid w:val="00A72F74"/>
    <w:rsid w:val="00A733AF"/>
    <w:rsid w:val="00A733BE"/>
    <w:rsid w:val="00A73420"/>
    <w:rsid w:val="00A740DA"/>
    <w:rsid w:val="00A741AE"/>
    <w:rsid w:val="00A74758"/>
    <w:rsid w:val="00A74FF8"/>
    <w:rsid w:val="00A750A4"/>
    <w:rsid w:val="00A753D6"/>
    <w:rsid w:val="00A75598"/>
    <w:rsid w:val="00A759D4"/>
    <w:rsid w:val="00A75B18"/>
    <w:rsid w:val="00A760C9"/>
    <w:rsid w:val="00A76522"/>
    <w:rsid w:val="00A765F5"/>
    <w:rsid w:val="00A76717"/>
    <w:rsid w:val="00A76924"/>
    <w:rsid w:val="00A76A66"/>
    <w:rsid w:val="00A76F49"/>
    <w:rsid w:val="00A770BE"/>
    <w:rsid w:val="00A771FE"/>
    <w:rsid w:val="00A77468"/>
    <w:rsid w:val="00A77516"/>
    <w:rsid w:val="00A77879"/>
    <w:rsid w:val="00A778B7"/>
    <w:rsid w:val="00A803FF"/>
    <w:rsid w:val="00A80433"/>
    <w:rsid w:val="00A811C7"/>
    <w:rsid w:val="00A81263"/>
    <w:rsid w:val="00A8157E"/>
    <w:rsid w:val="00A816FA"/>
    <w:rsid w:val="00A81B9B"/>
    <w:rsid w:val="00A820BE"/>
    <w:rsid w:val="00A82151"/>
    <w:rsid w:val="00A82422"/>
    <w:rsid w:val="00A826DC"/>
    <w:rsid w:val="00A82B91"/>
    <w:rsid w:val="00A82FDB"/>
    <w:rsid w:val="00A83DAC"/>
    <w:rsid w:val="00A83FC1"/>
    <w:rsid w:val="00A8435B"/>
    <w:rsid w:val="00A845E7"/>
    <w:rsid w:val="00A84660"/>
    <w:rsid w:val="00A847C4"/>
    <w:rsid w:val="00A84EFF"/>
    <w:rsid w:val="00A84FC7"/>
    <w:rsid w:val="00A85305"/>
    <w:rsid w:val="00A85324"/>
    <w:rsid w:val="00A85485"/>
    <w:rsid w:val="00A85577"/>
    <w:rsid w:val="00A855EC"/>
    <w:rsid w:val="00A856D7"/>
    <w:rsid w:val="00A85A04"/>
    <w:rsid w:val="00A86761"/>
    <w:rsid w:val="00A86828"/>
    <w:rsid w:val="00A86F1C"/>
    <w:rsid w:val="00A870FE"/>
    <w:rsid w:val="00A87623"/>
    <w:rsid w:val="00A87B59"/>
    <w:rsid w:val="00A87CA3"/>
    <w:rsid w:val="00A87FE3"/>
    <w:rsid w:val="00A90302"/>
    <w:rsid w:val="00A90B67"/>
    <w:rsid w:val="00A91251"/>
    <w:rsid w:val="00A913E2"/>
    <w:rsid w:val="00A91D2F"/>
    <w:rsid w:val="00A91F2B"/>
    <w:rsid w:val="00A91FAA"/>
    <w:rsid w:val="00A92092"/>
    <w:rsid w:val="00A920C1"/>
    <w:rsid w:val="00A92139"/>
    <w:rsid w:val="00A9258F"/>
    <w:rsid w:val="00A927BC"/>
    <w:rsid w:val="00A9289C"/>
    <w:rsid w:val="00A92945"/>
    <w:rsid w:val="00A932BB"/>
    <w:rsid w:val="00A9349B"/>
    <w:rsid w:val="00A93817"/>
    <w:rsid w:val="00A93841"/>
    <w:rsid w:val="00A93B89"/>
    <w:rsid w:val="00A93F9F"/>
    <w:rsid w:val="00A9457A"/>
    <w:rsid w:val="00A945AA"/>
    <w:rsid w:val="00A94C1F"/>
    <w:rsid w:val="00A94C22"/>
    <w:rsid w:val="00A9517C"/>
    <w:rsid w:val="00A9554D"/>
    <w:rsid w:val="00A95925"/>
    <w:rsid w:val="00A96340"/>
    <w:rsid w:val="00A96A45"/>
    <w:rsid w:val="00A96A5F"/>
    <w:rsid w:val="00A97360"/>
    <w:rsid w:val="00A97508"/>
    <w:rsid w:val="00A97C72"/>
    <w:rsid w:val="00A97D23"/>
    <w:rsid w:val="00A97EC5"/>
    <w:rsid w:val="00AA0A02"/>
    <w:rsid w:val="00AA0A3A"/>
    <w:rsid w:val="00AA128E"/>
    <w:rsid w:val="00AA16B7"/>
    <w:rsid w:val="00AA1F8F"/>
    <w:rsid w:val="00AA207F"/>
    <w:rsid w:val="00AA24E8"/>
    <w:rsid w:val="00AA279C"/>
    <w:rsid w:val="00AA2ED5"/>
    <w:rsid w:val="00AA311C"/>
    <w:rsid w:val="00AA31AF"/>
    <w:rsid w:val="00AA32E3"/>
    <w:rsid w:val="00AA34D6"/>
    <w:rsid w:val="00AA3F12"/>
    <w:rsid w:val="00AA40DA"/>
    <w:rsid w:val="00AA421C"/>
    <w:rsid w:val="00AA432E"/>
    <w:rsid w:val="00AA4343"/>
    <w:rsid w:val="00AA486A"/>
    <w:rsid w:val="00AA502A"/>
    <w:rsid w:val="00AA5109"/>
    <w:rsid w:val="00AA5775"/>
    <w:rsid w:val="00AA57C9"/>
    <w:rsid w:val="00AA5A25"/>
    <w:rsid w:val="00AA5BE7"/>
    <w:rsid w:val="00AA5BFB"/>
    <w:rsid w:val="00AA5CE4"/>
    <w:rsid w:val="00AA5F1C"/>
    <w:rsid w:val="00AA63E2"/>
    <w:rsid w:val="00AA660D"/>
    <w:rsid w:val="00AA69EC"/>
    <w:rsid w:val="00AA6B05"/>
    <w:rsid w:val="00AA6B1F"/>
    <w:rsid w:val="00AA6EAB"/>
    <w:rsid w:val="00AA7201"/>
    <w:rsid w:val="00AA7214"/>
    <w:rsid w:val="00AA722D"/>
    <w:rsid w:val="00AA7568"/>
    <w:rsid w:val="00AA792C"/>
    <w:rsid w:val="00AB02A6"/>
    <w:rsid w:val="00AB04BD"/>
    <w:rsid w:val="00AB0574"/>
    <w:rsid w:val="00AB058F"/>
    <w:rsid w:val="00AB0653"/>
    <w:rsid w:val="00AB0D6A"/>
    <w:rsid w:val="00AB12BE"/>
    <w:rsid w:val="00AB14EB"/>
    <w:rsid w:val="00AB1581"/>
    <w:rsid w:val="00AB1603"/>
    <w:rsid w:val="00AB1983"/>
    <w:rsid w:val="00AB1B7F"/>
    <w:rsid w:val="00AB1B8A"/>
    <w:rsid w:val="00AB1D77"/>
    <w:rsid w:val="00AB2830"/>
    <w:rsid w:val="00AB2838"/>
    <w:rsid w:val="00AB29F6"/>
    <w:rsid w:val="00AB2B7C"/>
    <w:rsid w:val="00AB2E57"/>
    <w:rsid w:val="00AB36C7"/>
    <w:rsid w:val="00AB419C"/>
    <w:rsid w:val="00AB47F8"/>
    <w:rsid w:val="00AB4D15"/>
    <w:rsid w:val="00AB502F"/>
    <w:rsid w:val="00AB54A3"/>
    <w:rsid w:val="00AB55A7"/>
    <w:rsid w:val="00AB5768"/>
    <w:rsid w:val="00AB5EF6"/>
    <w:rsid w:val="00AB5F27"/>
    <w:rsid w:val="00AB5F68"/>
    <w:rsid w:val="00AB5FC0"/>
    <w:rsid w:val="00AB61A5"/>
    <w:rsid w:val="00AB66E2"/>
    <w:rsid w:val="00AB6E59"/>
    <w:rsid w:val="00AB78CE"/>
    <w:rsid w:val="00AC02C5"/>
    <w:rsid w:val="00AC05C7"/>
    <w:rsid w:val="00AC0667"/>
    <w:rsid w:val="00AC07D7"/>
    <w:rsid w:val="00AC07F0"/>
    <w:rsid w:val="00AC100C"/>
    <w:rsid w:val="00AC1284"/>
    <w:rsid w:val="00AC1E15"/>
    <w:rsid w:val="00AC1F96"/>
    <w:rsid w:val="00AC20FD"/>
    <w:rsid w:val="00AC2823"/>
    <w:rsid w:val="00AC2DC6"/>
    <w:rsid w:val="00AC33F0"/>
    <w:rsid w:val="00AC354C"/>
    <w:rsid w:val="00AC364A"/>
    <w:rsid w:val="00AC3AF0"/>
    <w:rsid w:val="00AC3DB7"/>
    <w:rsid w:val="00AC41C6"/>
    <w:rsid w:val="00AC41EF"/>
    <w:rsid w:val="00AC4AD2"/>
    <w:rsid w:val="00AC4BBE"/>
    <w:rsid w:val="00AC4F09"/>
    <w:rsid w:val="00AC51CA"/>
    <w:rsid w:val="00AC59C9"/>
    <w:rsid w:val="00AC5DB3"/>
    <w:rsid w:val="00AC5FD4"/>
    <w:rsid w:val="00AC61A1"/>
    <w:rsid w:val="00AC6473"/>
    <w:rsid w:val="00AC6543"/>
    <w:rsid w:val="00AC683A"/>
    <w:rsid w:val="00AC6979"/>
    <w:rsid w:val="00AC7A69"/>
    <w:rsid w:val="00AC7CB3"/>
    <w:rsid w:val="00AC7E5D"/>
    <w:rsid w:val="00AC7FCF"/>
    <w:rsid w:val="00AD00F4"/>
    <w:rsid w:val="00AD014A"/>
    <w:rsid w:val="00AD06CD"/>
    <w:rsid w:val="00AD0A34"/>
    <w:rsid w:val="00AD0BE5"/>
    <w:rsid w:val="00AD0D35"/>
    <w:rsid w:val="00AD0F26"/>
    <w:rsid w:val="00AD0F6F"/>
    <w:rsid w:val="00AD0FC9"/>
    <w:rsid w:val="00AD11CD"/>
    <w:rsid w:val="00AD11F5"/>
    <w:rsid w:val="00AD1492"/>
    <w:rsid w:val="00AD1DF0"/>
    <w:rsid w:val="00AD21AE"/>
    <w:rsid w:val="00AD21DF"/>
    <w:rsid w:val="00AD25CB"/>
    <w:rsid w:val="00AD2D89"/>
    <w:rsid w:val="00AD39EB"/>
    <w:rsid w:val="00AD3FF9"/>
    <w:rsid w:val="00AD412C"/>
    <w:rsid w:val="00AD4393"/>
    <w:rsid w:val="00AD46D2"/>
    <w:rsid w:val="00AD470A"/>
    <w:rsid w:val="00AD500C"/>
    <w:rsid w:val="00AD5072"/>
    <w:rsid w:val="00AD51BC"/>
    <w:rsid w:val="00AD542B"/>
    <w:rsid w:val="00AD5A51"/>
    <w:rsid w:val="00AD6820"/>
    <w:rsid w:val="00AD6D99"/>
    <w:rsid w:val="00AD71C5"/>
    <w:rsid w:val="00AD7382"/>
    <w:rsid w:val="00AD754B"/>
    <w:rsid w:val="00AD7B9A"/>
    <w:rsid w:val="00AE0334"/>
    <w:rsid w:val="00AE06E2"/>
    <w:rsid w:val="00AE0E74"/>
    <w:rsid w:val="00AE1423"/>
    <w:rsid w:val="00AE15CC"/>
    <w:rsid w:val="00AE1AAB"/>
    <w:rsid w:val="00AE1DC8"/>
    <w:rsid w:val="00AE26C5"/>
    <w:rsid w:val="00AE2FE2"/>
    <w:rsid w:val="00AE316D"/>
    <w:rsid w:val="00AE31AB"/>
    <w:rsid w:val="00AE32AD"/>
    <w:rsid w:val="00AE3411"/>
    <w:rsid w:val="00AE3659"/>
    <w:rsid w:val="00AE3809"/>
    <w:rsid w:val="00AE38B4"/>
    <w:rsid w:val="00AE41A4"/>
    <w:rsid w:val="00AE420D"/>
    <w:rsid w:val="00AE4379"/>
    <w:rsid w:val="00AE4505"/>
    <w:rsid w:val="00AE4B00"/>
    <w:rsid w:val="00AE4B22"/>
    <w:rsid w:val="00AE4BF1"/>
    <w:rsid w:val="00AE50EA"/>
    <w:rsid w:val="00AE573E"/>
    <w:rsid w:val="00AE5753"/>
    <w:rsid w:val="00AE5934"/>
    <w:rsid w:val="00AE5AEC"/>
    <w:rsid w:val="00AE5B59"/>
    <w:rsid w:val="00AE6131"/>
    <w:rsid w:val="00AE62F9"/>
    <w:rsid w:val="00AE6473"/>
    <w:rsid w:val="00AE68A4"/>
    <w:rsid w:val="00AE70E7"/>
    <w:rsid w:val="00AE7124"/>
    <w:rsid w:val="00AE757B"/>
    <w:rsid w:val="00AE78B1"/>
    <w:rsid w:val="00AE7A52"/>
    <w:rsid w:val="00AE7A96"/>
    <w:rsid w:val="00AF0409"/>
    <w:rsid w:val="00AF076A"/>
    <w:rsid w:val="00AF0896"/>
    <w:rsid w:val="00AF0ED0"/>
    <w:rsid w:val="00AF14F6"/>
    <w:rsid w:val="00AF1719"/>
    <w:rsid w:val="00AF1844"/>
    <w:rsid w:val="00AF1ED5"/>
    <w:rsid w:val="00AF1F08"/>
    <w:rsid w:val="00AF21A2"/>
    <w:rsid w:val="00AF235D"/>
    <w:rsid w:val="00AF23A7"/>
    <w:rsid w:val="00AF2BC0"/>
    <w:rsid w:val="00AF2BD4"/>
    <w:rsid w:val="00AF2CB7"/>
    <w:rsid w:val="00AF330D"/>
    <w:rsid w:val="00AF3ACF"/>
    <w:rsid w:val="00AF3B1A"/>
    <w:rsid w:val="00AF4764"/>
    <w:rsid w:val="00AF4B07"/>
    <w:rsid w:val="00AF5030"/>
    <w:rsid w:val="00AF5068"/>
    <w:rsid w:val="00AF54DD"/>
    <w:rsid w:val="00AF5777"/>
    <w:rsid w:val="00AF5970"/>
    <w:rsid w:val="00AF59E8"/>
    <w:rsid w:val="00AF5EC4"/>
    <w:rsid w:val="00AF64F7"/>
    <w:rsid w:val="00AF6B74"/>
    <w:rsid w:val="00AF6B7F"/>
    <w:rsid w:val="00AF70A9"/>
    <w:rsid w:val="00AF783B"/>
    <w:rsid w:val="00AF79A1"/>
    <w:rsid w:val="00AF7E00"/>
    <w:rsid w:val="00AF7E74"/>
    <w:rsid w:val="00B00663"/>
    <w:rsid w:val="00B006AB"/>
    <w:rsid w:val="00B01606"/>
    <w:rsid w:val="00B016F6"/>
    <w:rsid w:val="00B01790"/>
    <w:rsid w:val="00B01BBA"/>
    <w:rsid w:val="00B01C45"/>
    <w:rsid w:val="00B02391"/>
    <w:rsid w:val="00B02538"/>
    <w:rsid w:val="00B0265D"/>
    <w:rsid w:val="00B02DDD"/>
    <w:rsid w:val="00B02E3E"/>
    <w:rsid w:val="00B03269"/>
    <w:rsid w:val="00B0393B"/>
    <w:rsid w:val="00B03ECC"/>
    <w:rsid w:val="00B042B6"/>
    <w:rsid w:val="00B048E4"/>
    <w:rsid w:val="00B04C53"/>
    <w:rsid w:val="00B04CFE"/>
    <w:rsid w:val="00B04F74"/>
    <w:rsid w:val="00B051A2"/>
    <w:rsid w:val="00B0534A"/>
    <w:rsid w:val="00B05408"/>
    <w:rsid w:val="00B05822"/>
    <w:rsid w:val="00B05B06"/>
    <w:rsid w:val="00B05B72"/>
    <w:rsid w:val="00B05E4A"/>
    <w:rsid w:val="00B060DC"/>
    <w:rsid w:val="00B064C0"/>
    <w:rsid w:val="00B065BD"/>
    <w:rsid w:val="00B06636"/>
    <w:rsid w:val="00B067F0"/>
    <w:rsid w:val="00B06E44"/>
    <w:rsid w:val="00B0736E"/>
    <w:rsid w:val="00B07659"/>
    <w:rsid w:val="00B076B0"/>
    <w:rsid w:val="00B07906"/>
    <w:rsid w:val="00B07AEF"/>
    <w:rsid w:val="00B07F28"/>
    <w:rsid w:val="00B108EB"/>
    <w:rsid w:val="00B10E7C"/>
    <w:rsid w:val="00B11295"/>
    <w:rsid w:val="00B1149F"/>
    <w:rsid w:val="00B11A41"/>
    <w:rsid w:val="00B11C11"/>
    <w:rsid w:val="00B11E1D"/>
    <w:rsid w:val="00B11F13"/>
    <w:rsid w:val="00B11FA4"/>
    <w:rsid w:val="00B11FF4"/>
    <w:rsid w:val="00B1214E"/>
    <w:rsid w:val="00B12398"/>
    <w:rsid w:val="00B12F22"/>
    <w:rsid w:val="00B12F56"/>
    <w:rsid w:val="00B1313F"/>
    <w:rsid w:val="00B1389F"/>
    <w:rsid w:val="00B13BDA"/>
    <w:rsid w:val="00B143E3"/>
    <w:rsid w:val="00B1447D"/>
    <w:rsid w:val="00B144BE"/>
    <w:rsid w:val="00B14B99"/>
    <w:rsid w:val="00B14BDD"/>
    <w:rsid w:val="00B15049"/>
    <w:rsid w:val="00B15882"/>
    <w:rsid w:val="00B15CD2"/>
    <w:rsid w:val="00B15CFA"/>
    <w:rsid w:val="00B16179"/>
    <w:rsid w:val="00B167AA"/>
    <w:rsid w:val="00B1680E"/>
    <w:rsid w:val="00B16A14"/>
    <w:rsid w:val="00B16A6D"/>
    <w:rsid w:val="00B16F2C"/>
    <w:rsid w:val="00B16F99"/>
    <w:rsid w:val="00B170DF"/>
    <w:rsid w:val="00B17393"/>
    <w:rsid w:val="00B178E9"/>
    <w:rsid w:val="00B178FE"/>
    <w:rsid w:val="00B17995"/>
    <w:rsid w:val="00B17A0E"/>
    <w:rsid w:val="00B17BF3"/>
    <w:rsid w:val="00B17E13"/>
    <w:rsid w:val="00B17EBA"/>
    <w:rsid w:val="00B201E4"/>
    <w:rsid w:val="00B205EF"/>
    <w:rsid w:val="00B20689"/>
    <w:rsid w:val="00B207CE"/>
    <w:rsid w:val="00B20ED0"/>
    <w:rsid w:val="00B21214"/>
    <w:rsid w:val="00B212A5"/>
    <w:rsid w:val="00B213EF"/>
    <w:rsid w:val="00B219FF"/>
    <w:rsid w:val="00B21B21"/>
    <w:rsid w:val="00B21B9E"/>
    <w:rsid w:val="00B22166"/>
    <w:rsid w:val="00B22299"/>
    <w:rsid w:val="00B226DB"/>
    <w:rsid w:val="00B22D20"/>
    <w:rsid w:val="00B231A3"/>
    <w:rsid w:val="00B235AA"/>
    <w:rsid w:val="00B238C4"/>
    <w:rsid w:val="00B23F01"/>
    <w:rsid w:val="00B24033"/>
    <w:rsid w:val="00B24105"/>
    <w:rsid w:val="00B24963"/>
    <w:rsid w:val="00B24EC2"/>
    <w:rsid w:val="00B25532"/>
    <w:rsid w:val="00B257F8"/>
    <w:rsid w:val="00B25928"/>
    <w:rsid w:val="00B25B45"/>
    <w:rsid w:val="00B26447"/>
    <w:rsid w:val="00B26AC5"/>
    <w:rsid w:val="00B26B2E"/>
    <w:rsid w:val="00B26F35"/>
    <w:rsid w:val="00B27388"/>
    <w:rsid w:val="00B30674"/>
    <w:rsid w:val="00B309A4"/>
    <w:rsid w:val="00B310DA"/>
    <w:rsid w:val="00B31259"/>
    <w:rsid w:val="00B314D9"/>
    <w:rsid w:val="00B319E3"/>
    <w:rsid w:val="00B31A62"/>
    <w:rsid w:val="00B31F09"/>
    <w:rsid w:val="00B3207C"/>
    <w:rsid w:val="00B32396"/>
    <w:rsid w:val="00B3257B"/>
    <w:rsid w:val="00B3285E"/>
    <w:rsid w:val="00B330CE"/>
    <w:rsid w:val="00B33345"/>
    <w:rsid w:val="00B33356"/>
    <w:rsid w:val="00B33CF5"/>
    <w:rsid w:val="00B340D5"/>
    <w:rsid w:val="00B340EC"/>
    <w:rsid w:val="00B3413F"/>
    <w:rsid w:val="00B3421E"/>
    <w:rsid w:val="00B342CD"/>
    <w:rsid w:val="00B3475E"/>
    <w:rsid w:val="00B34D4A"/>
    <w:rsid w:val="00B3515F"/>
    <w:rsid w:val="00B35397"/>
    <w:rsid w:val="00B357E7"/>
    <w:rsid w:val="00B35A31"/>
    <w:rsid w:val="00B35C5D"/>
    <w:rsid w:val="00B35D84"/>
    <w:rsid w:val="00B36019"/>
    <w:rsid w:val="00B366B4"/>
    <w:rsid w:val="00B36E40"/>
    <w:rsid w:val="00B37373"/>
    <w:rsid w:val="00B3747F"/>
    <w:rsid w:val="00B37629"/>
    <w:rsid w:val="00B37916"/>
    <w:rsid w:val="00B37F82"/>
    <w:rsid w:val="00B403A6"/>
    <w:rsid w:val="00B416A9"/>
    <w:rsid w:val="00B42790"/>
    <w:rsid w:val="00B42C39"/>
    <w:rsid w:val="00B4312D"/>
    <w:rsid w:val="00B43168"/>
    <w:rsid w:val="00B43489"/>
    <w:rsid w:val="00B43957"/>
    <w:rsid w:val="00B43ACB"/>
    <w:rsid w:val="00B43C31"/>
    <w:rsid w:val="00B43EBE"/>
    <w:rsid w:val="00B442A7"/>
    <w:rsid w:val="00B443DD"/>
    <w:rsid w:val="00B44484"/>
    <w:rsid w:val="00B4490C"/>
    <w:rsid w:val="00B45258"/>
    <w:rsid w:val="00B453DF"/>
    <w:rsid w:val="00B46190"/>
    <w:rsid w:val="00B465A6"/>
    <w:rsid w:val="00B46BA7"/>
    <w:rsid w:val="00B47586"/>
    <w:rsid w:val="00B47FA5"/>
    <w:rsid w:val="00B50763"/>
    <w:rsid w:val="00B50E90"/>
    <w:rsid w:val="00B5170A"/>
    <w:rsid w:val="00B5199F"/>
    <w:rsid w:val="00B51B63"/>
    <w:rsid w:val="00B51E6A"/>
    <w:rsid w:val="00B52345"/>
    <w:rsid w:val="00B523AC"/>
    <w:rsid w:val="00B526BC"/>
    <w:rsid w:val="00B529D2"/>
    <w:rsid w:val="00B53432"/>
    <w:rsid w:val="00B537D7"/>
    <w:rsid w:val="00B5397E"/>
    <w:rsid w:val="00B53B70"/>
    <w:rsid w:val="00B53CB6"/>
    <w:rsid w:val="00B54103"/>
    <w:rsid w:val="00B544B1"/>
    <w:rsid w:val="00B54618"/>
    <w:rsid w:val="00B5484C"/>
    <w:rsid w:val="00B54F52"/>
    <w:rsid w:val="00B557A1"/>
    <w:rsid w:val="00B559C8"/>
    <w:rsid w:val="00B55EED"/>
    <w:rsid w:val="00B563A9"/>
    <w:rsid w:val="00B56D7B"/>
    <w:rsid w:val="00B5704B"/>
    <w:rsid w:val="00B571D6"/>
    <w:rsid w:val="00B5743D"/>
    <w:rsid w:val="00B6009A"/>
    <w:rsid w:val="00B60186"/>
    <w:rsid w:val="00B603E8"/>
    <w:rsid w:val="00B6041F"/>
    <w:rsid w:val="00B60A81"/>
    <w:rsid w:val="00B60B62"/>
    <w:rsid w:val="00B610B9"/>
    <w:rsid w:val="00B611DE"/>
    <w:rsid w:val="00B61473"/>
    <w:rsid w:val="00B6192B"/>
    <w:rsid w:val="00B61CBA"/>
    <w:rsid w:val="00B61D94"/>
    <w:rsid w:val="00B62491"/>
    <w:rsid w:val="00B6275C"/>
    <w:rsid w:val="00B62D8A"/>
    <w:rsid w:val="00B62FD0"/>
    <w:rsid w:val="00B62FDF"/>
    <w:rsid w:val="00B631CF"/>
    <w:rsid w:val="00B633AA"/>
    <w:rsid w:val="00B6347D"/>
    <w:rsid w:val="00B63C29"/>
    <w:rsid w:val="00B64686"/>
    <w:rsid w:val="00B64BDF"/>
    <w:rsid w:val="00B64F21"/>
    <w:rsid w:val="00B650A9"/>
    <w:rsid w:val="00B654DC"/>
    <w:rsid w:val="00B6551B"/>
    <w:rsid w:val="00B65628"/>
    <w:rsid w:val="00B6594A"/>
    <w:rsid w:val="00B6648A"/>
    <w:rsid w:val="00B66A8F"/>
    <w:rsid w:val="00B672FC"/>
    <w:rsid w:val="00B6736A"/>
    <w:rsid w:val="00B675A6"/>
    <w:rsid w:val="00B702A2"/>
    <w:rsid w:val="00B70321"/>
    <w:rsid w:val="00B70773"/>
    <w:rsid w:val="00B70932"/>
    <w:rsid w:val="00B70C30"/>
    <w:rsid w:val="00B70F7E"/>
    <w:rsid w:val="00B71340"/>
    <w:rsid w:val="00B71525"/>
    <w:rsid w:val="00B718B4"/>
    <w:rsid w:val="00B718D4"/>
    <w:rsid w:val="00B72364"/>
    <w:rsid w:val="00B72771"/>
    <w:rsid w:val="00B72FF4"/>
    <w:rsid w:val="00B73120"/>
    <w:rsid w:val="00B73519"/>
    <w:rsid w:val="00B736CD"/>
    <w:rsid w:val="00B739A5"/>
    <w:rsid w:val="00B73C1F"/>
    <w:rsid w:val="00B73DB2"/>
    <w:rsid w:val="00B73DDE"/>
    <w:rsid w:val="00B73F32"/>
    <w:rsid w:val="00B74A3B"/>
    <w:rsid w:val="00B74EE6"/>
    <w:rsid w:val="00B74EEB"/>
    <w:rsid w:val="00B7557C"/>
    <w:rsid w:val="00B75BE1"/>
    <w:rsid w:val="00B75F53"/>
    <w:rsid w:val="00B75FC3"/>
    <w:rsid w:val="00B76538"/>
    <w:rsid w:val="00B7684B"/>
    <w:rsid w:val="00B76B24"/>
    <w:rsid w:val="00B7708D"/>
    <w:rsid w:val="00B77515"/>
    <w:rsid w:val="00B77753"/>
    <w:rsid w:val="00B77A45"/>
    <w:rsid w:val="00B77FF4"/>
    <w:rsid w:val="00B81174"/>
    <w:rsid w:val="00B812F0"/>
    <w:rsid w:val="00B8137E"/>
    <w:rsid w:val="00B81671"/>
    <w:rsid w:val="00B817A1"/>
    <w:rsid w:val="00B81968"/>
    <w:rsid w:val="00B81A83"/>
    <w:rsid w:val="00B821DC"/>
    <w:rsid w:val="00B82C6F"/>
    <w:rsid w:val="00B82DD5"/>
    <w:rsid w:val="00B830FB"/>
    <w:rsid w:val="00B83943"/>
    <w:rsid w:val="00B83C41"/>
    <w:rsid w:val="00B83CB7"/>
    <w:rsid w:val="00B849D2"/>
    <w:rsid w:val="00B84BB2"/>
    <w:rsid w:val="00B84F2A"/>
    <w:rsid w:val="00B852A5"/>
    <w:rsid w:val="00B85BB6"/>
    <w:rsid w:val="00B86611"/>
    <w:rsid w:val="00B87264"/>
    <w:rsid w:val="00B87403"/>
    <w:rsid w:val="00B875BB"/>
    <w:rsid w:val="00B87C7B"/>
    <w:rsid w:val="00B9003B"/>
    <w:rsid w:val="00B9064A"/>
    <w:rsid w:val="00B9085D"/>
    <w:rsid w:val="00B90AD4"/>
    <w:rsid w:val="00B90D26"/>
    <w:rsid w:val="00B90D3A"/>
    <w:rsid w:val="00B9101A"/>
    <w:rsid w:val="00B91924"/>
    <w:rsid w:val="00B91B28"/>
    <w:rsid w:val="00B9209E"/>
    <w:rsid w:val="00B920E9"/>
    <w:rsid w:val="00B92195"/>
    <w:rsid w:val="00B9231E"/>
    <w:rsid w:val="00B92789"/>
    <w:rsid w:val="00B92DC8"/>
    <w:rsid w:val="00B93403"/>
    <w:rsid w:val="00B93F30"/>
    <w:rsid w:val="00B943C3"/>
    <w:rsid w:val="00B94B06"/>
    <w:rsid w:val="00B9505D"/>
    <w:rsid w:val="00B957D9"/>
    <w:rsid w:val="00B95985"/>
    <w:rsid w:val="00B95D2A"/>
    <w:rsid w:val="00B96002"/>
    <w:rsid w:val="00B966F1"/>
    <w:rsid w:val="00B96B38"/>
    <w:rsid w:val="00B96B67"/>
    <w:rsid w:val="00B9752E"/>
    <w:rsid w:val="00B9780F"/>
    <w:rsid w:val="00BA02A0"/>
    <w:rsid w:val="00BA0F9C"/>
    <w:rsid w:val="00BA10F6"/>
    <w:rsid w:val="00BA192A"/>
    <w:rsid w:val="00BA1B10"/>
    <w:rsid w:val="00BA21BD"/>
    <w:rsid w:val="00BA26EF"/>
    <w:rsid w:val="00BA2AB0"/>
    <w:rsid w:val="00BA2BAD"/>
    <w:rsid w:val="00BA2BFB"/>
    <w:rsid w:val="00BA2D5B"/>
    <w:rsid w:val="00BA2F47"/>
    <w:rsid w:val="00BA37F6"/>
    <w:rsid w:val="00BA38D2"/>
    <w:rsid w:val="00BA3C01"/>
    <w:rsid w:val="00BA3D1A"/>
    <w:rsid w:val="00BA3DDE"/>
    <w:rsid w:val="00BA46CC"/>
    <w:rsid w:val="00BA46D8"/>
    <w:rsid w:val="00BA472A"/>
    <w:rsid w:val="00BA47BC"/>
    <w:rsid w:val="00BA4B97"/>
    <w:rsid w:val="00BA4C0D"/>
    <w:rsid w:val="00BA5539"/>
    <w:rsid w:val="00BA560A"/>
    <w:rsid w:val="00BA5823"/>
    <w:rsid w:val="00BA583B"/>
    <w:rsid w:val="00BA5959"/>
    <w:rsid w:val="00BA5AD1"/>
    <w:rsid w:val="00BA5BBA"/>
    <w:rsid w:val="00BA5BEC"/>
    <w:rsid w:val="00BA6101"/>
    <w:rsid w:val="00BA619F"/>
    <w:rsid w:val="00BA6225"/>
    <w:rsid w:val="00BA628A"/>
    <w:rsid w:val="00BA6689"/>
    <w:rsid w:val="00BA73DB"/>
    <w:rsid w:val="00BA7447"/>
    <w:rsid w:val="00BA7DB1"/>
    <w:rsid w:val="00BA7E5B"/>
    <w:rsid w:val="00BA7F24"/>
    <w:rsid w:val="00BB0341"/>
    <w:rsid w:val="00BB063B"/>
    <w:rsid w:val="00BB072F"/>
    <w:rsid w:val="00BB0732"/>
    <w:rsid w:val="00BB07AF"/>
    <w:rsid w:val="00BB09C9"/>
    <w:rsid w:val="00BB0BAC"/>
    <w:rsid w:val="00BB0BE4"/>
    <w:rsid w:val="00BB0ED6"/>
    <w:rsid w:val="00BB1E93"/>
    <w:rsid w:val="00BB247F"/>
    <w:rsid w:val="00BB24A7"/>
    <w:rsid w:val="00BB24EC"/>
    <w:rsid w:val="00BB2875"/>
    <w:rsid w:val="00BB2D9C"/>
    <w:rsid w:val="00BB3471"/>
    <w:rsid w:val="00BB3D96"/>
    <w:rsid w:val="00BB3D98"/>
    <w:rsid w:val="00BB413A"/>
    <w:rsid w:val="00BB4CAD"/>
    <w:rsid w:val="00BB516E"/>
    <w:rsid w:val="00BB53C1"/>
    <w:rsid w:val="00BB53D4"/>
    <w:rsid w:val="00BB5D65"/>
    <w:rsid w:val="00BB64BF"/>
    <w:rsid w:val="00BB6844"/>
    <w:rsid w:val="00BB69AB"/>
    <w:rsid w:val="00BB6CCA"/>
    <w:rsid w:val="00BB7437"/>
    <w:rsid w:val="00BB7A37"/>
    <w:rsid w:val="00BB7CD8"/>
    <w:rsid w:val="00BC02C0"/>
    <w:rsid w:val="00BC0B0F"/>
    <w:rsid w:val="00BC0B11"/>
    <w:rsid w:val="00BC0E41"/>
    <w:rsid w:val="00BC10D3"/>
    <w:rsid w:val="00BC1136"/>
    <w:rsid w:val="00BC115F"/>
    <w:rsid w:val="00BC1256"/>
    <w:rsid w:val="00BC1264"/>
    <w:rsid w:val="00BC13A2"/>
    <w:rsid w:val="00BC1852"/>
    <w:rsid w:val="00BC1909"/>
    <w:rsid w:val="00BC1AFC"/>
    <w:rsid w:val="00BC1FB9"/>
    <w:rsid w:val="00BC20A3"/>
    <w:rsid w:val="00BC2973"/>
    <w:rsid w:val="00BC2A9F"/>
    <w:rsid w:val="00BC35BF"/>
    <w:rsid w:val="00BC43A1"/>
    <w:rsid w:val="00BC445C"/>
    <w:rsid w:val="00BC4537"/>
    <w:rsid w:val="00BC4584"/>
    <w:rsid w:val="00BC4BB1"/>
    <w:rsid w:val="00BC5030"/>
    <w:rsid w:val="00BC5473"/>
    <w:rsid w:val="00BC555A"/>
    <w:rsid w:val="00BC55A4"/>
    <w:rsid w:val="00BC5A28"/>
    <w:rsid w:val="00BC6072"/>
    <w:rsid w:val="00BC60A2"/>
    <w:rsid w:val="00BC613F"/>
    <w:rsid w:val="00BC638B"/>
    <w:rsid w:val="00BC6556"/>
    <w:rsid w:val="00BC6A0C"/>
    <w:rsid w:val="00BC6B82"/>
    <w:rsid w:val="00BC6FBA"/>
    <w:rsid w:val="00BC713B"/>
    <w:rsid w:val="00BC73D1"/>
    <w:rsid w:val="00BC755B"/>
    <w:rsid w:val="00BC7572"/>
    <w:rsid w:val="00BD04BB"/>
    <w:rsid w:val="00BD0BBF"/>
    <w:rsid w:val="00BD1075"/>
    <w:rsid w:val="00BD1AF0"/>
    <w:rsid w:val="00BD1D56"/>
    <w:rsid w:val="00BD1ECD"/>
    <w:rsid w:val="00BD1F58"/>
    <w:rsid w:val="00BD2016"/>
    <w:rsid w:val="00BD2039"/>
    <w:rsid w:val="00BD2045"/>
    <w:rsid w:val="00BD2105"/>
    <w:rsid w:val="00BD3B7C"/>
    <w:rsid w:val="00BD42E2"/>
    <w:rsid w:val="00BD43AE"/>
    <w:rsid w:val="00BD4670"/>
    <w:rsid w:val="00BD4819"/>
    <w:rsid w:val="00BD4A3E"/>
    <w:rsid w:val="00BD51D5"/>
    <w:rsid w:val="00BD5524"/>
    <w:rsid w:val="00BD5840"/>
    <w:rsid w:val="00BD593E"/>
    <w:rsid w:val="00BD5A50"/>
    <w:rsid w:val="00BD5B5B"/>
    <w:rsid w:val="00BD5DE3"/>
    <w:rsid w:val="00BD64C6"/>
    <w:rsid w:val="00BD6F8A"/>
    <w:rsid w:val="00BD7135"/>
    <w:rsid w:val="00BD7853"/>
    <w:rsid w:val="00BD7E31"/>
    <w:rsid w:val="00BE0460"/>
    <w:rsid w:val="00BE05E5"/>
    <w:rsid w:val="00BE0AD7"/>
    <w:rsid w:val="00BE0E72"/>
    <w:rsid w:val="00BE0E85"/>
    <w:rsid w:val="00BE17F9"/>
    <w:rsid w:val="00BE18F6"/>
    <w:rsid w:val="00BE1D6B"/>
    <w:rsid w:val="00BE2212"/>
    <w:rsid w:val="00BE2343"/>
    <w:rsid w:val="00BE2683"/>
    <w:rsid w:val="00BE2BEC"/>
    <w:rsid w:val="00BE2D86"/>
    <w:rsid w:val="00BE2DE2"/>
    <w:rsid w:val="00BE3702"/>
    <w:rsid w:val="00BE3C90"/>
    <w:rsid w:val="00BE4605"/>
    <w:rsid w:val="00BE4696"/>
    <w:rsid w:val="00BE4811"/>
    <w:rsid w:val="00BE4869"/>
    <w:rsid w:val="00BE51F2"/>
    <w:rsid w:val="00BE5CF7"/>
    <w:rsid w:val="00BE6408"/>
    <w:rsid w:val="00BE6790"/>
    <w:rsid w:val="00BE6D10"/>
    <w:rsid w:val="00BE6F1F"/>
    <w:rsid w:val="00BE6FBD"/>
    <w:rsid w:val="00BE6FD8"/>
    <w:rsid w:val="00BE71D0"/>
    <w:rsid w:val="00BE728F"/>
    <w:rsid w:val="00BF0089"/>
    <w:rsid w:val="00BF0A77"/>
    <w:rsid w:val="00BF13B0"/>
    <w:rsid w:val="00BF15DE"/>
    <w:rsid w:val="00BF1C3F"/>
    <w:rsid w:val="00BF234C"/>
    <w:rsid w:val="00BF298B"/>
    <w:rsid w:val="00BF2995"/>
    <w:rsid w:val="00BF3621"/>
    <w:rsid w:val="00BF3846"/>
    <w:rsid w:val="00BF3956"/>
    <w:rsid w:val="00BF3A5A"/>
    <w:rsid w:val="00BF3A73"/>
    <w:rsid w:val="00BF4102"/>
    <w:rsid w:val="00BF45E5"/>
    <w:rsid w:val="00BF474E"/>
    <w:rsid w:val="00BF4CE4"/>
    <w:rsid w:val="00BF508E"/>
    <w:rsid w:val="00BF528D"/>
    <w:rsid w:val="00BF52D3"/>
    <w:rsid w:val="00BF533B"/>
    <w:rsid w:val="00BF55AF"/>
    <w:rsid w:val="00BF560B"/>
    <w:rsid w:val="00BF5D95"/>
    <w:rsid w:val="00BF60A9"/>
    <w:rsid w:val="00BF64EC"/>
    <w:rsid w:val="00BF789E"/>
    <w:rsid w:val="00BF7B86"/>
    <w:rsid w:val="00BF7C34"/>
    <w:rsid w:val="00C006FD"/>
    <w:rsid w:val="00C00A3A"/>
    <w:rsid w:val="00C00CFA"/>
    <w:rsid w:val="00C01094"/>
    <w:rsid w:val="00C01633"/>
    <w:rsid w:val="00C019AB"/>
    <w:rsid w:val="00C01FD0"/>
    <w:rsid w:val="00C02191"/>
    <w:rsid w:val="00C0265E"/>
    <w:rsid w:val="00C027D0"/>
    <w:rsid w:val="00C027E8"/>
    <w:rsid w:val="00C02977"/>
    <w:rsid w:val="00C02CF3"/>
    <w:rsid w:val="00C0340B"/>
    <w:rsid w:val="00C03EE9"/>
    <w:rsid w:val="00C04031"/>
    <w:rsid w:val="00C04036"/>
    <w:rsid w:val="00C040AD"/>
    <w:rsid w:val="00C040BC"/>
    <w:rsid w:val="00C04244"/>
    <w:rsid w:val="00C044A5"/>
    <w:rsid w:val="00C04651"/>
    <w:rsid w:val="00C047E8"/>
    <w:rsid w:val="00C049BA"/>
    <w:rsid w:val="00C051B3"/>
    <w:rsid w:val="00C053C7"/>
    <w:rsid w:val="00C05A62"/>
    <w:rsid w:val="00C05AEF"/>
    <w:rsid w:val="00C06621"/>
    <w:rsid w:val="00C068D1"/>
    <w:rsid w:val="00C06947"/>
    <w:rsid w:val="00C06CCE"/>
    <w:rsid w:val="00C075C7"/>
    <w:rsid w:val="00C077B6"/>
    <w:rsid w:val="00C07AE6"/>
    <w:rsid w:val="00C07DC5"/>
    <w:rsid w:val="00C1006D"/>
    <w:rsid w:val="00C105C2"/>
    <w:rsid w:val="00C108C9"/>
    <w:rsid w:val="00C117FB"/>
    <w:rsid w:val="00C118A9"/>
    <w:rsid w:val="00C11BB3"/>
    <w:rsid w:val="00C11EAF"/>
    <w:rsid w:val="00C121EF"/>
    <w:rsid w:val="00C124AA"/>
    <w:rsid w:val="00C12642"/>
    <w:rsid w:val="00C12EC3"/>
    <w:rsid w:val="00C1329C"/>
    <w:rsid w:val="00C13755"/>
    <w:rsid w:val="00C13804"/>
    <w:rsid w:val="00C1471E"/>
    <w:rsid w:val="00C14773"/>
    <w:rsid w:val="00C14822"/>
    <w:rsid w:val="00C1499E"/>
    <w:rsid w:val="00C14E7A"/>
    <w:rsid w:val="00C151EC"/>
    <w:rsid w:val="00C1544C"/>
    <w:rsid w:val="00C15540"/>
    <w:rsid w:val="00C15CE3"/>
    <w:rsid w:val="00C16055"/>
    <w:rsid w:val="00C160B9"/>
    <w:rsid w:val="00C1621A"/>
    <w:rsid w:val="00C16E53"/>
    <w:rsid w:val="00C16FCF"/>
    <w:rsid w:val="00C1721E"/>
    <w:rsid w:val="00C172B0"/>
    <w:rsid w:val="00C1735B"/>
    <w:rsid w:val="00C17D7F"/>
    <w:rsid w:val="00C17E67"/>
    <w:rsid w:val="00C20282"/>
    <w:rsid w:val="00C20A01"/>
    <w:rsid w:val="00C20D95"/>
    <w:rsid w:val="00C21099"/>
    <w:rsid w:val="00C2147A"/>
    <w:rsid w:val="00C214EC"/>
    <w:rsid w:val="00C21708"/>
    <w:rsid w:val="00C21A85"/>
    <w:rsid w:val="00C21E47"/>
    <w:rsid w:val="00C21ECC"/>
    <w:rsid w:val="00C22022"/>
    <w:rsid w:val="00C2228B"/>
    <w:rsid w:val="00C234F6"/>
    <w:rsid w:val="00C23864"/>
    <w:rsid w:val="00C23A14"/>
    <w:rsid w:val="00C23A49"/>
    <w:rsid w:val="00C23A9B"/>
    <w:rsid w:val="00C24020"/>
    <w:rsid w:val="00C243DF"/>
    <w:rsid w:val="00C24400"/>
    <w:rsid w:val="00C245F4"/>
    <w:rsid w:val="00C24778"/>
    <w:rsid w:val="00C249AF"/>
    <w:rsid w:val="00C24EBE"/>
    <w:rsid w:val="00C25190"/>
    <w:rsid w:val="00C251E4"/>
    <w:rsid w:val="00C252A6"/>
    <w:rsid w:val="00C252BF"/>
    <w:rsid w:val="00C256A1"/>
    <w:rsid w:val="00C2571E"/>
    <w:rsid w:val="00C25EB3"/>
    <w:rsid w:val="00C25F73"/>
    <w:rsid w:val="00C261C8"/>
    <w:rsid w:val="00C26742"/>
    <w:rsid w:val="00C27A22"/>
    <w:rsid w:val="00C27B89"/>
    <w:rsid w:val="00C27FDD"/>
    <w:rsid w:val="00C30172"/>
    <w:rsid w:val="00C304B0"/>
    <w:rsid w:val="00C306B3"/>
    <w:rsid w:val="00C30D8C"/>
    <w:rsid w:val="00C30EE5"/>
    <w:rsid w:val="00C31356"/>
    <w:rsid w:val="00C3153A"/>
    <w:rsid w:val="00C3243C"/>
    <w:rsid w:val="00C32445"/>
    <w:rsid w:val="00C32456"/>
    <w:rsid w:val="00C32AEF"/>
    <w:rsid w:val="00C32AFE"/>
    <w:rsid w:val="00C32DAA"/>
    <w:rsid w:val="00C3306F"/>
    <w:rsid w:val="00C3314D"/>
    <w:rsid w:val="00C33667"/>
    <w:rsid w:val="00C33C94"/>
    <w:rsid w:val="00C33CD9"/>
    <w:rsid w:val="00C33FB2"/>
    <w:rsid w:val="00C3414A"/>
    <w:rsid w:val="00C34206"/>
    <w:rsid w:val="00C34F41"/>
    <w:rsid w:val="00C35073"/>
    <w:rsid w:val="00C357BD"/>
    <w:rsid w:val="00C35CF5"/>
    <w:rsid w:val="00C35FD3"/>
    <w:rsid w:val="00C36803"/>
    <w:rsid w:val="00C36E46"/>
    <w:rsid w:val="00C36E9D"/>
    <w:rsid w:val="00C36F36"/>
    <w:rsid w:val="00C37407"/>
    <w:rsid w:val="00C37C19"/>
    <w:rsid w:val="00C37E67"/>
    <w:rsid w:val="00C4029C"/>
    <w:rsid w:val="00C40A2A"/>
    <w:rsid w:val="00C40ABD"/>
    <w:rsid w:val="00C40AC0"/>
    <w:rsid w:val="00C40AC2"/>
    <w:rsid w:val="00C40DC6"/>
    <w:rsid w:val="00C4130B"/>
    <w:rsid w:val="00C4196F"/>
    <w:rsid w:val="00C41B6E"/>
    <w:rsid w:val="00C41D10"/>
    <w:rsid w:val="00C422D5"/>
    <w:rsid w:val="00C4248C"/>
    <w:rsid w:val="00C4253C"/>
    <w:rsid w:val="00C427C4"/>
    <w:rsid w:val="00C42C8B"/>
    <w:rsid w:val="00C42F37"/>
    <w:rsid w:val="00C42F73"/>
    <w:rsid w:val="00C435D2"/>
    <w:rsid w:val="00C43ADF"/>
    <w:rsid w:val="00C43D54"/>
    <w:rsid w:val="00C43E14"/>
    <w:rsid w:val="00C442FF"/>
    <w:rsid w:val="00C4499B"/>
    <w:rsid w:val="00C450B9"/>
    <w:rsid w:val="00C45190"/>
    <w:rsid w:val="00C452E9"/>
    <w:rsid w:val="00C454D8"/>
    <w:rsid w:val="00C4579A"/>
    <w:rsid w:val="00C45CD4"/>
    <w:rsid w:val="00C45FAC"/>
    <w:rsid w:val="00C46317"/>
    <w:rsid w:val="00C46332"/>
    <w:rsid w:val="00C46832"/>
    <w:rsid w:val="00C47310"/>
    <w:rsid w:val="00C47615"/>
    <w:rsid w:val="00C47DB5"/>
    <w:rsid w:val="00C47EF0"/>
    <w:rsid w:val="00C5009B"/>
    <w:rsid w:val="00C501ED"/>
    <w:rsid w:val="00C5075D"/>
    <w:rsid w:val="00C5092F"/>
    <w:rsid w:val="00C50BB5"/>
    <w:rsid w:val="00C50EB8"/>
    <w:rsid w:val="00C50FF3"/>
    <w:rsid w:val="00C519B6"/>
    <w:rsid w:val="00C519DE"/>
    <w:rsid w:val="00C51F29"/>
    <w:rsid w:val="00C51F71"/>
    <w:rsid w:val="00C5266E"/>
    <w:rsid w:val="00C5281E"/>
    <w:rsid w:val="00C52F92"/>
    <w:rsid w:val="00C53128"/>
    <w:rsid w:val="00C533FD"/>
    <w:rsid w:val="00C53B5F"/>
    <w:rsid w:val="00C53F27"/>
    <w:rsid w:val="00C54059"/>
    <w:rsid w:val="00C5434D"/>
    <w:rsid w:val="00C544FC"/>
    <w:rsid w:val="00C548AE"/>
    <w:rsid w:val="00C54C22"/>
    <w:rsid w:val="00C54FD7"/>
    <w:rsid w:val="00C55C11"/>
    <w:rsid w:val="00C55D47"/>
    <w:rsid w:val="00C55F8A"/>
    <w:rsid w:val="00C5715D"/>
    <w:rsid w:val="00C57756"/>
    <w:rsid w:val="00C578D5"/>
    <w:rsid w:val="00C579AC"/>
    <w:rsid w:val="00C60BD5"/>
    <w:rsid w:val="00C61270"/>
    <w:rsid w:val="00C61F88"/>
    <w:rsid w:val="00C61FE4"/>
    <w:rsid w:val="00C62B8D"/>
    <w:rsid w:val="00C62D55"/>
    <w:rsid w:val="00C635A5"/>
    <w:rsid w:val="00C641A3"/>
    <w:rsid w:val="00C643ED"/>
    <w:rsid w:val="00C646B7"/>
    <w:rsid w:val="00C64725"/>
    <w:rsid w:val="00C6542B"/>
    <w:rsid w:val="00C65511"/>
    <w:rsid w:val="00C656E4"/>
    <w:rsid w:val="00C6573B"/>
    <w:rsid w:val="00C65A33"/>
    <w:rsid w:val="00C65A37"/>
    <w:rsid w:val="00C65A5D"/>
    <w:rsid w:val="00C660F5"/>
    <w:rsid w:val="00C66840"/>
    <w:rsid w:val="00C66AD9"/>
    <w:rsid w:val="00C66BB6"/>
    <w:rsid w:val="00C66F82"/>
    <w:rsid w:val="00C67863"/>
    <w:rsid w:val="00C67933"/>
    <w:rsid w:val="00C67DCA"/>
    <w:rsid w:val="00C67EC1"/>
    <w:rsid w:val="00C67F0D"/>
    <w:rsid w:val="00C7060E"/>
    <w:rsid w:val="00C70AD7"/>
    <w:rsid w:val="00C70D26"/>
    <w:rsid w:val="00C70EB2"/>
    <w:rsid w:val="00C71217"/>
    <w:rsid w:val="00C714D0"/>
    <w:rsid w:val="00C71904"/>
    <w:rsid w:val="00C71924"/>
    <w:rsid w:val="00C71CD2"/>
    <w:rsid w:val="00C71D2F"/>
    <w:rsid w:val="00C72113"/>
    <w:rsid w:val="00C721B1"/>
    <w:rsid w:val="00C72534"/>
    <w:rsid w:val="00C7262F"/>
    <w:rsid w:val="00C729B2"/>
    <w:rsid w:val="00C72A41"/>
    <w:rsid w:val="00C72C5C"/>
    <w:rsid w:val="00C731A1"/>
    <w:rsid w:val="00C7346C"/>
    <w:rsid w:val="00C73853"/>
    <w:rsid w:val="00C73B0C"/>
    <w:rsid w:val="00C73B8E"/>
    <w:rsid w:val="00C73EE8"/>
    <w:rsid w:val="00C7449B"/>
    <w:rsid w:val="00C74E93"/>
    <w:rsid w:val="00C74F4B"/>
    <w:rsid w:val="00C752CC"/>
    <w:rsid w:val="00C755A5"/>
    <w:rsid w:val="00C7560F"/>
    <w:rsid w:val="00C7563C"/>
    <w:rsid w:val="00C75CF4"/>
    <w:rsid w:val="00C75DE1"/>
    <w:rsid w:val="00C76128"/>
    <w:rsid w:val="00C767C3"/>
    <w:rsid w:val="00C76DF4"/>
    <w:rsid w:val="00C76E8A"/>
    <w:rsid w:val="00C7720F"/>
    <w:rsid w:val="00C7737C"/>
    <w:rsid w:val="00C7755D"/>
    <w:rsid w:val="00C77598"/>
    <w:rsid w:val="00C7771F"/>
    <w:rsid w:val="00C777A2"/>
    <w:rsid w:val="00C77810"/>
    <w:rsid w:val="00C77FDD"/>
    <w:rsid w:val="00C80528"/>
    <w:rsid w:val="00C8073A"/>
    <w:rsid w:val="00C808D8"/>
    <w:rsid w:val="00C80911"/>
    <w:rsid w:val="00C8094B"/>
    <w:rsid w:val="00C80964"/>
    <w:rsid w:val="00C81A6B"/>
    <w:rsid w:val="00C81BDD"/>
    <w:rsid w:val="00C82198"/>
    <w:rsid w:val="00C83067"/>
    <w:rsid w:val="00C83167"/>
    <w:rsid w:val="00C83278"/>
    <w:rsid w:val="00C83297"/>
    <w:rsid w:val="00C83CE9"/>
    <w:rsid w:val="00C84051"/>
    <w:rsid w:val="00C84416"/>
    <w:rsid w:val="00C84449"/>
    <w:rsid w:val="00C847F3"/>
    <w:rsid w:val="00C84878"/>
    <w:rsid w:val="00C84AD5"/>
    <w:rsid w:val="00C85220"/>
    <w:rsid w:val="00C85469"/>
    <w:rsid w:val="00C8560F"/>
    <w:rsid w:val="00C85809"/>
    <w:rsid w:val="00C85956"/>
    <w:rsid w:val="00C86302"/>
    <w:rsid w:val="00C864D0"/>
    <w:rsid w:val="00C865ED"/>
    <w:rsid w:val="00C869E6"/>
    <w:rsid w:val="00C869F0"/>
    <w:rsid w:val="00C86E54"/>
    <w:rsid w:val="00C86ECC"/>
    <w:rsid w:val="00C872CB"/>
    <w:rsid w:val="00C87507"/>
    <w:rsid w:val="00C876CB"/>
    <w:rsid w:val="00C878CD"/>
    <w:rsid w:val="00C87B11"/>
    <w:rsid w:val="00C87CFB"/>
    <w:rsid w:val="00C902F9"/>
    <w:rsid w:val="00C90728"/>
    <w:rsid w:val="00C90F8E"/>
    <w:rsid w:val="00C91211"/>
    <w:rsid w:val="00C914AE"/>
    <w:rsid w:val="00C91A51"/>
    <w:rsid w:val="00C924B1"/>
    <w:rsid w:val="00C924E9"/>
    <w:rsid w:val="00C92D8A"/>
    <w:rsid w:val="00C92E2F"/>
    <w:rsid w:val="00C9394D"/>
    <w:rsid w:val="00C940A1"/>
    <w:rsid w:val="00C943AE"/>
    <w:rsid w:val="00C94B8D"/>
    <w:rsid w:val="00C95004"/>
    <w:rsid w:val="00C95783"/>
    <w:rsid w:val="00C95BD9"/>
    <w:rsid w:val="00C95F26"/>
    <w:rsid w:val="00C960D1"/>
    <w:rsid w:val="00C961E2"/>
    <w:rsid w:val="00C9640E"/>
    <w:rsid w:val="00C972FA"/>
    <w:rsid w:val="00C97643"/>
    <w:rsid w:val="00C97901"/>
    <w:rsid w:val="00C97B49"/>
    <w:rsid w:val="00CA05D5"/>
    <w:rsid w:val="00CA1421"/>
    <w:rsid w:val="00CA1467"/>
    <w:rsid w:val="00CA166C"/>
    <w:rsid w:val="00CA1B40"/>
    <w:rsid w:val="00CA2463"/>
    <w:rsid w:val="00CA29DD"/>
    <w:rsid w:val="00CA3006"/>
    <w:rsid w:val="00CA319E"/>
    <w:rsid w:val="00CA40BB"/>
    <w:rsid w:val="00CA42CE"/>
    <w:rsid w:val="00CA442F"/>
    <w:rsid w:val="00CA47DF"/>
    <w:rsid w:val="00CA497E"/>
    <w:rsid w:val="00CA4AF2"/>
    <w:rsid w:val="00CA4D08"/>
    <w:rsid w:val="00CA507C"/>
    <w:rsid w:val="00CA5136"/>
    <w:rsid w:val="00CA52A6"/>
    <w:rsid w:val="00CA56DA"/>
    <w:rsid w:val="00CA5962"/>
    <w:rsid w:val="00CA6680"/>
    <w:rsid w:val="00CA6A49"/>
    <w:rsid w:val="00CA6CA6"/>
    <w:rsid w:val="00CA6DE4"/>
    <w:rsid w:val="00CA707B"/>
    <w:rsid w:val="00CA722C"/>
    <w:rsid w:val="00CA7632"/>
    <w:rsid w:val="00CA789A"/>
    <w:rsid w:val="00CB0336"/>
    <w:rsid w:val="00CB037C"/>
    <w:rsid w:val="00CB05DF"/>
    <w:rsid w:val="00CB07BE"/>
    <w:rsid w:val="00CB0D70"/>
    <w:rsid w:val="00CB0F78"/>
    <w:rsid w:val="00CB1694"/>
    <w:rsid w:val="00CB1697"/>
    <w:rsid w:val="00CB2524"/>
    <w:rsid w:val="00CB25F8"/>
    <w:rsid w:val="00CB2971"/>
    <w:rsid w:val="00CB37EB"/>
    <w:rsid w:val="00CB3837"/>
    <w:rsid w:val="00CB3907"/>
    <w:rsid w:val="00CB3D1A"/>
    <w:rsid w:val="00CB3F06"/>
    <w:rsid w:val="00CB42A1"/>
    <w:rsid w:val="00CB4617"/>
    <w:rsid w:val="00CB49A3"/>
    <w:rsid w:val="00CB49B9"/>
    <w:rsid w:val="00CB4C83"/>
    <w:rsid w:val="00CB4E4D"/>
    <w:rsid w:val="00CB5865"/>
    <w:rsid w:val="00CB5AD2"/>
    <w:rsid w:val="00CB5DB1"/>
    <w:rsid w:val="00CB6298"/>
    <w:rsid w:val="00CB6444"/>
    <w:rsid w:val="00CB6DE5"/>
    <w:rsid w:val="00CB709B"/>
    <w:rsid w:val="00CB7539"/>
    <w:rsid w:val="00CB765D"/>
    <w:rsid w:val="00CB7859"/>
    <w:rsid w:val="00CB7C73"/>
    <w:rsid w:val="00CB7F1F"/>
    <w:rsid w:val="00CB7F68"/>
    <w:rsid w:val="00CC0361"/>
    <w:rsid w:val="00CC049B"/>
    <w:rsid w:val="00CC0520"/>
    <w:rsid w:val="00CC05D2"/>
    <w:rsid w:val="00CC06B8"/>
    <w:rsid w:val="00CC09D2"/>
    <w:rsid w:val="00CC131A"/>
    <w:rsid w:val="00CC179E"/>
    <w:rsid w:val="00CC18AA"/>
    <w:rsid w:val="00CC19C0"/>
    <w:rsid w:val="00CC211A"/>
    <w:rsid w:val="00CC2198"/>
    <w:rsid w:val="00CC2C62"/>
    <w:rsid w:val="00CC3096"/>
    <w:rsid w:val="00CC34A1"/>
    <w:rsid w:val="00CC44F4"/>
    <w:rsid w:val="00CC4541"/>
    <w:rsid w:val="00CC45E7"/>
    <w:rsid w:val="00CC486B"/>
    <w:rsid w:val="00CC4BFD"/>
    <w:rsid w:val="00CC4C7A"/>
    <w:rsid w:val="00CC4E77"/>
    <w:rsid w:val="00CC4F9E"/>
    <w:rsid w:val="00CC5A51"/>
    <w:rsid w:val="00CC5ACD"/>
    <w:rsid w:val="00CC5B89"/>
    <w:rsid w:val="00CC6527"/>
    <w:rsid w:val="00CC6B2D"/>
    <w:rsid w:val="00CC6BB3"/>
    <w:rsid w:val="00CC6FC7"/>
    <w:rsid w:val="00CC71F3"/>
    <w:rsid w:val="00CC72E6"/>
    <w:rsid w:val="00CC7561"/>
    <w:rsid w:val="00CC7952"/>
    <w:rsid w:val="00CC7B03"/>
    <w:rsid w:val="00CC7B9C"/>
    <w:rsid w:val="00CD04CD"/>
    <w:rsid w:val="00CD0A39"/>
    <w:rsid w:val="00CD0E23"/>
    <w:rsid w:val="00CD0E65"/>
    <w:rsid w:val="00CD1CB4"/>
    <w:rsid w:val="00CD1DDA"/>
    <w:rsid w:val="00CD1F90"/>
    <w:rsid w:val="00CD2127"/>
    <w:rsid w:val="00CD2208"/>
    <w:rsid w:val="00CD2331"/>
    <w:rsid w:val="00CD29A9"/>
    <w:rsid w:val="00CD29F2"/>
    <w:rsid w:val="00CD2D7B"/>
    <w:rsid w:val="00CD33C6"/>
    <w:rsid w:val="00CD348E"/>
    <w:rsid w:val="00CD3495"/>
    <w:rsid w:val="00CD3653"/>
    <w:rsid w:val="00CD39A7"/>
    <w:rsid w:val="00CD3C21"/>
    <w:rsid w:val="00CD3EB3"/>
    <w:rsid w:val="00CD40EE"/>
    <w:rsid w:val="00CD415C"/>
    <w:rsid w:val="00CD41BE"/>
    <w:rsid w:val="00CD48FE"/>
    <w:rsid w:val="00CD4A8A"/>
    <w:rsid w:val="00CD5167"/>
    <w:rsid w:val="00CD52F7"/>
    <w:rsid w:val="00CD5509"/>
    <w:rsid w:val="00CD554E"/>
    <w:rsid w:val="00CD5AFB"/>
    <w:rsid w:val="00CD5B3C"/>
    <w:rsid w:val="00CD6306"/>
    <w:rsid w:val="00CD6322"/>
    <w:rsid w:val="00CD64C8"/>
    <w:rsid w:val="00CD75E8"/>
    <w:rsid w:val="00CD7635"/>
    <w:rsid w:val="00CD7944"/>
    <w:rsid w:val="00CD7B6B"/>
    <w:rsid w:val="00CD7D77"/>
    <w:rsid w:val="00CE022C"/>
    <w:rsid w:val="00CE0EF2"/>
    <w:rsid w:val="00CE102D"/>
    <w:rsid w:val="00CE1C43"/>
    <w:rsid w:val="00CE1D12"/>
    <w:rsid w:val="00CE1D31"/>
    <w:rsid w:val="00CE1EC7"/>
    <w:rsid w:val="00CE21D7"/>
    <w:rsid w:val="00CE21FE"/>
    <w:rsid w:val="00CE261A"/>
    <w:rsid w:val="00CE263D"/>
    <w:rsid w:val="00CE2958"/>
    <w:rsid w:val="00CE2A1A"/>
    <w:rsid w:val="00CE2D40"/>
    <w:rsid w:val="00CE2E47"/>
    <w:rsid w:val="00CE2F46"/>
    <w:rsid w:val="00CE35EC"/>
    <w:rsid w:val="00CE3724"/>
    <w:rsid w:val="00CE373C"/>
    <w:rsid w:val="00CE3CE8"/>
    <w:rsid w:val="00CE44E5"/>
    <w:rsid w:val="00CE45A2"/>
    <w:rsid w:val="00CE4AFB"/>
    <w:rsid w:val="00CE4C4A"/>
    <w:rsid w:val="00CE5363"/>
    <w:rsid w:val="00CE5BC6"/>
    <w:rsid w:val="00CE633C"/>
    <w:rsid w:val="00CE6B47"/>
    <w:rsid w:val="00CE6CA9"/>
    <w:rsid w:val="00CE6E24"/>
    <w:rsid w:val="00CE79AB"/>
    <w:rsid w:val="00CE7C7C"/>
    <w:rsid w:val="00CF03B7"/>
    <w:rsid w:val="00CF0538"/>
    <w:rsid w:val="00CF06A9"/>
    <w:rsid w:val="00CF07DF"/>
    <w:rsid w:val="00CF0D7F"/>
    <w:rsid w:val="00CF0D9E"/>
    <w:rsid w:val="00CF0ED1"/>
    <w:rsid w:val="00CF10C2"/>
    <w:rsid w:val="00CF12DF"/>
    <w:rsid w:val="00CF1A19"/>
    <w:rsid w:val="00CF1AC1"/>
    <w:rsid w:val="00CF1FA2"/>
    <w:rsid w:val="00CF21DC"/>
    <w:rsid w:val="00CF238E"/>
    <w:rsid w:val="00CF257F"/>
    <w:rsid w:val="00CF2719"/>
    <w:rsid w:val="00CF27F7"/>
    <w:rsid w:val="00CF29C5"/>
    <w:rsid w:val="00CF2AA9"/>
    <w:rsid w:val="00CF35C5"/>
    <w:rsid w:val="00CF375F"/>
    <w:rsid w:val="00CF379B"/>
    <w:rsid w:val="00CF3B0D"/>
    <w:rsid w:val="00CF3F16"/>
    <w:rsid w:val="00CF4A4B"/>
    <w:rsid w:val="00CF4AC5"/>
    <w:rsid w:val="00CF4D48"/>
    <w:rsid w:val="00CF4E43"/>
    <w:rsid w:val="00CF4F40"/>
    <w:rsid w:val="00CF588A"/>
    <w:rsid w:val="00CF6258"/>
    <w:rsid w:val="00CF6C2C"/>
    <w:rsid w:val="00CF6D6E"/>
    <w:rsid w:val="00CF6DDF"/>
    <w:rsid w:val="00CF6FEB"/>
    <w:rsid w:val="00CF75D8"/>
    <w:rsid w:val="00CF7850"/>
    <w:rsid w:val="00D00658"/>
    <w:rsid w:val="00D007DD"/>
    <w:rsid w:val="00D00817"/>
    <w:rsid w:val="00D008D2"/>
    <w:rsid w:val="00D00A05"/>
    <w:rsid w:val="00D011B1"/>
    <w:rsid w:val="00D0176D"/>
    <w:rsid w:val="00D019A2"/>
    <w:rsid w:val="00D01BB4"/>
    <w:rsid w:val="00D01CD1"/>
    <w:rsid w:val="00D02218"/>
    <w:rsid w:val="00D0246C"/>
    <w:rsid w:val="00D024DD"/>
    <w:rsid w:val="00D02523"/>
    <w:rsid w:val="00D027F2"/>
    <w:rsid w:val="00D02C4A"/>
    <w:rsid w:val="00D03295"/>
    <w:rsid w:val="00D035FE"/>
    <w:rsid w:val="00D03CA7"/>
    <w:rsid w:val="00D04323"/>
    <w:rsid w:val="00D049CE"/>
    <w:rsid w:val="00D04B19"/>
    <w:rsid w:val="00D04CF4"/>
    <w:rsid w:val="00D04DFE"/>
    <w:rsid w:val="00D052A3"/>
    <w:rsid w:val="00D05356"/>
    <w:rsid w:val="00D0570D"/>
    <w:rsid w:val="00D0586A"/>
    <w:rsid w:val="00D0588E"/>
    <w:rsid w:val="00D05BD2"/>
    <w:rsid w:val="00D064D8"/>
    <w:rsid w:val="00D06E96"/>
    <w:rsid w:val="00D07192"/>
    <w:rsid w:val="00D07B56"/>
    <w:rsid w:val="00D07F55"/>
    <w:rsid w:val="00D1010D"/>
    <w:rsid w:val="00D1041B"/>
    <w:rsid w:val="00D1072A"/>
    <w:rsid w:val="00D109DD"/>
    <w:rsid w:val="00D10A10"/>
    <w:rsid w:val="00D10AD7"/>
    <w:rsid w:val="00D11216"/>
    <w:rsid w:val="00D113B4"/>
    <w:rsid w:val="00D115C1"/>
    <w:rsid w:val="00D11778"/>
    <w:rsid w:val="00D11F2B"/>
    <w:rsid w:val="00D11F59"/>
    <w:rsid w:val="00D1220A"/>
    <w:rsid w:val="00D12349"/>
    <w:rsid w:val="00D1288A"/>
    <w:rsid w:val="00D12C9E"/>
    <w:rsid w:val="00D13211"/>
    <w:rsid w:val="00D134BB"/>
    <w:rsid w:val="00D1375C"/>
    <w:rsid w:val="00D13B8C"/>
    <w:rsid w:val="00D13C97"/>
    <w:rsid w:val="00D13D49"/>
    <w:rsid w:val="00D1404C"/>
    <w:rsid w:val="00D14099"/>
    <w:rsid w:val="00D14340"/>
    <w:rsid w:val="00D14388"/>
    <w:rsid w:val="00D1443D"/>
    <w:rsid w:val="00D14766"/>
    <w:rsid w:val="00D14BBD"/>
    <w:rsid w:val="00D14EA3"/>
    <w:rsid w:val="00D151C1"/>
    <w:rsid w:val="00D159DB"/>
    <w:rsid w:val="00D15BD3"/>
    <w:rsid w:val="00D15C21"/>
    <w:rsid w:val="00D160B2"/>
    <w:rsid w:val="00D16545"/>
    <w:rsid w:val="00D16A50"/>
    <w:rsid w:val="00D17208"/>
    <w:rsid w:val="00D17298"/>
    <w:rsid w:val="00D1737D"/>
    <w:rsid w:val="00D178D5"/>
    <w:rsid w:val="00D17CAC"/>
    <w:rsid w:val="00D20022"/>
    <w:rsid w:val="00D205E9"/>
    <w:rsid w:val="00D207EC"/>
    <w:rsid w:val="00D20BAB"/>
    <w:rsid w:val="00D20F3A"/>
    <w:rsid w:val="00D210C5"/>
    <w:rsid w:val="00D21259"/>
    <w:rsid w:val="00D2144E"/>
    <w:rsid w:val="00D2176E"/>
    <w:rsid w:val="00D218E8"/>
    <w:rsid w:val="00D21DF3"/>
    <w:rsid w:val="00D2204F"/>
    <w:rsid w:val="00D2264C"/>
    <w:rsid w:val="00D2294B"/>
    <w:rsid w:val="00D22B80"/>
    <w:rsid w:val="00D22F3F"/>
    <w:rsid w:val="00D2332E"/>
    <w:rsid w:val="00D23ABF"/>
    <w:rsid w:val="00D23E2A"/>
    <w:rsid w:val="00D23EA7"/>
    <w:rsid w:val="00D23F31"/>
    <w:rsid w:val="00D2443A"/>
    <w:rsid w:val="00D24A89"/>
    <w:rsid w:val="00D24AB6"/>
    <w:rsid w:val="00D24C0A"/>
    <w:rsid w:val="00D24D77"/>
    <w:rsid w:val="00D24F92"/>
    <w:rsid w:val="00D25058"/>
    <w:rsid w:val="00D250AA"/>
    <w:rsid w:val="00D259F8"/>
    <w:rsid w:val="00D25BB5"/>
    <w:rsid w:val="00D26AC0"/>
    <w:rsid w:val="00D26FF0"/>
    <w:rsid w:val="00D270B6"/>
    <w:rsid w:val="00D27252"/>
    <w:rsid w:val="00D27453"/>
    <w:rsid w:val="00D27469"/>
    <w:rsid w:val="00D2798C"/>
    <w:rsid w:val="00D27BE5"/>
    <w:rsid w:val="00D27C82"/>
    <w:rsid w:val="00D27E7B"/>
    <w:rsid w:val="00D30094"/>
    <w:rsid w:val="00D30819"/>
    <w:rsid w:val="00D30877"/>
    <w:rsid w:val="00D309DF"/>
    <w:rsid w:val="00D30F23"/>
    <w:rsid w:val="00D31339"/>
    <w:rsid w:val="00D3160A"/>
    <w:rsid w:val="00D316D2"/>
    <w:rsid w:val="00D31998"/>
    <w:rsid w:val="00D31C75"/>
    <w:rsid w:val="00D31E77"/>
    <w:rsid w:val="00D32060"/>
    <w:rsid w:val="00D32725"/>
    <w:rsid w:val="00D32897"/>
    <w:rsid w:val="00D3294D"/>
    <w:rsid w:val="00D32A16"/>
    <w:rsid w:val="00D32A59"/>
    <w:rsid w:val="00D32BA7"/>
    <w:rsid w:val="00D33140"/>
    <w:rsid w:val="00D3339F"/>
    <w:rsid w:val="00D336F1"/>
    <w:rsid w:val="00D338C0"/>
    <w:rsid w:val="00D33BFB"/>
    <w:rsid w:val="00D34FBB"/>
    <w:rsid w:val="00D356EB"/>
    <w:rsid w:val="00D35787"/>
    <w:rsid w:val="00D3589D"/>
    <w:rsid w:val="00D35B79"/>
    <w:rsid w:val="00D36700"/>
    <w:rsid w:val="00D369C3"/>
    <w:rsid w:val="00D36F3A"/>
    <w:rsid w:val="00D371D7"/>
    <w:rsid w:val="00D37313"/>
    <w:rsid w:val="00D37659"/>
    <w:rsid w:val="00D3784C"/>
    <w:rsid w:val="00D37BF4"/>
    <w:rsid w:val="00D37DB6"/>
    <w:rsid w:val="00D403CE"/>
    <w:rsid w:val="00D40593"/>
    <w:rsid w:val="00D40681"/>
    <w:rsid w:val="00D40751"/>
    <w:rsid w:val="00D4092C"/>
    <w:rsid w:val="00D40EB1"/>
    <w:rsid w:val="00D411EF"/>
    <w:rsid w:val="00D41453"/>
    <w:rsid w:val="00D41CC8"/>
    <w:rsid w:val="00D41E71"/>
    <w:rsid w:val="00D42A2B"/>
    <w:rsid w:val="00D42A64"/>
    <w:rsid w:val="00D42AF4"/>
    <w:rsid w:val="00D42E9F"/>
    <w:rsid w:val="00D42FBD"/>
    <w:rsid w:val="00D43070"/>
    <w:rsid w:val="00D430F3"/>
    <w:rsid w:val="00D43AEA"/>
    <w:rsid w:val="00D43BE6"/>
    <w:rsid w:val="00D43DB9"/>
    <w:rsid w:val="00D44060"/>
    <w:rsid w:val="00D442AC"/>
    <w:rsid w:val="00D44534"/>
    <w:rsid w:val="00D4454A"/>
    <w:rsid w:val="00D4456B"/>
    <w:rsid w:val="00D44786"/>
    <w:rsid w:val="00D44918"/>
    <w:rsid w:val="00D4494D"/>
    <w:rsid w:val="00D44A20"/>
    <w:rsid w:val="00D44AA6"/>
    <w:rsid w:val="00D456A3"/>
    <w:rsid w:val="00D456E2"/>
    <w:rsid w:val="00D457A1"/>
    <w:rsid w:val="00D459EA"/>
    <w:rsid w:val="00D45C15"/>
    <w:rsid w:val="00D45C67"/>
    <w:rsid w:val="00D461A8"/>
    <w:rsid w:val="00D461B0"/>
    <w:rsid w:val="00D46791"/>
    <w:rsid w:val="00D4684C"/>
    <w:rsid w:val="00D46B5D"/>
    <w:rsid w:val="00D46CFE"/>
    <w:rsid w:val="00D46ED5"/>
    <w:rsid w:val="00D46F0C"/>
    <w:rsid w:val="00D4705D"/>
    <w:rsid w:val="00D47097"/>
    <w:rsid w:val="00D4713C"/>
    <w:rsid w:val="00D4726A"/>
    <w:rsid w:val="00D47463"/>
    <w:rsid w:val="00D47738"/>
    <w:rsid w:val="00D47DCA"/>
    <w:rsid w:val="00D47F42"/>
    <w:rsid w:val="00D50310"/>
    <w:rsid w:val="00D5032A"/>
    <w:rsid w:val="00D506C4"/>
    <w:rsid w:val="00D509FE"/>
    <w:rsid w:val="00D5192B"/>
    <w:rsid w:val="00D5232A"/>
    <w:rsid w:val="00D5268A"/>
    <w:rsid w:val="00D52876"/>
    <w:rsid w:val="00D528E6"/>
    <w:rsid w:val="00D529A6"/>
    <w:rsid w:val="00D52BBB"/>
    <w:rsid w:val="00D52E56"/>
    <w:rsid w:val="00D53596"/>
    <w:rsid w:val="00D53789"/>
    <w:rsid w:val="00D53E08"/>
    <w:rsid w:val="00D53E54"/>
    <w:rsid w:val="00D543FE"/>
    <w:rsid w:val="00D545B0"/>
    <w:rsid w:val="00D545D0"/>
    <w:rsid w:val="00D5480E"/>
    <w:rsid w:val="00D54CBC"/>
    <w:rsid w:val="00D54FF7"/>
    <w:rsid w:val="00D55098"/>
    <w:rsid w:val="00D555B4"/>
    <w:rsid w:val="00D557B8"/>
    <w:rsid w:val="00D5589B"/>
    <w:rsid w:val="00D55B90"/>
    <w:rsid w:val="00D55D0D"/>
    <w:rsid w:val="00D560FC"/>
    <w:rsid w:val="00D562E3"/>
    <w:rsid w:val="00D568C9"/>
    <w:rsid w:val="00D56FC2"/>
    <w:rsid w:val="00D570BD"/>
    <w:rsid w:val="00D570D8"/>
    <w:rsid w:val="00D572E8"/>
    <w:rsid w:val="00D573C2"/>
    <w:rsid w:val="00D576F7"/>
    <w:rsid w:val="00D6008A"/>
    <w:rsid w:val="00D60120"/>
    <w:rsid w:val="00D6024D"/>
    <w:rsid w:val="00D60493"/>
    <w:rsid w:val="00D6058D"/>
    <w:rsid w:val="00D6082B"/>
    <w:rsid w:val="00D60A6C"/>
    <w:rsid w:val="00D60D2F"/>
    <w:rsid w:val="00D60EFF"/>
    <w:rsid w:val="00D61020"/>
    <w:rsid w:val="00D610F7"/>
    <w:rsid w:val="00D6164D"/>
    <w:rsid w:val="00D61856"/>
    <w:rsid w:val="00D61DB9"/>
    <w:rsid w:val="00D61ED7"/>
    <w:rsid w:val="00D62152"/>
    <w:rsid w:val="00D6243B"/>
    <w:rsid w:val="00D62991"/>
    <w:rsid w:val="00D637B4"/>
    <w:rsid w:val="00D63B0F"/>
    <w:rsid w:val="00D63BFD"/>
    <w:rsid w:val="00D63ECB"/>
    <w:rsid w:val="00D63F00"/>
    <w:rsid w:val="00D64399"/>
    <w:rsid w:val="00D643AE"/>
    <w:rsid w:val="00D649BC"/>
    <w:rsid w:val="00D64A7D"/>
    <w:rsid w:val="00D64B18"/>
    <w:rsid w:val="00D64CB2"/>
    <w:rsid w:val="00D64D3B"/>
    <w:rsid w:val="00D654B3"/>
    <w:rsid w:val="00D65623"/>
    <w:rsid w:val="00D65652"/>
    <w:rsid w:val="00D65665"/>
    <w:rsid w:val="00D65DFD"/>
    <w:rsid w:val="00D66249"/>
    <w:rsid w:val="00D66FB9"/>
    <w:rsid w:val="00D67670"/>
    <w:rsid w:val="00D677EE"/>
    <w:rsid w:val="00D679AA"/>
    <w:rsid w:val="00D70B50"/>
    <w:rsid w:val="00D70C6B"/>
    <w:rsid w:val="00D71221"/>
    <w:rsid w:val="00D71258"/>
    <w:rsid w:val="00D71AC2"/>
    <w:rsid w:val="00D71B4D"/>
    <w:rsid w:val="00D71BE9"/>
    <w:rsid w:val="00D7249A"/>
    <w:rsid w:val="00D7289E"/>
    <w:rsid w:val="00D72DDA"/>
    <w:rsid w:val="00D7355A"/>
    <w:rsid w:val="00D73783"/>
    <w:rsid w:val="00D738EB"/>
    <w:rsid w:val="00D73970"/>
    <w:rsid w:val="00D73A0B"/>
    <w:rsid w:val="00D74028"/>
    <w:rsid w:val="00D7444A"/>
    <w:rsid w:val="00D74EB1"/>
    <w:rsid w:val="00D74EF4"/>
    <w:rsid w:val="00D7584B"/>
    <w:rsid w:val="00D75885"/>
    <w:rsid w:val="00D76039"/>
    <w:rsid w:val="00D7610A"/>
    <w:rsid w:val="00D7680A"/>
    <w:rsid w:val="00D7681E"/>
    <w:rsid w:val="00D7693D"/>
    <w:rsid w:val="00D769F4"/>
    <w:rsid w:val="00D76AB4"/>
    <w:rsid w:val="00D771D4"/>
    <w:rsid w:val="00D7753F"/>
    <w:rsid w:val="00D77990"/>
    <w:rsid w:val="00D77A60"/>
    <w:rsid w:val="00D77AAE"/>
    <w:rsid w:val="00D77D6A"/>
    <w:rsid w:val="00D808E9"/>
    <w:rsid w:val="00D80D8C"/>
    <w:rsid w:val="00D80F9B"/>
    <w:rsid w:val="00D81223"/>
    <w:rsid w:val="00D812CB"/>
    <w:rsid w:val="00D81B26"/>
    <w:rsid w:val="00D81E2D"/>
    <w:rsid w:val="00D82A3C"/>
    <w:rsid w:val="00D82A5D"/>
    <w:rsid w:val="00D82C7E"/>
    <w:rsid w:val="00D82E02"/>
    <w:rsid w:val="00D83343"/>
    <w:rsid w:val="00D833BD"/>
    <w:rsid w:val="00D83741"/>
    <w:rsid w:val="00D83976"/>
    <w:rsid w:val="00D8419E"/>
    <w:rsid w:val="00D8451D"/>
    <w:rsid w:val="00D84846"/>
    <w:rsid w:val="00D84A19"/>
    <w:rsid w:val="00D84CEE"/>
    <w:rsid w:val="00D852D3"/>
    <w:rsid w:val="00D8540A"/>
    <w:rsid w:val="00D85822"/>
    <w:rsid w:val="00D85B36"/>
    <w:rsid w:val="00D85DB6"/>
    <w:rsid w:val="00D861A1"/>
    <w:rsid w:val="00D863DC"/>
    <w:rsid w:val="00D8644B"/>
    <w:rsid w:val="00D86659"/>
    <w:rsid w:val="00D86770"/>
    <w:rsid w:val="00D86A75"/>
    <w:rsid w:val="00D86F1C"/>
    <w:rsid w:val="00D87246"/>
    <w:rsid w:val="00D87A6F"/>
    <w:rsid w:val="00D87E75"/>
    <w:rsid w:val="00D87EF1"/>
    <w:rsid w:val="00D90569"/>
    <w:rsid w:val="00D90589"/>
    <w:rsid w:val="00D90D23"/>
    <w:rsid w:val="00D912FA"/>
    <w:rsid w:val="00D91A63"/>
    <w:rsid w:val="00D91E2E"/>
    <w:rsid w:val="00D92170"/>
    <w:rsid w:val="00D92628"/>
    <w:rsid w:val="00D92756"/>
    <w:rsid w:val="00D92872"/>
    <w:rsid w:val="00D9291A"/>
    <w:rsid w:val="00D9291F"/>
    <w:rsid w:val="00D92A53"/>
    <w:rsid w:val="00D92E35"/>
    <w:rsid w:val="00D93ACC"/>
    <w:rsid w:val="00D93C1C"/>
    <w:rsid w:val="00D93CF7"/>
    <w:rsid w:val="00D93EC5"/>
    <w:rsid w:val="00D94014"/>
    <w:rsid w:val="00D94619"/>
    <w:rsid w:val="00D94C79"/>
    <w:rsid w:val="00D95568"/>
    <w:rsid w:val="00D95CE2"/>
    <w:rsid w:val="00D95FE4"/>
    <w:rsid w:val="00D9607E"/>
    <w:rsid w:val="00D96547"/>
    <w:rsid w:val="00D96C3E"/>
    <w:rsid w:val="00D970B7"/>
    <w:rsid w:val="00D9761C"/>
    <w:rsid w:val="00DA0B5F"/>
    <w:rsid w:val="00DA0E83"/>
    <w:rsid w:val="00DA1236"/>
    <w:rsid w:val="00DA125D"/>
    <w:rsid w:val="00DA1538"/>
    <w:rsid w:val="00DA16CF"/>
    <w:rsid w:val="00DA1B72"/>
    <w:rsid w:val="00DA1D68"/>
    <w:rsid w:val="00DA26A4"/>
    <w:rsid w:val="00DA2727"/>
    <w:rsid w:val="00DA2A0A"/>
    <w:rsid w:val="00DA364C"/>
    <w:rsid w:val="00DA3FF6"/>
    <w:rsid w:val="00DA42D1"/>
    <w:rsid w:val="00DA4346"/>
    <w:rsid w:val="00DA45AD"/>
    <w:rsid w:val="00DA4A97"/>
    <w:rsid w:val="00DA4B4F"/>
    <w:rsid w:val="00DA506F"/>
    <w:rsid w:val="00DA54A0"/>
    <w:rsid w:val="00DA556F"/>
    <w:rsid w:val="00DA58CE"/>
    <w:rsid w:val="00DA5920"/>
    <w:rsid w:val="00DA5AB6"/>
    <w:rsid w:val="00DA5D85"/>
    <w:rsid w:val="00DA5E66"/>
    <w:rsid w:val="00DA5F45"/>
    <w:rsid w:val="00DA601A"/>
    <w:rsid w:val="00DA65E7"/>
    <w:rsid w:val="00DA67CA"/>
    <w:rsid w:val="00DA696D"/>
    <w:rsid w:val="00DA6D16"/>
    <w:rsid w:val="00DA6D9A"/>
    <w:rsid w:val="00DA75EA"/>
    <w:rsid w:val="00DA77C6"/>
    <w:rsid w:val="00DA7AAC"/>
    <w:rsid w:val="00DA7C24"/>
    <w:rsid w:val="00DA7F06"/>
    <w:rsid w:val="00DA7FE0"/>
    <w:rsid w:val="00DB027F"/>
    <w:rsid w:val="00DB0463"/>
    <w:rsid w:val="00DB0477"/>
    <w:rsid w:val="00DB0A5F"/>
    <w:rsid w:val="00DB114A"/>
    <w:rsid w:val="00DB1183"/>
    <w:rsid w:val="00DB1290"/>
    <w:rsid w:val="00DB1B87"/>
    <w:rsid w:val="00DB1EAD"/>
    <w:rsid w:val="00DB1F6A"/>
    <w:rsid w:val="00DB202A"/>
    <w:rsid w:val="00DB2339"/>
    <w:rsid w:val="00DB233C"/>
    <w:rsid w:val="00DB25B6"/>
    <w:rsid w:val="00DB27B3"/>
    <w:rsid w:val="00DB32E7"/>
    <w:rsid w:val="00DB3560"/>
    <w:rsid w:val="00DB3F5F"/>
    <w:rsid w:val="00DB3F86"/>
    <w:rsid w:val="00DB41DF"/>
    <w:rsid w:val="00DB432C"/>
    <w:rsid w:val="00DB436F"/>
    <w:rsid w:val="00DB452E"/>
    <w:rsid w:val="00DB45A5"/>
    <w:rsid w:val="00DB47A0"/>
    <w:rsid w:val="00DB49DE"/>
    <w:rsid w:val="00DB4AC6"/>
    <w:rsid w:val="00DB4BAC"/>
    <w:rsid w:val="00DB4C25"/>
    <w:rsid w:val="00DB535E"/>
    <w:rsid w:val="00DB55C0"/>
    <w:rsid w:val="00DB587C"/>
    <w:rsid w:val="00DB5AA6"/>
    <w:rsid w:val="00DB5EF9"/>
    <w:rsid w:val="00DB6323"/>
    <w:rsid w:val="00DB6348"/>
    <w:rsid w:val="00DB63AA"/>
    <w:rsid w:val="00DB63EA"/>
    <w:rsid w:val="00DB64F2"/>
    <w:rsid w:val="00DB6525"/>
    <w:rsid w:val="00DB7073"/>
    <w:rsid w:val="00DB7BDD"/>
    <w:rsid w:val="00DB7F47"/>
    <w:rsid w:val="00DC00D1"/>
    <w:rsid w:val="00DC028E"/>
    <w:rsid w:val="00DC0F85"/>
    <w:rsid w:val="00DC0FE6"/>
    <w:rsid w:val="00DC154A"/>
    <w:rsid w:val="00DC15B5"/>
    <w:rsid w:val="00DC1AF5"/>
    <w:rsid w:val="00DC1F56"/>
    <w:rsid w:val="00DC1F72"/>
    <w:rsid w:val="00DC3073"/>
    <w:rsid w:val="00DC3581"/>
    <w:rsid w:val="00DC39C1"/>
    <w:rsid w:val="00DC3B11"/>
    <w:rsid w:val="00DC404E"/>
    <w:rsid w:val="00DC44B3"/>
    <w:rsid w:val="00DC44E5"/>
    <w:rsid w:val="00DC48B2"/>
    <w:rsid w:val="00DC5353"/>
    <w:rsid w:val="00DC5806"/>
    <w:rsid w:val="00DC5E66"/>
    <w:rsid w:val="00DC5EF7"/>
    <w:rsid w:val="00DC6FFB"/>
    <w:rsid w:val="00DC7257"/>
    <w:rsid w:val="00DC7291"/>
    <w:rsid w:val="00DC74DE"/>
    <w:rsid w:val="00DC7E68"/>
    <w:rsid w:val="00DD0292"/>
    <w:rsid w:val="00DD0C85"/>
    <w:rsid w:val="00DD0D90"/>
    <w:rsid w:val="00DD10BC"/>
    <w:rsid w:val="00DD1864"/>
    <w:rsid w:val="00DD18DA"/>
    <w:rsid w:val="00DD2778"/>
    <w:rsid w:val="00DD2991"/>
    <w:rsid w:val="00DD2DED"/>
    <w:rsid w:val="00DD2E57"/>
    <w:rsid w:val="00DD34A8"/>
    <w:rsid w:val="00DD3B65"/>
    <w:rsid w:val="00DD3C73"/>
    <w:rsid w:val="00DD451E"/>
    <w:rsid w:val="00DD468B"/>
    <w:rsid w:val="00DD4EAB"/>
    <w:rsid w:val="00DD52CC"/>
    <w:rsid w:val="00DD55DA"/>
    <w:rsid w:val="00DD5C90"/>
    <w:rsid w:val="00DD5D47"/>
    <w:rsid w:val="00DD6252"/>
    <w:rsid w:val="00DD6536"/>
    <w:rsid w:val="00DE02B4"/>
    <w:rsid w:val="00DE035F"/>
    <w:rsid w:val="00DE08A7"/>
    <w:rsid w:val="00DE0AED"/>
    <w:rsid w:val="00DE0B6F"/>
    <w:rsid w:val="00DE11E6"/>
    <w:rsid w:val="00DE1694"/>
    <w:rsid w:val="00DE18D3"/>
    <w:rsid w:val="00DE1966"/>
    <w:rsid w:val="00DE1C7B"/>
    <w:rsid w:val="00DE2029"/>
    <w:rsid w:val="00DE241F"/>
    <w:rsid w:val="00DE331A"/>
    <w:rsid w:val="00DE3C80"/>
    <w:rsid w:val="00DE4DD9"/>
    <w:rsid w:val="00DE5151"/>
    <w:rsid w:val="00DE51F8"/>
    <w:rsid w:val="00DE5239"/>
    <w:rsid w:val="00DE5343"/>
    <w:rsid w:val="00DE5359"/>
    <w:rsid w:val="00DE5622"/>
    <w:rsid w:val="00DE5778"/>
    <w:rsid w:val="00DE58D3"/>
    <w:rsid w:val="00DE5B7B"/>
    <w:rsid w:val="00DE61BE"/>
    <w:rsid w:val="00DE62C0"/>
    <w:rsid w:val="00DE66B1"/>
    <w:rsid w:val="00DE69EB"/>
    <w:rsid w:val="00DE6E54"/>
    <w:rsid w:val="00DE77E3"/>
    <w:rsid w:val="00DE788F"/>
    <w:rsid w:val="00DF002E"/>
    <w:rsid w:val="00DF01ED"/>
    <w:rsid w:val="00DF027D"/>
    <w:rsid w:val="00DF073C"/>
    <w:rsid w:val="00DF12C9"/>
    <w:rsid w:val="00DF158E"/>
    <w:rsid w:val="00DF1ADD"/>
    <w:rsid w:val="00DF1ECB"/>
    <w:rsid w:val="00DF246C"/>
    <w:rsid w:val="00DF2771"/>
    <w:rsid w:val="00DF2DAA"/>
    <w:rsid w:val="00DF338B"/>
    <w:rsid w:val="00DF340A"/>
    <w:rsid w:val="00DF38C8"/>
    <w:rsid w:val="00DF394C"/>
    <w:rsid w:val="00DF39BA"/>
    <w:rsid w:val="00DF3B68"/>
    <w:rsid w:val="00DF3E4E"/>
    <w:rsid w:val="00DF43CC"/>
    <w:rsid w:val="00DF440F"/>
    <w:rsid w:val="00DF4844"/>
    <w:rsid w:val="00DF4CE4"/>
    <w:rsid w:val="00DF51AC"/>
    <w:rsid w:val="00DF563A"/>
    <w:rsid w:val="00DF5A75"/>
    <w:rsid w:val="00DF5BF6"/>
    <w:rsid w:val="00DF5E24"/>
    <w:rsid w:val="00DF6231"/>
    <w:rsid w:val="00DF6478"/>
    <w:rsid w:val="00DF6492"/>
    <w:rsid w:val="00DF64EF"/>
    <w:rsid w:val="00DF6975"/>
    <w:rsid w:val="00DF69B7"/>
    <w:rsid w:val="00DF6E43"/>
    <w:rsid w:val="00DF74C0"/>
    <w:rsid w:val="00DF773E"/>
    <w:rsid w:val="00E0075A"/>
    <w:rsid w:val="00E00773"/>
    <w:rsid w:val="00E00CC5"/>
    <w:rsid w:val="00E0161A"/>
    <w:rsid w:val="00E01795"/>
    <w:rsid w:val="00E01874"/>
    <w:rsid w:val="00E01916"/>
    <w:rsid w:val="00E022A4"/>
    <w:rsid w:val="00E0230C"/>
    <w:rsid w:val="00E029C0"/>
    <w:rsid w:val="00E02DF6"/>
    <w:rsid w:val="00E02E9E"/>
    <w:rsid w:val="00E037A0"/>
    <w:rsid w:val="00E03BB2"/>
    <w:rsid w:val="00E04AC4"/>
    <w:rsid w:val="00E05793"/>
    <w:rsid w:val="00E058DA"/>
    <w:rsid w:val="00E058DB"/>
    <w:rsid w:val="00E0594C"/>
    <w:rsid w:val="00E0598C"/>
    <w:rsid w:val="00E05B10"/>
    <w:rsid w:val="00E05F0D"/>
    <w:rsid w:val="00E069A6"/>
    <w:rsid w:val="00E069BD"/>
    <w:rsid w:val="00E06E3F"/>
    <w:rsid w:val="00E078FD"/>
    <w:rsid w:val="00E07EE6"/>
    <w:rsid w:val="00E07F16"/>
    <w:rsid w:val="00E1013C"/>
    <w:rsid w:val="00E10155"/>
    <w:rsid w:val="00E1083F"/>
    <w:rsid w:val="00E1097D"/>
    <w:rsid w:val="00E112C2"/>
    <w:rsid w:val="00E1132D"/>
    <w:rsid w:val="00E1183E"/>
    <w:rsid w:val="00E1196E"/>
    <w:rsid w:val="00E11B37"/>
    <w:rsid w:val="00E1284A"/>
    <w:rsid w:val="00E12958"/>
    <w:rsid w:val="00E12AB9"/>
    <w:rsid w:val="00E12C29"/>
    <w:rsid w:val="00E1304C"/>
    <w:rsid w:val="00E13480"/>
    <w:rsid w:val="00E136A5"/>
    <w:rsid w:val="00E13C96"/>
    <w:rsid w:val="00E13D47"/>
    <w:rsid w:val="00E13ECE"/>
    <w:rsid w:val="00E13F05"/>
    <w:rsid w:val="00E145A5"/>
    <w:rsid w:val="00E14833"/>
    <w:rsid w:val="00E14966"/>
    <w:rsid w:val="00E14BBE"/>
    <w:rsid w:val="00E15492"/>
    <w:rsid w:val="00E154EB"/>
    <w:rsid w:val="00E1654F"/>
    <w:rsid w:val="00E166EE"/>
    <w:rsid w:val="00E16727"/>
    <w:rsid w:val="00E16985"/>
    <w:rsid w:val="00E16FA7"/>
    <w:rsid w:val="00E174F2"/>
    <w:rsid w:val="00E206A6"/>
    <w:rsid w:val="00E20F3D"/>
    <w:rsid w:val="00E20FBF"/>
    <w:rsid w:val="00E21124"/>
    <w:rsid w:val="00E21377"/>
    <w:rsid w:val="00E2172D"/>
    <w:rsid w:val="00E21806"/>
    <w:rsid w:val="00E219B9"/>
    <w:rsid w:val="00E21B89"/>
    <w:rsid w:val="00E22501"/>
    <w:rsid w:val="00E229A4"/>
    <w:rsid w:val="00E22DEF"/>
    <w:rsid w:val="00E23F6F"/>
    <w:rsid w:val="00E2470E"/>
    <w:rsid w:val="00E24882"/>
    <w:rsid w:val="00E249E6"/>
    <w:rsid w:val="00E24B3E"/>
    <w:rsid w:val="00E24DD8"/>
    <w:rsid w:val="00E250F8"/>
    <w:rsid w:val="00E252F3"/>
    <w:rsid w:val="00E25322"/>
    <w:rsid w:val="00E25428"/>
    <w:rsid w:val="00E263B3"/>
    <w:rsid w:val="00E26584"/>
    <w:rsid w:val="00E26A66"/>
    <w:rsid w:val="00E26C37"/>
    <w:rsid w:val="00E26DEC"/>
    <w:rsid w:val="00E27E3D"/>
    <w:rsid w:val="00E303C3"/>
    <w:rsid w:val="00E3054B"/>
    <w:rsid w:val="00E30680"/>
    <w:rsid w:val="00E306E5"/>
    <w:rsid w:val="00E30CA7"/>
    <w:rsid w:val="00E30DF5"/>
    <w:rsid w:val="00E30E1D"/>
    <w:rsid w:val="00E30E22"/>
    <w:rsid w:val="00E31766"/>
    <w:rsid w:val="00E31A47"/>
    <w:rsid w:val="00E31D9B"/>
    <w:rsid w:val="00E32219"/>
    <w:rsid w:val="00E322F9"/>
    <w:rsid w:val="00E3292D"/>
    <w:rsid w:val="00E32A27"/>
    <w:rsid w:val="00E330CA"/>
    <w:rsid w:val="00E33142"/>
    <w:rsid w:val="00E33457"/>
    <w:rsid w:val="00E334BF"/>
    <w:rsid w:val="00E3362C"/>
    <w:rsid w:val="00E336DA"/>
    <w:rsid w:val="00E33A5B"/>
    <w:rsid w:val="00E33B47"/>
    <w:rsid w:val="00E342A7"/>
    <w:rsid w:val="00E3465A"/>
    <w:rsid w:val="00E34789"/>
    <w:rsid w:val="00E3479B"/>
    <w:rsid w:val="00E34E6F"/>
    <w:rsid w:val="00E34F8C"/>
    <w:rsid w:val="00E350CE"/>
    <w:rsid w:val="00E3540F"/>
    <w:rsid w:val="00E3555D"/>
    <w:rsid w:val="00E35FFC"/>
    <w:rsid w:val="00E3615B"/>
    <w:rsid w:val="00E36709"/>
    <w:rsid w:val="00E36818"/>
    <w:rsid w:val="00E36982"/>
    <w:rsid w:val="00E36B64"/>
    <w:rsid w:val="00E36B6E"/>
    <w:rsid w:val="00E36E2B"/>
    <w:rsid w:val="00E36F8F"/>
    <w:rsid w:val="00E374EF"/>
    <w:rsid w:val="00E377FC"/>
    <w:rsid w:val="00E37B2F"/>
    <w:rsid w:val="00E37CA5"/>
    <w:rsid w:val="00E405E4"/>
    <w:rsid w:val="00E40869"/>
    <w:rsid w:val="00E408E6"/>
    <w:rsid w:val="00E40ED7"/>
    <w:rsid w:val="00E40FD4"/>
    <w:rsid w:val="00E40FF3"/>
    <w:rsid w:val="00E415C7"/>
    <w:rsid w:val="00E41CE4"/>
    <w:rsid w:val="00E4218D"/>
    <w:rsid w:val="00E421DD"/>
    <w:rsid w:val="00E42370"/>
    <w:rsid w:val="00E426E6"/>
    <w:rsid w:val="00E42912"/>
    <w:rsid w:val="00E43237"/>
    <w:rsid w:val="00E437BF"/>
    <w:rsid w:val="00E43D12"/>
    <w:rsid w:val="00E44027"/>
    <w:rsid w:val="00E44032"/>
    <w:rsid w:val="00E44052"/>
    <w:rsid w:val="00E4432B"/>
    <w:rsid w:val="00E4462C"/>
    <w:rsid w:val="00E448DE"/>
    <w:rsid w:val="00E44B47"/>
    <w:rsid w:val="00E45527"/>
    <w:rsid w:val="00E459D2"/>
    <w:rsid w:val="00E45CFF"/>
    <w:rsid w:val="00E45D52"/>
    <w:rsid w:val="00E46085"/>
    <w:rsid w:val="00E46145"/>
    <w:rsid w:val="00E462D9"/>
    <w:rsid w:val="00E46AB8"/>
    <w:rsid w:val="00E4723A"/>
    <w:rsid w:val="00E4730B"/>
    <w:rsid w:val="00E476FA"/>
    <w:rsid w:val="00E4782A"/>
    <w:rsid w:val="00E47921"/>
    <w:rsid w:val="00E47C32"/>
    <w:rsid w:val="00E50041"/>
    <w:rsid w:val="00E501DD"/>
    <w:rsid w:val="00E501F1"/>
    <w:rsid w:val="00E50432"/>
    <w:rsid w:val="00E50687"/>
    <w:rsid w:val="00E50B09"/>
    <w:rsid w:val="00E51092"/>
    <w:rsid w:val="00E511C2"/>
    <w:rsid w:val="00E513A6"/>
    <w:rsid w:val="00E5183C"/>
    <w:rsid w:val="00E519FD"/>
    <w:rsid w:val="00E523F2"/>
    <w:rsid w:val="00E52489"/>
    <w:rsid w:val="00E52A6C"/>
    <w:rsid w:val="00E52BC8"/>
    <w:rsid w:val="00E52BD1"/>
    <w:rsid w:val="00E5340B"/>
    <w:rsid w:val="00E53459"/>
    <w:rsid w:val="00E54067"/>
    <w:rsid w:val="00E540C2"/>
    <w:rsid w:val="00E542DD"/>
    <w:rsid w:val="00E5480C"/>
    <w:rsid w:val="00E54E14"/>
    <w:rsid w:val="00E55113"/>
    <w:rsid w:val="00E55256"/>
    <w:rsid w:val="00E55472"/>
    <w:rsid w:val="00E555F3"/>
    <w:rsid w:val="00E55A8D"/>
    <w:rsid w:val="00E55F46"/>
    <w:rsid w:val="00E56166"/>
    <w:rsid w:val="00E5659D"/>
    <w:rsid w:val="00E56645"/>
    <w:rsid w:val="00E56807"/>
    <w:rsid w:val="00E5693C"/>
    <w:rsid w:val="00E56D0D"/>
    <w:rsid w:val="00E56D1F"/>
    <w:rsid w:val="00E56F14"/>
    <w:rsid w:val="00E57175"/>
    <w:rsid w:val="00E572F6"/>
    <w:rsid w:val="00E573E8"/>
    <w:rsid w:val="00E574CE"/>
    <w:rsid w:val="00E57B1A"/>
    <w:rsid w:val="00E57CF9"/>
    <w:rsid w:val="00E57EA2"/>
    <w:rsid w:val="00E603B8"/>
    <w:rsid w:val="00E606E3"/>
    <w:rsid w:val="00E60E22"/>
    <w:rsid w:val="00E610F4"/>
    <w:rsid w:val="00E6126B"/>
    <w:rsid w:val="00E61BFE"/>
    <w:rsid w:val="00E61E43"/>
    <w:rsid w:val="00E623E7"/>
    <w:rsid w:val="00E6275B"/>
    <w:rsid w:val="00E62A72"/>
    <w:rsid w:val="00E62D06"/>
    <w:rsid w:val="00E634A5"/>
    <w:rsid w:val="00E6379D"/>
    <w:rsid w:val="00E638FF"/>
    <w:rsid w:val="00E63DD7"/>
    <w:rsid w:val="00E642BC"/>
    <w:rsid w:val="00E6446D"/>
    <w:rsid w:val="00E645B9"/>
    <w:rsid w:val="00E6468D"/>
    <w:rsid w:val="00E64958"/>
    <w:rsid w:val="00E64BB0"/>
    <w:rsid w:val="00E64EEC"/>
    <w:rsid w:val="00E64FF5"/>
    <w:rsid w:val="00E65744"/>
    <w:rsid w:val="00E65C7F"/>
    <w:rsid w:val="00E65F6C"/>
    <w:rsid w:val="00E6604D"/>
    <w:rsid w:val="00E666F0"/>
    <w:rsid w:val="00E66D61"/>
    <w:rsid w:val="00E66D71"/>
    <w:rsid w:val="00E6716A"/>
    <w:rsid w:val="00E672B6"/>
    <w:rsid w:val="00E672D2"/>
    <w:rsid w:val="00E6741D"/>
    <w:rsid w:val="00E675BF"/>
    <w:rsid w:val="00E677AE"/>
    <w:rsid w:val="00E6783C"/>
    <w:rsid w:val="00E67A20"/>
    <w:rsid w:val="00E67C5A"/>
    <w:rsid w:val="00E67D42"/>
    <w:rsid w:val="00E7005A"/>
    <w:rsid w:val="00E7012C"/>
    <w:rsid w:val="00E70B43"/>
    <w:rsid w:val="00E70B4E"/>
    <w:rsid w:val="00E70F7A"/>
    <w:rsid w:val="00E71113"/>
    <w:rsid w:val="00E711A2"/>
    <w:rsid w:val="00E71429"/>
    <w:rsid w:val="00E71D8B"/>
    <w:rsid w:val="00E7202A"/>
    <w:rsid w:val="00E720C8"/>
    <w:rsid w:val="00E7212D"/>
    <w:rsid w:val="00E7255F"/>
    <w:rsid w:val="00E72715"/>
    <w:rsid w:val="00E72B68"/>
    <w:rsid w:val="00E73508"/>
    <w:rsid w:val="00E738D5"/>
    <w:rsid w:val="00E73C69"/>
    <w:rsid w:val="00E73F86"/>
    <w:rsid w:val="00E74284"/>
    <w:rsid w:val="00E7455A"/>
    <w:rsid w:val="00E7459F"/>
    <w:rsid w:val="00E74742"/>
    <w:rsid w:val="00E75101"/>
    <w:rsid w:val="00E751B0"/>
    <w:rsid w:val="00E7568A"/>
    <w:rsid w:val="00E76897"/>
    <w:rsid w:val="00E76BCB"/>
    <w:rsid w:val="00E771F4"/>
    <w:rsid w:val="00E7763E"/>
    <w:rsid w:val="00E77A91"/>
    <w:rsid w:val="00E8032C"/>
    <w:rsid w:val="00E803B2"/>
    <w:rsid w:val="00E81534"/>
    <w:rsid w:val="00E8199D"/>
    <w:rsid w:val="00E81C25"/>
    <w:rsid w:val="00E81E7F"/>
    <w:rsid w:val="00E82227"/>
    <w:rsid w:val="00E8258F"/>
    <w:rsid w:val="00E827FA"/>
    <w:rsid w:val="00E82B71"/>
    <w:rsid w:val="00E83533"/>
    <w:rsid w:val="00E83600"/>
    <w:rsid w:val="00E83844"/>
    <w:rsid w:val="00E83955"/>
    <w:rsid w:val="00E83C17"/>
    <w:rsid w:val="00E84E85"/>
    <w:rsid w:val="00E84F93"/>
    <w:rsid w:val="00E8511F"/>
    <w:rsid w:val="00E85757"/>
    <w:rsid w:val="00E85D71"/>
    <w:rsid w:val="00E85FF3"/>
    <w:rsid w:val="00E8611A"/>
    <w:rsid w:val="00E86131"/>
    <w:rsid w:val="00E86575"/>
    <w:rsid w:val="00E868DD"/>
    <w:rsid w:val="00E86935"/>
    <w:rsid w:val="00E86DFB"/>
    <w:rsid w:val="00E87341"/>
    <w:rsid w:val="00E87544"/>
    <w:rsid w:val="00E87A0C"/>
    <w:rsid w:val="00E87B39"/>
    <w:rsid w:val="00E87D2F"/>
    <w:rsid w:val="00E90246"/>
    <w:rsid w:val="00E902B0"/>
    <w:rsid w:val="00E90532"/>
    <w:rsid w:val="00E905C1"/>
    <w:rsid w:val="00E909A4"/>
    <w:rsid w:val="00E90DA3"/>
    <w:rsid w:val="00E91048"/>
    <w:rsid w:val="00E915EE"/>
    <w:rsid w:val="00E916B0"/>
    <w:rsid w:val="00E91BF2"/>
    <w:rsid w:val="00E921A3"/>
    <w:rsid w:val="00E92232"/>
    <w:rsid w:val="00E92900"/>
    <w:rsid w:val="00E9314B"/>
    <w:rsid w:val="00E933DE"/>
    <w:rsid w:val="00E9358E"/>
    <w:rsid w:val="00E93841"/>
    <w:rsid w:val="00E938CD"/>
    <w:rsid w:val="00E93964"/>
    <w:rsid w:val="00E93CCE"/>
    <w:rsid w:val="00E93E51"/>
    <w:rsid w:val="00E94645"/>
    <w:rsid w:val="00E948D6"/>
    <w:rsid w:val="00E94DB7"/>
    <w:rsid w:val="00E95148"/>
    <w:rsid w:val="00E952BB"/>
    <w:rsid w:val="00E9547A"/>
    <w:rsid w:val="00E95623"/>
    <w:rsid w:val="00E95AFD"/>
    <w:rsid w:val="00E9602C"/>
    <w:rsid w:val="00E96088"/>
    <w:rsid w:val="00E963FA"/>
    <w:rsid w:val="00E9680D"/>
    <w:rsid w:val="00E96A23"/>
    <w:rsid w:val="00E9716F"/>
    <w:rsid w:val="00E97300"/>
    <w:rsid w:val="00E9772C"/>
    <w:rsid w:val="00E97DB0"/>
    <w:rsid w:val="00EA0644"/>
    <w:rsid w:val="00EA07AC"/>
    <w:rsid w:val="00EA09F5"/>
    <w:rsid w:val="00EA0ABF"/>
    <w:rsid w:val="00EA0F0D"/>
    <w:rsid w:val="00EA144A"/>
    <w:rsid w:val="00EA152D"/>
    <w:rsid w:val="00EA1696"/>
    <w:rsid w:val="00EA1C98"/>
    <w:rsid w:val="00EA204A"/>
    <w:rsid w:val="00EA20EA"/>
    <w:rsid w:val="00EA2271"/>
    <w:rsid w:val="00EA260F"/>
    <w:rsid w:val="00EA29CB"/>
    <w:rsid w:val="00EA2A85"/>
    <w:rsid w:val="00EA353B"/>
    <w:rsid w:val="00EA3876"/>
    <w:rsid w:val="00EA4002"/>
    <w:rsid w:val="00EA42AD"/>
    <w:rsid w:val="00EA42E0"/>
    <w:rsid w:val="00EA4857"/>
    <w:rsid w:val="00EA4F0D"/>
    <w:rsid w:val="00EA512B"/>
    <w:rsid w:val="00EA557B"/>
    <w:rsid w:val="00EA5909"/>
    <w:rsid w:val="00EA5BC3"/>
    <w:rsid w:val="00EA5E9E"/>
    <w:rsid w:val="00EA636E"/>
    <w:rsid w:val="00EA6816"/>
    <w:rsid w:val="00EA6E0E"/>
    <w:rsid w:val="00EA728A"/>
    <w:rsid w:val="00EA788E"/>
    <w:rsid w:val="00EB0796"/>
    <w:rsid w:val="00EB09AF"/>
    <w:rsid w:val="00EB0B5B"/>
    <w:rsid w:val="00EB0B7E"/>
    <w:rsid w:val="00EB0BA9"/>
    <w:rsid w:val="00EB0BBF"/>
    <w:rsid w:val="00EB0D5F"/>
    <w:rsid w:val="00EB100A"/>
    <w:rsid w:val="00EB133E"/>
    <w:rsid w:val="00EB1708"/>
    <w:rsid w:val="00EB1A67"/>
    <w:rsid w:val="00EB1C7F"/>
    <w:rsid w:val="00EB280D"/>
    <w:rsid w:val="00EB2ECD"/>
    <w:rsid w:val="00EB2EF1"/>
    <w:rsid w:val="00EB3059"/>
    <w:rsid w:val="00EB32F2"/>
    <w:rsid w:val="00EB371A"/>
    <w:rsid w:val="00EB3939"/>
    <w:rsid w:val="00EB3B6B"/>
    <w:rsid w:val="00EB3EDE"/>
    <w:rsid w:val="00EB446A"/>
    <w:rsid w:val="00EB4636"/>
    <w:rsid w:val="00EB53E2"/>
    <w:rsid w:val="00EB573F"/>
    <w:rsid w:val="00EB5FC4"/>
    <w:rsid w:val="00EB623C"/>
    <w:rsid w:val="00EB6734"/>
    <w:rsid w:val="00EB6955"/>
    <w:rsid w:val="00EB77C7"/>
    <w:rsid w:val="00EB7A00"/>
    <w:rsid w:val="00EB7BC1"/>
    <w:rsid w:val="00EB7C07"/>
    <w:rsid w:val="00EB7CC4"/>
    <w:rsid w:val="00EB7D73"/>
    <w:rsid w:val="00EC019C"/>
    <w:rsid w:val="00EC0997"/>
    <w:rsid w:val="00EC09D3"/>
    <w:rsid w:val="00EC0DD1"/>
    <w:rsid w:val="00EC1192"/>
    <w:rsid w:val="00EC1380"/>
    <w:rsid w:val="00EC1496"/>
    <w:rsid w:val="00EC1D07"/>
    <w:rsid w:val="00EC21A6"/>
    <w:rsid w:val="00EC2387"/>
    <w:rsid w:val="00EC2405"/>
    <w:rsid w:val="00EC2917"/>
    <w:rsid w:val="00EC299C"/>
    <w:rsid w:val="00EC2CB0"/>
    <w:rsid w:val="00EC2D8A"/>
    <w:rsid w:val="00EC34A6"/>
    <w:rsid w:val="00EC3632"/>
    <w:rsid w:val="00EC3668"/>
    <w:rsid w:val="00EC37EB"/>
    <w:rsid w:val="00EC4506"/>
    <w:rsid w:val="00EC45B7"/>
    <w:rsid w:val="00EC4766"/>
    <w:rsid w:val="00EC520A"/>
    <w:rsid w:val="00EC5401"/>
    <w:rsid w:val="00EC545D"/>
    <w:rsid w:val="00EC56F3"/>
    <w:rsid w:val="00EC59B4"/>
    <w:rsid w:val="00EC5FB0"/>
    <w:rsid w:val="00EC6752"/>
    <w:rsid w:val="00EC6858"/>
    <w:rsid w:val="00EC6886"/>
    <w:rsid w:val="00EC68C9"/>
    <w:rsid w:val="00EC6DF4"/>
    <w:rsid w:val="00EC72CC"/>
    <w:rsid w:val="00EC74CC"/>
    <w:rsid w:val="00EC763E"/>
    <w:rsid w:val="00EC7DBF"/>
    <w:rsid w:val="00EC7F89"/>
    <w:rsid w:val="00ED05AF"/>
    <w:rsid w:val="00ED1041"/>
    <w:rsid w:val="00ED10F4"/>
    <w:rsid w:val="00ED14C2"/>
    <w:rsid w:val="00ED1AC0"/>
    <w:rsid w:val="00ED2134"/>
    <w:rsid w:val="00ED26C7"/>
    <w:rsid w:val="00ED2B9F"/>
    <w:rsid w:val="00ED2BD4"/>
    <w:rsid w:val="00ED324D"/>
    <w:rsid w:val="00ED3E36"/>
    <w:rsid w:val="00ED3E77"/>
    <w:rsid w:val="00ED418D"/>
    <w:rsid w:val="00ED43F2"/>
    <w:rsid w:val="00ED444C"/>
    <w:rsid w:val="00ED474C"/>
    <w:rsid w:val="00ED4DDF"/>
    <w:rsid w:val="00ED502F"/>
    <w:rsid w:val="00ED5254"/>
    <w:rsid w:val="00ED5337"/>
    <w:rsid w:val="00ED539F"/>
    <w:rsid w:val="00ED556C"/>
    <w:rsid w:val="00ED5B65"/>
    <w:rsid w:val="00ED6A53"/>
    <w:rsid w:val="00ED6C55"/>
    <w:rsid w:val="00ED7188"/>
    <w:rsid w:val="00ED75B0"/>
    <w:rsid w:val="00ED774B"/>
    <w:rsid w:val="00ED799C"/>
    <w:rsid w:val="00ED79C0"/>
    <w:rsid w:val="00ED7CCA"/>
    <w:rsid w:val="00EE00EB"/>
    <w:rsid w:val="00EE0698"/>
    <w:rsid w:val="00EE0919"/>
    <w:rsid w:val="00EE106F"/>
    <w:rsid w:val="00EE12A7"/>
    <w:rsid w:val="00EE12BD"/>
    <w:rsid w:val="00EE12FC"/>
    <w:rsid w:val="00EE164A"/>
    <w:rsid w:val="00EE1955"/>
    <w:rsid w:val="00EE2129"/>
    <w:rsid w:val="00EE25D5"/>
    <w:rsid w:val="00EE2838"/>
    <w:rsid w:val="00EE2A41"/>
    <w:rsid w:val="00EE2C90"/>
    <w:rsid w:val="00EE2CE4"/>
    <w:rsid w:val="00EE31EC"/>
    <w:rsid w:val="00EE3405"/>
    <w:rsid w:val="00EE3B2E"/>
    <w:rsid w:val="00EE3BF7"/>
    <w:rsid w:val="00EE3CA5"/>
    <w:rsid w:val="00EE3DAA"/>
    <w:rsid w:val="00EE4095"/>
    <w:rsid w:val="00EE40A2"/>
    <w:rsid w:val="00EE428E"/>
    <w:rsid w:val="00EE429B"/>
    <w:rsid w:val="00EE42DE"/>
    <w:rsid w:val="00EE48CD"/>
    <w:rsid w:val="00EE4C93"/>
    <w:rsid w:val="00EE5C8F"/>
    <w:rsid w:val="00EE61A2"/>
    <w:rsid w:val="00EE6366"/>
    <w:rsid w:val="00EE66C9"/>
    <w:rsid w:val="00EE7074"/>
    <w:rsid w:val="00EE7448"/>
    <w:rsid w:val="00EE748D"/>
    <w:rsid w:val="00EE74B8"/>
    <w:rsid w:val="00EE7532"/>
    <w:rsid w:val="00EE768A"/>
    <w:rsid w:val="00EE7896"/>
    <w:rsid w:val="00EE7A01"/>
    <w:rsid w:val="00EE7A4A"/>
    <w:rsid w:val="00EE7F52"/>
    <w:rsid w:val="00EF06EE"/>
    <w:rsid w:val="00EF091E"/>
    <w:rsid w:val="00EF0A27"/>
    <w:rsid w:val="00EF12B3"/>
    <w:rsid w:val="00EF15C1"/>
    <w:rsid w:val="00EF193E"/>
    <w:rsid w:val="00EF1BBD"/>
    <w:rsid w:val="00EF25B4"/>
    <w:rsid w:val="00EF271E"/>
    <w:rsid w:val="00EF2E05"/>
    <w:rsid w:val="00EF3983"/>
    <w:rsid w:val="00EF3F9D"/>
    <w:rsid w:val="00EF44EF"/>
    <w:rsid w:val="00EF4791"/>
    <w:rsid w:val="00EF4C03"/>
    <w:rsid w:val="00EF4FD8"/>
    <w:rsid w:val="00EF530D"/>
    <w:rsid w:val="00EF53D4"/>
    <w:rsid w:val="00EF5879"/>
    <w:rsid w:val="00EF5A61"/>
    <w:rsid w:val="00EF5B45"/>
    <w:rsid w:val="00EF5C2A"/>
    <w:rsid w:val="00EF5EA6"/>
    <w:rsid w:val="00EF62A3"/>
    <w:rsid w:val="00EF6353"/>
    <w:rsid w:val="00EF6396"/>
    <w:rsid w:val="00EF663A"/>
    <w:rsid w:val="00EF68FD"/>
    <w:rsid w:val="00EF6C40"/>
    <w:rsid w:val="00EF6C53"/>
    <w:rsid w:val="00EF78AE"/>
    <w:rsid w:val="00F0015A"/>
    <w:rsid w:val="00F00D2C"/>
    <w:rsid w:val="00F00DC9"/>
    <w:rsid w:val="00F01A60"/>
    <w:rsid w:val="00F02C65"/>
    <w:rsid w:val="00F02D90"/>
    <w:rsid w:val="00F0361B"/>
    <w:rsid w:val="00F036DE"/>
    <w:rsid w:val="00F038E1"/>
    <w:rsid w:val="00F03ED4"/>
    <w:rsid w:val="00F041B7"/>
    <w:rsid w:val="00F043EF"/>
    <w:rsid w:val="00F04463"/>
    <w:rsid w:val="00F044FC"/>
    <w:rsid w:val="00F048AF"/>
    <w:rsid w:val="00F050D1"/>
    <w:rsid w:val="00F05664"/>
    <w:rsid w:val="00F05798"/>
    <w:rsid w:val="00F05D5A"/>
    <w:rsid w:val="00F05F83"/>
    <w:rsid w:val="00F061D8"/>
    <w:rsid w:val="00F063B0"/>
    <w:rsid w:val="00F06820"/>
    <w:rsid w:val="00F06B85"/>
    <w:rsid w:val="00F06FA3"/>
    <w:rsid w:val="00F0744B"/>
    <w:rsid w:val="00F07E9B"/>
    <w:rsid w:val="00F1016E"/>
    <w:rsid w:val="00F103C5"/>
    <w:rsid w:val="00F105F0"/>
    <w:rsid w:val="00F107B9"/>
    <w:rsid w:val="00F10AB2"/>
    <w:rsid w:val="00F10ADE"/>
    <w:rsid w:val="00F10B4F"/>
    <w:rsid w:val="00F10BB1"/>
    <w:rsid w:val="00F10DD7"/>
    <w:rsid w:val="00F10DEE"/>
    <w:rsid w:val="00F110DF"/>
    <w:rsid w:val="00F11276"/>
    <w:rsid w:val="00F114A1"/>
    <w:rsid w:val="00F11CCD"/>
    <w:rsid w:val="00F11DDA"/>
    <w:rsid w:val="00F11EFB"/>
    <w:rsid w:val="00F1207D"/>
    <w:rsid w:val="00F1215E"/>
    <w:rsid w:val="00F126EF"/>
    <w:rsid w:val="00F128B1"/>
    <w:rsid w:val="00F12ACA"/>
    <w:rsid w:val="00F12C39"/>
    <w:rsid w:val="00F12F67"/>
    <w:rsid w:val="00F13844"/>
    <w:rsid w:val="00F13ACB"/>
    <w:rsid w:val="00F13AD0"/>
    <w:rsid w:val="00F13B4D"/>
    <w:rsid w:val="00F13CF6"/>
    <w:rsid w:val="00F141CB"/>
    <w:rsid w:val="00F14AB6"/>
    <w:rsid w:val="00F14B51"/>
    <w:rsid w:val="00F14E6F"/>
    <w:rsid w:val="00F14F13"/>
    <w:rsid w:val="00F1539A"/>
    <w:rsid w:val="00F153E7"/>
    <w:rsid w:val="00F15423"/>
    <w:rsid w:val="00F15668"/>
    <w:rsid w:val="00F15BFB"/>
    <w:rsid w:val="00F16481"/>
    <w:rsid w:val="00F16596"/>
    <w:rsid w:val="00F16B2C"/>
    <w:rsid w:val="00F16C51"/>
    <w:rsid w:val="00F17508"/>
    <w:rsid w:val="00F17852"/>
    <w:rsid w:val="00F20038"/>
    <w:rsid w:val="00F201A4"/>
    <w:rsid w:val="00F20AE6"/>
    <w:rsid w:val="00F20BA6"/>
    <w:rsid w:val="00F21471"/>
    <w:rsid w:val="00F2182E"/>
    <w:rsid w:val="00F21889"/>
    <w:rsid w:val="00F21AD6"/>
    <w:rsid w:val="00F22508"/>
    <w:rsid w:val="00F226DD"/>
    <w:rsid w:val="00F22784"/>
    <w:rsid w:val="00F228A0"/>
    <w:rsid w:val="00F22B71"/>
    <w:rsid w:val="00F23121"/>
    <w:rsid w:val="00F23482"/>
    <w:rsid w:val="00F2358D"/>
    <w:rsid w:val="00F23809"/>
    <w:rsid w:val="00F2472D"/>
    <w:rsid w:val="00F252E4"/>
    <w:rsid w:val="00F2645C"/>
    <w:rsid w:val="00F265E1"/>
    <w:rsid w:val="00F26F24"/>
    <w:rsid w:val="00F271EE"/>
    <w:rsid w:val="00F277BE"/>
    <w:rsid w:val="00F27EF2"/>
    <w:rsid w:val="00F302E3"/>
    <w:rsid w:val="00F30861"/>
    <w:rsid w:val="00F30A0A"/>
    <w:rsid w:val="00F31457"/>
    <w:rsid w:val="00F31BBC"/>
    <w:rsid w:val="00F31C05"/>
    <w:rsid w:val="00F31E2F"/>
    <w:rsid w:val="00F32032"/>
    <w:rsid w:val="00F320FD"/>
    <w:rsid w:val="00F325CE"/>
    <w:rsid w:val="00F3262F"/>
    <w:rsid w:val="00F3278C"/>
    <w:rsid w:val="00F3295A"/>
    <w:rsid w:val="00F32A79"/>
    <w:rsid w:val="00F3300D"/>
    <w:rsid w:val="00F33605"/>
    <w:rsid w:val="00F33615"/>
    <w:rsid w:val="00F339DB"/>
    <w:rsid w:val="00F33AB2"/>
    <w:rsid w:val="00F33AD8"/>
    <w:rsid w:val="00F34103"/>
    <w:rsid w:val="00F34421"/>
    <w:rsid w:val="00F354A9"/>
    <w:rsid w:val="00F354DF"/>
    <w:rsid w:val="00F356BB"/>
    <w:rsid w:val="00F35A5D"/>
    <w:rsid w:val="00F36877"/>
    <w:rsid w:val="00F36FEB"/>
    <w:rsid w:val="00F371B8"/>
    <w:rsid w:val="00F37BDE"/>
    <w:rsid w:val="00F37D58"/>
    <w:rsid w:val="00F40076"/>
    <w:rsid w:val="00F402B7"/>
    <w:rsid w:val="00F402E7"/>
    <w:rsid w:val="00F403FA"/>
    <w:rsid w:val="00F4072C"/>
    <w:rsid w:val="00F4075D"/>
    <w:rsid w:val="00F40BD2"/>
    <w:rsid w:val="00F40D0B"/>
    <w:rsid w:val="00F40D86"/>
    <w:rsid w:val="00F40F7B"/>
    <w:rsid w:val="00F40FF3"/>
    <w:rsid w:val="00F41678"/>
    <w:rsid w:val="00F41AE1"/>
    <w:rsid w:val="00F41D3C"/>
    <w:rsid w:val="00F41F4A"/>
    <w:rsid w:val="00F424A0"/>
    <w:rsid w:val="00F42887"/>
    <w:rsid w:val="00F42BCE"/>
    <w:rsid w:val="00F42E2A"/>
    <w:rsid w:val="00F4315A"/>
    <w:rsid w:val="00F435F1"/>
    <w:rsid w:val="00F437FC"/>
    <w:rsid w:val="00F43D63"/>
    <w:rsid w:val="00F43E70"/>
    <w:rsid w:val="00F43EAA"/>
    <w:rsid w:val="00F43F86"/>
    <w:rsid w:val="00F43FD7"/>
    <w:rsid w:val="00F44077"/>
    <w:rsid w:val="00F4426C"/>
    <w:rsid w:val="00F4449C"/>
    <w:rsid w:val="00F44819"/>
    <w:rsid w:val="00F448CD"/>
    <w:rsid w:val="00F449EE"/>
    <w:rsid w:val="00F44FAA"/>
    <w:rsid w:val="00F450C1"/>
    <w:rsid w:val="00F45608"/>
    <w:rsid w:val="00F457DC"/>
    <w:rsid w:val="00F45D29"/>
    <w:rsid w:val="00F460D4"/>
    <w:rsid w:val="00F465DF"/>
    <w:rsid w:val="00F46A77"/>
    <w:rsid w:val="00F474F1"/>
    <w:rsid w:val="00F47A92"/>
    <w:rsid w:val="00F47AA0"/>
    <w:rsid w:val="00F47DF5"/>
    <w:rsid w:val="00F50380"/>
    <w:rsid w:val="00F50406"/>
    <w:rsid w:val="00F504BF"/>
    <w:rsid w:val="00F507D0"/>
    <w:rsid w:val="00F507E5"/>
    <w:rsid w:val="00F50A92"/>
    <w:rsid w:val="00F50C74"/>
    <w:rsid w:val="00F518FE"/>
    <w:rsid w:val="00F51B60"/>
    <w:rsid w:val="00F51EC1"/>
    <w:rsid w:val="00F525AA"/>
    <w:rsid w:val="00F528A9"/>
    <w:rsid w:val="00F5291C"/>
    <w:rsid w:val="00F52C9D"/>
    <w:rsid w:val="00F52E62"/>
    <w:rsid w:val="00F52F47"/>
    <w:rsid w:val="00F530FE"/>
    <w:rsid w:val="00F5356D"/>
    <w:rsid w:val="00F53600"/>
    <w:rsid w:val="00F53731"/>
    <w:rsid w:val="00F538D1"/>
    <w:rsid w:val="00F538E9"/>
    <w:rsid w:val="00F53E81"/>
    <w:rsid w:val="00F542B6"/>
    <w:rsid w:val="00F543F2"/>
    <w:rsid w:val="00F544A2"/>
    <w:rsid w:val="00F54D07"/>
    <w:rsid w:val="00F552BD"/>
    <w:rsid w:val="00F556B0"/>
    <w:rsid w:val="00F556C6"/>
    <w:rsid w:val="00F56067"/>
    <w:rsid w:val="00F5617C"/>
    <w:rsid w:val="00F565FD"/>
    <w:rsid w:val="00F5672D"/>
    <w:rsid w:val="00F5729E"/>
    <w:rsid w:val="00F574E1"/>
    <w:rsid w:val="00F576DA"/>
    <w:rsid w:val="00F57E0B"/>
    <w:rsid w:val="00F61A96"/>
    <w:rsid w:val="00F61AA4"/>
    <w:rsid w:val="00F61D43"/>
    <w:rsid w:val="00F61DCE"/>
    <w:rsid w:val="00F62045"/>
    <w:rsid w:val="00F626D8"/>
    <w:rsid w:val="00F62AD3"/>
    <w:rsid w:val="00F634DB"/>
    <w:rsid w:val="00F636FA"/>
    <w:rsid w:val="00F63D5D"/>
    <w:rsid w:val="00F63D6E"/>
    <w:rsid w:val="00F641FD"/>
    <w:rsid w:val="00F648E7"/>
    <w:rsid w:val="00F64CB4"/>
    <w:rsid w:val="00F64E35"/>
    <w:rsid w:val="00F64E66"/>
    <w:rsid w:val="00F652AB"/>
    <w:rsid w:val="00F6664D"/>
    <w:rsid w:val="00F66680"/>
    <w:rsid w:val="00F6678C"/>
    <w:rsid w:val="00F66845"/>
    <w:rsid w:val="00F668B3"/>
    <w:rsid w:val="00F6705D"/>
    <w:rsid w:val="00F671AB"/>
    <w:rsid w:val="00F6748C"/>
    <w:rsid w:val="00F67C68"/>
    <w:rsid w:val="00F70B53"/>
    <w:rsid w:val="00F71067"/>
    <w:rsid w:val="00F712B5"/>
    <w:rsid w:val="00F718CC"/>
    <w:rsid w:val="00F71D1B"/>
    <w:rsid w:val="00F7214E"/>
    <w:rsid w:val="00F721AE"/>
    <w:rsid w:val="00F721F4"/>
    <w:rsid w:val="00F7231E"/>
    <w:rsid w:val="00F723EF"/>
    <w:rsid w:val="00F72892"/>
    <w:rsid w:val="00F72C18"/>
    <w:rsid w:val="00F72EE1"/>
    <w:rsid w:val="00F72F00"/>
    <w:rsid w:val="00F73071"/>
    <w:rsid w:val="00F73650"/>
    <w:rsid w:val="00F738FC"/>
    <w:rsid w:val="00F73CD5"/>
    <w:rsid w:val="00F740DA"/>
    <w:rsid w:val="00F74AAB"/>
    <w:rsid w:val="00F7520C"/>
    <w:rsid w:val="00F756F8"/>
    <w:rsid w:val="00F75E77"/>
    <w:rsid w:val="00F75EA9"/>
    <w:rsid w:val="00F763FD"/>
    <w:rsid w:val="00F76409"/>
    <w:rsid w:val="00F7654D"/>
    <w:rsid w:val="00F76A84"/>
    <w:rsid w:val="00F7700F"/>
    <w:rsid w:val="00F770BE"/>
    <w:rsid w:val="00F776CF"/>
    <w:rsid w:val="00F77906"/>
    <w:rsid w:val="00F77FFB"/>
    <w:rsid w:val="00F80013"/>
    <w:rsid w:val="00F801BD"/>
    <w:rsid w:val="00F80361"/>
    <w:rsid w:val="00F803A4"/>
    <w:rsid w:val="00F8066E"/>
    <w:rsid w:val="00F8092F"/>
    <w:rsid w:val="00F80BB0"/>
    <w:rsid w:val="00F80F61"/>
    <w:rsid w:val="00F81268"/>
    <w:rsid w:val="00F816DD"/>
    <w:rsid w:val="00F82019"/>
    <w:rsid w:val="00F8205B"/>
    <w:rsid w:val="00F820D5"/>
    <w:rsid w:val="00F821B3"/>
    <w:rsid w:val="00F825F7"/>
    <w:rsid w:val="00F8270A"/>
    <w:rsid w:val="00F8296B"/>
    <w:rsid w:val="00F82986"/>
    <w:rsid w:val="00F82D5C"/>
    <w:rsid w:val="00F82DDA"/>
    <w:rsid w:val="00F831D7"/>
    <w:rsid w:val="00F83710"/>
    <w:rsid w:val="00F84592"/>
    <w:rsid w:val="00F84838"/>
    <w:rsid w:val="00F84C04"/>
    <w:rsid w:val="00F84E4A"/>
    <w:rsid w:val="00F84FC5"/>
    <w:rsid w:val="00F8500B"/>
    <w:rsid w:val="00F8547E"/>
    <w:rsid w:val="00F855F4"/>
    <w:rsid w:val="00F85BFE"/>
    <w:rsid w:val="00F86F0B"/>
    <w:rsid w:val="00F86F75"/>
    <w:rsid w:val="00F8713E"/>
    <w:rsid w:val="00F87479"/>
    <w:rsid w:val="00F87518"/>
    <w:rsid w:val="00F87E10"/>
    <w:rsid w:val="00F87E1D"/>
    <w:rsid w:val="00F90805"/>
    <w:rsid w:val="00F90965"/>
    <w:rsid w:val="00F90B3A"/>
    <w:rsid w:val="00F90EBE"/>
    <w:rsid w:val="00F91021"/>
    <w:rsid w:val="00F910B1"/>
    <w:rsid w:val="00F91E5C"/>
    <w:rsid w:val="00F920C6"/>
    <w:rsid w:val="00F92214"/>
    <w:rsid w:val="00F92315"/>
    <w:rsid w:val="00F929C0"/>
    <w:rsid w:val="00F92AC8"/>
    <w:rsid w:val="00F92B74"/>
    <w:rsid w:val="00F92C77"/>
    <w:rsid w:val="00F92CA7"/>
    <w:rsid w:val="00F92D98"/>
    <w:rsid w:val="00F931EE"/>
    <w:rsid w:val="00F931F3"/>
    <w:rsid w:val="00F9338F"/>
    <w:rsid w:val="00F93593"/>
    <w:rsid w:val="00F93730"/>
    <w:rsid w:val="00F93C75"/>
    <w:rsid w:val="00F940B0"/>
    <w:rsid w:val="00F940F1"/>
    <w:rsid w:val="00F943B7"/>
    <w:rsid w:val="00F9491C"/>
    <w:rsid w:val="00F94A42"/>
    <w:rsid w:val="00F94CC5"/>
    <w:rsid w:val="00F94DF7"/>
    <w:rsid w:val="00F954F8"/>
    <w:rsid w:val="00F95666"/>
    <w:rsid w:val="00F95830"/>
    <w:rsid w:val="00F958FD"/>
    <w:rsid w:val="00F95B57"/>
    <w:rsid w:val="00F95DFC"/>
    <w:rsid w:val="00F95E05"/>
    <w:rsid w:val="00F962B7"/>
    <w:rsid w:val="00F962D1"/>
    <w:rsid w:val="00F96B3C"/>
    <w:rsid w:val="00F96D06"/>
    <w:rsid w:val="00F96D2D"/>
    <w:rsid w:val="00F96E28"/>
    <w:rsid w:val="00F96E3C"/>
    <w:rsid w:val="00F970A8"/>
    <w:rsid w:val="00FA00CC"/>
    <w:rsid w:val="00FA03DE"/>
    <w:rsid w:val="00FA0598"/>
    <w:rsid w:val="00FA0817"/>
    <w:rsid w:val="00FA0830"/>
    <w:rsid w:val="00FA0912"/>
    <w:rsid w:val="00FA0C61"/>
    <w:rsid w:val="00FA0C7E"/>
    <w:rsid w:val="00FA11C2"/>
    <w:rsid w:val="00FA1260"/>
    <w:rsid w:val="00FA1438"/>
    <w:rsid w:val="00FA1DCD"/>
    <w:rsid w:val="00FA22C9"/>
    <w:rsid w:val="00FA2754"/>
    <w:rsid w:val="00FA2ED2"/>
    <w:rsid w:val="00FA316D"/>
    <w:rsid w:val="00FA3323"/>
    <w:rsid w:val="00FA34EF"/>
    <w:rsid w:val="00FA34F9"/>
    <w:rsid w:val="00FA3803"/>
    <w:rsid w:val="00FA39B9"/>
    <w:rsid w:val="00FA3C60"/>
    <w:rsid w:val="00FA4208"/>
    <w:rsid w:val="00FA47DF"/>
    <w:rsid w:val="00FA4F8A"/>
    <w:rsid w:val="00FA53A3"/>
    <w:rsid w:val="00FA5977"/>
    <w:rsid w:val="00FA5FAC"/>
    <w:rsid w:val="00FA63B1"/>
    <w:rsid w:val="00FA6466"/>
    <w:rsid w:val="00FA64F2"/>
    <w:rsid w:val="00FA68FE"/>
    <w:rsid w:val="00FA6E54"/>
    <w:rsid w:val="00FA747D"/>
    <w:rsid w:val="00FA7792"/>
    <w:rsid w:val="00FA779B"/>
    <w:rsid w:val="00FA7DEB"/>
    <w:rsid w:val="00FA7FA6"/>
    <w:rsid w:val="00FB04B5"/>
    <w:rsid w:val="00FB0A2D"/>
    <w:rsid w:val="00FB13D5"/>
    <w:rsid w:val="00FB1415"/>
    <w:rsid w:val="00FB1C21"/>
    <w:rsid w:val="00FB1DCA"/>
    <w:rsid w:val="00FB2220"/>
    <w:rsid w:val="00FB24EA"/>
    <w:rsid w:val="00FB26A5"/>
    <w:rsid w:val="00FB26D6"/>
    <w:rsid w:val="00FB2ADC"/>
    <w:rsid w:val="00FB2D4A"/>
    <w:rsid w:val="00FB2D81"/>
    <w:rsid w:val="00FB379F"/>
    <w:rsid w:val="00FB49DB"/>
    <w:rsid w:val="00FB4A01"/>
    <w:rsid w:val="00FB4CD9"/>
    <w:rsid w:val="00FB5359"/>
    <w:rsid w:val="00FB5AEC"/>
    <w:rsid w:val="00FB5F08"/>
    <w:rsid w:val="00FB6113"/>
    <w:rsid w:val="00FB6770"/>
    <w:rsid w:val="00FB6B43"/>
    <w:rsid w:val="00FB6C0C"/>
    <w:rsid w:val="00FB6D7F"/>
    <w:rsid w:val="00FB6DC5"/>
    <w:rsid w:val="00FB6DD6"/>
    <w:rsid w:val="00FB6F12"/>
    <w:rsid w:val="00FB7065"/>
    <w:rsid w:val="00FB70CF"/>
    <w:rsid w:val="00FB746B"/>
    <w:rsid w:val="00FB7998"/>
    <w:rsid w:val="00FC018E"/>
    <w:rsid w:val="00FC0195"/>
    <w:rsid w:val="00FC01FA"/>
    <w:rsid w:val="00FC0702"/>
    <w:rsid w:val="00FC0C67"/>
    <w:rsid w:val="00FC0D2B"/>
    <w:rsid w:val="00FC0E25"/>
    <w:rsid w:val="00FC131D"/>
    <w:rsid w:val="00FC13A9"/>
    <w:rsid w:val="00FC1629"/>
    <w:rsid w:val="00FC1863"/>
    <w:rsid w:val="00FC18F4"/>
    <w:rsid w:val="00FC1B25"/>
    <w:rsid w:val="00FC1CE6"/>
    <w:rsid w:val="00FC1E4E"/>
    <w:rsid w:val="00FC1ECC"/>
    <w:rsid w:val="00FC1F4A"/>
    <w:rsid w:val="00FC2421"/>
    <w:rsid w:val="00FC2844"/>
    <w:rsid w:val="00FC2DD2"/>
    <w:rsid w:val="00FC32C8"/>
    <w:rsid w:val="00FC39F9"/>
    <w:rsid w:val="00FC3F6B"/>
    <w:rsid w:val="00FC4266"/>
    <w:rsid w:val="00FC43FC"/>
    <w:rsid w:val="00FC45C6"/>
    <w:rsid w:val="00FC46A4"/>
    <w:rsid w:val="00FC4839"/>
    <w:rsid w:val="00FC4931"/>
    <w:rsid w:val="00FC4A5A"/>
    <w:rsid w:val="00FC515D"/>
    <w:rsid w:val="00FC5197"/>
    <w:rsid w:val="00FC53E1"/>
    <w:rsid w:val="00FC53E3"/>
    <w:rsid w:val="00FC55DA"/>
    <w:rsid w:val="00FC5A73"/>
    <w:rsid w:val="00FC5ACE"/>
    <w:rsid w:val="00FC5E3D"/>
    <w:rsid w:val="00FC5EBB"/>
    <w:rsid w:val="00FC5ECE"/>
    <w:rsid w:val="00FC6071"/>
    <w:rsid w:val="00FC60E9"/>
    <w:rsid w:val="00FC6642"/>
    <w:rsid w:val="00FC68B6"/>
    <w:rsid w:val="00FC6958"/>
    <w:rsid w:val="00FC7053"/>
    <w:rsid w:val="00FC7253"/>
    <w:rsid w:val="00FC74AE"/>
    <w:rsid w:val="00FC7C0B"/>
    <w:rsid w:val="00FC7EAB"/>
    <w:rsid w:val="00FD0543"/>
    <w:rsid w:val="00FD0AE4"/>
    <w:rsid w:val="00FD0DDA"/>
    <w:rsid w:val="00FD18FB"/>
    <w:rsid w:val="00FD1B0B"/>
    <w:rsid w:val="00FD1D7D"/>
    <w:rsid w:val="00FD1E8C"/>
    <w:rsid w:val="00FD20DC"/>
    <w:rsid w:val="00FD21F9"/>
    <w:rsid w:val="00FD2A27"/>
    <w:rsid w:val="00FD2AA7"/>
    <w:rsid w:val="00FD2E90"/>
    <w:rsid w:val="00FD3014"/>
    <w:rsid w:val="00FD326A"/>
    <w:rsid w:val="00FD3602"/>
    <w:rsid w:val="00FD3A75"/>
    <w:rsid w:val="00FD3AC5"/>
    <w:rsid w:val="00FD3BBD"/>
    <w:rsid w:val="00FD3DD1"/>
    <w:rsid w:val="00FD4181"/>
    <w:rsid w:val="00FD41BA"/>
    <w:rsid w:val="00FD441D"/>
    <w:rsid w:val="00FD4597"/>
    <w:rsid w:val="00FD4701"/>
    <w:rsid w:val="00FD4B66"/>
    <w:rsid w:val="00FD5513"/>
    <w:rsid w:val="00FD55FF"/>
    <w:rsid w:val="00FD56B8"/>
    <w:rsid w:val="00FD604B"/>
    <w:rsid w:val="00FD7078"/>
    <w:rsid w:val="00FD7421"/>
    <w:rsid w:val="00FD752C"/>
    <w:rsid w:val="00FE0679"/>
    <w:rsid w:val="00FE1489"/>
    <w:rsid w:val="00FE1E78"/>
    <w:rsid w:val="00FE25C4"/>
    <w:rsid w:val="00FE2B79"/>
    <w:rsid w:val="00FE2BAF"/>
    <w:rsid w:val="00FE30F3"/>
    <w:rsid w:val="00FE33C2"/>
    <w:rsid w:val="00FE3944"/>
    <w:rsid w:val="00FE4119"/>
    <w:rsid w:val="00FE4942"/>
    <w:rsid w:val="00FE4981"/>
    <w:rsid w:val="00FE4C4B"/>
    <w:rsid w:val="00FE4EC1"/>
    <w:rsid w:val="00FE55FD"/>
    <w:rsid w:val="00FE569C"/>
    <w:rsid w:val="00FE5AB9"/>
    <w:rsid w:val="00FE6099"/>
    <w:rsid w:val="00FE663E"/>
    <w:rsid w:val="00FE68E1"/>
    <w:rsid w:val="00FE6DC0"/>
    <w:rsid w:val="00FE6F8D"/>
    <w:rsid w:val="00FE7506"/>
    <w:rsid w:val="00FE7675"/>
    <w:rsid w:val="00FE78C1"/>
    <w:rsid w:val="00FE78E4"/>
    <w:rsid w:val="00FE7A9E"/>
    <w:rsid w:val="00FE7BC1"/>
    <w:rsid w:val="00FF0132"/>
    <w:rsid w:val="00FF0141"/>
    <w:rsid w:val="00FF04EE"/>
    <w:rsid w:val="00FF083D"/>
    <w:rsid w:val="00FF0AE3"/>
    <w:rsid w:val="00FF0C03"/>
    <w:rsid w:val="00FF1057"/>
    <w:rsid w:val="00FF1D4E"/>
    <w:rsid w:val="00FF20FC"/>
    <w:rsid w:val="00FF2516"/>
    <w:rsid w:val="00FF2547"/>
    <w:rsid w:val="00FF2A66"/>
    <w:rsid w:val="00FF2C13"/>
    <w:rsid w:val="00FF2F31"/>
    <w:rsid w:val="00FF3840"/>
    <w:rsid w:val="00FF3B58"/>
    <w:rsid w:val="00FF4004"/>
    <w:rsid w:val="00FF43E3"/>
    <w:rsid w:val="00FF4449"/>
    <w:rsid w:val="00FF469E"/>
    <w:rsid w:val="00FF47D4"/>
    <w:rsid w:val="00FF4C5D"/>
    <w:rsid w:val="00FF4CAB"/>
    <w:rsid w:val="00FF4F60"/>
    <w:rsid w:val="00FF50C3"/>
    <w:rsid w:val="00FF52C6"/>
    <w:rsid w:val="00FF58F4"/>
    <w:rsid w:val="00FF61A1"/>
    <w:rsid w:val="00FF624E"/>
    <w:rsid w:val="00FF643C"/>
    <w:rsid w:val="00FF6453"/>
    <w:rsid w:val="00FF6872"/>
    <w:rsid w:val="00FF68A3"/>
    <w:rsid w:val="00FF68F4"/>
    <w:rsid w:val="00FF6926"/>
    <w:rsid w:val="00FF6C51"/>
    <w:rsid w:val="00FF6D4A"/>
    <w:rsid w:val="00FF71E8"/>
    <w:rsid w:val="00FF771B"/>
    <w:rsid w:val="00FF7C17"/>
    <w:rsid w:val="00FF7D27"/>
    <w:rsid w:val="0124BA6E"/>
    <w:rsid w:val="0125E7C7"/>
    <w:rsid w:val="0126616F"/>
    <w:rsid w:val="0134B926"/>
    <w:rsid w:val="0154DB69"/>
    <w:rsid w:val="015B5EB2"/>
    <w:rsid w:val="015CC035"/>
    <w:rsid w:val="0167BD9C"/>
    <w:rsid w:val="0176C3D2"/>
    <w:rsid w:val="017B4A33"/>
    <w:rsid w:val="017ED156"/>
    <w:rsid w:val="01C2A9DD"/>
    <w:rsid w:val="01DCE343"/>
    <w:rsid w:val="01E1CC79"/>
    <w:rsid w:val="023A47C0"/>
    <w:rsid w:val="024398D6"/>
    <w:rsid w:val="02591D54"/>
    <w:rsid w:val="02706CE3"/>
    <w:rsid w:val="02710A7B"/>
    <w:rsid w:val="0288EA16"/>
    <w:rsid w:val="028AF47B"/>
    <w:rsid w:val="028CA8AA"/>
    <w:rsid w:val="02B913A8"/>
    <w:rsid w:val="02CA2948"/>
    <w:rsid w:val="02CACFBF"/>
    <w:rsid w:val="02FBA473"/>
    <w:rsid w:val="0300C22E"/>
    <w:rsid w:val="03173393"/>
    <w:rsid w:val="032CF80B"/>
    <w:rsid w:val="03662E3F"/>
    <w:rsid w:val="03744189"/>
    <w:rsid w:val="03AFCB28"/>
    <w:rsid w:val="03EB11A1"/>
    <w:rsid w:val="04047D99"/>
    <w:rsid w:val="044E96BA"/>
    <w:rsid w:val="045779AD"/>
    <w:rsid w:val="045F9028"/>
    <w:rsid w:val="0466E05C"/>
    <w:rsid w:val="0479BA9F"/>
    <w:rsid w:val="0488DDFF"/>
    <w:rsid w:val="0499B24B"/>
    <w:rsid w:val="049E40B9"/>
    <w:rsid w:val="04A5B974"/>
    <w:rsid w:val="04A91CC5"/>
    <w:rsid w:val="04C54EF5"/>
    <w:rsid w:val="04FBB66C"/>
    <w:rsid w:val="04FDAA01"/>
    <w:rsid w:val="0511BE4C"/>
    <w:rsid w:val="052110FE"/>
    <w:rsid w:val="05260F36"/>
    <w:rsid w:val="05292100"/>
    <w:rsid w:val="0538BF70"/>
    <w:rsid w:val="0553054E"/>
    <w:rsid w:val="0559A04B"/>
    <w:rsid w:val="055AAE79"/>
    <w:rsid w:val="05942B62"/>
    <w:rsid w:val="059FEB8F"/>
    <w:rsid w:val="05E65CF0"/>
    <w:rsid w:val="05FCB98B"/>
    <w:rsid w:val="06131E43"/>
    <w:rsid w:val="0625DE8A"/>
    <w:rsid w:val="062F15E8"/>
    <w:rsid w:val="06322FA1"/>
    <w:rsid w:val="064D7926"/>
    <w:rsid w:val="06538A7C"/>
    <w:rsid w:val="0675E5B9"/>
    <w:rsid w:val="068020F5"/>
    <w:rsid w:val="068E61CB"/>
    <w:rsid w:val="06AD5888"/>
    <w:rsid w:val="06AFADEC"/>
    <w:rsid w:val="06F562F2"/>
    <w:rsid w:val="06F7D118"/>
    <w:rsid w:val="07407C11"/>
    <w:rsid w:val="074F51D3"/>
    <w:rsid w:val="074FB51A"/>
    <w:rsid w:val="0791D5E7"/>
    <w:rsid w:val="07C02375"/>
    <w:rsid w:val="07DACC97"/>
    <w:rsid w:val="07F29795"/>
    <w:rsid w:val="07F385FD"/>
    <w:rsid w:val="0800DCEF"/>
    <w:rsid w:val="08030454"/>
    <w:rsid w:val="080F6EA1"/>
    <w:rsid w:val="081CCE69"/>
    <w:rsid w:val="082EB4CC"/>
    <w:rsid w:val="083B9665"/>
    <w:rsid w:val="0846BBEA"/>
    <w:rsid w:val="084E59E1"/>
    <w:rsid w:val="084FC537"/>
    <w:rsid w:val="08593828"/>
    <w:rsid w:val="085E83C3"/>
    <w:rsid w:val="0862D264"/>
    <w:rsid w:val="086DA55E"/>
    <w:rsid w:val="087F71FB"/>
    <w:rsid w:val="0882D56B"/>
    <w:rsid w:val="08908394"/>
    <w:rsid w:val="08BF1A3C"/>
    <w:rsid w:val="08EAB5FD"/>
    <w:rsid w:val="08EB6F25"/>
    <w:rsid w:val="08F186D8"/>
    <w:rsid w:val="08FDA112"/>
    <w:rsid w:val="09090C3F"/>
    <w:rsid w:val="0911C73A"/>
    <w:rsid w:val="0918A60D"/>
    <w:rsid w:val="09343BA2"/>
    <w:rsid w:val="094945C1"/>
    <w:rsid w:val="095F7AB0"/>
    <w:rsid w:val="098788F9"/>
    <w:rsid w:val="09A0FE02"/>
    <w:rsid w:val="09ACD3E3"/>
    <w:rsid w:val="09B649D9"/>
    <w:rsid w:val="09B90DCF"/>
    <w:rsid w:val="09C77DF9"/>
    <w:rsid w:val="09D80F3B"/>
    <w:rsid w:val="09E6A947"/>
    <w:rsid w:val="09FE117F"/>
    <w:rsid w:val="0A14B498"/>
    <w:rsid w:val="0A17E8CA"/>
    <w:rsid w:val="0A18CC37"/>
    <w:rsid w:val="0A2A4173"/>
    <w:rsid w:val="0A352248"/>
    <w:rsid w:val="0A36F68B"/>
    <w:rsid w:val="0A49A3E8"/>
    <w:rsid w:val="0A53F519"/>
    <w:rsid w:val="0A563939"/>
    <w:rsid w:val="0A591752"/>
    <w:rsid w:val="0A77B7D5"/>
    <w:rsid w:val="0A7CC6D8"/>
    <w:rsid w:val="0A8A98AA"/>
    <w:rsid w:val="0A952D5F"/>
    <w:rsid w:val="0AA1181C"/>
    <w:rsid w:val="0AA17EDA"/>
    <w:rsid w:val="0AA6EC32"/>
    <w:rsid w:val="0AAF62E9"/>
    <w:rsid w:val="0AAFD26D"/>
    <w:rsid w:val="0AB6092E"/>
    <w:rsid w:val="0AD822E6"/>
    <w:rsid w:val="0AD83001"/>
    <w:rsid w:val="0ADD6C9A"/>
    <w:rsid w:val="0AE57612"/>
    <w:rsid w:val="0AEB292B"/>
    <w:rsid w:val="0B000DA0"/>
    <w:rsid w:val="0B0A8C61"/>
    <w:rsid w:val="0B0DD21A"/>
    <w:rsid w:val="0B1E45DE"/>
    <w:rsid w:val="0B44C74A"/>
    <w:rsid w:val="0B4568E6"/>
    <w:rsid w:val="0B73C2F3"/>
    <w:rsid w:val="0B89E670"/>
    <w:rsid w:val="0BA54EB7"/>
    <w:rsid w:val="0BB61FD0"/>
    <w:rsid w:val="0BDCA472"/>
    <w:rsid w:val="0BE3280D"/>
    <w:rsid w:val="0C07072C"/>
    <w:rsid w:val="0C16A1E5"/>
    <w:rsid w:val="0C1B1DAB"/>
    <w:rsid w:val="0C3895DE"/>
    <w:rsid w:val="0C4767FD"/>
    <w:rsid w:val="0C6F1A7B"/>
    <w:rsid w:val="0C7C27F0"/>
    <w:rsid w:val="0C8CF36C"/>
    <w:rsid w:val="0CD23D29"/>
    <w:rsid w:val="0CD7A558"/>
    <w:rsid w:val="0CD9C34C"/>
    <w:rsid w:val="0CE0EAA0"/>
    <w:rsid w:val="0CE58798"/>
    <w:rsid w:val="0CE60560"/>
    <w:rsid w:val="0CF07564"/>
    <w:rsid w:val="0CF7A307"/>
    <w:rsid w:val="0D1DBD35"/>
    <w:rsid w:val="0D32E369"/>
    <w:rsid w:val="0D338B20"/>
    <w:rsid w:val="0D34579D"/>
    <w:rsid w:val="0D4756C2"/>
    <w:rsid w:val="0D691B2C"/>
    <w:rsid w:val="0D6C43E1"/>
    <w:rsid w:val="0D6E9746"/>
    <w:rsid w:val="0D74162E"/>
    <w:rsid w:val="0D7C268F"/>
    <w:rsid w:val="0D96B4CB"/>
    <w:rsid w:val="0D9F5A3D"/>
    <w:rsid w:val="0DBABF2C"/>
    <w:rsid w:val="0DD4C516"/>
    <w:rsid w:val="0DE1E586"/>
    <w:rsid w:val="0DF3F5BE"/>
    <w:rsid w:val="0DF590AC"/>
    <w:rsid w:val="0DFA65A7"/>
    <w:rsid w:val="0E2C88E5"/>
    <w:rsid w:val="0E3BB9CC"/>
    <w:rsid w:val="0E4B1420"/>
    <w:rsid w:val="0E5AAF1B"/>
    <w:rsid w:val="0EAF87C9"/>
    <w:rsid w:val="0ED246C2"/>
    <w:rsid w:val="0EDCA41E"/>
    <w:rsid w:val="0EE4652B"/>
    <w:rsid w:val="0EECA8AA"/>
    <w:rsid w:val="0F150755"/>
    <w:rsid w:val="0F18C44D"/>
    <w:rsid w:val="0F23AC60"/>
    <w:rsid w:val="0F5BD428"/>
    <w:rsid w:val="0F5CE72A"/>
    <w:rsid w:val="0F6C45FC"/>
    <w:rsid w:val="0F724290"/>
    <w:rsid w:val="0F77534B"/>
    <w:rsid w:val="0F7F1398"/>
    <w:rsid w:val="0F8F398F"/>
    <w:rsid w:val="0FCA1DAA"/>
    <w:rsid w:val="0FDC1B56"/>
    <w:rsid w:val="0FE6881E"/>
    <w:rsid w:val="0FE85B7E"/>
    <w:rsid w:val="0FECA1B8"/>
    <w:rsid w:val="0FF5D269"/>
    <w:rsid w:val="1003B7C9"/>
    <w:rsid w:val="103BAE6E"/>
    <w:rsid w:val="10400418"/>
    <w:rsid w:val="1056C27E"/>
    <w:rsid w:val="10623D6A"/>
    <w:rsid w:val="10644F1A"/>
    <w:rsid w:val="1067AAC3"/>
    <w:rsid w:val="107E7F07"/>
    <w:rsid w:val="10CACE52"/>
    <w:rsid w:val="10CF80CA"/>
    <w:rsid w:val="10D281B9"/>
    <w:rsid w:val="10D311FB"/>
    <w:rsid w:val="10DEB723"/>
    <w:rsid w:val="10E456EC"/>
    <w:rsid w:val="10F992BE"/>
    <w:rsid w:val="10FDB9E0"/>
    <w:rsid w:val="111A0BA0"/>
    <w:rsid w:val="1121CC20"/>
    <w:rsid w:val="11237756"/>
    <w:rsid w:val="1128ED47"/>
    <w:rsid w:val="11566A27"/>
    <w:rsid w:val="11575F37"/>
    <w:rsid w:val="115C85EA"/>
    <w:rsid w:val="118B0BE1"/>
    <w:rsid w:val="119D0C02"/>
    <w:rsid w:val="11A671A7"/>
    <w:rsid w:val="11B45C8A"/>
    <w:rsid w:val="11F0D30B"/>
    <w:rsid w:val="12284414"/>
    <w:rsid w:val="123715BB"/>
    <w:rsid w:val="123B741D"/>
    <w:rsid w:val="12468706"/>
    <w:rsid w:val="125DB315"/>
    <w:rsid w:val="12609182"/>
    <w:rsid w:val="1277262F"/>
    <w:rsid w:val="12893075"/>
    <w:rsid w:val="12980AAC"/>
    <w:rsid w:val="12BB38D1"/>
    <w:rsid w:val="12D1F73C"/>
    <w:rsid w:val="12EE0A9D"/>
    <w:rsid w:val="12F6D574"/>
    <w:rsid w:val="132170AA"/>
    <w:rsid w:val="133BA642"/>
    <w:rsid w:val="1354452E"/>
    <w:rsid w:val="1364277C"/>
    <w:rsid w:val="13778A36"/>
    <w:rsid w:val="138C0411"/>
    <w:rsid w:val="13B6B305"/>
    <w:rsid w:val="13BFD262"/>
    <w:rsid w:val="13CE19DC"/>
    <w:rsid w:val="13D8210D"/>
    <w:rsid w:val="140D83EA"/>
    <w:rsid w:val="141CB658"/>
    <w:rsid w:val="144150C3"/>
    <w:rsid w:val="1443716C"/>
    <w:rsid w:val="1445BC08"/>
    <w:rsid w:val="145E766D"/>
    <w:rsid w:val="1470ABF4"/>
    <w:rsid w:val="14745CE6"/>
    <w:rsid w:val="1477C87A"/>
    <w:rsid w:val="14C2637E"/>
    <w:rsid w:val="14D5C3C3"/>
    <w:rsid w:val="14D8C029"/>
    <w:rsid w:val="14EA07A3"/>
    <w:rsid w:val="14EE7A5A"/>
    <w:rsid w:val="150D900D"/>
    <w:rsid w:val="1512DA56"/>
    <w:rsid w:val="15191478"/>
    <w:rsid w:val="15204289"/>
    <w:rsid w:val="15292D06"/>
    <w:rsid w:val="1543D350"/>
    <w:rsid w:val="15547E43"/>
    <w:rsid w:val="15751EF3"/>
    <w:rsid w:val="1583FBD4"/>
    <w:rsid w:val="15BDDD51"/>
    <w:rsid w:val="15C52F69"/>
    <w:rsid w:val="15D766F2"/>
    <w:rsid w:val="15E38DDB"/>
    <w:rsid w:val="15FB769C"/>
    <w:rsid w:val="16384795"/>
    <w:rsid w:val="163E79A6"/>
    <w:rsid w:val="1659FAAE"/>
    <w:rsid w:val="16680B05"/>
    <w:rsid w:val="166853DE"/>
    <w:rsid w:val="166CE4BD"/>
    <w:rsid w:val="16872061"/>
    <w:rsid w:val="16A30211"/>
    <w:rsid w:val="16B657FC"/>
    <w:rsid w:val="16BCA9CC"/>
    <w:rsid w:val="16BF6F70"/>
    <w:rsid w:val="16F45368"/>
    <w:rsid w:val="16F85C9A"/>
    <w:rsid w:val="16FA8F93"/>
    <w:rsid w:val="16FC8C83"/>
    <w:rsid w:val="16FF87AD"/>
    <w:rsid w:val="1709316B"/>
    <w:rsid w:val="171E0212"/>
    <w:rsid w:val="171F9ADF"/>
    <w:rsid w:val="17304B93"/>
    <w:rsid w:val="173D7F47"/>
    <w:rsid w:val="1744488F"/>
    <w:rsid w:val="178D021F"/>
    <w:rsid w:val="1795154B"/>
    <w:rsid w:val="17A4BEB6"/>
    <w:rsid w:val="17B1A431"/>
    <w:rsid w:val="17C4A1DC"/>
    <w:rsid w:val="17DFB7C9"/>
    <w:rsid w:val="17ECFA8D"/>
    <w:rsid w:val="17F509F6"/>
    <w:rsid w:val="17FDC0DC"/>
    <w:rsid w:val="18010395"/>
    <w:rsid w:val="18073406"/>
    <w:rsid w:val="18160063"/>
    <w:rsid w:val="181FB8ED"/>
    <w:rsid w:val="182236D3"/>
    <w:rsid w:val="182F8E01"/>
    <w:rsid w:val="183B13C1"/>
    <w:rsid w:val="1841F867"/>
    <w:rsid w:val="184DE258"/>
    <w:rsid w:val="1877E1AB"/>
    <w:rsid w:val="1882A33F"/>
    <w:rsid w:val="188E32E8"/>
    <w:rsid w:val="18EB539A"/>
    <w:rsid w:val="18FFB6D3"/>
    <w:rsid w:val="191D838D"/>
    <w:rsid w:val="1921EA86"/>
    <w:rsid w:val="192DE824"/>
    <w:rsid w:val="193901EA"/>
    <w:rsid w:val="193EBED2"/>
    <w:rsid w:val="19432EEA"/>
    <w:rsid w:val="1962D234"/>
    <w:rsid w:val="1977DD7F"/>
    <w:rsid w:val="19783689"/>
    <w:rsid w:val="1982F49A"/>
    <w:rsid w:val="198937B8"/>
    <w:rsid w:val="198E1FE8"/>
    <w:rsid w:val="19A2F872"/>
    <w:rsid w:val="19D7EF56"/>
    <w:rsid w:val="19F293D6"/>
    <w:rsid w:val="1A1A453D"/>
    <w:rsid w:val="1A2EEC83"/>
    <w:rsid w:val="1A330C12"/>
    <w:rsid w:val="1A57D2AF"/>
    <w:rsid w:val="1A5A6044"/>
    <w:rsid w:val="1A6C8391"/>
    <w:rsid w:val="1A7536A9"/>
    <w:rsid w:val="1A806435"/>
    <w:rsid w:val="1A84BBBB"/>
    <w:rsid w:val="1AC42285"/>
    <w:rsid w:val="1AE60438"/>
    <w:rsid w:val="1AEB5410"/>
    <w:rsid w:val="1AF9A725"/>
    <w:rsid w:val="1B05ECEC"/>
    <w:rsid w:val="1B12F5EE"/>
    <w:rsid w:val="1B1F610A"/>
    <w:rsid w:val="1B20473D"/>
    <w:rsid w:val="1B2090A6"/>
    <w:rsid w:val="1B2185D2"/>
    <w:rsid w:val="1B3013DD"/>
    <w:rsid w:val="1B3C8B4F"/>
    <w:rsid w:val="1B54D106"/>
    <w:rsid w:val="1B736E8A"/>
    <w:rsid w:val="1B89711C"/>
    <w:rsid w:val="1B8AD643"/>
    <w:rsid w:val="1B8B8B89"/>
    <w:rsid w:val="1B915B82"/>
    <w:rsid w:val="1BA8A920"/>
    <w:rsid w:val="1BB7CFFC"/>
    <w:rsid w:val="1BB9844D"/>
    <w:rsid w:val="1BBB5A60"/>
    <w:rsid w:val="1C209D7F"/>
    <w:rsid w:val="1C31FA54"/>
    <w:rsid w:val="1C374FA3"/>
    <w:rsid w:val="1C3A9F7F"/>
    <w:rsid w:val="1C729B2A"/>
    <w:rsid w:val="1C766935"/>
    <w:rsid w:val="1C982F10"/>
    <w:rsid w:val="1CA6C165"/>
    <w:rsid w:val="1CBBFF1A"/>
    <w:rsid w:val="1CC5DA69"/>
    <w:rsid w:val="1CC6ED31"/>
    <w:rsid w:val="1CC911B7"/>
    <w:rsid w:val="1CCF3A5D"/>
    <w:rsid w:val="1CD7306F"/>
    <w:rsid w:val="1CE21EA5"/>
    <w:rsid w:val="1CEF5902"/>
    <w:rsid w:val="1D07FC65"/>
    <w:rsid w:val="1D0F2819"/>
    <w:rsid w:val="1D3D5C89"/>
    <w:rsid w:val="1D45F62B"/>
    <w:rsid w:val="1D4AB74C"/>
    <w:rsid w:val="1D4EA4B1"/>
    <w:rsid w:val="1D9E069C"/>
    <w:rsid w:val="1DA0BE68"/>
    <w:rsid w:val="1DA71B92"/>
    <w:rsid w:val="1DB47496"/>
    <w:rsid w:val="1DBF0094"/>
    <w:rsid w:val="1DCFA834"/>
    <w:rsid w:val="1DDD5CFB"/>
    <w:rsid w:val="1DE03AFC"/>
    <w:rsid w:val="1DE47A42"/>
    <w:rsid w:val="1DF26718"/>
    <w:rsid w:val="1E02E66E"/>
    <w:rsid w:val="1E0F6388"/>
    <w:rsid w:val="1E1057D6"/>
    <w:rsid w:val="1E2CF614"/>
    <w:rsid w:val="1E5679D9"/>
    <w:rsid w:val="1E6A6539"/>
    <w:rsid w:val="1E6E7201"/>
    <w:rsid w:val="1EB49294"/>
    <w:rsid w:val="1EC2F1B2"/>
    <w:rsid w:val="1F1362D5"/>
    <w:rsid w:val="1F25C6E5"/>
    <w:rsid w:val="1F4AF772"/>
    <w:rsid w:val="1F4B32EE"/>
    <w:rsid w:val="1F4F8B70"/>
    <w:rsid w:val="1F64D772"/>
    <w:rsid w:val="1F67EA8C"/>
    <w:rsid w:val="1F6C7AF2"/>
    <w:rsid w:val="1F767BC2"/>
    <w:rsid w:val="1F9B5B7B"/>
    <w:rsid w:val="1FEC57C9"/>
    <w:rsid w:val="1FF0694C"/>
    <w:rsid w:val="1FF3AB1B"/>
    <w:rsid w:val="2015706C"/>
    <w:rsid w:val="20166E9F"/>
    <w:rsid w:val="201B3D80"/>
    <w:rsid w:val="206B0084"/>
    <w:rsid w:val="206FB595"/>
    <w:rsid w:val="209549C5"/>
    <w:rsid w:val="20A59B95"/>
    <w:rsid w:val="20D3FC81"/>
    <w:rsid w:val="20D917EE"/>
    <w:rsid w:val="20DCCD9F"/>
    <w:rsid w:val="20F5EC13"/>
    <w:rsid w:val="21098FCD"/>
    <w:rsid w:val="212B6769"/>
    <w:rsid w:val="213839B9"/>
    <w:rsid w:val="2157F419"/>
    <w:rsid w:val="219ACF79"/>
    <w:rsid w:val="21B2CD02"/>
    <w:rsid w:val="21B5B019"/>
    <w:rsid w:val="21D6FFCA"/>
    <w:rsid w:val="21DCAADB"/>
    <w:rsid w:val="21F22102"/>
    <w:rsid w:val="21F7DFDB"/>
    <w:rsid w:val="220726BC"/>
    <w:rsid w:val="220F6978"/>
    <w:rsid w:val="2213C0C7"/>
    <w:rsid w:val="2225098B"/>
    <w:rsid w:val="223E82D5"/>
    <w:rsid w:val="225FCEBF"/>
    <w:rsid w:val="2265FFF5"/>
    <w:rsid w:val="22A6B7CD"/>
    <w:rsid w:val="22B193C3"/>
    <w:rsid w:val="22D487B9"/>
    <w:rsid w:val="22F18D1D"/>
    <w:rsid w:val="2302D2A1"/>
    <w:rsid w:val="230D388D"/>
    <w:rsid w:val="230DBA1E"/>
    <w:rsid w:val="23118A68"/>
    <w:rsid w:val="2313F58E"/>
    <w:rsid w:val="2323BA4F"/>
    <w:rsid w:val="2337FDEC"/>
    <w:rsid w:val="2394FECB"/>
    <w:rsid w:val="23D1C029"/>
    <w:rsid w:val="23DF38C3"/>
    <w:rsid w:val="23E68283"/>
    <w:rsid w:val="241987A6"/>
    <w:rsid w:val="24212ACD"/>
    <w:rsid w:val="245FADE9"/>
    <w:rsid w:val="248BE5F2"/>
    <w:rsid w:val="249B818C"/>
    <w:rsid w:val="24A4CBE2"/>
    <w:rsid w:val="24DC6C89"/>
    <w:rsid w:val="252E1AEC"/>
    <w:rsid w:val="252F9868"/>
    <w:rsid w:val="25794402"/>
    <w:rsid w:val="2579FC28"/>
    <w:rsid w:val="257F2CC4"/>
    <w:rsid w:val="25B3C9FB"/>
    <w:rsid w:val="25B58758"/>
    <w:rsid w:val="25D023B8"/>
    <w:rsid w:val="25DF96AD"/>
    <w:rsid w:val="25E95C76"/>
    <w:rsid w:val="25F03871"/>
    <w:rsid w:val="2602ACFF"/>
    <w:rsid w:val="261BD4D7"/>
    <w:rsid w:val="262258FE"/>
    <w:rsid w:val="2630DE83"/>
    <w:rsid w:val="26364561"/>
    <w:rsid w:val="263EB2B4"/>
    <w:rsid w:val="264706D5"/>
    <w:rsid w:val="2660660F"/>
    <w:rsid w:val="268BFDC4"/>
    <w:rsid w:val="26AF0225"/>
    <w:rsid w:val="26BA72F7"/>
    <w:rsid w:val="26BB5E34"/>
    <w:rsid w:val="26C04F52"/>
    <w:rsid w:val="26C6D61C"/>
    <w:rsid w:val="26EC5F16"/>
    <w:rsid w:val="27058073"/>
    <w:rsid w:val="270F643D"/>
    <w:rsid w:val="271C5B19"/>
    <w:rsid w:val="271FE6C5"/>
    <w:rsid w:val="2723053B"/>
    <w:rsid w:val="273A539A"/>
    <w:rsid w:val="273B4DD4"/>
    <w:rsid w:val="2759D854"/>
    <w:rsid w:val="276F8BCC"/>
    <w:rsid w:val="27713D4C"/>
    <w:rsid w:val="27820AE0"/>
    <w:rsid w:val="278E69D6"/>
    <w:rsid w:val="27A04FCF"/>
    <w:rsid w:val="27B404F2"/>
    <w:rsid w:val="27DFEF26"/>
    <w:rsid w:val="27F30953"/>
    <w:rsid w:val="27FFAB34"/>
    <w:rsid w:val="281ED7E6"/>
    <w:rsid w:val="28220794"/>
    <w:rsid w:val="282608E7"/>
    <w:rsid w:val="286278EF"/>
    <w:rsid w:val="28A0423D"/>
    <w:rsid w:val="28AF67FE"/>
    <w:rsid w:val="28F754FF"/>
    <w:rsid w:val="291614C0"/>
    <w:rsid w:val="291DC9A7"/>
    <w:rsid w:val="2923FDE5"/>
    <w:rsid w:val="29274C68"/>
    <w:rsid w:val="2947EB9F"/>
    <w:rsid w:val="2957BD92"/>
    <w:rsid w:val="295E3147"/>
    <w:rsid w:val="295F4D8B"/>
    <w:rsid w:val="2997F58A"/>
    <w:rsid w:val="299CB0E8"/>
    <w:rsid w:val="29A197DB"/>
    <w:rsid w:val="29A3B68C"/>
    <w:rsid w:val="29AE81E8"/>
    <w:rsid w:val="29BDAE34"/>
    <w:rsid w:val="29C6CC26"/>
    <w:rsid w:val="2A12F44B"/>
    <w:rsid w:val="2A176B2F"/>
    <w:rsid w:val="2A2FABAE"/>
    <w:rsid w:val="2A3B199E"/>
    <w:rsid w:val="2A3B8E69"/>
    <w:rsid w:val="2A453A37"/>
    <w:rsid w:val="2A4704FF"/>
    <w:rsid w:val="2A4E9DC0"/>
    <w:rsid w:val="2A5631F4"/>
    <w:rsid w:val="2A64AD14"/>
    <w:rsid w:val="2A6518F4"/>
    <w:rsid w:val="2A76F4DC"/>
    <w:rsid w:val="2AA49A07"/>
    <w:rsid w:val="2AB48BFD"/>
    <w:rsid w:val="2ABA1575"/>
    <w:rsid w:val="2ABBF203"/>
    <w:rsid w:val="2ACA6C0D"/>
    <w:rsid w:val="2AE079C1"/>
    <w:rsid w:val="2AE345D5"/>
    <w:rsid w:val="2AE68E17"/>
    <w:rsid w:val="2AF3D584"/>
    <w:rsid w:val="2B08D754"/>
    <w:rsid w:val="2B22BBC4"/>
    <w:rsid w:val="2B345179"/>
    <w:rsid w:val="2B5B0163"/>
    <w:rsid w:val="2B7CC2A7"/>
    <w:rsid w:val="2BA2BEFC"/>
    <w:rsid w:val="2BA55204"/>
    <w:rsid w:val="2BB44CDF"/>
    <w:rsid w:val="2BB4AF05"/>
    <w:rsid w:val="2BDF8B0E"/>
    <w:rsid w:val="2BEA27FC"/>
    <w:rsid w:val="2BF73521"/>
    <w:rsid w:val="2BF9A8EF"/>
    <w:rsid w:val="2BFD1FA7"/>
    <w:rsid w:val="2C3A64F0"/>
    <w:rsid w:val="2C3FA0CA"/>
    <w:rsid w:val="2C47FB00"/>
    <w:rsid w:val="2C484F9B"/>
    <w:rsid w:val="2C4FF2DA"/>
    <w:rsid w:val="2C52032F"/>
    <w:rsid w:val="2C5CB44E"/>
    <w:rsid w:val="2C6B2941"/>
    <w:rsid w:val="2C8D0EEF"/>
    <w:rsid w:val="2C924EA3"/>
    <w:rsid w:val="2CA4AA18"/>
    <w:rsid w:val="2CC1DF2A"/>
    <w:rsid w:val="2CC43B0C"/>
    <w:rsid w:val="2CC6328C"/>
    <w:rsid w:val="2CCF7613"/>
    <w:rsid w:val="2CD71008"/>
    <w:rsid w:val="2CDAB4E2"/>
    <w:rsid w:val="2CF7F3F0"/>
    <w:rsid w:val="2D00CE6E"/>
    <w:rsid w:val="2D091D45"/>
    <w:rsid w:val="2D144F75"/>
    <w:rsid w:val="2D231BAB"/>
    <w:rsid w:val="2D30CC9C"/>
    <w:rsid w:val="2D3EBD7E"/>
    <w:rsid w:val="2D6BCDD5"/>
    <w:rsid w:val="2D7B5B6F"/>
    <w:rsid w:val="2D969CFB"/>
    <w:rsid w:val="2D9F8A2F"/>
    <w:rsid w:val="2DA22797"/>
    <w:rsid w:val="2DB0638B"/>
    <w:rsid w:val="2DC2228F"/>
    <w:rsid w:val="2DCE8B76"/>
    <w:rsid w:val="2DD4B2C2"/>
    <w:rsid w:val="2E1C619A"/>
    <w:rsid w:val="2E3F41F5"/>
    <w:rsid w:val="2E499E1E"/>
    <w:rsid w:val="2E5E6A3A"/>
    <w:rsid w:val="2E6EE2CF"/>
    <w:rsid w:val="2E79DAF5"/>
    <w:rsid w:val="2E7FADB4"/>
    <w:rsid w:val="2EA005A1"/>
    <w:rsid w:val="2EA0B6C2"/>
    <w:rsid w:val="2EC1360C"/>
    <w:rsid w:val="2EF8195B"/>
    <w:rsid w:val="2EFFB78E"/>
    <w:rsid w:val="2F0EA453"/>
    <w:rsid w:val="2F12C811"/>
    <w:rsid w:val="2F2492DF"/>
    <w:rsid w:val="2F2E857C"/>
    <w:rsid w:val="2F3AC04C"/>
    <w:rsid w:val="2F65174B"/>
    <w:rsid w:val="2F6B591E"/>
    <w:rsid w:val="2F6EED51"/>
    <w:rsid w:val="2F7ADA7A"/>
    <w:rsid w:val="2F881F06"/>
    <w:rsid w:val="2F8EC3D4"/>
    <w:rsid w:val="2F9CA9AB"/>
    <w:rsid w:val="2F9FA1FF"/>
    <w:rsid w:val="2FAB0A46"/>
    <w:rsid w:val="2FAB3FDC"/>
    <w:rsid w:val="2FC3CA17"/>
    <w:rsid w:val="2FD0FF8D"/>
    <w:rsid w:val="2FF0455D"/>
    <w:rsid w:val="300A49AE"/>
    <w:rsid w:val="3028F9F1"/>
    <w:rsid w:val="303474D4"/>
    <w:rsid w:val="30441EA2"/>
    <w:rsid w:val="3070A462"/>
    <w:rsid w:val="309C0DCB"/>
    <w:rsid w:val="30BECDC4"/>
    <w:rsid w:val="30C6C44B"/>
    <w:rsid w:val="30CFE4B3"/>
    <w:rsid w:val="310328CC"/>
    <w:rsid w:val="31033196"/>
    <w:rsid w:val="3103E17F"/>
    <w:rsid w:val="3122C2A4"/>
    <w:rsid w:val="312A5674"/>
    <w:rsid w:val="31903B4D"/>
    <w:rsid w:val="31A13707"/>
    <w:rsid w:val="31B7C28B"/>
    <w:rsid w:val="31C048DC"/>
    <w:rsid w:val="31CA68A7"/>
    <w:rsid w:val="31D02BA5"/>
    <w:rsid w:val="31D58074"/>
    <w:rsid w:val="31D854F9"/>
    <w:rsid w:val="31F0676F"/>
    <w:rsid w:val="31F35CD7"/>
    <w:rsid w:val="31F39501"/>
    <w:rsid w:val="320596FC"/>
    <w:rsid w:val="320AF086"/>
    <w:rsid w:val="3219C182"/>
    <w:rsid w:val="32252FB1"/>
    <w:rsid w:val="3227E29E"/>
    <w:rsid w:val="3239BF0F"/>
    <w:rsid w:val="323AB611"/>
    <w:rsid w:val="325BF714"/>
    <w:rsid w:val="3279A9FC"/>
    <w:rsid w:val="32884984"/>
    <w:rsid w:val="32A439F3"/>
    <w:rsid w:val="32A46BDB"/>
    <w:rsid w:val="32A50493"/>
    <w:rsid w:val="32D3C306"/>
    <w:rsid w:val="32E83675"/>
    <w:rsid w:val="330132D5"/>
    <w:rsid w:val="3305A929"/>
    <w:rsid w:val="3315A076"/>
    <w:rsid w:val="331E5FAC"/>
    <w:rsid w:val="3336CC05"/>
    <w:rsid w:val="3341267C"/>
    <w:rsid w:val="3359E78D"/>
    <w:rsid w:val="336746F5"/>
    <w:rsid w:val="3367B4ED"/>
    <w:rsid w:val="336AD13B"/>
    <w:rsid w:val="337D77AA"/>
    <w:rsid w:val="338A3FD3"/>
    <w:rsid w:val="3399989E"/>
    <w:rsid w:val="33A1B849"/>
    <w:rsid w:val="33A3C03B"/>
    <w:rsid w:val="33A5DE26"/>
    <w:rsid w:val="33CB7C59"/>
    <w:rsid w:val="33EEE79A"/>
    <w:rsid w:val="33F41717"/>
    <w:rsid w:val="33F74CBD"/>
    <w:rsid w:val="33F7B8B2"/>
    <w:rsid w:val="33FFD081"/>
    <w:rsid w:val="340ED47A"/>
    <w:rsid w:val="34172AB2"/>
    <w:rsid w:val="341A1931"/>
    <w:rsid w:val="341B07D2"/>
    <w:rsid w:val="34325CB3"/>
    <w:rsid w:val="3432FC22"/>
    <w:rsid w:val="344DD6F3"/>
    <w:rsid w:val="34748B21"/>
    <w:rsid w:val="3479C46A"/>
    <w:rsid w:val="34ADE58B"/>
    <w:rsid w:val="34B1EEF2"/>
    <w:rsid w:val="34B738B7"/>
    <w:rsid w:val="34BF7D2C"/>
    <w:rsid w:val="34C4140E"/>
    <w:rsid w:val="34C5828B"/>
    <w:rsid w:val="34C9AC6B"/>
    <w:rsid w:val="34EE335E"/>
    <w:rsid w:val="3513D7E6"/>
    <w:rsid w:val="352FB528"/>
    <w:rsid w:val="3536007C"/>
    <w:rsid w:val="35497884"/>
    <w:rsid w:val="354A5687"/>
    <w:rsid w:val="355A8BBB"/>
    <w:rsid w:val="3580C9CB"/>
    <w:rsid w:val="359A4162"/>
    <w:rsid w:val="35CE9F41"/>
    <w:rsid w:val="35E068D0"/>
    <w:rsid w:val="35E8B091"/>
    <w:rsid w:val="35F0DF7B"/>
    <w:rsid w:val="360C09EB"/>
    <w:rsid w:val="360EE7BA"/>
    <w:rsid w:val="360F7638"/>
    <w:rsid w:val="3623510A"/>
    <w:rsid w:val="3645537B"/>
    <w:rsid w:val="365E4129"/>
    <w:rsid w:val="36704985"/>
    <w:rsid w:val="367D2360"/>
    <w:rsid w:val="3681DE5C"/>
    <w:rsid w:val="3685B48D"/>
    <w:rsid w:val="36A325D0"/>
    <w:rsid w:val="36BED699"/>
    <w:rsid w:val="36D413C0"/>
    <w:rsid w:val="36EFCD17"/>
    <w:rsid w:val="36F7CCFC"/>
    <w:rsid w:val="36F7D8E1"/>
    <w:rsid w:val="3709165D"/>
    <w:rsid w:val="37139584"/>
    <w:rsid w:val="37170BE8"/>
    <w:rsid w:val="37198BD9"/>
    <w:rsid w:val="372D9EC9"/>
    <w:rsid w:val="372DCE19"/>
    <w:rsid w:val="373C2FB6"/>
    <w:rsid w:val="373E7146"/>
    <w:rsid w:val="3742F0D6"/>
    <w:rsid w:val="37440F43"/>
    <w:rsid w:val="3776B6B9"/>
    <w:rsid w:val="377995EE"/>
    <w:rsid w:val="3794395B"/>
    <w:rsid w:val="38108FC6"/>
    <w:rsid w:val="382CAEBE"/>
    <w:rsid w:val="383235D2"/>
    <w:rsid w:val="383674C2"/>
    <w:rsid w:val="3876745C"/>
    <w:rsid w:val="3880522B"/>
    <w:rsid w:val="389BE5C9"/>
    <w:rsid w:val="38B2FB33"/>
    <w:rsid w:val="38D63615"/>
    <w:rsid w:val="38D7AF6F"/>
    <w:rsid w:val="38DD6EA8"/>
    <w:rsid w:val="38E5D1E7"/>
    <w:rsid w:val="39125BC8"/>
    <w:rsid w:val="39224284"/>
    <w:rsid w:val="393F3849"/>
    <w:rsid w:val="39590B58"/>
    <w:rsid w:val="397DCB31"/>
    <w:rsid w:val="3988004B"/>
    <w:rsid w:val="39969D59"/>
    <w:rsid w:val="39B42854"/>
    <w:rsid w:val="39E86954"/>
    <w:rsid w:val="3A5657E8"/>
    <w:rsid w:val="3A5F6445"/>
    <w:rsid w:val="3A7F9F38"/>
    <w:rsid w:val="3A7FDDE3"/>
    <w:rsid w:val="3AAB5C64"/>
    <w:rsid w:val="3AAFAD8C"/>
    <w:rsid w:val="3AC63D9E"/>
    <w:rsid w:val="3AD74308"/>
    <w:rsid w:val="3AF0638D"/>
    <w:rsid w:val="3AFE2FD8"/>
    <w:rsid w:val="3AFF9B3E"/>
    <w:rsid w:val="3AFFFBCF"/>
    <w:rsid w:val="3B04B3E3"/>
    <w:rsid w:val="3B0C7A0C"/>
    <w:rsid w:val="3B3AEF3F"/>
    <w:rsid w:val="3B6A5382"/>
    <w:rsid w:val="3B70BE85"/>
    <w:rsid w:val="3B87A158"/>
    <w:rsid w:val="3BA1BB95"/>
    <w:rsid w:val="3BB876ED"/>
    <w:rsid w:val="3BBA534C"/>
    <w:rsid w:val="3BC12867"/>
    <w:rsid w:val="3BC4A3B9"/>
    <w:rsid w:val="3BCC1CC2"/>
    <w:rsid w:val="3BD3D76C"/>
    <w:rsid w:val="3BFF0ED3"/>
    <w:rsid w:val="3C2A4689"/>
    <w:rsid w:val="3C4ECE12"/>
    <w:rsid w:val="3C541BC6"/>
    <w:rsid w:val="3C6EF2CB"/>
    <w:rsid w:val="3C72FF8F"/>
    <w:rsid w:val="3C7BB046"/>
    <w:rsid w:val="3C9091AA"/>
    <w:rsid w:val="3CA1AB7B"/>
    <w:rsid w:val="3CAFA08B"/>
    <w:rsid w:val="3CDCE555"/>
    <w:rsid w:val="3CF9514B"/>
    <w:rsid w:val="3CFC04EB"/>
    <w:rsid w:val="3D2FED3E"/>
    <w:rsid w:val="3D3168C7"/>
    <w:rsid w:val="3D47B6E0"/>
    <w:rsid w:val="3D8E23FE"/>
    <w:rsid w:val="3D8FB32B"/>
    <w:rsid w:val="3D9CB711"/>
    <w:rsid w:val="3DC2432F"/>
    <w:rsid w:val="3DCFDAE1"/>
    <w:rsid w:val="3DE61EAF"/>
    <w:rsid w:val="3DE7133B"/>
    <w:rsid w:val="3DE7A98E"/>
    <w:rsid w:val="3DEED84D"/>
    <w:rsid w:val="3DF7F0E1"/>
    <w:rsid w:val="3E14926A"/>
    <w:rsid w:val="3E1CBACB"/>
    <w:rsid w:val="3E4BD6DE"/>
    <w:rsid w:val="3E5074C8"/>
    <w:rsid w:val="3E5EA753"/>
    <w:rsid w:val="3E705BE6"/>
    <w:rsid w:val="3E78EDA3"/>
    <w:rsid w:val="3E831B17"/>
    <w:rsid w:val="3E9F9481"/>
    <w:rsid w:val="3EAEFA90"/>
    <w:rsid w:val="3EB20C5C"/>
    <w:rsid w:val="3EC58EEE"/>
    <w:rsid w:val="3ED8CBB6"/>
    <w:rsid w:val="3ED9AD0E"/>
    <w:rsid w:val="3F1639E0"/>
    <w:rsid w:val="3F1D28C7"/>
    <w:rsid w:val="3F251C31"/>
    <w:rsid w:val="3F38FDE6"/>
    <w:rsid w:val="3F3993D3"/>
    <w:rsid w:val="3F3D33DB"/>
    <w:rsid w:val="3F5A20C4"/>
    <w:rsid w:val="3F6BD0CE"/>
    <w:rsid w:val="3F76215C"/>
    <w:rsid w:val="3F93FD04"/>
    <w:rsid w:val="3FD554C0"/>
    <w:rsid w:val="3FD5AA24"/>
    <w:rsid w:val="3FFD4958"/>
    <w:rsid w:val="400E730A"/>
    <w:rsid w:val="401419C7"/>
    <w:rsid w:val="4017F9D3"/>
    <w:rsid w:val="40470680"/>
    <w:rsid w:val="4062B297"/>
    <w:rsid w:val="406928B3"/>
    <w:rsid w:val="4070CB0E"/>
    <w:rsid w:val="4080A2AA"/>
    <w:rsid w:val="409F6830"/>
    <w:rsid w:val="40D9A94F"/>
    <w:rsid w:val="40DD16AA"/>
    <w:rsid w:val="40DEA583"/>
    <w:rsid w:val="40E51C2E"/>
    <w:rsid w:val="4104CA1F"/>
    <w:rsid w:val="410AD9AD"/>
    <w:rsid w:val="411A8417"/>
    <w:rsid w:val="411BA4E9"/>
    <w:rsid w:val="4131C9E0"/>
    <w:rsid w:val="41426BD2"/>
    <w:rsid w:val="414C4EDE"/>
    <w:rsid w:val="4171469D"/>
    <w:rsid w:val="418D9370"/>
    <w:rsid w:val="419BB966"/>
    <w:rsid w:val="41ACB199"/>
    <w:rsid w:val="41AE4CA6"/>
    <w:rsid w:val="41BF4FF3"/>
    <w:rsid w:val="41F4661B"/>
    <w:rsid w:val="4202F9B3"/>
    <w:rsid w:val="421F2D4C"/>
    <w:rsid w:val="4247FA01"/>
    <w:rsid w:val="4252AE0D"/>
    <w:rsid w:val="425385DB"/>
    <w:rsid w:val="426116B6"/>
    <w:rsid w:val="426205F7"/>
    <w:rsid w:val="4276AE5D"/>
    <w:rsid w:val="4289148D"/>
    <w:rsid w:val="428AFE5B"/>
    <w:rsid w:val="42970215"/>
    <w:rsid w:val="42B68824"/>
    <w:rsid w:val="42B762B6"/>
    <w:rsid w:val="42CC8D4E"/>
    <w:rsid w:val="42D2066C"/>
    <w:rsid w:val="42E07541"/>
    <w:rsid w:val="42EB6E2C"/>
    <w:rsid w:val="42ECED48"/>
    <w:rsid w:val="42F76492"/>
    <w:rsid w:val="431C5F2D"/>
    <w:rsid w:val="4329CA62"/>
    <w:rsid w:val="43396F9C"/>
    <w:rsid w:val="43477E10"/>
    <w:rsid w:val="436C5FBF"/>
    <w:rsid w:val="43721BA9"/>
    <w:rsid w:val="4388921C"/>
    <w:rsid w:val="438BD80D"/>
    <w:rsid w:val="438FAD0B"/>
    <w:rsid w:val="43982266"/>
    <w:rsid w:val="43AA4B52"/>
    <w:rsid w:val="43C197AD"/>
    <w:rsid w:val="43CA41F9"/>
    <w:rsid w:val="43D597BA"/>
    <w:rsid w:val="43DBE53D"/>
    <w:rsid w:val="43EFF1C3"/>
    <w:rsid w:val="43FAD905"/>
    <w:rsid w:val="440A2DA3"/>
    <w:rsid w:val="44420C58"/>
    <w:rsid w:val="444E56D2"/>
    <w:rsid w:val="44767F04"/>
    <w:rsid w:val="4479E468"/>
    <w:rsid w:val="449DFEF8"/>
    <w:rsid w:val="449EC450"/>
    <w:rsid w:val="44B28D1D"/>
    <w:rsid w:val="44B479B1"/>
    <w:rsid w:val="44B956AD"/>
    <w:rsid w:val="44FCD902"/>
    <w:rsid w:val="44FDB34E"/>
    <w:rsid w:val="44FDF0C0"/>
    <w:rsid w:val="4504F37D"/>
    <w:rsid w:val="45363308"/>
    <w:rsid w:val="4547FB79"/>
    <w:rsid w:val="456B2F0A"/>
    <w:rsid w:val="4575136E"/>
    <w:rsid w:val="45772791"/>
    <w:rsid w:val="457C8076"/>
    <w:rsid w:val="45B0558F"/>
    <w:rsid w:val="45B37A5F"/>
    <w:rsid w:val="45BADF67"/>
    <w:rsid w:val="45BFF2AB"/>
    <w:rsid w:val="45CE1C58"/>
    <w:rsid w:val="46458799"/>
    <w:rsid w:val="4645DA22"/>
    <w:rsid w:val="46498ADC"/>
    <w:rsid w:val="464AB9BD"/>
    <w:rsid w:val="465D350B"/>
    <w:rsid w:val="466D7919"/>
    <w:rsid w:val="46737B2A"/>
    <w:rsid w:val="4678444C"/>
    <w:rsid w:val="46BC9377"/>
    <w:rsid w:val="46BE6D31"/>
    <w:rsid w:val="46C7FB90"/>
    <w:rsid w:val="46C9998B"/>
    <w:rsid w:val="47058741"/>
    <w:rsid w:val="47120BBA"/>
    <w:rsid w:val="473D9F87"/>
    <w:rsid w:val="473DBDB5"/>
    <w:rsid w:val="474DC6D1"/>
    <w:rsid w:val="47529B89"/>
    <w:rsid w:val="4759B49F"/>
    <w:rsid w:val="4774A19D"/>
    <w:rsid w:val="478CC4A2"/>
    <w:rsid w:val="47986EB1"/>
    <w:rsid w:val="479A3D68"/>
    <w:rsid w:val="479CF449"/>
    <w:rsid w:val="47A60B72"/>
    <w:rsid w:val="47B89F66"/>
    <w:rsid w:val="47D0324E"/>
    <w:rsid w:val="4800B0C4"/>
    <w:rsid w:val="48152FF7"/>
    <w:rsid w:val="4840C73B"/>
    <w:rsid w:val="48451D26"/>
    <w:rsid w:val="48528222"/>
    <w:rsid w:val="485D912F"/>
    <w:rsid w:val="4868F25D"/>
    <w:rsid w:val="48811699"/>
    <w:rsid w:val="489641BB"/>
    <w:rsid w:val="489D0FCE"/>
    <w:rsid w:val="489F7AA4"/>
    <w:rsid w:val="48A52311"/>
    <w:rsid w:val="48A8E77E"/>
    <w:rsid w:val="48B87AC2"/>
    <w:rsid w:val="48CDF7B0"/>
    <w:rsid w:val="48D24021"/>
    <w:rsid w:val="48EAD631"/>
    <w:rsid w:val="490D2302"/>
    <w:rsid w:val="491660DA"/>
    <w:rsid w:val="4919FE45"/>
    <w:rsid w:val="491E588F"/>
    <w:rsid w:val="49204AC5"/>
    <w:rsid w:val="493A3658"/>
    <w:rsid w:val="4952C18C"/>
    <w:rsid w:val="495D1B9A"/>
    <w:rsid w:val="4963AC70"/>
    <w:rsid w:val="499E6100"/>
    <w:rsid w:val="49B1ADC1"/>
    <w:rsid w:val="49B242B6"/>
    <w:rsid w:val="49B81987"/>
    <w:rsid w:val="49E917E5"/>
    <w:rsid w:val="4A2CBE98"/>
    <w:rsid w:val="4A2FCA18"/>
    <w:rsid w:val="4A37A09B"/>
    <w:rsid w:val="4A39E85A"/>
    <w:rsid w:val="4A4F12D7"/>
    <w:rsid w:val="4A67BA7A"/>
    <w:rsid w:val="4A811EAF"/>
    <w:rsid w:val="4AB5AF6C"/>
    <w:rsid w:val="4ABBF428"/>
    <w:rsid w:val="4AD65588"/>
    <w:rsid w:val="4AD8E0DB"/>
    <w:rsid w:val="4AE21576"/>
    <w:rsid w:val="4AF949C4"/>
    <w:rsid w:val="4B02A153"/>
    <w:rsid w:val="4B0AC52F"/>
    <w:rsid w:val="4B1A8287"/>
    <w:rsid w:val="4B249D9E"/>
    <w:rsid w:val="4B24B6BC"/>
    <w:rsid w:val="4B28352D"/>
    <w:rsid w:val="4B421A3E"/>
    <w:rsid w:val="4B49E39B"/>
    <w:rsid w:val="4B4EEDB4"/>
    <w:rsid w:val="4B58E520"/>
    <w:rsid w:val="4B621F69"/>
    <w:rsid w:val="4B6A4A07"/>
    <w:rsid w:val="4B74ED7B"/>
    <w:rsid w:val="4B9BD93A"/>
    <w:rsid w:val="4B9DBF00"/>
    <w:rsid w:val="4B9EF321"/>
    <w:rsid w:val="4BA5221D"/>
    <w:rsid w:val="4BC3EF1C"/>
    <w:rsid w:val="4BE5D80A"/>
    <w:rsid w:val="4C0E2169"/>
    <w:rsid w:val="4C261245"/>
    <w:rsid w:val="4C4DDB95"/>
    <w:rsid w:val="4C527F2E"/>
    <w:rsid w:val="4C63F328"/>
    <w:rsid w:val="4C7B9315"/>
    <w:rsid w:val="4CE639A3"/>
    <w:rsid w:val="4CF6C245"/>
    <w:rsid w:val="4D01BD8B"/>
    <w:rsid w:val="4D0E3A86"/>
    <w:rsid w:val="4D5FA3BE"/>
    <w:rsid w:val="4D6D16B8"/>
    <w:rsid w:val="4D700BA4"/>
    <w:rsid w:val="4DC3AB63"/>
    <w:rsid w:val="4DC9A25B"/>
    <w:rsid w:val="4DCB671F"/>
    <w:rsid w:val="4DF17D21"/>
    <w:rsid w:val="4DF4027D"/>
    <w:rsid w:val="4E020257"/>
    <w:rsid w:val="4E0D5A10"/>
    <w:rsid w:val="4E164F35"/>
    <w:rsid w:val="4E192475"/>
    <w:rsid w:val="4E258257"/>
    <w:rsid w:val="4E3490B0"/>
    <w:rsid w:val="4E41B3F0"/>
    <w:rsid w:val="4E447988"/>
    <w:rsid w:val="4E4CE206"/>
    <w:rsid w:val="4E6A4865"/>
    <w:rsid w:val="4E820A04"/>
    <w:rsid w:val="4EB3F6F1"/>
    <w:rsid w:val="4EC05351"/>
    <w:rsid w:val="4EC09099"/>
    <w:rsid w:val="4EE383F1"/>
    <w:rsid w:val="4F0B969C"/>
    <w:rsid w:val="4F11075E"/>
    <w:rsid w:val="4F54D0FD"/>
    <w:rsid w:val="4F6A953A"/>
    <w:rsid w:val="4F78E1D7"/>
    <w:rsid w:val="4F792656"/>
    <w:rsid w:val="4F7C618E"/>
    <w:rsid w:val="4F937592"/>
    <w:rsid w:val="4FAD2B1E"/>
    <w:rsid w:val="4FB6F777"/>
    <w:rsid w:val="4FC93A9D"/>
    <w:rsid w:val="4FCF4CBF"/>
    <w:rsid w:val="4FDE062B"/>
    <w:rsid w:val="4FEBE8BF"/>
    <w:rsid w:val="4FF2AD68"/>
    <w:rsid w:val="4FFB0CB9"/>
    <w:rsid w:val="5001D470"/>
    <w:rsid w:val="50096620"/>
    <w:rsid w:val="501657CB"/>
    <w:rsid w:val="502205FF"/>
    <w:rsid w:val="5032D2F5"/>
    <w:rsid w:val="504E3795"/>
    <w:rsid w:val="5052810C"/>
    <w:rsid w:val="505A5FCE"/>
    <w:rsid w:val="505C7F5B"/>
    <w:rsid w:val="507BF2C0"/>
    <w:rsid w:val="509275CB"/>
    <w:rsid w:val="5096FFE0"/>
    <w:rsid w:val="50A04BD1"/>
    <w:rsid w:val="50A949B4"/>
    <w:rsid w:val="50C95F53"/>
    <w:rsid w:val="50D06EF6"/>
    <w:rsid w:val="50DAB548"/>
    <w:rsid w:val="50E06FD5"/>
    <w:rsid w:val="50E414A6"/>
    <w:rsid w:val="50E82A8C"/>
    <w:rsid w:val="510AEF50"/>
    <w:rsid w:val="511D6864"/>
    <w:rsid w:val="5125016C"/>
    <w:rsid w:val="5138C615"/>
    <w:rsid w:val="5147B2F4"/>
    <w:rsid w:val="514DC3D9"/>
    <w:rsid w:val="516571DF"/>
    <w:rsid w:val="51815738"/>
    <w:rsid w:val="51A92555"/>
    <w:rsid w:val="51C56108"/>
    <w:rsid w:val="51C70613"/>
    <w:rsid w:val="51D63D3A"/>
    <w:rsid w:val="51F4B98A"/>
    <w:rsid w:val="520834FB"/>
    <w:rsid w:val="52113694"/>
    <w:rsid w:val="52135923"/>
    <w:rsid w:val="52306556"/>
    <w:rsid w:val="5231439D"/>
    <w:rsid w:val="5232E1E2"/>
    <w:rsid w:val="5248E015"/>
    <w:rsid w:val="524D91F3"/>
    <w:rsid w:val="52723A95"/>
    <w:rsid w:val="5282BF66"/>
    <w:rsid w:val="528AFC58"/>
    <w:rsid w:val="5292F32F"/>
    <w:rsid w:val="52C85247"/>
    <w:rsid w:val="5314EF7B"/>
    <w:rsid w:val="5318A4B0"/>
    <w:rsid w:val="5343897B"/>
    <w:rsid w:val="535034CF"/>
    <w:rsid w:val="5364CAEA"/>
    <w:rsid w:val="53689D50"/>
    <w:rsid w:val="538650C0"/>
    <w:rsid w:val="53960C7F"/>
    <w:rsid w:val="53AD06F5"/>
    <w:rsid w:val="53BCB8EC"/>
    <w:rsid w:val="53E027FF"/>
    <w:rsid w:val="5405B902"/>
    <w:rsid w:val="5421561A"/>
    <w:rsid w:val="54305FDC"/>
    <w:rsid w:val="5467CB6B"/>
    <w:rsid w:val="54776799"/>
    <w:rsid w:val="547A912A"/>
    <w:rsid w:val="548159D5"/>
    <w:rsid w:val="54ABAEEC"/>
    <w:rsid w:val="54AE0914"/>
    <w:rsid w:val="54B08894"/>
    <w:rsid w:val="54EC4526"/>
    <w:rsid w:val="54EC9F5D"/>
    <w:rsid w:val="552B243D"/>
    <w:rsid w:val="552C5722"/>
    <w:rsid w:val="5536C57E"/>
    <w:rsid w:val="5539AD64"/>
    <w:rsid w:val="555A7935"/>
    <w:rsid w:val="55746519"/>
    <w:rsid w:val="557EED2A"/>
    <w:rsid w:val="55A4B70E"/>
    <w:rsid w:val="55AA8FF5"/>
    <w:rsid w:val="55CC8151"/>
    <w:rsid w:val="55D55797"/>
    <w:rsid w:val="56173C06"/>
    <w:rsid w:val="561F37E1"/>
    <w:rsid w:val="562CEBD9"/>
    <w:rsid w:val="5630BFA6"/>
    <w:rsid w:val="5637D1F2"/>
    <w:rsid w:val="563B711E"/>
    <w:rsid w:val="563E667C"/>
    <w:rsid w:val="56413947"/>
    <w:rsid w:val="5650BF0B"/>
    <w:rsid w:val="568DAACB"/>
    <w:rsid w:val="56A0FDA2"/>
    <w:rsid w:val="56A12148"/>
    <w:rsid w:val="56BA3C4C"/>
    <w:rsid w:val="56CB8CF7"/>
    <w:rsid w:val="56E2C564"/>
    <w:rsid w:val="56F9D496"/>
    <w:rsid w:val="570FE9F2"/>
    <w:rsid w:val="574C191F"/>
    <w:rsid w:val="574FC83C"/>
    <w:rsid w:val="576E9E6A"/>
    <w:rsid w:val="57B2202E"/>
    <w:rsid w:val="57B44D17"/>
    <w:rsid w:val="57B7CCE7"/>
    <w:rsid w:val="57C8F642"/>
    <w:rsid w:val="57CC81A5"/>
    <w:rsid w:val="57D055A8"/>
    <w:rsid w:val="57DA86F0"/>
    <w:rsid w:val="57F1777B"/>
    <w:rsid w:val="5808633F"/>
    <w:rsid w:val="5826B89B"/>
    <w:rsid w:val="5835889E"/>
    <w:rsid w:val="5839AB84"/>
    <w:rsid w:val="583ECA96"/>
    <w:rsid w:val="58460AB3"/>
    <w:rsid w:val="58ABE482"/>
    <w:rsid w:val="58ADAD9A"/>
    <w:rsid w:val="58B864EF"/>
    <w:rsid w:val="58E40109"/>
    <w:rsid w:val="58FBC52F"/>
    <w:rsid w:val="5902407C"/>
    <w:rsid w:val="59114AB6"/>
    <w:rsid w:val="5919EA96"/>
    <w:rsid w:val="591FBB20"/>
    <w:rsid w:val="592B1230"/>
    <w:rsid w:val="59372612"/>
    <w:rsid w:val="59498A68"/>
    <w:rsid w:val="59580FFB"/>
    <w:rsid w:val="59791282"/>
    <w:rsid w:val="5997B3B2"/>
    <w:rsid w:val="5999D5AD"/>
    <w:rsid w:val="599D048B"/>
    <w:rsid w:val="59B36764"/>
    <w:rsid w:val="59CA41D0"/>
    <w:rsid w:val="59CD6619"/>
    <w:rsid w:val="59D03E00"/>
    <w:rsid w:val="59D41217"/>
    <w:rsid w:val="59DD40E7"/>
    <w:rsid w:val="59E3A792"/>
    <w:rsid w:val="59FB4D3E"/>
    <w:rsid w:val="5A13543F"/>
    <w:rsid w:val="5A15FEFE"/>
    <w:rsid w:val="5A19D77D"/>
    <w:rsid w:val="5A4A5064"/>
    <w:rsid w:val="5A5746C6"/>
    <w:rsid w:val="5A898AA2"/>
    <w:rsid w:val="5A8DB789"/>
    <w:rsid w:val="5AC83970"/>
    <w:rsid w:val="5ACA4FA0"/>
    <w:rsid w:val="5ACDF75A"/>
    <w:rsid w:val="5AE248EE"/>
    <w:rsid w:val="5B0589A5"/>
    <w:rsid w:val="5B0DB43E"/>
    <w:rsid w:val="5B22FA47"/>
    <w:rsid w:val="5B274393"/>
    <w:rsid w:val="5B55E7F8"/>
    <w:rsid w:val="5B5E7155"/>
    <w:rsid w:val="5B7B3B9A"/>
    <w:rsid w:val="5B889FBF"/>
    <w:rsid w:val="5B95D5B7"/>
    <w:rsid w:val="5B986462"/>
    <w:rsid w:val="5B9B3C11"/>
    <w:rsid w:val="5BB1D1E1"/>
    <w:rsid w:val="5BC1895E"/>
    <w:rsid w:val="5BE6B0E3"/>
    <w:rsid w:val="5BF378C4"/>
    <w:rsid w:val="5C0301B0"/>
    <w:rsid w:val="5C25F003"/>
    <w:rsid w:val="5C26B12C"/>
    <w:rsid w:val="5C4E5486"/>
    <w:rsid w:val="5C585A94"/>
    <w:rsid w:val="5C707C8E"/>
    <w:rsid w:val="5C79C4AE"/>
    <w:rsid w:val="5C7D8A29"/>
    <w:rsid w:val="5C87F6F0"/>
    <w:rsid w:val="5C93BE2D"/>
    <w:rsid w:val="5C9A8F2C"/>
    <w:rsid w:val="5C9AFC53"/>
    <w:rsid w:val="5CAFDC71"/>
    <w:rsid w:val="5CC7646A"/>
    <w:rsid w:val="5CC9A5FF"/>
    <w:rsid w:val="5CD2BC29"/>
    <w:rsid w:val="5CE3C22D"/>
    <w:rsid w:val="5CE6DBE0"/>
    <w:rsid w:val="5CE94D82"/>
    <w:rsid w:val="5D010CFE"/>
    <w:rsid w:val="5D09F7E9"/>
    <w:rsid w:val="5D3562FF"/>
    <w:rsid w:val="5D63C617"/>
    <w:rsid w:val="5D79476C"/>
    <w:rsid w:val="5D8BBEE9"/>
    <w:rsid w:val="5DD3A99E"/>
    <w:rsid w:val="5DD46F96"/>
    <w:rsid w:val="5E126FD5"/>
    <w:rsid w:val="5E1C721A"/>
    <w:rsid w:val="5E39C8FD"/>
    <w:rsid w:val="5E48DE0F"/>
    <w:rsid w:val="5E4CC0A9"/>
    <w:rsid w:val="5E5FE724"/>
    <w:rsid w:val="5E6A2D2A"/>
    <w:rsid w:val="5E7AFF8C"/>
    <w:rsid w:val="5E7B5378"/>
    <w:rsid w:val="5E9BCB81"/>
    <w:rsid w:val="5EB07994"/>
    <w:rsid w:val="5EC16F54"/>
    <w:rsid w:val="5EC3083B"/>
    <w:rsid w:val="5EC68436"/>
    <w:rsid w:val="5EF0ED45"/>
    <w:rsid w:val="5F16D7AC"/>
    <w:rsid w:val="5F237E99"/>
    <w:rsid w:val="5F24A077"/>
    <w:rsid w:val="5F282759"/>
    <w:rsid w:val="5F28DF29"/>
    <w:rsid w:val="5F292F10"/>
    <w:rsid w:val="5F2DDBC4"/>
    <w:rsid w:val="5F58402F"/>
    <w:rsid w:val="5F59D03A"/>
    <w:rsid w:val="5F815683"/>
    <w:rsid w:val="5F847416"/>
    <w:rsid w:val="5FB3B31C"/>
    <w:rsid w:val="5FBA4181"/>
    <w:rsid w:val="5FBACC91"/>
    <w:rsid w:val="5FBD961B"/>
    <w:rsid w:val="5FC32F47"/>
    <w:rsid w:val="5FC7B0CA"/>
    <w:rsid w:val="5FD9FC55"/>
    <w:rsid w:val="5FFA6939"/>
    <w:rsid w:val="600E04A6"/>
    <w:rsid w:val="601A88FB"/>
    <w:rsid w:val="6020C706"/>
    <w:rsid w:val="6028A585"/>
    <w:rsid w:val="605404AA"/>
    <w:rsid w:val="605F5319"/>
    <w:rsid w:val="606171A6"/>
    <w:rsid w:val="606CDFCC"/>
    <w:rsid w:val="607D2A61"/>
    <w:rsid w:val="6088AAB8"/>
    <w:rsid w:val="609C05F4"/>
    <w:rsid w:val="60A280C0"/>
    <w:rsid w:val="60AB9297"/>
    <w:rsid w:val="60B2034E"/>
    <w:rsid w:val="60C6A66B"/>
    <w:rsid w:val="60CCA3FA"/>
    <w:rsid w:val="60E3AD96"/>
    <w:rsid w:val="60E6FEAF"/>
    <w:rsid w:val="60E9A50F"/>
    <w:rsid w:val="611340F6"/>
    <w:rsid w:val="6119B14B"/>
    <w:rsid w:val="613946B4"/>
    <w:rsid w:val="615EB975"/>
    <w:rsid w:val="619B1326"/>
    <w:rsid w:val="619FECE1"/>
    <w:rsid w:val="61B10038"/>
    <w:rsid w:val="61B6CA40"/>
    <w:rsid w:val="61B7A734"/>
    <w:rsid w:val="61CDEACB"/>
    <w:rsid w:val="61D1989D"/>
    <w:rsid w:val="61F0A8E9"/>
    <w:rsid w:val="61F3D0CA"/>
    <w:rsid w:val="62287B60"/>
    <w:rsid w:val="62371151"/>
    <w:rsid w:val="623D44F4"/>
    <w:rsid w:val="625076A4"/>
    <w:rsid w:val="6256B298"/>
    <w:rsid w:val="6268A831"/>
    <w:rsid w:val="6273013F"/>
    <w:rsid w:val="6290A75F"/>
    <w:rsid w:val="62C713B0"/>
    <w:rsid w:val="62C741F5"/>
    <w:rsid w:val="62E1A6E5"/>
    <w:rsid w:val="62EA058F"/>
    <w:rsid w:val="634E856D"/>
    <w:rsid w:val="636846D1"/>
    <w:rsid w:val="6381A875"/>
    <w:rsid w:val="63A6C9E4"/>
    <w:rsid w:val="63AB26BD"/>
    <w:rsid w:val="63AB3707"/>
    <w:rsid w:val="63BFB165"/>
    <w:rsid w:val="63C33F17"/>
    <w:rsid w:val="63D7C5A3"/>
    <w:rsid w:val="63EB7F10"/>
    <w:rsid w:val="63EE373B"/>
    <w:rsid w:val="63F2D589"/>
    <w:rsid w:val="63F40C41"/>
    <w:rsid w:val="6401DE20"/>
    <w:rsid w:val="6411A80F"/>
    <w:rsid w:val="644F7F8C"/>
    <w:rsid w:val="648A88F1"/>
    <w:rsid w:val="649B5FBD"/>
    <w:rsid w:val="64CD7A6B"/>
    <w:rsid w:val="64D19298"/>
    <w:rsid w:val="64DCA64C"/>
    <w:rsid w:val="64EB7804"/>
    <w:rsid w:val="64EB96F0"/>
    <w:rsid w:val="6509B9DF"/>
    <w:rsid w:val="650F2C9B"/>
    <w:rsid w:val="650FD1D2"/>
    <w:rsid w:val="65221DF9"/>
    <w:rsid w:val="654177D3"/>
    <w:rsid w:val="655AFA9B"/>
    <w:rsid w:val="65B2CBB3"/>
    <w:rsid w:val="65BB4437"/>
    <w:rsid w:val="65C0B96D"/>
    <w:rsid w:val="65D595E2"/>
    <w:rsid w:val="65D5983D"/>
    <w:rsid w:val="6606557C"/>
    <w:rsid w:val="660A31EE"/>
    <w:rsid w:val="661A2A15"/>
    <w:rsid w:val="662CFB51"/>
    <w:rsid w:val="662D7056"/>
    <w:rsid w:val="66AA5CCE"/>
    <w:rsid w:val="66CB71A7"/>
    <w:rsid w:val="66D84799"/>
    <w:rsid w:val="66F2E0FF"/>
    <w:rsid w:val="67065C83"/>
    <w:rsid w:val="67193A1F"/>
    <w:rsid w:val="673FC9F3"/>
    <w:rsid w:val="67477C58"/>
    <w:rsid w:val="67537029"/>
    <w:rsid w:val="678312B1"/>
    <w:rsid w:val="6795956E"/>
    <w:rsid w:val="67B8842F"/>
    <w:rsid w:val="67D3E076"/>
    <w:rsid w:val="67EBA769"/>
    <w:rsid w:val="67F56DDF"/>
    <w:rsid w:val="67F6A750"/>
    <w:rsid w:val="67F7EFBF"/>
    <w:rsid w:val="6803BABA"/>
    <w:rsid w:val="68180489"/>
    <w:rsid w:val="681ACE30"/>
    <w:rsid w:val="6843D60A"/>
    <w:rsid w:val="68469433"/>
    <w:rsid w:val="6849BBCA"/>
    <w:rsid w:val="684A27E8"/>
    <w:rsid w:val="684D9139"/>
    <w:rsid w:val="685265C0"/>
    <w:rsid w:val="686AC8DA"/>
    <w:rsid w:val="686CB21A"/>
    <w:rsid w:val="687383CF"/>
    <w:rsid w:val="6874143E"/>
    <w:rsid w:val="687BF3B6"/>
    <w:rsid w:val="687C858E"/>
    <w:rsid w:val="6880F7B5"/>
    <w:rsid w:val="68850939"/>
    <w:rsid w:val="688BF542"/>
    <w:rsid w:val="68A099CB"/>
    <w:rsid w:val="68BEE7AC"/>
    <w:rsid w:val="68EE8BB8"/>
    <w:rsid w:val="68F33183"/>
    <w:rsid w:val="68FA5949"/>
    <w:rsid w:val="690A25A8"/>
    <w:rsid w:val="69166F0F"/>
    <w:rsid w:val="6919420C"/>
    <w:rsid w:val="6922A9D9"/>
    <w:rsid w:val="692E88E9"/>
    <w:rsid w:val="6938636A"/>
    <w:rsid w:val="69529B17"/>
    <w:rsid w:val="6952D999"/>
    <w:rsid w:val="6963EB01"/>
    <w:rsid w:val="69673873"/>
    <w:rsid w:val="69680281"/>
    <w:rsid w:val="6985ED1B"/>
    <w:rsid w:val="69985862"/>
    <w:rsid w:val="69B10AFA"/>
    <w:rsid w:val="69F838D5"/>
    <w:rsid w:val="69FCE76F"/>
    <w:rsid w:val="6A351D8A"/>
    <w:rsid w:val="6A53AA24"/>
    <w:rsid w:val="6A5DB29E"/>
    <w:rsid w:val="6A608971"/>
    <w:rsid w:val="6A657D49"/>
    <w:rsid w:val="6A9535F9"/>
    <w:rsid w:val="6AAB53A3"/>
    <w:rsid w:val="6AAD79A2"/>
    <w:rsid w:val="6ABBDCCD"/>
    <w:rsid w:val="6ACC4BC4"/>
    <w:rsid w:val="6ACD632C"/>
    <w:rsid w:val="6ACDF5CF"/>
    <w:rsid w:val="6AE1D89D"/>
    <w:rsid w:val="6AF49023"/>
    <w:rsid w:val="6B081E4C"/>
    <w:rsid w:val="6B265D5D"/>
    <w:rsid w:val="6B2BEB38"/>
    <w:rsid w:val="6B3D16BE"/>
    <w:rsid w:val="6B6D25AC"/>
    <w:rsid w:val="6B71542F"/>
    <w:rsid w:val="6B82DED3"/>
    <w:rsid w:val="6B86DEE1"/>
    <w:rsid w:val="6B8F370A"/>
    <w:rsid w:val="6B971CF2"/>
    <w:rsid w:val="6B97CAAC"/>
    <w:rsid w:val="6BA6D8E6"/>
    <w:rsid w:val="6BAF1EC4"/>
    <w:rsid w:val="6BB1A78A"/>
    <w:rsid w:val="6BE1799A"/>
    <w:rsid w:val="6BFEBFBE"/>
    <w:rsid w:val="6C335615"/>
    <w:rsid w:val="6C3F86AD"/>
    <w:rsid w:val="6C4FAC4A"/>
    <w:rsid w:val="6C56D874"/>
    <w:rsid w:val="6C67B4A6"/>
    <w:rsid w:val="6C6C4A65"/>
    <w:rsid w:val="6C73FFD4"/>
    <w:rsid w:val="6C8574DF"/>
    <w:rsid w:val="6C91BCF5"/>
    <w:rsid w:val="6C9EB0BD"/>
    <w:rsid w:val="6CA72DE0"/>
    <w:rsid w:val="6CB97A65"/>
    <w:rsid w:val="6CCB554D"/>
    <w:rsid w:val="6CD411FD"/>
    <w:rsid w:val="6CD8CA15"/>
    <w:rsid w:val="6CF755FE"/>
    <w:rsid w:val="6CF7E26A"/>
    <w:rsid w:val="6CFF227D"/>
    <w:rsid w:val="6D09316E"/>
    <w:rsid w:val="6D0BFAEA"/>
    <w:rsid w:val="6D301384"/>
    <w:rsid w:val="6D40E939"/>
    <w:rsid w:val="6D81EA8B"/>
    <w:rsid w:val="6D839612"/>
    <w:rsid w:val="6D9043BA"/>
    <w:rsid w:val="6D9D8C62"/>
    <w:rsid w:val="6D9DACBD"/>
    <w:rsid w:val="6DA53782"/>
    <w:rsid w:val="6DC622DA"/>
    <w:rsid w:val="6DC8763F"/>
    <w:rsid w:val="6DE8827E"/>
    <w:rsid w:val="6DECC749"/>
    <w:rsid w:val="6DFF514C"/>
    <w:rsid w:val="6E11EA1D"/>
    <w:rsid w:val="6E1DDFEF"/>
    <w:rsid w:val="6E275D7D"/>
    <w:rsid w:val="6E2F6589"/>
    <w:rsid w:val="6E447BD3"/>
    <w:rsid w:val="6E559E4E"/>
    <w:rsid w:val="6E63CA0C"/>
    <w:rsid w:val="6E6F7E76"/>
    <w:rsid w:val="6E918E3A"/>
    <w:rsid w:val="6E91F1CD"/>
    <w:rsid w:val="6EA8455D"/>
    <w:rsid w:val="6ED47862"/>
    <w:rsid w:val="6EF6931F"/>
    <w:rsid w:val="6EFBCB93"/>
    <w:rsid w:val="6F2D9473"/>
    <w:rsid w:val="6F30389D"/>
    <w:rsid w:val="6F32D2DC"/>
    <w:rsid w:val="6F46C3DD"/>
    <w:rsid w:val="6F483011"/>
    <w:rsid w:val="6F54834B"/>
    <w:rsid w:val="6F55BFEE"/>
    <w:rsid w:val="6F7C8900"/>
    <w:rsid w:val="6F81176C"/>
    <w:rsid w:val="6FBB7227"/>
    <w:rsid w:val="6FDA2791"/>
    <w:rsid w:val="6FEB021E"/>
    <w:rsid w:val="6FFA76A3"/>
    <w:rsid w:val="6FFBD8F4"/>
    <w:rsid w:val="7019EA08"/>
    <w:rsid w:val="705BC2AA"/>
    <w:rsid w:val="70706F58"/>
    <w:rsid w:val="709DEBD7"/>
    <w:rsid w:val="70B06F35"/>
    <w:rsid w:val="70C3234D"/>
    <w:rsid w:val="70CB215E"/>
    <w:rsid w:val="7106C074"/>
    <w:rsid w:val="71087F5E"/>
    <w:rsid w:val="71102D06"/>
    <w:rsid w:val="7129E357"/>
    <w:rsid w:val="71402C52"/>
    <w:rsid w:val="714CB28F"/>
    <w:rsid w:val="7163365C"/>
    <w:rsid w:val="716C44D3"/>
    <w:rsid w:val="718CB366"/>
    <w:rsid w:val="719D2795"/>
    <w:rsid w:val="71A5E605"/>
    <w:rsid w:val="71B4FF77"/>
    <w:rsid w:val="71D99619"/>
    <w:rsid w:val="71DB1F01"/>
    <w:rsid w:val="71E485F8"/>
    <w:rsid w:val="72056B00"/>
    <w:rsid w:val="721A292C"/>
    <w:rsid w:val="72355851"/>
    <w:rsid w:val="724482F2"/>
    <w:rsid w:val="72643700"/>
    <w:rsid w:val="728CB646"/>
    <w:rsid w:val="72A99B3D"/>
    <w:rsid w:val="72ABA0B8"/>
    <w:rsid w:val="72BC6B22"/>
    <w:rsid w:val="72E43685"/>
    <w:rsid w:val="72E6A8B1"/>
    <w:rsid w:val="72E6AD43"/>
    <w:rsid w:val="7305BECF"/>
    <w:rsid w:val="731FB23E"/>
    <w:rsid w:val="73208CAF"/>
    <w:rsid w:val="7323CC5B"/>
    <w:rsid w:val="732DD1DC"/>
    <w:rsid w:val="732F5538"/>
    <w:rsid w:val="733937CE"/>
    <w:rsid w:val="734503BC"/>
    <w:rsid w:val="7372040B"/>
    <w:rsid w:val="7399A01C"/>
    <w:rsid w:val="73B7BAE9"/>
    <w:rsid w:val="7425BF9B"/>
    <w:rsid w:val="7430CA34"/>
    <w:rsid w:val="743E5F04"/>
    <w:rsid w:val="74494773"/>
    <w:rsid w:val="745F93F2"/>
    <w:rsid w:val="74604118"/>
    <w:rsid w:val="74787928"/>
    <w:rsid w:val="7486BDDF"/>
    <w:rsid w:val="74B7265C"/>
    <w:rsid w:val="74C7A430"/>
    <w:rsid w:val="74E608C5"/>
    <w:rsid w:val="7503D856"/>
    <w:rsid w:val="75129934"/>
    <w:rsid w:val="751449E7"/>
    <w:rsid w:val="752C8A43"/>
    <w:rsid w:val="7544BCC1"/>
    <w:rsid w:val="7589565C"/>
    <w:rsid w:val="758FCA79"/>
    <w:rsid w:val="759284BA"/>
    <w:rsid w:val="75B147C3"/>
    <w:rsid w:val="75C68A56"/>
    <w:rsid w:val="75D48F54"/>
    <w:rsid w:val="75DD176F"/>
    <w:rsid w:val="760C11CE"/>
    <w:rsid w:val="761AF735"/>
    <w:rsid w:val="76200AB9"/>
    <w:rsid w:val="7628C564"/>
    <w:rsid w:val="762DB786"/>
    <w:rsid w:val="7636BA1B"/>
    <w:rsid w:val="763BEC30"/>
    <w:rsid w:val="7651CF4B"/>
    <w:rsid w:val="765A8D79"/>
    <w:rsid w:val="76651EE2"/>
    <w:rsid w:val="766B9944"/>
    <w:rsid w:val="766FC85A"/>
    <w:rsid w:val="7676BDF6"/>
    <w:rsid w:val="767AAF09"/>
    <w:rsid w:val="767B464E"/>
    <w:rsid w:val="76A2B09B"/>
    <w:rsid w:val="76AA2591"/>
    <w:rsid w:val="76B26A5F"/>
    <w:rsid w:val="76B65D9B"/>
    <w:rsid w:val="76D03DCB"/>
    <w:rsid w:val="76D0DD94"/>
    <w:rsid w:val="76E8BB09"/>
    <w:rsid w:val="76EA0931"/>
    <w:rsid w:val="76EFC6FC"/>
    <w:rsid w:val="7710535D"/>
    <w:rsid w:val="7713DA0F"/>
    <w:rsid w:val="772726AF"/>
    <w:rsid w:val="7750F698"/>
    <w:rsid w:val="7767B0BC"/>
    <w:rsid w:val="77750F2D"/>
    <w:rsid w:val="778B8B2E"/>
    <w:rsid w:val="778F406A"/>
    <w:rsid w:val="77B7EDA4"/>
    <w:rsid w:val="77B8D3F0"/>
    <w:rsid w:val="77BA0C97"/>
    <w:rsid w:val="77BCFB76"/>
    <w:rsid w:val="77C756D8"/>
    <w:rsid w:val="77D475DD"/>
    <w:rsid w:val="77EA424C"/>
    <w:rsid w:val="77FDAE52"/>
    <w:rsid w:val="77FFB593"/>
    <w:rsid w:val="7828F5F2"/>
    <w:rsid w:val="782BFA65"/>
    <w:rsid w:val="782EE0B1"/>
    <w:rsid w:val="7832DEF7"/>
    <w:rsid w:val="783CA187"/>
    <w:rsid w:val="7860E360"/>
    <w:rsid w:val="787B5536"/>
    <w:rsid w:val="7889C7F8"/>
    <w:rsid w:val="7889E04C"/>
    <w:rsid w:val="788B7178"/>
    <w:rsid w:val="78965CCE"/>
    <w:rsid w:val="789CE8D6"/>
    <w:rsid w:val="78A1E701"/>
    <w:rsid w:val="78BAE308"/>
    <w:rsid w:val="78C46401"/>
    <w:rsid w:val="78C4FB1B"/>
    <w:rsid w:val="7918675E"/>
    <w:rsid w:val="79222E4F"/>
    <w:rsid w:val="794CF8E5"/>
    <w:rsid w:val="7968E0C0"/>
    <w:rsid w:val="796A2D97"/>
    <w:rsid w:val="797C60D4"/>
    <w:rsid w:val="79905262"/>
    <w:rsid w:val="79A4BF7C"/>
    <w:rsid w:val="79D15037"/>
    <w:rsid w:val="79D78506"/>
    <w:rsid w:val="79D9A8DD"/>
    <w:rsid w:val="79EADAC8"/>
    <w:rsid w:val="7A066448"/>
    <w:rsid w:val="7A1451FD"/>
    <w:rsid w:val="7A1887AE"/>
    <w:rsid w:val="7A1B24B2"/>
    <w:rsid w:val="7A259F14"/>
    <w:rsid w:val="7A3030A0"/>
    <w:rsid w:val="7A4619DC"/>
    <w:rsid w:val="7A4B4657"/>
    <w:rsid w:val="7A8CF644"/>
    <w:rsid w:val="7A8DC90F"/>
    <w:rsid w:val="7AC5E244"/>
    <w:rsid w:val="7AD132BF"/>
    <w:rsid w:val="7AD30F18"/>
    <w:rsid w:val="7AE6A779"/>
    <w:rsid w:val="7AEB457E"/>
    <w:rsid w:val="7AFB8C70"/>
    <w:rsid w:val="7B0EB878"/>
    <w:rsid w:val="7B11C7D7"/>
    <w:rsid w:val="7B193B7F"/>
    <w:rsid w:val="7B198051"/>
    <w:rsid w:val="7B1FB4D4"/>
    <w:rsid w:val="7B2B1829"/>
    <w:rsid w:val="7B3603F7"/>
    <w:rsid w:val="7B4C5A57"/>
    <w:rsid w:val="7B50CAB0"/>
    <w:rsid w:val="7B740C2E"/>
    <w:rsid w:val="7B840FDD"/>
    <w:rsid w:val="7B885AB6"/>
    <w:rsid w:val="7B8916A4"/>
    <w:rsid w:val="7B9067BE"/>
    <w:rsid w:val="7B911D70"/>
    <w:rsid w:val="7BCB0E24"/>
    <w:rsid w:val="7BDD1FA0"/>
    <w:rsid w:val="7C365A96"/>
    <w:rsid w:val="7C4CE5C3"/>
    <w:rsid w:val="7C4F9F25"/>
    <w:rsid w:val="7C5E90B6"/>
    <w:rsid w:val="7C681A91"/>
    <w:rsid w:val="7C721EC3"/>
    <w:rsid w:val="7C88FED3"/>
    <w:rsid w:val="7CB15C3C"/>
    <w:rsid w:val="7CC84D5E"/>
    <w:rsid w:val="7CDF3E24"/>
    <w:rsid w:val="7CE3F88B"/>
    <w:rsid w:val="7CEA0496"/>
    <w:rsid w:val="7D1385D3"/>
    <w:rsid w:val="7D1466F2"/>
    <w:rsid w:val="7D38070C"/>
    <w:rsid w:val="7D5C6E58"/>
    <w:rsid w:val="7D6B36DF"/>
    <w:rsid w:val="7D6D3695"/>
    <w:rsid w:val="7D813B8A"/>
    <w:rsid w:val="7D8BEE78"/>
    <w:rsid w:val="7DB83D29"/>
    <w:rsid w:val="7DCD2946"/>
    <w:rsid w:val="7DCE9263"/>
    <w:rsid w:val="7DD99075"/>
    <w:rsid w:val="7DEA688C"/>
    <w:rsid w:val="7DEA8A7F"/>
    <w:rsid w:val="7E0B81E4"/>
    <w:rsid w:val="7E0C393D"/>
    <w:rsid w:val="7E258A1E"/>
    <w:rsid w:val="7E2C2C61"/>
    <w:rsid w:val="7E36AE56"/>
    <w:rsid w:val="7E3722C6"/>
    <w:rsid w:val="7E391849"/>
    <w:rsid w:val="7E4D858E"/>
    <w:rsid w:val="7E4E67CA"/>
    <w:rsid w:val="7E6A9067"/>
    <w:rsid w:val="7E866C2A"/>
    <w:rsid w:val="7E8B858E"/>
    <w:rsid w:val="7E93D2E7"/>
    <w:rsid w:val="7EAE6265"/>
    <w:rsid w:val="7EB67A51"/>
    <w:rsid w:val="7ECC7893"/>
    <w:rsid w:val="7ED47456"/>
    <w:rsid w:val="7EE0965A"/>
    <w:rsid w:val="7EFD4199"/>
    <w:rsid w:val="7F0F5E68"/>
    <w:rsid w:val="7F1A5F34"/>
    <w:rsid w:val="7F231513"/>
    <w:rsid w:val="7F2D026D"/>
    <w:rsid w:val="7F309865"/>
    <w:rsid w:val="7F41A1E1"/>
    <w:rsid w:val="7F4F0ED2"/>
    <w:rsid w:val="7F5530FD"/>
    <w:rsid w:val="7F6A3ED3"/>
    <w:rsid w:val="7F869296"/>
    <w:rsid w:val="7F8D94C3"/>
    <w:rsid w:val="7F9A95A5"/>
    <w:rsid w:val="7FB17B16"/>
    <w:rsid w:val="7FE3131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50327"/>
  <w15:docId w15:val="{1EFA8E05-C14B-4DDC-9BA3-966957F2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9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24D1"/>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4624D1"/>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4624D1"/>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4624D1"/>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4624D1"/>
    <w:pPr>
      <w:keepNext/>
      <w:numPr>
        <w:ilvl w:val="4"/>
        <w:numId w:val="1"/>
      </w:numPr>
      <w:outlineLvl w:val="4"/>
    </w:pPr>
    <w:rPr>
      <w:b/>
      <w:sz w:val="40"/>
      <w:lang w:eastAsia="lt-LT"/>
    </w:rPr>
  </w:style>
  <w:style w:type="paragraph" w:styleId="Heading6">
    <w:name w:val="heading 6"/>
    <w:basedOn w:val="Normal"/>
    <w:next w:val="Normal"/>
    <w:link w:val="Heading6Char"/>
    <w:qFormat/>
    <w:rsid w:val="004624D1"/>
    <w:pPr>
      <w:keepNext/>
      <w:numPr>
        <w:ilvl w:val="5"/>
        <w:numId w:val="1"/>
      </w:numPr>
      <w:outlineLvl w:val="5"/>
    </w:pPr>
    <w:rPr>
      <w:b/>
      <w:sz w:val="36"/>
      <w:lang w:eastAsia="lt-LT"/>
    </w:rPr>
  </w:style>
  <w:style w:type="paragraph" w:styleId="Heading7">
    <w:name w:val="heading 7"/>
    <w:basedOn w:val="Normal"/>
    <w:next w:val="Normal"/>
    <w:link w:val="Heading7Char"/>
    <w:qFormat/>
    <w:rsid w:val="004624D1"/>
    <w:pPr>
      <w:keepNext/>
      <w:numPr>
        <w:ilvl w:val="6"/>
        <w:numId w:val="1"/>
      </w:numPr>
      <w:outlineLvl w:val="6"/>
    </w:pPr>
    <w:rPr>
      <w:sz w:val="48"/>
      <w:lang w:eastAsia="lt-LT"/>
    </w:rPr>
  </w:style>
  <w:style w:type="paragraph" w:styleId="Heading8">
    <w:name w:val="heading 8"/>
    <w:basedOn w:val="Normal"/>
    <w:next w:val="Normal"/>
    <w:link w:val="Heading8Char"/>
    <w:qFormat/>
    <w:rsid w:val="004624D1"/>
    <w:pPr>
      <w:keepNext/>
      <w:numPr>
        <w:ilvl w:val="7"/>
        <w:numId w:val="1"/>
      </w:numPr>
      <w:outlineLvl w:val="7"/>
    </w:pPr>
    <w:rPr>
      <w:b/>
      <w:sz w:val="18"/>
      <w:lang w:eastAsia="lt-LT"/>
    </w:rPr>
  </w:style>
  <w:style w:type="paragraph" w:styleId="Heading9">
    <w:name w:val="heading 9"/>
    <w:basedOn w:val="Normal"/>
    <w:next w:val="Normal"/>
    <w:link w:val="Heading9Char"/>
    <w:qFormat/>
    <w:rsid w:val="004624D1"/>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4D1"/>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4624D1"/>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4624D1"/>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4624D1"/>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4624D1"/>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4624D1"/>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4624D1"/>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4624D1"/>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4624D1"/>
    <w:rPr>
      <w:rFonts w:ascii="Times New Roman" w:eastAsia="Times New Roman" w:hAnsi="Times New Roman" w:cs="Times New Roman"/>
      <w:sz w:val="40"/>
      <w:szCs w:val="24"/>
      <w:lang w:eastAsia="lt-LT"/>
    </w:rPr>
  </w:style>
  <w:style w:type="character" w:styleId="Hyperlink">
    <w:name w:val="Hyperlink"/>
    <w:rsid w:val="004624D1"/>
    <w:rPr>
      <w:color w:val="0000FF"/>
      <w:u w:val="single"/>
    </w:rPr>
  </w:style>
  <w:style w:type="paragraph" w:styleId="HTMLPreformatted">
    <w:name w:val="HTML Preformatted"/>
    <w:basedOn w:val="Normal"/>
    <w:link w:val="HTMLPreformattedChar"/>
    <w:rsid w:val="0046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4624D1"/>
    <w:rPr>
      <w:rFonts w:ascii="Courier New" w:eastAsia="Times New Roman" w:hAnsi="Courier New" w:cs="Times New Roman"/>
      <w:sz w:val="20"/>
      <w:szCs w:val="24"/>
      <w:lang w:val="en-US"/>
    </w:rPr>
  </w:style>
  <w:style w:type="paragraph" w:customStyle="1" w:styleId="Point1">
    <w:name w:val="Point 1"/>
    <w:basedOn w:val="Normal"/>
    <w:rsid w:val="004624D1"/>
    <w:pPr>
      <w:spacing w:before="120" w:after="120"/>
      <w:ind w:left="1418" w:hanging="567"/>
      <w:jc w:val="both"/>
    </w:pPr>
    <w:rPr>
      <w:lang w:val="en-GB" w:eastAsia="lt-LT"/>
    </w:rPr>
  </w:style>
  <w:style w:type="paragraph" w:styleId="Header">
    <w:name w:val="header"/>
    <w:basedOn w:val="Normal"/>
    <w:link w:val="HeaderChar"/>
    <w:uiPriority w:val="99"/>
    <w:rsid w:val="004624D1"/>
    <w:pPr>
      <w:tabs>
        <w:tab w:val="center" w:pos="4153"/>
        <w:tab w:val="right" w:pos="8306"/>
      </w:tabs>
      <w:jc w:val="both"/>
    </w:pPr>
  </w:style>
  <w:style w:type="character" w:customStyle="1" w:styleId="HeaderChar">
    <w:name w:val="Header Char"/>
    <w:basedOn w:val="DefaultParagraphFont"/>
    <w:link w:val="Header"/>
    <w:uiPriority w:val="99"/>
    <w:rsid w:val="004624D1"/>
    <w:rPr>
      <w:rFonts w:ascii="Times New Roman" w:eastAsia="Times New Roman" w:hAnsi="Times New Roman" w:cs="Times New Roman"/>
      <w:sz w:val="24"/>
      <w:szCs w:val="24"/>
    </w:rPr>
  </w:style>
  <w:style w:type="character" w:styleId="PageNumber">
    <w:name w:val="page number"/>
    <w:basedOn w:val="DefaultParagraphFont"/>
    <w:rsid w:val="004624D1"/>
  </w:style>
  <w:style w:type="paragraph" w:styleId="Footer">
    <w:name w:val="footer"/>
    <w:basedOn w:val="Normal"/>
    <w:link w:val="FooterChar"/>
    <w:uiPriority w:val="99"/>
    <w:rsid w:val="004624D1"/>
    <w:pPr>
      <w:tabs>
        <w:tab w:val="center" w:pos="4153"/>
        <w:tab w:val="right" w:pos="8306"/>
      </w:tabs>
      <w:jc w:val="both"/>
    </w:pPr>
  </w:style>
  <w:style w:type="character" w:customStyle="1" w:styleId="FooterChar">
    <w:name w:val="Footer Char"/>
    <w:basedOn w:val="DefaultParagraphFont"/>
    <w:link w:val="Footer"/>
    <w:uiPriority w:val="99"/>
    <w:rsid w:val="004624D1"/>
    <w:rPr>
      <w:rFonts w:ascii="Times New Roman" w:eastAsia="Times New Roman" w:hAnsi="Times New Roman" w:cs="Times New Roman"/>
      <w:sz w:val="24"/>
      <w:szCs w:val="24"/>
    </w:rPr>
  </w:style>
  <w:style w:type="paragraph" w:styleId="TOC1">
    <w:name w:val="toc 1"/>
    <w:basedOn w:val="Normal"/>
    <w:next w:val="Normal"/>
    <w:autoRedefine/>
    <w:semiHidden/>
    <w:rsid w:val="004624D1"/>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4624D1"/>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4624D1"/>
    <w:rPr>
      <w:rFonts w:ascii="Times New Roman" w:eastAsia="Times New Roman" w:hAnsi="Times New Roman" w:cs="Times New Roman"/>
      <w:sz w:val="24"/>
      <w:szCs w:val="24"/>
      <w:lang w:eastAsia="lt-LT"/>
    </w:rPr>
  </w:style>
  <w:style w:type="paragraph" w:customStyle="1" w:styleId="normaltableau">
    <w:name w:val="normal_tableau"/>
    <w:basedOn w:val="Normal"/>
    <w:rsid w:val="004624D1"/>
    <w:pPr>
      <w:spacing w:before="120" w:after="120"/>
      <w:jc w:val="both"/>
    </w:pPr>
    <w:rPr>
      <w:rFonts w:ascii="Optima" w:hAnsi="Optima"/>
      <w:sz w:val="22"/>
      <w:lang w:val="en-GB"/>
    </w:rPr>
  </w:style>
  <w:style w:type="paragraph" w:customStyle="1" w:styleId="TEKSTAS">
    <w:name w:val="TEKSTAS"/>
    <w:basedOn w:val="Normal"/>
    <w:rsid w:val="004624D1"/>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4624D1"/>
    <w:pPr>
      <w:spacing w:before="120" w:after="120"/>
      <w:ind w:left="142"/>
      <w:jc w:val="both"/>
    </w:pPr>
    <w:rPr>
      <w:rFonts w:ascii="Verdana" w:hAnsi="Verdana"/>
      <w:sz w:val="18"/>
    </w:rPr>
  </w:style>
  <w:style w:type="paragraph" w:styleId="BodyTextIndent">
    <w:name w:val="Body Text Indent"/>
    <w:basedOn w:val="Normal"/>
    <w:link w:val="BodyTextIndentChar"/>
    <w:rsid w:val="004624D1"/>
    <w:pPr>
      <w:spacing w:after="120"/>
      <w:ind w:left="283"/>
    </w:pPr>
  </w:style>
  <w:style w:type="character" w:customStyle="1" w:styleId="BodyTextIndentChar">
    <w:name w:val="Body Text Indent Char"/>
    <w:basedOn w:val="DefaultParagraphFont"/>
    <w:link w:val="BodyTextIndent"/>
    <w:rsid w:val="004624D1"/>
    <w:rPr>
      <w:rFonts w:ascii="Times New Roman" w:eastAsia="Times New Roman" w:hAnsi="Times New Roman" w:cs="Times New Roman"/>
      <w:sz w:val="24"/>
      <w:szCs w:val="24"/>
    </w:rPr>
  </w:style>
  <w:style w:type="paragraph" w:customStyle="1" w:styleId="Paraas1">
    <w:name w:val="Parašas1"/>
    <w:basedOn w:val="Normal"/>
    <w:rsid w:val="004624D1"/>
    <w:pPr>
      <w:spacing w:line="360" w:lineRule="auto"/>
      <w:jc w:val="both"/>
    </w:pPr>
    <w:rPr>
      <w:rFonts w:ascii="Arial Narrow" w:hAnsi="Arial Narrow"/>
    </w:rPr>
  </w:style>
  <w:style w:type="paragraph" w:styleId="BodyText2">
    <w:name w:val="Body Text 2"/>
    <w:basedOn w:val="Normal"/>
    <w:link w:val="BodyText2Char"/>
    <w:rsid w:val="004624D1"/>
    <w:pPr>
      <w:spacing w:after="120" w:line="480" w:lineRule="auto"/>
    </w:pPr>
  </w:style>
  <w:style w:type="character" w:customStyle="1" w:styleId="BodyText2Char">
    <w:name w:val="Body Text 2 Char"/>
    <w:basedOn w:val="DefaultParagraphFont"/>
    <w:link w:val="BodyText2"/>
    <w:rsid w:val="004624D1"/>
    <w:rPr>
      <w:rFonts w:ascii="Times New Roman" w:eastAsia="Times New Roman" w:hAnsi="Times New Roman" w:cs="Times New Roman"/>
      <w:sz w:val="24"/>
      <w:szCs w:val="24"/>
    </w:rPr>
  </w:style>
  <w:style w:type="paragraph" w:styleId="BalloonText">
    <w:name w:val="Balloon Text"/>
    <w:basedOn w:val="Normal"/>
    <w:link w:val="BalloonTextChar"/>
    <w:rsid w:val="004624D1"/>
    <w:rPr>
      <w:rFonts w:ascii="Tahoma" w:hAnsi="Tahoma"/>
      <w:sz w:val="16"/>
      <w:szCs w:val="16"/>
    </w:rPr>
  </w:style>
  <w:style w:type="character" w:customStyle="1" w:styleId="BalloonTextChar">
    <w:name w:val="Balloon Text Char"/>
    <w:basedOn w:val="DefaultParagraphFont"/>
    <w:link w:val="BalloonText"/>
    <w:rsid w:val="004624D1"/>
    <w:rPr>
      <w:rFonts w:ascii="Tahoma" w:eastAsia="Times New Roman" w:hAnsi="Tahoma" w:cs="Times New Roman"/>
      <w:sz w:val="16"/>
      <w:szCs w:val="16"/>
    </w:rPr>
  </w:style>
  <w:style w:type="character" w:styleId="CommentReference">
    <w:name w:val="annotation reference"/>
    <w:uiPriority w:val="99"/>
    <w:rsid w:val="004624D1"/>
    <w:rPr>
      <w:sz w:val="16"/>
      <w:szCs w:val="16"/>
    </w:rPr>
  </w:style>
  <w:style w:type="paragraph" w:styleId="CommentText">
    <w:name w:val="annotation text"/>
    <w:basedOn w:val="Normal"/>
    <w:link w:val="CommentTextChar"/>
    <w:uiPriority w:val="99"/>
    <w:rsid w:val="004624D1"/>
    <w:rPr>
      <w:sz w:val="20"/>
    </w:rPr>
  </w:style>
  <w:style w:type="character" w:customStyle="1" w:styleId="CommentTextChar">
    <w:name w:val="Comment Text Char"/>
    <w:basedOn w:val="DefaultParagraphFont"/>
    <w:link w:val="CommentText"/>
    <w:uiPriority w:val="99"/>
    <w:rsid w:val="004624D1"/>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4624D1"/>
    <w:rPr>
      <w:b/>
      <w:bCs/>
    </w:rPr>
  </w:style>
  <w:style w:type="character" w:customStyle="1" w:styleId="CommentSubjectChar">
    <w:name w:val="Comment Subject Char"/>
    <w:basedOn w:val="CommentTextChar"/>
    <w:link w:val="CommentSubject"/>
    <w:rsid w:val="004624D1"/>
    <w:rPr>
      <w:rFonts w:ascii="Times New Roman" w:eastAsia="Times New Roman" w:hAnsi="Times New Roman" w:cs="Times New Roman"/>
      <w:b/>
      <w:bCs/>
      <w:sz w:val="20"/>
      <w:szCs w:val="24"/>
    </w:rPr>
  </w:style>
  <w:style w:type="paragraph" w:styleId="NormalWeb">
    <w:name w:val="Normal (Web)"/>
    <w:basedOn w:val="Normal"/>
    <w:uiPriority w:val="99"/>
    <w:rsid w:val="0052693A"/>
  </w:style>
  <w:style w:type="paragraph" w:styleId="BodyTextIndent3">
    <w:name w:val="Body Text Indent 3"/>
    <w:basedOn w:val="Normal"/>
    <w:link w:val="BodyTextIndent3Char"/>
    <w:rsid w:val="004624D1"/>
    <w:pPr>
      <w:spacing w:after="120"/>
      <w:ind w:left="283"/>
    </w:pPr>
    <w:rPr>
      <w:sz w:val="16"/>
      <w:szCs w:val="16"/>
    </w:rPr>
  </w:style>
  <w:style w:type="character" w:customStyle="1" w:styleId="BodyTextIndent3Char">
    <w:name w:val="Body Text Indent 3 Char"/>
    <w:basedOn w:val="DefaultParagraphFont"/>
    <w:link w:val="BodyTextIndent3"/>
    <w:rsid w:val="004624D1"/>
    <w:rPr>
      <w:rFonts w:ascii="Times New Roman" w:eastAsia="Times New Roman" w:hAnsi="Times New Roman" w:cs="Times New Roman"/>
      <w:sz w:val="16"/>
      <w:szCs w:val="16"/>
    </w:rPr>
  </w:style>
  <w:style w:type="paragraph" w:styleId="BodyTextIndent2">
    <w:name w:val="Body Text Indent 2"/>
    <w:basedOn w:val="Normal"/>
    <w:link w:val="BodyTextIndent2Char"/>
    <w:rsid w:val="004624D1"/>
    <w:pPr>
      <w:spacing w:after="120" w:line="480" w:lineRule="auto"/>
      <w:ind w:left="283"/>
    </w:pPr>
  </w:style>
  <w:style w:type="character" w:customStyle="1" w:styleId="BodyTextIndent2Char">
    <w:name w:val="Body Text Indent 2 Char"/>
    <w:basedOn w:val="DefaultParagraphFont"/>
    <w:link w:val="BodyTextIndent2"/>
    <w:rsid w:val="004624D1"/>
    <w:rPr>
      <w:rFonts w:ascii="Times New Roman" w:eastAsia="Times New Roman" w:hAnsi="Times New Roman" w:cs="Times New Roman"/>
      <w:sz w:val="24"/>
      <w:szCs w:val="24"/>
    </w:rPr>
  </w:style>
  <w:style w:type="paragraph" w:customStyle="1" w:styleId="CharChar">
    <w:name w:val="Char Char"/>
    <w:basedOn w:val="Normal"/>
    <w:rsid w:val="004624D1"/>
    <w:pPr>
      <w:spacing w:after="160" w:line="240" w:lineRule="exact"/>
    </w:pPr>
    <w:rPr>
      <w:rFonts w:ascii="Tahoma" w:hAnsi="Tahoma"/>
      <w:sz w:val="20"/>
      <w:lang w:val="en-US"/>
    </w:rPr>
  </w:style>
  <w:style w:type="character" w:customStyle="1" w:styleId="CharChar13">
    <w:name w:val="Char Char13"/>
    <w:rsid w:val="004624D1"/>
    <w:rPr>
      <w:sz w:val="24"/>
      <w:lang w:val="lt-LT" w:eastAsia="lt-LT" w:bidi="ar-SA"/>
    </w:rPr>
  </w:style>
  <w:style w:type="character" w:customStyle="1" w:styleId="CharChar11">
    <w:name w:val="Char Char11"/>
    <w:rsid w:val="004624D1"/>
    <w:rPr>
      <w:b/>
      <w:sz w:val="44"/>
      <w:lang w:val="lt-LT" w:eastAsia="lt-LT" w:bidi="ar-SA"/>
    </w:rPr>
  </w:style>
  <w:style w:type="paragraph" w:customStyle="1" w:styleId="BodyText1">
    <w:name w:val="Body Text1"/>
    <w:rsid w:val="0052693A"/>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4624D1"/>
    <w:pPr>
      <w:autoSpaceDE w:val="0"/>
      <w:autoSpaceDN w:val="0"/>
      <w:adjustRightInd w:val="0"/>
      <w:jc w:val="center"/>
    </w:pPr>
    <w:rPr>
      <w:rFonts w:ascii="TimesLT" w:hAnsi="TimesLT"/>
      <w:b/>
      <w:bCs/>
      <w:sz w:val="20"/>
      <w:lang w:val="en-US"/>
    </w:rPr>
  </w:style>
  <w:style w:type="paragraph" w:customStyle="1" w:styleId="Patvirtinta">
    <w:name w:val="Patvirtinta"/>
    <w:rsid w:val="0052693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4624D1"/>
    <w:pPr>
      <w:ind w:firstLine="0"/>
      <w:jc w:val="center"/>
    </w:pPr>
    <w:rPr>
      <w:color w:val="auto"/>
      <w:sz w:val="12"/>
      <w:szCs w:val="12"/>
    </w:rPr>
  </w:style>
  <w:style w:type="paragraph" w:customStyle="1" w:styleId="MAZAS">
    <w:name w:val="MAZAS"/>
    <w:rsid w:val="0052693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4624D1"/>
    <w:rPr>
      <w:color w:val="800080"/>
      <w:u w:val="single"/>
    </w:rPr>
  </w:style>
  <w:style w:type="character" w:styleId="Emphasis">
    <w:name w:val="Emphasis"/>
    <w:qFormat/>
    <w:rsid w:val="004624D1"/>
    <w:rPr>
      <w:b/>
      <w:bCs/>
      <w:i w:val="0"/>
      <w:iCs w:val="0"/>
    </w:rPr>
  </w:style>
  <w:style w:type="character" w:customStyle="1" w:styleId="BodyText3Char">
    <w:name w:val="Body Text 3 Char"/>
    <w:link w:val="BodyText3"/>
    <w:rsid w:val="004624D1"/>
    <w:rPr>
      <w:rFonts w:ascii="Times New Roman" w:eastAsia="Times New Roman" w:hAnsi="Times New Roman" w:cs="Times New Roman"/>
      <w:sz w:val="16"/>
      <w:szCs w:val="16"/>
    </w:rPr>
  </w:style>
  <w:style w:type="paragraph" w:styleId="BodyText3">
    <w:name w:val="Body Text 3"/>
    <w:basedOn w:val="Normal"/>
    <w:link w:val="BodyText3Char"/>
    <w:unhideWhenUsed/>
    <w:rsid w:val="004624D1"/>
    <w:pPr>
      <w:spacing w:after="120"/>
    </w:pPr>
    <w:rPr>
      <w:sz w:val="16"/>
      <w:szCs w:val="16"/>
    </w:rPr>
  </w:style>
  <w:style w:type="character" w:customStyle="1" w:styleId="Pagrindinistekstas3Diagrama1">
    <w:name w:val="Pagrindinis tekstas 3 Diagrama1"/>
    <w:basedOn w:val="DefaultParagraphFont"/>
    <w:uiPriority w:val="99"/>
    <w:semiHidden/>
    <w:rsid w:val="004624D1"/>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52693A"/>
    <w:rPr>
      <w:sz w:val="20"/>
    </w:rPr>
  </w:style>
  <w:style w:type="character" w:customStyle="1" w:styleId="FootnoteTextChar">
    <w:name w:val="Footnote Text Char"/>
    <w:basedOn w:val="DefaultParagraphFont"/>
    <w:link w:val="FootnoteText"/>
    <w:uiPriority w:val="99"/>
    <w:rsid w:val="004624D1"/>
    <w:rPr>
      <w:rFonts w:ascii="Times New Roman" w:eastAsia="Times New Roman" w:hAnsi="Times New Roman" w:cs="Times New Roman"/>
      <w:sz w:val="20"/>
      <w:szCs w:val="24"/>
    </w:rPr>
  </w:style>
  <w:style w:type="character" w:styleId="FootnoteReference">
    <w:name w:val="footnote reference"/>
    <w:rsid w:val="0052693A"/>
    <w:rPr>
      <w:vertAlign w:val="superscript"/>
    </w:rPr>
  </w:style>
  <w:style w:type="paragraph" w:styleId="TOAHeading">
    <w:name w:val="toa heading"/>
    <w:basedOn w:val="Normal"/>
    <w:next w:val="Normal"/>
    <w:rsid w:val="004624D1"/>
    <w:pPr>
      <w:spacing w:before="120" w:after="240"/>
      <w:jc w:val="both"/>
    </w:pPr>
    <w:rPr>
      <w:rFonts w:ascii="Arial" w:hAnsi="Arial"/>
      <w:b/>
      <w:sz w:val="20"/>
      <w:lang w:val="en-GB"/>
    </w:rPr>
  </w:style>
  <w:style w:type="paragraph" w:styleId="PlainText">
    <w:name w:val="Plain Text"/>
    <w:basedOn w:val="Normal"/>
    <w:link w:val="PlainTextChar"/>
    <w:rsid w:val="0052693A"/>
    <w:rPr>
      <w:rFonts w:ascii="Courier New" w:eastAsia="Calibri" w:hAnsi="Courier New"/>
    </w:rPr>
  </w:style>
  <w:style w:type="character" w:customStyle="1" w:styleId="PlainTextChar">
    <w:name w:val="Plain Text Char"/>
    <w:basedOn w:val="DefaultParagraphFont"/>
    <w:link w:val="PlainText"/>
    <w:rsid w:val="004624D1"/>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etai,lp1,Bullet 1"/>
    <w:basedOn w:val="Normal"/>
    <w:link w:val="ListParagraphChar1"/>
    <w:uiPriority w:val="34"/>
    <w:qFormat/>
    <w:rsid w:val="004624D1"/>
    <w:pPr>
      <w:ind w:left="720"/>
      <w:contextualSpacing/>
    </w:pPr>
  </w:style>
  <w:style w:type="paragraph" w:styleId="Revision">
    <w:name w:val="Revision"/>
    <w:hidden/>
    <w:uiPriority w:val="99"/>
    <w:semiHidden/>
    <w:rsid w:val="0052693A"/>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4624D1"/>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624D1"/>
    <w:pPr>
      <w:ind w:left="720"/>
      <w:contextualSpacing/>
    </w:pPr>
    <w:rPr>
      <w:lang w:eastAsia="lt-LT"/>
    </w:rPr>
  </w:style>
  <w:style w:type="paragraph" w:customStyle="1" w:styleId="Default">
    <w:name w:val="Default"/>
    <w:rsid w:val="0052693A"/>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4624D1"/>
    <w:pPr>
      <w:widowControl w:val="0"/>
      <w:numPr>
        <w:ilvl w:val="0"/>
        <w:numId w:val="2"/>
      </w:numPr>
      <w:spacing w:line="360" w:lineRule="auto"/>
    </w:pPr>
    <w:rPr>
      <w:bCs/>
      <w:iCs/>
      <w:lang w:eastAsia="en-US"/>
    </w:rPr>
  </w:style>
  <w:style w:type="paragraph" w:customStyle="1" w:styleId="MPapunktis1lygis">
    <w:name w:val="M. Papunktis 1 lygis"/>
    <w:basedOn w:val="modPunktai"/>
    <w:rsid w:val="004624D1"/>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4624D1"/>
    <w:rPr>
      <w:sz w:val="20"/>
    </w:rPr>
  </w:style>
  <w:style w:type="character" w:customStyle="1" w:styleId="EndnoteTextChar">
    <w:name w:val="Endnote Text Char"/>
    <w:basedOn w:val="DefaultParagraphFont"/>
    <w:link w:val="EndnoteText"/>
    <w:uiPriority w:val="99"/>
    <w:semiHidden/>
    <w:rsid w:val="004624D1"/>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4624D1"/>
    <w:rPr>
      <w:vertAlign w:val="superscript"/>
    </w:rPr>
  </w:style>
  <w:style w:type="paragraph" w:customStyle="1" w:styleId="BodyText20">
    <w:name w:val="Body Text2"/>
    <w:rsid w:val="004624D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4624D1"/>
    <w:pPr>
      <w:spacing w:before="100" w:beforeAutospacing="1" w:after="100" w:afterAutospacing="1"/>
    </w:pPr>
    <w:rPr>
      <w:lang w:eastAsia="lt-LT"/>
    </w:rPr>
  </w:style>
  <w:style w:type="character" w:customStyle="1" w:styleId="PlainTextChar1">
    <w:name w:val="Plain Text Char1"/>
    <w:semiHidden/>
    <w:locked/>
    <w:rsid w:val="004624D1"/>
    <w:rPr>
      <w:rFonts w:ascii="Courier New" w:hAnsi="Courier New"/>
    </w:rPr>
  </w:style>
  <w:style w:type="character" w:customStyle="1" w:styleId="BalloonTextChar1">
    <w:name w:val="Balloon Text Char1"/>
    <w:semiHidden/>
    <w:locked/>
    <w:rsid w:val="004624D1"/>
    <w:rPr>
      <w:rFonts w:ascii="Tahoma" w:hAnsi="Tahoma"/>
      <w:sz w:val="16"/>
      <w:szCs w:val="16"/>
    </w:rPr>
  </w:style>
  <w:style w:type="character" w:customStyle="1" w:styleId="tblrowlbl1">
    <w:name w:val="tblrowlbl1"/>
    <w:rsid w:val="004624D1"/>
    <w:rPr>
      <w:rFonts w:ascii="Arial" w:hAnsi="Arial" w:cs="Arial" w:hint="default"/>
      <w:b/>
      <w:bCs/>
      <w:color w:val="000000"/>
      <w:sz w:val="18"/>
      <w:szCs w:val="18"/>
      <w:shd w:val="clear" w:color="auto" w:fill="FFFFFF"/>
    </w:rPr>
  </w:style>
  <w:style w:type="character" w:customStyle="1" w:styleId="parahead1">
    <w:name w:val="parahead1"/>
    <w:rsid w:val="004624D1"/>
    <w:rPr>
      <w:rFonts w:ascii="Verdana" w:hAnsi="Verdana" w:hint="default"/>
      <w:b/>
      <w:bCs/>
      <w:color w:val="000000"/>
      <w:sz w:val="17"/>
      <w:szCs w:val="17"/>
    </w:rPr>
  </w:style>
  <w:style w:type="paragraph" w:customStyle="1" w:styleId="bodytext0">
    <w:name w:val="bodytext"/>
    <w:basedOn w:val="Normal"/>
    <w:uiPriority w:val="99"/>
    <w:rsid w:val="004624D1"/>
    <w:pPr>
      <w:spacing w:before="100" w:beforeAutospacing="1" w:after="100" w:afterAutospacing="1"/>
    </w:pPr>
    <w:rPr>
      <w:lang w:eastAsia="lt-LT"/>
    </w:rPr>
  </w:style>
  <w:style w:type="paragraph" w:customStyle="1" w:styleId="LentaCENTR">
    <w:name w:val="Lenta CENTR"/>
    <w:basedOn w:val="BodyText20"/>
    <w:rsid w:val="004624D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52693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4624D1"/>
    <w:pPr>
      <w:numPr>
        <w:numId w:val="3"/>
      </w:numPr>
    </w:pPr>
    <w:rPr>
      <w:lang w:eastAsia="lt-LT"/>
    </w:rPr>
  </w:style>
  <w:style w:type="paragraph" w:customStyle="1" w:styleId="Papunktis">
    <w:name w:val="Papunktis"/>
    <w:basedOn w:val="Normal"/>
    <w:rsid w:val="004624D1"/>
    <w:pPr>
      <w:numPr>
        <w:ilvl w:val="1"/>
        <w:numId w:val="3"/>
      </w:numPr>
    </w:pPr>
    <w:rPr>
      <w:lang w:eastAsia="lt-LT"/>
    </w:rPr>
  </w:style>
  <w:style w:type="paragraph" w:customStyle="1" w:styleId="Papunkiopapunktis">
    <w:name w:val="Papunkčio papunktis"/>
    <w:basedOn w:val="Normal"/>
    <w:rsid w:val="004624D1"/>
    <w:pPr>
      <w:numPr>
        <w:ilvl w:val="2"/>
        <w:numId w:val="3"/>
      </w:numPr>
    </w:pPr>
    <w:rPr>
      <w:lang w:eastAsia="lt-LT"/>
    </w:rPr>
  </w:style>
  <w:style w:type="paragraph" w:customStyle="1" w:styleId="DiagramaChar">
    <w:name w:val="Diagrama Char"/>
    <w:basedOn w:val="Normal"/>
    <w:rsid w:val="004624D1"/>
    <w:pPr>
      <w:spacing w:after="160" w:line="240" w:lineRule="exact"/>
    </w:pPr>
    <w:rPr>
      <w:rFonts w:ascii="Tahoma" w:hAnsi="Tahoma"/>
      <w:sz w:val="20"/>
      <w:szCs w:val="20"/>
      <w:lang w:val="en-US"/>
    </w:rPr>
  </w:style>
  <w:style w:type="character" w:customStyle="1" w:styleId="a11red15">
    <w:name w:val="a11_red15"/>
    <w:basedOn w:val="DefaultParagraphFont"/>
    <w:rsid w:val="004624D1"/>
  </w:style>
  <w:style w:type="paragraph" w:styleId="Subtitle">
    <w:name w:val="Subtitle"/>
    <w:basedOn w:val="Normal"/>
    <w:link w:val="SubtitleChar"/>
    <w:qFormat/>
    <w:rsid w:val="004624D1"/>
    <w:pPr>
      <w:spacing w:line="360" w:lineRule="auto"/>
      <w:jc w:val="center"/>
    </w:pPr>
    <w:rPr>
      <w:b/>
      <w:bCs/>
    </w:rPr>
  </w:style>
  <w:style w:type="character" w:customStyle="1" w:styleId="SubtitleChar">
    <w:name w:val="Subtitle Char"/>
    <w:basedOn w:val="DefaultParagraphFont"/>
    <w:link w:val="Subtitle"/>
    <w:rsid w:val="004624D1"/>
    <w:rPr>
      <w:rFonts w:ascii="Times New Roman" w:eastAsia="Times New Roman" w:hAnsi="Times New Roman" w:cs="Times New Roman"/>
      <w:b/>
      <w:bCs/>
      <w:sz w:val="24"/>
      <w:szCs w:val="24"/>
    </w:rPr>
  </w:style>
  <w:style w:type="paragraph" w:customStyle="1" w:styleId="TableHeading">
    <w:name w:val="Table Heading"/>
    <w:basedOn w:val="Normal"/>
    <w:rsid w:val="004624D1"/>
    <w:pPr>
      <w:keepLines/>
      <w:spacing w:before="120" w:after="120"/>
    </w:pPr>
    <w:rPr>
      <w:rFonts w:ascii="Book Antiqua" w:hAnsi="Book Antiqua"/>
      <w:b/>
      <w:sz w:val="16"/>
      <w:szCs w:val="20"/>
      <w:lang w:val="en-US"/>
    </w:rPr>
  </w:style>
  <w:style w:type="paragraph" w:customStyle="1" w:styleId="point10">
    <w:name w:val="point1"/>
    <w:basedOn w:val="Normal"/>
    <w:rsid w:val="004624D1"/>
    <w:pPr>
      <w:spacing w:before="120" w:after="120"/>
      <w:ind w:left="1418" w:hanging="567"/>
      <w:jc w:val="both"/>
    </w:pPr>
    <w:rPr>
      <w:lang w:val="en-GB"/>
    </w:rPr>
  </w:style>
  <w:style w:type="paragraph" w:customStyle="1" w:styleId="clearformat">
    <w:name w:val="clear format"/>
    <w:basedOn w:val="Normal"/>
    <w:rsid w:val="004624D1"/>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52693A"/>
    <w:pPr>
      <w:numPr>
        <w:ilvl w:val="2"/>
        <w:numId w:val="4"/>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4624D1"/>
    <w:rPr>
      <w:rFonts w:ascii="Times New Roman" w:eastAsia="Times New Roman" w:hAnsi="Times New Roman" w:cs="Times New Roman"/>
      <w:sz w:val="24"/>
      <w:szCs w:val="24"/>
    </w:rPr>
  </w:style>
  <w:style w:type="paragraph" w:customStyle="1" w:styleId="Style2">
    <w:name w:val="Style2"/>
    <w:basedOn w:val="Style1"/>
    <w:link w:val="Style2Char"/>
    <w:qFormat/>
    <w:rsid w:val="004624D1"/>
    <w:pPr>
      <w:numPr>
        <w:ilvl w:val="0"/>
        <w:numId w:val="0"/>
      </w:numPr>
      <w:tabs>
        <w:tab w:val="clear" w:pos="1134"/>
        <w:tab w:val="left" w:pos="1701"/>
      </w:tabs>
      <w:ind w:left="1571" w:hanging="720"/>
    </w:pPr>
  </w:style>
  <w:style w:type="character" w:customStyle="1" w:styleId="Style2Char">
    <w:name w:val="Style2 Char"/>
    <w:basedOn w:val="Style1Char"/>
    <w:link w:val="Style2"/>
    <w:rsid w:val="004624D1"/>
    <w:rPr>
      <w:rFonts w:ascii="Times New Roman" w:eastAsia="Times New Roman" w:hAnsi="Times New Roman" w:cs="Times New Roman"/>
      <w:sz w:val="24"/>
      <w:szCs w:val="24"/>
    </w:rPr>
  </w:style>
  <w:style w:type="paragraph" w:customStyle="1" w:styleId="Style3">
    <w:name w:val="Style3"/>
    <w:basedOn w:val="Normal"/>
    <w:qFormat/>
    <w:rsid w:val="004624D1"/>
    <w:pPr>
      <w:numPr>
        <w:ilvl w:val="4"/>
        <w:numId w:val="4"/>
      </w:numPr>
      <w:tabs>
        <w:tab w:val="left" w:pos="1985"/>
      </w:tabs>
      <w:spacing w:line="360" w:lineRule="auto"/>
      <w:jc w:val="both"/>
    </w:pPr>
    <w:rPr>
      <w:szCs w:val="20"/>
    </w:rPr>
  </w:style>
  <w:style w:type="character" w:styleId="Strong">
    <w:name w:val="Strong"/>
    <w:uiPriority w:val="22"/>
    <w:qFormat/>
    <w:rsid w:val="004624D1"/>
    <w:rPr>
      <w:b/>
      <w:bCs/>
    </w:rPr>
  </w:style>
  <w:style w:type="character" w:customStyle="1" w:styleId="apple-converted-space">
    <w:name w:val="apple-converted-space"/>
    <w:basedOn w:val="DefaultParagraphFont"/>
    <w:rsid w:val="004624D1"/>
  </w:style>
  <w:style w:type="character" w:customStyle="1" w:styleId="zinlist1">
    <w:name w:val="zin_list1"/>
    <w:basedOn w:val="DefaultParagraphFont"/>
    <w:rsid w:val="004624D1"/>
    <w:rPr>
      <w:i/>
      <w:iCs/>
      <w:sz w:val="17"/>
      <w:szCs w:val="17"/>
    </w:rPr>
  </w:style>
  <w:style w:type="table" w:styleId="TableGrid">
    <w:name w:val="Table Grid"/>
    <w:basedOn w:val="TableNormal"/>
    <w:uiPriority w:val="59"/>
    <w:rsid w:val="004624D1"/>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3B1152"/>
    <w:pPr>
      <w:spacing w:after="200" w:line="276" w:lineRule="auto"/>
      <w:ind w:left="720"/>
    </w:pPr>
    <w:rPr>
      <w:rFonts w:ascii="Calibri" w:hAnsi="Calibri"/>
      <w:sz w:val="22"/>
      <w:szCs w:val="22"/>
    </w:rPr>
  </w:style>
  <w:style w:type="character" w:customStyle="1" w:styleId="ListParagraphChar">
    <w:name w:val="List Paragraph Char"/>
    <w:link w:val="ListParagraph1"/>
    <w:uiPriority w:val="99"/>
    <w:rsid w:val="00AD0A34"/>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AD0A34"/>
    <w:rPr>
      <w:rFonts w:ascii="Times New Roman" w:eastAsia="Times New Roman" w:hAnsi="Times New Roman" w:cs="Times New Roman"/>
      <w:sz w:val="24"/>
      <w:szCs w:val="24"/>
    </w:rPr>
  </w:style>
  <w:style w:type="character" w:customStyle="1" w:styleId="t198">
    <w:name w:val="t198"/>
    <w:basedOn w:val="DefaultParagraphFont"/>
    <w:rsid w:val="005C30C3"/>
  </w:style>
  <w:style w:type="character" w:customStyle="1" w:styleId="t199">
    <w:name w:val="t199"/>
    <w:basedOn w:val="DefaultParagraphFont"/>
    <w:rsid w:val="005C30C3"/>
  </w:style>
  <w:style w:type="paragraph" w:customStyle="1" w:styleId="Revision1">
    <w:name w:val="Revision1"/>
    <w:hidden/>
    <w:uiPriority w:val="99"/>
    <w:semiHidden/>
    <w:rsid w:val="0052693A"/>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52693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52693A"/>
    <w:rPr>
      <w:rFonts w:ascii="Courier New" w:hAnsi="Courier New" w:cs="Courier New"/>
      <w:lang w:eastAsia="en-US"/>
    </w:rPr>
  </w:style>
  <w:style w:type="paragraph" w:customStyle="1" w:styleId="Antratslygos">
    <w:name w:val="Antraštė sąlygos"/>
    <w:basedOn w:val="Heading1"/>
    <w:uiPriority w:val="99"/>
    <w:rsid w:val="0052693A"/>
    <w:pPr>
      <w:numPr>
        <w:numId w:val="6"/>
      </w:numPr>
      <w:tabs>
        <w:tab w:val="left" w:pos="851"/>
        <w:tab w:val="left" w:pos="993"/>
        <w:tab w:val="left" w:pos="1134"/>
      </w:tabs>
      <w:spacing w:before="240" w:after="240"/>
    </w:pPr>
    <w:rPr>
      <w:b/>
      <w:sz w:val="24"/>
    </w:rPr>
  </w:style>
  <w:style w:type="numbering" w:customStyle="1" w:styleId="Gutgut">
    <w:name w:val="Gut gut"/>
    <w:rsid w:val="0052693A"/>
    <w:pPr>
      <w:numPr>
        <w:numId w:val="5"/>
      </w:numPr>
    </w:pPr>
  </w:style>
  <w:style w:type="paragraph" w:customStyle="1" w:styleId="Pagrindinistekstas2">
    <w:name w:val="Pagrindinis tekstas2"/>
    <w:rsid w:val="0052693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52693A"/>
    <w:pPr>
      <w:numPr>
        <w:numId w:val="7"/>
      </w:numPr>
    </w:pPr>
  </w:style>
  <w:style w:type="character" w:customStyle="1" w:styleId="HSPunktaiChar1">
    <w:name w:val="HSPunktai Char1"/>
    <w:link w:val="HSPunktai"/>
    <w:locked/>
    <w:rsid w:val="0052693A"/>
    <w:rPr>
      <w:lang w:eastAsia="lt-LT"/>
    </w:rPr>
  </w:style>
  <w:style w:type="paragraph" w:customStyle="1" w:styleId="HSPunktai">
    <w:name w:val="HSPunktai"/>
    <w:basedOn w:val="Normal"/>
    <w:link w:val="HSPunktaiChar1"/>
    <w:qFormat/>
    <w:rsid w:val="0052693A"/>
    <w:pPr>
      <w:numPr>
        <w:numId w:val="8"/>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52693A"/>
    <w:pPr>
      <w:numPr>
        <w:ilvl w:val="1"/>
      </w:numPr>
      <w:tabs>
        <w:tab w:val="clear" w:pos="1512"/>
        <w:tab w:val="num" w:pos="360"/>
        <w:tab w:val="num" w:pos="1155"/>
        <w:tab w:val="left" w:pos="1276"/>
        <w:tab w:val="num" w:pos="1440"/>
      </w:tabs>
    </w:pPr>
  </w:style>
  <w:style w:type="character" w:customStyle="1" w:styleId="Typewriter">
    <w:name w:val="Typewriter"/>
    <w:rsid w:val="0052693A"/>
    <w:rPr>
      <w:rFonts w:ascii="Courier New" w:hAnsi="Courier New" w:cs="Courier New" w:hint="default"/>
      <w:sz w:val="20"/>
      <w:szCs w:val="20"/>
    </w:rPr>
  </w:style>
  <w:style w:type="paragraph" w:customStyle="1" w:styleId="Style">
    <w:name w:val="Style"/>
    <w:rsid w:val="0052693A"/>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AB5F27"/>
    <w:rPr>
      <w:i/>
      <w:iCs/>
    </w:rPr>
  </w:style>
  <w:style w:type="paragraph" w:customStyle="1" w:styleId="v-title">
    <w:name w:val="v-title"/>
    <w:basedOn w:val="Normal"/>
    <w:rsid w:val="006B4F15"/>
    <w:pPr>
      <w:spacing w:after="150"/>
    </w:pPr>
    <w:rPr>
      <w:lang w:eastAsia="lt-LT"/>
    </w:rPr>
  </w:style>
  <w:style w:type="character" w:customStyle="1" w:styleId="A0">
    <w:name w:val="A0"/>
    <w:uiPriority w:val="99"/>
    <w:rsid w:val="00DD3B65"/>
    <w:rPr>
      <w:color w:val="000000"/>
      <w:sz w:val="20"/>
      <w:szCs w:val="20"/>
    </w:rPr>
  </w:style>
  <w:style w:type="paragraph" w:customStyle="1" w:styleId="paragraph">
    <w:name w:val="paragraph"/>
    <w:basedOn w:val="Normal"/>
    <w:rsid w:val="00F740DA"/>
    <w:pPr>
      <w:spacing w:before="100" w:beforeAutospacing="1" w:after="100" w:afterAutospacing="1"/>
    </w:pPr>
    <w:rPr>
      <w:lang w:eastAsia="lt-LT"/>
    </w:rPr>
  </w:style>
  <w:style w:type="character" w:customStyle="1" w:styleId="eop">
    <w:name w:val="eop"/>
    <w:basedOn w:val="DefaultParagraphFont"/>
    <w:rsid w:val="00F740DA"/>
  </w:style>
  <w:style w:type="character" w:customStyle="1" w:styleId="normaltextrun">
    <w:name w:val="normaltextrun"/>
    <w:basedOn w:val="DefaultParagraphFont"/>
    <w:rsid w:val="00F740DA"/>
  </w:style>
  <w:style w:type="paragraph" w:customStyle="1" w:styleId="Heading20">
    <w:name w:val="Heading2"/>
    <w:basedOn w:val="Normal"/>
    <w:qFormat/>
    <w:rsid w:val="003E1CFD"/>
    <w:pPr>
      <w:tabs>
        <w:tab w:val="num" w:pos="-1581"/>
        <w:tab w:val="num" w:pos="1058"/>
      </w:tabs>
      <w:spacing w:after="160" w:line="259" w:lineRule="auto"/>
      <w:ind w:left="1850" w:hanging="432"/>
      <w:jc w:val="center"/>
    </w:pPr>
    <w:rPr>
      <w:b/>
      <w:bCs/>
      <w:color w:val="000000"/>
      <w:lang w:eastAsia="zh-CN"/>
    </w:rPr>
  </w:style>
  <w:style w:type="character" w:styleId="UnresolvedMention">
    <w:name w:val="Unresolved Mention"/>
    <w:basedOn w:val="DefaultParagraphFont"/>
    <w:uiPriority w:val="99"/>
    <w:semiHidden/>
    <w:unhideWhenUsed/>
    <w:rsid w:val="003E1CFD"/>
    <w:rPr>
      <w:color w:val="605E5C"/>
      <w:shd w:val="clear" w:color="auto" w:fill="E1DFDD"/>
    </w:rPr>
  </w:style>
  <w:style w:type="paragraph" w:customStyle="1" w:styleId="0Punktai">
    <w:name w:val="0_Punktai"/>
    <w:basedOn w:val="Normal"/>
    <w:uiPriority w:val="1"/>
    <w:rsid w:val="003E1CFD"/>
    <w:pPr>
      <w:tabs>
        <w:tab w:val="num" w:pos="360"/>
      </w:tabs>
      <w:jc w:val="both"/>
    </w:pPr>
  </w:style>
  <w:style w:type="paragraph" w:customStyle="1" w:styleId="msonormal0">
    <w:name w:val="msonormal"/>
    <w:basedOn w:val="Normal"/>
    <w:rsid w:val="00235A28"/>
    <w:pPr>
      <w:spacing w:before="100" w:beforeAutospacing="1" w:after="100" w:afterAutospacing="1"/>
    </w:pPr>
    <w:rPr>
      <w:lang w:eastAsia="lt-LT"/>
    </w:rPr>
  </w:style>
  <w:style w:type="character" w:customStyle="1" w:styleId="textrun">
    <w:name w:val="textrun"/>
    <w:basedOn w:val="DefaultParagraphFont"/>
    <w:rsid w:val="00235A28"/>
  </w:style>
  <w:style w:type="paragraph" w:customStyle="1" w:styleId="outlineelement">
    <w:name w:val="outlineelement"/>
    <w:basedOn w:val="Normal"/>
    <w:rsid w:val="00235A28"/>
    <w:pPr>
      <w:spacing w:before="100" w:beforeAutospacing="1" w:after="100" w:afterAutospacing="1"/>
    </w:pPr>
    <w:rPr>
      <w:lang w:eastAsia="lt-LT"/>
    </w:rPr>
  </w:style>
  <w:style w:type="character" w:customStyle="1" w:styleId="scxw193710873">
    <w:name w:val="scxw193710873"/>
    <w:basedOn w:val="DefaultParagraphFont"/>
    <w:rsid w:val="00235A28"/>
  </w:style>
  <w:style w:type="character" w:customStyle="1" w:styleId="wacimagecontainer">
    <w:name w:val="wacimagecontainer"/>
    <w:basedOn w:val="DefaultParagraphFont"/>
    <w:rsid w:val="00235A28"/>
  </w:style>
  <w:style w:type="character" w:customStyle="1" w:styleId="tabrun">
    <w:name w:val="tabrun"/>
    <w:basedOn w:val="DefaultParagraphFont"/>
    <w:rsid w:val="00235A28"/>
  </w:style>
  <w:style w:type="character" w:customStyle="1" w:styleId="tabchar">
    <w:name w:val="tabchar"/>
    <w:basedOn w:val="DefaultParagraphFont"/>
    <w:rsid w:val="00235A28"/>
  </w:style>
  <w:style w:type="character" w:customStyle="1" w:styleId="tableaderchars">
    <w:name w:val="tableaderchars"/>
    <w:basedOn w:val="DefaultParagraphFont"/>
    <w:rsid w:val="00235A28"/>
  </w:style>
  <w:style w:type="character" w:customStyle="1" w:styleId="cf01">
    <w:name w:val="cf01"/>
    <w:basedOn w:val="DefaultParagraphFont"/>
    <w:rsid w:val="00913E3B"/>
    <w:rPr>
      <w:rFonts w:ascii="Segoe UI" w:hAnsi="Segoe UI" w:cs="Segoe UI" w:hint="default"/>
      <w:b/>
      <w:bCs/>
      <w:sz w:val="18"/>
      <w:szCs w:val="18"/>
    </w:rPr>
  </w:style>
  <w:style w:type="character" w:styleId="Mention">
    <w:name w:val="Mention"/>
    <w:basedOn w:val="DefaultParagraphFont"/>
    <w:uiPriority w:val="99"/>
    <w:unhideWhenUsed/>
    <w:rsid w:val="009D459B"/>
    <w:rPr>
      <w:color w:val="2B579A"/>
      <w:shd w:val="clear" w:color="auto" w:fill="E1DFDD"/>
    </w:rPr>
  </w:style>
  <w:style w:type="paragraph" w:customStyle="1" w:styleId="pf0">
    <w:name w:val="pf0"/>
    <w:basedOn w:val="Normal"/>
    <w:rsid w:val="006D2ACE"/>
    <w:pPr>
      <w:spacing w:before="100" w:beforeAutospacing="1" w:after="100" w:afterAutospacing="1"/>
    </w:pPr>
    <w:rPr>
      <w:lang w:eastAsia="lt-LT"/>
    </w:rPr>
  </w:style>
  <w:style w:type="character" w:customStyle="1" w:styleId="cf21">
    <w:name w:val="cf21"/>
    <w:basedOn w:val="DefaultParagraphFont"/>
    <w:rsid w:val="006D2AC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3712">
      <w:bodyDiv w:val="1"/>
      <w:marLeft w:val="0"/>
      <w:marRight w:val="0"/>
      <w:marTop w:val="0"/>
      <w:marBottom w:val="0"/>
      <w:divBdr>
        <w:top w:val="none" w:sz="0" w:space="0" w:color="auto"/>
        <w:left w:val="none" w:sz="0" w:space="0" w:color="auto"/>
        <w:bottom w:val="none" w:sz="0" w:space="0" w:color="auto"/>
        <w:right w:val="none" w:sz="0" w:space="0" w:color="auto"/>
      </w:divBdr>
      <w:divsChild>
        <w:div w:id="1256093791">
          <w:marLeft w:val="0"/>
          <w:marRight w:val="0"/>
          <w:marTop w:val="0"/>
          <w:marBottom w:val="0"/>
          <w:divBdr>
            <w:top w:val="none" w:sz="0" w:space="0" w:color="auto"/>
            <w:left w:val="none" w:sz="0" w:space="0" w:color="auto"/>
            <w:bottom w:val="none" w:sz="0" w:space="0" w:color="auto"/>
            <w:right w:val="none" w:sz="0" w:space="0" w:color="auto"/>
          </w:divBdr>
          <w:divsChild>
            <w:div w:id="161436773">
              <w:marLeft w:val="0"/>
              <w:marRight w:val="0"/>
              <w:marTop w:val="0"/>
              <w:marBottom w:val="0"/>
              <w:divBdr>
                <w:top w:val="none" w:sz="0" w:space="0" w:color="auto"/>
                <w:left w:val="none" w:sz="0" w:space="0" w:color="auto"/>
                <w:bottom w:val="none" w:sz="0" w:space="0" w:color="auto"/>
                <w:right w:val="none" w:sz="0" w:space="0" w:color="auto"/>
              </w:divBdr>
              <w:divsChild>
                <w:div w:id="1618413709">
                  <w:marLeft w:val="0"/>
                  <w:marRight w:val="0"/>
                  <w:marTop w:val="0"/>
                  <w:marBottom w:val="0"/>
                  <w:divBdr>
                    <w:top w:val="none" w:sz="0" w:space="0" w:color="auto"/>
                    <w:left w:val="none" w:sz="0" w:space="0" w:color="auto"/>
                    <w:bottom w:val="none" w:sz="0" w:space="0" w:color="auto"/>
                    <w:right w:val="none" w:sz="0" w:space="0" w:color="auto"/>
                  </w:divBdr>
                  <w:divsChild>
                    <w:div w:id="857503258">
                      <w:marLeft w:val="0"/>
                      <w:marRight w:val="0"/>
                      <w:marTop w:val="45"/>
                      <w:marBottom w:val="0"/>
                      <w:divBdr>
                        <w:top w:val="none" w:sz="0" w:space="0" w:color="auto"/>
                        <w:left w:val="none" w:sz="0" w:space="0" w:color="auto"/>
                        <w:bottom w:val="none" w:sz="0" w:space="0" w:color="auto"/>
                        <w:right w:val="none" w:sz="0" w:space="0" w:color="auto"/>
                      </w:divBdr>
                      <w:divsChild>
                        <w:div w:id="1151215857">
                          <w:marLeft w:val="0"/>
                          <w:marRight w:val="0"/>
                          <w:marTop w:val="0"/>
                          <w:marBottom w:val="0"/>
                          <w:divBdr>
                            <w:top w:val="none" w:sz="0" w:space="0" w:color="auto"/>
                            <w:left w:val="none" w:sz="0" w:space="0" w:color="auto"/>
                            <w:bottom w:val="none" w:sz="0" w:space="0" w:color="auto"/>
                            <w:right w:val="none" w:sz="0" w:space="0" w:color="auto"/>
                          </w:divBdr>
                          <w:divsChild>
                            <w:div w:id="297152237">
                              <w:marLeft w:val="2070"/>
                              <w:marRight w:val="3960"/>
                              <w:marTop w:val="0"/>
                              <w:marBottom w:val="0"/>
                              <w:divBdr>
                                <w:top w:val="none" w:sz="0" w:space="0" w:color="auto"/>
                                <w:left w:val="none" w:sz="0" w:space="0" w:color="auto"/>
                                <w:bottom w:val="none" w:sz="0" w:space="0" w:color="auto"/>
                                <w:right w:val="none" w:sz="0" w:space="0" w:color="auto"/>
                              </w:divBdr>
                              <w:divsChild>
                                <w:div w:id="1521580965">
                                  <w:marLeft w:val="0"/>
                                  <w:marRight w:val="0"/>
                                  <w:marTop w:val="0"/>
                                  <w:marBottom w:val="0"/>
                                  <w:divBdr>
                                    <w:top w:val="none" w:sz="0" w:space="0" w:color="auto"/>
                                    <w:left w:val="none" w:sz="0" w:space="0" w:color="auto"/>
                                    <w:bottom w:val="none" w:sz="0" w:space="0" w:color="auto"/>
                                    <w:right w:val="none" w:sz="0" w:space="0" w:color="auto"/>
                                  </w:divBdr>
                                  <w:divsChild>
                                    <w:div w:id="1693531473">
                                      <w:marLeft w:val="0"/>
                                      <w:marRight w:val="0"/>
                                      <w:marTop w:val="0"/>
                                      <w:marBottom w:val="0"/>
                                      <w:divBdr>
                                        <w:top w:val="none" w:sz="0" w:space="0" w:color="auto"/>
                                        <w:left w:val="none" w:sz="0" w:space="0" w:color="auto"/>
                                        <w:bottom w:val="none" w:sz="0" w:space="0" w:color="auto"/>
                                        <w:right w:val="none" w:sz="0" w:space="0" w:color="auto"/>
                                      </w:divBdr>
                                      <w:divsChild>
                                        <w:div w:id="1466700290">
                                          <w:marLeft w:val="0"/>
                                          <w:marRight w:val="0"/>
                                          <w:marTop w:val="0"/>
                                          <w:marBottom w:val="0"/>
                                          <w:divBdr>
                                            <w:top w:val="none" w:sz="0" w:space="0" w:color="auto"/>
                                            <w:left w:val="none" w:sz="0" w:space="0" w:color="auto"/>
                                            <w:bottom w:val="none" w:sz="0" w:space="0" w:color="auto"/>
                                            <w:right w:val="none" w:sz="0" w:space="0" w:color="auto"/>
                                          </w:divBdr>
                                          <w:divsChild>
                                            <w:div w:id="146635423">
                                              <w:marLeft w:val="0"/>
                                              <w:marRight w:val="0"/>
                                              <w:marTop w:val="90"/>
                                              <w:marBottom w:val="0"/>
                                              <w:divBdr>
                                                <w:top w:val="none" w:sz="0" w:space="0" w:color="auto"/>
                                                <w:left w:val="none" w:sz="0" w:space="0" w:color="auto"/>
                                                <w:bottom w:val="none" w:sz="0" w:space="0" w:color="auto"/>
                                                <w:right w:val="none" w:sz="0" w:space="0" w:color="auto"/>
                                              </w:divBdr>
                                              <w:divsChild>
                                                <w:div w:id="1674724500">
                                                  <w:marLeft w:val="0"/>
                                                  <w:marRight w:val="0"/>
                                                  <w:marTop w:val="0"/>
                                                  <w:marBottom w:val="0"/>
                                                  <w:divBdr>
                                                    <w:top w:val="none" w:sz="0" w:space="0" w:color="auto"/>
                                                    <w:left w:val="none" w:sz="0" w:space="0" w:color="auto"/>
                                                    <w:bottom w:val="none" w:sz="0" w:space="0" w:color="auto"/>
                                                    <w:right w:val="none" w:sz="0" w:space="0" w:color="auto"/>
                                                  </w:divBdr>
                                                  <w:divsChild>
                                                    <w:div w:id="1200358559">
                                                      <w:marLeft w:val="0"/>
                                                      <w:marRight w:val="0"/>
                                                      <w:marTop w:val="0"/>
                                                      <w:marBottom w:val="0"/>
                                                      <w:divBdr>
                                                        <w:top w:val="none" w:sz="0" w:space="0" w:color="auto"/>
                                                        <w:left w:val="none" w:sz="0" w:space="0" w:color="auto"/>
                                                        <w:bottom w:val="none" w:sz="0" w:space="0" w:color="auto"/>
                                                        <w:right w:val="none" w:sz="0" w:space="0" w:color="auto"/>
                                                      </w:divBdr>
                                                      <w:divsChild>
                                                        <w:div w:id="906840348">
                                                          <w:marLeft w:val="0"/>
                                                          <w:marRight w:val="0"/>
                                                          <w:marTop w:val="0"/>
                                                          <w:marBottom w:val="0"/>
                                                          <w:divBdr>
                                                            <w:top w:val="none" w:sz="0" w:space="0" w:color="auto"/>
                                                            <w:left w:val="none" w:sz="0" w:space="0" w:color="auto"/>
                                                            <w:bottom w:val="none" w:sz="0" w:space="0" w:color="auto"/>
                                                            <w:right w:val="none" w:sz="0" w:space="0" w:color="auto"/>
                                                          </w:divBdr>
                                                          <w:divsChild>
                                                            <w:div w:id="473568946">
                                                              <w:marLeft w:val="0"/>
                                                              <w:marRight w:val="0"/>
                                                              <w:marTop w:val="0"/>
                                                              <w:marBottom w:val="390"/>
                                                              <w:divBdr>
                                                                <w:top w:val="none" w:sz="0" w:space="0" w:color="auto"/>
                                                                <w:left w:val="none" w:sz="0" w:space="0" w:color="auto"/>
                                                                <w:bottom w:val="none" w:sz="0" w:space="0" w:color="auto"/>
                                                                <w:right w:val="none" w:sz="0" w:space="0" w:color="auto"/>
                                                              </w:divBdr>
                                                              <w:divsChild>
                                                                <w:div w:id="22751549">
                                                                  <w:marLeft w:val="0"/>
                                                                  <w:marRight w:val="0"/>
                                                                  <w:marTop w:val="0"/>
                                                                  <w:marBottom w:val="0"/>
                                                                  <w:divBdr>
                                                                    <w:top w:val="none" w:sz="0" w:space="0" w:color="auto"/>
                                                                    <w:left w:val="none" w:sz="0" w:space="0" w:color="auto"/>
                                                                    <w:bottom w:val="none" w:sz="0" w:space="0" w:color="auto"/>
                                                                    <w:right w:val="none" w:sz="0" w:space="0" w:color="auto"/>
                                                                  </w:divBdr>
                                                                  <w:divsChild>
                                                                    <w:div w:id="1961914656">
                                                                      <w:marLeft w:val="0"/>
                                                                      <w:marRight w:val="0"/>
                                                                      <w:marTop w:val="0"/>
                                                                      <w:marBottom w:val="0"/>
                                                                      <w:divBdr>
                                                                        <w:top w:val="none" w:sz="0" w:space="0" w:color="auto"/>
                                                                        <w:left w:val="none" w:sz="0" w:space="0" w:color="auto"/>
                                                                        <w:bottom w:val="none" w:sz="0" w:space="0" w:color="auto"/>
                                                                        <w:right w:val="none" w:sz="0" w:space="0" w:color="auto"/>
                                                                      </w:divBdr>
                                                                      <w:divsChild>
                                                                        <w:div w:id="1299844233">
                                                                          <w:marLeft w:val="0"/>
                                                                          <w:marRight w:val="0"/>
                                                                          <w:marTop w:val="0"/>
                                                                          <w:marBottom w:val="0"/>
                                                                          <w:divBdr>
                                                                            <w:top w:val="none" w:sz="0" w:space="0" w:color="auto"/>
                                                                            <w:left w:val="none" w:sz="0" w:space="0" w:color="auto"/>
                                                                            <w:bottom w:val="none" w:sz="0" w:space="0" w:color="auto"/>
                                                                            <w:right w:val="none" w:sz="0" w:space="0" w:color="auto"/>
                                                                          </w:divBdr>
                                                                          <w:divsChild>
                                                                            <w:div w:id="918757804">
                                                                              <w:marLeft w:val="0"/>
                                                                              <w:marRight w:val="0"/>
                                                                              <w:marTop w:val="0"/>
                                                                              <w:marBottom w:val="0"/>
                                                                              <w:divBdr>
                                                                                <w:top w:val="none" w:sz="0" w:space="0" w:color="auto"/>
                                                                                <w:left w:val="none" w:sz="0" w:space="0" w:color="auto"/>
                                                                                <w:bottom w:val="none" w:sz="0" w:space="0" w:color="auto"/>
                                                                                <w:right w:val="none" w:sz="0" w:space="0" w:color="auto"/>
                                                                              </w:divBdr>
                                                                              <w:divsChild>
                                                                                <w:div w:id="1059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66391">
      <w:bodyDiv w:val="1"/>
      <w:marLeft w:val="0"/>
      <w:marRight w:val="0"/>
      <w:marTop w:val="0"/>
      <w:marBottom w:val="0"/>
      <w:divBdr>
        <w:top w:val="none" w:sz="0" w:space="0" w:color="auto"/>
        <w:left w:val="none" w:sz="0" w:space="0" w:color="auto"/>
        <w:bottom w:val="none" w:sz="0" w:space="0" w:color="auto"/>
        <w:right w:val="none" w:sz="0" w:space="0" w:color="auto"/>
      </w:divBdr>
    </w:div>
    <w:div w:id="179204594">
      <w:bodyDiv w:val="1"/>
      <w:marLeft w:val="0"/>
      <w:marRight w:val="0"/>
      <w:marTop w:val="0"/>
      <w:marBottom w:val="0"/>
      <w:divBdr>
        <w:top w:val="none" w:sz="0" w:space="0" w:color="auto"/>
        <w:left w:val="none" w:sz="0" w:space="0" w:color="auto"/>
        <w:bottom w:val="none" w:sz="0" w:space="0" w:color="auto"/>
        <w:right w:val="none" w:sz="0" w:space="0" w:color="auto"/>
      </w:divBdr>
    </w:div>
    <w:div w:id="236214742">
      <w:bodyDiv w:val="1"/>
      <w:marLeft w:val="0"/>
      <w:marRight w:val="0"/>
      <w:marTop w:val="0"/>
      <w:marBottom w:val="0"/>
      <w:divBdr>
        <w:top w:val="none" w:sz="0" w:space="0" w:color="auto"/>
        <w:left w:val="none" w:sz="0" w:space="0" w:color="auto"/>
        <w:bottom w:val="none" w:sz="0" w:space="0" w:color="auto"/>
        <w:right w:val="none" w:sz="0" w:space="0" w:color="auto"/>
      </w:divBdr>
      <w:divsChild>
        <w:div w:id="282688271">
          <w:marLeft w:val="0"/>
          <w:marRight w:val="0"/>
          <w:marTop w:val="0"/>
          <w:marBottom w:val="0"/>
          <w:divBdr>
            <w:top w:val="none" w:sz="0" w:space="0" w:color="auto"/>
            <w:left w:val="none" w:sz="0" w:space="0" w:color="auto"/>
            <w:bottom w:val="none" w:sz="0" w:space="0" w:color="auto"/>
            <w:right w:val="none" w:sz="0" w:space="0" w:color="auto"/>
          </w:divBdr>
          <w:divsChild>
            <w:div w:id="1211648829">
              <w:marLeft w:val="0"/>
              <w:marRight w:val="0"/>
              <w:marTop w:val="0"/>
              <w:marBottom w:val="0"/>
              <w:divBdr>
                <w:top w:val="none" w:sz="0" w:space="0" w:color="auto"/>
                <w:left w:val="none" w:sz="0" w:space="0" w:color="auto"/>
                <w:bottom w:val="none" w:sz="0" w:space="0" w:color="auto"/>
                <w:right w:val="none" w:sz="0" w:space="0" w:color="auto"/>
              </w:divBdr>
              <w:divsChild>
                <w:div w:id="285357155">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280697712">
      <w:bodyDiv w:val="1"/>
      <w:marLeft w:val="0"/>
      <w:marRight w:val="0"/>
      <w:marTop w:val="0"/>
      <w:marBottom w:val="0"/>
      <w:divBdr>
        <w:top w:val="none" w:sz="0" w:space="0" w:color="auto"/>
        <w:left w:val="none" w:sz="0" w:space="0" w:color="auto"/>
        <w:bottom w:val="none" w:sz="0" w:space="0" w:color="auto"/>
        <w:right w:val="none" w:sz="0" w:space="0" w:color="auto"/>
      </w:divBdr>
    </w:div>
    <w:div w:id="340819378">
      <w:bodyDiv w:val="1"/>
      <w:marLeft w:val="0"/>
      <w:marRight w:val="0"/>
      <w:marTop w:val="0"/>
      <w:marBottom w:val="0"/>
      <w:divBdr>
        <w:top w:val="none" w:sz="0" w:space="0" w:color="auto"/>
        <w:left w:val="none" w:sz="0" w:space="0" w:color="auto"/>
        <w:bottom w:val="none" w:sz="0" w:space="0" w:color="auto"/>
        <w:right w:val="none" w:sz="0" w:space="0" w:color="auto"/>
      </w:divBdr>
    </w:div>
    <w:div w:id="347606932">
      <w:bodyDiv w:val="1"/>
      <w:marLeft w:val="0"/>
      <w:marRight w:val="0"/>
      <w:marTop w:val="0"/>
      <w:marBottom w:val="0"/>
      <w:divBdr>
        <w:top w:val="none" w:sz="0" w:space="0" w:color="auto"/>
        <w:left w:val="none" w:sz="0" w:space="0" w:color="auto"/>
        <w:bottom w:val="none" w:sz="0" w:space="0" w:color="auto"/>
        <w:right w:val="none" w:sz="0" w:space="0" w:color="auto"/>
      </w:divBdr>
    </w:div>
    <w:div w:id="366302154">
      <w:bodyDiv w:val="1"/>
      <w:marLeft w:val="0"/>
      <w:marRight w:val="0"/>
      <w:marTop w:val="0"/>
      <w:marBottom w:val="0"/>
      <w:divBdr>
        <w:top w:val="none" w:sz="0" w:space="0" w:color="auto"/>
        <w:left w:val="none" w:sz="0" w:space="0" w:color="auto"/>
        <w:bottom w:val="none" w:sz="0" w:space="0" w:color="auto"/>
        <w:right w:val="none" w:sz="0" w:space="0" w:color="auto"/>
      </w:divBdr>
    </w:div>
    <w:div w:id="380179883">
      <w:bodyDiv w:val="1"/>
      <w:marLeft w:val="0"/>
      <w:marRight w:val="0"/>
      <w:marTop w:val="0"/>
      <w:marBottom w:val="0"/>
      <w:divBdr>
        <w:top w:val="none" w:sz="0" w:space="0" w:color="auto"/>
        <w:left w:val="none" w:sz="0" w:space="0" w:color="auto"/>
        <w:bottom w:val="none" w:sz="0" w:space="0" w:color="auto"/>
        <w:right w:val="none" w:sz="0" w:space="0" w:color="auto"/>
      </w:divBdr>
    </w:div>
    <w:div w:id="385221856">
      <w:bodyDiv w:val="1"/>
      <w:marLeft w:val="0"/>
      <w:marRight w:val="0"/>
      <w:marTop w:val="0"/>
      <w:marBottom w:val="0"/>
      <w:divBdr>
        <w:top w:val="none" w:sz="0" w:space="0" w:color="auto"/>
        <w:left w:val="none" w:sz="0" w:space="0" w:color="auto"/>
        <w:bottom w:val="none" w:sz="0" w:space="0" w:color="auto"/>
        <w:right w:val="none" w:sz="0" w:space="0" w:color="auto"/>
      </w:divBdr>
      <w:divsChild>
        <w:div w:id="721170353">
          <w:marLeft w:val="0"/>
          <w:marRight w:val="0"/>
          <w:marTop w:val="0"/>
          <w:marBottom w:val="0"/>
          <w:divBdr>
            <w:top w:val="none" w:sz="0" w:space="0" w:color="auto"/>
            <w:left w:val="none" w:sz="0" w:space="0" w:color="auto"/>
            <w:bottom w:val="none" w:sz="0" w:space="0" w:color="auto"/>
            <w:right w:val="none" w:sz="0" w:space="0" w:color="auto"/>
          </w:divBdr>
          <w:divsChild>
            <w:div w:id="603344355">
              <w:marLeft w:val="-75"/>
              <w:marRight w:val="0"/>
              <w:marTop w:val="30"/>
              <w:marBottom w:val="30"/>
              <w:divBdr>
                <w:top w:val="none" w:sz="0" w:space="0" w:color="auto"/>
                <w:left w:val="none" w:sz="0" w:space="0" w:color="auto"/>
                <w:bottom w:val="none" w:sz="0" w:space="0" w:color="auto"/>
                <w:right w:val="none" w:sz="0" w:space="0" w:color="auto"/>
              </w:divBdr>
              <w:divsChild>
                <w:div w:id="44725510">
                  <w:marLeft w:val="0"/>
                  <w:marRight w:val="0"/>
                  <w:marTop w:val="0"/>
                  <w:marBottom w:val="0"/>
                  <w:divBdr>
                    <w:top w:val="none" w:sz="0" w:space="0" w:color="auto"/>
                    <w:left w:val="none" w:sz="0" w:space="0" w:color="auto"/>
                    <w:bottom w:val="none" w:sz="0" w:space="0" w:color="auto"/>
                    <w:right w:val="none" w:sz="0" w:space="0" w:color="auto"/>
                  </w:divBdr>
                  <w:divsChild>
                    <w:div w:id="90316939">
                      <w:marLeft w:val="0"/>
                      <w:marRight w:val="0"/>
                      <w:marTop w:val="0"/>
                      <w:marBottom w:val="0"/>
                      <w:divBdr>
                        <w:top w:val="none" w:sz="0" w:space="0" w:color="auto"/>
                        <w:left w:val="none" w:sz="0" w:space="0" w:color="auto"/>
                        <w:bottom w:val="none" w:sz="0" w:space="0" w:color="auto"/>
                        <w:right w:val="none" w:sz="0" w:space="0" w:color="auto"/>
                      </w:divBdr>
                    </w:div>
                  </w:divsChild>
                </w:div>
                <w:div w:id="53045618">
                  <w:marLeft w:val="0"/>
                  <w:marRight w:val="0"/>
                  <w:marTop w:val="0"/>
                  <w:marBottom w:val="0"/>
                  <w:divBdr>
                    <w:top w:val="none" w:sz="0" w:space="0" w:color="auto"/>
                    <w:left w:val="none" w:sz="0" w:space="0" w:color="auto"/>
                    <w:bottom w:val="none" w:sz="0" w:space="0" w:color="auto"/>
                    <w:right w:val="none" w:sz="0" w:space="0" w:color="auto"/>
                  </w:divBdr>
                  <w:divsChild>
                    <w:div w:id="147745809">
                      <w:marLeft w:val="0"/>
                      <w:marRight w:val="0"/>
                      <w:marTop w:val="0"/>
                      <w:marBottom w:val="0"/>
                      <w:divBdr>
                        <w:top w:val="none" w:sz="0" w:space="0" w:color="auto"/>
                        <w:left w:val="none" w:sz="0" w:space="0" w:color="auto"/>
                        <w:bottom w:val="none" w:sz="0" w:space="0" w:color="auto"/>
                        <w:right w:val="none" w:sz="0" w:space="0" w:color="auto"/>
                      </w:divBdr>
                    </w:div>
                  </w:divsChild>
                </w:div>
                <w:div w:id="73934755">
                  <w:marLeft w:val="0"/>
                  <w:marRight w:val="0"/>
                  <w:marTop w:val="0"/>
                  <w:marBottom w:val="0"/>
                  <w:divBdr>
                    <w:top w:val="none" w:sz="0" w:space="0" w:color="auto"/>
                    <w:left w:val="none" w:sz="0" w:space="0" w:color="auto"/>
                    <w:bottom w:val="none" w:sz="0" w:space="0" w:color="auto"/>
                    <w:right w:val="none" w:sz="0" w:space="0" w:color="auto"/>
                  </w:divBdr>
                  <w:divsChild>
                    <w:div w:id="1389694193">
                      <w:marLeft w:val="0"/>
                      <w:marRight w:val="0"/>
                      <w:marTop w:val="0"/>
                      <w:marBottom w:val="0"/>
                      <w:divBdr>
                        <w:top w:val="none" w:sz="0" w:space="0" w:color="auto"/>
                        <w:left w:val="none" w:sz="0" w:space="0" w:color="auto"/>
                        <w:bottom w:val="none" w:sz="0" w:space="0" w:color="auto"/>
                        <w:right w:val="none" w:sz="0" w:space="0" w:color="auto"/>
                      </w:divBdr>
                    </w:div>
                  </w:divsChild>
                </w:div>
                <w:div w:id="89670020">
                  <w:marLeft w:val="0"/>
                  <w:marRight w:val="0"/>
                  <w:marTop w:val="0"/>
                  <w:marBottom w:val="0"/>
                  <w:divBdr>
                    <w:top w:val="none" w:sz="0" w:space="0" w:color="auto"/>
                    <w:left w:val="none" w:sz="0" w:space="0" w:color="auto"/>
                    <w:bottom w:val="none" w:sz="0" w:space="0" w:color="auto"/>
                    <w:right w:val="none" w:sz="0" w:space="0" w:color="auto"/>
                  </w:divBdr>
                  <w:divsChild>
                    <w:div w:id="1239558998">
                      <w:marLeft w:val="0"/>
                      <w:marRight w:val="0"/>
                      <w:marTop w:val="0"/>
                      <w:marBottom w:val="0"/>
                      <w:divBdr>
                        <w:top w:val="none" w:sz="0" w:space="0" w:color="auto"/>
                        <w:left w:val="none" w:sz="0" w:space="0" w:color="auto"/>
                        <w:bottom w:val="none" w:sz="0" w:space="0" w:color="auto"/>
                        <w:right w:val="none" w:sz="0" w:space="0" w:color="auto"/>
                      </w:divBdr>
                    </w:div>
                  </w:divsChild>
                </w:div>
                <w:div w:id="98182235">
                  <w:marLeft w:val="0"/>
                  <w:marRight w:val="0"/>
                  <w:marTop w:val="0"/>
                  <w:marBottom w:val="0"/>
                  <w:divBdr>
                    <w:top w:val="none" w:sz="0" w:space="0" w:color="auto"/>
                    <w:left w:val="none" w:sz="0" w:space="0" w:color="auto"/>
                    <w:bottom w:val="none" w:sz="0" w:space="0" w:color="auto"/>
                    <w:right w:val="none" w:sz="0" w:space="0" w:color="auto"/>
                  </w:divBdr>
                  <w:divsChild>
                    <w:div w:id="549348072">
                      <w:marLeft w:val="0"/>
                      <w:marRight w:val="0"/>
                      <w:marTop w:val="0"/>
                      <w:marBottom w:val="0"/>
                      <w:divBdr>
                        <w:top w:val="none" w:sz="0" w:space="0" w:color="auto"/>
                        <w:left w:val="none" w:sz="0" w:space="0" w:color="auto"/>
                        <w:bottom w:val="none" w:sz="0" w:space="0" w:color="auto"/>
                        <w:right w:val="none" w:sz="0" w:space="0" w:color="auto"/>
                      </w:divBdr>
                    </w:div>
                  </w:divsChild>
                </w:div>
                <w:div w:id="145245613">
                  <w:marLeft w:val="0"/>
                  <w:marRight w:val="0"/>
                  <w:marTop w:val="0"/>
                  <w:marBottom w:val="0"/>
                  <w:divBdr>
                    <w:top w:val="none" w:sz="0" w:space="0" w:color="auto"/>
                    <w:left w:val="none" w:sz="0" w:space="0" w:color="auto"/>
                    <w:bottom w:val="none" w:sz="0" w:space="0" w:color="auto"/>
                    <w:right w:val="none" w:sz="0" w:space="0" w:color="auto"/>
                  </w:divBdr>
                  <w:divsChild>
                    <w:div w:id="77411355">
                      <w:marLeft w:val="0"/>
                      <w:marRight w:val="0"/>
                      <w:marTop w:val="0"/>
                      <w:marBottom w:val="0"/>
                      <w:divBdr>
                        <w:top w:val="none" w:sz="0" w:space="0" w:color="auto"/>
                        <w:left w:val="none" w:sz="0" w:space="0" w:color="auto"/>
                        <w:bottom w:val="none" w:sz="0" w:space="0" w:color="auto"/>
                        <w:right w:val="none" w:sz="0" w:space="0" w:color="auto"/>
                      </w:divBdr>
                    </w:div>
                  </w:divsChild>
                </w:div>
                <w:div w:id="183251772">
                  <w:marLeft w:val="0"/>
                  <w:marRight w:val="0"/>
                  <w:marTop w:val="0"/>
                  <w:marBottom w:val="0"/>
                  <w:divBdr>
                    <w:top w:val="none" w:sz="0" w:space="0" w:color="auto"/>
                    <w:left w:val="none" w:sz="0" w:space="0" w:color="auto"/>
                    <w:bottom w:val="none" w:sz="0" w:space="0" w:color="auto"/>
                    <w:right w:val="none" w:sz="0" w:space="0" w:color="auto"/>
                  </w:divBdr>
                  <w:divsChild>
                    <w:div w:id="1314334940">
                      <w:marLeft w:val="0"/>
                      <w:marRight w:val="0"/>
                      <w:marTop w:val="0"/>
                      <w:marBottom w:val="0"/>
                      <w:divBdr>
                        <w:top w:val="none" w:sz="0" w:space="0" w:color="auto"/>
                        <w:left w:val="none" w:sz="0" w:space="0" w:color="auto"/>
                        <w:bottom w:val="none" w:sz="0" w:space="0" w:color="auto"/>
                        <w:right w:val="none" w:sz="0" w:space="0" w:color="auto"/>
                      </w:divBdr>
                    </w:div>
                  </w:divsChild>
                </w:div>
                <w:div w:id="208807161">
                  <w:marLeft w:val="0"/>
                  <w:marRight w:val="0"/>
                  <w:marTop w:val="0"/>
                  <w:marBottom w:val="0"/>
                  <w:divBdr>
                    <w:top w:val="none" w:sz="0" w:space="0" w:color="auto"/>
                    <w:left w:val="none" w:sz="0" w:space="0" w:color="auto"/>
                    <w:bottom w:val="none" w:sz="0" w:space="0" w:color="auto"/>
                    <w:right w:val="none" w:sz="0" w:space="0" w:color="auto"/>
                  </w:divBdr>
                  <w:divsChild>
                    <w:div w:id="54934993">
                      <w:marLeft w:val="0"/>
                      <w:marRight w:val="0"/>
                      <w:marTop w:val="0"/>
                      <w:marBottom w:val="0"/>
                      <w:divBdr>
                        <w:top w:val="none" w:sz="0" w:space="0" w:color="auto"/>
                        <w:left w:val="none" w:sz="0" w:space="0" w:color="auto"/>
                        <w:bottom w:val="none" w:sz="0" w:space="0" w:color="auto"/>
                        <w:right w:val="none" w:sz="0" w:space="0" w:color="auto"/>
                      </w:divBdr>
                    </w:div>
                  </w:divsChild>
                </w:div>
                <w:div w:id="231891104">
                  <w:marLeft w:val="0"/>
                  <w:marRight w:val="0"/>
                  <w:marTop w:val="0"/>
                  <w:marBottom w:val="0"/>
                  <w:divBdr>
                    <w:top w:val="none" w:sz="0" w:space="0" w:color="auto"/>
                    <w:left w:val="none" w:sz="0" w:space="0" w:color="auto"/>
                    <w:bottom w:val="none" w:sz="0" w:space="0" w:color="auto"/>
                    <w:right w:val="none" w:sz="0" w:space="0" w:color="auto"/>
                  </w:divBdr>
                  <w:divsChild>
                    <w:div w:id="2124884038">
                      <w:marLeft w:val="0"/>
                      <w:marRight w:val="0"/>
                      <w:marTop w:val="0"/>
                      <w:marBottom w:val="0"/>
                      <w:divBdr>
                        <w:top w:val="none" w:sz="0" w:space="0" w:color="auto"/>
                        <w:left w:val="none" w:sz="0" w:space="0" w:color="auto"/>
                        <w:bottom w:val="none" w:sz="0" w:space="0" w:color="auto"/>
                        <w:right w:val="none" w:sz="0" w:space="0" w:color="auto"/>
                      </w:divBdr>
                    </w:div>
                  </w:divsChild>
                </w:div>
                <w:div w:id="252932501">
                  <w:marLeft w:val="0"/>
                  <w:marRight w:val="0"/>
                  <w:marTop w:val="0"/>
                  <w:marBottom w:val="0"/>
                  <w:divBdr>
                    <w:top w:val="none" w:sz="0" w:space="0" w:color="auto"/>
                    <w:left w:val="none" w:sz="0" w:space="0" w:color="auto"/>
                    <w:bottom w:val="none" w:sz="0" w:space="0" w:color="auto"/>
                    <w:right w:val="none" w:sz="0" w:space="0" w:color="auto"/>
                  </w:divBdr>
                  <w:divsChild>
                    <w:div w:id="1563519698">
                      <w:marLeft w:val="0"/>
                      <w:marRight w:val="0"/>
                      <w:marTop w:val="0"/>
                      <w:marBottom w:val="0"/>
                      <w:divBdr>
                        <w:top w:val="none" w:sz="0" w:space="0" w:color="auto"/>
                        <w:left w:val="none" w:sz="0" w:space="0" w:color="auto"/>
                        <w:bottom w:val="none" w:sz="0" w:space="0" w:color="auto"/>
                        <w:right w:val="none" w:sz="0" w:space="0" w:color="auto"/>
                      </w:divBdr>
                    </w:div>
                  </w:divsChild>
                </w:div>
                <w:div w:id="263146852">
                  <w:marLeft w:val="0"/>
                  <w:marRight w:val="0"/>
                  <w:marTop w:val="0"/>
                  <w:marBottom w:val="0"/>
                  <w:divBdr>
                    <w:top w:val="none" w:sz="0" w:space="0" w:color="auto"/>
                    <w:left w:val="none" w:sz="0" w:space="0" w:color="auto"/>
                    <w:bottom w:val="none" w:sz="0" w:space="0" w:color="auto"/>
                    <w:right w:val="none" w:sz="0" w:space="0" w:color="auto"/>
                  </w:divBdr>
                  <w:divsChild>
                    <w:div w:id="1744060491">
                      <w:marLeft w:val="0"/>
                      <w:marRight w:val="0"/>
                      <w:marTop w:val="0"/>
                      <w:marBottom w:val="0"/>
                      <w:divBdr>
                        <w:top w:val="none" w:sz="0" w:space="0" w:color="auto"/>
                        <w:left w:val="none" w:sz="0" w:space="0" w:color="auto"/>
                        <w:bottom w:val="none" w:sz="0" w:space="0" w:color="auto"/>
                        <w:right w:val="none" w:sz="0" w:space="0" w:color="auto"/>
                      </w:divBdr>
                    </w:div>
                  </w:divsChild>
                </w:div>
                <w:div w:id="267666334">
                  <w:marLeft w:val="0"/>
                  <w:marRight w:val="0"/>
                  <w:marTop w:val="0"/>
                  <w:marBottom w:val="0"/>
                  <w:divBdr>
                    <w:top w:val="none" w:sz="0" w:space="0" w:color="auto"/>
                    <w:left w:val="none" w:sz="0" w:space="0" w:color="auto"/>
                    <w:bottom w:val="none" w:sz="0" w:space="0" w:color="auto"/>
                    <w:right w:val="none" w:sz="0" w:space="0" w:color="auto"/>
                  </w:divBdr>
                  <w:divsChild>
                    <w:div w:id="146633736">
                      <w:marLeft w:val="0"/>
                      <w:marRight w:val="0"/>
                      <w:marTop w:val="0"/>
                      <w:marBottom w:val="0"/>
                      <w:divBdr>
                        <w:top w:val="none" w:sz="0" w:space="0" w:color="auto"/>
                        <w:left w:val="none" w:sz="0" w:space="0" w:color="auto"/>
                        <w:bottom w:val="none" w:sz="0" w:space="0" w:color="auto"/>
                        <w:right w:val="none" w:sz="0" w:space="0" w:color="auto"/>
                      </w:divBdr>
                    </w:div>
                  </w:divsChild>
                </w:div>
                <w:div w:id="308756252">
                  <w:marLeft w:val="0"/>
                  <w:marRight w:val="0"/>
                  <w:marTop w:val="0"/>
                  <w:marBottom w:val="0"/>
                  <w:divBdr>
                    <w:top w:val="none" w:sz="0" w:space="0" w:color="auto"/>
                    <w:left w:val="none" w:sz="0" w:space="0" w:color="auto"/>
                    <w:bottom w:val="none" w:sz="0" w:space="0" w:color="auto"/>
                    <w:right w:val="none" w:sz="0" w:space="0" w:color="auto"/>
                  </w:divBdr>
                  <w:divsChild>
                    <w:div w:id="1829512285">
                      <w:marLeft w:val="0"/>
                      <w:marRight w:val="0"/>
                      <w:marTop w:val="0"/>
                      <w:marBottom w:val="0"/>
                      <w:divBdr>
                        <w:top w:val="none" w:sz="0" w:space="0" w:color="auto"/>
                        <w:left w:val="none" w:sz="0" w:space="0" w:color="auto"/>
                        <w:bottom w:val="none" w:sz="0" w:space="0" w:color="auto"/>
                        <w:right w:val="none" w:sz="0" w:space="0" w:color="auto"/>
                      </w:divBdr>
                    </w:div>
                  </w:divsChild>
                </w:div>
                <w:div w:id="318770038">
                  <w:marLeft w:val="0"/>
                  <w:marRight w:val="0"/>
                  <w:marTop w:val="0"/>
                  <w:marBottom w:val="0"/>
                  <w:divBdr>
                    <w:top w:val="none" w:sz="0" w:space="0" w:color="auto"/>
                    <w:left w:val="none" w:sz="0" w:space="0" w:color="auto"/>
                    <w:bottom w:val="none" w:sz="0" w:space="0" w:color="auto"/>
                    <w:right w:val="none" w:sz="0" w:space="0" w:color="auto"/>
                  </w:divBdr>
                  <w:divsChild>
                    <w:div w:id="1712727820">
                      <w:marLeft w:val="0"/>
                      <w:marRight w:val="0"/>
                      <w:marTop w:val="0"/>
                      <w:marBottom w:val="0"/>
                      <w:divBdr>
                        <w:top w:val="none" w:sz="0" w:space="0" w:color="auto"/>
                        <w:left w:val="none" w:sz="0" w:space="0" w:color="auto"/>
                        <w:bottom w:val="none" w:sz="0" w:space="0" w:color="auto"/>
                        <w:right w:val="none" w:sz="0" w:space="0" w:color="auto"/>
                      </w:divBdr>
                    </w:div>
                  </w:divsChild>
                </w:div>
                <w:div w:id="372576520">
                  <w:marLeft w:val="0"/>
                  <w:marRight w:val="0"/>
                  <w:marTop w:val="0"/>
                  <w:marBottom w:val="0"/>
                  <w:divBdr>
                    <w:top w:val="none" w:sz="0" w:space="0" w:color="auto"/>
                    <w:left w:val="none" w:sz="0" w:space="0" w:color="auto"/>
                    <w:bottom w:val="none" w:sz="0" w:space="0" w:color="auto"/>
                    <w:right w:val="none" w:sz="0" w:space="0" w:color="auto"/>
                  </w:divBdr>
                  <w:divsChild>
                    <w:div w:id="1401949429">
                      <w:marLeft w:val="0"/>
                      <w:marRight w:val="0"/>
                      <w:marTop w:val="0"/>
                      <w:marBottom w:val="0"/>
                      <w:divBdr>
                        <w:top w:val="none" w:sz="0" w:space="0" w:color="auto"/>
                        <w:left w:val="none" w:sz="0" w:space="0" w:color="auto"/>
                        <w:bottom w:val="none" w:sz="0" w:space="0" w:color="auto"/>
                        <w:right w:val="none" w:sz="0" w:space="0" w:color="auto"/>
                      </w:divBdr>
                    </w:div>
                  </w:divsChild>
                </w:div>
                <w:div w:id="377440381">
                  <w:marLeft w:val="0"/>
                  <w:marRight w:val="0"/>
                  <w:marTop w:val="0"/>
                  <w:marBottom w:val="0"/>
                  <w:divBdr>
                    <w:top w:val="none" w:sz="0" w:space="0" w:color="auto"/>
                    <w:left w:val="none" w:sz="0" w:space="0" w:color="auto"/>
                    <w:bottom w:val="none" w:sz="0" w:space="0" w:color="auto"/>
                    <w:right w:val="none" w:sz="0" w:space="0" w:color="auto"/>
                  </w:divBdr>
                  <w:divsChild>
                    <w:div w:id="1162311449">
                      <w:marLeft w:val="0"/>
                      <w:marRight w:val="0"/>
                      <w:marTop w:val="0"/>
                      <w:marBottom w:val="0"/>
                      <w:divBdr>
                        <w:top w:val="none" w:sz="0" w:space="0" w:color="auto"/>
                        <w:left w:val="none" w:sz="0" w:space="0" w:color="auto"/>
                        <w:bottom w:val="none" w:sz="0" w:space="0" w:color="auto"/>
                        <w:right w:val="none" w:sz="0" w:space="0" w:color="auto"/>
                      </w:divBdr>
                    </w:div>
                  </w:divsChild>
                </w:div>
                <w:div w:id="481704620">
                  <w:marLeft w:val="0"/>
                  <w:marRight w:val="0"/>
                  <w:marTop w:val="0"/>
                  <w:marBottom w:val="0"/>
                  <w:divBdr>
                    <w:top w:val="none" w:sz="0" w:space="0" w:color="auto"/>
                    <w:left w:val="none" w:sz="0" w:space="0" w:color="auto"/>
                    <w:bottom w:val="none" w:sz="0" w:space="0" w:color="auto"/>
                    <w:right w:val="none" w:sz="0" w:space="0" w:color="auto"/>
                  </w:divBdr>
                  <w:divsChild>
                    <w:div w:id="1824157975">
                      <w:marLeft w:val="0"/>
                      <w:marRight w:val="0"/>
                      <w:marTop w:val="0"/>
                      <w:marBottom w:val="0"/>
                      <w:divBdr>
                        <w:top w:val="none" w:sz="0" w:space="0" w:color="auto"/>
                        <w:left w:val="none" w:sz="0" w:space="0" w:color="auto"/>
                        <w:bottom w:val="none" w:sz="0" w:space="0" w:color="auto"/>
                        <w:right w:val="none" w:sz="0" w:space="0" w:color="auto"/>
                      </w:divBdr>
                    </w:div>
                  </w:divsChild>
                </w:div>
                <w:div w:id="495614233">
                  <w:marLeft w:val="0"/>
                  <w:marRight w:val="0"/>
                  <w:marTop w:val="0"/>
                  <w:marBottom w:val="0"/>
                  <w:divBdr>
                    <w:top w:val="none" w:sz="0" w:space="0" w:color="auto"/>
                    <w:left w:val="none" w:sz="0" w:space="0" w:color="auto"/>
                    <w:bottom w:val="none" w:sz="0" w:space="0" w:color="auto"/>
                    <w:right w:val="none" w:sz="0" w:space="0" w:color="auto"/>
                  </w:divBdr>
                  <w:divsChild>
                    <w:div w:id="1801918349">
                      <w:marLeft w:val="0"/>
                      <w:marRight w:val="0"/>
                      <w:marTop w:val="0"/>
                      <w:marBottom w:val="0"/>
                      <w:divBdr>
                        <w:top w:val="none" w:sz="0" w:space="0" w:color="auto"/>
                        <w:left w:val="none" w:sz="0" w:space="0" w:color="auto"/>
                        <w:bottom w:val="none" w:sz="0" w:space="0" w:color="auto"/>
                        <w:right w:val="none" w:sz="0" w:space="0" w:color="auto"/>
                      </w:divBdr>
                    </w:div>
                  </w:divsChild>
                </w:div>
                <w:div w:id="509952921">
                  <w:marLeft w:val="0"/>
                  <w:marRight w:val="0"/>
                  <w:marTop w:val="0"/>
                  <w:marBottom w:val="0"/>
                  <w:divBdr>
                    <w:top w:val="none" w:sz="0" w:space="0" w:color="auto"/>
                    <w:left w:val="none" w:sz="0" w:space="0" w:color="auto"/>
                    <w:bottom w:val="none" w:sz="0" w:space="0" w:color="auto"/>
                    <w:right w:val="none" w:sz="0" w:space="0" w:color="auto"/>
                  </w:divBdr>
                  <w:divsChild>
                    <w:div w:id="72360136">
                      <w:marLeft w:val="0"/>
                      <w:marRight w:val="0"/>
                      <w:marTop w:val="0"/>
                      <w:marBottom w:val="0"/>
                      <w:divBdr>
                        <w:top w:val="none" w:sz="0" w:space="0" w:color="auto"/>
                        <w:left w:val="none" w:sz="0" w:space="0" w:color="auto"/>
                        <w:bottom w:val="none" w:sz="0" w:space="0" w:color="auto"/>
                        <w:right w:val="none" w:sz="0" w:space="0" w:color="auto"/>
                      </w:divBdr>
                    </w:div>
                  </w:divsChild>
                </w:div>
                <w:div w:id="556553135">
                  <w:marLeft w:val="0"/>
                  <w:marRight w:val="0"/>
                  <w:marTop w:val="0"/>
                  <w:marBottom w:val="0"/>
                  <w:divBdr>
                    <w:top w:val="none" w:sz="0" w:space="0" w:color="auto"/>
                    <w:left w:val="none" w:sz="0" w:space="0" w:color="auto"/>
                    <w:bottom w:val="none" w:sz="0" w:space="0" w:color="auto"/>
                    <w:right w:val="none" w:sz="0" w:space="0" w:color="auto"/>
                  </w:divBdr>
                  <w:divsChild>
                    <w:div w:id="1407338809">
                      <w:marLeft w:val="0"/>
                      <w:marRight w:val="0"/>
                      <w:marTop w:val="0"/>
                      <w:marBottom w:val="0"/>
                      <w:divBdr>
                        <w:top w:val="none" w:sz="0" w:space="0" w:color="auto"/>
                        <w:left w:val="none" w:sz="0" w:space="0" w:color="auto"/>
                        <w:bottom w:val="none" w:sz="0" w:space="0" w:color="auto"/>
                        <w:right w:val="none" w:sz="0" w:space="0" w:color="auto"/>
                      </w:divBdr>
                    </w:div>
                  </w:divsChild>
                </w:div>
                <w:div w:id="562571443">
                  <w:marLeft w:val="0"/>
                  <w:marRight w:val="0"/>
                  <w:marTop w:val="0"/>
                  <w:marBottom w:val="0"/>
                  <w:divBdr>
                    <w:top w:val="none" w:sz="0" w:space="0" w:color="auto"/>
                    <w:left w:val="none" w:sz="0" w:space="0" w:color="auto"/>
                    <w:bottom w:val="none" w:sz="0" w:space="0" w:color="auto"/>
                    <w:right w:val="none" w:sz="0" w:space="0" w:color="auto"/>
                  </w:divBdr>
                  <w:divsChild>
                    <w:div w:id="1918323218">
                      <w:marLeft w:val="0"/>
                      <w:marRight w:val="0"/>
                      <w:marTop w:val="0"/>
                      <w:marBottom w:val="0"/>
                      <w:divBdr>
                        <w:top w:val="none" w:sz="0" w:space="0" w:color="auto"/>
                        <w:left w:val="none" w:sz="0" w:space="0" w:color="auto"/>
                        <w:bottom w:val="none" w:sz="0" w:space="0" w:color="auto"/>
                        <w:right w:val="none" w:sz="0" w:space="0" w:color="auto"/>
                      </w:divBdr>
                    </w:div>
                  </w:divsChild>
                </w:div>
                <w:div w:id="571282906">
                  <w:marLeft w:val="0"/>
                  <w:marRight w:val="0"/>
                  <w:marTop w:val="0"/>
                  <w:marBottom w:val="0"/>
                  <w:divBdr>
                    <w:top w:val="none" w:sz="0" w:space="0" w:color="auto"/>
                    <w:left w:val="none" w:sz="0" w:space="0" w:color="auto"/>
                    <w:bottom w:val="none" w:sz="0" w:space="0" w:color="auto"/>
                    <w:right w:val="none" w:sz="0" w:space="0" w:color="auto"/>
                  </w:divBdr>
                  <w:divsChild>
                    <w:div w:id="144930231">
                      <w:marLeft w:val="0"/>
                      <w:marRight w:val="0"/>
                      <w:marTop w:val="0"/>
                      <w:marBottom w:val="0"/>
                      <w:divBdr>
                        <w:top w:val="none" w:sz="0" w:space="0" w:color="auto"/>
                        <w:left w:val="none" w:sz="0" w:space="0" w:color="auto"/>
                        <w:bottom w:val="none" w:sz="0" w:space="0" w:color="auto"/>
                        <w:right w:val="none" w:sz="0" w:space="0" w:color="auto"/>
                      </w:divBdr>
                    </w:div>
                  </w:divsChild>
                </w:div>
                <w:div w:id="734738157">
                  <w:marLeft w:val="0"/>
                  <w:marRight w:val="0"/>
                  <w:marTop w:val="0"/>
                  <w:marBottom w:val="0"/>
                  <w:divBdr>
                    <w:top w:val="none" w:sz="0" w:space="0" w:color="auto"/>
                    <w:left w:val="none" w:sz="0" w:space="0" w:color="auto"/>
                    <w:bottom w:val="none" w:sz="0" w:space="0" w:color="auto"/>
                    <w:right w:val="none" w:sz="0" w:space="0" w:color="auto"/>
                  </w:divBdr>
                  <w:divsChild>
                    <w:div w:id="1998339454">
                      <w:marLeft w:val="0"/>
                      <w:marRight w:val="0"/>
                      <w:marTop w:val="0"/>
                      <w:marBottom w:val="0"/>
                      <w:divBdr>
                        <w:top w:val="none" w:sz="0" w:space="0" w:color="auto"/>
                        <w:left w:val="none" w:sz="0" w:space="0" w:color="auto"/>
                        <w:bottom w:val="none" w:sz="0" w:space="0" w:color="auto"/>
                        <w:right w:val="none" w:sz="0" w:space="0" w:color="auto"/>
                      </w:divBdr>
                    </w:div>
                  </w:divsChild>
                </w:div>
                <w:div w:id="734860627">
                  <w:marLeft w:val="0"/>
                  <w:marRight w:val="0"/>
                  <w:marTop w:val="0"/>
                  <w:marBottom w:val="0"/>
                  <w:divBdr>
                    <w:top w:val="none" w:sz="0" w:space="0" w:color="auto"/>
                    <w:left w:val="none" w:sz="0" w:space="0" w:color="auto"/>
                    <w:bottom w:val="none" w:sz="0" w:space="0" w:color="auto"/>
                    <w:right w:val="none" w:sz="0" w:space="0" w:color="auto"/>
                  </w:divBdr>
                  <w:divsChild>
                    <w:div w:id="879706925">
                      <w:marLeft w:val="0"/>
                      <w:marRight w:val="0"/>
                      <w:marTop w:val="0"/>
                      <w:marBottom w:val="0"/>
                      <w:divBdr>
                        <w:top w:val="none" w:sz="0" w:space="0" w:color="auto"/>
                        <w:left w:val="none" w:sz="0" w:space="0" w:color="auto"/>
                        <w:bottom w:val="none" w:sz="0" w:space="0" w:color="auto"/>
                        <w:right w:val="none" w:sz="0" w:space="0" w:color="auto"/>
                      </w:divBdr>
                    </w:div>
                  </w:divsChild>
                </w:div>
                <w:div w:id="744957522">
                  <w:marLeft w:val="0"/>
                  <w:marRight w:val="0"/>
                  <w:marTop w:val="0"/>
                  <w:marBottom w:val="0"/>
                  <w:divBdr>
                    <w:top w:val="none" w:sz="0" w:space="0" w:color="auto"/>
                    <w:left w:val="none" w:sz="0" w:space="0" w:color="auto"/>
                    <w:bottom w:val="none" w:sz="0" w:space="0" w:color="auto"/>
                    <w:right w:val="none" w:sz="0" w:space="0" w:color="auto"/>
                  </w:divBdr>
                  <w:divsChild>
                    <w:div w:id="1410038543">
                      <w:marLeft w:val="0"/>
                      <w:marRight w:val="0"/>
                      <w:marTop w:val="0"/>
                      <w:marBottom w:val="0"/>
                      <w:divBdr>
                        <w:top w:val="none" w:sz="0" w:space="0" w:color="auto"/>
                        <w:left w:val="none" w:sz="0" w:space="0" w:color="auto"/>
                        <w:bottom w:val="none" w:sz="0" w:space="0" w:color="auto"/>
                        <w:right w:val="none" w:sz="0" w:space="0" w:color="auto"/>
                      </w:divBdr>
                    </w:div>
                  </w:divsChild>
                </w:div>
                <w:div w:id="770277371">
                  <w:marLeft w:val="0"/>
                  <w:marRight w:val="0"/>
                  <w:marTop w:val="0"/>
                  <w:marBottom w:val="0"/>
                  <w:divBdr>
                    <w:top w:val="none" w:sz="0" w:space="0" w:color="auto"/>
                    <w:left w:val="none" w:sz="0" w:space="0" w:color="auto"/>
                    <w:bottom w:val="none" w:sz="0" w:space="0" w:color="auto"/>
                    <w:right w:val="none" w:sz="0" w:space="0" w:color="auto"/>
                  </w:divBdr>
                  <w:divsChild>
                    <w:div w:id="247468258">
                      <w:marLeft w:val="0"/>
                      <w:marRight w:val="0"/>
                      <w:marTop w:val="0"/>
                      <w:marBottom w:val="0"/>
                      <w:divBdr>
                        <w:top w:val="none" w:sz="0" w:space="0" w:color="auto"/>
                        <w:left w:val="none" w:sz="0" w:space="0" w:color="auto"/>
                        <w:bottom w:val="none" w:sz="0" w:space="0" w:color="auto"/>
                        <w:right w:val="none" w:sz="0" w:space="0" w:color="auto"/>
                      </w:divBdr>
                    </w:div>
                  </w:divsChild>
                </w:div>
                <w:div w:id="822507068">
                  <w:marLeft w:val="0"/>
                  <w:marRight w:val="0"/>
                  <w:marTop w:val="0"/>
                  <w:marBottom w:val="0"/>
                  <w:divBdr>
                    <w:top w:val="none" w:sz="0" w:space="0" w:color="auto"/>
                    <w:left w:val="none" w:sz="0" w:space="0" w:color="auto"/>
                    <w:bottom w:val="none" w:sz="0" w:space="0" w:color="auto"/>
                    <w:right w:val="none" w:sz="0" w:space="0" w:color="auto"/>
                  </w:divBdr>
                  <w:divsChild>
                    <w:div w:id="2127398">
                      <w:marLeft w:val="0"/>
                      <w:marRight w:val="0"/>
                      <w:marTop w:val="0"/>
                      <w:marBottom w:val="0"/>
                      <w:divBdr>
                        <w:top w:val="none" w:sz="0" w:space="0" w:color="auto"/>
                        <w:left w:val="none" w:sz="0" w:space="0" w:color="auto"/>
                        <w:bottom w:val="none" w:sz="0" w:space="0" w:color="auto"/>
                        <w:right w:val="none" w:sz="0" w:space="0" w:color="auto"/>
                      </w:divBdr>
                    </w:div>
                  </w:divsChild>
                </w:div>
                <w:div w:id="868294642">
                  <w:marLeft w:val="0"/>
                  <w:marRight w:val="0"/>
                  <w:marTop w:val="0"/>
                  <w:marBottom w:val="0"/>
                  <w:divBdr>
                    <w:top w:val="none" w:sz="0" w:space="0" w:color="auto"/>
                    <w:left w:val="none" w:sz="0" w:space="0" w:color="auto"/>
                    <w:bottom w:val="none" w:sz="0" w:space="0" w:color="auto"/>
                    <w:right w:val="none" w:sz="0" w:space="0" w:color="auto"/>
                  </w:divBdr>
                  <w:divsChild>
                    <w:div w:id="282663605">
                      <w:marLeft w:val="0"/>
                      <w:marRight w:val="0"/>
                      <w:marTop w:val="0"/>
                      <w:marBottom w:val="0"/>
                      <w:divBdr>
                        <w:top w:val="none" w:sz="0" w:space="0" w:color="auto"/>
                        <w:left w:val="none" w:sz="0" w:space="0" w:color="auto"/>
                        <w:bottom w:val="none" w:sz="0" w:space="0" w:color="auto"/>
                        <w:right w:val="none" w:sz="0" w:space="0" w:color="auto"/>
                      </w:divBdr>
                    </w:div>
                  </w:divsChild>
                </w:div>
                <w:div w:id="885534146">
                  <w:marLeft w:val="0"/>
                  <w:marRight w:val="0"/>
                  <w:marTop w:val="0"/>
                  <w:marBottom w:val="0"/>
                  <w:divBdr>
                    <w:top w:val="none" w:sz="0" w:space="0" w:color="auto"/>
                    <w:left w:val="none" w:sz="0" w:space="0" w:color="auto"/>
                    <w:bottom w:val="none" w:sz="0" w:space="0" w:color="auto"/>
                    <w:right w:val="none" w:sz="0" w:space="0" w:color="auto"/>
                  </w:divBdr>
                  <w:divsChild>
                    <w:div w:id="1738549252">
                      <w:marLeft w:val="0"/>
                      <w:marRight w:val="0"/>
                      <w:marTop w:val="0"/>
                      <w:marBottom w:val="0"/>
                      <w:divBdr>
                        <w:top w:val="none" w:sz="0" w:space="0" w:color="auto"/>
                        <w:left w:val="none" w:sz="0" w:space="0" w:color="auto"/>
                        <w:bottom w:val="none" w:sz="0" w:space="0" w:color="auto"/>
                        <w:right w:val="none" w:sz="0" w:space="0" w:color="auto"/>
                      </w:divBdr>
                    </w:div>
                  </w:divsChild>
                </w:div>
                <w:div w:id="924995839">
                  <w:marLeft w:val="0"/>
                  <w:marRight w:val="0"/>
                  <w:marTop w:val="0"/>
                  <w:marBottom w:val="0"/>
                  <w:divBdr>
                    <w:top w:val="none" w:sz="0" w:space="0" w:color="auto"/>
                    <w:left w:val="none" w:sz="0" w:space="0" w:color="auto"/>
                    <w:bottom w:val="none" w:sz="0" w:space="0" w:color="auto"/>
                    <w:right w:val="none" w:sz="0" w:space="0" w:color="auto"/>
                  </w:divBdr>
                  <w:divsChild>
                    <w:div w:id="761948676">
                      <w:marLeft w:val="0"/>
                      <w:marRight w:val="0"/>
                      <w:marTop w:val="0"/>
                      <w:marBottom w:val="0"/>
                      <w:divBdr>
                        <w:top w:val="none" w:sz="0" w:space="0" w:color="auto"/>
                        <w:left w:val="none" w:sz="0" w:space="0" w:color="auto"/>
                        <w:bottom w:val="none" w:sz="0" w:space="0" w:color="auto"/>
                        <w:right w:val="none" w:sz="0" w:space="0" w:color="auto"/>
                      </w:divBdr>
                    </w:div>
                  </w:divsChild>
                </w:div>
                <w:div w:id="942495478">
                  <w:marLeft w:val="0"/>
                  <w:marRight w:val="0"/>
                  <w:marTop w:val="0"/>
                  <w:marBottom w:val="0"/>
                  <w:divBdr>
                    <w:top w:val="none" w:sz="0" w:space="0" w:color="auto"/>
                    <w:left w:val="none" w:sz="0" w:space="0" w:color="auto"/>
                    <w:bottom w:val="none" w:sz="0" w:space="0" w:color="auto"/>
                    <w:right w:val="none" w:sz="0" w:space="0" w:color="auto"/>
                  </w:divBdr>
                  <w:divsChild>
                    <w:div w:id="361396954">
                      <w:marLeft w:val="0"/>
                      <w:marRight w:val="0"/>
                      <w:marTop w:val="0"/>
                      <w:marBottom w:val="0"/>
                      <w:divBdr>
                        <w:top w:val="none" w:sz="0" w:space="0" w:color="auto"/>
                        <w:left w:val="none" w:sz="0" w:space="0" w:color="auto"/>
                        <w:bottom w:val="none" w:sz="0" w:space="0" w:color="auto"/>
                        <w:right w:val="none" w:sz="0" w:space="0" w:color="auto"/>
                      </w:divBdr>
                    </w:div>
                  </w:divsChild>
                </w:div>
                <w:div w:id="943728803">
                  <w:marLeft w:val="0"/>
                  <w:marRight w:val="0"/>
                  <w:marTop w:val="0"/>
                  <w:marBottom w:val="0"/>
                  <w:divBdr>
                    <w:top w:val="none" w:sz="0" w:space="0" w:color="auto"/>
                    <w:left w:val="none" w:sz="0" w:space="0" w:color="auto"/>
                    <w:bottom w:val="none" w:sz="0" w:space="0" w:color="auto"/>
                    <w:right w:val="none" w:sz="0" w:space="0" w:color="auto"/>
                  </w:divBdr>
                  <w:divsChild>
                    <w:div w:id="1293367618">
                      <w:marLeft w:val="0"/>
                      <w:marRight w:val="0"/>
                      <w:marTop w:val="0"/>
                      <w:marBottom w:val="0"/>
                      <w:divBdr>
                        <w:top w:val="none" w:sz="0" w:space="0" w:color="auto"/>
                        <w:left w:val="none" w:sz="0" w:space="0" w:color="auto"/>
                        <w:bottom w:val="none" w:sz="0" w:space="0" w:color="auto"/>
                        <w:right w:val="none" w:sz="0" w:space="0" w:color="auto"/>
                      </w:divBdr>
                    </w:div>
                  </w:divsChild>
                </w:div>
                <w:div w:id="964042530">
                  <w:marLeft w:val="0"/>
                  <w:marRight w:val="0"/>
                  <w:marTop w:val="0"/>
                  <w:marBottom w:val="0"/>
                  <w:divBdr>
                    <w:top w:val="none" w:sz="0" w:space="0" w:color="auto"/>
                    <w:left w:val="none" w:sz="0" w:space="0" w:color="auto"/>
                    <w:bottom w:val="none" w:sz="0" w:space="0" w:color="auto"/>
                    <w:right w:val="none" w:sz="0" w:space="0" w:color="auto"/>
                  </w:divBdr>
                  <w:divsChild>
                    <w:div w:id="2084915003">
                      <w:marLeft w:val="0"/>
                      <w:marRight w:val="0"/>
                      <w:marTop w:val="0"/>
                      <w:marBottom w:val="0"/>
                      <w:divBdr>
                        <w:top w:val="none" w:sz="0" w:space="0" w:color="auto"/>
                        <w:left w:val="none" w:sz="0" w:space="0" w:color="auto"/>
                        <w:bottom w:val="none" w:sz="0" w:space="0" w:color="auto"/>
                        <w:right w:val="none" w:sz="0" w:space="0" w:color="auto"/>
                      </w:divBdr>
                    </w:div>
                  </w:divsChild>
                </w:div>
                <w:div w:id="965280516">
                  <w:marLeft w:val="0"/>
                  <w:marRight w:val="0"/>
                  <w:marTop w:val="0"/>
                  <w:marBottom w:val="0"/>
                  <w:divBdr>
                    <w:top w:val="none" w:sz="0" w:space="0" w:color="auto"/>
                    <w:left w:val="none" w:sz="0" w:space="0" w:color="auto"/>
                    <w:bottom w:val="none" w:sz="0" w:space="0" w:color="auto"/>
                    <w:right w:val="none" w:sz="0" w:space="0" w:color="auto"/>
                  </w:divBdr>
                  <w:divsChild>
                    <w:div w:id="954747907">
                      <w:marLeft w:val="0"/>
                      <w:marRight w:val="0"/>
                      <w:marTop w:val="0"/>
                      <w:marBottom w:val="0"/>
                      <w:divBdr>
                        <w:top w:val="none" w:sz="0" w:space="0" w:color="auto"/>
                        <w:left w:val="none" w:sz="0" w:space="0" w:color="auto"/>
                        <w:bottom w:val="none" w:sz="0" w:space="0" w:color="auto"/>
                        <w:right w:val="none" w:sz="0" w:space="0" w:color="auto"/>
                      </w:divBdr>
                    </w:div>
                  </w:divsChild>
                </w:div>
                <w:div w:id="974676090">
                  <w:marLeft w:val="0"/>
                  <w:marRight w:val="0"/>
                  <w:marTop w:val="0"/>
                  <w:marBottom w:val="0"/>
                  <w:divBdr>
                    <w:top w:val="none" w:sz="0" w:space="0" w:color="auto"/>
                    <w:left w:val="none" w:sz="0" w:space="0" w:color="auto"/>
                    <w:bottom w:val="none" w:sz="0" w:space="0" w:color="auto"/>
                    <w:right w:val="none" w:sz="0" w:space="0" w:color="auto"/>
                  </w:divBdr>
                  <w:divsChild>
                    <w:div w:id="1573393988">
                      <w:marLeft w:val="0"/>
                      <w:marRight w:val="0"/>
                      <w:marTop w:val="0"/>
                      <w:marBottom w:val="0"/>
                      <w:divBdr>
                        <w:top w:val="none" w:sz="0" w:space="0" w:color="auto"/>
                        <w:left w:val="none" w:sz="0" w:space="0" w:color="auto"/>
                        <w:bottom w:val="none" w:sz="0" w:space="0" w:color="auto"/>
                        <w:right w:val="none" w:sz="0" w:space="0" w:color="auto"/>
                      </w:divBdr>
                    </w:div>
                  </w:divsChild>
                </w:div>
                <w:div w:id="990016950">
                  <w:marLeft w:val="0"/>
                  <w:marRight w:val="0"/>
                  <w:marTop w:val="0"/>
                  <w:marBottom w:val="0"/>
                  <w:divBdr>
                    <w:top w:val="none" w:sz="0" w:space="0" w:color="auto"/>
                    <w:left w:val="none" w:sz="0" w:space="0" w:color="auto"/>
                    <w:bottom w:val="none" w:sz="0" w:space="0" w:color="auto"/>
                    <w:right w:val="none" w:sz="0" w:space="0" w:color="auto"/>
                  </w:divBdr>
                  <w:divsChild>
                    <w:div w:id="1344554491">
                      <w:marLeft w:val="0"/>
                      <w:marRight w:val="0"/>
                      <w:marTop w:val="0"/>
                      <w:marBottom w:val="0"/>
                      <w:divBdr>
                        <w:top w:val="none" w:sz="0" w:space="0" w:color="auto"/>
                        <w:left w:val="none" w:sz="0" w:space="0" w:color="auto"/>
                        <w:bottom w:val="none" w:sz="0" w:space="0" w:color="auto"/>
                        <w:right w:val="none" w:sz="0" w:space="0" w:color="auto"/>
                      </w:divBdr>
                    </w:div>
                  </w:divsChild>
                </w:div>
                <w:div w:id="1075736034">
                  <w:marLeft w:val="0"/>
                  <w:marRight w:val="0"/>
                  <w:marTop w:val="0"/>
                  <w:marBottom w:val="0"/>
                  <w:divBdr>
                    <w:top w:val="none" w:sz="0" w:space="0" w:color="auto"/>
                    <w:left w:val="none" w:sz="0" w:space="0" w:color="auto"/>
                    <w:bottom w:val="none" w:sz="0" w:space="0" w:color="auto"/>
                    <w:right w:val="none" w:sz="0" w:space="0" w:color="auto"/>
                  </w:divBdr>
                  <w:divsChild>
                    <w:div w:id="2090612852">
                      <w:marLeft w:val="0"/>
                      <w:marRight w:val="0"/>
                      <w:marTop w:val="0"/>
                      <w:marBottom w:val="0"/>
                      <w:divBdr>
                        <w:top w:val="none" w:sz="0" w:space="0" w:color="auto"/>
                        <w:left w:val="none" w:sz="0" w:space="0" w:color="auto"/>
                        <w:bottom w:val="none" w:sz="0" w:space="0" w:color="auto"/>
                        <w:right w:val="none" w:sz="0" w:space="0" w:color="auto"/>
                      </w:divBdr>
                    </w:div>
                  </w:divsChild>
                </w:div>
                <w:div w:id="1099521279">
                  <w:marLeft w:val="0"/>
                  <w:marRight w:val="0"/>
                  <w:marTop w:val="0"/>
                  <w:marBottom w:val="0"/>
                  <w:divBdr>
                    <w:top w:val="none" w:sz="0" w:space="0" w:color="auto"/>
                    <w:left w:val="none" w:sz="0" w:space="0" w:color="auto"/>
                    <w:bottom w:val="none" w:sz="0" w:space="0" w:color="auto"/>
                    <w:right w:val="none" w:sz="0" w:space="0" w:color="auto"/>
                  </w:divBdr>
                  <w:divsChild>
                    <w:div w:id="1103765354">
                      <w:marLeft w:val="0"/>
                      <w:marRight w:val="0"/>
                      <w:marTop w:val="0"/>
                      <w:marBottom w:val="0"/>
                      <w:divBdr>
                        <w:top w:val="none" w:sz="0" w:space="0" w:color="auto"/>
                        <w:left w:val="none" w:sz="0" w:space="0" w:color="auto"/>
                        <w:bottom w:val="none" w:sz="0" w:space="0" w:color="auto"/>
                        <w:right w:val="none" w:sz="0" w:space="0" w:color="auto"/>
                      </w:divBdr>
                    </w:div>
                  </w:divsChild>
                </w:div>
                <w:div w:id="1107969809">
                  <w:marLeft w:val="0"/>
                  <w:marRight w:val="0"/>
                  <w:marTop w:val="0"/>
                  <w:marBottom w:val="0"/>
                  <w:divBdr>
                    <w:top w:val="none" w:sz="0" w:space="0" w:color="auto"/>
                    <w:left w:val="none" w:sz="0" w:space="0" w:color="auto"/>
                    <w:bottom w:val="none" w:sz="0" w:space="0" w:color="auto"/>
                    <w:right w:val="none" w:sz="0" w:space="0" w:color="auto"/>
                  </w:divBdr>
                  <w:divsChild>
                    <w:div w:id="1589390007">
                      <w:marLeft w:val="0"/>
                      <w:marRight w:val="0"/>
                      <w:marTop w:val="0"/>
                      <w:marBottom w:val="0"/>
                      <w:divBdr>
                        <w:top w:val="none" w:sz="0" w:space="0" w:color="auto"/>
                        <w:left w:val="none" w:sz="0" w:space="0" w:color="auto"/>
                        <w:bottom w:val="none" w:sz="0" w:space="0" w:color="auto"/>
                        <w:right w:val="none" w:sz="0" w:space="0" w:color="auto"/>
                      </w:divBdr>
                    </w:div>
                  </w:divsChild>
                </w:div>
                <w:div w:id="1111050125">
                  <w:marLeft w:val="0"/>
                  <w:marRight w:val="0"/>
                  <w:marTop w:val="0"/>
                  <w:marBottom w:val="0"/>
                  <w:divBdr>
                    <w:top w:val="none" w:sz="0" w:space="0" w:color="auto"/>
                    <w:left w:val="none" w:sz="0" w:space="0" w:color="auto"/>
                    <w:bottom w:val="none" w:sz="0" w:space="0" w:color="auto"/>
                    <w:right w:val="none" w:sz="0" w:space="0" w:color="auto"/>
                  </w:divBdr>
                  <w:divsChild>
                    <w:div w:id="798188296">
                      <w:marLeft w:val="0"/>
                      <w:marRight w:val="0"/>
                      <w:marTop w:val="0"/>
                      <w:marBottom w:val="0"/>
                      <w:divBdr>
                        <w:top w:val="none" w:sz="0" w:space="0" w:color="auto"/>
                        <w:left w:val="none" w:sz="0" w:space="0" w:color="auto"/>
                        <w:bottom w:val="none" w:sz="0" w:space="0" w:color="auto"/>
                        <w:right w:val="none" w:sz="0" w:space="0" w:color="auto"/>
                      </w:divBdr>
                    </w:div>
                  </w:divsChild>
                </w:div>
                <w:div w:id="1207182413">
                  <w:marLeft w:val="0"/>
                  <w:marRight w:val="0"/>
                  <w:marTop w:val="0"/>
                  <w:marBottom w:val="0"/>
                  <w:divBdr>
                    <w:top w:val="none" w:sz="0" w:space="0" w:color="auto"/>
                    <w:left w:val="none" w:sz="0" w:space="0" w:color="auto"/>
                    <w:bottom w:val="none" w:sz="0" w:space="0" w:color="auto"/>
                    <w:right w:val="none" w:sz="0" w:space="0" w:color="auto"/>
                  </w:divBdr>
                  <w:divsChild>
                    <w:div w:id="1677030043">
                      <w:marLeft w:val="0"/>
                      <w:marRight w:val="0"/>
                      <w:marTop w:val="0"/>
                      <w:marBottom w:val="0"/>
                      <w:divBdr>
                        <w:top w:val="none" w:sz="0" w:space="0" w:color="auto"/>
                        <w:left w:val="none" w:sz="0" w:space="0" w:color="auto"/>
                        <w:bottom w:val="none" w:sz="0" w:space="0" w:color="auto"/>
                        <w:right w:val="none" w:sz="0" w:space="0" w:color="auto"/>
                      </w:divBdr>
                    </w:div>
                  </w:divsChild>
                </w:div>
                <w:div w:id="1244147534">
                  <w:marLeft w:val="0"/>
                  <w:marRight w:val="0"/>
                  <w:marTop w:val="0"/>
                  <w:marBottom w:val="0"/>
                  <w:divBdr>
                    <w:top w:val="none" w:sz="0" w:space="0" w:color="auto"/>
                    <w:left w:val="none" w:sz="0" w:space="0" w:color="auto"/>
                    <w:bottom w:val="none" w:sz="0" w:space="0" w:color="auto"/>
                    <w:right w:val="none" w:sz="0" w:space="0" w:color="auto"/>
                  </w:divBdr>
                  <w:divsChild>
                    <w:div w:id="37170708">
                      <w:marLeft w:val="0"/>
                      <w:marRight w:val="0"/>
                      <w:marTop w:val="0"/>
                      <w:marBottom w:val="0"/>
                      <w:divBdr>
                        <w:top w:val="none" w:sz="0" w:space="0" w:color="auto"/>
                        <w:left w:val="none" w:sz="0" w:space="0" w:color="auto"/>
                        <w:bottom w:val="none" w:sz="0" w:space="0" w:color="auto"/>
                        <w:right w:val="none" w:sz="0" w:space="0" w:color="auto"/>
                      </w:divBdr>
                    </w:div>
                  </w:divsChild>
                </w:div>
                <w:div w:id="1274292097">
                  <w:marLeft w:val="0"/>
                  <w:marRight w:val="0"/>
                  <w:marTop w:val="0"/>
                  <w:marBottom w:val="0"/>
                  <w:divBdr>
                    <w:top w:val="none" w:sz="0" w:space="0" w:color="auto"/>
                    <w:left w:val="none" w:sz="0" w:space="0" w:color="auto"/>
                    <w:bottom w:val="none" w:sz="0" w:space="0" w:color="auto"/>
                    <w:right w:val="none" w:sz="0" w:space="0" w:color="auto"/>
                  </w:divBdr>
                  <w:divsChild>
                    <w:div w:id="488637275">
                      <w:marLeft w:val="0"/>
                      <w:marRight w:val="0"/>
                      <w:marTop w:val="0"/>
                      <w:marBottom w:val="0"/>
                      <w:divBdr>
                        <w:top w:val="none" w:sz="0" w:space="0" w:color="auto"/>
                        <w:left w:val="none" w:sz="0" w:space="0" w:color="auto"/>
                        <w:bottom w:val="none" w:sz="0" w:space="0" w:color="auto"/>
                        <w:right w:val="none" w:sz="0" w:space="0" w:color="auto"/>
                      </w:divBdr>
                    </w:div>
                  </w:divsChild>
                </w:div>
                <w:div w:id="1284924759">
                  <w:marLeft w:val="0"/>
                  <w:marRight w:val="0"/>
                  <w:marTop w:val="0"/>
                  <w:marBottom w:val="0"/>
                  <w:divBdr>
                    <w:top w:val="none" w:sz="0" w:space="0" w:color="auto"/>
                    <w:left w:val="none" w:sz="0" w:space="0" w:color="auto"/>
                    <w:bottom w:val="none" w:sz="0" w:space="0" w:color="auto"/>
                    <w:right w:val="none" w:sz="0" w:space="0" w:color="auto"/>
                  </w:divBdr>
                  <w:divsChild>
                    <w:div w:id="1848130856">
                      <w:marLeft w:val="0"/>
                      <w:marRight w:val="0"/>
                      <w:marTop w:val="0"/>
                      <w:marBottom w:val="0"/>
                      <w:divBdr>
                        <w:top w:val="none" w:sz="0" w:space="0" w:color="auto"/>
                        <w:left w:val="none" w:sz="0" w:space="0" w:color="auto"/>
                        <w:bottom w:val="none" w:sz="0" w:space="0" w:color="auto"/>
                        <w:right w:val="none" w:sz="0" w:space="0" w:color="auto"/>
                      </w:divBdr>
                    </w:div>
                  </w:divsChild>
                </w:div>
                <w:div w:id="1286236294">
                  <w:marLeft w:val="0"/>
                  <w:marRight w:val="0"/>
                  <w:marTop w:val="0"/>
                  <w:marBottom w:val="0"/>
                  <w:divBdr>
                    <w:top w:val="none" w:sz="0" w:space="0" w:color="auto"/>
                    <w:left w:val="none" w:sz="0" w:space="0" w:color="auto"/>
                    <w:bottom w:val="none" w:sz="0" w:space="0" w:color="auto"/>
                    <w:right w:val="none" w:sz="0" w:space="0" w:color="auto"/>
                  </w:divBdr>
                  <w:divsChild>
                    <w:div w:id="1415280991">
                      <w:marLeft w:val="0"/>
                      <w:marRight w:val="0"/>
                      <w:marTop w:val="0"/>
                      <w:marBottom w:val="0"/>
                      <w:divBdr>
                        <w:top w:val="none" w:sz="0" w:space="0" w:color="auto"/>
                        <w:left w:val="none" w:sz="0" w:space="0" w:color="auto"/>
                        <w:bottom w:val="none" w:sz="0" w:space="0" w:color="auto"/>
                        <w:right w:val="none" w:sz="0" w:space="0" w:color="auto"/>
                      </w:divBdr>
                    </w:div>
                  </w:divsChild>
                </w:div>
                <w:div w:id="1298485486">
                  <w:marLeft w:val="0"/>
                  <w:marRight w:val="0"/>
                  <w:marTop w:val="0"/>
                  <w:marBottom w:val="0"/>
                  <w:divBdr>
                    <w:top w:val="none" w:sz="0" w:space="0" w:color="auto"/>
                    <w:left w:val="none" w:sz="0" w:space="0" w:color="auto"/>
                    <w:bottom w:val="none" w:sz="0" w:space="0" w:color="auto"/>
                    <w:right w:val="none" w:sz="0" w:space="0" w:color="auto"/>
                  </w:divBdr>
                  <w:divsChild>
                    <w:div w:id="1880900351">
                      <w:marLeft w:val="0"/>
                      <w:marRight w:val="0"/>
                      <w:marTop w:val="0"/>
                      <w:marBottom w:val="0"/>
                      <w:divBdr>
                        <w:top w:val="none" w:sz="0" w:space="0" w:color="auto"/>
                        <w:left w:val="none" w:sz="0" w:space="0" w:color="auto"/>
                        <w:bottom w:val="none" w:sz="0" w:space="0" w:color="auto"/>
                        <w:right w:val="none" w:sz="0" w:space="0" w:color="auto"/>
                      </w:divBdr>
                    </w:div>
                  </w:divsChild>
                </w:div>
                <w:div w:id="1319574960">
                  <w:marLeft w:val="0"/>
                  <w:marRight w:val="0"/>
                  <w:marTop w:val="0"/>
                  <w:marBottom w:val="0"/>
                  <w:divBdr>
                    <w:top w:val="none" w:sz="0" w:space="0" w:color="auto"/>
                    <w:left w:val="none" w:sz="0" w:space="0" w:color="auto"/>
                    <w:bottom w:val="none" w:sz="0" w:space="0" w:color="auto"/>
                    <w:right w:val="none" w:sz="0" w:space="0" w:color="auto"/>
                  </w:divBdr>
                  <w:divsChild>
                    <w:div w:id="2051372853">
                      <w:marLeft w:val="0"/>
                      <w:marRight w:val="0"/>
                      <w:marTop w:val="0"/>
                      <w:marBottom w:val="0"/>
                      <w:divBdr>
                        <w:top w:val="none" w:sz="0" w:space="0" w:color="auto"/>
                        <w:left w:val="none" w:sz="0" w:space="0" w:color="auto"/>
                        <w:bottom w:val="none" w:sz="0" w:space="0" w:color="auto"/>
                        <w:right w:val="none" w:sz="0" w:space="0" w:color="auto"/>
                      </w:divBdr>
                    </w:div>
                  </w:divsChild>
                </w:div>
                <w:div w:id="1327124182">
                  <w:marLeft w:val="0"/>
                  <w:marRight w:val="0"/>
                  <w:marTop w:val="0"/>
                  <w:marBottom w:val="0"/>
                  <w:divBdr>
                    <w:top w:val="none" w:sz="0" w:space="0" w:color="auto"/>
                    <w:left w:val="none" w:sz="0" w:space="0" w:color="auto"/>
                    <w:bottom w:val="none" w:sz="0" w:space="0" w:color="auto"/>
                    <w:right w:val="none" w:sz="0" w:space="0" w:color="auto"/>
                  </w:divBdr>
                  <w:divsChild>
                    <w:div w:id="1820002947">
                      <w:marLeft w:val="0"/>
                      <w:marRight w:val="0"/>
                      <w:marTop w:val="0"/>
                      <w:marBottom w:val="0"/>
                      <w:divBdr>
                        <w:top w:val="none" w:sz="0" w:space="0" w:color="auto"/>
                        <w:left w:val="none" w:sz="0" w:space="0" w:color="auto"/>
                        <w:bottom w:val="none" w:sz="0" w:space="0" w:color="auto"/>
                        <w:right w:val="none" w:sz="0" w:space="0" w:color="auto"/>
                      </w:divBdr>
                    </w:div>
                  </w:divsChild>
                </w:div>
                <w:div w:id="1333334680">
                  <w:marLeft w:val="0"/>
                  <w:marRight w:val="0"/>
                  <w:marTop w:val="0"/>
                  <w:marBottom w:val="0"/>
                  <w:divBdr>
                    <w:top w:val="none" w:sz="0" w:space="0" w:color="auto"/>
                    <w:left w:val="none" w:sz="0" w:space="0" w:color="auto"/>
                    <w:bottom w:val="none" w:sz="0" w:space="0" w:color="auto"/>
                    <w:right w:val="none" w:sz="0" w:space="0" w:color="auto"/>
                  </w:divBdr>
                  <w:divsChild>
                    <w:div w:id="873929759">
                      <w:marLeft w:val="0"/>
                      <w:marRight w:val="0"/>
                      <w:marTop w:val="0"/>
                      <w:marBottom w:val="0"/>
                      <w:divBdr>
                        <w:top w:val="none" w:sz="0" w:space="0" w:color="auto"/>
                        <w:left w:val="none" w:sz="0" w:space="0" w:color="auto"/>
                        <w:bottom w:val="none" w:sz="0" w:space="0" w:color="auto"/>
                        <w:right w:val="none" w:sz="0" w:space="0" w:color="auto"/>
                      </w:divBdr>
                    </w:div>
                  </w:divsChild>
                </w:div>
                <w:div w:id="1359967310">
                  <w:marLeft w:val="0"/>
                  <w:marRight w:val="0"/>
                  <w:marTop w:val="0"/>
                  <w:marBottom w:val="0"/>
                  <w:divBdr>
                    <w:top w:val="none" w:sz="0" w:space="0" w:color="auto"/>
                    <w:left w:val="none" w:sz="0" w:space="0" w:color="auto"/>
                    <w:bottom w:val="none" w:sz="0" w:space="0" w:color="auto"/>
                    <w:right w:val="none" w:sz="0" w:space="0" w:color="auto"/>
                  </w:divBdr>
                  <w:divsChild>
                    <w:div w:id="644699337">
                      <w:marLeft w:val="0"/>
                      <w:marRight w:val="0"/>
                      <w:marTop w:val="0"/>
                      <w:marBottom w:val="0"/>
                      <w:divBdr>
                        <w:top w:val="none" w:sz="0" w:space="0" w:color="auto"/>
                        <w:left w:val="none" w:sz="0" w:space="0" w:color="auto"/>
                        <w:bottom w:val="none" w:sz="0" w:space="0" w:color="auto"/>
                        <w:right w:val="none" w:sz="0" w:space="0" w:color="auto"/>
                      </w:divBdr>
                    </w:div>
                  </w:divsChild>
                </w:div>
                <w:div w:id="1368987623">
                  <w:marLeft w:val="0"/>
                  <w:marRight w:val="0"/>
                  <w:marTop w:val="0"/>
                  <w:marBottom w:val="0"/>
                  <w:divBdr>
                    <w:top w:val="none" w:sz="0" w:space="0" w:color="auto"/>
                    <w:left w:val="none" w:sz="0" w:space="0" w:color="auto"/>
                    <w:bottom w:val="none" w:sz="0" w:space="0" w:color="auto"/>
                    <w:right w:val="none" w:sz="0" w:space="0" w:color="auto"/>
                  </w:divBdr>
                  <w:divsChild>
                    <w:div w:id="1559628192">
                      <w:marLeft w:val="0"/>
                      <w:marRight w:val="0"/>
                      <w:marTop w:val="0"/>
                      <w:marBottom w:val="0"/>
                      <w:divBdr>
                        <w:top w:val="none" w:sz="0" w:space="0" w:color="auto"/>
                        <w:left w:val="none" w:sz="0" w:space="0" w:color="auto"/>
                        <w:bottom w:val="none" w:sz="0" w:space="0" w:color="auto"/>
                        <w:right w:val="none" w:sz="0" w:space="0" w:color="auto"/>
                      </w:divBdr>
                    </w:div>
                  </w:divsChild>
                </w:div>
                <w:div w:id="1383596288">
                  <w:marLeft w:val="0"/>
                  <w:marRight w:val="0"/>
                  <w:marTop w:val="0"/>
                  <w:marBottom w:val="0"/>
                  <w:divBdr>
                    <w:top w:val="none" w:sz="0" w:space="0" w:color="auto"/>
                    <w:left w:val="none" w:sz="0" w:space="0" w:color="auto"/>
                    <w:bottom w:val="none" w:sz="0" w:space="0" w:color="auto"/>
                    <w:right w:val="none" w:sz="0" w:space="0" w:color="auto"/>
                  </w:divBdr>
                  <w:divsChild>
                    <w:div w:id="2111780419">
                      <w:marLeft w:val="0"/>
                      <w:marRight w:val="0"/>
                      <w:marTop w:val="0"/>
                      <w:marBottom w:val="0"/>
                      <w:divBdr>
                        <w:top w:val="none" w:sz="0" w:space="0" w:color="auto"/>
                        <w:left w:val="none" w:sz="0" w:space="0" w:color="auto"/>
                        <w:bottom w:val="none" w:sz="0" w:space="0" w:color="auto"/>
                        <w:right w:val="none" w:sz="0" w:space="0" w:color="auto"/>
                      </w:divBdr>
                    </w:div>
                  </w:divsChild>
                </w:div>
                <w:div w:id="1388843275">
                  <w:marLeft w:val="0"/>
                  <w:marRight w:val="0"/>
                  <w:marTop w:val="0"/>
                  <w:marBottom w:val="0"/>
                  <w:divBdr>
                    <w:top w:val="none" w:sz="0" w:space="0" w:color="auto"/>
                    <w:left w:val="none" w:sz="0" w:space="0" w:color="auto"/>
                    <w:bottom w:val="none" w:sz="0" w:space="0" w:color="auto"/>
                    <w:right w:val="none" w:sz="0" w:space="0" w:color="auto"/>
                  </w:divBdr>
                  <w:divsChild>
                    <w:div w:id="1764256557">
                      <w:marLeft w:val="0"/>
                      <w:marRight w:val="0"/>
                      <w:marTop w:val="0"/>
                      <w:marBottom w:val="0"/>
                      <w:divBdr>
                        <w:top w:val="none" w:sz="0" w:space="0" w:color="auto"/>
                        <w:left w:val="none" w:sz="0" w:space="0" w:color="auto"/>
                        <w:bottom w:val="none" w:sz="0" w:space="0" w:color="auto"/>
                        <w:right w:val="none" w:sz="0" w:space="0" w:color="auto"/>
                      </w:divBdr>
                    </w:div>
                  </w:divsChild>
                </w:div>
                <w:div w:id="1398630768">
                  <w:marLeft w:val="0"/>
                  <w:marRight w:val="0"/>
                  <w:marTop w:val="0"/>
                  <w:marBottom w:val="0"/>
                  <w:divBdr>
                    <w:top w:val="none" w:sz="0" w:space="0" w:color="auto"/>
                    <w:left w:val="none" w:sz="0" w:space="0" w:color="auto"/>
                    <w:bottom w:val="none" w:sz="0" w:space="0" w:color="auto"/>
                    <w:right w:val="none" w:sz="0" w:space="0" w:color="auto"/>
                  </w:divBdr>
                  <w:divsChild>
                    <w:div w:id="1763717265">
                      <w:marLeft w:val="0"/>
                      <w:marRight w:val="0"/>
                      <w:marTop w:val="0"/>
                      <w:marBottom w:val="0"/>
                      <w:divBdr>
                        <w:top w:val="none" w:sz="0" w:space="0" w:color="auto"/>
                        <w:left w:val="none" w:sz="0" w:space="0" w:color="auto"/>
                        <w:bottom w:val="none" w:sz="0" w:space="0" w:color="auto"/>
                        <w:right w:val="none" w:sz="0" w:space="0" w:color="auto"/>
                      </w:divBdr>
                    </w:div>
                  </w:divsChild>
                </w:div>
                <w:div w:id="1419865188">
                  <w:marLeft w:val="0"/>
                  <w:marRight w:val="0"/>
                  <w:marTop w:val="0"/>
                  <w:marBottom w:val="0"/>
                  <w:divBdr>
                    <w:top w:val="none" w:sz="0" w:space="0" w:color="auto"/>
                    <w:left w:val="none" w:sz="0" w:space="0" w:color="auto"/>
                    <w:bottom w:val="none" w:sz="0" w:space="0" w:color="auto"/>
                    <w:right w:val="none" w:sz="0" w:space="0" w:color="auto"/>
                  </w:divBdr>
                  <w:divsChild>
                    <w:div w:id="1459959037">
                      <w:marLeft w:val="0"/>
                      <w:marRight w:val="0"/>
                      <w:marTop w:val="0"/>
                      <w:marBottom w:val="0"/>
                      <w:divBdr>
                        <w:top w:val="none" w:sz="0" w:space="0" w:color="auto"/>
                        <w:left w:val="none" w:sz="0" w:space="0" w:color="auto"/>
                        <w:bottom w:val="none" w:sz="0" w:space="0" w:color="auto"/>
                        <w:right w:val="none" w:sz="0" w:space="0" w:color="auto"/>
                      </w:divBdr>
                    </w:div>
                  </w:divsChild>
                </w:div>
                <w:div w:id="1423255170">
                  <w:marLeft w:val="0"/>
                  <w:marRight w:val="0"/>
                  <w:marTop w:val="0"/>
                  <w:marBottom w:val="0"/>
                  <w:divBdr>
                    <w:top w:val="none" w:sz="0" w:space="0" w:color="auto"/>
                    <w:left w:val="none" w:sz="0" w:space="0" w:color="auto"/>
                    <w:bottom w:val="none" w:sz="0" w:space="0" w:color="auto"/>
                    <w:right w:val="none" w:sz="0" w:space="0" w:color="auto"/>
                  </w:divBdr>
                  <w:divsChild>
                    <w:div w:id="1547059150">
                      <w:marLeft w:val="0"/>
                      <w:marRight w:val="0"/>
                      <w:marTop w:val="0"/>
                      <w:marBottom w:val="0"/>
                      <w:divBdr>
                        <w:top w:val="none" w:sz="0" w:space="0" w:color="auto"/>
                        <w:left w:val="none" w:sz="0" w:space="0" w:color="auto"/>
                        <w:bottom w:val="none" w:sz="0" w:space="0" w:color="auto"/>
                        <w:right w:val="none" w:sz="0" w:space="0" w:color="auto"/>
                      </w:divBdr>
                    </w:div>
                  </w:divsChild>
                </w:div>
                <w:div w:id="1457144884">
                  <w:marLeft w:val="0"/>
                  <w:marRight w:val="0"/>
                  <w:marTop w:val="0"/>
                  <w:marBottom w:val="0"/>
                  <w:divBdr>
                    <w:top w:val="none" w:sz="0" w:space="0" w:color="auto"/>
                    <w:left w:val="none" w:sz="0" w:space="0" w:color="auto"/>
                    <w:bottom w:val="none" w:sz="0" w:space="0" w:color="auto"/>
                    <w:right w:val="none" w:sz="0" w:space="0" w:color="auto"/>
                  </w:divBdr>
                  <w:divsChild>
                    <w:div w:id="1946956822">
                      <w:marLeft w:val="0"/>
                      <w:marRight w:val="0"/>
                      <w:marTop w:val="0"/>
                      <w:marBottom w:val="0"/>
                      <w:divBdr>
                        <w:top w:val="none" w:sz="0" w:space="0" w:color="auto"/>
                        <w:left w:val="none" w:sz="0" w:space="0" w:color="auto"/>
                        <w:bottom w:val="none" w:sz="0" w:space="0" w:color="auto"/>
                        <w:right w:val="none" w:sz="0" w:space="0" w:color="auto"/>
                      </w:divBdr>
                    </w:div>
                  </w:divsChild>
                </w:div>
                <w:div w:id="1460956116">
                  <w:marLeft w:val="0"/>
                  <w:marRight w:val="0"/>
                  <w:marTop w:val="0"/>
                  <w:marBottom w:val="0"/>
                  <w:divBdr>
                    <w:top w:val="none" w:sz="0" w:space="0" w:color="auto"/>
                    <w:left w:val="none" w:sz="0" w:space="0" w:color="auto"/>
                    <w:bottom w:val="none" w:sz="0" w:space="0" w:color="auto"/>
                    <w:right w:val="none" w:sz="0" w:space="0" w:color="auto"/>
                  </w:divBdr>
                  <w:divsChild>
                    <w:div w:id="37242897">
                      <w:marLeft w:val="0"/>
                      <w:marRight w:val="0"/>
                      <w:marTop w:val="0"/>
                      <w:marBottom w:val="0"/>
                      <w:divBdr>
                        <w:top w:val="none" w:sz="0" w:space="0" w:color="auto"/>
                        <w:left w:val="none" w:sz="0" w:space="0" w:color="auto"/>
                        <w:bottom w:val="none" w:sz="0" w:space="0" w:color="auto"/>
                        <w:right w:val="none" w:sz="0" w:space="0" w:color="auto"/>
                      </w:divBdr>
                    </w:div>
                  </w:divsChild>
                </w:div>
                <w:div w:id="1461605915">
                  <w:marLeft w:val="0"/>
                  <w:marRight w:val="0"/>
                  <w:marTop w:val="0"/>
                  <w:marBottom w:val="0"/>
                  <w:divBdr>
                    <w:top w:val="none" w:sz="0" w:space="0" w:color="auto"/>
                    <w:left w:val="none" w:sz="0" w:space="0" w:color="auto"/>
                    <w:bottom w:val="none" w:sz="0" w:space="0" w:color="auto"/>
                    <w:right w:val="none" w:sz="0" w:space="0" w:color="auto"/>
                  </w:divBdr>
                  <w:divsChild>
                    <w:div w:id="363865346">
                      <w:marLeft w:val="0"/>
                      <w:marRight w:val="0"/>
                      <w:marTop w:val="0"/>
                      <w:marBottom w:val="0"/>
                      <w:divBdr>
                        <w:top w:val="none" w:sz="0" w:space="0" w:color="auto"/>
                        <w:left w:val="none" w:sz="0" w:space="0" w:color="auto"/>
                        <w:bottom w:val="none" w:sz="0" w:space="0" w:color="auto"/>
                        <w:right w:val="none" w:sz="0" w:space="0" w:color="auto"/>
                      </w:divBdr>
                    </w:div>
                  </w:divsChild>
                </w:div>
                <w:div w:id="1535384847">
                  <w:marLeft w:val="0"/>
                  <w:marRight w:val="0"/>
                  <w:marTop w:val="0"/>
                  <w:marBottom w:val="0"/>
                  <w:divBdr>
                    <w:top w:val="none" w:sz="0" w:space="0" w:color="auto"/>
                    <w:left w:val="none" w:sz="0" w:space="0" w:color="auto"/>
                    <w:bottom w:val="none" w:sz="0" w:space="0" w:color="auto"/>
                    <w:right w:val="none" w:sz="0" w:space="0" w:color="auto"/>
                  </w:divBdr>
                  <w:divsChild>
                    <w:div w:id="616446912">
                      <w:marLeft w:val="0"/>
                      <w:marRight w:val="0"/>
                      <w:marTop w:val="0"/>
                      <w:marBottom w:val="0"/>
                      <w:divBdr>
                        <w:top w:val="none" w:sz="0" w:space="0" w:color="auto"/>
                        <w:left w:val="none" w:sz="0" w:space="0" w:color="auto"/>
                        <w:bottom w:val="none" w:sz="0" w:space="0" w:color="auto"/>
                        <w:right w:val="none" w:sz="0" w:space="0" w:color="auto"/>
                      </w:divBdr>
                    </w:div>
                  </w:divsChild>
                </w:div>
                <w:div w:id="1561475165">
                  <w:marLeft w:val="0"/>
                  <w:marRight w:val="0"/>
                  <w:marTop w:val="0"/>
                  <w:marBottom w:val="0"/>
                  <w:divBdr>
                    <w:top w:val="none" w:sz="0" w:space="0" w:color="auto"/>
                    <w:left w:val="none" w:sz="0" w:space="0" w:color="auto"/>
                    <w:bottom w:val="none" w:sz="0" w:space="0" w:color="auto"/>
                    <w:right w:val="none" w:sz="0" w:space="0" w:color="auto"/>
                  </w:divBdr>
                  <w:divsChild>
                    <w:div w:id="1587037008">
                      <w:marLeft w:val="0"/>
                      <w:marRight w:val="0"/>
                      <w:marTop w:val="0"/>
                      <w:marBottom w:val="0"/>
                      <w:divBdr>
                        <w:top w:val="none" w:sz="0" w:space="0" w:color="auto"/>
                        <w:left w:val="none" w:sz="0" w:space="0" w:color="auto"/>
                        <w:bottom w:val="none" w:sz="0" w:space="0" w:color="auto"/>
                        <w:right w:val="none" w:sz="0" w:space="0" w:color="auto"/>
                      </w:divBdr>
                    </w:div>
                  </w:divsChild>
                </w:div>
                <w:div w:id="1566336043">
                  <w:marLeft w:val="0"/>
                  <w:marRight w:val="0"/>
                  <w:marTop w:val="0"/>
                  <w:marBottom w:val="0"/>
                  <w:divBdr>
                    <w:top w:val="none" w:sz="0" w:space="0" w:color="auto"/>
                    <w:left w:val="none" w:sz="0" w:space="0" w:color="auto"/>
                    <w:bottom w:val="none" w:sz="0" w:space="0" w:color="auto"/>
                    <w:right w:val="none" w:sz="0" w:space="0" w:color="auto"/>
                  </w:divBdr>
                  <w:divsChild>
                    <w:div w:id="717895800">
                      <w:marLeft w:val="0"/>
                      <w:marRight w:val="0"/>
                      <w:marTop w:val="0"/>
                      <w:marBottom w:val="0"/>
                      <w:divBdr>
                        <w:top w:val="none" w:sz="0" w:space="0" w:color="auto"/>
                        <w:left w:val="none" w:sz="0" w:space="0" w:color="auto"/>
                        <w:bottom w:val="none" w:sz="0" w:space="0" w:color="auto"/>
                        <w:right w:val="none" w:sz="0" w:space="0" w:color="auto"/>
                      </w:divBdr>
                    </w:div>
                  </w:divsChild>
                </w:div>
                <w:div w:id="1571689799">
                  <w:marLeft w:val="0"/>
                  <w:marRight w:val="0"/>
                  <w:marTop w:val="0"/>
                  <w:marBottom w:val="0"/>
                  <w:divBdr>
                    <w:top w:val="none" w:sz="0" w:space="0" w:color="auto"/>
                    <w:left w:val="none" w:sz="0" w:space="0" w:color="auto"/>
                    <w:bottom w:val="none" w:sz="0" w:space="0" w:color="auto"/>
                    <w:right w:val="none" w:sz="0" w:space="0" w:color="auto"/>
                  </w:divBdr>
                  <w:divsChild>
                    <w:div w:id="2087265081">
                      <w:marLeft w:val="0"/>
                      <w:marRight w:val="0"/>
                      <w:marTop w:val="0"/>
                      <w:marBottom w:val="0"/>
                      <w:divBdr>
                        <w:top w:val="none" w:sz="0" w:space="0" w:color="auto"/>
                        <w:left w:val="none" w:sz="0" w:space="0" w:color="auto"/>
                        <w:bottom w:val="none" w:sz="0" w:space="0" w:color="auto"/>
                        <w:right w:val="none" w:sz="0" w:space="0" w:color="auto"/>
                      </w:divBdr>
                    </w:div>
                  </w:divsChild>
                </w:div>
                <w:div w:id="1606306917">
                  <w:marLeft w:val="0"/>
                  <w:marRight w:val="0"/>
                  <w:marTop w:val="0"/>
                  <w:marBottom w:val="0"/>
                  <w:divBdr>
                    <w:top w:val="none" w:sz="0" w:space="0" w:color="auto"/>
                    <w:left w:val="none" w:sz="0" w:space="0" w:color="auto"/>
                    <w:bottom w:val="none" w:sz="0" w:space="0" w:color="auto"/>
                    <w:right w:val="none" w:sz="0" w:space="0" w:color="auto"/>
                  </w:divBdr>
                  <w:divsChild>
                    <w:div w:id="2032225148">
                      <w:marLeft w:val="0"/>
                      <w:marRight w:val="0"/>
                      <w:marTop w:val="0"/>
                      <w:marBottom w:val="0"/>
                      <w:divBdr>
                        <w:top w:val="none" w:sz="0" w:space="0" w:color="auto"/>
                        <w:left w:val="none" w:sz="0" w:space="0" w:color="auto"/>
                        <w:bottom w:val="none" w:sz="0" w:space="0" w:color="auto"/>
                        <w:right w:val="none" w:sz="0" w:space="0" w:color="auto"/>
                      </w:divBdr>
                    </w:div>
                  </w:divsChild>
                </w:div>
                <w:div w:id="1613854985">
                  <w:marLeft w:val="0"/>
                  <w:marRight w:val="0"/>
                  <w:marTop w:val="0"/>
                  <w:marBottom w:val="0"/>
                  <w:divBdr>
                    <w:top w:val="none" w:sz="0" w:space="0" w:color="auto"/>
                    <w:left w:val="none" w:sz="0" w:space="0" w:color="auto"/>
                    <w:bottom w:val="none" w:sz="0" w:space="0" w:color="auto"/>
                    <w:right w:val="none" w:sz="0" w:space="0" w:color="auto"/>
                  </w:divBdr>
                  <w:divsChild>
                    <w:div w:id="1387100861">
                      <w:marLeft w:val="0"/>
                      <w:marRight w:val="0"/>
                      <w:marTop w:val="0"/>
                      <w:marBottom w:val="0"/>
                      <w:divBdr>
                        <w:top w:val="none" w:sz="0" w:space="0" w:color="auto"/>
                        <w:left w:val="none" w:sz="0" w:space="0" w:color="auto"/>
                        <w:bottom w:val="none" w:sz="0" w:space="0" w:color="auto"/>
                        <w:right w:val="none" w:sz="0" w:space="0" w:color="auto"/>
                      </w:divBdr>
                    </w:div>
                  </w:divsChild>
                </w:div>
                <w:div w:id="1627659401">
                  <w:marLeft w:val="0"/>
                  <w:marRight w:val="0"/>
                  <w:marTop w:val="0"/>
                  <w:marBottom w:val="0"/>
                  <w:divBdr>
                    <w:top w:val="none" w:sz="0" w:space="0" w:color="auto"/>
                    <w:left w:val="none" w:sz="0" w:space="0" w:color="auto"/>
                    <w:bottom w:val="none" w:sz="0" w:space="0" w:color="auto"/>
                    <w:right w:val="none" w:sz="0" w:space="0" w:color="auto"/>
                  </w:divBdr>
                  <w:divsChild>
                    <w:div w:id="1507213973">
                      <w:marLeft w:val="0"/>
                      <w:marRight w:val="0"/>
                      <w:marTop w:val="0"/>
                      <w:marBottom w:val="0"/>
                      <w:divBdr>
                        <w:top w:val="none" w:sz="0" w:space="0" w:color="auto"/>
                        <w:left w:val="none" w:sz="0" w:space="0" w:color="auto"/>
                        <w:bottom w:val="none" w:sz="0" w:space="0" w:color="auto"/>
                        <w:right w:val="none" w:sz="0" w:space="0" w:color="auto"/>
                      </w:divBdr>
                    </w:div>
                  </w:divsChild>
                </w:div>
                <w:div w:id="1676106423">
                  <w:marLeft w:val="0"/>
                  <w:marRight w:val="0"/>
                  <w:marTop w:val="0"/>
                  <w:marBottom w:val="0"/>
                  <w:divBdr>
                    <w:top w:val="none" w:sz="0" w:space="0" w:color="auto"/>
                    <w:left w:val="none" w:sz="0" w:space="0" w:color="auto"/>
                    <w:bottom w:val="none" w:sz="0" w:space="0" w:color="auto"/>
                    <w:right w:val="none" w:sz="0" w:space="0" w:color="auto"/>
                  </w:divBdr>
                  <w:divsChild>
                    <w:div w:id="608781333">
                      <w:marLeft w:val="0"/>
                      <w:marRight w:val="0"/>
                      <w:marTop w:val="0"/>
                      <w:marBottom w:val="0"/>
                      <w:divBdr>
                        <w:top w:val="none" w:sz="0" w:space="0" w:color="auto"/>
                        <w:left w:val="none" w:sz="0" w:space="0" w:color="auto"/>
                        <w:bottom w:val="none" w:sz="0" w:space="0" w:color="auto"/>
                        <w:right w:val="none" w:sz="0" w:space="0" w:color="auto"/>
                      </w:divBdr>
                    </w:div>
                  </w:divsChild>
                </w:div>
                <w:div w:id="1700668279">
                  <w:marLeft w:val="0"/>
                  <w:marRight w:val="0"/>
                  <w:marTop w:val="0"/>
                  <w:marBottom w:val="0"/>
                  <w:divBdr>
                    <w:top w:val="none" w:sz="0" w:space="0" w:color="auto"/>
                    <w:left w:val="none" w:sz="0" w:space="0" w:color="auto"/>
                    <w:bottom w:val="none" w:sz="0" w:space="0" w:color="auto"/>
                    <w:right w:val="none" w:sz="0" w:space="0" w:color="auto"/>
                  </w:divBdr>
                  <w:divsChild>
                    <w:div w:id="1002514691">
                      <w:marLeft w:val="0"/>
                      <w:marRight w:val="0"/>
                      <w:marTop w:val="0"/>
                      <w:marBottom w:val="0"/>
                      <w:divBdr>
                        <w:top w:val="none" w:sz="0" w:space="0" w:color="auto"/>
                        <w:left w:val="none" w:sz="0" w:space="0" w:color="auto"/>
                        <w:bottom w:val="none" w:sz="0" w:space="0" w:color="auto"/>
                        <w:right w:val="none" w:sz="0" w:space="0" w:color="auto"/>
                      </w:divBdr>
                    </w:div>
                  </w:divsChild>
                </w:div>
                <w:div w:id="1729453438">
                  <w:marLeft w:val="0"/>
                  <w:marRight w:val="0"/>
                  <w:marTop w:val="0"/>
                  <w:marBottom w:val="0"/>
                  <w:divBdr>
                    <w:top w:val="none" w:sz="0" w:space="0" w:color="auto"/>
                    <w:left w:val="none" w:sz="0" w:space="0" w:color="auto"/>
                    <w:bottom w:val="none" w:sz="0" w:space="0" w:color="auto"/>
                    <w:right w:val="none" w:sz="0" w:space="0" w:color="auto"/>
                  </w:divBdr>
                  <w:divsChild>
                    <w:div w:id="1465850981">
                      <w:marLeft w:val="0"/>
                      <w:marRight w:val="0"/>
                      <w:marTop w:val="0"/>
                      <w:marBottom w:val="0"/>
                      <w:divBdr>
                        <w:top w:val="none" w:sz="0" w:space="0" w:color="auto"/>
                        <w:left w:val="none" w:sz="0" w:space="0" w:color="auto"/>
                        <w:bottom w:val="none" w:sz="0" w:space="0" w:color="auto"/>
                        <w:right w:val="none" w:sz="0" w:space="0" w:color="auto"/>
                      </w:divBdr>
                    </w:div>
                  </w:divsChild>
                </w:div>
                <w:div w:id="1735473185">
                  <w:marLeft w:val="0"/>
                  <w:marRight w:val="0"/>
                  <w:marTop w:val="0"/>
                  <w:marBottom w:val="0"/>
                  <w:divBdr>
                    <w:top w:val="none" w:sz="0" w:space="0" w:color="auto"/>
                    <w:left w:val="none" w:sz="0" w:space="0" w:color="auto"/>
                    <w:bottom w:val="none" w:sz="0" w:space="0" w:color="auto"/>
                    <w:right w:val="none" w:sz="0" w:space="0" w:color="auto"/>
                  </w:divBdr>
                  <w:divsChild>
                    <w:div w:id="424229381">
                      <w:marLeft w:val="0"/>
                      <w:marRight w:val="0"/>
                      <w:marTop w:val="0"/>
                      <w:marBottom w:val="0"/>
                      <w:divBdr>
                        <w:top w:val="none" w:sz="0" w:space="0" w:color="auto"/>
                        <w:left w:val="none" w:sz="0" w:space="0" w:color="auto"/>
                        <w:bottom w:val="none" w:sz="0" w:space="0" w:color="auto"/>
                        <w:right w:val="none" w:sz="0" w:space="0" w:color="auto"/>
                      </w:divBdr>
                    </w:div>
                  </w:divsChild>
                </w:div>
                <w:div w:id="1754165243">
                  <w:marLeft w:val="0"/>
                  <w:marRight w:val="0"/>
                  <w:marTop w:val="0"/>
                  <w:marBottom w:val="0"/>
                  <w:divBdr>
                    <w:top w:val="none" w:sz="0" w:space="0" w:color="auto"/>
                    <w:left w:val="none" w:sz="0" w:space="0" w:color="auto"/>
                    <w:bottom w:val="none" w:sz="0" w:space="0" w:color="auto"/>
                    <w:right w:val="none" w:sz="0" w:space="0" w:color="auto"/>
                  </w:divBdr>
                  <w:divsChild>
                    <w:div w:id="1916283459">
                      <w:marLeft w:val="0"/>
                      <w:marRight w:val="0"/>
                      <w:marTop w:val="0"/>
                      <w:marBottom w:val="0"/>
                      <w:divBdr>
                        <w:top w:val="none" w:sz="0" w:space="0" w:color="auto"/>
                        <w:left w:val="none" w:sz="0" w:space="0" w:color="auto"/>
                        <w:bottom w:val="none" w:sz="0" w:space="0" w:color="auto"/>
                        <w:right w:val="none" w:sz="0" w:space="0" w:color="auto"/>
                      </w:divBdr>
                    </w:div>
                  </w:divsChild>
                </w:div>
                <w:div w:id="1758281572">
                  <w:marLeft w:val="0"/>
                  <w:marRight w:val="0"/>
                  <w:marTop w:val="0"/>
                  <w:marBottom w:val="0"/>
                  <w:divBdr>
                    <w:top w:val="none" w:sz="0" w:space="0" w:color="auto"/>
                    <w:left w:val="none" w:sz="0" w:space="0" w:color="auto"/>
                    <w:bottom w:val="none" w:sz="0" w:space="0" w:color="auto"/>
                    <w:right w:val="none" w:sz="0" w:space="0" w:color="auto"/>
                  </w:divBdr>
                  <w:divsChild>
                    <w:div w:id="635380824">
                      <w:marLeft w:val="0"/>
                      <w:marRight w:val="0"/>
                      <w:marTop w:val="0"/>
                      <w:marBottom w:val="0"/>
                      <w:divBdr>
                        <w:top w:val="none" w:sz="0" w:space="0" w:color="auto"/>
                        <w:left w:val="none" w:sz="0" w:space="0" w:color="auto"/>
                        <w:bottom w:val="none" w:sz="0" w:space="0" w:color="auto"/>
                        <w:right w:val="none" w:sz="0" w:space="0" w:color="auto"/>
                      </w:divBdr>
                    </w:div>
                  </w:divsChild>
                </w:div>
                <w:div w:id="1796560129">
                  <w:marLeft w:val="0"/>
                  <w:marRight w:val="0"/>
                  <w:marTop w:val="0"/>
                  <w:marBottom w:val="0"/>
                  <w:divBdr>
                    <w:top w:val="none" w:sz="0" w:space="0" w:color="auto"/>
                    <w:left w:val="none" w:sz="0" w:space="0" w:color="auto"/>
                    <w:bottom w:val="none" w:sz="0" w:space="0" w:color="auto"/>
                    <w:right w:val="none" w:sz="0" w:space="0" w:color="auto"/>
                  </w:divBdr>
                  <w:divsChild>
                    <w:div w:id="1431003336">
                      <w:marLeft w:val="0"/>
                      <w:marRight w:val="0"/>
                      <w:marTop w:val="0"/>
                      <w:marBottom w:val="0"/>
                      <w:divBdr>
                        <w:top w:val="none" w:sz="0" w:space="0" w:color="auto"/>
                        <w:left w:val="none" w:sz="0" w:space="0" w:color="auto"/>
                        <w:bottom w:val="none" w:sz="0" w:space="0" w:color="auto"/>
                        <w:right w:val="none" w:sz="0" w:space="0" w:color="auto"/>
                      </w:divBdr>
                    </w:div>
                  </w:divsChild>
                </w:div>
                <w:div w:id="1869709264">
                  <w:marLeft w:val="0"/>
                  <w:marRight w:val="0"/>
                  <w:marTop w:val="0"/>
                  <w:marBottom w:val="0"/>
                  <w:divBdr>
                    <w:top w:val="none" w:sz="0" w:space="0" w:color="auto"/>
                    <w:left w:val="none" w:sz="0" w:space="0" w:color="auto"/>
                    <w:bottom w:val="none" w:sz="0" w:space="0" w:color="auto"/>
                    <w:right w:val="none" w:sz="0" w:space="0" w:color="auto"/>
                  </w:divBdr>
                  <w:divsChild>
                    <w:div w:id="675573580">
                      <w:marLeft w:val="0"/>
                      <w:marRight w:val="0"/>
                      <w:marTop w:val="0"/>
                      <w:marBottom w:val="0"/>
                      <w:divBdr>
                        <w:top w:val="none" w:sz="0" w:space="0" w:color="auto"/>
                        <w:left w:val="none" w:sz="0" w:space="0" w:color="auto"/>
                        <w:bottom w:val="none" w:sz="0" w:space="0" w:color="auto"/>
                        <w:right w:val="none" w:sz="0" w:space="0" w:color="auto"/>
                      </w:divBdr>
                    </w:div>
                  </w:divsChild>
                </w:div>
                <w:div w:id="1892156487">
                  <w:marLeft w:val="0"/>
                  <w:marRight w:val="0"/>
                  <w:marTop w:val="0"/>
                  <w:marBottom w:val="0"/>
                  <w:divBdr>
                    <w:top w:val="none" w:sz="0" w:space="0" w:color="auto"/>
                    <w:left w:val="none" w:sz="0" w:space="0" w:color="auto"/>
                    <w:bottom w:val="none" w:sz="0" w:space="0" w:color="auto"/>
                    <w:right w:val="none" w:sz="0" w:space="0" w:color="auto"/>
                  </w:divBdr>
                  <w:divsChild>
                    <w:div w:id="1862159819">
                      <w:marLeft w:val="0"/>
                      <w:marRight w:val="0"/>
                      <w:marTop w:val="0"/>
                      <w:marBottom w:val="0"/>
                      <w:divBdr>
                        <w:top w:val="none" w:sz="0" w:space="0" w:color="auto"/>
                        <w:left w:val="none" w:sz="0" w:space="0" w:color="auto"/>
                        <w:bottom w:val="none" w:sz="0" w:space="0" w:color="auto"/>
                        <w:right w:val="none" w:sz="0" w:space="0" w:color="auto"/>
                      </w:divBdr>
                    </w:div>
                  </w:divsChild>
                </w:div>
                <w:div w:id="1901208371">
                  <w:marLeft w:val="0"/>
                  <w:marRight w:val="0"/>
                  <w:marTop w:val="0"/>
                  <w:marBottom w:val="0"/>
                  <w:divBdr>
                    <w:top w:val="none" w:sz="0" w:space="0" w:color="auto"/>
                    <w:left w:val="none" w:sz="0" w:space="0" w:color="auto"/>
                    <w:bottom w:val="none" w:sz="0" w:space="0" w:color="auto"/>
                    <w:right w:val="none" w:sz="0" w:space="0" w:color="auto"/>
                  </w:divBdr>
                  <w:divsChild>
                    <w:div w:id="238832538">
                      <w:marLeft w:val="0"/>
                      <w:marRight w:val="0"/>
                      <w:marTop w:val="0"/>
                      <w:marBottom w:val="0"/>
                      <w:divBdr>
                        <w:top w:val="none" w:sz="0" w:space="0" w:color="auto"/>
                        <w:left w:val="none" w:sz="0" w:space="0" w:color="auto"/>
                        <w:bottom w:val="none" w:sz="0" w:space="0" w:color="auto"/>
                        <w:right w:val="none" w:sz="0" w:space="0" w:color="auto"/>
                      </w:divBdr>
                    </w:div>
                  </w:divsChild>
                </w:div>
                <w:div w:id="1917204253">
                  <w:marLeft w:val="0"/>
                  <w:marRight w:val="0"/>
                  <w:marTop w:val="0"/>
                  <w:marBottom w:val="0"/>
                  <w:divBdr>
                    <w:top w:val="none" w:sz="0" w:space="0" w:color="auto"/>
                    <w:left w:val="none" w:sz="0" w:space="0" w:color="auto"/>
                    <w:bottom w:val="none" w:sz="0" w:space="0" w:color="auto"/>
                    <w:right w:val="none" w:sz="0" w:space="0" w:color="auto"/>
                  </w:divBdr>
                  <w:divsChild>
                    <w:div w:id="833181341">
                      <w:marLeft w:val="0"/>
                      <w:marRight w:val="0"/>
                      <w:marTop w:val="0"/>
                      <w:marBottom w:val="0"/>
                      <w:divBdr>
                        <w:top w:val="none" w:sz="0" w:space="0" w:color="auto"/>
                        <w:left w:val="none" w:sz="0" w:space="0" w:color="auto"/>
                        <w:bottom w:val="none" w:sz="0" w:space="0" w:color="auto"/>
                        <w:right w:val="none" w:sz="0" w:space="0" w:color="auto"/>
                      </w:divBdr>
                    </w:div>
                  </w:divsChild>
                </w:div>
                <w:div w:id="1930042706">
                  <w:marLeft w:val="0"/>
                  <w:marRight w:val="0"/>
                  <w:marTop w:val="0"/>
                  <w:marBottom w:val="0"/>
                  <w:divBdr>
                    <w:top w:val="none" w:sz="0" w:space="0" w:color="auto"/>
                    <w:left w:val="none" w:sz="0" w:space="0" w:color="auto"/>
                    <w:bottom w:val="none" w:sz="0" w:space="0" w:color="auto"/>
                    <w:right w:val="none" w:sz="0" w:space="0" w:color="auto"/>
                  </w:divBdr>
                  <w:divsChild>
                    <w:div w:id="601760670">
                      <w:marLeft w:val="0"/>
                      <w:marRight w:val="0"/>
                      <w:marTop w:val="0"/>
                      <w:marBottom w:val="0"/>
                      <w:divBdr>
                        <w:top w:val="none" w:sz="0" w:space="0" w:color="auto"/>
                        <w:left w:val="none" w:sz="0" w:space="0" w:color="auto"/>
                        <w:bottom w:val="none" w:sz="0" w:space="0" w:color="auto"/>
                        <w:right w:val="none" w:sz="0" w:space="0" w:color="auto"/>
                      </w:divBdr>
                    </w:div>
                  </w:divsChild>
                </w:div>
                <w:div w:id="1967812623">
                  <w:marLeft w:val="0"/>
                  <w:marRight w:val="0"/>
                  <w:marTop w:val="0"/>
                  <w:marBottom w:val="0"/>
                  <w:divBdr>
                    <w:top w:val="none" w:sz="0" w:space="0" w:color="auto"/>
                    <w:left w:val="none" w:sz="0" w:space="0" w:color="auto"/>
                    <w:bottom w:val="none" w:sz="0" w:space="0" w:color="auto"/>
                    <w:right w:val="none" w:sz="0" w:space="0" w:color="auto"/>
                  </w:divBdr>
                  <w:divsChild>
                    <w:div w:id="661350233">
                      <w:marLeft w:val="0"/>
                      <w:marRight w:val="0"/>
                      <w:marTop w:val="0"/>
                      <w:marBottom w:val="0"/>
                      <w:divBdr>
                        <w:top w:val="none" w:sz="0" w:space="0" w:color="auto"/>
                        <w:left w:val="none" w:sz="0" w:space="0" w:color="auto"/>
                        <w:bottom w:val="none" w:sz="0" w:space="0" w:color="auto"/>
                        <w:right w:val="none" w:sz="0" w:space="0" w:color="auto"/>
                      </w:divBdr>
                    </w:div>
                  </w:divsChild>
                </w:div>
                <w:div w:id="1990556684">
                  <w:marLeft w:val="0"/>
                  <w:marRight w:val="0"/>
                  <w:marTop w:val="0"/>
                  <w:marBottom w:val="0"/>
                  <w:divBdr>
                    <w:top w:val="none" w:sz="0" w:space="0" w:color="auto"/>
                    <w:left w:val="none" w:sz="0" w:space="0" w:color="auto"/>
                    <w:bottom w:val="none" w:sz="0" w:space="0" w:color="auto"/>
                    <w:right w:val="none" w:sz="0" w:space="0" w:color="auto"/>
                  </w:divBdr>
                  <w:divsChild>
                    <w:div w:id="170217831">
                      <w:marLeft w:val="0"/>
                      <w:marRight w:val="0"/>
                      <w:marTop w:val="0"/>
                      <w:marBottom w:val="0"/>
                      <w:divBdr>
                        <w:top w:val="none" w:sz="0" w:space="0" w:color="auto"/>
                        <w:left w:val="none" w:sz="0" w:space="0" w:color="auto"/>
                        <w:bottom w:val="none" w:sz="0" w:space="0" w:color="auto"/>
                        <w:right w:val="none" w:sz="0" w:space="0" w:color="auto"/>
                      </w:divBdr>
                    </w:div>
                  </w:divsChild>
                </w:div>
                <w:div w:id="2002661620">
                  <w:marLeft w:val="0"/>
                  <w:marRight w:val="0"/>
                  <w:marTop w:val="0"/>
                  <w:marBottom w:val="0"/>
                  <w:divBdr>
                    <w:top w:val="none" w:sz="0" w:space="0" w:color="auto"/>
                    <w:left w:val="none" w:sz="0" w:space="0" w:color="auto"/>
                    <w:bottom w:val="none" w:sz="0" w:space="0" w:color="auto"/>
                    <w:right w:val="none" w:sz="0" w:space="0" w:color="auto"/>
                  </w:divBdr>
                  <w:divsChild>
                    <w:div w:id="1939480665">
                      <w:marLeft w:val="0"/>
                      <w:marRight w:val="0"/>
                      <w:marTop w:val="0"/>
                      <w:marBottom w:val="0"/>
                      <w:divBdr>
                        <w:top w:val="none" w:sz="0" w:space="0" w:color="auto"/>
                        <w:left w:val="none" w:sz="0" w:space="0" w:color="auto"/>
                        <w:bottom w:val="none" w:sz="0" w:space="0" w:color="auto"/>
                        <w:right w:val="none" w:sz="0" w:space="0" w:color="auto"/>
                      </w:divBdr>
                    </w:div>
                  </w:divsChild>
                </w:div>
                <w:div w:id="2024697197">
                  <w:marLeft w:val="0"/>
                  <w:marRight w:val="0"/>
                  <w:marTop w:val="0"/>
                  <w:marBottom w:val="0"/>
                  <w:divBdr>
                    <w:top w:val="none" w:sz="0" w:space="0" w:color="auto"/>
                    <w:left w:val="none" w:sz="0" w:space="0" w:color="auto"/>
                    <w:bottom w:val="none" w:sz="0" w:space="0" w:color="auto"/>
                    <w:right w:val="none" w:sz="0" w:space="0" w:color="auto"/>
                  </w:divBdr>
                  <w:divsChild>
                    <w:div w:id="54008193">
                      <w:marLeft w:val="0"/>
                      <w:marRight w:val="0"/>
                      <w:marTop w:val="0"/>
                      <w:marBottom w:val="0"/>
                      <w:divBdr>
                        <w:top w:val="none" w:sz="0" w:space="0" w:color="auto"/>
                        <w:left w:val="none" w:sz="0" w:space="0" w:color="auto"/>
                        <w:bottom w:val="none" w:sz="0" w:space="0" w:color="auto"/>
                        <w:right w:val="none" w:sz="0" w:space="0" w:color="auto"/>
                      </w:divBdr>
                    </w:div>
                  </w:divsChild>
                </w:div>
                <w:div w:id="2051226246">
                  <w:marLeft w:val="0"/>
                  <w:marRight w:val="0"/>
                  <w:marTop w:val="0"/>
                  <w:marBottom w:val="0"/>
                  <w:divBdr>
                    <w:top w:val="none" w:sz="0" w:space="0" w:color="auto"/>
                    <w:left w:val="none" w:sz="0" w:space="0" w:color="auto"/>
                    <w:bottom w:val="none" w:sz="0" w:space="0" w:color="auto"/>
                    <w:right w:val="none" w:sz="0" w:space="0" w:color="auto"/>
                  </w:divBdr>
                  <w:divsChild>
                    <w:div w:id="2008633026">
                      <w:marLeft w:val="0"/>
                      <w:marRight w:val="0"/>
                      <w:marTop w:val="0"/>
                      <w:marBottom w:val="0"/>
                      <w:divBdr>
                        <w:top w:val="none" w:sz="0" w:space="0" w:color="auto"/>
                        <w:left w:val="none" w:sz="0" w:space="0" w:color="auto"/>
                        <w:bottom w:val="none" w:sz="0" w:space="0" w:color="auto"/>
                        <w:right w:val="none" w:sz="0" w:space="0" w:color="auto"/>
                      </w:divBdr>
                    </w:div>
                  </w:divsChild>
                </w:div>
                <w:div w:id="2126852446">
                  <w:marLeft w:val="0"/>
                  <w:marRight w:val="0"/>
                  <w:marTop w:val="0"/>
                  <w:marBottom w:val="0"/>
                  <w:divBdr>
                    <w:top w:val="none" w:sz="0" w:space="0" w:color="auto"/>
                    <w:left w:val="none" w:sz="0" w:space="0" w:color="auto"/>
                    <w:bottom w:val="none" w:sz="0" w:space="0" w:color="auto"/>
                    <w:right w:val="none" w:sz="0" w:space="0" w:color="auto"/>
                  </w:divBdr>
                  <w:divsChild>
                    <w:div w:id="16482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45263">
          <w:marLeft w:val="0"/>
          <w:marRight w:val="0"/>
          <w:marTop w:val="0"/>
          <w:marBottom w:val="0"/>
          <w:divBdr>
            <w:top w:val="none" w:sz="0" w:space="0" w:color="auto"/>
            <w:left w:val="none" w:sz="0" w:space="0" w:color="auto"/>
            <w:bottom w:val="none" w:sz="0" w:space="0" w:color="auto"/>
            <w:right w:val="none" w:sz="0" w:space="0" w:color="auto"/>
          </w:divBdr>
        </w:div>
      </w:divsChild>
    </w:div>
    <w:div w:id="409736050">
      <w:bodyDiv w:val="1"/>
      <w:marLeft w:val="0"/>
      <w:marRight w:val="0"/>
      <w:marTop w:val="0"/>
      <w:marBottom w:val="0"/>
      <w:divBdr>
        <w:top w:val="none" w:sz="0" w:space="0" w:color="auto"/>
        <w:left w:val="none" w:sz="0" w:space="0" w:color="auto"/>
        <w:bottom w:val="none" w:sz="0" w:space="0" w:color="auto"/>
        <w:right w:val="none" w:sz="0" w:space="0" w:color="auto"/>
      </w:divBdr>
      <w:divsChild>
        <w:div w:id="244993480">
          <w:marLeft w:val="0"/>
          <w:marRight w:val="0"/>
          <w:marTop w:val="0"/>
          <w:marBottom w:val="0"/>
          <w:divBdr>
            <w:top w:val="none" w:sz="0" w:space="0" w:color="auto"/>
            <w:left w:val="none" w:sz="0" w:space="0" w:color="auto"/>
            <w:bottom w:val="none" w:sz="0" w:space="0" w:color="auto"/>
            <w:right w:val="none" w:sz="0" w:space="0" w:color="auto"/>
          </w:divBdr>
          <w:divsChild>
            <w:div w:id="1078945860">
              <w:marLeft w:val="0"/>
              <w:marRight w:val="0"/>
              <w:marTop w:val="0"/>
              <w:marBottom w:val="0"/>
              <w:divBdr>
                <w:top w:val="none" w:sz="0" w:space="0" w:color="auto"/>
                <w:left w:val="none" w:sz="0" w:space="0" w:color="auto"/>
                <w:bottom w:val="none" w:sz="0" w:space="0" w:color="auto"/>
                <w:right w:val="none" w:sz="0" w:space="0" w:color="auto"/>
              </w:divBdr>
              <w:divsChild>
                <w:div w:id="1659651796">
                  <w:marLeft w:val="0"/>
                  <w:marRight w:val="0"/>
                  <w:marTop w:val="0"/>
                  <w:marBottom w:val="0"/>
                  <w:divBdr>
                    <w:top w:val="none" w:sz="0" w:space="0" w:color="auto"/>
                    <w:left w:val="none" w:sz="0" w:space="0" w:color="auto"/>
                    <w:bottom w:val="none" w:sz="0" w:space="0" w:color="auto"/>
                    <w:right w:val="none" w:sz="0" w:space="0" w:color="auto"/>
                  </w:divBdr>
                  <w:divsChild>
                    <w:div w:id="1564174976">
                      <w:marLeft w:val="0"/>
                      <w:marRight w:val="0"/>
                      <w:marTop w:val="0"/>
                      <w:marBottom w:val="0"/>
                      <w:divBdr>
                        <w:top w:val="none" w:sz="0" w:space="0" w:color="auto"/>
                        <w:left w:val="none" w:sz="0" w:space="0" w:color="auto"/>
                        <w:bottom w:val="none" w:sz="0" w:space="0" w:color="auto"/>
                        <w:right w:val="none" w:sz="0" w:space="0" w:color="auto"/>
                      </w:divBdr>
                      <w:divsChild>
                        <w:div w:id="805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557595">
      <w:bodyDiv w:val="1"/>
      <w:marLeft w:val="0"/>
      <w:marRight w:val="0"/>
      <w:marTop w:val="0"/>
      <w:marBottom w:val="0"/>
      <w:divBdr>
        <w:top w:val="none" w:sz="0" w:space="0" w:color="auto"/>
        <w:left w:val="none" w:sz="0" w:space="0" w:color="auto"/>
        <w:bottom w:val="none" w:sz="0" w:space="0" w:color="auto"/>
        <w:right w:val="none" w:sz="0" w:space="0" w:color="auto"/>
      </w:divBdr>
      <w:divsChild>
        <w:div w:id="1169976922">
          <w:marLeft w:val="0"/>
          <w:marRight w:val="0"/>
          <w:marTop w:val="0"/>
          <w:marBottom w:val="0"/>
          <w:divBdr>
            <w:top w:val="none" w:sz="0" w:space="0" w:color="auto"/>
            <w:left w:val="none" w:sz="0" w:space="0" w:color="auto"/>
            <w:bottom w:val="none" w:sz="0" w:space="0" w:color="auto"/>
            <w:right w:val="none" w:sz="0" w:space="0" w:color="auto"/>
          </w:divBdr>
          <w:divsChild>
            <w:div w:id="1343169203">
              <w:marLeft w:val="0"/>
              <w:marRight w:val="0"/>
              <w:marTop w:val="0"/>
              <w:marBottom w:val="0"/>
              <w:divBdr>
                <w:top w:val="none" w:sz="0" w:space="0" w:color="auto"/>
                <w:left w:val="none" w:sz="0" w:space="0" w:color="auto"/>
                <w:bottom w:val="none" w:sz="0" w:space="0" w:color="auto"/>
                <w:right w:val="none" w:sz="0" w:space="0" w:color="auto"/>
              </w:divBdr>
              <w:divsChild>
                <w:div w:id="286668302">
                  <w:marLeft w:val="0"/>
                  <w:marRight w:val="0"/>
                  <w:marTop w:val="0"/>
                  <w:marBottom w:val="0"/>
                  <w:divBdr>
                    <w:top w:val="none" w:sz="0" w:space="0" w:color="auto"/>
                    <w:left w:val="none" w:sz="0" w:space="0" w:color="auto"/>
                    <w:bottom w:val="none" w:sz="0" w:space="0" w:color="auto"/>
                    <w:right w:val="none" w:sz="0" w:space="0" w:color="auto"/>
                  </w:divBdr>
                  <w:divsChild>
                    <w:div w:id="418478209">
                      <w:marLeft w:val="0"/>
                      <w:marRight w:val="0"/>
                      <w:marTop w:val="0"/>
                      <w:marBottom w:val="0"/>
                      <w:divBdr>
                        <w:top w:val="none" w:sz="0" w:space="0" w:color="auto"/>
                        <w:left w:val="none" w:sz="0" w:space="0" w:color="auto"/>
                        <w:bottom w:val="none" w:sz="0" w:space="0" w:color="auto"/>
                        <w:right w:val="none" w:sz="0" w:space="0" w:color="auto"/>
                      </w:divBdr>
                      <w:divsChild>
                        <w:div w:id="2080443860">
                          <w:marLeft w:val="0"/>
                          <w:marRight w:val="0"/>
                          <w:marTop w:val="0"/>
                          <w:marBottom w:val="0"/>
                          <w:divBdr>
                            <w:top w:val="none" w:sz="0" w:space="0" w:color="auto"/>
                            <w:left w:val="none" w:sz="0" w:space="0" w:color="auto"/>
                            <w:bottom w:val="none" w:sz="0" w:space="0" w:color="auto"/>
                            <w:right w:val="none" w:sz="0" w:space="0" w:color="auto"/>
                          </w:divBdr>
                          <w:divsChild>
                            <w:div w:id="1770808927">
                              <w:marLeft w:val="0"/>
                              <w:marRight w:val="0"/>
                              <w:marTop w:val="0"/>
                              <w:marBottom w:val="0"/>
                              <w:divBdr>
                                <w:top w:val="none" w:sz="0" w:space="0" w:color="auto"/>
                                <w:left w:val="none" w:sz="0" w:space="0" w:color="auto"/>
                                <w:bottom w:val="none" w:sz="0" w:space="0" w:color="auto"/>
                                <w:right w:val="none" w:sz="0" w:space="0" w:color="auto"/>
                              </w:divBdr>
                              <w:divsChild>
                                <w:div w:id="1380741351">
                                  <w:marLeft w:val="0"/>
                                  <w:marRight w:val="0"/>
                                  <w:marTop w:val="0"/>
                                  <w:marBottom w:val="0"/>
                                  <w:divBdr>
                                    <w:top w:val="none" w:sz="0" w:space="0" w:color="auto"/>
                                    <w:left w:val="none" w:sz="0" w:space="0" w:color="auto"/>
                                    <w:bottom w:val="none" w:sz="0" w:space="0" w:color="auto"/>
                                    <w:right w:val="none" w:sz="0" w:space="0" w:color="auto"/>
                                  </w:divBdr>
                                  <w:divsChild>
                                    <w:div w:id="1641570606">
                                      <w:marLeft w:val="0"/>
                                      <w:marRight w:val="0"/>
                                      <w:marTop w:val="0"/>
                                      <w:marBottom w:val="0"/>
                                      <w:divBdr>
                                        <w:top w:val="none" w:sz="0" w:space="0" w:color="auto"/>
                                        <w:left w:val="none" w:sz="0" w:space="0" w:color="auto"/>
                                        <w:bottom w:val="none" w:sz="0" w:space="0" w:color="auto"/>
                                        <w:right w:val="none" w:sz="0" w:space="0" w:color="auto"/>
                                      </w:divBdr>
                                      <w:divsChild>
                                        <w:div w:id="1831826523">
                                          <w:marLeft w:val="0"/>
                                          <w:marRight w:val="0"/>
                                          <w:marTop w:val="0"/>
                                          <w:marBottom w:val="0"/>
                                          <w:divBdr>
                                            <w:top w:val="none" w:sz="0" w:space="0" w:color="auto"/>
                                            <w:left w:val="none" w:sz="0" w:space="0" w:color="auto"/>
                                            <w:bottom w:val="none" w:sz="0" w:space="0" w:color="auto"/>
                                            <w:right w:val="none" w:sz="0" w:space="0" w:color="auto"/>
                                          </w:divBdr>
                                          <w:divsChild>
                                            <w:div w:id="1345012897">
                                              <w:marLeft w:val="0"/>
                                              <w:marRight w:val="0"/>
                                              <w:marTop w:val="0"/>
                                              <w:marBottom w:val="0"/>
                                              <w:divBdr>
                                                <w:top w:val="none" w:sz="0" w:space="0" w:color="auto"/>
                                                <w:left w:val="none" w:sz="0" w:space="0" w:color="auto"/>
                                                <w:bottom w:val="none" w:sz="0" w:space="0" w:color="auto"/>
                                                <w:right w:val="none" w:sz="0" w:space="0" w:color="auto"/>
                                              </w:divBdr>
                                              <w:divsChild>
                                                <w:div w:id="1477842694">
                                                  <w:marLeft w:val="0"/>
                                                  <w:marRight w:val="0"/>
                                                  <w:marTop w:val="0"/>
                                                  <w:marBottom w:val="0"/>
                                                  <w:divBdr>
                                                    <w:top w:val="none" w:sz="0" w:space="0" w:color="auto"/>
                                                    <w:left w:val="none" w:sz="0" w:space="0" w:color="auto"/>
                                                    <w:bottom w:val="none" w:sz="0" w:space="0" w:color="auto"/>
                                                    <w:right w:val="none" w:sz="0" w:space="0" w:color="auto"/>
                                                  </w:divBdr>
                                                  <w:divsChild>
                                                    <w:div w:id="1895122674">
                                                      <w:marLeft w:val="0"/>
                                                      <w:marRight w:val="0"/>
                                                      <w:marTop w:val="0"/>
                                                      <w:marBottom w:val="0"/>
                                                      <w:divBdr>
                                                        <w:top w:val="none" w:sz="0" w:space="0" w:color="auto"/>
                                                        <w:left w:val="none" w:sz="0" w:space="0" w:color="auto"/>
                                                        <w:bottom w:val="none" w:sz="0" w:space="0" w:color="auto"/>
                                                        <w:right w:val="none" w:sz="0" w:space="0" w:color="auto"/>
                                                      </w:divBdr>
                                                      <w:divsChild>
                                                        <w:div w:id="557282772">
                                                          <w:marLeft w:val="0"/>
                                                          <w:marRight w:val="0"/>
                                                          <w:marTop w:val="0"/>
                                                          <w:marBottom w:val="0"/>
                                                          <w:divBdr>
                                                            <w:top w:val="none" w:sz="0" w:space="0" w:color="auto"/>
                                                            <w:left w:val="none" w:sz="0" w:space="0" w:color="auto"/>
                                                            <w:bottom w:val="none" w:sz="0" w:space="0" w:color="auto"/>
                                                            <w:right w:val="none" w:sz="0" w:space="0" w:color="auto"/>
                                                          </w:divBdr>
                                                          <w:divsChild>
                                                            <w:div w:id="1365399525">
                                                              <w:marLeft w:val="0"/>
                                                              <w:marRight w:val="0"/>
                                                              <w:marTop w:val="0"/>
                                                              <w:marBottom w:val="0"/>
                                                              <w:divBdr>
                                                                <w:top w:val="none" w:sz="0" w:space="0" w:color="auto"/>
                                                                <w:left w:val="none" w:sz="0" w:space="0" w:color="auto"/>
                                                                <w:bottom w:val="none" w:sz="0" w:space="0" w:color="auto"/>
                                                                <w:right w:val="none" w:sz="0" w:space="0" w:color="auto"/>
                                                              </w:divBdr>
                                                              <w:divsChild>
                                                                <w:div w:id="1333987497">
                                                                  <w:marLeft w:val="0"/>
                                                                  <w:marRight w:val="0"/>
                                                                  <w:marTop w:val="0"/>
                                                                  <w:marBottom w:val="0"/>
                                                                  <w:divBdr>
                                                                    <w:top w:val="none" w:sz="0" w:space="0" w:color="auto"/>
                                                                    <w:left w:val="none" w:sz="0" w:space="0" w:color="auto"/>
                                                                    <w:bottom w:val="none" w:sz="0" w:space="0" w:color="auto"/>
                                                                    <w:right w:val="none" w:sz="0" w:space="0" w:color="auto"/>
                                                                  </w:divBdr>
                                                                  <w:divsChild>
                                                                    <w:div w:id="1780098479">
                                                                      <w:marLeft w:val="0"/>
                                                                      <w:marRight w:val="0"/>
                                                                      <w:marTop w:val="0"/>
                                                                      <w:marBottom w:val="0"/>
                                                                      <w:divBdr>
                                                                        <w:top w:val="none" w:sz="0" w:space="0" w:color="auto"/>
                                                                        <w:left w:val="none" w:sz="0" w:space="0" w:color="auto"/>
                                                                        <w:bottom w:val="none" w:sz="0" w:space="0" w:color="auto"/>
                                                                        <w:right w:val="none" w:sz="0" w:space="0" w:color="auto"/>
                                                                      </w:divBdr>
                                                                      <w:divsChild>
                                                                        <w:div w:id="1385911792">
                                                                          <w:marLeft w:val="0"/>
                                                                          <w:marRight w:val="0"/>
                                                                          <w:marTop w:val="0"/>
                                                                          <w:marBottom w:val="0"/>
                                                                          <w:divBdr>
                                                                            <w:top w:val="none" w:sz="0" w:space="0" w:color="auto"/>
                                                                            <w:left w:val="none" w:sz="0" w:space="0" w:color="auto"/>
                                                                            <w:bottom w:val="none" w:sz="0" w:space="0" w:color="auto"/>
                                                                            <w:right w:val="none" w:sz="0" w:space="0" w:color="auto"/>
                                                                          </w:divBdr>
                                                                          <w:divsChild>
                                                                            <w:div w:id="1093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921481">
      <w:bodyDiv w:val="1"/>
      <w:marLeft w:val="0"/>
      <w:marRight w:val="0"/>
      <w:marTop w:val="0"/>
      <w:marBottom w:val="0"/>
      <w:divBdr>
        <w:top w:val="none" w:sz="0" w:space="0" w:color="auto"/>
        <w:left w:val="none" w:sz="0" w:space="0" w:color="auto"/>
        <w:bottom w:val="none" w:sz="0" w:space="0" w:color="auto"/>
        <w:right w:val="none" w:sz="0" w:space="0" w:color="auto"/>
      </w:divBdr>
    </w:div>
    <w:div w:id="1022781079">
      <w:bodyDiv w:val="1"/>
      <w:marLeft w:val="0"/>
      <w:marRight w:val="0"/>
      <w:marTop w:val="0"/>
      <w:marBottom w:val="0"/>
      <w:divBdr>
        <w:top w:val="none" w:sz="0" w:space="0" w:color="auto"/>
        <w:left w:val="none" w:sz="0" w:space="0" w:color="auto"/>
        <w:bottom w:val="none" w:sz="0" w:space="0" w:color="auto"/>
        <w:right w:val="none" w:sz="0" w:space="0" w:color="auto"/>
      </w:divBdr>
    </w:div>
    <w:div w:id="1258368029">
      <w:bodyDiv w:val="1"/>
      <w:marLeft w:val="0"/>
      <w:marRight w:val="0"/>
      <w:marTop w:val="0"/>
      <w:marBottom w:val="0"/>
      <w:divBdr>
        <w:top w:val="none" w:sz="0" w:space="0" w:color="auto"/>
        <w:left w:val="none" w:sz="0" w:space="0" w:color="auto"/>
        <w:bottom w:val="none" w:sz="0" w:space="0" w:color="auto"/>
        <w:right w:val="none" w:sz="0" w:space="0" w:color="auto"/>
      </w:divBdr>
    </w:div>
    <w:div w:id="1315068921">
      <w:bodyDiv w:val="1"/>
      <w:marLeft w:val="0"/>
      <w:marRight w:val="0"/>
      <w:marTop w:val="0"/>
      <w:marBottom w:val="0"/>
      <w:divBdr>
        <w:top w:val="none" w:sz="0" w:space="0" w:color="auto"/>
        <w:left w:val="none" w:sz="0" w:space="0" w:color="auto"/>
        <w:bottom w:val="none" w:sz="0" w:space="0" w:color="auto"/>
        <w:right w:val="none" w:sz="0" w:space="0" w:color="auto"/>
      </w:divBdr>
      <w:divsChild>
        <w:div w:id="93399530">
          <w:marLeft w:val="0"/>
          <w:marRight w:val="0"/>
          <w:marTop w:val="0"/>
          <w:marBottom w:val="0"/>
          <w:divBdr>
            <w:top w:val="none" w:sz="0" w:space="0" w:color="auto"/>
            <w:left w:val="none" w:sz="0" w:space="0" w:color="auto"/>
            <w:bottom w:val="none" w:sz="0" w:space="0" w:color="auto"/>
            <w:right w:val="none" w:sz="0" w:space="0" w:color="auto"/>
          </w:divBdr>
        </w:div>
        <w:div w:id="2026666885">
          <w:marLeft w:val="0"/>
          <w:marRight w:val="0"/>
          <w:marTop w:val="0"/>
          <w:marBottom w:val="0"/>
          <w:divBdr>
            <w:top w:val="none" w:sz="0" w:space="0" w:color="auto"/>
            <w:left w:val="none" w:sz="0" w:space="0" w:color="auto"/>
            <w:bottom w:val="none" w:sz="0" w:space="0" w:color="auto"/>
            <w:right w:val="none" w:sz="0" w:space="0" w:color="auto"/>
          </w:divBdr>
        </w:div>
      </w:divsChild>
    </w:div>
    <w:div w:id="1418208249">
      <w:bodyDiv w:val="1"/>
      <w:marLeft w:val="0"/>
      <w:marRight w:val="0"/>
      <w:marTop w:val="0"/>
      <w:marBottom w:val="0"/>
      <w:divBdr>
        <w:top w:val="none" w:sz="0" w:space="0" w:color="auto"/>
        <w:left w:val="none" w:sz="0" w:space="0" w:color="auto"/>
        <w:bottom w:val="none" w:sz="0" w:space="0" w:color="auto"/>
        <w:right w:val="none" w:sz="0" w:space="0" w:color="auto"/>
      </w:divBdr>
      <w:divsChild>
        <w:div w:id="1131823834">
          <w:marLeft w:val="0"/>
          <w:marRight w:val="0"/>
          <w:marTop w:val="0"/>
          <w:marBottom w:val="0"/>
          <w:divBdr>
            <w:top w:val="none" w:sz="0" w:space="0" w:color="auto"/>
            <w:left w:val="none" w:sz="0" w:space="0" w:color="auto"/>
            <w:bottom w:val="none" w:sz="0" w:space="0" w:color="auto"/>
            <w:right w:val="none" w:sz="0" w:space="0" w:color="auto"/>
          </w:divBdr>
          <w:divsChild>
            <w:div w:id="2021546782">
              <w:marLeft w:val="0"/>
              <w:marRight w:val="0"/>
              <w:marTop w:val="0"/>
              <w:marBottom w:val="0"/>
              <w:divBdr>
                <w:top w:val="none" w:sz="0" w:space="0" w:color="auto"/>
                <w:left w:val="none" w:sz="0" w:space="0" w:color="auto"/>
                <w:bottom w:val="none" w:sz="0" w:space="0" w:color="auto"/>
                <w:right w:val="none" w:sz="0" w:space="0" w:color="auto"/>
              </w:divBdr>
              <w:divsChild>
                <w:div w:id="1742019646">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1456560304">
      <w:bodyDiv w:val="1"/>
      <w:marLeft w:val="0"/>
      <w:marRight w:val="0"/>
      <w:marTop w:val="0"/>
      <w:marBottom w:val="0"/>
      <w:divBdr>
        <w:top w:val="none" w:sz="0" w:space="0" w:color="auto"/>
        <w:left w:val="none" w:sz="0" w:space="0" w:color="auto"/>
        <w:bottom w:val="none" w:sz="0" w:space="0" w:color="auto"/>
        <w:right w:val="none" w:sz="0" w:space="0" w:color="auto"/>
      </w:divBdr>
      <w:divsChild>
        <w:div w:id="76094985">
          <w:marLeft w:val="0"/>
          <w:marRight w:val="0"/>
          <w:marTop w:val="0"/>
          <w:marBottom w:val="0"/>
          <w:divBdr>
            <w:top w:val="none" w:sz="0" w:space="0" w:color="auto"/>
            <w:left w:val="none" w:sz="0" w:space="0" w:color="auto"/>
            <w:bottom w:val="none" w:sz="0" w:space="0" w:color="auto"/>
            <w:right w:val="none" w:sz="0" w:space="0" w:color="auto"/>
          </w:divBdr>
          <w:divsChild>
            <w:div w:id="117726157">
              <w:marLeft w:val="0"/>
              <w:marRight w:val="0"/>
              <w:marTop w:val="0"/>
              <w:marBottom w:val="0"/>
              <w:divBdr>
                <w:top w:val="none" w:sz="0" w:space="0" w:color="auto"/>
                <w:left w:val="none" w:sz="0" w:space="0" w:color="auto"/>
                <w:bottom w:val="none" w:sz="0" w:space="0" w:color="auto"/>
                <w:right w:val="none" w:sz="0" w:space="0" w:color="auto"/>
              </w:divBdr>
            </w:div>
            <w:div w:id="235358654">
              <w:marLeft w:val="0"/>
              <w:marRight w:val="0"/>
              <w:marTop w:val="0"/>
              <w:marBottom w:val="0"/>
              <w:divBdr>
                <w:top w:val="none" w:sz="0" w:space="0" w:color="auto"/>
                <w:left w:val="none" w:sz="0" w:space="0" w:color="auto"/>
                <w:bottom w:val="none" w:sz="0" w:space="0" w:color="auto"/>
                <w:right w:val="none" w:sz="0" w:space="0" w:color="auto"/>
              </w:divBdr>
            </w:div>
            <w:div w:id="297762391">
              <w:marLeft w:val="0"/>
              <w:marRight w:val="0"/>
              <w:marTop w:val="0"/>
              <w:marBottom w:val="0"/>
              <w:divBdr>
                <w:top w:val="none" w:sz="0" w:space="0" w:color="auto"/>
                <w:left w:val="none" w:sz="0" w:space="0" w:color="auto"/>
                <w:bottom w:val="none" w:sz="0" w:space="0" w:color="auto"/>
                <w:right w:val="none" w:sz="0" w:space="0" w:color="auto"/>
              </w:divBdr>
            </w:div>
            <w:div w:id="452091292">
              <w:marLeft w:val="0"/>
              <w:marRight w:val="0"/>
              <w:marTop w:val="0"/>
              <w:marBottom w:val="0"/>
              <w:divBdr>
                <w:top w:val="none" w:sz="0" w:space="0" w:color="auto"/>
                <w:left w:val="none" w:sz="0" w:space="0" w:color="auto"/>
                <w:bottom w:val="none" w:sz="0" w:space="0" w:color="auto"/>
                <w:right w:val="none" w:sz="0" w:space="0" w:color="auto"/>
              </w:divBdr>
            </w:div>
            <w:div w:id="470052046">
              <w:marLeft w:val="0"/>
              <w:marRight w:val="0"/>
              <w:marTop w:val="0"/>
              <w:marBottom w:val="0"/>
              <w:divBdr>
                <w:top w:val="none" w:sz="0" w:space="0" w:color="auto"/>
                <w:left w:val="none" w:sz="0" w:space="0" w:color="auto"/>
                <w:bottom w:val="none" w:sz="0" w:space="0" w:color="auto"/>
                <w:right w:val="none" w:sz="0" w:space="0" w:color="auto"/>
              </w:divBdr>
            </w:div>
            <w:div w:id="515457922">
              <w:marLeft w:val="0"/>
              <w:marRight w:val="0"/>
              <w:marTop w:val="0"/>
              <w:marBottom w:val="0"/>
              <w:divBdr>
                <w:top w:val="none" w:sz="0" w:space="0" w:color="auto"/>
                <w:left w:val="none" w:sz="0" w:space="0" w:color="auto"/>
                <w:bottom w:val="none" w:sz="0" w:space="0" w:color="auto"/>
                <w:right w:val="none" w:sz="0" w:space="0" w:color="auto"/>
              </w:divBdr>
            </w:div>
            <w:div w:id="820195058">
              <w:marLeft w:val="0"/>
              <w:marRight w:val="0"/>
              <w:marTop w:val="0"/>
              <w:marBottom w:val="0"/>
              <w:divBdr>
                <w:top w:val="none" w:sz="0" w:space="0" w:color="auto"/>
                <w:left w:val="none" w:sz="0" w:space="0" w:color="auto"/>
                <w:bottom w:val="none" w:sz="0" w:space="0" w:color="auto"/>
                <w:right w:val="none" w:sz="0" w:space="0" w:color="auto"/>
              </w:divBdr>
            </w:div>
            <w:div w:id="898176868">
              <w:marLeft w:val="0"/>
              <w:marRight w:val="0"/>
              <w:marTop w:val="0"/>
              <w:marBottom w:val="0"/>
              <w:divBdr>
                <w:top w:val="none" w:sz="0" w:space="0" w:color="auto"/>
                <w:left w:val="none" w:sz="0" w:space="0" w:color="auto"/>
                <w:bottom w:val="none" w:sz="0" w:space="0" w:color="auto"/>
                <w:right w:val="none" w:sz="0" w:space="0" w:color="auto"/>
              </w:divBdr>
            </w:div>
            <w:div w:id="1045911615">
              <w:marLeft w:val="0"/>
              <w:marRight w:val="0"/>
              <w:marTop w:val="0"/>
              <w:marBottom w:val="0"/>
              <w:divBdr>
                <w:top w:val="none" w:sz="0" w:space="0" w:color="auto"/>
                <w:left w:val="none" w:sz="0" w:space="0" w:color="auto"/>
                <w:bottom w:val="none" w:sz="0" w:space="0" w:color="auto"/>
                <w:right w:val="none" w:sz="0" w:space="0" w:color="auto"/>
              </w:divBdr>
            </w:div>
            <w:div w:id="1092316437">
              <w:marLeft w:val="0"/>
              <w:marRight w:val="0"/>
              <w:marTop w:val="0"/>
              <w:marBottom w:val="0"/>
              <w:divBdr>
                <w:top w:val="none" w:sz="0" w:space="0" w:color="auto"/>
                <w:left w:val="none" w:sz="0" w:space="0" w:color="auto"/>
                <w:bottom w:val="none" w:sz="0" w:space="0" w:color="auto"/>
                <w:right w:val="none" w:sz="0" w:space="0" w:color="auto"/>
              </w:divBdr>
            </w:div>
            <w:div w:id="1194414935">
              <w:marLeft w:val="0"/>
              <w:marRight w:val="0"/>
              <w:marTop w:val="0"/>
              <w:marBottom w:val="0"/>
              <w:divBdr>
                <w:top w:val="none" w:sz="0" w:space="0" w:color="auto"/>
                <w:left w:val="none" w:sz="0" w:space="0" w:color="auto"/>
                <w:bottom w:val="none" w:sz="0" w:space="0" w:color="auto"/>
                <w:right w:val="none" w:sz="0" w:space="0" w:color="auto"/>
              </w:divBdr>
            </w:div>
            <w:div w:id="1335188270">
              <w:marLeft w:val="0"/>
              <w:marRight w:val="0"/>
              <w:marTop w:val="0"/>
              <w:marBottom w:val="0"/>
              <w:divBdr>
                <w:top w:val="none" w:sz="0" w:space="0" w:color="auto"/>
                <w:left w:val="none" w:sz="0" w:space="0" w:color="auto"/>
                <w:bottom w:val="none" w:sz="0" w:space="0" w:color="auto"/>
                <w:right w:val="none" w:sz="0" w:space="0" w:color="auto"/>
              </w:divBdr>
            </w:div>
            <w:div w:id="1386758066">
              <w:marLeft w:val="0"/>
              <w:marRight w:val="0"/>
              <w:marTop w:val="0"/>
              <w:marBottom w:val="0"/>
              <w:divBdr>
                <w:top w:val="none" w:sz="0" w:space="0" w:color="auto"/>
                <w:left w:val="none" w:sz="0" w:space="0" w:color="auto"/>
                <w:bottom w:val="none" w:sz="0" w:space="0" w:color="auto"/>
                <w:right w:val="none" w:sz="0" w:space="0" w:color="auto"/>
              </w:divBdr>
            </w:div>
            <w:div w:id="1635065709">
              <w:marLeft w:val="0"/>
              <w:marRight w:val="0"/>
              <w:marTop w:val="0"/>
              <w:marBottom w:val="0"/>
              <w:divBdr>
                <w:top w:val="none" w:sz="0" w:space="0" w:color="auto"/>
                <w:left w:val="none" w:sz="0" w:space="0" w:color="auto"/>
                <w:bottom w:val="none" w:sz="0" w:space="0" w:color="auto"/>
                <w:right w:val="none" w:sz="0" w:space="0" w:color="auto"/>
              </w:divBdr>
            </w:div>
            <w:div w:id="1682466198">
              <w:marLeft w:val="0"/>
              <w:marRight w:val="0"/>
              <w:marTop w:val="0"/>
              <w:marBottom w:val="0"/>
              <w:divBdr>
                <w:top w:val="none" w:sz="0" w:space="0" w:color="auto"/>
                <w:left w:val="none" w:sz="0" w:space="0" w:color="auto"/>
                <w:bottom w:val="none" w:sz="0" w:space="0" w:color="auto"/>
                <w:right w:val="none" w:sz="0" w:space="0" w:color="auto"/>
              </w:divBdr>
            </w:div>
            <w:div w:id="1725910987">
              <w:marLeft w:val="0"/>
              <w:marRight w:val="0"/>
              <w:marTop w:val="0"/>
              <w:marBottom w:val="0"/>
              <w:divBdr>
                <w:top w:val="none" w:sz="0" w:space="0" w:color="auto"/>
                <w:left w:val="none" w:sz="0" w:space="0" w:color="auto"/>
                <w:bottom w:val="none" w:sz="0" w:space="0" w:color="auto"/>
                <w:right w:val="none" w:sz="0" w:space="0" w:color="auto"/>
              </w:divBdr>
            </w:div>
            <w:div w:id="2028604975">
              <w:marLeft w:val="0"/>
              <w:marRight w:val="0"/>
              <w:marTop w:val="0"/>
              <w:marBottom w:val="0"/>
              <w:divBdr>
                <w:top w:val="none" w:sz="0" w:space="0" w:color="auto"/>
                <w:left w:val="none" w:sz="0" w:space="0" w:color="auto"/>
                <w:bottom w:val="none" w:sz="0" w:space="0" w:color="auto"/>
                <w:right w:val="none" w:sz="0" w:space="0" w:color="auto"/>
              </w:divBdr>
            </w:div>
          </w:divsChild>
        </w:div>
        <w:div w:id="183256018">
          <w:marLeft w:val="0"/>
          <w:marRight w:val="0"/>
          <w:marTop w:val="0"/>
          <w:marBottom w:val="0"/>
          <w:divBdr>
            <w:top w:val="none" w:sz="0" w:space="0" w:color="auto"/>
            <w:left w:val="none" w:sz="0" w:space="0" w:color="auto"/>
            <w:bottom w:val="none" w:sz="0" w:space="0" w:color="auto"/>
            <w:right w:val="none" w:sz="0" w:space="0" w:color="auto"/>
          </w:divBdr>
        </w:div>
        <w:div w:id="363333068">
          <w:marLeft w:val="0"/>
          <w:marRight w:val="0"/>
          <w:marTop w:val="0"/>
          <w:marBottom w:val="0"/>
          <w:divBdr>
            <w:top w:val="none" w:sz="0" w:space="0" w:color="auto"/>
            <w:left w:val="none" w:sz="0" w:space="0" w:color="auto"/>
            <w:bottom w:val="none" w:sz="0" w:space="0" w:color="auto"/>
            <w:right w:val="none" w:sz="0" w:space="0" w:color="auto"/>
          </w:divBdr>
        </w:div>
        <w:div w:id="379716603">
          <w:marLeft w:val="0"/>
          <w:marRight w:val="0"/>
          <w:marTop w:val="0"/>
          <w:marBottom w:val="0"/>
          <w:divBdr>
            <w:top w:val="none" w:sz="0" w:space="0" w:color="auto"/>
            <w:left w:val="none" w:sz="0" w:space="0" w:color="auto"/>
            <w:bottom w:val="none" w:sz="0" w:space="0" w:color="auto"/>
            <w:right w:val="none" w:sz="0" w:space="0" w:color="auto"/>
          </w:divBdr>
          <w:divsChild>
            <w:div w:id="1117682667">
              <w:marLeft w:val="-75"/>
              <w:marRight w:val="0"/>
              <w:marTop w:val="30"/>
              <w:marBottom w:val="30"/>
              <w:divBdr>
                <w:top w:val="none" w:sz="0" w:space="0" w:color="auto"/>
                <w:left w:val="none" w:sz="0" w:space="0" w:color="auto"/>
                <w:bottom w:val="none" w:sz="0" w:space="0" w:color="auto"/>
                <w:right w:val="none" w:sz="0" w:space="0" w:color="auto"/>
              </w:divBdr>
              <w:divsChild>
                <w:div w:id="60107093">
                  <w:marLeft w:val="0"/>
                  <w:marRight w:val="0"/>
                  <w:marTop w:val="0"/>
                  <w:marBottom w:val="0"/>
                  <w:divBdr>
                    <w:top w:val="none" w:sz="0" w:space="0" w:color="auto"/>
                    <w:left w:val="none" w:sz="0" w:space="0" w:color="auto"/>
                    <w:bottom w:val="none" w:sz="0" w:space="0" w:color="auto"/>
                    <w:right w:val="none" w:sz="0" w:space="0" w:color="auto"/>
                  </w:divBdr>
                  <w:divsChild>
                    <w:div w:id="1142189711">
                      <w:marLeft w:val="0"/>
                      <w:marRight w:val="0"/>
                      <w:marTop w:val="0"/>
                      <w:marBottom w:val="0"/>
                      <w:divBdr>
                        <w:top w:val="none" w:sz="0" w:space="0" w:color="auto"/>
                        <w:left w:val="none" w:sz="0" w:space="0" w:color="auto"/>
                        <w:bottom w:val="none" w:sz="0" w:space="0" w:color="auto"/>
                        <w:right w:val="none" w:sz="0" w:space="0" w:color="auto"/>
                      </w:divBdr>
                    </w:div>
                  </w:divsChild>
                </w:div>
                <w:div w:id="191260821">
                  <w:marLeft w:val="0"/>
                  <w:marRight w:val="0"/>
                  <w:marTop w:val="0"/>
                  <w:marBottom w:val="0"/>
                  <w:divBdr>
                    <w:top w:val="none" w:sz="0" w:space="0" w:color="auto"/>
                    <w:left w:val="none" w:sz="0" w:space="0" w:color="auto"/>
                    <w:bottom w:val="none" w:sz="0" w:space="0" w:color="auto"/>
                    <w:right w:val="none" w:sz="0" w:space="0" w:color="auto"/>
                  </w:divBdr>
                  <w:divsChild>
                    <w:div w:id="413744192">
                      <w:marLeft w:val="0"/>
                      <w:marRight w:val="0"/>
                      <w:marTop w:val="0"/>
                      <w:marBottom w:val="0"/>
                      <w:divBdr>
                        <w:top w:val="none" w:sz="0" w:space="0" w:color="auto"/>
                        <w:left w:val="none" w:sz="0" w:space="0" w:color="auto"/>
                        <w:bottom w:val="none" w:sz="0" w:space="0" w:color="auto"/>
                        <w:right w:val="none" w:sz="0" w:space="0" w:color="auto"/>
                      </w:divBdr>
                    </w:div>
                  </w:divsChild>
                </w:div>
                <w:div w:id="614288460">
                  <w:marLeft w:val="0"/>
                  <w:marRight w:val="0"/>
                  <w:marTop w:val="0"/>
                  <w:marBottom w:val="0"/>
                  <w:divBdr>
                    <w:top w:val="none" w:sz="0" w:space="0" w:color="auto"/>
                    <w:left w:val="none" w:sz="0" w:space="0" w:color="auto"/>
                    <w:bottom w:val="none" w:sz="0" w:space="0" w:color="auto"/>
                    <w:right w:val="none" w:sz="0" w:space="0" w:color="auto"/>
                  </w:divBdr>
                  <w:divsChild>
                    <w:div w:id="52312399">
                      <w:marLeft w:val="0"/>
                      <w:marRight w:val="0"/>
                      <w:marTop w:val="0"/>
                      <w:marBottom w:val="0"/>
                      <w:divBdr>
                        <w:top w:val="none" w:sz="0" w:space="0" w:color="auto"/>
                        <w:left w:val="none" w:sz="0" w:space="0" w:color="auto"/>
                        <w:bottom w:val="none" w:sz="0" w:space="0" w:color="auto"/>
                        <w:right w:val="none" w:sz="0" w:space="0" w:color="auto"/>
                      </w:divBdr>
                    </w:div>
                  </w:divsChild>
                </w:div>
                <w:div w:id="964576789">
                  <w:marLeft w:val="0"/>
                  <w:marRight w:val="0"/>
                  <w:marTop w:val="0"/>
                  <w:marBottom w:val="0"/>
                  <w:divBdr>
                    <w:top w:val="none" w:sz="0" w:space="0" w:color="auto"/>
                    <w:left w:val="none" w:sz="0" w:space="0" w:color="auto"/>
                    <w:bottom w:val="none" w:sz="0" w:space="0" w:color="auto"/>
                    <w:right w:val="none" w:sz="0" w:space="0" w:color="auto"/>
                  </w:divBdr>
                  <w:divsChild>
                    <w:div w:id="1711150283">
                      <w:marLeft w:val="0"/>
                      <w:marRight w:val="0"/>
                      <w:marTop w:val="0"/>
                      <w:marBottom w:val="0"/>
                      <w:divBdr>
                        <w:top w:val="none" w:sz="0" w:space="0" w:color="auto"/>
                        <w:left w:val="none" w:sz="0" w:space="0" w:color="auto"/>
                        <w:bottom w:val="none" w:sz="0" w:space="0" w:color="auto"/>
                        <w:right w:val="none" w:sz="0" w:space="0" w:color="auto"/>
                      </w:divBdr>
                    </w:div>
                  </w:divsChild>
                </w:div>
                <w:div w:id="1168906400">
                  <w:marLeft w:val="0"/>
                  <w:marRight w:val="0"/>
                  <w:marTop w:val="0"/>
                  <w:marBottom w:val="0"/>
                  <w:divBdr>
                    <w:top w:val="none" w:sz="0" w:space="0" w:color="auto"/>
                    <w:left w:val="none" w:sz="0" w:space="0" w:color="auto"/>
                    <w:bottom w:val="none" w:sz="0" w:space="0" w:color="auto"/>
                    <w:right w:val="none" w:sz="0" w:space="0" w:color="auto"/>
                  </w:divBdr>
                  <w:divsChild>
                    <w:div w:id="915362927">
                      <w:marLeft w:val="0"/>
                      <w:marRight w:val="0"/>
                      <w:marTop w:val="0"/>
                      <w:marBottom w:val="0"/>
                      <w:divBdr>
                        <w:top w:val="none" w:sz="0" w:space="0" w:color="auto"/>
                        <w:left w:val="none" w:sz="0" w:space="0" w:color="auto"/>
                        <w:bottom w:val="none" w:sz="0" w:space="0" w:color="auto"/>
                        <w:right w:val="none" w:sz="0" w:space="0" w:color="auto"/>
                      </w:divBdr>
                    </w:div>
                  </w:divsChild>
                </w:div>
                <w:div w:id="1577016037">
                  <w:marLeft w:val="0"/>
                  <w:marRight w:val="0"/>
                  <w:marTop w:val="0"/>
                  <w:marBottom w:val="0"/>
                  <w:divBdr>
                    <w:top w:val="none" w:sz="0" w:space="0" w:color="auto"/>
                    <w:left w:val="none" w:sz="0" w:space="0" w:color="auto"/>
                    <w:bottom w:val="none" w:sz="0" w:space="0" w:color="auto"/>
                    <w:right w:val="none" w:sz="0" w:space="0" w:color="auto"/>
                  </w:divBdr>
                  <w:divsChild>
                    <w:div w:id="1322925680">
                      <w:marLeft w:val="0"/>
                      <w:marRight w:val="0"/>
                      <w:marTop w:val="0"/>
                      <w:marBottom w:val="0"/>
                      <w:divBdr>
                        <w:top w:val="none" w:sz="0" w:space="0" w:color="auto"/>
                        <w:left w:val="none" w:sz="0" w:space="0" w:color="auto"/>
                        <w:bottom w:val="none" w:sz="0" w:space="0" w:color="auto"/>
                        <w:right w:val="none" w:sz="0" w:space="0" w:color="auto"/>
                      </w:divBdr>
                    </w:div>
                  </w:divsChild>
                </w:div>
                <w:div w:id="1681154389">
                  <w:marLeft w:val="0"/>
                  <w:marRight w:val="0"/>
                  <w:marTop w:val="0"/>
                  <w:marBottom w:val="0"/>
                  <w:divBdr>
                    <w:top w:val="none" w:sz="0" w:space="0" w:color="auto"/>
                    <w:left w:val="none" w:sz="0" w:space="0" w:color="auto"/>
                    <w:bottom w:val="none" w:sz="0" w:space="0" w:color="auto"/>
                    <w:right w:val="none" w:sz="0" w:space="0" w:color="auto"/>
                  </w:divBdr>
                  <w:divsChild>
                    <w:div w:id="1528761484">
                      <w:marLeft w:val="0"/>
                      <w:marRight w:val="0"/>
                      <w:marTop w:val="0"/>
                      <w:marBottom w:val="0"/>
                      <w:divBdr>
                        <w:top w:val="none" w:sz="0" w:space="0" w:color="auto"/>
                        <w:left w:val="none" w:sz="0" w:space="0" w:color="auto"/>
                        <w:bottom w:val="none" w:sz="0" w:space="0" w:color="auto"/>
                        <w:right w:val="none" w:sz="0" w:space="0" w:color="auto"/>
                      </w:divBdr>
                    </w:div>
                  </w:divsChild>
                </w:div>
                <w:div w:id="1701592752">
                  <w:marLeft w:val="0"/>
                  <w:marRight w:val="0"/>
                  <w:marTop w:val="0"/>
                  <w:marBottom w:val="0"/>
                  <w:divBdr>
                    <w:top w:val="none" w:sz="0" w:space="0" w:color="auto"/>
                    <w:left w:val="none" w:sz="0" w:space="0" w:color="auto"/>
                    <w:bottom w:val="none" w:sz="0" w:space="0" w:color="auto"/>
                    <w:right w:val="none" w:sz="0" w:space="0" w:color="auto"/>
                  </w:divBdr>
                  <w:divsChild>
                    <w:div w:id="662052562">
                      <w:marLeft w:val="0"/>
                      <w:marRight w:val="0"/>
                      <w:marTop w:val="0"/>
                      <w:marBottom w:val="0"/>
                      <w:divBdr>
                        <w:top w:val="none" w:sz="0" w:space="0" w:color="auto"/>
                        <w:left w:val="none" w:sz="0" w:space="0" w:color="auto"/>
                        <w:bottom w:val="none" w:sz="0" w:space="0" w:color="auto"/>
                        <w:right w:val="none" w:sz="0" w:space="0" w:color="auto"/>
                      </w:divBdr>
                    </w:div>
                  </w:divsChild>
                </w:div>
                <w:div w:id="1772552391">
                  <w:marLeft w:val="0"/>
                  <w:marRight w:val="0"/>
                  <w:marTop w:val="0"/>
                  <w:marBottom w:val="0"/>
                  <w:divBdr>
                    <w:top w:val="none" w:sz="0" w:space="0" w:color="auto"/>
                    <w:left w:val="none" w:sz="0" w:space="0" w:color="auto"/>
                    <w:bottom w:val="none" w:sz="0" w:space="0" w:color="auto"/>
                    <w:right w:val="none" w:sz="0" w:space="0" w:color="auto"/>
                  </w:divBdr>
                  <w:divsChild>
                    <w:div w:id="854348822">
                      <w:marLeft w:val="0"/>
                      <w:marRight w:val="0"/>
                      <w:marTop w:val="0"/>
                      <w:marBottom w:val="0"/>
                      <w:divBdr>
                        <w:top w:val="none" w:sz="0" w:space="0" w:color="auto"/>
                        <w:left w:val="none" w:sz="0" w:space="0" w:color="auto"/>
                        <w:bottom w:val="none" w:sz="0" w:space="0" w:color="auto"/>
                        <w:right w:val="none" w:sz="0" w:space="0" w:color="auto"/>
                      </w:divBdr>
                    </w:div>
                  </w:divsChild>
                </w:div>
                <w:div w:id="1841771079">
                  <w:marLeft w:val="0"/>
                  <w:marRight w:val="0"/>
                  <w:marTop w:val="0"/>
                  <w:marBottom w:val="0"/>
                  <w:divBdr>
                    <w:top w:val="none" w:sz="0" w:space="0" w:color="auto"/>
                    <w:left w:val="none" w:sz="0" w:space="0" w:color="auto"/>
                    <w:bottom w:val="none" w:sz="0" w:space="0" w:color="auto"/>
                    <w:right w:val="none" w:sz="0" w:space="0" w:color="auto"/>
                  </w:divBdr>
                  <w:divsChild>
                    <w:div w:id="661276960">
                      <w:marLeft w:val="0"/>
                      <w:marRight w:val="0"/>
                      <w:marTop w:val="0"/>
                      <w:marBottom w:val="0"/>
                      <w:divBdr>
                        <w:top w:val="none" w:sz="0" w:space="0" w:color="auto"/>
                        <w:left w:val="none" w:sz="0" w:space="0" w:color="auto"/>
                        <w:bottom w:val="none" w:sz="0" w:space="0" w:color="auto"/>
                        <w:right w:val="none" w:sz="0" w:space="0" w:color="auto"/>
                      </w:divBdr>
                    </w:div>
                  </w:divsChild>
                </w:div>
                <w:div w:id="2108378089">
                  <w:marLeft w:val="0"/>
                  <w:marRight w:val="0"/>
                  <w:marTop w:val="0"/>
                  <w:marBottom w:val="0"/>
                  <w:divBdr>
                    <w:top w:val="none" w:sz="0" w:space="0" w:color="auto"/>
                    <w:left w:val="none" w:sz="0" w:space="0" w:color="auto"/>
                    <w:bottom w:val="none" w:sz="0" w:space="0" w:color="auto"/>
                    <w:right w:val="none" w:sz="0" w:space="0" w:color="auto"/>
                  </w:divBdr>
                  <w:divsChild>
                    <w:div w:id="831943081">
                      <w:marLeft w:val="0"/>
                      <w:marRight w:val="0"/>
                      <w:marTop w:val="0"/>
                      <w:marBottom w:val="0"/>
                      <w:divBdr>
                        <w:top w:val="none" w:sz="0" w:space="0" w:color="auto"/>
                        <w:left w:val="none" w:sz="0" w:space="0" w:color="auto"/>
                        <w:bottom w:val="none" w:sz="0" w:space="0" w:color="auto"/>
                        <w:right w:val="none" w:sz="0" w:space="0" w:color="auto"/>
                      </w:divBdr>
                    </w:div>
                  </w:divsChild>
                </w:div>
                <w:div w:id="2137139715">
                  <w:marLeft w:val="0"/>
                  <w:marRight w:val="0"/>
                  <w:marTop w:val="0"/>
                  <w:marBottom w:val="0"/>
                  <w:divBdr>
                    <w:top w:val="none" w:sz="0" w:space="0" w:color="auto"/>
                    <w:left w:val="none" w:sz="0" w:space="0" w:color="auto"/>
                    <w:bottom w:val="none" w:sz="0" w:space="0" w:color="auto"/>
                    <w:right w:val="none" w:sz="0" w:space="0" w:color="auto"/>
                  </w:divBdr>
                  <w:divsChild>
                    <w:div w:id="6303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5468">
          <w:marLeft w:val="0"/>
          <w:marRight w:val="0"/>
          <w:marTop w:val="0"/>
          <w:marBottom w:val="0"/>
          <w:divBdr>
            <w:top w:val="none" w:sz="0" w:space="0" w:color="auto"/>
            <w:left w:val="none" w:sz="0" w:space="0" w:color="auto"/>
            <w:bottom w:val="none" w:sz="0" w:space="0" w:color="auto"/>
            <w:right w:val="none" w:sz="0" w:space="0" w:color="auto"/>
          </w:divBdr>
        </w:div>
        <w:div w:id="486868761">
          <w:marLeft w:val="0"/>
          <w:marRight w:val="0"/>
          <w:marTop w:val="0"/>
          <w:marBottom w:val="0"/>
          <w:divBdr>
            <w:top w:val="none" w:sz="0" w:space="0" w:color="auto"/>
            <w:left w:val="none" w:sz="0" w:space="0" w:color="auto"/>
            <w:bottom w:val="none" w:sz="0" w:space="0" w:color="auto"/>
            <w:right w:val="none" w:sz="0" w:space="0" w:color="auto"/>
          </w:divBdr>
        </w:div>
        <w:div w:id="494422833">
          <w:marLeft w:val="0"/>
          <w:marRight w:val="0"/>
          <w:marTop w:val="0"/>
          <w:marBottom w:val="0"/>
          <w:divBdr>
            <w:top w:val="none" w:sz="0" w:space="0" w:color="auto"/>
            <w:left w:val="none" w:sz="0" w:space="0" w:color="auto"/>
            <w:bottom w:val="none" w:sz="0" w:space="0" w:color="auto"/>
            <w:right w:val="none" w:sz="0" w:space="0" w:color="auto"/>
          </w:divBdr>
        </w:div>
        <w:div w:id="739837225">
          <w:marLeft w:val="0"/>
          <w:marRight w:val="0"/>
          <w:marTop w:val="0"/>
          <w:marBottom w:val="0"/>
          <w:divBdr>
            <w:top w:val="none" w:sz="0" w:space="0" w:color="auto"/>
            <w:left w:val="none" w:sz="0" w:space="0" w:color="auto"/>
            <w:bottom w:val="none" w:sz="0" w:space="0" w:color="auto"/>
            <w:right w:val="none" w:sz="0" w:space="0" w:color="auto"/>
          </w:divBdr>
        </w:div>
        <w:div w:id="740755480">
          <w:marLeft w:val="0"/>
          <w:marRight w:val="0"/>
          <w:marTop w:val="0"/>
          <w:marBottom w:val="0"/>
          <w:divBdr>
            <w:top w:val="none" w:sz="0" w:space="0" w:color="auto"/>
            <w:left w:val="none" w:sz="0" w:space="0" w:color="auto"/>
            <w:bottom w:val="none" w:sz="0" w:space="0" w:color="auto"/>
            <w:right w:val="none" w:sz="0" w:space="0" w:color="auto"/>
          </w:divBdr>
        </w:div>
        <w:div w:id="971449503">
          <w:marLeft w:val="0"/>
          <w:marRight w:val="0"/>
          <w:marTop w:val="0"/>
          <w:marBottom w:val="0"/>
          <w:divBdr>
            <w:top w:val="none" w:sz="0" w:space="0" w:color="auto"/>
            <w:left w:val="none" w:sz="0" w:space="0" w:color="auto"/>
            <w:bottom w:val="none" w:sz="0" w:space="0" w:color="auto"/>
            <w:right w:val="none" w:sz="0" w:space="0" w:color="auto"/>
          </w:divBdr>
        </w:div>
        <w:div w:id="1061950245">
          <w:marLeft w:val="0"/>
          <w:marRight w:val="0"/>
          <w:marTop w:val="0"/>
          <w:marBottom w:val="0"/>
          <w:divBdr>
            <w:top w:val="none" w:sz="0" w:space="0" w:color="auto"/>
            <w:left w:val="none" w:sz="0" w:space="0" w:color="auto"/>
            <w:bottom w:val="none" w:sz="0" w:space="0" w:color="auto"/>
            <w:right w:val="none" w:sz="0" w:space="0" w:color="auto"/>
          </w:divBdr>
          <w:divsChild>
            <w:div w:id="1609703935">
              <w:marLeft w:val="-75"/>
              <w:marRight w:val="0"/>
              <w:marTop w:val="30"/>
              <w:marBottom w:val="30"/>
              <w:divBdr>
                <w:top w:val="none" w:sz="0" w:space="0" w:color="auto"/>
                <w:left w:val="none" w:sz="0" w:space="0" w:color="auto"/>
                <w:bottom w:val="none" w:sz="0" w:space="0" w:color="auto"/>
                <w:right w:val="none" w:sz="0" w:space="0" w:color="auto"/>
              </w:divBdr>
              <w:divsChild>
                <w:div w:id="28577641">
                  <w:marLeft w:val="0"/>
                  <w:marRight w:val="0"/>
                  <w:marTop w:val="0"/>
                  <w:marBottom w:val="0"/>
                  <w:divBdr>
                    <w:top w:val="none" w:sz="0" w:space="0" w:color="auto"/>
                    <w:left w:val="none" w:sz="0" w:space="0" w:color="auto"/>
                    <w:bottom w:val="none" w:sz="0" w:space="0" w:color="auto"/>
                    <w:right w:val="none" w:sz="0" w:space="0" w:color="auto"/>
                  </w:divBdr>
                  <w:divsChild>
                    <w:div w:id="1898321685">
                      <w:marLeft w:val="0"/>
                      <w:marRight w:val="0"/>
                      <w:marTop w:val="0"/>
                      <w:marBottom w:val="0"/>
                      <w:divBdr>
                        <w:top w:val="none" w:sz="0" w:space="0" w:color="auto"/>
                        <w:left w:val="none" w:sz="0" w:space="0" w:color="auto"/>
                        <w:bottom w:val="none" w:sz="0" w:space="0" w:color="auto"/>
                        <w:right w:val="none" w:sz="0" w:space="0" w:color="auto"/>
                      </w:divBdr>
                    </w:div>
                  </w:divsChild>
                </w:div>
                <w:div w:id="60058374">
                  <w:marLeft w:val="0"/>
                  <w:marRight w:val="0"/>
                  <w:marTop w:val="0"/>
                  <w:marBottom w:val="0"/>
                  <w:divBdr>
                    <w:top w:val="none" w:sz="0" w:space="0" w:color="auto"/>
                    <w:left w:val="none" w:sz="0" w:space="0" w:color="auto"/>
                    <w:bottom w:val="none" w:sz="0" w:space="0" w:color="auto"/>
                    <w:right w:val="none" w:sz="0" w:space="0" w:color="auto"/>
                  </w:divBdr>
                  <w:divsChild>
                    <w:div w:id="1653557974">
                      <w:marLeft w:val="0"/>
                      <w:marRight w:val="0"/>
                      <w:marTop w:val="0"/>
                      <w:marBottom w:val="0"/>
                      <w:divBdr>
                        <w:top w:val="none" w:sz="0" w:space="0" w:color="auto"/>
                        <w:left w:val="none" w:sz="0" w:space="0" w:color="auto"/>
                        <w:bottom w:val="none" w:sz="0" w:space="0" w:color="auto"/>
                        <w:right w:val="none" w:sz="0" w:space="0" w:color="auto"/>
                      </w:divBdr>
                    </w:div>
                  </w:divsChild>
                </w:div>
                <w:div w:id="163129363">
                  <w:marLeft w:val="0"/>
                  <w:marRight w:val="0"/>
                  <w:marTop w:val="0"/>
                  <w:marBottom w:val="0"/>
                  <w:divBdr>
                    <w:top w:val="none" w:sz="0" w:space="0" w:color="auto"/>
                    <w:left w:val="none" w:sz="0" w:space="0" w:color="auto"/>
                    <w:bottom w:val="none" w:sz="0" w:space="0" w:color="auto"/>
                    <w:right w:val="none" w:sz="0" w:space="0" w:color="auto"/>
                  </w:divBdr>
                  <w:divsChild>
                    <w:div w:id="754864434">
                      <w:marLeft w:val="0"/>
                      <w:marRight w:val="0"/>
                      <w:marTop w:val="0"/>
                      <w:marBottom w:val="0"/>
                      <w:divBdr>
                        <w:top w:val="none" w:sz="0" w:space="0" w:color="auto"/>
                        <w:left w:val="none" w:sz="0" w:space="0" w:color="auto"/>
                        <w:bottom w:val="none" w:sz="0" w:space="0" w:color="auto"/>
                        <w:right w:val="none" w:sz="0" w:space="0" w:color="auto"/>
                      </w:divBdr>
                    </w:div>
                  </w:divsChild>
                </w:div>
                <w:div w:id="165632355">
                  <w:marLeft w:val="0"/>
                  <w:marRight w:val="0"/>
                  <w:marTop w:val="0"/>
                  <w:marBottom w:val="0"/>
                  <w:divBdr>
                    <w:top w:val="none" w:sz="0" w:space="0" w:color="auto"/>
                    <w:left w:val="none" w:sz="0" w:space="0" w:color="auto"/>
                    <w:bottom w:val="none" w:sz="0" w:space="0" w:color="auto"/>
                    <w:right w:val="none" w:sz="0" w:space="0" w:color="auto"/>
                  </w:divBdr>
                  <w:divsChild>
                    <w:div w:id="818888588">
                      <w:marLeft w:val="0"/>
                      <w:marRight w:val="0"/>
                      <w:marTop w:val="0"/>
                      <w:marBottom w:val="0"/>
                      <w:divBdr>
                        <w:top w:val="none" w:sz="0" w:space="0" w:color="auto"/>
                        <w:left w:val="none" w:sz="0" w:space="0" w:color="auto"/>
                        <w:bottom w:val="none" w:sz="0" w:space="0" w:color="auto"/>
                        <w:right w:val="none" w:sz="0" w:space="0" w:color="auto"/>
                      </w:divBdr>
                    </w:div>
                  </w:divsChild>
                </w:div>
                <w:div w:id="298145025">
                  <w:marLeft w:val="0"/>
                  <w:marRight w:val="0"/>
                  <w:marTop w:val="0"/>
                  <w:marBottom w:val="0"/>
                  <w:divBdr>
                    <w:top w:val="none" w:sz="0" w:space="0" w:color="auto"/>
                    <w:left w:val="none" w:sz="0" w:space="0" w:color="auto"/>
                    <w:bottom w:val="none" w:sz="0" w:space="0" w:color="auto"/>
                    <w:right w:val="none" w:sz="0" w:space="0" w:color="auto"/>
                  </w:divBdr>
                  <w:divsChild>
                    <w:div w:id="2081097695">
                      <w:marLeft w:val="0"/>
                      <w:marRight w:val="0"/>
                      <w:marTop w:val="0"/>
                      <w:marBottom w:val="0"/>
                      <w:divBdr>
                        <w:top w:val="none" w:sz="0" w:space="0" w:color="auto"/>
                        <w:left w:val="none" w:sz="0" w:space="0" w:color="auto"/>
                        <w:bottom w:val="none" w:sz="0" w:space="0" w:color="auto"/>
                        <w:right w:val="none" w:sz="0" w:space="0" w:color="auto"/>
                      </w:divBdr>
                    </w:div>
                  </w:divsChild>
                </w:div>
                <w:div w:id="580406050">
                  <w:marLeft w:val="0"/>
                  <w:marRight w:val="0"/>
                  <w:marTop w:val="0"/>
                  <w:marBottom w:val="0"/>
                  <w:divBdr>
                    <w:top w:val="none" w:sz="0" w:space="0" w:color="auto"/>
                    <w:left w:val="none" w:sz="0" w:space="0" w:color="auto"/>
                    <w:bottom w:val="none" w:sz="0" w:space="0" w:color="auto"/>
                    <w:right w:val="none" w:sz="0" w:space="0" w:color="auto"/>
                  </w:divBdr>
                  <w:divsChild>
                    <w:div w:id="1109936668">
                      <w:marLeft w:val="0"/>
                      <w:marRight w:val="0"/>
                      <w:marTop w:val="0"/>
                      <w:marBottom w:val="0"/>
                      <w:divBdr>
                        <w:top w:val="none" w:sz="0" w:space="0" w:color="auto"/>
                        <w:left w:val="none" w:sz="0" w:space="0" w:color="auto"/>
                        <w:bottom w:val="none" w:sz="0" w:space="0" w:color="auto"/>
                        <w:right w:val="none" w:sz="0" w:space="0" w:color="auto"/>
                      </w:divBdr>
                    </w:div>
                  </w:divsChild>
                </w:div>
                <w:div w:id="940837029">
                  <w:marLeft w:val="0"/>
                  <w:marRight w:val="0"/>
                  <w:marTop w:val="0"/>
                  <w:marBottom w:val="0"/>
                  <w:divBdr>
                    <w:top w:val="none" w:sz="0" w:space="0" w:color="auto"/>
                    <w:left w:val="none" w:sz="0" w:space="0" w:color="auto"/>
                    <w:bottom w:val="none" w:sz="0" w:space="0" w:color="auto"/>
                    <w:right w:val="none" w:sz="0" w:space="0" w:color="auto"/>
                  </w:divBdr>
                  <w:divsChild>
                    <w:div w:id="1169715916">
                      <w:marLeft w:val="0"/>
                      <w:marRight w:val="0"/>
                      <w:marTop w:val="0"/>
                      <w:marBottom w:val="0"/>
                      <w:divBdr>
                        <w:top w:val="none" w:sz="0" w:space="0" w:color="auto"/>
                        <w:left w:val="none" w:sz="0" w:space="0" w:color="auto"/>
                        <w:bottom w:val="none" w:sz="0" w:space="0" w:color="auto"/>
                        <w:right w:val="none" w:sz="0" w:space="0" w:color="auto"/>
                      </w:divBdr>
                    </w:div>
                  </w:divsChild>
                </w:div>
                <w:div w:id="1180848029">
                  <w:marLeft w:val="0"/>
                  <w:marRight w:val="0"/>
                  <w:marTop w:val="0"/>
                  <w:marBottom w:val="0"/>
                  <w:divBdr>
                    <w:top w:val="none" w:sz="0" w:space="0" w:color="auto"/>
                    <w:left w:val="none" w:sz="0" w:space="0" w:color="auto"/>
                    <w:bottom w:val="none" w:sz="0" w:space="0" w:color="auto"/>
                    <w:right w:val="none" w:sz="0" w:space="0" w:color="auto"/>
                  </w:divBdr>
                  <w:divsChild>
                    <w:div w:id="1850757327">
                      <w:marLeft w:val="0"/>
                      <w:marRight w:val="0"/>
                      <w:marTop w:val="0"/>
                      <w:marBottom w:val="0"/>
                      <w:divBdr>
                        <w:top w:val="none" w:sz="0" w:space="0" w:color="auto"/>
                        <w:left w:val="none" w:sz="0" w:space="0" w:color="auto"/>
                        <w:bottom w:val="none" w:sz="0" w:space="0" w:color="auto"/>
                        <w:right w:val="none" w:sz="0" w:space="0" w:color="auto"/>
                      </w:divBdr>
                    </w:div>
                  </w:divsChild>
                </w:div>
                <w:div w:id="1568494252">
                  <w:marLeft w:val="0"/>
                  <w:marRight w:val="0"/>
                  <w:marTop w:val="0"/>
                  <w:marBottom w:val="0"/>
                  <w:divBdr>
                    <w:top w:val="none" w:sz="0" w:space="0" w:color="auto"/>
                    <w:left w:val="none" w:sz="0" w:space="0" w:color="auto"/>
                    <w:bottom w:val="none" w:sz="0" w:space="0" w:color="auto"/>
                    <w:right w:val="none" w:sz="0" w:space="0" w:color="auto"/>
                  </w:divBdr>
                  <w:divsChild>
                    <w:div w:id="1807354933">
                      <w:marLeft w:val="0"/>
                      <w:marRight w:val="0"/>
                      <w:marTop w:val="0"/>
                      <w:marBottom w:val="0"/>
                      <w:divBdr>
                        <w:top w:val="none" w:sz="0" w:space="0" w:color="auto"/>
                        <w:left w:val="none" w:sz="0" w:space="0" w:color="auto"/>
                        <w:bottom w:val="none" w:sz="0" w:space="0" w:color="auto"/>
                        <w:right w:val="none" w:sz="0" w:space="0" w:color="auto"/>
                      </w:divBdr>
                    </w:div>
                  </w:divsChild>
                </w:div>
                <w:div w:id="1824201285">
                  <w:marLeft w:val="0"/>
                  <w:marRight w:val="0"/>
                  <w:marTop w:val="0"/>
                  <w:marBottom w:val="0"/>
                  <w:divBdr>
                    <w:top w:val="none" w:sz="0" w:space="0" w:color="auto"/>
                    <w:left w:val="none" w:sz="0" w:space="0" w:color="auto"/>
                    <w:bottom w:val="none" w:sz="0" w:space="0" w:color="auto"/>
                    <w:right w:val="none" w:sz="0" w:space="0" w:color="auto"/>
                  </w:divBdr>
                  <w:divsChild>
                    <w:div w:id="1623026895">
                      <w:marLeft w:val="0"/>
                      <w:marRight w:val="0"/>
                      <w:marTop w:val="0"/>
                      <w:marBottom w:val="0"/>
                      <w:divBdr>
                        <w:top w:val="none" w:sz="0" w:space="0" w:color="auto"/>
                        <w:left w:val="none" w:sz="0" w:space="0" w:color="auto"/>
                        <w:bottom w:val="none" w:sz="0" w:space="0" w:color="auto"/>
                        <w:right w:val="none" w:sz="0" w:space="0" w:color="auto"/>
                      </w:divBdr>
                    </w:div>
                  </w:divsChild>
                </w:div>
                <w:div w:id="1955358994">
                  <w:marLeft w:val="0"/>
                  <w:marRight w:val="0"/>
                  <w:marTop w:val="0"/>
                  <w:marBottom w:val="0"/>
                  <w:divBdr>
                    <w:top w:val="none" w:sz="0" w:space="0" w:color="auto"/>
                    <w:left w:val="none" w:sz="0" w:space="0" w:color="auto"/>
                    <w:bottom w:val="none" w:sz="0" w:space="0" w:color="auto"/>
                    <w:right w:val="none" w:sz="0" w:space="0" w:color="auto"/>
                  </w:divBdr>
                  <w:divsChild>
                    <w:div w:id="1281692880">
                      <w:marLeft w:val="0"/>
                      <w:marRight w:val="0"/>
                      <w:marTop w:val="0"/>
                      <w:marBottom w:val="0"/>
                      <w:divBdr>
                        <w:top w:val="none" w:sz="0" w:space="0" w:color="auto"/>
                        <w:left w:val="none" w:sz="0" w:space="0" w:color="auto"/>
                        <w:bottom w:val="none" w:sz="0" w:space="0" w:color="auto"/>
                        <w:right w:val="none" w:sz="0" w:space="0" w:color="auto"/>
                      </w:divBdr>
                    </w:div>
                  </w:divsChild>
                </w:div>
                <w:div w:id="2085957429">
                  <w:marLeft w:val="0"/>
                  <w:marRight w:val="0"/>
                  <w:marTop w:val="0"/>
                  <w:marBottom w:val="0"/>
                  <w:divBdr>
                    <w:top w:val="none" w:sz="0" w:space="0" w:color="auto"/>
                    <w:left w:val="none" w:sz="0" w:space="0" w:color="auto"/>
                    <w:bottom w:val="none" w:sz="0" w:space="0" w:color="auto"/>
                    <w:right w:val="none" w:sz="0" w:space="0" w:color="auto"/>
                  </w:divBdr>
                  <w:divsChild>
                    <w:div w:id="15900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5951">
          <w:marLeft w:val="0"/>
          <w:marRight w:val="0"/>
          <w:marTop w:val="0"/>
          <w:marBottom w:val="0"/>
          <w:divBdr>
            <w:top w:val="none" w:sz="0" w:space="0" w:color="auto"/>
            <w:left w:val="none" w:sz="0" w:space="0" w:color="auto"/>
            <w:bottom w:val="none" w:sz="0" w:space="0" w:color="auto"/>
            <w:right w:val="none" w:sz="0" w:space="0" w:color="auto"/>
          </w:divBdr>
        </w:div>
        <w:div w:id="1200314320">
          <w:marLeft w:val="0"/>
          <w:marRight w:val="0"/>
          <w:marTop w:val="0"/>
          <w:marBottom w:val="0"/>
          <w:divBdr>
            <w:top w:val="none" w:sz="0" w:space="0" w:color="auto"/>
            <w:left w:val="none" w:sz="0" w:space="0" w:color="auto"/>
            <w:bottom w:val="none" w:sz="0" w:space="0" w:color="auto"/>
            <w:right w:val="none" w:sz="0" w:space="0" w:color="auto"/>
          </w:divBdr>
        </w:div>
        <w:div w:id="1209995196">
          <w:marLeft w:val="0"/>
          <w:marRight w:val="0"/>
          <w:marTop w:val="0"/>
          <w:marBottom w:val="0"/>
          <w:divBdr>
            <w:top w:val="none" w:sz="0" w:space="0" w:color="auto"/>
            <w:left w:val="none" w:sz="0" w:space="0" w:color="auto"/>
            <w:bottom w:val="none" w:sz="0" w:space="0" w:color="auto"/>
            <w:right w:val="none" w:sz="0" w:space="0" w:color="auto"/>
          </w:divBdr>
          <w:divsChild>
            <w:div w:id="2014409768">
              <w:marLeft w:val="-75"/>
              <w:marRight w:val="0"/>
              <w:marTop w:val="30"/>
              <w:marBottom w:val="30"/>
              <w:divBdr>
                <w:top w:val="none" w:sz="0" w:space="0" w:color="auto"/>
                <w:left w:val="none" w:sz="0" w:space="0" w:color="auto"/>
                <w:bottom w:val="none" w:sz="0" w:space="0" w:color="auto"/>
                <w:right w:val="none" w:sz="0" w:space="0" w:color="auto"/>
              </w:divBdr>
              <w:divsChild>
                <w:div w:id="57169635">
                  <w:marLeft w:val="0"/>
                  <w:marRight w:val="0"/>
                  <w:marTop w:val="0"/>
                  <w:marBottom w:val="0"/>
                  <w:divBdr>
                    <w:top w:val="none" w:sz="0" w:space="0" w:color="auto"/>
                    <w:left w:val="none" w:sz="0" w:space="0" w:color="auto"/>
                    <w:bottom w:val="none" w:sz="0" w:space="0" w:color="auto"/>
                    <w:right w:val="none" w:sz="0" w:space="0" w:color="auto"/>
                  </w:divBdr>
                  <w:divsChild>
                    <w:div w:id="324550210">
                      <w:marLeft w:val="0"/>
                      <w:marRight w:val="0"/>
                      <w:marTop w:val="0"/>
                      <w:marBottom w:val="0"/>
                      <w:divBdr>
                        <w:top w:val="none" w:sz="0" w:space="0" w:color="auto"/>
                        <w:left w:val="none" w:sz="0" w:space="0" w:color="auto"/>
                        <w:bottom w:val="none" w:sz="0" w:space="0" w:color="auto"/>
                        <w:right w:val="none" w:sz="0" w:space="0" w:color="auto"/>
                      </w:divBdr>
                    </w:div>
                  </w:divsChild>
                </w:div>
                <w:div w:id="63987845">
                  <w:marLeft w:val="0"/>
                  <w:marRight w:val="0"/>
                  <w:marTop w:val="0"/>
                  <w:marBottom w:val="0"/>
                  <w:divBdr>
                    <w:top w:val="none" w:sz="0" w:space="0" w:color="auto"/>
                    <w:left w:val="none" w:sz="0" w:space="0" w:color="auto"/>
                    <w:bottom w:val="none" w:sz="0" w:space="0" w:color="auto"/>
                    <w:right w:val="none" w:sz="0" w:space="0" w:color="auto"/>
                  </w:divBdr>
                  <w:divsChild>
                    <w:div w:id="1999847355">
                      <w:marLeft w:val="0"/>
                      <w:marRight w:val="0"/>
                      <w:marTop w:val="0"/>
                      <w:marBottom w:val="0"/>
                      <w:divBdr>
                        <w:top w:val="none" w:sz="0" w:space="0" w:color="auto"/>
                        <w:left w:val="none" w:sz="0" w:space="0" w:color="auto"/>
                        <w:bottom w:val="none" w:sz="0" w:space="0" w:color="auto"/>
                        <w:right w:val="none" w:sz="0" w:space="0" w:color="auto"/>
                      </w:divBdr>
                    </w:div>
                  </w:divsChild>
                </w:div>
                <w:div w:id="69086435">
                  <w:marLeft w:val="0"/>
                  <w:marRight w:val="0"/>
                  <w:marTop w:val="0"/>
                  <w:marBottom w:val="0"/>
                  <w:divBdr>
                    <w:top w:val="none" w:sz="0" w:space="0" w:color="auto"/>
                    <w:left w:val="none" w:sz="0" w:space="0" w:color="auto"/>
                    <w:bottom w:val="none" w:sz="0" w:space="0" w:color="auto"/>
                    <w:right w:val="none" w:sz="0" w:space="0" w:color="auto"/>
                  </w:divBdr>
                  <w:divsChild>
                    <w:div w:id="1310747165">
                      <w:marLeft w:val="0"/>
                      <w:marRight w:val="0"/>
                      <w:marTop w:val="0"/>
                      <w:marBottom w:val="0"/>
                      <w:divBdr>
                        <w:top w:val="none" w:sz="0" w:space="0" w:color="auto"/>
                        <w:left w:val="none" w:sz="0" w:space="0" w:color="auto"/>
                        <w:bottom w:val="none" w:sz="0" w:space="0" w:color="auto"/>
                        <w:right w:val="none" w:sz="0" w:space="0" w:color="auto"/>
                      </w:divBdr>
                    </w:div>
                  </w:divsChild>
                </w:div>
                <w:div w:id="106899706">
                  <w:marLeft w:val="0"/>
                  <w:marRight w:val="0"/>
                  <w:marTop w:val="0"/>
                  <w:marBottom w:val="0"/>
                  <w:divBdr>
                    <w:top w:val="none" w:sz="0" w:space="0" w:color="auto"/>
                    <w:left w:val="none" w:sz="0" w:space="0" w:color="auto"/>
                    <w:bottom w:val="none" w:sz="0" w:space="0" w:color="auto"/>
                    <w:right w:val="none" w:sz="0" w:space="0" w:color="auto"/>
                  </w:divBdr>
                  <w:divsChild>
                    <w:div w:id="1749228362">
                      <w:marLeft w:val="0"/>
                      <w:marRight w:val="0"/>
                      <w:marTop w:val="0"/>
                      <w:marBottom w:val="0"/>
                      <w:divBdr>
                        <w:top w:val="none" w:sz="0" w:space="0" w:color="auto"/>
                        <w:left w:val="none" w:sz="0" w:space="0" w:color="auto"/>
                        <w:bottom w:val="none" w:sz="0" w:space="0" w:color="auto"/>
                        <w:right w:val="none" w:sz="0" w:space="0" w:color="auto"/>
                      </w:divBdr>
                    </w:div>
                  </w:divsChild>
                </w:div>
                <w:div w:id="141505704">
                  <w:marLeft w:val="0"/>
                  <w:marRight w:val="0"/>
                  <w:marTop w:val="0"/>
                  <w:marBottom w:val="0"/>
                  <w:divBdr>
                    <w:top w:val="none" w:sz="0" w:space="0" w:color="auto"/>
                    <w:left w:val="none" w:sz="0" w:space="0" w:color="auto"/>
                    <w:bottom w:val="none" w:sz="0" w:space="0" w:color="auto"/>
                    <w:right w:val="none" w:sz="0" w:space="0" w:color="auto"/>
                  </w:divBdr>
                  <w:divsChild>
                    <w:div w:id="1490487767">
                      <w:marLeft w:val="0"/>
                      <w:marRight w:val="0"/>
                      <w:marTop w:val="0"/>
                      <w:marBottom w:val="0"/>
                      <w:divBdr>
                        <w:top w:val="none" w:sz="0" w:space="0" w:color="auto"/>
                        <w:left w:val="none" w:sz="0" w:space="0" w:color="auto"/>
                        <w:bottom w:val="none" w:sz="0" w:space="0" w:color="auto"/>
                        <w:right w:val="none" w:sz="0" w:space="0" w:color="auto"/>
                      </w:divBdr>
                    </w:div>
                  </w:divsChild>
                </w:div>
                <w:div w:id="320088863">
                  <w:marLeft w:val="0"/>
                  <w:marRight w:val="0"/>
                  <w:marTop w:val="0"/>
                  <w:marBottom w:val="0"/>
                  <w:divBdr>
                    <w:top w:val="none" w:sz="0" w:space="0" w:color="auto"/>
                    <w:left w:val="none" w:sz="0" w:space="0" w:color="auto"/>
                    <w:bottom w:val="none" w:sz="0" w:space="0" w:color="auto"/>
                    <w:right w:val="none" w:sz="0" w:space="0" w:color="auto"/>
                  </w:divBdr>
                  <w:divsChild>
                    <w:div w:id="1632324911">
                      <w:marLeft w:val="0"/>
                      <w:marRight w:val="0"/>
                      <w:marTop w:val="0"/>
                      <w:marBottom w:val="0"/>
                      <w:divBdr>
                        <w:top w:val="none" w:sz="0" w:space="0" w:color="auto"/>
                        <w:left w:val="none" w:sz="0" w:space="0" w:color="auto"/>
                        <w:bottom w:val="none" w:sz="0" w:space="0" w:color="auto"/>
                        <w:right w:val="none" w:sz="0" w:space="0" w:color="auto"/>
                      </w:divBdr>
                    </w:div>
                  </w:divsChild>
                </w:div>
                <w:div w:id="392697770">
                  <w:marLeft w:val="0"/>
                  <w:marRight w:val="0"/>
                  <w:marTop w:val="0"/>
                  <w:marBottom w:val="0"/>
                  <w:divBdr>
                    <w:top w:val="none" w:sz="0" w:space="0" w:color="auto"/>
                    <w:left w:val="none" w:sz="0" w:space="0" w:color="auto"/>
                    <w:bottom w:val="none" w:sz="0" w:space="0" w:color="auto"/>
                    <w:right w:val="none" w:sz="0" w:space="0" w:color="auto"/>
                  </w:divBdr>
                  <w:divsChild>
                    <w:div w:id="1430152076">
                      <w:marLeft w:val="0"/>
                      <w:marRight w:val="0"/>
                      <w:marTop w:val="0"/>
                      <w:marBottom w:val="0"/>
                      <w:divBdr>
                        <w:top w:val="none" w:sz="0" w:space="0" w:color="auto"/>
                        <w:left w:val="none" w:sz="0" w:space="0" w:color="auto"/>
                        <w:bottom w:val="none" w:sz="0" w:space="0" w:color="auto"/>
                        <w:right w:val="none" w:sz="0" w:space="0" w:color="auto"/>
                      </w:divBdr>
                    </w:div>
                  </w:divsChild>
                </w:div>
                <w:div w:id="406223060">
                  <w:marLeft w:val="0"/>
                  <w:marRight w:val="0"/>
                  <w:marTop w:val="0"/>
                  <w:marBottom w:val="0"/>
                  <w:divBdr>
                    <w:top w:val="none" w:sz="0" w:space="0" w:color="auto"/>
                    <w:left w:val="none" w:sz="0" w:space="0" w:color="auto"/>
                    <w:bottom w:val="none" w:sz="0" w:space="0" w:color="auto"/>
                    <w:right w:val="none" w:sz="0" w:space="0" w:color="auto"/>
                  </w:divBdr>
                  <w:divsChild>
                    <w:div w:id="55277116">
                      <w:marLeft w:val="0"/>
                      <w:marRight w:val="0"/>
                      <w:marTop w:val="0"/>
                      <w:marBottom w:val="0"/>
                      <w:divBdr>
                        <w:top w:val="none" w:sz="0" w:space="0" w:color="auto"/>
                        <w:left w:val="none" w:sz="0" w:space="0" w:color="auto"/>
                        <w:bottom w:val="none" w:sz="0" w:space="0" w:color="auto"/>
                        <w:right w:val="none" w:sz="0" w:space="0" w:color="auto"/>
                      </w:divBdr>
                    </w:div>
                  </w:divsChild>
                </w:div>
                <w:div w:id="496574919">
                  <w:marLeft w:val="0"/>
                  <w:marRight w:val="0"/>
                  <w:marTop w:val="0"/>
                  <w:marBottom w:val="0"/>
                  <w:divBdr>
                    <w:top w:val="none" w:sz="0" w:space="0" w:color="auto"/>
                    <w:left w:val="none" w:sz="0" w:space="0" w:color="auto"/>
                    <w:bottom w:val="none" w:sz="0" w:space="0" w:color="auto"/>
                    <w:right w:val="none" w:sz="0" w:space="0" w:color="auto"/>
                  </w:divBdr>
                  <w:divsChild>
                    <w:div w:id="936790269">
                      <w:marLeft w:val="0"/>
                      <w:marRight w:val="0"/>
                      <w:marTop w:val="0"/>
                      <w:marBottom w:val="0"/>
                      <w:divBdr>
                        <w:top w:val="none" w:sz="0" w:space="0" w:color="auto"/>
                        <w:left w:val="none" w:sz="0" w:space="0" w:color="auto"/>
                        <w:bottom w:val="none" w:sz="0" w:space="0" w:color="auto"/>
                        <w:right w:val="none" w:sz="0" w:space="0" w:color="auto"/>
                      </w:divBdr>
                    </w:div>
                  </w:divsChild>
                </w:div>
                <w:div w:id="880436732">
                  <w:marLeft w:val="0"/>
                  <w:marRight w:val="0"/>
                  <w:marTop w:val="0"/>
                  <w:marBottom w:val="0"/>
                  <w:divBdr>
                    <w:top w:val="none" w:sz="0" w:space="0" w:color="auto"/>
                    <w:left w:val="none" w:sz="0" w:space="0" w:color="auto"/>
                    <w:bottom w:val="none" w:sz="0" w:space="0" w:color="auto"/>
                    <w:right w:val="none" w:sz="0" w:space="0" w:color="auto"/>
                  </w:divBdr>
                  <w:divsChild>
                    <w:div w:id="561478953">
                      <w:marLeft w:val="0"/>
                      <w:marRight w:val="0"/>
                      <w:marTop w:val="0"/>
                      <w:marBottom w:val="0"/>
                      <w:divBdr>
                        <w:top w:val="none" w:sz="0" w:space="0" w:color="auto"/>
                        <w:left w:val="none" w:sz="0" w:space="0" w:color="auto"/>
                        <w:bottom w:val="none" w:sz="0" w:space="0" w:color="auto"/>
                        <w:right w:val="none" w:sz="0" w:space="0" w:color="auto"/>
                      </w:divBdr>
                    </w:div>
                  </w:divsChild>
                </w:div>
                <w:div w:id="926812957">
                  <w:marLeft w:val="0"/>
                  <w:marRight w:val="0"/>
                  <w:marTop w:val="0"/>
                  <w:marBottom w:val="0"/>
                  <w:divBdr>
                    <w:top w:val="none" w:sz="0" w:space="0" w:color="auto"/>
                    <w:left w:val="none" w:sz="0" w:space="0" w:color="auto"/>
                    <w:bottom w:val="none" w:sz="0" w:space="0" w:color="auto"/>
                    <w:right w:val="none" w:sz="0" w:space="0" w:color="auto"/>
                  </w:divBdr>
                  <w:divsChild>
                    <w:div w:id="2072001211">
                      <w:marLeft w:val="0"/>
                      <w:marRight w:val="0"/>
                      <w:marTop w:val="0"/>
                      <w:marBottom w:val="0"/>
                      <w:divBdr>
                        <w:top w:val="none" w:sz="0" w:space="0" w:color="auto"/>
                        <w:left w:val="none" w:sz="0" w:space="0" w:color="auto"/>
                        <w:bottom w:val="none" w:sz="0" w:space="0" w:color="auto"/>
                        <w:right w:val="none" w:sz="0" w:space="0" w:color="auto"/>
                      </w:divBdr>
                    </w:div>
                  </w:divsChild>
                </w:div>
                <w:div w:id="953054045">
                  <w:marLeft w:val="0"/>
                  <w:marRight w:val="0"/>
                  <w:marTop w:val="0"/>
                  <w:marBottom w:val="0"/>
                  <w:divBdr>
                    <w:top w:val="none" w:sz="0" w:space="0" w:color="auto"/>
                    <w:left w:val="none" w:sz="0" w:space="0" w:color="auto"/>
                    <w:bottom w:val="none" w:sz="0" w:space="0" w:color="auto"/>
                    <w:right w:val="none" w:sz="0" w:space="0" w:color="auto"/>
                  </w:divBdr>
                  <w:divsChild>
                    <w:div w:id="1084835883">
                      <w:marLeft w:val="0"/>
                      <w:marRight w:val="0"/>
                      <w:marTop w:val="0"/>
                      <w:marBottom w:val="0"/>
                      <w:divBdr>
                        <w:top w:val="none" w:sz="0" w:space="0" w:color="auto"/>
                        <w:left w:val="none" w:sz="0" w:space="0" w:color="auto"/>
                        <w:bottom w:val="none" w:sz="0" w:space="0" w:color="auto"/>
                        <w:right w:val="none" w:sz="0" w:space="0" w:color="auto"/>
                      </w:divBdr>
                    </w:div>
                  </w:divsChild>
                </w:div>
                <w:div w:id="1009865259">
                  <w:marLeft w:val="0"/>
                  <w:marRight w:val="0"/>
                  <w:marTop w:val="0"/>
                  <w:marBottom w:val="0"/>
                  <w:divBdr>
                    <w:top w:val="none" w:sz="0" w:space="0" w:color="auto"/>
                    <w:left w:val="none" w:sz="0" w:space="0" w:color="auto"/>
                    <w:bottom w:val="none" w:sz="0" w:space="0" w:color="auto"/>
                    <w:right w:val="none" w:sz="0" w:space="0" w:color="auto"/>
                  </w:divBdr>
                  <w:divsChild>
                    <w:div w:id="1917125744">
                      <w:marLeft w:val="0"/>
                      <w:marRight w:val="0"/>
                      <w:marTop w:val="0"/>
                      <w:marBottom w:val="0"/>
                      <w:divBdr>
                        <w:top w:val="none" w:sz="0" w:space="0" w:color="auto"/>
                        <w:left w:val="none" w:sz="0" w:space="0" w:color="auto"/>
                        <w:bottom w:val="none" w:sz="0" w:space="0" w:color="auto"/>
                        <w:right w:val="none" w:sz="0" w:space="0" w:color="auto"/>
                      </w:divBdr>
                    </w:div>
                  </w:divsChild>
                </w:div>
                <w:div w:id="1033963539">
                  <w:marLeft w:val="0"/>
                  <w:marRight w:val="0"/>
                  <w:marTop w:val="0"/>
                  <w:marBottom w:val="0"/>
                  <w:divBdr>
                    <w:top w:val="none" w:sz="0" w:space="0" w:color="auto"/>
                    <w:left w:val="none" w:sz="0" w:space="0" w:color="auto"/>
                    <w:bottom w:val="none" w:sz="0" w:space="0" w:color="auto"/>
                    <w:right w:val="none" w:sz="0" w:space="0" w:color="auto"/>
                  </w:divBdr>
                  <w:divsChild>
                    <w:div w:id="1648319189">
                      <w:marLeft w:val="0"/>
                      <w:marRight w:val="0"/>
                      <w:marTop w:val="0"/>
                      <w:marBottom w:val="0"/>
                      <w:divBdr>
                        <w:top w:val="none" w:sz="0" w:space="0" w:color="auto"/>
                        <w:left w:val="none" w:sz="0" w:space="0" w:color="auto"/>
                        <w:bottom w:val="none" w:sz="0" w:space="0" w:color="auto"/>
                        <w:right w:val="none" w:sz="0" w:space="0" w:color="auto"/>
                      </w:divBdr>
                    </w:div>
                  </w:divsChild>
                </w:div>
                <w:div w:id="1160077784">
                  <w:marLeft w:val="0"/>
                  <w:marRight w:val="0"/>
                  <w:marTop w:val="0"/>
                  <w:marBottom w:val="0"/>
                  <w:divBdr>
                    <w:top w:val="none" w:sz="0" w:space="0" w:color="auto"/>
                    <w:left w:val="none" w:sz="0" w:space="0" w:color="auto"/>
                    <w:bottom w:val="none" w:sz="0" w:space="0" w:color="auto"/>
                    <w:right w:val="none" w:sz="0" w:space="0" w:color="auto"/>
                  </w:divBdr>
                  <w:divsChild>
                    <w:div w:id="345521698">
                      <w:marLeft w:val="0"/>
                      <w:marRight w:val="0"/>
                      <w:marTop w:val="0"/>
                      <w:marBottom w:val="0"/>
                      <w:divBdr>
                        <w:top w:val="none" w:sz="0" w:space="0" w:color="auto"/>
                        <w:left w:val="none" w:sz="0" w:space="0" w:color="auto"/>
                        <w:bottom w:val="none" w:sz="0" w:space="0" w:color="auto"/>
                        <w:right w:val="none" w:sz="0" w:space="0" w:color="auto"/>
                      </w:divBdr>
                    </w:div>
                  </w:divsChild>
                </w:div>
                <w:div w:id="1181430609">
                  <w:marLeft w:val="0"/>
                  <w:marRight w:val="0"/>
                  <w:marTop w:val="0"/>
                  <w:marBottom w:val="0"/>
                  <w:divBdr>
                    <w:top w:val="none" w:sz="0" w:space="0" w:color="auto"/>
                    <w:left w:val="none" w:sz="0" w:space="0" w:color="auto"/>
                    <w:bottom w:val="none" w:sz="0" w:space="0" w:color="auto"/>
                    <w:right w:val="none" w:sz="0" w:space="0" w:color="auto"/>
                  </w:divBdr>
                  <w:divsChild>
                    <w:div w:id="1938562415">
                      <w:marLeft w:val="0"/>
                      <w:marRight w:val="0"/>
                      <w:marTop w:val="0"/>
                      <w:marBottom w:val="0"/>
                      <w:divBdr>
                        <w:top w:val="none" w:sz="0" w:space="0" w:color="auto"/>
                        <w:left w:val="none" w:sz="0" w:space="0" w:color="auto"/>
                        <w:bottom w:val="none" w:sz="0" w:space="0" w:color="auto"/>
                        <w:right w:val="none" w:sz="0" w:space="0" w:color="auto"/>
                      </w:divBdr>
                    </w:div>
                  </w:divsChild>
                </w:div>
                <w:div w:id="1276330298">
                  <w:marLeft w:val="0"/>
                  <w:marRight w:val="0"/>
                  <w:marTop w:val="0"/>
                  <w:marBottom w:val="0"/>
                  <w:divBdr>
                    <w:top w:val="none" w:sz="0" w:space="0" w:color="auto"/>
                    <w:left w:val="none" w:sz="0" w:space="0" w:color="auto"/>
                    <w:bottom w:val="none" w:sz="0" w:space="0" w:color="auto"/>
                    <w:right w:val="none" w:sz="0" w:space="0" w:color="auto"/>
                  </w:divBdr>
                  <w:divsChild>
                    <w:div w:id="382756323">
                      <w:marLeft w:val="0"/>
                      <w:marRight w:val="0"/>
                      <w:marTop w:val="0"/>
                      <w:marBottom w:val="0"/>
                      <w:divBdr>
                        <w:top w:val="none" w:sz="0" w:space="0" w:color="auto"/>
                        <w:left w:val="none" w:sz="0" w:space="0" w:color="auto"/>
                        <w:bottom w:val="none" w:sz="0" w:space="0" w:color="auto"/>
                        <w:right w:val="none" w:sz="0" w:space="0" w:color="auto"/>
                      </w:divBdr>
                    </w:div>
                  </w:divsChild>
                </w:div>
                <w:div w:id="1354963950">
                  <w:marLeft w:val="0"/>
                  <w:marRight w:val="0"/>
                  <w:marTop w:val="0"/>
                  <w:marBottom w:val="0"/>
                  <w:divBdr>
                    <w:top w:val="none" w:sz="0" w:space="0" w:color="auto"/>
                    <w:left w:val="none" w:sz="0" w:space="0" w:color="auto"/>
                    <w:bottom w:val="none" w:sz="0" w:space="0" w:color="auto"/>
                    <w:right w:val="none" w:sz="0" w:space="0" w:color="auto"/>
                  </w:divBdr>
                  <w:divsChild>
                    <w:div w:id="2056814069">
                      <w:marLeft w:val="0"/>
                      <w:marRight w:val="0"/>
                      <w:marTop w:val="0"/>
                      <w:marBottom w:val="0"/>
                      <w:divBdr>
                        <w:top w:val="none" w:sz="0" w:space="0" w:color="auto"/>
                        <w:left w:val="none" w:sz="0" w:space="0" w:color="auto"/>
                        <w:bottom w:val="none" w:sz="0" w:space="0" w:color="auto"/>
                        <w:right w:val="none" w:sz="0" w:space="0" w:color="auto"/>
                      </w:divBdr>
                    </w:div>
                  </w:divsChild>
                </w:div>
                <w:div w:id="1361664279">
                  <w:marLeft w:val="0"/>
                  <w:marRight w:val="0"/>
                  <w:marTop w:val="0"/>
                  <w:marBottom w:val="0"/>
                  <w:divBdr>
                    <w:top w:val="none" w:sz="0" w:space="0" w:color="auto"/>
                    <w:left w:val="none" w:sz="0" w:space="0" w:color="auto"/>
                    <w:bottom w:val="none" w:sz="0" w:space="0" w:color="auto"/>
                    <w:right w:val="none" w:sz="0" w:space="0" w:color="auto"/>
                  </w:divBdr>
                  <w:divsChild>
                    <w:div w:id="189537404">
                      <w:marLeft w:val="0"/>
                      <w:marRight w:val="0"/>
                      <w:marTop w:val="0"/>
                      <w:marBottom w:val="0"/>
                      <w:divBdr>
                        <w:top w:val="none" w:sz="0" w:space="0" w:color="auto"/>
                        <w:left w:val="none" w:sz="0" w:space="0" w:color="auto"/>
                        <w:bottom w:val="none" w:sz="0" w:space="0" w:color="auto"/>
                        <w:right w:val="none" w:sz="0" w:space="0" w:color="auto"/>
                      </w:divBdr>
                    </w:div>
                  </w:divsChild>
                </w:div>
                <w:div w:id="1651860547">
                  <w:marLeft w:val="0"/>
                  <w:marRight w:val="0"/>
                  <w:marTop w:val="0"/>
                  <w:marBottom w:val="0"/>
                  <w:divBdr>
                    <w:top w:val="none" w:sz="0" w:space="0" w:color="auto"/>
                    <w:left w:val="none" w:sz="0" w:space="0" w:color="auto"/>
                    <w:bottom w:val="none" w:sz="0" w:space="0" w:color="auto"/>
                    <w:right w:val="none" w:sz="0" w:space="0" w:color="auto"/>
                  </w:divBdr>
                  <w:divsChild>
                    <w:div w:id="472061089">
                      <w:marLeft w:val="0"/>
                      <w:marRight w:val="0"/>
                      <w:marTop w:val="0"/>
                      <w:marBottom w:val="0"/>
                      <w:divBdr>
                        <w:top w:val="none" w:sz="0" w:space="0" w:color="auto"/>
                        <w:left w:val="none" w:sz="0" w:space="0" w:color="auto"/>
                        <w:bottom w:val="none" w:sz="0" w:space="0" w:color="auto"/>
                        <w:right w:val="none" w:sz="0" w:space="0" w:color="auto"/>
                      </w:divBdr>
                    </w:div>
                  </w:divsChild>
                </w:div>
                <w:div w:id="1673878303">
                  <w:marLeft w:val="0"/>
                  <w:marRight w:val="0"/>
                  <w:marTop w:val="0"/>
                  <w:marBottom w:val="0"/>
                  <w:divBdr>
                    <w:top w:val="none" w:sz="0" w:space="0" w:color="auto"/>
                    <w:left w:val="none" w:sz="0" w:space="0" w:color="auto"/>
                    <w:bottom w:val="none" w:sz="0" w:space="0" w:color="auto"/>
                    <w:right w:val="none" w:sz="0" w:space="0" w:color="auto"/>
                  </w:divBdr>
                  <w:divsChild>
                    <w:div w:id="613170570">
                      <w:marLeft w:val="0"/>
                      <w:marRight w:val="0"/>
                      <w:marTop w:val="0"/>
                      <w:marBottom w:val="0"/>
                      <w:divBdr>
                        <w:top w:val="none" w:sz="0" w:space="0" w:color="auto"/>
                        <w:left w:val="none" w:sz="0" w:space="0" w:color="auto"/>
                        <w:bottom w:val="none" w:sz="0" w:space="0" w:color="auto"/>
                        <w:right w:val="none" w:sz="0" w:space="0" w:color="auto"/>
                      </w:divBdr>
                    </w:div>
                  </w:divsChild>
                </w:div>
                <w:div w:id="1684815910">
                  <w:marLeft w:val="0"/>
                  <w:marRight w:val="0"/>
                  <w:marTop w:val="0"/>
                  <w:marBottom w:val="0"/>
                  <w:divBdr>
                    <w:top w:val="none" w:sz="0" w:space="0" w:color="auto"/>
                    <w:left w:val="none" w:sz="0" w:space="0" w:color="auto"/>
                    <w:bottom w:val="none" w:sz="0" w:space="0" w:color="auto"/>
                    <w:right w:val="none" w:sz="0" w:space="0" w:color="auto"/>
                  </w:divBdr>
                  <w:divsChild>
                    <w:div w:id="707997455">
                      <w:marLeft w:val="0"/>
                      <w:marRight w:val="0"/>
                      <w:marTop w:val="0"/>
                      <w:marBottom w:val="0"/>
                      <w:divBdr>
                        <w:top w:val="none" w:sz="0" w:space="0" w:color="auto"/>
                        <w:left w:val="none" w:sz="0" w:space="0" w:color="auto"/>
                        <w:bottom w:val="none" w:sz="0" w:space="0" w:color="auto"/>
                        <w:right w:val="none" w:sz="0" w:space="0" w:color="auto"/>
                      </w:divBdr>
                    </w:div>
                  </w:divsChild>
                </w:div>
                <w:div w:id="1711687911">
                  <w:marLeft w:val="0"/>
                  <w:marRight w:val="0"/>
                  <w:marTop w:val="0"/>
                  <w:marBottom w:val="0"/>
                  <w:divBdr>
                    <w:top w:val="none" w:sz="0" w:space="0" w:color="auto"/>
                    <w:left w:val="none" w:sz="0" w:space="0" w:color="auto"/>
                    <w:bottom w:val="none" w:sz="0" w:space="0" w:color="auto"/>
                    <w:right w:val="none" w:sz="0" w:space="0" w:color="auto"/>
                  </w:divBdr>
                  <w:divsChild>
                    <w:div w:id="1278443448">
                      <w:marLeft w:val="0"/>
                      <w:marRight w:val="0"/>
                      <w:marTop w:val="0"/>
                      <w:marBottom w:val="0"/>
                      <w:divBdr>
                        <w:top w:val="none" w:sz="0" w:space="0" w:color="auto"/>
                        <w:left w:val="none" w:sz="0" w:space="0" w:color="auto"/>
                        <w:bottom w:val="none" w:sz="0" w:space="0" w:color="auto"/>
                        <w:right w:val="none" w:sz="0" w:space="0" w:color="auto"/>
                      </w:divBdr>
                    </w:div>
                  </w:divsChild>
                </w:div>
                <w:div w:id="1800957483">
                  <w:marLeft w:val="0"/>
                  <w:marRight w:val="0"/>
                  <w:marTop w:val="0"/>
                  <w:marBottom w:val="0"/>
                  <w:divBdr>
                    <w:top w:val="none" w:sz="0" w:space="0" w:color="auto"/>
                    <w:left w:val="none" w:sz="0" w:space="0" w:color="auto"/>
                    <w:bottom w:val="none" w:sz="0" w:space="0" w:color="auto"/>
                    <w:right w:val="none" w:sz="0" w:space="0" w:color="auto"/>
                  </w:divBdr>
                  <w:divsChild>
                    <w:div w:id="634333663">
                      <w:marLeft w:val="0"/>
                      <w:marRight w:val="0"/>
                      <w:marTop w:val="0"/>
                      <w:marBottom w:val="0"/>
                      <w:divBdr>
                        <w:top w:val="none" w:sz="0" w:space="0" w:color="auto"/>
                        <w:left w:val="none" w:sz="0" w:space="0" w:color="auto"/>
                        <w:bottom w:val="none" w:sz="0" w:space="0" w:color="auto"/>
                        <w:right w:val="none" w:sz="0" w:space="0" w:color="auto"/>
                      </w:divBdr>
                    </w:div>
                  </w:divsChild>
                </w:div>
                <w:div w:id="1937597391">
                  <w:marLeft w:val="0"/>
                  <w:marRight w:val="0"/>
                  <w:marTop w:val="0"/>
                  <w:marBottom w:val="0"/>
                  <w:divBdr>
                    <w:top w:val="none" w:sz="0" w:space="0" w:color="auto"/>
                    <w:left w:val="none" w:sz="0" w:space="0" w:color="auto"/>
                    <w:bottom w:val="none" w:sz="0" w:space="0" w:color="auto"/>
                    <w:right w:val="none" w:sz="0" w:space="0" w:color="auto"/>
                  </w:divBdr>
                  <w:divsChild>
                    <w:div w:id="1768695927">
                      <w:marLeft w:val="0"/>
                      <w:marRight w:val="0"/>
                      <w:marTop w:val="0"/>
                      <w:marBottom w:val="0"/>
                      <w:divBdr>
                        <w:top w:val="none" w:sz="0" w:space="0" w:color="auto"/>
                        <w:left w:val="none" w:sz="0" w:space="0" w:color="auto"/>
                        <w:bottom w:val="none" w:sz="0" w:space="0" w:color="auto"/>
                        <w:right w:val="none" w:sz="0" w:space="0" w:color="auto"/>
                      </w:divBdr>
                    </w:div>
                  </w:divsChild>
                </w:div>
                <w:div w:id="1952779539">
                  <w:marLeft w:val="0"/>
                  <w:marRight w:val="0"/>
                  <w:marTop w:val="0"/>
                  <w:marBottom w:val="0"/>
                  <w:divBdr>
                    <w:top w:val="none" w:sz="0" w:space="0" w:color="auto"/>
                    <w:left w:val="none" w:sz="0" w:space="0" w:color="auto"/>
                    <w:bottom w:val="none" w:sz="0" w:space="0" w:color="auto"/>
                    <w:right w:val="none" w:sz="0" w:space="0" w:color="auto"/>
                  </w:divBdr>
                  <w:divsChild>
                    <w:div w:id="1996259203">
                      <w:marLeft w:val="0"/>
                      <w:marRight w:val="0"/>
                      <w:marTop w:val="0"/>
                      <w:marBottom w:val="0"/>
                      <w:divBdr>
                        <w:top w:val="none" w:sz="0" w:space="0" w:color="auto"/>
                        <w:left w:val="none" w:sz="0" w:space="0" w:color="auto"/>
                        <w:bottom w:val="none" w:sz="0" w:space="0" w:color="auto"/>
                        <w:right w:val="none" w:sz="0" w:space="0" w:color="auto"/>
                      </w:divBdr>
                    </w:div>
                  </w:divsChild>
                </w:div>
                <w:div w:id="1953899820">
                  <w:marLeft w:val="0"/>
                  <w:marRight w:val="0"/>
                  <w:marTop w:val="0"/>
                  <w:marBottom w:val="0"/>
                  <w:divBdr>
                    <w:top w:val="none" w:sz="0" w:space="0" w:color="auto"/>
                    <w:left w:val="none" w:sz="0" w:space="0" w:color="auto"/>
                    <w:bottom w:val="none" w:sz="0" w:space="0" w:color="auto"/>
                    <w:right w:val="none" w:sz="0" w:space="0" w:color="auto"/>
                  </w:divBdr>
                  <w:divsChild>
                    <w:div w:id="1513182377">
                      <w:marLeft w:val="0"/>
                      <w:marRight w:val="0"/>
                      <w:marTop w:val="0"/>
                      <w:marBottom w:val="0"/>
                      <w:divBdr>
                        <w:top w:val="none" w:sz="0" w:space="0" w:color="auto"/>
                        <w:left w:val="none" w:sz="0" w:space="0" w:color="auto"/>
                        <w:bottom w:val="none" w:sz="0" w:space="0" w:color="auto"/>
                        <w:right w:val="none" w:sz="0" w:space="0" w:color="auto"/>
                      </w:divBdr>
                    </w:div>
                  </w:divsChild>
                </w:div>
                <w:div w:id="1979456674">
                  <w:marLeft w:val="0"/>
                  <w:marRight w:val="0"/>
                  <w:marTop w:val="0"/>
                  <w:marBottom w:val="0"/>
                  <w:divBdr>
                    <w:top w:val="none" w:sz="0" w:space="0" w:color="auto"/>
                    <w:left w:val="none" w:sz="0" w:space="0" w:color="auto"/>
                    <w:bottom w:val="none" w:sz="0" w:space="0" w:color="auto"/>
                    <w:right w:val="none" w:sz="0" w:space="0" w:color="auto"/>
                  </w:divBdr>
                  <w:divsChild>
                    <w:div w:id="249462542">
                      <w:marLeft w:val="0"/>
                      <w:marRight w:val="0"/>
                      <w:marTop w:val="0"/>
                      <w:marBottom w:val="0"/>
                      <w:divBdr>
                        <w:top w:val="none" w:sz="0" w:space="0" w:color="auto"/>
                        <w:left w:val="none" w:sz="0" w:space="0" w:color="auto"/>
                        <w:bottom w:val="none" w:sz="0" w:space="0" w:color="auto"/>
                        <w:right w:val="none" w:sz="0" w:space="0" w:color="auto"/>
                      </w:divBdr>
                    </w:div>
                  </w:divsChild>
                </w:div>
                <w:div w:id="2063022038">
                  <w:marLeft w:val="0"/>
                  <w:marRight w:val="0"/>
                  <w:marTop w:val="0"/>
                  <w:marBottom w:val="0"/>
                  <w:divBdr>
                    <w:top w:val="none" w:sz="0" w:space="0" w:color="auto"/>
                    <w:left w:val="none" w:sz="0" w:space="0" w:color="auto"/>
                    <w:bottom w:val="none" w:sz="0" w:space="0" w:color="auto"/>
                    <w:right w:val="none" w:sz="0" w:space="0" w:color="auto"/>
                  </w:divBdr>
                  <w:divsChild>
                    <w:div w:id="15361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47874">
          <w:marLeft w:val="0"/>
          <w:marRight w:val="0"/>
          <w:marTop w:val="0"/>
          <w:marBottom w:val="0"/>
          <w:divBdr>
            <w:top w:val="none" w:sz="0" w:space="0" w:color="auto"/>
            <w:left w:val="none" w:sz="0" w:space="0" w:color="auto"/>
            <w:bottom w:val="none" w:sz="0" w:space="0" w:color="auto"/>
            <w:right w:val="none" w:sz="0" w:space="0" w:color="auto"/>
          </w:divBdr>
        </w:div>
        <w:div w:id="1428307077">
          <w:marLeft w:val="0"/>
          <w:marRight w:val="0"/>
          <w:marTop w:val="0"/>
          <w:marBottom w:val="0"/>
          <w:divBdr>
            <w:top w:val="none" w:sz="0" w:space="0" w:color="auto"/>
            <w:left w:val="none" w:sz="0" w:space="0" w:color="auto"/>
            <w:bottom w:val="none" w:sz="0" w:space="0" w:color="auto"/>
            <w:right w:val="none" w:sz="0" w:space="0" w:color="auto"/>
          </w:divBdr>
          <w:divsChild>
            <w:div w:id="1773668815">
              <w:marLeft w:val="-75"/>
              <w:marRight w:val="0"/>
              <w:marTop w:val="30"/>
              <w:marBottom w:val="30"/>
              <w:divBdr>
                <w:top w:val="none" w:sz="0" w:space="0" w:color="auto"/>
                <w:left w:val="none" w:sz="0" w:space="0" w:color="auto"/>
                <w:bottom w:val="none" w:sz="0" w:space="0" w:color="auto"/>
                <w:right w:val="none" w:sz="0" w:space="0" w:color="auto"/>
              </w:divBdr>
              <w:divsChild>
                <w:div w:id="36010946">
                  <w:marLeft w:val="0"/>
                  <w:marRight w:val="0"/>
                  <w:marTop w:val="0"/>
                  <w:marBottom w:val="0"/>
                  <w:divBdr>
                    <w:top w:val="none" w:sz="0" w:space="0" w:color="auto"/>
                    <w:left w:val="none" w:sz="0" w:space="0" w:color="auto"/>
                    <w:bottom w:val="none" w:sz="0" w:space="0" w:color="auto"/>
                    <w:right w:val="none" w:sz="0" w:space="0" w:color="auto"/>
                  </w:divBdr>
                  <w:divsChild>
                    <w:div w:id="641736659">
                      <w:marLeft w:val="0"/>
                      <w:marRight w:val="0"/>
                      <w:marTop w:val="0"/>
                      <w:marBottom w:val="0"/>
                      <w:divBdr>
                        <w:top w:val="none" w:sz="0" w:space="0" w:color="auto"/>
                        <w:left w:val="none" w:sz="0" w:space="0" w:color="auto"/>
                        <w:bottom w:val="none" w:sz="0" w:space="0" w:color="auto"/>
                        <w:right w:val="none" w:sz="0" w:space="0" w:color="auto"/>
                      </w:divBdr>
                    </w:div>
                  </w:divsChild>
                </w:div>
                <w:div w:id="60447351">
                  <w:marLeft w:val="0"/>
                  <w:marRight w:val="0"/>
                  <w:marTop w:val="0"/>
                  <w:marBottom w:val="0"/>
                  <w:divBdr>
                    <w:top w:val="none" w:sz="0" w:space="0" w:color="auto"/>
                    <w:left w:val="none" w:sz="0" w:space="0" w:color="auto"/>
                    <w:bottom w:val="none" w:sz="0" w:space="0" w:color="auto"/>
                    <w:right w:val="none" w:sz="0" w:space="0" w:color="auto"/>
                  </w:divBdr>
                  <w:divsChild>
                    <w:div w:id="81534501">
                      <w:marLeft w:val="0"/>
                      <w:marRight w:val="0"/>
                      <w:marTop w:val="0"/>
                      <w:marBottom w:val="0"/>
                      <w:divBdr>
                        <w:top w:val="none" w:sz="0" w:space="0" w:color="auto"/>
                        <w:left w:val="none" w:sz="0" w:space="0" w:color="auto"/>
                        <w:bottom w:val="none" w:sz="0" w:space="0" w:color="auto"/>
                        <w:right w:val="none" w:sz="0" w:space="0" w:color="auto"/>
                      </w:divBdr>
                    </w:div>
                  </w:divsChild>
                </w:div>
                <w:div w:id="267128947">
                  <w:marLeft w:val="0"/>
                  <w:marRight w:val="0"/>
                  <w:marTop w:val="0"/>
                  <w:marBottom w:val="0"/>
                  <w:divBdr>
                    <w:top w:val="none" w:sz="0" w:space="0" w:color="auto"/>
                    <w:left w:val="none" w:sz="0" w:space="0" w:color="auto"/>
                    <w:bottom w:val="none" w:sz="0" w:space="0" w:color="auto"/>
                    <w:right w:val="none" w:sz="0" w:space="0" w:color="auto"/>
                  </w:divBdr>
                  <w:divsChild>
                    <w:div w:id="1989093359">
                      <w:marLeft w:val="0"/>
                      <w:marRight w:val="0"/>
                      <w:marTop w:val="0"/>
                      <w:marBottom w:val="0"/>
                      <w:divBdr>
                        <w:top w:val="none" w:sz="0" w:space="0" w:color="auto"/>
                        <w:left w:val="none" w:sz="0" w:space="0" w:color="auto"/>
                        <w:bottom w:val="none" w:sz="0" w:space="0" w:color="auto"/>
                        <w:right w:val="none" w:sz="0" w:space="0" w:color="auto"/>
                      </w:divBdr>
                    </w:div>
                  </w:divsChild>
                </w:div>
                <w:div w:id="927809188">
                  <w:marLeft w:val="0"/>
                  <w:marRight w:val="0"/>
                  <w:marTop w:val="0"/>
                  <w:marBottom w:val="0"/>
                  <w:divBdr>
                    <w:top w:val="none" w:sz="0" w:space="0" w:color="auto"/>
                    <w:left w:val="none" w:sz="0" w:space="0" w:color="auto"/>
                    <w:bottom w:val="none" w:sz="0" w:space="0" w:color="auto"/>
                    <w:right w:val="none" w:sz="0" w:space="0" w:color="auto"/>
                  </w:divBdr>
                  <w:divsChild>
                    <w:div w:id="434180472">
                      <w:marLeft w:val="0"/>
                      <w:marRight w:val="0"/>
                      <w:marTop w:val="0"/>
                      <w:marBottom w:val="0"/>
                      <w:divBdr>
                        <w:top w:val="none" w:sz="0" w:space="0" w:color="auto"/>
                        <w:left w:val="none" w:sz="0" w:space="0" w:color="auto"/>
                        <w:bottom w:val="none" w:sz="0" w:space="0" w:color="auto"/>
                        <w:right w:val="none" w:sz="0" w:space="0" w:color="auto"/>
                      </w:divBdr>
                    </w:div>
                  </w:divsChild>
                </w:div>
                <w:div w:id="1021280053">
                  <w:marLeft w:val="0"/>
                  <w:marRight w:val="0"/>
                  <w:marTop w:val="0"/>
                  <w:marBottom w:val="0"/>
                  <w:divBdr>
                    <w:top w:val="none" w:sz="0" w:space="0" w:color="auto"/>
                    <w:left w:val="none" w:sz="0" w:space="0" w:color="auto"/>
                    <w:bottom w:val="none" w:sz="0" w:space="0" w:color="auto"/>
                    <w:right w:val="none" w:sz="0" w:space="0" w:color="auto"/>
                  </w:divBdr>
                  <w:divsChild>
                    <w:div w:id="772897202">
                      <w:marLeft w:val="0"/>
                      <w:marRight w:val="0"/>
                      <w:marTop w:val="0"/>
                      <w:marBottom w:val="0"/>
                      <w:divBdr>
                        <w:top w:val="none" w:sz="0" w:space="0" w:color="auto"/>
                        <w:left w:val="none" w:sz="0" w:space="0" w:color="auto"/>
                        <w:bottom w:val="none" w:sz="0" w:space="0" w:color="auto"/>
                        <w:right w:val="none" w:sz="0" w:space="0" w:color="auto"/>
                      </w:divBdr>
                    </w:div>
                  </w:divsChild>
                </w:div>
                <w:div w:id="1255434497">
                  <w:marLeft w:val="0"/>
                  <w:marRight w:val="0"/>
                  <w:marTop w:val="0"/>
                  <w:marBottom w:val="0"/>
                  <w:divBdr>
                    <w:top w:val="none" w:sz="0" w:space="0" w:color="auto"/>
                    <w:left w:val="none" w:sz="0" w:space="0" w:color="auto"/>
                    <w:bottom w:val="none" w:sz="0" w:space="0" w:color="auto"/>
                    <w:right w:val="none" w:sz="0" w:space="0" w:color="auto"/>
                  </w:divBdr>
                  <w:divsChild>
                    <w:div w:id="1618634951">
                      <w:marLeft w:val="0"/>
                      <w:marRight w:val="0"/>
                      <w:marTop w:val="0"/>
                      <w:marBottom w:val="0"/>
                      <w:divBdr>
                        <w:top w:val="none" w:sz="0" w:space="0" w:color="auto"/>
                        <w:left w:val="none" w:sz="0" w:space="0" w:color="auto"/>
                        <w:bottom w:val="none" w:sz="0" w:space="0" w:color="auto"/>
                        <w:right w:val="none" w:sz="0" w:space="0" w:color="auto"/>
                      </w:divBdr>
                    </w:div>
                  </w:divsChild>
                </w:div>
                <w:div w:id="1462577538">
                  <w:marLeft w:val="0"/>
                  <w:marRight w:val="0"/>
                  <w:marTop w:val="0"/>
                  <w:marBottom w:val="0"/>
                  <w:divBdr>
                    <w:top w:val="none" w:sz="0" w:space="0" w:color="auto"/>
                    <w:left w:val="none" w:sz="0" w:space="0" w:color="auto"/>
                    <w:bottom w:val="none" w:sz="0" w:space="0" w:color="auto"/>
                    <w:right w:val="none" w:sz="0" w:space="0" w:color="auto"/>
                  </w:divBdr>
                  <w:divsChild>
                    <w:div w:id="981693997">
                      <w:marLeft w:val="0"/>
                      <w:marRight w:val="0"/>
                      <w:marTop w:val="0"/>
                      <w:marBottom w:val="0"/>
                      <w:divBdr>
                        <w:top w:val="none" w:sz="0" w:space="0" w:color="auto"/>
                        <w:left w:val="none" w:sz="0" w:space="0" w:color="auto"/>
                        <w:bottom w:val="none" w:sz="0" w:space="0" w:color="auto"/>
                        <w:right w:val="none" w:sz="0" w:space="0" w:color="auto"/>
                      </w:divBdr>
                    </w:div>
                  </w:divsChild>
                </w:div>
                <w:div w:id="1573814038">
                  <w:marLeft w:val="0"/>
                  <w:marRight w:val="0"/>
                  <w:marTop w:val="0"/>
                  <w:marBottom w:val="0"/>
                  <w:divBdr>
                    <w:top w:val="none" w:sz="0" w:space="0" w:color="auto"/>
                    <w:left w:val="none" w:sz="0" w:space="0" w:color="auto"/>
                    <w:bottom w:val="none" w:sz="0" w:space="0" w:color="auto"/>
                    <w:right w:val="none" w:sz="0" w:space="0" w:color="auto"/>
                  </w:divBdr>
                  <w:divsChild>
                    <w:div w:id="1725788761">
                      <w:marLeft w:val="0"/>
                      <w:marRight w:val="0"/>
                      <w:marTop w:val="0"/>
                      <w:marBottom w:val="0"/>
                      <w:divBdr>
                        <w:top w:val="none" w:sz="0" w:space="0" w:color="auto"/>
                        <w:left w:val="none" w:sz="0" w:space="0" w:color="auto"/>
                        <w:bottom w:val="none" w:sz="0" w:space="0" w:color="auto"/>
                        <w:right w:val="none" w:sz="0" w:space="0" w:color="auto"/>
                      </w:divBdr>
                    </w:div>
                  </w:divsChild>
                </w:div>
                <w:div w:id="1635020550">
                  <w:marLeft w:val="0"/>
                  <w:marRight w:val="0"/>
                  <w:marTop w:val="0"/>
                  <w:marBottom w:val="0"/>
                  <w:divBdr>
                    <w:top w:val="none" w:sz="0" w:space="0" w:color="auto"/>
                    <w:left w:val="none" w:sz="0" w:space="0" w:color="auto"/>
                    <w:bottom w:val="none" w:sz="0" w:space="0" w:color="auto"/>
                    <w:right w:val="none" w:sz="0" w:space="0" w:color="auto"/>
                  </w:divBdr>
                  <w:divsChild>
                    <w:div w:id="1761219241">
                      <w:marLeft w:val="0"/>
                      <w:marRight w:val="0"/>
                      <w:marTop w:val="0"/>
                      <w:marBottom w:val="0"/>
                      <w:divBdr>
                        <w:top w:val="none" w:sz="0" w:space="0" w:color="auto"/>
                        <w:left w:val="none" w:sz="0" w:space="0" w:color="auto"/>
                        <w:bottom w:val="none" w:sz="0" w:space="0" w:color="auto"/>
                        <w:right w:val="none" w:sz="0" w:space="0" w:color="auto"/>
                      </w:divBdr>
                    </w:div>
                  </w:divsChild>
                </w:div>
                <w:div w:id="1923374076">
                  <w:marLeft w:val="0"/>
                  <w:marRight w:val="0"/>
                  <w:marTop w:val="0"/>
                  <w:marBottom w:val="0"/>
                  <w:divBdr>
                    <w:top w:val="none" w:sz="0" w:space="0" w:color="auto"/>
                    <w:left w:val="none" w:sz="0" w:space="0" w:color="auto"/>
                    <w:bottom w:val="none" w:sz="0" w:space="0" w:color="auto"/>
                    <w:right w:val="none" w:sz="0" w:space="0" w:color="auto"/>
                  </w:divBdr>
                  <w:divsChild>
                    <w:div w:id="1664552390">
                      <w:marLeft w:val="0"/>
                      <w:marRight w:val="0"/>
                      <w:marTop w:val="0"/>
                      <w:marBottom w:val="0"/>
                      <w:divBdr>
                        <w:top w:val="none" w:sz="0" w:space="0" w:color="auto"/>
                        <w:left w:val="none" w:sz="0" w:space="0" w:color="auto"/>
                        <w:bottom w:val="none" w:sz="0" w:space="0" w:color="auto"/>
                        <w:right w:val="none" w:sz="0" w:space="0" w:color="auto"/>
                      </w:divBdr>
                    </w:div>
                  </w:divsChild>
                </w:div>
                <w:div w:id="1946688503">
                  <w:marLeft w:val="0"/>
                  <w:marRight w:val="0"/>
                  <w:marTop w:val="0"/>
                  <w:marBottom w:val="0"/>
                  <w:divBdr>
                    <w:top w:val="none" w:sz="0" w:space="0" w:color="auto"/>
                    <w:left w:val="none" w:sz="0" w:space="0" w:color="auto"/>
                    <w:bottom w:val="none" w:sz="0" w:space="0" w:color="auto"/>
                    <w:right w:val="none" w:sz="0" w:space="0" w:color="auto"/>
                  </w:divBdr>
                  <w:divsChild>
                    <w:div w:id="1783377859">
                      <w:marLeft w:val="0"/>
                      <w:marRight w:val="0"/>
                      <w:marTop w:val="0"/>
                      <w:marBottom w:val="0"/>
                      <w:divBdr>
                        <w:top w:val="none" w:sz="0" w:space="0" w:color="auto"/>
                        <w:left w:val="none" w:sz="0" w:space="0" w:color="auto"/>
                        <w:bottom w:val="none" w:sz="0" w:space="0" w:color="auto"/>
                        <w:right w:val="none" w:sz="0" w:space="0" w:color="auto"/>
                      </w:divBdr>
                    </w:div>
                  </w:divsChild>
                </w:div>
                <w:div w:id="2137330025">
                  <w:marLeft w:val="0"/>
                  <w:marRight w:val="0"/>
                  <w:marTop w:val="0"/>
                  <w:marBottom w:val="0"/>
                  <w:divBdr>
                    <w:top w:val="none" w:sz="0" w:space="0" w:color="auto"/>
                    <w:left w:val="none" w:sz="0" w:space="0" w:color="auto"/>
                    <w:bottom w:val="none" w:sz="0" w:space="0" w:color="auto"/>
                    <w:right w:val="none" w:sz="0" w:space="0" w:color="auto"/>
                  </w:divBdr>
                  <w:divsChild>
                    <w:div w:id="3097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2483">
          <w:marLeft w:val="0"/>
          <w:marRight w:val="0"/>
          <w:marTop w:val="0"/>
          <w:marBottom w:val="0"/>
          <w:divBdr>
            <w:top w:val="none" w:sz="0" w:space="0" w:color="auto"/>
            <w:left w:val="none" w:sz="0" w:space="0" w:color="auto"/>
            <w:bottom w:val="none" w:sz="0" w:space="0" w:color="auto"/>
            <w:right w:val="none" w:sz="0" w:space="0" w:color="auto"/>
          </w:divBdr>
        </w:div>
        <w:div w:id="1771897758">
          <w:marLeft w:val="0"/>
          <w:marRight w:val="0"/>
          <w:marTop w:val="0"/>
          <w:marBottom w:val="0"/>
          <w:divBdr>
            <w:top w:val="none" w:sz="0" w:space="0" w:color="auto"/>
            <w:left w:val="none" w:sz="0" w:space="0" w:color="auto"/>
            <w:bottom w:val="none" w:sz="0" w:space="0" w:color="auto"/>
            <w:right w:val="none" w:sz="0" w:space="0" w:color="auto"/>
          </w:divBdr>
          <w:divsChild>
            <w:div w:id="661540792">
              <w:marLeft w:val="-75"/>
              <w:marRight w:val="0"/>
              <w:marTop w:val="30"/>
              <w:marBottom w:val="30"/>
              <w:divBdr>
                <w:top w:val="none" w:sz="0" w:space="0" w:color="auto"/>
                <w:left w:val="none" w:sz="0" w:space="0" w:color="auto"/>
                <w:bottom w:val="none" w:sz="0" w:space="0" w:color="auto"/>
                <w:right w:val="none" w:sz="0" w:space="0" w:color="auto"/>
              </w:divBdr>
              <w:divsChild>
                <w:div w:id="86199657">
                  <w:marLeft w:val="0"/>
                  <w:marRight w:val="0"/>
                  <w:marTop w:val="0"/>
                  <w:marBottom w:val="0"/>
                  <w:divBdr>
                    <w:top w:val="none" w:sz="0" w:space="0" w:color="auto"/>
                    <w:left w:val="none" w:sz="0" w:space="0" w:color="auto"/>
                    <w:bottom w:val="none" w:sz="0" w:space="0" w:color="auto"/>
                    <w:right w:val="none" w:sz="0" w:space="0" w:color="auto"/>
                  </w:divBdr>
                  <w:divsChild>
                    <w:div w:id="1236863017">
                      <w:marLeft w:val="0"/>
                      <w:marRight w:val="0"/>
                      <w:marTop w:val="0"/>
                      <w:marBottom w:val="0"/>
                      <w:divBdr>
                        <w:top w:val="none" w:sz="0" w:space="0" w:color="auto"/>
                        <w:left w:val="none" w:sz="0" w:space="0" w:color="auto"/>
                        <w:bottom w:val="none" w:sz="0" w:space="0" w:color="auto"/>
                        <w:right w:val="none" w:sz="0" w:space="0" w:color="auto"/>
                      </w:divBdr>
                    </w:div>
                  </w:divsChild>
                </w:div>
                <w:div w:id="383985459">
                  <w:marLeft w:val="0"/>
                  <w:marRight w:val="0"/>
                  <w:marTop w:val="0"/>
                  <w:marBottom w:val="0"/>
                  <w:divBdr>
                    <w:top w:val="none" w:sz="0" w:space="0" w:color="auto"/>
                    <w:left w:val="none" w:sz="0" w:space="0" w:color="auto"/>
                    <w:bottom w:val="none" w:sz="0" w:space="0" w:color="auto"/>
                    <w:right w:val="none" w:sz="0" w:space="0" w:color="auto"/>
                  </w:divBdr>
                  <w:divsChild>
                    <w:div w:id="1909068271">
                      <w:marLeft w:val="0"/>
                      <w:marRight w:val="0"/>
                      <w:marTop w:val="0"/>
                      <w:marBottom w:val="0"/>
                      <w:divBdr>
                        <w:top w:val="none" w:sz="0" w:space="0" w:color="auto"/>
                        <w:left w:val="none" w:sz="0" w:space="0" w:color="auto"/>
                        <w:bottom w:val="none" w:sz="0" w:space="0" w:color="auto"/>
                        <w:right w:val="none" w:sz="0" w:space="0" w:color="auto"/>
                      </w:divBdr>
                    </w:div>
                  </w:divsChild>
                </w:div>
                <w:div w:id="526258039">
                  <w:marLeft w:val="0"/>
                  <w:marRight w:val="0"/>
                  <w:marTop w:val="0"/>
                  <w:marBottom w:val="0"/>
                  <w:divBdr>
                    <w:top w:val="none" w:sz="0" w:space="0" w:color="auto"/>
                    <w:left w:val="none" w:sz="0" w:space="0" w:color="auto"/>
                    <w:bottom w:val="none" w:sz="0" w:space="0" w:color="auto"/>
                    <w:right w:val="none" w:sz="0" w:space="0" w:color="auto"/>
                  </w:divBdr>
                  <w:divsChild>
                    <w:div w:id="21132814">
                      <w:marLeft w:val="0"/>
                      <w:marRight w:val="0"/>
                      <w:marTop w:val="0"/>
                      <w:marBottom w:val="0"/>
                      <w:divBdr>
                        <w:top w:val="none" w:sz="0" w:space="0" w:color="auto"/>
                        <w:left w:val="none" w:sz="0" w:space="0" w:color="auto"/>
                        <w:bottom w:val="none" w:sz="0" w:space="0" w:color="auto"/>
                        <w:right w:val="none" w:sz="0" w:space="0" w:color="auto"/>
                      </w:divBdr>
                    </w:div>
                  </w:divsChild>
                </w:div>
                <w:div w:id="804198468">
                  <w:marLeft w:val="0"/>
                  <w:marRight w:val="0"/>
                  <w:marTop w:val="0"/>
                  <w:marBottom w:val="0"/>
                  <w:divBdr>
                    <w:top w:val="none" w:sz="0" w:space="0" w:color="auto"/>
                    <w:left w:val="none" w:sz="0" w:space="0" w:color="auto"/>
                    <w:bottom w:val="none" w:sz="0" w:space="0" w:color="auto"/>
                    <w:right w:val="none" w:sz="0" w:space="0" w:color="auto"/>
                  </w:divBdr>
                  <w:divsChild>
                    <w:div w:id="989090072">
                      <w:marLeft w:val="0"/>
                      <w:marRight w:val="0"/>
                      <w:marTop w:val="0"/>
                      <w:marBottom w:val="0"/>
                      <w:divBdr>
                        <w:top w:val="none" w:sz="0" w:space="0" w:color="auto"/>
                        <w:left w:val="none" w:sz="0" w:space="0" w:color="auto"/>
                        <w:bottom w:val="none" w:sz="0" w:space="0" w:color="auto"/>
                        <w:right w:val="none" w:sz="0" w:space="0" w:color="auto"/>
                      </w:divBdr>
                    </w:div>
                  </w:divsChild>
                </w:div>
                <w:div w:id="923344850">
                  <w:marLeft w:val="0"/>
                  <w:marRight w:val="0"/>
                  <w:marTop w:val="0"/>
                  <w:marBottom w:val="0"/>
                  <w:divBdr>
                    <w:top w:val="none" w:sz="0" w:space="0" w:color="auto"/>
                    <w:left w:val="none" w:sz="0" w:space="0" w:color="auto"/>
                    <w:bottom w:val="none" w:sz="0" w:space="0" w:color="auto"/>
                    <w:right w:val="none" w:sz="0" w:space="0" w:color="auto"/>
                  </w:divBdr>
                  <w:divsChild>
                    <w:div w:id="1736469800">
                      <w:marLeft w:val="0"/>
                      <w:marRight w:val="0"/>
                      <w:marTop w:val="0"/>
                      <w:marBottom w:val="0"/>
                      <w:divBdr>
                        <w:top w:val="none" w:sz="0" w:space="0" w:color="auto"/>
                        <w:left w:val="none" w:sz="0" w:space="0" w:color="auto"/>
                        <w:bottom w:val="none" w:sz="0" w:space="0" w:color="auto"/>
                        <w:right w:val="none" w:sz="0" w:space="0" w:color="auto"/>
                      </w:divBdr>
                    </w:div>
                  </w:divsChild>
                </w:div>
                <w:div w:id="1066682116">
                  <w:marLeft w:val="0"/>
                  <w:marRight w:val="0"/>
                  <w:marTop w:val="0"/>
                  <w:marBottom w:val="0"/>
                  <w:divBdr>
                    <w:top w:val="none" w:sz="0" w:space="0" w:color="auto"/>
                    <w:left w:val="none" w:sz="0" w:space="0" w:color="auto"/>
                    <w:bottom w:val="none" w:sz="0" w:space="0" w:color="auto"/>
                    <w:right w:val="none" w:sz="0" w:space="0" w:color="auto"/>
                  </w:divBdr>
                  <w:divsChild>
                    <w:div w:id="1314407731">
                      <w:marLeft w:val="0"/>
                      <w:marRight w:val="0"/>
                      <w:marTop w:val="0"/>
                      <w:marBottom w:val="0"/>
                      <w:divBdr>
                        <w:top w:val="none" w:sz="0" w:space="0" w:color="auto"/>
                        <w:left w:val="none" w:sz="0" w:space="0" w:color="auto"/>
                        <w:bottom w:val="none" w:sz="0" w:space="0" w:color="auto"/>
                        <w:right w:val="none" w:sz="0" w:space="0" w:color="auto"/>
                      </w:divBdr>
                    </w:div>
                  </w:divsChild>
                </w:div>
                <w:div w:id="1185052515">
                  <w:marLeft w:val="0"/>
                  <w:marRight w:val="0"/>
                  <w:marTop w:val="0"/>
                  <w:marBottom w:val="0"/>
                  <w:divBdr>
                    <w:top w:val="none" w:sz="0" w:space="0" w:color="auto"/>
                    <w:left w:val="none" w:sz="0" w:space="0" w:color="auto"/>
                    <w:bottom w:val="none" w:sz="0" w:space="0" w:color="auto"/>
                    <w:right w:val="none" w:sz="0" w:space="0" w:color="auto"/>
                  </w:divBdr>
                  <w:divsChild>
                    <w:div w:id="1717856732">
                      <w:marLeft w:val="0"/>
                      <w:marRight w:val="0"/>
                      <w:marTop w:val="0"/>
                      <w:marBottom w:val="0"/>
                      <w:divBdr>
                        <w:top w:val="none" w:sz="0" w:space="0" w:color="auto"/>
                        <w:left w:val="none" w:sz="0" w:space="0" w:color="auto"/>
                        <w:bottom w:val="none" w:sz="0" w:space="0" w:color="auto"/>
                        <w:right w:val="none" w:sz="0" w:space="0" w:color="auto"/>
                      </w:divBdr>
                    </w:div>
                  </w:divsChild>
                </w:div>
                <w:div w:id="1256131997">
                  <w:marLeft w:val="0"/>
                  <w:marRight w:val="0"/>
                  <w:marTop w:val="0"/>
                  <w:marBottom w:val="0"/>
                  <w:divBdr>
                    <w:top w:val="none" w:sz="0" w:space="0" w:color="auto"/>
                    <w:left w:val="none" w:sz="0" w:space="0" w:color="auto"/>
                    <w:bottom w:val="none" w:sz="0" w:space="0" w:color="auto"/>
                    <w:right w:val="none" w:sz="0" w:space="0" w:color="auto"/>
                  </w:divBdr>
                  <w:divsChild>
                    <w:div w:id="1439791928">
                      <w:marLeft w:val="0"/>
                      <w:marRight w:val="0"/>
                      <w:marTop w:val="0"/>
                      <w:marBottom w:val="0"/>
                      <w:divBdr>
                        <w:top w:val="none" w:sz="0" w:space="0" w:color="auto"/>
                        <w:left w:val="none" w:sz="0" w:space="0" w:color="auto"/>
                        <w:bottom w:val="none" w:sz="0" w:space="0" w:color="auto"/>
                        <w:right w:val="none" w:sz="0" w:space="0" w:color="auto"/>
                      </w:divBdr>
                    </w:div>
                  </w:divsChild>
                </w:div>
                <w:div w:id="1428767150">
                  <w:marLeft w:val="0"/>
                  <w:marRight w:val="0"/>
                  <w:marTop w:val="0"/>
                  <w:marBottom w:val="0"/>
                  <w:divBdr>
                    <w:top w:val="none" w:sz="0" w:space="0" w:color="auto"/>
                    <w:left w:val="none" w:sz="0" w:space="0" w:color="auto"/>
                    <w:bottom w:val="none" w:sz="0" w:space="0" w:color="auto"/>
                    <w:right w:val="none" w:sz="0" w:space="0" w:color="auto"/>
                  </w:divBdr>
                  <w:divsChild>
                    <w:div w:id="1419672253">
                      <w:marLeft w:val="0"/>
                      <w:marRight w:val="0"/>
                      <w:marTop w:val="0"/>
                      <w:marBottom w:val="0"/>
                      <w:divBdr>
                        <w:top w:val="none" w:sz="0" w:space="0" w:color="auto"/>
                        <w:left w:val="none" w:sz="0" w:space="0" w:color="auto"/>
                        <w:bottom w:val="none" w:sz="0" w:space="0" w:color="auto"/>
                        <w:right w:val="none" w:sz="0" w:space="0" w:color="auto"/>
                      </w:divBdr>
                    </w:div>
                  </w:divsChild>
                </w:div>
                <w:div w:id="1579972062">
                  <w:marLeft w:val="0"/>
                  <w:marRight w:val="0"/>
                  <w:marTop w:val="0"/>
                  <w:marBottom w:val="0"/>
                  <w:divBdr>
                    <w:top w:val="none" w:sz="0" w:space="0" w:color="auto"/>
                    <w:left w:val="none" w:sz="0" w:space="0" w:color="auto"/>
                    <w:bottom w:val="none" w:sz="0" w:space="0" w:color="auto"/>
                    <w:right w:val="none" w:sz="0" w:space="0" w:color="auto"/>
                  </w:divBdr>
                  <w:divsChild>
                    <w:div w:id="1199657959">
                      <w:marLeft w:val="0"/>
                      <w:marRight w:val="0"/>
                      <w:marTop w:val="0"/>
                      <w:marBottom w:val="0"/>
                      <w:divBdr>
                        <w:top w:val="none" w:sz="0" w:space="0" w:color="auto"/>
                        <w:left w:val="none" w:sz="0" w:space="0" w:color="auto"/>
                        <w:bottom w:val="none" w:sz="0" w:space="0" w:color="auto"/>
                        <w:right w:val="none" w:sz="0" w:space="0" w:color="auto"/>
                      </w:divBdr>
                    </w:div>
                  </w:divsChild>
                </w:div>
                <w:div w:id="1634754045">
                  <w:marLeft w:val="0"/>
                  <w:marRight w:val="0"/>
                  <w:marTop w:val="0"/>
                  <w:marBottom w:val="0"/>
                  <w:divBdr>
                    <w:top w:val="none" w:sz="0" w:space="0" w:color="auto"/>
                    <w:left w:val="none" w:sz="0" w:space="0" w:color="auto"/>
                    <w:bottom w:val="none" w:sz="0" w:space="0" w:color="auto"/>
                    <w:right w:val="none" w:sz="0" w:space="0" w:color="auto"/>
                  </w:divBdr>
                  <w:divsChild>
                    <w:div w:id="1157721005">
                      <w:marLeft w:val="0"/>
                      <w:marRight w:val="0"/>
                      <w:marTop w:val="0"/>
                      <w:marBottom w:val="0"/>
                      <w:divBdr>
                        <w:top w:val="none" w:sz="0" w:space="0" w:color="auto"/>
                        <w:left w:val="none" w:sz="0" w:space="0" w:color="auto"/>
                        <w:bottom w:val="none" w:sz="0" w:space="0" w:color="auto"/>
                        <w:right w:val="none" w:sz="0" w:space="0" w:color="auto"/>
                      </w:divBdr>
                    </w:div>
                  </w:divsChild>
                </w:div>
                <w:div w:id="1699814899">
                  <w:marLeft w:val="0"/>
                  <w:marRight w:val="0"/>
                  <w:marTop w:val="0"/>
                  <w:marBottom w:val="0"/>
                  <w:divBdr>
                    <w:top w:val="none" w:sz="0" w:space="0" w:color="auto"/>
                    <w:left w:val="none" w:sz="0" w:space="0" w:color="auto"/>
                    <w:bottom w:val="none" w:sz="0" w:space="0" w:color="auto"/>
                    <w:right w:val="none" w:sz="0" w:space="0" w:color="auto"/>
                  </w:divBdr>
                  <w:divsChild>
                    <w:div w:id="9321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92445">
          <w:marLeft w:val="0"/>
          <w:marRight w:val="0"/>
          <w:marTop w:val="0"/>
          <w:marBottom w:val="0"/>
          <w:divBdr>
            <w:top w:val="none" w:sz="0" w:space="0" w:color="auto"/>
            <w:left w:val="none" w:sz="0" w:space="0" w:color="auto"/>
            <w:bottom w:val="none" w:sz="0" w:space="0" w:color="auto"/>
            <w:right w:val="none" w:sz="0" w:space="0" w:color="auto"/>
          </w:divBdr>
        </w:div>
        <w:div w:id="2007051661">
          <w:marLeft w:val="0"/>
          <w:marRight w:val="0"/>
          <w:marTop w:val="0"/>
          <w:marBottom w:val="0"/>
          <w:divBdr>
            <w:top w:val="none" w:sz="0" w:space="0" w:color="auto"/>
            <w:left w:val="none" w:sz="0" w:space="0" w:color="auto"/>
            <w:bottom w:val="none" w:sz="0" w:space="0" w:color="auto"/>
            <w:right w:val="none" w:sz="0" w:space="0" w:color="auto"/>
          </w:divBdr>
        </w:div>
        <w:div w:id="2049867740">
          <w:marLeft w:val="0"/>
          <w:marRight w:val="0"/>
          <w:marTop w:val="0"/>
          <w:marBottom w:val="0"/>
          <w:divBdr>
            <w:top w:val="none" w:sz="0" w:space="0" w:color="auto"/>
            <w:left w:val="none" w:sz="0" w:space="0" w:color="auto"/>
            <w:bottom w:val="none" w:sz="0" w:space="0" w:color="auto"/>
            <w:right w:val="none" w:sz="0" w:space="0" w:color="auto"/>
          </w:divBdr>
        </w:div>
      </w:divsChild>
    </w:div>
    <w:div w:id="1530486198">
      <w:bodyDiv w:val="1"/>
      <w:marLeft w:val="0"/>
      <w:marRight w:val="0"/>
      <w:marTop w:val="0"/>
      <w:marBottom w:val="0"/>
      <w:divBdr>
        <w:top w:val="none" w:sz="0" w:space="0" w:color="auto"/>
        <w:left w:val="none" w:sz="0" w:space="0" w:color="auto"/>
        <w:bottom w:val="none" w:sz="0" w:space="0" w:color="auto"/>
        <w:right w:val="none" w:sz="0" w:space="0" w:color="auto"/>
      </w:divBdr>
    </w:div>
    <w:div w:id="1620528111">
      <w:bodyDiv w:val="1"/>
      <w:marLeft w:val="0"/>
      <w:marRight w:val="0"/>
      <w:marTop w:val="0"/>
      <w:marBottom w:val="0"/>
      <w:divBdr>
        <w:top w:val="none" w:sz="0" w:space="0" w:color="auto"/>
        <w:left w:val="none" w:sz="0" w:space="0" w:color="auto"/>
        <w:bottom w:val="none" w:sz="0" w:space="0" w:color="auto"/>
        <w:right w:val="none" w:sz="0" w:space="0" w:color="auto"/>
      </w:divBdr>
    </w:div>
    <w:div w:id="1654750288">
      <w:bodyDiv w:val="1"/>
      <w:marLeft w:val="0"/>
      <w:marRight w:val="0"/>
      <w:marTop w:val="0"/>
      <w:marBottom w:val="0"/>
      <w:divBdr>
        <w:top w:val="none" w:sz="0" w:space="0" w:color="auto"/>
        <w:left w:val="none" w:sz="0" w:space="0" w:color="auto"/>
        <w:bottom w:val="none" w:sz="0" w:space="0" w:color="auto"/>
        <w:right w:val="none" w:sz="0" w:space="0" w:color="auto"/>
      </w:divBdr>
      <w:divsChild>
        <w:div w:id="477646726">
          <w:marLeft w:val="0"/>
          <w:marRight w:val="0"/>
          <w:marTop w:val="0"/>
          <w:marBottom w:val="0"/>
          <w:divBdr>
            <w:top w:val="none" w:sz="0" w:space="0" w:color="auto"/>
            <w:left w:val="none" w:sz="0" w:space="0" w:color="auto"/>
            <w:bottom w:val="none" w:sz="0" w:space="0" w:color="auto"/>
            <w:right w:val="none" w:sz="0" w:space="0" w:color="auto"/>
          </w:divBdr>
        </w:div>
        <w:div w:id="1375538408">
          <w:marLeft w:val="0"/>
          <w:marRight w:val="0"/>
          <w:marTop w:val="0"/>
          <w:marBottom w:val="0"/>
          <w:divBdr>
            <w:top w:val="none" w:sz="0" w:space="0" w:color="auto"/>
            <w:left w:val="none" w:sz="0" w:space="0" w:color="auto"/>
            <w:bottom w:val="none" w:sz="0" w:space="0" w:color="auto"/>
            <w:right w:val="none" w:sz="0" w:space="0" w:color="auto"/>
          </w:divBdr>
        </w:div>
      </w:divsChild>
    </w:div>
    <w:div w:id="1726559182">
      <w:bodyDiv w:val="1"/>
      <w:marLeft w:val="0"/>
      <w:marRight w:val="0"/>
      <w:marTop w:val="0"/>
      <w:marBottom w:val="0"/>
      <w:divBdr>
        <w:top w:val="none" w:sz="0" w:space="0" w:color="auto"/>
        <w:left w:val="none" w:sz="0" w:space="0" w:color="auto"/>
        <w:bottom w:val="none" w:sz="0" w:space="0" w:color="auto"/>
        <w:right w:val="none" w:sz="0" w:space="0" w:color="auto"/>
      </w:divBdr>
    </w:div>
    <w:div w:id="1771706279">
      <w:bodyDiv w:val="1"/>
      <w:marLeft w:val="0"/>
      <w:marRight w:val="0"/>
      <w:marTop w:val="0"/>
      <w:marBottom w:val="0"/>
      <w:divBdr>
        <w:top w:val="none" w:sz="0" w:space="0" w:color="auto"/>
        <w:left w:val="none" w:sz="0" w:space="0" w:color="auto"/>
        <w:bottom w:val="none" w:sz="0" w:space="0" w:color="auto"/>
        <w:right w:val="none" w:sz="0" w:space="0" w:color="auto"/>
      </w:divBdr>
    </w:div>
    <w:div w:id="1796174395">
      <w:bodyDiv w:val="1"/>
      <w:marLeft w:val="0"/>
      <w:marRight w:val="0"/>
      <w:marTop w:val="0"/>
      <w:marBottom w:val="0"/>
      <w:divBdr>
        <w:top w:val="none" w:sz="0" w:space="0" w:color="auto"/>
        <w:left w:val="none" w:sz="0" w:space="0" w:color="auto"/>
        <w:bottom w:val="none" w:sz="0" w:space="0" w:color="auto"/>
        <w:right w:val="none" w:sz="0" w:space="0" w:color="auto"/>
      </w:divBdr>
    </w:div>
    <w:div w:id="1903984495">
      <w:bodyDiv w:val="1"/>
      <w:marLeft w:val="0"/>
      <w:marRight w:val="0"/>
      <w:marTop w:val="0"/>
      <w:marBottom w:val="0"/>
      <w:divBdr>
        <w:top w:val="none" w:sz="0" w:space="0" w:color="auto"/>
        <w:left w:val="none" w:sz="0" w:space="0" w:color="auto"/>
        <w:bottom w:val="none" w:sz="0" w:space="0" w:color="auto"/>
        <w:right w:val="none" w:sz="0" w:space="0" w:color="auto"/>
      </w:divBdr>
    </w:div>
    <w:div w:id="1910726407">
      <w:bodyDiv w:val="1"/>
      <w:marLeft w:val="0"/>
      <w:marRight w:val="0"/>
      <w:marTop w:val="0"/>
      <w:marBottom w:val="0"/>
      <w:divBdr>
        <w:top w:val="none" w:sz="0" w:space="0" w:color="auto"/>
        <w:left w:val="none" w:sz="0" w:space="0" w:color="auto"/>
        <w:bottom w:val="none" w:sz="0" w:space="0" w:color="auto"/>
        <w:right w:val="none" w:sz="0" w:space="0" w:color="auto"/>
      </w:divBdr>
    </w:div>
    <w:div w:id="1972246120">
      <w:bodyDiv w:val="1"/>
      <w:marLeft w:val="0"/>
      <w:marRight w:val="0"/>
      <w:marTop w:val="0"/>
      <w:marBottom w:val="0"/>
      <w:divBdr>
        <w:top w:val="none" w:sz="0" w:space="0" w:color="auto"/>
        <w:left w:val="none" w:sz="0" w:space="0" w:color="auto"/>
        <w:bottom w:val="none" w:sz="0" w:space="0" w:color="auto"/>
        <w:right w:val="none" w:sz="0" w:space="0" w:color="auto"/>
      </w:divBdr>
    </w:div>
    <w:div w:id="2063290232">
      <w:bodyDiv w:val="1"/>
      <w:marLeft w:val="0"/>
      <w:marRight w:val="0"/>
      <w:marTop w:val="0"/>
      <w:marBottom w:val="0"/>
      <w:divBdr>
        <w:top w:val="none" w:sz="0" w:space="0" w:color="auto"/>
        <w:left w:val="none" w:sz="0" w:space="0" w:color="auto"/>
        <w:bottom w:val="none" w:sz="0" w:space="0" w:color="auto"/>
        <w:right w:val="none" w:sz="0" w:space="0" w:color="auto"/>
      </w:divBdr>
    </w:div>
    <w:div w:id="2072117525">
      <w:bodyDiv w:val="1"/>
      <w:marLeft w:val="0"/>
      <w:marRight w:val="0"/>
      <w:marTop w:val="0"/>
      <w:marBottom w:val="0"/>
      <w:divBdr>
        <w:top w:val="none" w:sz="0" w:space="0" w:color="auto"/>
        <w:left w:val="none" w:sz="0" w:space="0" w:color="auto"/>
        <w:bottom w:val="none" w:sz="0" w:space="0" w:color="auto"/>
        <w:right w:val="none" w:sz="0" w:space="0" w:color="auto"/>
      </w:divBdr>
    </w:div>
    <w:div w:id="2104909513">
      <w:bodyDiv w:val="1"/>
      <w:marLeft w:val="0"/>
      <w:marRight w:val="0"/>
      <w:marTop w:val="0"/>
      <w:marBottom w:val="0"/>
      <w:divBdr>
        <w:top w:val="none" w:sz="0" w:space="0" w:color="auto"/>
        <w:left w:val="none" w:sz="0" w:space="0" w:color="auto"/>
        <w:bottom w:val="none" w:sz="0" w:space="0" w:color="auto"/>
        <w:right w:val="none" w:sz="0" w:space="0" w:color="auto"/>
      </w:divBdr>
      <w:divsChild>
        <w:div w:id="946036255">
          <w:marLeft w:val="0"/>
          <w:marRight w:val="0"/>
          <w:marTop w:val="0"/>
          <w:marBottom w:val="0"/>
          <w:divBdr>
            <w:top w:val="none" w:sz="0" w:space="0" w:color="auto"/>
            <w:left w:val="none" w:sz="0" w:space="0" w:color="auto"/>
            <w:bottom w:val="none" w:sz="0" w:space="0" w:color="auto"/>
            <w:right w:val="none" w:sz="0" w:space="0" w:color="auto"/>
          </w:divBdr>
          <w:divsChild>
            <w:div w:id="360713899">
              <w:marLeft w:val="2970"/>
              <w:marRight w:val="0"/>
              <w:marTop w:val="0"/>
              <w:marBottom w:val="0"/>
              <w:divBdr>
                <w:top w:val="none" w:sz="0" w:space="0" w:color="auto"/>
                <w:left w:val="none" w:sz="0" w:space="0" w:color="auto"/>
                <w:bottom w:val="none" w:sz="0" w:space="0" w:color="auto"/>
                <w:right w:val="none" w:sz="0" w:space="0" w:color="auto"/>
              </w:divBdr>
              <w:divsChild>
                <w:div w:id="1290478665">
                  <w:marLeft w:val="0"/>
                  <w:marRight w:val="0"/>
                  <w:marTop w:val="0"/>
                  <w:marBottom w:val="0"/>
                  <w:divBdr>
                    <w:top w:val="none" w:sz="0" w:space="0" w:color="auto"/>
                    <w:left w:val="none" w:sz="0" w:space="0" w:color="auto"/>
                    <w:bottom w:val="none" w:sz="0" w:space="0" w:color="auto"/>
                    <w:right w:val="none" w:sz="0" w:space="0" w:color="auto"/>
                  </w:divBdr>
                  <w:divsChild>
                    <w:div w:id="332877841">
                      <w:marLeft w:val="0"/>
                      <w:marRight w:val="0"/>
                      <w:marTop w:val="0"/>
                      <w:marBottom w:val="0"/>
                      <w:divBdr>
                        <w:top w:val="none" w:sz="0" w:space="0" w:color="auto"/>
                        <w:left w:val="none" w:sz="0" w:space="0" w:color="auto"/>
                        <w:bottom w:val="none" w:sz="0" w:space="0" w:color="auto"/>
                        <w:right w:val="none" w:sz="0" w:space="0" w:color="auto"/>
                      </w:divBdr>
                      <w:divsChild>
                        <w:div w:id="543370764">
                          <w:marLeft w:val="0"/>
                          <w:marRight w:val="0"/>
                          <w:marTop w:val="0"/>
                          <w:marBottom w:val="0"/>
                          <w:divBdr>
                            <w:top w:val="none" w:sz="0" w:space="0" w:color="auto"/>
                            <w:left w:val="none" w:sz="0" w:space="0" w:color="auto"/>
                            <w:bottom w:val="none" w:sz="0" w:space="0" w:color="auto"/>
                            <w:right w:val="none" w:sz="0" w:space="0" w:color="auto"/>
                          </w:divBdr>
                          <w:divsChild>
                            <w:div w:id="257177361">
                              <w:marLeft w:val="0"/>
                              <w:marRight w:val="0"/>
                              <w:marTop w:val="0"/>
                              <w:marBottom w:val="0"/>
                              <w:divBdr>
                                <w:top w:val="none" w:sz="0" w:space="0" w:color="auto"/>
                                <w:left w:val="none" w:sz="0" w:space="0" w:color="auto"/>
                                <w:bottom w:val="none" w:sz="0" w:space="0" w:color="auto"/>
                                <w:right w:val="none" w:sz="0" w:space="0" w:color="auto"/>
                              </w:divBdr>
                              <w:divsChild>
                                <w:div w:id="1312103446">
                                  <w:marLeft w:val="0"/>
                                  <w:marRight w:val="0"/>
                                  <w:marTop w:val="0"/>
                                  <w:marBottom w:val="0"/>
                                  <w:divBdr>
                                    <w:top w:val="none" w:sz="0" w:space="0" w:color="auto"/>
                                    <w:left w:val="none" w:sz="0" w:space="0" w:color="auto"/>
                                    <w:bottom w:val="none" w:sz="0" w:space="0" w:color="auto"/>
                                    <w:right w:val="none" w:sz="0" w:space="0" w:color="auto"/>
                                  </w:divBdr>
                                  <w:divsChild>
                                    <w:div w:id="1893886048">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egalAct.html?documentId=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registrucentras.sharepoint.com%2Fsites%2FRCkomunikatas%2F_vti_bin%2Fwopi.ashx%2Ffiles%2F7462a9895f604119a55c2f45dba313b0&amp;wdenableroaming=1&amp;mscc=1&amp;hid=321E6CA1-D099-A000-CF2E-3D22F81295E2.0&amp;uih=sharepointcom&amp;wdlcid=en-US&amp;jsapi=1&amp;jsapiver=v2&amp;corrid=7fff972a-793e-c05e-53bb-4e13ee55d0d5&amp;usid=7fff972a-793e-c05e-53bb-4e13ee55d0d5&amp;newsession=1&amp;sftc=1&amp;uihit=docaspx&amp;muv=1&amp;cac=1&amp;sams=1&amp;mtf=1&amp;sfp=1&amp;sdp=1&amp;hch=1&amp;hwfh=1&amp;dchat=1&amp;sc=%7B%22pmo%22%3A%22https%3A%2F%2Fregistrucentras.sharepoint.com%22%2C%22pmshare%22%3Atrue%7D&amp;ctp=LeastProtected&amp;rct=Normal&amp;wdorigin=ItemsView&amp;wdhostclicktime=1733819781414&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9D779B3B5F5A4D9B5EE3E3FBDFDCA5" ma:contentTypeVersion="18" ma:contentTypeDescription="Kurkite naują dokumentą." ma:contentTypeScope="" ma:versionID="f70cdcadae9aa62e72b4d95fd7a1056e">
  <xsd:schema xmlns:xsd="http://www.w3.org/2001/XMLSchema" xmlns:xs="http://www.w3.org/2001/XMLSchema" xmlns:p="http://schemas.microsoft.com/office/2006/metadata/properties" xmlns:ns2="13b4474d-c24b-47cd-b41b-48972e6860f5" xmlns:ns3="1e38e5a4-1ce9-4a8f-9f2b-4755fe37c943" targetNamespace="http://schemas.microsoft.com/office/2006/metadata/properties" ma:root="true" ma:fieldsID="167e11c5423cda9166efa5f511cbcdf6" ns2:_="" ns3:_="">
    <xsd:import namespace="13b4474d-c24b-47cd-b41b-48972e6860f5"/>
    <xsd:import namespace="1e38e5a4-1ce9-4a8f-9f2b-4755fe37c9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4474d-c24b-47cd-b41b-48972e686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8e5a4-1ce9-4a8f-9f2b-4755fe37c94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c5560593-45f1-4a58-9215-c7762bcd13d3}" ma:internalName="TaxCatchAll" ma:showField="CatchAllData" ma:web="1e38e5a4-1ce9-4a8f-9f2b-4755fe37c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e38e5a4-1ce9-4a8f-9f2b-4755fe37c943" xsi:nil="true"/>
    <lcf76f155ced4ddcb4097134ff3c332f xmlns="13b4474d-c24b-47cd-b41b-48972e686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B859E-9B2F-461C-93B7-4071B16B9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4474d-c24b-47cd-b41b-48972e6860f5"/>
    <ds:schemaRef ds:uri="1e38e5a4-1ce9-4a8f-9f2b-4755fe37c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EDC73-2B57-44B3-A290-9F3AF2B2032E}">
  <ds:schemaRefs>
    <ds:schemaRef ds:uri="http://schemas.microsoft.com/sharepoint/v3/contenttype/forms"/>
  </ds:schemaRefs>
</ds:datastoreItem>
</file>

<file path=customXml/itemProps3.xml><?xml version="1.0" encoding="utf-8"?>
<ds:datastoreItem xmlns:ds="http://schemas.openxmlformats.org/officeDocument/2006/customXml" ds:itemID="{0BCD92D4-3939-4862-8403-8B3BFD31E4D8}">
  <ds:schemaRefs>
    <ds:schemaRef ds:uri="http://schemas.openxmlformats.org/officeDocument/2006/bibliography"/>
  </ds:schemaRefs>
</ds:datastoreItem>
</file>

<file path=customXml/itemProps4.xml><?xml version="1.0" encoding="utf-8"?>
<ds:datastoreItem xmlns:ds="http://schemas.openxmlformats.org/officeDocument/2006/customXml" ds:itemID="{3F36BCC8-6774-4C94-B4C0-78C04A92233D}">
  <ds:schemaRefs>
    <ds:schemaRef ds:uri="http://schemas.microsoft.com/office/2006/metadata/properties"/>
    <ds:schemaRef ds:uri="http://schemas.microsoft.com/office/infopath/2007/PartnerControls"/>
    <ds:schemaRef ds:uri="1e38e5a4-1ce9-4a8f-9f2b-4755fe37c943"/>
    <ds:schemaRef ds:uri="13b4474d-c24b-47cd-b41b-48972e6860f5"/>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2447</Words>
  <Characters>13954</Characters>
  <Application>Microsoft Office Word</Application>
  <DocSecurity>0</DocSecurity>
  <Lines>116</Lines>
  <Paragraphs>32</Paragraphs>
  <ScaleCrop>false</ScaleCrop>
  <Company>HP</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Kuolas</dc:creator>
  <cp:keywords/>
  <cp:lastModifiedBy>Jelena Kaleničenko</cp:lastModifiedBy>
  <cp:revision>2</cp:revision>
  <cp:lastPrinted>2018-08-25T15:22:00Z</cp:lastPrinted>
  <dcterms:created xsi:type="dcterms:W3CDTF">2025-07-21T12:06:00Z</dcterms:created>
  <dcterms:modified xsi:type="dcterms:W3CDTF">2025-07-21T12:06:00Z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0x0101001E9D779B3B5F5A4D9B5EE3E3FBDFDCA5</vt:lpwstr>
  </property>
  <property fmtid="{D5CDD505-2E9C-101B-9397-08002B2CF9AE}" pid="3" name="MediaServiceImageTags">
    <vt:lpwstr/>
  </property>
</Properties>
</file>