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1A99" w14:textId="426FDBC6" w:rsidR="00F4305D" w:rsidRDefault="00F4305D" w:rsidP="00774512">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Pr>
          <w:rFonts w:ascii="Arial" w:hAnsi="Arial" w:cs="Arial"/>
          <w:b/>
          <w:bCs/>
          <w:noProof/>
          <w:color w:val="406DC6"/>
          <w:sz w:val="24"/>
          <w:szCs w:val="24"/>
          <w:lang w:val="en-US"/>
        </w:rPr>
        <w:drawing>
          <wp:inline distT="0" distB="0" distL="0" distR="0" wp14:anchorId="2CECC0E6" wp14:editId="6D272852">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03FACC95" w14:textId="77777777" w:rsidR="005614EF" w:rsidRDefault="005614EF" w:rsidP="00F4305D">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107ED814" w14:textId="77777777" w:rsidR="00D37ACE" w:rsidRDefault="003D7746" w:rsidP="00D37ACE">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 xml:space="preserve">SVEIKATOS APSAUGOS MINISTERIJOS EKSTREMALIŲ SVEIKATAI </w:t>
      </w:r>
    </w:p>
    <w:p w14:paraId="1231A6D3" w14:textId="56EE56A5" w:rsidR="003D7746" w:rsidRPr="00D37ACE" w:rsidRDefault="003D7746" w:rsidP="00D37ACE">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D37ACE">
        <w:rPr>
          <w:rFonts w:ascii="Times New Roman" w:hAnsi="Times New Roman" w:cs="Times New Roman"/>
          <w:b/>
          <w:bCs/>
          <w:color w:val="000000" w:themeColor="text1"/>
          <w:sz w:val="24"/>
          <w:szCs w:val="24"/>
        </w:rPr>
        <w:t>SITUACIJŲ CENTRAS</w:t>
      </w:r>
    </w:p>
    <w:p w14:paraId="15D9A826" w14:textId="4DA5DA53" w:rsidR="003D7746" w:rsidRPr="00D37ACE" w:rsidRDefault="003D7746" w:rsidP="003D7746">
      <w:pPr>
        <w:autoSpaceDN w:val="0"/>
        <w:spacing w:after="0" w:line="240" w:lineRule="auto"/>
        <w:ind w:right="49"/>
        <w:jc w:val="center"/>
        <w:textAlignment w:val="baseline"/>
        <w:rPr>
          <w:rFonts w:ascii="Times New Roman" w:eastAsia="Arial" w:hAnsi="Times New Roman" w:cs="Times New Roman"/>
          <w:sz w:val="24"/>
          <w:szCs w:val="24"/>
        </w:rPr>
      </w:pPr>
      <w:r w:rsidRPr="00D37ACE">
        <w:rPr>
          <w:rFonts w:ascii="Times New Roman" w:hAnsi="Times New Roman" w:cs="Times New Roman"/>
          <w:color w:val="000000" w:themeColor="text1"/>
          <w:sz w:val="24"/>
          <w:szCs w:val="24"/>
        </w:rPr>
        <w:t xml:space="preserve">Biudžetinė </w:t>
      </w:r>
      <w:r w:rsidRPr="00D37ACE">
        <w:rPr>
          <w:rFonts w:ascii="Times New Roman" w:hAnsi="Times New Roman" w:cs="Times New Roman"/>
          <w:sz w:val="24"/>
          <w:szCs w:val="24"/>
        </w:rPr>
        <w:t>įstaiga, M. K. Čiurlionio g. 23, Kaunas, tel. (</w:t>
      </w:r>
      <w:r w:rsidR="000A6F29" w:rsidRPr="001C0397">
        <w:rPr>
          <w:rFonts w:ascii="Times New Roman" w:hAnsi="Times New Roman" w:cs="Times New Roman"/>
          <w:sz w:val="24"/>
          <w:szCs w:val="24"/>
        </w:rPr>
        <w:t>+370</w:t>
      </w:r>
      <w:r w:rsidRPr="00D37ACE">
        <w:rPr>
          <w:rFonts w:ascii="Times New Roman" w:hAnsi="Times New Roman" w:cs="Times New Roman"/>
          <w:sz w:val="24"/>
          <w:szCs w:val="24"/>
        </w:rPr>
        <w:t xml:space="preserve"> 37) 28 2244, faksas (</w:t>
      </w:r>
      <w:r w:rsidR="000A6F29">
        <w:rPr>
          <w:rFonts w:ascii="Times New Roman" w:hAnsi="Times New Roman" w:cs="Times New Roman"/>
          <w:sz w:val="24"/>
          <w:szCs w:val="24"/>
        </w:rPr>
        <w:t>+370</w:t>
      </w:r>
      <w:r w:rsidRPr="00D37ACE">
        <w:rPr>
          <w:rFonts w:ascii="Times New Roman" w:hAnsi="Times New Roman" w:cs="Times New Roman"/>
          <w:sz w:val="24"/>
          <w:szCs w:val="24"/>
        </w:rPr>
        <w:t xml:space="preserve"> 37) 28 2250,</w:t>
      </w:r>
    </w:p>
    <w:p w14:paraId="72E36971" w14:textId="77777777" w:rsidR="005A644F"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 xml:space="preserve">el. paštas: </w:t>
      </w:r>
      <w:hyperlink r:id="rId13" w:history="1">
        <w:r w:rsidRPr="00D37ACE">
          <w:rPr>
            <w:rFonts w:ascii="Times New Roman" w:hAnsi="Times New Roman" w:cs="Times New Roman"/>
            <w:sz w:val="24"/>
            <w:szCs w:val="24"/>
            <w:u w:val="single"/>
          </w:rPr>
          <w:t>info@essc.sam.lt</w:t>
        </w:r>
      </w:hyperlink>
      <w:r w:rsidRPr="00D37ACE">
        <w:rPr>
          <w:rFonts w:ascii="Times New Roman" w:hAnsi="Times New Roman" w:cs="Times New Roman"/>
          <w:sz w:val="24"/>
          <w:szCs w:val="24"/>
        </w:rPr>
        <w:t xml:space="preserve"> Duomenys apie įmonę saugomi LR Juridinių asmenų registre. </w:t>
      </w:r>
    </w:p>
    <w:p w14:paraId="263E3E18" w14:textId="20EB031E" w:rsidR="003D7746" w:rsidRPr="00D37ACE" w:rsidRDefault="003D7746" w:rsidP="003D7746">
      <w:pPr>
        <w:autoSpaceDN w:val="0"/>
        <w:spacing w:after="0" w:line="240" w:lineRule="auto"/>
        <w:ind w:right="49"/>
        <w:jc w:val="center"/>
        <w:textAlignment w:val="baseline"/>
        <w:rPr>
          <w:rFonts w:ascii="Times New Roman" w:hAnsi="Times New Roman" w:cs="Times New Roman"/>
          <w:sz w:val="24"/>
          <w:szCs w:val="24"/>
        </w:rPr>
      </w:pPr>
      <w:r w:rsidRPr="00D37ACE">
        <w:rPr>
          <w:rFonts w:ascii="Times New Roman" w:hAnsi="Times New Roman" w:cs="Times New Roman"/>
          <w:sz w:val="24"/>
          <w:szCs w:val="24"/>
        </w:rPr>
        <w:t>Įmonės kodas 191349831</w:t>
      </w:r>
    </w:p>
    <w:p w14:paraId="531C4578" w14:textId="7BD7F0CF" w:rsidR="79A52F8C" w:rsidRPr="00D37ACE" w:rsidRDefault="003D7746" w:rsidP="003D7746">
      <w:pPr>
        <w:autoSpaceDN w:val="0"/>
        <w:spacing w:after="0" w:line="240" w:lineRule="auto"/>
        <w:ind w:right="49"/>
        <w:jc w:val="center"/>
        <w:textAlignment w:val="baseline"/>
        <w:rPr>
          <w:rFonts w:ascii="Times New Roman" w:hAnsi="Times New Roman" w:cs="Times New Roman"/>
          <w:b/>
          <w:bCs/>
          <w:sz w:val="24"/>
          <w:szCs w:val="24"/>
        </w:rPr>
      </w:pPr>
      <w:r w:rsidRPr="00D37ACE">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74238B9" w14:textId="18520681" w:rsidR="00AB7C2A" w:rsidRPr="00D37ACE" w:rsidRDefault="00AB7C2A" w:rsidP="003D7746">
          <w:pPr>
            <w:spacing w:after="0" w:line="240" w:lineRule="auto"/>
            <w:rPr>
              <w:rFonts w:ascii="Times New Roman" w:hAnsi="Times New Roman" w:cs="Times New Roman"/>
              <w:color w:val="000000" w:themeColor="text1"/>
              <w:sz w:val="24"/>
              <w:szCs w:val="24"/>
            </w:rPr>
          </w:pPr>
        </w:p>
        <w:p w14:paraId="72870232"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6C3512" w14:textId="77777777" w:rsidR="00AB7C2A" w:rsidRPr="00D37ACE" w:rsidRDefault="00AB7C2A" w:rsidP="00590A9E">
          <w:pPr>
            <w:tabs>
              <w:tab w:val="left" w:pos="870"/>
            </w:tabs>
            <w:spacing w:after="120" w:line="240" w:lineRule="auto"/>
            <w:contextualSpacing/>
            <w:rPr>
              <w:rFonts w:ascii="Times New Roman" w:hAnsi="Times New Roman" w:cs="Times New Roman"/>
              <w:color w:val="000000" w:themeColor="text1"/>
              <w:sz w:val="24"/>
              <w:szCs w:val="24"/>
            </w:rPr>
          </w:pPr>
          <w:r w:rsidRPr="00D37ACE">
            <w:rPr>
              <w:rFonts w:ascii="Times New Roman" w:hAnsi="Times New Roman" w:cs="Times New Roman"/>
              <w:color w:val="000000" w:themeColor="text1"/>
              <w:sz w:val="24"/>
              <w:szCs w:val="24"/>
            </w:rPr>
            <w:tab/>
          </w:r>
        </w:p>
        <w:p w14:paraId="123CC59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4074E15C" w14:textId="77777777" w:rsidR="00AB7C2A" w:rsidRPr="00DC7B4D" w:rsidRDefault="00AB7C2A" w:rsidP="00590A9E">
          <w:pPr>
            <w:spacing w:after="0" w:line="240" w:lineRule="auto"/>
            <w:ind w:firstLine="5670"/>
            <w:rPr>
              <w:rFonts w:ascii="Times New Roman" w:hAnsi="Times New Roman" w:cs="Times New Roman"/>
              <w:color w:val="000000" w:themeColor="text1"/>
              <w:sz w:val="20"/>
              <w:szCs w:val="20"/>
            </w:rPr>
          </w:pPr>
          <w:r w:rsidRPr="00DC7B4D">
            <w:rPr>
              <w:rFonts w:ascii="Times New Roman" w:hAnsi="Times New Roman" w:cs="Times New Roman"/>
              <w:color w:val="000000" w:themeColor="text1"/>
              <w:sz w:val="20"/>
              <w:szCs w:val="20"/>
            </w:rPr>
            <w:t>PATVIRTINTA</w:t>
          </w:r>
        </w:p>
        <w:p w14:paraId="1D0D7CF1"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 xml:space="preserve">Sveikatos apsaugos ministerijos </w:t>
          </w:r>
        </w:p>
        <w:p w14:paraId="3FE7CCAA" w14:textId="77777777" w:rsidR="003D7746" w:rsidRPr="00DC7B4D" w:rsidRDefault="003D7746"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color w:val="000000" w:themeColor="text1"/>
              <w:kern w:val="2"/>
              <w:sz w:val="20"/>
              <w:szCs w:val="20"/>
            </w:rPr>
            <w:t>Ekstremalių sveikatai situacijų centro</w:t>
          </w:r>
        </w:p>
        <w:p w14:paraId="286DAB00" w14:textId="33039C8A" w:rsidR="00642ED1" w:rsidRPr="00DC7B4D" w:rsidRDefault="00642ED1" w:rsidP="003D7746">
          <w:pPr>
            <w:spacing w:after="0" w:line="240" w:lineRule="auto"/>
            <w:ind w:left="5670"/>
            <w:textAlignment w:val="baseline"/>
            <w:rPr>
              <w:rFonts w:ascii="Times New Roman" w:hAnsi="Times New Roman" w:cs="Times New Roman"/>
              <w:color w:val="000000" w:themeColor="text1"/>
              <w:kern w:val="2"/>
              <w:sz w:val="20"/>
              <w:szCs w:val="20"/>
            </w:rPr>
          </w:pPr>
          <w:r w:rsidRPr="00DC7B4D">
            <w:rPr>
              <w:rFonts w:ascii="Times New Roman" w:hAnsi="Times New Roman" w:cs="Times New Roman"/>
              <w:bCs/>
              <w:color w:val="000000" w:themeColor="text1"/>
              <w:kern w:val="2"/>
              <w:sz w:val="20"/>
              <w:szCs w:val="20"/>
            </w:rPr>
            <w:t>„RescEU“ medicinos atsargų rezervo kaupimas ir palaikymas Lietuvoje“ projekto</w:t>
          </w:r>
        </w:p>
        <w:p w14:paraId="76A7C18A" w14:textId="0BF7581B" w:rsidR="003D7746" w:rsidRPr="00FB5877" w:rsidRDefault="003D7746" w:rsidP="003D7746">
          <w:pPr>
            <w:spacing w:after="0" w:line="240" w:lineRule="auto"/>
            <w:ind w:left="5670"/>
            <w:textAlignment w:val="baseline"/>
            <w:rPr>
              <w:rFonts w:ascii="Times New Roman" w:hAnsi="Times New Roman" w:cs="Times New Roman"/>
              <w:sz w:val="20"/>
              <w:szCs w:val="20"/>
            </w:rPr>
          </w:pPr>
          <w:r w:rsidRPr="00DC7B4D">
            <w:rPr>
              <w:rFonts w:ascii="Times New Roman" w:hAnsi="Times New Roman" w:cs="Times New Roman"/>
              <w:color w:val="000000" w:themeColor="text1"/>
              <w:sz w:val="20"/>
              <w:szCs w:val="20"/>
            </w:rPr>
            <w:t>V</w:t>
          </w:r>
          <w:r w:rsidR="00AB7C2A" w:rsidRPr="00DC7B4D">
            <w:rPr>
              <w:rFonts w:ascii="Times New Roman" w:hAnsi="Times New Roman" w:cs="Times New Roman"/>
              <w:color w:val="000000" w:themeColor="text1"/>
              <w:sz w:val="20"/>
              <w:szCs w:val="20"/>
            </w:rPr>
            <w:t>ieš</w:t>
          </w:r>
          <w:r w:rsidRPr="00DC7B4D">
            <w:rPr>
              <w:rFonts w:ascii="Times New Roman" w:hAnsi="Times New Roman" w:cs="Times New Roman"/>
              <w:color w:val="000000" w:themeColor="text1"/>
              <w:sz w:val="20"/>
              <w:szCs w:val="20"/>
            </w:rPr>
            <w:t>ųjų</w:t>
          </w:r>
          <w:r w:rsidR="00AB7C2A" w:rsidRPr="00DC7B4D">
            <w:rPr>
              <w:rFonts w:ascii="Times New Roman" w:hAnsi="Times New Roman" w:cs="Times New Roman"/>
              <w:color w:val="000000" w:themeColor="text1"/>
              <w:sz w:val="20"/>
              <w:szCs w:val="20"/>
            </w:rPr>
            <w:t xml:space="preserve"> pirkim</w:t>
          </w:r>
          <w:r w:rsidRPr="00DC7B4D">
            <w:rPr>
              <w:rFonts w:ascii="Times New Roman" w:hAnsi="Times New Roman" w:cs="Times New Roman"/>
              <w:color w:val="000000" w:themeColor="text1"/>
              <w:sz w:val="20"/>
              <w:szCs w:val="20"/>
            </w:rPr>
            <w:t>ų</w:t>
          </w:r>
          <w:r w:rsidR="00AB7C2A" w:rsidRPr="00DC7B4D">
            <w:rPr>
              <w:rFonts w:ascii="Times New Roman" w:hAnsi="Times New Roman" w:cs="Times New Roman"/>
              <w:color w:val="000000" w:themeColor="text1"/>
              <w:sz w:val="20"/>
              <w:szCs w:val="20"/>
            </w:rPr>
            <w:t xml:space="preserve"> </w:t>
          </w:r>
          <w:r w:rsidR="00AB7C2A" w:rsidRPr="00FB5877">
            <w:rPr>
              <w:rFonts w:ascii="Times New Roman" w:hAnsi="Times New Roman" w:cs="Times New Roman"/>
              <w:color w:val="000000" w:themeColor="text1"/>
              <w:sz w:val="20"/>
              <w:szCs w:val="20"/>
            </w:rPr>
            <w:t>komisijos 202</w:t>
          </w:r>
          <w:r w:rsidR="006656F9" w:rsidRPr="00FB5877">
            <w:rPr>
              <w:rFonts w:ascii="Times New Roman" w:hAnsi="Times New Roman" w:cs="Times New Roman"/>
              <w:color w:val="000000" w:themeColor="text1"/>
              <w:sz w:val="20"/>
              <w:szCs w:val="20"/>
            </w:rPr>
            <w:t>5</w:t>
          </w:r>
          <w:r w:rsidR="00AB7C2A" w:rsidRPr="00FB5877">
            <w:rPr>
              <w:rFonts w:ascii="Times New Roman" w:hAnsi="Times New Roman" w:cs="Times New Roman"/>
              <w:color w:val="000000" w:themeColor="text1"/>
              <w:sz w:val="20"/>
              <w:szCs w:val="20"/>
            </w:rPr>
            <w:t>-</w:t>
          </w:r>
          <w:r w:rsidR="006656F9" w:rsidRPr="00FB5877">
            <w:rPr>
              <w:rFonts w:ascii="Times New Roman" w:hAnsi="Times New Roman" w:cs="Times New Roman"/>
              <w:color w:val="000000" w:themeColor="text1"/>
              <w:sz w:val="20"/>
              <w:szCs w:val="20"/>
            </w:rPr>
            <w:t>0</w:t>
          </w:r>
          <w:r w:rsidR="009D5F12" w:rsidRPr="00FB5877">
            <w:rPr>
              <w:rFonts w:ascii="Times New Roman" w:hAnsi="Times New Roman" w:cs="Times New Roman"/>
              <w:color w:val="000000" w:themeColor="text1"/>
              <w:sz w:val="20"/>
              <w:szCs w:val="20"/>
            </w:rPr>
            <w:t>7-</w:t>
          </w:r>
          <w:r w:rsidR="00FB5877" w:rsidRPr="00FB5877">
            <w:rPr>
              <w:rFonts w:ascii="Times New Roman" w:hAnsi="Times New Roman" w:cs="Times New Roman"/>
              <w:color w:val="000000" w:themeColor="text1"/>
              <w:sz w:val="20"/>
              <w:szCs w:val="20"/>
            </w:rPr>
            <w:t>18</w:t>
          </w:r>
        </w:p>
        <w:p w14:paraId="3DE28384" w14:textId="64E0052F" w:rsidR="00AB7C2A" w:rsidRDefault="00AB7C2A" w:rsidP="003D7746">
          <w:pPr>
            <w:spacing w:after="0" w:line="240" w:lineRule="auto"/>
            <w:ind w:left="5670"/>
            <w:textAlignment w:val="baseline"/>
            <w:rPr>
              <w:rFonts w:ascii="Times New Roman" w:hAnsi="Times New Roman" w:cs="Times New Roman"/>
              <w:color w:val="000000" w:themeColor="text1"/>
              <w:sz w:val="20"/>
              <w:szCs w:val="20"/>
            </w:rPr>
          </w:pPr>
          <w:r w:rsidRPr="00FB5877">
            <w:rPr>
              <w:rFonts w:ascii="Times New Roman" w:hAnsi="Times New Roman" w:cs="Times New Roman"/>
              <w:color w:val="000000" w:themeColor="text1"/>
              <w:sz w:val="20"/>
              <w:szCs w:val="20"/>
            </w:rPr>
            <w:t xml:space="preserve">protokolu Nr. </w:t>
          </w:r>
          <w:r w:rsidR="004552AF" w:rsidRPr="00FB5877">
            <w:rPr>
              <w:rFonts w:ascii="Times New Roman" w:hAnsi="Times New Roman" w:cs="Times New Roman"/>
              <w:color w:val="000000" w:themeColor="text1"/>
              <w:sz w:val="20"/>
              <w:szCs w:val="20"/>
            </w:rPr>
            <w:t>PP-</w:t>
          </w:r>
          <w:r w:rsidR="004552AF">
            <w:rPr>
              <w:rFonts w:ascii="Times New Roman" w:hAnsi="Times New Roman" w:cs="Times New Roman"/>
              <w:color w:val="000000" w:themeColor="text1"/>
              <w:sz w:val="20"/>
              <w:szCs w:val="20"/>
            </w:rPr>
            <w:t xml:space="preserve"> </w:t>
          </w:r>
        </w:p>
        <w:p w14:paraId="35DC2589" w14:textId="77777777" w:rsidR="00AB7C2A" w:rsidRPr="00D37ACE" w:rsidRDefault="00AB7C2A" w:rsidP="00590A9E">
          <w:pPr>
            <w:spacing w:after="120" w:line="240" w:lineRule="auto"/>
            <w:ind w:left="5245"/>
            <w:contextualSpacing/>
            <w:rPr>
              <w:rFonts w:ascii="Times New Roman" w:hAnsi="Times New Roman" w:cs="Times New Roman"/>
              <w:i/>
              <w:iCs/>
              <w:color w:val="000000" w:themeColor="text1"/>
              <w:sz w:val="24"/>
              <w:szCs w:val="24"/>
            </w:rPr>
          </w:pPr>
        </w:p>
        <w:p w14:paraId="5998D6A7"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576FB55C" w14:textId="77777777" w:rsidR="00AB7C2A" w:rsidRPr="00D37ACE" w:rsidRDefault="00AB7C2A" w:rsidP="00590A9E">
          <w:pPr>
            <w:spacing w:after="120" w:line="240" w:lineRule="auto"/>
            <w:contextualSpacing/>
            <w:jc w:val="center"/>
            <w:rPr>
              <w:rFonts w:ascii="Times New Roman" w:hAnsi="Times New Roman" w:cs="Times New Roman"/>
              <w:color w:val="000000" w:themeColor="text1"/>
              <w:sz w:val="24"/>
              <w:szCs w:val="24"/>
            </w:rPr>
          </w:pPr>
        </w:p>
        <w:p w14:paraId="376D46E2" w14:textId="77777777" w:rsidR="00CE2FE0" w:rsidRPr="00D37ACE" w:rsidRDefault="00CE2FE0"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TARPTAUTINIO</w:t>
          </w:r>
          <w:r w:rsidR="00583198" w:rsidRPr="00D37ACE">
            <w:rPr>
              <w:rFonts w:ascii="Times New Roman" w:hAnsi="Times New Roman" w:cs="Times New Roman"/>
              <w:b/>
              <w:bCs/>
              <w:color w:val="000000" w:themeColor="text1"/>
              <w:sz w:val="24"/>
              <w:szCs w:val="24"/>
            </w:rPr>
            <w:t xml:space="preserve"> VIEŠOJO PIRKIMO </w:t>
          </w:r>
        </w:p>
        <w:p w14:paraId="4564503B" w14:textId="35D9D94A" w:rsidR="00CE2FE0" w:rsidRPr="00D37ACE" w:rsidRDefault="00CE2FE0" w:rsidP="00ED5640">
          <w:pPr>
            <w:spacing w:after="120" w:line="240" w:lineRule="auto"/>
            <w:contextualSpacing/>
            <w:jc w:val="center"/>
            <w:rPr>
              <w:rFonts w:ascii="Times New Roman" w:eastAsia="Times New Roman" w:hAnsi="Times New Roman" w:cs="Times New Roman"/>
              <w:b/>
              <w:bCs/>
              <w:color w:val="00000A"/>
              <w:sz w:val="24"/>
              <w:szCs w:val="24"/>
              <w:lang w:eastAsia="zh-CN"/>
            </w:rPr>
          </w:pPr>
          <w:r w:rsidRPr="00D37ACE">
            <w:rPr>
              <w:rFonts w:ascii="Times New Roman" w:eastAsia="Times New Roman" w:hAnsi="Times New Roman" w:cs="Times New Roman"/>
              <w:b/>
              <w:bCs/>
              <w:color w:val="00000A"/>
              <w:sz w:val="24"/>
              <w:szCs w:val="24"/>
              <w:lang w:eastAsia="zh-CN"/>
            </w:rPr>
            <w:t>„</w:t>
          </w:r>
          <w:r w:rsidR="007C7702">
            <w:rPr>
              <w:rFonts w:ascii="Times New Roman" w:eastAsia="Times New Roman" w:hAnsi="Times New Roman" w:cs="Times New Roman"/>
              <w:b/>
              <w:bCs/>
              <w:color w:val="00000A"/>
              <w:sz w:val="24"/>
              <w:szCs w:val="24"/>
              <w:lang w:eastAsia="zh-CN"/>
            </w:rPr>
            <w:t>DUJOKAUK</w:t>
          </w:r>
          <w:r w:rsidR="00951E53">
            <w:rPr>
              <w:rFonts w:ascii="Times New Roman" w:eastAsia="Times New Roman" w:hAnsi="Times New Roman" w:cs="Times New Roman"/>
              <w:b/>
              <w:bCs/>
              <w:color w:val="00000A"/>
              <w:sz w:val="24"/>
              <w:szCs w:val="24"/>
              <w:lang w:eastAsia="zh-CN"/>
            </w:rPr>
            <w:t>ĖS</w:t>
          </w:r>
          <w:r w:rsidR="007C7702">
            <w:rPr>
              <w:rFonts w:ascii="Times New Roman" w:eastAsia="Times New Roman" w:hAnsi="Times New Roman" w:cs="Times New Roman"/>
              <w:b/>
              <w:bCs/>
              <w:color w:val="00000A"/>
              <w:sz w:val="24"/>
              <w:szCs w:val="24"/>
              <w:lang w:eastAsia="zh-CN"/>
            </w:rPr>
            <w:t xml:space="preserve"> </w:t>
          </w:r>
          <w:r w:rsidR="00A649C3">
            <w:rPr>
              <w:rFonts w:ascii="Times New Roman" w:eastAsia="Times New Roman" w:hAnsi="Times New Roman" w:cs="Times New Roman"/>
              <w:b/>
              <w:bCs/>
              <w:color w:val="00000A"/>
              <w:sz w:val="24"/>
              <w:szCs w:val="24"/>
              <w:lang w:eastAsia="zh-CN"/>
            </w:rPr>
            <w:t>IR</w:t>
          </w:r>
          <w:r w:rsidR="007C7702">
            <w:rPr>
              <w:rFonts w:ascii="Times New Roman" w:eastAsia="Times New Roman" w:hAnsi="Times New Roman" w:cs="Times New Roman"/>
              <w:b/>
              <w:bCs/>
              <w:color w:val="00000A"/>
              <w:sz w:val="24"/>
              <w:szCs w:val="24"/>
              <w:lang w:eastAsia="zh-CN"/>
            </w:rPr>
            <w:t xml:space="preserve"> FILTRAI</w:t>
          </w:r>
          <w:r w:rsidRPr="00D37ACE">
            <w:rPr>
              <w:rFonts w:ascii="Times New Roman" w:eastAsia="Times New Roman" w:hAnsi="Times New Roman" w:cs="Times New Roman"/>
              <w:b/>
              <w:bCs/>
              <w:color w:val="00000A"/>
              <w:sz w:val="24"/>
              <w:szCs w:val="24"/>
              <w:lang w:eastAsia="zh-CN"/>
            </w:rPr>
            <w:t xml:space="preserve">“ </w:t>
          </w:r>
        </w:p>
        <w:p w14:paraId="416BDB79" w14:textId="255C72B4"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eastAsia="Times New Roman" w:hAnsi="Times New Roman" w:cs="Times New Roman"/>
              <w:b/>
              <w:bCs/>
              <w:color w:val="00000A"/>
              <w:sz w:val="24"/>
              <w:szCs w:val="24"/>
              <w:lang w:eastAsia="zh-CN"/>
            </w:rPr>
            <w:t>ATVIRO KONKURSO SPECIALIOSIOS SĄLYGOS</w:t>
          </w:r>
        </w:p>
        <w:p w14:paraId="61CF9403" w14:textId="77777777" w:rsidR="00583198" w:rsidRPr="00D37ACE" w:rsidRDefault="00583198" w:rsidP="00583198">
          <w:pPr>
            <w:spacing w:after="120" w:line="240" w:lineRule="auto"/>
            <w:contextualSpacing/>
            <w:jc w:val="center"/>
            <w:rPr>
              <w:rFonts w:ascii="Times New Roman" w:hAnsi="Times New Roman" w:cs="Times New Roman"/>
              <w:b/>
              <w:bCs/>
              <w:color w:val="000000" w:themeColor="text1"/>
              <w:sz w:val="24"/>
              <w:szCs w:val="24"/>
            </w:rPr>
          </w:pPr>
          <w:r w:rsidRPr="00D37ACE">
            <w:rPr>
              <w:rFonts w:ascii="Times New Roman" w:hAnsi="Times New Roman" w:cs="Times New Roman"/>
              <w:b/>
              <w:bCs/>
              <w:color w:val="000000" w:themeColor="text1"/>
              <w:sz w:val="24"/>
              <w:szCs w:val="24"/>
            </w:rPr>
            <w:t>Versija Nr. 1</w:t>
          </w:r>
        </w:p>
        <w:p w14:paraId="12215C1E" w14:textId="77777777" w:rsidR="00D526C8" w:rsidRPr="00D37ACE" w:rsidRDefault="00D526C8" w:rsidP="00590A9E">
          <w:pPr>
            <w:spacing w:after="120" w:line="240" w:lineRule="auto"/>
            <w:contextualSpacing/>
            <w:jc w:val="center"/>
            <w:rPr>
              <w:rFonts w:ascii="Times New Roman" w:hAnsi="Times New Roman" w:cs="Times New Roman"/>
              <w:sz w:val="24"/>
              <w:szCs w:val="24"/>
            </w:rPr>
          </w:pPr>
        </w:p>
        <w:p w14:paraId="1DFBE5FB" w14:textId="77777777" w:rsidR="00774512" w:rsidRDefault="00774512" w:rsidP="00590A9E">
          <w:pPr>
            <w:spacing w:after="120" w:line="240" w:lineRule="auto"/>
            <w:contextualSpacing/>
            <w:rPr>
              <w:rFonts w:ascii="Times New Roman" w:hAnsi="Times New Roman" w:cs="Times New Roman"/>
              <w:sz w:val="24"/>
              <w:szCs w:val="24"/>
            </w:rPr>
          </w:pPr>
        </w:p>
        <w:p w14:paraId="5338F5A6" w14:textId="77777777" w:rsidR="00774512" w:rsidRDefault="00774512" w:rsidP="00590A9E">
          <w:pPr>
            <w:spacing w:after="120" w:line="240" w:lineRule="auto"/>
            <w:contextualSpacing/>
            <w:rPr>
              <w:rFonts w:ascii="Times New Roman" w:hAnsi="Times New Roman" w:cs="Times New Roman"/>
              <w:sz w:val="24"/>
              <w:szCs w:val="24"/>
            </w:rPr>
          </w:pPr>
        </w:p>
        <w:p w14:paraId="44DEDF5E" w14:textId="77777777" w:rsidR="00774512" w:rsidRDefault="00774512" w:rsidP="00590A9E">
          <w:pPr>
            <w:spacing w:after="120" w:line="240" w:lineRule="auto"/>
            <w:contextualSpacing/>
            <w:rPr>
              <w:rFonts w:ascii="Times New Roman" w:hAnsi="Times New Roman" w:cs="Times New Roman"/>
              <w:sz w:val="24"/>
              <w:szCs w:val="24"/>
            </w:rPr>
          </w:pPr>
        </w:p>
        <w:p w14:paraId="710D317A" w14:textId="77777777" w:rsidR="00774512" w:rsidRDefault="00774512" w:rsidP="00590A9E">
          <w:pPr>
            <w:spacing w:after="120" w:line="240" w:lineRule="auto"/>
            <w:contextualSpacing/>
            <w:rPr>
              <w:rFonts w:ascii="Times New Roman" w:hAnsi="Times New Roman" w:cs="Times New Roman"/>
              <w:sz w:val="24"/>
              <w:szCs w:val="24"/>
            </w:rPr>
          </w:pPr>
        </w:p>
        <w:p w14:paraId="28F8CFF7" w14:textId="77777777" w:rsidR="00774512" w:rsidRDefault="00774512" w:rsidP="00590A9E">
          <w:pPr>
            <w:spacing w:after="120" w:line="240" w:lineRule="auto"/>
            <w:contextualSpacing/>
            <w:rPr>
              <w:rFonts w:ascii="Times New Roman" w:hAnsi="Times New Roman" w:cs="Times New Roman"/>
              <w:sz w:val="24"/>
              <w:szCs w:val="24"/>
            </w:rPr>
          </w:pPr>
        </w:p>
        <w:p w14:paraId="2BFA13BA" w14:textId="77777777" w:rsidR="00774512" w:rsidRDefault="00774512" w:rsidP="00590A9E">
          <w:pPr>
            <w:spacing w:after="120" w:line="240" w:lineRule="auto"/>
            <w:contextualSpacing/>
            <w:rPr>
              <w:rFonts w:ascii="Times New Roman" w:hAnsi="Times New Roman" w:cs="Times New Roman"/>
              <w:sz w:val="24"/>
              <w:szCs w:val="24"/>
            </w:rPr>
          </w:pPr>
        </w:p>
        <w:p w14:paraId="5708C179" w14:textId="77777777" w:rsidR="00774512" w:rsidRDefault="00774512" w:rsidP="00590A9E">
          <w:pPr>
            <w:spacing w:after="120" w:line="240" w:lineRule="auto"/>
            <w:contextualSpacing/>
            <w:rPr>
              <w:rFonts w:ascii="Times New Roman" w:hAnsi="Times New Roman" w:cs="Times New Roman"/>
              <w:sz w:val="24"/>
              <w:szCs w:val="24"/>
            </w:rPr>
          </w:pPr>
        </w:p>
        <w:p w14:paraId="5BDCC6D4" w14:textId="77777777" w:rsidR="00774512" w:rsidRDefault="00774512" w:rsidP="00590A9E">
          <w:pPr>
            <w:spacing w:after="120" w:line="240" w:lineRule="auto"/>
            <w:contextualSpacing/>
            <w:rPr>
              <w:rFonts w:ascii="Times New Roman" w:hAnsi="Times New Roman" w:cs="Times New Roman"/>
              <w:sz w:val="24"/>
              <w:szCs w:val="24"/>
            </w:rPr>
          </w:pPr>
        </w:p>
        <w:p w14:paraId="75BAD86E" w14:textId="77777777" w:rsidR="00774512" w:rsidRDefault="00774512" w:rsidP="00590A9E">
          <w:pPr>
            <w:spacing w:after="120" w:line="240" w:lineRule="auto"/>
            <w:contextualSpacing/>
            <w:rPr>
              <w:rFonts w:ascii="Times New Roman" w:hAnsi="Times New Roman" w:cs="Times New Roman"/>
              <w:sz w:val="24"/>
              <w:szCs w:val="24"/>
            </w:rPr>
          </w:pPr>
        </w:p>
        <w:p w14:paraId="5CFE10C8" w14:textId="77777777" w:rsidR="00774512" w:rsidRDefault="00774512" w:rsidP="00590A9E">
          <w:pPr>
            <w:spacing w:after="120" w:line="240" w:lineRule="auto"/>
            <w:contextualSpacing/>
            <w:rPr>
              <w:rFonts w:ascii="Times New Roman" w:hAnsi="Times New Roman" w:cs="Times New Roman"/>
              <w:sz w:val="24"/>
              <w:szCs w:val="24"/>
            </w:rPr>
          </w:pPr>
        </w:p>
        <w:p w14:paraId="5BBA0192" w14:textId="77777777" w:rsidR="00774512" w:rsidRDefault="00774512" w:rsidP="00590A9E">
          <w:pPr>
            <w:spacing w:after="120" w:line="240" w:lineRule="auto"/>
            <w:contextualSpacing/>
            <w:rPr>
              <w:rFonts w:ascii="Times New Roman" w:hAnsi="Times New Roman" w:cs="Times New Roman"/>
              <w:sz w:val="24"/>
              <w:szCs w:val="24"/>
            </w:rPr>
          </w:pPr>
        </w:p>
        <w:p w14:paraId="22D2F122" w14:textId="57A97F5E" w:rsidR="00774512" w:rsidRDefault="00774512" w:rsidP="00590A9E">
          <w:pPr>
            <w:spacing w:after="120" w:line="240" w:lineRule="auto"/>
            <w:contextualSpacing/>
            <w:rPr>
              <w:rFonts w:ascii="Times New Roman" w:hAnsi="Times New Roman" w:cs="Times New Roman"/>
              <w:sz w:val="24"/>
              <w:szCs w:val="24"/>
            </w:rPr>
          </w:pPr>
        </w:p>
        <w:p w14:paraId="7AB895E2" w14:textId="77777777" w:rsidR="00774512" w:rsidRDefault="00774512" w:rsidP="00590A9E">
          <w:pPr>
            <w:spacing w:after="120" w:line="240" w:lineRule="auto"/>
            <w:contextualSpacing/>
            <w:rPr>
              <w:rFonts w:ascii="Times New Roman" w:hAnsi="Times New Roman" w:cs="Times New Roman"/>
              <w:sz w:val="24"/>
              <w:szCs w:val="24"/>
            </w:rPr>
          </w:pPr>
        </w:p>
        <w:p w14:paraId="774847F0" w14:textId="77777777" w:rsidR="00774512" w:rsidRDefault="00774512" w:rsidP="00590A9E">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774512" w14:paraId="28CD1E5E" w14:textId="77777777" w:rsidTr="00774512">
            <w:tc>
              <w:tcPr>
                <w:tcW w:w="9962" w:type="dxa"/>
                <w:tcBorders>
                  <w:top w:val="nil"/>
                  <w:left w:val="nil"/>
                  <w:bottom w:val="nil"/>
                  <w:right w:val="nil"/>
                </w:tcBorders>
              </w:tcPr>
              <w:p w14:paraId="135294AC" w14:textId="77777777" w:rsidR="00774512" w:rsidRDefault="00774512" w:rsidP="00774512">
                <w:pPr>
                  <w:spacing w:after="120"/>
                  <w:contextualSpacing/>
                  <w:jc w:val="right"/>
                  <w:rPr>
                    <w:rFonts w:hAnsi="Times New Roman" w:cs="Times New Roman"/>
                    <w:sz w:val="24"/>
                    <w:szCs w:val="24"/>
                  </w:rPr>
                </w:pPr>
                <w:r>
                  <w:rPr>
                    <w:rFonts w:hAnsi="Times New Roman" w:cs="Times New Roman"/>
                    <w:noProof/>
                    <w:sz w:val="24"/>
                    <w:szCs w:val="24"/>
                  </w:rPr>
                  <w:drawing>
                    <wp:inline distT="0" distB="0" distL="0" distR="0" wp14:anchorId="61BCD1B5" wp14:editId="23C60098">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p w14:paraId="42BB5C34" w14:textId="06360725" w:rsidR="00985B18" w:rsidRDefault="00985B18" w:rsidP="00774512">
                <w:pPr>
                  <w:spacing w:after="120"/>
                  <w:contextualSpacing/>
                  <w:jc w:val="right"/>
                  <w:rPr>
                    <w:rFonts w:hAnsi="Times New Roman" w:cs="Times New Roman"/>
                    <w:sz w:val="24"/>
                    <w:szCs w:val="24"/>
                  </w:rPr>
                </w:pPr>
              </w:p>
            </w:tc>
          </w:tr>
        </w:tbl>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2E70C57B" w14:textId="77777777" w:rsidR="00583198" w:rsidRPr="00D37ACE" w:rsidRDefault="00583198" w:rsidP="00583198">
              <w:pPr>
                <w:pStyle w:val="Turinioantrat"/>
                <w:spacing w:before="0"/>
                <w:ind w:left="432" w:hanging="432"/>
                <w:contextualSpacing/>
                <w:rPr>
                  <w:rFonts w:ascii="Times New Roman" w:hAnsi="Times New Roman" w:cs="Times New Roman"/>
                  <w:sz w:val="24"/>
                  <w:szCs w:val="24"/>
                </w:rPr>
              </w:pPr>
              <w:r w:rsidRPr="00D37ACE">
                <w:rPr>
                  <w:rFonts w:ascii="Times New Roman" w:hAnsi="Times New Roman" w:cs="Times New Roman"/>
                  <w:sz w:val="24"/>
                  <w:szCs w:val="24"/>
                </w:rPr>
                <w:t>TURINYS</w:t>
              </w:r>
            </w:p>
            <w:p w14:paraId="410C47B1" w14:textId="1329E8F0" w:rsidR="00186903" w:rsidRDefault="00583198">
              <w:pPr>
                <w:pStyle w:val="Turinys1"/>
                <w:tabs>
                  <w:tab w:val="left" w:pos="720"/>
                </w:tabs>
                <w:rPr>
                  <w:noProof/>
                  <w:kern w:val="2"/>
                  <w:sz w:val="24"/>
                  <w:szCs w:val="24"/>
                  <w14:ligatures w14:val="standardContextual"/>
                </w:rPr>
              </w:pPr>
              <w:r w:rsidRPr="00D37ACE">
                <w:rPr>
                  <w:rFonts w:ascii="Times New Roman" w:hAnsi="Times New Roman" w:cs="Times New Roman"/>
                  <w:color w:val="2B579A"/>
                  <w:sz w:val="24"/>
                  <w:szCs w:val="24"/>
                  <w:shd w:val="clear" w:color="auto" w:fill="E6E6E6"/>
                </w:rPr>
                <w:fldChar w:fldCharType="begin"/>
              </w:r>
              <w:r w:rsidRPr="00D37ACE">
                <w:rPr>
                  <w:rFonts w:ascii="Times New Roman" w:hAnsi="Times New Roman" w:cs="Times New Roman"/>
                  <w:sz w:val="24"/>
                  <w:szCs w:val="24"/>
                </w:rPr>
                <w:instrText xml:space="preserve"> TOC \o "1-3" \h \z \u </w:instrText>
              </w:r>
              <w:r w:rsidRPr="00D37ACE">
                <w:rPr>
                  <w:rFonts w:ascii="Times New Roman" w:hAnsi="Times New Roman" w:cs="Times New Roman"/>
                  <w:color w:val="2B579A"/>
                  <w:sz w:val="24"/>
                  <w:szCs w:val="24"/>
                  <w:shd w:val="clear" w:color="auto" w:fill="E6E6E6"/>
                </w:rPr>
                <w:fldChar w:fldCharType="separate"/>
              </w:r>
              <w:hyperlink w:anchor="_Toc190951848" w:history="1">
                <w:r w:rsidR="00186903" w:rsidRPr="00136CB0">
                  <w:rPr>
                    <w:rStyle w:val="Hipersaitas"/>
                    <w:rFonts w:ascii="Times New Roman" w:hAnsi="Times New Roman" w:cs="Times New Roman"/>
                    <w:b/>
                    <w:bCs/>
                    <w:noProof/>
                  </w:rPr>
                  <w:t>1.</w:t>
                </w:r>
                <w:r w:rsidR="00186903">
                  <w:rPr>
                    <w:noProof/>
                    <w:kern w:val="2"/>
                    <w:sz w:val="24"/>
                    <w:szCs w:val="24"/>
                    <w14:ligatures w14:val="standardContextual"/>
                  </w:rPr>
                  <w:tab/>
                </w:r>
                <w:r w:rsidR="00186903" w:rsidRPr="00136CB0">
                  <w:rPr>
                    <w:rStyle w:val="Hipersaitas"/>
                    <w:rFonts w:ascii="Times New Roman" w:hAnsi="Times New Roman" w:cs="Times New Roman"/>
                    <w:b/>
                    <w:bCs/>
                    <w:noProof/>
                  </w:rPr>
                  <w:t>Bendra informacija</w:t>
                </w:r>
                <w:r w:rsidR="00186903">
                  <w:rPr>
                    <w:noProof/>
                    <w:webHidden/>
                  </w:rPr>
                  <w:tab/>
                </w:r>
                <w:r w:rsidR="00186903">
                  <w:rPr>
                    <w:noProof/>
                    <w:webHidden/>
                  </w:rPr>
                  <w:fldChar w:fldCharType="begin"/>
                </w:r>
                <w:r w:rsidR="00186903">
                  <w:rPr>
                    <w:noProof/>
                    <w:webHidden/>
                  </w:rPr>
                  <w:instrText xml:space="preserve"> PAGEREF _Toc190951848 \h </w:instrText>
                </w:r>
                <w:r w:rsidR="00186903">
                  <w:rPr>
                    <w:noProof/>
                    <w:webHidden/>
                  </w:rPr>
                </w:r>
                <w:r w:rsidR="00186903">
                  <w:rPr>
                    <w:noProof/>
                    <w:webHidden/>
                  </w:rPr>
                  <w:fldChar w:fldCharType="separate"/>
                </w:r>
                <w:r w:rsidR="00A34D02">
                  <w:rPr>
                    <w:noProof/>
                    <w:webHidden/>
                  </w:rPr>
                  <w:t>2</w:t>
                </w:r>
                <w:r w:rsidR="00186903">
                  <w:rPr>
                    <w:noProof/>
                    <w:webHidden/>
                  </w:rPr>
                  <w:fldChar w:fldCharType="end"/>
                </w:r>
              </w:hyperlink>
            </w:p>
            <w:p w14:paraId="0F2716B0" w14:textId="5371FCD4" w:rsidR="00186903" w:rsidRDefault="00186903">
              <w:pPr>
                <w:pStyle w:val="Turinys1"/>
                <w:tabs>
                  <w:tab w:val="left" w:pos="720"/>
                </w:tabs>
                <w:rPr>
                  <w:noProof/>
                  <w:kern w:val="2"/>
                  <w:sz w:val="24"/>
                  <w:szCs w:val="24"/>
                  <w14:ligatures w14:val="standardContextual"/>
                </w:rPr>
              </w:pPr>
              <w:hyperlink w:anchor="_Toc190951849" w:history="1">
                <w:r w:rsidRPr="00136CB0">
                  <w:rPr>
                    <w:rStyle w:val="Hipersaitas"/>
                    <w:rFonts w:ascii="Times New Roman" w:hAnsi="Times New Roman" w:cs="Times New Roman"/>
                    <w:b/>
                    <w:bCs/>
                    <w:noProof/>
                  </w:rPr>
                  <w:t>2.</w:t>
                </w:r>
                <w:r>
                  <w:rPr>
                    <w:noProof/>
                    <w:kern w:val="2"/>
                    <w:sz w:val="24"/>
                    <w:szCs w:val="24"/>
                    <w14:ligatures w14:val="standardContextual"/>
                  </w:rPr>
                  <w:tab/>
                </w:r>
                <w:r w:rsidRPr="00136CB0">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_Toc190951849 \h </w:instrText>
                </w:r>
                <w:r>
                  <w:rPr>
                    <w:noProof/>
                    <w:webHidden/>
                  </w:rPr>
                </w:r>
                <w:r>
                  <w:rPr>
                    <w:noProof/>
                    <w:webHidden/>
                  </w:rPr>
                  <w:fldChar w:fldCharType="separate"/>
                </w:r>
                <w:r w:rsidR="00A34D02">
                  <w:rPr>
                    <w:noProof/>
                    <w:webHidden/>
                  </w:rPr>
                  <w:t>2</w:t>
                </w:r>
                <w:r>
                  <w:rPr>
                    <w:noProof/>
                    <w:webHidden/>
                  </w:rPr>
                  <w:fldChar w:fldCharType="end"/>
                </w:r>
              </w:hyperlink>
            </w:p>
            <w:p w14:paraId="699E190E" w14:textId="496077AA" w:rsidR="00186903" w:rsidRDefault="00186903">
              <w:pPr>
                <w:pStyle w:val="Turinys1"/>
                <w:tabs>
                  <w:tab w:val="left" w:pos="720"/>
                </w:tabs>
                <w:rPr>
                  <w:noProof/>
                  <w:kern w:val="2"/>
                  <w:sz w:val="24"/>
                  <w:szCs w:val="24"/>
                  <w14:ligatures w14:val="standardContextual"/>
                </w:rPr>
              </w:pPr>
              <w:hyperlink w:anchor="_Toc190951850" w:history="1">
                <w:r w:rsidRPr="00136CB0">
                  <w:rPr>
                    <w:rStyle w:val="Hipersaitas"/>
                    <w:rFonts w:ascii="Times New Roman" w:hAnsi="Times New Roman" w:cs="Times New Roman"/>
                    <w:b/>
                    <w:bCs/>
                    <w:noProof/>
                  </w:rPr>
                  <w:t>3.</w:t>
                </w:r>
                <w:r>
                  <w:rPr>
                    <w:noProof/>
                    <w:kern w:val="2"/>
                    <w:sz w:val="24"/>
                    <w:szCs w:val="24"/>
                    <w14:ligatures w14:val="standardContextual"/>
                  </w:rPr>
                  <w:tab/>
                </w:r>
                <w:r w:rsidRPr="00136CB0">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_Toc190951850 \h </w:instrText>
                </w:r>
                <w:r>
                  <w:rPr>
                    <w:noProof/>
                    <w:webHidden/>
                  </w:rPr>
                </w:r>
                <w:r>
                  <w:rPr>
                    <w:noProof/>
                    <w:webHidden/>
                  </w:rPr>
                  <w:fldChar w:fldCharType="separate"/>
                </w:r>
                <w:r w:rsidR="00A34D02">
                  <w:rPr>
                    <w:noProof/>
                    <w:webHidden/>
                  </w:rPr>
                  <w:t>3</w:t>
                </w:r>
                <w:r>
                  <w:rPr>
                    <w:noProof/>
                    <w:webHidden/>
                  </w:rPr>
                  <w:fldChar w:fldCharType="end"/>
                </w:r>
              </w:hyperlink>
            </w:p>
            <w:p w14:paraId="713413FC" w14:textId="0D983525" w:rsidR="00186903" w:rsidRDefault="00186903">
              <w:pPr>
                <w:pStyle w:val="Turinys1"/>
                <w:tabs>
                  <w:tab w:val="left" w:pos="720"/>
                </w:tabs>
                <w:rPr>
                  <w:noProof/>
                  <w:kern w:val="2"/>
                  <w:sz w:val="24"/>
                  <w:szCs w:val="24"/>
                  <w14:ligatures w14:val="standardContextual"/>
                </w:rPr>
              </w:pPr>
              <w:hyperlink w:anchor="_Toc190951851" w:history="1">
                <w:r w:rsidRPr="00136CB0">
                  <w:rPr>
                    <w:rStyle w:val="Hipersaitas"/>
                    <w:rFonts w:ascii="Times New Roman" w:hAnsi="Times New Roman" w:cs="Times New Roman"/>
                    <w:b/>
                    <w:bCs/>
                    <w:noProof/>
                    <w:kern w:val="16"/>
                  </w:rPr>
                  <w:t>4.</w:t>
                </w:r>
                <w:r>
                  <w:rPr>
                    <w:noProof/>
                    <w:kern w:val="2"/>
                    <w:sz w:val="24"/>
                    <w:szCs w:val="24"/>
                    <w14:ligatures w14:val="standardContextual"/>
                  </w:rPr>
                  <w:tab/>
                </w:r>
                <w:r w:rsidRPr="00136CB0">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_Toc190951851 \h </w:instrText>
                </w:r>
                <w:r>
                  <w:rPr>
                    <w:noProof/>
                    <w:webHidden/>
                  </w:rPr>
                </w:r>
                <w:r>
                  <w:rPr>
                    <w:noProof/>
                    <w:webHidden/>
                  </w:rPr>
                  <w:fldChar w:fldCharType="separate"/>
                </w:r>
                <w:r w:rsidR="00A34D02">
                  <w:rPr>
                    <w:noProof/>
                    <w:webHidden/>
                  </w:rPr>
                  <w:t>3</w:t>
                </w:r>
                <w:r>
                  <w:rPr>
                    <w:noProof/>
                    <w:webHidden/>
                  </w:rPr>
                  <w:fldChar w:fldCharType="end"/>
                </w:r>
              </w:hyperlink>
            </w:p>
            <w:p w14:paraId="75EFABF2" w14:textId="42B32F94" w:rsidR="00186903" w:rsidRDefault="00186903">
              <w:pPr>
                <w:pStyle w:val="Turinys1"/>
                <w:tabs>
                  <w:tab w:val="left" w:pos="720"/>
                </w:tabs>
                <w:rPr>
                  <w:noProof/>
                  <w:kern w:val="2"/>
                  <w:sz w:val="24"/>
                  <w:szCs w:val="24"/>
                  <w14:ligatures w14:val="standardContextual"/>
                </w:rPr>
              </w:pPr>
              <w:hyperlink w:anchor="_Toc190951852" w:history="1">
                <w:r w:rsidRPr="00136CB0">
                  <w:rPr>
                    <w:rStyle w:val="Hipersaitas"/>
                    <w:rFonts w:ascii="Times New Roman" w:hAnsi="Times New Roman" w:cs="Times New Roman"/>
                    <w:b/>
                    <w:bCs/>
                    <w:noProof/>
                  </w:rPr>
                  <w:t>5.</w:t>
                </w:r>
                <w:r>
                  <w:rPr>
                    <w:noProof/>
                    <w:kern w:val="2"/>
                    <w:sz w:val="24"/>
                    <w:szCs w:val="24"/>
                    <w14:ligatures w14:val="standardContextual"/>
                  </w:rPr>
                  <w:tab/>
                </w:r>
                <w:r w:rsidRPr="00136CB0">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_Toc190951852 \h </w:instrText>
                </w:r>
                <w:r>
                  <w:rPr>
                    <w:noProof/>
                    <w:webHidden/>
                  </w:rPr>
                </w:r>
                <w:r>
                  <w:rPr>
                    <w:noProof/>
                    <w:webHidden/>
                  </w:rPr>
                  <w:fldChar w:fldCharType="separate"/>
                </w:r>
                <w:r w:rsidR="00A34D02">
                  <w:rPr>
                    <w:noProof/>
                    <w:webHidden/>
                  </w:rPr>
                  <w:t>4</w:t>
                </w:r>
                <w:r>
                  <w:rPr>
                    <w:noProof/>
                    <w:webHidden/>
                  </w:rPr>
                  <w:fldChar w:fldCharType="end"/>
                </w:r>
              </w:hyperlink>
            </w:p>
            <w:p w14:paraId="06A4576E" w14:textId="3F6381A9" w:rsidR="00186903" w:rsidRDefault="00186903">
              <w:pPr>
                <w:pStyle w:val="Turinys1"/>
                <w:tabs>
                  <w:tab w:val="left" w:pos="720"/>
                </w:tabs>
                <w:rPr>
                  <w:noProof/>
                  <w:kern w:val="2"/>
                  <w:sz w:val="24"/>
                  <w:szCs w:val="24"/>
                  <w14:ligatures w14:val="standardContextual"/>
                </w:rPr>
              </w:pPr>
              <w:hyperlink w:anchor="_Toc190951853" w:history="1">
                <w:r w:rsidRPr="00136CB0">
                  <w:rPr>
                    <w:rStyle w:val="Hipersaitas"/>
                    <w:rFonts w:ascii="Times New Roman" w:eastAsiaTheme="minorHAnsi" w:hAnsi="Times New Roman" w:cs="Times New Roman"/>
                    <w:b/>
                    <w:noProof/>
                  </w:rPr>
                  <w:t>6.</w:t>
                </w:r>
                <w:r>
                  <w:rPr>
                    <w:noProof/>
                    <w:kern w:val="2"/>
                    <w:sz w:val="24"/>
                    <w:szCs w:val="24"/>
                    <w14:ligatures w14:val="standardContextual"/>
                  </w:rPr>
                  <w:tab/>
                </w:r>
                <w:r w:rsidRPr="00136CB0">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_Toc190951853 \h </w:instrText>
                </w:r>
                <w:r>
                  <w:rPr>
                    <w:noProof/>
                    <w:webHidden/>
                  </w:rPr>
                </w:r>
                <w:r>
                  <w:rPr>
                    <w:noProof/>
                    <w:webHidden/>
                  </w:rPr>
                  <w:fldChar w:fldCharType="separate"/>
                </w:r>
                <w:r w:rsidR="00A34D02">
                  <w:rPr>
                    <w:noProof/>
                    <w:webHidden/>
                  </w:rPr>
                  <w:t>4</w:t>
                </w:r>
                <w:r>
                  <w:rPr>
                    <w:noProof/>
                    <w:webHidden/>
                  </w:rPr>
                  <w:fldChar w:fldCharType="end"/>
                </w:r>
              </w:hyperlink>
            </w:p>
            <w:p w14:paraId="69BADBD1" w14:textId="3D8AAFF4" w:rsidR="00186903" w:rsidRDefault="00186903">
              <w:pPr>
                <w:pStyle w:val="Turinys1"/>
                <w:tabs>
                  <w:tab w:val="left" w:pos="720"/>
                </w:tabs>
                <w:rPr>
                  <w:noProof/>
                  <w:kern w:val="2"/>
                  <w:sz w:val="24"/>
                  <w:szCs w:val="24"/>
                  <w14:ligatures w14:val="standardContextual"/>
                </w:rPr>
              </w:pPr>
              <w:hyperlink w:anchor="_Toc190951854" w:history="1">
                <w:r w:rsidRPr="00136CB0">
                  <w:rPr>
                    <w:rStyle w:val="Hipersaitas"/>
                    <w:rFonts w:ascii="Times New Roman" w:eastAsiaTheme="minorHAnsi" w:hAnsi="Times New Roman" w:cs="Times New Roman"/>
                    <w:b/>
                    <w:noProof/>
                  </w:rPr>
                  <w:t>7.</w:t>
                </w:r>
                <w:r>
                  <w:rPr>
                    <w:noProof/>
                    <w:kern w:val="2"/>
                    <w:sz w:val="24"/>
                    <w:szCs w:val="24"/>
                    <w14:ligatures w14:val="standardContextual"/>
                  </w:rPr>
                  <w:tab/>
                </w:r>
                <w:r w:rsidRPr="00136CB0">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_Toc190951854 \h </w:instrText>
                </w:r>
                <w:r>
                  <w:rPr>
                    <w:noProof/>
                    <w:webHidden/>
                  </w:rPr>
                </w:r>
                <w:r>
                  <w:rPr>
                    <w:noProof/>
                    <w:webHidden/>
                  </w:rPr>
                  <w:fldChar w:fldCharType="separate"/>
                </w:r>
                <w:r w:rsidR="00A34D02">
                  <w:rPr>
                    <w:noProof/>
                    <w:webHidden/>
                  </w:rPr>
                  <w:t>6</w:t>
                </w:r>
                <w:r>
                  <w:rPr>
                    <w:noProof/>
                    <w:webHidden/>
                  </w:rPr>
                  <w:fldChar w:fldCharType="end"/>
                </w:r>
              </w:hyperlink>
            </w:p>
            <w:p w14:paraId="408FDE5B" w14:textId="3024DC04" w:rsidR="00186903" w:rsidRDefault="00186903">
              <w:pPr>
                <w:pStyle w:val="Turinys1"/>
                <w:tabs>
                  <w:tab w:val="left" w:pos="720"/>
                </w:tabs>
                <w:rPr>
                  <w:noProof/>
                  <w:kern w:val="2"/>
                  <w:sz w:val="24"/>
                  <w:szCs w:val="24"/>
                  <w14:ligatures w14:val="standardContextual"/>
                </w:rPr>
              </w:pPr>
              <w:hyperlink w:anchor="_Toc190951855" w:history="1">
                <w:r w:rsidRPr="00136CB0">
                  <w:rPr>
                    <w:rStyle w:val="Hipersaitas"/>
                    <w:rFonts w:ascii="Times New Roman" w:eastAsiaTheme="minorHAnsi" w:hAnsi="Times New Roman" w:cs="Times New Roman"/>
                    <w:b/>
                    <w:noProof/>
                  </w:rPr>
                  <w:t>8.</w:t>
                </w:r>
                <w:r>
                  <w:rPr>
                    <w:noProof/>
                    <w:kern w:val="2"/>
                    <w:sz w:val="24"/>
                    <w:szCs w:val="24"/>
                    <w14:ligatures w14:val="standardContextual"/>
                  </w:rPr>
                  <w:tab/>
                </w:r>
                <w:r w:rsidRPr="00136CB0">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_Toc190951855 \h </w:instrText>
                </w:r>
                <w:r>
                  <w:rPr>
                    <w:noProof/>
                    <w:webHidden/>
                  </w:rPr>
                </w:r>
                <w:r>
                  <w:rPr>
                    <w:noProof/>
                    <w:webHidden/>
                  </w:rPr>
                  <w:fldChar w:fldCharType="separate"/>
                </w:r>
                <w:r w:rsidR="00A34D02">
                  <w:rPr>
                    <w:noProof/>
                    <w:webHidden/>
                  </w:rPr>
                  <w:t>6</w:t>
                </w:r>
                <w:r>
                  <w:rPr>
                    <w:noProof/>
                    <w:webHidden/>
                  </w:rPr>
                  <w:fldChar w:fldCharType="end"/>
                </w:r>
              </w:hyperlink>
            </w:p>
            <w:p w14:paraId="6A522571" w14:textId="2B3EB9CD" w:rsidR="00186903" w:rsidRDefault="00186903">
              <w:pPr>
                <w:pStyle w:val="Turinys1"/>
                <w:tabs>
                  <w:tab w:val="left" w:pos="720"/>
                </w:tabs>
                <w:rPr>
                  <w:noProof/>
                  <w:kern w:val="2"/>
                  <w:sz w:val="24"/>
                  <w:szCs w:val="24"/>
                  <w14:ligatures w14:val="standardContextual"/>
                </w:rPr>
              </w:pPr>
              <w:hyperlink w:anchor="_Toc190951856" w:history="1">
                <w:r w:rsidRPr="00136CB0">
                  <w:rPr>
                    <w:rStyle w:val="Hipersaitas"/>
                    <w:rFonts w:ascii="Times New Roman" w:hAnsi="Times New Roman" w:cs="Times New Roman"/>
                    <w:b/>
                    <w:bCs/>
                    <w:noProof/>
                  </w:rPr>
                  <w:t>9.</w:t>
                </w:r>
                <w:r>
                  <w:rPr>
                    <w:noProof/>
                    <w:kern w:val="2"/>
                    <w:sz w:val="24"/>
                    <w:szCs w:val="24"/>
                    <w14:ligatures w14:val="standardContextual"/>
                  </w:rPr>
                  <w:tab/>
                </w:r>
                <w:r w:rsidRPr="00136CB0">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_Toc190951856 \h </w:instrText>
                </w:r>
                <w:r>
                  <w:rPr>
                    <w:noProof/>
                    <w:webHidden/>
                  </w:rPr>
                </w:r>
                <w:r>
                  <w:rPr>
                    <w:noProof/>
                    <w:webHidden/>
                  </w:rPr>
                  <w:fldChar w:fldCharType="separate"/>
                </w:r>
                <w:r w:rsidR="00A34D02">
                  <w:rPr>
                    <w:noProof/>
                    <w:webHidden/>
                  </w:rPr>
                  <w:t>6</w:t>
                </w:r>
                <w:r>
                  <w:rPr>
                    <w:noProof/>
                    <w:webHidden/>
                  </w:rPr>
                  <w:fldChar w:fldCharType="end"/>
                </w:r>
              </w:hyperlink>
            </w:p>
            <w:p w14:paraId="6C735ED4" w14:textId="50DD8FDE" w:rsidR="00186903" w:rsidRDefault="00186903">
              <w:pPr>
                <w:pStyle w:val="Turinys1"/>
                <w:tabs>
                  <w:tab w:val="left" w:pos="720"/>
                </w:tabs>
                <w:rPr>
                  <w:noProof/>
                  <w:kern w:val="2"/>
                  <w:sz w:val="24"/>
                  <w:szCs w:val="24"/>
                  <w14:ligatures w14:val="standardContextual"/>
                </w:rPr>
              </w:pPr>
              <w:hyperlink w:anchor="_Toc190951857" w:history="1">
                <w:r w:rsidRPr="00136CB0">
                  <w:rPr>
                    <w:rStyle w:val="Hipersaitas"/>
                    <w:rFonts w:ascii="Times New Roman" w:hAnsi="Times New Roman" w:cs="Times New Roman"/>
                    <w:b/>
                    <w:bCs/>
                    <w:noProof/>
                  </w:rPr>
                  <w:t>10.</w:t>
                </w:r>
                <w:r>
                  <w:rPr>
                    <w:noProof/>
                    <w:kern w:val="2"/>
                    <w:sz w:val="24"/>
                    <w:szCs w:val="24"/>
                    <w14:ligatures w14:val="standardContextual"/>
                  </w:rPr>
                  <w:tab/>
                </w:r>
                <w:r w:rsidRPr="00136CB0">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_Toc190951857 \h </w:instrText>
                </w:r>
                <w:r>
                  <w:rPr>
                    <w:noProof/>
                    <w:webHidden/>
                  </w:rPr>
                </w:r>
                <w:r>
                  <w:rPr>
                    <w:noProof/>
                    <w:webHidden/>
                  </w:rPr>
                  <w:fldChar w:fldCharType="separate"/>
                </w:r>
                <w:r w:rsidR="00A34D02">
                  <w:rPr>
                    <w:noProof/>
                    <w:webHidden/>
                  </w:rPr>
                  <w:t>7</w:t>
                </w:r>
                <w:r>
                  <w:rPr>
                    <w:noProof/>
                    <w:webHidden/>
                  </w:rPr>
                  <w:fldChar w:fldCharType="end"/>
                </w:r>
              </w:hyperlink>
            </w:p>
            <w:p w14:paraId="2109D1BF" w14:textId="51F4B96B" w:rsidR="00186903" w:rsidRDefault="00186903">
              <w:pPr>
                <w:pStyle w:val="Turinys1"/>
                <w:tabs>
                  <w:tab w:val="left" w:pos="720"/>
                </w:tabs>
                <w:rPr>
                  <w:noProof/>
                  <w:kern w:val="2"/>
                  <w:sz w:val="24"/>
                  <w:szCs w:val="24"/>
                  <w14:ligatures w14:val="standardContextual"/>
                </w:rPr>
              </w:pPr>
              <w:hyperlink w:anchor="_Toc190951858" w:history="1">
                <w:r w:rsidRPr="00136CB0">
                  <w:rPr>
                    <w:rStyle w:val="Hipersaitas"/>
                    <w:rFonts w:ascii="Times New Roman" w:hAnsi="Times New Roman" w:cs="Times New Roman"/>
                    <w:b/>
                    <w:bCs/>
                    <w:noProof/>
                  </w:rPr>
                  <w:t>11.</w:t>
                </w:r>
                <w:r>
                  <w:rPr>
                    <w:noProof/>
                    <w:kern w:val="2"/>
                    <w:sz w:val="24"/>
                    <w:szCs w:val="24"/>
                    <w14:ligatures w14:val="standardContextual"/>
                  </w:rPr>
                  <w:tab/>
                </w:r>
                <w:r w:rsidRPr="00136CB0">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_Toc190951858 \h </w:instrText>
                </w:r>
                <w:r>
                  <w:rPr>
                    <w:noProof/>
                    <w:webHidden/>
                  </w:rPr>
                </w:r>
                <w:r>
                  <w:rPr>
                    <w:noProof/>
                    <w:webHidden/>
                  </w:rPr>
                  <w:fldChar w:fldCharType="separate"/>
                </w:r>
                <w:r w:rsidR="00A34D02">
                  <w:rPr>
                    <w:noProof/>
                    <w:webHidden/>
                  </w:rPr>
                  <w:t>8</w:t>
                </w:r>
                <w:r>
                  <w:rPr>
                    <w:noProof/>
                    <w:webHidden/>
                  </w:rPr>
                  <w:fldChar w:fldCharType="end"/>
                </w:r>
              </w:hyperlink>
            </w:p>
            <w:p w14:paraId="10C04111" w14:textId="2638118C" w:rsidR="00186903" w:rsidRDefault="00186903">
              <w:pPr>
                <w:pStyle w:val="Turinys1"/>
                <w:rPr>
                  <w:noProof/>
                  <w:kern w:val="2"/>
                  <w:sz w:val="24"/>
                  <w:szCs w:val="24"/>
                  <w14:ligatures w14:val="standardContextual"/>
                </w:rPr>
              </w:pPr>
              <w:hyperlink w:anchor="_Toc190951859" w:history="1">
                <w:r w:rsidRPr="00136CB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_Toc190951859 \h </w:instrText>
                </w:r>
                <w:r>
                  <w:rPr>
                    <w:noProof/>
                    <w:webHidden/>
                  </w:rPr>
                </w:r>
                <w:r>
                  <w:rPr>
                    <w:noProof/>
                    <w:webHidden/>
                  </w:rPr>
                  <w:fldChar w:fldCharType="separate"/>
                </w:r>
                <w:r w:rsidR="00A34D02">
                  <w:rPr>
                    <w:noProof/>
                    <w:webHidden/>
                  </w:rPr>
                  <w:t>9</w:t>
                </w:r>
                <w:r>
                  <w:rPr>
                    <w:noProof/>
                    <w:webHidden/>
                  </w:rPr>
                  <w:fldChar w:fldCharType="end"/>
                </w:r>
              </w:hyperlink>
            </w:p>
            <w:p w14:paraId="3A8CD0E3" w14:textId="052F1E84" w:rsidR="00186903" w:rsidRDefault="00186903">
              <w:pPr>
                <w:pStyle w:val="Turinys1"/>
                <w:rPr>
                  <w:noProof/>
                  <w:kern w:val="2"/>
                  <w:sz w:val="24"/>
                  <w:szCs w:val="24"/>
                  <w14:ligatures w14:val="standardContextual"/>
                </w:rPr>
              </w:pPr>
              <w:hyperlink w:anchor="_Toc190951860" w:history="1">
                <w:r w:rsidRPr="00136CB0">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_Toc190951860 \h </w:instrText>
                </w:r>
                <w:r>
                  <w:rPr>
                    <w:noProof/>
                    <w:webHidden/>
                  </w:rPr>
                </w:r>
                <w:r>
                  <w:rPr>
                    <w:noProof/>
                    <w:webHidden/>
                  </w:rPr>
                  <w:fldChar w:fldCharType="separate"/>
                </w:r>
                <w:r w:rsidR="00A34D02">
                  <w:rPr>
                    <w:noProof/>
                    <w:webHidden/>
                  </w:rPr>
                  <w:t>11</w:t>
                </w:r>
                <w:r>
                  <w:rPr>
                    <w:noProof/>
                    <w:webHidden/>
                  </w:rPr>
                  <w:fldChar w:fldCharType="end"/>
                </w:r>
              </w:hyperlink>
            </w:p>
            <w:p w14:paraId="473678A5" w14:textId="3CB229AC" w:rsidR="00186903" w:rsidRDefault="00186903">
              <w:pPr>
                <w:pStyle w:val="Turinys2"/>
                <w:rPr>
                  <w:noProof/>
                  <w:kern w:val="2"/>
                  <w:sz w:val="24"/>
                  <w:szCs w:val="24"/>
                  <w14:ligatures w14:val="standardContextual"/>
                </w:rPr>
              </w:pPr>
              <w:hyperlink w:anchor="_Toc190951861" w:history="1">
                <w:r w:rsidRPr="00136CB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_Toc190951861 \h </w:instrText>
                </w:r>
                <w:r>
                  <w:rPr>
                    <w:noProof/>
                    <w:webHidden/>
                  </w:rPr>
                </w:r>
                <w:r>
                  <w:rPr>
                    <w:noProof/>
                    <w:webHidden/>
                  </w:rPr>
                  <w:fldChar w:fldCharType="separate"/>
                </w:r>
                <w:r w:rsidR="00A34D02">
                  <w:rPr>
                    <w:noProof/>
                    <w:webHidden/>
                  </w:rPr>
                  <w:t>12</w:t>
                </w:r>
                <w:r>
                  <w:rPr>
                    <w:noProof/>
                    <w:webHidden/>
                  </w:rPr>
                  <w:fldChar w:fldCharType="end"/>
                </w:r>
              </w:hyperlink>
            </w:p>
            <w:p w14:paraId="0FBF262A" w14:textId="691D468D" w:rsidR="00186903" w:rsidRDefault="00186903">
              <w:pPr>
                <w:pStyle w:val="Turinys2"/>
                <w:rPr>
                  <w:noProof/>
                  <w:kern w:val="2"/>
                  <w:sz w:val="24"/>
                  <w:szCs w:val="24"/>
                  <w14:ligatures w14:val="standardContextual"/>
                </w:rPr>
              </w:pPr>
              <w:hyperlink w:anchor="_Toc190951862" w:history="1">
                <w:r w:rsidRPr="00136CB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_Toc190951862 \h </w:instrText>
                </w:r>
                <w:r>
                  <w:rPr>
                    <w:noProof/>
                    <w:webHidden/>
                  </w:rPr>
                </w:r>
                <w:r>
                  <w:rPr>
                    <w:noProof/>
                    <w:webHidden/>
                  </w:rPr>
                  <w:fldChar w:fldCharType="separate"/>
                </w:r>
                <w:r w:rsidR="00A34D02">
                  <w:rPr>
                    <w:noProof/>
                    <w:webHidden/>
                  </w:rPr>
                  <w:t>19</w:t>
                </w:r>
                <w:r>
                  <w:rPr>
                    <w:noProof/>
                    <w:webHidden/>
                  </w:rPr>
                  <w:fldChar w:fldCharType="end"/>
                </w:r>
              </w:hyperlink>
            </w:p>
            <w:p w14:paraId="3327D307" w14:textId="42592CA8" w:rsidR="00186903" w:rsidRDefault="00186903">
              <w:pPr>
                <w:pStyle w:val="Turinys2"/>
                <w:rPr>
                  <w:noProof/>
                  <w:kern w:val="2"/>
                  <w:sz w:val="24"/>
                  <w:szCs w:val="24"/>
                  <w14:ligatures w14:val="standardContextual"/>
                </w:rPr>
              </w:pPr>
              <w:hyperlink w:anchor="_Toc190951863" w:history="1">
                <w:r w:rsidRPr="00136CB0">
                  <w:rPr>
                    <w:rStyle w:val="Hipersaitas"/>
                    <w:rFonts w:ascii="Times New Roman" w:eastAsia="Calibri" w:hAnsi="Times New Roman" w:cs="Times New Roman"/>
                    <w:noProof/>
                  </w:rPr>
                  <w:t xml:space="preserve">Pirkimo sąlygų 5 priedas „EBVPD“ </w:t>
                </w:r>
                <w:r w:rsidRPr="00136CB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_Toc190951863 \h </w:instrText>
                </w:r>
                <w:r>
                  <w:rPr>
                    <w:noProof/>
                    <w:webHidden/>
                  </w:rPr>
                </w:r>
                <w:r>
                  <w:rPr>
                    <w:noProof/>
                    <w:webHidden/>
                  </w:rPr>
                  <w:fldChar w:fldCharType="separate"/>
                </w:r>
                <w:r w:rsidR="00A34D02">
                  <w:rPr>
                    <w:noProof/>
                    <w:webHidden/>
                  </w:rPr>
                  <w:t>20</w:t>
                </w:r>
                <w:r>
                  <w:rPr>
                    <w:noProof/>
                    <w:webHidden/>
                  </w:rPr>
                  <w:fldChar w:fldCharType="end"/>
                </w:r>
              </w:hyperlink>
            </w:p>
            <w:p w14:paraId="19D78F1C" w14:textId="64F994D4" w:rsidR="00186903" w:rsidRDefault="00186903">
              <w:pPr>
                <w:pStyle w:val="Turinys2"/>
                <w:rPr>
                  <w:noProof/>
                  <w:kern w:val="2"/>
                  <w:sz w:val="24"/>
                  <w:szCs w:val="24"/>
                  <w14:ligatures w14:val="standardContextual"/>
                </w:rPr>
              </w:pPr>
              <w:hyperlink w:anchor="_Toc190951864" w:history="1">
                <w:r w:rsidRPr="00136CB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_Toc190951864 \h </w:instrText>
                </w:r>
                <w:r>
                  <w:rPr>
                    <w:noProof/>
                    <w:webHidden/>
                  </w:rPr>
                </w:r>
                <w:r>
                  <w:rPr>
                    <w:noProof/>
                    <w:webHidden/>
                  </w:rPr>
                  <w:fldChar w:fldCharType="separate"/>
                </w:r>
                <w:r w:rsidR="00A34D02">
                  <w:rPr>
                    <w:noProof/>
                    <w:webHidden/>
                  </w:rPr>
                  <w:t>21</w:t>
                </w:r>
                <w:r>
                  <w:rPr>
                    <w:noProof/>
                    <w:webHidden/>
                  </w:rPr>
                  <w:fldChar w:fldCharType="end"/>
                </w:r>
              </w:hyperlink>
            </w:p>
            <w:p w14:paraId="7D99D74C" w14:textId="1486E59B" w:rsidR="00186903" w:rsidRDefault="00186903">
              <w:pPr>
                <w:pStyle w:val="Turinys2"/>
                <w:rPr>
                  <w:noProof/>
                  <w:kern w:val="2"/>
                  <w:sz w:val="24"/>
                  <w:szCs w:val="24"/>
                  <w14:ligatures w14:val="standardContextual"/>
                </w:rPr>
              </w:pPr>
              <w:hyperlink w:anchor="_Toc190951865" w:history="1">
                <w:r w:rsidRPr="00136CB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_Toc190951865 \h </w:instrText>
                </w:r>
                <w:r>
                  <w:rPr>
                    <w:noProof/>
                    <w:webHidden/>
                  </w:rPr>
                </w:r>
                <w:r>
                  <w:rPr>
                    <w:noProof/>
                    <w:webHidden/>
                  </w:rPr>
                  <w:fldChar w:fldCharType="separate"/>
                </w:r>
                <w:r w:rsidR="00A34D02">
                  <w:rPr>
                    <w:noProof/>
                    <w:webHidden/>
                  </w:rPr>
                  <w:t>22</w:t>
                </w:r>
                <w:r>
                  <w:rPr>
                    <w:noProof/>
                    <w:webHidden/>
                  </w:rPr>
                  <w:fldChar w:fldCharType="end"/>
                </w:r>
              </w:hyperlink>
            </w:p>
            <w:p w14:paraId="11E56C4F" w14:textId="52687AB0" w:rsidR="00186903" w:rsidRDefault="00186903">
              <w:pPr>
                <w:pStyle w:val="Turinys2"/>
                <w:rPr>
                  <w:noProof/>
                  <w:kern w:val="2"/>
                  <w:sz w:val="24"/>
                  <w:szCs w:val="24"/>
                  <w14:ligatures w14:val="standardContextual"/>
                </w:rPr>
              </w:pPr>
              <w:hyperlink w:anchor="_Toc190951866" w:history="1">
                <w:r w:rsidRPr="00136CB0">
                  <w:rPr>
                    <w:rStyle w:val="Hipersaitas"/>
                    <w:rFonts w:ascii="Times New Roman" w:eastAsiaTheme="majorEastAsia"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_Toc190951866 \h </w:instrText>
                </w:r>
                <w:r>
                  <w:rPr>
                    <w:noProof/>
                    <w:webHidden/>
                  </w:rPr>
                </w:r>
                <w:r>
                  <w:rPr>
                    <w:noProof/>
                    <w:webHidden/>
                  </w:rPr>
                  <w:fldChar w:fldCharType="separate"/>
                </w:r>
                <w:r w:rsidR="00A34D02">
                  <w:rPr>
                    <w:noProof/>
                    <w:webHidden/>
                  </w:rPr>
                  <w:t>23</w:t>
                </w:r>
                <w:r>
                  <w:rPr>
                    <w:noProof/>
                    <w:webHidden/>
                  </w:rPr>
                  <w:fldChar w:fldCharType="end"/>
                </w:r>
              </w:hyperlink>
            </w:p>
            <w:p w14:paraId="2978C32E" w14:textId="3A674268" w:rsidR="00186903" w:rsidRDefault="00186903">
              <w:pPr>
                <w:pStyle w:val="Turinys2"/>
                <w:rPr>
                  <w:noProof/>
                  <w:kern w:val="2"/>
                  <w:sz w:val="24"/>
                  <w:szCs w:val="24"/>
                  <w14:ligatures w14:val="standardContextual"/>
                </w:rPr>
              </w:pPr>
              <w:hyperlink w:anchor="_Toc190951867" w:history="1">
                <w:r w:rsidRPr="00136CB0">
                  <w:rPr>
                    <w:rStyle w:val="Hipersaitas"/>
                    <w:rFonts w:ascii="Times New Roman" w:eastAsiaTheme="majorEastAsia"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_Toc190951867 \h </w:instrText>
                </w:r>
                <w:r>
                  <w:rPr>
                    <w:noProof/>
                    <w:webHidden/>
                  </w:rPr>
                </w:r>
                <w:r>
                  <w:rPr>
                    <w:noProof/>
                    <w:webHidden/>
                  </w:rPr>
                  <w:fldChar w:fldCharType="separate"/>
                </w:r>
                <w:r w:rsidR="00A34D02">
                  <w:rPr>
                    <w:noProof/>
                    <w:webHidden/>
                  </w:rPr>
                  <w:t>24</w:t>
                </w:r>
                <w:r>
                  <w:rPr>
                    <w:noProof/>
                    <w:webHidden/>
                  </w:rPr>
                  <w:fldChar w:fldCharType="end"/>
                </w:r>
              </w:hyperlink>
            </w:p>
            <w:p w14:paraId="18E48332" w14:textId="1F711E88" w:rsidR="00186903" w:rsidRDefault="00186903">
              <w:pPr>
                <w:pStyle w:val="Turinys2"/>
                <w:rPr>
                  <w:noProof/>
                  <w:kern w:val="2"/>
                  <w:sz w:val="24"/>
                  <w:szCs w:val="24"/>
                  <w14:ligatures w14:val="standardContextual"/>
                </w:rPr>
              </w:pPr>
              <w:hyperlink w:anchor="_Toc190951868" w:history="1">
                <w:r w:rsidRPr="00136CB0">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_Toc190951868 \h </w:instrText>
                </w:r>
                <w:r>
                  <w:rPr>
                    <w:noProof/>
                    <w:webHidden/>
                  </w:rPr>
                </w:r>
                <w:r>
                  <w:rPr>
                    <w:noProof/>
                    <w:webHidden/>
                  </w:rPr>
                  <w:fldChar w:fldCharType="separate"/>
                </w:r>
                <w:r w:rsidR="00A34D02">
                  <w:rPr>
                    <w:noProof/>
                    <w:webHidden/>
                  </w:rPr>
                  <w:t>25</w:t>
                </w:r>
                <w:r>
                  <w:rPr>
                    <w:noProof/>
                    <w:webHidden/>
                  </w:rPr>
                  <w:fldChar w:fldCharType="end"/>
                </w:r>
              </w:hyperlink>
            </w:p>
            <w:p w14:paraId="6F86BA5E" w14:textId="604B40B0" w:rsidR="00186903" w:rsidRDefault="00186903">
              <w:pPr>
                <w:pStyle w:val="Turinys2"/>
                <w:rPr>
                  <w:noProof/>
                  <w:kern w:val="2"/>
                  <w:sz w:val="24"/>
                  <w:szCs w:val="24"/>
                  <w14:ligatures w14:val="standardContextual"/>
                </w:rPr>
              </w:pPr>
              <w:hyperlink w:anchor="_Toc190951870" w:history="1">
                <w:r w:rsidRPr="00136CB0">
                  <w:rPr>
                    <w:rStyle w:val="Hipersaitas"/>
                    <w:rFonts w:ascii="Times New Roman" w:hAnsi="Times New Roman" w:cs="Times New Roman"/>
                    <w:noProof/>
                  </w:rPr>
                  <w:t>Pirkimo sąlygų 11 priedas „Pasiūlymo galiojimo užtikrinimas“</w:t>
                </w:r>
                <w:r>
                  <w:rPr>
                    <w:noProof/>
                    <w:webHidden/>
                  </w:rPr>
                  <w:tab/>
                </w:r>
                <w:r>
                  <w:rPr>
                    <w:noProof/>
                    <w:webHidden/>
                  </w:rPr>
                  <w:fldChar w:fldCharType="begin"/>
                </w:r>
                <w:r>
                  <w:rPr>
                    <w:noProof/>
                    <w:webHidden/>
                  </w:rPr>
                  <w:instrText xml:space="preserve"> PAGEREF _Toc190951870 \h </w:instrText>
                </w:r>
                <w:r>
                  <w:rPr>
                    <w:noProof/>
                    <w:webHidden/>
                  </w:rPr>
                </w:r>
                <w:r>
                  <w:rPr>
                    <w:noProof/>
                    <w:webHidden/>
                  </w:rPr>
                  <w:fldChar w:fldCharType="separate"/>
                </w:r>
                <w:r w:rsidR="00A34D02">
                  <w:rPr>
                    <w:noProof/>
                    <w:webHidden/>
                  </w:rPr>
                  <w:t>26</w:t>
                </w:r>
                <w:r>
                  <w:rPr>
                    <w:noProof/>
                    <w:webHidden/>
                  </w:rPr>
                  <w:fldChar w:fldCharType="end"/>
                </w:r>
              </w:hyperlink>
            </w:p>
            <w:p w14:paraId="1EA88DAE" w14:textId="3495F9C7" w:rsidR="00186903" w:rsidRDefault="00186903">
              <w:pPr>
                <w:pStyle w:val="Turinys2"/>
                <w:rPr>
                  <w:noProof/>
                  <w:kern w:val="2"/>
                  <w:sz w:val="24"/>
                  <w:szCs w:val="24"/>
                  <w14:ligatures w14:val="standardContextual"/>
                </w:rPr>
              </w:pPr>
              <w:hyperlink w:anchor="_Toc190951871" w:history="1">
                <w:r w:rsidRPr="00136CB0">
                  <w:rPr>
                    <w:rStyle w:val="Hipersaitas"/>
                    <w:rFonts w:ascii="Times New Roman" w:hAnsi="Times New Roman" w:cs="Times New Roman"/>
                    <w:noProof/>
                  </w:rPr>
                  <w:t>Pirkimo sąlygų 12 priedas „Sutarties sąlygų įvykdymo užtikrinimas“</w:t>
                </w:r>
                <w:r>
                  <w:rPr>
                    <w:noProof/>
                    <w:webHidden/>
                  </w:rPr>
                  <w:tab/>
                </w:r>
                <w:r>
                  <w:rPr>
                    <w:noProof/>
                    <w:webHidden/>
                  </w:rPr>
                  <w:fldChar w:fldCharType="begin"/>
                </w:r>
                <w:r>
                  <w:rPr>
                    <w:noProof/>
                    <w:webHidden/>
                  </w:rPr>
                  <w:instrText xml:space="preserve"> PAGEREF _Toc190951871 \h </w:instrText>
                </w:r>
                <w:r>
                  <w:rPr>
                    <w:noProof/>
                    <w:webHidden/>
                  </w:rPr>
                </w:r>
                <w:r>
                  <w:rPr>
                    <w:noProof/>
                    <w:webHidden/>
                  </w:rPr>
                  <w:fldChar w:fldCharType="separate"/>
                </w:r>
                <w:r w:rsidR="00A34D02">
                  <w:rPr>
                    <w:noProof/>
                    <w:webHidden/>
                  </w:rPr>
                  <w:t>27</w:t>
                </w:r>
                <w:r>
                  <w:rPr>
                    <w:noProof/>
                    <w:webHidden/>
                  </w:rPr>
                  <w:fldChar w:fldCharType="end"/>
                </w:r>
              </w:hyperlink>
            </w:p>
            <w:p w14:paraId="2177C65A" w14:textId="4350047B" w:rsidR="00583198" w:rsidRPr="00D37ACE" w:rsidRDefault="00583198" w:rsidP="00583198">
              <w:pPr>
                <w:spacing w:after="120" w:line="240" w:lineRule="auto"/>
                <w:contextualSpacing/>
                <w:rPr>
                  <w:rFonts w:ascii="Times New Roman" w:hAnsi="Times New Roman" w:cs="Times New Roman"/>
                  <w:sz w:val="24"/>
                  <w:szCs w:val="24"/>
                  <w:shd w:val="clear" w:color="auto" w:fill="E6E6E6"/>
                </w:rPr>
              </w:pPr>
              <w:r w:rsidRPr="00D37ACE">
                <w:rPr>
                  <w:rFonts w:ascii="Times New Roman" w:hAnsi="Times New Roman" w:cs="Times New Roman"/>
                  <w:b/>
                  <w:bCs/>
                  <w:color w:val="2B579A"/>
                  <w:sz w:val="24"/>
                  <w:szCs w:val="24"/>
                  <w:shd w:val="clear" w:color="auto" w:fill="E6E6E6"/>
                </w:rPr>
                <w:fldChar w:fldCharType="end"/>
              </w:r>
            </w:p>
          </w:sdtContent>
        </w:sdt>
        <w:p w14:paraId="5FBC9365" w14:textId="77777777" w:rsidR="00583198" w:rsidRPr="00B8727E" w:rsidRDefault="00583198">
          <w:pPr>
            <w:rPr>
              <w:rFonts w:ascii="Times New Roman" w:hAnsi="Times New Roman" w:cs="Times New Roman"/>
              <w:sz w:val="24"/>
              <w:szCs w:val="24"/>
            </w:rPr>
          </w:pPr>
          <w:r w:rsidRPr="00D37ACE">
            <w:rPr>
              <w:rFonts w:ascii="Times New Roman" w:hAnsi="Times New Roman" w:cs="Times New Roman"/>
              <w:sz w:val="24"/>
              <w:szCs w:val="24"/>
            </w:rPr>
            <w:br w:type="page"/>
          </w:r>
        </w:p>
        <w:p w14:paraId="445E0590" w14:textId="77777777" w:rsidR="00024FD4" w:rsidRDefault="000A22E5" w:rsidP="00024FD4">
          <w:pPr>
            <w:spacing w:after="120" w:line="240" w:lineRule="auto"/>
            <w:contextualSpacing/>
            <w:rPr>
              <w:rFonts w:ascii="Times New Roman" w:hAnsi="Times New Roman" w:cs="Times New Roman"/>
              <w:sz w:val="24"/>
              <w:szCs w:val="24"/>
            </w:rPr>
          </w:pPr>
        </w:p>
      </w:sdtContent>
    </w:sdt>
    <w:bookmarkStart w:id="0" w:name="_Toc136958665" w:displacedByCustomXml="prev"/>
    <w:bookmarkStart w:id="1" w:name="_Toc335201954" w:displacedByCustomXml="prev"/>
    <w:bookmarkStart w:id="2" w:name="_Toc147739116" w:displacedByCustomXml="prev"/>
    <w:p w14:paraId="3E1716F1" w14:textId="5CFBD66D" w:rsidR="002415C7" w:rsidRPr="00D37ACE" w:rsidRDefault="00263B34" w:rsidP="00A87158">
      <w:pPr>
        <w:pStyle w:val="Antrat1"/>
        <w:numPr>
          <w:ilvl w:val="0"/>
          <w:numId w:val="1"/>
        </w:numPr>
        <w:ind w:left="426" w:hanging="426"/>
        <w:contextualSpacing/>
        <w:rPr>
          <w:rFonts w:ascii="Times New Roman" w:hAnsi="Times New Roman" w:cs="Times New Roman"/>
          <w:b/>
          <w:bCs/>
          <w:sz w:val="24"/>
          <w:szCs w:val="24"/>
        </w:rPr>
      </w:pPr>
      <w:bookmarkStart w:id="3" w:name="_Toc190951848"/>
      <w:r w:rsidRPr="00D37ACE">
        <w:rPr>
          <w:rFonts w:ascii="Times New Roman" w:hAnsi="Times New Roman" w:cs="Times New Roman"/>
          <w:b/>
          <w:bCs/>
          <w:sz w:val="24"/>
          <w:szCs w:val="24"/>
        </w:rPr>
        <w:t>Bendra informacija</w:t>
      </w:r>
      <w:bookmarkEnd w:id="3"/>
      <w:bookmarkEnd w:id="0"/>
    </w:p>
    <w:p w14:paraId="2763FC1D" w14:textId="6ADABE0F" w:rsidR="00C51727" w:rsidRPr="0075112B" w:rsidRDefault="00CC5C6E"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 </w:t>
      </w:r>
      <w:r w:rsidR="003D7746" w:rsidRPr="00D37ACE">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003D7746" w:rsidRPr="00D37ACE">
        <w:rPr>
          <w:rFonts w:ascii="Times New Roman" w:eastAsia="Calibri" w:hAnsi="Times New Roman" w:cs="Times New Roman"/>
          <w:color w:val="000000" w:themeColor="text1"/>
          <w:sz w:val="24"/>
          <w:szCs w:val="24"/>
        </w:rPr>
        <w:t>darbo laikas</w:t>
      </w:r>
      <w:r w:rsidR="003D7746" w:rsidRPr="00D37ACE">
        <w:rPr>
          <w:rFonts w:ascii="Times New Roman" w:hAnsi="Times New Roman" w:cs="Times New Roman"/>
          <w:color w:val="000000" w:themeColor="text1"/>
          <w:sz w:val="24"/>
          <w:szCs w:val="24"/>
        </w:rPr>
        <w:t xml:space="preserve"> </w:t>
      </w:r>
      <w:r w:rsidR="003D7746" w:rsidRPr="00D37ACE">
        <w:rPr>
          <w:rFonts w:ascii="Times New Roman" w:eastAsia="Calibri" w:hAnsi="Times New Roman" w:cs="Times New Roman"/>
          <w:color w:val="000000" w:themeColor="text1"/>
          <w:sz w:val="24"/>
          <w:szCs w:val="24"/>
        </w:rPr>
        <w:t>I-IV 8.00-17.00 val., V</w:t>
      </w:r>
      <w:r w:rsidR="00CE2FE0" w:rsidRPr="00D37ACE">
        <w:rPr>
          <w:rFonts w:ascii="Times New Roman" w:eastAsia="Calibri" w:hAnsi="Times New Roman" w:cs="Times New Roman"/>
          <w:color w:val="000000" w:themeColor="text1"/>
          <w:sz w:val="24"/>
          <w:szCs w:val="24"/>
        </w:rPr>
        <w:t> </w:t>
      </w:r>
      <w:r w:rsidR="003D7746" w:rsidRPr="00D37ACE">
        <w:rPr>
          <w:rFonts w:ascii="Times New Roman" w:eastAsia="Calibri" w:hAnsi="Times New Roman" w:cs="Times New Roman"/>
          <w:color w:val="000000" w:themeColor="text1"/>
          <w:sz w:val="24"/>
          <w:szCs w:val="24"/>
        </w:rPr>
        <w:t xml:space="preserve">8.00-15.45 val., pietų pertrauka 12.00-12.45 val. </w:t>
      </w:r>
      <w:r w:rsidR="00CE2FE0" w:rsidRPr="00D37ACE">
        <w:rPr>
          <w:rFonts w:ascii="Times New Roman" w:eastAsia="Calibri" w:hAnsi="Times New Roman" w:cs="Times New Roman"/>
          <w:color w:val="000000" w:themeColor="text1"/>
          <w:sz w:val="24"/>
          <w:szCs w:val="24"/>
        </w:rPr>
        <w:t>Perkančioji organizacija yra PVM mokėtoja.</w:t>
      </w:r>
    </w:p>
    <w:p w14:paraId="40202FCF" w14:textId="0A47AC88" w:rsidR="0075112B" w:rsidRPr="00D37ACE" w:rsidRDefault="0075112B"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vykdomas perkančiajai organizacijai </w:t>
      </w:r>
      <w:r w:rsidRPr="00527108">
        <w:rPr>
          <w:rFonts w:ascii="Times New Roman" w:hAnsi="Times New Roman" w:cs="Times New Roman"/>
          <w:sz w:val="24"/>
          <w:szCs w:val="24"/>
        </w:rPr>
        <w:t xml:space="preserve">įgyvendinant su Europos Komisija vykdomą projektą </w:t>
      </w:r>
      <w:r w:rsidRPr="00527108">
        <w:rPr>
          <w:rFonts w:ascii="Times New Roman" w:hAnsi="Times New Roman" w:cs="Times New Roman"/>
          <w:bCs/>
          <w:sz w:val="24"/>
          <w:szCs w:val="24"/>
        </w:rPr>
        <w:t xml:space="preserve">„RescEU“ Medicinos atsargų rezervo kaupimas ir palaikymas Lietuvoje“ </w:t>
      </w:r>
      <w:r w:rsidRPr="00527108">
        <w:rPr>
          <w:rFonts w:ascii="Times New Roman" w:hAnsi="Times New Roman" w:cs="Times New Roman"/>
          <w:sz w:val="24"/>
          <w:szCs w:val="24"/>
        </w:rPr>
        <w:t xml:space="preserve">(angl. </w:t>
      </w:r>
      <w:r w:rsidRPr="00527108">
        <w:rPr>
          <w:rFonts w:ascii="Times New Roman" w:hAnsi="Times New Roman" w:cs="Times New Roman"/>
          <w:i/>
          <w:iCs/>
          <w:sz w:val="24"/>
          <w:szCs w:val="24"/>
        </w:rPr>
        <w:t>Development and Maintenance of RescEU medical stockpile in Lithuania</w:t>
      </w:r>
      <w:r w:rsidRPr="00527108">
        <w:rPr>
          <w:rFonts w:ascii="Times New Roman" w:hAnsi="Times New Roman" w:cs="Times New Roman"/>
          <w:sz w:val="24"/>
          <w:szCs w:val="24"/>
        </w:rPr>
        <w:t>), Nr. 101140540 (toliau – Projektas)</w:t>
      </w:r>
      <w:r w:rsidR="002736C7">
        <w:rPr>
          <w:rFonts w:ascii="Times New Roman" w:hAnsi="Times New Roman" w:cs="Times New Roman"/>
          <w:sz w:val="24"/>
          <w:szCs w:val="24"/>
        </w:rPr>
        <w:t>.</w:t>
      </w:r>
      <w:r w:rsidR="008C05D4">
        <w:rPr>
          <w:rFonts w:ascii="Times New Roman" w:hAnsi="Times New Roman" w:cs="Times New Roman"/>
          <w:sz w:val="24"/>
          <w:szCs w:val="24"/>
        </w:rPr>
        <w:t xml:space="preserve"> Projekto pabaigos data – 2026 m. rugsėjo 30 d.</w:t>
      </w:r>
    </w:p>
    <w:p w14:paraId="16D7EA14" w14:textId="1221FA8F" w:rsidR="00CC5C6E" w:rsidRPr="00D37ACE" w:rsidRDefault="00CE2FE0" w:rsidP="005129AA">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Calibri" w:hAnsi="Times New Roman" w:cs="Times New Roman"/>
          <w:color w:val="000000" w:themeColor="text1"/>
          <w:sz w:val="24"/>
          <w:szCs w:val="24"/>
        </w:rPr>
        <w:t xml:space="preserve">Pirkimas neatliekamas naudojantis centralizuotų pirkimų katalogu, nes </w:t>
      </w:r>
      <w:r w:rsidR="00D172E3">
        <w:rPr>
          <w:rFonts w:ascii="Times New Roman" w:eastAsia="Calibri" w:hAnsi="Times New Roman" w:cs="Times New Roman"/>
          <w:color w:val="000000" w:themeColor="text1"/>
          <w:sz w:val="24"/>
          <w:szCs w:val="24"/>
        </w:rPr>
        <w:t>C</w:t>
      </w:r>
      <w:r w:rsidR="00555B9B">
        <w:rPr>
          <w:rFonts w:ascii="Times New Roman" w:eastAsia="Calibri" w:hAnsi="Times New Roman" w:cs="Times New Roman"/>
          <w:color w:val="000000" w:themeColor="text1"/>
          <w:sz w:val="24"/>
          <w:szCs w:val="24"/>
        </w:rPr>
        <w:t>entrinės perkančiosios organizacijos</w:t>
      </w:r>
      <w:r w:rsidR="00A66028">
        <w:rPr>
          <w:rFonts w:ascii="Times New Roman" w:eastAsia="Calibri" w:hAnsi="Times New Roman" w:cs="Times New Roman"/>
          <w:color w:val="000000" w:themeColor="text1"/>
          <w:sz w:val="24"/>
          <w:szCs w:val="24"/>
        </w:rPr>
        <w:t xml:space="preserve"> (toliau – CPO)</w:t>
      </w:r>
      <w:r w:rsidR="003A3AC8">
        <w:rPr>
          <w:rFonts w:ascii="Times New Roman" w:eastAsia="Calibri" w:hAnsi="Times New Roman" w:cs="Times New Roman"/>
          <w:color w:val="000000" w:themeColor="text1"/>
          <w:sz w:val="24"/>
          <w:szCs w:val="24"/>
        </w:rPr>
        <w:t xml:space="preserve"> </w:t>
      </w:r>
      <w:r w:rsidR="003B40DF">
        <w:rPr>
          <w:rFonts w:ascii="Times New Roman" w:eastAsia="Calibri" w:hAnsi="Times New Roman" w:cs="Times New Roman"/>
          <w:color w:val="000000" w:themeColor="text1"/>
          <w:sz w:val="24"/>
          <w:szCs w:val="24"/>
        </w:rPr>
        <w:t xml:space="preserve">kataloge </w:t>
      </w:r>
      <w:r w:rsidR="0040153B">
        <w:rPr>
          <w:rFonts w:ascii="Times New Roman" w:eastAsia="Calibri" w:hAnsi="Times New Roman" w:cs="Times New Roman"/>
          <w:color w:val="000000" w:themeColor="text1"/>
          <w:sz w:val="24"/>
          <w:szCs w:val="24"/>
        </w:rPr>
        <w:t>perkančiajai organizacijai tinkamų prekių nėra</w:t>
      </w:r>
      <w:r w:rsidR="005129AA">
        <w:rPr>
          <w:rFonts w:ascii="Times New Roman" w:eastAsia="Calibri" w:hAnsi="Times New Roman" w:cs="Times New Roman"/>
          <w:color w:val="000000" w:themeColor="text1"/>
          <w:sz w:val="24"/>
          <w:szCs w:val="24"/>
        </w:rPr>
        <w:t>.</w:t>
      </w:r>
    </w:p>
    <w:p w14:paraId="743BC286" w14:textId="6C400723" w:rsidR="00CC5C6E" w:rsidRPr="00D37ACE" w:rsidRDefault="00AA23FB"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Times New Roman" w:hAnsi="Times New Roman" w:cs="Times New Roman"/>
          <w:sz w:val="24"/>
          <w:szCs w:val="24"/>
        </w:rPr>
        <w:t>Perkančioji organizacija nerezervuoja teisės dalyvauti pirkime.</w:t>
      </w:r>
    </w:p>
    <w:p w14:paraId="33A296E7" w14:textId="77777777" w:rsidR="00CC5C6E" w:rsidRPr="00D37ACE" w:rsidRDefault="00E32C8E"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 xml:space="preserve">Stebėtojai dalyvauti </w:t>
      </w:r>
      <w:r w:rsidR="008A3C98" w:rsidRPr="00D37ACE">
        <w:rPr>
          <w:rFonts w:ascii="Times New Roman" w:hAnsi="Times New Roman" w:cs="Times New Roman"/>
          <w:sz w:val="24"/>
          <w:szCs w:val="24"/>
        </w:rPr>
        <w:t>K</w:t>
      </w:r>
      <w:r w:rsidRPr="00D37ACE">
        <w:rPr>
          <w:rFonts w:ascii="Times New Roman" w:hAnsi="Times New Roman" w:cs="Times New Roman"/>
          <w:sz w:val="24"/>
          <w:szCs w:val="24"/>
        </w:rPr>
        <w:t>omisijos posėdžiuose nėra kviečiami.</w:t>
      </w:r>
    </w:p>
    <w:p w14:paraId="5A00AD21" w14:textId="1E2DE516" w:rsidR="00CE2FE0" w:rsidRPr="00246D74" w:rsidRDefault="00BB71F0" w:rsidP="009C596D">
      <w:pPr>
        <w:pStyle w:val="Sraopastraipa"/>
        <w:numPr>
          <w:ilvl w:val="1"/>
          <w:numId w:val="1"/>
        </w:numPr>
        <w:tabs>
          <w:tab w:val="left" w:pos="709"/>
          <w:tab w:val="left" w:pos="1276"/>
        </w:tabs>
        <w:spacing w:after="0" w:line="240" w:lineRule="auto"/>
        <w:ind w:left="0" w:firstLine="567"/>
        <w:jc w:val="both"/>
        <w:rPr>
          <w:rFonts w:ascii="Times New Roman" w:hAnsi="Times New Roman" w:cs="Times New Roman"/>
          <w:sz w:val="24"/>
          <w:szCs w:val="24"/>
        </w:rPr>
      </w:pPr>
      <w:bookmarkStart w:id="4" w:name="_Hlk171586129"/>
      <w:r w:rsidRPr="00D37ACE">
        <w:rPr>
          <w:rFonts w:ascii="Times New Roman" w:hAnsi="Times New Roman" w:cs="Times New Roman"/>
          <w:sz w:val="24"/>
          <w:szCs w:val="24"/>
        </w:rPr>
        <w:t xml:space="preserve">Atliekamas žaliasis pirkimas. </w:t>
      </w:r>
      <w:bookmarkStart w:id="5" w:name="_Hlk171584874"/>
      <w:r w:rsidRPr="00D37ACE">
        <w:rPr>
          <w:rFonts w:ascii="Times New Roman" w:hAnsi="Times New Roman" w:cs="Times New Roman"/>
          <w:sz w:val="24"/>
          <w:szCs w:val="24"/>
        </w:rPr>
        <w:t xml:space="preserve">Pirkimas vykdomas vadovaujantis </w:t>
      </w:r>
      <w:r w:rsidR="00CE2FE0" w:rsidRPr="00D37ACE">
        <w:rPr>
          <w:rFonts w:ascii="Times New Roman" w:hAnsi="Times New Roman" w:cs="Times New Roman"/>
          <w:sz w:val="24"/>
          <w:szCs w:val="24"/>
        </w:rPr>
        <w:t>Lietuvos Respublikos aplinkos ministro 2011 m. birželio 28 d. įsakymo Nr. D1-508 „</w:t>
      </w:r>
      <w:hyperlink r:id="rId15" w:history="1">
        <w:r w:rsidR="00CE2FE0" w:rsidRPr="00D37ACE">
          <w:rPr>
            <w:rStyle w:val="Hipersaitas"/>
            <w:rFonts w:ascii="Times New Roman" w:hAnsi="Times New Roman" w:cs="Times New Roman"/>
            <w:sz w:val="24"/>
            <w:szCs w:val="24"/>
          </w:rPr>
          <w:t>Dėl Aplinkos apsaugos kriterijų taikymo, vykdant žaliuosius pirkimus, tvarkos aprašo patvirtinimo</w:t>
        </w:r>
      </w:hyperlink>
      <w:r w:rsidR="00CE2FE0" w:rsidRPr="00E45B0B">
        <w:rPr>
          <w:rFonts w:ascii="Times New Roman" w:hAnsi="Times New Roman" w:cs="Times New Roman"/>
          <w:sz w:val="24"/>
          <w:szCs w:val="24"/>
        </w:rPr>
        <w:t xml:space="preserve">“, </w:t>
      </w:r>
      <w:r w:rsidR="00632044" w:rsidRPr="00307E0A">
        <w:rPr>
          <w:rFonts w:ascii="Times New Roman" w:hAnsi="Times New Roman" w:cs="Times New Roman"/>
          <w:sz w:val="24"/>
          <w:szCs w:val="24"/>
        </w:rPr>
        <w:t>4.4.4. papunkčiu</w:t>
      </w:r>
      <w:r w:rsidR="00632044" w:rsidRPr="00E45B0B">
        <w:rPr>
          <w:rFonts w:ascii="Times New Roman" w:hAnsi="Times New Roman" w:cs="Times New Roman"/>
          <w:sz w:val="24"/>
          <w:szCs w:val="24"/>
        </w:rPr>
        <w:t>, kai</w:t>
      </w:r>
      <w:r w:rsidR="00632044" w:rsidRPr="00D37ACE">
        <w:rPr>
          <w:rFonts w:ascii="Times New Roman" w:hAnsi="Times New Roman" w:cs="Times New Roman"/>
          <w:sz w:val="24"/>
          <w:szCs w:val="24"/>
        </w:rPr>
        <w:t xml:space="preserve"> pirkdamas produktą pirkimo vykdytojas savarankiškai nustato aplinkos apsaugos kriterijus, kurie yra susiję su pirkimo objektu, o </w:t>
      </w:r>
      <w:r w:rsidR="00632044" w:rsidRPr="00B27488">
        <w:rPr>
          <w:rFonts w:ascii="Times New Roman" w:hAnsi="Times New Roman" w:cs="Times New Roman"/>
          <w:sz w:val="24"/>
          <w:szCs w:val="24"/>
        </w:rPr>
        <w:t>būtent 4.4.4.</w:t>
      </w:r>
      <w:r w:rsidR="00E45B0B" w:rsidRPr="00B27488">
        <w:rPr>
          <w:rFonts w:ascii="Times New Roman" w:hAnsi="Times New Roman" w:cs="Times New Roman"/>
          <w:sz w:val="24"/>
          <w:szCs w:val="24"/>
        </w:rPr>
        <w:t>1</w:t>
      </w:r>
      <w:r w:rsidR="00632044" w:rsidRPr="00B27488">
        <w:rPr>
          <w:rFonts w:ascii="Times New Roman" w:hAnsi="Times New Roman" w:cs="Times New Roman"/>
          <w:sz w:val="24"/>
          <w:szCs w:val="24"/>
        </w:rPr>
        <w:t xml:space="preserve"> nuostata, numatančia, kad </w:t>
      </w:r>
      <w:bookmarkStart w:id="6" w:name="_Hlk173941558"/>
      <w:r w:rsidR="00E45B0B" w:rsidRPr="00B27488">
        <w:rPr>
          <w:rFonts w:ascii="Times New Roman" w:hAnsi="Times New Roman" w:cs="Times New Roman"/>
          <w:sz w:val="24"/>
          <w:szCs w:val="24"/>
        </w:rPr>
        <w:t>prekei tiekti sunaudojama mažiau gamtos išteklių</w:t>
      </w:r>
      <w:bookmarkEnd w:id="6"/>
      <w:r w:rsidR="00632044" w:rsidRPr="00B27488">
        <w:rPr>
          <w:rFonts w:ascii="Times New Roman" w:hAnsi="Times New Roman" w:cs="Times New Roman"/>
          <w:sz w:val="24"/>
          <w:szCs w:val="24"/>
        </w:rPr>
        <w:t>.</w:t>
      </w:r>
      <w:r w:rsidR="000E2DDE" w:rsidRPr="00B27488">
        <w:rPr>
          <w:rFonts w:ascii="Times New Roman" w:hAnsi="Times New Roman" w:cs="Times New Roman"/>
          <w:sz w:val="24"/>
          <w:szCs w:val="24"/>
        </w:rPr>
        <w:t xml:space="preserve"> Aplinkos apsaugos kriterijai nustatyti </w:t>
      </w:r>
      <w:r w:rsidR="00B40A81" w:rsidRPr="00B27488">
        <w:rPr>
          <w:rFonts w:ascii="Times New Roman" w:hAnsi="Times New Roman" w:cs="Times New Roman"/>
          <w:sz w:val="24"/>
          <w:szCs w:val="24"/>
        </w:rPr>
        <w:t>specialiųjų</w:t>
      </w:r>
      <w:r w:rsidR="00D41ED7" w:rsidRPr="00B27488">
        <w:rPr>
          <w:rFonts w:ascii="Times New Roman" w:hAnsi="Times New Roman" w:cs="Times New Roman"/>
          <w:sz w:val="24"/>
          <w:szCs w:val="24"/>
        </w:rPr>
        <w:t xml:space="preserve"> </w:t>
      </w:r>
      <w:r w:rsidR="000E2DDE" w:rsidRPr="00B27488">
        <w:rPr>
          <w:rFonts w:ascii="Times New Roman" w:hAnsi="Times New Roman" w:cs="Times New Roman"/>
          <w:sz w:val="24"/>
          <w:szCs w:val="24"/>
        </w:rPr>
        <w:t xml:space="preserve">sutarties </w:t>
      </w:r>
      <w:r w:rsidR="00D41ED7" w:rsidRPr="00B27488">
        <w:rPr>
          <w:rFonts w:ascii="Times New Roman" w:hAnsi="Times New Roman" w:cs="Times New Roman"/>
          <w:sz w:val="24"/>
          <w:szCs w:val="24"/>
        </w:rPr>
        <w:t xml:space="preserve">sąlygų </w:t>
      </w:r>
      <w:r w:rsidR="00122281" w:rsidRPr="0040153B">
        <w:rPr>
          <w:rFonts w:ascii="Times New Roman" w:hAnsi="Times New Roman" w:cs="Times New Roman"/>
          <w:sz w:val="24"/>
          <w:szCs w:val="24"/>
        </w:rPr>
        <w:t>12</w:t>
      </w:r>
      <w:r w:rsidR="00CF0413" w:rsidRPr="0040153B">
        <w:rPr>
          <w:rFonts w:ascii="Times New Roman" w:hAnsi="Times New Roman" w:cs="Times New Roman"/>
          <w:sz w:val="24"/>
          <w:szCs w:val="24"/>
        </w:rPr>
        <w:t xml:space="preserve"> skyriuje</w:t>
      </w:r>
      <w:bookmarkEnd w:id="4"/>
      <w:bookmarkEnd w:id="5"/>
      <w:r w:rsidR="000E2DDE" w:rsidRPr="00246D74">
        <w:rPr>
          <w:rFonts w:ascii="Times New Roman" w:hAnsi="Times New Roman" w:cs="Times New Roman"/>
          <w:sz w:val="24"/>
          <w:szCs w:val="24"/>
        </w:rPr>
        <w:t>.</w:t>
      </w:r>
    </w:p>
    <w:p w14:paraId="0005985E" w14:textId="77777777" w:rsidR="00CC5C6E" w:rsidRPr="00D37ACE" w:rsidRDefault="00E32C8E"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Išankstinis skelbimas apie </w:t>
      </w:r>
      <w:r w:rsidR="007A68AD"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irkimą nebuvo paskelbtas</w:t>
      </w:r>
      <w:r w:rsidR="00CC5C6E" w:rsidRPr="00D37ACE">
        <w:rPr>
          <w:rFonts w:ascii="Times New Roman" w:eastAsia="Arial" w:hAnsi="Times New Roman" w:cs="Times New Roman"/>
          <w:sz w:val="24"/>
          <w:szCs w:val="24"/>
        </w:rPr>
        <w:t>.</w:t>
      </w:r>
    </w:p>
    <w:p w14:paraId="71B2EFA4" w14:textId="77777777" w:rsidR="00CC5C6E" w:rsidRPr="00D37ACE" w:rsidRDefault="00015FC9"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lang w:eastAsia="en-US"/>
        </w:rPr>
        <w:t>P</w:t>
      </w:r>
      <w:r w:rsidR="00E32C8E" w:rsidRPr="00D37ACE">
        <w:rPr>
          <w:rFonts w:ascii="Times New Roman" w:hAnsi="Times New Roman" w:cs="Times New Roman"/>
          <w:sz w:val="24"/>
          <w:szCs w:val="24"/>
          <w:lang w:eastAsia="en-US"/>
        </w:rPr>
        <w:t xml:space="preserve">irkime </w:t>
      </w:r>
      <w:r w:rsidR="007A68AD" w:rsidRPr="00D37ACE">
        <w:rPr>
          <w:rFonts w:ascii="Times New Roman" w:hAnsi="Times New Roman" w:cs="Times New Roman"/>
          <w:sz w:val="24"/>
          <w:szCs w:val="24"/>
        </w:rPr>
        <w:t>perkančioji organizacija</w:t>
      </w:r>
      <w:r w:rsidR="00E32C8E" w:rsidRPr="00D37ACE">
        <w:rPr>
          <w:rFonts w:ascii="Times New Roman" w:hAnsi="Times New Roman" w:cs="Times New Roman"/>
          <w:sz w:val="24"/>
          <w:szCs w:val="24"/>
          <w:lang w:eastAsia="en-US"/>
        </w:rPr>
        <w:t xml:space="preserve"> nenumato skelbti pranešimo dėl savanoriško </w:t>
      </w:r>
      <w:r w:rsidR="00E32C8E" w:rsidRPr="00D37ACE">
        <w:rPr>
          <w:rFonts w:ascii="Times New Roman" w:hAnsi="Times New Roman" w:cs="Times New Roman"/>
          <w:i/>
          <w:iCs/>
          <w:sz w:val="24"/>
          <w:szCs w:val="24"/>
          <w:lang w:eastAsia="en-US"/>
        </w:rPr>
        <w:t>ex ante</w:t>
      </w:r>
      <w:r w:rsidR="00E32C8E" w:rsidRPr="00D37ACE">
        <w:rPr>
          <w:rFonts w:ascii="Times New Roman" w:hAnsi="Times New Roman" w:cs="Times New Roman"/>
          <w:sz w:val="24"/>
          <w:szCs w:val="24"/>
          <w:lang w:eastAsia="en-US"/>
        </w:rPr>
        <w:t xml:space="preserve"> skaidrumo.</w:t>
      </w:r>
    </w:p>
    <w:p w14:paraId="78A047D5" w14:textId="77777777" w:rsidR="00CC5C6E" w:rsidRPr="00D37ACE" w:rsidRDefault="007466F8"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hAnsi="Times New Roman" w:cs="Times New Roman"/>
          <w:sz w:val="24"/>
          <w:szCs w:val="24"/>
        </w:rPr>
        <w:t>Pirkime neleidžia</w:t>
      </w:r>
      <w:r w:rsidR="00216820" w:rsidRPr="00D37ACE">
        <w:rPr>
          <w:rFonts w:ascii="Times New Roman" w:hAnsi="Times New Roman" w:cs="Times New Roman"/>
          <w:sz w:val="24"/>
          <w:szCs w:val="24"/>
        </w:rPr>
        <w:t>ma</w:t>
      </w:r>
      <w:r w:rsidRPr="00D37ACE">
        <w:rPr>
          <w:rFonts w:ascii="Times New Roman" w:hAnsi="Times New Roman" w:cs="Times New Roman"/>
          <w:sz w:val="24"/>
          <w:szCs w:val="24"/>
        </w:rPr>
        <w:t xml:space="preserve"> pateikti alternatyvių </w:t>
      </w:r>
      <w:r w:rsidR="00D27E76"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asiūlymų. </w:t>
      </w:r>
    </w:p>
    <w:p w14:paraId="37F0BBAD" w14:textId="77777777" w:rsidR="00E32C8E" w:rsidRPr="00D37ACE" w:rsidRDefault="00E32C8E" w:rsidP="009C596D">
      <w:pPr>
        <w:pStyle w:val="Sraopastraipa"/>
        <w:numPr>
          <w:ilvl w:val="1"/>
          <w:numId w:val="1"/>
        </w:numPr>
        <w:tabs>
          <w:tab w:val="left" w:pos="1276"/>
        </w:tabs>
        <w:spacing w:after="0" w:line="240" w:lineRule="auto"/>
        <w:ind w:left="0" w:firstLine="567"/>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Bendrosios </w:t>
      </w:r>
      <w:r w:rsidR="007E5F55" w:rsidRPr="00D37ACE">
        <w:rPr>
          <w:rFonts w:ascii="Times New Roman" w:eastAsia="Arial" w:hAnsi="Times New Roman" w:cs="Times New Roman"/>
          <w:sz w:val="24"/>
          <w:szCs w:val="24"/>
        </w:rPr>
        <w:t xml:space="preserve">pirkimo </w:t>
      </w:r>
      <w:r w:rsidRPr="00D37ACE">
        <w:rPr>
          <w:rFonts w:ascii="Times New Roman" w:eastAsia="Arial" w:hAnsi="Times New Roman" w:cs="Times New Roman"/>
          <w:sz w:val="24"/>
          <w:szCs w:val="24"/>
        </w:rPr>
        <w:t>sąlygos yra neatskiriama ši</w:t>
      </w:r>
      <w:r w:rsidR="00C07F25" w:rsidRPr="00D37ACE">
        <w:rPr>
          <w:rFonts w:ascii="Times New Roman" w:eastAsia="Arial" w:hAnsi="Times New Roman" w:cs="Times New Roman"/>
          <w:sz w:val="24"/>
          <w:szCs w:val="24"/>
        </w:rPr>
        <w:t>ų</w:t>
      </w:r>
      <w:r w:rsidRPr="00D37ACE">
        <w:rPr>
          <w:rFonts w:ascii="Times New Roman" w:eastAsia="Arial" w:hAnsi="Times New Roman" w:cs="Times New Roman"/>
          <w:sz w:val="24"/>
          <w:szCs w:val="24"/>
        </w:rPr>
        <w:t xml:space="preserve"> </w:t>
      </w:r>
      <w:r w:rsidR="00590A9E"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irkimo sąlygų dalis.</w:t>
      </w:r>
    </w:p>
    <w:p w14:paraId="295CBB15" w14:textId="036D1F9E" w:rsidR="00B41C66" w:rsidRPr="00D37ACE" w:rsidRDefault="00B41C66" w:rsidP="00555B9B">
      <w:pPr>
        <w:pStyle w:val="Antrat1"/>
        <w:numPr>
          <w:ilvl w:val="0"/>
          <w:numId w:val="1"/>
        </w:numPr>
        <w:contextualSpacing/>
        <w:rPr>
          <w:rFonts w:ascii="Times New Roman" w:hAnsi="Times New Roman" w:cs="Times New Roman"/>
          <w:b/>
          <w:bCs/>
          <w:sz w:val="24"/>
          <w:szCs w:val="24"/>
        </w:rPr>
      </w:pPr>
      <w:bookmarkStart w:id="7" w:name="_Ref39426332"/>
      <w:bookmarkStart w:id="8" w:name="_Ref39426338"/>
      <w:bookmarkStart w:id="9" w:name="_Toc136958666"/>
      <w:bookmarkStart w:id="10" w:name="_Toc190951849"/>
      <w:bookmarkEnd w:id="1"/>
      <w:r w:rsidRPr="00D37ACE">
        <w:rPr>
          <w:rFonts w:ascii="Times New Roman" w:hAnsi="Times New Roman" w:cs="Times New Roman"/>
          <w:b/>
          <w:bCs/>
          <w:sz w:val="24"/>
          <w:szCs w:val="24"/>
        </w:rPr>
        <w:t>Pirkimo objektas</w:t>
      </w:r>
      <w:bookmarkEnd w:id="7"/>
      <w:bookmarkEnd w:id="8"/>
      <w:bookmarkEnd w:id="9"/>
      <w:bookmarkEnd w:id="10"/>
    </w:p>
    <w:p w14:paraId="6581E94C" w14:textId="0361CDBC" w:rsidR="00CC5C6E" w:rsidRPr="00416568" w:rsidRDefault="00B41C66"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eastAsia="Calibri" w:hAnsi="Times New Roman" w:cs="Times New Roman"/>
          <w:sz w:val="24"/>
          <w:szCs w:val="24"/>
        </w:rPr>
        <w:t xml:space="preserve">Perkančioji organizacija numato </w:t>
      </w:r>
      <w:r w:rsidRPr="00983032">
        <w:rPr>
          <w:rFonts w:ascii="Times New Roman" w:eastAsia="Calibri" w:hAnsi="Times New Roman" w:cs="Times New Roman"/>
          <w:sz w:val="24"/>
          <w:szCs w:val="24"/>
        </w:rPr>
        <w:t xml:space="preserve">įsigyti </w:t>
      </w:r>
      <w:r w:rsidR="007C7702">
        <w:rPr>
          <w:rFonts w:ascii="Times New Roman" w:eastAsia="Calibri" w:hAnsi="Times New Roman" w:cs="Times New Roman"/>
          <w:b/>
          <w:bCs/>
          <w:sz w:val="24"/>
          <w:szCs w:val="24"/>
        </w:rPr>
        <w:t>dujokauk</w:t>
      </w:r>
      <w:r w:rsidR="00951E53">
        <w:rPr>
          <w:rFonts w:ascii="Times New Roman" w:eastAsia="Calibri" w:hAnsi="Times New Roman" w:cs="Times New Roman"/>
          <w:b/>
          <w:bCs/>
          <w:sz w:val="24"/>
          <w:szCs w:val="24"/>
        </w:rPr>
        <w:t>es</w:t>
      </w:r>
      <w:r w:rsidR="00861FDA">
        <w:rPr>
          <w:rFonts w:ascii="Times New Roman" w:eastAsia="Calibri" w:hAnsi="Times New Roman" w:cs="Times New Roman"/>
          <w:b/>
          <w:bCs/>
          <w:sz w:val="24"/>
          <w:szCs w:val="24"/>
        </w:rPr>
        <w:t xml:space="preserve"> </w:t>
      </w:r>
      <w:r w:rsidR="0040153B">
        <w:rPr>
          <w:rFonts w:ascii="Times New Roman" w:eastAsia="Calibri" w:hAnsi="Times New Roman" w:cs="Times New Roman"/>
          <w:b/>
          <w:bCs/>
          <w:sz w:val="24"/>
          <w:szCs w:val="24"/>
        </w:rPr>
        <w:t>ir</w:t>
      </w:r>
      <w:r w:rsidR="00B27634">
        <w:rPr>
          <w:rFonts w:ascii="Times New Roman" w:eastAsia="Calibri" w:hAnsi="Times New Roman" w:cs="Times New Roman"/>
          <w:b/>
          <w:bCs/>
          <w:sz w:val="24"/>
          <w:szCs w:val="24"/>
        </w:rPr>
        <w:t xml:space="preserve"> filtr</w:t>
      </w:r>
      <w:r w:rsidR="0040153B">
        <w:rPr>
          <w:rFonts w:ascii="Times New Roman" w:eastAsia="Calibri" w:hAnsi="Times New Roman" w:cs="Times New Roman"/>
          <w:b/>
          <w:bCs/>
          <w:sz w:val="24"/>
          <w:szCs w:val="24"/>
        </w:rPr>
        <w:t>us</w:t>
      </w:r>
      <w:r w:rsidR="00CC5C6E" w:rsidRPr="00983032">
        <w:rPr>
          <w:rFonts w:ascii="Times New Roman" w:eastAsia="Calibri" w:hAnsi="Times New Roman" w:cs="Times New Roman"/>
          <w:bCs/>
          <w:sz w:val="24"/>
          <w:szCs w:val="24"/>
        </w:rPr>
        <w:t>.</w:t>
      </w:r>
      <w:r w:rsidR="00CC5C6E" w:rsidRPr="00983032">
        <w:rPr>
          <w:rFonts w:ascii="Times New Roman" w:hAnsi="Times New Roman" w:cs="Times New Roman"/>
          <w:sz w:val="24"/>
          <w:szCs w:val="24"/>
        </w:rPr>
        <w:t xml:space="preserve"> </w:t>
      </w:r>
      <w:r w:rsidR="00F01EE3" w:rsidRPr="0020748D">
        <w:rPr>
          <w:rFonts w:ascii="Times New Roman" w:hAnsi="Times New Roman" w:cs="Times New Roman"/>
          <w:sz w:val="24"/>
          <w:szCs w:val="24"/>
        </w:rPr>
        <w:t>Pirkimo objekt</w:t>
      </w:r>
      <w:r w:rsidR="00DC7490">
        <w:rPr>
          <w:rFonts w:ascii="Times New Roman" w:hAnsi="Times New Roman" w:cs="Times New Roman"/>
          <w:sz w:val="24"/>
          <w:szCs w:val="24"/>
        </w:rPr>
        <w:t xml:space="preserve">as skaidomas </w:t>
      </w:r>
      <w:r w:rsidR="00416568">
        <w:rPr>
          <w:rFonts w:ascii="Times New Roman" w:hAnsi="Times New Roman" w:cs="Times New Roman"/>
          <w:sz w:val="24"/>
          <w:szCs w:val="24"/>
        </w:rPr>
        <w:t xml:space="preserve">į 2 dalis, kurių </w:t>
      </w:r>
      <w:r w:rsidR="00F01EE3" w:rsidRPr="0020748D">
        <w:rPr>
          <w:rFonts w:ascii="Times New Roman" w:hAnsi="Times New Roman" w:cs="Times New Roman"/>
          <w:sz w:val="24"/>
          <w:szCs w:val="24"/>
        </w:rPr>
        <w:t xml:space="preserve">preliminarios </w:t>
      </w:r>
      <w:r w:rsidR="00F01EE3" w:rsidRPr="00307E0A">
        <w:rPr>
          <w:rFonts w:ascii="Times New Roman" w:hAnsi="Times New Roman" w:cs="Times New Roman"/>
          <w:sz w:val="24"/>
          <w:szCs w:val="24"/>
        </w:rPr>
        <w:t>apimtys, reikalavimai ir techninė specifikacija apibrėžti specialiųjų pirkimo sąlygų 2 priede „Techninė specifikacija“</w:t>
      </w:r>
      <w:r w:rsidRPr="00983032">
        <w:rPr>
          <w:rFonts w:ascii="Times New Roman" w:hAnsi="Times New Roman" w:cs="Times New Roman"/>
          <w:sz w:val="24"/>
          <w:szCs w:val="24"/>
        </w:rPr>
        <w:t>.</w:t>
      </w:r>
      <w:r w:rsidR="00416568">
        <w:rPr>
          <w:rFonts w:ascii="Times New Roman" w:hAnsi="Times New Roman" w:cs="Times New Roman"/>
          <w:sz w:val="24"/>
          <w:szCs w:val="24"/>
        </w:rPr>
        <w:t xml:space="preserve"> </w:t>
      </w:r>
      <w:r w:rsidR="00416568" w:rsidRPr="00416568">
        <w:rPr>
          <w:rFonts w:ascii="Times New Roman" w:hAnsi="Times New Roman" w:cs="Times New Roman"/>
          <w:sz w:val="24"/>
          <w:szCs w:val="24"/>
        </w:rPr>
        <w:t>Perkančioji organizacija sudarys vieną sutartį dėl pirkimo dalių, dėl kurių laimėtoju nustatytas tas pats tiekėjas</w:t>
      </w:r>
      <w:r w:rsidR="00416568">
        <w:rPr>
          <w:rFonts w:ascii="Times New Roman" w:hAnsi="Times New Roman" w:cs="Times New Roman"/>
          <w:sz w:val="24"/>
          <w:szCs w:val="24"/>
        </w:rPr>
        <w:t>.</w:t>
      </w:r>
    </w:p>
    <w:p w14:paraId="0074D6A4" w14:textId="5EE50C92" w:rsidR="00100D93" w:rsidRPr="00942C06" w:rsidRDefault="00100D93" w:rsidP="00503C84">
      <w:pPr>
        <w:pStyle w:val="Betarp"/>
        <w:numPr>
          <w:ilvl w:val="1"/>
          <w:numId w:val="8"/>
        </w:numPr>
        <w:spacing w:after="120"/>
        <w:ind w:left="0" w:firstLine="709"/>
        <w:contextualSpacing/>
        <w:jc w:val="both"/>
        <w:rPr>
          <w:rFonts w:ascii="Times New Roman" w:hAnsi="Times New Roman" w:cs="Times New Roman"/>
          <w:sz w:val="24"/>
          <w:szCs w:val="24"/>
        </w:rPr>
      </w:pPr>
      <w:r w:rsidRPr="00983032">
        <w:rPr>
          <w:rFonts w:ascii="Times New Roman" w:hAnsi="Times New Roman" w:cs="Times New Roman"/>
          <w:sz w:val="24"/>
          <w:szCs w:val="24"/>
        </w:rPr>
        <w:t xml:space="preserve">Pirkimo objekto kodas pagal Bendrą viešųjų pirkimų žodyną </w:t>
      </w:r>
      <w:r w:rsidRPr="00942C06">
        <w:rPr>
          <w:rFonts w:ascii="Times New Roman" w:hAnsi="Times New Roman" w:cs="Times New Roman"/>
          <w:sz w:val="24"/>
          <w:szCs w:val="24"/>
        </w:rPr>
        <w:t xml:space="preserve">(BVPŽ): </w:t>
      </w:r>
      <w:r w:rsidR="00EE77C3" w:rsidRPr="00C944C6">
        <w:rPr>
          <w:rFonts w:ascii="Times New Roman" w:hAnsi="Times New Roman" w:cs="Times New Roman"/>
          <w:sz w:val="24"/>
          <w:szCs w:val="24"/>
        </w:rPr>
        <w:t>18143000-3</w:t>
      </w:r>
      <w:r w:rsidR="00D96480" w:rsidRPr="00C944C6">
        <w:rPr>
          <w:rFonts w:ascii="Times New Roman" w:hAnsi="Times New Roman" w:cs="Times New Roman"/>
          <w:sz w:val="24"/>
          <w:szCs w:val="24"/>
        </w:rPr>
        <w:t>,</w:t>
      </w:r>
      <w:r w:rsidR="00D96480" w:rsidRPr="00942C06">
        <w:rPr>
          <w:rFonts w:ascii="Times New Roman" w:hAnsi="Times New Roman" w:cs="Times New Roman"/>
          <w:sz w:val="24"/>
          <w:szCs w:val="24"/>
        </w:rPr>
        <w:t xml:space="preserve"> </w:t>
      </w:r>
      <w:r w:rsidR="00EE77C3" w:rsidRPr="00942C06">
        <w:rPr>
          <w:rFonts w:ascii="Times New Roman" w:hAnsi="Times New Roman" w:cs="Times New Roman"/>
          <w:sz w:val="24"/>
          <w:szCs w:val="24"/>
        </w:rPr>
        <w:t>apsaugos priemonės (prekės)</w:t>
      </w:r>
      <w:r w:rsidRPr="00942C06">
        <w:rPr>
          <w:rFonts w:ascii="Times New Roman" w:hAnsi="Times New Roman" w:cs="Times New Roman"/>
          <w:sz w:val="24"/>
          <w:szCs w:val="24"/>
        </w:rPr>
        <w:t>.</w:t>
      </w:r>
    </w:p>
    <w:p w14:paraId="0F08B0D8" w14:textId="780E1F55" w:rsidR="000755F5" w:rsidRPr="00307E0A" w:rsidRDefault="000755F5" w:rsidP="00503C84">
      <w:pPr>
        <w:pStyle w:val="Betarp"/>
        <w:numPr>
          <w:ilvl w:val="1"/>
          <w:numId w:val="8"/>
        </w:numPr>
        <w:spacing w:after="120"/>
        <w:ind w:left="0" w:firstLine="709"/>
        <w:contextualSpacing/>
        <w:jc w:val="both"/>
        <w:rPr>
          <w:rFonts w:ascii="Times New Roman" w:hAnsi="Times New Roman" w:cs="Times New Roman"/>
          <w:sz w:val="24"/>
          <w:szCs w:val="24"/>
        </w:rPr>
      </w:pPr>
      <w:r w:rsidRPr="008C0426">
        <w:rPr>
          <w:rFonts w:ascii="Times New Roman" w:hAnsi="Times New Roman" w:cs="Times New Roman"/>
          <w:sz w:val="24"/>
          <w:szCs w:val="24"/>
        </w:rPr>
        <w:t>Pirkim</w:t>
      </w:r>
      <w:r w:rsidR="007B597A">
        <w:rPr>
          <w:rFonts w:ascii="Times New Roman" w:hAnsi="Times New Roman" w:cs="Times New Roman"/>
          <w:sz w:val="24"/>
          <w:szCs w:val="24"/>
        </w:rPr>
        <w:t>o objekt</w:t>
      </w:r>
      <w:r w:rsidRPr="008C0426">
        <w:rPr>
          <w:rFonts w:ascii="Times New Roman" w:hAnsi="Times New Roman" w:cs="Times New Roman"/>
          <w:sz w:val="24"/>
          <w:szCs w:val="24"/>
        </w:rPr>
        <w:t>as skaidomas į dalis</w:t>
      </w:r>
      <w:r w:rsidR="00E73830">
        <w:rPr>
          <w:rFonts w:ascii="Times New Roman" w:hAnsi="Times New Roman" w:cs="Times New Roman"/>
          <w:sz w:val="24"/>
          <w:szCs w:val="24"/>
        </w:rPr>
        <w:t>: 1) dujokaukės</w:t>
      </w:r>
      <w:r w:rsidR="00780D3B">
        <w:rPr>
          <w:rFonts w:ascii="Times New Roman" w:hAnsi="Times New Roman" w:cs="Times New Roman"/>
          <w:sz w:val="24"/>
          <w:szCs w:val="24"/>
        </w:rPr>
        <w:t xml:space="preserve"> – numatoma įsigyti preliminariai 900</w:t>
      </w:r>
      <w:r w:rsidR="00C47E44">
        <w:rPr>
          <w:rFonts w:ascii="Times New Roman" w:hAnsi="Times New Roman" w:cs="Times New Roman"/>
          <w:sz w:val="24"/>
          <w:szCs w:val="24"/>
        </w:rPr>
        <w:t> </w:t>
      </w:r>
      <w:r w:rsidR="00780D3B">
        <w:rPr>
          <w:rFonts w:ascii="Times New Roman" w:hAnsi="Times New Roman" w:cs="Times New Roman"/>
          <w:sz w:val="24"/>
          <w:szCs w:val="24"/>
        </w:rPr>
        <w:t>vnt. dujokaukių</w:t>
      </w:r>
      <w:r w:rsidR="00F554C2">
        <w:rPr>
          <w:rFonts w:ascii="Times New Roman" w:hAnsi="Times New Roman" w:cs="Times New Roman"/>
          <w:sz w:val="24"/>
          <w:szCs w:val="24"/>
        </w:rPr>
        <w:t xml:space="preserve"> (maksimali šiai pirkimo daliai skirta lėšų suma </w:t>
      </w:r>
      <w:r w:rsidR="00EB0BFB">
        <w:rPr>
          <w:rFonts w:ascii="Times New Roman" w:hAnsi="Times New Roman" w:cs="Times New Roman"/>
          <w:sz w:val="24"/>
          <w:szCs w:val="24"/>
        </w:rPr>
        <w:t>–</w:t>
      </w:r>
      <w:r w:rsidR="00F554C2">
        <w:rPr>
          <w:rFonts w:ascii="Times New Roman" w:hAnsi="Times New Roman" w:cs="Times New Roman"/>
          <w:sz w:val="24"/>
          <w:szCs w:val="24"/>
        </w:rPr>
        <w:t xml:space="preserve"> </w:t>
      </w:r>
      <w:r w:rsidR="00EB0BFB">
        <w:rPr>
          <w:rFonts w:ascii="Times New Roman" w:hAnsi="Times New Roman" w:cs="Times New Roman"/>
          <w:sz w:val="24"/>
          <w:szCs w:val="24"/>
        </w:rPr>
        <w:t>95 000 Eur be PVM)</w:t>
      </w:r>
      <w:r w:rsidR="00780D3B">
        <w:rPr>
          <w:rFonts w:ascii="Times New Roman" w:hAnsi="Times New Roman" w:cs="Times New Roman"/>
          <w:sz w:val="24"/>
          <w:szCs w:val="24"/>
        </w:rPr>
        <w:t xml:space="preserve">, 2) filtrai </w:t>
      </w:r>
      <w:r w:rsidR="0063665E">
        <w:rPr>
          <w:rFonts w:ascii="Times New Roman" w:hAnsi="Times New Roman" w:cs="Times New Roman"/>
          <w:sz w:val="24"/>
          <w:szCs w:val="24"/>
        </w:rPr>
        <w:t>–</w:t>
      </w:r>
      <w:r w:rsidR="00780D3B">
        <w:rPr>
          <w:rFonts w:ascii="Times New Roman" w:hAnsi="Times New Roman" w:cs="Times New Roman"/>
          <w:sz w:val="24"/>
          <w:szCs w:val="24"/>
        </w:rPr>
        <w:t xml:space="preserve"> numatoma įsigyti preliminariai 3 600 vnt. </w:t>
      </w:r>
      <w:r w:rsidR="00C47E44">
        <w:rPr>
          <w:rFonts w:ascii="Times New Roman" w:hAnsi="Times New Roman" w:cs="Times New Roman"/>
          <w:sz w:val="24"/>
          <w:szCs w:val="24"/>
        </w:rPr>
        <w:t xml:space="preserve">prie dujokaukių </w:t>
      </w:r>
      <w:r w:rsidR="00780D3B">
        <w:rPr>
          <w:rFonts w:ascii="Times New Roman" w:hAnsi="Times New Roman" w:cs="Times New Roman"/>
          <w:sz w:val="24"/>
          <w:szCs w:val="24"/>
        </w:rPr>
        <w:t>derančių filtrų</w:t>
      </w:r>
      <w:r w:rsidR="00EB0BFB">
        <w:rPr>
          <w:rFonts w:ascii="Times New Roman" w:hAnsi="Times New Roman" w:cs="Times New Roman"/>
          <w:sz w:val="24"/>
          <w:szCs w:val="24"/>
        </w:rPr>
        <w:t xml:space="preserve"> (maksimali šiai pirkimo daliai skirta lėšų suma – 65 000 Eur be PVM)</w:t>
      </w:r>
      <w:r w:rsidR="00780D3B">
        <w:rPr>
          <w:rFonts w:ascii="Times New Roman" w:hAnsi="Times New Roman" w:cs="Times New Roman"/>
          <w:sz w:val="24"/>
          <w:szCs w:val="24"/>
        </w:rPr>
        <w:t>.</w:t>
      </w:r>
      <w:r w:rsidR="006D2CB1">
        <w:rPr>
          <w:rFonts w:ascii="Times New Roman" w:hAnsi="Times New Roman" w:cs="Times New Roman"/>
          <w:sz w:val="24"/>
          <w:szCs w:val="24"/>
        </w:rPr>
        <w:t xml:space="preserve"> </w:t>
      </w:r>
      <w:r w:rsidR="00FD1538">
        <w:rPr>
          <w:rFonts w:ascii="Times New Roman" w:hAnsi="Times New Roman" w:cs="Times New Roman"/>
          <w:sz w:val="24"/>
          <w:szCs w:val="24"/>
        </w:rPr>
        <w:t xml:space="preserve"> </w:t>
      </w:r>
      <w:r w:rsidR="005F38DB" w:rsidRPr="00307E0A">
        <w:rPr>
          <w:rFonts w:ascii="Times New Roman" w:hAnsi="Times New Roman" w:cs="Times New Roman"/>
          <w:sz w:val="24"/>
          <w:szCs w:val="24"/>
        </w:rPr>
        <w:t xml:space="preserve"> </w:t>
      </w:r>
      <w:r w:rsidRPr="00307E0A">
        <w:rPr>
          <w:rFonts w:ascii="Times New Roman" w:hAnsi="Times New Roman" w:cs="Times New Roman"/>
          <w:sz w:val="24"/>
          <w:szCs w:val="24"/>
        </w:rPr>
        <w:t xml:space="preserve"> </w:t>
      </w:r>
    </w:p>
    <w:p w14:paraId="5364B486" w14:textId="593D9B33" w:rsidR="005E596A" w:rsidRPr="0020748D" w:rsidRDefault="005E596A" w:rsidP="00503C84">
      <w:pPr>
        <w:pStyle w:val="Betarp"/>
        <w:numPr>
          <w:ilvl w:val="1"/>
          <w:numId w:val="8"/>
        </w:numPr>
        <w:spacing w:after="120"/>
        <w:ind w:left="0" w:firstLine="709"/>
        <w:contextualSpacing/>
        <w:jc w:val="both"/>
        <w:rPr>
          <w:rFonts w:ascii="Times New Roman" w:hAnsi="Times New Roman" w:cs="Times New Roman"/>
          <w:sz w:val="24"/>
          <w:szCs w:val="24"/>
        </w:rPr>
      </w:pPr>
      <w:bookmarkStart w:id="11" w:name="_Hlk171963176"/>
      <w:r w:rsidRPr="0020748D">
        <w:rPr>
          <w:rFonts w:ascii="Times New Roman" w:hAnsi="Times New Roman" w:cs="Times New Roman"/>
          <w:sz w:val="24"/>
          <w:szCs w:val="24"/>
        </w:rPr>
        <w:t>P</w:t>
      </w:r>
      <w:r w:rsidR="001B25CA" w:rsidRPr="0020748D">
        <w:rPr>
          <w:rFonts w:ascii="Times New Roman" w:hAnsi="Times New Roman" w:cs="Times New Roman"/>
          <w:sz w:val="24"/>
          <w:szCs w:val="24"/>
        </w:rPr>
        <w:t>irkimas</w:t>
      </w:r>
      <w:r w:rsidRPr="0020748D">
        <w:rPr>
          <w:rFonts w:ascii="Times New Roman" w:hAnsi="Times New Roman" w:cs="Times New Roman"/>
          <w:sz w:val="24"/>
          <w:szCs w:val="24"/>
        </w:rPr>
        <w:t xml:space="preserve"> finansuojamas </w:t>
      </w:r>
      <w:r w:rsidR="001B25CA" w:rsidRPr="0020748D">
        <w:rPr>
          <w:rFonts w:ascii="Times New Roman" w:hAnsi="Times New Roman" w:cs="Times New Roman"/>
          <w:sz w:val="24"/>
          <w:szCs w:val="24"/>
        </w:rPr>
        <w:t>Proje</w:t>
      </w:r>
      <w:r w:rsidR="00383C1B" w:rsidRPr="0020748D">
        <w:rPr>
          <w:rFonts w:ascii="Times New Roman" w:hAnsi="Times New Roman" w:cs="Times New Roman"/>
          <w:sz w:val="24"/>
          <w:szCs w:val="24"/>
        </w:rPr>
        <w:t>kto</w:t>
      </w:r>
      <w:r w:rsidR="003A58B5" w:rsidRPr="0020748D">
        <w:rPr>
          <w:rFonts w:ascii="Times New Roman" w:hAnsi="Times New Roman" w:cs="Times New Roman"/>
          <w:sz w:val="24"/>
          <w:szCs w:val="24"/>
        </w:rPr>
        <w:t xml:space="preserve"> lėšomis,</w:t>
      </w:r>
      <w:r w:rsidR="004603AB" w:rsidRPr="0020748D">
        <w:rPr>
          <w:rFonts w:ascii="Times New Roman" w:hAnsi="Times New Roman" w:cs="Times New Roman"/>
          <w:sz w:val="24"/>
          <w:szCs w:val="24"/>
        </w:rPr>
        <w:t xml:space="preserve"> pridėtinės vertės mokestis</w:t>
      </w:r>
      <w:r w:rsidRPr="0020748D">
        <w:rPr>
          <w:rFonts w:ascii="Times New Roman" w:hAnsi="Times New Roman" w:cs="Times New Roman"/>
          <w:sz w:val="24"/>
          <w:szCs w:val="24"/>
        </w:rPr>
        <w:t xml:space="preserve"> Lietuvos Respublikos valstybės biudžeto lėšomis</w:t>
      </w:r>
      <w:bookmarkEnd w:id="11"/>
      <w:r w:rsidRPr="0020748D">
        <w:rPr>
          <w:rFonts w:ascii="Times New Roman" w:hAnsi="Times New Roman" w:cs="Times New Roman"/>
          <w:sz w:val="24"/>
          <w:szCs w:val="24"/>
        </w:rPr>
        <w:t>.</w:t>
      </w:r>
    </w:p>
    <w:p w14:paraId="596E5B95" w14:textId="64A82E8D" w:rsidR="005E596A" w:rsidRPr="00D37ACE" w:rsidRDefault="005E596A" w:rsidP="00503C84">
      <w:pPr>
        <w:pStyle w:val="Betarp"/>
        <w:numPr>
          <w:ilvl w:val="1"/>
          <w:numId w:val="8"/>
        </w:numPr>
        <w:spacing w:after="120"/>
        <w:ind w:left="0" w:firstLine="709"/>
        <w:contextualSpacing/>
        <w:jc w:val="both"/>
        <w:rPr>
          <w:rFonts w:ascii="Times New Roman" w:hAnsi="Times New Roman" w:cs="Times New Roman"/>
          <w:sz w:val="24"/>
          <w:szCs w:val="24"/>
        </w:rPr>
      </w:pPr>
      <w:r w:rsidRPr="0020748D">
        <w:rPr>
          <w:rFonts w:ascii="Times New Roman" w:hAnsi="Times New Roman" w:cs="Times New Roman"/>
          <w:sz w:val="24"/>
          <w:szCs w:val="24"/>
        </w:rPr>
        <w:t xml:space="preserve">Perkančioji organizacija </w:t>
      </w:r>
      <w:r w:rsidR="00597F57" w:rsidRPr="0020748D">
        <w:rPr>
          <w:rFonts w:ascii="Times New Roman" w:hAnsi="Times New Roman" w:cs="Times New Roman"/>
          <w:sz w:val="24"/>
          <w:szCs w:val="24"/>
        </w:rPr>
        <w:t>ne</w:t>
      </w:r>
      <w:r w:rsidRPr="0020748D">
        <w:rPr>
          <w:rFonts w:ascii="Times New Roman" w:hAnsi="Times New Roman" w:cs="Times New Roman"/>
          <w:sz w:val="24"/>
          <w:szCs w:val="24"/>
        </w:rPr>
        <w:t>reikalauja,</w:t>
      </w:r>
      <w:r w:rsidRPr="00D37ACE">
        <w:rPr>
          <w:rFonts w:ascii="Times New Roman" w:hAnsi="Times New Roman" w:cs="Times New Roman"/>
          <w:sz w:val="24"/>
          <w:szCs w:val="24"/>
        </w:rPr>
        <w:t xml:space="preserve"> kad esmines užduotis atliktų pats pasiūlymą pateikęs dalyvis, o jeigu pasiūlymą pateikė tiekėjų grupė, – tos grupės partneris.</w:t>
      </w:r>
    </w:p>
    <w:p w14:paraId="5B4C18B6" w14:textId="60EB4B69" w:rsidR="008126CD" w:rsidRPr="00FC3972" w:rsidRDefault="00E84565" w:rsidP="00503C84">
      <w:pPr>
        <w:pStyle w:val="Betarp"/>
        <w:numPr>
          <w:ilvl w:val="1"/>
          <w:numId w:val="8"/>
        </w:numPr>
        <w:spacing w:after="120"/>
        <w:ind w:left="0" w:firstLine="709"/>
        <w:contextualSpacing/>
        <w:jc w:val="both"/>
        <w:rPr>
          <w:rFonts w:ascii="Times New Roman" w:hAnsi="Times New Roman" w:cs="Times New Roman"/>
          <w:sz w:val="24"/>
          <w:szCs w:val="24"/>
        </w:rPr>
      </w:pPr>
      <w:bookmarkStart w:id="12" w:name="_Hlk173335987"/>
      <w:r w:rsidRPr="289E74E1">
        <w:rPr>
          <w:rFonts w:ascii="Times New Roman" w:hAnsi="Times New Roman" w:cs="Times New Roman"/>
          <w:sz w:val="24"/>
          <w:szCs w:val="24"/>
        </w:rPr>
        <w:t>Prek</w:t>
      </w:r>
      <w:r w:rsidR="00942C06" w:rsidRPr="289E74E1">
        <w:rPr>
          <w:rFonts w:ascii="Times New Roman" w:hAnsi="Times New Roman" w:cs="Times New Roman"/>
          <w:sz w:val="24"/>
          <w:szCs w:val="24"/>
        </w:rPr>
        <w:t>i</w:t>
      </w:r>
      <w:r w:rsidR="005E596A" w:rsidRPr="289E74E1">
        <w:rPr>
          <w:rFonts w:ascii="Times New Roman" w:hAnsi="Times New Roman" w:cs="Times New Roman"/>
          <w:sz w:val="24"/>
          <w:szCs w:val="24"/>
        </w:rPr>
        <w:t>ų t</w:t>
      </w:r>
      <w:r w:rsidR="00942C06" w:rsidRPr="289E74E1">
        <w:rPr>
          <w:rFonts w:ascii="Times New Roman" w:hAnsi="Times New Roman" w:cs="Times New Roman"/>
          <w:sz w:val="24"/>
          <w:szCs w:val="24"/>
        </w:rPr>
        <w:t>ie</w:t>
      </w:r>
      <w:r w:rsidR="005E596A" w:rsidRPr="289E74E1">
        <w:rPr>
          <w:rFonts w:ascii="Times New Roman" w:hAnsi="Times New Roman" w:cs="Times New Roman"/>
          <w:sz w:val="24"/>
          <w:szCs w:val="24"/>
        </w:rPr>
        <w:t xml:space="preserve">kimo terminas: </w:t>
      </w:r>
      <w:r w:rsidR="00101873" w:rsidRPr="289E74E1">
        <w:rPr>
          <w:rFonts w:ascii="Times New Roman" w:hAnsi="Times New Roman" w:cs="Times New Roman"/>
          <w:sz w:val="24"/>
          <w:szCs w:val="24"/>
        </w:rPr>
        <w:t xml:space="preserve">po sutarties įsigaliojimo, perkančioji organizacija prekes įsigys pateikdama užsakymus tiekėjui. </w:t>
      </w:r>
      <w:r w:rsidR="000657D0" w:rsidRPr="289E74E1">
        <w:rPr>
          <w:rFonts w:ascii="Times New Roman" w:hAnsi="Times New Roman" w:cs="Times New Roman"/>
          <w:sz w:val="24"/>
          <w:szCs w:val="24"/>
        </w:rPr>
        <w:t>Pirmąjį užsakymą</w:t>
      </w:r>
      <w:r w:rsidR="007F41B9" w:rsidRPr="289E74E1">
        <w:rPr>
          <w:rFonts w:ascii="Times New Roman" w:hAnsi="Times New Roman" w:cs="Times New Roman"/>
          <w:sz w:val="24"/>
          <w:szCs w:val="24"/>
        </w:rPr>
        <w:t xml:space="preserve">, kuris bus ne mažesnis kaip </w:t>
      </w:r>
      <w:r w:rsidR="00AB3331" w:rsidRPr="289E74E1">
        <w:rPr>
          <w:rFonts w:ascii="Times New Roman" w:hAnsi="Times New Roman" w:cs="Times New Roman"/>
          <w:sz w:val="24"/>
          <w:szCs w:val="24"/>
        </w:rPr>
        <w:t>70</w:t>
      </w:r>
      <w:r w:rsidR="007F41B9" w:rsidRPr="289E74E1">
        <w:rPr>
          <w:rFonts w:ascii="Times New Roman" w:hAnsi="Times New Roman" w:cs="Times New Roman"/>
          <w:sz w:val="24"/>
          <w:szCs w:val="24"/>
        </w:rPr>
        <w:t xml:space="preserve"> proc. nuo </w:t>
      </w:r>
      <w:r w:rsidR="007F41B9" w:rsidRPr="289E74E1">
        <w:rPr>
          <w:rFonts w:ascii="Times New Roman" w:hAnsi="Times New Roman" w:cs="Times New Roman"/>
          <w:sz w:val="24"/>
          <w:szCs w:val="24"/>
        </w:rPr>
        <w:lastRenderedPageBreak/>
        <w:t xml:space="preserve">preliminaraus pirkimo objekto </w:t>
      </w:r>
      <w:r w:rsidR="003D0D3F">
        <w:rPr>
          <w:rFonts w:ascii="Times New Roman" w:hAnsi="Times New Roman" w:cs="Times New Roman"/>
          <w:sz w:val="24"/>
          <w:szCs w:val="24"/>
        </w:rPr>
        <w:t>kiekio</w:t>
      </w:r>
      <w:r w:rsidR="007F41B9"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perkančioji organizacija pateiks ne vėliau kaip per </w:t>
      </w:r>
      <w:r w:rsidR="005D0417" w:rsidRPr="289E74E1">
        <w:rPr>
          <w:rFonts w:ascii="Times New Roman" w:hAnsi="Times New Roman" w:cs="Times New Roman"/>
          <w:sz w:val="24"/>
          <w:szCs w:val="24"/>
        </w:rPr>
        <w:t>1</w:t>
      </w:r>
      <w:r w:rsidR="007F41B9" w:rsidRPr="289E74E1">
        <w:rPr>
          <w:rFonts w:ascii="Times New Roman" w:hAnsi="Times New Roman" w:cs="Times New Roman"/>
          <w:sz w:val="24"/>
          <w:szCs w:val="24"/>
        </w:rPr>
        <w:t> (</w:t>
      </w:r>
      <w:r w:rsidR="005D0417" w:rsidRPr="289E74E1">
        <w:rPr>
          <w:rFonts w:ascii="Times New Roman" w:hAnsi="Times New Roman" w:cs="Times New Roman"/>
          <w:sz w:val="24"/>
          <w:szCs w:val="24"/>
        </w:rPr>
        <w:t>vieną</w:t>
      </w:r>
      <w:r w:rsidR="007F41B9"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mėn. nuo sutarties įsigaliojimo</w:t>
      </w:r>
      <w:r w:rsidR="00C84668" w:rsidRPr="289E74E1">
        <w:rPr>
          <w:rFonts w:ascii="Times New Roman" w:hAnsi="Times New Roman" w:cs="Times New Roman"/>
          <w:sz w:val="24"/>
          <w:szCs w:val="24"/>
        </w:rPr>
        <w:t>.</w:t>
      </w:r>
      <w:r w:rsidR="000657D0" w:rsidRPr="289E74E1">
        <w:rPr>
          <w:rFonts w:ascii="Times New Roman" w:hAnsi="Times New Roman" w:cs="Times New Roman"/>
          <w:sz w:val="24"/>
          <w:szCs w:val="24"/>
        </w:rPr>
        <w:t xml:space="preserve"> </w:t>
      </w:r>
      <w:r w:rsidR="00C84668" w:rsidRPr="289E74E1">
        <w:rPr>
          <w:rFonts w:ascii="Times New Roman" w:hAnsi="Times New Roman" w:cs="Times New Roman"/>
          <w:sz w:val="24"/>
          <w:szCs w:val="24"/>
        </w:rPr>
        <w:t>K</w:t>
      </w:r>
      <w:r w:rsidR="000657D0" w:rsidRPr="289E74E1">
        <w:rPr>
          <w:rFonts w:ascii="Times New Roman" w:hAnsi="Times New Roman" w:cs="Times New Roman"/>
          <w:sz w:val="24"/>
          <w:szCs w:val="24"/>
        </w:rPr>
        <w:t>iti užsakymai</w:t>
      </w:r>
      <w:r w:rsidR="005C5E77">
        <w:rPr>
          <w:rFonts w:ascii="Times New Roman" w:hAnsi="Times New Roman" w:cs="Times New Roman"/>
          <w:sz w:val="24"/>
          <w:szCs w:val="24"/>
        </w:rPr>
        <w:t xml:space="preserve"> </w:t>
      </w:r>
      <w:r w:rsidR="000657D0" w:rsidRPr="289E74E1">
        <w:rPr>
          <w:rFonts w:ascii="Times New Roman" w:hAnsi="Times New Roman" w:cs="Times New Roman"/>
          <w:sz w:val="24"/>
          <w:szCs w:val="24"/>
        </w:rPr>
        <w:t>bus teikiami pagal poreikį sutarties galiojimo metu</w:t>
      </w:r>
      <w:r w:rsidR="00C84668" w:rsidRPr="289E74E1">
        <w:rPr>
          <w:rFonts w:ascii="Times New Roman" w:hAnsi="Times New Roman" w:cs="Times New Roman"/>
          <w:sz w:val="24"/>
          <w:szCs w:val="24"/>
        </w:rPr>
        <w:t xml:space="preserve">, bet ne vėliau </w:t>
      </w:r>
      <w:r w:rsidR="00C84668" w:rsidRPr="00E94178">
        <w:rPr>
          <w:rFonts w:ascii="Times New Roman" w:hAnsi="Times New Roman" w:cs="Times New Roman"/>
          <w:sz w:val="24"/>
          <w:szCs w:val="24"/>
        </w:rPr>
        <w:t xml:space="preserve">kaip </w:t>
      </w:r>
      <w:r w:rsidR="003D0D3F" w:rsidRPr="00E94178">
        <w:rPr>
          <w:rFonts w:ascii="Times New Roman" w:hAnsi="Times New Roman" w:cs="Times New Roman"/>
          <w:sz w:val="24"/>
          <w:szCs w:val="24"/>
        </w:rPr>
        <w:t xml:space="preserve">likus </w:t>
      </w:r>
      <w:r w:rsidR="00614638" w:rsidRPr="00E94178">
        <w:rPr>
          <w:rFonts w:ascii="Times New Roman" w:hAnsi="Times New Roman" w:cs="Times New Roman"/>
          <w:sz w:val="24"/>
          <w:szCs w:val="24"/>
        </w:rPr>
        <w:t>4 (keturiems)</w:t>
      </w:r>
      <w:r w:rsidR="003D0D3F" w:rsidRPr="00E94178">
        <w:rPr>
          <w:rFonts w:ascii="Times New Roman" w:hAnsi="Times New Roman" w:cs="Times New Roman"/>
          <w:sz w:val="24"/>
          <w:szCs w:val="24"/>
        </w:rPr>
        <w:t xml:space="preserve"> mėnesiams iki</w:t>
      </w:r>
      <w:r w:rsidR="003D0D3F">
        <w:rPr>
          <w:rFonts w:ascii="Times New Roman" w:hAnsi="Times New Roman" w:cs="Times New Roman"/>
          <w:sz w:val="24"/>
          <w:szCs w:val="24"/>
        </w:rPr>
        <w:t xml:space="preserve"> sutarties pabaigos</w:t>
      </w:r>
      <w:r w:rsidR="007F41B9" w:rsidRPr="289E74E1">
        <w:rPr>
          <w:rFonts w:ascii="Times New Roman" w:hAnsi="Times New Roman" w:cs="Times New Roman"/>
          <w:sz w:val="24"/>
          <w:szCs w:val="24"/>
        </w:rPr>
        <w:t>.</w:t>
      </w:r>
      <w:r w:rsidR="00101873" w:rsidRPr="289E74E1">
        <w:rPr>
          <w:rFonts w:ascii="Times New Roman" w:hAnsi="Times New Roman" w:cs="Times New Roman"/>
          <w:sz w:val="24"/>
          <w:szCs w:val="24"/>
        </w:rPr>
        <w:t xml:space="preserve"> Gavęs užsakymą, </w:t>
      </w:r>
      <w:r w:rsidR="00101873" w:rsidRPr="00FC3972">
        <w:rPr>
          <w:rFonts w:ascii="Times New Roman" w:hAnsi="Times New Roman" w:cs="Times New Roman"/>
          <w:sz w:val="24"/>
          <w:szCs w:val="24"/>
        </w:rPr>
        <w:t xml:space="preserve">tiekėjas turės pristatyti prekes </w:t>
      </w:r>
      <w:r w:rsidR="005B7BFA" w:rsidRPr="00FC3972">
        <w:rPr>
          <w:rFonts w:ascii="Times New Roman" w:hAnsi="Times New Roman" w:cs="Times New Roman"/>
          <w:sz w:val="24"/>
          <w:szCs w:val="24"/>
        </w:rPr>
        <w:t>at</w:t>
      </w:r>
      <w:r w:rsidR="006F2155" w:rsidRPr="00FC3972">
        <w:rPr>
          <w:rFonts w:ascii="Times New Roman" w:hAnsi="Times New Roman" w:cs="Times New Roman"/>
          <w:sz w:val="24"/>
          <w:szCs w:val="24"/>
        </w:rPr>
        <w:t xml:space="preserve">sižvelgiant į bendrą atskiro užsakymo apimtį, per laikotarpį, </w:t>
      </w:r>
      <w:r w:rsidR="008126CD" w:rsidRPr="00FC3972">
        <w:rPr>
          <w:rFonts w:ascii="Times New Roman" w:hAnsi="Times New Roman" w:cs="Times New Roman"/>
          <w:sz w:val="24"/>
          <w:szCs w:val="24"/>
        </w:rPr>
        <w:t>ne ilgesnį nei:</w:t>
      </w:r>
    </w:p>
    <w:p w14:paraId="3BFC7424" w14:textId="30502E70" w:rsidR="000007BB" w:rsidRPr="00FC3972" w:rsidRDefault="00200466" w:rsidP="00872CFA">
      <w:pPr>
        <w:pStyle w:val="Betarp"/>
        <w:numPr>
          <w:ilvl w:val="2"/>
          <w:numId w:val="8"/>
        </w:numPr>
        <w:spacing w:after="120"/>
        <w:ind w:left="1276" w:hanging="567"/>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19369E" w:rsidRPr="00FC3972">
        <w:rPr>
          <w:rFonts w:ascii="Times New Roman" w:hAnsi="Times New Roman" w:cs="Times New Roman"/>
          <w:sz w:val="24"/>
          <w:szCs w:val="24"/>
        </w:rPr>
        <w:t xml:space="preserve">ai užsakoma iki 30 proc. nuo </w:t>
      </w:r>
      <w:r w:rsidR="007B5BAC"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003D0D3F" w:rsidRPr="00FC3972">
        <w:rPr>
          <w:rFonts w:ascii="Times New Roman" w:hAnsi="Times New Roman" w:cs="Times New Roman"/>
          <w:sz w:val="24"/>
          <w:szCs w:val="24"/>
        </w:rPr>
        <w:t xml:space="preserve"> </w:t>
      </w:r>
      <w:r w:rsidR="0019369E" w:rsidRPr="00FC3972">
        <w:rPr>
          <w:rFonts w:ascii="Times New Roman" w:hAnsi="Times New Roman" w:cs="Times New Roman"/>
          <w:sz w:val="24"/>
          <w:szCs w:val="24"/>
        </w:rPr>
        <w:t xml:space="preserve">– ne ilgiau </w:t>
      </w:r>
      <w:r w:rsidR="0014385E">
        <w:rPr>
          <w:rFonts w:ascii="Times New Roman" w:hAnsi="Times New Roman" w:cs="Times New Roman"/>
          <w:sz w:val="24"/>
          <w:szCs w:val="24"/>
        </w:rPr>
        <w:t>kaip</w:t>
      </w:r>
      <w:r w:rsidR="0019369E" w:rsidRPr="00FC3972">
        <w:rPr>
          <w:rFonts w:ascii="Times New Roman" w:hAnsi="Times New Roman" w:cs="Times New Roman"/>
          <w:sz w:val="24"/>
          <w:szCs w:val="24"/>
        </w:rPr>
        <w:t xml:space="preserve"> per 3</w:t>
      </w:r>
      <w:r w:rsidR="007B5BAC" w:rsidRPr="00FC3972">
        <w:rPr>
          <w:rFonts w:ascii="Times New Roman" w:hAnsi="Times New Roman" w:cs="Times New Roman"/>
          <w:sz w:val="24"/>
          <w:szCs w:val="24"/>
        </w:rPr>
        <w:t> </w:t>
      </w:r>
      <w:r w:rsidR="0019369E" w:rsidRPr="00FC3972">
        <w:rPr>
          <w:rFonts w:ascii="Times New Roman" w:hAnsi="Times New Roman" w:cs="Times New Roman"/>
          <w:sz w:val="24"/>
          <w:szCs w:val="24"/>
        </w:rPr>
        <w:t>mėn. nuo užsakymo pateikimo</w:t>
      </w:r>
      <w:r w:rsidR="000007BB" w:rsidRPr="00FC3972">
        <w:rPr>
          <w:rFonts w:ascii="Times New Roman" w:hAnsi="Times New Roman" w:cs="Times New Roman"/>
          <w:sz w:val="24"/>
          <w:szCs w:val="24"/>
        </w:rPr>
        <w:t>;</w:t>
      </w:r>
    </w:p>
    <w:p w14:paraId="3C02605F" w14:textId="68774ED8" w:rsidR="000007BB" w:rsidRPr="00FC3972" w:rsidRDefault="007B5BAC" w:rsidP="00872CFA">
      <w:pPr>
        <w:pStyle w:val="Betarp"/>
        <w:numPr>
          <w:ilvl w:val="2"/>
          <w:numId w:val="8"/>
        </w:numPr>
        <w:spacing w:after="120"/>
        <w:ind w:left="1276" w:hanging="567"/>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0007BB" w:rsidRPr="00FC3972">
        <w:rPr>
          <w:rFonts w:ascii="Times New Roman" w:hAnsi="Times New Roman" w:cs="Times New Roman"/>
          <w:sz w:val="24"/>
          <w:szCs w:val="24"/>
        </w:rPr>
        <w:t xml:space="preserve">ai užsakoma nuo 30 iki 70 proc. nuo </w:t>
      </w:r>
      <w:r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Pr="00FC3972">
        <w:rPr>
          <w:rFonts w:ascii="Times New Roman" w:hAnsi="Times New Roman" w:cs="Times New Roman"/>
          <w:sz w:val="24"/>
          <w:szCs w:val="24"/>
        </w:rPr>
        <w:t xml:space="preserve"> </w:t>
      </w:r>
      <w:r w:rsidR="000007BB" w:rsidRPr="00FC3972">
        <w:rPr>
          <w:rFonts w:ascii="Times New Roman" w:hAnsi="Times New Roman" w:cs="Times New Roman"/>
          <w:sz w:val="24"/>
          <w:szCs w:val="24"/>
        </w:rPr>
        <w:t xml:space="preserve">– ne ilgiau </w:t>
      </w:r>
      <w:r w:rsidR="0014385E">
        <w:rPr>
          <w:rFonts w:ascii="Times New Roman" w:hAnsi="Times New Roman" w:cs="Times New Roman"/>
          <w:sz w:val="24"/>
          <w:szCs w:val="24"/>
        </w:rPr>
        <w:t xml:space="preserve">kaip </w:t>
      </w:r>
      <w:r w:rsidR="000007BB" w:rsidRPr="00FC3972">
        <w:rPr>
          <w:rFonts w:ascii="Times New Roman" w:hAnsi="Times New Roman" w:cs="Times New Roman"/>
          <w:sz w:val="24"/>
          <w:szCs w:val="24"/>
        </w:rPr>
        <w:t>per 4 mėn</w:t>
      </w:r>
      <w:r w:rsidRPr="00FC3972">
        <w:rPr>
          <w:rFonts w:ascii="Times New Roman" w:hAnsi="Times New Roman" w:cs="Times New Roman"/>
          <w:sz w:val="24"/>
          <w:szCs w:val="24"/>
        </w:rPr>
        <w:t>.</w:t>
      </w:r>
      <w:r w:rsidR="000007BB" w:rsidRPr="00FC3972">
        <w:rPr>
          <w:rFonts w:ascii="Times New Roman" w:hAnsi="Times New Roman" w:cs="Times New Roman"/>
          <w:sz w:val="24"/>
          <w:szCs w:val="24"/>
        </w:rPr>
        <w:t xml:space="preserve"> nuo užsakymo pateikimo;</w:t>
      </w:r>
    </w:p>
    <w:p w14:paraId="320D46F3" w14:textId="4456ECC7" w:rsidR="005048B6" w:rsidRPr="00FC3972" w:rsidRDefault="00AD421D" w:rsidP="00872CFA">
      <w:pPr>
        <w:pStyle w:val="Betarp"/>
        <w:numPr>
          <w:ilvl w:val="2"/>
          <w:numId w:val="8"/>
        </w:numPr>
        <w:spacing w:after="120"/>
        <w:ind w:left="1276" w:hanging="567"/>
        <w:contextualSpacing/>
        <w:jc w:val="both"/>
        <w:rPr>
          <w:rFonts w:ascii="Times New Roman" w:hAnsi="Times New Roman" w:cs="Times New Roman"/>
          <w:sz w:val="24"/>
          <w:szCs w:val="24"/>
        </w:rPr>
      </w:pPr>
      <w:r w:rsidRPr="00FC3972">
        <w:rPr>
          <w:rFonts w:ascii="Times New Roman" w:hAnsi="Times New Roman" w:cs="Times New Roman"/>
          <w:sz w:val="24"/>
          <w:szCs w:val="24"/>
        </w:rPr>
        <w:t>k</w:t>
      </w:r>
      <w:r w:rsidR="000007BB" w:rsidRPr="00FC3972">
        <w:rPr>
          <w:rFonts w:ascii="Times New Roman" w:hAnsi="Times New Roman" w:cs="Times New Roman"/>
          <w:sz w:val="24"/>
          <w:szCs w:val="24"/>
        </w:rPr>
        <w:t xml:space="preserve">ai užsakoma 70 proc. ir daugiau nuo </w:t>
      </w:r>
      <w:r w:rsidRPr="00FC3972">
        <w:rPr>
          <w:rFonts w:ascii="Times New Roman" w:hAnsi="Times New Roman" w:cs="Times New Roman"/>
          <w:sz w:val="24"/>
          <w:szCs w:val="24"/>
        </w:rPr>
        <w:t xml:space="preserve">preliminaraus pirkimo objekto </w:t>
      </w:r>
      <w:r w:rsidR="003D0D3F">
        <w:rPr>
          <w:rFonts w:ascii="Times New Roman" w:hAnsi="Times New Roman" w:cs="Times New Roman"/>
          <w:sz w:val="24"/>
          <w:szCs w:val="24"/>
        </w:rPr>
        <w:t>kiekio</w:t>
      </w:r>
      <w:r w:rsidRPr="00FC3972">
        <w:rPr>
          <w:rFonts w:ascii="Times New Roman" w:hAnsi="Times New Roman" w:cs="Times New Roman"/>
          <w:sz w:val="24"/>
          <w:szCs w:val="24"/>
        </w:rPr>
        <w:t xml:space="preserve"> </w:t>
      </w:r>
      <w:r w:rsidR="000007BB" w:rsidRPr="00FC3972">
        <w:rPr>
          <w:rFonts w:ascii="Times New Roman" w:hAnsi="Times New Roman" w:cs="Times New Roman"/>
          <w:sz w:val="24"/>
          <w:szCs w:val="24"/>
        </w:rPr>
        <w:t xml:space="preserve">– </w:t>
      </w:r>
      <w:r w:rsidRPr="00FC3972">
        <w:rPr>
          <w:rFonts w:ascii="Times New Roman" w:hAnsi="Times New Roman" w:cs="Times New Roman"/>
          <w:sz w:val="24"/>
          <w:szCs w:val="24"/>
        </w:rPr>
        <w:t xml:space="preserve">ne ilgiau </w:t>
      </w:r>
      <w:r w:rsidR="0014385E">
        <w:rPr>
          <w:rFonts w:ascii="Times New Roman" w:hAnsi="Times New Roman" w:cs="Times New Roman"/>
          <w:sz w:val="24"/>
          <w:szCs w:val="24"/>
        </w:rPr>
        <w:t xml:space="preserve">kaip </w:t>
      </w:r>
      <w:r w:rsidR="000007BB" w:rsidRPr="00FC3972">
        <w:rPr>
          <w:rFonts w:ascii="Times New Roman" w:hAnsi="Times New Roman" w:cs="Times New Roman"/>
          <w:sz w:val="24"/>
          <w:szCs w:val="24"/>
        </w:rPr>
        <w:t xml:space="preserve">per 6 mėn. </w:t>
      </w:r>
      <w:r w:rsidRPr="00FC3972">
        <w:rPr>
          <w:rFonts w:ascii="Times New Roman" w:hAnsi="Times New Roman" w:cs="Times New Roman"/>
          <w:sz w:val="24"/>
          <w:szCs w:val="24"/>
        </w:rPr>
        <w:t>n</w:t>
      </w:r>
      <w:r w:rsidR="000007BB" w:rsidRPr="00FC3972">
        <w:rPr>
          <w:rFonts w:ascii="Times New Roman" w:hAnsi="Times New Roman" w:cs="Times New Roman"/>
          <w:sz w:val="24"/>
          <w:szCs w:val="24"/>
        </w:rPr>
        <w:t>uo užsakymo pateikimo.</w:t>
      </w:r>
      <w:r w:rsidR="0019369E" w:rsidRPr="00FC3972">
        <w:rPr>
          <w:rFonts w:ascii="Times New Roman" w:hAnsi="Times New Roman" w:cs="Times New Roman"/>
          <w:sz w:val="24"/>
          <w:szCs w:val="24"/>
        </w:rPr>
        <w:t xml:space="preserve"> </w:t>
      </w:r>
      <w:bookmarkStart w:id="13" w:name="_Hlk173315081"/>
    </w:p>
    <w:p w14:paraId="63DE52B4" w14:textId="5505401D" w:rsidR="005E596A" w:rsidRPr="00FC3972" w:rsidRDefault="008762EA" w:rsidP="00872CFA">
      <w:pPr>
        <w:pStyle w:val="Betarp"/>
        <w:spacing w:after="120"/>
        <w:ind w:firstLine="709"/>
        <w:contextualSpacing/>
        <w:jc w:val="both"/>
        <w:rPr>
          <w:rFonts w:ascii="Times New Roman" w:hAnsi="Times New Roman" w:cs="Times New Roman"/>
          <w:sz w:val="24"/>
          <w:szCs w:val="24"/>
        </w:rPr>
      </w:pPr>
      <w:r w:rsidRPr="008762EA">
        <w:rPr>
          <w:rFonts w:ascii="Times New Roman" w:hAnsi="Times New Roman" w:cs="Times New Roman"/>
          <w:sz w:val="24"/>
          <w:szCs w:val="24"/>
        </w:rPr>
        <w:t xml:space="preserve">Jei nebus išnaudota </w:t>
      </w:r>
      <w:r w:rsidR="0065084B">
        <w:rPr>
          <w:rFonts w:ascii="Times New Roman" w:hAnsi="Times New Roman" w:cs="Times New Roman"/>
          <w:sz w:val="24"/>
          <w:szCs w:val="24"/>
        </w:rPr>
        <w:t>s</w:t>
      </w:r>
      <w:r w:rsidRPr="008762EA">
        <w:rPr>
          <w:rFonts w:ascii="Times New Roman" w:hAnsi="Times New Roman" w:cs="Times New Roman"/>
          <w:sz w:val="24"/>
          <w:szCs w:val="24"/>
        </w:rPr>
        <w:t>utarties vertė ir nei viena iš</w:t>
      </w:r>
      <w:r w:rsidR="0065084B">
        <w:rPr>
          <w:rFonts w:ascii="Times New Roman" w:hAnsi="Times New Roman" w:cs="Times New Roman"/>
          <w:sz w:val="24"/>
          <w:szCs w:val="24"/>
        </w:rPr>
        <w:t xml:space="preserve"> būsimos sutarties šalių</w:t>
      </w:r>
      <w:r w:rsidRPr="008762EA">
        <w:rPr>
          <w:rFonts w:ascii="Times New Roman" w:hAnsi="Times New Roman" w:cs="Times New Roman"/>
          <w:sz w:val="24"/>
          <w:szCs w:val="24"/>
        </w:rPr>
        <w:t xml:space="preserve">, likus 30 dienų iki </w:t>
      </w:r>
      <w:r w:rsidR="0065084B">
        <w:rPr>
          <w:rFonts w:ascii="Times New Roman" w:hAnsi="Times New Roman" w:cs="Times New Roman"/>
          <w:sz w:val="24"/>
          <w:szCs w:val="24"/>
        </w:rPr>
        <w:t>s</w:t>
      </w:r>
      <w:r w:rsidRPr="008762EA">
        <w:rPr>
          <w:rFonts w:ascii="Times New Roman" w:hAnsi="Times New Roman" w:cs="Times New Roman"/>
          <w:sz w:val="24"/>
          <w:szCs w:val="24"/>
        </w:rPr>
        <w:t xml:space="preserve">utarties pabaigos, nepraneš apie norą ją nutraukti, </w:t>
      </w:r>
      <w:r w:rsidR="0065084B">
        <w:rPr>
          <w:rFonts w:ascii="Times New Roman" w:hAnsi="Times New Roman" w:cs="Times New Roman"/>
          <w:sz w:val="24"/>
          <w:szCs w:val="24"/>
        </w:rPr>
        <w:t>s</w:t>
      </w:r>
      <w:r w:rsidRPr="008762EA">
        <w:rPr>
          <w:rFonts w:ascii="Times New Roman" w:hAnsi="Times New Roman" w:cs="Times New Roman"/>
          <w:sz w:val="24"/>
          <w:szCs w:val="24"/>
        </w:rPr>
        <w:t>utartis</w:t>
      </w:r>
      <w:r w:rsidR="0065084B">
        <w:rPr>
          <w:rFonts w:ascii="Times New Roman" w:hAnsi="Times New Roman" w:cs="Times New Roman"/>
          <w:sz w:val="24"/>
          <w:szCs w:val="24"/>
        </w:rPr>
        <w:t xml:space="preserve"> (atitinkamai, ir užsakymų pateikimo terminas) </w:t>
      </w:r>
      <w:r w:rsidRPr="008762EA">
        <w:rPr>
          <w:rFonts w:ascii="Times New Roman" w:hAnsi="Times New Roman" w:cs="Times New Roman"/>
          <w:sz w:val="24"/>
          <w:szCs w:val="24"/>
        </w:rPr>
        <w:t xml:space="preserve"> be atskiro rašytinio susitarimo pratęsiama dar 1 (vieną) kartą 12 (dvylikai) mėnesių</w:t>
      </w:r>
      <w:r w:rsidR="005E596A" w:rsidRPr="00FC3972">
        <w:rPr>
          <w:rFonts w:ascii="Times New Roman" w:hAnsi="Times New Roman" w:cs="Times New Roman"/>
          <w:sz w:val="24"/>
          <w:szCs w:val="24"/>
        </w:rPr>
        <w:t>,</w:t>
      </w:r>
      <w:r w:rsidR="005E3751"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 xml:space="preserve">su sąlyga, jeigu bus pratęsta </w:t>
      </w:r>
      <w:r w:rsidR="007861A8" w:rsidRPr="00FC3972">
        <w:rPr>
          <w:rFonts w:ascii="Times New Roman" w:hAnsi="Times New Roman" w:cs="Times New Roman"/>
          <w:sz w:val="24"/>
          <w:szCs w:val="24"/>
        </w:rPr>
        <w:t>LTU RescEU Health projekto</w:t>
      </w:r>
      <w:r w:rsidR="00285820" w:rsidRPr="00FC3972">
        <w:rPr>
          <w:rFonts w:ascii="Times New Roman" w:hAnsi="Times New Roman" w:cs="Times New Roman"/>
          <w:sz w:val="24"/>
          <w:szCs w:val="24"/>
        </w:rPr>
        <w:t xml:space="preserve"> </w:t>
      </w:r>
      <w:r w:rsidR="005E596A" w:rsidRPr="00FC3972">
        <w:rPr>
          <w:rFonts w:ascii="Times New Roman" w:hAnsi="Times New Roman" w:cs="Times New Roman"/>
          <w:sz w:val="24"/>
          <w:szCs w:val="24"/>
        </w:rPr>
        <w:t>finansavimo sutartis, pagal kurią teikiamas finansavimas sutarčiai vykdyti</w:t>
      </w:r>
      <w:bookmarkEnd w:id="13"/>
      <w:r w:rsidR="005E596A" w:rsidRPr="00FC3972">
        <w:rPr>
          <w:rFonts w:ascii="Times New Roman" w:hAnsi="Times New Roman" w:cs="Times New Roman"/>
          <w:sz w:val="24"/>
          <w:szCs w:val="24"/>
        </w:rPr>
        <w:t xml:space="preserve">. Visais atvejais </w:t>
      </w:r>
      <w:r w:rsidR="00E84565" w:rsidRPr="00FC3972">
        <w:rPr>
          <w:rFonts w:ascii="Times New Roman" w:hAnsi="Times New Roman" w:cs="Times New Roman"/>
          <w:sz w:val="24"/>
          <w:szCs w:val="24"/>
        </w:rPr>
        <w:t>prek</w:t>
      </w:r>
      <w:r w:rsidR="00942C06" w:rsidRPr="00FC3972">
        <w:rPr>
          <w:rFonts w:ascii="Times New Roman" w:hAnsi="Times New Roman" w:cs="Times New Roman"/>
          <w:sz w:val="24"/>
          <w:szCs w:val="24"/>
        </w:rPr>
        <w:t>i</w:t>
      </w:r>
      <w:r w:rsidR="005E596A" w:rsidRPr="00FC3972">
        <w:rPr>
          <w:rFonts w:ascii="Times New Roman" w:hAnsi="Times New Roman" w:cs="Times New Roman"/>
          <w:sz w:val="24"/>
          <w:szCs w:val="24"/>
        </w:rPr>
        <w:t>ų t</w:t>
      </w:r>
      <w:r w:rsidR="00942C06" w:rsidRPr="00FC3972">
        <w:rPr>
          <w:rFonts w:ascii="Times New Roman" w:hAnsi="Times New Roman" w:cs="Times New Roman"/>
          <w:sz w:val="24"/>
          <w:szCs w:val="24"/>
        </w:rPr>
        <w:t>ie</w:t>
      </w:r>
      <w:r w:rsidR="005E596A" w:rsidRPr="00FC3972">
        <w:rPr>
          <w:rFonts w:ascii="Times New Roman" w:hAnsi="Times New Roman" w:cs="Times New Roman"/>
          <w:sz w:val="24"/>
          <w:szCs w:val="24"/>
        </w:rPr>
        <w:t xml:space="preserve">kimo termino pabaigos data negali būti vėlesnė nei </w:t>
      </w:r>
      <w:r w:rsidR="007861A8" w:rsidRPr="00FC3972">
        <w:rPr>
          <w:rFonts w:ascii="Times New Roman" w:hAnsi="Times New Roman" w:cs="Times New Roman"/>
          <w:sz w:val="24"/>
          <w:szCs w:val="24"/>
        </w:rPr>
        <w:t xml:space="preserve">LTU RescEU Health </w:t>
      </w:r>
      <w:r w:rsidR="005E596A" w:rsidRPr="00FC3972">
        <w:rPr>
          <w:rFonts w:ascii="Times New Roman" w:hAnsi="Times New Roman" w:cs="Times New Roman"/>
          <w:sz w:val="24"/>
          <w:szCs w:val="24"/>
        </w:rPr>
        <w:t>projekto finansavimo sutarties pabaigos data.</w:t>
      </w:r>
      <w:bookmarkEnd w:id="12"/>
    </w:p>
    <w:p w14:paraId="05FA5AA9" w14:textId="396CD9D7" w:rsidR="00260CEC" w:rsidRPr="00D37ACE" w:rsidRDefault="00260CEC" w:rsidP="00503C84">
      <w:pPr>
        <w:pStyle w:val="Betarp"/>
        <w:numPr>
          <w:ilvl w:val="1"/>
          <w:numId w:val="8"/>
        </w:numPr>
        <w:spacing w:after="120"/>
        <w:ind w:left="0" w:firstLine="709"/>
        <w:contextualSpacing/>
        <w:jc w:val="both"/>
        <w:rPr>
          <w:rFonts w:ascii="Times New Roman" w:hAnsi="Times New Roman" w:cs="Times New Roman"/>
          <w:sz w:val="24"/>
          <w:szCs w:val="24"/>
        </w:rPr>
      </w:pPr>
      <w:r w:rsidRPr="00FC3972">
        <w:rPr>
          <w:rFonts w:ascii="Times New Roman" w:hAnsi="Times New Roman" w:cs="Times New Roman"/>
          <w:sz w:val="24"/>
          <w:szCs w:val="24"/>
        </w:rPr>
        <w:t xml:space="preserve">Pirkimui skirta lėšų suma </w:t>
      </w:r>
      <w:r w:rsidRPr="000244B7">
        <w:rPr>
          <w:rFonts w:ascii="Times New Roman" w:hAnsi="Times New Roman" w:cs="Times New Roman"/>
          <w:sz w:val="24"/>
          <w:szCs w:val="24"/>
        </w:rPr>
        <w:t xml:space="preserve">– </w:t>
      </w:r>
      <w:r w:rsidR="00EB0BFB">
        <w:rPr>
          <w:rFonts w:ascii="Times New Roman" w:hAnsi="Times New Roman" w:cs="Times New Roman"/>
          <w:sz w:val="24"/>
          <w:szCs w:val="24"/>
        </w:rPr>
        <w:t xml:space="preserve">iš viso </w:t>
      </w:r>
      <w:r w:rsidR="00C13741" w:rsidRPr="000244B7">
        <w:rPr>
          <w:rFonts w:ascii="Times New Roman" w:hAnsi="Times New Roman" w:cs="Times New Roman"/>
          <w:sz w:val="24"/>
          <w:szCs w:val="24"/>
        </w:rPr>
        <w:t>1</w:t>
      </w:r>
      <w:r w:rsidR="008B245F">
        <w:rPr>
          <w:rFonts w:ascii="Times New Roman" w:hAnsi="Times New Roman" w:cs="Times New Roman"/>
          <w:sz w:val="24"/>
          <w:szCs w:val="24"/>
        </w:rPr>
        <w:t>6</w:t>
      </w:r>
      <w:r w:rsidR="0021222F" w:rsidRPr="000244B7">
        <w:rPr>
          <w:rFonts w:ascii="Times New Roman" w:hAnsi="Times New Roman" w:cs="Times New Roman"/>
          <w:sz w:val="24"/>
          <w:szCs w:val="24"/>
        </w:rPr>
        <w:t xml:space="preserve">0 </w:t>
      </w:r>
      <w:r w:rsidR="00C944C6" w:rsidRPr="000244B7">
        <w:rPr>
          <w:rFonts w:ascii="Times New Roman" w:hAnsi="Times New Roman" w:cs="Times New Roman"/>
          <w:sz w:val="24"/>
          <w:szCs w:val="24"/>
        </w:rPr>
        <w:t>0</w:t>
      </w:r>
      <w:r w:rsidR="00526264" w:rsidRPr="000244B7">
        <w:rPr>
          <w:rFonts w:ascii="Times New Roman" w:hAnsi="Times New Roman" w:cs="Times New Roman"/>
          <w:sz w:val="24"/>
          <w:szCs w:val="24"/>
        </w:rPr>
        <w:t>00,00</w:t>
      </w:r>
      <w:r w:rsidRPr="000244B7">
        <w:rPr>
          <w:rFonts w:ascii="Times New Roman" w:hAnsi="Times New Roman" w:cs="Times New Roman"/>
          <w:sz w:val="24"/>
          <w:szCs w:val="24"/>
        </w:rPr>
        <w:t xml:space="preserve"> Eur</w:t>
      </w:r>
      <w:r w:rsidRPr="00FC3972">
        <w:rPr>
          <w:rFonts w:ascii="Times New Roman" w:hAnsi="Times New Roman" w:cs="Times New Roman"/>
          <w:sz w:val="24"/>
          <w:szCs w:val="24"/>
        </w:rPr>
        <w:t xml:space="preserve"> be PVM</w:t>
      </w:r>
      <w:r w:rsidR="00EB0BFB">
        <w:rPr>
          <w:rFonts w:ascii="Times New Roman" w:hAnsi="Times New Roman" w:cs="Times New Roman"/>
          <w:sz w:val="24"/>
          <w:szCs w:val="24"/>
        </w:rPr>
        <w:t xml:space="preserve">, t. y. 95 000 Eur be PVM dujokaukėms ir 65 000 Eur be PVM </w:t>
      </w:r>
      <w:r w:rsidR="00951E53">
        <w:rPr>
          <w:rFonts w:ascii="Times New Roman" w:hAnsi="Times New Roman" w:cs="Times New Roman"/>
          <w:sz w:val="24"/>
          <w:szCs w:val="24"/>
        </w:rPr>
        <w:t xml:space="preserve">derantiems </w:t>
      </w:r>
      <w:r w:rsidR="00EB0BFB">
        <w:rPr>
          <w:rFonts w:ascii="Times New Roman" w:hAnsi="Times New Roman" w:cs="Times New Roman"/>
          <w:sz w:val="24"/>
          <w:szCs w:val="24"/>
        </w:rPr>
        <w:t>filtrams</w:t>
      </w:r>
      <w:r w:rsidRPr="00FC3972">
        <w:rPr>
          <w:rFonts w:ascii="Times New Roman" w:hAnsi="Times New Roman" w:cs="Times New Roman"/>
          <w:sz w:val="24"/>
          <w:szCs w:val="24"/>
        </w:rPr>
        <w:t xml:space="preserve">. </w:t>
      </w:r>
      <w:r w:rsidR="00913A12">
        <w:rPr>
          <w:rFonts w:ascii="Times New Roman" w:hAnsi="Times New Roman" w:cs="Times New Roman"/>
          <w:sz w:val="24"/>
          <w:szCs w:val="24"/>
        </w:rPr>
        <w:t>Sutarties galiojimo laikotarpiu</w:t>
      </w:r>
      <w:r w:rsidRPr="00FC3972">
        <w:rPr>
          <w:rFonts w:ascii="Times New Roman" w:hAnsi="Times New Roman" w:cs="Times New Roman"/>
          <w:sz w:val="24"/>
          <w:szCs w:val="24"/>
        </w:rPr>
        <w:t xml:space="preserve"> perkančioji</w:t>
      </w:r>
      <w:r w:rsidRPr="00D77656">
        <w:rPr>
          <w:rFonts w:ascii="Times New Roman" w:hAnsi="Times New Roman" w:cs="Times New Roman"/>
          <w:sz w:val="24"/>
          <w:szCs w:val="24"/>
        </w:rPr>
        <w:t xml:space="preserve"> organizacija įsigys </w:t>
      </w:r>
      <w:r w:rsidR="00E84565" w:rsidRPr="00D77656">
        <w:rPr>
          <w:rFonts w:ascii="Times New Roman" w:hAnsi="Times New Roman" w:cs="Times New Roman"/>
          <w:sz w:val="24"/>
          <w:szCs w:val="24"/>
        </w:rPr>
        <w:t>prek</w:t>
      </w:r>
      <w:r w:rsidR="00526264" w:rsidRPr="00D77656">
        <w:rPr>
          <w:rFonts w:ascii="Times New Roman" w:hAnsi="Times New Roman" w:cs="Times New Roman"/>
          <w:sz w:val="24"/>
          <w:szCs w:val="24"/>
        </w:rPr>
        <w:t>i</w:t>
      </w:r>
      <w:r w:rsidRPr="00D77656">
        <w:rPr>
          <w:rFonts w:ascii="Times New Roman" w:hAnsi="Times New Roman" w:cs="Times New Roman"/>
          <w:sz w:val="24"/>
          <w:szCs w:val="24"/>
        </w:rPr>
        <w:t>ų neviršy</w:t>
      </w:r>
      <w:r w:rsidR="00642ED1" w:rsidRPr="00D77656">
        <w:rPr>
          <w:rFonts w:ascii="Times New Roman" w:hAnsi="Times New Roman" w:cs="Times New Roman"/>
          <w:sz w:val="24"/>
          <w:szCs w:val="24"/>
        </w:rPr>
        <w:t>dama</w:t>
      </w:r>
      <w:r w:rsidRPr="00D77656">
        <w:rPr>
          <w:rFonts w:ascii="Times New Roman" w:hAnsi="Times New Roman" w:cs="Times New Roman"/>
          <w:sz w:val="24"/>
          <w:szCs w:val="24"/>
        </w:rPr>
        <w:t xml:space="preserve"> šios sumos.</w:t>
      </w:r>
      <w:r w:rsidR="007A54CC" w:rsidRPr="00D77656">
        <w:rPr>
          <w:rFonts w:ascii="Times New Roman" w:hAnsi="Times New Roman" w:cs="Times New Roman"/>
          <w:sz w:val="24"/>
          <w:szCs w:val="24"/>
        </w:rPr>
        <w:t xml:space="preserve"> </w:t>
      </w:r>
      <w:bookmarkStart w:id="14" w:name="_Hlk173334705"/>
      <w:r w:rsidR="007A54CC" w:rsidRPr="00D77656">
        <w:rPr>
          <w:rFonts w:ascii="Times New Roman" w:hAnsi="Times New Roman" w:cs="Times New Roman"/>
          <w:sz w:val="24"/>
          <w:szCs w:val="24"/>
        </w:rPr>
        <w:t>Preliminarūs</w:t>
      </w:r>
      <w:r w:rsidR="007F0D80" w:rsidRPr="00D77656">
        <w:rPr>
          <w:rFonts w:ascii="Times New Roman" w:hAnsi="Times New Roman" w:cs="Times New Roman"/>
          <w:sz w:val="24"/>
          <w:szCs w:val="24"/>
        </w:rPr>
        <w:t xml:space="preserve"> </w:t>
      </w:r>
      <w:r w:rsidR="00E84565" w:rsidRPr="00D77656">
        <w:rPr>
          <w:rFonts w:ascii="Times New Roman" w:hAnsi="Times New Roman" w:cs="Times New Roman"/>
          <w:sz w:val="24"/>
          <w:szCs w:val="24"/>
        </w:rPr>
        <w:t>prek</w:t>
      </w:r>
      <w:r w:rsidR="00526264" w:rsidRPr="00D77656">
        <w:rPr>
          <w:rFonts w:ascii="Times New Roman" w:hAnsi="Times New Roman" w:cs="Times New Roman"/>
          <w:sz w:val="24"/>
          <w:szCs w:val="24"/>
        </w:rPr>
        <w:t>i</w:t>
      </w:r>
      <w:r w:rsidR="007F0D80" w:rsidRPr="00D77656">
        <w:rPr>
          <w:rFonts w:ascii="Times New Roman" w:hAnsi="Times New Roman" w:cs="Times New Roman"/>
          <w:sz w:val="24"/>
          <w:szCs w:val="24"/>
        </w:rPr>
        <w:t xml:space="preserve">ų kiekiai </w:t>
      </w:r>
      <w:r w:rsidR="007A54CC" w:rsidRPr="00D77656">
        <w:rPr>
          <w:rFonts w:ascii="Times New Roman" w:hAnsi="Times New Roman" w:cs="Times New Roman"/>
          <w:sz w:val="24"/>
          <w:szCs w:val="24"/>
        </w:rPr>
        <w:t>nurodyti pirkimo</w:t>
      </w:r>
      <w:r w:rsidR="007A54CC" w:rsidRPr="00D37ACE">
        <w:rPr>
          <w:rFonts w:ascii="Times New Roman" w:hAnsi="Times New Roman" w:cs="Times New Roman"/>
          <w:sz w:val="24"/>
          <w:szCs w:val="24"/>
        </w:rPr>
        <w:t xml:space="preserve"> techninėje specifikacijoje (specialiųjų pirkimo sąlygų 2 priedas)</w:t>
      </w:r>
      <w:bookmarkEnd w:id="14"/>
      <w:r w:rsidR="007A54CC" w:rsidRPr="00D37ACE">
        <w:rPr>
          <w:rFonts w:ascii="Times New Roman" w:hAnsi="Times New Roman" w:cs="Times New Roman"/>
          <w:sz w:val="24"/>
          <w:szCs w:val="24"/>
        </w:rPr>
        <w:t>.</w:t>
      </w:r>
    </w:p>
    <w:p w14:paraId="00BE437F" w14:textId="5B5CE911" w:rsidR="00CC5C6E" w:rsidRPr="00D37ACE" w:rsidRDefault="00E53E12"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7ACE">
        <w:rPr>
          <w:rFonts w:ascii="Times New Roman" w:hAnsi="Times New Roman" w:cs="Times New Roman"/>
          <w:sz w:val="24"/>
          <w:szCs w:val="24"/>
        </w:rPr>
        <w:t xml:space="preserve">turi būti </w:t>
      </w:r>
      <w:r w:rsidR="00AE7624" w:rsidRPr="00D37ACE">
        <w:rPr>
          <w:rFonts w:ascii="Times New Roman" w:hAnsi="Times New Roman" w:cs="Times New Roman"/>
          <w:sz w:val="24"/>
          <w:szCs w:val="24"/>
        </w:rPr>
        <w:t xml:space="preserve">laikoma, kad kiekviena tokia nuoroda yra pateikta su žodžiais „arba lygiavertis“. </w:t>
      </w:r>
    </w:p>
    <w:p w14:paraId="7C494C27" w14:textId="77777777" w:rsidR="00D45DCE" w:rsidRPr="00D37ACE" w:rsidRDefault="00004521" w:rsidP="00503C84">
      <w:pPr>
        <w:pStyle w:val="Betarp"/>
        <w:numPr>
          <w:ilvl w:val="1"/>
          <w:numId w:val="8"/>
        </w:numPr>
        <w:spacing w:after="120"/>
        <w:ind w:left="0" w:firstLine="709"/>
        <w:contextualSpacing/>
        <w:jc w:val="both"/>
        <w:rPr>
          <w:rFonts w:ascii="Times New Roman" w:hAnsi="Times New Roman" w:cs="Times New Roman"/>
          <w:sz w:val="24"/>
          <w:szCs w:val="24"/>
        </w:rPr>
      </w:pPr>
      <w:r w:rsidRPr="00D37ACE">
        <w:rPr>
          <w:rFonts w:ascii="Times New Roman" w:hAnsi="Times New Roman" w:cs="Times New Roman"/>
          <w:sz w:val="24"/>
          <w:szCs w:val="24"/>
        </w:rPr>
        <w:t>Jeigu apibūdinant pirkimo objektą techninėje specifikacijoje nurodytas standartas</w:t>
      </w:r>
      <w:r w:rsidR="00245655" w:rsidRPr="00D37ACE">
        <w:rPr>
          <w:rFonts w:ascii="Times New Roman" w:hAnsi="Times New Roman" w:cs="Times New Roman"/>
          <w:sz w:val="24"/>
          <w:szCs w:val="24"/>
        </w:rPr>
        <w:t>, techninis liudijimas ar bendrosios techninės specifikacijos</w:t>
      </w:r>
      <w:r w:rsidR="00046522" w:rsidRPr="00D37AC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7ACE">
        <w:rPr>
          <w:rFonts w:ascii="Times New Roman" w:hAnsi="Times New Roman" w:cs="Times New Roman"/>
          <w:sz w:val="24"/>
          <w:szCs w:val="24"/>
        </w:rPr>
        <w:t xml:space="preserve">, turi būti laikoma, kad kiekviena tokia nuoroda yra pateikta su žodžiais „arba lygiavertis“. </w:t>
      </w:r>
    </w:p>
    <w:p w14:paraId="360A59EA" w14:textId="71B188BD" w:rsidR="00D22226" w:rsidRPr="00D37ACE" w:rsidRDefault="00D22226" w:rsidP="00503C84">
      <w:pPr>
        <w:pStyle w:val="Antrat1"/>
        <w:numPr>
          <w:ilvl w:val="0"/>
          <w:numId w:val="10"/>
        </w:numPr>
        <w:contextualSpacing/>
        <w:rPr>
          <w:rFonts w:ascii="Times New Roman" w:hAnsi="Times New Roman" w:cs="Times New Roman"/>
          <w:b/>
          <w:bCs/>
          <w:sz w:val="24"/>
          <w:szCs w:val="24"/>
        </w:rPr>
      </w:pPr>
      <w:bookmarkStart w:id="15" w:name="_Ref39427921"/>
      <w:bookmarkStart w:id="16" w:name="_Ref39427927"/>
      <w:bookmarkStart w:id="17" w:name="_Toc136958667"/>
      <w:bookmarkStart w:id="18" w:name="_Ref39740354"/>
      <w:bookmarkStart w:id="19" w:name="_Toc190951850"/>
      <w:r w:rsidRPr="00D37ACE">
        <w:rPr>
          <w:rFonts w:ascii="Times New Roman" w:hAnsi="Times New Roman" w:cs="Times New Roman"/>
          <w:b/>
          <w:bCs/>
          <w:sz w:val="24"/>
          <w:szCs w:val="24"/>
        </w:rPr>
        <w:t>Susitikimai su tiekėjais</w:t>
      </w:r>
      <w:bookmarkEnd w:id="15"/>
      <w:bookmarkEnd w:id="16"/>
      <w:r w:rsidR="003B6924" w:rsidRPr="00D37ACE">
        <w:rPr>
          <w:rFonts w:ascii="Times New Roman" w:hAnsi="Times New Roman" w:cs="Times New Roman"/>
          <w:b/>
          <w:bCs/>
          <w:sz w:val="24"/>
          <w:szCs w:val="24"/>
        </w:rPr>
        <w:t xml:space="preserve"> ir objekto apžiūra</w:t>
      </w:r>
      <w:bookmarkEnd w:id="17"/>
      <w:bookmarkEnd w:id="18"/>
      <w:bookmarkEnd w:id="19"/>
    </w:p>
    <w:p w14:paraId="46283F36" w14:textId="5D407F4E" w:rsidR="001905A5" w:rsidRPr="00D37ACE" w:rsidRDefault="001905A5" w:rsidP="00503C84">
      <w:pPr>
        <w:pStyle w:val="Body2"/>
        <w:numPr>
          <w:ilvl w:val="1"/>
          <w:numId w:val="10"/>
        </w:numPr>
        <w:spacing w:after="0"/>
        <w:ind w:left="0" w:firstLine="709"/>
        <w:rPr>
          <w:rFonts w:cs="Times New Roman"/>
          <w:sz w:val="24"/>
          <w:szCs w:val="24"/>
          <w:lang w:val="lt-LT"/>
        </w:rPr>
      </w:pPr>
      <w:r w:rsidRPr="00D37ACE">
        <w:rPr>
          <w:rFonts w:cs="Times New Roman"/>
          <w:sz w:val="24"/>
          <w:szCs w:val="24"/>
          <w:lang w:val="lt-LT"/>
        </w:rPr>
        <w:t>Perkančioji organizacija nerengs susitikimo su tiekėjais dėl pirkimo dokumentų paaiškinimo.</w:t>
      </w:r>
    </w:p>
    <w:p w14:paraId="5923CF1E" w14:textId="541AF868" w:rsidR="00862DB8" w:rsidRPr="00D37ACE" w:rsidRDefault="001905A5" w:rsidP="00503C84">
      <w:pPr>
        <w:pStyle w:val="Body2"/>
        <w:numPr>
          <w:ilvl w:val="1"/>
          <w:numId w:val="10"/>
        </w:numPr>
        <w:tabs>
          <w:tab w:val="left" w:pos="993"/>
        </w:tabs>
        <w:spacing w:after="0"/>
        <w:ind w:left="0" w:firstLine="709"/>
        <w:rPr>
          <w:rFonts w:cs="Times New Roman"/>
          <w:i/>
          <w:color w:val="FF0000"/>
          <w:sz w:val="24"/>
          <w:szCs w:val="24"/>
          <w:lang w:val="lt-LT"/>
        </w:rPr>
      </w:pPr>
      <w:r w:rsidRPr="00D37ACE">
        <w:rPr>
          <w:rFonts w:cs="Times New Roman"/>
          <w:sz w:val="24"/>
          <w:szCs w:val="24"/>
          <w:lang w:val="lt-LT"/>
        </w:rPr>
        <w:t>Tiekėjams pageidaujant, galima konsultacija dėl pirkimo objekto</w:t>
      </w:r>
      <w:r w:rsidR="00D438FF" w:rsidRPr="00D37ACE">
        <w:rPr>
          <w:rFonts w:cs="Times New Roman"/>
          <w:sz w:val="24"/>
          <w:szCs w:val="24"/>
          <w:lang w:val="lt-LT"/>
        </w:rPr>
        <w:t>:</w:t>
      </w:r>
      <w:r w:rsidRPr="00D37ACE">
        <w:rPr>
          <w:rFonts w:cs="Times New Roman"/>
          <w:sz w:val="24"/>
          <w:szCs w:val="24"/>
          <w:lang w:val="lt-LT"/>
        </w:rPr>
        <w:t xml:space="preserve"> </w:t>
      </w:r>
      <w:r w:rsidR="00D438FF" w:rsidRPr="00D37ACE">
        <w:rPr>
          <w:rFonts w:cs="Times New Roman"/>
          <w:sz w:val="24"/>
          <w:szCs w:val="24"/>
          <w:lang w:val="lt-LT"/>
        </w:rPr>
        <w:t>ekspertė Živilė Žukauskienė, tel.</w:t>
      </w:r>
      <w:r w:rsidR="00553923" w:rsidRPr="00D37ACE">
        <w:rPr>
          <w:rFonts w:cs="Times New Roman"/>
          <w:sz w:val="24"/>
          <w:szCs w:val="24"/>
          <w:lang w:val="lt-LT"/>
        </w:rPr>
        <w:t> </w:t>
      </w:r>
      <w:r w:rsidR="00553923" w:rsidRPr="00CC12C1">
        <w:rPr>
          <w:rFonts w:cs="Times New Roman"/>
          <w:sz w:val="24"/>
          <w:szCs w:val="24"/>
          <w:lang w:val="lt-LT"/>
        </w:rPr>
        <w:t>+370</w:t>
      </w:r>
      <w:r w:rsidR="00D438FF" w:rsidRPr="00D37ACE">
        <w:rPr>
          <w:rFonts w:cs="Times New Roman"/>
          <w:sz w:val="24"/>
          <w:szCs w:val="24"/>
          <w:lang w:val="lt-LT"/>
        </w:rPr>
        <w:t xml:space="preserve"> 659 21847, el. paštas </w:t>
      </w:r>
      <w:r w:rsidR="00D87AB1" w:rsidRPr="00506AC6">
        <w:rPr>
          <w:rFonts w:cs="Times New Roman"/>
          <w:sz w:val="24"/>
          <w:szCs w:val="24"/>
          <w:lang w:val="lt-LT"/>
        </w:rPr>
        <w:t>zivile.zukauskiene@essc.sam.lt</w:t>
      </w:r>
      <w:r w:rsidR="0075507F" w:rsidRPr="00D37ACE">
        <w:rPr>
          <w:rFonts w:cs="Times New Roman"/>
          <w:sz w:val="24"/>
          <w:szCs w:val="24"/>
          <w:lang w:val="lt-LT"/>
        </w:rPr>
        <w:t>.</w:t>
      </w:r>
      <w:r w:rsidR="007C782E">
        <w:rPr>
          <w:rFonts w:cs="Times New Roman"/>
          <w:sz w:val="24"/>
          <w:szCs w:val="24"/>
          <w:lang w:val="lt-LT"/>
        </w:rPr>
        <w:t xml:space="preserve"> Bendravimas su tiekėjais vykdomas centrinės viešųjų pirkimų informacinės sistemos priemonėmis.</w:t>
      </w:r>
    </w:p>
    <w:p w14:paraId="4DCD8E0F" w14:textId="4DADF6A2" w:rsidR="00C94B9F" w:rsidRPr="00D37ACE" w:rsidRDefault="00173ACB" w:rsidP="00503C84">
      <w:pPr>
        <w:pStyle w:val="Antrat1"/>
        <w:numPr>
          <w:ilvl w:val="0"/>
          <w:numId w:val="11"/>
        </w:numPr>
        <w:contextualSpacing/>
        <w:rPr>
          <w:rFonts w:ascii="Times New Roman" w:hAnsi="Times New Roman" w:cs="Times New Roman"/>
          <w:b/>
          <w:bCs/>
          <w:sz w:val="24"/>
          <w:szCs w:val="24"/>
        </w:rPr>
      </w:pPr>
      <w:bookmarkStart w:id="20" w:name="_Ref39473754"/>
      <w:bookmarkStart w:id="21" w:name="_Ref39473761"/>
      <w:bookmarkStart w:id="22" w:name="_Ref39474188"/>
      <w:bookmarkStart w:id="23" w:name="_Toc136958668"/>
      <w:bookmarkStart w:id="24" w:name="_Toc190951851"/>
      <w:r w:rsidRPr="00D37ACE">
        <w:rPr>
          <w:rFonts w:ascii="Times New Roman" w:hAnsi="Times New Roman" w:cs="Times New Roman"/>
          <w:b/>
          <w:bCs/>
          <w:sz w:val="24"/>
          <w:szCs w:val="24"/>
        </w:rPr>
        <w:t>Tiekėjų pašalinimo pagrindai</w:t>
      </w:r>
      <w:bookmarkEnd w:id="20"/>
      <w:bookmarkEnd w:id="21"/>
      <w:bookmarkEnd w:id="22"/>
      <w:r w:rsidR="00975F1F" w:rsidRPr="00D37ACE">
        <w:rPr>
          <w:rFonts w:ascii="Times New Roman" w:hAnsi="Times New Roman" w:cs="Times New Roman"/>
          <w:b/>
          <w:bCs/>
          <w:sz w:val="24"/>
          <w:szCs w:val="24"/>
        </w:rPr>
        <w:t xml:space="preserve"> ir kvalifikacijos reikalavimai</w:t>
      </w:r>
      <w:bookmarkEnd w:id="23"/>
      <w:bookmarkEnd w:id="24"/>
    </w:p>
    <w:p w14:paraId="61CFBF52" w14:textId="1BB20E97" w:rsidR="001905A5" w:rsidRPr="00D37ACE" w:rsidRDefault="001905A5" w:rsidP="00503C84">
      <w:pPr>
        <w:pStyle w:val="Sraopastraipa"/>
        <w:numPr>
          <w:ilvl w:val="1"/>
          <w:numId w:val="11"/>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Reikalavimai dėl tiekėjo ir</w:t>
      </w:r>
      <w:bookmarkStart w:id="25" w:name="_Hlk41039660"/>
      <w:r w:rsidRPr="00D37ACE">
        <w:rPr>
          <w:rFonts w:ascii="Times New Roman" w:hAnsi="Times New Roman" w:cs="Times New Roman"/>
          <w:sz w:val="24"/>
          <w:szCs w:val="24"/>
        </w:rPr>
        <w:t xml:space="preserve"> subtiekėjų (jei taikoma) </w:t>
      </w:r>
      <w:bookmarkEnd w:id="25"/>
      <w:r w:rsidRPr="00D37ACE">
        <w:rPr>
          <w:rFonts w:ascii="Times New Roman" w:hAnsi="Times New Roman" w:cs="Times New Roman"/>
          <w:sz w:val="24"/>
          <w:szCs w:val="24"/>
        </w:rPr>
        <w:t xml:space="preserve">pašalinimo pagrindų nebuvimo bei jų nebuvimą patvirtinantys dokumentai nurodyti </w:t>
      </w:r>
      <w:r w:rsidR="00A90102">
        <w:rPr>
          <w:rFonts w:ascii="Times New Roman" w:eastAsia="Calibri" w:hAnsi="Times New Roman" w:cs="Times New Roman"/>
          <w:sz w:val="24"/>
          <w:szCs w:val="24"/>
        </w:rPr>
        <w:t>specialiųjų p</w:t>
      </w:r>
      <w:r w:rsidRPr="00D37ACE">
        <w:rPr>
          <w:rFonts w:ascii="Times New Roman" w:eastAsia="Calibri" w:hAnsi="Times New Roman" w:cs="Times New Roman"/>
          <w:sz w:val="24"/>
          <w:szCs w:val="24"/>
        </w:rPr>
        <w:t xml:space="preserve">irkimo sąlygų </w:t>
      </w:r>
      <w:r w:rsidRPr="00D37ACE">
        <w:rPr>
          <w:rFonts w:ascii="Times New Roman" w:hAnsi="Times New Roman" w:cs="Times New Roman"/>
          <w:color w:val="000000" w:themeColor="text1"/>
          <w:sz w:val="24"/>
          <w:szCs w:val="24"/>
        </w:rPr>
        <w:t>3</w:t>
      </w:r>
      <w:r w:rsidRPr="00D37ACE">
        <w:rPr>
          <w:rFonts w:ascii="Times New Roman" w:hAnsi="Times New Roman" w:cs="Times New Roman"/>
          <w:color w:val="00B050"/>
          <w:sz w:val="24"/>
          <w:szCs w:val="24"/>
        </w:rPr>
        <w:t xml:space="preserve"> </w:t>
      </w:r>
      <w:r w:rsidRPr="00D37ACE">
        <w:rPr>
          <w:rFonts w:ascii="Times New Roman" w:eastAsia="Calibri" w:hAnsi="Times New Roman" w:cs="Times New Roman"/>
          <w:sz w:val="24"/>
          <w:szCs w:val="24"/>
        </w:rPr>
        <w:t>priede</w:t>
      </w:r>
      <w:r w:rsidRPr="00D37ACE">
        <w:rPr>
          <w:rFonts w:ascii="Times New Roman" w:hAnsi="Times New Roman" w:cs="Times New Roman"/>
          <w:sz w:val="24"/>
          <w:szCs w:val="24"/>
        </w:rPr>
        <w:t xml:space="preserve">. </w:t>
      </w:r>
    </w:p>
    <w:p w14:paraId="79EB9FE0" w14:textId="0E9EE736" w:rsidR="001905A5" w:rsidRPr="00D37ACE" w:rsidRDefault="001905A5" w:rsidP="00503C84">
      <w:pPr>
        <w:pStyle w:val="Sraopastraipa"/>
        <w:numPr>
          <w:ilvl w:val="1"/>
          <w:numId w:val="11"/>
        </w:numPr>
        <w:tabs>
          <w:tab w:val="left" w:pos="993"/>
        </w:tabs>
        <w:spacing w:after="12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w:t>
      </w:r>
      <w:r w:rsidR="00A90102">
        <w:rPr>
          <w:rFonts w:ascii="Times New Roman" w:hAnsi="Times New Roman" w:cs="Times New Roman"/>
          <w:sz w:val="24"/>
          <w:szCs w:val="24"/>
        </w:rPr>
        <w:t>specialiųjų p</w:t>
      </w:r>
      <w:r w:rsidRPr="00D37ACE">
        <w:rPr>
          <w:rFonts w:ascii="Times New Roman" w:hAnsi="Times New Roman" w:cs="Times New Roman"/>
          <w:sz w:val="24"/>
          <w:szCs w:val="24"/>
        </w:rPr>
        <w:t xml:space="preserve">irkimo sąlygų </w:t>
      </w:r>
      <w:r w:rsidRPr="00D37ACE">
        <w:rPr>
          <w:rFonts w:ascii="Times New Roman" w:hAnsi="Times New Roman" w:cs="Times New Roman"/>
          <w:color w:val="000000" w:themeColor="text1"/>
          <w:sz w:val="24"/>
          <w:szCs w:val="24"/>
        </w:rPr>
        <w:t>4</w:t>
      </w:r>
      <w:r w:rsidRPr="00D37ACE">
        <w:rPr>
          <w:rFonts w:ascii="Times New Roman" w:hAnsi="Times New Roman" w:cs="Times New Roman"/>
          <w:color w:val="00B050"/>
          <w:sz w:val="24"/>
          <w:szCs w:val="24"/>
        </w:rPr>
        <w:t xml:space="preserve"> </w:t>
      </w:r>
      <w:r w:rsidRPr="00D37ACE">
        <w:rPr>
          <w:rFonts w:ascii="Times New Roman" w:hAnsi="Times New Roman" w:cs="Times New Roman"/>
          <w:sz w:val="24"/>
          <w:szCs w:val="24"/>
        </w:rPr>
        <w:t xml:space="preserve">priede. </w:t>
      </w:r>
    </w:p>
    <w:p w14:paraId="33F68383" w14:textId="285ABFDA" w:rsidR="00A000BE" w:rsidRPr="00D37ACE" w:rsidRDefault="009743D3" w:rsidP="00503C84">
      <w:pPr>
        <w:pStyle w:val="Antrat1"/>
        <w:numPr>
          <w:ilvl w:val="0"/>
          <w:numId w:val="19"/>
        </w:numPr>
        <w:tabs>
          <w:tab w:val="left" w:pos="567"/>
        </w:tabs>
        <w:spacing w:after="0"/>
        <w:contextualSpacing/>
        <w:jc w:val="both"/>
        <w:rPr>
          <w:rFonts w:ascii="Times New Roman" w:hAnsi="Times New Roman" w:cs="Times New Roman"/>
          <w:b/>
          <w:bCs/>
          <w:sz w:val="24"/>
          <w:szCs w:val="24"/>
        </w:rPr>
      </w:pPr>
      <w:bookmarkStart w:id="26" w:name="_Toc136958669"/>
      <w:bookmarkStart w:id="27" w:name="_Toc190951852"/>
      <w:r w:rsidRPr="00D37ACE">
        <w:rPr>
          <w:rFonts w:ascii="Times New Roman" w:hAnsi="Times New Roman" w:cs="Times New Roman"/>
          <w:b/>
          <w:bCs/>
          <w:sz w:val="24"/>
          <w:szCs w:val="24"/>
        </w:rPr>
        <w:t>Reikalavimai, susiję su nacionaliniu saugumu</w:t>
      </w:r>
      <w:bookmarkEnd w:id="26"/>
      <w:bookmarkEnd w:id="27"/>
      <w:r w:rsidRPr="00D37ACE">
        <w:rPr>
          <w:rFonts w:ascii="Times New Roman" w:hAnsi="Times New Roman" w:cs="Times New Roman"/>
          <w:b/>
          <w:bCs/>
          <w:sz w:val="24"/>
          <w:szCs w:val="24"/>
        </w:rPr>
        <w:t xml:space="preserve"> </w:t>
      </w:r>
    </w:p>
    <w:p w14:paraId="1D2797AC" w14:textId="53B99654" w:rsidR="00A2755F" w:rsidRPr="00D37ACE" w:rsidRDefault="00A2755F" w:rsidP="00503C84">
      <w:pPr>
        <w:pStyle w:val="Sraopastraipa"/>
        <w:numPr>
          <w:ilvl w:val="1"/>
          <w:numId w:val="19"/>
        </w:numPr>
        <w:tabs>
          <w:tab w:val="left" w:pos="993"/>
        </w:tabs>
        <w:spacing w:before="240" w:after="0" w:line="240" w:lineRule="auto"/>
        <w:ind w:firstLine="709"/>
        <w:jc w:val="both"/>
        <w:rPr>
          <w:rFonts w:ascii="Times New Roman" w:hAnsi="Times New Roman" w:cs="Times New Roman"/>
          <w:sz w:val="24"/>
          <w:szCs w:val="24"/>
        </w:rPr>
      </w:pPr>
      <w:bookmarkStart w:id="28" w:name="_Ref39666794"/>
      <w:bookmarkStart w:id="29" w:name="_Ref39666796"/>
      <w:r w:rsidRPr="00D37ACE">
        <w:rPr>
          <w:rFonts w:ascii="Times New Roman" w:hAnsi="Times New Roman" w:cs="Times New Roman"/>
          <w:sz w:val="24"/>
          <w:szCs w:val="24"/>
        </w:rPr>
        <w:t xml:space="preserve">Pirkimui taikomos Reglamento nuostatos. Kartu su pasiūlymu tiekėjas turi pateikti užpildytą deklaraciją dėl (ne)atitikties Reglamento nuostatoms, kuri pateikta specialiųjų pirkimo sąlygų </w:t>
      </w:r>
      <w:r w:rsidR="00DE5F76" w:rsidRPr="00D37ACE">
        <w:rPr>
          <w:rFonts w:ascii="Times New Roman" w:hAnsi="Times New Roman" w:cs="Times New Roman"/>
          <w:sz w:val="24"/>
          <w:szCs w:val="24"/>
        </w:rPr>
        <w:t>8 ir (ar) 9</w:t>
      </w:r>
      <w:r w:rsidRPr="00D37ACE">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12F25E1B" w14:textId="4063D126" w:rsidR="00A2755F" w:rsidRPr="00D37ACE" w:rsidRDefault="00A2755F" w:rsidP="00503C84">
      <w:pPr>
        <w:pStyle w:val="Sraopastraipa"/>
        <w:numPr>
          <w:ilvl w:val="1"/>
          <w:numId w:val="19"/>
        </w:numPr>
        <w:tabs>
          <w:tab w:val="left" w:pos="993"/>
        </w:tabs>
        <w:spacing w:before="240" w:after="0" w:line="240" w:lineRule="auto"/>
        <w:ind w:firstLine="709"/>
        <w:jc w:val="both"/>
        <w:rPr>
          <w:rFonts w:ascii="Times New Roman" w:hAnsi="Times New Roman" w:cs="Times New Roman"/>
          <w:sz w:val="24"/>
          <w:szCs w:val="24"/>
        </w:rPr>
      </w:pPr>
      <w:r w:rsidRPr="00D37ACE">
        <w:rPr>
          <w:rFonts w:ascii="Times New Roman" w:hAnsi="Times New Roman" w:cs="Times New Roman"/>
          <w:sz w:val="24"/>
          <w:szCs w:val="24"/>
        </w:rPr>
        <w:t>Perkančioji organizacija</w:t>
      </w:r>
      <w:r w:rsidR="00A90102">
        <w:rPr>
          <w:rFonts w:ascii="Times New Roman" w:hAnsi="Times New Roman" w:cs="Times New Roman"/>
          <w:sz w:val="24"/>
          <w:szCs w:val="24"/>
        </w:rPr>
        <w:t>,</w:t>
      </w:r>
      <w:r w:rsidRPr="00D37ACE">
        <w:rPr>
          <w:rFonts w:ascii="Times New Roman" w:hAnsi="Times New Roman" w:cs="Times New Roman"/>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64E960C9" w14:textId="13886CBE" w:rsidR="00AF62E6" w:rsidRPr="00D37ACE" w:rsidRDefault="00220588" w:rsidP="00503C84">
      <w:pPr>
        <w:pStyle w:val="Antrat1"/>
        <w:numPr>
          <w:ilvl w:val="0"/>
          <w:numId w:val="20"/>
        </w:numPr>
        <w:contextualSpacing/>
        <w:rPr>
          <w:rFonts w:ascii="Times New Roman" w:hAnsi="Times New Roman" w:cs="Times New Roman"/>
          <w:b/>
          <w:bCs/>
          <w:sz w:val="24"/>
          <w:szCs w:val="24"/>
        </w:rPr>
      </w:pPr>
      <w:bookmarkStart w:id="30" w:name="_Toc136958670"/>
      <w:bookmarkStart w:id="31" w:name="_Toc190951853"/>
      <w:r w:rsidRPr="00D37ACE">
        <w:rPr>
          <w:rFonts w:ascii="Times New Roman" w:hAnsi="Times New Roman" w:cs="Times New Roman"/>
          <w:b/>
          <w:bCs/>
          <w:sz w:val="24"/>
          <w:szCs w:val="24"/>
        </w:rPr>
        <w:t>Specialieji r</w:t>
      </w:r>
      <w:r w:rsidR="00DF58E2" w:rsidRPr="00D37ACE">
        <w:rPr>
          <w:rFonts w:ascii="Times New Roman" w:hAnsi="Times New Roman" w:cs="Times New Roman"/>
          <w:b/>
          <w:bCs/>
          <w:sz w:val="24"/>
          <w:szCs w:val="24"/>
        </w:rPr>
        <w:t>eikalavimai pasiūlymų rengimui ir pateikimui</w:t>
      </w:r>
      <w:bookmarkEnd w:id="28"/>
      <w:bookmarkEnd w:id="29"/>
      <w:bookmarkEnd w:id="30"/>
      <w:bookmarkEnd w:id="31"/>
    </w:p>
    <w:p w14:paraId="6832F0D5" w14:textId="03C4686F" w:rsidR="00EF5623" w:rsidRPr="00D37ACE" w:rsidRDefault="00EF5623" w:rsidP="00503C84">
      <w:pPr>
        <w:pStyle w:val="Sraopastraipa"/>
        <w:numPr>
          <w:ilvl w:val="1"/>
          <w:numId w:val="20"/>
        </w:numPr>
        <w:tabs>
          <w:tab w:val="left" w:pos="709"/>
          <w:tab w:val="left" w:pos="1418"/>
          <w:tab w:val="left" w:pos="1985"/>
        </w:tabs>
        <w:spacing w:after="0" w:line="240" w:lineRule="auto"/>
        <w:ind w:left="0" w:firstLine="709"/>
        <w:jc w:val="both"/>
        <w:rPr>
          <w:rFonts w:ascii="Times New Roman" w:hAnsi="Times New Roman" w:cs="Times New Roman"/>
          <w:i/>
          <w:iCs/>
          <w:color w:val="7030A0"/>
          <w:sz w:val="24"/>
          <w:szCs w:val="24"/>
        </w:rPr>
      </w:pPr>
      <w:r w:rsidRPr="00D37ACE">
        <w:rPr>
          <w:rFonts w:ascii="Times New Roman" w:hAnsi="Times New Roman" w:cs="Times New Roman"/>
          <w:sz w:val="24"/>
          <w:szCs w:val="24"/>
        </w:rPr>
        <w:t xml:space="preserve">Tiekėjo </w:t>
      </w:r>
      <w:r w:rsidR="0058726C" w:rsidRPr="00D37ACE">
        <w:rPr>
          <w:rFonts w:ascii="Times New Roman" w:hAnsi="Times New Roman" w:cs="Times New Roman"/>
          <w:sz w:val="24"/>
          <w:szCs w:val="24"/>
        </w:rPr>
        <w:t>p</w:t>
      </w:r>
      <w:r w:rsidRPr="00D37ACE">
        <w:rPr>
          <w:rFonts w:ascii="Times New Roman" w:hAnsi="Times New Roman" w:cs="Times New Roman"/>
          <w:sz w:val="24"/>
          <w:szCs w:val="24"/>
        </w:rPr>
        <w:t>asiūlymą sudaro CVP IS pateikiamų ir žemiau nurodytų dokumentų visuma</w:t>
      </w:r>
      <w:r w:rsidR="00FD53CF" w:rsidRPr="00D37ACE">
        <w:rPr>
          <w:rFonts w:ascii="Times New Roman" w:hAnsi="Times New Roman" w:cs="Times New Roman"/>
          <w:sz w:val="24"/>
          <w:szCs w:val="24"/>
        </w:rPr>
        <w:t>:</w:t>
      </w:r>
    </w:p>
    <w:p w14:paraId="054E1837" w14:textId="13997710" w:rsidR="00DF0A71" w:rsidRPr="00D37ACE" w:rsidRDefault="001B3675"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eastAsiaTheme="minorHAnsi" w:hAnsi="Times New Roman" w:cs="Times New Roman"/>
          <w:bCs/>
          <w:iCs/>
          <w:sz w:val="24"/>
          <w:szCs w:val="24"/>
        </w:rPr>
        <w:t>tiekėjo pasirašytas pasiūlymas</w:t>
      </w:r>
      <w:r w:rsidR="006D4298">
        <w:rPr>
          <w:rFonts w:ascii="Times New Roman" w:eastAsiaTheme="minorHAnsi" w:hAnsi="Times New Roman" w:cs="Times New Roman"/>
          <w:bCs/>
          <w:iCs/>
          <w:sz w:val="24"/>
          <w:szCs w:val="24"/>
        </w:rPr>
        <w:t xml:space="preserve"> (</w:t>
      </w:r>
      <w:r w:rsidR="006D4298" w:rsidRPr="008321B9">
        <w:rPr>
          <w:rFonts w:ascii="Times New Roman" w:eastAsiaTheme="minorHAnsi" w:hAnsi="Times New Roman" w:cs="Times New Roman"/>
          <w:bCs/>
          <w:iCs/>
          <w:sz w:val="24"/>
          <w:szCs w:val="24"/>
          <w:u w:val="single"/>
        </w:rPr>
        <w:t>kartu su lydinčiais dokumentais</w:t>
      </w:r>
      <w:r w:rsidR="006D4298">
        <w:rPr>
          <w:rFonts w:ascii="Times New Roman" w:eastAsiaTheme="minorHAnsi" w:hAnsi="Times New Roman" w:cs="Times New Roman"/>
          <w:bCs/>
          <w:iCs/>
          <w:sz w:val="24"/>
          <w:szCs w:val="24"/>
        </w:rPr>
        <w:t>, jeigu tokius reikalaujama pateikti)</w:t>
      </w:r>
      <w:r w:rsidRPr="00D37ACE">
        <w:rPr>
          <w:rFonts w:ascii="Times New Roman" w:eastAsiaTheme="minorHAnsi" w:hAnsi="Times New Roman" w:cs="Times New Roman"/>
          <w:bCs/>
          <w:iCs/>
          <w:sz w:val="24"/>
          <w:szCs w:val="24"/>
        </w:rPr>
        <w:t xml:space="preserve">, parengtas pagal </w:t>
      </w:r>
      <w:bookmarkStart w:id="32" w:name="_Hlk91155325"/>
      <w:r w:rsidR="00BB50B7">
        <w:rPr>
          <w:rFonts w:ascii="Times New Roman" w:eastAsiaTheme="minorHAnsi" w:hAnsi="Times New Roman" w:cs="Times New Roman"/>
          <w:bCs/>
          <w:iCs/>
          <w:sz w:val="24"/>
          <w:szCs w:val="24"/>
        </w:rPr>
        <w:t xml:space="preserve">specialiųjų </w:t>
      </w:r>
      <w:r w:rsidR="00C56403" w:rsidRPr="00D37ACE">
        <w:rPr>
          <w:rFonts w:ascii="Times New Roman" w:eastAsiaTheme="minorHAnsi" w:hAnsi="Times New Roman" w:cs="Times New Roman"/>
          <w:bCs/>
          <w:iCs/>
          <w:sz w:val="24"/>
          <w:szCs w:val="24"/>
        </w:rPr>
        <w:t>p</w:t>
      </w:r>
      <w:r w:rsidRPr="00D37ACE">
        <w:rPr>
          <w:rFonts w:ascii="Times New Roman" w:eastAsiaTheme="minorHAnsi" w:hAnsi="Times New Roman" w:cs="Times New Roman"/>
          <w:bCs/>
          <w:iCs/>
          <w:sz w:val="24"/>
          <w:szCs w:val="24"/>
        </w:rPr>
        <w:t xml:space="preserve">irkimo </w:t>
      </w:r>
      <w:r w:rsidRPr="00D37ACE">
        <w:rPr>
          <w:rFonts w:ascii="Times New Roman" w:eastAsiaTheme="minorHAnsi" w:hAnsi="Times New Roman" w:cs="Times New Roman"/>
          <w:bCs/>
          <w:iCs/>
          <w:color w:val="000000" w:themeColor="text1"/>
          <w:sz w:val="24"/>
          <w:szCs w:val="24"/>
        </w:rPr>
        <w:t xml:space="preserve">sąlygų </w:t>
      </w:r>
      <w:r w:rsidRPr="00D37ACE">
        <w:rPr>
          <w:rFonts w:ascii="Times New Roman" w:hAnsi="Times New Roman" w:cs="Times New Roman"/>
          <w:color w:val="000000" w:themeColor="text1"/>
          <w:sz w:val="24"/>
          <w:szCs w:val="24"/>
          <w:shd w:val="clear" w:color="auto" w:fill="FFFFFF"/>
        </w:rPr>
        <w:t>6</w:t>
      </w:r>
      <w:r w:rsidRPr="00D37ACE">
        <w:rPr>
          <w:rFonts w:ascii="Times New Roman" w:eastAsiaTheme="minorHAnsi" w:hAnsi="Times New Roman" w:cs="Times New Roman"/>
          <w:bCs/>
          <w:iCs/>
          <w:sz w:val="24"/>
          <w:szCs w:val="24"/>
        </w:rPr>
        <w:t xml:space="preserve"> priede </w:t>
      </w:r>
      <w:bookmarkEnd w:id="32"/>
      <w:r w:rsidRPr="00D37ACE">
        <w:rPr>
          <w:rFonts w:ascii="Times New Roman" w:eastAsiaTheme="minorHAnsi" w:hAnsi="Times New Roman" w:cs="Times New Roman"/>
          <w:bCs/>
          <w:iCs/>
          <w:sz w:val="24"/>
          <w:szCs w:val="24"/>
        </w:rPr>
        <w:t>pateiktą pasiūlymo form</w:t>
      </w:r>
      <w:r w:rsidR="00B0021B" w:rsidRPr="00D37ACE">
        <w:rPr>
          <w:rFonts w:ascii="Times New Roman" w:eastAsiaTheme="minorHAnsi" w:hAnsi="Times New Roman" w:cs="Times New Roman"/>
          <w:bCs/>
          <w:iCs/>
          <w:sz w:val="24"/>
          <w:szCs w:val="24"/>
        </w:rPr>
        <w:t>ą</w:t>
      </w:r>
      <w:r w:rsidR="006B70B0" w:rsidRPr="00D37ACE">
        <w:rPr>
          <w:rFonts w:ascii="Times New Roman" w:eastAsiaTheme="minorHAnsi" w:hAnsi="Times New Roman" w:cs="Times New Roman"/>
          <w:bCs/>
          <w:sz w:val="24"/>
          <w:szCs w:val="24"/>
        </w:rPr>
        <w:t>;</w:t>
      </w:r>
    </w:p>
    <w:p w14:paraId="20039A9F" w14:textId="18B5A179" w:rsidR="00DB3F59" w:rsidRPr="00AF5421"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užpildytas EBVPD (</w:t>
      </w:r>
      <w:r w:rsidR="00AF58B1" w:rsidRPr="00D37ACE">
        <w:rPr>
          <w:rFonts w:ascii="Times New Roman" w:hAnsi="Times New Roman" w:cs="Times New Roman"/>
          <w:sz w:val="24"/>
          <w:szCs w:val="24"/>
        </w:rPr>
        <w:t>s</w:t>
      </w:r>
      <w:r w:rsidRPr="00D37ACE">
        <w:rPr>
          <w:rFonts w:ascii="Times New Roman" w:hAnsi="Times New Roman" w:cs="Times New Roman"/>
          <w:sz w:val="24"/>
          <w:szCs w:val="24"/>
        </w:rPr>
        <w:t xml:space="preserve">pecialiųjų </w:t>
      </w:r>
      <w:r w:rsidR="00AF58B1" w:rsidRPr="00D37ACE">
        <w:rPr>
          <w:rFonts w:ascii="Times New Roman" w:hAnsi="Times New Roman" w:cs="Times New Roman"/>
          <w:sz w:val="24"/>
          <w:szCs w:val="24"/>
        </w:rPr>
        <w:t xml:space="preserve">pirkimo </w:t>
      </w:r>
      <w:r w:rsidRPr="00D37ACE">
        <w:rPr>
          <w:rFonts w:ascii="Times New Roman" w:hAnsi="Times New Roman" w:cs="Times New Roman"/>
          <w:sz w:val="24"/>
          <w:szCs w:val="24"/>
        </w:rPr>
        <w:t xml:space="preserve">sąlygų </w:t>
      </w:r>
      <w:r w:rsidR="00DF0A71" w:rsidRPr="00D37ACE">
        <w:rPr>
          <w:rFonts w:ascii="Times New Roman" w:hAnsi="Times New Roman" w:cs="Times New Roman"/>
          <w:sz w:val="24"/>
          <w:szCs w:val="24"/>
        </w:rPr>
        <w:t>5</w:t>
      </w:r>
      <w:r w:rsidRPr="00D37ACE">
        <w:rPr>
          <w:rFonts w:ascii="Times New Roman" w:hAnsi="Times New Roman" w:cs="Times New Roman"/>
          <w:sz w:val="24"/>
          <w:szCs w:val="24"/>
        </w:rPr>
        <w:t xml:space="preserve"> </w:t>
      </w:r>
      <w:r w:rsidRPr="00AF5421">
        <w:rPr>
          <w:rFonts w:ascii="Times New Roman" w:hAnsi="Times New Roman" w:cs="Times New Roman"/>
          <w:sz w:val="24"/>
          <w:szCs w:val="24"/>
        </w:rPr>
        <w:t xml:space="preserve">priedas). </w:t>
      </w:r>
      <w:r w:rsidR="00090F9B" w:rsidRPr="00AF5421">
        <w:rPr>
          <w:rFonts w:ascii="Times New Roman" w:hAnsi="Times New Roman" w:cs="Times New Roman"/>
          <w:sz w:val="24"/>
          <w:szCs w:val="24"/>
        </w:rPr>
        <w:t>P</w:t>
      </w:r>
      <w:r w:rsidRPr="00AF5421">
        <w:rPr>
          <w:rFonts w:ascii="Times New Roman" w:hAnsi="Times New Roman" w:cs="Times New Roman"/>
          <w:sz w:val="24"/>
          <w:szCs w:val="24"/>
        </w:rPr>
        <w:t xml:space="preserve">asirašydamas </w:t>
      </w:r>
      <w:r w:rsidR="005F152B" w:rsidRPr="00AF5421">
        <w:rPr>
          <w:rFonts w:ascii="Times New Roman" w:hAnsi="Times New Roman" w:cs="Times New Roman"/>
          <w:sz w:val="24"/>
          <w:szCs w:val="24"/>
        </w:rPr>
        <w:t>p</w:t>
      </w:r>
      <w:r w:rsidR="00516043" w:rsidRPr="00AF5421">
        <w:rPr>
          <w:rFonts w:ascii="Times New Roman" w:hAnsi="Times New Roman" w:cs="Times New Roman"/>
          <w:sz w:val="24"/>
          <w:szCs w:val="24"/>
        </w:rPr>
        <w:t>asiūlymą</w:t>
      </w:r>
      <w:r w:rsidRPr="00AF5421">
        <w:rPr>
          <w:rFonts w:ascii="Times New Roman" w:hAnsi="Times New Roman" w:cs="Times New Roman"/>
          <w:sz w:val="24"/>
          <w:szCs w:val="24"/>
        </w:rPr>
        <w:t>, tiekėjas patvirtina ir EBVPD tikrumą;</w:t>
      </w:r>
    </w:p>
    <w:p w14:paraId="454F98C8" w14:textId="3171FED5" w:rsidR="00DB3F59"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AF5421">
        <w:rPr>
          <w:rFonts w:ascii="Times New Roman" w:hAnsi="Times New Roman" w:cs="Times New Roman"/>
          <w:sz w:val="24"/>
          <w:szCs w:val="24"/>
        </w:rPr>
        <w:t>jungtinės veiklos sutarties kopija</w:t>
      </w:r>
      <w:r w:rsidR="00516043" w:rsidRPr="00AF5421">
        <w:rPr>
          <w:rFonts w:ascii="Times New Roman" w:hAnsi="Times New Roman" w:cs="Times New Roman"/>
          <w:sz w:val="24"/>
          <w:szCs w:val="24"/>
        </w:rPr>
        <w:t xml:space="preserve"> </w:t>
      </w:r>
      <w:r w:rsidRPr="00AF5421">
        <w:rPr>
          <w:rFonts w:ascii="Times New Roman" w:hAnsi="Times New Roman" w:cs="Times New Roman"/>
          <w:sz w:val="24"/>
          <w:szCs w:val="24"/>
        </w:rPr>
        <w:t xml:space="preserve">(jeigu </w:t>
      </w:r>
      <w:r w:rsidR="005F152B" w:rsidRPr="00AF5421">
        <w:rPr>
          <w:rFonts w:ascii="Times New Roman" w:hAnsi="Times New Roman" w:cs="Times New Roman"/>
          <w:sz w:val="24"/>
          <w:szCs w:val="24"/>
        </w:rPr>
        <w:t>p</w:t>
      </w:r>
      <w:r w:rsidR="00090F9B" w:rsidRPr="00AF5421">
        <w:rPr>
          <w:rFonts w:ascii="Times New Roman" w:hAnsi="Times New Roman" w:cs="Times New Roman"/>
          <w:sz w:val="24"/>
          <w:szCs w:val="24"/>
        </w:rPr>
        <w:t xml:space="preserve">irkime </w:t>
      </w:r>
      <w:r w:rsidRPr="00AF5421">
        <w:rPr>
          <w:rFonts w:ascii="Times New Roman" w:hAnsi="Times New Roman" w:cs="Times New Roman"/>
          <w:sz w:val="24"/>
          <w:szCs w:val="24"/>
        </w:rPr>
        <w:t xml:space="preserve">dalyvauja </w:t>
      </w:r>
      <w:r w:rsidR="00090F9B" w:rsidRPr="00AF5421">
        <w:rPr>
          <w:rFonts w:ascii="Times New Roman" w:hAnsi="Times New Roman" w:cs="Times New Roman"/>
          <w:sz w:val="24"/>
          <w:szCs w:val="24"/>
        </w:rPr>
        <w:t>ūkio</w:t>
      </w:r>
      <w:r w:rsidR="00090F9B" w:rsidRPr="00D37ACE">
        <w:rPr>
          <w:rFonts w:ascii="Times New Roman" w:hAnsi="Times New Roman" w:cs="Times New Roman"/>
          <w:sz w:val="24"/>
          <w:szCs w:val="24"/>
        </w:rPr>
        <w:t xml:space="preserve"> subjektų</w:t>
      </w:r>
      <w:r w:rsidRPr="00D37ACE">
        <w:rPr>
          <w:rFonts w:ascii="Times New Roman" w:hAnsi="Times New Roman" w:cs="Times New Roman"/>
          <w:sz w:val="24"/>
          <w:szCs w:val="24"/>
        </w:rPr>
        <w:t xml:space="preserve"> grupė</w:t>
      </w:r>
      <w:r w:rsidR="00516043" w:rsidRPr="00D37ACE">
        <w:rPr>
          <w:rFonts w:ascii="Times New Roman" w:hAnsi="Times New Roman" w:cs="Times New Roman"/>
          <w:sz w:val="24"/>
          <w:szCs w:val="24"/>
        </w:rPr>
        <w:t xml:space="preserve"> jungtinės veiklos sutarties pagrindu</w:t>
      </w:r>
      <w:r w:rsidRPr="00D37ACE">
        <w:rPr>
          <w:rFonts w:ascii="Times New Roman" w:hAnsi="Times New Roman" w:cs="Times New Roman"/>
          <w:sz w:val="24"/>
          <w:szCs w:val="24"/>
        </w:rPr>
        <w:t>);</w:t>
      </w:r>
    </w:p>
    <w:p w14:paraId="19A51463" w14:textId="5DCB5BA3" w:rsidR="00E432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dokumentas, patvirtinantis, kad asmuo, kuris pasirašė </w:t>
      </w:r>
      <w:r w:rsidR="005F152B" w:rsidRPr="00D37ACE">
        <w:rPr>
          <w:rFonts w:ascii="Times New Roman" w:hAnsi="Times New Roman" w:cs="Times New Roman"/>
          <w:sz w:val="24"/>
          <w:szCs w:val="24"/>
        </w:rPr>
        <w:t>p</w:t>
      </w:r>
      <w:r w:rsidRPr="00D37ACE">
        <w:rPr>
          <w:rFonts w:ascii="Times New Roman" w:hAnsi="Times New Roman" w:cs="Times New Roman"/>
          <w:sz w:val="24"/>
          <w:szCs w:val="24"/>
        </w:rPr>
        <w:t xml:space="preserve">asiūlymą (jei jis ne tiekėjo vadovas), turėjo teisę </w:t>
      </w:r>
      <w:r w:rsidR="005647FE" w:rsidRPr="00D37ACE">
        <w:rPr>
          <w:rFonts w:ascii="Times New Roman" w:hAnsi="Times New Roman" w:cs="Times New Roman"/>
          <w:sz w:val="24"/>
          <w:szCs w:val="24"/>
        </w:rPr>
        <w:t xml:space="preserve">jį </w:t>
      </w:r>
      <w:r w:rsidRPr="00D37ACE">
        <w:rPr>
          <w:rFonts w:ascii="Times New Roman" w:hAnsi="Times New Roman" w:cs="Times New Roman"/>
          <w:sz w:val="24"/>
          <w:szCs w:val="24"/>
        </w:rPr>
        <w:t>pasirašyti;</w:t>
      </w:r>
    </w:p>
    <w:p w14:paraId="1656F5AB" w14:textId="77777777" w:rsidR="006B70B0" w:rsidRPr="00D37ACE" w:rsidRDefault="006B70B0" w:rsidP="00503C84">
      <w:pPr>
        <w:pStyle w:val="Sraopastraipa"/>
        <w:numPr>
          <w:ilvl w:val="2"/>
          <w:numId w:val="20"/>
        </w:numPr>
        <w:ind w:left="1418" w:hanging="709"/>
        <w:rPr>
          <w:rFonts w:ascii="Times New Roman" w:hAnsi="Times New Roman" w:cs="Times New Roman"/>
          <w:sz w:val="24"/>
          <w:szCs w:val="24"/>
        </w:rPr>
      </w:pPr>
      <w:r w:rsidRPr="00D37ACE">
        <w:rPr>
          <w:rFonts w:ascii="Times New Roman" w:hAnsi="Times New Roman" w:cs="Times New Roman"/>
          <w:sz w:val="24"/>
          <w:szCs w:val="24"/>
        </w:rPr>
        <w:t>pasiūlymo galiojimą užtikrinantis dokumentas (jeigu reikalaujama);</w:t>
      </w:r>
    </w:p>
    <w:p w14:paraId="6D0BEABC" w14:textId="48F8029A" w:rsidR="00E432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ūkio subjektus, kurių pajėgumais remiasi, – įrodymai, kad šie ištekliai bus prieinami per visą sutartinių įsipareigojimų vykdymo laikotarp</w:t>
      </w:r>
      <w:r w:rsidR="00D11E3A" w:rsidRPr="00D37ACE">
        <w:rPr>
          <w:rFonts w:ascii="Times New Roman" w:hAnsi="Times New Roman" w:cs="Times New Roman"/>
          <w:sz w:val="24"/>
          <w:szCs w:val="24"/>
        </w:rPr>
        <w:t>į</w:t>
      </w:r>
      <w:r w:rsidR="00BB50B7">
        <w:rPr>
          <w:rFonts w:ascii="Times New Roman" w:hAnsi="Times New Roman" w:cs="Times New Roman"/>
          <w:sz w:val="24"/>
          <w:szCs w:val="24"/>
        </w:rPr>
        <w:t xml:space="preserve"> </w:t>
      </w:r>
      <w:r w:rsidR="00BB50B7" w:rsidRPr="00D37ACE">
        <w:rPr>
          <w:rFonts w:ascii="Times New Roman" w:hAnsi="Times New Roman" w:cs="Times New Roman"/>
          <w:sz w:val="24"/>
          <w:szCs w:val="24"/>
        </w:rPr>
        <w:t>(jeigu taikoma)</w:t>
      </w:r>
      <w:r w:rsidRPr="00D37ACE">
        <w:rPr>
          <w:rFonts w:ascii="Times New Roman" w:hAnsi="Times New Roman" w:cs="Times New Roman"/>
          <w:sz w:val="24"/>
          <w:szCs w:val="24"/>
        </w:rPr>
        <w:t>;</w:t>
      </w:r>
    </w:p>
    <w:p w14:paraId="65621A7A" w14:textId="77777777" w:rsidR="00BB50B7" w:rsidRDefault="00BB50B7"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w:t>
      </w:r>
      <w:r w:rsidRPr="00BC2231">
        <w:rPr>
          <w:rFonts w:ascii="Times New Roman" w:hAnsi="Times New Roman" w:cs="Times New Roman"/>
          <w:sz w:val="24"/>
          <w:szCs w:val="24"/>
        </w:rPr>
        <w:t>solidariai atsakyti</w:t>
      </w:r>
      <w:r w:rsidRPr="007F0D80">
        <w:rPr>
          <w:rFonts w:ascii="Times New Roman" w:hAnsi="Times New Roman" w:cs="Times New Roman"/>
          <w:sz w:val="24"/>
          <w:szCs w:val="24"/>
        </w:rPr>
        <w:t xml:space="preserve"> </w:t>
      </w:r>
      <w:r w:rsidRPr="00D37ACE">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w:t>
      </w:r>
    </w:p>
    <w:p w14:paraId="7D392727" w14:textId="5A6EBD54" w:rsidR="00E101B8" w:rsidRPr="00D37ACE" w:rsidRDefault="00E101B8" w:rsidP="00503C84">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jei tiekėjas pasitelkia subtiekėjus, subtiekėjo</w:t>
      </w:r>
      <w:r w:rsidR="0080573E" w:rsidRPr="00D37ACE">
        <w:rPr>
          <w:rFonts w:ascii="Times New Roman" w:hAnsi="Times New Roman" w:cs="Times New Roman"/>
          <w:sz w:val="24"/>
          <w:szCs w:val="24"/>
        </w:rPr>
        <w:t xml:space="preserve"> </w:t>
      </w:r>
      <w:r w:rsidRPr="00D37ACE">
        <w:rPr>
          <w:rFonts w:ascii="Times New Roman" w:hAnsi="Times New Roman" w:cs="Times New Roman"/>
          <w:sz w:val="24"/>
          <w:szCs w:val="24"/>
        </w:rPr>
        <w:t xml:space="preserve">deklaracija ar kitas dokumentas, patvirtinantis jo sutikimą būti subtiekėju </w:t>
      </w:r>
      <w:r w:rsidR="005F152B" w:rsidRPr="00D37ACE">
        <w:rPr>
          <w:rFonts w:ascii="Times New Roman" w:hAnsi="Times New Roman" w:cs="Times New Roman"/>
          <w:sz w:val="24"/>
          <w:szCs w:val="24"/>
        </w:rPr>
        <w:t>p</w:t>
      </w:r>
      <w:r w:rsidR="0080573E" w:rsidRPr="00D37ACE">
        <w:rPr>
          <w:rFonts w:ascii="Times New Roman" w:hAnsi="Times New Roman" w:cs="Times New Roman"/>
          <w:sz w:val="24"/>
          <w:szCs w:val="24"/>
        </w:rPr>
        <w:t>irkime</w:t>
      </w:r>
      <w:r w:rsidR="00553923" w:rsidRPr="00D37ACE">
        <w:rPr>
          <w:rFonts w:ascii="Times New Roman" w:hAnsi="Times New Roman" w:cs="Times New Roman"/>
          <w:sz w:val="24"/>
          <w:szCs w:val="24"/>
        </w:rPr>
        <w:t xml:space="preserve"> (jeigu taikoma)</w:t>
      </w:r>
      <w:r w:rsidRPr="00D37ACE">
        <w:rPr>
          <w:rFonts w:ascii="Times New Roman" w:hAnsi="Times New Roman" w:cs="Times New Roman"/>
          <w:sz w:val="24"/>
          <w:szCs w:val="24"/>
        </w:rPr>
        <w:t>;</w:t>
      </w:r>
    </w:p>
    <w:p w14:paraId="2465F528" w14:textId="40C82E0B" w:rsidR="00260CEC" w:rsidRDefault="00260CEC" w:rsidP="00503C84">
      <w:pPr>
        <w:pStyle w:val="Sraopastraipa"/>
        <w:numPr>
          <w:ilvl w:val="2"/>
          <w:numId w:val="20"/>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atitinkamos tiekėjui </w:t>
      </w:r>
      <w:r w:rsidR="00BB50B7">
        <w:rPr>
          <w:rFonts w:ascii="Times New Roman" w:hAnsi="Times New Roman" w:cs="Times New Roman"/>
          <w:sz w:val="24"/>
          <w:szCs w:val="24"/>
        </w:rPr>
        <w:t xml:space="preserve">ir (ar) kitiems ūkio subjektams </w:t>
      </w:r>
      <w:r w:rsidRPr="00D37ACE">
        <w:rPr>
          <w:rFonts w:ascii="Times New Roman" w:hAnsi="Times New Roman" w:cs="Times New Roman"/>
          <w:sz w:val="24"/>
          <w:szCs w:val="24"/>
        </w:rPr>
        <w:t>taikytinos deklaracijos;</w:t>
      </w:r>
    </w:p>
    <w:p w14:paraId="06650FC8" w14:textId="64DA27E2" w:rsidR="00332C49" w:rsidRPr="00344975" w:rsidRDefault="00332C49" w:rsidP="00503C84">
      <w:pPr>
        <w:pStyle w:val="Sraopastraipa"/>
        <w:numPr>
          <w:ilvl w:val="2"/>
          <w:numId w:val="20"/>
        </w:numPr>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 xml:space="preserve">kiti </w:t>
      </w:r>
      <w:r w:rsidRPr="00344975">
        <w:rPr>
          <w:rFonts w:ascii="Times New Roman" w:hAnsi="Times New Roman" w:cs="Times New Roman"/>
          <w:sz w:val="24"/>
          <w:szCs w:val="24"/>
        </w:rPr>
        <w:t>dokumentai.</w:t>
      </w:r>
    </w:p>
    <w:p w14:paraId="1AA3E851" w14:textId="7370740D" w:rsidR="004A4B23" w:rsidRPr="00344975" w:rsidRDefault="004A4B23" w:rsidP="00344975">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u w:val="single"/>
        </w:rPr>
      </w:pPr>
      <w:r w:rsidRPr="0034497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44975">
        <w:rPr>
          <w:rFonts w:ascii="Times New Roman" w:hAnsi="Times New Roman" w:cs="Times New Roman"/>
          <w:sz w:val="24"/>
          <w:szCs w:val="24"/>
        </w:rPr>
        <w:t>Perkančiajai organizacijai kilus abejonių dėl dokumentų tikrumo, ji turi teisę reikalauti pateikti dokumentų originalus.</w:t>
      </w:r>
      <w:r w:rsidRPr="00344975">
        <w:rPr>
          <w:rFonts w:ascii="Times New Roman" w:eastAsia="Calibri" w:hAnsi="Times New Roman" w:cs="Times New Roman"/>
          <w:sz w:val="24"/>
          <w:szCs w:val="24"/>
        </w:rPr>
        <w:t xml:space="preserve"> Gali būti:</w:t>
      </w:r>
    </w:p>
    <w:p w14:paraId="1D141DC8" w14:textId="0AD9FDFE" w:rsidR="004A4B23" w:rsidRPr="00344975" w:rsidRDefault="004A4B23" w:rsidP="00344975">
      <w:pPr>
        <w:pStyle w:val="Sraopastraipa"/>
        <w:numPr>
          <w:ilvl w:val="2"/>
          <w:numId w:val="20"/>
        </w:numPr>
        <w:spacing w:after="0" w:line="240" w:lineRule="auto"/>
        <w:ind w:left="1418" w:hanging="709"/>
        <w:jc w:val="both"/>
        <w:rPr>
          <w:rFonts w:ascii="Times New Roman" w:hAnsi="Times New Roman" w:cs="Times New Roman"/>
          <w:bCs/>
          <w:iCs/>
          <w:sz w:val="24"/>
          <w:szCs w:val="24"/>
          <w:u w:val="single"/>
        </w:rPr>
      </w:pPr>
      <w:r w:rsidRPr="00344975">
        <w:rPr>
          <w:rFonts w:ascii="Times New Roman" w:eastAsia="Calibri" w:hAnsi="Times New Roman" w:cs="Times New Roman"/>
          <w:bCs/>
          <w:iCs/>
          <w:sz w:val="24"/>
          <w:szCs w:val="24"/>
        </w:rPr>
        <w:lastRenderedPageBreak/>
        <w:t>pateikiami kvalifikuotu elektroniniu parašu pasirašyti elektroninėmis priemonėmis suformuoti dokumentai;</w:t>
      </w:r>
    </w:p>
    <w:p w14:paraId="5EA0744D" w14:textId="41CCD620" w:rsidR="004A4B23" w:rsidRPr="00344975" w:rsidRDefault="004A4B23" w:rsidP="00344975">
      <w:pPr>
        <w:pStyle w:val="Sraopastraipa"/>
        <w:numPr>
          <w:ilvl w:val="2"/>
          <w:numId w:val="20"/>
        </w:numPr>
        <w:tabs>
          <w:tab w:val="left" w:pos="1418"/>
        </w:tabs>
        <w:spacing w:after="0" w:line="240" w:lineRule="auto"/>
        <w:ind w:left="1418" w:hanging="709"/>
        <w:jc w:val="both"/>
        <w:rPr>
          <w:rFonts w:ascii="Times New Roman" w:hAnsi="Times New Roman" w:cs="Times New Roman"/>
          <w:sz w:val="24"/>
          <w:szCs w:val="24"/>
          <w:u w:val="single"/>
        </w:rPr>
      </w:pPr>
      <w:r w:rsidRPr="00344975">
        <w:rPr>
          <w:rFonts w:ascii="Times New Roman" w:eastAsia="Calibri" w:hAnsi="Times New Roman" w:cs="Times New Roman"/>
          <w:bCs/>
          <w:iCs/>
          <w:sz w:val="24"/>
          <w:szCs w:val="24"/>
        </w:rPr>
        <w:t>skaitmeninės dokumentų kopijos (</w:t>
      </w:r>
      <w:r w:rsidRPr="00344975">
        <w:rPr>
          <w:rFonts w:ascii="Times New Roman" w:eastAsia="Calibri" w:hAnsi="Times New Roman" w:cs="Times New Roman"/>
          <w:iCs/>
          <w:sz w:val="24"/>
          <w:szCs w:val="24"/>
        </w:rPr>
        <w:t>fiziniu parašu tvirtinami dokumentai turi būti pateikiami pasirašyti ir nuskenuoti).</w:t>
      </w:r>
    </w:p>
    <w:p w14:paraId="35C8FDC1" w14:textId="1A8A062F" w:rsidR="00BC31C7" w:rsidRPr="00D37ACE" w:rsidRDefault="0099696F" w:rsidP="4A5452DC">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rPr>
      </w:pPr>
      <w:r w:rsidRPr="55B917D5">
        <w:rPr>
          <w:rFonts w:ascii="Times New Roman" w:hAnsi="Times New Roman" w:cs="Times New Roman"/>
          <w:sz w:val="24"/>
          <w:szCs w:val="24"/>
        </w:rPr>
        <w:t>P</w:t>
      </w:r>
      <w:r w:rsidR="0048587E" w:rsidRPr="55B917D5">
        <w:rPr>
          <w:rFonts w:ascii="Times New Roman" w:hAnsi="Times New Roman" w:cs="Times New Roman"/>
          <w:sz w:val="24"/>
          <w:szCs w:val="24"/>
        </w:rPr>
        <w:t>asiūlymas turi būti parengtas</w:t>
      </w:r>
      <w:r w:rsidR="00EE44B0" w:rsidRPr="55B917D5">
        <w:rPr>
          <w:rFonts w:ascii="Times New Roman" w:hAnsi="Times New Roman" w:cs="Times New Roman"/>
          <w:sz w:val="24"/>
          <w:szCs w:val="24"/>
        </w:rPr>
        <w:t xml:space="preserve"> </w:t>
      </w:r>
      <w:r w:rsidR="0048587E" w:rsidRPr="55B917D5">
        <w:rPr>
          <w:rFonts w:ascii="Times New Roman" w:hAnsi="Times New Roman" w:cs="Times New Roman"/>
          <w:sz w:val="24"/>
          <w:szCs w:val="24"/>
        </w:rPr>
        <w:t xml:space="preserve">lietuvių </w:t>
      </w:r>
      <w:r w:rsidR="00BC31C7" w:rsidRPr="55B917D5">
        <w:rPr>
          <w:rFonts w:ascii="Times New Roman" w:hAnsi="Times New Roman" w:cs="Times New Roman"/>
          <w:sz w:val="24"/>
          <w:szCs w:val="24"/>
        </w:rPr>
        <w:t xml:space="preserve">kalba. </w:t>
      </w:r>
      <w:r w:rsidR="00BC31C7" w:rsidRPr="55B917D5">
        <w:rPr>
          <w:rFonts w:ascii="Times New Roman" w:eastAsia="Calibri" w:hAnsi="Times New Roman" w:cs="Times New Roman"/>
          <w:color w:val="000000" w:themeColor="text1"/>
          <w:sz w:val="24"/>
          <w:szCs w:val="24"/>
        </w:rPr>
        <w:t>Jei su pasiūlymu pate</w:t>
      </w:r>
      <w:r w:rsidR="00BC31C7" w:rsidRPr="55B917D5">
        <w:rPr>
          <w:rFonts w:ascii="Times New Roman" w:eastAsia="Calibri" w:hAnsi="Times New Roman" w:cs="Times New Roman"/>
          <w:sz w:val="24"/>
          <w:szCs w:val="24"/>
        </w:rPr>
        <w:t>ikiami dokumentai negali būti pateikti lietuvių kalba, šie dokumentai turi būti pateikti originalo kalba, pridedant jų vertimą į lietuvių kalbą (vertimas turi būti patvirtintas vertimą atlikusio asmens parašu). Techninius pasiūlymo aspektus pagrindžianti techninė dokumentacija gali būti pateikta užsienio</w:t>
      </w:r>
      <w:r w:rsidR="63E7B5D8" w:rsidRPr="55B917D5">
        <w:rPr>
          <w:rFonts w:ascii="Times New Roman" w:eastAsia="Calibri" w:hAnsi="Times New Roman" w:cs="Times New Roman"/>
          <w:sz w:val="24"/>
          <w:szCs w:val="24"/>
        </w:rPr>
        <w:t xml:space="preserve"> </w:t>
      </w:r>
      <w:r w:rsidR="049AC1EC" w:rsidRPr="55B917D5">
        <w:rPr>
          <w:rFonts w:ascii="Times New Roman" w:eastAsia="Calibri" w:hAnsi="Times New Roman" w:cs="Times New Roman"/>
          <w:sz w:val="24"/>
          <w:szCs w:val="24"/>
        </w:rPr>
        <w:t xml:space="preserve">(anglų) </w:t>
      </w:r>
      <w:r w:rsidR="00BC31C7" w:rsidRPr="55B917D5">
        <w:rPr>
          <w:rFonts w:ascii="Times New Roman" w:eastAsia="Calibri" w:hAnsi="Times New Roman" w:cs="Times New Roman"/>
          <w:sz w:val="24"/>
          <w:szCs w:val="24"/>
        </w:rPr>
        <w:t xml:space="preserve">kalba, tačiau perkančioji organizacija (iškilus neaiškumams, dviprasmybėms, ginčams ar pan.) pasilieka sau teisę pareikalauti vertimo į lietuvių kalbą.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06088D" w14:textId="36FFBE6E" w:rsidR="005F63C1" w:rsidRPr="00D37ACE" w:rsidRDefault="005F63C1" w:rsidP="00503C84">
      <w:pPr>
        <w:pStyle w:val="Sraopastraipa"/>
        <w:numPr>
          <w:ilvl w:val="1"/>
          <w:numId w:val="20"/>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Pasiūlyme kainos (įkainiai) nurodomos eurais</w:t>
      </w:r>
      <w:r w:rsidRPr="00D37ACE">
        <w:rPr>
          <w:rFonts w:ascii="Times New Roman" w:eastAsia="Calibri" w:hAnsi="Times New Roman" w:cs="Times New Roman"/>
          <w:sz w:val="24"/>
          <w:szCs w:val="24"/>
        </w:rPr>
        <w:t>.</w:t>
      </w:r>
      <w:r w:rsidRPr="00D37ACE">
        <w:rPr>
          <w:rFonts w:ascii="Times New Roman" w:hAnsi="Times New Roman" w:cs="Times New Roman"/>
          <w:bCs/>
          <w:iCs/>
          <w:sz w:val="24"/>
          <w:szCs w:val="24"/>
        </w:rPr>
        <w:t xml:space="preserve"> Jeigu pasiūlymuose kainos nurodytos užsienio valiuta, jos turės būti perskaičiuojamos į eurus </w:t>
      </w:r>
      <w:r w:rsidRPr="00D37ACE">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37ACE">
        <w:rPr>
          <w:rFonts w:ascii="Times New Roman" w:hAnsi="Times New Roman" w:cs="Times New Roman"/>
          <w:bCs/>
          <w:iCs/>
          <w:sz w:val="24"/>
          <w:szCs w:val="24"/>
        </w:rPr>
        <w:t>.</w:t>
      </w:r>
    </w:p>
    <w:p w14:paraId="7882F81D" w14:textId="5A6906E8" w:rsidR="005F63C1" w:rsidRPr="00D37ACE" w:rsidRDefault="005F63C1" w:rsidP="00503C84">
      <w:pPr>
        <w:pStyle w:val="Sraopastraipa"/>
        <w:numPr>
          <w:ilvl w:val="1"/>
          <w:numId w:val="20"/>
        </w:numPr>
        <w:tabs>
          <w:tab w:val="left" w:pos="709"/>
          <w:tab w:val="left" w:pos="1418"/>
        </w:tabs>
        <w:spacing w:line="240" w:lineRule="auto"/>
        <w:ind w:left="0" w:firstLine="709"/>
        <w:jc w:val="both"/>
        <w:rPr>
          <w:rFonts w:ascii="Times New Roman" w:hAnsi="Times New Roman" w:cs="Times New Roman"/>
          <w:bCs/>
          <w:iCs/>
          <w:sz w:val="24"/>
          <w:szCs w:val="24"/>
        </w:rPr>
      </w:pPr>
      <w:r w:rsidRPr="00D37ACE">
        <w:rPr>
          <w:rFonts w:ascii="Times New Roman" w:hAnsi="Times New Roman" w:cs="Times New Roman"/>
          <w:bCs/>
          <w:iCs/>
          <w:sz w:val="24"/>
          <w:szCs w:val="24"/>
        </w:rPr>
        <w:t xml:space="preserve">Apskaičiuojant kainą (įkainius), turi būti atsižvelgta į visą pirkimo dokumentuose nurodytą pirkimo objekto apimtį ir reikalavimus, kainos sudėtines dalis ir pan. PVM nurodomas atskirai. </w:t>
      </w:r>
      <w:r w:rsidRPr="00D37ACE">
        <w:rPr>
          <w:rFonts w:ascii="Times New Roman" w:hAnsi="Times New Roman" w:cs="Times New Roman"/>
          <w:bCs/>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w:t>
      </w:r>
      <w:r w:rsidRPr="00D37ACE">
        <w:rPr>
          <w:rFonts w:ascii="Times New Roman" w:hAnsi="Times New Roman" w:cs="Times New Roman"/>
          <w:bCs/>
          <w:iCs/>
          <w:sz w:val="24"/>
          <w:szCs w:val="24"/>
        </w:rPr>
        <w:t xml:space="preserve">kainos </w:t>
      </w:r>
      <w:r w:rsidRPr="00D37ACE">
        <w:rPr>
          <w:rFonts w:ascii="Times New Roman" w:hAnsi="Times New Roman" w:cs="Times New Roman"/>
          <w:bCs/>
          <w:sz w:val="24"/>
          <w:szCs w:val="24"/>
        </w:rPr>
        <w:t xml:space="preserve">bus vertinamos ir lyginamos su visais mokesčiais, įskaitant PVM. </w:t>
      </w:r>
      <w:r w:rsidRPr="00D37ACE">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37ACE">
        <w:rPr>
          <w:rFonts w:ascii="Times New Roman" w:hAnsi="Times New Roman" w:cs="Times New Roman"/>
          <w:iCs/>
          <w:sz w:val="24"/>
          <w:szCs w:val="24"/>
        </w:rPr>
        <w:t>kainą (jeigu tiekėjas jo neįskaičiavo pateikiant pasiūlymą, palyginimo tikslais įskaičiuoja pati perkančioji organizacija)</w:t>
      </w:r>
      <w:r w:rsidRPr="00D37ACE">
        <w:rPr>
          <w:rFonts w:ascii="Times New Roman" w:eastAsia="Calibri" w:hAnsi="Times New Roman" w:cs="Times New Roman"/>
          <w:sz w:val="24"/>
          <w:szCs w:val="24"/>
        </w:rPr>
        <w:t xml:space="preserve">. Į pasiūlymo </w:t>
      </w:r>
      <w:r w:rsidRPr="00D37ACE">
        <w:rPr>
          <w:rFonts w:ascii="Times New Roman" w:hAnsi="Times New Roman" w:cs="Times New Roman"/>
          <w:bCs/>
          <w:iCs/>
          <w:sz w:val="24"/>
          <w:szCs w:val="24"/>
        </w:rPr>
        <w:t>kainą</w:t>
      </w:r>
      <w:r w:rsidR="006F20C1">
        <w:rPr>
          <w:rFonts w:ascii="Times New Roman" w:hAnsi="Times New Roman" w:cs="Times New Roman"/>
          <w:bCs/>
          <w:iCs/>
          <w:sz w:val="24"/>
          <w:szCs w:val="24"/>
        </w:rPr>
        <w:t xml:space="preserve"> (įkainius)</w:t>
      </w:r>
      <w:r w:rsidRPr="00D37ACE">
        <w:rPr>
          <w:rFonts w:ascii="Times New Roman" w:hAnsi="Times New Roman" w:cs="Times New Roman"/>
          <w:bCs/>
          <w:iCs/>
          <w:sz w:val="24"/>
          <w:szCs w:val="24"/>
        </w:rPr>
        <w:t xml:space="preserve"> privalo būti </w:t>
      </w:r>
      <w:r w:rsidRPr="00D37ACE">
        <w:rPr>
          <w:rFonts w:ascii="Times New Roman" w:eastAsia="Arial Unicode MS" w:hAnsi="Times New Roman" w:cs="Times New Roman"/>
          <w:sz w:val="24"/>
          <w:szCs w:val="24"/>
        </w:rPr>
        <w:t>įskaičiuoti visi mokesčiai bei visos</w:t>
      </w:r>
      <w:r w:rsidRPr="00D37ACE">
        <w:rPr>
          <w:rFonts w:ascii="Times New Roman" w:hAnsi="Times New Roman" w:cs="Times New Roman"/>
          <w:b/>
          <w:sz w:val="24"/>
          <w:szCs w:val="24"/>
        </w:rPr>
        <w:t xml:space="preserve"> </w:t>
      </w:r>
      <w:r w:rsidRPr="00D37ACE">
        <w:rPr>
          <w:rFonts w:ascii="Times New Roman" w:hAnsi="Times New Roman" w:cs="Times New Roman"/>
          <w:sz w:val="24"/>
          <w:szCs w:val="24"/>
        </w:rPr>
        <w:t>kitos tiekėjo patirtos ir (ar) galimos patirti tiesioginės ir netiesioginės išlaidos ir mokesčiai</w:t>
      </w:r>
      <w:r w:rsidRPr="00D37ACE">
        <w:rPr>
          <w:rFonts w:ascii="Times New Roman" w:eastAsia="Arial Unicode MS" w:hAnsi="Times New Roman" w:cs="Times New Roman"/>
          <w:sz w:val="24"/>
          <w:szCs w:val="24"/>
        </w:rPr>
        <w:t xml:space="preserve">, susiję su </w:t>
      </w:r>
      <w:r w:rsidR="00E84565">
        <w:rPr>
          <w:rFonts w:ascii="Times New Roman" w:eastAsia="Arial Unicode MS" w:hAnsi="Times New Roman" w:cs="Times New Roman"/>
          <w:sz w:val="24"/>
          <w:szCs w:val="24"/>
        </w:rPr>
        <w:t>prek</w:t>
      </w:r>
      <w:r w:rsidR="006D4298">
        <w:rPr>
          <w:rFonts w:ascii="Times New Roman" w:eastAsia="Arial Unicode MS" w:hAnsi="Times New Roman" w:cs="Times New Roman"/>
          <w:sz w:val="24"/>
          <w:szCs w:val="24"/>
        </w:rPr>
        <w:t>i</w:t>
      </w:r>
      <w:r w:rsidRPr="00D37ACE">
        <w:rPr>
          <w:rFonts w:ascii="Times New Roman" w:eastAsia="Arial Unicode MS" w:hAnsi="Times New Roman" w:cs="Times New Roman"/>
          <w:sz w:val="24"/>
          <w:szCs w:val="24"/>
        </w:rPr>
        <w:t>ų t</w:t>
      </w:r>
      <w:r w:rsidR="006D4298">
        <w:rPr>
          <w:rFonts w:ascii="Times New Roman" w:eastAsia="Arial Unicode MS" w:hAnsi="Times New Roman" w:cs="Times New Roman"/>
          <w:sz w:val="24"/>
          <w:szCs w:val="24"/>
        </w:rPr>
        <w:t>ie</w:t>
      </w:r>
      <w:r w:rsidRPr="00D37ACE">
        <w:rPr>
          <w:rFonts w:ascii="Times New Roman" w:eastAsia="Arial Unicode MS" w:hAnsi="Times New Roman" w:cs="Times New Roman"/>
          <w:sz w:val="24"/>
          <w:szCs w:val="24"/>
        </w:rPr>
        <w:t>kimu,</w:t>
      </w:r>
      <w:r w:rsidRPr="00D37ACE">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r w:rsidR="006F20C1">
        <w:rPr>
          <w:rFonts w:ascii="Times New Roman" w:hAnsi="Times New Roman" w:cs="Times New Roman"/>
          <w:color w:val="000000"/>
          <w:sz w:val="24"/>
          <w:szCs w:val="24"/>
        </w:rPr>
        <w:t xml:space="preserve"> (įkainius)</w:t>
      </w:r>
      <w:r w:rsidRPr="00D37ACE">
        <w:rPr>
          <w:rFonts w:ascii="Times New Roman" w:hAnsi="Times New Roman" w:cs="Times New Roman"/>
          <w:color w:val="000000"/>
          <w:sz w:val="24"/>
          <w:szCs w:val="24"/>
        </w:rPr>
        <w:t xml:space="preserve">): </w:t>
      </w:r>
    </w:p>
    <w:p w14:paraId="53756A25" w14:textId="70DCF46A" w:rsidR="005F63C1" w:rsidRPr="00D37ACE" w:rsidRDefault="005F63C1" w:rsidP="00503C84">
      <w:pPr>
        <w:pStyle w:val="Sraopastraipa"/>
        <w:widowControl w:val="0"/>
        <w:numPr>
          <w:ilvl w:val="2"/>
          <w:numId w:val="20"/>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visas su dokumentų, kurių reikalauja perkančioji organizacija, rengimu ir pateikimu susijusias išlaidas;</w:t>
      </w:r>
    </w:p>
    <w:p w14:paraId="5A75DFC9" w14:textId="77777777" w:rsidR="005F63C1" w:rsidRPr="00D37ACE" w:rsidRDefault="005F63C1" w:rsidP="00503C84">
      <w:pPr>
        <w:pStyle w:val="Sraopastraipa"/>
        <w:widowControl w:val="0"/>
        <w:numPr>
          <w:ilvl w:val="2"/>
          <w:numId w:val="20"/>
        </w:numPr>
        <w:shd w:val="clear" w:color="auto" w:fill="FFFFFF"/>
        <w:tabs>
          <w:tab w:val="left" w:pos="709"/>
          <w:tab w:val="left" w:pos="1418"/>
        </w:tabs>
        <w:spacing w:after="0" w:line="240" w:lineRule="auto"/>
        <w:ind w:left="1418" w:hanging="709"/>
        <w:jc w:val="both"/>
        <w:rPr>
          <w:rFonts w:ascii="Times New Roman" w:hAnsi="Times New Roman" w:cs="Times New Roman"/>
          <w:sz w:val="24"/>
          <w:szCs w:val="24"/>
        </w:rPr>
      </w:pPr>
      <w:r w:rsidRPr="00D37ACE">
        <w:rPr>
          <w:rFonts w:ascii="Times New Roman" w:hAnsi="Times New Roman" w:cs="Times New Roman"/>
          <w:sz w:val="24"/>
          <w:szCs w:val="24"/>
        </w:rPr>
        <w:t>elektroninių sąskaitų teikimo išlaidos.</w:t>
      </w:r>
    </w:p>
    <w:p w14:paraId="771713C2" w14:textId="0B808624" w:rsidR="005F63C1" w:rsidRPr="00D37ACE" w:rsidRDefault="005F63C1" w:rsidP="00503C84">
      <w:pPr>
        <w:pStyle w:val="Sraopastraipa"/>
        <w:numPr>
          <w:ilvl w:val="1"/>
          <w:numId w:val="20"/>
        </w:numPr>
        <w:tabs>
          <w:tab w:val="left" w:pos="709"/>
          <w:tab w:val="left" w:pos="1418"/>
        </w:tabs>
        <w:spacing w:after="0" w:line="240" w:lineRule="auto"/>
        <w:ind w:left="0" w:firstLine="709"/>
        <w:jc w:val="both"/>
        <w:rPr>
          <w:rFonts w:ascii="Times New Roman" w:hAnsi="Times New Roman" w:cs="Times New Roman"/>
          <w:smallCaps/>
          <w:sz w:val="24"/>
          <w:szCs w:val="24"/>
        </w:rPr>
      </w:pPr>
      <w:r w:rsidRPr="00D37ACE">
        <w:rPr>
          <w:rFonts w:ascii="Times New Roman" w:hAnsi="Times New Roman" w:cs="Times New Roman"/>
          <w:color w:val="000000"/>
          <w:sz w:val="24"/>
          <w:szCs w:val="24"/>
        </w:rPr>
        <w:t xml:space="preserve">Jeigu pasiūlyme nurodyta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xml:space="preserve">, išreikšta skaitmenimis, neatitinka </w:t>
      </w:r>
      <w:r w:rsidRPr="00D37ACE">
        <w:rPr>
          <w:rFonts w:ascii="Times New Roman" w:hAnsi="Times New Roman" w:cs="Times New Roman"/>
          <w:bCs/>
          <w:iCs/>
          <w:sz w:val="24"/>
          <w:szCs w:val="24"/>
        </w:rPr>
        <w:t>kainos</w:t>
      </w:r>
      <w:r w:rsidRPr="00D37ACE">
        <w:rPr>
          <w:rFonts w:ascii="Times New Roman" w:hAnsi="Times New Roman" w:cs="Times New Roman"/>
          <w:color w:val="000000"/>
          <w:sz w:val="24"/>
          <w:szCs w:val="24"/>
        </w:rPr>
        <w:t xml:space="preserve">, nurodytos žodžiais, teisinga laikoma </w:t>
      </w:r>
      <w:r w:rsidRPr="00D37ACE">
        <w:rPr>
          <w:rFonts w:ascii="Times New Roman" w:hAnsi="Times New Roman" w:cs="Times New Roman"/>
          <w:bCs/>
          <w:iCs/>
          <w:sz w:val="24"/>
          <w:szCs w:val="24"/>
        </w:rPr>
        <w:t>kaina</w:t>
      </w:r>
      <w:r w:rsidRPr="00D37ACE">
        <w:rPr>
          <w:rFonts w:ascii="Times New Roman" w:hAnsi="Times New Roman" w:cs="Times New Roman"/>
          <w:color w:val="000000"/>
          <w:sz w:val="24"/>
          <w:szCs w:val="24"/>
        </w:rPr>
        <w:t>, nurodyta žodžiais.</w:t>
      </w:r>
    </w:p>
    <w:p w14:paraId="49F7A6B9" w14:textId="48369850" w:rsidR="005F63C1" w:rsidRPr="00D37ACE" w:rsidRDefault="005F63C1" w:rsidP="00503C84">
      <w:pPr>
        <w:pStyle w:val="Sraopastraipa"/>
        <w:numPr>
          <w:ilvl w:val="1"/>
          <w:numId w:val="20"/>
        </w:numPr>
        <w:tabs>
          <w:tab w:val="left" w:pos="709"/>
          <w:tab w:val="left" w:pos="1276"/>
        </w:tabs>
        <w:spacing w:after="0" w:line="240" w:lineRule="auto"/>
        <w:ind w:left="0" w:firstLine="709"/>
        <w:jc w:val="both"/>
        <w:rPr>
          <w:rFonts w:ascii="Times New Roman" w:eastAsiaTheme="minorHAnsi" w:hAnsi="Times New Roman" w:cs="Times New Roman"/>
          <w:bCs/>
          <w:iCs/>
          <w:sz w:val="24"/>
          <w:szCs w:val="24"/>
        </w:rPr>
      </w:pPr>
      <w:r w:rsidRPr="00D37ACE">
        <w:rPr>
          <w:rFonts w:ascii="Times New Roman" w:hAnsi="Times New Roman" w:cs="Times New Roman"/>
          <w:iCs/>
          <w:sz w:val="24"/>
          <w:szCs w:val="24"/>
        </w:rPr>
        <w:t xml:space="preserve"> </w:t>
      </w:r>
      <w:r w:rsidRPr="00D37ACE">
        <w:rPr>
          <w:rFonts w:ascii="Times New Roman" w:hAnsi="Times New Roman" w:cs="Times New Roman"/>
          <w:sz w:val="24"/>
          <w:szCs w:val="24"/>
        </w:rPr>
        <w:t>V</w:t>
      </w:r>
      <w:r w:rsidRPr="00D37ACE">
        <w:rPr>
          <w:rFonts w:ascii="Times New Roman" w:hAnsi="Times New Roman" w:cs="Times New Roman"/>
          <w:bCs/>
          <w:iCs/>
          <w:sz w:val="24"/>
          <w:szCs w:val="24"/>
        </w:rPr>
        <w:t>isos pasiūlyme nurodytos kainos (įkainiai) (ir jų sudėtinės dalys) turi būti nurodomos dviejų skaičių po kablelio tikslumu. Jei trečias skaičius po kablelio yra nuo 0 iki 4, antrasis skaičius po kablelio paliekamas koks yra, jei trečias skaičius po kablelio yra nuo 5 iki 9, antrasis skaičius po kablelio padidinamas vienu vienetu, pvz., 3,14159 suapvalinus iki šimtųjų bus 3,14. Suapvalinus 3,1153 iki šimtųjų bus 3,12.</w:t>
      </w:r>
    </w:p>
    <w:p w14:paraId="0E9DC805" w14:textId="77777777" w:rsidR="003A0EC0" w:rsidRPr="00D37ACE" w:rsidRDefault="003A0EC0" w:rsidP="00503C84">
      <w:pPr>
        <w:pStyle w:val="Sraopastraipa"/>
        <w:numPr>
          <w:ilvl w:val="1"/>
          <w:numId w:val="20"/>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eastAsia="Arial" w:hAnsi="Times New Roman" w:cs="Times New Roman"/>
          <w:sz w:val="24"/>
          <w:szCs w:val="24"/>
        </w:rPr>
        <w:t xml:space="preserve">Tiekėjų </w:t>
      </w:r>
      <w:r w:rsidR="00A217B2" w:rsidRPr="00D37ACE">
        <w:rPr>
          <w:rFonts w:ascii="Times New Roman" w:eastAsia="Arial" w:hAnsi="Times New Roman" w:cs="Times New Roman"/>
          <w:sz w:val="24"/>
          <w:szCs w:val="24"/>
        </w:rPr>
        <w:t>p</w:t>
      </w:r>
      <w:r w:rsidRPr="00D37ACE">
        <w:rPr>
          <w:rFonts w:ascii="Times New Roman" w:eastAsia="Arial" w:hAnsi="Times New Roman" w:cs="Times New Roman"/>
          <w:sz w:val="24"/>
          <w:szCs w:val="24"/>
        </w:rPr>
        <w:t xml:space="preserve">asiūlymuose nurodytos kainos bus vertinamos </w:t>
      </w:r>
      <w:r w:rsidRPr="00D37ACE">
        <w:rPr>
          <w:rFonts w:ascii="Times New Roman" w:hAnsi="Times New Roman" w:cs="Times New Roman"/>
          <w:sz w:val="24"/>
          <w:szCs w:val="24"/>
        </w:rPr>
        <w:t>ir lyginamos su visais mokesčiais, įskaitant PVM</w:t>
      </w:r>
      <w:r w:rsidR="006E3394" w:rsidRPr="00D37ACE">
        <w:rPr>
          <w:rFonts w:ascii="Times New Roman" w:hAnsi="Times New Roman" w:cs="Times New Roman"/>
          <w:sz w:val="24"/>
          <w:szCs w:val="24"/>
        </w:rPr>
        <w:t>.</w:t>
      </w:r>
      <w:r w:rsidRPr="00D37ACE">
        <w:rPr>
          <w:rFonts w:ascii="Times New Roman" w:hAnsi="Times New Roman" w:cs="Times New Roman"/>
          <w:sz w:val="24"/>
          <w:szCs w:val="24"/>
        </w:rPr>
        <w:t xml:space="preserve"> </w:t>
      </w:r>
    </w:p>
    <w:p w14:paraId="0B2DBCAD" w14:textId="627B171F" w:rsidR="005F63C1" w:rsidRPr="00D37ACE" w:rsidRDefault="005F63C1" w:rsidP="00503C84">
      <w:pPr>
        <w:pStyle w:val="Sraopastraipa"/>
        <w:numPr>
          <w:ilvl w:val="1"/>
          <w:numId w:val="20"/>
        </w:numPr>
        <w:tabs>
          <w:tab w:val="left" w:pos="1276"/>
        </w:tabs>
        <w:spacing w:line="240" w:lineRule="auto"/>
        <w:ind w:left="0" w:firstLine="709"/>
        <w:jc w:val="both"/>
        <w:rPr>
          <w:rFonts w:ascii="Times New Roman" w:hAnsi="Times New Roman" w:cs="Times New Roman"/>
          <w:sz w:val="24"/>
          <w:szCs w:val="24"/>
        </w:rPr>
      </w:pPr>
      <w:r w:rsidRPr="00D37ACE">
        <w:rPr>
          <w:rFonts w:ascii="Times New Roman" w:hAnsi="Times New Roman" w:cs="Times New Roman"/>
          <w:bCs/>
          <w:iCs/>
          <w:sz w:val="24"/>
          <w:szCs w:val="24"/>
        </w:rPr>
        <w:lastRenderedPageBreak/>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60F2CAD" w14:textId="77777777" w:rsidR="00EE1C85" w:rsidRPr="00D37ACE" w:rsidRDefault="00EE1C85" w:rsidP="00503C84">
      <w:pPr>
        <w:pStyle w:val="Antrat1"/>
        <w:numPr>
          <w:ilvl w:val="0"/>
          <w:numId w:val="20"/>
        </w:numPr>
        <w:tabs>
          <w:tab w:val="left" w:pos="709"/>
        </w:tabs>
        <w:rPr>
          <w:rFonts w:ascii="Times New Roman" w:hAnsi="Times New Roman" w:cs="Times New Roman"/>
          <w:b/>
          <w:bCs/>
          <w:color w:val="auto"/>
          <w:sz w:val="24"/>
          <w:szCs w:val="24"/>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36958671"/>
      <w:bookmarkStart w:id="41" w:name="_Toc190951854"/>
      <w:bookmarkEnd w:id="33"/>
      <w:bookmarkEnd w:id="34"/>
      <w:bookmarkEnd w:id="35"/>
      <w:bookmarkEnd w:id="36"/>
      <w:bookmarkEnd w:id="37"/>
      <w:r w:rsidRPr="00D37ACE">
        <w:rPr>
          <w:rFonts w:ascii="Times New Roman" w:hAnsi="Times New Roman" w:cs="Times New Roman"/>
          <w:b/>
          <w:bCs/>
          <w:sz w:val="24"/>
          <w:szCs w:val="24"/>
        </w:rPr>
        <w:t xml:space="preserve">Pasiūlymo </w:t>
      </w:r>
      <w:r w:rsidRPr="00D37ACE">
        <w:rPr>
          <w:rFonts w:ascii="Times New Roman" w:hAnsi="Times New Roman" w:cs="Times New Roman"/>
          <w:b/>
          <w:bCs/>
          <w:color w:val="auto"/>
          <w:sz w:val="24"/>
          <w:szCs w:val="24"/>
        </w:rPr>
        <w:t>galiojimo užtikrinimas</w:t>
      </w:r>
      <w:bookmarkEnd w:id="38"/>
      <w:bookmarkEnd w:id="39"/>
      <w:bookmarkEnd w:id="40"/>
      <w:bookmarkEnd w:id="41"/>
    </w:p>
    <w:p w14:paraId="141A9206" w14:textId="1565E7F8" w:rsidR="002A5ED9" w:rsidRPr="001A432F" w:rsidRDefault="006D4298" w:rsidP="00503C84">
      <w:pPr>
        <w:pStyle w:val="Sraopastraipa"/>
        <w:numPr>
          <w:ilvl w:val="1"/>
          <w:numId w:val="20"/>
        </w:numPr>
        <w:tabs>
          <w:tab w:val="left" w:pos="1418"/>
        </w:tabs>
        <w:spacing w:after="0" w:line="240" w:lineRule="auto"/>
        <w:ind w:left="0" w:firstLine="709"/>
        <w:jc w:val="both"/>
        <w:rPr>
          <w:rFonts w:ascii="Times New Roman" w:hAnsi="Times New Roman" w:cs="Times New Roman"/>
          <w:sz w:val="24"/>
          <w:szCs w:val="24"/>
        </w:rPr>
      </w:pPr>
      <w:bookmarkStart w:id="42" w:name="_Ref39658218"/>
      <w:bookmarkStart w:id="43" w:name="_Ref39658226"/>
      <w:bookmarkStart w:id="44" w:name="_Ref39658248"/>
      <w:bookmarkStart w:id="45" w:name="_Ref39658251"/>
      <w:bookmarkStart w:id="46" w:name="_Ref39485250"/>
      <w:bookmarkStart w:id="47" w:name="_Ref39485258"/>
      <w:r w:rsidRPr="2313AAA3">
        <w:rPr>
          <w:rFonts w:ascii="Times New Roman" w:hAnsi="Times New Roman" w:cs="Times New Roman"/>
          <w:sz w:val="24"/>
          <w:szCs w:val="24"/>
        </w:rPr>
        <w:t xml:space="preserve">Perkančioji organizacija </w:t>
      </w:r>
      <w:r w:rsidR="005448DD">
        <w:rPr>
          <w:rFonts w:ascii="Times New Roman" w:hAnsi="Times New Roman" w:cs="Times New Roman"/>
          <w:sz w:val="24"/>
          <w:szCs w:val="24"/>
        </w:rPr>
        <w:t>ne</w:t>
      </w:r>
      <w:r w:rsidR="005D29D1" w:rsidRPr="00D37ACE">
        <w:rPr>
          <w:rFonts w:ascii="Times New Roman" w:hAnsi="Times New Roman" w:cs="Times New Roman"/>
          <w:sz w:val="24"/>
          <w:szCs w:val="24"/>
        </w:rPr>
        <w:t>reikalauja, kad pasiūlymo galiojimas</w:t>
      </w:r>
      <w:r w:rsidR="005448DD">
        <w:rPr>
          <w:rFonts w:ascii="Times New Roman" w:hAnsi="Times New Roman" w:cs="Times New Roman"/>
          <w:sz w:val="24"/>
          <w:szCs w:val="24"/>
        </w:rPr>
        <w:t xml:space="preserve"> šiame pirkime būtų užtikrintas</w:t>
      </w:r>
      <w:r w:rsidR="00C20AB4">
        <w:rPr>
          <w:rFonts w:ascii="Times New Roman" w:hAnsi="Times New Roman" w:cs="Times New Roman"/>
          <w:sz w:val="24"/>
          <w:szCs w:val="24"/>
        </w:rPr>
        <w:t xml:space="preserve">, </w:t>
      </w:r>
      <w:r w:rsidR="00C20AB4" w:rsidRPr="00C20AB4">
        <w:rPr>
          <w:rFonts w:ascii="Times New Roman" w:hAnsi="Times New Roman" w:cs="Times New Roman"/>
          <w:sz w:val="24"/>
          <w:szCs w:val="24"/>
        </w:rPr>
        <w:t xml:space="preserve">tačiau pasilieka teisę </w:t>
      </w:r>
      <w:r w:rsidR="00671F46">
        <w:rPr>
          <w:rFonts w:ascii="Times New Roman" w:hAnsi="Times New Roman" w:cs="Times New Roman"/>
          <w:sz w:val="24"/>
          <w:szCs w:val="24"/>
        </w:rPr>
        <w:t>reikalauti žalos</w:t>
      </w:r>
      <w:r w:rsidR="00C20AB4" w:rsidRPr="00C20AB4">
        <w:rPr>
          <w:rFonts w:ascii="Times New Roman" w:hAnsi="Times New Roman" w:cs="Times New Roman"/>
          <w:sz w:val="24"/>
          <w:szCs w:val="24"/>
        </w:rPr>
        <w:t>, atsiradusios dėl to, kad pasiūlymo galiojimo laikotarpiu tiekėjas pakeičia ar atšaukia savo pasiūlymą ar pirkimo laimėtojas atsisako sudaryti sutartį, atlyginimo</w:t>
      </w:r>
      <w:r w:rsidR="005448DD">
        <w:rPr>
          <w:rFonts w:ascii="Times New Roman" w:hAnsi="Times New Roman" w:cs="Times New Roman"/>
          <w:sz w:val="24"/>
          <w:szCs w:val="24"/>
        </w:rPr>
        <w:t>.</w:t>
      </w:r>
      <w:r w:rsidR="005D29D1" w:rsidRPr="2313AAA3" w:rsidDel="005D29D1">
        <w:rPr>
          <w:rFonts w:ascii="Times New Roman" w:hAnsi="Times New Roman" w:cs="Times New Roman"/>
          <w:sz w:val="24"/>
          <w:szCs w:val="24"/>
        </w:rPr>
        <w:t xml:space="preserve"> </w:t>
      </w:r>
    </w:p>
    <w:p w14:paraId="025D7E99" w14:textId="77777777" w:rsidR="00040C0F" w:rsidRPr="00D37ACE" w:rsidRDefault="00040C0F" w:rsidP="00503C84">
      <w:pPr>
        <w:pStyle w:val="Antrat1"/>
        <w:numPr>
          <w:ilvl w:val="0"/>
          <w:numId w:val="20"/>
        </w:numPr>
        <w:tabs>
          <w:tab w:val="left" w:pos="709"/>
        </w:tabs>
        <w:contextualSpacing/>
        <w:rPr>
          <w:rFonts w:ascii="Times New Roman" w:hAnsi="Times New Roman" w:cs="Times New Roman"/>
          <w:b/>
          <w:bCs/>
          <w:sz w:val="24"/>
          <w:szCs w:val="24"/>
        </w:rPr>
      </w:pPr>
      <w:bookmarkStart w:id="48" w:name="_Toc136958672"/>
      <w:bookmarkStart w:id="49" w:name="_Toc190951855"/>
      <w:r w:rsidRPr="00D37ACE">
        <w:rPr>
          <w:rFonts w:ascii="Times New Roman" w:hAnsi="Times New Roman" w:cs="Times New Roman"/>
          <w:b/>
          <w:bCs/>
          <w:sz w:val="24"/>
          <w:szCs w:val="24"/>
        </w:rPr>
        <w:t>Elektroninis aukcionas</w:t>
      </w:r>
      <w:bookmarkEnd w:id="42"/>
      <w:bookmarkEnd w:id="43"/>
      <w:bookmarkEnd w:id="44"/>
      <w:bookmarkEnd w:id="45"/>
      <w:bookmarkEnd w:id="48"/>
      <w:bookmarkEnd w:id="49"/>
    </w:p>
    <w:p w14:paraId="57CE572C" w14:textId="77777777" w:rsidR="00E22FEC" w:rsidRPr="00D37ACE" w:rsidRDefault="00946207" w:rsidP="00503C84">
      <w:pPr>
        <w:pStyle w:val="Body2"/>
        <w:numPr>
          <w:ilvl w:val="1"/>
          <w:numId w:val="13"/>
        </w:numPr>
        <w:tabs>
          <w:tab w:val="left" w:pos="1418"/>
        </w:tabs>
        <w:ind w:left="0" w:firstLine="710"/>
        <w:rPr>
          <w:rFonts w:cs="Times New Roman"/>
          <w:color w:val="auto"/>
          <w:sz w:val="24"/>
          <w:szCs w:val="24"/>
          <w:lang w:val="lt-LT"/>
        </w:rPr>
      </w:pPr>
      <w:r w:rsidRPr="00D37ACE">
        <w:rPr>
          <w:rFonts w:cs="Times New Roman"/>
          <w:sz w:val="24"/>
          <w:szCs w:val="24"/>
          <w:lang w:val="lt-LT"/>
        </w:rPr>
        <w:t>Perkančioji organizacija pirkime netaikys elektroninio aukciono.</w:t>
      </w:r>
    </w:p>
    <w:p w14:paraId="21F3178B" w14:textId="77777777" w:rsidR="009D0DC5" w:rsidRPr="00D37ACE" w:rsidRDefault="00EA001C" w:rsidP="00503C84">
      <w:pPr>
        <w:pStyle w:val="Antrat1"/>
        <w:numPr>
          <w:ilvl w:val="0"/>
          <w:numId w:val="13"/>
        </w:numPr>
        <w:tabs>
          <w:tab w:val="left" w:pos="709"/>
        </w:tabs>
        <w:contextualSpacing/>
        <w:rPr>
          <w:rFonts w:ascii="Times New Roman" w:hAnsi="Times New Roman" w:cs="Times New Roman"/>
          <w:b/>
          <w:bCs/>
          <w:sz w:val="24"/>
          <w:szCs w:val="24"/>
        </w:rPr>
      </w:pPr>
      <w:bookmarkStart w:id="50" w:name="_Ref39667303"/>
      <w:bookmarkStart w:id="51" w:name="_Ref39667308"/>
      <w:bookmarkStart w:id="52" w:name="_Toc136958673"/>
      <w:bookmarkStart w:id="53" w:name="_Toc190951856"/>
      <w:r w:rsidRPr="00D37ACE">
        <w:rPr>
          <w:rFonts w:ascii="Times New Roman" w:hAnsi="Times New Roman" w:cs="Times New Roman"/>
          <w:b/>
          <w:bCs/>
          <w:sz w:val="24"/>
          <w:szCs w:val="24"/>
        </w:rPr>
        <w:t>P</w:t>
      </w:r>
      <w:r w:rsidR="00014A61" w:rsidRPr="00D37ACE">
        <w:rPr>
          <w:rFonts w:ascii="Times New Roman" w:hAnsi="Times New Roman" w:cs="Times New Roman"/>
          <w:b/>
          <w:bCs/>
          <w:sz w:val="24"/>
          <w:szCs w:val="24"/>
        </w:rPr>
        <w:t>asiūlymų vertinimas</w:t>
      </w:r>
      <w:bookmarkEnd w:id="46"/>
      <w:bookmarkEnd w:id="47"/>
      <w:bookmarkEnd w:id="50"/>
      <w:bookmarkEnd w:id="51"/>
      <w:bookmarkEnd w:id="52"/>
      <w:bookmarkEnd w:id="53"/>
    </w:p>
    <w:p w14:paraId="296A0F38" w14:textId="58425ED2" w:rsidR="007A4CE1" w:rsidRPr="00D37ACE" w:rsidRDefault="007A4CE1" w:rsidP="00503C84">
      <w:pPr>
        <w:pStyle w:val="Sraopastraipa"/>
        <w:numPr>
          <w:ilvl w:val="1"/>
          <w:numId w:val="13"/>
        </w:numPr>
        <w:tabs>
          <w:tab w:val="left" w:pos="1418"/>
        </w:tabs>
        <w:spacing w:after="0" w:line="240" w:lineRule="auto"/>
        <w:ind w:left="0" w:firstLine="709"/>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Perkančiosios organizacijos komisija atmeta pasiūlymą, jeigu:</w:t>
      </w:r>
    </w:p>
    <w:p w14:paraId="1C63C1F1" w14:textId="29BF57D2"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perkančiosios organizacijos prašymu nepratęsia pasiūlymo galiojimo;</w:t>
      </w:r>
    </w:p>
    <w:p w14:paraId="3A13F48C" w14:textId="3DF2F46C"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pasiūlymas neatitinka pirkimo dokumentuose nustatytų reikalavimų, sąlygų ir kriterijų;</w:t>
      </w:r>
    </w:p>
    <w:p w14:paraId="2A9968F7" w14:textId="2DD2E56D"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turi būti pašalintas vadovaujantis VPĮ 46 straipsnio nuostatomis;</w:t>
      </w:r>
    </w:p>
    <w:p w14:paraId="5A5C97DB" w14:textId="555DC2A1"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55B917D5">
        <w:rPr>
          <w:rFonts w:ascii="Times New Roman" w:eastAsia="Calibri" w:hAnsi="Times New Roman" w:cs="Times New Roman"/>
          <w:sz w:val="24"/>
          <w:szCs w:val="24"/>
        </w:rPr>
        <w:t>dalyvis neatitinka bent vieno pirkimo dokumentuose nustatyto kvalifikacijos reikalavimo ir (ar kokybės vadybos sistemos ir aplinkos apsaugos vadybos sistemos standarto</w:t>
      </w:r>
      <w:r w:rsidR="00C944C6">
        <w:rPr>
          <w:rFonts w:ascii="Times New Roman" w:eastAsia="Calibri" w:hAnsi="Times New Roman" w:cs="Times New Roman"/>
          <w:sz w:val="24"/>
          <w:szCs w:val="24"/>
        </w:rPr>
        <w:t>)</w:t>
      </w:r>
      <w:r w:rsidR="006205FD">
        <w:rPr>
          <w:rFonts w:ascii="Times New Roman" w:eastAsia="Calibri" w:hAnsi="Times New Roman" w:cs="Times New Roman"/>
          <w:sz w:val="24"/>
          <w:szCs w:val="24"/>
        </w:rPr>
        <w:t>,</w:t>
      </w:r>
      <w:r w:rsidR="006205FD" w:rsidRPr="55B917D5">
        <w:rPr>
          <w:rFonts w:ascii="Times New Roman" w:eastAsia="Calibri" w:hAnsi="Times New Roman" w:cs="Times New Roman"/>
          <w:sz w:val="24"/>
          <w:szCs w:val="24"/>
        </w:rPr>
        <w:t xml:space="preserve"> jeigu taikytina</w:t>
      </w:r>
      <w:r w:rsidRPr="55B917D5">
        <w:rPr>
          <w:rFonts w:ascii="Times New Roman" w:eastAsia="Calibri" w:hAnsi="Times New Roman" w:cs="Times New Roman"/>
          <w:sz w:val="24"/>
          <w:szCs w:val="24"/>
        </w:rPr>
        <w:t>;</w:t>
      </w:r>
    </w:p>
    <w:p w14:paraId="2D3A9B61" w14:textId="77777777"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dalyvis per perkančiosios organizacijos nustatytą terminą nepateikė, nepatikslino, nepapildė, nepaaiškino informacijos;</w:t>
      </w:r>
    </w:p>
    <w:p w14:paraId="3297B80D" w14:textId="5E8B611F" w:rsidR="00752363" w:rsidRDefault="007A4CE1" w:rsidP="00752363">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pasiūlyta kaina viršija pirkimui skirtas lėšas, nustatytas perkančiosios organizacijos prieš pradedant pirkimo procedūrą</w:t>
      </w:r>
      <w:r w:rsidR="00752363">
        <w:rPr>
          <w:rFonts w:ascii="Times New Roman" w:eastAsia="Calibri" w:hAnsi="Times New Roman" w:cs="Times New Roman"/>
          <w:sz w:val="24"/>
          <w:szCs w:val="24"/>
        </w:rPr>
        <w:t>;</w:t>
      </w:r>
    </w:p>
    <w:p w14:paraId="6F1F3258" w14:textId="6D2B5639" w:rsidR="007A4CE1" w:rsidRPr="0020748D" w:rsidRDefault="007A4CE1" w:rsidP="00752363">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11F572A" w14:textId="15CCF8D0" w:rsidR="00610C27" w:rsidRPr="0020748D" w:rsidRDefault="00610C27"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pasiūlymas, kuriame nurodyta neįprastai maža kaina, neatitinka VPĮ 17</w:t>
      </w:r>
      <w:r w:rsidR="00D817E2">
        <w:rPr>
          <w:rFonts w:ascii="Times New Roman" w:eastAsia="Calibri" w:hAnsi="Times New Roman" w:cs="Times New Roman"/>
          <w:sz w:val="24"/>
          <w:szCs w:val="24"/>
        </w:rPr>
        <w:t> </w:t>
      </w:r>
      <w:r w:rsidRPr="0020748D">
        <w:rPr>
          <w:rFonts w:ascii="Times New Roman" w:eastAsia="Calibri" w:hAnsi="Times New Roman" w:cs="Times New Roman"/>
          <w:sz w:val="24"/>
          <w:szCs w:val="24"/>
        </w:rPr>
        <w:t>straipsnio 2 dalies 2</w:t>
      </w:r>
      <w:r w:rsidR="005F63C1" w:rsidRPr="0020748D">
        <w:rPr>
          <w:rFonts w:ascii="Times New Roman" w:eastAsia="Calibri" w:hAnsi="Times New Roman" w:cs="Times New Roman"/>
          <w:sz w:val="24"/>
          <w:szCs w:val="24"/>
        </w:rPr>
        <w:t> </w:t>
      </w:r>
      <w:r w:rsidRPr="0020748D">
        <w:rPr>
          <w:rFonts w:ascii="Times New Roman" w:eastAsia="Calibri" w:hAnsi="Times New Roman" w:cs="Times New Roman"/>
          <w:sz w:val="24"/>
          <w:szCs w:val="24"/>
        </w:rPr>
        <w:t>punkte nurodytų aplinkos apsaugos, socialinės ir darbo teisės įpareigojimų;</w:t>
      </w:r>
    </w:p>
    <w:p w14:paraId="412F4125" w14:textId="10A0F84C" w:rsidR="007A4CE1" w:rsidRPr="00D37ACE" w:rsidRDefault="007A4CE1"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20748D">
        <w:rPr>
          <w:rFonts w:ascii="Times New Roman" w:eastAsia="Calibri" w:hAnsi="Times New Roman" w:cs="Times New Roman"/>
          <w:sz w:val="24"/>
          <w:szCs w:val="24"/>
        </w:rPr>
        <w:t>paaiškindamas savo pasiūlymą dalyvis</w:t>
      </w:r>
      <w:r w:rsidRPr="00D37ACE">
        <w:rPr>
          <w:rFonts w:ascii="Times New Roman" w:eastAsia="Calibri" w:hAnsi="Times New Roman" w:cs="Times New Roman"/>
          <w:sz w:val="24"/>
          <w:szCs w:val="24"/>
        </w:rPr>
        <w:t xml:space="preserve"> faktiškai pateikia naują pasiūlymą, t. y. atlieka esminį pasiūlymo keitimą (pvz., pakeičia pasiūlymo įkainį (-ius) be PVM, pasiūlymas iš netinkamo tampa tinkamu, pakeičiamas siūlomas pirkimo objektas ir pan.);</w:t>
      </w:r>
    </w:p>
    <w:p w14:paraId="6D27E06A" w14:textId="274D518B" w:rsidR="004F1533" w:rsidRPr="00D37ACE" w:rsidRDefault="004F1533" w:rsidP="00503C84">
      <w:pPr>
        <w:pStyle w:val="Sraopastraipa"/>
        <w:numPr>
          <w:ilvl w:val="2"/>
          <w:numId w:val="27"/>
        </w:numPr>
        <w:spacing w:after="0" w:line="240" w:lineRule="auto"/>
        <w:jc w:val="both"/>
        <w:rPr>
          <w:rFonts w:ascii="Times New Roman" w:eastAsia="Calibri" w:hAnsi="Times New Roman" w:cs="Times New Roman"/>
          <w:sz w:val="24"/>
          <w:szCs w:val="24"/>
        </w:rPr>
      </w:pPr>
      <w:r w:rsidRPr="00D37ACE">
        <w:rPr>
          <w:rFonts w:ascii="Times New Roman" w:eastAsia="Calibri" w:hAnsi="Times New Roman" w:cs="Times New Roman"/>
          <w:sz w:val="24"/>
          <w:szCs w:val="24"/>
        </w:rPr>
        <w:t xml:space="preserve">iki pasiūlymų pateikimo termino pabaigos </w:t>
      </w:r>
      <w:r w:rsidR="00914290" w:rsidRPr="00D37ACE">
        <w:rPr>
          <w:rFonts w:ascii="Times New Roman" w:eastAsia="Calibri" w:hAnsi="Times New Roman" w:cs="Times New Roman"/>
          <w:sz w:val="24"/>
          <w:szCs w:val="24"/>
        </w:rPr>
        <w:t>dalyvis</w:t>
      </w:r>
      <w:r w:rsidRPr="00D37ACE">
        <w:rPr>
          <w:rFonts w:ascii="Times New Roman" w:eastAsia="Calibri" w:hAnsi="Times New Roman" w:cs="Times New Roman"/>
          <w:sz w:val="24"/>
          <w:szCs w:val="24"/>
        </w:rPr>
        <w:t xml:space="preserve"> nepateikia užpildytos pasiūlymo formos</w:t>
      </w:r>
      <w:r w:rsidR="00531A82">
        <w:rPr>
          <w:rFonts w:ascii="Times New Roman" w:eastAsia="Calibri" w:hAnsi="Times New Roman" w:cs="Times New Roman"/>
          <w:sz w:val="24"/>
          <w:szCs w:val="24"/>
        </w:rPr>
        <w:t>.</w:t>
      </w:r>
    </w:p>
    <w:p w14:paraId="662BFBA6" w14:textId="5D586461" w:rsidR="007A4CE1" w:rsidRPr="0098390F" w:rsidRDefault="007A4CE1" w:rsidP="00531A82">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531A82">
        <w:rPr>
          <w:rFonts w:ascii="Times New Roman" w:eastAsia="Calibri" w:hAnsi="Times New Roman" w:cs="Times New Roman"/>
          <w:sz w:val="24"/>
          <w:szCs w:val="24"/>
        </w:rPr>
        <w:t xml:space="preserve">Perkančioji organizacija gali nevertinti viso pasiūlymo, jei patikrinusi jo dalį nustato, kad pasiūlymas turi </w:t>
      </w:r>
      <w:r w:rsidRPr="0098390F">
        <w:rPr>
          <w:rFonts w:ascii="Times New Roman" w:eastAsia="Calibri" w:hAnsi="Times New Roman" w:cs="Times New Roman"/>
          <w:sz w:val="24"/>
          <w:szCs w:val="24"/>
        </w:rPr>
        <w:t>būti atmestas.</w:t>
      </w:r>
    </w:p>
    <w:p w14:paraId="05DAF0D6" w14:textId="0FCCED9F" w:rsidR="00946207" w:rsidRPr="0098390F" w:rsidRDefault="00531A82" w:rsidP="00503C84">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98390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54" w:name="_Hlk91157291"/>
      <w:r w:rsidRPr="0098390F">
        <w:rPr>
          <w:rFonts w:ascii="Times New Roman" w:eastAsia="Calibri" w:hAnsi="Times New Roman" w:cs="Times New Roman"/>
          <w:sz w:val="24"/>
          <w:szCs w:val="24"/>
        </w:rPr>
        <w:t xml:space="preserve">specialiųjų pirkimo sąlygų </w:t>
      </w:r>
      <w:r w:rsidR="0098390F" w:rsidRPr="0098390F">
        <w:rPr>
          <w:rFonts w:ascii="Times New Roman" w:eastAsia="Calibri" w:hAnsi="Times New Roman" w:cs="Times New Roman"/>
          <w:sz w:val="24"/>
          <w:szCs w:val="24"/>
        </w:rPr>
        <w:t xml:space="preserve">6 </w:t>
      </w:r>
      <w:bookmarkEnd w:id="54"/>
      <w:r w:rsidRPr="0098390F">
        <w:rPr>
          <w:rFonts w:ascii="Times New Roman" w:eastAsia="Calibri" w:hAnsi="Times New Roman" w:cs="Times New Roman"/>
          <w:sz w:val="24"/>
          <w:szCs w:val="24"/>
        </w:rPr>
        <w:t>priede</w:t>
      </w:r>
      <w:r w:rsidR="00C56403" w:rsidRPr="0098390F">
        <w:rPr>
          <w:rFonts w:ascii="Times New Roman" w:eastAsia="Calibri" w:hAnsi="Times New Roman" w:cs="Times New Roman"/>
          <w:sz w:val="24"/>
          <w:szCs w:val="24"/>
        </w:rPr>
        <w:t>.</w:t>
      </w:r>
    </w:p>
    <w:p w14:paraId="3B560434" w14:textId="6739103B" w:rsidR="00D734C6" w:rsidRPr="00D37ACE" w:rsidRDefault="00D734C6" w:rsidP="00503C84">
      <w:pPr>
        <w:pStyle w:val="Sraopastraipa"/>
        <w:numPr>
          <w:ilvl w:val="1"/>
          <w:numId w:val="27"/>
        </w:numPr>
        <w:tabs>
          <w:tab w:val="left" w:pos="1418"/>
        </w:tabs>
        <w:spacing w:after="0" w:line="240" w:lineRule="auto"/>
        <w:ind w:left="0" w:firstLine="709"/>
        <w:jc w:val="both"/>
        <w:rPr>
          <w:rFonts w:ascii="Times New Roman" w:eastAsia="Calibri" w:hAnsi="Times New Roman" w:cs="Times New Roman"/>
          <w:sz w:val="24"/>
          <w:szCs w:val="24"/>
        </w:rPr>
      </w:pPr>
      <w:r w:rsidRPr="0098390F">
        <w:rPr>
          <w:rFonts w:ascii="Times New Roman" w:hAnsi="Times New Roman" w:cs="Times New Roman"/>
          <w:color w:val="000000" w:themeColor="text1"/>
          <w:sz w:val="24"/>
          <w:szCs w:val="24"/>
        </w:rPr>
        <w:t xml:space="preserve">Laimėjusiu </w:t>
      </w:r>
      <w:r w:rsidR="005D7D8C" w:rsidRPr="0098390F">
        <w:rPr>
          <w:rFonts w:ascii="Times New Roman" w:hAnsi="Times New Roman" w:cs="Times New Roman"/>
          <w:color w:val="000000" w:themeColor="text1"/>
          <w:sz w:val="24"/>
          <w:szCs w:val="24"/>
        </w:rPr>
        <w:t>pasiūlymu</w:t>
      </w:r>
      <w:r w:rsidRPr="00D37ACE">
        <w:rPr>
          <w:rFonts w:ascii="Times New Roman" w:hAnsi="Times New Roman" w:cs="Times New Roman"/>
          <w:color w:val="000000" w:themeColor="text1"/>
          <w:sz w:val="24"/>
          <w:szCs w:val="24"/>
        </w:rPr>
        <w:t xml:space="preserve"> </w:t>
      </w:r>
      <w:r w:rsidR="001E446F">
        <w:rPr>
          <w:rFonts w:ascii="Times New Roman" w:hAnsi="Times New Roman" w:cs="Times New Roman"/>
          <w:color w:val="000000" w:themeColor="text1"/>
          <w:sz w:val="24"/>
          <w:szCs w:val="24"/>
        </w:rPr>
        <w:t xml:space="preserve">kiekvienai pirkimo daliai </w:t>
      </w:r>
      <w:r w:rsidRPr="00D37ACE">
        <w:rPr>
          <w:rFonts w:ascii="Times New Roman" w:hAnsi="Times New Roman" w:cs="Times New Roman"/>
          <w:color w:val="000000" w:themeColor="text1"/>
          <w:sz w:val="24"/>
          <w:szCs w:val="24"/>
        </w:rPr>
        <w:t xml:space="preserve">galės būti pripažintas tik 1 (vienas) </w:t>
      </w:r>
      <w:r w:rsidR="005D7D8C" w:rsidRPr="00D37ACE">
        <w:rPr>
          <w:rFonts w:ascii="Times New Roman" w:hAnsi="Times New Roman" w:cs="Times New Roman"/>
          <w:color w:val="000000" w:themeColor="text1"/>
          <w:sz w:val="24"/>
          <w:szCs w:val="24"/>
        </w:rPr>
        <w:t>ekonomiškai naudingiausias pasiūlymas, esantis pasiūlymų eilės pirmojoje vietoje</w:t>
      </w:r>
      <w:r w:rsidRPr="00D37ACE">
        <w:rPr>
          <w:rFonts w:ascii="Times New Roman" w:hAnsi="Times New Roman" w:cs="Times New Roman"/>
          <w:color w:val="000000" w:themeColor="text1"/>
          <w:sz w:val="24"/>
          <w:szCs w:val="24"/>
        </w:rPr>
        <w:t xml:space="preserve">. </w:t>
      </w:r>
      <w:r w:rsidR="00B32705" w:rsidRPr="00B32705">
        <w:rPr>
          <w:rFonts w:ascii="Times New Roman" w:hAnsi="Times New Roman" w:cs="Times New Roman"/>
          <w:color w:val="000000" w:themeColor="text1"/>
          <w:sz w:val="24"/>
          <w:szCs w:val="24"/>
        </w:rPr>
        <w:t>Tas pats tiekėjas gali būti nustatomas laimėtoju dėl kelių pirkimo objekto dalių</w:t>
      </w:r>
      <w:r w:rsidR="00B32705">
        <w:rPr>
          <w:rFonts w:ascii="Times New Roman" w:hAnsi="Times New Roman" w:cs="Times New Roman"/>
          <w:color w:val="000000" w:themeColor="text1"/>
          <w:sz w:val="24"/>
          <w:szCs w:val="24"/>
        </w:rPr>
        <w:t>.</w:t>
      </w:r>
    </w:p>
    <w:p w14:paraId="6DEC1D26" w14:textId="70AD3A35" w:rsidR="00FE7908" w:rsidRPr="00D37ACE" w:rsidRDefault="00FE7908" w:rsidP="00503C84">
      <w:pPr>
        <w:pStyle w:val="Antrat1"/>
        <w:numPr>
          <w:ilvl w:val="0"/>
          <w:numId w:val="9"/>
        </w:numPr>
        <w:tabs>
          <w:tab w:val="left" w:pos="567"/>
        </w:tabs>
        <w:contextualSpacing/>
        <w:rPr>
          <w:rFonts w:ascii="Times New Roman" w:hAnsi="Times New Roman" w:cs="Times New Roman"/>
          <w:b/>
          <w:bCs/>
          <w:sz w:val="24"/>
          <w:szCs w:val="24"/>
        </w:rPr>
      </w:pPr>
      <w:bookmarkStart w:id="55" w:name="_Ref39425999"/>
      <w:bookmarkStart w:id="56" w:name="_Ref39426005"/>
      <w:bookmarkStart w:id="57" w:name="_Toc136958674"/>
      <w:bookmarkStart w:id="58" w:name="_Toc190951857"/>
      <w:r w:rsidRPr="00D37ACE">
        <w:rPr>
          <w:rFonts w:ascii="Times New Roman" w:hAnsi="Times New Roman" w:cs="Times New Roman"/>
          <w:b/>
          <w:bCs/>
          <w:sz w:val="24"/>
          <w:szCs w:val="24"/>
        </w:rPr>
        <w:lastRenderedPageBreak/>
        <w:t>S</w:t>
      </w:r>
      <w:r w:rsidR="00281735" w:rsidRPr="00D37ACE">
        <w:rPr>
          <w:rFonts w:ascii="Times New Roman" w:hAnsi="Times New Roman" w:cs="Times New Roman"/>
          <w:b/>
          <w:bCs/>
          <w:sz w:val="24"/>
          <w:szCs w:val="24"/>
        </w:rPr>
        <w:t>utarties sudarymas</w:t>
      </w:r>
      <w:bookmarkEnd w:id="55"/>
      <w:bookmarkEnd w:id="56"/>
      <w:bookmarkEnd w:id="57"/>
      <w:bookmarkEnd w:id="58"/>
    </w:p>
    <w:p w14:paraId="162727FA" w14:textId="6C2E07CE" w:rsidR="00F57665" w:rsidRPr="00D37ACE" w:rsidRDefault="00F57665"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color w:val="000000" w:themeColor="text1"/>
          <w:sz w:val="24"/>
          <w:szCs w:val="24"/>
        </w:rPr>
        <w:t>Ši pirkimo procedūra atliekama siekiant sudaryti sutartį</w:t>
      </w:r>
      <w:r w:rsidR="00EC5B20">
        <w:rPr>
          <w:rFonts w:ascii="Times New Roman" w:hAnsi="Times New Roman" w:cs="Times New Roman"/>
          <w:color w:val="000000" w:themeColor="text1"/>
          <w:sz w:val="24"/>
          <w:szCs w:val="24"/>
        </w:rPr>
        <w:t xml:space="preserve"> (-is)</w:t>
      </w:r>
      <w:r w:rsidR="009A7D11" w:rsidRPr="00D37ACE">
        <w:rPr>
          <w:rFonts w:ascii="Times New Roman" w:hAnsi="Times New Roman" w:cs="Times New Roman"/>
          <w:color w:val="000000" w:themeColor="text1"/>
          <w:sz w:val="24"/>
          <w:szCs w:val="24"/>
        </w:rPr>
        <w:t xml:space="preserve"> su tiekėju</w:t>
      </w:r>
      <w:r w:rsidR="00EC5B20">
        <w:rPr>
          <w:rFonts w:ascii="Times New Roman" w:hAnsi="Times New Roman" w:cs="Times New Roman"/>
          <w:color w:val="000000" w:themeColor="text1"/>
          <w:sz w:val="24"/>
          <w:szCs w:val="24"/>
        </w:rPr>
        <w:t xml:space="preserve"> (-jais)</w:t>
      </w:r>
      <w:r w:rsidR="009A7D11" w:rsidRPr="00D37ACE">
        <w:rPr>
          <w:rFonts w:ascii="Times New Roman" w:hAnsi="Times New Roman" w:cs="Times New Roman"/>
          <w:color w:val="000000" w:themeColor="text1"/>
          <w:sz w:val="24"/>
          <w:szCs w:val="24"/>
        </w:rPr>
        <w:t>, kurio</w:t>
      </w:r>
      <w:r w:rsidR="00EC5B20">
        <w:rPr>
          <w:rFonts w:ascii="Times New Roman" w:hAnsi="Times New Roman" w:cs="Times New Roman"/>
          <w:color w:val="000000" w:themeColor="text1"/>
          <w:sz w:val="24"/>
          <w:szCs w:val="24"/>
        </w:rPr>
        <w:t xml:space="preserve"> (-ių)</w:t>
      </w:r>
      <w:r w:rsidR="009A7D11" w:rsidRPr="00D37ACE">
        <w:rPr>
          <w:rFonts w:ascii="Times New Roman" w:hAnsi="Times New Roman" w:cs="Times New Roman"/>
          <w:color w:val="000000" w:themeColor="text1"/>
          <w:sz w:val="24"/>
          <w:szCs w:val="24"/>
        </w:rPr>
        <w:t xml:space="preserve"> pasiūlymas</w:t>
      </w:r>
      <w:r w:rsidR="00EC5B20">
        <w:rPr>
          <w:rFonts w:ascii="Times New Roman" w:hAnsi="Times New Roman" w:cs="Times New Roman"/>
          <w:color w:val="000000" w:themeColor="text1"/>
          <w:sz w:val="24"/>
          <w:szCs w:val="24"/>
        </w:rPr>
        <w:t xml:space="preserve"> (-ai)</w:t>
      </w:r>
      <w:r w:rsidR="007B12FF" w:rsidRPr="00D37ACE">
        <w:rPr>
          <w:rFonts w:ascii="Times New Roman" w:hAnsi="Times New Roman" w:cs="Times New Roman"/>
          <w:color w:val="000000" w:themeColor="text1"/>
          <w:sz w:val="24"/>
          <w:szCs w:val="24"/>
        </w:rPr>
        <w:t xml:space="preserve">, vadovaujantis </w:t>
      </w:r>
      <w:r w:rsidR="008F4194" w:rsidRPr="00D37ACE">
        <w:rPr>
          <w:rFonts w:ascii="Times New Roman" w:hAnsi="Times New Roman" w:cs="Times New Roman"/>
          <w:sz w:val="24"/>
          <w:szCs w:val="24"/>
        </w:rPr>
        <w:t>p</w:t>
      </w:r>
      <w:r w:rsidR="007B12FF" w:rsidRPr="00D37ACE">
        <w:rPr>
          <w:rFonts w:ascii="Times New Roman" w:hAnsi="Times New Roman" w:cs="Times New Roman"/>
          <w:sz w:val="24"/>
          <w:szCs w:val="24"/>
        </w:rPr>
        <w:t xml:space="preserve">irkimo </w:t>
      </w:r>
      <w:r w:rsidR="00207E40" w:rsidRPr="00D37ACE">
        <w:rPr>
          <w:rFonts w:ascii="Times New Roman" w:hAnsi="Times New Roman" w:cs="Times New Roman"/>
          <w:sz w:val="24"/>
          <w:szCs w:val="24"/>
        </w:rPr>
        <w:t>sąlygose</w:t>
      </w:r>
      <w:r w:rsidR="007B12FF" w:rsidRPr="00D37ACE">
        <w:rPr>
          <w:rFonts w:ascii="Times New Roman" w:hAnsi="Times New Roman" w:cs="Times New Roman"/>
          <w:sz w:val="24"/>
          <w:szCs w:val="24"/>
        </w:rPr>
        <w:t xml:space="preserve"> nustatyta tvarka</w:t>
      </w:r>
      <w:r w:rsidR="0023505D" w:rsidRPr="00D37ACE">
        <w:rPr>
          <w:rFonts w:ascii="Times New Roman" w:hAnsi="Times New Roman" w:cs="Times New Roman"/>
          <w:sz w:val="24"/>
          <w:szCs w:val="24"/>
        </w:rPr>
        <w:t>,</w:t>
      </w:r>
      <w:r w:rsidR="009A7D11" w:rsidRPr="00D37ACE">
        <w:rPr>
          <w:rFonts w:ascii="Times New Roman" w:hAnsi="Times New Roman" w:cs="Times New Roman"/>
          <w:sz w:val="24"/>
          <w:szCs w:val="24"/>
        </w:rPr>
        <w:t xml:space="preserve"> bus pripažintas laimėjęs</w:t>
      </w:r>
      <w:r w:rsidR="00F065D6" w:rsidRPr="00D37ACE">
        <w:rPr>
          <w:rFonts w:ascii="Times New Roman" w:hAnsi="Times New Roman" w:cs="Times New Roman"/>
          <w:sz w:val="24"/>
          <w:szCs w:val="24"/>
        </w:rPr>
        <w:t xml:space="preserve">. </w:t>
      </w:r>
      <w:r w:rsidR="004B2DE4" w:rsidRPr="00D37ACE">
        <w:rPr>
          <w:rFonts w:ascii="Times New Roman" w:hAnsi="Times New Roman" w:cs="Times New Roman"/>
          <w:sz w:val="24"/>
          <w:szCs w:val="24"/>
        </w:rPr>
        <w:t xml:space="preserve">Sutarties sąlygos pateikiamos </w:t>
      </w:r>
      <w:r w:rsidR="00FD60D1" w:rsidRPr="00D37ACE">
        <w:rPr>
          <w:rFonts w:ascii="Times New Roman" w:hAnsi="Times New Roman" w:cs="Times New Roman"/>
          <w:sz w:val="24"/>
          <w:szCs w:val="24"/>
        </w:rPr>
        <w:t>specialiųjų p</w:t>
      </w:r>
      <w:r w:rsidR="00551FA7" w:rsidRPr="00D37ACE">
        <w:rPr>
          <w:rFonts w:ascii="Times New Roman" w:hAnsi="Times New Roman" w:cs="Times New Roman"/>
          <w:sz w:val="24"/>
          <w:szCs w:val="24"/>
        </w:rPr>
        <w:t xml:space="preserve">irkimo </w:t>
      </w:r>
      <w:r w:rsidR="00D86901" w:rsidRPr="00D37ACE">
        <w:rPr>
          <w:rFonts w:ascii="Times New Roman" w:hAnsi="Times New Roman" w:cs="Times New Roman"/>
          <w:sz w:val="24"/>
          <w:szCs w:val="24"/>
        </w:rPr>
        <w:t xml:space="preserve">sąlygų </w:t>
      </w:r>
      <w:r w:rsidR="00FD60D1" w:rsidRPr="00D37ACE">
        <w:rPr>
          <w:rFonts w:ascii="Times New Roman" w:hAnsi="Times New Roman" w:cs="Times New Roman"/>
          <w:sz w:val="24"/>
          <w:szCs w:val="24"/>
        </w:rPr>
        <w:t>10</w:t>
      </w:r>
      <w:r w:rsidR="001B3675" w:rsidRPr="00D37ACE">
        <w:rPr>
          <w:rFonts w:ascii="Times New Roman" w:hAnsi="Times New Roman" w:cs="Times New Roman"/>
          <w:sz w:val="24"/>
          <w:szCs w:val="24"/>
        </w:rPr>
        <w:t xml:space="preserve"> </w:t>
      </w:r>
      <w:r w:rsidR="00D86901" w:rsidRPr="00D37ACE">
        <w:rPr>
          <w:rFonts w:ascii="Times New Roman" w:hAnsi="Times New Roman" w:cs="Times New Roman"/>
          <w:sz w:val="24"/>
          <w:szCs w:val="24"/>
        </w:rPr>
        <w:t>priede „Sutarties projektas“</w:t>
      </w:r>
      <w:r w:rsidR="004B2DE4" w:rsidRPr="00D37ACE">
        <w:rPr>
          <w:rFonts w:ascii="Times New Roman" w:hAnsi="Times New Roman" w:cs="Times New Roman"/>
          <w:sz w:val="24"/>
          <w:szCs w:val="24"/>
        </w:rPr>
        <w:t>.</w:t>
      </w:r>
    </w:p>
    <w:p w14:paraId="7AD749B6" w14:textId="3F6239DB" w:rsidR="00401B68" w:rsidRPr="00D37ACE"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S</w:t>
      </w:r>
      <w:r w:rsidR="00401B68" w:rsidRPr="00D37ACE">
        <w:rPr>
          <w:rFonts w:ascii="Times New Roman" w:hAnsi="Times New Roman" w:cs="Times New Roman"/>
          <w:color w:val="000000" w:themeColor="text1"/>
          <w:sz w:val="24"/>
          <w:szCs w:val="24"/>
        </w:rPr>
        <w:t xml:space="preserve">utarties projekto sąlygos yra privalomos šio viešojo pirkimo dalyviams ir sudarant sutartį su laimėtoju nebus keičiamos. </w:t>
      </w:r>
      <w:r>
        <w:rPr>
          <w:rFonts w:ascii="Times New Roman" w:hAnsi="Times New Roman" w:cs="Times New Roman"/>
          <w:color w:val="000000" w:themeColor="text1"/>
          <w:sz w:val="24"/>
          <w:szCs w:val="24"/>
        </w:rPr>
        <w:t>S</w:t>
      </w:r>
      <w:r w:rsidR="00401B68" w:rsidRPr="00D37ACE">
        <w:rPr>
          <w:rFonts w:ascii="Times New Roman" w:hAnsi="Times New Roman" w:cs="Times New Roman"/>
          <w:color w:val="000000" w:themeColor="text1"/>
          <w:sz w:val="24"/>
          <w:szCs w:val="24"/>
        </w:rPr>
        <w:t>utarties valiuta – eurai. Jei viešąjį pirkimą laimėjusio dalyvio pasiūlymo kaina bus nurodyta užsienio valiuta, pasiūlymo kaina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6DD7807F" w14:textId="74974B72"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Jeigu dalyvis, kuriam buvo pasiūlyta sudaryti sutartį, raštu atsisako ją sudaryti arba iki perkančiosios organizacijos nurodyto laiko nepasirašo sutarties, arba atsisako sudaryti sutartį V</w:t>
      </w:r>
      <w:r w:rsidR="003B2B49">
        <w:rPr>
          <w:rFonts w:ascii="Times New Roman" w:hAnsi="Times New Roman" w:cs="Times New Roman"/>
          <w:sz w:val="24"/>
          <w:szCs w:val="24"/>
        </w:rPr>
        <w:t>PĮ</w:t>
      </w:r>
      <w:r w:rsidRPr="00D37ACE">
        <w:rPr>
          <w:rFonts w:ascii="Times New Roman" w:hAnsi="Times New Roman" w:cs="Times New Roman"/>
          <w:sz w:val="24"/>
          <w:szCs w:val="24"/>
        </w:rPr>
        <w:t xml:space="preserve"> ir pirkimo dokumentuose nustatytomis sąlygomis, laikoma, kad jis atsisakė sudaryti sutartį. Tokiu atveju, jeigu tiekėjas iki perkančiosios organizacijos nurodyto termino nepateikia pirkimo dokumentuose nustatyto sutarties įvykdymo užtikrinimą patvirtinančio dokumento (jei buvo reikalauta) arba neįvykdo kitų sutartyje nustatytų jos įsigaliojimo sąlygų, perkančioji organizacija siūlo sudaryti sutartį dalyviui, kurio pasiūlymas pagal nustatytą pasiūlymų eilę yra pirmas po dalyvio, atsisakiusio sudaryti sutartį, nepateikusio sutarties įvykdymo užtikrinimo (jei buvo reikalauta) ar neįvykdžiusio kitų sutarties įsigaliojimo sąlygų, jeigu šis pasiūlymas nėra atmetamas.</w:t>
      </w:r>
    </w:p>
    <w:p w14:paraId="7F698B2F" w14:textId="79DA76B9"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bookmarkStart w:id="59" w:name="_Hlk172061088"/>
      <w:r w:rsidRPr="00D37ACE">
        <w:rPr>
          <w:rFonts w:ascii="Times New Roman" w:hAnsi="Times New Roman" w:cs="Times New Roman"/>
          <w:sz w:val="24"/>
          <w:szCs w:val="24"/>
        </w:rPr>
        <w:t xml:space="preserve">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C560D8">
        <w:rPr>
          <w:rFonts w:ascii="Times New Roman" w:hAnsi="Times New Roman" w:cs="Times New Roman"/>
          <w:sz w:val="24"/>
          <w:szCs w:val="24"/>
        </w:rPr>
        <w:t>„</w:t>
      </w:r>
      <w:r w:rsidR="00C560D8" w:rsidRPr="00C560D8">
        <w:rPr>
          <w:rFonts w:ascii="Times New Roman" w:hAnsi="Times New Roman" w:cs="Times New Roman"/>
          <w:sz w:val="24"/>
          <w:szCs w:val="24"/>
        </w:rPr>
        <w:t>Sąskaitų administravimo bendro</w:t>
      </w:r>
      <w:r w:rsidR="00C560D8">
        <w:rPr>
          <w:rFonts w:ascii="Times New Roman" w:hAnsi="Times New Roman" w:cs="Times New Roman"/>
          <w:sz w:val="24"/>
          <w:szCs w:val="24"/>
        </w:rPr>
        <w:t>ji</w:t>
      </w:r>
      <w:r w:rsidR="00C560D8" w:rsidRPr="00C560D8">
        <w:rPr>
          <w:rFonts w:ascii="Times New Roman" w:hAnsi="Times New Roman" w:cs="Times New Roman"/>
          <w:sz w:val="24"/>
          <w:szCs w:val="24"/>
        </w:rPr>
        <w:t xml:space="preserve"> informacinė sistem</w:t>
      </w:r>
      <w:r w:rsidR="00C560D8">
        <w:rPr>
          <w:rFonts w:ascii="Times New Roman" w:hAnsi="Times New Roman" w:cs="Times New Roman"/>
          <w:sz w:val="24"/>
          <w:szCs w:val="24"/>
        </w:rPr>
        <w:t>a“</w:t>
      </w:r>
      <w:r w:rsidRPr="00D37ACE">
        <w:rPr>
          <w:rFonts w:ascii="Times New Roman" w:hAnsi="Times New Roman" w:cs="Times New Roman"/>
          <w:sz w:val="24"/>
          <w:szCs w:val="24"/>
        </w:rPr>
        <w:t xml:space="preserve"> priemonėmis. Šiame punkte elektroninė sąskaita faktūra suprantama kaip sąskaita faktūra, išrašyta, perduota ir gauta tokiu elektroniniu formatu, kuris sudaro galimybę ją apdoroti automatiniu ir elektroniniu būdu</w:t>
      </w:r>
      <w:bookmarkEnd w:id="59"/>
      <w:r w:rsidRPr="00D37ACE">
        <w:rPr>
          <w:rFonts w:ascii="Times New Roman" w:hAnsi="Times New Roman" w:cs="Times New Roman"/>
          <w:sz w:val="24"/>
          <w:szCs w:val="24"/>
        </w:rPr>
        <w:t>.</w:t>
      </w:r>
    </w:p>
    <w:p w14:paraId="0F0D7E71" w14:textId="0B5195F6" w:rsidR="00401B68" w:rsidRPr="004021BB"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01B68" w:rsidRPr="00D37ACE">
        <w:rPr>
          <w:rFonts w:ascii="Times New Roman" w:hAnsi="Times New Roman" w:cs="Times New Roman"/>
          <w:sz w:val="24"/>
          <w:szCs w:val="24"/>
        </w:rPr>
        <w:t xml:space="preserve">utartyje ir šios sutarties galimiems pakeitimo atvejams yra pasirinktas šis kainos apskaičiavimo būdas: </w:t>
      </w:r>
      <w:r w:rsidR="00401B68" w:rsidRPr="00246D74">
        <w:rPr>
          <w:rFonts w:ascii="Times New Roman" w:hAnsi="Times New Roman" w:cs="Times New Roman"/>
          <w:sz w:val="24"/>
          <w:szCs w:val="24"/>
        </w:rPr>
        <w:t>fiksuotas įkainis</w:t>
      </w:r>
      <w:r w:rsidR="00401B68" w:rsidRPr="004021BB">
        <w:rPr>
          <w:rFonts w:ascii="Times New Roman" w:hAnsi="Times New Roman" w:cs="Times New Roman"/>
          <w:sz w:val="24"/>
          <w:szCs w:val="24"/>
        </w:rPr>
        <w:t>.</w:t>
      </w:r>
    </w:p>
    <w:p w14:paraId="13B86BFA" w14:textId="378FFFF5" w:rsidR="00401B68" w:rsidRPr="00D8034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w:t>
      </w:r>
      <w:r w:rsidRPr="00D8034E">
        <w:rPr>
          <w:rFonts w:ascii="Times New Roman" w:hAnsi="Times New Roman" w:cs="Times New Roman"/>
          <w:sz w:val="24"/>
          <w:szCs w:val="24"/>
        </w:rPr>
        <w:t>metu, taip pat apie naujus subtiekėjus, kuriuos jis ketina pasitelkti vėliau.</w:t>
      </w:r>
    </w:p>
    <w:p w14:paraId="25130EC5" w14:textId="1BDB83B2" w:rsidR="00401B68" w:rsidRPr="00D37ACE" w:rsidRDefault="00401B68"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8034E">
        <w:rPr>
          <w:rFonts w:ascii="Times New Roman" w:hAnsi="Times New Roman" w:cs="Times New Roman"/>
          <w:sz w:val="24"/>
          <w:szCs w:val="24"/>
        </w:rPr>
        <w:t>Tiesioginio atsiskaitymo su subtiekėju</w:t>
      </w:r>
      <w:r w:rsidRPr="00D37ACE">
        <w:rPr>
          <w:rFonts w:ascii="Times New Roman" w:hAnsi="Times New Roman" w:cs="Times New Roman"/>
          <w:sz w:val="24"/>
          <w:szCs w:val="24"/>
        </w:rPr>
        <w:t xml:space="preserve"> (-ais) galimybė</w:t>
      </w:r>
      <w:r w:rsidR="00D37ACE" w:rsidRPr="00D37ACE">
        <w:rPr>
          <w:rFonts w:ascii="Times New Roman" w:hAnsi="Times New Roman" w:cs="Times New Roman"/>
          <w:sz w:val="24"/>
          <w:szCs w:val="24"/>
        </w:rPr>
        <w:t xml:space="preserve"> (jeigu </w:t>
      </w:r>
      <w:r w:rsidR="00572158">
        <w:rPr>
          <w:rFonts w:ascii="Times New Roman" w:hAnsi="Times New Roman" w:cs="Times New Roman"/>
          <w:sz w:val="24"/>
          <w:szCs w:val="24"/>
        </w:rPr>
        <w:t>pasitelkiamas (</w:t>
      </w:r>
      <w:r w:rsidR="004B1659">
        <w:rPr>
          <w:rFonts w:ascii="Times New Roman" w:hAnsi="Times New Roman" w:cs="Times New Roman"/>
          <w:sz w:val="24"/>
          <w:szCs w:val="24"/>
        </w:rPr>
        <w:t>-i)</w:t>
      </w:r>
      <w:r w:rsidR="00D37ACE" w:rsidRPr="00D37ACE">
        <w:rPr>
          <w:rFonts w:ascii="Times New Roman" w:hAnsi="Times New Roman" w:cs="Times New Roman"/>
          <w:sz w:val="24"/>
          <w:szCs w:val="24"/>
        </w:rPr>
        <w:t>)</w:t>
      </w:r>
      <w:r w:rsidRPr="00D37ACE">
        <w:rPr>
          <w:rFonts w:ascii="Times New Roman" w:hAnsi="Times New Roman" w:cs="Times New Roman"/>
          <w:sz w:val="24"/>
          <w:szCs w:val="24"/>
        </w:rPr>
        <w:t xml:space="preserve"> yra numatyta sutarties projekte (</w:t>
      </w:r>
      <w:r w:rsidR="003B2B49">
        <w:rPr>
          <w:rFonts w:ascii="Times New Roman" w:hAnsi="Times New Roman" w:cs="Times New Roman"/>
          <w:sz w:val="24"/>
          <w:szCs w:val="24"/>
        </w:rPr>
        <w:t xml:space="preserve">specialiųjų </w:t>
      </w:r>
      <w:r w:rsidRPr="00D37ACE">
        <w:rPr>
          <w:rFonts w:ascii="Times New Roman" w:hAnsi="Times New Roman" w:cs="Times New Roman"/>
          <w:sz w:val="24"/>
          <w:szCs w:val="24"/>
        </w:rPr>
        <w:t xml:space="preserve">pirkimo sąlygų </w:t>
      </w:r>
      <w:r w:rsidR="006E0E4A" w:rsidRPr="00D37ACE">
        <w:rPr>
          <w:rFonts w:ascii="Times New Roman" w:hAnsi="Times New Roman" w:cs="Times New Roman"/>
          <w:sz w:val="24"/>
          <w:szCs w:val="24"/>
        </w:rPr>
        <w:t>10</w:t>
      </w:r>
      <w:r w:rsidRPr="00D37ACE">
        <w:rPr>
          <w:rFonts w:ascii="Times New Roman" w:hAnsi="Times New Roman" w:cs="Times New Roman"/>
          <w:sz w:val="24"/>
          <w:szCs w:val="24"/>
        </w:rPr>
        <w:t xml:space="preserve"> priede).</w:t>
      </w:r>
    </w:p>
    <w:p w14:paraId="4DBB4142" w14:textId="1AECB741" w:rsidR="00401B68" w:rsidRPr="00D37ACE" w:rsidRDefault="003B2B4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w:t>
      </w:r>
      <w:r w:rsidR="00401B68" w:rsidRPr="00D37ACE">
        <w:rPr>
          <w:rFonts w:ascii="Times New Roman" w:hAnsi="Times New Roman" w:cs="Times New Roman"/>
          <w:sz w:val="24"/>
          <w:szCs w:val="24"/>
        </w:rPr>
        <w:t>utartis jos galiojimo laikotarpiu gali būti keičiama neatliekant naujos pirkimo procedūros vadovaujantis V</w:t>
      </w:r>
      <w:r>
        <w:rPr>
          <w:rFonts w:ascii="Times New Roman" w:hAnsi="Times New Roman" w:cs="Times New Roman"/>
          <w:sz w:val="24"/>
          <w:szCs w:val="24"/>
        </w:rPr>
        <w:t>PĮ</w:t>
      </w:r>
      <w:r w:rsidR="00401B68" w:rsidRPr="00D37ACE">
        <w:rPr>
          <w:rFonts w:ascii="Times New Roman" w:hAnsi="Times New Roman" w:cs="Times New Roman"/>
          <w:sz w:val="24"/>
          <w:szCs w:val="24"/>
        </w:rPr>
        <w:t xml:space="preserve"> 89 straipsniu</w:t>
      </w:r>
      <w:r w:rsidR="006E0E4A" w:rsidRPr="00D37ACE">
        <w:rPr>
          <w:rFonts w:ascii="Times New Roman" w:hAnsi="Times New Roman" w:cs="Times New Roman"/>
          <w:sz w:val="24"/>
          <w:szCs w:val="24"/>
        </w:rPr>
        <w:t>.</w:t>
      </w:r>
    </w:p>
    <w:p w14:paraId="2A13BADC" w14:textId="704CCCB8" w:rsidR="00E43209" w:rsidRPr="00D37ACE" w:rsidRDefault="00E43209"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sidRPr="00D37ACE">
        <w:rPr>
          <w:rFonts w:ascii="Times New Roman" w:hAnsi="Times New Roman" w:cs="Times New Roman"/>
          <w:sz w:val="24"/>
          <w:szCs w:val="24"/>
        </w:rPr>
        <w:t xml:space="preserve">Perkančioji organizacija reikalauja, kad </w:t>
      </w:r>
      <w:r w:rsidR="00E84565">
        <w:rPr>
          <w:rFonts w:ascii="Times New Roman" w:hAnsi="Times New Roman" w:cs="Times New Roman"/>
          <w:sz w:val="24"/>
          <w:szCs w:val="24"/>
        </w:rPr>
        <w:t>prek</w:t>
      </w:r>
      <w:r w:rsidR="005C2267">
        <w:rPr>
          <w:rFonts w:ascii="Times New Roman" w:hAnsi="Times New Roman" w:cs="Times New Roman"/>
          <w:sz w:val="24"/>
          <w:szCs w:val="24"/>
        </w:rPr>
        <w:t>i</w:t>
      </w:r>
      <w:r w:rsidRPr="00D37ACE">
        <w:rPr>
          <w:rFonts w:ascii="Times New Roman" w:hAnsi="Times New Roman" w:cs="Times New Roman"/>
          <w:sz w:val="24"/>
          <w:szCs w:val="24"/>
        </w:rPr>
        <w:t>ų t</w:t>
      </w:r>
      <w:r w:rsidR="005C2267">
        <w:rPr>
          <w:rFonts w:ascii="Times New Roman" w:hAnsi="Times New Roman" w:cs="Times New Roman"/>
          <w:sz w:val="24"/>
          <w:szCs w:val="24"/>
        </w:rPr>
        <w:t>ie</w:t>
      </w:r>
      <w:r w:rsidRPr="00D37ACE">
        <w:rPr>
          <w:rFonts w:ascii="Times New Roman" w:hAnsi="Times New Roman" w:cs="Times New Roman"/>
          <w:sz w:val="24"/>
          <w:szCs w:val="24"/>
        </w:rPr>
        <w:t>kimo laikotarpiui sutarties įvykdymas būtų užtikrinamas vienu iš šių būdų:</w:t>
      </w:r>
    </w:p>
    <w:p w14:paraId="51F45D2B" w14:textId="38A4645C" w:rsidR="00E43209" w:rsidRPr="00D37ACE" w:rsidRDefault="00E43209" w:rsidP="00503C84">
      <w:pPr>
        <w:pStyle w:val="Sraopastraipa"/>
        <w:numPr>
          <w:ilvl w:val="2"/>
          <w:numId w:val="9"/>
        </w:numPr>
        <w:tabs>
          <w:tab w:val="left" w:pos="1701"/>
        </w:tabs>
        <w:spacing w:after="0" w:line="240" w:lineRule="auto"/>
        <w:ind w:hanging="11"/>
        <w:jc w:val="both"/>
        <w:rPr>
          <w:rFonts w:ascii="Times New Roman" w:hAnsi="Times New Roman" w:cs="Times New Roman"/>
          <w:sz w:val="24"/>
          <w:szCs w:val="24"/>
        </w:rPr>
      </w:pPr>
      <w:r w:rsidRPr="00D37ACE">
        <w:rPr>
          <w:rFonts w:ascii="Times New Roman" w:hAnsi="Times New Roman" w:cs="Times New Roman"/>
          <w:bCs/>
          <w:sz w:val="24"/>
          <w:szCs w:val="24"/>
        </w:rPr>
        <w:t>besąlygine ir neatšaukiama banko garantija (toliau – garantija);</w:t>
      </w:r>
    </w:p>
    <w:p w14:paraId="26A70CE5" w14:textId="77777777" w:rsidR="00E43209" w:rsidRPr="00D37ACE" w:rsidRDefault="00E43209" w:rsidP="00503C84">
      <w:pPr>
        <w:pStyle w:val="Sraopastraipa"/>
        <w:numPr>
          <w:ilvl w:val="2"/>
          <w:numId w:val="9"/>
        </w:numPr>
        <w:tabs>
          <w:tab w:val="left" w:pos="1701"/>
        </w:tabs>
        <w:spacing w:after="0" w:line="240" w:lineRule="auto"/>
        <w:ind w:left="1701" w:hanging="992"/>
        <w:jc w:val="both"/>
        <w:rPr>
          <w:rFonts w:ascii="Times New Roman" w:hAnsi="Times New Roman" w:cs="Times New Roman"/>
          <w:sz w:val="24"/>
          <w:szCs w:val="24"/>
        </w:rPr>
      </w:pPr>
      <w:r w:rsidRPr="00D37ACE">
        <w:rPr>
          <w:rFonts w:ascii="Times New Roman" w:hAnsi="Times New Roman" w:cs="Times New Roman"/>
          <w:bCs/>
          <w:sz w:val="24"/>
          <w:szCs w:val="24"/>
        </w:rPr>
        <w:t>besąlyginiu ir neatšaukiamu draudimo bendrovės laidavimo draudimu (toliau – laidavimo draudimas).</w:t>
      </w:r>
    </w:p>
    <w:p w14:paraId="71A67199" w14:textId="6058D62B" w:rsidR="00E43209" w:rsidRPr="00D8034E" w:rsidRDefault="00152F9B" w:rsidP="00503C84">
      <w:pPr>
        <w:pStyle w:val="Sraopastraipa"/>
        <w:numPr>
          <w:ilvl w:val="1"/>
          <w:numId w:val="9"/>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Reikalavimai ir sąlygos s</w:t>
      </w:r>
      <w:r w:rsidR="00E43209" w:rsidRPr="00D37ACE">
        <w:rPr>
          <w:rFonts w:ascii="Times New Roman" w:hAnsi="Times New Roman" w:cs="Times New Roman"/>
          <w:sz w:val="24"/>
          <w:szCs w:val="24"/>
        </w:rPr>
        <w:t xml:space="preserve">utarties sąlygų įvykdymo </w:t>
      </w:r>
      <w:r w:rsidR="00E43209" w:rsidRPr="00D8034E">
        <w:rPr>
          <w:rFonts w:ascii="Times New Roman" w:hAnsi="Times New Roman" w:cs="Times New Roman"/>
          <w:sz w:val="24"/>
          <w:szCs w:val="24"/>
        </w:rPr>
        <w:t>užtikrinimo garantij</w:t>
      </w:r>
      <w:r>
        <w:rPr>
          <w:rFonts w:ascii="Times New Roman" w:hAnsi="Times New Roman" w:cs="Times New Roman"/>
          <w:sz w:val="24"/>
          <w:szCs w:val="24"/>
        </w:rPr>
        <w:t>ai</w:t>
      </w:r>
      <w:r w:rsidR="00E43209" w:rsidRPr="00D8034E">
        <w:rPr>
          <w:rFonts w:ascii="Times New Roman" w:hAnsi="Times New Roman" w:cs="Times New Roman"/>
          <w:sz w:val="24"/>
          <w:szCs w:val="24"/>
        </w:rPr>
        <w:t xml:space="preserve"> ir laidavimo draudimo rašt</w:t>
      </w:r>
      <w:r>
        <w:rPr>
          <w:rFonts w:ascii="Times New Roman" w:hAnsi="Times New Roman" w:cs="Times New Roman"/>
          <w:sz w:val="24"/>
          <w:szCs w:val="24"/>
        </w:rPr>
        <w:t>ui</w:t>
      </w:r>
      <w:r w:rsidR="00E43209" w:rsidRPr="00D8034E">
        <w:rPr>
          <w:rFonts w:ascii="Times New Roman" w:hAnsi="Times New Roman" w:cs="Times New Roman"/>
          <w:sz w:val="24"/>
          <w:szCs w:val="24"/>
        </w:rPr>
        <w:t xml:space="preserve"> pateiktos</w:t>
      </w:r>
      <w:r w:rsidR="00D8034E" w:rsidRPr="00D8034E">
        <w:rPr>
          <w:rFonts w:ascii="Times New Roman" w:hAnsi="Times New Roman" w:cs="Times New Roman"/>
          <w:sz w:val="24"/>
          <w:szCs w:val="24"/>
        </w:rPr>
        <w:t xml:space="preserve"> specialiųjų</w:t>
      </w:r>
      <w:r w:rsidR="00E43209" w:rsidRPr="00D8034E">
        <w:rPr>
          <w:rFonts w:ascii="Times New Roman" w:hAnsi="Times New Roman" w:cs="Times New Roman"/>
          <w:sz w:val="24"/>
          <w:szCs w:val="24"/>
        </w:rPr>
        <w:t xml:space="preserve"> pirkimo sąlygų </w:t>
      </w:r>
      <w:r w:rsidR="007B041B" w:rsidRPr="00D8034E">
        <w:rPr>
          <w:rFonts w:ascii="Times New Roman" w:hAnsi="Times New Roman" w:cs="Times New Roman"/>
          <w:sz w:val="24"/>
          <w:szCs w:val="24"/>
        </w:rPr>
        <w:t>1</w:t>
      </w:r>
      <w:r w:rsidR="00D8034E" w:rsidRPr="00D8034E">
        <w:rPr>
          <w:rFonts w:ascii="Times New Roman" w:hAnsi="Times New Roman" w:cs="Times New Roman"/>
          <w:sz w:val="24"/>
          <w:szCs w:val="24"/>
        </w:rPr>
        <w:t>2</w:t>
      </w:r>
      <w:r w:rsidR="00E43209" w:rsidRPr="00D8034E">
        <w:rPr>
          <w:rFonts w:ascii="Times New Roman" w:hAnsi="Times New Roman" w:cs="Times New Roman"/>
          <w:bCs/>
          <w:sz w:val="24"/>
          <w:szCs w:val="24"/>
        </w:rPr>
        <w:t xml:space="preserve"> priede</w:t>
      </w:r>
      <w:r w:rsidR="00E43209" w:rsidRPr="00D8034E">
        <w:rPr>
          <w:rFonts w:ascii="Times New Roman" w:hAnsi="Times New Roman" w:cs="Times New Roman"/>
          <w:sz w:val="24"/>
          <w:szCs w:val="24"/>
        </w:rPr>
        <w:t>.</w:t>
      </w:r>
    </w:p>
    <w:p w14:paraId="57D62B16" w14:textId="77777777" w:rsidR="00640DBD" w:rsidRPr="00D37ACE" w:rsidRDefault="00640DBD" w:rsidP="00503C84">
      <w:pPr>
        <w:pStyle w:val="Antrat1"/>
        <w:numPr>
          <w:ilvl w:val="0"/>
          <w:numId w:val="9"/>
        </w:numPr>
        <w:tabs>
          <w:tab w:val="left" w:pos="567"/>
        </w:tabs>
        <w:contextualSpacing/>
        <w:jc w:val="both"/>
        <w:rPr>
          <w:rFonts w:ascii="Times New Roman" w:hAnsi="Times New Roman" w:cs="Times New Roman"/>
          <w:b/>
          <w:bCs/>
          <w:sz w:val="24"/>
          <w:szCs w:val="24"/>
        </w:rPr>
      </w:pPr>
      <w:bookmarkStart w:id="60" w:name="_Toc136958675"/>
      <w:bookmarkStart w:id="61" w:name="_Toc190951858"/>
      <w:bookmarkEnd w:id="2"/>
      <w:r w:rsidRPr="00D37ACE">
        <w:rPr>
          <w:rFonts w:ascii="Times New Roman" w:hAnsi="Times New Roman" w:cs="Times New Roman"/>
          <w:b/>
          <w:bCs/>
          <w:sz w:val="24"/>
          <w:szCs w:val="24"/>
        </w:rPr>
        <w:lastRenderedPageBreak/>
        <w:t>Kitos sąlygos</w:t>
      </w:r>
      <w:bookmarkEnd w:id="60"/>
      <w:bookmarkEnd w:id="61"/>
    </w:p>
    <w:p w14:paraId="4E3FC907" w14:textId="77777777" w:rsidR="00946207" w:rsidRPr="00D37ACE" w:rsidRDefault="00946207" w:rsidP="00590A9E">
      <w:pPr>
        <w:shd w:val="clear" w:color="auto" w:fill="FFFFFF"/>
        <w:spacing w:after="0" w:line="240" w:lineRule="auto"/>
        <w:rPr>
          <w:rFonts w:ascii="Times New Roman" w:eastAsia="Times New Roman" w:hAnsi="Times New Roman" w:cs="Times New Roman"/>
          <w:iCs/>
          <w:sz w:val="24"/>
          <w:szCs w:val="24"/>
        </w:rPr>
      </w:pPr>
      <w:r w:rsidRPr="00D37ACE">
        <w:rPr>
          <w:rFonts w:ascii="Times New Roman" w:eastAsia="Times New Roman" w:hAnsi="Times New Roman" w:cs="Times New Roman"/>
          <w:iCs/>
          <w:sz w:val="24"/>
          <w:szCs w:val="24"/>
        </w:rPr>
        <w:t>Netaikoma.</w:t>
      </w:r>
    </w:p>
    <w:p w14:paraId="4A130968" w14:textId="77777777" w:rsidR="007A6ED0" w:rsidRDefault="007A6ED0" w:rsidP="00590A9E">
      <w:pPr>
        <w:shd w:val="clear" w:color="auto" w:fill="FFFFFF"/>
        <w:spacing w:after="0" w:line="240" w:lineRule="auto"/>
        <w:jc w:val="center"/>
        <w:rPr>
          <w:rFonts w:ascii="Times New Roman" w:eastAsia="Calibri" w:hAnsi="Times New Roman" w:cs="Times New Roman"/>
          <w:sz w:val="22"/>
          <w:szCs w:val="22"/>
        </w:rPr>
      </w:pPr>
    </w:p>
    <w:p w14:paraId="3765D459" w14:textId="77777777" w:rsidR="007A6ED0" w:rsidRDefault="007A6ED0" w:rsidP="00590A9E">
      <w:pPr>
        <w:shd w:val="clear" w:color="auto" w:fill="FFFFFF"/>
        <w:spacing w:after="0" w:line="240" w:lineRule="auto"/>
        <w:jc w:val="center"/>
        <w:rPr>
          <w:rFonts w:ascii="Times New Roman" w:eastAsia="Calibri" w:hAnsi="Times New Roman" w:cs="Times New Roman"/>
          <w:sz w:val="22"/>
          <w:szCs w:val="22"/>
        </w:rPr>
      </w:pPr>
    </w:p>
    <w:p w14:paraId="000FE9D0" w14:textId="410D543F" w:rsidR="00C87AB8" w:rsidRPr="00F4305D" w:rsidRDefault="008D704D" w:rsidP="00590A9E">
      <w:pPr>
        <w:shd w:val="clear" w:color="auto" w:fill="FFFFFF"/>
        <w:spacing w:after="0" w:line="240" w:lineRule="auto"/>
        <w:jc w:val="center"/>
        <w:rPr>
          <w:rFonts w:ascii="Times New Roman" w:eastAsia="Calibri" w:hAnsi="Times New Roman" w:cs="Times New Roman"/>
          <w:sz w:val="22"/>
          <w:szCs w:val="22"/>
        </w:rPr>
        <w:sectPr w:rsidR="00C87AB8" w:rsidRPr="00F4305D" w:rsidSect="004B685B">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4305D">
        <w:rPr>
          <w:rFonts w:ascii="Times New Roman" w:eastAsia="Calibri" w:hAnsi="Times New Roman" w:cs="Times New Roman"/>
          <w:sz w:val="22"/>
          <w:szCs w:val="22"/>
        </w:rPr>
        <w:t>__________</w:t>
      </w:r>
    </w:p>
    <w:p w14:paraId="7D8982FC" w14:textId="77777777" w:rsidR="007635CF" w:rsidRPr="00F4305D" w:rsidRDefault="000631F1" w:rsidP="007635CF">
      <w:pPr>
        <w:pStyle w:val="Antrat1"/>
        <w:jc w:val="right"/>
        <w:rPr>
          <w:rFonts w:ascii="Times New Roman" w:hAnsi="Times New Roman" w:cs="Times New Roman"/>
          <w:sz w:val="22"/>
          <w:szCs w:val="22"/>
        </w:rPr>
      </w:pPr>
      <w:bookmarkStart w:id="62" w:name="_Toc136958676"/>
      <w:bookmarkStart w:id="63" w:name="_Toc190951859"/>
      <w:r w:rsidRPr="00F4305D">
        <w:rPr>
          <w:rFonts w:ascii="Times New Roman" w:hAnsi="Times New Roman" w:cs="Times New Roman"/>
          <w:color w:val="0070C0"/>
          <w:sz w:val="22"/>
          <w:szCs w:val="22"/>
        </w:rPr>
        <w:lastRenderedPageBreak/>
        <w:t>P</w:t>
      </w:r>
      <w:r w:rsidR="008F59C5" w:rsidRPr="00F4305D">
        <w:rPr>
          <w:rFonts w:ascii="Times New Roman" w:hAnsi="Times New Roman" w:cs="Times New Roman"/>
          <w:color w:val="0070C0"/>
          <w:sz w:val="22"/>
          <w:szCs w:val="22"/>
        </w:rPr>
        <w:t>irkimo sąlygų 1 priedas „Terminai“</w:t>
      </w:r>
      <w:bookmarkEnd w:id="62"/>
      <w:bookmarkEnd w:id="63"/>
    </w:p>
    <w:p w14:paraId="39D7A357" w14:textId="77777777" w:rsidR="004B353E" w:rsidRDefault="004B353E" w:rsidP="00C56403">
      <w:pPr>
        <w:shd w:val="clear" w:color="auto" w:fill="FFFFFF"/>
        <w:spacing w:after="0" w:line="240" w:lineRule="auto"/>
        <w:jc w:val="center"/>
        <w:rPr>
          <w:rFonts w:ascii="Times New Roman" w:eastAsia="Calibri" w:hAnsi="Times New Roman" w:cs="Times New Roman"/>
          <w:b/>
          <w:sz w:val="24"/>
          <w:szCs w:val="24"/>
        </w:rPr>
      </w:pPr>
    </w:p>
    <w:p w14:paraId="1F73071E" w14:textId="3F2CEEF3" w:rsidR="00A53BAE" w:rsidRPr="004B353E" w:rsidRDefault="00C56403" w:rsidP="00C56403">
      <w:pPr>
        <w:shd w:val="clear" w:color="auto" w:fill="FFFFFF"/>
        <w:spacing w:after="0" w:line="240" w:lineRule="auto"/>
        <w:jc w:val="center"/>
        <w:rPr>
          <w:rFonts w:ascii="Times New Roman" w:eastAsia="Calibri" w:hAnsi="Times New Roman" w:cs="Times New Roman"/>
          <w:b/>
          <w:sz w:val="24"/>
          <w:szCs w:val="24"/>
        </w:rPr>
      </w:pPr>
      <w:r w:rsidRPr="004B353E">
        <w:rPr>
          <w:rFonts w:ascii="Times New Roman" w:eastAsia="Calibri" w:hAnsi="Times New Roman" w:cs="Times New Roman"/>
          <w:b/>
          <w:sz w:val="24"/>
          <w:szCs w:val="24"/>
        </w:rPr>
        <w:t>TERMINAI</w:t>
      </w:r>
    </w:p>
    <w:p w14:paraId="1AE4DE0C" w14:textId="77777777" w:rsidR="007635CF" w:rsidRPr="00F4305D" w:rsidRDefault="007635CF" w:rsidP="007635CF">
      <w:pPr>
        <w:shd w:val="clear" w:color="auto" w:fill="FFFFFF"/>
        <w:spacing w:after="0" w:line="240" w:lineRule="auto"/>
        <w:rPr>
          <w:rFonts w:ascii="Times New Roman" w:eastAsia="Calibri" w:hAnsi="Times New Roman" w:cs="Times New Roman"/>
          <w:b/>
          <w:sz w:val="22"/>
          <w:szCs w:val="22"/>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5F547A" w:rsidRPr="004B353E" w14:paraId="239BBA17"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9272529" w14:textId="77777777" w:rsidR="00F12164" w:rsidRPr="004B353E" w:rsidRDefault="00F12164" w:rsidP="00590A9E">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C97594" w14:textId="77777777" w:rsidR="00F12164" w:rsidRPr="004B353E" w:rsidRDefault="00F12164" w:rsidP="00C03933">
            <w:pPr>
              <w:suppressAutoHyphens/>
              <w:spacing w:line="240" w:lineRule="auto"/>
              <w:jc w:val="center"/>
              <w:rPr>
                <w:rFonts w:ascii="Times New Roman" w:hAnsi="Times New Roman" w:cs="Times New Roman"/>
                <w:b/>
                <w:bCs/>
                <w:sz w:val="24"/>
                <w:szCs w:val="24"/>
              </w:rPr>
            </w:pPr>
            <w:r w:rsidRPr="004B353E">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4B086E2" w14:textId="7A6CE8D3" w:rsidR="00F12164" w:rsidRPr="004B353E" w:rsidRDefault="00F12164" w:rsidP="00C03933">
            <w:pPr>
              <w:suppressAutoHyphens/>
              <w:spacing w:after="0" w:line="240" w:lineRule="auto"/>
              <w:jc w:val="center"/>
              <w:rPr>
                <w:rFonts w:ascii="Times New Roman" w:hAnsi="Times New Roman" w:cs="Times New Roman"/>
                <w:b/>
                <w:sz w:val="24"/>
                <w:szCs w:val="24"/>
              </w:rPr>
            </w:pPr>
            <w:r w:rsidRPr="004B353E">
              <w:rPr>
                <w:rFonts w:ascii="Times New Roman" w:hAnsi="Times New Roman" w:cs="Times New Roman"/>
                <w:b/>
                <w:sz w:val="24"/>
                <w:szCs w:val="24"/>
              </w:rPr>
              <w:t>DATA</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DIENŲ SKAIČIUS</w:t>
            </w:r>
            <w:r w:rsidR="004B353E">
              <w:rPr>
                <w:rFonts w:ascii="Times New Roman" w:hAnsi="Times New Roman" w:cs="Times New Roman"/>
                <w:b/>
                <w:sz w:val="24"/>
                <w:szCs w:val="24"/>
              </w:rPr>
              <w:t xml:space="preserve"> </w:t>
            </w:r>
            <w:r w:rsidRPr="004B353E">
              <w:rPr>
                <w:rFonts w:ascii="Times New Roman" w:hAnsi="Times New Roman" w:cs="Times New Roman"/>
                <w:b/>
                <w:sz w:val="24"/>
                <w:szCs w:val="24"/>
              </w:rPr>
              <w:t>/ LAIKAS</w:t>
            </w:r>
          </w:p>
          <w:p w14:paraId="433356F4" w14:textId="77777777" w:rsidR="00F12164" w:rsidRPr="004B353E" w:rsidRDefault="00F12164" w:rsidP="00C03933">
            <w:pPr>
              <w:suppressAutoHyphens/>
              <w:spacing w:after="0" w:line="240" w:lineRule="auto"/>
              <w:jc w:val="center"/>
              <w:rPr>
                <w:rFonts w:ascii="Times New Roman" w:hAnsi="Times New Roman" w:cs="Times New Roman"/>
                <w:sz w:val="24"/>
                <w:szCs w:val="24"/>
              </w:rPr>
            </w:pPr>
            <w:r w:rsidRPr="004B353E">
              <w:rPr>
                <w:rFonts w:ascii="Times New Roman" w:hAnsi="Times New Roman" w:cs="Times New Roman"/>
                <w:sz w:val="24"/>
                <w:szCs w:val="24"/>
              </w:rPr>
              <w:t>(Lietuvos laiku)</w:t>
            </w:r>
          </w:p>
        </w:tc>
      </w:tr>
      <w:tr w:rsidR="005F547A" w:rsidRPr="004B353E" w14:paraId="3DB80BD5"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EC9F7"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D8C2"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1936A" w14:textId="2FA54ECE" w:rsidR="00F61E20" w:rsidRPr="007A6ED0"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nurodytas skelbime</w:t>
            </w:r>
            <w:r w:rsidR="002137E6">
              <w:rPr>
                <w:rFonts w:ascii="Times New Roman" w:hAnsi="Times New Roman" w:cs="Times New Roman"/>
                <w:sz w:val="24"/>
                <w:szCs w:val="24"/>
              </w:rPr>
              <w:t>.</w:t>
            </w:r>
          </w:p>
          <w:p w14:paraId="5F8FAA60" w14:textId="77777777" w:rsidR="00F61E20" w:rsidRPr="007A6ED0" w:rsidRDefault="00F61E20" w:rsidP="00F61E20">
            <w:pPr>
              <w:suppressAutoHyphens/>
              <w:spacing w:after="0" w:line="240" w:lineRule="auto"/>
              <w:jc w:val="both"/>
              <w:rPr>
                <w:rFonts w:ascii="Times New Roman" w:hAnsi="Times New Roman" w:cs="Times New Roman"/>
                <w:sz w:val="24"/>
                <w:szCs w:val="24"/>
              </w:rPr>
            </w:pPr>
          </w:p>
          <w:p w14:paraId="4C463DA7" w14:textId="06787D1A" w:rsidR="00F12164" w:rsidRPr="004B353E" w:rsidRDefault="00F61E20" w:rsidP="00905AAE">
            <w:pPr>
              <w:suppressAutoHyphens/>
              <w:spacing w:after="0" w:line="240" w:lineRule="auto"/>
              <w:jc w:val="both"/>
              <w:rPr>
                <w:rFonts w:ascii="Times New Roman" w:hAnsi="Times New Roman" w:cs="Times New Roman"/>
                <w:sz w:val="24"/>
                <w:szCs w:val="24"/>
              </w:rPr>
            </w:pPr>
            <w:r w:rsidRPr="007A6ED0">
              <w:rPr>
                <w:rFonts w:ascii="Times New Roman" w:hAnsi="Times New Roman" w:cs="Times New Roman"/>
                <w:sz w:val="20"/>
                <w:szCs w:val="20"/>
              </w:rPr>
              <w:t>Perkan</w:t>
            </w:r>
            <w:r w:rsidR="00905AAE" w:rsidRPr="007A6ED0">
              <w:rPr>
                <w:rFonts w:ascii="Times New Roman" w:hAnsi="Times New Roman" w:cs="Times New Roman"/>
                <w:sz w:val="20"/>
                <w:szCs w:val="20"/>
              </w:rPr>
              <w:t>čioji</w:t>
            </w:r>
            <w:r w:rsidRPr="007A6ED0">
              <w:rPr>
                <w:rFonts w:ascii="Times New Roman" w:hAnsi="Times New Roman" w:cs="Times New Roman"/>
                <w:sz w:val="20"/>
                <w:szCs w:val="20"/>
              </w:rPr>
              <w:t xml:space="preserve"> organizacija turi teisę pratęsti pasiūlymų pateikimo terminą.</w:t>
            </w:r>
            <w:r w:rsidR="00F12164" w:rsidRPr="00DD583A">
              <w:rPr>
                <w:rFonts w:ascii="Times New Roman" w:hAnsi="Times New Roman" w:cs="Times New Roman"/>
                <w:sz w:val="20"/>
                <w:szCs w:val="20"/>
              </w:rPr>
              <w:t xml:space="preserve"> </w:t>
            </w:r>
          </w:p>
        </w:tc>
      </w:tr>
      <w:tr w:rsidR="005F547A" w:rsidRPr="004B353E" w14:paraId="7E21744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AADE3" w14:textId="77777777" w:rsidR="00F12164" w:rsidRPr="004B353E" w:rsidRDefault="00F12164" w:rsidP="00590A9E">
            <w:pPr>
              <w:keepNext/>
              <w:suppressAutoHyphens/>
              <w:spacing w:after="0" w:line="240" w:lineRule="auto"/>
              <w:rPr>
                <w:rFonts w:ascii="Times New Roman" w:hAnsi="Times New Roman" w:cs="Times New Roman"/>
                <w:bCs/>
                <w:sz w:val="24"/>
                <w:szCs w:val="24"/>
              </w:rPr>
            </w:pPr>
            <w:r w:rsidRPr="004B353E">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D08E" w14:textId="77777777" w:rsidR="00F12164" w:rsidRPr="004B353E" w:rsidRDefault="00F12164" w:rsidP="00F61E20">
            <w:pPr>
              <w:keepNext/>
              <w:suppressAutoHyphens/>
              <w:spacing w:after="0" w:line="240" w:lineRule="auto"/>
              <w:jc w:val="both"/>
              <w:rPr>
                <w:rFonts w:ascii="Times New Roman" w:hAnsi="Times New Roman" w:cs="Times New Roman"/>
                <w:sz w:val="24"/>
                <w:szCs w:val="24"/>
              </w:rPr>
            </w:pPr>
            <w:r w:rsidRPr="004B353E">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B16D" w14:textId="578F9C1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Pradedamas ne anksčiau nei </w:t>
            </w:r>
            <w:r w:rsidRPr="004B353E">
              <w:rPr>
                <w:rFonts w:ascii="Times New Roman" w:hAnsi="Times New Roman" w:cs="Times New Roman"/>
                <w:color w:val="000000" w:themeColor="text1"/>
                <w:sz w:val="24"/>
                <w:szCs w:val="24"/>
              </w:rPr>
              <w:t xml:space="preserve">po </w:t>
            </w:r>
            <w:r w:rsidR="001A6A41">
              <w:rPr>
                <w:rFonts w:ascii="Times New Roman" w:hAnsi="Times New Roman" w:cs="Times New Roman"/>
                <w:color w:val="000000" w:themeColor="text1"/>
                <w:sz w:val="24"/>
                <w:szCs w:val="24"/>
              </w:rPr>
              <w:t>30</w:t>
            </w:r>
            <w:r w:rsidR="001A6A41" w:rsidRPr="004B353E">
              <w:rPr>
                <w:rFonts w:ascii="Times New Roman" w:hAnsi="Times New Roman" w:cs="Times New Roman"/>
                <w:color w:val="000000" w:themeColor="text1"/>
                <w:sz w:val="24"/>
                <w:szCs w:val="24"/>
              </w:rPr>
              <w:t xml:space="preserve"> </w:t>
            </w:r>
            <w:r w:rsidRPr="004B353E">
              <w:rPr>
                <w:rFonts w:ascii="Times New Roman" w:hAnsi="Times New Roman" w:cs="Times New Roman"/>
                <w:color w:val="000000" w:themeColor="text1"/>
                <w:sz w:val="24"/>
                <w:szCs w:val="24"/>
              </w:rPr>
              <w:t>minučių</w:t>
            </w:r>
            <w:r w:rsidRPr="004B353E">
              <w:rPr>
                <w:rFonts w:ascii="Times New Roman" w:hAnsi="Times New Roman" w:cs="Times New Roman"/>
                <w:sz w:val="24"/>
                <w:szCs w:val="24"/>
              </w:rPr>
              <w:t xml:space="preserve"> po pasiūlymų pateikimo termino pabaigos</w:t>
            </w:r>
          </w:p>
        </w:tc>
      </w:tr>
      <w:tr w:rsidR="005F547A" w:rsidRPr="004B353E" w14:paraId="7486ACC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65474" w14:textId="77777777" w:rsidR="00F12164" w:rsidRPr="004B353E" w:rsidRDefault="00F12164" w:rsidP="00590A9E">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2DACE" w14:textId="725BC9EA" w:rsidR="00F12164" w:rsidRPr="004B353E" w:rsidRDefault="00F12164" w:rsidP="00F61E20">
            <w:pPr>
              <w:keepNext/>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16B0" w14:textId="6B975532" w:rsidR="00F61E20" w:rsidRPr="004B353E" w:rsidRDefault="005F63C1" w:rsidP="005F63C1">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10 (</w:t>
            </w:r>
            <w:r w:rsidR="00F61E20" w:rsidRPr="004B353E">
              <w:rPr>
                <w:rFonts w:ascii="Times New Roman" w:hAnsi="Times New Roman" w:cs="Times New Roman"/>
                <w:color w:val="000000"/>
                <w:sz w:val="24"/>
                <w:szCs w:val="24"/>
              </w:rPr>
              <w:t>dešimt) dienų iki pasiūlymų pateikimo dienos</w:t>
            </w:r>
          </w:p>
          <w:p w14:paraId="5EE0E38E" w14:textId="5B116D29"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4D1F22B4"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03C17" w14:textId="6CE59DF3"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E35DE" w14:textId="29EF9D51"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911DB" w14:textId="2E38A2D8" w:rsidR="00F61E20" w:rsidRPr="004B353E" w:rsidRDefault="005F547A" w:rsidP="005F547A">
            <w:pPr>
              <w:suppressAutoHyphens/>
              <w:spacing w:after="0" w:line="240" w:lineRule="auto"/>
              <w:jc w:val="both"/>
              <w:rPr>
                <w:rFonts w:ascii="Times New Roman" w:hAnsi="Times New Roman" w:cs="Times New Roman"/>
                <w:color w:val="000000"/>
                <w:sz w:val="24"/>
                <w:szCs w:val="24"/>
              </w:rPr>
            </w:pPr>
            <w:r w:rsidRPr="004B353E">
              <w:rPr>
                <w:rFonts w:ascii="Times New Roman" w:hAnsi="Times New Roman" w:cs="Times New Roman"/>
                <w:color w:val="000000"/>
                <w:sz w:val="24"/>
                <w:szCs w:val="24"/>
              </w:rPr>
              <w:t xml:space="preserve">6 </w:t>
            </w:r>
            <w:r w:rsidR="00F61E20" w:rsidRPr="004B353E">
              <w:rPr>
                <w:rFonts w:ascii="Times New Roman" w:hAnsi="Times New Roman" w:cs="Times New Roman"/>
                <w:color w:val="000000"/>
                <w:sz w:val="24"/>
                <w:szCs w:val="24"/>
              </w:rPr>
              <w:t>(šešios) dienos iki pasiūlymų pateikimo dienos</w:t>
            </w:r>
          </w:p>
          <w:p w14:paraId="02D554B4" w14:textId="4DC9E375" w:rsidR="00F12164" w:rsidRPr="004B353E" w:rsidRDefault="00F12164" w:rsidP="00F61E20">
            <w:pPr>
              <w:suppressAutoHyphens/>
              <w:spacing w:after="0" w:line="240" w:lineRule="auto"/>
              <w:jc w:val="both"/>
              <w:rPr>
                <w:rFonts w:ascii="Times New Roman" w:hAnsi="Times New Roman" w:cs="Times New Roman"/>
                <w:sz w:val="24"/>
                <w:szCs w:val="24"/>
              </w:rPr>
            </w:pPr>
          </w:p>
        </w:tc>
      </w:tr>
      <w:tr w:rsidR="005F547A" w:rsidRPr="004B353E" w14:paraId="57E681A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3EC4" w14:textId="0C128DBF"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BBAD9" w14:textId="69289744"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E1E8" w14:textId="77777777" w:rsidR="00F12164" w:rsidRPr="004B353E" w:rsidRDefault="00F12164" w:rsidP="00F61E20">
            <w:pPr>
              <w:suppressAutoHyphens/>
              <w:spacing w:after="0" w:line="240" w:lineRule="auto"/>
              <w:jc w:val="both"/>
              <w:rPr>
                <w:rFonts w:ascii="Times New Roman" w:hAnsi="Times New Roman" w:cs="Times New Roman"/>
                <w:iCs/>
                <w:color w:val="FF0000"/>
                <w:sz w:val="24"/>
                <w:szCs w:val="24"/>
              </w:rPr>
            </w:pPr>
            <w:r w:rsidRPr="004B353E">
              <w:rPr>
                <w:rFonts w:ascii="Times New Roman" w:hAnsi="Times New Roman" w:cs="Times New Roman"/>
                <w:iCs/>
                <w:sz w:val="24"/>
                <w:szCs w:val="24"/>
              </w:rPr>
              <w:t>NETAIKOMA</w:t>
            </w:r>
          </w:p>
        </w:tc>
      </w:tr>
      <w:tr w:rsidR="005F547A" w:rsidRPr="004B353E" w14:paraId="3FAAE7F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80389" w14:textId="1F4AA7AE"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C76E2"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9AD52" w14:textId="77777777" w:rsidR="00F12164"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NETAIKOMA</w:t>
            </w:r>
          </w:p>
        </w:tc>
      </w:tr>
      <w:tr w:rsidR="005F547A" w:rsidRPr="004B353E" w14:paraId="3DC9234C"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121DB" w14:textId="07FB56DA"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C9A76"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E7AC8" w14:textId="77777777" w:rsidR="00F12164" w:rsidRPr="004B353E" w:rsidRDefault="00F12164" w:rsidP="00F61E20">
            <w:pPr>
              <w:pStyle w:val="Body2"/>
              <w:spacing w:after="0"/>
              <w:rPr>
                <w:rFonts w:cs="Times New Roman"/>
                <w:color w:val="auto"/>
                <w:sz w:val="24"/>
                <w:szCs w:val="24"/>
                <w:lang w:val="lt-LT"/>
              </w:rPr>
            </w:pPr>
            <w:r w:rsidRPr="004B353E">
              <w:rPr>
                <w:rFonts w:cs="Times New Roman"/>
                <w:color w:val="auto"/>
                <w:sz w:val="24"/>
                <w:szCs w:val="24"/>
                <w:lang w:val="lt-LT"/>
              </w:rPr>
              <w:t>NETAIKOMA</w:t>
            </w:r>
          </w:p>
        </w:tc>
      </w:tr>
      <w:tr w:rsidR="005F547A" w:rsidRPr="004B353E" w14:paraId="4C8CBD7A"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BEFE0" w14:textId="68C27BE8"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E5957"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F1925" w14:textId="6BF8412E" w:rsidR="002D0DEF" w:rsidRPr="004B353E" w:rsidRDefault="00F12164" w:rsidP="00F61E20">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90 (devyniasdešimt) dienų nuo pasiūlymų pateikimo galutinio termino pabaigos</w:t>
            </w:r>
          </w:p>
          <w:p w14:paraId="038626D7" w14:textId="77777777" w:rsidR="002D0DEF" w:rsidRPr="004B353E" w:rsidRDefault="002D0DEF" w:rsidP="00F61E20">
            <w:pPr>
              <w:suppressAutoHyphens/>
              <w:spacing w:after="0" w:line="240" w:lineRule="auto"/>
              <w:jc w:val="both"/>
              <w:rPr>
                <w:rFonts w:ascii="Times New Roman" w:hAnsi="Times New Roman" w:cs="Times New Roman"/>
                <w:iCs/>
                <w:sz w:val="24"/>
                <w:szCs w:val="24"/>
              </w:rPr>
            </w:pPr>
          </w:p>
        </w:tc>
      </w:tr>
      <w:tr w:rsidR="005F547A" w:rsidRPr="004B353E" w14:paraId="5D818323"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3E162" w14:textId="673C3A5E" w:rsidR="00FD60D1" w:rsidRPr="004B353E" w:rsidRDefault="00FD60D1"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62C4" w14:textId="4A6965D8"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BE8"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3 (tris) darbo dienas nuo prašymo gavimo dienos</w:t>
            </w:r>
          </w:p>
          <w:p w14:paraId="000BBDE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281AF6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B0B" w14:textId="515F3B05" w:rsidR="00FD60D1" w:rsidRPr="004B353E" w:rsidRDefault="00FD60D1"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D2F" w14:textId="5F2ADE32" w:rsidR="00FD60D1" w:rsidRPr="004B353E" w:rsidRDefault="00FD60D1"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Pasiūlymo galiojimo užtikrinimas pirkimo dalyviui grąžinamas (arba atsisakoma teisių į jį)</w:t>
            </w:r>
            <w:r w:rsidR="005B2230">
              <w:rPr>
                <w:rFonts w:ascii="Times New Roman" w:hAnsi="Times New Roman" w:cs="Times New Roman"/>
                <w:bCs/>
                <w:sz w:val="24"/>
                <w:szCs w:val="24"/>
              </w:rPr>
              <w:t xml:space="preserve"> (jei taikoma)</w:t>
            </w:r>
            <w:r w:rsidRPr="004B353E">
              <w:rPr>
                <w:rFonts w:ascii="Times New Roman" w:hAnsi="Times New Roman" w:cs="Times New Roman"/>
                <w:bCs/>
                <w:sz w:val="24"/>
                <w:szCs w:val="24"/>
              </w:rPr>
              <w:t xml:space="preserve">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19A3" w14:textId="77777777" w:rsidR="00FD60D1" w:rsidRPr="004B353E" w:rsidRDefault="00FD60D1" w:rsidP="00FD60D1">
            <w:pPr>
              <w:suppressAutoHyphens/>
              <w:spacing w:after="0" w:line="240" w:lineRule="auto"/>
              <w:jc w:val="both"/>
              <w:rPr>
                <w:rFonts w:ascii="Times New Roman" w:hAnsi="Times New Roman" w:cs="Times New Roman"/>
                <w:iCs/>
                <w:sz w:val="24"/>
                <w:szCs w:val="24"/>
              </w:rPr>
            </w:pPr>
            <w:r w:rsidRPr="004B353E">
              <w:rPr>
                <w:rFonts w:ascii="Times New Roman" w:hAnsi="Times New Roman" w:cs="Times New Roman"/>
                <w:iCs/>
                <w:sz w:val="24"/>
                <w:szCs w:val="24"/>
              </w:rPr>
              <w:t>5 (penkias) darbo dienas nuo prašymo gavimo dienos</w:t>
            </w:r>
          </w:p>
          <w:p w14:paraId="02F2650B" w14:textId="77777777" w:rsidR="00FD60D1" w:rsidRPr="004B353E" w:rsidRDefault="00FD60D1" w:rsidP="00F61E20">
            <w:pPr>
              <w:suppressAutoHyphens/>
              <w:spacing w:after="0" w:line="240" w:lineRule="auto"/>
              <w:jc w:val="both"/>
              <w:rPr>
                <w:rFonts w:ascii="Times New Roman" w:hAnsi="Times New Roman" w:cs="Times New Roman"/>
                <w:iCs/>
                <w:sz w:val="24"/>
                <w:szCs w:val="24"/>
              </w:rPr>
            </w:pPr>
          </w:p>
        </w:tc>
      </w:tr>
      <w:tr w:rsidR="005F547A" w:rsidRPr="004B353E" w14:paraId="0BAE8389"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DD413" w14:textId="62F06672"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DC62E"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88E0D"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51CCE0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8C715" w14:textId="7C7B4B2E" w:rsidR="00F12164" w:rsidRPr="004B353E" w:rsidRDefault="00F12164" w:rsidP="00503C84">
            <w:pPr>
              <w:pStyle w:val="Sraopastraipa"/>
              <w:numPr>
                <w:ilvl w:val="0"/>
                <w:numId w:val="10"/>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A3FD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 xml:space="preserve">Perkančioji organizacija pirkimo dalyviams praneša apie priimtą sprendimą nustatyti laimėjusį pasiūlymą, </w:t>
            </w:r>
            <w:r w:rsidRPr="004B353E">
              <w:rPr>
                <w:rFonts w:ascii="Times New Roman" w:hAnsi="Times New Roman" w:cs="Times New Roman"/>
                <w:sz w:val="24"/>
                <w:szCs w:val="24"/>
              </w:rPr>
              <w:t>dėl kurio bus sudaroma</w:t>
            </w:r>
            <w:r w:rsidRPr="004B353E">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81A0"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3 (tris) darbo dienas nuo sprendimo priėmimo dienos</w:t>
            </w:r>
          </w:p>
        </w:tc>
      </w:tr>
      <w:tr w:rsidR="005F547A" w:rsidRPr="004B353E" w14:paraId="00E788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1F33A" w14:textId="0B7C70A8"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CCC25"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05346"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bCs/>
                <w:sz w:val="24"/>
                <w:szCs w:val="24"/>
              </w:rPr>
              <w:t>15 (penkiolika) dienų nuo pirkimo dalyvio raštu pateikto prašymo gavimo dienos</w:t>
            </w:r>
          </w:p>
        </w:tc>
      </w:tr>
      <w:tr w:rsidR="005F547A" w:rsidRPr="004B353E" w14:paraId="1E612D3D"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24900" w14:textId="428340C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771B9"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353E">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3C758" w14:textId="7059D4E3" w:rsidR="00F12164"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10 (dešimt) dienų </w:t>
            </w:r>
            <w:r w:rsidR="00F12164" w:rsidRPr="004B353E">
              <w:rPr>
                <w:rFonts w:ascii="Times New Roman" w:hAnsi="Times New Roman" w:cs="Times New Roman"/>
                <w:sz w:val="24"/>
                <w:szCs w:val="24"/>
              </w:rPr>
              <w:t xml:space="preserve">nuo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pranešimo raštu apie jos priimtą sprendimą išsiuntimo tiekėjams dienos arba nuo paskelbimo apie </w:t>
            </w:r>
            <w:r w:rsidR="00F12164" w:rsidRPr="004B353E">
              <w:rPr>
                <w:rFonts w:ascii="Times New Roman" w:eastAsia="Arial" w:hAnsi="Times New Roman" w:cs="Times New Roman"/>
                <w:sz w:val="24"/>
                <w:szCs w:val="24"/>
              </w:rPr>
              <w:t>perkančiosios organizacijos</w:t>
            </w:r>
            <w:r w:rsidR="00F12164" w:rsidRPr="004B353E">
              <w:rPr>
                <w:rFonts w:ascii="Times New Roman" w:hAnsi="Times New Roman" w:cs="Times New Roman"/>
                <w:sz w:val="24"/>
                <w:szCs w:val="24"/>
              </w:rPr>
              <w:t xml:space="preserve"> priimtus sprendimus dienos, jei VPĮ nenumato reikalavimo raštu informuoti tiekėjus apie </w:t>
            </w:r>
            <w:r w:rsidR="00F12164" w:rsidRPr="004B353E">
              <w:rPr>
                <w:rFonts w:ascii="Times New Roman" w:eastAsia="Arial" w:hAnsi="Times New Roman" w:cs="Times New Roman"/>
                <w:sz w:val="24"/>
                <w:szCs w:val="24"/>
              </w:rPr>
              <w:t xml:space="preserve"> </w:t>
            </w:r>
            <w:r w:rsidR="00F12164" w:rsidRPr="004B353E">
              <w:rPr>
                <w:rFonts w:ascii="Times New Roman" w:eastAsia="Arial" w:hAnsi="Times New Roman" w:cs="Times New Roman"/>
                <w:sz w:val="24"/>
                <w:szCs w:val="24"/>
              </w:rPr>
              <w:lastRenderedPageBreak/>
              <w:t>perkančiosios organizacijos</w:t>
            </w:r>
            <w:r w:rsidR="00F12164" w:rsidRPr="004B353E">
              <w:rPr>
                <w:rFonts w:ascii="Times New Roman" w:hAnsi="Times New Roman" w:cs="Times New Roman"/>
                <w:sz w:val="24"/>
                <w:szCs w:val="24"/>
              </w:rPr>
              <w:t xml:space="preserve"> priimtus sprendimus;</w:t>
            </w:r>
          </w:p>
          <w:p w14:paraId="07A34A2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15 (penkiolika) dienų nuo pranešimo išsiuntimo tiekėjams dienos, jeigu šis pranešimas nebuvo siunčiamas elektroninėmis priemonėmis.</w:t>
            </w:r>
          </w:p>
        </w:tc>
      </w:tr>
      <w:tr w:rsidR="005F547A" w:rsidRPr="004B353E" w14:paraId="6CD25FED" w14:textId="77777777" w:rsidTr="00C03933">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139EE" w14:textId="7AD3785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E81ED9"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5E4C"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6 (šešias) darbo dienas nuo pretenzijos gavimo dienos</w:t>
            </w:r>
          </w:p>
        </w:tc>
      </w:tr>
      <w:tr w:rsidR="005F547A" w:rsidRPr="004B353E" w14:paraId="44B9A422"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EA87" w14:textId="1D99A71A" w:rsidR="00F12164" w:rsidRPr="004B353E" w:rsidRDefault="00F12164" w:rsidP="00503C84">
            <w:pPr>
              <w:pStyle w:val="Sraopastraipa"/>
              <w:numPr>
                <w:ilvl w:val="0"/>
                <w:numId w:val="10"/>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01861" w14:textId="77777777" w:rsidR="00F12164" w:rsidRPr="004B353E" w:rsidRDefault="00F12164" w:rsidP="00F61E20">
            <w:pPr>
              <w:suppressAutoHyphens/>
              <w:spacing w:after="0" w:line="240" w:lineRule="auto"/>
              <w:jc w:val="both"/>
              <w:rPr>
                <w:rFonts w:ascii="Times New Roman" w:hAnsi="Times New Roman" w:cs="Times New Roman"/>
                <w:bCs/>
                <w:sz w:val="24"/>
                <w:szCs w:val="24"/>
              </w:rPr>
            </w:pPr>
            <w:r w:rsidRPr="004B353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B353E">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2B31"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F547A" w:rsidRPr="004B353E" w14:paraId="6445E78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8212" w14:textId="1C9CA05E" w:rsidR="00F12164" w:rsidRPr="004B353E" w:rsidRDefault="00F12164"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CBE95" w14:textId="77777777" w:rsidR="00F12164" w:rsidRPr="004B353E" w:rsidRDefault="00F12164"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8565C" w14:textId="424EFA12" w:rsidR="00F12164" w:rsidRPr="004B353E" w:rsidRDefault="003A67C9" w:rsidP="00F61E20">
            <w:pPr>
              <w:suppressAutoHyphens/>
              <w:spacing w:after="0" w:line="240" w:lineRule="auto"/>
              <w:jc w:val="both"/>
              <w:rPr>
                <w:rFonts w:ascii="Times New Roman" w:hAnsi="Times New Roman" w:cs="Times New Roman"/>
                <w:color w:val="FF0000"/>
                <w:sz w:val="24"/>
                <w:szCs w:val="24"/>
              </w:rPr>
            </w:pPr>
            <w:r w:rsidRPr="004B353E">
              <w:rPr>
                <w:rFonts w:ascii="Times New Roman" w:hAnsi="Times New Roman" w:cs="Times New Roman"/>
                <w:bCs/>
                <w:sz w:val="24"/>
                <w:szCs w:val="24"/>
              </w:rPr>
              <w:t>10 (dešimt)</w:t>
            </w:r>
            <w:r w:rsidR="00F12164" w:rsidRPr="004B353E">
              <w:rPr>
                <w:rFonts w:ascii="Times New Roman" w:hAnsi="Times New Roman" w:cs="Times New Roman"/>
                <w:bCs/>
                <w:sz w:val="24"/>
                <w:szCs w:val="24"/>
              </w:rPr>
              <w:t xml:space="preserve"> dienų</w:t>
            </w:r>
            <w:r w:rsidR="00F12164" w:rsidRPr="004B353E">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5F547A" w:rsidRPr="004B353E" w14:paraId="2399A49E" w14:textId="77777777" w:rsidTr="00C03933">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FADE" w14:textId="6E8495D8" w:rsidR="003A67C9" w:rsidRPr="004B353E" w:rsidRDefault="003A67C9" w:rsidP="00503C84">
            <w:pPr>
              <w:pStyle w:val="Sraopastraipa"/>
              <w:numPr>
                <w:ilvl w:val="0"/>
                <w:numId w:val="10"/>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D60A" w14:textId="7984E029" w:rsidR="003A67C9" w:rsidRPr="004B353E" w:rsidRDefault="003A67C9" w:rsidP="00F61E20">
            <w:pPr>
              <w:suppressAutoHyphens/>
              <w:spacing w:after="0" w:line="240" w:lineRule="auto"/>
              <w:jc w:val="both"/>
              <w:rPr>
                <w:rFonts w:ascii="Times New Roman" w:hAnsi="Times New Roman" w:cs="Times New Roman"/>
                <w:sz w:val="24"/>
                <w:szCs w:val="24"/>
              </w:rPr>
            </w:pPr>
            <w:r w:rsidRPr="004B353E">
              <w:rPr>
                <w:rFonts w:ascii="Times New Roman" w:hAnsi="Times New Roman" w:cs="Times New Roman"/>
                <w:sz w:val="24"/>
                <w:szCs w:val="24"/>
              </w:rPr>
              <w:t xml:space="preserve">Jeigu </w:t>
            </w:r>
            <w:r w:rsidRPr="004B353E">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50ABC" w14:textId="023BB2A2" w:rsidR="003A67C9" w:rsidRPr="00444DA8" w:rsidRDefault="003A67C9" w:rsidP="00F61E20">
            <w:pPr>
              <w:suppressAutoHyphens/>
              <w:spacing w:after="0" w:line="240" w:lineRule="auto"/>
              <w:jc w:val="both"/>
              <w:rPr>
                <w:rFonts w:ascii="Times New Roman" w:hAnsi="Times New Roman" w:cs="Times New Roman"/>
                <w:bCs/>
                <w:sz w:val="24"/>
                <w:szCs w:val="24"/>
              </w:rPr>
            </w:pPr>
            <w:r w:rsidRPr="00444DA8">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w:t>
            </w:r>
            <w:r w:rsidR="00C03933" w:rsidRPr="00444DA8">
              <w:rPr>
                <w:rFonts w:ascii="Times New Roman" w:hAnsi="Times New Roman" w:cs="Times New Roman"/>
                <w:bCs/>
                <w:sz w:val="24"/>
                <w:szCs w:val="24"/>
              </w:rPr>
              <w:t> </w:t>
            </w:r>
            <w:r w:rsidRPr="00444DA8">
              <w:rPr>
                <w:rFonts w:ascii="Times New Roman" w:hAnsi="Times New Roman" w:cs="Times New Roman"/>
                <w:bCs/>
                <w:sz w:val="24"/>
                <w:szCs w:val="24"/>
              </w:rPr>
              <w:t>straipsnio 1 dalyje nustatytas terminas ir atidėjimo terminas pratęsiami vienai darbo dienai.</w:t>
            </w:r>
          </w:p>
        </w:tc>
      </w:tr>
    </w:tbl>
    <w:p w14:paraId="6591BF2D" w14:textId="77777777" w:rsidR="003A67C9" w:rsidRDefault="003A67C9" w:rsidP="00764B5D">
      <w:pPr>
        <w:pStyle w:val="Antrat1"/>
        <w:jc w:val="right"/>
        <w:rPr>
          <w:rFonts w:ascii="Times New Roman" w:hAnsi="Times New Roman" w:cs="Times New Roman"/>
          <w:color w:val="0070C0"/>
          <w:sz w:val="22"/>
          <w:szCs w:val="22"/>
        </w:rPr>
      </w:pPr>
      <w:bookmarkStart w:id="64" w:name="_Ref38539939"/>
      <w:bookmarkStart w:id="65" w:name="_Ref38541068"/>
      <w:bookmarkStart w:id="66" w:name="_Ref38885053"/>
      <w:bookmarkStart w:id="67" w:name="_Ref38899023"/>
      <w:bookmarkStart w:id="68" w:name="_Toc136958677"/>
    </w:p>
    <w:p w14:paraId="3927D914" w14:textId="77777777" w:rsidR="003A67C9" w:rsidRDefault="003A67C9">
      <w:pPr>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68D10E25" w14:textId="23601C3B" w:rsidR="008D704D" w:rsidRPr="00F4305D" w:rsidRDefault="008D704D" w:rsidP="00764B5D">
      <w:pPr>
        <w:pStyle w:val="Antrat1"/>
        <w:jc w:val="right"/>
        <w:rPr>
          <w:rFonts w:ascii="Times New Roman" w:hAnsi="Times New Roman" w:cs="Times New Roman"/>
          <w:color w:val="0070C0"/>
          <w:sz w:val="22"/>
          <w:szCs w:val="22"/>
        </w:rPr>
      </w:pPr>
      <w:bookmarkStart w:id="69" w:name="_Toc190951860"/>
      <w:r w:rsidRPr="00F4305D">
        <w:rPr>
          <w:rFonts w:ascii="Times New Roman" w:hAnsi="Times New Roman" w:cs="Times New Roman"/>
          <w:color w:val="0070C0"/>
          <w:sz w:val="22"/>
          <w:szCs w:val="22"/>
        </w:rPr>
        <w:lastRenderedPageBreak/>
        <w:t xml:space="preserve">Pirkimo sąlygų </w:t>
      </w:r>
      <w:r w:rsidR="005F0B78" w:rsidRPr="00F4305D">
        <w:rPr>
          <w:rFonts w:ascii="Times New Roman" w:hAnsi="Times New Roman" w:cs="Times New Roman"/>
          <w:color w:val="0070C0"/>
          <w:sz w:val="22"/>
          <w:szCs w:val="22"/>
        </w:rPr>
        <w:t>2</w:t>
      </w:r>
      <w:r w:rsidRPr="00F4305D">
        <w:rPr>
          <w:rFonts w:ascii="Times New Roman" w:hAnsi="Times New Roman" w:cs="Times New Roman"/>
          <w:color w:val="0070C0"/>
          <w:sz w:val="22"/>
          <w:szCs w:val="22"/>
        </w:rPr>
        <w:t xml:space="preserve"> priedas „Techninė specifikacija“</w:t>
      </w:r>
      <w:bookmarkEnd w:id="64"/>
      <w:bookmarkEnd w:id="65"/>
      <w:bookmarkEnd w:id="66"/>
      <w:bookmarkEnd w:id="67"/>
      <w:bookmarkEnd w:id="68"/>
      <w:bookmarkEnd w:id="69"/>
    </w:p>
    <w:p w14:paraId="3718A04C" w14:textId="77777777" w:rsidR="00281735" w:rsidRDefault="00281735" w:rsidP="00590A9E">
      <w:pPr>
        <w:spacing w:line="240" w:lineRule="auto"/>
        <w:jc w:val="center"/>
        <w:rPr>
          <w:rFonts w:ascii="Times New Roman" w:hAnsi="Times New Roman" w:cs="Times New Roman"/>
          <w:b/>
          <w:bCs/>
          <w:sz w:val="22"/>
          <w:szCs w:val="22"/>
        </w:rPr>
      </w:pPr>
    </w:p>
    <w:p w14:paraId="19935B61" w14:textId="77777777" w:rsidR="008339B2" w:rsidRPr="00F4305D" w:rsidRDefault="008339B2" w:rsidP="00590A9E">
      <w:pPr>
        <w:spacing w:line="240" w:lineRule="auto"/>
        <w:jc w:val="center"/>
        <w:rPr>
          <w:rFonts w:ascii="Times New Roman" w:hAnsi="Times New Roman" w:cs="Times New Roman"/>
          <w:b/>
          <w:bCs/>
          <w:sz w:val="22"/>
          <w:szCs w:val="22"/>
        </w:rPr>
      </w:pPr>
    </w:p>
    <w:p w14:paraId="77EE9F34" w14:textId="57662AF0" w:rsidR="00A55A72" w:rsidRDefault="004E4F31" w:rsidP="004125E0">
      <w:pPr>
        <w:pStyle w:val="Paantrat"/>
        <w:spacing w:after="0" w:line="240" w:lineRule="auto"/>
        <w:jc w:val="center"/>
        <w:rPr>
          <w:rFonts w:ascii="Times New Roman" w:eastAsia="Times New Roman" w:hAnsi="Times New Roman" w:cs="Times New Roman"/>
          <w:b/>
          <w:bCs/>
          <w:color w:val="00000A"/>
          <w:sz w:val="24"/>
          <w:szCs w:val="24"/>
          <w:lang w:eastAsia="zh-CN"/>
        </w:rPr>
      </w:pPr>
      <w:r>
        <w:rPr>
          <w:rFonts w:ascii="Times New Roman" w:eastAsia="Times New Roman" w:hAnsi="Times New Roman" w:cs="Times New Roman"/>
          <w:b/>
          <w:bCs/>
          <w:color w:val="00000A"/>
          <w:sz w:val="24"/>
          <w:szCs w:val="24"/>
          <w:lang w:eastAsia="zh-CN"/>
        </w:rPr>
        <w:t>DUJOKAUKIŲ</w:t>
      </w:r>
      <w:r w:rsidR="00A55A72">
        <w:rPr>
          <w:rFonts w:ascii="Times New Roman" w:eastAsia="Times New Roman" w:hAnsi="Times New Roman" w:cs="Times New Roman"/>
          <w:b/>
          <w:bCs/>
          <w:color w:val="00000A"/>
          <w:sz w:val="24"/>
          <w:szCs w:val="24"/>
          <w:lang w:eastAsia="zh-CN"/>
        </w:rPr>
        <w:t xml:space="preserve"> </w:t>
      </w:r>
      <w:r w:rsidR="00242104">
        <w:rPr>
          <w:rFonts w:ascii="Times New Roman" w:eastAsia="Times New Roman" w:hAnsi="Times New Roman" w:cs="Times New Roman"/>
          <w:b/>
          <w:bCs/>
          <w:color w:val="00000A"/>
          <w:sz w:val="24"/>
          <w:szCs w:val="24"/>
          <w:lang w:eastAsia="zh-CN"/>
        </w:rPr>
        <w:t xml:space="preserve">IR </w:t>
      </w:r>
      <w:r w:rsidR="00A55A72">
        <w:rPr>
          <w:rFonts w:ascii="Times New Roman" w:eastAsia="Times New Roman" w:hAnsi="Times New Roman" w:cs="Times New Roman"/>
          <w:b/>
          <w:bCs/>
          <w:color w:val="00000A"/>
          <w:sz w:val="24"/>
          <w:szCs w:val="24"/>
          <w:lang w:eastAsia="zh-CN"/>
        </w:rPr>
        <w:t>FILTR</w:t>
      </w:r>
      <w:r w:rsidR="00242104">
        <w:rPr>
          <w:rFonts w:ascii="Times New Roman" w:eastAsia="Times New Roman" w:hAnsi="Times New Roman" w:cs="Times New Roman"/>
          <w:b/>
          <w:bCs/>
          <w:color w:val="00000A"/>
          <w:sz w:val="24"/>
          <w:szCs w:val="24"/>
          <w:lang w:eastAsia="zh-CN"/>
        </w:rPr>
        <w:t>Ų</w:t>
      </w:r>
      <w:r w:rsidR="00A55A72">
        <w:rPr>
          <w:rFonts w:ascii="Times New Roman" w:eastAsia="Times New Roman" w:hAnsi="Times New Roman" w:cs="Times New Roman"/>
          <w:b/>
          <w:bCs/>
          <w:color w:val="00000A"/>
          <w:sz w:val="24"/>
          <w:szCs w:val="24"/>
          <w:lang w:eastAsia="zh-CN"/>
        </w:rPr>
        <w:t xml:space="preserve"> </w:t>
      </w:r>
    </w:p>
    <w:p w14:paraId="6DF0321D" w14:textId="46D51760" w:rsidR="004125E0" w:rsidRDefault="00DC7B4D" w:rsidP="004125E0">
      <w:pPr>
        <w:pStyle w:val="Paantrat"/>
        <w:spacing w:after="0" w:line="240" w:lineRule="auto"/>
        <w:jc w:val="center"/>
        <w:rPr>
          <w:rFonts w:ascii="Times New Roman" w:hAnsi="Times New Roman" w:cs="Times New Roman"/>
          <w:color w:val="auto"/>
          <w:spacing w:val="0"/>
          <w:sz w:val="22"/>
          <w:szCs w:val="22"/>
        </w:rPr>
      </w:pPr>
      <w:r>
        <w:rPr>
          <w:rFonts w:ascii="Times New Roman" w:eastAsia="Times New Roman" w:hAnsi="Times New Roman" w:cs="Times New Roman"/>
          <w:b/>
          <w:bCs/>
          <w:color w:val="00000A"/>
          <w:sz w:val="24"/>
          <w:szCs w:val="24"/>
          <w:lang w:eastAsia="zh-CN"/>
        </w:rPr>
        <w:t>PIRKIMO</w:t>
      </w:r>
      <w:r w:rsidR="004125E0" w:rsidRPr="00F4305D">
        <w:rPr>
          <w:rFonts w:ascii="Times New Roman" w:hAnsi="Times New Roman" w:cs="Times New Roman"/>
          <w:color w:val="auto"/>
          <w:spacing w:val="0"/>
          <w:sz w:val="22"/>
          <w:szCs w:val="22"/>
        </w:rPr>
        <w:t xml:space="preserve"> </w:t>
      </w:r>
    </w:p>
    <w:p w14:paraId="1E3F6289" w14:textId="77777777" w:rsidR="00DC7B4D" w:rsidRPr="00DC7B4D" w:rsidRDefault="00DC7B4D" w:rsidP="00DC7B4D"/>
    <w:p w14:paraId="46CA4AF1" w14:textId="32BF7ADF" w:rsidR="008D704D" w:rsidRPr="004B353E" w:rsidRDefault="00281735" w:rsidP="004125E0">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TECHNINĖ SPECIFIKACIJA</w:t>
      </w:r>
    </w:p>
    <w:p w14:paraId="1E3CDDC1" w14:textId="77777777" w:rsidR="000169D1" w:rsidRPr="00F4305D" w:rsidRDefault="000169D1" w:rsidP="000169D1">
      <w:pPr>
        <w:suppressAutoHyphens/>
        <w:spacing w:after="0" w:line="240" w:lineRule="auto"/>
        <w:jc w:val="center"/>
        <w:rPr>
          <w:rFonts w:ascii="Times New Roman" w:hAnsi="Times New Roman" w:cs="Times New Roman"/>
          <w:sz w:val="22"/>
          <w:szCs w:val="22"/>
        </w:rPr>
      </w:pPr>
    </w:p>
    <w:p w14:paraId="6813F425" w14:textId="7E229E0F" w:rsidR="00F12164" w:rsidRPr="00F4305D" w:rsidRDefault="00F12164" w:rsidP="000169D1">
      <w:pPr>
        <w:tabs>
          <w:tab w:val="left" w:pos="426"/>
          <w:tab w:val="left" w:pos="851"/>
        </w:tabs>
        <w:suppressAutoHyphens/>
        <w:spacing w:after="0" w:line="240" w:lineRule="auto"/>
        <w:jc w:val="both"/>
        <w:rPr>
          <w:rFonts w:ascii="Times New Roman" w:hAnsi="Times New Roman" w:cs="Times New Roman"/>
          <w:sz w:val="22"/>
          <w:szCs w:val="22"/>
        </w:rPr>
      </w:pPr>
      <w:bookmarkStart w:id="70" w:name="_Hlk138072755"/>
    </w:p>
    <w:p w14:paraId="608A1318" w14:textId="138B1B10" w:rsidR="001B3675" w:rsidRPr="00F4305D" w:rsidRDefault="00DC7B4D" w:rsidP="00DC7B4D">
      <w:pPr>
        <w:tabs>
          <w:tab w:val="left" w:pos="3225"/>
        </w:tabs>
        <w:spacing w:line="240" w:lineRule="auto"/>
        <w:ind w:firstLine="851"/>
        <w:jc w:val="both"/>
        <w:rPr>
          <w:rFonts w:ascii="Times New Roman" w:hAnsi="Times New Roman" w:cs="Times New Roman"/>
          <w:b/>
          <w:bCs/>
          <w:smallCaps/>
          <w:sz w:val="22"/>
          <w:szCs w:val="22"/>
        </w:rPr>
      </w:pPr>
      <w:r>
        <w:rPr>
          <w:rFonts w:ascii="Times New Roman" w:hAnsi="Times New Roman" w:cs="Times New Roman"/>
          <w:sz w:val="24"/>
          <w:szCs w:val="24"/>
        </w:rPr>
        <w:t>Techninė specifikacija p</w:t>
      </w:r>
      <w:r w:rsidR="004125E0" w:rsidRPr="00AF41BF">
        <w:rPr>
          <w:rFonts w:ascii="Times New Roman" w:hAnsi="Times New Roman" w:cs="Times New Roman"/>
          <w:sz w:val="24"/>
          <w:szCs w:val="24"/>
        </w:rPr>
        <w:t>ateikiama atskiru dokumentu</w:t>
      </w:r>
      <w:r>
        <w:rPr>
          <w:rFonts w:ascii="Times New Roman" w:hAnsi="Times New Roman" w:cs="Times New Roman"/>
          <w:sz w:val="24"/>
          <w:szCs w:val="24"/>
        </w:rPr>
        <w:t>.</w:t>
      </w:r>
    </w:p>
    <w:p w14:paraId="2C0B6FE3" w14:textId="77777777" w:rsidR="001B3675" w:rsidRPr="00F4305D" w:rsidRDefault="001B3675" w:rsidP="00590A9E">
      <w:pPr>
        <w:tabs>
          <w:tab w:val="left" w:pos="3225"/>
        </w:tabs>
        <w:spacing w:line="240" w:lineRule="auto"/>
        <w:rPr>
          <w:rFonts w:ascii="Times New Roman" w:hAnsi="Times New Roman" w:cs="Times New Roman"/>
          <w:b/>
          <w:bCs/>
          <w:smallCaps/>
          <w:sz w:val="22"/>
          <w:szCs w:val="22"/>
        </w:rPr>
      </w:pPr>
    </w:p>
    <w:p w14:paraId="4DD02E15" w14:textId="77777777" w:rsidR="001B3675" w:rsidRPr="00F4305D" w:rsidRDefault="001B3675" w:rsidP="00590A9E">
      <w:pPr>
        <w:tabs>
          <w:tab w:val="left" w:pos="3225"/>
        </w:tabs>
        <w:spacing w:line="240" w:lineRule="auto"/>
        <w:jc w:val="center"/>
        <w:rPr>
          <w:rFonts w:ascii="Times New Roman" w:hAnsi="Times New Roman" w:cs="Times New Roman"/>
          <w:b/>
          <w:bCs/>
          <w:smallCaps/>
          <w:sz w:val="22"/>
          <w:szCs w:val="22"/>
        </w:rPr>
      </w:pPr>
      <w:r w:rsidRPr="00F4305D">
        <w:rPr>
          <w:rFonts w:ascii="Times New Roman" w:hAnsi="Times New Roman" w:cs="Times New Roman"/>
          <w:b/>
          <w:bCs/>
          <w:smallCaps/>
          <w:sz w:val="22"/>
          <w:szCs w:val="22"/>
        </w:rPr>
        <w:t>__________</w:t>
      </w:r>
    </w:p>
    <w:bookmarkEnd w:id="70"/>
    <w:p w14:paraId="4684B492" w14:textId="77777777" w:rsidR="001B3675" w:rsidRPr="00F4305D" w:rsidRDefault="001B3675"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3F3BA96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1" w:name="_Ref38285444"/>
      <w:bookmarkStart w:id="72" w:name="_Ref38291496"/>
      <w:bookmarkStart w:id="73" w:name="_Toc136958678"/>
      <w:bookmarkStart w:id="74" w:name="_Toc190951861"/>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3</w:t>
      </w:r>
      <w:r w:rsidRPr="00F4305D">
        <w:rPr>
          <w:rFonts w:ascii="Times New Roman" w:eastAsia="Calibri" w:hAnsi="Times New Roman" w:cs="Times New Roman"/>
          <w:color w:val="0070C0"/>
          <w:sz w:val="22"/>
          <w:szCs w:val="22"/>
        </w:rPr>
        <w:t xml:space="preserve"> priedas „Tiekėjų pašalinimo pagrindai“</w:t>
      </w:r>
      <w:bookmarkEnd w:id="71"/>
      <w:bookmarkEnd w:id="72"/>
      <w:bookmarkEnd w:id="73"/>
      <w:bookmarkEnd w:id="74"/>
    </w:p>
    <w:p w14:paraId="6EDEC495" w14:textId="77777777" w:rsidR="000E6657" w:rsidRPr="00F4305D" w:rsidRDefault="000E6657" w:rsidP="00590A9E">
      <w:pPr>
        <w:spacing w:line="240" w:lineRule="auto"/>
        <w:jc w:val="center"/>
        <w:rPr>
          <w:rFonts w:ascii="Times New Roman" w:hAnsi="Times New Roman" w:cs="Times New Roman"/>
          <w:b/>
          <w:bCs/>
          <w:smallCaps/>
          <w:sz w:val="22"/>
          <w:szCs w:val="22"/>
        </w:rPr>
      </w:pPr>
    </w:p>
    <w:p w14:paraId="7328851B" w14:textId="77777777" w:rsidR="000E6657" w:rsidRPr="004B353E" w:rsidRDefault="000E6657" w:rsidP="00786A5D">
      <w:pPr>
        <w:pStyle w:val="Paantrat"/>
        <w:spacing w:after="0"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TIEKĖJŲ PAŠALINIMO PAGRINDAI</w:t>
      </w:r>
    </w:p>
    <w:p w14:paraId="00004797" w14:textId="77777777" w:rsidR="00D37ACE" w:rsidRPr="004B353E" w:rsidRDefault="00D37ACE" w:rsidP="00D37ACE">
      <w:pPr>
        <w:rPr>
          <w:rFonts w:ascii="Times New Roman" w:hAnsi="Times New Roman" w:cs="Times New Roman"/>
          <w:b/>
          <w:bCs/>
          <w:sz w:val="24"/>
          <w:szCs w:val="24"/>
        </w:rPr>
      </w:pPr>
    </w:p>
    <w:p w14:paraId="07E58F64"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color w:val="000000" w:themeColor="text1"/>
          <w:sz w:val="24"/>
          <w:szCs w:val="24"/>
        </w:rPr>
        <w:t>Su pasiūlymu te</w:t>
      </w:r>
      <w:r w:rsidRPr="00C03933">
        <w:rPr>
          <w:rFonts w:ascii="Times New Roman" w:hAnsi="Times New Roman" w:cs="Times New Roman"/>
          <w:sz w:val="24"/>
          <w:szCs w:val="24"/>
        </w:rPr>
        <w:t xml:space="preserve">ikiamas tik EBVPD. Perkančioji organizacija </w:t>
      </w:r>
      <w:r w:rsidRPr="00C03933">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C03933">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BAB47E"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1AAEBFC"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eastAsia="Verdana" w:hAnsi="Times New Roman" w:cs="Times New Roman"/>
          <w:sz w:val="24"/>
          <w:szCs w:val="24"/>
        </w:rPr>
      </w:pPr>
      <w:r w:rsidRPr="00C0393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393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52C14D0" w14:textId="61CEA9D1" w:rsidR="00F12164" w:rsidRPr="00C03933" w:rsidRDefault="00F12164" w:rsidP="00503C84">
      <w:pPr>
        <w:pStyle w:val="Betarp"/>
        <w:numPr>
          <w:ilvl w:val="0"/>
          <w:numId w:val="14"/>
        </w:numPr>
        <w:tabs>
          <w:tab w:val="left" w:pos="851"/>
        </w:tabs>
        <w:suppressAutoHyphens/>
        <w:ind w:left="0" w:firstLine="426"/>
        <w:jc w:val="both"/>
        <w:rPr>
          <w:rFonts w:ascii="Times New Roman" w:eastAsia="Verdana" w:hAnsi="Times New Roman" w:cs="Times New Roman"/>
          <w:color w:val="000000" w:themeColor="text1"/>
          <w:sz w:val="24"/>
          <w:szCs w:val="24"/>
        </w:rPr>
      </w:pPr>
      <w:r w:rsidRPr="00C03933">
        <w:rPr>
          <w:rFonts w:ascii="Times New Roman" w:eastAsia="Verdana" w:hAnsi="Times New Roman" w:cs="Times New Roman"/>
          <w:color w:val="000000" w:themeColor="text1"/>
          <w:sz w:val="24"/>
          <w:szCs w:val="24"/>
        </w:rPr>
        <w:t>Perkančioji organizacija, priimdama sprendimus dėl tiekėjo pašalinimo iš pirkimo procedūros VPĮ 46</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straipsnio 4 ir 6 dalyse nurodytais pašalinimo pagrindais, atsižvelgia į tai, ar vertinant tiekėjo patikimumą tiekėjo pašalinimas iš pirkimo procedūros proporcingas vertinamam tiekėjo elgesiui, VPĮ 46 straipsnio 4 dalies 7</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punkto c papunkčio atveju – ar taikant šį tiekėjo pašalinimo iš pirkimo procedūros pagrindą nebūtų reikšmingai apribota konkurencija. Priimant sprendimus dėl tiekėjo pašalinimo iš pirkimo procedūros VPĮ 46 straipsnio 4</w:t>
      </w:r>
      <w:r w:rsidR="00BD2071" w:rsidRPr="00C03933">
        <w:rPr>
          <w:rFonts w:ascii="Times New Roman" w:eastAsia="Verdana" w:hAnsi="Times New Roman" w:cs="Times New Roman"/>
          <w:color w:val="000000" w:themeColor="text1"/>
          <w:sz w:val="24"/>
          <w:szCs w:val="24"/>
        </w:rPr>
        <w:t> </w:t>
      </w:r>
      <w:r w:rsidRPr="00C03933">
        <w:rPr>
          <w:rFonts w:ascii="Times New Roman" w:eastAsia="Verdana" w:hAnsi="Times New Roman" w:cs="Times New Roman"/>
          <w:color w:val="000000" w:themeColor="text1"/>
          <w:sz w:val="24"/>
          <w:szCs w:val="24"/>
        </w:rPr>
        <w:t>dalies 4 ir 6 punktuose nurodytais pašalinimo pagrindais, gali būti atsižvelgiama į pagal VPĮ 52 ir 91 straipsnius skelbiamą informaciją.</w:t>
      </w:r>
    </w:p>
    <w:p w14:paraId="4727498D" w14:textId="3EA008FF"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eastAsia="Verdana"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w:t>
      </w:r>
      <w:r w:rsidR="00BD2071" w:rsidRPr="00C03933">
        <w:rPr>
          <w:rFonts w:ascii="Times New Roman" w:eastAsia="Verdana" w:hAnsi="Times New Roman" w:cs="Times New Roman"/>
          <w:sz w:val="24"/>
          <w:szCs w:val="24"/>
        </w:rPr>
        <w:t>4</w:t>
      </w:r>
      <w:r w:rsidRPr="00C03933">
        <w:rPr>
          <w:rFonts w:ascii="Times New Roman" w:eastAsia="Verdana" w:hAnsi="Times New Roman" w:cs="Times New Roman"/>
          <w:sz w:val="24"/>
          <w:szCs w:val="24"/>
        </w:rPr>
        <w:t xml:space="preserve"> stulpelyje nurodomi doku</w:t>
      </w:r>
      <w:r w:rsidRPr="00C0393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r w:rsidRPr="00C03933">
          <w:rPr>
            <w:rStyle w:val="Hipersaitas"/>
            <w:rFonts w:ascii="Times New Roman" w:eastAsia="Calibri" w:hAnsi="Times New Roman" w:cs="Times New Roman"/>
            <w:sz w:val="24"/>
            <w:szCs w:val="24"/>
          </w:rPr>
          <w:t>https://ec.europa.eu/tools/ecertis/</w:t>
        </w:r>
      </w:hyperlink>
      <w:r w:rsidRPr="00C03933">
        <w:rPr>
          <w:rFonts w:ascii="Times New Roman" w:hAnsi="Times New Roman" w:cs="Times New Roman"/>
          <w:sz w:val="24"/>
          <w:szCs w:val="24"/>
        </w:rPr>
        <w:t xml:space="preserve">. </w:t>
      </w:r>
    </w:p>
    <w:p w14:paraId="493D85D5" w14:textId="77777777"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Perkančioji organizacija nereikalauja iš tiekėjo pateikti dokumentų, patvirtinančių jo pašalinimo pagrindų nebuvimą, jeigu ji:</w:t>
      </w:r>
    </w:p>
    <w:p w14:paraId="58440D86"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turi galimybę susipažinti su šiais dokumentais ar informacija </w:t>
      </w:r>
      <w:r w:rsidRPr="00C03933">
        <w:rPr>
          <w:rFonts w:ascii="Times New Roman" w:hAnsi="Times New Roman" w:cs="Times New Roman"/>
          <w:b/>
          <w:bCs/>
          <w:sz w:val="24"/>
          <w:szCs w:val="24"/>
        </w:rPr>
        <w:t>tiesiogiai ir neatlygintinai</w:t>
      </w:r>
      <w:r w:rsidRPr="00C0393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5C7C304"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915B87" w14:textId="67CBD4BC" w:rsidR="00F12164" w:rsidRPr="00C03933" w:rsidRDefault="00F12164" w:rsidP="00503C84">
      <w:pPr>
        <w:pStyle w:val="Betarp"/>
        <w:numPr>
          <w:ilvl w:val="0"/>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w:t>
      </w:r>
      <w:r w:rsidR="00C03933">
        <w:rPr>
          <w:rFonts w:ascii="Times New Roman" w:hAnsi="Times New Roman" w:cs="Times New Roman"/>
          <w:sz w:val="24"/>
          <w:szCs w:val="24"/>
        </w:rPr>
        <w:t> </w:t>
      </w:r>
      <w:r w:rsidRPr="00C03933">
        <w:rPr>
          <w:rFonts w:ascii="Times New Roman" w:hAnsi="Times New Roman" w:cs="Times New Roman"/>
          <w:sz w:val="24"/>
          <w:szCs w:val="24"/>
        </w:rPr>
        <w:t>dalyse ir 6 dalies 2 punkte keliamų klausimų, jie gali būti pakeisti:</w:t>
      </w:r>
    </w:p>
    <w:p w14:paraId="3271132D"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priesaikos deklaracija;</w:t>
      </w:r>
    </w:p>
    <w:p w14:paraId="36F9639D" w14:textId="77777777" w:rsidR="00F12164" w:rsidRPr="00C03933" w:rsidRDefault="00F12164" w:rsidP="00503C84">
      <w:pPr>
        <w:pStyle w:val="Betarp"/>
        <w:numPr>
          <w:ilvl w:val="1"/>
          <w:numId w:val="14"/>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F55B4" w14:textId="77777777" w:rsidR="00F12164" w:rsidRPr="00C03933" w:rsidRDefault="00F12164" w:rsidP="00503C84">
      <w:pPr>
        <w:pStyle w:val="Sraopastraipa"/>
        <w:numPr>
          <w:ilvl w:val="0"/>
          <w:numId w:val="14"/>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C03933">
        <w:rPr>
          <w:rFonts w:ascii="Times New Roman" w:hAnsi="Times New Roman" w:cs="Times New Roman"/>
          <w:bCs/>
          <w:sz w:val="24"/>
          <w:szCs w:val="24"/>
        </w:rPr>
        <w:t>Tiekėjų pašalinimo pagrindai ir jų nebuvimą patvirtinantys dokumentai:</w:t>
      </w:r>
    </w:p>
    <w:p w14:paraId="0237A1CD" w14:textId="77777777" w:rsidR="00F12164" w:rsidRPr="00F4305D" w:rsidRDefault="00F12164" w:rsidP="00590A9E">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9927" w:type="dxa"/>
        <w:tblLayout w:type="fixed"/>
        <w:tblCellMar>
          <w:left w:w="10" w:type="dxa"/>
          <w:right w:w="10" w:type="dxa"/>
        </w:tblCellMar>
        <w:tblLook w:val="04A0" w:firstRow="1" w:lastRow="0" w:firstColumn="1" w:lastColumn="0" w:noHBand="0" w:noVBand="1"/>
      </w:tblPr>
      <w:tblGrid>
        <w:gridCol w:w="562"/>
        <w:gridCol w:w="4395"/>
        <w:gridCol w:w="1275"/>
        <w:gridCol w:w="3686"/>
        <w:gridCol w:w="9"/>
      </w:tblGrid>
      <w:tr w:rsidR="00F12164" w:rsidRPr="00845A68" w14:paraId="7A8FD512"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6ECEC" w14:textId="77777777" w:rsidR="00F12164" w:rsidRPr="00845A68" w:rsidRDefault="00F12164" w:rsidP="00590A9E">
            <w:pPr>
              <w:suppressAutoHyphens/>
              <w:spacing w:after="0" w:line="240" w:lineRule="auto"/>
              <w:ind w:left="32"/>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BDD19" w14:textId="77777777" w:rsidR="00F12164" w:rsidRPr="00845A68" w:rsidRDefault="00F12164" w:rsidP="00590A9E">
            <w:pPr>
              <w:suppressAutoHyphens/>
              <w:spacing w:after="0" w:line="240" w:lineRule="auto"/>
              <w:jc w:val="center"/>
              <w:rPr>
                <w:rFonts w:ascii="Times New Roman" w:eastAsia="Yu Mincho" w:hAnsi="Times New Roman" w:cs="Times New Roman"/>
                <w:bCs/>
                <w:sz w:val="20"/>
                <w:szCs w:val="20"/>
                <w:lang w:eastAsia="en-US"/>
              </w:rPr>
            </w:pPr>
            <w:r w:rsidRPr="00845A68">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DDDE1"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straipsnis,  </w:t>
            </w:r>
            <w:r w:rsidRPr="00845A68">
              <w:rPr>
                <w:rFonts w:ascii="Times New Roman" w:eastAsia="Yu Mincho" w:hAnsi="Times New Roman" w:cs="Times New Roman"/>
                <w:b/>
                <w:bCs/>
                <w:sz w:val="20"/>
                <w:szCs w:val="20"/>
              </w:rPr>
              <w:lastRenderedPageBreak/>
              <w:t xml:space="preserve">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5B364" w14:textId="77777777" w:rsidR="00F12164" w:rsidRPr="00845A68" w:rsidRDefault="00F12164" w:rsidP="00590A9E">
            <w:pPr>
              <w:suppressAutoHyphens/>
              <w:spacing w:after="0" w:line="240" w:lineRule="auto"/>
              <w:jc w:val="center"/>
              <w:rPr>
                <w:rFonts w:ascii="Times New Roman" w:eastAsia="Yu Mincho" w:hAnsi="Times New Roman" w:cs="Times New Roman"/>
                <w:bCs/>
                <w:iCs/>
                <w:sz w:val="20"/>
                <w:szCs w:val="20"/>
                <w:lang w:eastAsia="en-US"/>
              </w:rPr>
            </w:pPr>
            <w:r w:rsidRPr="00845A68">
              <w:rPr>
                <w:rFonts w:ascii="Times New Roman" w:eastAsia="Yu Mincho" w:hAnsi="Times New Roman" w:cs="Times New Roman"/>
                <w:b/>
                <w:sz w:val="20"/>
                <w:szCs w:val="20"/>
              </w:rPr>
              <w:lastRenderedPageBreak/>
              <w:t>Pašalinimo pagrindų nebuvimą įrodantys dokumentai</w:t>
            </w:r>
          </w:p>
        </w:tc>
      </w:tr>
      <w:tr w:rsidR="00F12164" w:rsidRPr="00845A68" w14:paraId="1B724699" w14:textId="77777777" w:rsidTr="00F84E0A">
        <w:tc>
          <w:tcPr>
            <w:tcW w:w="992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1A42" w14:textId="77777777" w:rsidR="00F12164" w:rsidRPr="00845A68" w:rsidRDefault="00F12164" w:rsidP="00590A9E">
            <w:pPr>
              <w:suppressAutoHyphens/>
              <w:spacing w:after="0" w:line="240" w:lineRule="auto"/>
              <w:jc w:val="both"/>
              <w:rPr>
                <w:rFonts w:ascii="Times New Roman" w:eastAsia="Yu Mincho" w:hAnsi="Times New Roman" w:cs="Times New Roman"/>
                <w:color w:val="000000" w:themeColor="text1"/>
                <w:sz w:val="20"/>
                <w:szCs w:val="20"/>
                <w:lang w:eastAsia="en-US"/>
              </w:rPr>
            </w:pPr>
            <w:r w:rsidRPr="00845A68">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F12164" w:rsidRPr="00845A68" w14:paraId="7FB13604"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0F5C"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039A"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22EC1A37" w14:textId="34916AF8" w:rsidR="00F12164" w:rsidRPr="00A55A72" w:rsidRDefault="00F12164" w:rsidP="00590A9E">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1)</w:t>
            </w:r>
            <w:r w:rsidR="009D4B44" w:rsidRPr="00A55A72">
              <w:rPr>
                <w:rFonts w:ascii="Times New Roman" w:eastAsia="Yu Mincho" w:hAnsi="Times New Roman" w:cs="Times New Roman"/>
                <w:bCs/>
                <w:sz w:val="20"/>
                <w:szCs w:val="20"/>
                <w:lang w:eastAsia="en-US"/>
              </w:rPr>
              <w:t xml:space="preserve"> </w:t>
            </w:r>
            <w:r w:rsidRPr="00A55A72">
              <w:rPr>
                <w:rFonts w:ascii="Times New Roman" w:eastAsia="Yu Mincho" w:hAnsi="Times New Roman" w:cs="Times New Roman"/>
                <w:bCs/>
                <w:sz w:val="20"/>
                <w:szCs w:val="20"/>
                <w:lang w:eastAsia="en-US"/>
              </w:rPr>
              <w:t>dalyvavimą nusikalstamame susivienijime, jo organizavimą ar vadovavimą jam;</w:t>
            </w:r>
          </w:p>
          <w:p w14:paraId="56B67FB4" w14:textId="49C1767F"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2)</w:t>
            </w:r>
            <w:r w:rsidR="009D4B44" w:rsidRPr="00A55A72">
              <w:rPr>
                <w:rFonts w:ascii="Times New Roman" w:eastAsia="Yu Mincho" w:hAnsi="Times New Roman" w:cs="Times New Roman"/>
                <w:bCs/>
                <w:sz w:val="20"/>
                <w:szCs w:val="20"/>
                <w:lang w:eastAsia="en-US"/>
              </w:rPr>
              <w:t xml:space="preserve"> </w:t>
            </w:r>
            <w:r w:rsidRPr="00A55A72">
              <w:rPr>
                <w:rFonts w:ascii="Times New Roman" w:eastAsia="Yu Mincho" w:hAnsi="Times New Roman" w:cs="Times New Roman"/>
                <w:bCs/>
                <w:sz w:val="20"/>
                <w:szCs w:val="20"/>
                <w:lang w:eastAsia="en-US"/>
              </w:rPr>
              <w:t>kyšininkavimą, prekybą poveikiu, papirkimą;</w:t>
            </w:r>
          </w:p>
          <w:p w14:paraId="324E006C"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72F584"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4) nusikalstamą bankrotą;</w:t>
            </w:r>
          </w:p>
          <w:p w14:paraId="5641B154"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5) teroristinį ir su teroristine veikla susijusį nusikaltimą;</w:t>
            </w:r>
          </w:p>
          <w:p w14:paraId="313CBE68"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6) nusikalstamu būdu gauto turto legalizavimą;</w:t>
            </w:r>
          </w:p>
          <w:p w14:paraId="02615BED"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7) prekybą žmonėmis, vaiko pirkimą arba pardavimą;</w:t>
            </w:r>
          </w:p>
          <w:p w14:paraId="6C1032CA"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4796938"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00C6613D"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558D171C" w14:textId="77777777"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0BC5E9F" w14:textId="46273CFB"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 xml:space="preserve">2) </w:t>
            </w:r>
            <w:r w:rsidR="0087674F" w:rsidRPr="00A55A72">
              <w:rPr>
                <w:rFonts w:ascii="Times New Roman" w:eastAsia="Yu Mincho" w:hAnsi="Times New Roman" w:cs="Times New Roman"/>
                <w:bCs/>
                <w:sz w:val="20"/>
                <w:szCs w:val="20"/>
                <w:lang w:eastAsia="en-US"/>
              </w:rPr>
              <w:t xml:space="preserve">tiekėjo, kuris yra juridinis asmuo, kita organizacija ar jos </w:t>
            </w:r>
            <w:r w:rsidR="0087674F" w:rsidRPr="00A55A72">
              <w:rPr>
                <w:rFonts w:ascii="Times New Roman" w:eastAsia="Yu Mincho" w:hAnsi="Times New Roman" w:cs="Times New Roman"/>
                <w:sz w:val="20"/>
                <w:szCs w:val="20"/>
                <w:lang w:eastAsia="en-US"/>
              </w:rPr>
              <w:t xml:space="preserve">struktūrinis </w:t>
            </w:r>
            <w:r w:rsidR="0087674F" w:rsidRPr="00A55A72">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55A72">
              <w:rPr>
                <w:rFonts w:ascii="Times New Roman" w:eastAsia="Yu Mincho" w:hAnsi="Times New Roman" w:cs="Times New Roman"/>
                <w:bCs/>
                <w:sz w:val="20"/>
                <w:szCs w:val="20"/>
                <w:lang w:eastAsia="en-US"/>
              </w:rPr>
              <w:t>;</w:t>
            </w:r>
          </w:p>
          <w:p w14:paraId="7586C9B5" w14:textId="6C400B51" w:rsidR="00F12164" w:rsidRPr="00A55A72"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lastRenderedPageBreak/>
              <w:t xml:space="preserve">3) tiekėjo, kuris yra juridinis asmuo, kita organizacija ar jos </w:t>
            </w:r>
            <w:r w:rsidR="0087674F" w:rsidRPr="00A55A72">
              <w:rPr>
                <w:rFonts w:ascii="Times New Roman" w:eastAsia="Yu Mincho" w:hAnsi="Times New Roman" w:cs="Times New Roman"/>
                <w:bCs/>
                <w:sz w:val="20"/>
                <w:szCs w:val="20"/>
                <w:lang w:eastAsia="en-US"/>
              </w:rPr>
              <w:t xml:space="preserve">struktūrinis </w:t>
            </w:r>
            <w:r w:rsidRPr="00A55A72">
              <w:rPr>
                <w:rFonts w:ascii="Times New Roman" w:eastAsia="Yu Mincho"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51DB0" w14:textId="7A4FF30C" w:rsidR="00F12164" w:rsidRPr="00845A68" w:rsidRDefault="00F12164" w:rsidP="00590A9E">
            <w:pPr>
              <w:suppressAutoHyphens/>
              <w:spacing w:after="0" w:line="240" w:lineRule="auto"/>
              <w:jc w:val="center"/>
              <w:rPr>
                <w:rFonts w:ascii="Times New Roman" w:eastAsia="Yu Mincho" w:hAnsi="Times New Roman" w:cs="Times New Roman"/>
                <w:b/>
                <w:bCs/>
                <w:sz w:val="20"/>
                <w:szCs w:val="20"/>
                <w:lang w:eastAsia="en-US"/>
              </w:rPr>
            </w:pPr>
            <w:r w:rsidRPr="00845A68">
              <w:rPr>
                <w:rFonts w:ascii="Times New Roman" w:eastAsia="Yu Mincho" w:hAnsi="Times New Roman" w:cs="Times New Roman"/>
                <w:b/>
                <w:bCs/>
                <w:sz w:val="20"/>
                <w:szCs w:val="20"/>
                <w:lang w:eastAsia="en-US"/>
              </w:rPr>
              <w:lastRenderedPageBreak/>
              <w:t>VPĮ 46 straipsnio 1</w:t>
            </w:r>
            <w:r w:rsidR="009D4B44">
              <w:rPr>
                <w:rFonts w:ascii="Times New Roman" w:eastAsia="Yu Mincho" w:hAnsi="Times New Roman" w:cs="Times New Roman"/>
                <w:b/>
                <w:bCs/>
                <w:sz w:val="20"/>
                <w:szCs w:val="20"/>
                <w:lang w:eastAsia="en-US"/>
              </w:rPr>
              <w:t> </w:t>
            </w:r>
            <w:r w:rsidRPr="00845A68">
              <w:rPr>
                <w:rFonts w:ascii="Times New Roman" w:eastAsia="Yu Mincho" w:hAnsi="Times New Roman" w:cs="Times New Roman"/>
                <w:b/>
                <w:bCs/>
                <w:sz w:val="20"/>
                <w:szCs w:val="20"/>
                <w:lang w:eastAsia="en-US"/>
              </w:rPr>
              <w:t>dalis</w:t>
            </w:r>
          </w:p>
          <w:p w14:paraId="2C80C95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63BA129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A1-A6 punktai</w:t>
            </w:r>
          </w:p>
          <w:p w14:paraId="7467CC7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4D1D1354"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B6CA2"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Lietuvoje įsteigtų subjektų reikalaujama:</w:t>
            </w:r>
          </w:p>
          <w:p w14:paraId="6D036B00"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išrašo iš teismo sprendimo arba</w:t>
            </w:r>
          </w:p>
          <w:p w14:paraId="372CCB6C"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Informatikos ir ryšių departamento prie Vidaus reikalų ministerijos pažymos, arba</w:t>
            </w:r>
          </w:p>
          <w:p w14:paraId="4C84C1C7"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1C0ADD7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p>
          <w:p w14:paraId="67DDEBF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47B2AAF0"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2"/>
            </w:r>
            <w:r w:rsidRPr="00845A68">
              <w:rPr>
                <w:rFonts w:ascii="Times New Roman" w:eastAsia="Yu Mincho" w:hAnsi="Times New Roman" w:cs="Times New Roman"/>
                <w:sz w:val="20"/>
                <w:szCs w:val="20"/>
              </w:rPr>
              <w:t>.</w:t>
            </w:r>
          </w:p>
          <w:p w14:paraId="2C54A037"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45932E74" w14:textId="74235F53" w:rsidR="00F12164" w:rsidRPr="00845A68" w:rsidRDefault="00F12164" w:rsidP="00590A9E">
            <w:pPr>
              <w:suppressAutoHyphens/>
              <w:spacing w:after="0" w:line="240" w:lineRule="auto"/>
              <w:jc w:val="both"/>
              <w:rPr>
                <w:rFonts w:ascii="Times New Roman" w:eastAsia="Yu Mincho" w:hAnsi="Times New Roman" w:cs="Times New Roman"/>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w:t>
            </w:r>
            <w:r w:rsidR="00786A5D" w:rsidRPr="00845A68">
              <w:rPr>
                <w:rFonts w:ascii="Times New Roman" w:eastAsia="Yu Mincho" w:hAnsi="Times New Roman" w:cs="Times New Roman"/>
                <w:color w:val="000000" w:themeColor="text1"/>
                <w:sz w:val="20"/>
                <w:szCs w:val="20"/>
              </w:rPr>
              <w:t>8</w:t>
            </w:r>
            <w:r w:rsidRPr="00845A68">
              <w:rPr>
                <w:rFonts w:ascii="Times New Roman" w:eastAsia="Yu Mincho" w:hAnsi="Times New Roman" w:cs="Times New Roman"/>
                <w:color w:val="000000" w:themeColor="text1"/>
                <w:sz w:val="20"/>
                <w:szCs w:val="20"/>
              </w:rPr>
              <w:t xml:space="preserve">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3A69F521"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0DEDB66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C395A"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062170" w:rsidRPr="00845A68" w14:paraId="2526B7FF"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75683" w14:textId="77777777" w:rsidR="00062170" w:rsidRPr="00845A68" w:rsidRDefault="00062170"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EDE26" w14:textId="031C1F43" w:rsidR="00062170" w:rsidRPr="00A55A72" w:rsidRDefault="00723C7A" w:rsidP="00590A9E">
            <w:pPr>
              <w:suppressAutoHyphens/>
              <w:spacing w:after="0" w:line="240" w:lineRule="auto"/>
              <w:jc w:val="both"/>
              <w:rPr>
                <w:rFonts w:ascii="Times New Roman" w:eastAsia="Yu Mincho" w:hAnsi="Times New Roman" w:cs="Times New Roman"/>
                <w:sz w:val="20"/>
                <w:szCs w:val="20"/>
                <w:lang w:eastAsia="en-US"/>
              </w:rPr>
            </w:pPr>
            <w:r w:rsidRPr="00A55A72">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8379D" w14:textId="77777777" w:rsidR="00723C7A" w:rsidRPr="00723C7A" w:rsidRDefault="00723C7A" w:rsidP="00723C7A">
            <w:pPr>
              <w:suppressAutoHyphens/>
              <w:spacing w:after="0" w:line="240" w:lineRule="auto"/>
              <w:jc w:val="center"/>
              <w:rPr>
                <w:rFonts w:ascii="Times New Roman" w:eastAsia="Yu Mincho" w:hAnsi="Times New Roman" w:cs="Times New Roman"/>
                <w:b/>
                <w:bCs/>
                <w:sz w:val="20"/>
                <w:szCs w:val="20"/>
                <w:lang w:eastAsia="en-US"/>
              </w:rPr>
            </w:pPr>
            <w:r w:rsidRPr="00723C7A">
              <w:rPr>
                <w:rFonts w:ascii="Times New Roman" w:eastAsia="Yu Mincho" w:hAnsi="Times New Roman" w:cs="Times New Roman"/>
                <w:b/>
                <w:bCs/>
                <w:sz w:val="20"/>
                <w:szCs w:val="20"/>
                <w:lang w:eastAsia="en-US"/>
              </w:rPr>
              <w:t>VPĮ 46 straipsnio 2¹ dalis</w:t>
            </w:r>
          </w:p>
          <w:p w14:paraId="13CA71AE" w14:textId="77777777" w:rsidR="00723C7A" w:rsidRPr="00723C7A" w:rsidRDefault="00723C7A" w:rsidP="00723C7A">
            <w:pPr>
              <w:suppressAutoHyphens/>
              <w:spacing w:after="0" w:line="240" w:lineRule="auto"/>
              <w:jc w:val="center"/>
              <w:rPr>
                <w:rFonts w:ascii="Times New Roman" w:eastAsia="Yu Mincho" w:hAnsi="Times New Roman" w:cs="Times New Roman"/>
                <w:b/>
                <w:bCs/>
                <w:sz w:val="20"/>
                <w:szCs w:val="20"/>
                <w:lang w:eastAsia="en-US"/>
              </w:rPr>
            </w:pPr>
          </w:p>
          <w:p w14:paraId="00BD0358" w14:textId="5877EC69" w:rsidR="00062170" w:rsidRPr="00723C7A" w:rsidRDefault="00723C7A" w:rsidP="00723C7A">
            <w:pPr>
              <w:suppressAutoHyphens/>
              <w:spacing w:after="0" w:line="240" w:lineRule="auto"/>
              <w:jc w:val="center"/>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1A52" w14:textId="77777777" w:rsidR="00723C7A" w:rsidRPr="00723C7A" w:rsidRDefault="00723C7A" w:rsidP="00723C7A">
            <w:pPr>
              <w:suppressAutoHyphens/>
              <w:spacing w:after="0" w:line="240" w:lineRule="auto"/>
              <w:jc w:val="both"/>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Iš Lietuvoje įsteigtų subjektų įrodančių dokumentų nereikalaujama. Užtenka pateikto EBVPD.</w:t>
            </w:r>
          </w:p>
          <w:p w14:paraId="6E35E889" w14:textId="77777777" w:rsidR="00062170" w:rsidRPr="00845A68" w:rsidRDefault="00062170" w:rsidP="00590A9E">
            <w:pPr>
              <w:suppressAutoHyphens/>
              <w:spacing w:after="0" w:line="240" w:lineRule="auto"/>
              <w:jc w:val="both"/>
              <w:rPr>
                <w:rFonts w:ascii="Times New Roman" w:eastAsia="Yu Mincho" w:hAnsi="Times New Roman" w:cs="Times New Roman"/>
                <w:sz w:val="20"/>
                <w:szCs w:val="20"/>
                <w:lang w:eastAsia="en-US"/>
              </w:rPr>
            </w:pPr>
          </w:p>
        </w:tc>
      </w:tr>
      <w:tr w:rsidR="00F12164" w:rsidRPr="00845A68" w14:paraId="2326D8AA"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22F43"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C084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25D3E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4C3EE510"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23E66DB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0C6D62" w14:textId="635C43A1"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tiekėjo, kuris yra juridinis asmuo, kita organizacija ar jos</w:t>
            </w:r>
            <w:r w:rsidR="0087674F">
              <w:rPr>
                <w:rFonts w:ascii="Times New Roman" w:eastAsia="Yu Mincho" w:hAnsi="Times New Roman" w:cs="Times New Roman"/>
                <w:bCs/>
                <w:sz w:val="20"/>
                <w:szCs w:val="20"/>
                <w:lang w:eastAsia="en-US"/>
              </w:rPr>
              <w:t xml:space="preserve"> struktūrinis</w:t>
            </w:r>
            <w:r w:rsidRPr="00845A68">
              <w:rPr>
                <w:rFonts w:ascii="Times New Roman" w:eastAsia="Yu Mincho" w:hAnsi="Times New Roman" w:cs="Times New Roman"/>
                <w:bCs/>
                <w:sz w:val="20"/>
                <w:szCs w:val="20"/>
                <w:lang w:eastAsia="en-US"/>
              </w:rPr>
              <w:t xml:space="preserve"> padalinys, per pastaruosius 5</w:t>
            </w:r>
            <w:r w:rsidR="00845A68">
              <w:rPr>
                <w:rFonts w:ascii="Times New Roman" w:eastAsia="Yu Mincho" w:hAnsi="Times New Roman" w:cs="Times New Roman"/>
                <w:bCs/>
                <w:sz w:val="20"/>
                <w:szCs w:val="20"/>
                <w:lang w:eastAsia="en-US"/>
              </w:rPr>
              <w:t> </w:t>
            </w:r>
            <w:r w:rsidRPr="00845A68">
              <w:rPr>
                <w:rFonts w:ascii="Times New Roman" w:eastAsia="Yu Mincho" w:hAnsi="Times New Roman" w:cs="Times New Roman"/>
                <w:bCs/>
                <w:sz w:val="20"/>
                <w:szCs w:val="20"/>
                <w:lang w:eastAsia="en-US"/>
              </w:rPr>
              <w:t>metus buvo priimtas ir įsiteisėjęs apkaltinamasis teismo nuosprendis arba šio straipsnio 3 dalies atveju – galutinis administracinis sprendimas, jeigu toks sprendimas priimamas pagal tiekėjo šalies teisės aktų reikalavimus.</w:t>
            </w:r>
          </w:p>
          <w:p w14:paraId="29CD294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p>
          <w:p w14:paraId="3EB4AEF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Tačiau ši nuostata netaikoma, jeigu:</w:t>
            </w:r>
          </w:p>
          <w:p w14:paraId="34A8A8A6"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55AB242"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įsiskolinimo suma neviršija 50 Eur (penkiasdešimt eurų);</w:t>
            </w:r>
          </w:p>
          <w:p w14:paraId="4375728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845A68">
              <w:rPr>
                <w:rFonts w:ascii="Times New Roman" w:eastAsia="Yu Mincho" w:hAnsi="Times New Roman" w:cs="Times New Roman"/>
                <w:bCs/>
                <w:sz w:val="20"/>
                <w:szCs w:val="20"/>
                <w:lang w:eastAsia="en-U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79C1C" w14:textId="0DAA2EC9"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3</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dalis</w:t>
            </w:r>
          </w:p>
          <w:p w14:paraId="1DEC8357" w14:textId="77777777" w:rsidR="00F12164" w:rsidRPr="00845A68" w:rsidRDefault="00F12164" w:rsidP="00590A9E">
            <w:pPr>
              <w:suppressAutoHyphens/>
              <w:spacing w:after="0" w:line="240" w:lineRule="auto"/>
              <w:jc w:val="center"/>
              <w:rPr>
                <w:rFonts w:ascii="Times New Roman" w:eastAsia="Arial" w:hAnsi="Times New Roman" w:cs="Times New Roman"/>
                <w:sz w:val="20"/>
                <w:szCs w:val="20"/>
              </w:rPr>
            </w:pPr>
          </w:p>
          <w:p w14:paraId="157757A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Arial" w:hAnsi="Times New Roman" w:cs="Times New Roman"/>
                <w:sz w:val="20"/>
                <w:szCs w:val="20"/>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B751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1) Dėl įsipareigojimų, susijusių su mokesčių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1B77ED1E"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525B29B2" w14:textId="45EA520B" w:rsidR="005C45D9" w:rsidRDefault="0087674F" w:rsidP="005C45D9">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išrašo iš teismo sprendimo (jei toks yra)</w:t>
            </w:r>
            <w:r w:rsidR="005C45D9">
              <w:rPr>
                <w:rFonts w:ascii="Times New Roman" w:eastAsia="Yu Mincho" w:hAnsi="Times New Roman" w:cs="Times New Roman"/>
                <w:sz w:val="20"/>
                <w:szCs w:val="20"/>
              </w:rPr>
              <w:t>,</w:t>
            </w:r>
            <w:r w:rsidRPr="0087674F">
              <w:rPr>
                <w:rFonts w:ascii="Times New Roman" w:eastAsia="Yu Mincho" w:hAnsi="Times New Roman" w:cs="Times New Roman"/>
                <w:sz w:val="20"/>
                <w:szCs w:val="20"/>
              </w:rPr>
              <w:t xml:space="preserve"> </w:t>
            </w:r>
          </w:p>
          <w:p w14:paraId="085F119C" w14:textId="66331FE3" w:rsidR="0087674F" w:rsidRPr="0087674F" w:rsidRDefault="0087674F" w:rsidP="005C45D9">
            <w:pPr>
              <w:numPr>
                <w:ilvl w:val="0"/>
                <w:numId w:val="28"/>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arba Valstybinės mokesčių inspekcijos prie Lietuvos Respublikos finansų ministerijos išduoto dokumento,</w:t>
            </w:r>
          </w:p>
          <w:p w14:paraId="62D051BE" w14:textId="640B5488" w:rsidR="00F12164" w:rsidRPr="005F547A" w:rsidRDefault="0087674F" w:rsidP="005C45D9">
            <w:pPr>
              <w:pStyle w:val="Sraopastraipa"/>
              <w:numPr>
                <w:ilvl w:val="0"/>
                <w:numId w:val="28"/>
              </w:numPr>
              <w:suppressAutoHyphens/>
              <w:spacing w:after="0" w:line="240" w:lineRule="auto"/>
              <w:ind w:left="312" w:hanging="312"/>
              <w:jc w:val="both"/>
              <w:rPr>
                <w:rFonts w:ascii="Times New Roman" w:eastAsia="Yu Mincho" w:hAnsi="Times New Roman" w:cs="Times New Roman"/>
                <w:b/>
                <w:bCs/>
                <w:sz w:val="20"/>
                <w:szCs w:val="20"/>
              </w:rPr>
            </w:pPr>
            <w:r w:rsidRPr="005F547A">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r w:rsidR="00F12164" w:rsidRPr="005F547A">
              <w:rPr>
                <w:rFonts w:ascii="Times New Roman" w:eastAsia="Yu Mincho" w:hAnsi="Times New Roman" w:cs="Times New Roman"/>
                <w:sz w:val="20"/>
                <w:szCs w:val="20"/>
              </w:rPr>
              <w:t>.</w:t>
            </w:r>
          </w:p>
          <w:p w14:paraId="6CDCC88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6D06C3F4"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379855DC"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3"/>
            </w:r>
            <w:r w:rsidRPr="00845A68">
              <w:rPr>
                <w:rFonts w:ascii="Times New Roman" w:eastAsia="Yu Mincho" w:hAnsi="Times New Roman" w:cs="Times New Roman"/>
                <w:sz w:val="20"/>
                <w:szCs w:val="20"/>
              </w:rPr>
              <w:t>.</w:t>
            </w:r>
          </w:p>
          <w:p w14:paraId="6A22BA40"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51502794" w14:textId="0AA58545" w:rsidR="00F12164" w:rsidRPr="00845A68" w:rsidRDefault="00F12164" w:rsidP="00590A9E">
            <w:pPr>
              <w:suppressAutoHyphens/>
              <w:spacing w:after="0" w:line="240" w:lineRule="auto"/>
              <w:jc w:val="both"/>
              <w:rPr>
                <w:rFonts w:ascii="Times New Roman" w:eastAsia="Yu Mincho" w:hAnsi="Times New Roman" w:cs="Times New Roman"/>
                <w:i/>
                <w:iCs/>
                <w:color w:val="00000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120 dienų</w:t>
            </w:r>
            <w:r w:rsidRPr="00845A68">
              <w:rPr>
                <w:rFonts w:ascii="Times New Roman" w:eastAsia="Yu Mincho" w:hAnsi="Times New Roman" w:cs="Times New Roman"/>
                <w:sz w:val="20"/>
                <w:szCs w:val="20"/>
              </w:rPr>
              <w:t xml:space="preserve"> 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w:t>
            </w:r>
          </w:p>
          <w:p w14:paraId="0B0B3C0D" w14:textId="77777777" w:rsidR="00F12164" w:rsidRPr="00845A68" w:rsidRDefault="00F12164" w:rsidP="00590A9E">
            <w:pPr>
              <w:suppressAutoHyphens/>
              <w:spacing w:after="0" w:line="240" w:lineRule="auto"/>
              <w:jc w:val="both"/>
              <w:rPr>
                <w:rFonts w:ascii="Times New Roman" w:eastAsia="Yu Mincho" w:hAnsi="Times New Roman" w:cs="Times New Roman"/>
                <w:i/>
                <w:iCs/>
                <w:color w:val="7030A0"/>
                <w:sz w:val="20"/>
                <w:szCs w:val="20"/>
              </w:rPr>
            </w:pPr>
          </w:p>
          <w:p w14:paraId="490B65AF"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48D5C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663ECA2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 xml:space="preserve">2) Dėl įsipareigojimų, susijusių su socialinio draudimo įmokų mokėjimu, </w:t>
            </w:r>
            <w:r w:rsidRPr="00845A68">
              <w:rPr>
                <w:rFonts w:ascii="Times New Roman" w:eastAsia="Yu Mincho" w:hAnsi="Times New Roman" w:cs="Times New Roman"/>
                <w:bCs/>
                <w:sz w:val="20"/>
                <w:szCs w:val="20"/>
              </w:rPr>
              <w:lastRenderedPageBreak/>
              <w:t>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11DEFCBD"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45A68">
                <w:rPr>
                  <w:rFonts w:ascii="Times New Roman" w:eastAsia="Yu Mincho" w:hAnsi="Times New Roman" w:cs="Times New Roman"/>
                  <w:bCs/>
                  <w:sz w:val="20"/>
                  <w:szCs w:val="20"/>
                  <w:u w:val="single"/>
                </w:rPr>
                <w:t>http://draudejai.sodra.lt/draudeju_viesi_duomenys/</w:t>
              </w:r>
            </w:hyperlink>
            <w:r w:rsidRPr="00845A68">
              <w:rPr>
                <w:rFonts w:ascii="Times New Roman" w:eastAsia="Yu Mincho" w:hAnsi="Times New Roman" w:cs="Times New Roman"/>
                <w:bCs/>
                <w:sz w:val="20"/>
                <w:szCs w:val="20"/>
              </w:rPr>
              <w:t>.</w:t>
            </w:r>
          </w:p>
          <w:p w14:paraId="329290B7"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3BC67CD8"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B0456E"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D647A6F"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2B9B64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991FC30"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0847ABB" w14:textId="77777777" w:rsidR="00F12164" w:rsidRPr="00845A68" w:rsidRDefault="00F12164" w:rsidP="00503C84">
            <w:pPr>
              <w:numPr>
                <w:ilvl w:val="0"/>
                <w:numId w:val="15"/>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kompetentingos institucijos dokumento</w:t>
            </w:r>
            <w:r w:rsidRPr="00845A68">
              <w:rPr>
                <w:rFonts w:ascii="Times New Roman" w:eastAsia="Yu Mincho" w:hAnsi="Times New Roman" w:cs="Times New Roman"/>
                <w:sz w:val="20"/>
                <w:szCs w:val="20"/>
                <w:vertAlign w:val="superscript"/>
              </w:rPr>
              <w:footnoteReference w:id="4"/>
            </w:r>
            <w:r w:rsidRPr="00845A68">
              <w:rPr>
                <w:rFonts w:ascii="Times New Roman" w:eastAsia="Yu Mincho" w:hAnsi="Times New Roman" w:cs="Times New Roman"/>
                <w:sz w:val="20"/>
                <w:szCs w:val="20"/>
              </w:rPr>
              <w:t>.</w:t>
            </w:r>
          </w:p>
          <w:p w14:paraId="556538BD"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273E9E93" w14:textId="0AF66CDB" w:rsidR="00F12164" w:rsidRPr="00845A68" w:rsidRDefault="00F12164" w:rsidP="00590A9E">
            <w:pPr>
              <w:suppressAutoHyphens/>
              <w:spacing w:after="0" w:line="240" w:lineRule="auto"/>
              <w:jc w:val="both"/>
              <w:rPr>
                <w:rFonts w:ascii="Times New Roman" w:eastAsia="Yu Mincho" w:hAnsi="Times New Roman" w:cs="Times New Roman"/>
                <w:i/>
                <w:iCs/>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120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2856472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10F5075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Jei dokumentas išduotas anksčiau, tačiau jame nurodytas galiojimo terminas ilgesnis nei pašalinimo pagrindų nebuvimą </w:t>
            </w:r>
            <w:r w:rsidRPr="00845A68">
              <w:rPr>
                <w:rFonts w:ascii="Times New Roman" w:eastAsia="Yu Mincho" w:hAnsi="Times New Roman" w:cs="Times New Roman"/>
                <w:sz w:val="20"/>
                <w:szCs w:val="20"/>
              </w:rPr>
              <w:lastRenderedPageBreak/>
              <w:t>patvirtinančių dokumentų pagal EBVPD galutinis pateikimo terminas, toks dokumentas jo galiojimo laikotarpiu yra priimtinas.</w:t>
            </w:r>
          </w:p>
        </w:tc>
      </w:tr>
      <w:tr w:rsidR="00F12164" w:rsidRPr="00845A68" w14:paraId="370747FF"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2BF9C"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D92F3"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B2E7E" w14:textId="23899F6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1</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26439D26"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0AF07A92"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AFC9E"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2DA2179"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45430443"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11570661"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1CA52"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B669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33BC38B4"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8168C" w14:textId="3F4C0BBB"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2</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3AE5EBCD"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2193E36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B3CA"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7AC2505"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52152C73"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4829831E"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C7F78"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2FC54" w14:textId="1D44FFDD"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Pažeista konkurencija, kaip nustatyta VPĮ 27</w:t>
            </w:r>
            <w:r w:rsidR="00845A68">
              <w:rPr>
                <w:rFonts w:ascii="Times New Roman" w:eastAsia="Yu Mincho" w:hAnsi="Times New Roman" w:cs="Times New Roman"/>
                <w:sz w:val="20"/>
                <w:szCs w:val="20"/>
              </w:rPr>
              <w:t> </w:t>
            </w:r>
            <w:r w:rsidRPr="00845A68">
              <w:rPr>
                <w:rFonts w:ascii="Times New Roman" w:eastAsia="Yu Mincho" w:hAnsi="Times New Roman" w:cs="Times New Roman"/>
                <w:sz w:val="20"/>
                <w:szCs w:val="20"/>
              </w:rPr>
              <w:t>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70546" w14:textId="67648854"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46 straipsnio 4 </w:t>
            </w:r>
            <w:r w:rsidR="00845A68">
              <w:rPr>
                <w:rFonts w:ascii="Times New Roman" w:eastAsia="Yu Mincho" w:hAnsi="Times New Roman" w:cs="Times New Roman"/>
                <w:b/>
                <w:bCs/>
                <w:sz w:val="20"/>
                <w:szCs w:val="20"/>
              </w:rPr>
              <w:t> d</w:t>
            </w:r>
            <w:r w:rsidRPr="00845A68">
              <w:rPr>
                <w:rFonts w:ascii="Times New Roman" w:eastAsia="Yu Mincho" w:hAnsi="Times New Roman" w:cs="Times New Roman"/>
                <w:b/>
                <w:bCs/>
                <w:sz w:val="20"/>
                <w:szCs w:val="20"/>
              </w:rPr>
              <w:t>alies 3</w:t>
            </w:r>
            <w:r w:rsidR="00845A68">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41021157"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0760185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8983"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6550EE7"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6C0955E6"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7EF82"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57B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4E13AC" w14:textId="3CEC2662"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55818D"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7F6C9"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4 punktas</w:t>
            </w:r>
          </w:p>
          <w:p w14:paraId="76A33A7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6F06989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671F"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895F0FE"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3B4B2D4B"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4E157B19"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9205AA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p w14:paraId="6B1DA9D6" w14:textId="14122A2B" w:rsidR="00F12164" w:rsidRPr="00845A68" w:rsidRDefault="0093764F" w:rsidP="00590A9E">
            <w:pPr>
              <w:suppressAutoHyphens/>
              <w:spacing w:after="0" w:line="240" w:lineRule="auto"/>
              <w:jc w:val="both"/>
              <w:rPr>
                <w:rFonts w:ascii="Times New Roman" w:eastAsia="Yu Mincho" w:hAnsi="Times New Roman" w:cs="Times New Roman"/>
                <w:b/>
                <w:bCs/>
                <w:sz w:val="20"/>
                <w:szCs w:val="20"/>
              </w:rPr>
            </w:pPr>
            <w:hyperlink r:id="rId21" w:history="1">
              <w:r w:rsidRPr="00242104">
                <w:rPr>
                  <w:rStyle w:val="Hipersaitas"/>
                  <w:rFonts w:ascii="Times New Roman" w:hAnsi="Times New Roman" w:cs="Times New Roman"/>
                  <w:sz w:val="20"/>
                  <w:szCs w:val="20"/>
                </w:rPr>
                <w:t>https://vpt.lrv.lt/lt/nuorodos/kiti-duomenys/powerbi/melaginga-informacija-pateikusiu-tiekeju-sarasas-3/</w:t>
              </w:r>
            </w:hyperlink>
          </w:p>
        </w:tc>
      </w:tr>
      <w:tr w:rsidR="00F12164" w:rsidRPr="00845A68" w14:paraId="22094557"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14CC5"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AF0EB"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288F"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5 punktas</w:t>
            </w:r>
          </w:p>
          <w:p w14:paraId="33F5D0D7"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7859883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C15 punktas</w:t>
            </w:r>
          </w:p>
          <w:p w14:paraId="1DCC9EF2"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4DFA7D7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DFA7"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5AFBD97"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tc>
      </w:tr>
      <w:tr w:rsidR="00F12164" w:rsidRPr="00845A68" w14:paraId="01F8536C"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5DB4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9B68A" w14:textId="585D3BC4"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CCA91F" w14:textId="77777777"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0CDB3"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6 punktas</w:t>
            </w:r>
          </w:p>
          <w:p w14:paraId="066011CA"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2E9729F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C14 punktas</w:t>
            </w:r>
          </w:p>
          <w:p w14:paraId="7832537A"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p w14:paraId="3DB97298"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140D"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004009A"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2497F188"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419C339"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p>
          <w:p w14:paraId="214BEA89" w14:textId="77777777" w:rsidR="0093764F" w:rsidRPr="00242104" w:rsidRDefault="0093764F" w:rsidP="0093764F">
            <w:pPr>
              <w:suppressAutoHyphens/>
              <w:spacing w:after="0" w:line="240" w:lineRule="auto"/>
              <w:jc w:val="both"/>
              <w:rPr>
                <w:rFonts w:ascii="Times New Roman" w:hAnsi="Times New Roman" w:cs="Times New Roman"/>
                <w:sz w:val="20"/>
                <w:szCs w:val="20"/>
              </w:rPr>
            </w:pPr>
            <w:hyperlink r:id="rId22" w:history="1">
              <w:r w:rsidRPr="00242104">
                <w:rPr>
                  <w:rStyle w:val="Hipersaitas"/>
                  <w:rFonts w:ascii="Times New Roman" w:hAnsi="Times New Roman" w:cs="Times New Roman"/>
                  <w:sz w:val="20"/>
                  <w:szCs w:val="20"/>
                </w:rPr>
                <w:t>https://vpt.lrv.lt/lt/nuorodos/kiti-duomenys/powerbi/nepatikimi-tiekejai-1/</w:t>
              </w:r>
            </w:hyperlink>
          </w:p>
          <w:p w14:paraId="4C7C92BD" w14:textId="77777777" w:rsidR="00F12164" w:rsidRPr="00242104" w:rsidRDefault="00F12164" w:rsidP="00590A9E">
            <w:pPr>
              <w:suppressAutoHyphens/>
              <w:spacing w:after="0" w:line="240" w:lineRule="auto"/>
              <w:jc w:val="both"/>
              <w:rPr>
                <w:rFonts w:ascii="Times New Roman" w:eastAsia="Yu Mincho" w:hAnsi="Times New Roman" w:cs="Times New Roman"/>
                <w:sz w:val="20"/>
                <w:szCs w:val="20"/>
              </w:rPr>
            </w:pPr>
          </w:p>
          <w:p w14:paraId="763AD57A" w14:textId="77777777" w:rsidR="0093764F" w:rsidRPr="00242104" w:rsidRDefault="0093764F" w:rsidP="0093764F">
            <w:pPr>
              <w:suppressAutoHyphens/>
              <w:spacing w:after="0" w:line="240" w:lineRule="auto"/>
              <w:jc w:val="both"/>
              <w:rPr>
                <w:rFonts w:ascii="Times New Roman" w:hAnsi="Times New Roman" w:cs="Times New Roman"/>
                <w:sz w:val="20"/>
                <w:szCs w:val="20"/>
              </w:rPr>
            </w:pPr>
            <w:hyperlink r:id="rId23" w:history="1">
              <w:r w:rsidRPr="00242104">
                <w:rPr>
                  <w:rStyle w:val="Hipersaitas"/>
                  <w:rFonts w:ascii="Times New Roman" w:hAnsi="Times New Roman" w:cs="Times New Roman"/>
                  <w:sz w:val="20"/>
                  <w:szCs w:val="20"/>
                </w:rPr>
                <w:t>https://vpt.lrv.lt/lt/pasalinimo-pagrindai-1/nepatikimu-koncesininku-sarasas-1/nepatikimu-koncesininku-sarasas/</w:t>
              </w:r>
            </w:hyperlink>
          </w:p>
          <w:p w14:paraId="0A802F4E" w14:textId="77777777" w:rsidR="00F12164" w:rsidRPr="00845A68" w:rsidRDefault="00F12164" w:rsidP="00590A9E">
            <w:pPr>
              <w:suppressAutoHyphens/>
              <w:spacing w:after="0" w:line="240" w:lineRule="auto"/>
              <w:jc w:val="both"/>
              <w:rPr>
                <w:rFonts w:ascii="Times New Roman" w:eastAsia="Yu Mincho" w:hAnsi="Times New Roman" w:cs="Times New Roman"/>
                <w:bCs/>
                <w:sz w:val="20"/>
                <w:szCs w:val="20"/>
              </w:rPr>
            </w:pPr>
          </w:p>
          <w:p w14:paraId="72A368CC"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p>
        </w:tc>
      </w:tr>
      <w:tr w:rsidR="00F12164" w:rsidRPr="00845A68" w14:paraId="56B3C737"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0CB5"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p w14:paraId="0CE5579F" w14:textId="77777777" w:rsidR="00F12164" w:rsidRPr="00845A68" w:rsidRDefault="00F12164" w:rsidP="00590A9E">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F2D67" w14:textId="77777777" w:rsidR="00F12164" w:rsidRPr="00845A68" w:rsidRDefault="00F12164" w:rsidP="00845A68">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 kai jis</w:t>
            </w:r>
            <w:bookmarkStart w:id="75" w:name="part_030e6c6c64ba4f96a23474e439d1b80c"/>
            <w:bookmarkEnd w:id="75"/>
            <w:r w:rsidRPr="00845A68">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D9C90"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a papunktis</w:t>
            </w:r>
          </w:p>
          <w:p w14:paraId="054C197B"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537A3D01"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2768" w14:textId="77777777" w:rsidR="00FF026B" w:rsidRDefault="0093764F" w:rsidP="0093764F">
            <w:pPr>
              <w:suppressAutoHyphens/>
              <w:spacing w:after="0" w:line="240" w:lineRule="auto"/>
              <w:jc w:val="both"/>
              <w:rPr>
                <w:rFonts w:ascii="Times New Roman" w:eastAsia="Yu Mincho" w:hAnsi="Times New Roman" w:cs="Times New Roman"/>
                <w:sz w:val="20"/>
                <w:szCs w:val="20"/>
                <w:lang w:eastAsia="en-US"/>
              </w:rPr>
            </w:pPr>
            <w:r w:rsidRPr="0093764F">
              <w:rPr>
                <w:rFonts w:ascii="Times New Roman" w:eastAsia="Yu Mincho" w:hAnsi="Times New Roman" w:cs="Times New Roman"/>
                <w:sz w:val="20"/>
                <w:szCs w:val="20"/>
                <w:lang w:eastAsia="en-US"/>
              </w:rPr>
              <w:t xml:space="preserve">Iš Lietuvoje įsteigtų subjektų įrodančių dokumentų nereikalaujama. Užtenka pateikto EBVPD. </w:t>
            </w:r>
          </w:p>
          <w:p w14:paraId="71664638" w14:textId="74C1E0E8" w:rsidR="0093764F" w:rsidRPr="0093764F" w:rsidRDefault="0093764F" w:rsidP="0093764F">
            <w:pPr>
              <w:suppressAutoHyphens/>
              <w:spacing w:after="0" w:line="240" w:lineRule="auto"/>
              <w:jc w:val="both"/>
              <w:rPr>
                <w:rFonts w:ascii="Times New Roman" w:eastAsia="Yu Mincho" w:hAnsi="Times New Roman" w:cs="Times New Roman"/>
                <w:sz w:val="20"/>
                <w:szCs w:val="20"/>
                <w:lang w:eastAsia="en-US"/>
              </w:rPr>
            </w:pPr>
            <w:r w:rsidRPr="0093764F">
              <w:rPr>
                <w:rFonts w:ascii="Times New Roman" w:eastAsia="Yu Mincho" w:hAnsi="Times New Roman" w:cs="Times New Roman"/>
                <w:sz w:val="20"/>
                <w:szCs w:val="20"/>
                <w:lang w:eastAsia="en-US"/>
              </w:rPr>
              <w:t>Priimant sprendimus dėl tiekėjo pašalinimo iš pirkimo procedūros šiame punkte nurodytu pašalinimo pagrindu, be kita ko, atsižvelgiama į</w:t>
            </w:r>
            <w:r w:rsidRPr="0093764F">
              <w:rPr>
                <w:rFonts w:ascii="Times New Roman" w:eastAsia="Yu Mincho" w:hAnsi="Times New Roman" w:cs="Times New Roman"/>
                <w:b/>
                <w:bCs/>
                <w:sz w:val="20"/>
                <w:szCs w:val="20"/>
                <w:lang w:eastAsia="en-US"/>
              </w:rPr>
              <w:t xml:space="preserve"> </w:t>
            </w:r>
            <w:r w:rsidRPr="0093764F">
              <w:rPr>
                <w:rFonts w:ascii="Times New Roman" w:eastAsia="Yu Mincho" w:hAnsi="Times New Roman" w:cs="Times New Roman"/>
                <w:sz w:val="20"/>
                <w:szCs w:val="20"/>
                <w:lang w:eastAsia="en-US"/>
              </w:rPr>
              <w:t xml:space="preserve">nacionalinėje duomenų bazėje adresu: </w:t>
            </w:r>
            <w:hyperlink r:id="rId24" w:history="1">
              <w:r w:rsidRPr="0093764F">
                <w:rPr>
                  <w:rStyle w:val="Hipersaitas"/>
                  <w:rFonts w:ascii="Times New Roman" w:eastAsia="Yu Mincho" w:hAnsi="Times New Roman" w:cs="Times New Roman"/>
                  <w:sz w:val="20"/>
                  <w:szCs w:val="20"/>
                  <w:lang w:eastAsia="en-US"/>
                </w:rPr>
                <w:t>https://www.registrucentras.lt/jar/p/index.php</w:t>
              </w:r>
            </w:hyperlink>
          </w:p>
          <w:p w14:paraId="7BA0D431" w14:textId="77777777" w:rsidR="0093764F" w:rsidRPr="0093764F" w:rsidRDefault="0093764F" w:rsidP="0093764F">
            <w:pPr>
              <w:suppressAutoHyphens/>
              <w:spacing w:after="0" w:line="240" w:lineRule="auto"/>
              <w:jc w:val="both"/>
              <w:rPr>
                <w:rFonts w:ascii="Times New Roman" w:eastAsia="Yu Mincho" w:hAnsi="Times New Roman" w:cs="Times New Roman"/>
                <w:sz w:val="20"/>
                <w:szCs w:val="20"/>
                <w:lang w:eastAsia="en-US"/>
              </w:rPr>
            </w:pPr>
            <w:r w:rsidRPr="0093764F">
              <w:rPr>
                <w:rFonts w:ascii="Times New Roman" w:eastAsia="Yu Mincho" w:hAnsi="Times New Roman" w:cs="Times New Roman"/>
                <w:sz w:val="20"/>
                <w:szCs w:val="20"/>
                <w:lang w:eastAsia="en-US"/>
              </w:rPr>
              <w:t>paskelbtą informaciją, taip pat į šiame informaciniame pranešime pateiktą informaciją:</w:t>
            </w:r>
          </w:p>
          <w:p w14:paraId="1383277B" w14:textId="17EA3827" w:rsidR="00F12164" w:rsidRPr="00845A68" w:rsidRDefault="0093764F" w:rsidP="0093764F">
            <w:pPr>
              <w:suppressAutoHyphens/>
              <w:spacing w:after="0" w:line="240" w:lineRule="auto"/>
              <w:jc w:val="both"/>
              <w:rPr>
                <w:rFonts w:ascii="Times New Roman" w:eastAsia="Yu Mincho" w:hAnsi="Times New Roman" w:cs="Times New Roman"/>
                <w:sz w:val="20"/>
                <w:szCs w:val="20"/>
                <w:lang w:eastAsia="en-US"/>
              </w:rPr>
            </w:pPr>
            <w:hyperlink r:id="rId25" w:history="1">
              <w:r w:rsidRPr="0093764F">
                <w:rPr>
                  <w:rStyle w:val="Hipersaitas"/>
                  <w:rFonts w:ascii="Times New Roman" w:eastAsia="Yu Mincho" w:hAnsi="Times New Roman" w:cs="Times New Roman"/>
                  <w:sz w:val="20"/>
                  <w:szCs w:val="20"/>
                  <w:lang w:eastAsia="en-US"/>
                </w:rPr>
                <w:t>https://vpt.lrv.lt/lt/naujienos-3/finansiniu-ataskaitu-nepateikimas-gali-tapti-kliutimi-dalyvauti-viesuosiuose-pirkimuose/</w:t>
              </w:r>
            </w:hyperlink>
            <w:r w:rsidR="00F12164" w:rsidRPr="00845A68">
              <w:rPr>
                <w:rFonts w:ascii="Times New Roman" w:eastAsia="Yu Mincho" w:hAnsi="Times New Roman" w:cs="Times New Roman"/>
                <w:sz w:val="20"/>
                <w:szCs w:val="20"/>
                <w:lang w:eastAsia="en-US"/>
              </w:rPr>
              <w:t>.</w:t>
            </w:r>
          </w:p>
          <w:p w14:paraId="298E648A"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rPr>
            </w:pPr>
          </w:p>
        </w:tc>
      </w:tr>
      <w:tr w:rsidR="00F12164" w:rsidRPr="00845A68" w14:paraId="71B95495"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E74F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984AA" w14:textId="77777777" w:rsidR="00F12164" w:rsidRPr="00845A68" w:rsidRDefault="00F12164" w:rsidP="00845A68">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845A68">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845A68">
              <w:rPr>
                <w:rFonts w:ascii="Times New Roman" w:eastAsia="Times New Roman" w:hAnsi="Times New Roman" w:cs="Times New Roman"/>
                <w:sz w:val="20"/>
                <w:szCs w:val="20"/>
                <w:vertAlign w:val="superscript"/>
              </w:rPr>
              <w:t>1</w:t>
            </w:r>
            <w:r w:rsidRPr="00845A68">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3474B"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b papunktis</w:t>
            </w:r>
          </w:p>
          <w:p w14:paraId="6E430AC5"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1D011198"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CA898"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79ACA7C8" w14:textId="77777777" w:rsidR="00F12164" w:rsidRPr="00845A68" w:rsidRDefault="00F12164" w:rsidP="00590A9E">
            <w:pPr>
              <w:suppressAutoHyphens/>
              <w:spacing w:after="0" w:line="240" w:lineRule="auto"/>
              <w:jc w:val="both"/>
              <w:rPr>
                <w:rFonts w:ascii="Times New Roman" w:eastAsia="Yu Mincho" w:hAnsi="Times New Roman" w:cs="Times New Roman"/>
                <w:b/>
                <w:bCs/>
                <w:iCs/>
                <w:sz w:val="20"/>
                <w:szCs w:val="20"/>
                <w:lang w:eastAsia="en-US"/>
              </w:rPr>
            </w:pPr>
          </w:p>
          <w:p w14:paraId="6FAD9851" w14:textId="77777777" w:rsidR="00F12164" w:rsidRPr="00845A68" w:rsidRDefault="00F12164" w:rsidP="00590A9E">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845A68">
              <w:rPr>
                <w:rFonts w:ascii="Times New Roman" w:eastAsia="Yu Mincho" w:hAnsi="Times New Roman" w:cs="Times New Roman"/>
                <w:b/>
                <w:bCs/>
                <w:sz w:val="20"/>
                <w:szCs w:val="20"/>
              </w:rPr>
              <w:t xml:space="preserve"> </w:t>
            </w:r>
            <w:r w:rsidRPr="00845A68">
              <w:rPr>
                <w:rFonts w:ascii="Times New Roman" w:eastAsia="Yu Mincho" w:hAnsi="Times New Roman" w:cs="Times New Roman"/>
                <w:sz w:val="20"/>
                <w:szCs w:val="20"/>
              </w:rPr>
              <w:t xml:space="preserve">nacionalinėje duomenų bazėje adresu </w:t>
            </w:r>
            <w:hyperlink r:id="rId26">
              <w:r w:rsidRPr="00845A68">
                <w:rPr>
                  <w:rFonts w:ascii="Times New Roman" w:eastAsia="Yu Mincho" w:hAnsi="Times New Roman" w:cs="Times New Roman"/>
                  <w:sz w:val="20"/>
                  <w:szCs w:val="20"/>
                  <w:u w:val="single"/>
                </w:rPr>
                <w:t>https://www.vmi.lt/evmi/mokesciu-moketoju-informacija</w:t>
              </w:r>
            </w:hyperlink>
            <w:r w:rsidRPr="00845A68">
              <w:rPr>
                <w:rFonts w:ascii="Times New Roman" w:eastAsia="Yu Mincho" w:hAnsi="Times New Roman" w:cs="Times New Roman"/>
                <w:sz w:val="20"/>
                <w:szCs w:val="20"/>
              </w:rPr>
              <w:t xml:space="preserve"> skelbiamą informaciją.</w:t>
            </w:r>
          </w:p>
        </w:tc>
      </w:tr>
      <w:tr w:rsidR="00F12164" w:rsidRPr="00845A68" w14:paraId="0FBE23A6"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ECD64" w14:textId="77777777" w:rsidR="00F12164" w:rsidRPr="00845A68" w:rsidRDefault="00F12164"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A598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w:t>
            </w:r>
            <w:r w:rsidRPr="00845A68">
              <w:rPr>
                <w:rFonts w:ascii="Times New Roman" w:eastAsia="Times New Roman" w:hAnsi="Times New Roman" w:cs="Times New Roman"/>
                <w:sz w:val="20"/>
                <w:szCs w:val="20"/>
              </w:rPr>
              <w:t xml:space="preserve"> kai jis </w:t>
            </w:r>
            <w:r w:rsidRPr="00845A68">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8A486" w14:textId="77777777" w:rsidR="00F12164" w:rsidRPr="00845A68" w:rsidRDefault="00F12164" w:rsidP="00590A9E">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c papunktis</w:t>
            </w:r>
          </w:p>
          <w:p w14:paraId="6BAC697E"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rPr>
            </w:pPr>
          </w:p>
          <w:p w14:paraId="5057E52F" w14:textId="77777777" w:rsidR="00F12164" w:rsidRPr="00845A68" w:rsidRDefault="00F12164" w:rsidP="00590A9E">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010D1" w14:textId="77777777" w:rsidR="00F12164" w:rsidRPr="00845A68" w:rsidRDefault="00F12164" w:rsidP="00590A9E">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8920C79" w14:textId="77777777" w:rsidR="00F12164" w:rsidRPr="00845A68" w:rsidRDefault="00F12164" w:rsidP="00590A9E">
            <w:pPr>
              <w:suppressAutoHyphens/>
              <w:spacing w:after="0" w:line="240" w:lineRule="auto"/>
              <w:jc w:val="both"/>
              <w:rPr>
                <w:rFonts w:ascii="Times New Roman" w:eastAsia="Yu Mincho" w:hAnsi="Times New Roman" w:cs="Times New Roman"/>
                <w:bCs/>
                <w:iCs/>
                <w:sz w:val="20"/>
                <w:szCs w:val="20"/>
                <w:lang w:eastAsia="en-US"/>
              </w:rPr>
            </w:pPr>
          </w:p>
          <w:p w14:paraId="55F56309" w14:textId="77777777" w:rsidR="00F12164" w:rsidRPr="00845A68" w:rsidRDefault="00F12164" w:rsidP="00CF0043">
            <w:pPr>
              <w:suppressAutoHyphens/>
              <w:spacing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1E52B62" w14:textId="77777777" w:rsidR="00F12164" w:rsidRPr="00845A68" w:rsidRDefault="00F12164" w:rsidP="00590A9E">
            <w:pPr>
              <w:suppressAutoHyphens/>
              <w:spacing w:line="240" w:lineRule="auto"/>
              <w:rPr>
                <w:rFonts w:ascii="Times New Roman" w:eastAsia="Yu Mincho" w:hAnsi="Times New Roman" w:cs="Times New Roman"/>
                <w:bCs/>
                <w:iCs/>
                <w:sz w:val="20"/>
                <w:szCs w:val="20"/>
                <w:lang w:eastAsia="en-US"/>
              </w:rPr>
            </w:pPr>
            <w:hyperlink r:id="rId27" w:history="1">
              <w:r w:rsidRPr="00845A68">
                <w:rPr>
                  <w:rFonts w:ascii="Times New Roman" w:eastAsia="Yu Mincho" w:hAnsi="Times New Roman" w:cs="Times New Roman"/>
                  <w:sz w:val="20"/>
                  <w:szCs w:val="20"/>
                  <w:u w:val="single"/>
                </w:rPr>
                <w:t>https://kt.gov.lt/lt/atviri-duomenys/diskvalifikavimas-is-viesuju-pirkimu</w:t>
              </w:r>
            </w:hyperlink>
            <w:r w:rsidRPr="00845A68">
              <w:rPr>
                <w:rFonts w:ascii="Times New Roman" w:eastAsia="Yu Mincho" w:hAnsi="Times New Roman" w:cs="Times New Roman"/>
                <w:sz w:val="20"/>
                <w:szCs w:val="20"/>
              </w:rPr>
              <w:t xml:space="preserve"> skelbiamą informaciją. </w:t>
            </w:r>
          </w:p>
        </w:tc>
      </w:tr>
      <w:tr w:rsidR="0087674F" w:rsidRPr="00845A68" w14:paraId="0989A9AE" w14:textId="77777777" w:rsidTr="00707313">
        <w:trPr>
          <w:gridAfter w:val="1"/>
          <w:wAfter w:w="9" w:type="dxa"/>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CF91" w14:textId="77777777" w:rsidR="0087674F" w:rsidRPr="00845A68" w:rsidRDefault="0087674F" w:rsidP="00590A9E">
            <w:pPr>
              <w:numPr>
                <w:ilvl w:val="0"/>
                <w:numId w:val="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F9F1"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7F1C4BF" w14:textId="74507E20" w:rsidR="0087674F" w:rsidRPr="00845A68" w:rsidRDefault="0087674F" w:rsidP="0087674F">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r>
              <w:rPr>
                <w:rFonts w:ascii="Times New Roman" w:eastAsia="Yu Mincho"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A225E" w14:textId="77777777" w:rsidR="0087674F" w:rsidRPr="0087674F" w:rsidRDefault="0087674F" w:rsidP="0087674F">
            <w:pPr>
              <w:suppressAutoHyphens/>
              <w:spacing w:after="0" w:line="240" w:lineRule="auto"/>
              <w:jc w:val="center"/>
              <w:rPr>
                <w:rFonts w:ascii="Times New Roman" w:eastAsia="Yu Mincho" w:hAnsi="Times New Roman" w:cs="Times New Roman"/>
                <w:b/>
                <w:bCs/>
                <w:sz w:val="20"/>
                <w:szCs w:val="20"/>
              </w:rPr>
            </w:pPr>
            <w:r w:rsidRPr="0087674F">
              <w:rPr>
                <w:rFonts w:ascii="Times New Roman" w:eastAsia="Yu Mincho" w:hAnsi="Times New Roman" w:cs="Times New Roman"/>
                <w:b/>
                <w:bCs/>
                <w:sz w:val="20"/>
                <w:szCs w:val="20"/>
              </w:rPr>
              <w:t>VPĮ 46 straipsnio 6 dalies 2 punktas</w:t>
            </w:r>
          </w:p>
          <w:p w14:paraId="49C5536E" w14:textId="77777777" w:rsidR="0087674F" w:rsidRPr="0087674F" w:rsidRDefault="0087674F" w:rsidP="0087674F">
            <w:pPr>
              <w:suppressAutoHyphens/>
              <w:spacing w:after="0" w:line="240" w:lineRule="auto"/>
              <w:jc w:val="center"/>
              <w:rPr>
                <w:rFonts w:ascii="Times New Roman" w:eastAsia="Yu Mincho" w:hAnsi="Times New Roman" w:cs="Times New Roman"/>
                <w:b/>
                <w:bCs/>
                <w:sz w:val="20"/>
                <w:szCs w:val="20"/>
              </w:rPr>
            </w:pPr>
          </w:p>
          <w:p w14:paraId="61158969" w14:textId="01829B6A" w:rsidR="0087674F" w:rsidRPr="005F63C1" w:rsidRDefault="0087674F" w:rsidP="0087674F">
            <w:pPr>
              <w:suppressAutoHyphens/>
              <w:spacing w:after="0" w:line="240" w:lineRule="auto"/>
              <w:jc w:val="center"/>
              <w:rPr>
                <w:rFonts w:ascii="Times New Roman" w:eastAsia="Yu Mincho" w:hAnsi="Times New Roman" w:cs="Times New Roman"/>
                <w:sz w:val="20"/>
                <w:szCs w:val="20"/>
              </w:rPr>
            </w:pPr>
            <w:r w:rsidRPr="005F63C1">
              <w:rPr>
                <w:rFonts w:ascii="Times New Roman" w:eastAsia="Yu Mincho" w:hAnsi="Times New Roman" w:cs="Times New Roman"/>
                <w:sz w:val="20"/>
                <w:szCs w:val="20"/>
              </w:rPr>
              <w:t>EBVPD III dalies C4</w:t>
            </w:r>
            <w:r w:rsidR="009D4B44">
              <w:rPr>
                <w:rFonts w:ascii="Times New Roman" w:eastAsia="Yu Mincho" w:hAnsi="Times New Roman" w:cs="Times New Roman"/>
                <w:sz w:val="20"/>
                <w:szCs w:val="20"/>
              </w:rPr>
              <w:t>-C9</w:t>
            </w:r>
            <w:r w:rsidRPr="005F63C1">
              <w:rPr>
                <w:rFonts w:ascii="Times New Roman" w:eastAsia="Yu Mincho" w:hAnsi="Times New Roman" w:cs="Times New Roman"/>
                <w:sz w:val="20"/>
                <w:szCs w:val="20"/>
              </w:rPr>
              <w:t xml:space="preserve">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441DD"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33FF8A6A" w14:textId="77777777" w:rsidR="0087674F" w:rsidRPr="0087674F" w:rsidRDefault="0087674F" w:rsidP="0087674F">
            <w:pPr>
              <w:suppressAutoHyphens/>
              <w:spacing w:after="0" w:line="240" w:lineRule="auto"/>
              <w:jc w:val="both"/>
              <w:rPr>
                <w:rFonts w:ascii="Times New Roman" w:eastAsia="Yu Mincho" w:hAnsi="Times New Roman" w:cs="Times New Roman"/>
                <w:bCs/>
                <w:sz w:val="20"/>
                <w:szCs w:val="20"/>
                <w:lang w:eastAsia="en-US"/>
              </w:rPr>
            </w:pPr>
            <w:hyperlink r:id="rId28" w:history="1">
              <w:r w:rsidRPr="0087674F">
                <w:rPr>
                  <w:rStyle w:val="Hipersaitas"/>
                  <w:rFonts w:ascii="Times New Roman" w:eastAsia="Yu Mincho" w:hAnsi="Times New Roman" w:cs="Times New Roman"/>
                  <w:bCs/>
                  <w:sz w:val="20"/>
                  <w:szCs w:val="20"/>
                  <w:lang w:eastAsia="en-US"/>
                </w:rPr>
                <w:t>https://www.registrucentras.lt/jar/p/</w:t>
              </w:r>
            </w:hyperlink>
            <w:r w:rsidRPr="0087674F">
              <w:rPr>
                <w:rFonts w:ascii="Times New Roman" w:eastAsia="Yu Mincho" w:hAnsi="Times New Roman" w:cs="Times New Roman"/>
                <w:bCs/>
                <w:sz w:val="20"/>
                <w:szCs w:val="20"/>
                <w:lang w:eastAsia="en-US"/>
              </w:rPr>
              <w:t xml:space="preserve">. </w:t>
            </w:r>
          </w:p>
          <w:p w14:paraId="6D6DC7CA" w14:textId="77777777" w:rsidR="0087674F" w:rsidRPr="0087674F" w:rsidRDefault="0087674F" w:rsidP="0087674F">
            <w:pPr>
              <w:suppressAutoHyphens/>
              <w:spacing w:after="0" w:line="240" w:lineRule="auto"/>
              <w:jc w:val="both"/>
              <w:rPr>
                <w:rFonts w:ascii="Times New Roman" w:eastAsia="Yu Mincho" w:hAnsi="Times New Roman" w:cs="Times New Roman"/>
                <w:b/>
                <w:bCs/>
                <w:sz w:val="20"/>
                <w:szCs w:val="20"/>
                <w:lang w:eastAsia="en-US"/>
              </w:rPr>
            </w:pPr>
          </w:p>
          <w:p w14:paraId="279694EF" w14:textId="521D49A7" w:rsidR="0087674F" w:rsidRPr="0087674F" w:rsidRDefault="0087674F" w:rsidP="0087674F">
            <w:pPr>
              <w:suppressAutoHyphens/>
              <w:spacing w:after="0" w:line="240" w:lineRule="auto"/>
              <w:jc w:val="both"/>
              <w:rPr>
                <w:rFonts w:ascii="Times New Roman" w:eastAsia="Yu Mincho" w:hAnsi="Times New Roman" w:cs="Times New Roman"/>
                <w:i/>
                <w:iCs/>
                <w:sz w:val="20"/>
                <w:szCs w:val="20"/>
                <w:lang w:eastAsia="en-US"/>
              </w:rPr>
            </w:pPr>
            <w:r w:rsidRPr="0087674F">
              <w:rPr>
                <w:rFonts w:ascii="Times New Roman" w:eastAsia="Yu Mincho"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7674F">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87674F">
              <w:rPr>
                <w:rFonts w:ascii="Times New Roman" w:eastAsia="Yu Mincho" w:hAnsi="Times New Roman" w:cs="Times New Roman"/>
                <w:sz w:val="20"/>
                <w:szCs w:val="20"/>
                <w:lang w:eastAsia="en-US"/>
              </w:rPr>
              <w:t xml:space="preserve">umentus. </w:t>
            </w:r>
          </w:p>
          <w:p w14:paraId="56DC54BD" w14:textId="77777777" w:rsidR="0087674F" w:rsidRPr="0087674F" w:rsidRDefault="0087674F" w:rsidP="0087674F">
            <w:pPr>
              <w:suppressAutoHyphens/>
              <w:spacing w:after="0" w:line="240" w:lineRule="auto"/>
              <w:jc w:val="both"/>
              <w:rPr>
                <w:rFonts w:ascii="Times New Roman" w:eastAsia="Yu Mincho" w:hAnsi="Times New Roman" w:cs="Times New Roman"/>
                <w:sz w:val="20"/>
                <w:szCs w:val="20"/>
                <w:lang w:eastAsia="en-US"/>
              </w:rPr>
            </w:pPr>
          </w:p>
          <w:p w14:paraId="12455990" w14:textId="52B562EE" w:rsidR="0087674F" w:rsidRPr="00845A68" w:rsidRDefault="0087674F" w:rsidP="0087674F">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r>
              <w:rPr>
                <w:rFonts w:ascii="Times New Roman" w:eastAsia="Yu Mincho" w:hAnsi="Times New Roman" w:cs="Times New Roman"/>
                <w:sz w:val="20"/>
                <w:szCs w:val="20"/>
                <w:lang w:eastAsia="en-US"/>
              </w:rPr>
              <w:t>.</w:t>
            </w:r>
          </w:p>
        </w:tc>
      </w:tr>
    </w:tbl>
    <w:p w14:paraId="4C958319" w14:textId="77777777" w:rsidR="00CF0043" w:rsidRDefault="00CF0043" w:rsidP="00786A5D">
      <w:pPr>
        <w:suppressAutoHyphens/>
        <w:spacing w:line="240" w:lineRule="auto"/>
        <w:jc w:val="center"/>
        <w:rPr>
          <w:rFonts w:ascii="Times New Roman" w:hAnsi="Times New Roman" w:cs="Times New Roman"/>
          <w:smallCaps/>
          <w:sz w:val="22"/>
          <w:szCs w:val="22"/>
        </w:rPr>
      </w:pPr>
    </w:p>
    <w:p w14:paraId="6C5C9A1F" w14:textId="77777777" w:rsidR="00CF0043" w:rsidRDefault="00CF0043" w:rsidP="00786A5D">
      <w:pPr>
        <w:suppressAutoHyphens/>
        <w:spacing w:line="240" w:lineRule="auto"/>
        <w:jc w:val="center"/>
        <w:rPr>
          <w:rFonts w:ascii="Times New Roman" w:hAnsi="Times New Roman" w:cs="Times New Roman"/>
          <w:smallCaps/>
          <w:sz w:val="22"/>
          <w:szCs w:val="22"/>
        </w:rPr>
      </w:pPr>
    </w:p>
    <w:p w14:paraId="0C6A5101" w14:textId="479598FC" w:rsidR="00A4599F" w:rsidRPr="00F4305D" w:rsidRDefault="00CF0043" w:rsidP="00786A5D">
      <w:pPr>
        <w:suppressAutoHyphens/>
        <w:spacing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w:t>
      </w:r>
      <w:r w:rsidR="00F12164" w:rsidRPr="00F4305D">
        <w:rPr>
          <w:rFonts w:ascii="Times New Roman" w:hAnsi="Times New Roman" w:cs="Times New Roman"/>
          <w:smallCaps/>
          <w:sz w:val="22"/>
          <w:szCs w:val="22"/>
        </w:rPr>
        <w:t>__________</w:t>
      </w:r>
      <w:r w:rsidR="00A4599F" w:rsidRPr="00F4305D">
        <w:rPr>
          <w:rFonts w:ascii="Times New Roman" w:hAnsi="Times New Roman" w:cs="Times New Roman"/>
          <w:b/>
          <w:bCs/>
          <w:smallCaps/>
          <w:sz w:val="22"/>
          <w:szCs w:val="22"/>
        </w:rPr>
        <w:br w:type="page"/>
      </w:r>
    </w:p>
    <w:p w14:paraId="65B24198"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76" w:name="_Ref38291223"/>
      <w:bookmarkStart w:id="77" w:name="_Ref38291334"/>
      <w:bookmarkStart w:id="78" w:name="_Ref38533412"/>
      <w:bookmarkStart w:id="79" w:name="_Toc136958679"/>
      <w:bookmarkStart w:id="80" w:name="_Toc190951862"/>
      <w:bookmarkStart w:id="81" w:name="_Hlk136524520"/>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4</w:t>
      </w:r>
      <w:r w:rsidRPr="00F4305D">
        <w:rPr>
          <w:rFonts w:ascii="Times New Roman" w:eastAsia="Calibri" w:hAnsi="Times New Roman" w:cs="Times New Roman"/>
          <w:color w:val="0070C0"/>
          <w:sz w:val="22"/>
          <w:szCs w:val="22"/>
        </w:rPr>
        <w:t xml:space="preserve"> priedas „Tiekėjų kvalifikacijos reikalavimai</w:t>
      </w:r>
      <w:r w:rsidR="00283391" w:rsidRPr="00F4305D">
        <w:rPr>
          <w:rFonts w:ascii="Times New Roman" w:eastAsia="Calibri" w:hAnsi="Times New Roman" w:cs="Times New Roman"/>
          <w:color w:val="0070C0"/>
          <w:sz w:val="22"/>
          <w:szCs w:val="22"/>
        </w:rPr>
        <w:t xml:space="preserve"> ir reikalaujami kokybės bei aplinkos apsaugos vadybos sistemų standartai</w:t>
      </w:r>
      <w:r w:rsidRPr="00F4305D">
        <w:rPr>
          <w:rFonts w:ascii="Times New Roman" w:eastAsia="Calibri" w:hAnsi="Times New Roman" w:cs="Times New Roman"/>
          <w:color w:val="0070C0"/>
          <w:sz w:val="22"/>
          <w:szCs w:val="22"/>
        </w:rPr>
        <w:t>“</w:t>
      </w:r>
      <w:bookmarkEnd w:id="76"/>
      <w:bookmarkEnd w:id="77"/>
      <w:bookmarkEnd w:id="78"/>
      <w:bookmarkEnd w:id="79"/>
      <w:bookmarkEnd w:id="80"/>
    </w:p>
    <w:p w14:paraId="028B40D6" w14:textId="77777777" w:rsidR="002F396F" w:rsidRPr="00F4305D" w:rsidRDefault="002F396F" w:rsidP="00590A9E">
      <w:pPr>
        <w:spacing w:line="240" w:lineRule="auto"/>
        <w:rPr>
          <w:rFonts w:ascii="Times New Roman" w:hAnsi="Times New Roman" w:cs="Times New Roman"/>
          <w:b/>
          <w:bCs/>
          <w:smallCaps/>
          <w:sz w:val="22"/>
          <w:szCs w:val="22"/>
        </w:rPr>
      </w:pPr>
    </w:p>
    <w:p w14:paraId="3342F256" w14:textId="77777777" w:rsidR="002F396F" w:rsidRPr="004B353E" w:rsidRDefault="002F396F" w:rsidP="00590A9E">
      <w:pPr>
        <w:pStyle w:val="Paantrat"/>
        <w:spacing w:line="240" w:lineRule="auto"/>
        <w:jc w:val="center"/>
        <w:rPr>
          <w:rFonts w:ascii="Times New Roman" w:hAnsi="Times New Roman" w:cs="Times New Roman"/>
          <w:b/>
          <w:bCs/>
          <w:color w:val="auto"/>
          <w:spacing w:val="0"/>
          <w:sz w:val="24"/>
          <w:szCs w:val="24"/>
          <w:lang w:eastAsia="en-US"/>
        </w:rPr>
      </w:pPr>
      <w:r w:rsidRPr="004B353E">
        <w:rPr>
          <w:rFonts w:ascii="Times New Roman" w:hAnsi="Times New Roman" w:cs="Times New Roman"/>
          <w:b/>
          <w:bCs/>
          <w:smallCaps/>
          <w:color w:val="auto"/>
          <w:spacing w:val="0"/>
          <w:sz w:val="24"/>
          <w:szCs w:val="24"/>
        </w:rPr>
        <w:t>TIEKĖJŲ KVALIFIKACIJOS REIKALAVIMAI</w:t>
      </w:r>
      <w:r w:rsidR="00955F2F" w:rsidRPr="004B353E">
        <w:rPr>
          <w:rFonts w:ascii="Times New Roman" w:hAnsi="Times New Roman" w:cs="Times New Roman"/>
          <w:b/>
          <w:bCs/>
          <w:smallCaps/>
          <w:color w:val="auto"/>
          <w:spacing w:val="0"/>
          <w:sz w:val="24"/>
          <w:szCs w:val="24"/>
        </w:rPr>
        <w:t xml:space="preserve"> IR REIKALAVIMAI LAIKYTIS </w:t>
      </w:r>
      <w:r w:rsidR="00955F2F" w:rsidRPr="004B353E">
        <w:rPr>
          <w:rFonts w:ascii="Times New Roman" w:hAnsi="Times New Roman" w:cs="Times New Roman"/>
          <w:b/>
          <w:bCs/>
          <w:color w:val="auto"/>
          <w:spacing w:val="0"/>
          <w:sz w:val="24"/>
          <w:szCs w:val="24"/>
          <w:lang w:eastAsia="en-US"/>
        </w:rPr>
        <w:t>KOKYBĖS VADYBOS SISTEMOS IR (ARBA) APLINKOS APSAUGOS VADYBOS SISTEMOS STANDARTŲ</w:t>
      </w:r>
    </w:p>
    <w:p w14:paraId="51124748" w14:textId="77777777" w:rsidR="00CF0043" w:rsidRDefault="00CF0043" w:rsidP="00737C1C">
      <w:pPr>
        <w:spacing w:after="0" w:line="240" w:lineRule="auto"/>
        <w:ind w:firstLine="851"/>
        <w:jc w:val="both"/>
        <w:rPr>
          <w:sz w:val="24"/>
          <w:szCs w:val="24"/>
          <w:lang w:eastAsia="en-US"/>
        </w:rPr>
      </w:pPr>
    </w:p>
    <w:p w14:paraId="1464FD50" w14:textId="77777777" w:rsidR="00737C1C" w:rsidRPr="00737C1C" w:rsidRDefault="00737C1C" w:rsidP="00737C1C">
      <w:pPr>
        <w:spacing w:after="0" w:line="240" w:lineRule="auto"/>
        <w:ind w:firstLine="851"/>
        <w:jc w:val="both"/>
        <w:rPr>
          <w:sz w:val="24"/>
          <w:szCs w:val="24"/>
          <w:lang w:eastAsia="en-US"/>
        </w:rPr>
      </w:pPr>
    </w:p>
    <w:p w14:paraId="2568A099" w14:textId="3528D368" w:rsidR="005E2D1E" w:rsidRPr="00466120" w:rsidRDefault="00737C1C" w:rsidP="00737C1C">
      <w:pPr>
        <w:spacing w:after="0" w:line="240" w:lineRule="auto"/>
        <w:ind w:firstLine="851"/>
        <w:jc w:val="both"/>
        <w:rPr>
          <w:rFonts w:ascii="Times New Roman" w:hAnsi="Times New Roman" w:cs="Times New Roman"/>
          <w:smallCaps/>
          <w:sz w:val="24"/>
          <w:szCs w:val="24"/>
        </w:rPr>
      </w:pPr>
      <w:r w:rsidRPr="00737C1C">
        <w:rPr>
          <w:rFonts w:ascii="Times New Roman" w:eastAsiaTheme="minorHAnsi" w:hAnsi="Times New Roman" w:cs="Times New Roman"/>
          <w:sz w:val="24"/>
          <w:szCs w:val="24"/>
        </w:rPr>
        <w:t xml:space="preserve">Tiekėjų </w:t>
      </w:r>
      <w:r w:rsidRPr="00466120">
        <w:rPr>
          <w:rFonts w:ascii="Times New Roman" w:eastAsiaTheme="minorHAnsi" w:hAnsi="Times New Roman" w:cs="Times New Roman"/>
          <w:sz w:val="24"/>
          <w:szCs w:val="24"/>
        </w:rPr>
        <w:t xml:space="preserve">kvalifikacija </w:t>
      </w:r>
      <w:r w:rsidR="00466120">
        <w:rPr>
          <w:rFonts w:ascii="Times New Roman" w:eastAsiaTheme="minorHAnsi" w:hAnsi="Times New Roman" w:cs="Times New Roman"/>
          <w:sz w:val="24"/>
          <w:szCs w:val="24"/>
        </w:rPr>
        <w:t xml:space="preserve">ir (ar) </w:t>
      </w:r>
      <w:r w:rsidR="00466120" w:rsidRPr="00466120">
        <w:rPr>
          <w:rFonts w:ascii="Times New Roman" w:eastAsia="Calibri" w:hAnsi="Times New Roman" w:cs="Times New Roman"/>
          <w:sz w:val="24"/>
          <w:szCs w:val="24"/>
        </w:rPr>
        <w:t>kokybės bei aplinkos apsaugos vadybos sistemų standartai</w:t>
      </w:r>
      <w:r w:rsidR="00466120" w:rsidRPr="00466120">
        <w:rPr>
          <w:rFonts w:ascii="Times New Roman" w:eastAsiaTheme="minorHAnsi" w:hAnsi="Times New Roman" w:cs="Times New Roman"/>
          <w:sz w:val="24"/>
          <w:szCs w:val="24"/>
        </w:rPr>
        <w:t xml:space="preserve"> </w:t>
      </w:r>
      <w:r w:rsidRPr="00466120">
        <w:rPr>
          <w:rFonts w:ascii="Times New Roman" w:eastAsiaTheme="minorHAnsi" w:hAnsi="Times New Roman" w:cs="Times New Roman"/>
          <w:sz w:val="24"/>
          <w:szCs w:val="24"/>
        </w:rPr>
        <w:t>šiame pirkime netikrinam</w:t>
      </w:r>
      <w:r w:rsidR="00466120">
        <w:rPr>
          <w:rFonts w:ascii="Times New Roman" w:eastAsiaTheme="minorHAnsi" w:hAnsi="Times New Roman" w:cs="Times New Roman"/>
          <w:sz w:val="24"/>
          <w:szCs w:val="24"/>
        </w:rPr>
        <w:t>i</w:t>
      </w:r>
      <w:r w:rsidRPr="00466120">
        <w:rPr>
          <w:rFonts w:ascii="Times New Roman" w:eastAsiaTheme="minorHAnsi" w:hAnsi="Times New Roman" w:cs="Times New Roman"/>
          <w:sz w:val="24"/>
          <w:szCs w:val="24"/>
        </w:rPr>
        <w:t>.</w:t>
      </w:r>
      <w:r w:rsidR="005E2D1E" w:rsidRPr="00466120">
        <w:rPr>
          <w:rFonts w:ascii="Times New Roman" w:hAnsi="Times New Roman" w:cs="Times New Roman"/>
          <w:smallCaps/>
          <w:sz w:val="24"/>
          <w:szCs w:val="24"/>
        </w:rPr>
        <w:t xml:space="preserve"> </w:t>
      </w:r>
    </w:p>
    <w:p w14:paraId="5B614703" w14:textId="77777777" w:rsidR="005E2D1E" w:rsidRDefault="005E2D1E" w:rsidP="00737C1C">
      <w:pPr>
        <w:spacing w:after="0" w:line="240" w:lineRule="auto"/>
        <w:ind w:firstLine="851"/>
        <w:jc w:val="both"/>
        <w:rPr>
          <w:rFonts w:ascii="Times New Roman" w:hAnsi="Times New Roman" w:cs="Times New Roman"/>
          <w:smallCaps/>
          <w:sz w:val="22"/>
          <w:szCs w:val="22"/>
        </w:rPr>
      </w:pPr>
    </w:p>
    <w:p w14:paraId="674C2177" w14:textId="77777777" w:rsidR="005E2D1E" w:rsidRDefault="005E2D1E" w:rsidP="00737C1C">
      <w:pPr>
        <w:spacing w:after="0" w:line="240" w:lineRule="auto"/>
        <w:ind w:firstLine="851"/>
        <w:jc w:val="both"/>
        <w:rPr>
          <w:rFonts w:ascii="Times New Roman" w:hAnsi="Times New Roman" w:cs="Times New Roman"/>
          <w:smallCaps/>
          <w:sz w:val="22"/>
          <w:szCs w:val="22"/>
        </w:rPr>
      </w:pPr>
    </w:p>
    <w:p w14:paraId="4934E55E" w14:textId="5D1AC6DE" w:rsidR="00845A68" w:rsidRPr="00737C1C" w:rsidRDefault="005E2D1E" w:rsidP="005E2D1E">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517C7AE1" w14:textId="77777777" w:rsidR="00B41CCF" w:rsidRDefault="00B41CCF" w:rsidP="0096594C">
      <w:pPr>
        <w:spacing w:after="0" w:line="240" w:lineRule="auto"/>
        <w:jc w:val="center"/>
        <w:rPr>
          <w:rFonts w:eastAsiaTheme="minorHAnsi" w:cstheme="minorHAnsi"/>
          <w:b/>
          <w:bCs/>
        </w:rPr>
      </w:pPr>
    </w:p>
    <w:p w14:paraId="7384E1C5" w14:textId="77777777" w:rsidR="00845A68" w:rsidRDefault="00845A68">
      <w:pPr>
        <w:rPr>
          <w:rFonts w:ascii="Times New Roman" w:eastAsia="Calibri" w:hAnsi="Times New Roman" w:cs="Times New Roman"/>
          <w:color w:val="0070C0"/>
          <w:sz w:val="22"/>
          <w:szCs w:val="22"/>
        </w:rPr>
      </w:pPr>
      <w:bookmarkStart w:id="82" w:name="_Ref38291379"/>
      <w:bookmarkStart w:id="83" w:name="_Ref38291394"/>
      <w:bookmarkStart w:id="84" w:name="_Ref38898251"/>
      <w:bookmarkStart w:id="85" w:name="_Toc136958680"/>
      <w:bookmarkEnd w:id="81"/>
      <w:r>
        <w:rPr>
          <w:rFonts w:ascii="Times New Roman" w:eastAsia="Calibri" w:hAnsi="Times New Roman" w:cs="Times New Roman"/>
          <w:color w:val="0070C0"/>
          <w:sz w:val="22"/>
          <w:szCs w:val="22"/>
        </w:rPr>
        <w:br w:type="page"/>
      </w:r>
    </w:p>
    <w:p w14:paraId="2602CEEF" w14:textId="1F9A0A2B" w:rsidR="008D704D" w:rsidRPr="00F4305D" w:rsidRDefault="008D704D" w:rsidP="00590A9E">
      <w:pPr>
        <w:pStyle w:val="Antrat2"/>
        <w:ind w:left="5103"/>
        <w:rPr>
          <w:rFonts w:ascii="Times New Roman" w:hAnsi="Times New Roman" w:cs="Times New Roman"/>
          <w:color w:val="0070C0"/>
          <w:sz w:val="22"/>
          <w:szCs w:val="22"/>
        </w:rPr>
      </w:pPr>
      <w:bookmarkStart w:id="86" w:name="_Toc190951863"/>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5</w:t>
      </w:r>
      <w:r w:rsidRPr="00F4305D">
        <w:rPr>
          <w:rFonts w:ascii="Times New Roman" w:eastAsia="Calibri" w:hAnsi="Times New Roman" w:cs="Times New Roman"/>
          <w:color w:val="0070C0"/>
          <w:sz w:val="22"/>
          <w:szCs w:val="22"/>
        </w:rPr>
        <w:t xml:space="preserve"> priedas „EBVPD“ </w:t>
      </w:r>
      <w:r w:rsidRPr="00F4305D">
        <w:rPr>
          <w:rFonts w:ascii="Times New Roman" w:hAnsi="Times New Roman" w:cs="Times New Roman"/>
          <w:color w:val="0070C0"/>
          <w:sz w:val="22"/>
          <w:szCs w:val="22"/>
        </w:rPr>
        <w:t>(XML formatu)</w:t>
      </w:r>
      <w:bookmarkEnd w:id="82"/>
      <w:bookmarkEnd w:id="83"/>
      <w:bookmarkEnd w:id="84"/>
      <w:bookmarkEnd w:id="85"/>
      <w:bookmarkEnd w:id="86"/>
    </w:p>
    <w:p w14:paraId="54C97D97" w14:textId="77777777" w:rsidR="002F396F" w:rsidRPr="00F4305D" w:rsidRDefault="002F396F" w:rsidP="00590A9E">
      <w:pPr>
        <w:spacing w:line="240" w:lineRule="auto"/>
        <w:rPr>
          <w:rFonts w:ascii="Times New Roman" w:hAnsi="Times New Roman" w:cs="Times New Roman"/>
          <w:b/>
          <w:bCs/>
          <w:smallCaps/>
          <w:sz w:val="22"/>
          <w:szCs w:val="22"/>
        </w:rPr>
      </w:pPr>
    </w:p>
    <w:p w14:paraId="50E3F0BB" w14:textId="77777777" w:rsidR="00B970B0" w:rsidRDefault="00B970B0" w:rsidP="00590A9E">
      <w:pPr>
        <w:pStyle w:val="Paantrat"/>
        <w:spacing w:line="240" w:lineRule="auto"/>
        <w:jc w:val="center"/>
        <w:rPr>
          <w:rFonts w:ascii="Times New Roman" w:hAnsi="Times New Roman" w:cs="Times New Roman"/>
          <w:b/>
          <w:bCs/>
          <w:color w:val="auto"/>
          <w:spacing w:val="0"/>
          <w:sz w:val="24"/>
          <w:szCs w:val="24"/>
        </w:rPr>
      </w:pPr>
      <w:r w:rsidRPr="004B353E">
        <w:rPr>
          <w:rFonts w:ascii="Times New Roman" w:hAnsi="Times New Roman" w:cs="Times New Roman"/>
          <w:b/>
          <w:bCs/>
          <w:color w:val="auto"/>
          <w:spacing w:val="0"/>
          <w:sz w:val="24"/>
          <w:szCs w:val="24"/>
        </w:rPr>
        <w:t>EUROPOS BENDRASIS VIEŠŲJŲ PIRKIMŲ DOKUMENTAS</w:t>
      </w:r>
    </w:p>
    <w:p w14:paraId="5634D7E7" w14:textId="77777777" w:rsidR="005E2D1E" w:rsidRPr="005E2D1E" w:rsidRDefault="005E2D1E" w:rsidP="005E2D1E"/>
    <w:p w14:paraId="53971ED5" w14:textId="55FD146B" w:rsidR="002F396F" w:rsidRDefault="002F396F" w:rsidP="00A55A72">
      <w:pPr>
        <w:spacing w:after="0" w:line="240" w:lineRule="auto"/>
        <w:ind w:firstLine="567"/>
        <w:jc w:val="both"/>
        <w:rPr>
          <w:rFonts w:ascii="Times New Roman" w:hAnsi="Times New Roman" w:cs="Times New Roman"/>
          <w:sz w:val="24"/>
          <w:szCs w:val="24"/>
        </w:rPr>
      </w:pPr>
      <w:r w:rsidRPr="00C03933">
        <w:rPr>
          <w:rFonts w:ascii="Times New Roman" w:hAnsi="Times New Roman" w:cs="Times New Roman"/>
          <w:sz w:val="24"/>
          <w:szCs w:val="24"/>
        </w:rPr>
        <w:t>„Europos bendrasis viešųjų pirkimų dokumentas</w:t>
      </w:r>
      <w:r w:rsidR="005E2D1E">
        <w:rPr>
          <w:rFonts w:ascii="Times New Roman" w:hAnsi="Times New Roman" w:cs="Times New Roman"/>
          <w:sz w:val="24"/>
          <w:szCs w:val="24"/>
        </w:rPr>
        <w:t>“</w:t>
      </w:r>
      <w:r w:rsidRPr="00C03933">
        <w:rPr>
          <w:rFonts w:ascii="Times New Roman" w:hAnsi="Times New Roman" w:cs="Times New Roman"/>
          <w:sz w:val="24"/>
          <w:szCs w:val="24"/>
        </w:rPr>
        <w:t xml:space="preserve"> (EBVPD) pateikiamas .xml formatu.</w:t>
      </w:r>
    </w:p>
    <w:p w14:paraId="0B2541DF" w14:textId="77777777" w:rsidR="00444DA8" w:rsidRPr="00444DA8" w:rsidRDefault="00444DA8" w:rsidP="00A55A72">
      <w:pPr>
        <w:spacing w:after="0" w:line="240" w:lineRule="auto"/>
        <w:ind w:firstLine="567"/>
        <w:jc w:val="both"/>
        <w:rPr>
          <w:rFonts w:ascii="Times New Roman" w:hAnsi="Times New Roman" w:cs="Times New Roman"/>
          <w:sz w:val="24"/>
          <w:szCs w:val="24"/>
        </w:rPr>
      </w:pPr>
      <w:r w:rsidRPr="00444DA8">
        <w:rPr>
          <w:rFonts w:ascii="Times New Roman" w:hAnsi="Times New Roman" w:cs="Times New Roman"/>
          <w:sz w:val="24"/>
          <w:szCs w:val="24"/>
        </w:rPr>
        <w:t xml:space="preserve">EBVPD pildymo instrukcija: </w:t>
      </w:r>
    </w:p>
    <w:p w14:paraId="32BD9B23" w14:textId="2EF7563D" w:rsidR="00444DA8" w:rsidRPr="00A55A72" w:rsidRDefault="00444DA8" w:rsidP="00A55A72">
      <w:pPr>
        <w:spacing w:after="0" w:line="240" w:lineRule="auto"/>
        <w:ind w:firstLine="567"/>
        <w:jc w:val="both"/>
        <w:rPr>
          <w:rFonts w:ascii="Times New Roman" w:hAnsi="Times New Roman" w:cs="Times New Roman"/>
          <w:sz w:val="24"/>
          <w:szCs w:val="24"/>
          <w:u w:val="single"/>
        </w:rPr>
      </w:pPr>
      <w:hyperlink r:id="rId29" w:history="1">
        <w:r w:rsidRPr="00A55A72">
          <w:rPr>
            <w:rStyle w:val="Hipersaitas"/>
            <w:rFonts w:ascii="Times New Roman" w:hAnsi="Times New Roman" w:cs="Times New Roman"/>
            <w:color w:val="2E74B5" w:themeColor="accent5" w:themeShade="BF"/>
            <w:sz w:val="24"/>
            <w:szCs w:val="24"/>
            <w:u w:val="single"/>
          </w:rPr>
          <w:t>https://vpt.lrv.lt/uploads/vpt/documents/files/EBVPD%20pildymas(Tiek%C4%97jas).pdf</w:t>
        </w:r>
      </w:hyperlink>
      <w:r w:rsidR="00A55A72" w:rsidRPr="00A55A72">
        <w:rPr>
          <w:rFonts w:ascii="Times New Roman" w:hAnsi="Times New Roman" w:cs="Times New Roman"/>
          <w:sz w:val="24"/>
          <w:szCs w:val="24"/>
          <w:u w:val="single"/>
        </w:rPr>
        <w:t xml:space="preserve"> </w:t>
      </w:r>
    </w:p>
    <w:p w14:paraId="2A7DB302" w14:textId="77777777" w:rsidR="005E2D1E" w:rsidRPr="00C03933" w:rsidRDefault="005E2D1E" w:rsidP="00590A9E">
      <w:pPr>
        <w:spacing w:line="240" w:lineRule="auto"/>
        <w:jc w:val="both"/>
        <w:rPr>
          <w:rFonts w:ascii="Times New Roman" w:hAnsi="Times New Roman" w:cs="Times New Roman"/>
          <w:sz w:val="24"/>
          <w:szCs w:val="24"/>
        </w:rPr>
      </w:pPr>
    </w:p>
    <w:p w14:paraId="2A19C46E"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3618415C" w14:textId="77777777" w:rsidR="00A4599F" w:rsidRPr="00F4305D" w:rsidRDefault="00A4599F" w:rsidP="00590A9E">
      <w:pPr>
        <w:spacing w:line="240" w:lineRule="auto"/>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p>
    <w:p w14:paraId="5B903339" w14:textId="77777777" w:rsidR="008D704D" w:rsidRPr="00F4305D" w:rsidRDefault="008D704D" w:rsidP="00590A9E">
      <w:pPr>
        <w:pStyle w:val="Antrat2"/>
        <w:ind w:left="5103"/>
        <w:rPr>
          <w:rFonts w:ascii="Times New Roman" w:eastAsia="Calibri" w:hAnsi="Times New Roman" w:cs="Times New Roman"/>
          <w:color w:val="0070C0"/>
          <w:sz w:val="22"/>
          <w:szCs w:val="22"/>
        </w:rPr>
      </w:pPr>
      <w:bookmarkStart w:id="87" w:name="_Ref38540913"/>
      <w:bookmarkStart w:id="88" w:name="_Ref38898051"/>
      <w:bookmarkStart w:id="89" w:name="_Ref38901392"/>
      <w:bookmarkStart w:id="90" w:name="_Toc136958681"/>
      <w:bookmarkStart w:id="91" w:name="_Toc190951864"/>
      <w:r w:rsidRPr="00F4305D">
        <w:rPr>
          <w:rFonts w:ascii="Times New Roman" w:eastAsia="Calibri" w:hAnsi="Times New Roman" w:cs="Times New Roman"/>
          <w:color w:val="0070C0"/>
          <w:sz w:val="22"/>
          <w:szCs w:val="22"/>
        </w:rPr>
        <w:lastRenderedPageBreak/>
        <w:t xml:space="preserve">Pirkimo sąlygų </w:t>
      </w:r>
      <w:r w:rsidR="00F1334C" w:rsidRPr="00F4305D">
        <w:rPr>
          <w:rFonts w:ascii="Times New Roman" w:eastAsia="Calibri" w:hAnsi="Times New Roman" w:cs="Times New Roman"/>
          <w:color w:val="0070C0"/>
          <w:sz w:val="22"/>
          <w:szCs w:val="22"/>
        </w:rPr>
        <w:t>6</w:t>
      </w:r>
      <w:r w:rsidRPr="00F4305D">
        <w:rPr>
          <w:rFonts w:ascii="Times New Roman" w:eastAsia="Calibri" w:hAnsi="Times New Roman" w:cs="Times New Roman"/>
          <w:color w:val="0070C0"/>
          <w:sz w:val="22"/>
          <w:szCs w:val="22"/>
        </w:rPr>
        <w:t xml:space="preserve"> priedas „Pasiūlymo forma“</w:t>
      </w:r>
      <w:bookmarkEnd w:id="87"/>
      <w:bookmarkEnd w:id="88"/>
      <w:bookmarkEnd w:id="89"/>
      <w:bookmarkEnd w:id="90"/>
      <w:bookmarkEnd w:id="91"/>
    </w:p>
    <w:p w14:paraId="4609F284" w14:textId="77777777" w:rsidR="00693D4F" w:rsidRPr="00F4305D" w:rsidRDefault="00693D4F" w:rsidP="00590A9E">
      <w:pPr>
        <w:spacing w:line="240" w:lineRule="auto"/>
        <w:rPr>
          <w:rFonts w:ascii="Times New Roman" w:hAnsi="Times New Roman" w:cs="Times New Roman"/>
          <w:color w:val="7030A0"/>
          <w:sz w:val="22"/>
          <w:szCs w:val="22"/>
        </w:rPr>
      </w:pPr>
    </w:p>
    <w:p w14:paraId="22CB0DD7" w14:textId="77777777" w:rsidR="00C53B73" w:rsidRDefault="00C53B73" w:rsidP="00590A9E">
      <w:pPr>
        <w:spacing w:after="0" w:line="240" w:lineRule="auto"/>
        <w:jc w:val="center"/>
        <w:rPr>
          <w:rFonts w:ascii="Times New Roman" w:hAnsi="Times New Roman" w:cs="Times New Roman"/>
          <w:sz w:val="22"/>
          <w:szCs w:val="22"/>
        </w:rPr>
      </w:pPr>
    </w:p>
    <w:p w14:paraId="22936B04" w14:textId="18B5F326" w:rsidR="00C53B73" w:rsidRDefault="00C53B73" w:rsidP="00A61E0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Pasiūlymo forma pateikiama atskiru dokumentu.</w:t>
      </w:r>
    </w:p>
    <w:p w14:paraId="6BD0CC2C" w14:textId="77777777" w:rsidR="00A61E0F" w:rsidRDefault="00A61E0F" w:rsidP="00A61E0F">
      <w:pPr>
        <w:spacing w:after="0" w:line="240" w:lineRule="auto"/>
        <w:ind w:firstLine="567"/>
        <w:jc w:val="both"/>
        <w:rPr>
          <w:rFonts w:ascii="Times New Roman" w:hAnsi="Times New Roman" w:cs="Times New Roman"/>
          <w:sz w:val="24"/>
          <w:szCs w:val="24"/>
        </w:rPr>
      </w:pPr>
    </w:p>
    <w:p w14:paraId="31B26A50" w14:textId="77777777" w:rsidR="00A61E0F" w:rsidRDefault="00A61E0F" w:rsidP="00A61E0F">
      <w:pPr>
        <w:spacing w:after="0" w:line="240" w:lineRule="auto"/>
        <w:ind w:firstLine="567"/>
        <w:jc w:val="both"/>
        <w:rPr>
          <w:rFonts w:ascii="Times New Roman" w:hAnsi="Times New Roman" w:cs="Times New Roman"/>
          <w:sz w:val="24"/>
          <w:szCs w:val="24"/>
        </w:rPr>
      </w:pPr>
    </w:p>
    <w:p w14:paraId="074C248A"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5B3372B0" w14:textId="77777777" w:rsidR="00A61E0F" w:rsidRPr="00A61E0F" w:rsidRDefault="00A61E0F" w:rsidP="00A61E0F">
      <w:pPr>
        <w:spacing w:after="0" w:line="240" w:lineRule="auto"/>
        <w:ind w:firstLine="567"/>
        <w:jc w:val="both"/>
        <w:rPr>
          <w:rFonts w:ascii="Times New Roman" w:hAnsi="Times New Roman" w:cs="Times New Roman"/>
          <w:sz w:val="24"/>
          <w:szCs w:val="24"/>
        </w:rPr>
      </w:pPr>
    </w:p>
    <w:p w14:paraId="5F9803AA" w14:textId="1D4F771D" w:rsidR="00C53B73" w:rsidRDefault="00C53B73">
      <w:pPr>
        <w:rPr>
          <w:rFonts w:ascii="Times New Roman" w:hAnsi="Times New Roman" w:cs="Times New Roman"/>
          <w:sz w:val="22"/>
          <w:szCs w:val="22"/>
        </w:rPr>
      </w:pPr>
      <w:r>
        <w:rPr>
          <w:rFonts w:ascii="Times New Roman" w:hAnsi="Times New Roman" w:cs="Times New Roman"/>
          <w:sz w:val="22"/>
          <w:szCs w:val="22"/>
        </w:rPr>
        <w:br w:type="page"/>
      </w:r>
    </w:p>
    <w:p w14:paraId="11C72632" w14:textId="4643A95E" w:rsidR="00126F1E" w:rsidRPr="00F4305D" w:rsidRDefault="00126F1E" w:rsidP="00126F1E">
      <w:pPr>
        <w:pStyle w:val="Antrat2"/>
        <w:ind w:left="5103"/>
        <w:rPr>
          <w:rFonts w:ascii="Times New Roman" w:eastAsia="Calibri" w:hAnsi="Times New Roman" w:cs="Times New Roman"/>
          <w:color w:val="0070C0"/>
          <w:sz w:val="22"/>
          <w:szCs w:val="22"/>
        </w:rPr>
      </w:pPr>
      <w:bookmarkStart w:id="92" w:name="_Toc180674772"/>
      <w:bookmarkStart w:id="93" w:name="_Toc190951865"/>
      <w:bookmarkStart w:id="94" w:name="_Ref39484039"/>
      <w:bookmarkStart w:id="95" w:name="_Ref40278562"/>
      <w:bookmarkStart w:id="96" w:name="_Toc136958682"/>
      <w:r w:rsidRPr="00F4305D">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7</w:t>
      </w:r>
      <w:r w:rsidRPr="00F4305D">
        <w:rPr>
          <w:rFonts w:ascii="Times New Roman" w:eastAsia="Calibri" w:hAnsi="Times New Roman" w:cs="Times New Roman"/>
          <w:color w:val="0070C0"/>
          <w:sz w:val="22"/>
          <w:szCs w:val="22"/>
        </w:rPr>
        <w:t xml:space="preserve"> priedas „Pasiūlym</w:t>
      </w:r>
      <w:r>
        <w:rPr>
          <w:rFonts w:ascii="Times New Roman" w:eastAsia="Calibri" w:hAnsi="Times New Roman" w:cs="Times New Roman"/>
          <w:color w:val="0070C0"/>
          <w:sz w:val="22"/>
          <w:szCs w:val="22"/>
        </w:rPr>
        <w:t>ų</w:t>
      </w:r>
      <w:r w:rsidRPr="00F4305D">
        <w:rPr>
          <w:rFonts w:ascii="Times New Roman" w:eastAsia="Calibri" w:hAnsi="Times New Roman" w:cs="Times New Roman"/>
          <w:color w:val="0070C0"/>
          <w:sz w:val="22"/>
          <w:szCs w:val="22"/>
        </w:rPr>
        <w:t xml:space="preserve"> </w:t>
      </w:r>
      <w:r w:rsidR="00555AE5" w:rsidRPr="00E876C7">
        <w:rPr>
          <w:rFonts w:ascii="Times New Roman" w:eastAsia="Calibri" w:hAnsi="Times New Roman" w:cs="Times New Roman"/>
          <w:color w:val="0070C0"/>
          <w:sz w:val="24"/>
          <w:szCs w:val="24"/>
        </w:rPr>
        <w:t>vertinimo kriterijai ir sąlygos</w:t>
      </w:r>
      <w:r w:rsidRPr="00F4305D">
        <w:rPr>
          <w:rFonts w:ascii="Times New Roman" w:eastAsia="Calibri" w:hAnsi="Times New Roman" w:cs="Times New Roman"/>
          <w:color w:val="0070C0"/>
          <w:sz w:val="22"/>
          <w:szCs w:val="22"/>
        </w:rPr>
        <w:t>“</w:t>
      </w:r>
      <w:bookmarkEnd w:id="92"/>
      <w:bookmarkEnd w:id="93"/>
    </w:p>
    <w:p w14:paraId="556A1CED" w14:textId="77777777" w:rsidR="00126F1E" w:rsidRDefault="00126F1E" w:rsidP="00FA73CD">
      <w:pPr>
        <w:jc w:val="right"/>
        <w:rPr>
          <w:rFonts w:ascii="Times New Roman" w:eastAsia="Calibri" w:hAnsi="Times New Roman" w:cs="Times New Roman"/>
          <w:color w:val="0070C0"/>
          <w:sz w:val="24"/>
          <w:szCs w:val="24"/>
        </w:rPr>
      </w:pPr>
    </w:p>
    <w:p w14:paraId="613AA4DB" w14:textId="77777777" w:rsidR="00203725" w:rsidRDefault="00FE3D7C" w:rsidP="00590A9E">
      <w:pPr>
        <w:pStyle w:val="Paantrat"/>
        <w:spacing w:line="240" w:lineRule="auto"/>
        <w:jc w:val="center"/>
        <w:rPr>
          <w:rFonts w:ascii="Times New Roman" w:hAnsi="Times New Roman" w:cs="Times New Roman"/>
          <w:b/>
          <w:bCs/>
          <w:color w:val="auto"/>
          <w:spacing w:val="0"/>
          <w:sz w:val="24"/>
          <w:szCs w:val="24"/>
        </w:rPr>
      </w:pPr>
      <w:bookmarkStart w:id="97" w:name="_Hlk171683070"/>
      <w:bookmarkEnd w:id="94"/>
      <w:bookmarkEnd w:id="95"/>
      <w:bookmarkEnd w:id="96"/>
      <w:r w:rsidRPr="002A1F3C">
        <w:rPr>
          <w:rFonts w:ascii="Times New Roman" w:hAnsi="Times New Roman" w:cs="Times New Roman"/>
          <w:b/>
          <w:bCs/>
          <w:color w:val="auto"/>
          <w:spacing w:val="0"/>
          <w:sz w:val="24"/>
          <w:szCs w:val="24"/>
        </w:rPr>
        <w:t>PASIŪLYMŲ VERTINIMO KRITERIJAI</w:t>
      </w:r>
      <w:r w:rsidR="00031A62" w:rsidRPr="002A1F3C">
        <w:rPr>
          <w:rFonts w:ascii="Times New Roman" w:hAnsi="Times New Roman" w:cs="Times New Roman"/>
          <w:b/>
          <w:bCs/>
          <w:color w:val="auto"/>
          <w:spacing w:val="0"/>
          <w:sz w:val="24"/>
          <w:szCs w:val="24"/>
        </w:rPr>
        <w:t xml:space="preserve"> ir Sąlygos</w:t>
      </w:r>
    </w:p>
    <w:p w14:paraId="24924FCE" w14:textId="5E011BF9" w:rsidR="00BD380C" w:rsidRPr="00B65BDF" w:rsidRDefault="00B65BDF" w:rsidP="00B65BD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B65BDF">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kern w:val="2"/>
          <w:sz w:val="24"/>
          <w:szCs w:val="24"/>
          <w:lang w:eastAsia="en-US"/>
          <w14:ligatures w14:val="standardContextual"/>
        </w:rPr>
        <w:t>6</w:t>
      </w:r>
      <w:r w:rsidRPr="00B65BDF">
        <w:rPr>
          <w:rFonts w:ascii="Times New Roman" w:eastAsia="Times New Roman" w:hAnsi="Times New Roman" w:cs="Times New Roman"/>
          <w:kern w:val="2"/>
          <w:sz w:val="24"/>
          <w:szCs w:val="24"/>
          <w:lang w:eastAsia="en-US"/>
          <w14:ligatures w14:val="standardContextual"/>
        </w:rPr>
        <w:t xml:space="preserve"> priede</w:t>
      </w:r>
      <w:r>
        <w:rPr>
          <w:rFonts w:ascii="Times New Roman" w:eastAsia="Times New Roman" w:hAnsi="Times New Roman" w:cs="Times New Roman"/>
          <w:kern w:val="2"/>
          <w:sz w:val="24"/>
          <w:szCs w:val="24"/>
          <w:lang w:eastAsia="en-US"/>
          <w14:ligatures w14:val="standardContextual"/>
        </w:rPr>
        <w:t>.</w:t>
      </w:r>
    </w:p>
    <w:p w14:paraId="087233C1" w14:textId="7E2ED79F" w:rsidR="00416D94" w:rsidRPr="00416D94" w:rsidRDefault="00416D94" w:rsidP="00416D94">
      <w:pPr>
        <w:pStyle w:val="Sraopastraipa"/>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 </w:t>
      </w:r>
    </w:p>
    <w:p w14:paraId="1B9EC388" w14:textId="77777777" w:rsidR="0029630B" w:rsidRDefault="0029630B" w:rsidP="0029630B">
      <w:pPr>
        <w:pStyle w:val="Sraopastraipa"/>
        <w:tabs>
          <w:tab w:val="left" w:pos="993"/>
        </w:tabs>
        <w:spacing w:after="0" w:line="240" w:lineRule="auto"/>
        <w:ind w:left="567"/>
        <w:jc w:val="both"/>
        <w:rPr>
          <w:rFonts w:ascii="Times New Roman" w:eastAsia="Times New Roman" w:hAnsi="Times New Roman" w:cs="Times New Roman"/>
          <w:kern w:val="2"/>
          <w:sz w:val="24"/>
          <w:szCs w:val="24"/>
          <w:lang w:eastAsia="en-US"/>
          <w14:ligatures w14:val="standardContextual"/>
        </w:rPr>
      </w:pPr>
    </w:p>
    <w:p w14:paraId="5D813667" w14:textId="77777777" w:rsidR="00F12164" w:rsidRPr="00F4305D" w:rsidRDefault="00F12164" w:rsidP="00590A9E">
      <w:pPr>
        <w:suppressAutoHyphens/>
        <w:spacing w:after="0" w:line="240" w:lineRule="auto"/>
        <w:ind w:firstLine="709"/>
        <w:jc w:val="both"/>
        <w:rPr>
          <w:rFonts w:ascii="Times New Roman" w:eastAsia="Times New Roman" w:hAnsi="Times New Roman" w:cs="Times New Roman"/>
          <w:sz w:val="22"/>
          <w:szCs w:val="22"/>
          <w:lang w:eastAsia="en-US"/>
        </w:rPr>
      </w:pPr>
    </w:p>
    <w:bookmarkEnd w:id="97"/>
    <w:p w14:paraId="6931AB3E" w14:textId="77777777" w:rsidR="00A61E0F" w:rsidRPr="00737C1C" w:rsidRDefault="00A61E0F" w:rsidP="00A61E0F">
      <w:pPr>
        <w:spacing w:after="0" w:line="240" w:lineRule="auto"/>
        <w:ind w:firstLine="851"/>
        <w:jc w:val="center"/>
        <w:rPr>
          <w:rFonts w:ascii="Times New Roman" w:eastAsiaTheme="minorHAnsi" w:hAnsi="Times New Roman" w:cs="Times New Roman"/>
          <w:sz w:val="24"/>
          <w:szCs w:val="24"/>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44A6710E" w14:textId="77777777" w:rsidR="00063A92" w:rsidRPr="00F4305D" w:rsidRDefault="00A4599F" w:rsidP="00590A9E">
      <w:pPr>
        <w:spacing w:after="0" w:line="240" w:lineRule="auto"/>
        <w:jc w:val="right"/>
        <w:rPr>
          <w:rFonts w:ascii="Times New Roman" w:hAnsi="Times New Roman" w:cs="Times New Roman"/>
          <w:b/>
          <w:bCs/>
          <w:smallCaps/>
          <w:sz w:val="22"/>
          <w:szCs w:val="22"/>
        </w:rPr>
      </w:pPr>
      <w:r w:rsidRPr="00F4305D">
        <w:rPr>
          <w:rFonts w:ascii="Times New Roman" w:hAnsi="Times New Roman" w:cs="Times New Roman"/>
          <w:b/>
          <w:bCs/>
          <w:smallCaps/>
          <w:sz w:val="22"/>
          <w:szCs w:val="22"/>
        </w:rPr>
        <w:br w:type="page"/>
      </w:r>
      <w:bookmarkStart w:id="98" w:name="_Toc127866434"/>
      <w:bookmarkStart w:id="99" w:name="_Toc129602784"/>
      <w:bookmarkStart w:id="100" w:name="_Ref39586171"/>
      <w:bookmarkStart w:id="101" w:name="_Ref39673580"/>
      <w:bookmarkStart w:id="102" w:name="_Ref39674283"/>
    </w:p>
    <w:p w14:paraId="1B2704E4"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3" w:name="_Toc126333946"/>
      <w:bookmarkStart w:id="104" w:name="_Toc190951866"/>
      <w:bookmarkStart w:id="105" w:name="_Toc136958683"/>
      <w:bookmarkEnd w:id="98"/>
      <w:bookmarkEnd w:id="99"/>
      <w:r w:rsidRPr="003849CC">
        <w:rPr>
          <w:rFonts w:ascii="Times New Roman" w:eastAsiaTheme="majorEastAsia" w:hAnsi="Times New Roman" w:cs="Times New Roman"/>
          <w:color w:val="0070C0"/>
          <w:sz w:val="24"/>
          <w:szCs w:val="24"/>
        </w:rPr>
        <w:lastRenderedPageBreak/>
        <w:t>Pirkimo sąlygų 8 priedas „Tiekėjo deklaracija dėl atitikties Reglamento nuostatoms juridiniam asmeniui“</w:t>
      </w:r>
      <w:bookmarkEnd w:id="103"/>
      <w:bookmarkEnd w:id="104"/>
    </w:p>
    <w:p w14:paraId="42F36470" w14:textId="77777777" w:rsidR="003849CC" w:rsidRPr="003849CC" w:rsidRDefault="003849CC" w:rsidP="003849CC">
      <w:pPr>
        <w:rPr>
          <w:rFonts w:ascii="Times New Roman" w:hAnsi="Times New Roman" w:cs="Times New Roman"/>
          <w:sz w:val="24"/>
          <w:szCs w:val="24"/>
        </w:rPr>
      </w:pPr>
    </w:p>
    <w:p w14:paraId="0E60ECB7"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Herbas arba prekių ženklas</w:t>
      </w:r>
    </w:p>
    <w:p w14:paraId="7C184B27" w14:textId="77777777" w:rsidR="005D6C28" w:rsidRPr="003849CC" w:rsidRDefault="005D6C28" w:rsidP="005D6C28">
      <w:pPr>
        <w:spacing w:after="0" w:line="240" w:lineRule="auto"/>
        <w:jc w:val="center"/>
        <w:rPr>
          <w:rFonts w:ascii="Times New Roman" w:hAnsi="Times New Roman" w:cs="Times New Roman"/>
          <w:sz w:val="24"/>
          <w:szCs w:val="24"/>
        </w:rPr>
      </w:pPr>
    </w:p>
    <w:p w14:paraId="3765DBA8"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59A89831" w14:textId="77777777" w:rsid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544FD" w14:textId="77777777" w:rsidR="005D6C28" w:rsidRPr="003849CC" w:rsidRDefault="005D6C28" w:rsidP="005D6C28">
      <w:pPr>
        <w:spacing w:after="0" w:line="240" w:lineRule="auto"/>
        <w:jc w:val="center"/>
        <w:rPr>
          <w:rFonts w:ascii="Times New Roman" w:hAnsi="Times New Roman" w:cs="Times New Roman"/>
          <w:sz w:val="24"/>
          <w:szCs w:val="24"/>
        </w:rPr>
      </w:pPr>
    </w:p>
    <w:p w14:paraId="38BFAE93"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2C99173E" w14:textId="5AF41BE5"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081D7733" w14:textId="77777777" w:rsidR="003849CC" w:rsidRPr="003849CC" w:rsidRDefault="003849CC" w:rsidP="005D6C28">
      <w:pPr>
        <w:spacing w:after="0" w:line="240" w:lineRule="auto"/>
        <w:jc w:val="center"/>
        <w:rPr>
          <w:rFonts w:ascii="Times New Roman" w:hAnsi="Times New Roman" w:cs="Times New Roman"/>
          <w:b/>
          <w:sz w:val="24"/>
          <w:szCs w:val="24"/>
        </w:rPr>
      </w:pPr>
    </w:p>
    <w:p w14:paraId="6D72928D"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5F6D1FCF"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786A3A50" w14:textId="16D3DA37"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64DEAD7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4DB0F73C" w14:textId="77777777"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(Sudarymo vieta)</w:t>
      </w:r>
    </w:p>
    <w:p w14:paraId="19098633"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1D6E1E5B" w14:textId="26239FFE"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w:t>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r>
      <w:r w:rsidRPr="003849CC">
        <w:rPr>
          <w:rFonts w:ascii="Times New Roman" w:hAnsi="Times New Roman" w:cs="Times New Roman"/>
          <w:spacing w:val="-2"/>
          <w:sz w:val="24"/>
          <w:szCs w:val="24"/>
        </w:rPr>
        <w:softHyphen/>
        <w:t>____________________ ,</w:t>
      </w:r>
    </w:p>
    <w:p w14:paraId="248F5C02" w14:textId="5F8901C7" w:rsidR="003849CC" w:rsidRPr="003849CC" w:rsidRDefault="003849CC" w:rsidP="005D6C28">
      <w:pPr>
        <w:tabs>
          <w:tab w:val="left" w:pos="851"/>
        </w:tabs>
        <w:snapToGrid w:val="0"/>
        <w:spacing w:after="0" w:line="240" w:lineRule="auto"/>
        <w:ind w:right="-1"/>
        <w:jc w:val="both"/>
        <w:rPr>
          <w:rFonts w:ascii="Times New Roman" w:hAnsi="Times New Roman" w:cs="Times New Roman"/>
          <w:i/>
          <w:iCs/>
          <w:spacing w:val="-2"/>
          <w:sz w:val="24"/>
          <w:szCs w:val="24"/>
        </w:rPr>
      </w:pPr>
      <w:r w:rsidRPr="003849CC">
        <w:rPr>
          <w:rFonts w:ascii="Times New Roman" w:hAnsi="Times New Roman" w:cs="Times New Roman"/>
          <w:spacing w:val="-2"/>
          <w:sz w:val="24"/>
          <w:szCs w:val="24"/>
        </w:rPr>
        <w:tab/>
      </w:r>
      <w:r w:rsidRPr="003849CC">
        <w:rPr>
          <w:rFonts w:ascii="Times New Roman" w:hAnsi="Times New Roman" w:cs="Times New Roman"/>
          <w:spacing w:val="-2"/>
          <w:sz w:val="24"/>
          <w:szCs w:val="24"/>
        </w:rPr>
        <w:tab/>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vadovo ar jo įgalioto asmens pareigų pavadinimas, vardas ir pavardė)</w:t>
      </w:r>
    </w:p>
    <w:p w14:paraId="2AC96F20"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p>
    <w:p w14:paraId="0CB8F386" w14:textId="4520EF7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mano vadovaujamas (-a) (atstovaujamas (-a))</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 ,</w:t>
      </w:r>
    </w:p>
    <w:p w14:paraId="2E630770" w14:textId="2899F68F" w:rsidR="003849CC" w:rsidRPr="003849CC" w:rsidRDefault="003849CC" w:rsidP="005D6C28">
      <w:pPr>
        <w:snapToGrid w:val="0"/>
        <w:spacing w:after="0" w:line="240" w:lineRule="auto"/>
        <w:jc w:val="both"/>
        <w:rPr>
          <w:rFonts w:ascii="Times New Roman" w:hAnsi="Times New Roman" w:cs="Times New Roman"/>
          <w:i/>
          <w:iCs/>
          <w:spacing w:val="-2"/>
          <w:sz w:val="20"/>
          <w:szCs w:val="20"/>
        </w:rPr>
      </w:pPr>
      <w:r w:rsidRPr="003849CC">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       </w:t>
      </w:r>
      <w:r w:rsidRPr="003849CC">
        <w:rPr>
          <w:rFonts w:ascii="Times New Roman" w:hAnsi="Times New Roman" w:cs="Times New Roman"/>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pavadinimas)</w:t>
      </w:r>
    </w:p>
    <w:p w14:paraId="28213087"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C4F608B" w14:textId="5F4FFA0A"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dalyvaujantis (-i)</w:t>
      </w:r>
      <w:r>
        <w:rPr>
          <w:rFonts w:ascii="Times New Roman" w:hAnsi="Times New Roman" w:cs="Times New Roman"/>
          <w:spacing w:val="-2"/>
          <w:sz w:val="24"/>
          <w:szCs w:val="24"/>
        </w:rPr>
        <w:t xml:space="preserve"> </w:t>
      </w:r>
      <w:r w:rsidRPr="003849CC">
        <w:rPr>
          <w:rFonts w:ascii="Times New Roman" w:hAnsi="Times New Roman" w:cs="Times New Roman"/>
          <w:spacing w:val="-2"/>
          <w:sz w:val="24"/>
          <w:szCs w:val="24"/>
        </w:rPr>
        <w:t>______________________________________________________________________</w:t>
      </w:r>
    </w:p>
    <w:p w14:paraId="2C37827F" w14:textId="77777777" w:rsidR="003849CC" w:rsidRPr="003849CC" w:rsidRDefault="003849CC" w:rsidP="005D6C28">
      <w:pPr>
        <w:snapToGrid w:val="0"/>
        <w:spacing w:after="0" w:line="240" w:lineRule="auto"/>
        <w:ind w:firstLine="1296"/>
        <w:jc w:val="center"/>
        <w:rPr>
          <w:rFonts w:ascii="Times New Roman" w:hAnsi="Times New Roman" w:cs="Times New Roman"/>
          <w:i/>
          <w:iCs/>
          <w:spacing w:val="-2"/>
          <w:sz w:val="24"/>
          <w:szCs w:val="24"/>
        </w:rPr>
      </w:pPr>
      <w:r w:rsidRPr="003849CC">
        <w:rPr>
          <w:rFonts w:ascii="Times New Roman" w:hAnsi="Times New Roman" w:cs="Times New Roman"/>
          <w:i/>
          <w:iCs/>
          <w:spacing w:val="-2"/>
          <w:sz w:val="20"/>
          <w:szCs w:val="20"/>
        </w:rPr>
        <w:t>(perkančiosios organizacijos pavadinimas)</w:t>
      </w:r>
    </w:p>
    <w:p w14:paraId="68961F58"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623D71AC" w14:textId="68562853"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w:t>
      </w:r>
    </w:p>
    <w:p w14:paraId="6A3EB33E" w14:textId="7A7B2B5C"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w:t>
      </w:r>
      <w:r w:rsidRPr="003849CC">
        <w:rPr>
          <w:rFonts w:ascii="Times New Roman" w:hAnsi="Times New Roman" w:cs="Times New Roman"/>
          <w:i/>
          <w:iCs/>
          <w:spacing w:val="-2"/>
          <w:sz w:val="20"/>
          <w:szCs w:val="20"/>
        </w:rPr>
        <w:t>(</w:t>
      </w:r>
      <w:r>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026F309D"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7EA89767" w14:textId="35F770F0"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 ,</w:t>
      </w:r>
    </w:p>
    <w:p w14:paraId="3CBEC19D" w14:textId="4D3D7EA2" w:rsidR="003849CC" w:rsidRPr="003849CC" w:rsidRDefault="003849CC" w:rsidP="005D6C28">
      <w:pPr>
        <w:snapToGrid w:val="0"/>
        <w:spacing w:after="0" w:line="240" w:lineRule="auto"/>
        <w:jc w:val="center"/>
        <w:rPr>
          <w:rFonts w:ascii="Times New Roman" w:hAnsi="Times New Roman" w:cs="Times New Roman"/>
          <w:sz w:val="24"/>
          <w:szCs w:val="24"/>
        </w:rPr>
      </w:pPr>
      <w:r w:rsidRPr="003849CC">
        <w:rPr>
          <w:rFonts w:ascii="Times New Roman" w:hAnsi="Times New Roman" w:cs="Times New Roman"/>
          <w:i/>
          <w:iCs/>
          <w:spacing w:val="-2"/>
          <w:sz w:val="20"/>
          <w:szCs w:val="20"/>
        </w:rPr>
        <w:t xml:space="preserve">        (</w:t>
      </w:r>
      <w:r>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7D167CBF" w14:textId="67909A3B"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nėra </w:t>
      </w:r>
      <w:r>
        <w:rPr>
          <w:rFonts w:ascii="Times New Roman" w:hAnsi="Times New Roman" w:cs="Times New Roman"/>
          <w:sz w:val="24"/>
          <w:szCs w:val="24"/>
        </w:rPr>
        <w:t>veikiama</w:t>
      </w:r>
      <w:r w:rsidRPr="003849CC">
        <w:rPr>
          <w:rFonts w:ascii="Times New Roman" w:hAnsi="Times New Roman" w:cs="Times New Roman"/>
          <w:sz w:val="24"/>
          <w:szCs w:val="24"/>
        </w:rPr>
        <w:t xml:space="preserve"> Rusijos</w:t>
      </w:r>
      <w:r>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Pr="003849CC">
        <w:rPr>
          <w:rFonts w:ascii="Times New Roman" w:hAnsi="Times New Roman" w:cs="Times New Roman"/>
          <w:b/>
          <w:bCs/>
          <w:color w:val="333333"/>
          <w:sz w:val="24"/>
          <w:szCs w:val="24"/>
          <w:shd w:val="clear" w:color="auto" w:fill="FFFFFF"/>
        </w:rPr>
        <w:t>2022 m. balandžio 8 d.</w:t>
      </w:r>
      <w:r>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2BCADFC"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mano atstovaujama įmonė (ir nė viena iš bendrovių, kurios yra mūsų konsorciumo nariais) nėra įsteigta Rusijoje;</w:t>
      </w:r>
    </w:p>
    <w:p w14:paraId="7B6B8D76"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849C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849CC">
        <w:rPr>
          <w:rFonts w:ascii="Times New Roman" w:hAnsi="Times New Roman" w:cs="Times New Roman"/>
          <w:sz w:val="24"/>
          <w:szCs w:val="24"/>
        </w:rPr>
        <w:t xml:space="preserve">; </w:t>
      </w:r>
    </w:p>
    <w:p w14:paraId="681EDDCD" w14:textId="77777777" w:rsidR="003849CC" w:rsidRPr="003849CC"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(c) nei aš, nei mano atstovaujama bendrovė nesame </w:t>
      </w:r>
      <w:r w:rsidRPr="003849C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2D9A9F9" w14:textId="18EFD91C" w:rsidR="00CF2E98" w:rsidRDefault="003849CC" w:rsidP="005D6C28">
      <w:pPr>
        <w:spacing w:after="0" w:line="240" w:lineRule="auto"/>
        <w:jc w:val="both"/>
        <w:rPr>
          <w:rFonts w:ascii="Times New Roman" w:hAnsi="Times New Roman" w:cs="Times New Roman"/>
          <w:sz w:val="24"/>
          <w:szCs w:val="24"/>
          <w:shd w:val="clear" w:color="auto" w:fill="FFFFFF"/>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(-ams), ar kitam (-iems) subjektui (-tams), kurių pajėgumais remia</w:t>
      </w:r>
      <w:r w:rsidR="00CF2E98">
        <w:rPr>
          <w:rFonts w:ascii="Times New Roman" w:hAnsi="Times New Roman" w:cs="Times New Roman"/>
          <w:sz w:val="24"/>
          <w:szCs w:val="24"/>
          <w:shd w:val="clear" w:color="auto" w:fill="FFFFFF"/>
        </w:rPr>
        <w:t>ma</w:t>
      </w:r>
      <w:r w:rsidRPr="003849CC">
        <w:rPr>
          <w:rFonts w:ascii="Times New Roman" w:hAnsi="Times New Roman" w:cs="Times New Roman"/>
          <w:sz w:val="24"/>
          <w:szCs w:val="24"/>
          <w:shd w:val="clear" w:color="auto" w:fill="FFFFFF"/>
        </w:rPr>
        <w:t>si, kurie priskirtini šios deklaracijos a) arba b), arba c) punktuose nurodytiems subjektams.</w:t>
      </w:r>
    </w:p>
    <w:p w14:paraId="7A2E03D2" w14:textId="77777777" w:rsidR="00A41BE5" w:rsidRDefault="00A41BE5" w:rsidP="005D6C28">
      <w:pPr>
        <w:spacing w:after="0" w:line="240" w:lineRule="auto"/>
        <w:jc w:val="both"/>
        <w:rPr>
          <w:rFonts w:ascii="Times New Roman" w:hAnsi="Times New Roman" w:cs="Times New Roman"/>
          <w:sz w:val="24"/>
          <w:szCs w:val="24"/>
          <w:shd w:val="clear" w:color="auto" w:fill="FFFFFF"/>
        </w:rPr>
      </w:pPr>
    </w:p>
    <w:p w14:paraId="7731C068" w14:textId="77777777" w:rsidR="005D6C28" w:rsidRPr="00F4305D" w:rsidRDefault="005D6C28" w:rsidP="005D6C28">
      <w:pPr>
        <w:spacing w:after="0" w:line="240" w:lineRule="auto"/>
        <w:jc w:val="both"/>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2E98" w:rsidRPr="00F4305D" w14:paraId="3BB76AC8" w14:textId="77777777" w:rsidTr="000639F5">
        <w:trPr>
          <w:trHeight w:val="186"/>
        </w:trPr>
        <w:tc>
          <w:tcPr>
            <w:tcW w:w="3870" w:type="dxa"/>
            <w:tcBorders>
              <w:top w:val="single" w:sz="4" w:space="0" w:color="auto"/>
              <w:left w:val="nil"/>
              <w:bottom w:val="nil"/>
              <w:right w:val="nil"/>
            </w:tcBorders>
          </w:tcPr>
          <w:p w14:paraId="795A975E"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236DF4B9"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4C52358C" w14:textId="77777777" w:rsidR="00CF2E98" w:rsidRPr="00F4305D" w:rsidRDefault="00CF2E98"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08DD1B9F" w14:textId="77777777" w:rsidR="00CF2E98" w:rsidRPr="00F4305D" w:rsidRDefault="00CF2E98"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25795B7C" w14:textId="77777777" w:rsidR="00CF2E98" w:rsidRPr="00F4305D" w:rsidRDefault="00CF2E98"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BC54AD">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46B47940" w14:textId="77777777" w:rsidR="003849CC" w:rsidRPr="003849CC" w:rsidRDefault="003849CC" w:rsidP="003849CC">
      <w:pPr>
        <w:keepNext/>
        <w:keepLines/>
        <w:spacing w:before="120" w:after="0" w:line="240" w:lineRule="auto"/>
        <w:ind w:left="5103"/>
        <w:outlineLvl w:val="1"/>
        <w:rPr>
          <w:rFonts w:ascii="Times New Roman" w:eastAsiaTheme="majorEastAsia" w:hAnsi="Times New Roman" w:cs="Times New Roman"/>
          <w:color w:val="0070C0"/>
          <w:sz w:val="24"/>
          <w:szCs w:val="24"/>
        </w:rPr>
      </w:pPr>
      <w:bookmarkStart w:id="106" w:name="_Toc126333947"/>
      <w:bookmarkStart w:id="107" w:name="_Toc190951867"/>
      <w:r w:rsidRPr="003849CC">
        <w:rPr>
          <w:rFonts w:ascii="Times New Roman" w:eastAsiaTheme="majorEastAsia" w:hAnsi="Times New Roman" w:cs="Times New Roman"/>
          <w:color w:val="0070C0"/>
          <w:sz w:val="24"/>
          <w:szCs w:val="24"/>
        </w:rPr>
        <w:lastRenderedPageBreak/>
        <w:t>Pirkimo sąlygų 9 priedas „Tiekėjo deklaracija dėl atitikties Reglamento nuostatoms fiziniam asmeniui“</w:t>
      </w:r>
      <w:bookmarkEnd w:id="106"/>
      <w:bookmarkEnd w:id="107"/>
    </w:p>
    <w:p w14:paraId="149C5E86" w14:textId="77777777" w:rsidR="003849CC" w:rsidRPr="003849CC" w:rsidRDefault="003849CC" w:rsidP="003849CC">
      <w:pPr>
        <w:rPr>
          <w:rFonts w:ascii="Times New Roman" w:hAnsi="Times New Roman" w:cs="Times New Roman"/>
          <w:sz w:val="24"/>
          <w:szCs w:val="24"/>
        </w:rPr>
      </w:pPr>
    </w:p>
    <w:p w14:paraId="4DE2FF17" w14:textId="77777777" w:rsidR="003849CC" w:rsidRPr="003849CC" w:rsidRDefault="003849CC" w:rsidP="005D6C28">
      <w:pPr>
        <w:spacing w:after="0" w:line="240" w:lineRule="auto"/>
        <w:rPr>
          <w:rFonts w:ascii="Times New Roman" w:hAnsi="Times New Roman" w:cs="Times New Roman"/>
          <w:sz w:val="24"/>
          <w:szCs w:val="24"/>
        </w:rPr>
      </w:pPr>
    </w:p>
    <w:p w14:paraId="1860E8FA" w14:textId="77777777" w:rsid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(Tiekėjo pavadinimas)</w:t>
      </w:r>
    </w:p>
    <w:p w14:paraId="78A9B40B" w14:textId="77777777" w:rsidR="005D6C28" w:rsidRPr="003849CC" w:rsidRDefault="005D6C28" w:rsidP="005D6C28">
      <w:pPr>
        <w:spacing w:after="0" w:line="240" w:lineRule="auto"/>
        <w:jc w:val="center"/>
        <w:rPr>
          <w:rFonts w:ascii="Times New Roman" w:hAnsi="Times New Roman" w:cs="Times New Roman"/>
          <w:sz w:val="24"/>
          <w:szCs w:val="24"/>
        </w:rPr>
      </w:pPr>
    </w:p>
    <w:p w14:paraId="58D68D92" w14:textId="77777777" w:rsidR="003849CC" w:rsidRPr="003849CC" w:rsidRDefault="003849CC" w:rsidP="005D6C28">
      <w:pPr>
        <w:spacing w:after="0" w:line="240" w:lineRule="auto"/>
        <w:jc w:val="center"/>
        <w:rPr>
          <w:rFonts w:ascii="Times New Roman" w:hAnsi="Times New Roman" w:cs="Times New Roman"/>
          <w:sz w:val="20"/>
          <w:szCs w:val="20"/>
        </w:rPr>
      </w:pPr>
      <w:r w:rsidRPr="003849CC">
        <w:rPr>
          <w:rFonts w:ascii="Times New Roman" w:hAnsi="Times New Roman" w:cs="Times New Roman"/>
          <w:sz w:val="20"/>
          <w:szCs w:val="20"/>
        </w:rPr>
        <w:t>(Fizinio asmens vardas, pavardė, kontaktinė informacija, registro, kuriame kaupiami ir saugomi duomenys apie tiekėją, pavadinimas)</w:t>
      </w:r>
    </w:p>
    <w:p w14:paraId="3A01F035" w14:textId="77777777" w:rsidR="003849CC" w:rsidRPr="003849CC" w:rsidRDefault="003849CC" w:rsidP="005D6C28">
      <w:pPr>
        <w:spacing w:after="0" w:line="240" w:lineRule="auto"/>
        <w:jc w:val="both"/>
        <w:rPr>
          <w:rFonts w:ascii="Times New Roman" w:hAnsi="Times New Roman" w:cs="Times New Roman"/>
          <w:sz w:val="24"/>
          <w:szCs w:val="24"/>
        </w:rPr>
      </w:pPr>
    </w:p>
    <w:p w14:paraId="7768F6BE" w14:textId="77777777" w:rsidR="003849CC" w:rsidRPr="003849CC" w:rsidRDefault="003849CC" w:rsidP="005D6C28">
      <w:pPr>
        <w:spacing w:after="0" w:line="240" w:lineRule="auto"/>
        <w:jc w:val="center"/>
        <w:rPr>
          <w:rFonts w:ascii="Times New Roman" w:hAnsi="Times New Roman" w:cs="Times New Roman"/>
          <w:sz w:val="24"/>
          <w:szCs w:val="24"/>
        </w:rPr>
      </w:pPr>
      <w:r w:rsidRPr="003849CC">
        <w:rPr>
          <w:rFonts w:ascii="Times New Roman" w:hAnsi="Times New Roman" w:cs="Times New Roman"/>
          <w:sz w:val="24"/>
          <w:szCs w:val="24"/>
        </w:rPr>
        <w:t>__________________________</w:t>
      </w:r>
    </w:p>
    <w:p w14:paraId="10CEE0E5" w14:textId="5257B411" w:rsidR="003849CC" w:rsidRPr="003849CC" w:rsidRDefault="003849CC" w:rsidP="005D6C28">
      <w:pPr>
        <w:tabs>
          <w:tab w:val="center" w:pos="2520"/>
        </w:tabs>
        <w:spacing w:after="0" w:line="240" w:lineRule="auto"/>
        <w:jc w:val="center"/>
        <w:rPr>
          <w:rFonts w:ascii="Times New Roman" w:hAnsi="Times New Roman" w:cs="Times New Roman"/>
          <w:i/>
          <w:iCs/>
          <w:sz w:val="20"/>
          <w:szCs w:val="20"/>
        </w:rPr>
      </w:pPr>
      <w:r w:rsidRPr="003849CC">
        <w:rPr>
          <w:rFonts w:ascii="Times New Roman" w:hAnsi="Times New Roman" w:cs="Times New Roman"/>
          <w:i/>
          <w:iCs/>
          <w:sz w:val="20"/>
          <w:szCs w:val="20"/>
        </w:rPr>
        <w:t>(</w:t>
      </w:r>
      <w:r w:rsidR="00AF41BF">
        <w:rPr>
          <w:rFonts w:ascii="Times New Roman" w:hAnsi="Times New Roman" w:cs="Times New Roman"/>
          <w:i/>
          <w:iCs/>
          <w:sz w:val="20"/>
          <w:szCs w:val="20"/>
        </w:rPr>
        <w:t>a</w:t>
      </w:r>
      <w:r w:rsidRPr="003849CC">
        <w:rPr>
          <w:rFonts w:ascii="Times New Roman" w:hAnsi="Times New Roman" w:cs="Times New Roman"/>
          <w:i/>
          <w:iCs/>
          <w:sz w:val="20"/>
          <w:szCs w:val="20"/>
        </w:rPr>
        <w:t>dresatas (perkančioji organizacija))</w:t>
      </w:r>
    </w:p>
    <w:p w14:paraId="6B966D0F" w14:textId="77777777" w:rsidR="003849CC" w:rsidRPr="003849CC" w:rsidRDefault="003849CC" w:rsidP="005D6C28">
      <w:pPr>
        <w:spacing w:after="0" w:line="240" w:lineRule="auto"/>
        <w:jc w:val="center"/>
        <w:rPr>
          <w:rFonts w:ascii="Times New Roman" w:hAnsi="Times New Roman" w:cs="Times New Roman"/>
          <w:b/>
          <w:sz w:val="24"/>
          <w:szCs w:val="24"/>
        </w:rPr>
      </w:pPr>
    </w:p>
    <w:p w14:paraId="04E2B750" w14:textId="77777777" w:rsidR="003849CC" w:rsidRPr="003849CC" w:rsidRDefault="003849CC" w:rsidP="005D6C28">
      <w:pPr>
        <w:autoSpaceDE w:val="0"/>
        <w:autoSpaceDN w:val="0"/>
        <w:adjustRightInd w:val="0"/>
        <w:spacing w:after="0" w:line="240" w:lineRule="auto"/>
        <w:jc w:val="center"/>
        <w:rPr>
          <w:rFonts w:ascii="Times New Roman" w:hAnsi="Times New Roman" w:cs="Times New Roman"/>
          <w:sz w:val="24"/>
          <w:szCs w:val="24"/>
        </w:rPr>
      </w:pPr>
      <w:r w:rsidRPr="003849CC">
        <w:rPr>
          <w:rFonts w:ascii="Times New Roman" w:hAnsi="Times New Roman" w:cs="Times New Roman"/>
          <w:b/>
          <w:bCs/>
          <w:sz w:val="24"/>
          <w:szCs w:val="24"/>
        </w:rPr>
        <w:t>TIEKĖJO DEKLARACIJA</w:t>
      </w:r>
    </w:p>
    <w:p w14:paraId="089F2A0B" w14:textId="77777777" w:rsidR="003849CC" w:rsidRPr="003849CC" w:rsidRDefault="003849CC" w:rsidP="005D6C28">
      <w:pPr>
        <w:shd w:val="clear" w:color="auto" w:fill="FFFFFF"/>
        <w:spacing w:after="0" w:line="240" w:lineRule="auto"/>
        <w:jc w:val="center"/>
        <w:rPr>
          <w:rFonts w:ascii="Times New Roman" w:hAnsi="Times New Roman" w:cs="Times New Roman"/>
          <w:b/>
          <w:bCs/>
          <w:sz w:val="24"/>
          <w:szCs w:val="24"/>
        </w:rPr>
      </w:pPr>
      <w:r w:rsidRPr="003849CC">
        <w:rPr>
          <w:rFonts w:ascii="Times New Roman" w:hAnsi="Times New Roman" w:cs="Times New Roman"/>
          <w:sz w:val="24"/>
          <w:szCs w:val="24"/>
        </w:rPr>
        <w:t>_____________</w:t>
      </w:r>
      <w:r w:rsidRPr="003849CC">
        <w:rPr>
          <w:rFonts w:ascii="Times New Roman" w:hAnsi="Times New Roman" w:cs="Times New Roman"/>
          <w:b/>
          <w:bCs/>
          <w:sz w:val="24"/>
          <w:szCs w:val="24"/>
        </w:rPr>
        <w:t xml:space="preserve"> </w:t>
      </w:r>
      <w:r w:rsidRPr="003849CC">
        <w:rPr>
          <w:rFonts w:ascii="Times New Roman" w:hAnsi="Times New Roman" w:cs="Times New Roman"/>
          <w:sz w:val="24"/>
          <w:szCs w:val="24"/>
        </w:rPr>
        <w:t>Nr.______</w:t>
      </w:r>
    </w:p>
    <w:p w14:paraId="5D1CA164" w14:textId="5BCDB0B2" w:rsidR="003849CC" w:rsidRPr="003849CC" w:rsidRDefault="003849CC" w:rsidP="005D6C28">
      <w:pPr>
        <w:shd w:val="clear" w:color="auto" w:fill="FFFFFF"/>
        <w:spacing w:after="0" w:line="240" w:lineRule="auto"/>
        <w:ind w:firstLine="3969"/>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 xml:space="preserve">    (</w:t>
      </w:r>
      <w:r w:rsidR="00AF41BF">
        <w:rPr>
          <w:rFonts w:ascii="Times New Roman" w:hAnsi="Times New Roman" w:cs="Times New Roman"/>
          <w:bCs/>
          <w:i/>
          <w:iCs/>
          <w:color w:val="000000"/>
          <w:sz w:val="20"/>
          <w:szCs w:val="20"/>
        </w:rPr>
        <w:t>d</w:t>
      </w:r>
      <w:r w:rsidRPr="003849CC">
        <w:rPr>
          <w:rFonts w:ascii="Times New Roman" w:hAnsi="Times New Roman" w:cs="Times New Roman"/>
          <w:bCs/>
          <w:i/>
          <w:iCs/>
          <w:color w:val="000000"/>
          <w:sz w:val="20"/>
          <w:szCs w:val="20"/>
        </w:rPr>
        <w:t>ata)</w:t>
      </w:r>
    </w:p>
    <w:p w14:paraId="2E68586A" w14:textId="77777777" w:rsidR="003849CC" w:rsidRPr="003849CC" w:rsidRDefault="003849CC" w:rsidP="005D6C28">
      <w:pPr>
        <w:shd w:val="clear" w:color="auto" w:fill="FFFFFF"/>
        <w:spacing w:after="0" w:line="240" w:lineRule="auto"/>
        <w:ind w:firstLine="3969"/>
        <w:rPr>
          <w:rFonts w:ascii="Times New Roman" w:hAnsi="Times New Roman" w:cs="Times New Roman"/>
          <w:bCs/>
          <w:color w:val="000000"/>
          <w:sz w:val="24"/>
          <w:szCs w:val="24"/>
        </w:rPr>
      </w:pPr>
    </w:p>
    <w:p w14:paraId="7414A13D"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r w:rsidRPr="003849CC">
        <w:rPr>
          <w:rFonts w:ascii="Times New Roman" w:hAnsi="Times New Roman" w:cs="Times New Roman"/>
          <w:bCs/>
          <w:color w:val="000000"/>
          <w:sz w:val="24"/>
          <w:szCs w:val="24"/>
        </w:rPr>
        <w:t>_____________</w:t>
      </w:r>
    </w:p>
    <w:p w14:paraId="567A8CFB" w14:textId="037FBEED" w:rsidR="003849CC" w:rsidRPr="003849CC" w:rsidRDefault="003849CC" w:rsidP="005D6C28">
      <w:pPr>
        <w:shd w:val="clear" w:color="auto" w:fill="FFFFFF"/>
        <w:spacing w:after="0" w:line="240" w:lineRule="auto"/>
        <w:jc w:val="center"/>
        <w:rPr>
          <w:rFonts w:ascii="Times New Roman" w:hAnsi="Times New Roman" w:cs="Times New Roman"/>
          <w:bCs/>
          <w:i/>
          <w:iCs/>
          <w:color w:val="000000"/>
          <w:sz w:val="20"/>
          <w:szCs w:val="20"/>
        </w:rPr>
      </w:pPr>
      <w:r w:rsidRPr="003849CC">
        <w:rPr>
          <w:rFonts w:ascii="Times New Roman" w:hAnsi="Times New Roman" w:cs="Times New Roman"/>
          <w:bCs/>
          <w:i/>
          <w:iCs/>
          <w:color w:val="000000"/>
          <w:sz w:val="20"/>
          <w:szCs w:val="20"/>
        </w:rPr>
        <w:t>(</w:t>
      </w:r>
      <w:r w:rsidR="00AF41BF">
        <w:rPr>
          <w:rFonts w:ascii="Times New Roman" w:hAnsi="Times New Roman" w:cs="Times New Roman"/>
          <w:bCs/>
          <w:i/>
          <w:iCs/>
          <w:color w:val="000000"/>
          <w:sz w:val="20"/>
          <w:szCs w:val="20"/>
        </w:rPr>
        <w:t>s</w:t>
      </w:r>
      <w:r w:rsidRPr="003849CC">
        <w:rPr>
          <w:rFonts w:ascii="Times New Roman" w:hAnsi="Times New Roman" w:cs="Times New Roman"/>
          <w:bCs/>
          <w:i/>
          <w:iCs/>
          <w:color w:val="000000"/>
          <w:sz w:val="20"/>
          <w:szCs w:val="20"/>
        </w:rPr>
        <w:t>udarymo vieta)</w:t>
      </w:r>
    </w:p>
    <w:p w14:paraId="367F61B6" w14:textId="77777777" w:rsidR="003849CC" w:rsidRPr="003849CC" w:rsidRDefault="003849CC" w:rsidP="005D6C28">
      <w:pPr>
        <w:shd w:val="clear" w:color="auto" w:fill="FFFFFF"/>
        <w:spacing w:after="0" w:line="240" w:lineRule="auto"/>
        <w:jc w:val="center"/>
        <w:rPr>
          <w:rFonts w:ascii="Times New Roman" w:hAnsi="Times New Roman" w:cs="Times New Roman"/>
          <w:bCs/>
          <w:color w:val="000000"/>
          <w:sz w:val="24"/>
          <w:szCs w:val="24"/>
        </w:rPr>
      </w:pPr>
    </w:p>
    <w:p w14:paraId="4FD44581" w14:textId="54FCE9AB" w:rsidR="003849CC" w:rsidRPr="003849CC" w:rsidRDefault="003849CC" w:rsidP="005D6C28">
      <w:pPr>
        <w:tabs>
          <w:tab w:val="left" w:pos="851"/>
        </w:tabs>
        <w:snapToGrid w:val="0"/>
        <w:spacing w:after="0" w:line="240" w:lineRule="auto"/>
        <w:ind w:right="-1"/>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Aš, ________________________________________________________________________________ ,</w:t>
      </w:r>
    </w:p>
    <w:p w14:paraId="1D7B3D28" w14:textId="771A50EB" w:rsidR="003849CC" w:rsidRPr="003849CC" w:rsidRDefault="003849CC" w:rsidP="005D6C28">
      <w:pPr>
        <w:tabs>
          <w:tab w:val="left" w:pos="851"/>
        </w:tabs>
        <w:snapToGrid w:val="0"/>
        <w:spacing w:after="0" w:line="240" w:lineRule="auto"/>
        <w:ind w:right="-1"/>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t</w:t>
      </w:r>
      <w:r w:rsidRPr="003849CC">
        <w:rPr>
          <w:rFonts w:ascii="Times New Roman" w:hAnsi="Times New Roman" w:cs="Times New Roman"/>
          <w:i/>
          <w:iCs/>
          <w:spacing w:val="-2"/>
          <w:sz w:val="20"/>
          <w:szCs w:val="20"/>
        </w:rPr>
        <w:t>iekėjo vardas ir pavardė)</w:t>
      </w:r>
    </w:p>
    <w:p w14:paraId="1BE5F276" w14:textId="6E3341BB" w:rsidR="003849CC" w:rsidRPr="003849CC" w:rsidRDefault="003849CC" w:rsidP="005D6C28">
      <w:pPr>
        <w:snapToGrid w:val="0"/>
        <w:spacing w:after="0" w:line="240" w:lineRule="auto"/>
        <w:rPr>
          <w:rFonts w:ascii="Times New Roman" w:hAnsi="Times New Roman" w:cs="Times New Roman"/>
          <w:spacing w:val="-2"/>
          <w:sz w:val="24"/>
          <w:szCs w:val="24"/>
        </w:rPr>
      </w:pPr>
      <w:r w:rsidRPr="003849CC">
        <w:rPr>
          <w:rFonts w:ascii="Times New Roman" w:hAnsi="Times New Roman" w:cs="Times New Roman"/>
          <w:spacing w:val="-2"/>
          <w:sz w:val="24"/>
          <w:szCs w:val="24"/>
        </w:rPr>
        <w:t>tvirtinu, kad dalyvaudamas (-a) ____________________________________________________________________________________</w:t>
      </w:r>
    </w:p>
    <w:p w14:paraId="5F9364EB" w14:textId="55CFD78E" w:rsidR="003849CC" w:rsidRPr="003849CC" w:rsidRDefault="003849CC" w:rsidP="005D6C28">
      <w:pPr>
        <w:snapToGrid w:val="0"/>
        <w:spacing w:after="0" w:line="240" w:lineRule="auto"/>
        <w:ind w:firstLine="1296"/>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erkančiosios organizacijos pavadinimas)</w:t>
      </w:r>
    </w:p>
    <w:p w14:paraId="34937339"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17B8221C" w14:textId="77777777"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atliekamame ___________________________________________________________________________________</w:t>
      </w:r>
    </w:p>
    <w:p w14:paraId="0E013BD4" w14:textId="67E5706F" w:rsidR="003849CC" w:rsidRPr="003849CC" w:rsidRDefault="003849CC" w:rsidP="005D6C28">
      <w:pPr>
        <w:snapToGrid w:val="0"/>
        <w:spacing w:after="0" w:line="240" w:lineRule="auto"/>
        <w:ind w:left="1296" w:firstLine="1296"/>
        <w:jc w:val="both"/>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p</w:t>
      </w:r>
      <w:r w:rsidRPr="003849CC">
        <w:rPr>
          <w:rFonts w:ascii="Times New Roman" w:hAnsi="Times New Roman" w:cs="Times New Roman"/>
          <w:i/>
          <w:iCs/>
          <w:spacing w:val="-2"/>
          <w:sz w:val="20"/>
          <w:szCs w:val="20"/>
        </w:rPr>
        <w:t>irkimo objekto pavadinimas, pirkimo numeris)</w:t>
      </w:r>
    </w:p>
    <w:p w14:paraId="6060FB92" w14:textId="77777777" w:rsidR="003849CC" w:rsidRPr="003849CC" w:rsidRDefault="003849CC" w:rsidP="005D6C28">
      <w:pPr>
        <w:snapToGrid w:val="0"/>
        <w:spacing w:after="0" w:line="240" w:lineRule="auto"/>
        <w:ind w:right="-1"/>
        <w:jc w:val="both"/>
        <w:rPr>
          <w:rFonts w:ascii="Times New Roman" w:hAnsi="Times New Roman" w:cs="Times New Roman"/>
          <w:spacing w:val="-2"/>
          <w:sz w:val="24"/>
          <w:szCs w:val="24"/>
        </w:rPr>
      </w:pPr>
    </w:p>
    <w:p w14:paraId="039FFBCA" w14:textId="16184B41" w:rsidR="003849CC" w:rsidRPr="003849CC" w:rsidRDefault="003849CC" w:rsidP="005D6C28">
      <w:pPr>
        <w:snapToGrid w:val="0"/>
        <w:spacing w:after="0" w:line="240" w:lineRule="auto"/>
        <w:jc w:val="both"/>
        <w:rPr>
          <w:rFonts w:ascii="Times New Roman" w:hAnsi="Times New Roman" w:cs="Times New Roman"/>
          <w:spacing w:val="-2"/>
          <w:sz w:val="24"/>
          <w:szCs w:val="24"/>
        </w:rPr>
      </w:pPr>
      <w:r w:rsidRPr="003849CC">
        <w:rPr>
          <w:rFonts w:ascii="Times New Roman" w:hAnsi="Times New Roman" w:cs="Times New Roman"/>
          <w:spacing w:val="-2"/>
          <w:sz w:val="24"/>
          <w:szCs w:val="24"/>
        </w:rPr>
        <w:t>skelbtame __________________________________________________________________________________ ,</w:t>
      </w:r>
    </w:p>
    <w:p w14:paraId="2B8B2F81" w14:textId="577A86A1" w:rsidR="003849CC" w:rsidRPr="003849CC" w:rsidRDefault="003849CC" w:rsidP="005D6C28">
      <w:pPr>
        <w:snapToGrid w:val="0"/>
        <w:spacing w:after="0" w:line="240" w:lineRule="auto"/>
        <w:jc w:val="center"/>
        <w:rPr>
          <w:rFonts w:ascii="Times New Roman" w:hAnsi="Times New Roman" w:cs="Times New Roman"/>
          <w:i/>
          <w:iCs/>
          <w:spacing w:val="-2"/>
          <w:sz w:val="20"/>
          <w:szCs w:val="20"/>
        </w:rPr>
      </w:pPr>
      <w:r w:rsidRPr="003849CC">
        <w:rPr>
          <w:rFonts w:ascii="Times New Roman" w:hAnsi="Times New Roman" w:cs="Times New Roman"/>
          <w:i/>
          <w:iCs/>
          <w:spacing w:val="-2"/>
          <w:sz w:val="20"/>
          <w:szCs w:val="20"/>
        </w:rPr>
        <w:t>(</w:t>
      </w:r>
      <w:r w:rsidR="00AF41BF">
        <w:rPr>
          <w:rFonts w:ascii="Times New Roman" w:hAnsi="Times New Roman" w:cs="Times New Roman"/>
          <w:i/>
          <w:iCs/>
          <w:spacing w:val="-2"/>
          <w:sz w:val="20"/>
          <w:szCs w:val="20"/>
        </w:rPr>
        <w:t>s</w:t>
      </w:r>
      <w:r w:rsidRPr="003849CC">
        <w:rPr>
          <w:rFonts w:ascii="Times New Roman" w:hAnsi="Times New Roman" w:cs="Times New Roman"/>
          <w:i/>
          <w:iCs/>
          <w:spacing w:val="-2"/>
          <w:sz w:val="20"/>
          <w:szCs w:val="20"/>
        </w:rPr>
        <w:t>kelbimo data)</w:t>
      </w:r>
    </w:p>
    <w:p w14:paraId="15AA2768" w14:textId="77777777" w:rsidR="003849CC" w:rsidRPr="003849CC" w:rsidRDefault="003849CC" w:rsidP="005D6C28">
      <w:pPr>
        <w:spacing w:after="0" w:line="240" w:lineRule="auto"/>
        <w:jc w:val="both"/>
        <w:rPr>
          <w:rFonts w:ascii="Times New Roman" w:hAnsi="Times New Roman" w:cs="Times New Roman"/>
          <w:sz w:val="24"/>
          <w:szCs w:val="24"/>
        </w:rPr>
      </w:pPr>
    </w:p>
    <w:p w14:paraId="3BB67575" w14:textId="47CF64F5"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nesu </w:t>
      </w:r>
      <w:r w:rsidR="00AF41BF">
        <w:rPr>
          <w:rFonts w:ascii="Times New Roman" w:hAnsi="Times New Roman" w:cs="Times New Roman"/>
          <w:sz w:val="24"/>
          <w:szCs w:val="24"/>
        </w:rPr>
        <w:t>veikiamas</w:t>
      </w:r>
      <w:r w:rsidRPr="003849CC">
        <w:rPr>
          <w:rFonts w:ascii="Times New Roman" w:hAnsi="Times New Roman" w:cs="Times New Roman"/>
          <w:sz w:val="24"/>
          <w:szCs w:val="24"/>
        </w:rPr>
        <w:t xml:space="preserve"> (-a) Rusijos</w:t>
      </w:r>
      <w:r w:rsidR="00AF41BF">
        <w:rPr>
          <w:rFonts w:ascii="Times New Roman" w:hAnsi="Times New Roman" w:cs="Times New Roman"/>
          <w:sz w:val="24"/>
          <w:szCs w:val="24"/>
        </w:rPr>
        <w:t xml:space="preserve"> įtakos</w:t>
      </w:r>
      <w:r w:rsidRPr="003849CC">
        <w:rPr>
          <w:rFonts w:ascii="Times New Roman" w:hAnsi="Times New Roman" w:cs="Times New Roman"/>
          <w:sz w:val="24"/>
          <w:szCs w:val="24"/>
        </w:rPr>
        <w:t xml:space="preserve">, kaip nurodyta </w:t>
      </w:r>
      <w:r w:rsidR="00FA23CA" w:rsidRPr="003849CC">
        <w:rPr>
          <w:rFonts w:ascii="Times New Roman" w:hAnsi="Times New Roman" w:cs="Times New Roman"/>
          <w:b/>
          <w:bCs/>
          <w:color w:val="333333"/>
          <w:sz w:val="24"/>
          <w:szCs w:val="24"/>
          <w:shd w:val="clear" w:color="auto" w:fill="FFFFFF"/>
        </w:rPr>
        <w:t xml:space="preserve">2022 m. balandžio 8 d. </w:t>
      </w:r>
      <w:r w:rsidRPr="003849CC">
        <w:rPr>
          <w:rFonts w:ascii="Times New Roman" w:hAnsi="Times New Roman" w:cs="Times New Roman"/>
          <w:b/>
          <w:bCs/>
          <w:sz w:val="24"/>
          <w:szCs w:val="24"/>
        </w:rPr>
        <w:t>Tarybos reglamento</w:t>
      </w:r>
      <w:r w:rsidRPr="003849CC">
        <w:rPr>
          <w:rFonts w:ascii="Times New Roman" w:hAnsi="Times New Roman" w:cs="Times New Roman"/>
          <w:sz w:val="24"/>
          <w:szCs w:val="24"/>
        </w:rPr>
        <w:t xml:space="preserve"> </w:t>
      </w:r>
      <w:r w:rsidRPr="003849CC">
        <w:rPr>
          <w:rFonts w:ascii="Times New Roman" w:hAnsi="Times New Roman" w:cs="Times New Roman"/>
          <w:b/>
          <w:bCs/>
          <w:color w:val="333333"/>
          <w:sz w:val="24"/>
          <w:szCs w:val="24"/>
          <w:shd w:val="clear" w:color="auto" w:fill="FFFFFF"/>
        </w:rPr>
        <w:t>(ES) 2022/576</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kuriuo iš dalies keičiamas Reglamentas (ES) Nr. 833/2014</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dėl ribojamųjų priemonių atsižvelgiant į Rusijos veiksmus, kuriais destabilizuojama padėtis Ukrainoje</w:t>
      </w:r>
      <w:r w:rsidR="00AF41BF">
        <w:rPr>
          <w:rFonts w:ascii="Times New Roman" w:hAnsi="Times New Roman" w:cs="Times New Roman"/>
          <w:b/>
          <w:bCs/>
          <w:color w:val="333333"/>
          <w:sz w:val="24"/>
          <w:szCs w:val="24"/>
          <w:shd w:val="clear" w:color="auto" w:fill="FFFFFF"/>
        </w:rPr>
        <w:t>,</w:t>
      </w:r>
      <w:r w:rsidRPr="003849CC">
        <w:rPr>
          <w:rFonts w:ascii="Times New Roman" w:hAnsi="Times New Roman" w:cs="Times New Roman"/>
          <w:b/>
          <w:bCs/>
          <w:color w:val="333333"/>
          <w:sz w:val="24"/>
          <w:szCs w:val="24"/>
          <w:shd w:val="clear" w:color="auto" w:fill="FFFFFF"/>
        </w:rPr>
        <w:t xml:space="preserve"> </w:t>
      </w:r>
      <w:r w:rsidRPr="003849CC">
        <w:rPr>
          <w:rFonts w:ascii="Times New Roman" w:hAnsi="Times New Roman" w:cs="Times New Roman"/>
          <w:sz w:val="24"/>
          <w:szCs w:val="24"/>
        </w:rPr>
        <w:t>5k straipsnyje nustatytuose apribojimuose. Visų pirma pareiškiu, kad:</w:t>
      </w:r>
    </w:p>
    <w:p w14:paraId="61C4D794"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(a) nesu Rusijos pilietis (-ė) ar įsisteigęs Rusijoje;</w:t>
      </w:r>
    </w:p>
    <w:p w14:paraId="578F2CF2"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(b) neveikiu </w:t>
      </w:r>
      <w:r w:rsidRPr="003849CC">
        <w:rPr>
          <w:rFonts w:ascii="Times New Roman" w:hAnsi="Times New Roman" w:cs="Times New Roman"/>
          <w:sz w:val="24"/>
          <w:szCs w:val="24"/>
          <w:shd w:val="clear" w:color="auto" w:fill="FFFFFF"/>
        </w:rPr>
        <w:t>šios deklaracijos a) punkte nurodyto subjekto vardu ar jo nurodymu;</w:t>
      </w:r>
    </w:p>
    <w:p w14:paraId="2ABC1423" w14:textId="77777777" w:rsidR="003849CC" w:rsidRPr="003849CC" w:rsidRDefault="003849CC" w:rsidP="005D6C28">
      <w:pPr>
        <w:spacing w:after="0" w:line="240" w:lineRule="auto"/>
        <w:jc w:val="both"/>
        <w:rPr>
          <w:rFonts w:ascii="Times New Roman" w:hAnsi="Times New Roman" w:cs="Times New Roman"/>
          <w:sz w:val="24"/>
          <w:szCs w:val="24"/>
        </w:rPr>
      </w:pPr>
      <w:r w:rsidRPr="003849CC">
        <w:rPr>
          <w:rFonts w:ascii="Times New Roman" w:hAnsi="Times New Roman" w:cs="Times New Roman"/>
          <w:sz w:val="24"/>
          <w:szCs w:val="24"/>
        </w:rPr>
        <w:t xml:space="preserve">d) sutartis nebus paskirta vykdyti </w:t>
      </w:r>
      <w:r w:rsidRPr="003849C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88CE6DA" w14:textId="77777777" w:rsidR="00FA23CA" w:rsidRDefault="00FA23CA" w:rsidP="005D6C28">
      <w:pPr>
        <w:pStyle w:val="Antrat2"/>
        <w:spacing w:before="0"/>
        <w:ind w:left="5103"/>
        <w:rPr>
          <w:rFonts w:ascii="Times New Roman" w:hAnsi="Times New Roman" w:cs="Times New Roman"/>
          <w:color w:val="0070C0"/>
          <w:sz w:val="22"/>
          <w:szCs w:val="22"/>
        </w:rPr>
      </w:pPr>
    </w:p>
    <w:p w14:paraId="7B650C73" w14:textId="77777777" w:rsidR="00FA23CA" w:rsidRDefault="00FA23CA" w:rsidP="005D6C28">
      <w:pPr>
        <w:pStyle w:val="Antrat2"/>
        <w:spacing w:before="0"/>
        <w:ind w:left="5103"/>
        <w:rPr>
          <w:rFonts w:ascii="Times New Roman" w:hAnsi="Times New Roman" w:cs="Times New Roman"/>
          <w:color w:val="0070C0"/>
          <w:sz w:val="22"/>
          <w:szCs w:val="22"/>
        </w:rPr>
      </w:pPr>
    </w:p>
    <w:p w14:paraId="763E93FF" w14:textId="77777777" w:rsidR="00FA23CA" w:rsidRDefault="00FA23CA" w:rsidP="005D6C28">
      <w:pPr>
        <w:pStyle w:val="Antrat2"/>
        <w:spacing w:before="0"/>
        <w:ind w:left="5103"/>
        <w:rPr>
          <w:rFonts w:ascii="Times New Roman" w:hAnsi="Times New Roman" w:cs="Times New Roman"/>
          <w:color w:val="0070C0"/>
          <w:sz w:val="22"/>
          <w:szCs w:val="22"/>
        </w:rPr>
      </w:pPr>
    </w:p>
    <w:p w14:paraId="1D68B86B" w14:textId="77777777" w:rsidR="00AF41BF" w:rsidRPr="00F4305D" w:rsidRDefault="00AF41BF" w:rsidP="005D6C2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41BF" w:rsidRPr="00F4305D" w14:paraId="09D5F88D" w14:textId="77777777" w:rsidTr="000639F5">
        <w:trPr>
          <w:trHeight w:val="186"/>
        </w:trPr>
        <w:tc>
          <w:tcPr>
            <w:tcW w:w="3870" w:type="dxa"/>
            <w:tcBorders>
              <w:top w:val="single" w:sz="4" w:space="0" w:color="auto"/>
              <w:left w:val="nil"/>
              <w:bottom w:val="nil"/>
              <w:right w:val="nil"/>
            </w:tcBorders>
          </w:tcPr>
          <w:p w14:paraId="55779D0A"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Tiekėjo arba jo įgalioto asmens pareigų pavadinimas</w:t>
            </w:r>
            <w:r w:rsidRPr="00F4305D">
              <w:rPr>
                <w:rFonts w:ascii="Times New Roman" w:hAnsi="Times New Roman" w:cs="Times New Roman"/>
                <w:i/>
                <w:color w:val="808080" w:themeColor="background1" w:themeShade="80"/>
                <w:sz w:val="22"/>
                <w:szCs w:val="22"/>
                <w:vertAlign w:val="superscript"/>
              </w:rPr>
              <w:t>)</w:t>
            </w:r>
          </w:p>
        </w:tc>
        <w:tc>
          <w:tcPr>
            <w:tcW w:w="604" w:type="dxa"/>
            <w:tcBorders>
              <w:top w:val="nil"/>
              <w:left w:val="nil"/>
              <w:bottom w:val="nil"/>
              <w:right w:val="nil"/>
            </w:tcBorders>
          </w:tcPr>
          <w:p w14:paraId="68D05D00"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1C8CB712" w14:textId="77777777" w:rsidR="00AF41BF" w:rsidRPr="00F4305D" w:rsidRDefault="00AF41BF" w:rsidP="005D6C28">
            <w:pPr>
              <w:spacing w:after="0" w:line="240" w:lineRule="auto"/>
              <w:jc w:val="center"/>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Parašas</w:t>
            </w:r>
            <w:r w:rsidRPr="00F4305D">
              <w:rPr>
                <w:rFonts w:ascii="Times New Roman" w:hAnsi="Times New Roman" w:cs="Times New Roman"/>
                <w:i/>
                <w:color w:val="808080" w:themeColor="background1" w:themeShade="80"/>
                <w:sz w:val="22"/>
                <w:szCs w:val="22"/>
                <w:vertAlign w:val="superscript"/>
              </w:rPr>
              <w:t>)</w:t>
            </w:r>
          </w:p>
        </w:tc>
        <w:tc>
          <w:tcPr>
            <w:tcW w:w="701" w:type="dxa"/>
            <w:tcBorders>
              <w:top w:val="nil"/>
              <w:left w:val="nil"/>
              <w:bottom w:val="nil"/>
              <w:right w:val="nil"/>
            </w:tcBorders>
          </w:tcPr>
          <w:p w14:paraId="5D5800DC" w14:textId="77777777" w:rsidR="00AF41BF" w:rsidRPr="00F4305D" w:rsidRDefault="00AF41BF" w:rsidP="005D6C2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1425D12A" w14:textId="77777777" w:rsidR="00AF41BF" w:rsidRPr="00F4305D" w:rsidRDefault="00AF41BF" w:rsidP="005D6C28">
            <w:pPr>
              <w:spacing w:after="0" w:line="240" w:lineRule="auto"/>
              <w:jc w:val="right"/>
              <w:rPr>
                <w:rFonts w:ascii="Times New Roman" w:hAnsi="Times New Roman" w:cs="Times New Roman"/>
                <w:color w:val="808080" w:themeColor="background1" w:themeShade="80"/>
                <w:sz w:val="22"/>
                <w:szCs w:val="22"/>
                <w:vertAlign w:val="superscript"/>
              </w:rPr>
            </w:pPr>
            <w:r w:rsidRPr="00F4305D">
              <w:rPr>
                <w:rFonts w:ascii="Times New Roman" w:hAnsi="Times New Roman" w:cs="Times New Roman"/>
                <w:i/>
                <w:color w:val="808080" w:themeColor="background1" w:themeShade="80"/>
                <w:sz w:val="22"/>
                <w:szCs w:val="22"/>
                <w:vertAlign w:val="superscript"/>
              </w:rPr>
              <w:t>(</w:t>
            </w:r>
            <w:r w:rsidRPr="005D6C28">
              <w:rPr>
                <w:rFonts w:ascii="Times New Roman" w:hAnsi="Times New Roman" w:cs="Times New Roman"/>
                <w:i/>
                <w:color w:val="808080" w:themeColor="background1" w:themeShade="80"/>
                <w:sz w:val="24"/>
                <w:szCs w:val="24"/>
                <w:vertAlign w:val="superscript"/>
              </w:rPr>
              <w:t>Vardas, pavardė</w:t>
            </w:r>
            <w:r w:rsidRPr="00F4305D">
              <w:rPr>
                <w:rFonts w:ascii="Times New Roman" w:hAnsi="Times New Roman" w:cs="Times New Roman"/>
                <w:i/>
                <w:color w:val="808080" w:themeColor="background1" w:themeShade="80"/>
                <w:sz w:val="22"/>
                <w:szCs w:val="22"/>
                <w:vertAlign w:val="superscript"/>
              </w:rPr>
              <w:t>)</w:t>
            </w:r>
          </w:p>
        </w:tc>
      </w:tr>
    </w:tbl>
    <w:p w14:paraId="10B5BC0A" w14:textId="77777777" w:rsidR="00FA23CA" w:rsidRDefault="00FA23CA" w:rsidP="005D6C28">
      <w:pPr>
        <w:pStyle w:val="Antrat2"/>
        <w:spacing w:before="0"/>
        <w:ind w:left="5103"/>
        <w:rPr>
          <w:rFonts w:ascii="Times New Roman" w:hAnsi="Times New Roman" w:cs="Times New Roman"/>
          <w:color w:val="0070C0"/>
          <w:sz w:val="22"/>
          <w:szCs w:val="22"/>
        </w:rPr>
      </w:pPr>
    </w:p>
    <w:p w14:paraId="2EE3F9C7" w14:textId="77777777" w:rsidR="00FA23CA" w:rsidRDefault="00FA23CA" w:rsidP="005D6C28">
      <w:pPr>
        <w:spacing w:after="0" w:line="240" w:lineRule="auto"/>
        <w:rPr>
          <w:rFonts w:ascii="Times New Roman" w:eastAsiaTheme="majorEastAsia" w:hAnsi="Times New Roman" w:cs="Times New Roman"/>
          <w:color w:val="0070C0"/>
          <w:sz w:val="22"/>
          <w:szCs w:val="22"/>
        </w:rPr>
      </w:pPr>
      <w:r>
        <w:rPr>
          <w:rFonts w:ascii="Times New Roman" w:hAnsi="Times New Roman" w:cs="Times New Roman"/>
          <w:color w:val="0070C0"/>
          <w:sz w:val="22"/>
          <w:szCs w:val="22"/>
        </w:rPr>
        <w:br w:type="page"/>
      </w:r>
    </w:p>
    <w:p w14:paraId="5C6D03C3" w14:textId="7FD5611C" w:rsidR="008D704D" w:rsidRPr="00AF41BF" w:rsidRDefault="00FE3D1F" w:rsidP="003849CC">
      <w:pPr>
        <w:pStyle w:val="Antrat2"/>
        <w:ind w:left="5103"/>
        <w:rPr>
          <w:rFonts w:ascii="Times New Roman" w:hAnsi="Times New Roman" w:cs="Times New Roman"/>
          <w:color w:val="0070C0"/>
          <w:sz w:val="24"/>
          <w:szCs w:val="24"/>
        </w:rPr>
      </w:pPr>
      <w:bookmarkStart w:id="108" w:name="_Toc190951868"/>
      <w:r w:rsidRPr="00AF41BF">
        <w:rPr>
          <w:rFonts w:ascii="Times New Roman" w:hAnsi="Times New Roman" w:cs="Times New Roman"/>
          <w:color w:val="0070C0"/>
          <w:sz w:val="24"/>
          <w:szCs w:val="24"/>
        </w:rPr>
        <w:lastRenderedPageBreak/>
        <w:t xml:space="preserve">Pirkimo sąlygų </w:t>
      </w:r>
      <w:r w:rsidR="00AF41BF">
        <w:rPr>
          <w:rFonts w:ascii="Times New Roman" w:hAnsi="Times New Roman" w:cs="Times New Roman"/>
          <w:color w:val="0070C0"/>
          <w:sz w:val="24"/>
          <w:szCs w:val="24"/>
        </w:rPr>
        <w:t>10</w:t>
      </w:r>
      <w:r w:rsidRPr="00AF41BF">
        <w:rPr>
          <w:rFonts w:ascii="Times New Roman" w:hAnsi="Times New Roman" w:cs="Times New Roman"/>
          <w:color w:val="0070C0"/>
          <w:sz w:val="24"/>
          <w:szCs w:val="24"/>
        </w:rPr>
        <w:t xml:space="preserve"> priedas </w:t>
      </w:r>
      <w:r w:rsidR="008D704D" w:rsidRPr="00AF41BF">
        <w:rPr>
          <w:rFonts w:ascii="Times New Roman" w:hAnsi="Times New Roman" w:cs="Times New Roman"/>
          <w:color w:val="0070C0"/>
          <w:sz w:val="24"/>
          <w:szCs w:val="24"/>
        </w:rPr>
        <w:t>„Sutarties projektas“</w:t>
      </w:r>
      <w:bookmarkEnd w:id="100"/>
      <w:bookmarkEnd w:id="101"/>
      <w:bookmarkEnd w:id="102"/>
      <w:bookmarkEnd w:id="105"/>
      <w:bookmarkEnd w:id="108"/>
    </w:p>
    <w:p w14:paraId="5D363F2F" w14:textId="09EA5051" w:rsidR="00F84E0A" w:rsidRDefault="00F84E0A" w:rsidP="003849CC">
      <w:pPr>
        <w:pStyle w:val="Antrat2"/>
        <w:ind w:left="5103"/>
        <w:rPr>
          <w:rFonts w:ascii="Times New Roman" w:hAnsi="Times New Roman" w:cs="Times New Roman"/>
          <w:sz w:val="24"/>
          <w:szCs w:val="24"/>
        </w:rPr>
      </w:pPr>
      <w:bookmarkStart w:id="109" w:name="_Hlk122344563"/>
    </w:p>
    <w:p w14:paraId="44DF7294" w14:textId="77777777" w:rsidR="00A57C1D" w:rsidRPr="00A57C1D" w:rsidRDefault="00A57C1D" w:rsidP="00A57C1D"/>
    <w:p w14:paraId="6331508F" w14:textId="7D17F536" w:rsidR="00583198" w:rsidRDefault="00583198" w:rsidP="00FA23CA">
      <w:pPr>
        <w:pStyle w:val="Antrat2"/>
        <w:ind w:firstLine="709"/>
        <w:jc w:val="both"/>
        <w:rPr>
          <w:rFonts w:ascii="Times New Roman" w:hAnsi="Times New Roman" w:cs="Times New Roman"/>
          <w:color w:val="auto"/>
          <w:sz w:val="24"/>
          <w:szCs w:val="24"/>
        </w:rPr>
      </w:pPr>
      <w:bookmarkStart w:id="110" w:name="_Toc172022220"/>
      <w:bookmarkStart w:id="111" w:name="_Toc173335763"/>
      <w:bookmarkStart w:id="112" w:name="_Toc173880734"/>
      <w:bookmarkStart w:id="113" w:name="_Toc174460635"/>
      <w:bookmarkStart w:id="114" w:name="_Toc176898457"/>
      <w:bookmarkStart w:id="115" w:name="_Toc180674776"/>
      <w:bookmarkStart w:id="116" w:name="_Toc180675213"/>
      <w:bookmarkStart w:id="117" w:name="_Toc181259722"/>
      <w:bookmarkStart w:id="118" w:name="_Toc181259759"/>
      <w:bookmarkStart w:id="119" w:name="_Toc185542790"/>
      <w:bookmarkStart w:id="120" w:name="_Toc185584848"/>
      <w:bookmarkStart w:id="121" w:name="_Toc190951869"/>
      <w:bookmarkEnd w:id="109"/>
      <w:r w:rsidRPr="002A1F3C">
        <w:rPr>
          <w:rFonts w:ascii="Times New Roman" w:hAnsi="Times New Roman" w:cs="Times New Roman"/>
          <w:color w:val="auto"/>
          <w:sz w:val="24"/>
          <w:szCs w:val="24"/>
        </w:rPr>
        <w:t>Sutarties projektas pateikiamas atskiru dokumentu.</w:t>
      </w:r>
      <w:bookmarkEnd w:id="110"/>
      <w:bookmarkEnd w:id="111"/>
      <w:bookmarkEnd w:id="112"/>
      <w:bookmarkEnd w:id="113"/>
      <w:bookmarkEnd w:id="114"/>
      <w:bookmarkEnd w:id="115"/>
      <w:bookmarkEnd w:id="116"/>
      <w:bookmarkEnd w:id="117"/>
      <w:bookmarkEnd w:id="118"/>
      <w:bookmarkEnd w:id="119"/>
      <w:bookmarkEnd w:id="120"/>
      <w:bookmarkEnd w:id="121"/>
    </w:p>
    <w:p w14:paraId="3C552884" w14:textId="77777777" w:rsidR="00A57C1D" w:rsidRDefault="00A57C1D" w:rsidP="00A57C1D"/>
    <w:p w14:paraId="3E48F0C1" w14:textId="77777777" w:rsidR="00A57C1D" w:rsidRPr="00A57C1D" w:rsidRDefault="00A57C1D" w:rsidP="00A57C1D"/>
    <w:p w14:paraId="0B4D5C56" w14:textId="6F8125F7" w:rsidR="00A57C1D" w:rsidRPr="00A57C1D" w:rsidRDefault="00A57C1D" w:rsidP="00A57C1D">
      <w:pPr>
        <w:jc w:val="cente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1B8BADD5" w14:textId="77777777" w:rsidR="008D704D" w:rsidRDefault="008D704D" w:rsidP="00DA7C22">
      <w:pPr>
        <w:autoSpaceDE w:val="0"/>
        <w:spacing w:after="0" w:line="240" w:lineRule="auto"/>
        <w:jc w:val="center"/>
        <w:rPr>
          <w:rFonts w:ascii="Times New Roman" w:hAnsi="Times New Roman" w:cs="Times New Roman"/>
          <w:b/>
          <w:bCs/>
          <w:smallCaps/>
          <w:sz w:val="22"/>
          <w:szCs w:val="22"/>
        </w:rPr>
      </w:pPr>
    </w:p>
    <w:p w14:paraId="5EEC91E5" w14:textId="77777777" w:rsidR="00095932" w:rsidRDefault="00095932" w:rsidP="00DA7C22">
      <w:pPr>
        <w:autoSpaceDE w:val="0"/>
        <w:spacing w:after="0" w:line="240" w:lineRule="auto"/>
        <w:jc w:val="center"/>
        <w:rPr>
          <w:rFonts w:ascii="Times New Roman" w:hAnsi="Times New Roman" w:cs="Times New Roman"/>
          <w:b/>
          <w:bCs/>
          <w:smallCaps/>
          <w:sz w:val="22"/>
          <w:szCs w:val="22"/>
        </w:rPr>
      </w:pPr>
    </w:p>
    <w:p w14:paraId="3E3FD1B9" w14:textId="00F94424" w:rsidR="00095932" w:rsidRDefault="00095932">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77641EA8" w14:textId="20E5FCB0" w:rsidR="00095932" w:rsidRDefault="00095932" w:rsidP="00095932">
      <w:pPr>
        <w:pStyle w:val="Antrat2"/>
        <w:ind w:left="5103"/>
        <w:rPr>
          <w:rFonts w:ascii="Times New Roman" w:hAnsi="Times New Roman" w:cs="Times New Roman"/>
          <w:color w:val="0070C0"/>
          <w:sz w:val="24"/>
          <w:szCs w:val="24"/>
        </w:rPr>
      </w:pPr>
      <w:bookmarkStart w:id="122" w:name="_Toc190951870"/>
      <w:r w:rsidRPr="00AF41BF">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11</w:t>
      </w:r>
      <w:r w:rsidRPr="00AF41BF">
        <w:rPr>
          <w:rFonts w:ascii="Times New Roman" w:hAnsi="Times New Roman" w:cs="Times New Roman"/>
          <w:color w:val="0070C0"/>
          <w:sz w:val="24"/>
          <w:szCs w:val="24"/>
        </w:rPr>
        <w:t xml:space="preserve"> priedas „</w:t>
      </w:r>
      <w:r w:rsidR="00FC3899">
        <w:rPr>
          <w:rFonts w:ascii="Times New Roman" w:hAnsi="Times New Roman" w:cs="Times New Roman"/>
          <w:color w:val="0070C0"/>
          <w:sz w:val="24"/>
          <w:szCs w:val="24"/>
        </w:rPr>
        <w:t>Pasiūlymo galiojimo užtikrinim</w:t>
      </w:r>
      <w:r w:rsidR="00AF722A">
        <w:rPr>
          <w:rFonts w:ascii="Times New Roman" w:hAnsi="Times New Roman" w:cs="Times New Roman"/>
          <w:color w:val="0070C0"/>
          <w:sz w:val="24"/>
          <w:szCs w:val="24"/>
        </w:rPr>
        <w:t>as</w:t>
      </w:r>
      <w:r w:rsidRPr="00AF41BF">
        <w:rPr>
          <w:rFonts w:ascii="Times New Roman" w:hAnsi="Times New Roman" w:cs="Times New Roman"/>
          <w:color w:val="0070C0"/>
          <w:sz w:val="24"/>
          <w:szCs w:val="24"/>
        </w:rPr>
        <w:t>“</w:t>
      </w:r>
      <w:bookmarkEnd w:id="122"/>
    </w:p>
    <w:p w14:paraId="1A111456" w14:textId="77777777" w:rsidR="00560A00" w:rsidRDefault="00560A00" w:rsidP="00FC3899">
      <w:pPr>
        <w:spacing w:after="0" w:line="240" w:lineRule="auto"/>
        <w:jc w:val="center"/>
        <w:rPr>
          <w:rFonts w:ascii="Times New Roman" w:eastAsia="Times New Roman" w:hAnsi="Times New Roman" w:cs="Times New Roman"/>
          <w:lang w:eastAsia="en-US"/>
        </w:rPr>
      </w:pPr>
    </w:p>
    <w:p w14:paraId="7C073314" w14:textId="77777777" w:rsidR="00357211" w:rsidRDefault="00357211" w:rsidP="00357211">
      <w:pPr>
        <w:tabs>
          <w:tab w:val="left" w:pos="1418"/>
        </w:tabs>
        <w:spacing w:after="0" w:line="240" w:lineRule="auto"/>
        <w:ind w:firstLine="709"/>
        <w:contextualSpacing/>
        <w:jc w:val="center"/>
        <w:rPr>
          <w:rFonts w:ascii="Times New Roman" w:hAnsi="Times New Roman"/>
          <w:b/>
          <w:bCs/>
          <w:sz w:val="24"/>
          <w:szCs w:val="24"/>
          <w:lang w:eastAsia="en-US"/>
        </w:rPr>
      </w:pPr>
      <w:bookmarkStart w:id="123" w:name="_Toc180674778"/>
      <w:bookmarkStart w:id="124" w:name="_Toc180675215"/>
      <w:bookmarkStart w:id="125" w:name="_Toc181259724"/>
      <w:bookmarkStart w:id="126" w:name="_Toc181259761"/>
    </w:p>
    <w:p w14:paraId="5FE94A79" w14:textId="6E16CEC4" w:rsidR="00357211" w:rsidRDefault="00357211" w:rsidP="00357211">
      <w:pPr>
        <w:tabs>
          <w:tab w:val="left" w:pos="1418"/>
        </w:tabs>
        <w:spacing w:after="0" w:line="240" w:lineRule="auto"/>
        <w:ind w:firstLine="709"/>
        <w:contextualSpacing/>
        <w:jc w:val="center"/>
        <w:rPr>
          <w:rFonts w:ascii="Times New Roman" w:hAnsi="Times New Roman" w:cs="Times New Roman"/>
          <w:sz w:val="24"/>
          <w:szCs w:val="24"/>
        </w:rPr>
      </w:pPr>
      <w:r>
        <w:rPr>
          <w:rFonts w:ascii="Times New Roman" w:hAnsi="Times New Roman"/>
          <w:b/>
          <w:bCs/>
          <w:sz w:val="24"/>
          <w:szCs w:val="24"/>
          <w:lang w:eastAsia="en-US"/>
        </w:rPr>
        <w:t>PASIŪLYMO GALIOJIMO UŽTIKRINIMO REIKALAVIMAI</w:t>
      </w:r>
    </w:p>
    <w:p w14:paraId="4FA97F34" w14:textId="77777777" w:rsidR="00357211" w:rsidRDefault="00357211" w:rsidP="009A39C1">
      <w:pPr>
        <w:tabs>
          <w:tab w:val="left" w:pos="1418"/>
        </w:tabs>
        <w:spacing w:after="0" w:line="240" w:lineRule="auto"/>
        <w:ind w:firstLine="709"/>
        <w:contextualSpacing/>
        <w:jc w:val="both"/>
        <w:rPr>
          <w:rFonts w:ascii="Times New Roman" w:hAnsi="Times New Roman" w:cs="Times New Roman"/>
          <w:sz w:val="24"/>
          <w:szCs w:val="24"/>
        </w:rPr>
      </w:pPr>
    </w:p>
    <w:p w14:paraId="13FB21E5" w14:textId="0FF4CE68" w:rsidR="00A57C1D" w:rsidRDefault="0008153E" w:rsidP="00CA50C7">
      <w:pPr>
        <w:tabs>
          <w:tab w:val="left" w:pos="1418"/>
        </w:tabs>
        <w:spacing w:after="0" w:line="240" w:lineRule="auto"/>
        <w:ind w:firstLine="709"/>
        <w:contextualSpacing/>
        <w:jc w:val="both"/>
        <w:rPr>
          <w:rFonts w:ascii="Times New Roman" w:hAnsi="Times New Roman" w:cs="Times New Roman"/>
          <w:sz w:val="24"/>
          <w:szCs w:val="24"/>
        </w:rPr>
      </w:pPr>
      <w:r w:rsidRPr="0008153E">
        <w:rPr>
          <w:rFonts w:ascii="Times New Roman" w:hAnsi="Times New Roman" w:cs="Times New Roman"/>
          <w:sz w:val="24"/>
          <w:szCs w:val="24"/>
        </w:rPr>
        <w:t xml:space="preserve">Perkančioji organizacija nereikalauja, kad pasiūlymo galiojimas šiame pirkime būtų užtikrintas, tačiau pasilieka teisę </w:t>
      </w:r>
      <w:r w:rsidR="00854312">
        <w:rPr>
          <w:rFonts w:ascii="Times New Roman" w:hAnsi="Times New Roman" w:cs="Times New Roman"/>
          <w:sz w:val="24"/>
          <w:szCs w:val="24"/>
        </w:rPr>
        <w:t>reikalauti žalos</w:t>
      </w:r>
      <w:r w:rsidRPr="0008153E">
        <w:rPr>
          <w:rFonts w:ascii="Times New Roman" w:hAnsi="Times New Roman" w:cs="Times New Roman"/>
          <w:sz w:val="24"/>
          <w:szCs w:val="24"/>
        </w:rPr>
        <w:t>, atsiradusios dėl to, kad pasiūlymo galiojimo laikotarpiu tiekėjas pakeičia ar atšaukia savo pasiūlymą ar pirkimo laimėtojas atsisako sudaryti sutartį, atlyginimo</w:t>
      </w:r>
      <w:r w:rsidR="00CA50C7">
        <w:rPr>
          <w:rFonts w:ascii="Times New Roman" w:hAnsi="Times New Roman" w:cs="Times New Roman"/>
          <w:sz w:val="24"/>
          <w:szCs w:val="24"/>
        </w:rPr>
        <w:t xml:space="preserve">. </w:t>
      </w:r>
      <w:r w:rsidR="009A39C1" w:rsidRPr="009A39C1">
        <w:rPr>
          <w:rFonts w:ascii="Times New Roman" w:hAnsi="Times New Roman" w:cs="Times New Roman"/>
          <w:sz w:val="24"/>
          <w:szCs w:val="24"/>
        </w:rPr>
        <w:t xml:space="preserve"> </w:t>
      </w:r>
      <w:bookmarkEnd w:id="123"/>
      <w:bookmarkEnd w:id="124"/>
      <w:bookmarkEnd w:id="125"/>
      <w:bookmarkEnd w:id="126"/>
    </w:p>
    <w:p w14:paraId="32A34F2F" w14:textId="77777777" w:rsidR="00B231DF" w:rsidRDefault="00B231DF" w:rsidP="00CA50C7">
      <w:pPr>
        <w:tabs>
          <w:tab w:val="left" w:pos="1418"/>
        </w:tabs>
        <w:spacing w:after="0" w:line="240" w:lineRule="auto"/>
        <w:ind w:firstLine="709"/>
        <w:contextualSpacing/>
        <w:jc w:val="both"/>
        <w:rPr>
          <w:rFonts w:ascii="Times New Roman" w:hAnsi="Times New Roman" w:cs="Times New Roman"/>
          <w:sz w:val="24"/>
          <w:szCs w:val="24"/>
        </w:rPr>
      </w:pPr>
    </w:p>
    <w:p w14:paraId="6AAC479C" w14:textId="77777777" w:rsidR="00B231DF" w:rsidRDefault="00B231DF" w:rsidP="00F864CB">
      <w:pPr>
        <w:tabs>
          <w:tab w:val="left" w:pos="1418"/>
        </w:tabs>
        <w:spacing w:after="0" w:line="240" w:lineRule="auto"/>
        <w:ind w:firstLine="709"/>
        <w:contextualSpacing/>
        <w:jc w:val="both"/>
      </w:pPr>
    </w:p>
    <w:p w14:paraId="7947E153" w14:textId="001DCE65" w:rsidR="00357211" w:rsidRDefault="00A57C1D" w:rsidP="00A57C1D">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p w14:paraId="1283B011" w14:textId="77777777" w:rsidR="00357211" w:rsidRDefault="00357211">
      <w:pPr>
        <w:rPr>
          <w:rFonts w:ascii="Times New Roman" w:hAnsi="Times New Roman" w:cs="Times New Roman"/>
          <w:smallCaps/>
          <w:sz w:val="22"/>
          <w:szCs w:val="22"/>
        </w:rPr>
      </w:pPr>
      <w:r>
        <w:rPr>
          <w:rFonts w:ascii="Times New Roman" w:hAnsi="Times New Roman" w:cs="Times New Roman"/>
          <w:smallCaps/>
          <w:sz w:val="22"/>
          <w:szCs w:val="22"/>
        </w:rPr>
        <w:br w:type="page"/>
      </w:r>
    </w:p>
    <w:p w14:paraId="047B3FDD" w14:textId="78E0FFA0" w:rsidR="00FE3429" w:rsidRDefault="007C1162" w:rsidP="002A1F3C">
      <w:pPr>
        <w:pStyle w:val="Antrat2"/>
        <w:ind w:left="5103"/>
        <w:rPr>
          <w:rFonts w:ascii="Times New Roman" w:hAnsi="Times New Roman" w:cs="Times New Roman"/>
          <w:color w:val="0070C0"/>
          <w:sz w:val="24"/>
          <w:szCs w:val="24"/>
        </w:rPr>
      </w:pPr>
      <w:bookmarkStart w:id="127" w:name="_Toc528137206"/>
      <w:bookmarkStart w:id="128" w:name="_Toc531600014"/>
      <w:bookmarkStart w:id="129" w:name="_Toc190951871"/>
      <w:r w:rsidRPr="00AF41BF">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12</w:t>
      </w:r>
      <w:r w:rsidRPr="00AF41BF">
        <w:rPr>
          <w:rFonts w:ascii="Times New Roman" w:hAnsi="Times New Roman" w:cs="Times New Roman"/>
          <w:color w:val="0070C0"/>
          <w:sz w:val="24"/>
          <w:szCs w:val="24"/>
        </w:rPr>
        <w:t xml:space="preserve"> priedas „</w:t>
      </w:r>
      <w:r w:rsidR="002A1F3C">
        <w:rPr>
          <w:rFonts w:ascii="Times New Roman" w:hAnsi="Times New Roman" w:cs="Times New Roman"/>
          <w:color w:val="0070C0"/>
          <w:sz w:val="24"/>
          <w:szCs w:val="24"/>
        </w:rPr>
        <w:t>Sutarties sąlygų įvykdymo užtikrinim</w:t>
      </w:r>
      <w:r w:rsidR="00F011B3">
        <w:rPr>
          <w:rFonts w:ascii="Times New Roman" w:hAnsi="Times New Roman" w:cs="Times New Roman"/>
          <w:color w:val="0070C0"/>
          <w:sz w:val="24"/>
          <w:szCs w:val="24"/>
        </w:rPr>
        <w:t>as</w:t>
      </w:r>
      <w:r w:rsidRPr="00AF41BF">
        <w:rPr>
          <w:rFonts w:ascii="Times New Roman" w:hAnsi="Times New Roman" w:cs="Times New Roman"/>
          <w:color w:val="0070C0"/>
          <w:sz w:val="24"/>
          <w:szCs w:val="24"/>
        </w:rPr>
        <w:t>“</w:t>
      </w:r>
      <w:bookmarkEnd w:id="127"/>
      <w:bookmarkEnd w:id="128"/>
      <w:bookmarkEnd w:id="129"/>
    </w:p>
    <w:p w14:paraId="32F4DF91" w14:textId="77777777" w:rsidR="002A1F3C" w:rsidRPr="002A1F3C" w:rsidRDefault="002A1F3C" w:rsidP="002A1F3C"/>
    <w:p w14:paraId="47A3E64C" w14:textId="29E8CE23" w:rsidR="00152F9B" w:rsidRPr="009529D4" w:rsidRDefault="009529D4" w:rsidP="0067515A">
      <w:pPr>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SUTARTIES SĄLYGŲ ĮVYKDYMO UŽTIKRINIMO REIKALAVIMAI</w:t>
      </w:r>
    </w:p>
    <w:p w14:paraId="7E340174" w14:textId="77777777" w:rsidR="009E0F47" w:rsidRDefault="009E0F47" w:rsidP="0067515A">
      <w:pPr>
        <w:spacing w:after="0" w:line="240" w:lineRule="auto"/>
        <w:jc w:val="center"/>
        <w:rPr>
          <w:rFonts w:ascii="Times New Roman" w:hAnsi="Times New Roman"/>
          <w:sz w:val="24"/>
          <w:szCs w:val="24"/>
          <w:lang w:eastAsia="en-US"/>
        </w:rPr>
      </w:pPr>
    </w:p>
    <w:p w14:paraId="6CD22134" w14:textId="77777777" w:rsidR="00F34F00" w:rsidRDefault="00F34F00" w:rsidP="0067515A">
      <w:pPr>
        <w:spacing w:after="0" w:line="240" w:lineRule="auto"/>
        <w:jc w:val="center"/>
        <w:rPr>
          <w:rFonts w:ascii="Times New Roman" w:hAnsi="Times New Roman"/>
          <w:sz w:val="24"/>
          <w:szCs w:val="24"/>
          <w:lang w:eastAsia="en-US"/>
        </w:rPr>
      </w:pPr>
    </w:p>
    <w:p w14:paraId="4B381217" w14:textId="3F0F3135" w:rsidR="0040798A" w:rsidRDefault="00B231DF" w:rsidP="00196B75">
      <w:pPr>
        <w:tabs>
          <w:tab w:val="left" w:pos="567"/>
        </w:tabs>
        <w:spacing w:after="0" w:line="240" w:lineRule="auto"/>
        <w:ind w:firstLine="567"/>
        <w:jc w:val="both"/>
        <w:rPr>
          <w:rFonts w:ascii="Times New Roman" w:hAnsi="Times New Roman" w:cs="Times New Roman"/>
          <w:sz w:val="24"/>
          <w:szCs w:val="24"/>
        </w:rPr>
      </w:pPr>
      <w:bookmarkStart w:id="130" w:name="_Ref88485151"/>
      <w:r w:rsidRPr="00B231DF">
        <w:rPr>
          <w:rFonts w:ascii="Times New Roman" w:hAnsi="Times New Roman" w:cs="Times New Roman"/>
          <w:sz w:val="24"/>
          <w:szCs w:val="24"/>
        </w:rPr>
        <w:t xml:space="preserve">Sutarties sąlygų įvykdymo užtikrinimui taikomi reikalavimai nurodyti </w:t>
      </w:r>
      <w:r w:rsidR="0040798A">
        <w:rPr>
          <w:rFonts w:ascii="Times New Roman" w:hAnsi="Times New Roman" w:cs="Times New Roman"/>
          <w:sz w:val="24"/>
          <w:szCs w:val="24"/>
        </w:rPr>
        <w:t xml:space="preserve">pirkimo </w:t>
      </w:r>
      <w:r>
        <w:rPr>
          <w:rFonts w:ascii="Times New Roman" w:hAnsi="Times New Roman" w:cs="Times New Roman"/>
          <w:sz w:val="24"/>
          <w:szCs w:val="24"/>
        </w:rPr>
        <w:t>s</w:t>
      </w:r>
      <w:r w:rsidRPr="00B231DF">
        <w:rPr>
          <w:rFonts w:ascii="Times New Roman" w:hAnsi="Times New Roman" w:cs="Times New Roman"/>
          <w:sz w:val="24"/>
          <w:szCs w:val="24"/>
        </w:rPr>
        <w:t xml:space="preserve">utarties bendrųjų sąlygų </w:t>
      </w:r>
      <w:r w:rsidRPr="00F864CB">
        <w:rPr>
          <w:rFonts w:ascii="Times New Roman" w:hAnsi="Times New Roman" w:cs="Times New Roman"/>
          <w:sz w:val="24"/>
          <w:szCs w:val="24"/>
        </w:rPr>
        <w:t>10 dalyje bei special</w:t>
      </w:r>
      <w:r w:rsidRPr="00B231DF">
        <w:rPr>
          <w:rFonts w:ascii="Times New Roman" w:hAnsi="Times New Roman" w:cs="Times New Roman"/>
          <w:sz w:val="24"/>
          <w:szCs w:val="24"/>
        </w:rPr>
        <w:t xml:space="preserve">iųjų sąlygų </w:t>
      </w:r>
      <w:r w:rsidRPr="00F864CB">
        <w:rPr>
          <w:rFonts w:ascii="Times New Roman" w:hAnsi="Times New Roman" w:cs="Times New Roman"/>
          <w:sz w:val="24"/>
          <w:szCs w:val="24"/>
        </w:rPr>
        <w:t>8</w:t>
      </w:r>
      <w:r w:rsidR="00E87C2D">
        <w:rPr>
          <w:rFonts w:ascii="Times New Roman" w:hAnsi="Times New Roman" w:cs="Times New Roman"/>
          <w:sz w:val="24"/>
          <w:szCs w:val="24"/>
        </w:rPr>
        <w:t xml:space="preserve"> dalyje</w:t>
      </w:r>
      <w:r w:rsidR="0040798A">
        <w:rPr>
          <w:rFonts w:ascii="Times New Roman" w:hAnsi="Times New Roman" w:cs="Times New Roman"/>
          <w:sz w:val="24"/>
          <w:szCs w:val="24"/>
        </w:rPr>
        <w:t>.</w:t>
      </w:r>
    </w:p>
    <w:p w14:paraId="0E8CB61A" w14:textId="77777777" w:rsidR="0040798A" w:rsidRDefault="0040798A" w:rsidP="00196B75">
      <w:pPr>
        <w:tabs>
          <w:tab w:val="left" w:pos="567"/>
        </w:tabs>
        <w:spacing w:after="0" w:line="240" w:lineRule="auto"/>
        <w:ind w:firstLine="567"/>
        <w:jc w:val="both"/>
        <w:rPr>
          <w:rFonts w:ascii="Times New Roman" w:hAnsi="Times New Roman" w:cs="Times New Roman"/>
          <w:sz w:val="24"/>
          <w:szCs w:val="24"/>
        </w:rPr>
      </w:pPr>
    </w:p>
    <w:bookmarkEnd w:id="130"/>
    <w:p w14:paraId="151B7D2E" w14:textId="77777777" w:rsidR="00A57C1D" w:rsidRDefault="00A57C1D" w:rsidP="00A57C1D">
      <w:pPr>
        <w:tabs>
          <w:tab w:val="left" w:pos="709"/>
          <w:tab w:val="left" w:pos="1418"/>
        </w:tabs>
        <w:spacing w:after="0" w:line="240" w:lineRule="auto"/>
        <w:jc w:val="both"/>
        <w:rPr>
          <w:rFonts w:ascii="Times New Roman" w:hAnsi="Times New Roman" w:cs="Times New Roman"/>
          <w:sz w:val="24"/>
          <w:szCs w:val="24"/>
        </w:rPr>
      </w:pPr>
    </w:p>
    <w:p w14:paraId="1747F342" w14:textId="77777777" w:rsidR="00A57C1D" w:rsidRDefault="00A57C1D" w:rsidP="00A57C1D">
      <w:pPr>
        <w:tabs>
          <w:tab w:val="left" w:pos="709"/>
          <w:tab w:val="left" w:pos="1418"/>
        </w:tabs>
        <w:spacing w:after="0" w:line="240" w:lineRule="auto"/>
        <w:jc w:val="both"/>
        <w:rPr>
          <w:rFonts w:ascii="Times New Roman" w:hAnsi="Times New Roman" w:cs="Times New Roman"/>
          <w:sz w:val="24"/>
          <w:szCs w:val="24"/>
        </w:rPr>
      </w:pPr>
    </w:p>
    <w:p w14:paraId="75B7BF4A" w14:textId="51C2B6A1" w:rsidR="00095932" w:rsidRPr="007B6227" w:rsidRDefault="00A57C1D" w:rsidP="007B6227">
      <w:pPr>
        <w:tabs>
          <w:tab w:val="left" w:pos="709"/>
          <w:tab w:val="left" w:pos="1418"/>
        </w:tabs>
        <w:spacing w:after="0" w:line="240" w:lineRule="auto"/>
        <w:jc w:val="center"/>
        <w:rPr>
          <w:rFonts w:ascii="Times New Roman" w:hAnsi="Times New Roman"/>
          <w:sz w:val="24"/>
          <w:szCs w:val="24"/>
          <w:lang w:eastAsia="en-US"/>
        </w:rPr>
      </w:pPr>
      <w:r>
        <w:rPr>
          <w:rFonts w:ascii="Times New Roman" w:hAnsi="Times New Roman" w:cs="Times New Roman"/>
          <w:smallCaps/>
          <w:sz w:val="22"/>
          <w:szCs w:val="22"/>
        </w:rPr>
        <w:t>__________</w:t>
      </w:r>
      <w:r w:rsidRPr="00F4305D">
        <w:rPr>
          <w:rFonts w:ascii="Times New Roman" w:hAnsi="Times New Roman" w:cs="Times New Roman"/>
          <w:smallCaps/>
          <w:sz w:val="22"/>
          <w:szCs w:val="22"/>
        </w:rPr>
        <w:t>__________</w:t>
      </w:r>
    </w:p>
    <w:sectPr w:rsidR="00095932" w:rsidRPr="007B6227" w:rsidSect="00DA7C22">
      <w:headerReference w:type="default" r:id="rId30"/>
      <w:headerReference w:type="first" r:id="rId31"/>
      <w:pgSz w:w="11906" w:h="16838"/>
      <w:pgMar w:top="1134" w:right="567" w:bottom="567" w:left="1418"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6171" w14:textId="77777777" w:rsidR="00857292" w:rsidRDefault="00857292" w:rsidP="00D05666">
      <w:r>
        <w:separator/>
      </w:r>
    </w:p>
  </w:endnote>
  <w:endnote w:type="continuationSeparator" w:id="0">
    <w:p w14:paraId="7085F6FF" w14:textId="77777777" w:rsidR="00857292" w:rsidRDefault="00857292" w:rsidP="00D05666">
      <w:r>
        <w:continuationSeparator/>
      </w:r>
    </w:p>
  </w:endnote>
  <w:endnote w:type="continuationNotice" w:id="1">
    <w:p w14:paraId="5C8CFC68" w14:textId="77777777" w:rsidR="00857292" w:rsidRDefault="00857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4A76" w14:textId="1AA8DBAC" w:rsidR="004A5D2D" w:rsidRDefault="004A5D2D">
    <w:pPr>
      <w:pStyle w:val="Porat"/>
      <w:jc w:val="right"/>
    </w:pPr>
  </w:p>
  <w:p w14:paraId="2AC55547" w14:textId="77777777" w:rsidR="004A5D2D" w:rsidRDefault="004A5D2D" w:rsidP="00C56403">
    <w:pPr>
      <w:pStyle w:val="Porat"/>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A943" w14:textId="77777777" w:rsidR="004A5D2D" w:rsidRDefault="004A5D2D">
    <w:pPr>
      <w:pStyle w:val="Porat"/>
      <w:jc w:val="right"/>
    </w:pPr>
  </w:p>
  <w:p w14:paraId="27531F39" w14:textId="77777777" w:rsidR="004A5D2D" w:rsidRDefault="004A5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3AC3" w14:textId="77777777" w:rsidR="00857292" w:rsidRDefault="00857292" w:rsidP="00D05666">
      <w:r>
        <w:separator/>
      </w:r>
    </w:p>
  </w:footnote>
  <w:footnote w:type="continuationSeparator" w:id="0">
    <w:p w14:paraId="4D3E6CDF" w14:textId="77777777" w:rsidR="00857292" w:rsidRDefault="00857292" w:rsidP="00D05666">
      <w:r>
        <w:continuationSeparator/>
      </w:r>
    </w:p>
  </w:footnote>
  <w:footnote w:type="continuationNotice" w:id="1">
    <w:p w14:paraId="29CFF17D" w14:textId="77777777" w:rsidR="00857292" w:rsidRDefault="00857292">
      <w:pPr>
        <w:spacing w:after="0" w:line="240" w:lineRule="auto"/>
      </w:pPr>
    </w:p>
  </w:footnote>
  <w:footnote w:id="2">
    <w:p w14:paraId="4B784A6C" w14:textId="5D82B120" w:rsidR="004A5D2D" w:rsidRPr="00976196" w:rsidRDefault="004A5D2D" w:rsidP="00CF004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BE90C" w14:textId="77777777" w:rsidR="004A5D2D" w:rsidRPr="00845A68" w:rsidRDefault="004A5D2D" w:rsidP="00503C84">
      <w:pPr>
        <w:pStyle w:val="Puslapioinaostekstas"/>
        <w:numPr>
          <w:ilvl w:val="0"/>
          <w:numId w:val="1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9B86D12" w14:textId="77777777" w:rsidR="004A5D2D" w:rsidRPr="0083310E" w:rsidRDefault="004A5D2D" w:rsidP="00503C84">
      <w:pPr>
        <w:pStyle w:val="Puslapioinaostekstas"/>
        <w:numPr>
          <w:ilvl w:val="0"/>
          <w:numId w:val="1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033CFABF" w14:textId="33F250C4" w:rsidR="004A5D2D" w:rsidRPr="00786A5D" w:rsidRDefault="004A5D2D" w:rsidP="00CF004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6C357F" w14:textId="77777777" w:rsidR="004A5D2D" w:rsidRPr="00786A5D" w:rsidRDefault="004A5D2D" w:rsidP="00503C84">
      <w:pPr>
        <w:pStyle w:val="Puslapioinaostekstas"/>
        <w:numPr>
          <w:ilvl w:val="0"/>
          <w:numId w:val="1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334D2740" w14:textId="77777777" w:rsidR="004A5D2D" w:rsidRDefault="004A5D2D" w:rsidP="00503C84">
      <w:pPr>
        <w:pStyle w:val="Puslapioinaostekstas"/>
        <w:numPr>
          <w:ilvl w:val="0"/>
          <w:numId w:val="1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E79220" w14:textId="7AFA9D28" w:rsidR="004A5D2D" w:rsidRPr="00786A5D" w:rsidRDefault="004A5D2D" w:rsidP="00CF004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sidR="00CF0043">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DDA13B" w14:textId="77777777" w:rsidR="004A5D2D" w:rsidRPr="00786A5D" w:rsidRDefault="004A5D2D" w:rsidP="00503C84">
      <w:pPr>
        <w:pStyle w:val="Puslapioinaostekstas"/>
        <w:numPr>
          <w:ilvl w:val="0"/>
          <w:numId w:val="1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207F127A" w14:textId="77777777" w:rsidR="004A5D2D" w:rsidRDefault="004A5D2D" w:rsidP="00503C84">
      <w:pPr>
        <w:pStyle w:val="Puslapioinaostekstas"/>
        <w:numPr>
          <w:ilvl w:val="0"/>
          <w:numId w:val="1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012"/>
      <w:docPartObj>
        <w:docPartGallery w:val="Page Numbers (Top of Page)"/>
        <w:docPartUnique/>
      </w:docPartObj>
    </w:sdtPr>
    <w:sdtEndPr>
      <w:rPr>
        <w:rFonts w:ascii="Times New Roman" w:hAnsi="Times New Roman" w:cs="Times New Roman"/>
        <w:sz w:val="24"/>
        <w:szCs w:val="24"/>
      </w:rPr>
    </w:sdtEndPr>
    <w:sdtContent>
      <w:p w14:paraId="1C5D7B33" w14:textId="591C283C" w:rsidR="002A5ED9" w:rsidRPr="00D37ACE" w:rsidRDefault="002A5ED9">
        <w:pPr>
          <w:pStyle w:val="Antrats"/>
          <w:jc w:val="center"/>
          <w:rPr>
            <w:rFonts w:ascii="Times New Roman" w:hAnsi="Times New Roman" w:cs="Times New Roman"/>
            <w:sz w:val="24"/>
            <w:szCs w:val="24"/>
          </w:rPr>
        </w:pPr>
        <w:r w:rsidRPr="00D37ACE">
          <w:rPr>
            <w:rFonts w:ascii="Times New Roman" w:hAnsi="Times New Roman" w:cs="Times New Roman"/>
            <w:sz w:val="24"/>
            <w:szCs w:val="24"/>
          </w:rPr>
          <w:fldChar w:fldCharType="begin"/>
        </w:r>
        <w:r w:rsidRPr="00D37ACE">
          <w:rPr>
            <w:rFonts w:ascii="Times New Roman" w:hAnsi="Times New Roman" w:cs="Times New Roman"/>
            <w:sz w:val="24"/>
            <w:szCs w:val="24"/>
          </w:rPr>
          <w:instrText>PAGE   \* MERGEFORMAT</w:instrText>
        </w:r>
        <w:r w:rsidRPr="00D37ACE">
          <w:rPr>
            <w:rFonts w:ascii="Times New Roman" w:hAnsi="Times New Roman" w:cs="Times New Roman"/>
            <w:sz w:val="24"/>
            <w:szCs w:val="24"/>
          </w:rPr>
          <w:fldChar w:fldCharType="separate"/>
        </w:r>
        <w:r w:rsidRPr="00D37ACE">
          <w:rPr>
            <w:rFonts w:ascii="Times New Roman" w:hAnsi="Times New Roman" w:cs="Times New Roman"/>
            <w:sz w:val="24"/>
            <w:szCs w:val="24"/>
          </w:rPr>
          <w:t>2</w:t>
        </w:r>
        <w:r w:rsidRPr="00D37ACE">
          <w:rPr>
            <w:rFonts w:ascii="Times New Roman" w:hAnsi="Times New Roman" w:cs="Times New Roman"/>
            <w:sz w:val="24"/>
            <w:szCs w:val="24"/>
          </w:rPr>
          <w:fldChar w:fldCharType="end"/>
        </w:r>
      </w:p>
    </w:sdtContent>
  </w:sdt>
  <w:p w14:paraId="090D8066" w14:textId="77777777" w:rsidR="004A5D2D" w:rsidRDefault="004A5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8547" w14:textId="77777777" w:rsidR="004A5D2D" w:rsidRPr="003849CC" w:rsidRDefault="004A5D2D">
    <w:pPr>
      <w:pStyle w:val="Antrats"/>
      <w:jc w:val="center"/>
      <w:rPr>
        <w:rFonts w:ascii="Times New Roman" w:hAnsi="Times New Roman" w:cs="Times New Roman"/>
        <w:sz w:val="24"/>
        <w:szCs w:val="24"/>
      </w:rPr>
    </w:pPr>
    <w:r w:rsidRPr="003849CC">
      <w:rPr>
        <w:rFonts w:ascii="Times New Roman" w:hAnsi="Times New Roman" w:cs="Times New Roman"/>
        <w:sz w:val="24"/>
        <w:szCs w:val="24"/>
      </w:rPr>
      <w:fldChar w:fldCharType="begin"/>
    </w:r>
    <w:r w:rsidRPr="003849CC">
      <w:rPr>
        <w:rFonts w:ascii="Times New Roman" w:hAnsi="Times New Roman" w:cs="Times New Roman"/>
        <w:sz w:val="24"/>
        <w:szCs w:val="24"/>
      </w:rPr>
      <w:instrText xml:space="preserve"> PAGE </w:instrText>
    </w:r>
    <w:r w:rsidRPr="003849CC">
      <w:rPr>
        <w:rFonts w:ascii="Times New Roman" w:hAnsi="Times New Roman" w:cs="Times New Roman"/>
        <w:sz w:val="24"/>
        <w:szCs w:val="24"/>
      </w:rPr>
      <w:fldChar w:fldCharType="separate"/>
    </w:r>
    <w:r w:rsidRPr="003849CC">
      <w:rPr>
        <w:rFonts w:ascii="Times New Roman" w:hAnsi="Times New Roman" w:cs="Times New Roman"/>
        <w:noProof/>
        <w:sz w:val="24"/>
        <w:szCs w:val="24"/>
      </w:rPr>
      <w:t>21</w:t>
    </w:r>
    <w:r w:rsidRPr="003849CC">
      <w:rPr>
        <w:rFonts w:ascii="Times New Roman" w:hAnsi="Times New Roman" w:cs="Times New Roman"/>
        <w:sz w:val="24"/>
        <w:szCs w:val="24"/>
      </w:rPr>
      <w:fldChar w:fldCharType="end"/>
    </w:r>
  </w:p>
  <w:p w14:paraId="2A43FB84" w14:textId="77777777" w:rsidR="004A5D2D" w:rsidRDefault="004A5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E851" w14:textId="77777777" w:rsidR="004A5D2D" w:rsidRDefault="004A5D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4"/>
    <w:lvl w:ilvl="0">
      <w:start w:val="8"/>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 w15:restartNumberingAfterBreak="0">
    <w:nsid w:val="00000002"/>
    <w:multiLevelType w:val="multilevel"/>
    <w:tmpl w:val="7A48B07E"/>
    <w:name w:val="WW8Num9"/>
    <w:lvl w:ilvl="0">
      <w:start w:val="1"/>
      <w:numFmt w:val="decimal"/>
      <w:lvlText w:val="%1."/>
      <w:lvlJc w:val="left"/>
      <w:pPr>
        <w:tabs>
          <w:tab w:val="num" w:pos="0"/>
        </w:tabs>
        <w:ind w:left="360" w:hanging="360"/>
      </w:pPr>
      <w:rPr>
        <w:rFonts w:hint="default"/>
        <w:b/>
        <w:bCs w:val="0"/>
        <w:sz w:val="22"/>
        <w:szCs w:val="22"/>
        <w:lang w:val="lt-LT"/>
      </w:rPr>
    </w:lvl>
    <w:lvl w:ilvl="1">
      <w:start w:val="1"/>
      <w:numFmt w:val="decimal"/>
      <w:lvlText w:val="%1.%2."/>
      <w:lvlJc w:val="left"/>
      <w:pPr>
        <w:tabs>
          <w:tab w:val="num" w:pos="0"/>
        </w:tabs>
        <w:ind w:left="360" w:hanging="360"/>
      </w:pPr>
      <w:rPr>
        <w:rFonts w:hint="default"/>
        <w:color w:val="000000"/>
        <w:sz w:val="22"/>
        <w:szCs w:val="22"/>
        <w:lang w:val="lt-LT"/>
      </w:rPr>
    </w:lvl>
    <w:lvl w:ilvl="2">
      <w:start w:val="1"/>
      <w:numFmt w:val="decimal"/>
      <w:lvlText w:val="%1.%2.%3."/>
      <w:lvlJc w:val="left"/>
      <w:pPr>
        <w:tabs>
          <w:tab w:val="num" w:pos="0"/>
        </w:tabs>
        <w:ind w:left="720" w:hanging="720"/>
      </w:pPr>
      <w:rPr>
        <w:rFonts w:hint="default"/>
        <w:color w:val="000000"/>
        <w:sz w:val="22"/>
        <w:szCs w:val="22"/>
        <w:lang w:val="lt-LT"/>
      </w:rPr>
    </w:lvl>
    <w:lvl w:ilvl="3">
      <w:start w:val="1"/>
      <w:numFmt w:val="decimal"/>
      <w:lvlText w:val="%1.%2.%3.%4."/>
      <w:lvlJc w:val="left"/>
      <w:pPr>
        <w:tabs>
          <w:tab w:val="num" w:pos="0"/>
        </w:tabs>
        <w:ind w:left="720" w:hanging="720"/>
      </w:pPr>
      <w:rPr>
        <w:rFonts w:hint="default"/>
        <w:color w:val="000000"/>
        <w:sz w:val="22"/>
        <w:szCs w:val="22"/>
        <w:lang w:val="lt-LT"/>
      </w:rPr>
    </w:lvl>
    <w:lvl w:ilvl="4">
      <w:start w:val="1"/>
      <w:numFmt w:val="decimal"/>
      <w:lvlText w:val="%1.%2.%3.%4.%5."/>
      <w:lvlJc w:val="left"/>
      <w:pPr>
        <w:tabs>
          <w:tab w:val="num" w:pos="0"/>
        </w:tabs>
        <w:ind w:left="1080" w:hanging="1080"/>
      </w:pPr>
      <w:rPr>
        <w:rFonts w:hint="default"/>
        <w:color w:val="000000"/>
        <w:sz w:val="22"/>
        <w:szCs w:val="22"/>
        <w:lang w:val="lt-LT"/>
      </w:rPr>
    </w:lvl>
    <w:lvl w:ilvl="5">
      <w:start w:val="1"/>
      <w:numFmt w:val="decimal"/>
      <w:lvlText w:val="%1.%2.%3.%4.%5.%6."/>
      <w:lvlJc w:val="left"/>
      <w:pPr>
        <w:tabs>
          <w:tab w:val="num" w:pos="0"/>
        </w:tabs>
        <w:ind w:left="1080" w:hanging="1080"/>
      </w:pPr>
      <w:rPr>
        <w:rFonts w:hint="default"/>
        <w:color w:val="000000"/>
        <w:sz w:val="22"/>
        <w:szCs w:val="22"/>
        <w:lang w:val="lt-LT"/>
      </w:rPr>
    </w:lvl>
    <w:lvl w:ilvl="6">
      <w:start w:val="1"/>
      <w:numFmt w:val="decimal"/>
      <w:lvlText w:val="%1.%2.%3.%4.%5.%6.%7."/>
      <w:lvlJc w:val="left"/>
      <w:pPr>
        <w:tabs>
          <w:tab w:val="num" w:pos="0"/>
        </w:tabs>
        <w:ind w:left="1440" w:hanging="1440"/>
      </w:pPr>
      <w:rPr>
        <w:rFonts w:hint="default"/>
        <w:color w:val="000000"/>
        <w:sz w:val="22"/>
        <w:szCs w:val="22"/>
        <w:lang w:val="lt-LT"/>
      </w:rPr>
    </w:lvl>
    <w:lvl w:ilvl="7">
      <w:start w:val="1"/>
      <w:numFmt w:val="decimal"/>
      <w:lvlText w:val="%1.%2.%3.%4.%5.%6.%7.%8."/>
      <w:lvlJc w:val="left"/>
      <w:pPr>
        <w:tabs>
          <w:tab w:val="num" w:pos="0"/>
        </w:tabs>
        <w:ind w:left="1440" w:hanging="1440"/>
      </w:pPr>
      <w:rPr>
        <w:rFonts w:hint="default"/>
        <w:color w:val="000000"/>
        <w:sz w:val="22"/>
        <w:szCs w:val="22"/>
        <w:lang w:val="lt-LT"/>
      </w:rPr>
    </w:lvl>
    <w:lvl w:ilvl="8">
      <w:start w:val="1"/>
      <w:numFmt w:val="decimal"/>
      <w:lvlText w:val="%1.%2.%3.%4.%5.%6.%7.%8.%9."/>
      <w:lvlJc w:val="left"/>
      <w:pPr>
        <w:tabs>
          <w:tab w:val="num" w:pos="0"/>
        </w:tabs>
        <w:ind w:left="1800" w:hanging="1800"/>
      </w:pPr>
      <w:rPr>
        <w:rFonts w:hint="default"/>
        <w:color w:val="000000"/>
        <w:sz w:val="22"/>
        <w:szCs w:val="22"/>
        <w:lang w:val="lt-LT"/>
      </w:rPr>
    </w:lvl>
  </w:abstractNum>
  <w:abstractNum w:abstractNumId="2" w15:restartNumberingAfterBreak="0">
    <w:nsid w:val="00000003"/>
    <w:multiLevelType w:val="multilevel"/>
    <w:tmpl w:val="00000003"/>
    <w:name w:val="WW8Num11"/>
    <w:lvl w:ilvl="0">
      <w:start w:val="12"/>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810" w:hanging="45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00000004"/>
    <w:multiLevelType w:val="multilevel"/>
    <w:tmpl w:val="00000004"/>
    <w:name w:val="WW8Num12"/>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4" w15:restartNumberingAfterBreak="0">
    <w:nsid w:val="00000005"/>
    <w:multiLevelType w:val="multilevel"/>
    <w:tmpl w:val="00000005"/>
    <w:name w:val="WW8Num13"/>
    <w:lvl w:ilvl="0">
      <w:start w:val="15"/>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5" w15:restartNumberingAfterBreak="0">
    <w:nsid w:val="00000006"/>
    <w:multiLevelType w:val="multilevel"/>
    <w:tmpl w:val="00000006"/>
    <w:name w:val="WW8Num14"/>
    <w:lvl w:ilvl="0">
      <w:start w:val="10"/>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6" w15:restartNumberingAfterBreak="0">
    <w:nsid w:val="00000007"/>
    <w:multiLevelType w:val="multilevel"/>
    <w:tmpl w:val="00000007"/>
    <w:name w:val="WW8Num15"/>
    <w:lvl w:ilvl="0">
      <w:start w:val="13"/>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377" w:hanging="45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7" w15:restartNumberingAfterBreak="0">
    <w:nsid w:val="00000008"/>
    <w:multiLevelType w:val="multilevel"/>
    <w:tmpl w:val="00000008"/>
    <w:name w:val="WW8Num17"/>
    <w:lvl w:ilvl="0">
      <w:start w:val="11"/>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8" w15:restartNumberingAfterBreak="0">
    <w:nsid w:val="00000009"/>
    <w:multiLevelType w:val="multilevel"/>
    <w:tmpl w:val="00000009"/>
    <w:name w:val="WW8Num20"/>
    <w:lvl w:ilvl="0">
      <w:start w:val="7"/>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9" w15:restartNumberingAfterBreak="0">
    <w:nsid w:val="0000000A"/>
    <w:multiLevelType w:val="multilevel"/>
    <w:tmpl w:val="0000000A"/>
    <w:name w:val="WW8Num21"/>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0" w15:restartNumberingAfterBreak="0">
    <w:nsid w:val="0000000B"/>
    <w:multiLevelType w:val="multilevel"/>
    <w:tmpl w:val="0000000B"/>
    <w:name w:val="WW8Num26"/>
    <w:lvl w:ilvl="0">
      <w:start w:val="14"/>
      <w:numFmt w:val="decimal"/>
      <w:lvlText w:val="%1."/>
      <w:lvlJc w:val="left"/>
      <w:pPr>
        <w:tabs>
          <w:tab w:val="num" w:pos="0"/>
        </w:tabs>
        <w:ind w:left="440" w:hanging="440"/>
      </w:pPr>
      <w:rPr>
        <w:rFonts w:cs="Times New Roman" w:hint="default"/>
      </w:rPr>
    </w:lvl>
    <w:lvl w:ilvl="1">
      <w:start w:val="1"/>
      <w:numFmt w:val="decimal"/>
      <w:lvlText w:val="%1.%2."/>
      <w:lvlJc w:val="left"/>
      <w:pPr>
        <w:tabs>
          <w:tab w:val="num" w:pos="0"/>
        </w:tabs>
        <w:ind w:left="1367" w:hanging="44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1" w15:restartNumberingAfterBreak="0">
    <w:nsid w:val="0000000C"/>
    <w:multiLevelType w:val="multilevel"/>
    <w:tmpl w:val="0000000C"/>
    <w:name w:val="WW8Num28"/>
    <w:lvl w:ilvl="0">
      <w:start w:val="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2" w15:restartNumberingAfterBreak="0">
    <w:nsid w:val="0000000D"/>
    <w:multiLevelType w:val="multilevel"/>
    <w:tmpl w:val="0000000D"/>
    <w:name w:val="WW8Num31"/>
    <w:lvl w:ilvl="0">
      <w:start w:val="2"/>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3" w15:restartNumberingAfterBreak="0">
    <w:nsid w:val="0000000E"/>
    <w:multiLevelType w:val="multilevel"/>
    <w:tmpl w:val="0000000E"/>
    <w:name w:val="WW8Num33"/>
    <w:lvl w:ilvl="0">
      <w:start w:val="3"/>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4" w15:restartNumberingAfterBreak="0">
    <w:nsid w:val="0000000F"/>
    <w:multiLevelType w:val="multilevel"/>
    <w:tmpl w:val="0000000F"/>
    <w:name w:val="WW8Num35"/>
    <w:lvl w:ilvl="0">
      <w:start w:val="5"/>
      <w:numFmt w:val="decimal"/>
      <w:lvlText w:val="%1."/>
      <w:lvlJc w:val="left"/>
      <w:pPr>
        <w:tabs>
          <w:tab w:val="num" w:pos="0"/>
        </w:tabs>
        <w:ind w:left="360" w:hanging="360"/>
      </w:pPr>
      <w:rPr>
        <w:rFonts w:ascii="Times New Roman" w:hAnsi="Times New Roman" w:cs="Times New Roman" w:hint="default"/>
      </w:rPr>
    </w:lvl>
    <w:lvl w:ilvl="1">
      <w:start w:val="1"/>
      <w:numFmt w:val="decimal"/>
      <w:lvlText w:val="%1.%2."/>
      <w:lvlJc w:val="left"/>
      <w:pPr>
        <w:tabs>
          <w:tab w:val="num" w:pos="0"/>
        </w:tabs>
        <w:ind w:left="1287" w:hanging="360"/>
      </w:pPr>
      <w:rPr>
        <w:rFonts w:ascii="Times New Roman" w:hAnsi="Times New Roman" w:cs="Times New Roman" w:hint="default"/>
      </w:rPr>
    </w:lvl>
    <w:lvl w:ilvl="2">
      <w:start w:val="1"/>
      <w:numFmt w:val="decimal"/>
      <w:lvlText w:val="%1.%2.%3."/>
      <w:lvlJc w:val="left"/>
      <w:pPr>
        <w:tabs>
          <w:tab w:val="num" w:pos="0"/>
        </w:tabs>
        <w:ind w:left="2574" w:hanging="720"/>
      </w:pPr>
      <w:rPr>
        <w:rFonts w:ascii="Times New Roman" w:hAnsi="Times New Roman" w:cs="Times New Roman" w:hint="default"/>
      </w:rPr>
    </w:lvl>
    <w:lvl w:ilvl="3">
      <w:start w:val="1"/>
      <w:numFmt w:val="decimal"/>
      <w:lvlText w:val="%1.%2.%3.%4."/>
      <w:lvlJc w:val="left"/>
      <w:pPr>
        <w:tabs>
          <w:tab w:val="num" w:pos="0"/>
        </w:tabs>
        <w:ind w:left="3501" w:hanging="720"/>
      </w:pPr>
      <w:rPr>
        <w:rFonts w:ascii="Times New Roman" w:hAnsi="Times New Roman" w:cs="Times New Roman" w:hint="default"/>
      </w:rPr>
    </w:lvl>
    <w:lvl w:ilvl="4">
      <w:start w:val="1"/>
      <w:numFmt w:val="decimal"/>
      <w:lvlText w:val="%1.%2.%3.%4.%5."/>
      <w:lvlJc w:val="left"/>
      <w:pPr>
        <w:tabs>
          <w:tab w:val="num" w:pos="0"/>
        </w:tabs>
        <w:ind w:left="4788" w:hanging="1080"/>
      </w:pPr>
      <w:rPr>
        <w:rFonts w:ascii="Times New Roman" w:hAnsi="Times New Roman" w:cs="Times New Roman" w:hint="default"/>
      </w:rPr>
    </w:lvl>
    <w:lvl w:ilvl="5">
      <w:start w:val="1"/>
      <w:numFmt w:val="decimal"/>
      <w:lvlText w:val="%1.%2.%3.%4.%5.%6."/>
      <w:lvlJc w:val="left"/>
      <w:pPr>
        <w:tabs>
          <w:tab w:val="num" w:pos="0"/>
        </w:tabs>
        <w:ind w:left="5715" w:hanging="1080"/>
      </w:pPr>
      <w:rPr>
        <w:rFonts w:ascii="Times New Roman" w:hAnsi="Times New Roman" w:cs="Times New Roman" w:hint="default"/>
      </w:rPr>
    </w:lvl>
    <w:lvl w:ilvl="6">
      <w:start w:val="1"/>
      <w:numFmt w:val="decimal"/>
      <w:lvlText w:val="%1.%2.%3.%4.%5.%6.%7."/>
      <w:lvlJc w:val="left"/>
      <w:pPr>
        <w:tabs>
          <w:tab w:val="num" w:pos="0"/>
        </w:tabs>
        <w:ind w:left="7002" w:hanging="1440"/>
      </w:pPr>
      <w:rPr>
        <w:rFonts w:ascii="Times New Roman" w:hAnsi="Times New Roman" w:cs="Times New Roman" w:hint="default"/>
      </w:rPr>
    </w:lvl>
    <w:lvl w:ilvl="7">
      <w:start w:val="1"/>
      <w:numFmt w:val="decimal"/>
      <w:lvlText w:val="%1.%2.%3.%4.%5.%6.%7.%8."/>
      <w:lvlJc w:val="left"/>
      <w:pPr>
        <w:tabs>
          <w:tab w:val="num" w:pos="0"/>
        </w:tabs>
        <w:ind w:left="7929" w:hanging="1440"/>
      </w:pPr>
      <w:rPr>
        <w:rFonts w:ascii="Times New Roman" w:hAnsi="Times New Roman" w:cs="Times New Roman" w:hint="default"/>
      </w:rPr>
    </w:lvl>
    <w:lvl w:ilvl="8">
      <w:start w:val="1"/>
      <w:numFmt w:val="decimal"/>
      <w:lvlText w:val="%1.%2.%3.%4.%5.%6.%7.%8.%9."/>
      <w:lvlJc w:val="left"/>
      <w:pPr>
        <w:tabs>
          <w:tab w:val="num" w:pos="0"/>
        </w:tabs>
        <w:ind w:left="9216" w:hanging="1800"/>
      </w:pPr>
      <w:rPr>
        <w:rFonts w:ascii="Times New Roman" w:hAnsi="Times New Roman" w:cs="Times New Roman" w:hint="default"/>
      </w:rPr>
    </w:lvl>
  </w:abstractNum>
  <w:abstractNum w:abstractNumId="15" w15:restartNumberingAfterBreak="0">
    <w:nsid w:val="00000010"/>
    <w:multiLevelType w:val="multilevel"/>
    <w:tmpl w:val="00000010"/>
    <w:name w:val="WW8Num36"/>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709"/>
        </w:tabs>
        <w:ind w:left="1287" w:hanging="360"/>
      </w:pPr>
      <w:rPr>
        <w:rFonts w:cs="Times New Roman" w:hint="default"/>
      </w:rPr>
    </w:lvl>
    <w:lvl w:ilvl="2">
      <w:start w:val="1"/>
      <w:numFmt w:val="decimal"/>
      <w:lvlText w:val="%1.%2.%3."/>
      <w:lvlJc w:val="left"/>
      <w:pPr>
        <w:tabs>
          <w:tab w:val="num" w:pos="0"/>
        </w:tabs>
        <w:ind w:left="2574" w:hanging="720"/>
      </w:pPr>
      <w:rPr>
        <w:rFonts w:cs="Times New Roman" w:hint="default"/>
      </w:rPr>
    </w:lvl>
    <w:lvl w:ilvl="3">
      <w:start w:val="1"/>
      <w:numFmt w:val="decimal"/>
      <w:lvlText w:val="%1.%2.%3.%4."/>
      <w:lvlJc w:val="left"/>
      <w:pPr>
        <w:tabs>
          <w:tab w:val="num" w:pos="0"/>
        </w:tabs>
        <w:ind w:left="3501" w:hanging="720"/>
      </w:pPr>
      <w:rPr>
        <w:rFonts w:cs="Times New Roman" w:hint="default"/>
      </w:rPr>
    </w:lvl>
    <w:lvl w:ilvl="4">
      <w:start w:val="1"/>
      <w:numFmt w:val="decimal"/>
      <w:lvlText w:val="%1.%2.%3.%4.%5."/>
      <w:lvlJc w:val="left"/>
      <w:pPr>
        <w:tabs>
          <w:tab w:val="num" w:pos="0"/>
        </w:tabs>
        <w:ind w:left="4788" w:hanging="1080"/>
      </w:pPr>
      <w:rPr>
        <w:rFonts w:cs="Times New Roman" w:hint="default"/>
      </w:rPr>
    </w:lvl>
    <w:lvl w:ilvl="5">
      <w:start w:val="1"/>
      <w:numFmt w:val="decimal"/>
      <w:lvlText w:val="%1.%2.%3.%4.%5.%6."/>
      <w:lvlJc w:val="left"/>
      <w:pPr>
        <w:tabs>
          <w:tab w:val="num" w:pos="0"/>
        </w:tabs>
        <w:ind w:left="5715" w:hanging="1080"/>
      </w:pPr>
      <w:rPr>
        <w:rFonts w:cs="Times New Roman" w:hint="default"/>
      </w:rPr>
    </w:lvl>
    <w:lvl w:ilvl="6">
      <w:start w:val="1"/>
      <w:numFmt w:val="decimal"/>
      <w:lvlText w:val="%1.%2.%3.%4.%5.%6.%7."/>
      <w:lvlJc w:val="left"/>
      <w:pPr>
        <w:tabs>
          <w:tab w:val="num" w:pos="0"/>
        </w:tabs>
        <w:ind w:left="7002" w:hanging="1440"/>
      </w:pPr>
      <w:rPr>
        <w:rFonts w:cs="Times New Roman" w:hint="default"/>
      </w:rPr>
    </w:lvl>
    <w:lvl w:ilvl="7">
      <w:start w:val="1"/>
      <w:numFmt w:val="decimal"/>
      <w:lvlText w:val="%1.%2.%3.%4.%5.%6.%7.%8."/>
      <w:lvlJc w:val="left"/>
      <w:pPr>
        <w:tabs>
          <w:tab w:val="num" w:pos="0"/>
        </w:tabs>
        <w:ind w:left="7929" w:hanging="1440"/>
      </w:pPr>
      <w:rPr>
        <w:rFonts w:cs="Times New Roman" w:hint="default"/>
      </w:rPr>
    </w:lvl>
    <w:lvl w:ilvl="8">
      <w:start w:val="1"/>
      <w:numFmt w:val="decimal"/>
      <w:lvlText w:val="%1.%2.%3.%4.%5.%6.%7.%8.%9."/>
      <w:lvlJc w:val="left"/>
      <w:pPr>
        <w:tabs>
          <w:tab w:val="num" w:pos="0"/>
        </w:tabs>
        <w:ind w:left="9216" w:hanging="1800"/>
      </w:pPr>
      <w:rPr>
        <w:rFonts w:cs="Times New Roman" w:hint="default"/>
      </w:rPr>
    </w:lvl>
  </w:abstractNum>
  <w:abstractNum w:abstractNumId="16" w15:restartNumberingAfterBreak="0">
    <w:nsid w:val="022A3363"/>
    <w:multiLevelType w:val="hybridMultilevel"/>
    <w:tmpl w:val="A1387CD0"/>
    <w:lvl w:ilvl="0" w:tplc="D700D3D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21074"/>
    <w:multiLevelType w:val="multilevel"/>
    <w:tmpl w:val="CF84B9A4"/>
    <w:lvl w:ilvl="0">
      <w:start w:val="5"/>
      <w:numFmt w:val="decimal"/>
      <w:lvlText w:val="%1."/>
      <w:lvlJc w:val="left"/>
      <w:pPr>
        <w:ind w:left="360" w:hanging="360"/>
      </w:pPr>
      <w:rPr>
        <w:rFonts w:hint="default"/>
      </w:rPr>
    </w:lvl>
    <w:lvl w:ilvl="1">
      <w:start w:val="1"/>
      <w:numFmt w:val="decimal"/>
      <w:lvlText w:val="%1.%2."/>
      <w:lvlJc w:val="left"/>
      <w:pPr>
        <w:ind w:left="0" w:firstLine="567"/>
      </w:pPr>
      <w:rPr>
        <w:rFonts w:hint="default"/>
        <w:i w:val="0"/>
        <w:color w:val="000000" w:themeColor="text1"/>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0" w15:restartNumberingAfterBreak="0">
    <w:nsid w:val="18163D70"/>
    <w:multiLevelType w:val="multilevel"/>
    <w:tmpl w:val="D5386D8C"/>
    <w:numStyleLink w:val="Style1"/>
  </w:abstractNum>
  <w:abstractNum w:abstractNumId="21" w15:restartNumberingAfterBreak="0">
    <w:nsid w:val="185536CF"/>
    <w:multiLevelType w:val="multilevel"/>
    <w:tmpl w:val="E9BA3D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B88639B"/>
    <w:multiLevelType w:val="multilevel"/>
    <w:tmpl w:val="E0049B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1C4F3C22"/>
    <w:multiLevelType w:val="hybridMultilevel"/>
    <w:tmpl w:val="E7BE1E58"/>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1D8F298A"/>
    <w:multiLevelType w:val="multilevel"/>
    <w:tmpl w:val="AE9E72DA"/>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1DE75294"/>
    <w:multiLevelType w:val="multilevel"/>
    <w:tmpl w:val="78E6706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1E846EDD"/>
    <w:multiLevelType w:val="multilevel"/>
    <w:tmpl w:val="A27C045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21C668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296C87"/>
    <w:multiLevelType w:val="multilevel"/>
    <w:tmpl w:val="6E30BF5C"/>
    <w:lvl w:ilvl="0">
      <w:start w:val="8"/>
      <w:numFmt w:val="decimal"/>
      <w:lvlText w:val="%1."/>
      <w:lvlJc w:val="left"/>
      <w:pPr>
        <w:ind w:left="360" w:hanging="360"/>
      </w:pPr>
      <w:rPr>
        <w:rFonts w:ascii="Times New Roman" w:hAnsi="Times New Roman" w:cs="Times New Roman" w:hint="default"/>
        <w:color w:val="000000"/>
        <w:sz w:val="24"/>
        <w:szCs w:val="24"/>
      </w:rPr>
    </w:lvl>
    <w:lvl w:ilvl="1">
      <w:start w:val="1"/>
      <w:numFmt w:val="decimal"/>
      <w:lvlText w:val="%1.%2."/>
      <w:lvlJc w:val="left"/>
      <w:pPr>
        <w:ind w:left="1070" w:hanging="360"/>
      </w:pPr>
      <w:rPr>
        <w:rFonts w:ascii="Times New Roman" w:hAnsi="Times New Roman" w:cs="Times New Roman" w:hint="default"/>
        <w:color w:val="000000"/>
        <w:sz w:val="24"/>
        <w:szCs w:val="28"/>
      </w:rPr>
    </w:lvl>
    <w:lvl w:ilvl="2">
      <w:start w:val="1"/>
      <w:numFmt w:val="decimal"/>
      <w:lvlText w:val="%1.%2.%3."/>
      <w:lvlJc w:val="left"/>
      <w:pPr>
        <w:ind w:left="2140" w:hanging="720"/>
      </w:pPr>
      <w:rPr>
        <w:rFonts w:ascii="Times New Roman" w:hAnsi="Times New Roman" w:cs="Times New Roman" w:hint="default"/>
        <w:color w:val="000000"/>
        <w:sz w:val="22"/>
      </w:rPr>
    </w:lvl>
    <w:lvl w:ilvl="3">
      <w:start w:val="1"/>
      <w:numFmt w:val="decimal"/>
      <w:lvlText w:val="%1.%2.%3.%4."/>
      <w:lvlJc w:val="left"/>
      <w:pPr>
        <w:ind w:left="2850" w:hanging="720"/>
      </w:pPr>
      <w:rPr>
        <w:rFonts w:ascii="Times New Roman" w:hAnsi="Times New Roman" w:cs="Times New Roman" w:hint="default"/>
        <w:color w:val="000000"/>
        <w:sz w:val="22"/>
      </w:rPr>
    </w:lvl>
    <w:lvl w:ilvl="4">
      <w:start w:val="1"/>
      <w:numFmt w:val="decimal"/>
      <w:lvlText w:val="%1.%2.%3.%4.%5."/>
      <w:lvlJc w:val="left"/>
      <w:pPr>
        <w:ind w:left="3920" w:hanging="1080"/>
      </w:pPr>
      <w:rPr>
        <w:rFonts w:ascii="Times New Roman" w:hAnsi="Times New Roman" w:cs="Times New Roman" w:hint="default"/>
        <w:color w:val="000000"/>
        <w:sz w:val="22"/>
      </w:rPr>
    </w:lvl>
    <w:lvl w:ilvl="5">
      <w:start w:val="1"/>
      <w:numFmt w:val="decimal"/>
      <w:lvlText w:val="%1.%2.%3.%4.%5.%6."/>
      <w:lvlJc w:val="left"/>
      <w:pPr>
        <w:ind w:left="4630" w:hanging="1080"/>
      </w:pPr>
      <w:rPr>
        <w:rFonts w:ascii="Times New Roman" w:hAnsi="Times New Roman" w:cs="Times New Roman" w:hint="default"/>
        <w:color w:val="000000"/>
        <w:sz w:val="22"/>
      </w:rPr>
    </w:lvl>
    <w:lvl w:ilvl="6">
      <w:start w:val="1"/>
      <w:numFmt w:val="decimal"/>
      <w:lvlText w:val="%1.%2.%3.%4.%5.%6.%7."/>
      <w:lvlJc w:val="left"/>
      <w:pPr>
        <w:ind w:left="5700" w:hanging="1440"/>
      </w:pPr>
      <w:rPr>
        <w:rFonts w:ascii="Times New Roman" w:hAnsi="Times New Roman" w:cs="Times New Roman" w:hint="default"/>
        <w:color w:val="000000"/>
        <w:sz w:val="22"/>
      </w:rPr>
    </w:lvl>
    <w:lvl w:ilvl="7">
      <w:start w:val="1"/>
      <w:numFmt w:val="decimal"/>
      <w:lvlText w:val="%1.%2.%3.%4.%5.%6.%7.%8."/>
      <w:lvlJc w:val="left"/>
      <w:pPr>
        <w:ind w:left="6410" w:hanging="1440"/>
      </w:pPr>
      <w:rPr>
        <w:rFonts w:ascii="Times New Roman" w:hAnsi="Times New Roman" w:cs="Times New Roman" w:hint="default"/>
        <w:color w:val="000000"/>
        <w:sz w:val="22"/>
      </w:rPr>
    </w:lvl>
    <w:lvl w:ilvl="8">
      <w:start w:val="1"/>
      <w:numFmt w:val="decimal"/>
      <w:lvlText w:val="%1.%2.%3.%4.%5.%6.%7.%8.%9."/>
      <w:lvlJc w:val="left"/>
      <w:pPr>
        <w:ind w:left="7120" w:hanging="1440"/>
      </w:pPr>
      <w:rPr>
        <w:rFonts w:ascii="Times New Roman" w:hAnsi="Times New Roman" w:cs="Times New Roman" w:hint="default"/>
        <w:color w:val="000000"/>
        <w:sz w:val="22"/>
      </w:rPr>
    </w:lvl>
  </w:abstractNum>
  <w:abstractNum w:abstractNumId="31" w15:restartNumberingAfterBreak="0">
    <w:nsid w:val="2F411186"/>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4E318FA"/>
    <w:multiLevelType w:val="hybridMultilevel"/>
    <w:tmpl w:val="DB10958E"/>
    <w:lvl w:ilvl="0" w:tplc="FCDC2616">
      <w:start w:val="1"/>
      <w:numFmt w:val="bullet"/>
      <w:lvlText w:val=""/>
      <w:lvlJc w:val="left"/>
      <w:pPr>
        <w:ind w:left="720" w:hanging="360"/>
      </w:pPr>
      <w:rPr>
        <w:rFonts w:ascii="Symbol" w:hAnsi="Symbol"/>
      </w:rPr>
    </w:lvl>
    <w:lvl w:ilvl="1" w:tplc="65E8FA62">
      <w:start w:val="1"/>
      <w:numFmt w:val="bullet"/>
      <w:lvlText w:val=""/>
      <w:lvlJc w:val="left"/>
      <w:pPr>
        <w:ind w:left="720" w:hanging="360"/>
      </w:pPr>
      <w:rPr>
        <w:rFonts w:ascii="Symbol" w:hAnsi="Symbol"/>
      </w:rPr>
    </w:lvl>
    <w:lvl w:ilvl="2" w:tplc="4624442C">
      <w:start w:val="1"/>
      <w:numFmt w:val="bullet"/>
      <w:lvlText w:val=""/>
      <w:lvlJc w:val="left"/>
      <w:pPr>
        <w:ind w:left="720" w:hanging="360"/>
      </w:pPr>
      <w:rPr>
        <w:rFonts w:ascii="Symbol" w:hAnsi="Symbol"/>
      </w:rPr>
    </w:lvl>
    <w:lvl w:ilvl="3" w:tplc="B6F8FF44">
      <w:start w:val="1"/>
      <w:numFmt w:val="bullet"/>
      <w:lvlText w:val=""/>
      <w:lvlJc w:val="left"/>
      <w:pPr>
        <w:ind w:left="720" w:hanging="360"/>
      </w:pPr>
      <w:rPr>
        <w:rFonts w:ascii="Symbol" w:hAnsi="Symbol"/>
      </w:rPr>
    </w:lvl>
    <w:lvl w:ilvl="4" w:tplc="6F3846A6">
      <w:start w:val="1"/>
      <w:numFmt w:val="bullet"/>
      <w:lvlText w:val=""/>
      <w:lvlJc w:val="left"/>
      <w:pPr>
        <w:ind w:left="720" w:hanging="360"/>
      </w:pPr>
      <w:rPr>
        <w:rFonts w:ascii="Symbol" w:hAnsi="Symbol"/>
      </w:rPr>
    </w:lvl>
    <w:lvl w:ilvl="5" w:tplc="D7C0A2BC">
      <w:start w:val="1"/>
      <w:numFmt w:val="bullet"/>
      <w:lvlText w:val=""/>
      <w:lvlJc w:val="left"/>
      <w:pPr>
        <w:ind w:left="720" w:hanging="360"/>
      </w:pPr>
      <w:rPr>
        <w:rFonts w:ascii="Symbol" w:hAnsi="Symbol"/>
      </w:rPr>
    </w:lvl>
    <w:lvl w:ilvl="6" w:tplc="700852F6">
      <w:start w:val="1"/>
      <w:numFmt w:val="bullet"/>
      <w:lvlText w:val=""/>
      <w:lvlJc w:val="left"/>
      <w:pPr>
        <w:ind w:left="720" w:hanging="360"/>
      </w:pPr>
      <w:rPr>
        <w:rFonts w:ascii="Symbol" w:hAnsi="Symbol"/>
      </w:rPr>
    </w:lvl>
    <w:lvl w:ilvl="7" w:tplc="26D07510">
      <w:start w:val="1"/>
      <w:numFmt w:val="bullet"/>
      <w:lvlText w:val=""/>
      <w:lvlJc w:val="left"/>
      <w:pPr>
        <w:ind w:left="720" w:hanging="360"/>
      </w:pPr>
      <w:rPr>
        <w:rFonts w:ascii="Symbol" w:hAnsi="Symbol"/>
      </w:rPr>
    </w:lvl>
    <w:lvl w:ilvl="8" w:tplc="628AD6D8">
      <w:start w:val="1"/>
      <w:numFmt w:val="bullet"/>
      <w:lvlText w:val=""/>
      <w:lvlJc w:val="left"/>
      <w:pPr>
        <w:ind w:left="720" w:hanging="360"/>
      </w:pPr>
      <w:rPr>
        <w:rFonts w:ascii="Symbol" w:hAnsi="Symbol"/>
      </w:rPr>
    </w:lvl>
  </w:abstractNum>
  <w:abstractNum w:abstractNumId="33" w15:restartNumberingAfterBreak="0">
    <w:nsid w:val="3A8C5CA2"/>
    <w:multiLevelType w:val="hybridMultilevel"/>
    <w:tmpl w:val="69A2E45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8" w15:restartNumberingAfterBreak="0">
    <w:nsid w:val="5E454648"/>
    <w:multiLevelType w:val="hybridMultilevel"/>
    <w:tmpl w:val="D45C7DCA"/>
    <w:lvl w:ilvl="0" w:tplc="31F265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5F2567B1"/>
    <w:multiLevelType w:val="hybridMultilevel"/>
    <w:tmpl w:val="9478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6F1D09"/>
    <w:multiLevelType w:val="hybridMultilevel"/>
    <w:tmpl w:val="7A0E0178"/>
    <w:lvl w:ilvl="0" w:tplc="D47635D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EE0642"/>
    <w:multiLevelType w:val="hybridMultilevel"/>
    <w:tmpl w:val="ED52F580"/>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84A3A3F"/>
    <w:multiLevelType w:val="multilevel"/>
    <w:tmpl w:val="97F4EE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C6D8D5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4030E0B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3C1CC0"/>
    <w:multiLevelType w:val="multilevel"/>
    <w:tmpl w:val="50AC45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F00EC4"/>
    <w:multiLevelType w:val="multilevel"/>
    <w:tmpl w:val="67242B12"/>
    <w:lvl w:ilvl="0">
      <w:start w:val="1"/>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492019281">
    <w:abstractNumId w:val="31"/>
  </w:num>
  <w:num w:numId="2" w16cid:durableId="613633114">
    <w:abstractNumId w:val="19"/>
  </w:num>
  <w:num w:numId="3" w16cid:durableId="999314537">
    <w:abstractNumId w:val="40"/>
  </w:num>
  <w:num w:numId="4" w16cid:durableId="1034769802">
    <w:abstractNumId w:val="49"/>
  </w:num>
  <w:num w:numId="5" w16cid:durableId="2109933795">
    <w:abstractNumId w:val="46"/>
  </w:num>
  <w:num w:numId="6" w16cid:durableId="1014769541">
    <w:abstractNumId w:val="55"/>
  </w:num>
  <w:num w:numId="7" w16cid:durableId="752162563">
    <w:abstractNumId w:val="54"/>
  </w:num>
  <w:num w:numId="8" w16cid:durableId="1081947558">
    <w:abstractNumId w:val="36"/>
  </w:num>
  <w:num w:numId="9" w16cid:durableId="1841113862">
    <w:abstractNumId w:val="48"/>
  </w:num>
  <w:num w:numId="10" w16cid:durableId="1909341382">
    <w:abstractNumId w:val="45"/>
  </w:num>
  <w:num w:numId="11" w16cid:durableId="679161652">
    <w:abstractNumId w:val="20"/>
  </w:num>
  <w:num w:numId="12" w16cid:durableId="560942060">
    <w:abstractNumId w:val="51"/>
  </w:num>
  <w:num w:numId="13" w16cid:durableId="1248075437">
    <w:abstractNumId w:val="30"/>
  </w:num>
  <w:num w:numId="14" w16cid:durableId="2043239442">
    <w:abstractNumId w:val="34"/>
  </w:num>
  <w:num w:numId="15" w16cid:durableId="92672259">
    <w:abstractNumId w:val="39"/>
  </w:num>
  <w:num w:numId="16" w16cid:durableId="47654218">
    <w:abstractNumId w:val="42"/>
  </w:num>
  <w:num w:numId="17" w16cid:durableId="1873223079">
    <w:abstractNumId w:val="47"/>
  </w:num>
  <w:num w:numId="18" w16cid:durableId="433983324">
    <w:abstractNumId w:val="16"/>
  </w:num>
  <w:num w:numId="19" w16cid:durableId="137504192">
    <w:abstractNumId w:val="17"/>
  </w:num>
  <w:num w:numId="20" w16cid:durableId="346904845">
    <w:abstractNumId w:val="18"/>
  </w:num>
  <w:num w:numId="21" w16cid:durableId="4449337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741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449446">
    <w:abstractNumId w:val="50"/>
  </w:num>
  <w:num w:numId="24" w16cid:durableId="1403259095">
    <w:abstractNumId w:val="24"/>
  </w:num>
  <w:num w:numId="25" w16cid:durableId="1497695582">
    <w:abstractNumId w:val="58"/>
  </w:num>
  <w:num w:numId="26" w16cid:durableId="303782664">
    <w:abstractNumId w:val="23"/>
  </w:num>
  <w:num w:numId="27" w16cid:durableId="2124376358">
    <w:abstractNumId w:val="37"/>
  </w:num>
  <w:num w:numId="28" w16cid:durableId="2105684055">
    <w:abstractNumId w:val="43"/>
  </w:num>
  <w:num w:numId="29" w16cid:durableId="791361835">
    <w:abstractNumId w:val="41"/>
  </w:num>
  <w:num w:numId="30" w16cid:durableId="1905751805">
    <w:abstractNumId w:val="52"/>
  </w:num>
  <w:num w:numId="31" w16cid:durableId="1158499128">
    <w:abstractNumId w:val="26"/>
  </w:num>
  <w:num w:numId="32" w16cid:durableId="1517039375">
    <w:abstractNumId w:val="27"/>
  </w:num>
  <w:num w:numId="33" w16cid:durableId="1610432112">
    <w:abstractNumId w:val="35"/>
  </w:num>
  <w:num w:numId="34" w16cid:durableId="2107728161">
    <w:abstractNumId w:val="56"/>
  </w:num>
  <w:num w:numId="35" w16cid:durableId="254897403">
    <w:abstractNumId w:val="38"/>
  </w:num>
  <w:num w:numId="36" w16cid:durableId="289867313">
    <w:abstractNumId w:val="53"/>
  </w:num>
  <w:num w:numId="37" w16cid:durableId="1850482827">
    <w:abstractNumId w:val="32"/>
  </w:num>
  <w:num w:numId="38" w16cid:durableId="889607573">
    <w:abstractNumId w:val="28"/>
  </w:num>
  <w:num w:numId="39" w16cid:durableId="1730376583">
    <w:abstractNumId w:val="33"/>
  </w:num>
  <w:num w:numId="40" w16cid:durableId="790785041">
    <w:abstractNumId w:val="22"/>
  </w:num>
  <w:num w:numId="41" w16cid:durableId="1920598508">
    <w:abstractNumId w:val="44"/>
  </w:num>
  <w:num w:numId="42" w16cid:durableId="1893954903">
    <w:abstractNumId w:val="21"/>
  </w:num>
  <w:num w:numId="43" w16cid:durableId="1702626487">
    <w:abstractNumId w:val="25"/>
  </w:num>
  <w:num w:numId="44" w16cid:durableId="521818020">
    <w:abstractNumId w:val="5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7BB"/>
    <w:rsid w:val="00000A10"/>
    <w:rsid w:val="00000B56"/>
    <w:rsid w:val="00000F53"/>
    <w:rsid w:val="00001073"/>
    <w:rsid w:val="00001160"/>
    <w:rsid w:val="00001455"/>
    <w:rsid w:val="00001CCF"/>
    <w:rsid w:val="00003048"/>
    <w:rsid w:val="00003568"/>
    <w:rsid w:val="000035DA"/>
    <w:rsid w:val="00003A28"/>
    <w:rsid w:val="00003A3F"/>
    <w:rsid w:val="00004521"/>
    <w:rsid w:val="00004A08"/>
    <w:rsid w:val="00005F36"/>
    <w:rsid w:val="000060AC"/>
    <w:rsid w:val="00006991"/>
    <w:rsid w:val="000074A0"/>
    <w:rsid w:val="00007CF6"/>
    <w:rsid w:val="00007D23"/>
    <w:rsid w:val="00007EC9"/>
    <w:rsid w:val="00007F36"/>
    <w:rsid w:val="0001089B"/>
    <w:rsid w:val="00010B64"/>
    <w:rsid w:val="00010EAD"/>
    <w:rsid w:val="00010FA6"/>
    <w:rsid w:val="000110EE"/>
    <w:rsid w:val="00011673"/>
    <w:rsid w:val="000116B5"/>
    <w:rsid w:val="00011887"/>
    <w:rsid w:val="00011A8D"/>
    <w:rsid w:val="00011B40"/>
    <w:rsid w:val="00012892"/>
    <w:rsid w:val="00012BE7"/>
    <w:rsid w:val="000133D6"/>
    <w:rsid w:val="00013B3A"/>
    <w:rsid w:val="00013DF0"/>
    <w:rsid w:val="00013EF1"/>
    <w:rsid w:val="00013FF6"/>
    <w:rsid w:val="00014A61"/>
    <w:rsid w:val="00015C75"/>
    <w:rsid w:val="00015FC9"/>
    <w:rsid w:val="0001618D"/>
    <w:rsid w:val="0001658B"/>
    <w:rsid w:val="0001670E"/>
    <w:rsid w:val="000169D1"/>
    <w:rsid w:val="00016FDD"/>
    <w:rsid w:val="00017009"/>
    <w:rsid w:val="000206C9"/>
    <w:rsid w:val="00020FD4"/>
    <w:rsid w:val="000211C2"/>
    <w:rsid w:val="00021574"/>
    <w:rsid w:val="00021ECC"/>
    <w:rsid w:val="00021EFA"/>
    <w:rsid w:val="000221F4"/>
    <w:rsid w:val="00022DEB"/>
    <w:rsid w:val="00022E0C"/>
    <w:rsid w:val="00023641"/>
    <w:rsid w:val="000244B7"/>
    <w:rsid w:val="00024DB9"/>
    <w:rsid w:val="00024EAE"/>
    <w:rsid w:val="00024FD4"/>
    <w:rsid w:val="0002509E"/>
    <w:rsid w:val="0002541F"/>
    <w:rsid w:val="00026246"/>
    <w:rsid w:val="00026673"/>
    <w:rsid w:val="00026690"/>
    <w:rsid w:val="00026A51"/>
    <w:rsid w:val="00026D16"/>
    <w:rsid w:val="00027E8F"/>
    <w:rsid w:val="00030C02"/>
    <w:rsid w:val="00030C76"/>
    <w:rsid w:val="00030F90"/>
    <w:rsid w:val="000315EB"/>
    <w:rsid w:val="0003169B"/>
    <w:rsid w:val="00031A62"/>
    <w:rsid w:val="00031EC2"/>
    <w:rsid w:val="000321E6"/>
    <w:rsid w:val="000325F7"/>
    <w:rsid w:val="0003281A"/>
    <w:rsid w:val="00032D19"/>
    <w:rsid w:val="000346E8"/>
    <w:rsid w:val="00034A4A"/>
    <w:rsid w:val="00035221"/>
    <w:rsid w:val="0003560B"/>
    <w:rsid w:val="000356C7"/>
    <w:rsid w:val="0003587B"/>
    <w:rsid w:val="0003638B"/>
    <w:rsid w:val="000372C8"/>
    <w:rsid w:val="000372F4"/>
    <w:rsid w:val="000373E5"/>
    <w:rsid w:val="00037649"/>
    <w:rsid w:val="00040233"/>
    <w:rsid w:val="00040C0F"/>
    <w:rsid w:val="00041182"/>
    <w:rsid w:val="00042720"/>
    <w:rsid w:val="00042937"/>
    <w:rsid w:val="00042D50"/>
    <w:rsid w:val="000431AC"/>
    <w:rsid w:val="00043C51"/>
    <w:rsid w:val="00043D65"/>
    <w:rsid w:val="00044621"/>
    <w:rsid w:val="00044728"/>
    <w:rsid w:val="00044B63"/>
    <w:rsid w:val="00044D8E"/>
    <w:rsid w:val="00044F08"/>
    <w:rsid w:val="000455B9"/>
    <w:rsid w:val="00045ED4"/>
    <w:rsid w:val="000461D0"/>
    <w:rsid w:val="000464E8"/>
    <w:rsid w:val="00046522"/>
    <w:rsid w:val="000466D2"/>
    <w:rsid w:val="00046DDC"/>
    <w:rsid w:val="0004774A"/>
    <w:rsid w:val="00047F6B"/>
    <w:rsid w:val="00047F7C"/>
    <w:rsid w:val="00047F87"/>
    <w:rsid w:val="00051151"/>
    <w:rsid w:val="0005148B"/>
    <w:rsid w:val="00051544"/>
    <w:rsid w:val="00051A51"/>
    <w:rsid w:val="00051E9D"/>
    <w:rsid w:val="00051F2D"/>
    <w:rsid w:val="000521F2"/>
    <w:rsid w:val="00052365"/>
    <w:rsid w:val="0005295E"/>
    <w:rsid w:val="00053098"/>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CEE"/>
    <w:rsid w:val="00061E86"/>
    <w:rsid w:val="00062170"/>
    <w:rsid w:val="0006300C"/>
    <w:rsid w:val="000631F1"/>
    <w:rsid w:val="0006371C"/>
    <w:rsid w:val="00063A92"/>
    <w:rsid w:val="00064868"/>
    <w:rsid w:val="0006575D"/>
    <w:rsid w:val="000657D0"/>
    <w:rsid w:val="000659E9"/>
    <w:rsid w:val="00066BB9"/>
    <w:rsid w:val="00066D29"/>
    <w:rsid w:val="00067533"/>
    <w:rsid w:val="00067A88"/>
    <w:rsid w:val="00067DCC"/>
    <w:rsid w:val="00067EAF"/>
    <w:rsid w:val="0007051B"/>
    <w:rsid w:val="000714BF"/>
    <w:rsid w:val="00071548"/>
    <w:rsid w:val="000716B1"/>
    <w:rsid w:val="00071C4A"/>
    <w:rsid w:val="00072F31"/>
    <w:rsid w:val="00072FE6"/>
    <w:rsid w:val="000738C7"/>
    <w:rsid w:val="000749D7"/>
    <w:rsid w:val="00074A01"/>
    <w:rsid w:val="00074B65"/>
    <w:rsid w:val="00074DEB"/>
    <w:rsid w:val="00074E9E"/>
    <w:rsid w:val="0007511C"/>
    <w:rsid w:val="00075511"/>
    <w:rsid w:val="000755F5"/>
    <w:rsid w:val="00075D27"/>
    <w:rsid w:val="0007667D"/>
    <w:rsid w:val="00076AAE"/>
    <w:rsid w:val="00076FB7"/>
    <w:rsid w:val="00077583"/>
    <w:rsid w:val="000775B4"/>
    <w:rsid w:val="000802F7"/>
    <w:rsid w:val="00080396"/>
    <w:rsid w:val="00080B81"/>
    <w:rsid w:val="00080EE8"/>
    <w:rsid w:val="00080F53"/>
    <w:rsid w:val="0008153E"/>
    <w:rsid w:val="000822F8"/>
    <w:rsid w:val="0008241E"/>
    <w:rsid w:val="000828E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4A2"/>
    <w:rsid w:val="00095820"/>
    <w:rsid w:val="00095834"/>
    <w:rsid w:val="00095932"/>
    <w:rsid w:val="00095A99"/>
    <w:rsid w:val="0009620E"/>
    <w:rsid w:val="0009724E"/>
    <w:rsid w:val="00097B80"/>
    <w:rsid w:val="000A05FB"/>
    <w:rsid w:val="000A09BB"/>
    <w:rsid w:val="000A0DFE"/>
    <w:rsid w:val="000A0F5D"/>
    <w:rsid w:val="000A15E5"/>
    <w:rsid w:val="000A1E34"/>
    <w:rsid w:val="000A202B"/>
    <w:rsid w:val="000A22E5"/>
    <w:rsid w:val="000A2670"/>
    <w:rsid w:val="000A2CBA"/>
    <w:rsid w:val="000A2D88"/>
    <w:rsid w:val="000A5738"/>
    <w:rsid w:val="000A5FB1"/>
    <w:rsid w:val="000A6BBE"/>
    <w:rsid w:val="000A6F29"/>
    <w:rsid w:val="000A744B"/>
    <w:rsid w:val="000A76C1"/>
    <w:rsid w:val="000A7BF8"/>
    <w:rsid w:val="000A7E99"/>
    <w:rsid w:val="000B049C"/>
    <w:rsid w:val="000B0CED"/>
    <w:rsid w:val="000B1790"/>
    <w:rsid w:val="000B2E23"/>
    <w:rsid w:val="000B36CB"/>
    <w:rsid w:val="000B4E01"/>
    <w:rsid w:val="000B4E6D"/>
    <w:rsid w:val="000B4E90"/>
    <w:rsid w:val="000B51DF"/>
    <w:rsid w:val="000B5255"/>
    <w:rsid w:val="000B685D"/>
    <w:rsid w:val="000B7223"/>
    <w:rsid w:val="000C006A"/>
    <w:rsid w:val="000C02F3"/>
    <w:rsid w:val="000C0C0D"/>
    <w:rsid w:val="000C0FD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1C"/>
    <w:rsid w:val="000D412D"/>
    <w:rsid w:val="000D437A"/>
    <w:rsid w:val="000D4406"/>
    <w:rsid w:val="000D4B9C"/>
    <w:rsid w:val="000D4E2B"/>
    <w:rsid w:val="000D587F"/>
    <w:rsid w:val="000D5A14"/>
    <w:rsid w:val="000D5C58"/>
    <w:rsid w:val="000D638A"/>
    <w:rsid w:val="000D71C2"/>
    <w:rsid w:val="000D7494"/>
    <w:rsid w:val="000D7AD2"/>
    <w:rsid w:val="000E083B"/>
    <w:rsid w:val="000E0EAE"/>
    <w:rsid w:val="000E10BD"/>
    <w:rsid w:val="000E149B"/>
    <w:rsid w:val="000E1743"/>
    <w:rsid w:val="000E2119"/>
    <w:rsid w:val="000E266E"/>
    <w:rsid w:val="000E2DDE"/>
    <w:rsid w:val="000E2FD9"/>
    <w:rsid w:val="000E31D4"/>
    <w:rsid w:val="000E3448"/>
    <w:rsid w:val="000E37BD"/>
    <w:rsid w:val="000E3E3A"/>
    <w:rsid w:val="000E430C"/>
    <w:rsid w:val="000E458D"/>
    <w:rsid w:val="000E4BE5"/>
    <w:rsid w:val="000E597D"/>
    <w:rsid w:val="000E5999"/>
    <w:rsid w:val="000E6130"/>
    <w:rsid w:val="000E654D"/>
    <w:rsid w:val="000E6657"/>
    <w:rsid w:val="000E7154"/>
    <w:rsid w:val="000E799D"/>
    <w:rsid w:val="000E7CF8"/>
    <w:rsid w:val="000F01E1"/>
    <w:rsid w:val="000F0281"/>
    <w:rsid w:val="000F04F7"/>
    <w:rsid w:val="000F051B"/>
    <w:rsid w:val="000F1287"/>
    <w:rsid w:val="000F1B57"/>
    <w:rsid w:val="000F1CE9"/>
    <w:rsid w:val="000F2282"/>
    <w:rsid w:val="000F2369"/>
    <w:rsid w:val="000F2A6F"/>
    <w:rsid w:val="000F2FF1"/>
    <w:rsid w:val="000F32FF"/>
    <w:rsid w:val="000F403D"/>
    <w:rsid w:val="000F4AA3"/>
    <w:rsid w:val="000F4B8F"/>
    <w:rsid w:val="000F513D"/>
    <w:rsid w:val="000F5315"/>
    <w:rsid w:val="000F5948"/>
    <w:rsid w:val="000F5B32"/>
    <w:rsid w:val="000F6316"/>
    <w:rsid w:val="000F7102"/>
    <w:rsid w:val="00100B38"/>
    <w:rsid w:val="00100D93"/>
    <w:rsid w:val="001010F7"/>
    <w:rsid w:val="00101313"/>
    <w:rsid w:val="0010151D"/>
    <w:rsid w:val="00101873"/>
    <w:rsid w:val="00101C48"/>
    <w:rsid w:val="00101DB0"/>
    <w:rsid w:val="0010270D"/>
    <w:rsid w:val="00102D1D"/>
    <w:rsid w:val="00103779"/>
    <w:rsid w:val="001045A6"/>
    <w:rsid w:val="0010505E"/>
    <w:rsid w:val="001059F7"/>
    <w:rsid w:val="00105FA3"/>
    <w:rsid w:val="001062C7"/>
    <w:rsid w:val="001072BE"/>
    <w:rsid w:val="0010779C"/>
    <w:rsid w:val="00107A04"/>
    <w:rsid w:val="00107EF3"/>
    <w:rsid w:val="00110481"/>
    <w:rsid w:val="00111429"/>
    <w:rsid w:val="00111943"/>
    <w:rsid w:val="0011199A"/>
    <w:rsid w:val="001123B4"/>
    <w:rsid w:val="0011253C"/>
    <w:rsid w:val="001126FB"/>
    <w:rsid w:val="00112EE8"/>
    <w:rsid w:val="0011320C"/>
    <w:rsid w:val="001133DF"/>
    <w:rsid w:val="0011344C"/>
    <w:rsid w:val="00113B07"/>
    <w:rsid w:val="00113C79"/>
    <w:rsid w:val="00113EAE"/>
    <w:rsid w:val="00113FD3"/>
    <w:rsid w:val="00115438"/>
    <w:rsid w:val="00116A84"/>
    <w:rsid w:val="0011798C"/>
    <w:rsid w:val="00117DD0"/>
    <w:rsid w:val="00120F58"/>
    <w:rsid w:val="00121867"/>
    <w:rsid w:val="00121982"/>
    <w:rsid w:val="00122032"/>
    <w:rsid w:val="00122281"/>
    <w:rsid w:val="0012267C"/>
    <w:rsid w:val="001229FD"/>
    <w:rsid w:val="00122D38"/>
    <w:rsid w:val="001235A2"/>
    <w:rsid w:val="00124338"/>
    <w:rsid w:val="00124345"/>
    <w:rsid w:val="00124FB1"/>
    <w:rsid w:val="00125082"/>
    <w:rsid w:val="0012584E"/>
    <w:rsid w:val="0012639E"/>
    <w:rsid w:val="00126F1E"/>
    <w:rsid w:val="00127196"/>
    <w:rsid w:val="001275FB"/>
    <w:rsid w:val="00127F25"/>
    <w:rsid w:val="00127F38"/>
    <w:rsid w:val="0013010B"/>
    <w:rsid w:val="0013116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5E"/>
    <w:rsid w:val="00143940"/>
    <w:rsid w:val="0014414A"/>
    <w:rsid w:val="00145023"/>
    <w:rsid w:val="001455B2"/>
    <w:rsid w:val="0014578C"/>
    <w:rsid w:val="00145B8E"/>
    <w:rsid w:val="00145EF2"/>
    <w:rsid w:val="00146BC9"/>
    <w:rsid w:val="00147552"/>
    <w:rsid w:val="00147A63"/>
    <w:rsid w:val="00147A8C"/>
    <w:rsid w:val="0015079A"/>
    <w:rsid w:val="00150D95"/>
    <w:rsid w:val="00150E77"/>
    <w:rsid w:val="00152F9B"/>
    <w:rsid w:val="00153193"/>
    <w:rsid w:val="0015376E"/>
    <w:rsid w:val="001538C5"/>
    <w:rsid w:val="00153D1C"/>
    <w:rsid w:val="00153D7C"/>
    <w:rsid w:val="00154487"/>
    <w:rsid w:val="0015503D"/>
    <w:rsid w:val="0015529C"/>
    <w:rsid w:val="00155354"/>
    <w:rsid w:val="00156148"/>
    <w:rsid w:val="00156AC9"/>
    <w:rsid w:val="001578F5"/>
    <w:rsid w:val="001607EC"/>
    <w:rsid w:val="001609D9"/>
    <w:rsid w:val="00160A4A"/>
    <w:rsid w:val="00162233"/>
    <w:rsid w:val="001640AF"/>
    <w:rsid w:val="00164443"/>
    <w:rsid w:val="001647BD"/>
    <w:rsid w:val="00166073"/>
    <w:rsid w:val="0016665C"/>
    <w:rsid w:val="00166EB7"/>
    <w:rsid w:val="00167192"/>
    <w:rsid w:val="00167555"/>
    <w:rsid w:val="00167E09"/>
    <w:rsid w:val="00170676"/>
    <w:rsid w:val="001713C0"/>
    <w:rsid w:val="00171545"/>
    <w:rsid w:val="0017154D"/>
    <w:rsid w:val="00171A27"/>
    <w:rsid w:val="00171C73"/>
    <w:rsid w:val="00171FE7"/>
    <w:rsid w:val="00172112"/>
    <w:rsid w:val="0017277D"/>
    <w:rsid w:val="00172D53"/>
    <w:rsid w:val="00173ACB"/>
    <w:rsid w:val="00173E9D"/>
    <w:rsid w:val="001741F9"/>
    <w:rsid w:val="00174A4C"/>
    <w:rsid w:val="00174EE0"/>
    <w:rsid w:val="0017506F"/>
    <w:rsid w:val="0017533E"/>
    <w:rsid w:val="00176249"/>
    <w:rsid w:val="00176FD3"/>
    <w:rsid w:val="00177EC6"/>
    <w:rsid w:val="001801B7"/>
    <w:rsid w:val="00180340"/>
    <w:rsid w:val="00180466"/>
    <w:rsid w:val="00180593"/>
    <w:rsid w:val="00181168"/>
    <w:rsid w:val="00181511"/>
    <w:rsid w:val="00182729"/>
    <w:rsid w:val="0018296C"/>
    <w:rsid w:val="00182CBF"/>
    <w:rsid w:val="00182E25"/>
    <w:rsid w:val="0018349F"/>
    <w:rsid w:val="00183AD9"/>
    <w:rsid w:val="00183BC8"/>
    <w:rsid w:val="00183BF1"/>
    <w:rsid w:val="001849BD"/>
    <w:rsid w:val="001853B6"/>
    <w:rsid w:val="00185454"/>
    <w:rsid w:val="00185997"/>
    <w:rsid w:val="00185BC4"/>
    <w:rsid w:val="001865A6"/>
    <w:rsid w:val="001868F8"/>
    <w:rsid w:val="00186903"/>
    <w:rsid w:val="00186A4D"/>
    <w:rsid w:val="001905A5"/>
    <w:rsid w:val="0019130D"/>
    <w:rsid w:val="00191CEF"/>
    <w:rsid w:val="001926B1"/>
    <w:rsid w:val="00192AF9"/>
    <w:rsid w:val="00192B6B"/>
    <w:rsid w:val="00192ED3"/>
    <w:rsid w:val="0019369E"/>
    <w:rsid w:val="00193984"/>
    <w:rsid w:val="00193D61"/>
    <w:rsid w:val="00194439"/>
    <w:rsid w:val="00194544"/>
    <w:rsid w:val="00194723"/>
    <w:rsid w:val="001954F1"/>
    <w:rsid w:val="00195572"/>
    <w:rsid w:val="0019597B"/>
    <w:rsid w:val="00195BD8"/>
    <w:rsid w:val="00195C8A"/>
    <w:rsid w:val="00195CF3"/>
    <w:rsid w:val="00196306"/>
    <w:rsid w:val="00196B75"/>
    <w:rsid w:val="00196FAF"/>
    <w:rsid w:val="0019749C"/>
    <w:rsid w:val="00197943"/>
    <w:rsid w:val="00197EF6"/>
    <w:rsid w:val="001A0B73"/>
    <w:rsid w:val="001A0DF2"/>
    <w:rsid w:val="001A18C1"/>
    <w:rsid w:val="001A1DD2"/>
    <w:rsid w:val="001A2163"/>
    <w:rsid w:val="001A225E"/>
    <w:rsid w:val="001A25FD"/>
    <w:rsid w:val="001A2693"/>
    <w:rsid w:val="001A2E70"/>
    <w:rsid w:val="001A37FE"/>
    <w:rsid w:val="001A39B5"/>
    <w:rsid w:val="001A432F"/>
    <w:rsid w:val="001A47BE"/>
    <w:rsid w:val="001A49EA"/>
    <w:rsid w:val="001A4D7F"/>
    <w:rsid w:val="001A4D9A"/>
    <w:rsid w:val="001A5289"/>
    <w:rsid w:val="001A5674"/>
    <w:rsid w:val="001A5F7F"/>
    <w:rsid w:val="001A5F8E"/>
    <w:rsid w:val="001A5FBA"/>
    <w:rsid w:val="001A642C"/>
    <w:rsid w:val="001A67B2"/>
    <w:rsid w:val="001A6A41"/>
    <w:rsid w:val="001A6CC7"/>
    <w:rsid w:val="001A7088"/>
    <w:rsid w:val="001A710C"/>
    <w:rsid w:val="001A7678"/>
    <w:rsid w:val="001A7B3D"/>
    <w:rsid w:val="001B1895"/>
    <w:rsid w:val="001B2074"/>
    <w:rsid w:val="001B2226"/>
    <w:rsid w:val="001B22AD"/>
    <w:rsid w:val="001B2590"/>
    <w:rsid w:val="001B25CA"/>
    <w:rsid w:val="001B2E87"/>
    <w:rsid w:val="001B2F8C"/>
    <w:rsid w:val="001B3250"/>
    <w:rsid w:val="001B33A4"/>
    <w:rsid w:val="001B3675"/>
    <w:rsid w:val="001B370C"/>
    <w:rsid w:val="001B3C7D"/>
    <w:rsid w:val="001B3F4C"/>
    <w:rsid w:val="001B4266"/>
    <w:rsid w:val="001B50F3"/>
    <w:rsid w:val="001B53D6"/>
    <w:rsid w:val="001B59DE"/>
    <w:rsid w:val="001B5D24"/>
    <w:rsid w:val="001B77FA"/>
    <w:rsid w:val="001B7B90"/>
    <w:rsid w:val="001C0397"/>
    <w:rsid w:val="001C0AC6"/>
    <w:rsid w:val="001C1AD0"/>
    <w:rsid w:val="001C1CC5"/>
    <w:rsid w:val="001C24BC"/>
    <w:rsid w:val="001C2E2F"/>
    <w:rsid w:val="001C305A"/>
    <w:rsid w:val="001C37BD"/>
    <w:rsid w:val="001C45C1"/>
    <w:rsid w:val="001C468D"/>
    <w:rsid w:val="001C4F12"/>
    <w:rsid w:val="001C545C"/>
    <w:rsid w:val="001C635E"/>
    <w:rsid w:val="001C6757"/>
    <w:rsid w:val="001C6A8E"/>
    <w:rsid w:val="001C6F4D"/>
    <w:rsid w:val="001C762B"/>
    <w:rsid w:val="001C7F48"/>
    <w:rsid w:val="001D0334"/>
    <w:rsid w:val="001D2623"/>
    <w:rsid w:val="001D2CB6"/>
    <w:rsid w:val="001D37D8"/>
    <w:rsid w:val="001D414C"/>
    <w:rsid w:val="001D41F4"/>
    <w:rsid w:val="001D5752"/>
    <w:rsid w:val="001D5E1A"/>
    <w:rsid w:val="001D612E"/>
    <w:rsid w:val="001D65F8"/>
    <w:rsid w:val="001D7492"/>
    <w:rsid w:val="001D7890"/>
    <w:rsid w:val="001E0107"/>
    <w:rsid w:val="001E19D9"/>
    <w:rsid w:val="001E250F"/>
    <w:rsid w:val="001E2BC5"/>
    <w:rsid w:val="001E3801"/>
    <w:rsid w:val="001E3D5A"/>
    <w:rsid w:val="001E446F"/>
    <w:rsid w:val="001E4891"/>
    <w:rsid w:val="001E4C29"/>
    <w:rsid w:val="001E4DB2"/>
    <w:rsid w:val="001E5551"/>
    <w:rsid w:val="001E5701"/>
    <w:rsid w:val="001E61DF"/>
    <w:rsid w:val="001E67D3"/>
    <w:rsid w:val="001E76C7"/>
    <w:rsid w:val="001E7E24"/>
    <w:rsid w:val="001F04C1"/>
    <w:rsid w:val="001F0F41"/>
    <w:rsid w:val="001F15A0"/>
    <w:rsid w:val="001F1D6C"/>
    <w:rsid w:val="001F1DB6"/>
    <w:rsid w:val="001F1FB1"/>
    <w:rsid w:val="001F2168"/>
    <w:rsid w:val="001F2BA2"/>
    <w:rsid w:val="001F2E11"/>
    <w:rsid w:val="001F2EB6"/>
    <w:rsid w:val="001F3174"/>
    <w:rsid w:val="001F430E"/>
    <w:rsid w:val="001F5180"/>
    <w:rsid w:val="001F5440"/>
    <w:rsid w:val="001F573E"/>
    <w:rsid w:val="001F5ED0"/>
    <w:rsid w:val="001F62B2"/>
    <w:rsid w:val="001F6551"/>
    <w:rsid w:val="001F6777"/>
    <w:rsid w:val="001F70BC"/>
    <w:rsid w:val="001F72C5"/>
    <w:rsid w:val="001F74B8"/>
    <w:rsid w:val="001F78B9"/>
    <w:rsid w:val="001F7BB6"/>
    <w:rsid w:val="001F7C60"/>
    <w:rsid w:val="00200101"/>
    <w:rsid w:val="00200212"/>
    <w:rsid w:val="00200466"/>
    <w:rsid w:val="002004A4"/>
    <w:rsid w:val="00200F5D"/>
    <w:rsid w:val="00201264"/>
    <w:rsid w:val="002014CF"/>
    <w:rsid w:val="00202323"/>
    <w:rsid w:val="0020254E"/>
    <w:rsid w:val="00202A46"/>
    <w:rsid w:val="00202B69"/>
    <w:rsid w:val="00202DC9"/>
    <w:rsid w:val="00202ED2"/>
    <w:rsid w:val="00203725"/>
    <w:rsid w:val="002037C0"/>
    <w:rsid w:val="00203D02"/>
    <w:rsid w:val="00203E97"/>
    <w:rsid w:val="0020413E"/>
    <w:rsid w:val="0020417D"/>
    <w:rsid w:val="00205389"/>
    <w:rsid w:val="002058A4"/>
    <w:rsid w:val="002059C4"/>
    <w:rsid w:val="00205AA4"/>
    <w:rsid w:val="00206179"/>
    <w:rsid w:val="0020748D"/>
    <w:rsid w:val="002078CF"/>
    <w:rsid w:val="0020796D"/>
    <w:rsid w:val="00207CC3"/>
    <w:rsid w:val="00207E02"/>
    <w:rsid w:val="00207E40"/>
    <w:rsid w:val="00207FAC"/>
    <w:rsid w:val="00210068"/>
    <w:rsid w:val="002101DC"/>
    <w:rsid w:val="00210312"/>
    <w:rsid w:val="00210594"/>
    <w:rsid w:val="00210870"/>
    <w:rsid w:val="0021222F"/>
    <w:rsid w:val="00212C25"/>
    <w:rsid w:val="00212F68"/>
    <w:rsid w:val="002135C6"/>
    <w:rsid w:val="002137E6"/>
    <w:rsid w:val="002140C5"/>
    <w:rsid w:val="00214B9D"/>
    <w:rsid w:val="00214D4B"/>
    <w:rsid w:val="00214E0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C5"/>
    <w:rsid w:val="00224F0F"/>
    <w:rsid w:val="002256CF"/>
    <w:rsid w:val="002257D8"/>
    <w:rsid w:val="00225BEF"/>
    <w:rsid w:val="002267DE"/>
    <w:rsid w:val="00226AD0"/>
    <w:rsid w:val="002279BC"/>
    <w:rsid w:val="002306AB"/>
    <w:rsid w:val="00231166"/>
    <w:rsid w:val="002312FB"/>
    <w:rsid w:val="00231AE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04"/>
    <w:rsid w:val="002421A7"/>
    <w:rsid w:val="00242309"/>
    <w:rsid w:val="00242459"/>
    <w:rsid w:val="002425E8"/>
    <w:rsid w:val="00242CBB"/>
    <w:rsid w:val="00242CEB"/>
    <w:rsid w:val="002430AE"/>
    <w:rsid w:val="00244688"/>
    <w:rsid w:val="00245655"/>
    <w:rsid w:val="00245DD5"/>
    <w:rsid w:val="00245E8F"/>
    <w:rsid w:val="00246D74"/>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FB"/>
    <w:rsid w:val="00260CEC"/>
    <w:rsid w:val="002611CA"/>
    <w:rsid w:val="002616A9"/>
    <w:rsid w:val="002617A4"/>
    <w:rsid w:val="002620D1"/>
    <w:rsid w:val="00262386"/>
    <w:rsid w:val="0026266F"/>
    <w:rsid w:val="00262D3D"/>
    <w:rsid w:val="0026397E"/>
    <w:rsid w:val="00263B34"/>
    <w:rsid w:val="00263E7F"/>
    <w:rsid w:val="0026424A"/>
    <w:rsid w:val="0026491C"/>
    <w:rsid w:val="00264AB1"/>
    <w:rsid w:val="00264B13"/>
    <w:rsid w:val="00264EBF"/>
    <w:rsid w:val="0026649F"/>
    <w:rsid w:val="002670AA"/>
    <w:rsid w:val="002671A2"/>
    <w:rsid w:val="00267262"/>
    <w:rsid w:val="00267751"/>
    <w:rsid w:val="00267E9A"/>
    <w:rsid w:val="00270113"/>
    <w:rsid w:val="002707A9"/>
    <w:rsid w:val="002713FB"/>
    <w:rsid w:val="00271411"/>
    <w:rsid w:val="002716D8"/>
    <w:rsid w:val="00271D9A"/>
    <w:rsid w:val="00272038"/>
    <w:rsid w:val="0027236E"/>
    <w:rsid w:val="00272857"/>
    <w:rsid w:val="00272F5B"/>
    <w:rsid w:val="002736C7"/>
    <w:rsid w:val="0027399D"/>
    <w:rsid w:val="00273EB9"/>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275"/>
    <w:rsid w:val="00285820"/>
    <w:rsid w:val="00285B02"/>
    <w:rsid w:val="00285E5E"/>
    <w:rsid w:val="002907D9"/>
    <w:rsid w:val="00290850"/>
    <w:rsid w:val="00290E7C"/>
    <w:rsid w:val="00290F12"/>
    <w:rsid w:val="00291DCB"/>
    <w:rsid w:val="0029216D"/>
    <w:rsid w:val="002926A1"/>
    <w:rsid w:val="00293318"/>
    <w:rsid w:val="00294B97"/>
    <w:rsid w:val="00294BE3"/>
    <w:rsid w:val="002955C5"/>
    <w:rsid w:val="002960E2"/>
    <w:rsid w:val="0029630B"/>
    <w:rsid w:val="002970CF"/>
    <w:rsid w:val="00297490"/>
    <w:rsid w:val="002974D4"/>
    <w:rsid w:val="002A00F8"/>
    <w:rsid w:val="002A1E75"/>
    <w:rsid w:val="002A1EB6"/>
    <w:rsid w:val="002A1F3C"/>
    <w:rsid w:val="002A25D9"/>
    <w:rsid w:val="002A3B3E"/>
    <w:rsid w:val="002A3C89"/>
    <w:rsid w:val="002A413C"/>
    <w:rsid w:val="002A43AA"/>
    <w:rsid w:val="002A4AC9"/>
    <w:rsid w:val="002A5143"/>
    <w:rsid w:val="002A5ED9"/>
    <w:rsid w:val="002A62B6"/>
    <w:rsid w:val="002A637A"/>
    <w:rsid w:val="002A6658"/>
    <w:rsid w:val="002A70E6"/>
    <w:rsid w:val="002A71C8"/>
    <w:rsid w:val="002A7A35"/>
    <w:rsid w:val="002B0002"/>
    <w:rsid w:val="002B062F"/>
    <w:rsid w:val="002B1008"/>
    <w:rsid w:val="002B12BE"/>
    <w:rsid w:val="002B144C"/>
    <w:rsid w:val="002B165D"/>
    <w:rsid w:val="002B189A"/>
    <w:rsid w:val="002B19CD"/>
    <w:rsid w:val="002B1AD3"/>
    <w:rsid w:val="002B2FCD"/>
    <w:rsid w:val="002B32CA"/>
    <w:rsid w:val="002B3F04"/>
    <w:rsid w:val="002B42DA"/>
    <w:rsid w:val="002B4777"/>
    <w:rsid w:val="002B49CA"/>
    <w:rsid w:val="002B4DFD"/>
    <w:rsid w:val="002B6251"/>
    <w:rsid w:val="002B65E7"/>
    <w:rsid w:val="002B6B9E"/>
    <w:rsid w:val="002B6D25"/>
    <w:rsid w:val="002B6FF7"/>
    <w:rsid w:val="002B74B2"/>
    <w:rsid w:val="002B75F7"/>
    <w:rsid w:val="002B7FE2"/>
    <w:rsid w:val="002C14FC"/>
    <w:rsid w:val="002C17A0"/>
    <w:rsid w:val="002C1FB6"/>
    <w:rsid w:val="002C215A"/>
    <w:rsid w:val="002C27BD"/>
    <w:rsid w:val="002C2936"/>
    <w:rsid w:val="002C2A10"/>
    <w:rsid w:val="002C2A21"/>
    <w:rsid w:val="002C2DD1"/>
    <w:rsid w:val="002C32DE"/>
    <w:rsid w:val="002C362D"/>
    <w:rsid w:val="002C385D"/>
    <w:rsid w:val="002C42B3"/>
    <w:rsid w:val="002C4AE8"/>
    <w:rsid w:val="002C5249"/>
    <w:rsid w:val="002C52C2"/>
    <w:rsid w:val="002C53E8"/>
    <w:rsid w:val="002C5826"/>
    <w:rsid w:val="002C590C"/>
    <w:rsid w:val="002C5FF7"/>
    <w:rsid w:val="002C65B9"/>
    <w:rsid w:val="002C7383"/>
    <w:rsid w:val="002C7BC0"/>
    <w:rsid w:val="002D0DEF"/>
    <w:rsid w:val="002D1083"/>
    <w:rsid w:val="002D1C99"/>
    <w:rsid w:val="002D1EFA"/>
    <w:rsid w:val="002D236C"/>
    <w:rsid w:val="002D28EF"/>
    <w:rsid w:val="002D3712"/>
    <w:rsid w:val="002D383C"/>
    <w:rsid w:val="002D470F"/>
    <w:rsid w:val="002D48B0"/>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64B"/>
    <w:rsid w:val="002E2B93"/>
    <w:rsid w:val="002E2CD8"/>
    <w:rsid w:val="002E348F"/>
    <w:rsid w:val="002E37B8"/>
    <w:rsid w:val="002E3C32"/>
    <w:rsid w:val="002E4A5A"/>
    <w:rsid w:val="002E5C9B"/>
    <w:rsid w:val="002E5EA9"/>
    <w:rsid w:val="002E6BB6"/>
    <w:rsid w:val="002E7C48"/>
    <w:rsid w:val="002F05C1"/>
    <w:rsid w:val="002F0663"/>
    <w:rsid w:val="002F0FBA"/>
    <w:rsid w:val="002F12E7"/>
    <w:rsid w:val="002F148F"/>
    <w:rsid w:val="002F1998"/>
    <w:rsid w:val="002F1CD9"/>
    <w:rsid w:val="002F1D5C"/>
    <w:rsid w:val="002F355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21D"/>
    <w:rsid w:val="00306737"/>
    <w:rsid w:val="003068F7"/>
    <w:rsid w:val="00306D9F"/>
    <w:rsid w:val="00306F87"/>
    <w:rsid w:val="003074D1"/>
    <w:rsid w:val="00307836"/>
    <w:rsid w:val="00307E0A"/>
    <w:rsid w:val="003101E1"/>
    <w:rsid w:val="00310753"/>
    <w:rsid w:val="00310ACD"/>
    <w:rsid w:val="0031109D"/>
    <w:rsid w:val="00311111"/>
    <w:rsid w:val="003127FC"/>
    <w:rsid w:val="0031284C"/>
    <w:rsid w:val="00312FEE"/>
    <w:rsid w:val="00313947"/>
    <w:rsid w:val="00313A09"/>
    <w:rsid w:val="00313C2B"/>
    <w:rsid w:val="0031420A"/>
    <w:rsid w:val="003142EA"/>
    <w:rsid w:val="003143AE"/>
    <w:rsid w:val="00314972"/>
    <w:rsid w:val="00314A80"/>
    <w:rsid w:val="00314BA3"/>
    <w:rsid w:val="003155D3"/>
    <w:rsid w:val="00317AC3"/>
    <w:rsid w:val="00320115"/>
    <w:rsid w:val="00321802"/>
    <w:rsid w:val="00321A79"/>
    <w:rsid w:val="00321B1F"/>
    <w:rsid w:val="0032266C"/>
    <w:rsid w:val="00322C2D"/>
    <w:rsid w:val="003232C3"/>
    <w:rsid w:val="003235FD"/>
    <w:rsid w:val="00324073"/>
    <w:rsid w:val="003241B0"/>
    <w:rsid w:val="003241B4"/>
    <w:rsid w:val="0032494C"/>
    <w:rsid w:val="00325243"/>
    <w:rsid w:val="003256AB"/>
    <w:rsid w:val="00325A84"/>
    <w:rsid w:val="00325BB7"/>
    <w:rsid w:val="00325D58"/>
    <w:rsid w:val="00325F1F"/>
    <w:rsid w:val="00326051"/>
    <w:rsid w:val="00326357"/>
    <w:rsid w:val="00326CB7"/>
    <w:rsid w:val="00326F19"/>
    <w:rsid w:val="00326F9E"/>
    <w:rsid w:val="003300F2"/>
    <w:rsid w:val="00331673"/>
    <w:rsid w:val="00331ED1"/>
    <w:rsid w:val="0033211E"/>
    <w:rsid w:val="003328D9"/>
    <w:rsid w:val="00332C49"/>
    <w:rsid w:val="00333BFA"/>
    <w:rsid w:val="00334D33"/>
    <w:rsid w:val="00334EB8"/>
    <w:rsid w:val="00335A01"/>
    <w:rsid w:val="00335DA5"/>
    <w:rsid w:val="0033642E"/>
    <w:rsid w:val="003365B0"/>
    <w:rsid w:val="003406FD"/>
    <w:rsid w:val="00340F7A"/>
    <w:rsid w:val="003410D5"/>
    <w:rsid w:val="00341929"/>
    <w:rsid w:val="00341B66"/>
    <w:rsid w:val="00341D9A"/>
    <w:rsid w:val="00343127"/>
    <w:rsid w:val="00343586"/>
    <w:rsid w:val="003436A3"/>
    <w:rsid w:val="00343AFE"/>
    <w:rsid w:val="00344490"/>
    <w:rsid w:val="0034460F"/>
    <w:rsid w:val="00344975"/>
    <w:rsid w:val="00344F46"/>
    <w:rsid w:val="00345141"/>
    <w:rsid w:val="003451F8"/>
    <w:rsid w:val="003453C2"/>
    <w:rsid w:val="00346410"/>
    <w:rsid w:val="003469E5"/>
    <w:rsid w:val="00347AC2"/>
    <w:rsid w:val="00347F33"/>
    <w:rsid w:val="00350286"/>
    <w:rsid w:val="0035041E"/>
    <w:rsid w:val="00350730"/>
    <w:rsid w:val="00351D68"/>
    <w:rsid w:val="00352626"/>
    <w:rsid w:val="00352C78"/>
    <w:rsid w:val="003536CF"/>
    <w:rsid w:val="00353A48"/>
    <w:rsid w:val="00353D1B"/>
    <w:rsid w:val="0035491E"/>
    <w:rsid w:val="00354AB4"/>
    <w:rsid w:val="00355501"/>
    <w:rsid w:val="0035569F"/>
    <w:rsid w:val="00355743"/>
    <w:rsid w:val="00355846"/>
    <w:rsid w:val="003559E0"/>
    <w:rsid w:val="00356D0D"/>
    <w:rsid w:val="00357211"/>
    <w:rsid w:val="003576C1"/>
    <w:rsid w:val="00357BB8"/>
    <w:rsid w:val="00357C23"/>
    <w:rsid w:val="003600F2"/>
    <w:rsid w:val="003603FC"/>
    <w:rsid w:val="00360816"/>
    <w:rsid w:val="00360DB9"/>
    <w:rsid w:val="00360F9B"/>
    <w:rsid w:val="00361525"/>
    <w:rsid w:val="003617F1"/>
    <w:rsid w:val="00362719"/>
    <w:rsid w:val="00363134"/>
    <w:rsid w:val="003641A9"/>
    <w:rsid w:val="00365384"/>
    <w:rsid w:val="003660B8"/>
    <w:rsid w:val="003661F0"/>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F67"/>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1C"/>
    <w:rsid w:val="003821B2"/>
    <w:rsid w:val="00382939"/>
    <w:rsid w:val="00382A83"/>
    <w:rsid w:val="003833CD"/>
    <w:rsid w:val="003835F5"/>
    <w:rsid w:val="003839A1"/>
    <w:rsid w:val="00383C1B"/>
    <w:rsid w:val="003849CC"/>
    <w:rsid w:val="00384F5A"/>
    <w:rsid w:val="00385D49"/>
    <w:rsid w:val="00386112"/>
    <w:rsid w:val="0038649F"/>
    <w:rsid w:val="00386E76"/>
    <w:rsid w:val="00386EAE"/>
    <w:rsid w:val="003903FB"/>
    <w:rsid w:val="00390B20"/>
    <w:rsid w:val="0039114B"/>
    <w:rsid w:val="0039183A"/>
    <w:rsid w:val="00391C9C"/>
    <w:rsid w:val="00391FE7"/>
    <w:rsid w:val="00392641"/>
    <w:rsid w:val="0039299B"/>
    <w:rsid w:val="00393698"/>
    <w:rsid w:val="0039371E"/>
    <w:rsid w:val="00394C27"/>
    <w:rsid w:val="00396061"/>
    <w:rsid w:val="00396CB4"/>
    <w:rsid w:val="003977D0"/>
    <w:rsid w:val="003A00F1"/>
    <w:rsid w:val="003A050E"/>
    <w:rsid w:val="003A050F"/>
    <w:rsid w:val="003A0CAA"/>
    <w:rsid w:val="003A0EC0"/>
    <w:rsid w:val="003A1229"/>
    <w:rsid w:val="003A1CD4"/>
    <w:rsid w:val="003A1F9F"/>
    <w:rsid w:val="003A2F4F"/>
    <w:rsid w:val="003A30C5"/>
    <w:rsid w:val="003A3AC8"/>
    <w:rsid w:val="003A3B84"/>
    <w:rsid w:val="003A3C99"/>
    <w:rsid w:val="003A43DD"/>
    <w:rsid w:val="003A441C"/>
    <w:rsid w:val="003A4532"/>
    <w:rsid w:val="003A4559"/>
    <w:rsid w:val="003A58B5"/>
    <w:rsid w:val="003A607D"/>
    <w:rsid w:val="003A636D"/>
    <w:rsid w:val="003A65F9"/>
    <w:rsid w:val="003A6638"/>
    <w:rsid w:val="003A6652"/>
    <w:rsid w:val="003A67C9"/>
    <w:rsid w:val="003A683D"/>
    <w:rsid w:val="003A6BC4"/>
    <w:rsid w:val="003B03D1"/>
    <w:rsid w:val="003B085F"/>
    <w:rsid w:val="003B0F14"/>
    <w:rsid w:val="003B0F1F"/>
    <w:rsid w:val="003B12DE"/>
    <w:rsid w:val="003B160F"/>
    <w:rsid w:val="003B2B49"/>
    <w:rsid w:val="003B35A5"/>
    <w:rsid w:val="003B3624"/>
    <w:rsid w:val="003B3660"/>
    <w:rsid w:val="003B386F"/>
    <w:rsid w:val="003B39F9"/>
    <w:rsid w:val="003B40DF"/>
    <w:rsid w:val="003B4138"/>
    <w:rsid w:val="003B6924"/>
    <w:rsid w:val="003B73B7"/>
    <w:rsid w:val="003B7634"/>
    <w:rsid w:val="003B789B"/>
    <w:rsid w:val="003B78AD"/>
    <w:rsid w:val="003B78D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D3F"/>
    <w:rsid w:val="003D11CB"/>
    <w:rsid w:val="003D1383"/>
    <w:rsid w:val="003D1597"/>
    <w:rsid w:val="003D2D7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2E0E"/>
    <w:rsid w:val="003E4314"/>
    <w:rsid w:val="003E436D"/>
    <w:rsid w:val="003E447A"/>
    <w:rsid w:val="003E4AC7"/>
    <w:rsid w:val="003E4DB9"/>
    <w:rsid w:val="003E51C1"/>
    <w:rsid w:val="003E6626"/>
    <w:rsid w:val="003E664F"/>
    <w:rsid w:val="003E6E3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B9"/>
    <w:rsid w:val="003F3C34"/>
    <w:rsid w:val="003F3EFE"/>
    <w:rsid w:val="003F3FC9"/>
    <w:rsid w:val="003F4245"/>
    <w:rsid w:val="003F45F2"/>
    <w:rsid w:val="003F5489"/>
    <w:rsid w:val="003F54D8"/>
    <w:rsid w:val="003F5913"/>
    <w:rsid w:val="003F5ECB"/>
    <w:rsid w:val="003F740A"/>
    <w:rsid w:val="003F7FE3"/>
    <w:rsid w:val="00400269"/>
    <w:rsid w:val="0040153B"/>
    <w:rsid w:val="004017E7"/>
    <w:rsid w:val="00401B68"/>
    <w:rsid w:val="00401CAD"/>
    <w:rsid w:val="004021BB"/>
    <w:rsid w:val="004022F2"/>
    <w:rsid w:val="0040276A"/>
    <w:rsid w:val="004038D3"/>
    <w:rsid w:val="00403A55"/>
    <w:rsid w:val="00403C4D"/>
    <w:rsid w:val="0040427C"/>
    <w:rsid w:val="00404533"/>
    <w:rsid w:val="0040472C"/>
    <w:rsid w:val="004047D7"/>
    <w:rsid w:val="00405855"/>
    <w:rsid w:val="00405B22"/>
    <w:rsid w:val="00405D65"/>
    <w:rsid w:val="0040657F"/>
    <w:rsid w:val="00406B9B"/>
    <w:rsid w:val="00406F22"/>
    <w:rsid w:val="00407939"/>
    <w:rsid w:val="0040798A"/>
    <w:rsid w:val="00407E1E"/>
    <w:rsid w:val="00410349"/>
    <w:rsid w:val="004104E2"/>
    <w:rsid w:val="00410936"/>
    <w:rsid w:val="00410A15"/>
    <w:rsid w:val="0041188F"/>
    <w:rsid w:val="00411B94"/>
    <w:rsid w:val="00411BD7"/>
    <w:rsid w:val="0041208A"/>
    <w:rsid w:val="004125E0"/>
    <w:rsid w:val="004132EE"/>
    <w:rsid w:val="0041361C"/>
    <w:rsid w:val="00413D2E"/>
    <w:rsid w:val="00413E52"/>
    <w:rsid w:val="00413FA7"/>
    <w:rsid w:val="004143D3"/>
    <w:rsid w:val="004147BD"/>
    <w:rsid w:val="004157B6"/>
    <w:rsid w:val="004159A3"/>
    <w:rsid w:val="00416568"/>
    <w:rsid w:val="0041685F"/>
    <w:rsid w:val="00416CD6"/>
    <w:rsid w:val="00416D08"/>
    <w:rsid w:val="00416D94"/>
    <w:rsid w:val="004170BC"/>
    <w:rsid w:val="00417604"/>
    <w:rsid w:val="004200E7"/>
    <w:rsid w:val="00420E68"/>
    <w:rsid w:val="00421D7D"/>
    <w:rsid w:val="00423BAF"/>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1B"/>
    <w:rsid w:val="00436E7C"/>
    <w:rsid w:val="004373ED"/>
    <w:rsid w:val="004375A5"/>
    <w:rsid w:val="00437883"/>
    <w:rsid w:val="00437ECC"/>
    <w:rsid w:val="00441140"/>
    <w:rsid w:val="00441581"/>
    <w:rsid w:val="004417E5"/>
    <w:rsid w:val="00442E06"/>
    <w:rsid w:val="00442F8D"/>
    <w:rsid w:val="004432C7"/>
    <w:rsid w:val="00443DE5"/>
    <w:rsid w:val="00443FA8"/>
    <w:rsid w:val="00443FEB"/>
    <w:rsid w:val="00444241"/>
    <w:rsid w:val="004444CC"/>
    <w:rsid w:val="00444CAF"/>
    <w:rsid w:val="00444DA8"/>
    <w:rsid w:val="00444DC8"/>
    <w:rsid w:val="00445041"/>
    <w:rsid w:val="00445162"/>
    <w:rsid w:val="00445179"/>
    <w:rsid w:val="004466A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15"/>
    <w:rsid w:val="00452C1D"/>
    <w:rsid w:val="00453770"/>
    <w:rsid w:val="004545ED"/>
    <w:rsid w:val="00454F45"/>
    <w:rsid w:val="00455131"/>
    <w:rsid w:val="004552AF"/>
    <w:rsid w:val="00455810"/>
    <w:rsid w:val="00455A08"/>
    <w:rsid w:val="00455AA9"/>
    <w:rsid w:val="00455D76"/>
    <w:rsid w:val="00456067"/>
    <w:rsid w:val="00456A2D"/>
    <w:rsid w:val="00457163"/>
    <w:rsid w:val="0045773D"/>
    <w:rsid w:val="00457F5A"/>
    <w:rsid w:val="00460069"/>
    <w:rsid w:val="00460244"/>
    <w:rsid w:val="004603AB"/>
    <w:rsid w:val="00460401"/>
    <w:rsid w:val="00460A16"/>
    <w:rsid w:val="00461904"/>
    <w:rsid w:val="00461CE4"/>
    <w:rsid w:val="004624F4"/>
    <w:rsid w:val="00462587"/>
    <w:rsid w:val="00463465"/>
    <w:rsid w:val="004635E0"/>
    <w:rsid w:val="00463802"/>
    <w:rsid w:val="00463897"/>
    <w:rsid w:val="004642FA"/>
    <w:rsid w:val="004643AC"/>
    <w:rsid w:val="00464400"/>
    <w:rsid w:val="0046472C"/>
    <w:rsid w:val="00465067"/>
    <w:rsid w:val="004658BF"/>
    <w:rsid w:val="004659CF"/>
    <w:rsid w:val="00466120"/>
    <w:rsid w:val="00467B1D"/>
    <w:rsid w:val="00467DF5"/>
    <w:rsid w:val="00467FCB"/>
    <w:rsid w:val="0047047D"/>
    <w:rsid w:val="00471043"/>
    <w:rsid w:val="004712B7"/>
    <w:rsid w:val="004713B5"/>
    <w:rsid w:val="004720C4"/>
    <w:rsid w:val="00472910"/>
    <w:rsid w:val="00472F7A"/>
    <w:rsid w:val="00472F8C"/>
    <w:rsid w:val="0047399D"/>
    <w:rsid w:val="00473DA9"/>
    <w:rsid w:val="00474541"/>
    <w:rsid w:val="004745B4"/>
    <w:rsid w:val="00474DE8"/>
    <w:rsid w:val="00475262"/>
    <w:rsid w:val="0047554A"/>
    <w:rsid w:val="00475CDE"/>
    <w:rsid w:val="00475F9B"/>
    <w:rsid w:val="00476119"/>
    <w:rsid w:val="0047687E"/>
    <w:rsid w:val="00476CDD"/>
    <w:rsid w:val="00476F8C"/>
    <w:rsid w:val="004774BF"/>
    <w:rsid w:val="00477E28"/>
    <w:rsid w:val="00480E06"/>
    <w:rsid w:val="00481849"/>
    <w:rsid w:val="00482647"/>
    <w:rsid w:val="00482A60"/>
    <w:rsid w:val="00482BC0"/>
    <w:rsid w:val="00483066"/>
    <w:rsid w:val="00483462"/>
    <w:rsid w:val="00483E10"/>
    <w:rsid w:val="00483FD7"/>
    <w:rsid w:val="004847DE"/>
    <w:rsid w:val="00484906"/>
    <w:rsid w:val="00484E76"/>
    <w:rsid w:val="0048587E"/>
    <w:rsid w:val="00485E23"/>
    <w:rsid w:val="0048654D"/>
    <w:rsid w:val="004867B9"/>
    <w:rsid w:val="00486B0D"/>
    <w:rsid w:val="00486DCD"/>
    <w:rsid w:val="004873D5"/>
    <w:rsid w:val="004905CE"/>
    <w:rsid w:val="004909FF"/>
    <w:rsid w:val="004923AA"/>
    <w:rsid w:val="00494DA0"/>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23"/>
    <w:rsid w:val="004A4C80"/>
    <w:rsid w:val="004A4DA2"/>
    <w:rsid w:val="004A51B9"/>
    <w:rsid w:val="004A53AB"/>
    <w:rsid w:val="004A553B"/>
    <w:rsid w:val="004A5CAB"/>
    <w:rsid w:val="004A5D2D"/>
    <w:rsid w:val="004A60B1"/>
    <w:rsid w:val="004A7223"/>
    <w:rsid w:val="004A7485"/>
    <w:rsid w:val="004A7F0E"/>
    <w:rsid w:val="004B0E0C"/>
    <w:rsid w:val="004B15B4"/>
    <w:rsid w:val="004B1659"/>
    <w:rsid w:val="004B1B04"/>
    <w:rsid w:val="004B2850"/>
    <w:rsid w:val="004B2DE0"/>
    <w:rsid w:val="004B2DE4"/>
    <w:rsid w:val="004B353E"/>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E86"/>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5BF"/>
    <w:rsid w:val="004C606C"/>
    <w:rsid w:val="004C7DC4"/>
    <w:rsid w:val="004C7E0B"/>
    <w:rsid w:val="004C7E53"/>
    <w:rsid w:val="004D017C"/>
    <w:rsid w:val="004D1010"/>
    <w:rsid w:val="004D248A"/>
    <w:rsid w:val="004D3BE3"/>
    <w:rsid w:val="004D459D"/>
    <w:rsid w:val="004D4C7B"/>
    <w:rsid w:val="004D7072"/>
    <w:rsid w:val="004D7B52"/>
    <w:rsid w:val="004D7C5B"/>
    <w:rsid w:val="004D7DFA"/>
    <w:rsid w:val="004E0049"/>
    <w:rsid w:val="004E05A2"/>
    <w:rsid w:val="004E06BB"/>
    <w:rsid w:val="004E07B2"/>
    <w:rsid w:val="004E0E29"/>
    <w:rsid w:val="004E1089"/>
    <w:rsid w:val="004E1135"/>
    <w:rsid w:val="004E13EA"/>
    <w:rsid w:val="004E1D68"/>
    <w:rsid w:val="004E1E30"/>
    <w:rsid w:val="004E1FB0"/>
    <w:rsid w:val="004E2034"/>
    <w:rsid w:val="004E2171"/>
    <w:rsid w:val="004E2550"/>
    <w:rsid w:val="004E3243"/>
    <w:rsid w:val="004E341E"/>
    <w:rsid w:val="004E4023"/>
    <w:rsid w:val="004E442B"/>
    <w:rsid w:val="004E4612"/>
    <w:rsid w:val="004E47F9"/>
    <w:rsid w:val="004E4DB4"/>
    <w:rsid w:val="004E4F31"/>
    <w:rsid w:val="004E5340"/>
    <w:rsid w:val="004E63B6"/>
    <w:rsid w:val="004E6400"/>
    <w:rsid w:val="004E6AD3"/>
    <w:rsid w:val="004E6F7E"/>
    <w:rsid w:val="004E71CB"/>
    <w:rsid w:val="004E776B"/>
    <w:rsid w:val="004E7D39"/>
    <w:rsid w:val="004F00B4"/>
    <w:rsid w:val="004F0107"/>
    <w:rsid w:val="004F0C1D"/>
    <w:rsid w:val="004F1077"/>
    <w:rsid w:val="004F1533"/>
    <w:rsid w:val="004F1635"/>
    <w:rsid w:val="004F1855"/>
    <w:rsid w:val="004F1982"/>
    <w:rsid w:val="004F1E4F"/>
    <w:rsid w:val="004F297A"/>
    <w:rsid w:val="004F30E1"/>
    <w:rsid w:val="004F33F0"/>
    <w:rsid w:val="004F4731"/>
    <w:rsid w:val="004F4D51"/>
    <w:rsid w:val="004F50BE"/>
    <w:rsid w:val="004F6FEF"/>
    <w:rsid w:val="004F763C"/>
    <w:rsid w:val="004F7943"/>
    <w:rsid w:val="005002B8"/>
    <w:rsid w:val="00500818"/>
    <w:rsid w:val="005008E1"/>
    <w:rsid w:val="00501200"/>
    <w:rsid w:val="00501215"/>
    <w:rsid w:val="0050182F"/>
    <w:rsid w:val="005020EF"/>
    <w:rsid w:val="0050218B"/>
    <w:rsid w:val="0050224F"/>
    <w:rsid w:val="0050319D"/>
    <w:rsid w:val="005032DE"/>
    <w:rsid w:val="005035B0"/>
    <w:rsid w:val="00503C84"/>
    <w:rsid w:val="00503E5F"/>
    <w:rsid w:val="0050450F"/>
    <w:rsid w:val="005047B8"/>
    <w:rsid w:val="00504875"/>
    <w:rsid w:val="005048B6"/>
    <w:rsid w:val="00504E9D"/>
    <w:rsid w:val="00505506"/>
    <w:rsid w:val="0050687D"/>
    <w:rsid w:val="00506AC6"/>
    <w:rsid w:val="005070CC"/>
    <w:rsid w:val="0050724C"/>
    <w:rsid w:val="00507441"/>
    <w:rsid w:val="00507DC9"/>
    <w:rsid w:val="005107DF"/>
    <w:rsid w:val="0051113D"/>
    <w:rsid w:val="0051148D"/>
    <w:rsid w:val="00511E57"/>
    <w:rsid w:val="00512183"/>
    <w:rsid w:val="005122FE"/>
    <w:rsid w:val="005126E0"/>
    <w:rsid w:val="0051270F"/>
    <w:rsid w:val="00512760"/>
    <w:rsid w:val="005129AA"/>
    <w:rsid w:val="00512B1D"/>
    <w:rsid w:val="00512C9F"/>
    <w:rsid w:val="00512D6B"/>
    <w:rsid w:val="00512E53"/>
    <w:rsid w:val="0051329C"/>
    <w:rsid w:val="00513D2A"/>
    <w:rsid w:val="0051416C"/>
    <w:rsid w:val="00514309"/>
    <w:rsid w:val="0051508F"/>
    <w:rsid w:val="00515C55"/>
    <w:rsid w:val="00515CBD"/>
    <w:rsid w:val="00515ED0"/>
    <w:rsid w:val="00516043"/>
    <w:rsid w:val="0051611C"/>
    <w:rsid w:val="0051688D"/>
    <w:rsid w:val="00517A42"/>
    <w:rsid w:val="0052091A"/>
    <w:rsid w:val="005209A8"/>
    <w:rsid w:val="005212AF"/>
    <w:rsid w:val="00522200"/>
    <w:rsid w:val="00522C57"/>
    <w:rsid w:val="00522E11"/>
    <w:rsid w:val="005233E1"/>
    <w:rsid w:val="0052352E"/>
    <w:rsid w:val="00523673"/>
    <w:rsid w:val="00523DED"/>
    <w:rsid w:val="0052443E"/>
    <w:rsid w:val="0052470F"/>
    <w:rsid w:val="00524AB3"/>
    <w:rsid w:val="00525A62"/>
    <w:rsid w:val="00525B54"/>
    <w:rsid w:val="00525FD6"/>
    <w:rsid w:val="005260FE"/>
    <w:rsid w:val="00526264"/>
    <w:rsid w:val="005265F8"/>
    <w:rsid w:val="005269B3"/>
    <w:rsid w:val="00526D2D"/>
    <w:rsid w:val="00527108"/>
    <w:rsid w:val="005273B1"/>
    <w:rsid w:val="00527D50"/>
    <w:rsid w:val="00530103"/>
    <w:rsid w:val="00530629"/>
    <w:rsid w:val="00530BB3"/>
    <w:rsid w:val="00530FFF"/>
    <w:rsid w:val="005311C6"/>
    <w:rsid w:val="005315A7"/>
    <w:rsid w:val="00531A82"/>
    <w:rsid w:val="005321FB"/>
    <w:rsid w:val="0053254A"/>
    <w:rsid w:val="00532C12"/>
    <w:rsid w:val="005332CF"/>
    <w:rsid w:val="005334CF"/>
    <w:rsid w:val="00533865"/>
    <w:rsid w:val="00533C4A"/>
    <w:rsid w:val="005346BB"/>
    <w:rsid w:val="00535763"/>
    <w:rsid w:val="005357BB"/>
    <w:rsid w:val="005377B5"/>
    <w:rsid w:val="005379E7"/>
    <w:rsid w:val="00537A4A"/>
    <w:rsid w:val="00540094"/>
    <w:rsid w:val="005400E9"/>
    <w:rsid w:val="005404A6"/>
    <w:rsid w:val="00540743"/>
    <w:rsid w:val="00540C9A"/>
    <w:rsid w:val="00540E80"/>
    <w:rsid w:val="0054132A"/>
    <w:rsid w:val="005415E4"/>
    <w:rsid w:val="00541BC4"/>
    <w:rsid w:val="005420ED"/>
    <w:rsid w:val="00542A74"/>
    <w:rsid w:val="00543AE0"/>
    <w:rsid w:val="00544184"/>
    <w:rsid w:val="005448A6"/>
    <w:rsid w:val="005448DD"/>
    <w:rsid w:val="005464B7"/>
    <w:rsid w:val="00547265"/>
    <w:rsid w:val="00547443"/>
    <w:rsid w:val="005505A6"/>
    <w:rsid w:val="005505BF"/>
    <w:rsid w:val="00551B0D"/>
    <w:rsid w:val="00551FA7"/>
    <w:rsid w:val="00553286"/>
    <w:rsid w:val="00553923"/>
    <w:rsid w:val="00553E2C"/>
    <w:rsid w:val="0055476C"/>
    <w:rsid w:val="00555AE5"/>
    <w:rsid w:val="00555B9B"/>
    <w:rsid w:val="0055710D"/>
    <w:rsid w:val="00557458"/>
    <w:rsid w:val="00557B2B"/>
    <w:rsid w:val="00557E76"/>
    <w:rsid w:val="00560338"/>
    <w:rsid w:val="005605D0"/>
    <w:rsid w:val="00560A00"/>
    <w:rsid w:val="00560AD2"/>
    <w:rsid w:val="00561265"/>
    <w:rsid w:val="005614EF"/>
    <w:rsid w:val="00561B70"/>
    <w:rsid w:val="00561DBA"/>
    <w:rsid w:val="005621A7"/>
    <w:rsid w:val="00562B41"/>
    <w:rsid w:val="00562F0D"/>
    <w:rsid w:val="0056353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BB"/>
    <w:rsid w:val="005669CC"/>
    <w:rsid w:val="00566CC6"/>
    <w:rsid w:val="005670A1"/>
    <w:rsid w:val="00567348"/>
    <w:rsid w:val="00567800"/>
    <w:rsid w:val="00567A52"/>
    <w:rsid w:val="00567D50"/>
    <w:rsid w:val="00570722"/>
    <w:rsid w:val="005707F8"/>
    <w:rsid w:val="0057118D"/>
    <w:rsid w:val="0057158C"/>
    <w:rsid w:val="005717E5"/>
    <w:rsid w:val="005717E7"/>
    <w:rsid w:val="0057188A"/>
    <w:rsid w:val="00571EE0"/>
    <w:rsid w:val="00572158"/>
    <w:rsid w:val="00572AF3"/>
    <w:rsid w:val="00572D68"/>
    <w:rsid w:val="00574529"/>
    <w:rsid w:val="00575148"/>
    <w:rsid w:val="005753B6"/>
    <w:rsid w:val="00575D2A"/>
    <w:rsid w:val="00575DFE"/>
    <w:rsid w:val="005769FF"/>
    <w:rsid w:val="0057745D"/>
    <w:rsid w:val="00577925"/>
    <w:rsid w:val="00577A72"/>
    <w:rsid w:val="005806D2"/>
    <w:rsid w:val="00582CE9"/>
    <w:rsid w:val="00583195"/>
    <w:rsid w:val="00583198"/>
    <w:rsid w:val="0058377F"/>
    <w:rsid w:val="00583982"/>
    <w:rsid w:val="00583B84"/>
    <w:rsid w:val="00583CA7"/>
    <w:rsid w:val="00584DCA"/>
    <w:rsid w:val="0058525D"/>
    <w:rsid w:val="00585C84"/>
    <w:rsid w:val="0058726C"/>
    <w:rsid w:val="005872C9"/>
    <w:rsid w:val="00587BAC"/>
    <w:rsid w:val="00590030"/>
    <w:rsid w:val="00590232"/>
    <w:rsid w:val="00590876"/>
    <w:rsid w:val="00590A9E"/>
    <w:rsid w:val="00591DD4"/>
    <w:rsid w:val="00593111"/>
    <w:rsid w:val="005936A7"/>
    <w:rsid w:val="00593816"/>
    <w:rsid w:val="00593D67"/>
    <w:rsid w:val="00593F3E"/>
    <w:rsid w:val="00594FA6"/>
    <w:rsid w:val="00595F0B"/>
    <w:rsid w:val="00595F1A"/>
    <w:rsid w:val="00595F8E"/>
    <w:rsid w:val="00596895"/>
    <w:rsid w:val="00596BDA"/>
    <w:rsid w:val="00596C27"/>
    <w:rsid w:val="00597743"/>
    <w:rsid w:val="00597972"/>
    <w:rsid w:val="005979E9"/>
    <w:rsid w:val="00597F57"/>
    <w:rsid w:val="005A0791"/>
    <w:rsid w:val="005A07D8"/>
    <w:rsid w:val="005A195F"/>
    <w:rsid w:val="005A2704"/>
    <w:rsid w:val="005A2AC1"/>
    <w:rsid w:val="005A2B07"/>
    <w:rsid w:val="005A58E6"/>
    <w:rsid w:val="005A644F"/>
    <w:rsid w:val="005A65C8"/>
    <w:rsid w:val="005A74E8"/>
    <w:rsid w:val="005B0449"/>
    <w:rsid w:val="005B0749"/>
    <w:rsid w:val="005B0CE7"/>
    <w:rsid w:val="005B1351"/>
    <w:rsid w:val="005B19E4"/>
    <w:rsid w:val="005B1BF5"/>
    <w:rsid w:val="005B1D8D"/>
    <w:rsid w:val="005B2230"/>
    <w:rsid w:val="005B24C3"/>
    <w:rsid w:val="005B2786"/>
    <w:rsid w:val="005B2A1D"/>
    <w:rsid w:val="005B2C82"/>
    <w:rsid w:val="005B2D9B"/>
    <w:rsid w:val="005B2FD0"/>
    <w:rsid w:val="005B34A6"/>
    <w:rsid w:val="005B383F"/>
    <w:rsid w:val="005B3D70"/>
    <w:rsid w:val="005B46C1"/>
    <w:rsid w:val="005B484F"/>
    <w:rsid w:val="005B500D"/>
    <w:rsid w:val="005B537C"/>
    <w:rsid w:val="005B5793"/>
    <w:rsid w:val="005B5EA7"/>
    <w:rsid w:val="005B5ED5"/>
    <w:rsid w:val="005B7BFA"/>
    <w:rsid w:val="005C0258"/>
    <w:rsid w:val="005C0B37"/>
    <w:rsid w:val="005C17C2"/>
    <w:rsid w:val="005C1E12"/>
    <w:rsid w:val="005C2267"/>
    <w:rsid w:val="005C3F18"/>
    <w:rsid w:val="005C459D"/>
    <w:rsid w:val="005C45D9"/>
    <w:rsid w:val="005C5BD5"/>
    <w:rsid w:val="005C5E77"/>
    <w:rsid w:val="005C5EE3"/>
    <w:rsid w:val="005C6AA1"/>
    <w:rsid w:val="005C6C2A"/>
    <w:rsid w:val="005C6D8F"/>
    <w:rsid w:val="005D0417"/>
    <w:rsid w:val="005D08AD"/>
    <w:rsid w:val="005D0CD2"/>
    <w:rsid w:val="005D1328"/>
    <w:rsid w:val="005D1747"/>
    <w:rsid w:val="005D1EC0"/>
    <w:rsid w:val="005D24F3"/>
    <w:rsid w:val="005D29D1"/>
    <w:rsid w:val="005D2CDD"/>
    <w:rsid w:val="005D342B"/>
    <w:rsid w:val="005D393D"/>
    <w:rsid w:val="005D46A9"/>
    <w:rsid w:val="005D4AB8"/>
    <w:rsid w:val="005D4E5D"/>
    <w:rsid w:val="005D4FCD"/>
    <w:rsid w:val="005D511B"/>
    <w:rsid w:val="005D5B36"/>
    <w:rsid w:val="005D5E51"/>
    <w:rsid w:val="005D5FBB"/>
    <w:rsid w:val="005D6204"/>
    <w:rsid w:val="005D65CB"/>
    <w:rsid w:val="005D6A47"/>
    <w:rsid w:val="005D6C28"/>
    <w:rsid w:val="005D7383"/>
    <w:rsid w:val="005D7998"/>
    <w:rsid w:val="005D7A77"/>
    <w:rsid w:val="005D7B87"/>
    <w:rsid w:val="005D7D8C"/>
    <w:rsid w:val="005E07FD"/>
    <w:rsid w:val="005E0D10"/>
    <w:rsid w:val="005E1041"/>
    <w:rsid w:val="005E1572"/>
    <w:rsid w:val="005E25A4"/>
    <w:rsid w:val="005E2611"/>
    <w:rsid w:val="005E2700"/>
    <w:rsid w:val="005E29E3"/>
    <w:rsid w:val="005E2C4A"/>
    <w:rsid w:val="005E2D1E"/>
    <w:rsid w:val="005E36FB"/>
    <w:rsid w:val="005E3751"/>
    <w:rsid w:val="005E3B81"/>
    <w:rsid w:val="005E4667"/>
    <w:rsid w:val="005E4B18"/>
    <w:rsid w:val="005E4E02"/>
    <w:rsid w:val="005E596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CD0"/>
    <w:rsid w:val="005F2D7B"/>
    <w:rsid w:val="005F348F"/>
    <w:rsid w:val="005F35B9"/>
    <w:rsid w:val="005F38DB"/>
    <w:rsid w:val="005F3DEF"/>
    <w:rsid w:val="005F3FEB"/>
    <w:rsid w:val="005F465A"/>
    <w:rsid w:val="005F4815"/>
    <w:rsid w:val="005F547A"/>
    <w:rsid w:val="005F5663"/>
    <w:rsid w:val="005F5849"/>
    <w:rsid w:val="005F5EF4"/>
    <w:rsid w:val="005F5F2C"/>
    <w:rsid w:val="005F60EC"/>
    <w:rsid w:val="005F63C1"/>
    <w:rsid w:val="005F68D4"/>
    <w:rsid w:val="005F6991"/>
    <w:rsid w:val="005F6CEC"/>
    <w:rsid w:val="005F6FD1"/>
    <w:rsid w:val="005F70E4"/>
    <w:rsid w:val="005F7EBF"/>
    <w:rsid w:val="006015A1"/>
    <w:rsid w:val="006015E1"/>
    <w:rsid w:val="00601B91"/>
    <w:rsid w:val="00601DD0"/>
    <w:rsid w:val="00601EE0"/>
    <w:rsid w:val="0060200D"/>
    <w:rsid w:val="00603E31"/>
    <w:rsid w:val="006041B7"/>
    <w:rsid w:val="0060451D"/>
    <w:rsid w:val="00605629"/>
    <w:rsid w:val="006059FB"/>
    <w:rsid w:val="00605D03"/>
    <w:rsid w:val="0060698D"/>
    <w:rsid w:val="00606FD4"/>
    <w:rsid w:val="00607C46"/>
    <w:rsid w:val="006102F3"/>
    <w:rsid w:val="0061093E"/>
    <w:rsid w:val="00610C27"/>
    <w:rsid w:val="00610E9D"/>
    <w:rsid w:val="00611478"/>
    <w:rsid w:val="006119DC"/>
    <w:rsid w:val="00611A2D"/>
    <w:rsid w:val="00611EAD"/>
    <w:rsid w:val="00612434"/>
    <w:rsid w:val="00612CE6"/>
    <w:rsid w:val="00612DA3"/>
    <w:rsid w:val="00612EDD"/>
    <w:rsid w:val="00612FBA"/>
    <w:rsid w:val="0061335B"/>
    <w:rsid w:val="00614638"/>
    <w:rsid w:val="00614A7B"/>
    <w:rsid w:val="00614FF2"/>
    <w:rsid w:val="006158E4"/>
    <w:rsid w:val="006158FB"/>
    <w:rsid w:val="00615C08"/>
    <w:rsid w:val="0061733E"/>
    <w:rsid w:val="0061741C"/>
    <w:rsid w:val="00617715"/>
    <w:rsid w:val="0061785B"/>
    <w:rsid w:val="00620182"/>
    <w:rsid w:val="006205FD"/>
    <w:rsid w:val="006207BC"/>
    <w:rsid w:val="00621335"/>
    <w:rsid w:val="0062150E"/>
    <w:rsid w:val="00623814"/>
    <w:rsid w:val="00623F37"/>
    <w:rsid w:val="00623F56"/>
    <w:rsid w:val="006242E9"/>
    <w:rsid w:val="006249AA"/>
    <w:rsid w:val="006250F6"/>
    <w:rsid w:val="00625240"/>
    <w:rsid w:val="006258F1"/>
    <w:rsid w:val="00626341"/>
    <w:rsid w:val="006265D5"/>
    <w:rsid w:val="00626BBC"/>
    <w:rsid w:val="006274B9"/>
    <w:rsid w:val="0062770C"/>
    <w:rsid w:val="00627808"/>
    <w:rsid w:val="0062788C"/>
    <w:rsid w:val="00627CD4"/>
    <w:rsid w:val="006300B6"/>
    <w:rsid w:val="00630A0F"/>
    <w:rsid w:val="00630DE9"/>
    <w:rsid w:val="00630F03"/>
    <w:rsid w:val="0063163D"/>
    <w:rsid w:val="00631888"/>
    <w:rsid w:val="0063190D"/>
    <w:rsid w:val="00631E78"/>
    <w:rsid w:val="00632044"/>
    <w:rsid w:val="00632B0E"/>
    <w:rsid w:val="00632F7B"/>
    <w:rsid w:val="00633526"/>
    <w:rsid w:val="00633A99"/>
    <w:rsid w:val="00633F89"/>
    <w:rsid w:val="0063491E"/>
    <w:rsid w:val="006349FB"/>
    <w:rsid w:val="00634E47"/>
    <w:rsid w:val="00635013"/>
    <w:rsid w:val="0063557A"/>
    <w:rsid w:val="00635FEB"/>
    <w:rsid w:val="00636208"/>
    <w:rsid w:val="0063665E"/>
    <w:rsid w:val="006375BD"/>
    <w:rsid w:val="00637F68"/>
    <w:rsid w:val="00640399"/>
    <w:rsid w:val="00640640"/>
    <w:rsid w:val="00640DBD"/>
    <w:rsid w:val="00640E33"/>
    <w:rsid w:val="00640FE3"/>
    <w:rsid w:val="0064169B"/>
    <w:rsid w:val="0064259A"/>
    <w:rsid w:val="00642683"/>
    <w:rsid w:val="006428CA"/>
    <w:rsid w:val="00642E25"/>
    <w:rsid w:val="00642ED1"/>
    <w:rsid w:val="0064351F"/>
    <w:rsid w:val="00643C6F"/>
    <w:rsid w:val="006440AA"/>
    <w:rsid w:val="006448B8"/>
    <w:rsid w:val="0064516F"/>
    <w:rsid w:val="00645BE0"/>
    <w:rsid w:val="00645D80"/>
    <w:rsid w:val="00645DF8"/>
    <w:rsid w:val="00645E83"/>
    <w:rsid w:val="006460FF"/>
    <w:rsid w:val="00646974"/>
    <w:rsid w:val="0064778F"/>
    <w:rsid w:val="0065084B"/>
    <w:rsid w:val="00650DA8"/>
    <w:rsid w:val="0065109E"/>
    <w:rsid w:val="006512AF"/>
    <w:rsid w:val="00651301"/>
    <w:rsid w:val="0065132D"/>
    <w:rsid w:val="00651E2B"/>
    <w:rsid w:val="006524E0"/>
    <w:rsid w:val="006524E3"/>
    <w:rsid w:val="00652A2E"/>
    <w:rsid w:val="00653069"/>
    <w:rsid w:val="006533E9"/>
    <w:rsid w:val="00653A37"/>
    <w:rsid w:val="00653A3F"/>
    <w:rsid w:val="00653C2C"/>
    <w:rsid w:val="00653C49"/>
    <w:rsid w:val="006541EB"/>
    <w:rsid w:val="00654366"/>
    <w:rsid w:val="006545F9"/>
    <w:rsid w:val="00654AB9"/>
    <w:rsid w:val="006552CB"/>
    <w:rsid w:val="006553A2"/>
    <w:rsid w:val="006553EF"/>
    <w:rsid w:val="00655F17"/>
    <w:rsid w:val="00656AB4"/>
    <w:rsid w:val="00660F6D"/>
    <w:rsid w:val="0066179A"/>
    <w:rsid w:val="00661860"/>
    <w:rsid w:val="00661FC2"/>
    <w:rsid w:val="00662606"/>
    <w:rsid w:val="00662701"/>
    <w:rsid w:val="0066271C"/>
    <w:rsid w:val="00663099"/>
    <w:rsid w:val="006638AF"/>
    <w:rsid w:val="00664090"/>
    <w:rsid w:val="00664184"/>
    <w:rsid w:val="00664C39"/>
    <w:rsid w:val="0066500F"/>
    <w:rsid w:val="00665508"/>
    <w:rsid w:val="006656F9"/>
    <w:rsid w:val="00665D82"/>
    <w:rsid w:val="00670121"/>
    <w:rsid w:val="00670373"/>
    <w:rsid w:val="006707CC"/>
    <w:rsid w:val="006715F4"/>
    <w:rsid w:val="00671B2B"/>
    <w:rsid w:val="00671DB5"/>
    <w:rsid w:val="00671F46"/>
    <w:rsid w:val="0067252E"/>
    <w:rsid w:val="0067258B"/>
    <w:rsid w:val="0067281B"/>
    <w:rsid w:val="0067282A"/>
    <w:rsid w:val="00673538"/>
    <w:rsid w:val="00673EA1"/>
    <w:rsid w:val="00673F5C"/>
    <w:rsid w:val="0067515A"/>
    <w:rsid w:val="006752D5"/>
    <w:rsid w:val="00675A3A"/>
    <w:rsid w:val="00675AFC"/>
    <w:rsid w:val="00676607"/>
    <w:rsid w:val="006773B6"/>
    <w:rsid w:val="00677704"/>
    <w:rsid w:val="00677FED"/>
    <w:rsid w:val="00680281"/>
    <w:rsid w:val="00681CDE"/>
    <w:rsid w:val="00681E77"/>
    <w:rsid w:val="006824FC"/>
    <w:rsid w:val="00683671"/>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9FE"/>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592"/>
    <w:rsid w:val="006A2889"/>
    <w:rsid w:val="006A3033"/>
    <w:rsid w:val="006A3150"/>
    <w:rsid w:val="006A33B0"/>
    <w:rsid w:val="006A3975"/>
    <w:rsid w:val="006A4AF7"/>
    <w:rsid w:val="006A58FD"/>
    <w:rsid w:val="006A5FCC"/>
    <w:rsid w:val="006A6750"/>
    <w:rsid w:val="006A675A"/>
    <w:rsid w:val="006A6B80"/>
    <w:rsid w:val="006A737F"/>
    <w:rsid w:val="006A7476"/>
    <w:rsid w:val="006A7D03"/>
    <w:rsid w:val="006B019A"/>
    <w:rsid w:val="006B02BE"/>
    <w:rsid w:val="006B0411"/>
    <w:rsid w:val="006B218C"/>
    <w:rsid w:val="006B257C"/>
    <w:rsid w:val="006B30B8"/>
    <w:rsid w:val="006B35FA"/>
    <w:rsid w:val="006B3B0C"/>
    <w:rsid w:val="006B3FBF"/>
    <w:rsid w:val="006B4773"/>
    <w:rsid w:val="006B4B0E"/>
    <w:rsid w:val="006B5492"/>
    <w:rsid w:val="006B5692"/>
    <w:rsid w:val="006B56F2"/>
    <w:rsid w:val="006B5A2F"/>
    <w:rsid w:val="006B67A7"/>
    <w:rsid w:val="006B70B0"/>
    <w:rsid w:val="006B746E"/>
    <w:rsid w:val="006B7F6F"/>
    <w:rsid w:val="006B7FC2"/>
    <w:rsid w:val="006C0723"/>
    <w:rsid w:val="006C0B42"/>
    <w:rsid w:val="006C0F06"/>
    <w:rsid w:val="006C176F"/>
    <w:rsid w:val="006C1CEA"/>
    <w:rsid w:val="006C2ED7"/>
    <w:rsid w:val="006C3331"/>
    <w:rsid w:val="006C3B38"/>
    <w:rsid w:val="006C4731"/>
    <w:rsid w:val="006C4A69"/>
    <w:rsid w:val="006C4B06"/>
    <w:rsid w:val="006C5039"/>
    <w:rsid w:val="006C5611"/>
    <w:rsid w:val="006C571E"/>
    <w:rsid w:val="006C57C1"/>
    <w:rsid w:val="006C5D8A"/>
    <w:rsid w:val="006C613D"/>
    <w:rsid w:val="006C6272"/>
    <w:rsid w:val="006C63B5"/>
    <w:rsid w:val="006C67DC"/>
    <w:rsid w:val="006C749B"/>
    <w:rsid w:val="006C7941"/>
    <w:rsid w:val="006D0D4C"/>
    <w:rsid w:val="006D0EC0"/>
    <w:rsid w:val="006D1119"/>
    <w:rsid w:val="006D224F"/>
    <w:rsid w:val="006D2363"/>
    <w:rsid w:val="006D2CB1"/>
    <w:rsid w:val="006D3202"/>
    <w:rsid w:val="006D3C8B"/>
    <w:rsid w:val="006D4298"/>
    <w:rsid w:val="006D463E"/>
    <w:rsid w:val="006D580F"/>
    <w:rsid w:val="006D5E06"/>
    <w:rsid w:val="006D65C1"/>
    <w:rsid w:val="006D6694"/>
    <w:rsid w:val="006D675E"/>
    <w:rsid w:val="006E04DD"/>
    <w:rsid w:val="006E0DEA"/>
    <w:rsid w:val="006E0E4A"/>
    <w:rsid w:val="006E1496"/>
    <w:rsid w:val="006E1CFB"/>
    <w:rsid w:val="006E202E"/>
    <w:rsid w:val="006E28D7"/>
    <w:rsid w:val="006E2957"/>
    <w:rsid w:val="006E2F05"/>
    <w:rsid w:val="006E3394"/>
    <w:rsid w:val="006E456F"/>
    <w:rsid w:val="006E5188"/>
    <w:rsid w:val="006E533D"/>
    <w:rsid w:val="006E6883"/>
    <w:rsid w:val="006E75C7"/>
    <w:rsid w:val="006E7679"/>
    <w:rsid w:val="006E79A2"/>
    <w:rsid w:val="006F070B"/>
    <w:rsid w:val="006F20C1"/>
    <w:rsid w:val="006F2155"/>
    <w:rsid w:val="006F2478"/>
    <w:rsid w:val="006F2F71"/>
    <w:rsid w:val="006F3DD6"/>
    <w:rsid w:val="006F4380"/>
    <w:rsid w:val="006F506C"/>
    <w:rsid w:val="006F52FE"/>
    <w:rsid w:val="006F5B33"/>
    <w:rsid w:val="006F6043"/>
    <w:rsid w:val="006F631C"/>
    <w:rsid w:val="006F66C0"/>
    <w:rsid w:val="006F6DAA"/>
    <w:rsid w:val="006F7115"/>
    <w:rsid w:val="00700D2B"/>
    <w:rsid w:val="00701093"/>
    <w:rsid w:val="00701577"/>
    <w:rsid w:val="0070177A"/>
    <w:rsid w:val="007022FB"/>
    <w:rsid w:val="0070256E"/>
    <w:rsid w:val="00702FDC"/>
    <w:rsid w:val="00703132"/>
    <w:rsid w:val="00703430"/>
    <w:rsid w:val="0070349D"/>
    <w:rsid w:val="00704310"/>
    <w:rsid w:val="007046CE"/>
    <w:rsid w:val="00704C58"/>
    <w:rsid w:val="0070681D"/>
    <w:rsid w:val="00706BD5"/>
    <w:rsid w:val="00706F4D"/>
    <w:rsid w:val="00707313"/>
    <w:rsid w:val="00707712"/>
    <w:rsid w:val="007101B7"/>
    <w:rsid w:val="00710F05"/>
    <w:rsid w:val="0071157E"/>
    <w:rsid w:val="007117A7"/>
    <w:rsid w:val="007128D8"/>
    <w:rsid w:val="007128DA"/>
    <w:rsid w:val="00712D41"/>
    <w:rsid w:val="0071379D"/>
    <w:rsid w:val="00713C6F"/>
    <w:rsid w:val="0071414A"/>
    <w:rsid w:val="00714305"/>
    <w:rsid w:val="007152B7"/>
    <w:rsid w:val="007160DA"/>
    <w:rsid w:val="0071650A"/>
    <w:rsid w:val="0071679C"/>
    <w:rsid w:val="00716DEA"/>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C7A"/>
    <w:rsid w:val="00723FC5"/>
    <w:rsid w:val="007243EB"/>
    <w:rsid w:val="007245C1"/>
    <w:rsid w:val="00724B68"/>
    <w:rsid w:val="00725292"/>
    <w:rsid w:val="00725A44"/>
    <w:rsid w:val="00725AB6"/>
    <w:rsid w:val="00725D1E"/>
    <w:rsid w:val="00726D3A"/>
    <w:rsid w:val="00726E9F"/>
    <w:rsid w:val="007270DC"/>
    <w:rsid w:val="00727387"/>
    <w:rsid w:val="00727CEA"/>
    <w:rsid w:val="007317B5"/>
    <w:rsid w:val="0073210C"/>
    <w:rsid w:val="007321DE"/>
    <w:rsid w:val="0073238A"/>
    <w:rsid w:val="007325DD"/>
    <w:rsid w:val="00733326"/>
    <w:rsid w:val="00733758"/>
    <w:rsid w:val="00734737"/>
    <w:rsid w:val="007349E0"/>
    <w:rsid w:val="00734BBA"/>
    <w:rsid w:val="0073519B"/>
    <w:rsid w:val="00735C77"/>
    <w:rsid w:val="00735E40"/>
    <w:rsid w:val="0073602A"/>
    <w:rsid w:val="0073676A"/>
    <w:rsid w:val="007367F6"/>
    <w:rsid w:val="00736DE3"/>
    <w:rsid w:val="00736E98"/>
    <w:rsid w:val="00736EA4"/>
    <w:rsid w:val="0073711D"/>
    <w:rsid w:val="0073778F"/>
    <w:rsid w:val="00737C1C"/>
    <w:rsid w:val="007422EF"/>
    <w:rsid w:val="00742B71"/>
    <w:rsid w:val="00742F8F"/>
    <w:rsid w:val="00743205"/>
    <w:rsid w:val="0074401D"/>
    <w:rsid w:val="007440CB"/>
    <w:rsid w:val="0074429A"/>
    <w:rsid w:val="0074475B"/>
    <w:rsid w:val="007449CC"/>
    <w:rsid w:val="00744D22"/>
    <w:rsid w:val="00745110"/>
    <w:rsid w:val="00746011"/>
    <w:rsid w:val="007461B1"/>
    <w:rsid w:val="007466F8"/>
    <w:rsid w:val="00747175"/>
    <w:rsid w:val="0074743B"/>
    <w:rsid w:val="00747663"/>
    <w:rsid w:val="00747A97"/>
    <w:rsid w:val="00750BFE"/>
    <w:rsid w:val="00750F7C"/>
    <w:rsid w:val="0075112B"/>
    <w:rsid w:val="00751799"/>
    <w:rsid w:val="007520CD"/>
    <w:rsid w:val="00752363"/>
    <w:rsid w:val="0075257E"/>
    <w:rsid w:val="00752758"/>
    <w:rsid w:val="00752BFC"/>
    <w:rsid w:val="00752DE9"/>
    <w:rsid w:val="00752E01"/>
    <w:rsid w:val="00752FCB"/>
    <w:rsid w:val="007538D2"/>
    <w:rsid w:val="00753948"/>
    <w:rsid w:val="00754259"/>
    <w:rsid w:val="007545D6"/>
    <w:rsid w:val="00754ABA"/>
    <w:rsid w:val="00754F0F"/>
    <w:rsid w:val="0075507F"/>
    <w:rsid w:val="00755196"/>
    <w:rsid w:val="007552F1"/>
    <w:rsid w:val="007554D6"/>
    <w:rsid w:val="00755ABF"/>
    <w:rsid w:val="00755F3B"/>
    <w:rsid w:val="007560A1"/>
    <w:rsid w:val="007566CB"/>
    <w:rsid w:val="0075678B"/>
    <w:rsid w:val="00757947"/>
    <w:rsid w:val="00757968"/>
    <w:rsid w:val="00761E6D"/>
    <w:rsid w:val="007620BE"/>
    <w:rsid w:val="0076216E"/>
    <w:rsid w:val="0076284D"/>
    <w:rsid w:val="00762B52"/>
    <w:rsid w:val="007630E3"/>
    <w:rsid w:val="007635CF"/>
    <w:rsid w:val="00764B5D"/>
    <w:rsid w:val="00764CFF"/>
    <w:rsid w:val="00764FD6"/>
    <w:rsid w:val="00765189"/>
    <w:rsid w:val="007654C6"/>
    <w:rsid w:val="00766211"/>
    <w:rsid w:val="00766B44"/>
    <w:rsid w:val="00767304"/>
    <w:rsid w:val="00767410"/>
    <w:rsid w:val="00767D66"/>
    <w:rsid w:val="00767E88"/>
    <w:rsid w:val="00771A43"/>
    <w:rsid w:val="00771D7A"/>
    <w:rsid w:val="00771EC8"/>
    <w:rsid w:val="007720C2"/>
    <w:rsid w:val="007722F2"/>
    <w:rsid w:val="007731F0"/>
    <w:rsid w:val="007740AD"/>
    <w:rsid w:val="007741DC"/>
    <w:rsid w:val="007742BD"/>
    <w:rsid w:val="00774512"/>
    <w:rsid w:val="0077481A"/>
    <w:rsid w:val="00774AA5"/>
    <w:rsid w:val="0077554C"/>
    <w:rsid w:val="00775B59"/>
    <w:rsid w:val="00775FC3"/>
    <w:rsid w:val="007763E1"/>
    <w:rsid w:val="00777670"/>
    <w:rsid w:val="00777DC5"/>
    <w:rsid w:val="007801D7"/>
    <w:rsid w:val="007805AC"/>
    <w:rsid w:val="00780D3B"/>
    <w:rsid w:val="00780F8E"/>
    <w:rsid w:val="00782101"/>
    <w:rsid w:val="00782B3B"/>
    <w:rsid w:val="00782BF8"/>
    <w:rsid w:val="00782DCD"/>
    <w:rsid w:val="00782FD2"/>
    <w:rsid w:val="007834AA"/>
    <w:rsid w:val="00783536"/>
    <w:rsid w:val="00783C19"/>
    <w:rsid w:val="0078453C"/>
    <w:rsid w:val="00785F17"/>
    <w:rsid w:val="007860B6"/>
    <w:rsid w:val="007861A8"/>
    <w:rsid w:val="007869D1"/>
    <w:rsid w:val="00786A5D"/>
    <w:rsid w:val="00786D50"/>
    <w:rsid w:val="007872CB"/>
    <w:rsid w:val="007872CE"/>
    <w:rsid w:val="00787DC2"/>
    <w:rsid w:val="00787EB6"/>
    <w:rsid w:val="0079007C"/>
    <w:rsid w:val="00790367"/>
    <w:rsid w:val="0079084E"/>
    <w:rsid w:val="007909D9"/>
    <w:rsid w:val="00790D67"/>
    <w:rsid w:val="00790FAD"/>
    <w:rsid w:val="00791021"/>
    <w:rsid w:val="007912DE"/>
    <w:rsid w:val="00791E5B"/>
    <w:rsid w:val="00791FC9"/>
    <w:rsid w:val="0079367F"/>
    <w:rsid w:val="00793A26"/>
    <w:rsid w:val="0079488E"/>
    <w:rsid w:val="007948D0"/>
    <w:rsid w:val="00794F1E"/>
    <w:rsid w:val="00795835"/>
    <w:rsid w:val="0079626C"/>
    <w:rsid w:val="00796861"/>
    <w:rsid w:val="00796976"/>
    <w:rsid w:val="00796EB0"/>
    <w:rsid w:val="00796FEE"/>
    <w:rsid w:val="007976F5"/>
    <w:rsid w:val="007A059A"/>
    <w:rsid w:val="007A118B"/>
    <w:rsid w:val="007A130B"/>
    <w:rsid w:val="007A15EC"/>
    <w:rsid w:val="007A1E23"/>
    <w:rsid w:val="007A2F2E"/>
    <w:rsid w:val="007A4CE1"/>
    <w:rsid w:val="007A54CC"/>
    <w:rsid w:val="007A55C8"/>
    <w:rsid w:val="007A5905"/>
    <w:rsid w:val="007A5BDA"/>
    <w:rsid w:val="007A5D9C"/>
    <w:rsid w:val="007A5FB4"/>
    <w:rsid w:val="007A68AD"/>
    <w:rsid w:val="007A6ED0"/>
    <w:rsid w:val="007A739D"/>
    <w:rsid w:val="007A7D55"/>
    <w:rsid w:val="007A7E8A"/>
    <w:rsid w:val="007B041B"/>
    <w:rsid w:val="007B0F0F"/>
    <w:rsid w:val="007B1239"/>
    <w:rsid w:val="007B12FF"/>
    <w:rsid w:val="007B185F"/>
    <w:rsid w:val="007B2A01"/>
    <w:rsid w:val="007B2E75"/>
    <w:rsid w:val="007B2E78"/>
    <w:rsid w:val="007B3B8D"/>
    <w:rsid w:val="007B43A1"/>
    <w:rsid w:val="007B4DFE"/>
    <w:rsid w:val="007B52AF"/>
    <w:rsid w:val="007B53FD"/>
    <w:rsid w:val="007B597A"/>
    <w:rsid w:val="007B5BAC"/>
    <w:rsid w:val="007B6219"/>
    <w:rsid w:val="007B6227"/>
    <w:rsid w:val="007B652E"/>
    <w:rsid w:val="007B6F6D"/>
    <w:rsid w:val="007B732B"/>
    <w:rsid w:val="007B7651"/>
    <w:rsid w:val="007B773D"/>
    <w:rsid w:val="007C0612"/>
    <w:rsid w:val="007C1162"/>
    <w:rsid w:val="007C1C57"/>
    <w:rsid w:val="007C3154"/>
    <w:rsid w:val="007C324C"/>
    <w:rsid w:val="007C348D"/>
    <w:rsid w:val="007C3B9B"/>
    <w:rsid w:val="007C4A8E"/>
    <w:rsid w:val="007C4CE4"/>
    <w:rsid w:val="007C4EA7"/>
    <w:rsid w:val="007C4F49"/>
    <w:rsid w:val="007C4FA1"/>
    <w:rsid w:val="007C50E5"/>
    <w:rsid w:val="007C5376"/>
    <w:rsid w:val="007C5C44"/>
    <w:rsid w:val="007C65CC"/>
    <w:rsid w:val="007C7702"/>
    <w:rsid w:val="007C782E"/>
    <w:rsid w:val="007C7A8A"/>
    <w:rsid w:val="007C7D60"/>
    <w:rsid w:val="007D0225"/>
    <w:rsid w:val="007D0F6B"/>
    <w:rsid w:val="007D1221"/>
    <w:rsid w:val="007D1BAE"/>
    <w:rsid w:val="007D2DC2"/>
    <w:rsid w:val="007D39D6"/>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EB"/>
    <w:rsid w:val="007E3D46"/>
    <w:rsid w:val="007E3D62"/>
    <w:rsid w:val="007E41FF"/>
    <w:rsid w:val="007E50FE"/>
    <w:rsid w:val="007E5305"/>
    <w:rsid w:val="007E5F3B"/>
    <w:rsid w:val="007E5F55"/>
    <w:rsid w:val="007E625C"/>
    <w:rsid w:val="007E67D1"/>
    <w:rsid w:val="007E6857"/>
    <w:rsid w:val="007E6E18"/>
    <w:rsid w:val="007E6F74"/>
    <w:rsid w:val="007E7010"/>
    <w:rsid w:val="007E7231"/>
    <w:rsid w:val="007F0164"/>
    <w:rsid w:val="007F0D80"/>
    <w:rsid w:val="007F1543"/>
    <w:rsid w:val="007F1A0D"/>
    <w:rsid w:val="007F1B2E"/>
    <w:rsid w:val="007F1B84"/>
    <w:rsid w:val="007F2173"/>
    <w:rsid w:val="007F2491"/>
    <w:rsid w:val="007F2536"/>
    <w:rsid w:val="007F34C7"/>
    <w:rsid w:val="007F366E"/>
    <w:rsid w:val="007F41B9"/>
    <w:rsid w:val="007F47E7"/>
    <w:rsid w:val="007F4F75"/>
    <w:rsid w:val="007F6402"/>
    <w:rsid w:val="007F6C4A"/>
    <w:rsid w:val="007F6C5E"/>
    <w:rsid w:val="007F6CF5"/>
    <w:rsid w:val="007F70F3"/>
    <w:rsid w:val="0080079C"/>
    <w:rsid w:val="00800F13"/>
    <w:rsid w:val="008016CD"/>
    <w:rsid w:val="0080269D"/>
    <w:rsid w:val="008040CB"/>
    <w:rsid w:val="008043C9"/>
    <w:rsid w:val="00804D0F"/>
    <w:rsid w:val="00804DBB"/>
    <w:rsid w:val="00804F45"/>
    <w:rsid w:val="008055AB"/>
    <w:rsid w:val="0080573E"/>
    <w:rsid w:val="00805D63"/>
    <w:rsid w:val="00806044"/>
    <w:rsid w:val="00806116"/>
    <w:rsid w:val="00806213"/>
    <w:rsid w:val="00806360"/>
    <w:rsid w:val="00807B75"/>
    <w:rsid w:val="008100E0"/>
    <w:rsid w:val="00810237"/>
    <w:rsid w:val="00810AF3"/>
    <w:rsid w:val="008126CD"/>
    <w:rsid w:val="00813105"/>
    <w:rsid w:val="0081425E"/>
    <w:rsid w:val="008142E7"/>
    <w:rsid w:val="00814604"/>
    <w:rsid w:val="00814C2C"/>
    <w:rsid w:val="00814F72"/>
    <w:rsid w:val="008150F0"/>
    <w:rsid w:val="0081570A"/>
    <w:rsid w:val="00815D5F"/>
    <w:rsid w:val="00816329"/>
    <w:rsid w:val="00816D5A"/>
    <w:rsid w:val="008176D9"/>
    <w:rsid w:val="00817D5A"/>
    <w:rsid w:val="00820386"/>
    <w:rsid w:val="008216CF"/>
    <w:rsid w:val="00821BB1"/>
    <w:rsid w:val="00822FE2"/>
    <w:rsid w:val="00823BF2"/>
    <w:rsid w:val="0082457B"/>
    <w:rsid w:val="0082502F"/>
    <w:rsid w:val="008253EC"/>
    <w:rsid w:val="0082571E"/>
    <w:rsid w:val="00825FEE"/>
    <w:rsid w:val="0082692A"/>
    <w:rsid w:val="00826A7E"/>
    <w:rsid w:val="00826C98"/>
    <w:rsid w:val="008272CE"/>
    <w:rsid w:val="00827AF2"/>
    <w:rsid w:val="008305F0"/>
    <w:rsid w:val="00830CAF"/>
    <w:rsid w:val="00830D3F"/>
    <w:rsid w:val="00830FFA"/>
    <w:rsid w:val="00831187"/>
    <w:rsid w:val="00831650"/>
    <w:rsid w:val="008320EC"/>
    <w:rsid w:val="008321B9"/>
    <w:rsid w:val="0083270B"/>
    <w:rsid w:val="0083310A"/>
    <w:rsid w:val="008335C6"/>
    <w:rsid w:val="008339B2"/>
    <w:rsid w:val="00833AB8"/>
    <w:rsid w:val="00833E97"/>
    <w:rsid w:val="00834CBF"/>
    <w:rsid w:val="00835378"/>
    <w:rsid w:val="008358C9"/>
    <w:rsid w:val="00835AA5"/>
    <w:rsid w:val="00835D62"/>
    <w:rsid w:val="00836AC1"/>
    <w:rsid w:val="00837056"/>
    <w:rsid w:val="008409D4"/>
    <w:rsid w:val="00840BEE"/>
    <w:rsid w:val="0084131B"/>
    <w:rsid w:val="0084174D"/>
    <w:rsid w:val="008417FF"/>
    <w:rsid w:val="00841A95"/>
    <w:rsid w:val="00841D69"/>
    <w:rsid w:val="00841F69"/>
    <w:rsid w:val="008429BA"/>
    <w:rsid w:val="00845516"/>
    <w:rsid w:val="00845944"/>
    <w:rsid w:val="00845A68"/>
    <w:rsid w:val="00845AD5"/>
    <w:rsid w:val="00845EF9"/>
    <w:rsid w:val="0084665A"/>
    <w:rsid w:val="00846788"/>
    <w:rsid w:val="008475C6"/>
    <w:rsid w:val="008505E9"/>
    <w:rsid w:val="00851498"/>
    <w:rsid w:val="00851585"/>
    <w:rsid w:val="00851768"/>
    <w:rsid w:val="008517B7"/>
    <w:rsid w:val="00851930"/>
    <w:rsid w:val="00852202"/>
    <w:rsid w:val="00852F58"/>
    <w:rsid w:val="0085364E"/>
    <w:rsid w:val="0085372A"/>
    <w:rsid w:val="008540C3"/>
    <w:rsid w:val="00854312"/>
    <w:rsid w:val="0085443F"/>
    <w:rsid w:val="00855220"/>
    <w:rsid w:val="00855F05"/>
    <w:rsid w:val="008563C3"/>
    <w:rsid w:val="0085681A"/>
    <w:rsid w:val="00856832"/>
    <w:rsid w:val="00856CFA"/>
    <w:rsid w:val="00857292"/>
    <w:rsid w:val="008576A8"/>
    <w:rsid w:val="00857DE3"/>
    <w:rsid w:val="008601A5"/>
    <w:rsid w:val="00860568"/>
    <w:rsid w:val="00860F5E"/>
    <w:rsid w:val="0086115F"/>
    <w:rsid w:val="00861205"/>
    <w:rsid w:val="00861BC9"/>
    <w:rsid w:val="00861C17"/>
    <w:rsid w:val="00861F49"/>
    <w:rsid w:val="00861FDA"/>
    <w:rsid w:val="0086202D"/>
    <w:rsid w:val="00862DB8"/>
    <w:rsid w:val="0086303D"/>
    <w:rsid w:val="00863340"/>
    <w:rsid w:val="008638DF"/>
    <w:rsid w:val="008641C2"/>
    <w:rsid w:val="00864390"/>
    <w:rsid w:val="008643DD"/>
    <w:rsid w:val="00864B1A"/>
    <w:rsid w:val="008656E1"/>
    <w:rsid w:val="00865D19"/>
    <w:rsid w:val="008661CA"/>
    <w:rsid w:val="008662A0"/>
    <w:rsid w:val="0086727C"/>
    <w:rsid w:val="00867806"/>
    <w:rsid w:val="008678E4"/>
    <w:rsid w:val="00867D33"/>
    <w:rsid w:val="00870F9D"/>
    <w:rsid w:val="008715AB"/>
    <w:rsid w:val="0087164F"/>
    <w:rsid w:val="008717FB"/>
    <w:rsid w:val="00871873"/>
    <w:rsid w:val="0087218A"/>
    <w:rsid w:val="008721F6"/>
    <w:rsid w:val="00872292"/>
    <w:rsid w:val="00872CFA"/>
    <w:rsid w:val="00872D93"/>
    <w:rsid w:val="0087372C"/>
    <w:rsid w:val="00873D68"/>
    <w:rsid w:val="00874383"/>
    <w:rsid w:val="00875609"/>
    <w:rsid w:val="00875E60"/>
    <w:rsid w:val="008762EA"/>
    <w:rsid w:val="0087674F"/>
    <w:rsid w:val="00876B29"/>
    <w:rsid w:val="00876B6A"/>
    <w:rsid w:val="00876F48"/>
    <w:rsid w:val="00877265"/>
    <w:rsid w:val="00877A5D"/>
    <w:rsid w:val="0088008A"/>
    <w:rsid w:val="008802B8"/>
    <w:rsid w:val="00881064"/>
    <w:rsid w:val="00881606"/>
    <w:rsid w:val="00881B1D"/>
    <w:rsid w:val="0088228F"/>
    <w:rsid w:val="00882826"/>
    <w:rsid w:val="00882956"/>
    <w:rsid w:val="008834C6"/>
    <w:rsid w:val="00884B13"/>
    <w:rsid w:val="00884D1B"/>
    <w:rsid w:val="0088536D"/>
    <w:rsid w:val="008866ED"/>
    <w:rsid w:val="008877C1"/>
    <w:rsid w:val="00887B5D"/>
    <w:rsid w:val="008913D5"/>
    <w:rsid w:val="008919DA"/>
    <w:rsid w:val="00891A20"/>
    <w:rsid w:val="008921D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268"/>
    <w:rsid w:val="008A3657"/>
    <w:rsid w:val="008A3A6F"/>
    <w:rsid w:val="008A3C76"/>
    <w:rsid w:val="008A3C98"/>
    <w:rsid w:val="008A4861"/>
    <w:rsid w:val="008A51A5"/>
    <w:rsid w:val="008A5606"/>
    <w:rsid w:val="008A5791"/>
    <w:rsid w:val="008A5873"/>
    <w:rsid w:val="008A5D2E"/>
    <w:rsid w:val="008A6002"/>
    <w:rsid w:val="008A60BA"/>
    <w:rsid w:val="008A6B05"/>
    <w:rsid w:val="008A6B60"/>
    <w:rsid w:val="008A77EF"/>
    <w:rsid w:val="008A7E15"/>
    <w:rsid w:val="008A7E28"/>
    <w:rsid w:val="008B0088"/>
    <w:rsid w:val="008B16CD"/>
    <w:rsid w:val="008B1FB2"/>
    <w:rsid w:val="008B245F"/>
    <w:rsid w:val="008B31B9"/>
    <w:rsid w:val="008B3C1A"/>
    <w:rsid w:val="008B47EE"/>
    <w:rsid w:val="008B4851"/>
    <w:rsid w:val="008B5444"/>
    <w:rsid w:val="008B5478"/>
    <w:rsid w:val="008B5670"/>
    <w:rsid w:val="008B6309"/>
    <w:rsid w:val="008B6A96"/>
    <w:rsid w:val="008B6B87"/>
    <w:rsid w:val="008B6BF1"/>
    <w:rsid w:val="008B6C07"/>
    <w:rsid w:val="008B7377"/>
    <w:rsid w:val="008B786C"/>
    <w:rsid w:val="008C0424"/>
    <w:rsid w:val="008C0426"/>
    <w:rsid w:val="008C05D4"/>
    <w:rsid w:val="008C076B"/>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676"/>
    <w:rsid w:val="008C5F5E"/>
    <w:rsid w:val="008C6767"/>
    <w:rsid w:val="008C6D60"/>
    <w:rsid w:val="008C6FC9"/>
    <w:rsid w:val="008C7B15"/>
    <w:rsid w:val="008C7C8C"/>
    <w:rsid w:val="008D03B2"/>
    <w:rsid w:val="008D07EC"/>
    <w:rsid w:val="008D0A7E"/>
    <w:rsid w:val="008D0BCA"/>
    <w:rsid w:val="008D10F7"/>
    <w:rsid w:val="008D114E"/>
    <w:rsid w:val="008D16C5"/>
    <w:rsid w:val="008D1798"/>
    <w:rsid w:val="008D181A"/>
    <w:rsid w:val="008D2C3D"/>
    <w:rsid w:val="008D2D3D"/>
    <w:rsid w:val="008D2D94"/>
    <w:rsid w:val="008D3187"/>
    <w:rsid w:val="008D3752"/>
    <w:rsid w:val="008D3AE8"/>
    <w:rsid w:val="008D454C"/>
    <w:rsid w:val="008D5B8B"/>
    <w:rsid w:val="008D6DD2"/>
    <w:rsid w:val="008D6F67"/>
    <w:rsid w:val="008D6FCC"/>
    <w:rsid w:val="008D704D"/>
    <w:rsid w:val="008E02DE"/>
    <w:rsid w:val="008E1835"/>
    <w:rsid w:val="008E1BD3"/>
    <w:rsid w:val="008E2035"/>
    <w:rsid w:val="008E3081"/>
    <w:rsid w:val="008E31B9"/>
    <w:rsid w:val="008E42A5"/>
    <w:rsid w:val="008E42F1"/>
    <w:rsid w:val="008E479D"/>
    <w:rsid w:val="008E4A13"/>
    <w:rsid w:val="008E4A3C"/>
    <w:rsid w:val="008E4CB4"/>
    <w:rsid w:val="008E5A19"/>
    <w:rsid w:val="008E654F"/>
    <w:rsid w:val="008E656A"/>
    <w:rsid w:val="008E6D07"/>
    <w:rsid w:val="008E7939"/>
    <w:rsid w:val="008E79CC"/>
    <w:rsid w:val="008E7C2A"/>
    <w:rsid w:val="008E7D27"/>
    <w:rsid w:val="008E7D87"/>
    <w:rsid w:val="008E7DB3"/>
    <w:rsid w:val="008F02EA"/>
    <w:rsid w:val="008F0404"/>
    <w:rsid w:val="008F0B38"/>
    <w:rsid w:val="008F0C9F"/>
    <w:rsid w:val="008F18F2"/>
    <w:rsid w:val="008F1C0B"/>
    <w:rsid w:val="008F242E"/>
    <w:rsid w:val="008F2477"/>
    <w:rsid w:val="008F27A4"/>
    <w:rsid w:val="008F2900"/>
    <w:rsid w:val="008F2A52"/>
    <w:rsid w:val="008F32D0"/>
    <w:rsid w:val="008F34D6"/>
    <w:rsid w:val="008F35AA"/>
    <w:rsid w:val="008F38C8"/>
    <w:rsid w:val="008F4194"/>
    <w:rsid w:val="008F4D52"/>
    <w:rsid w:val="008F5160"/>
    <w:rsid w:val="008F52B3"/>
    <w:rsid w:val="008F5556"/>
    <w:rsid w:val="008F59C5"/>
    <w:rsid w:val="008F5E15"/>
    <w:rsid w:val="008F6484"/>
    <w:rsid w:val="008F66FF"/>
    <w:rsid w:val="008F6876"/>
    <w:rsid w:val="008F6A15"/>
    <w:rsid w:val="008F6D6B"/>
    <w:rsid w:val="008F7226"/>
    <w:rsid w:val="008F78D4"/>
    <w:rsid w:val="008F7BC1"/>
    <w:rsid w:val="008F7F9A"/>
    <w:rsid w:val="009003B1"/>
    <w:rsid w:val="00900BAE"/>
    <w:rsid w:val="00900D5D"/>
    <w:rsid w:val="00901552"/>
    <w:rsid w:val="00901FB3"/>
    <w:rsid w:val="009025EC"/>
    <w:rsid w:val="00902D3A"/>
    <w:rsid w:val="009032BE"/>
    <w:rsid w:val="009034DF"/>
    <w:rsid w:val="00903F2F"/>
    <w:rsid w:val="009043AE"/>
    <w:rsid w:val="00904973"/>
    <w:rsid w:val="00904BC4"/>
    <w:rsid w:val="00905AAE"/>
    <w:rsid w:val="00905C8B"/>
    <w:rsid w:val="00905D01"/>
    <w:rsid w:val="009079D3"/>
    <w:rsid w:val="00910268"/>
    <w:rsid w:val="00910C39"/>
    <w:rsid w:val="00911526"/>
    <w:rsid w:val="00911B90"/>
    <w:rsid w:val="00911C54"/>
    <w:rsid w:val="009122A7"/>
    <w:rsid w:val="00912795"/>
    <w:rsid w:val="00913029"/>
    <w:rsid w:val="00913A12"/>
    <w:rsid w:val="00913EE3"/>
    <w:rsid w:val="00913FAA"/>
    <w:rsid w:val="00914290"/>
    <w:rsid w:val="009142CB"/>
    <w:rsid w:val="00914AA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F9"/>
    <w:rsid w:val="00930454"/>
    <w:rsid w:val="0093049E"/>
    <w:rsid w:val="00930569"/>
    <w:rsid w:val="00931518"/>
    <w:rsid w:val="00931E5B"/>
    <w:rsid w:val="00931F19"/>
    <w:rsid w:val="009323DD"/>
    <w:rsid w:val="0093257D"/>
    <w:rsid w:val="0093261C"/>
    <w:rsid w:val="00934599"/>
    <w:rsid w:val="00934C2A"/>
    <w:rsid w:val="00935371"/>
    <w:rsid w:val="00935826"/>
    <w:rsid w:val="0093764F"/>
    <w:rsid w:val="0093767A"/>
    <w:rsid w:val="009400B9"/>
    <w:rsid w:val="00940EF8"/>
    <w:rsid w:val="00942030"/>
    <w:rsid w:val="00942226"/>
    <w:rsid w:val="00942379"/>
    <w:rsid w:val="009425A7"/>
    <w:rsid w:val="00942662"/>
    <w:rsid w:val="00942B80"/>
    <w:rsid w:val="00942BCA"/>
    <w:rsid w:val="00942C06"/>
    <w:rsid w:val="00942C81"/>
    <w:rsid w:val="00943A94"/>
    <w:rsid w:val="0094429A"/>
    <w:rsid w:val="00945504"/>
    <w:rsid w:val="00946207"/>
    <w:rsid w:val="009465A0"/>
    <w:rsid w:val="00946722"/>
    <w:rsid w:val="009501C3"/>
    <w:rsid w:val="009502BE"/>
    <w:rsid w:val="009502F5"/>
    <w:rsid w:val="009516F5"/>
    <w:rsid w:val="00951E53"/>
    <w:rsid w:val="0095251F"/>
    <w:rsid w:val="009529D4"/>
    <w:rsid w:val="0095321C"/>
    <w:rsid w:val="00953D09"/>
    <w:rsid w:val="00953F2B"/>
    <w:rsid w:val="00954A8F"/>
    <w:rsid w:val="00955067"/>
    <w:rsid w:val="00955109"/>
    <w:rsid w:val="00955F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94C"/>
    <w:rsid w:val="00966032"/>
    <w:rsid w:val="0096678C"/>
    <w:rsid w:val="009670AC"/>
    <w:rsid w:val="00967185"/>
    <w:rsid w:val="009675DD"/>
    <w:rsid w:val="009700A8"/>
    <w:rsid w:val="009705ED"/>
    <w:rsid w:val="00970624"/>
    <w:rsid w:val="009706D5"/>
    <w:rsid w:val="00970BA8"/>
    <w:rsid w:val="00971170"/>
    <w:rsid w:val="009716FC"/>
    <w:rsid w:val="00971D98"/>
    <w:rsid w:val="00973D2D"/>
    <w:rsid w:val="00973FA9"/>
    <w:rsid w:val="009743D3"/>
    <w:rsid w:val="0097518F"/>
    <w:rsid w:val="00975737"/>
    <w:rsid w:val="00975F1F"/>
    <w:rsid w:val="0097609B"/>
    <w:rsid w:val="009763A6"/>
    <w:rsid w:val="009763B1"/>
    <w:rsid w:val="009766CF"/>
    <w:rsid w:val="00976A65"/>
    <w:rsid w:val="0097716E"/>
    <w:rsid w:val="009773F1"/>
    <w:rsid w:val="009774CC"/>
    <w:rsid w:val="00980D68"/>
    <w:rsid w:val="0098179C"/>
    <w:rsid w:val="00981B6D"/>
    <w:rsid w:val="00981BEA"/>
    <w:rsid w:val="009827EC"/>
    <w:rsid w:val="00982CBA"/>
    <w:rsid w:val="00982EE8"/>
    <w:rsid w:val="00983032"/>
    <w:rsid w:val="0098390F"/>
    <w:rsid w:val="00983A43"/>
    <w:rsid w:val="0098410E"/>
    <w:rsid w:val="009841CD"/>
    <w:rsid w:val="00984553"/>
    <w:rsid w:val="00984813"/>
    <w:rsid w:val="00984B02"/>
    <w:rsid w:val="00985297"/>
    <w:rsid w:val="009855D4"/>
    <w:rsid w:val="009859E7"/>
    <w:rsid w:val="00985A84"/>
    <w:rsid w:val="00985B18"/>
    <w:rsid w:val="00985F55"/>
    <w:rsid w:val="00986CE1"/>
    <w:rsid w:val="00986FE3"/>
    <w:rsid w:val="009873D3"/>
    <w:rsid w:val="00987DE7"/>
    <w:rsid w:val="00990052"/>
    <w:rsid w:val="00990E9B"/>
    <w:rsid w:val="009910A4"/>
    <w:rsid w:val="00991D43"/>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A5"/>
    <w:rsid w:val="009A180D"/>
    <w:rsid w:val="009A201E"/>
    <w:rsid w:val="009A2061"/>
    <w:rsid w:val="009A3252"/>
    <w:rsid w:val="009A39C1"/>
    <w:rsid w:val="009A3A73"/>
    <w:rsid w:val="009A43BF"/>
    <w:rsid w:val="009A50B5"/>
    <w:rsid w:val="009A5DF3"/>
    <w:rsid w:val="009A61DC"/>
    <w:rsid w:val="009A6678"/>
    <w:rsid w:val="009A7D11"/>
    <w:rsid w:val="009B09F5"/>
    <w:rsid w:val="009B0FB6"/>
    <w:rsid w:val="009B1258"/>
    <w:rsid w:val="009B1537"/>
    <w:rsid w:val="009B2302"/>
    <w:rsid w:val="009B2D7A"/>
    <w:rsid w:val="009B3266"/>
    <w:rsid w:val="009B338B"/>
    <w:rsid w:val="009B3AF8"/>
    <w:rsid w:val="009B3D97"/>
    <w:rsid w:val="009B3F3E"/>
    <w:rsid w:val="009B3FDD"/>
    <w:rsid w:val="009B490F"/>
    <w:rsid w:val="009B4AE0"/>
    <w:rsid w:val="009B62AA"/>
    <w:rsid w:val="009B639E"/>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B"/>
    <w:rsid w:val="009C436F"/>
    <w:rsid w:val="009C43B4"/>
    <w:rsid w:val="009C4A6D"/>
    <w:rsid w:val="009C5825"/>
    <w:rsid w:val="009C596D"/>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03"/>
    <w:rsid w:val="009D2F13"/>
    <w:rsid w:val="009D2F4F"/>
    <w:rsid w:val="009D4B44"/>
    <w:rsid w:val="009D5909"/>
    <w:rsid w:val="009D5D9E"/>
    <w:rsid w:val="009D5F12"/>
    <w:rsid w:val="009D61CE"/>
    <w:rsid w:val="009D62CF"/>
    <w:rsid w:val="009D6598"/>
    <w:rsid w:val="009D7294"/>
    <w:rsid w:val="009D73D9"/>
    <w:rsid w:val="009D779F"/>
    <w:rsid w:val="009E064A"/>
    <w:rsid w:val="009E0F47"/>
    <w:rsid w:val="009E1FFB"/>
    <w:rsid w:val="009E20B7"/>
    <w:rsid w:val="009E2403"/>
    <w:rsid w:val="009E3E43"/>
    <w:rsid w:val="009E41EF"/>
    <w:rsid w:val="009E43D5"/>
    <w:rsid w:val="009E46B6"/>
    <w:rsid w:val="009E46BC"/>
    <w:rsid w:val="009E4CDE"/>
    <w:rsid w:val="009E53A4"/>
    <w:rsid w:val="009E5847"/>
    <w:rsid w:val="009E61A9"/>
    <w:rsid w:val="009E6E3B"/>
    <w:rsid w:val="009F0698"/>
    <w:rsid w:val="009F0935"/>
    <w:rsid w:val="009F0A4E"/>
    <w:rsid w:val="009F18CF"/>
    <w:rsid w:val="009F223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C3"/>
    <w:rsid w:val="00A01B3A"/>
    <w:rsid w:val="00A0216C"/>
    <w:rsid w:val="00A021C2"/>
    <w:rsid w:val="00A02524"/>
    <w:rsid w:val="00A028CC"/>
    <w:rsid w:val="00A03422"/>
    <w:rsid w:val="00A03A91"/>
    <w:rsid w:val="00A03B2D"/>
    <w:rsid w:val="00A03ED0"/>
    <w:rsid w:val="00A0430F"/>
    <w:rsid w:val="00A045BC"/>
    <w:rsid w:val="00A0494F"/>
    <w:rsid w:val="00A04ACA"/>
    <w:rsid w:val="00A054B9"/>
    <w:rsid w:val="00A05CF5"/>
    <w:rsid w:val="00A06455"/>
    <w:rsid w:val="00A065A2"/>
    <w:rsid w:val="00A06AC2"/>
    <w:rsid w:val="00A06CBB"/>
    <w:rsid w:val="00A0757E"/>
    <w:rsid w:val="00A07631"/>
    <w:rsid w:val="00A07E54"/>
    <w:rsid w:val="00A1039D"/>
    <w:rsid w:val="00A109FD"/>
    <w:rsid w:val="00A10FCA"/>
    <w:rsid w:val="00A113C1"/>
    <w:rsid w:val="00A130D3"/>
    <w:rsid w:val="00A131A5"/>
    <w:rsid w:val="00A13EAF"/>
    <w:rsid w:val="00A147C9"/>
    <w:rsid w:val="00A14833"/>
    <w:rsid w:val="00A176D5"/>
    <w:rsid w:val="00A1780C"/>
    <w:rsid w:val="00A17ECF"/>
    <w:rsid w:val="00A215B6"/>
    <w:rsid w:val="00A217B2"/>
    <w:rsid w:val="00A21F3E"/>
    <w:rsid w:val="00A222A1"/>
    <w:rsid w:val="00A23042"/>
    <w:rsid w:val="00A23B71"/>
    <w:rsid w:val="00A23C2A"/>
    <w:rsid w:val="00A2480E"/>
    <w:rsid w:val="00A248A9"/>
    <w:rsid w:val="00A24EBE"/>
    <w:rsid w:val="00A24FBA"/>
    <w:rsid w:val="00A25168"/>
    <w:rsid w:val="00A25311"/>
    <w:rsid w:val="00A2534E"/>
    <w:rsid w:val="00A25672"/>
    <w:rsid w:val="00A25751"/>
    <w:rsid w:val="00A25804"/>
    <w:rsid w:val="00A25D08"/>
    <w:rsid w:val="00A26794"/>
    <w:rsid w:val="00A26F11"/>
    <w:rsid w:val="00A27446"/>
    <w:rsid w:val="00A2755F"/>
    <w:rsid w:val="00A27846"/>
    <w:rsid w:val="00A30644"/>
    <w:rsid w:val="00A309BC"/>
    <w:rsid w:val="00A30DEC"/>
    <w:rsid w:val="00A3113F"/>
    <w:rsid w:val="00A31171"/>
    <w:rsid w:val="00A311DE"/>
    <w:rsid w:val="00A31436"/>
    <w:rsid w:val="00A32168"/>
    <w:rsid w:val="00A322CD"/>
    <w:rsid w:val="00A32686"/>
    <w:rsid w:val="00A32BE9"/>
    <w:rsid w:val="00A32C66"/>
    <w:rsid w:val="00A32DFF"/>
    <w:rsid w:val="00A33366"/>
    <w:rsid w:val="00A33684"/>
    <w:rsid w:val="00A343F4"/>
    <w:rsid w:val="00A34D02"/>
    <w:rsid w:val="00A3512C"/>
    <w:rsid w:val="00A351CC"/>
    <w:rsid w:val="00A3581C"/>
    <w:rsid w:val="00A3675E"/>
    <w:rsid w:val="00A3699B"/>
    <w:rsid w:val="00A36D58"/>
    <w:rsid w:val="00A37503"/>
    <w:rsid w:val="00A3751F"/>
    <w:rsid w:val="00A41AC1"/>
    <w:rsid w:val="00A41BE5"/>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87"/>
    <w:rsid w:val="00A478DF"/>
    <w:rsid w:val="00A47A85"/>
    <w:rsid w:val="00A5045B"/>
    <w:rsid w:val="00A507A9"/>
    <w:rsid w:val="00A510B9"/>
    <w:rsid w:val="00A51523"/>
    <w:rsid w:val="00A51E81"/>
    <w:rsid w:val="00A52209"/>
    <w:rsid w:val="00A52316"/>
    <w:rsid w:val="00A524F1"/>
    <w:rsid w:val="00A5253F"/>
    <w:rsid w:val="00A52B08"/>
    <w:rsid w:val="00A53041"/>
    <w:rsid w:val="00A53BAE"/>
    <w:rsid w:val="00A54FCF"/>
    <w:rsid w:val="00A5552B"/>
    <w:rsid w:val="00A557E3"/>
    <w:rsid w:val="00A55891"/>
    <w:rsid w:val="00A55A69"/>
    <w:rsid w:val="00A55A72"/>
    <w:rsid w:val="00A55AA5"/>
    <w:rsid w:val="00A560A2"/>
    <w:rsid w:val="00A57036"/>
    <w:rsid w:val="00A571AB"/>
    <w:rsid w:val="00A5749C"/>
    <w:rsid w:val="00A5751B"/>
    <w:rsid w:val="00A57C1D"/>
    <w:rsid w:val="00A60616"/>
    <w:rsid w:val="00A6076B"/>
    <w:rsid w:val="00A6180D"/>
    <w:rsid w:val="00A61E0F"/>
    <w:rsid w:val="00A625FF"/>
    <w:rsid w:val="00A62C51"/>
    <w:rsid w:val="00A63571"/>
    <w:rsid w:val="00A637A9"/>
    <w:rsid w:val="00A63C1B"/>
    <w:rsid w:val="00A63C55"/>
    <w:rsid w:val="00A63C9A"/>
    <w:rsid w:val="00A64641"/>
    <w:rsid w:val="00A646E1"/>
    <w:rsid w:val="00A649C3"/>
    <w:rsid w:val="00A649F1"/>
    <w:rsid w:val="00A6570E"/>
    <w:rsid w:val="00A65A55"/>
    <w:rsid w:val="00A65B5C"/>
    <w:rsid w:val="00A65CD9"/>
    <w:rsid w:val="00A66028"/>
    <w:rsid w:val="00A6625B"/>
    <w:rsid w:val="00A67567"/>
    <w:rsid w:val="00A704CD"/>
    <w:rsid w:val="00A708BC"/>
    <w:rsid w:val="00A70D62"/>
    <w:rsid w:val="00A70DAE"/>
    <w:rsid w:val="00A70DC3"/>
    <w:rsid w:val="00A70E68"/>
    <w:rsid w:val="00A71BA0"/>
    <w:rsid w:val="00A72224"/>
    <w:rsid w:val="00A728AD"/>
    <w:rsid w:val="00A73BF7"/>
    <w:rsid w:val="00A744AD"/>
    <w:rsid w:val="00A747AC"/>
    <w:rsid w:val="00A74A20"/>
    <w:rsid w:val="00A74B22"/>
    <w:rsid w:val="00A74B37"/>
    <w:rsid w:val="00A75114"/>
    <w:rsid w:val="00A75148"/>
    <w:rsid w:val="00A75F82"/>
    <w:rsid w:val="00A766D3"/>
    <w:rsid w:val="00A76F66"/>
    <w:rsid w:val="00A77900"/>
    <w:rsid w:val="00A77A5F"/>
    <w:rsid w:val="00A8071F"/>
    <w:rsid w:val="00A80C02"/>
    <w:rsid w:val="00A80D01"/>
    <w:rsid w:val="00A81620"/>
    <w:rsid w:val="00A81AA2"/>
    <w:rsid w:val="00A81B56"/>
    <w:rsid w:val="00A81B5E"/>
    <w:rsid w:val="00A81FB7"/>
    <w:rsid w:val="00A82267"/>
    <w:rsid w:val="00A822C4"/>
    <w:rsid w:val="00A82734"/>
    <w:rsid w:val="00A8284B"/>
    <w:rsid w:val="00A829C4"/>
    <w:rsid w:val="00A82A79"/>
    <w:rsid w:val="00A82BCF"/>
    <w:rsid w:val="00A837DA"/>
    <w:rsid w:val="00A83F3F"/>
    <w:rsid w:val="00A84166"/>
    <w:rsid w:val="00A84566"/>
    <w:rsid w:val="00A84687"/>
    <w:rsid w:val="00A84D66"/>
    <w:rsid w:val="00A865DA"/>
    <w:rsid w:val="00A87158"/>
    <w:rsid w:val="00A87AA3"/>
    <w:rsid w:val="00A90102"/>
    <w:rsid w:val="00A905E2"/>
    <w:rsid w:val="00A90AF8"/>
    <w:rsid w:val="00A90D8E"/>
    <w:rsid w:val="00A91160"/>
    <w:rsid w:val="00A91483"/>
    <w:rsid w:val="00A9226D"/>
    <w:rsid w:val="00A92611"/>
    <w:rsid w:val="00A934E0"/>
    <w:rsid w:val="00A93C5D"/>
    <w:rsid w:val="00A9402B"/>
    <w:rsid w:val="00A940CF"/>
    <w:rsid w:val="00A94866"/>
    <w:rsid w:val="00A9488B"/>
    <w:rsid w:val="00A94AAE"/>
    <w:rsid w:val="00A94C35"/>
    <w:rsid w:val="00A95635"/>
    <w:rsid w:val="00A96518"/>
    <w:rsid w:val="00A96630"/>
    <w:rsid w:val="00A97192"/>
    <w:rsid w:val="00A97EDD"/>
    <w:rsid w:val="00A97EF0"/>
    <w:rsid w:val="00AA0DC1"/>
    <w:rsid w:val="00AA1198"/>
    <w:rsid w:val="00AA1D7C"/>
    <w:rsid w:val="00AA23FB"/>
    <w:rsid w:val="00AA2718"/>
    <w:rsid w:val="00AA29DF"/>
    <w:rsid w:val="00AA2A14"/>
    <w:rsid w:val="00AA362E"/>
    <w:rsid w:val="00AA3DAA"/>
    <w:rsid w:val="00AA3F1B"/>
    <w:rsid w:val="00AA40C5"/>
    <w:rsid w:val="00AA4CE6"/>
    <w:rsid w:val="00AA52E1"/>
    <w:rsid w:val="00AA62D6"/>
    <w:rsid w:val="00AA6640"/>
    <w:rsid w:val="00AA66DF"/>
    <w:rsid w:val="00AA6796"/>
    <w:rsid w:val="00AA776C"/>
    <w:rsid w:val="00AA78B2"/>
    <w:rsid w:val="00AA7C0D"/>
    <w:rsid w:val="00AA7DD1"/>
    <w:rsid w:val="00AB09C5"/>
    <w:rsid w:val="00AB1754"/>
    <w:rsid w:val="00AB1E99"/>
    <w:rsid w:val="00AB1EF3"/>
    <w:rsid w:val="00AB2DB9"/>
    <w:rsid w:val="00AB2E78"/>
    <w:rsid w:val="00AB2FA0"/>
    <w:rsid w:val="00AB3331"/>
    <w:rsid w:val="00AB3B35"/>
    <w:rsid w:val="00AB3B5E"/>
    <w:rsid w:val="00AB3EA4"/>
    <w:rsid w:val="00AB431E"/>
    <w:rsid w:val="00AB5541"/>
    <w:rsid w:val="00AB5657"/>
    <w:rsid w:val="00AB5FFA"/>
    <w:rsid w:val="00AB6922"/>
    <w:rsid w:val="00AB69B0"/>
    <w:rsid w:val="00AB7367"/>
    <w:rsid w:val="00AB7576"/>
    <w:rsid w:val="00AB76ED"/>
    <w:rsid w:val="00AB7730"/>
    <w:rsid w:val="00AB7991"/>
    <w:rsid w:val="00AB7C2A"/>
    <w:rsid w:val="00AC032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DB6"/>
    <w:rsid w:val="00AD010C"/>
    <w:rsid w:val="00AD0431"/>
    <w:rsid w:val="00AD0911"/>
    <w:rsid w:val="00AD0F22"/>
    <w:rsid w:val="00AD16FA"/>
    <w:rsid w:val="00AD1B88"/>
    <w:rsid w:val="00AD2428"/>
    <w:rsid w:val="00AD352D"/>
    <w:rsid w:val="00AD3648"/>
    <w:rsid w:val="00AD3951"/>
    <w:rsid w:val="00AD3DCD"/>
    <w:rsid w:val="00AD4055"/>
    <w:rsid w:val="00AD421D"/>
    <w:rsid w:val="00AD5069"/>
    <w:rsid w:val="00AD51F7"/>
    <w:rsid w:val="00AD56F4"/>
    <w:rsid w:val="00AD57B1"/>
    <w:rsid w:val="00AD5BC5"/>
    <w:rsid w:val="00AD5DD1"/>
    <w:rsid w:val="00AD6119"/>
    <w:rsid w:val="00AD6A9B"/>
    <w:rsid w:val="00AD7078"/>
    <w:rsid w:val="00AD7D83"/>
    <w:rsid w:val="00AE0668"/>
    <w:rsid w:val="00AE08FB"/>
    <w:rsid w:val="00AE1244"/>
    <w:rsid w:val="00AE1C5F"/>
    <w:rsid w:val="00AE2B70"/>
    <w:rsid w:val="00AE3439"/>
    <w:rsid w:val="00AE422D"/>
    <w:rsid w:val="00AE540E"/>
    <w:rsid w:val="00AE55E5"/>
    <w:rsid w:val="00AE60D1"/>
    <w:rsid w:val="00AE6BCB"/>
    <w:rsid w:val="00AE7624"/>
    <w:rsid w:val="00AF0AB7"/>
    <w:rsid w:val="00AF0F4B"/>
    <w:rsid w:val="00AF120E"/>
    <w:rsid w:val="00AF1423"/>
    <w:rsid w:val="00AF1430"/>
    <w:rsid w:val="00AF176A"/>
    <w:rsid w:val="00AF17A1"/>
    <w:rsid w:val="00AF1844"/>
    <w:rsid w:val="00AF19EE"/>
    <w:rsid w:val="00AF2399"/>
    <w:rsid w:val="00AF24BE"/>
    <w:rsid w:val="00AF24D0"/>
    <w:rsid w:val="00AF2695"/>
    <w:rsid w:val="00AF2BB5"/>
    <w:rsid w:val="00AF41BF"/>
    <w:rsid w:val="00AF42F9"/>
    <w:rsid w:val="00AF4495"/>
    <w:rsid w:val="00AF48FE"/>
    <w:rsid w:val="00AF4EF5"/>
    <w:rsid w:val="00AF5421"/>
    <w:rsid w:val="00AF551E"/>
    <w:rsid w:val="00AF58B1"/>
    <w:rsid w:val="00AF5CF4"/>
    <w:rsid w:val="00AF6074"/>
    <w:rsid w:val="00AF62E6"/>
    <w:rsid w:val="00AF6775"/>
    <w:rsid w:val="00AF6844"/>
    <w:rsid w:val="00AF722A"/>
    <w:rsid w:val="00AF76C1"/>
    <w:rsid w:val="00AF7CB0"/>
    <w:rsid w:val="00AF7F98"/>
    <w:rsid w:val="00AF7FB3"/>
    <w:rsid w:val="00B0021B"/>
    <w:rsid w:val="00B004F2"/>
    <w:rsid w:val="00B00C12"/>
    <w:rsid w:val="00B012CF"/>
    <w:rsid w:val="00B015FC"/>
    <w:rsid w:val="00B016D2"/>
    <w:rsid w:val="00B01A92"/>
    <w:rsid w:val="00B01C30"/>
    <w:rsid w:val="00B03CE0"/>
    <w:rsid w:val="00B05293"/>
    <w:rsid w:val="00B05329"/>
    <w:rsid w:val="00B05A03"/>
    <w:rsid w:val="00B06A47"/>
    <w:rsid w:val="00B06EA0"/>
    <w:rsid w:val="00B07665"/>
    <w:rsid w:val="00B076DF"/>
    <w:rsid w:val="00B10484"/>
    <w:rsid w:val="00B1096B"/>
    <w:rsid w:val="00B1123C"/>
    <w:rsid w:val="00B11842"/>
    <w:rsid w:val="00B119AF"/>
    <w:rsid w:val="00B123E4"/>
    <w:rsid w:val="00B12512"/>
    <w:rsid w:val="00B12BF6"/>
    <w:rsid w:val="00B12DD4"/>
    <w:rsid w:val="00B1388F"/>
    <w:rsid w:val="00B14544"/>
    <w:rsid w:val="00B149EA"/>
    <w:rsid w:val="00B155C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DF"/>
    <w:rsid w:val="00B24214"/>
    <w:rsid w:val="00B2459A"/>
    <w:rsid w:val="00B24708"/>
    <w:rsid w:val="00B24CC0"/>
    <w:rsid w:val="00B24D95"/>
    <w:rsid w:val="00B252D4"/>
    <w:rsid w:val="00B27488"/>
    <w:rsid w:val="00B27634"/>
    <w:rsid w:val="00B27D89"/>
    <w:rsid w:val="00B30554"/>
    <w:rsid w:val="00B3055F"/>
    <w:rsid w:val="00B3068F"/>
    <w:rsid w:val="00B307B5"/>
    <w:rsid w:val="00B30979"/>
    <w:rsid w:val="00B30AC8"/>
    <w:rsid w:val="00B30CEA"/>
    <w:rsid w:val="00B31908"/>
    <w:rsid w:val="00B31D3E"/>
    <w:rsid w:val="00B31D5E"/>
    <w:rsid w:val="00B3233B"/>
    <w:rsid w:val="00B32705"/>
    <w:rsid w:val="00B3287D"/>
    <w:rsid w:val="00B33394"/>
    <w:rsid w:val="00B33EAC"/>
    <w:rsid w:val="00B34FE6"/>
    <w:rsid w:val="00B3551C"/>
    <w:rsid w:val="00B359A7"/>
    <w:rsid w:val="00B35FC1"/>
    <w:rsid w:val="00B368D9"/>
    <w:rsid w:val="00B3699E"/>
    <w:rsid w:val="00B37854"/>
    <w:rsid w:val="00B40021"/>
    <w:rsid w:val="00B40108"/>
    <w:rsid w:val="00B4080D"/>
    <w:rsid w:val="00B40A81"/>
    <w:rsid w:val="00B40DCB"/>
    <w:rsid w:val="00B41056"/>
    <w:rsid w:val="00B411DB"/>
    <w:rsid w:val="00B413C6"/>
    <w:rsid w:val="00B41C66"/>
    <w:rsid w:val="00B41CCF"/>
    <w:rsid w:val="00B42273"/>
    <w:rsid w:val="00B424B6"/>
    <w:rsid w:val="00B42944"/>
    <w:rsid w:val="00B43A30"/>
    <w:rsid w:val="00B4424C"/>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06"/>
    <w:rsid w:val="00B52B43"/>
    <w:rsid w:val="00B5429E"/>
    <w:rsid w:val="00B54910"/>
    <w:rsid w:val="00B54C37"/>
    <w:rsid w:val="00B54DAB"/>
    <w:rsid w:val="00B5521E"/>
    <w:rsid w:val="00B55A65"/>
    <w:rsid w:val="00B55FAF"/>
    <w:rsid w:val="00B560D8"/>
    <w:rsid w:val="00B56D81"/>
    <w:rsid w:val="00B57190"/>
    <w:rsid w:val="00B600AE"/>
    <w:rsid w:val="00B606C9"/>
    <w:rsid w:val="00B60A19"/>
    <w:rsid w:val="00B60CB8"/>
    <w:rsid w:val="00B618AA"/>
    <w:rsid w:val="00B61E41"/>
    <w:rsid w:val="00B61F68"/>
    <w:rsid w:val="00B62973"/>
    <w:rsid w:val="00B62C56"/>
    <w:rsid w:val="00B62D48"/>
    <w:rsid w:val="00B62D83"/>
    <w:rsid w:val="00B64F95"/>
    <w:rsid w:val="00B6522C"/>
    <w:rsid w:val="00B657D8"/>
    <w:rsid w:val="00B65BDF"/>
    <w:rsid w:val="00B65F97"/>
    <w:rsid w:val="00B66768"/>
    <w:rsid w:val="00B669F2"/>
    <w:rsid w:val="00B66AC6"/>
    <w:rsid w:val="00B66E67"/>
    <w:rsid w:val="00B67D76"/>
    <w:rsid w:val="00B70104"/>
    <w:rsid w:val="00B712C7"/>
    <w:rsid w:val="00B71986"/>
    <w:rsid w:val="00B71B06"/>
    <w:rsid w:val="00B72BAC"/>
    <w:rsid w:val="00B73A00"/>
    <w:rsid w:val="00B741D0"/>
    <w:rsid w:val="00B7494D"/>
    <w:rsid w:val="00B74F75"/>
    <w:rsid w:val="00B75074"/>
    <w:rsid w:val="00B7560A"/>
    <w:rsid w:val="00B75AF1"/>
    <w:rsid w:val="00B75F6D"/>
    <w:rsid w:val="00B7632D"/>
    <w:rsid w:val="00B76501"/>
    <w:rsid w:val="00B76FA2"/>
    <w:rsid w:val="00B772DE"/>
    <w:rsid w:val="00B77483"/>
    <w:rsid w:val="00B77D53"/>
    <w:rsid w:val="00B80303"/>
    <w:rsid w:val="00B80E8A"/>
    <w:rsid w:val="00B81936"/>
    <w:rsid w:val="00B81E4A"/>
    <w:rsid w:val="00B82073"/>
    <w:rsid w:val="00B83109"/>
    <w:rsid w:val="00B8383C"/>
    <w:rsid w:val="00B83AF3"/>
    <w:rsid w:val="00B84D7D"/>
    <w:rsid w:val="00B852B7"/>
    <w:rsid w:val="00B856FF"/>
    <w:rsid w:val="00B85888"/>
    <w:rsid w:val="00B85D0A"/>
    <w:rsid w:val="00B85D18"/>
    <w:rsid w:val="00B8671F"/>
    <w:rsid w:val="00B86CBC"/>
    <w:rsid w:val="00B8727E"/>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64"/>
    <w:rsid w:val="00BA5539"/>
    <w:rsid w:val="00BA5C6D"/>
    <w:rsid w:val="00BA5D95"/>
    <w:rsid w:val="00BA6335"/>
    <w:rsid w:val="00BA6627"/>
    <w:rsid w:val="00BA69FA"/>
    <w:rsid w:val="00BA6AB3"/>
    <w:rsid w:val="00BA6EE1"/>
    <w:rsid w:val="00BA733E"/>
    <w:rsid w:val="00BA7498"/>
    <w:rsid w:val="00BA74D7"/>
    <w:rsid w:val="00BA7DB7"/>
    <w:rsid w:val="00BB0514"/>
    <w:rsid w:val="00BB0FC8"/>
    <w:rsid w:val="00BB174C"/>
    <w:rsid w:val="00BB1ED5"/>
    <w:rsid w:val="00BB2A12"/>
    <w:rsid w:val="00BB2F46"/>
    <w:rsid w:val="00BB3B0E"/>
    <w:rsid w:val="00BB410E"/>
    <w:rsid w:val="00BB45B4"/>
    <w:rsid w:val="00BB45DF"/>
    <w:rsid w:val="00BB4A57"/>
    <w:rsid w:val="00BB4E3D"/>
    <w:rsid w:val="00BB4FB3"/>
    <w:rsid w:val="00BB50B7"/>
    <w:rsid w:val="00BB5270"/>
    <w:rsid w:val="00BB536B"/>
    <w:rsid w:val="00BB54F0"/>
    <w:rsid w:val="00BB6B79"/>
    <w:rsid w:val="00BB71B1"/>
    <w:rsid w:val="00BB71F0"/>
    <w:rsid w:val="00BB7C27"/>
    <w:rsid w:val="00BB7D63"/>
    <w:rsid w:val="00BC0EC9"/>
    <w:rsid w:val="00BC10FB"/>
    <w:rsid w:val="00BC1792"/>
    <w:rsid w:val="00BC1CD4"/>
    <w:rsid w:val="00BC1DBB"/>
    <w:rsid w:val="00BC2231"/>
    <w:rsid w:val="00BC22EF"/>
    <w:rsid w:val="00BC2907"/>
    <w:rsid w:val="00BC2E44"/>
    <w:rsid w:val="00BC2E6B"/>
    <w:rsid w:val="00BC30F1"/>
    <w:rsid w:val="00BC31C7"/>
    <w:rsid w:val="00BC3440"/>
    <w:rsid w:val="00BC3BBD"/>
    <w:rsid w:val="00BC3DF9"/>
    <w:rsid w:val="00BC3EEA"/>
    <w:rsid w:val="00BC403A"/>
    <w:rsid w:val="00BC512A"/>
    <w:rsid w:val="00BC5391"/>
    <w:rsid w:val="00BC54AD"/>
    <w:rsid w:val="00BC7052"/>
    <w:rsid w:val="00BC759E"/>
    <w:rsid w:val="00BC7972"/>
    <w:rsid w:val="00BC7F89"/>
    <w:rsid w:val="00BD00CF"/>
    <w:rsid w:val="00BD0C86"/>
    <w:rsid w:val="00BD2071"/>
    <w:rsid w:val="00BD22D9"/>
    <w:rsid w:val="00BD380C"/>
    <w:rsid w:val="00BD3C64"/>
    <w:rsid w:val="00BD41D7"/>
    <w:rsid w:val="00BD4544"/>
    <w:rsid w:val="00BD4C79"/>
    <w:rsid w:val="00BD584D"/>
    <w:rsid w:val="00BD65B2"/>
    <w:rsid w:val="00BD7C43"/>
    <w:rsid w:val="00BE0587"/>
    <w:rsid w:val="00BE180E"/>
    <w:rsid w:val="00BE1858"/>
    <w:rsid w:val="00BE190E"/>
    <w:rsid w:val="00BE2540"/>
    <w:rsid w:val="00BE25BC"/>
    <w:rsid w:val="00BE2699"/>
    <w:rsid w:val="00BE26FA"/>
    <w:rsid w:val="00BE2EDF"/>
    <w:rsid w:val="00BE3B73"/>
    <w:rsid w:val="00BE3C0E"/>
    <w:rsid w:val="00BE598F"/>
    <w:rsid w:val="00BE6552"/>
    <w:rsid w:val="00BE7C72"/>
    <w:rsid w:val="00BF073D"/>
    <w:rsid w:val="00BF129F"/>
    <w:rsid w:val="00BF130E"/>
    <w:rsid w:val="00BF1959"/>
    <w:rsid w:val="00BF1D3B"/>
    <w:rsid w:val="00BF22F5"/>
    <w:rsid w:val="00BF2B58"/>
    <w:rsid w:val="00BF4594"/>
    <w:rsid w:val="00BF5AEB"/>
    <w:rsid w:val="00BF62B2"/>
    <w:rsid w:val="00BF6ABE"/>
    <w:rsid w:val="00BF6BED"/>
    <w:rsid w:val="00BF6C92"/>
    <w:rsid w:val="00BF7380"/>
    <w:rsid w:val="00BF73B5"/>
    <w:rsid w:val="00BF780E"/>
    <w:rsid w:val="00C00F86"/>
    <w:rsid w:val="00C01740"/>
    <w:rsid w:val="00C0177E"/>
    <w:rsid w:val="00C01B4A"/>
    <w:rsid w:val="00C01DA4"/>
    <w:rsid w:val="00C02966"/>
    <w:rsid w:val="00C02B55"/>
    <w:rsid w:val="00C03933"/>
    <w:rsid w:val="00C03EB7"/>
    <w:rsid w:val="00C04406"/>
    <w:rsid w:val="00C0495E"/>
    <w:rsid w:val="00C04FFE"/>
    <w:rsid w:val="00C0533D"/>
    <w:rsid w:val="00C06CA3"/>
    <w:rsid w:val="00C06E9C"/>
    <w:rsid w:val="00C06F50"/>
    <w:rsid w:val="00C07161"/>
    <w:rsid w:val="00C075EF"/>
    <w:rsid w:val="00C07985"/>
    <w:rsid w:val="00C07B07"/>
    <w:rsid w:val="00C07F25"/>
    <w:rsid w:val="00C10509"/>
    <w:rsid w:val="00C1117B"/>
    <w:rsid w:val="00C114E1"/>
    <w:rsid w:val="00C1157A"/>
    <w:rsid w:val="00C11848"/>
    <w:rsid w:val="00C11A0F"/>
    <w:rsid w:val="00C11B4C"/>
    <w:rsid w:val="00C11BF4"/>
    <w:rsid w:val="00C122CF"/>
    <w:rsid w:val="00C1268D"/>
    <w:rsid w:val="00C13065"/>
    <w:rsid w:val="00C1374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B4"/>
    <w:rsid w:val="00C20E68"/>
    <w:rsid w:val="00C21132"/>
    <w:rsid w:val="00C21A30"/>
    <w:rsid w:val="00C2229A"/>
    <w:rsid w:val="00C22DB0"/>
    <w:rsid w:val="00C23DFD"/>
    <w:rsid w:val="00C23E06"/>
    <w:rsid w:val="00C250FF"/>
    <w:rsid w:val="00C25FC8"/>
    <w:rsid w:val="00C26588"/>
    <w:rsid w:val="00C265EA"/>
    <w:rsid w:val="00C271D1"/>
    <w:rsid w:val="00C27B47"/>
    <w:rsid w:val="00C3061F"/>
    <w:rsid w:val="00C307C5"/>
    <w:rsid w:val="00C31457"/>
    <w:rsid w:val="00C31BFE"/>
    <w:rsid w:val="00C32030"/>
    <w:rsid w:val="00C324F4"/>
    <w:rsid w:val="00C327B5"/>
    <w:rsid w:val="00C32D15"/>
    <w:rsid w:val="00C32E53"/>
    <w:rsid w:val="00C333C7"/>
    <w:rsid w:val="00C338F5"/>
    <w:rsid w:val="00C33DBC"/>
    <w:rsid w:val="00C34753"/>
    <w:rsid w:val="00C34BAF"/>
    <w:rsid w:val="00C35066"/>
    <w:rsid w:val="00C3528A"/>
    <w:rsid w:val="00C357D8"/>
    <w:rsid w:val="00C35C26"/>
    <w:rsid w:val="00C373EA"/>
    <w:rsid w:val="00C37481"/>
    <w:rsid w:val="00C37C99"/>
    <w:rsid w:val="00C37CB5"/>
    <w:rsid w:val="00C37E50"/>
    <w:rsid w:val="00C4066F"/>
    <w:rsid w:val="00C42A0E"/>
    <w:rsid w:val="00C438F5"/>
    <w:rsid w:val="00C43918"/>
    <w:rsid w:val="00C441D7"/>
    <w:rsid w:val="00C4463D"/>
    <w:rsid w:val="00C447D2"/>
    <w:rsid w:val="00C45F86"/>
    <w:rsid w:val="00C46663"/>
    <w:rsid w:val="00C468E9"/>
    <w:rsid w:val="00C47599"/>
    <w:rsid w:val="00C47612"/>
    <w:rsid w:val="00C476FC"/>
    <w:rsid w:val="00C477E1"/>
    <w:rsid w:val="00C47CE7"/>
    <w:rsid w:val="00C47E44"/>
    <w:rsid w:val="00C504F9"/>
    <w:rsid w:val="00C50541"/>
    <w:rsid w:val="00C50B8F"/>
    <w:rsid w:val="00C515B6"/>
    <w:rsid w:val="00C51727"/>
    <w:rsid w:val="00C52086"/>
    <w:rsid w:val="00C52854"/>
    <w:rsid w:val="00C52A24"/>
    <w:rsid w:val="00C53B73"/>
    <w:rsid w:val="00C544C8"/>
    <w:rsid w:val="00C54574"/>
    <w:rsid w:val="00C553E4"/>
    <w:rsid w:val="00C560D8"/>
    <w:rsid w:val="00C56403"/>
    <w:rsid w:val="00C56765"/>
    <w:rsid w:val="00C56932"/>
    <w:rsid w:val="00C5753C"/>
    <w:rsid w:val="00C57816"/>
    <w:rsid w:val="00C57C2B"/>
    <w:rsid w:val="00C57FF4"/>
    <w:rsid w:val="00C605A8"/>
    <w:rsid w:val="00C61071"/>
    <w:rsid w:val="00C611D3"/>
    <w:rsid w:val="00C612F6"/>
    <w:rsid w:val="00C61989"/>
    <w:rsid w:val="00C619A2"/>
    <w:rsid w:val="00C61EA0"/>
    <w:rsid w:val="00C62047"/>
    <w:rsid w:val="00C62355"/>
    <w:rsid w:val="00C62744"/>
    <w:rsid w:val="00C62D98"/>
    <w:rsid w:val="00C632A3"/>
    <w:rsid w:val="00C6399F"/>
    <w:rsid w:val="00C63E24"/>
    <w:rsid w:val="00C643C7"/>
    <w:rsid w:val="00C6470C"/>
    <w:rsid w:val="00C6497D"/>
    <w:rsid w:val="00C64A65"/>
    <w:rsid w:val="00C6526E"/>
    <w:rsid w:val="00C654DD"/>
    <w:rsid w:val="00C65A50"/>
    <w:rsid w:val="00C65CAE"/>
    <w:rsid w:val="00C665AB"/>
    <w:rsid w:val="00C665FD"/>
    <w:rsid w:val="00C66E3C"/>
    <w:rsid w:val="00C671FD"/>
    <w:rsid w:val="00C67553"/>
    <w:rsid w:val="00C67DBA"/>
    <w:rsid w:val="00C67E20"/>
    <w:rsid w:val="00C7012A"/>
    <w:rsid w:val="00C70AD7"/>
    <w:rsid w:val="00C70F76"/>
    <w:rsid w:val="00C714A2"/>
    <w:rsid w:val="00C7179F"/>
    <w:rsid w:val="00C721F3"/>
    <w:rsid w:val="00C725E4"/>
    <w:rsid w:val="00C727CF"/>
    <w:rsid w:val="00C72D44"/>
    <w:rsid w:val="00C72DF7"/>
    <w:rsid w:val="00C7397D"/>
    <w:rsid w:val="00C73E05"/>
    <w:rsid w:val="00C75003"/>
    <w:rsid w:val="00C7539F"/>
    <w:rsid w:val="00C75E83"/>
    <w:rsid w:val="00C7706C"/>
    <w:rsid w:val="00C77938"/>
    <w:rsid w:val="00C77A60"/>
    <w:rsid w:val="00C77AC5"/>
    <w:rsid w:val="00C77CAE"/>
    <w:rsid w:val="00C80574"/>
    <w:rsid w:val="00C80EBC"/>
    <w:rsid w:val="00C8106D"/>
    <w:rsid w:val="00C822DC"/>
    <w:rsid w:val="00C8357B"/>
    <w:rsid w:val="00C83859"/>
    <w:rsid w:val="00C83FE2"/>
    <w:rsid w:val="00C840C6"/>
    <w:rsid w:val="00C84434"/>
    <w:rsid w:val="00C84604"/>
    <w:rsid w:val="00C84668"/>
    <w:rsid w:val="00C84723"/>
    <w:rsid w:val="00C8498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27"/>
    <w:rsid w:val="00C93240"/>
    <w:rsid w:val="00C940CA"/>
    <w:rsid w:val="00C9427A"/>
    <w:rsid w:val="00C94445"/>
    <w:rsid w:val="00C944C6"/>
    <w:rsid w:val="00C948BF"/>
    <w:rsid w:val="00C94A83"/>
    <w:rsid w:val="00C94B9F"/>
    <w:rsid w:val="00C955E6"/>
    <w:rsid w:val="00C95B05"/>
    <w:rsid w:val="00C95D9A"/>
    <w:rsid w:val="00C96406"/>
    <w:rsid w:val="00C96CEC"/>
    <w:rsid w:val="00C96E45"/>
    <w:rsid w:val="00C970BE"/>
    <w:rsid w:val="00C970C8"/>
    <w:rsid w:val="00CA0200"/>
    <w:rsid w:val="00CA02E5"/>
    <w:rsid w:val="00CA02FE"/>
    <w:rsid w:val="00CA0664"/>
    <w:rsid w:val="00CA1743"/>
    <w:rsid w:val="00CA237E"/>
    <w:rsid w:val="00CA4139"/>
    <w:rsid w:val="00CA42C1"/>
    <w:rsid w:val="00CA47CB"/>
    <w:rsid w:val="00CA50C7"/>
    <w:rsid w:val="00CA5166"/>
    <w:rsid w:val="00CA64E1"/>
    <w:rsid w:val="00CA7386"/>
    <w:rsid w:val="00CA77FA"/>
    <w:rsid w:val="00CB05FA"/>
    <w:rsid w:val="00CB1979"/>
    <w:rsid w:val="00CB1BFC"/>
    <w:rsid w:val="00CB1C73"/>
    <w:rsid w:val="00CB20ED"/>
    <w:rsid w:val="00CB21ED"/>
    <w:rsid w:val="00CB3C1E"/>
    <w:rsid w:val="00CB3E24"/>
    <w:rsid w:val="00CB46BF"/>
    <w:rsid w:val="00CB4CC7"/>
    <w:rsid w:val="00CB55B3"/>
    <w:rsid w:val="00CB5945"/>
    <w:rsid w:val="00CB5C1D"/>
    <w:rsid w:val="00CB5CA0"/>
    <w:rsid w:val="00CB5D62"/>
    <w:rsid w:val="00CB5FF7"/>
    <w:rsid w:val="00CB607B"/>
    <w:rsid w:val="00CB6B3C"/>
    <w:rsid w:val="00CB70A1"/>
    <w:rsid w:val="00CB7156"/>
    <w:rsid w:val="00CB748D"/>
    <w:rsid w:val="00CC045F"/>
    <w:rsid w:val="00CC0E46"/>
    <w:rsid w:val="00CC108F"/>
    <w:rsid w:val="00CC12C1"/>
    <w:rsid w:val="00CC1BF5"/>
    <w:rsid w:val="00CC1E27"/>
    <w:rsid w:val="00CC3078"/>
    <w:rsid w:val="00CC3925"/>
    <w:rsid w:val="00CC45EE"/>
    <w:rsid w:val="00CC4B72"/>
    <w:rsid w:val="00CC4E78"/>
    <w:rsid w:val="00CC4EEC"/>
    <w:rsid w:val="00CC4F9F"/>
    <w:rsid w:val="00CC55DB"/>
    <w:rsid w:val="00CC565E"/>
    <w:rsid w:val="00CC5C6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BC"/>
    <w:rsid w:val="00CD5A4E"/>
    <w:rsid w:val="00CD5F1C"/>
    <w:rsid w:val="00CD6508"/>
    <w:rsid w:val="00CD6F81"/>
    <w:rsid w:val="00CD73FF"/>
    <w:rsid w:val="00CE0052"/>
    <w:rsid w:val="00CE07F5"/>
    <w:rsid w:val="00CE0A3E"/>
    <w:rsid w:val="00CE134E"/>
    <w:rsid w:val="00CE1414"/>
    <w:rsid w:val="00CE14DF"/>
    <w:rsid w:val="00CE1F13"/>
    <w:rsid w:val="00CE2489"/>
    <w:rsid w:val="00CE275A"/>
    <w:rsid w:val="00CE28F2"/>
    <w:rsid w:val="00CE2A25"/>
    <w:rsid w:val="00CE2FE0"/>
    <w:rsid w:val="00CE3247"/>
    <w:rsid w:val="00CE399B"/>
    <w:rsid w:val="00CE3BA8"/>
    <w:rsid w:val="00CE3BB2"/>
    <w:rsid w:val="00CE4003"/>
    <w:rsid w:val="00CE498D"/>
    <w:rsid w:val="00CE4F1B"/>
    <w:rsid w:val="00CE4FFA"/>
    <w:rsid w:val="00CE540C"/>
    <w:rsid w:val="00CE5A18"/>
    <w:rsid w:val="00CE6249"/>
    <w:rsid w:val="00CE6713"/>
    <w:rsid w:val="00CE6800"/>
    <w:rsid w:val="00CE7209"/>
    <w:rsid w:val="00CE75F2"/>
    <w:rsid w:val="00CE7939"/>
    <w:rsid w:val="00CE7FDF"/>
    <w:rsid w:val="00CF0043"/>
    <w:rsid w:val="00CF0413"/>
    <w:rsid w:val="00CF06D5"/>
    <w:rsid w:val="00CF06DE"/>
    <w:rsid w:val="00CF0D1D"/>
    <w:rsid w:val="00CF0E17"/>
    <w:rsid w:val="00CF14EB"/>
    <w:rsid w:val="00CF1D41"/>
    <w:rsid w:val="00CF1D58"/>
    <w:rsid w:val="00CF1F79"/>
    <w:rsid w:val="00CF2677"/>
    <w:rsid w:val="00CF2CB6"/>
    <w:rsid w:val="00CF2E98"/>
    <w:rsid w:val="00CF396A"/>
    <w:rsid w:val="00CF3ABC"/>
    <w:rsid w:val="00CF503A"/>
    <w:rsid w:val="00CF63E5"/>
    <w:rsid w:val="00CF66FF"/>
    <w:rsid w:val="00CF705D"/>
    <w:rsid w:val="00CF7B33"/>
    <w:rsid w:val="00D00197"/>
    <w:rsid w:val="00D00392"/>
    <w:rsid w:val="00D00B14"/>
    <w:rsid w:val="00D00FE0"/>
    <w:rsid w:val="00D01D6B"/>
    <w:rsid w:val="00D021AA"/>
    <w:rsid w:val="00D0274C"/>
    <w:rsid w:val="00D029A4"/>
    <w:rsid w:val="00D02B3D"/>
    <w:rsid w:val="00D037B0"/>
    <w:rsid w:val="00D03CCF"/>
    <w:rsid w:val="00D03F7E"/>
    <w:rsid w:val="00D04642"/>
    <w:rsid w:val="00D046C5"/>
    <w:rsid w:val="00D05014"/>
    <w:rsid w:val="00D05585"/>
    <w:rsid w:val="00D05666"/>
    <w:rsid w:val="00D05AFC"/>
    <w:rsid w:val="00D06478"/>
    <w:rsid w:val="00D06573"/>
    <w:rsid w:val="00D068C1"/>
    <w:rsid w:val="00D06E21"/>
    <w:rsid w:val="00D0759D"/>
    <w:rsid w:val="00D07AEB"/>
    <w:rsid w:val="00D10344"/>
    <w:rsid w:val="00D1062D"/>
    <w:rsid w:val="00D10723"/>
    <w:rsid w:val="00D10ED2"/>
    <w:rsid w:val="00D10FA6"/>
    <w:rsid w:val="00D11917"/>
    <w:rsid w:val="00D11E3A"/>
    <w:rsid w:val="00D121B9"/>
    <w:rsid w:val="00D134FE"/>
    <w:rsid w:val="00D137B6"/>
    <w:rsid w:val="00D14BB3"/>
    <w:rsid w:val="00D1501C"/>
    <w:rsid w:val="00D1581F"/>
    <w:rsid w:val="00D159D2"/>
    <w:rsid w:val="00D1609F"/>
    <w:rsid w:val="00D16BD7"/>
    <w:rsid w:val="00D172E3"/>
    <w:rsid w:val="00D17945"/>
    <w:rsid w:val="00D17972"/>
    <w:rsid w:val="00D202BA"/>
    <w:rsid w:val="00D20B5F"/>
    <w:rsid w:val="00D22226"/>
    <w:rsid w:val="00D2268C"/>
    <w:rsid w:val="00D232F1"/>
    <w:rsid w:val="00D23CC8"/>
    <w:rsid w:val="00D247A7"/>
    <w:rsid w:val="00D24970"/>
    <w:rsid w:val="00D24EF8"/>
    <w:rsid w:val="00D25088"/>
    <w:rsid w:val="00D25782"/>
    <w:rsid w:val="00D271CF"/>
    <w:rsid w:val="00D274B2"/>
    <w:rsid w:val="00D27B3A"/>
    <w:rsid w:val="00D27E76"/>
    <w:rsid w:val="00D304B1"/>
    <w:rsid w:val="00D30CCE"/>
    <w:rsid w:val="00D311C5"/>
    <w:rsid w:val="00D31692"/>
    <w:rsid w:val="00D31990"/>
    <w:rsid w:val="00D32314"/>
    <w:rsid w:val="00D324CF"/>
    <w:rsid w:val="00D325C1"/>
    <w:rsid w:val="00D32DB3"/>
    <w:rsid w:val="00D32EE9"/>
    <w:rsid w:val="00D331C2"/>
    <w:rsid w:val="00D3330B"/>
    <w:rsid w:val="00D33430"/>
    <w:rsid w:val="00D33F7A"/>
    <w:rsid w:val="00D3495E"/>
    <w:rsid w:val="00D354B9"/>
    <w:rsid w:val="00D354EB"/>
    <w:rsid w:val="00D35747"/>
    <w:rsid w:val="00D37664"/>
    <w:rsid w:val="00D37ACE"/>
    <w:rsid w:val="00D4094C"/>
    <w:rsid w:val="00D40BD6"/>
    <w:rsid w:val="00D40E98"/>
    <w:rsid w:val="00D41091"/>
    <w:rsid w:val="00D4126D"/>
    <w:rsid w:val="00D4135B"/>
    <w:rsid w:val="00D41480"/>
    <w:rsid w:val="00D41BC8"/>
    <w:rsid w:val="00D41D77"/>
    <w:rsid w:val="00D41ED7"/>
    <w:rsid w:val="00D42637"/>
    <w:rsid w:val="00D42BA4"/>
    <w:rsid w:val="00D43195"/>
    <w:rsid w:val="00D4327D"/>
    <w:rsid w:val="00D434C3"/>
    <w:rsid w:val="00D438FF"/>
    <w:rsid w:val="00D43E2A"/>
    <w:rsid w:val="00D44402"/>
    <w:rsid w:val="00D4463B"/>
    <w:rsid w:val="00D4468E"/>
    <w:rsid w:val="00D4483A"/>
    <w:rsid w:val="00D45201"/>
    <w:rsid w:val="00D45507"/>
    <w:rsid w:val="00D4558C"/>
    <w:rsid w:val="00D4561C"/>
    <w:rsid w:val="00D45631"/>
    <w:rsid w:val="00D456B0"/>
    <w:rsid w:val="00D457AB"/>
    <w:rsid w:val="00D45A95"/>
    <w:rsid w:val="00D45B9E"/>
    <w:rsid w:val="00D45DC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95"/>
    <w:rsid w:val="00D61620"/>
    <w:rsid w:val="00D61638"/>
    <w:rsid w:val="00D619F3"/>
    <w:rsid w:val="00D62560"/>
    <w:rsid w:val="00D62793"/>
    <w:rsid w:val="00D62B64"/>
    <w:rsid w:val="00D64881"/>
    <w:rsid w:val="00D65C16"/>
    <w:rsid w:val="00D6652F"/>
    <w:rsid w:val="00D6654D"/>
    <w:rsid w:val="00D66697"/>
    <w:rsid w:val="00D668C3"/>
    <w:rsid w:val="00D66A43"/>
    <w:rsid w:val="00D66F4C"/>
    <w:rsid w:val="00D67255"/>
    <w:rsid w:val="00D67710"/>
    <w:rsid w:val="00D67D52"/>
    <w:rsid w:val="00D70555"/>
    <w:rsid w:val="00D707AB"/>
    <w:rsid w:val="00D70D55"/>
    <w:rsid w:val="00D7155A"/>
    <w:rsid w:val="00D72545"/>
    <w:rsid w:val="00D728E8"/>
    <w:rsid w:val="00D734C6"/>
    <w:rsid w:val="00D73765"/>
    <w:rsid w:val="00D7377C"/>
    <w:rsid w:val="00D740D9"/>
    <w:rsid w:val="00D74236"/>
    <w:rsid w:val="00D75062"/>
    <w:rsid w:val="00D76CA3"/>
    <w:rsid w:val="00D77078"/>
    <w:rsid w:val="00D77656"/>
    <w:rsid w:val="00D77C78"/>
    <w:rsid w:val="00D8034E"/>
    <w:rsid w:val="00D8046D"/>
    <w:rsid w:val="00D80CDF"/>
    <w:rsid w:val="00D8178E"/>
    <w:rsid w:val="00D817E2"/>
    <w:rsid w:val="00D820FC"/>
    <w:rsid w:val="00D83945"/>
    <w:rsid w:val="00D840DA"/>
    <w:rsid w:val="00D84542"/>
    <w:rsid w:val="00D847E1"/>
    <w:rsid w:val="00D8584A"/>
    <w:rsid w:val="00D8589A"/>
    <w:rsid w:val="00D85915"/>
    <w:rsid w:val="00D8625D"/>
    <w:rsid w:val="00D86901"/>
    <w:rsid w:val="00D86A7B"/>
    <w:rsid w:val="00D8792F"/>
    <w:rsid w:val="00D8795A"/>
    <w:rsid w:val="00D87AB1"/>
    <w:rsid w:val="00D90B3E"/>
    <w:rsid w:val="00D90C01"/>
    <w:rsid w:val="00D91242"/>
    <w:rsid w:val="00D91789"/>
    <w:rsid w:val="00D92083"/>
    <w:rsid w:val="00D93420"/>
    <w:rsid w:val="00D934AE"/>
    <w:rsid w:val="00D93A2C"/>
    <w:rsid w:val="00D93AC0"/>
    <w:rsid w:val="00D94336"/>
    <w:rsid w:val="00D94650"/>
    <w:rsid w:val="00D949A5"/>
    <w:rsid w:val="00D94A6A"/>
    <w:rsid w:val="00D95547"/>
    <w:rsid w:val="00D959F6"/>
    <w:rsid w:val="00D95F57"/>
    <w:rsid w:val="00D96083"/>
    <w:rsid w:val="00D96480"/>
    <w:rsid w:val="00D9669E"/>
    <w:rsid w:val="00D96A3A"/>
    <w:rsid w:val="00D974EE"/>
    <w:rsid w:val="00D97A86"/>
    <w:rsid w:val="00DA05AB"/>
    <w:rsid w:val="00DA0A61"/>
    <w:rsid w:val="00DA0BE3"/>
    <w:rsid w:val="00DA180C"/>
    <w:rsid w:val="00DA18F4"/>
    <w:rsid w:val="00DA1942"/>
    <w:rsid w:val="00DA1B9B"/>
    <w:rsid w:val="00DA22F0"/>
    <w:rsid w:val="00DA5989"/>
    <w:rsid w:val="00DA62B5"/>
    <w:rsid w:val="00DA649F"/>
    <w:rsid w:val="00DA6C21"/>
    <w:rsid w:val="00DA72F8"/>
    <w:rsid w:val="00DA758B"/>
    <w:rsid w:val="00DA7819"/>
    <w:rsid w:val="00DA7A8A"/>
    <w:rsid w:val="00DA7C22"/>
    <w:rsid w:val="00DA7EE1"/>
    <w:rsid w:val="00DB0683"/>
    <w:rsid w:val="00DB0ACB"/>
    <w:rsid w:val="00DB0D22"/>
    <w:rsid w:val="00DB27C4"/>
    <w:rsid w:val="00DB2857"/>
    <w:rsid w:val="00DB374C"/>
    <w:rsid w:val="00DB3F59"/>
    <w:rsid w:val="00DB48B9"/>
    <w:rsid w:val="00DB4B5C"/>
    <w:rsid w:val="00DB4CE3"/>
    <w:rsid w:val="00DB58D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90"/>
    <w:rsid w:val="00DC7576"/>
    <w:rsid w:val="00DC7B4D"/>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CF"/>
    <w:rsid w:val="00DD37E7"/>
    <w:rsid w:val="00DD39A8"/>
    <w:rsid w:val="00DD47C8"/>
    <w:rsid w:val="00DD583A"/>
    <w:rsid w:val="00DD5A6E"/>
    <w:rsid w:val="00DD5E9C"/>
    <w:rsid w:val="00DD5EB4"/>
    <w:rsid w:val="00DD6064"/>
    <w:rsid w:val="00DD6138"/>
    <w:rsid w:val="00DD6240"/>
    <w:rsid w:val="00DD649E"/>
    <w:rsid w:val="00DD65A3"/>
    <w:rsid w:val="00DD7697"/>
    <w:rsid w:val="00DD772F"/>
    <w:rsid w:val="00DDB847"/>
    <w:rsid w:val="00DE0954"/>
    <w:rsid w:val="00DE0A53"/>
    <w:rsid w:val="00DE1720"/>
    <w:rsid w:val="00DE18FF"/>
    <w:rsid w:val="00DE1BA0"/>
    <w:rsid w:val="00DE2046"/>
    <w:rsid w:val="00DE260F"/>
    <w:rsid w:val="00DE290C"/>
    <w:rsid w:val="00DE34A5"/>
    <w:rsid w:val="00DE36A4"/>
    <w:rsid w:val="00DE36F4"/>
    <w:rsid w:val="00DE37BE"/>
    <w:rsid w:val="00DE38B3"/>
    <w:rsid w:val="00DE3B81"/>
    <w:rsid w:val="00DE3D84"/>
    <w:rsid w:val="00DE4696"/>
    <w:rsid w:val="00DE4BE1"/>
    <w:rsid w:val="00DE4CEB"/>
    <w:rsid w:val="00DE4FAD"/>
    <w:rsid w:val="00DE504D"/>
    <w:rsid w:val="00DE5120"/>
    <w:rsid w:val="00DE5711"/>
    <w:rsid w:val="00DE5F20"/>
    <w:rsid w:val="00DE5F76"/>
    <w:rsid w:val="00DE661B"/>
    <w:rsid w:val="00DE6E2B"/>
    <w:rsid w:val="00DE7037"/>
    <w:rsid w:val="00DF0182"/>
    <w:rsid w:val="00DF02F7"/>
    <w:rsid w:val="00DF0A71"/>
    <w:rsid w:val="00DF0AF7"/>
    <w:rsid w:val="00DF0D90"/>
    <w:rsid w:val="00DF144A"/>
    <w:rsid w:val="00DF17DB"/>
    <w:rsid w:val="00DF1869"/>
    <w:rsid w:val="00DF27B3"/>
    <w:rsid w:val="00DF28BA"/>
    <w:rsid w:val="00DF3708"/>
    <w:rsid w:val="00DF38BA"/>
    <w:rsid w:val="00DF3D20"/>
    <w:rsid w:val="00DF3DDF"/>
    <w:rsid w:val="00DF4D30"/>
    <w:rsid w:val="00DF5388"/>
    <w:rsid w:val="00DF5705"/>
    <w:rsid w:val="00DF58E2"/>
    <w:rsid w:val="00DF60F8"/>
    <w:rsid w:val="00DF62C5"/>
    <w:rsid w:val="00DF6558"/>
    <w:rsid w:val="00DF690E"/>
    <w:rsid w:val="00DF6A09"/>
    <w:rsid w:val="00DF6C8C"/>
    <w:rsid w:val="00DF7154"/>
    <w:rsid w:val="00DF75AC"/>
    <w:rsid w:val="00DF7D38"/>
    <w:rsid w:val="00DF7FC3"/>
    <w:rsid w:val="00E01227"/>
    <w:rsid w:val="00E0152E"/>
    <w:rsid w:val="00E01599"/>
    <w:rsid w:val="00E0179C"/>
    <w:rsid w:val="00E017B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E9"/>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6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CD6"/>
    <w:rsid w:val="00E35374"/>
    <w:rsid w:val="00E355F1"/>
    <w:rsid w:val="00E3566E"/>
    <w:rsid w:val="00E3567D"/>
    <w:rsid w:val="00E357B2"/>
    <w:rsid w:val="00E3589C"/>
    <w:rsid w:val="00E35F01"/>
    <w:rsid w:val="00E36571"/>
    <w:rsid w:val="00E365AF"/>
    <w:rsid w:val="00E375BF"/>
    <w:rsid w:val="00E3782C"/>
    <w:rsid w:val="00E37A98"/>
    <w:rsid w:val="00E41326"/>
    <w:rsid w:val="00E418FA"/>
    <w:rsid w:val="00E41B4B"/>
    <w:rsid w:val="00E42389"/>
    <w:rsid w:val="00E42587"/>
    <w:rsid w:val="00E42A6B"/>
    <w:rsid w:val="00E42AB8"/>
    <w:rsid w:val="00E42B7C"/>
    <w:rsid w:val="00E43209"/>
    <w:rsid w:val="00E432B8"/>
    <w:rsid w:val="00E43E42"/>
    <w:rsid w:val="00E43FBD"/>
    <w:rsid w:val="00E448B7"/>
    <w:rsid w:val="00E45504"/>
    <w:rsid w:val="00E45B0B"/>
    <w:rsid w:val="00E45BEB"/>
    <w:rsid w:val="00E46740"/>
    <w:rsid w:val="00E46EB5"/>
    <w:rsid w:val="00E50D81"/>
    <w:rsid w:val="00E50F51"/>
    <w:rsid w:val="00E50F94"/>
    <w:rsid w:val="00E51421"/>
    <w:rsid w:val="00E52B67"/>
    <w:rsid w:val="00E53CA2"/>
    <w:rsid w:val="00E53E12"/>
    <w:rsid w:val="00E53F97"/>
    <w:rsid w:val="00E54362"/>
    <w:rsid w:val="00E54606"/>
    <w:rsid w:val="00E54BE2"/>
    <w:rsid w:val="00E557B9"/>
    <w:rsid w:val="00E55E1A"/>
    <w:rsid w:val="00E56BA8"/>
    <w:rsid w:val="00E57702"/>
    <w:rsid w:val="00E577C7"/>
    <w:rsid w:val="00E57CDC"/>
    <w:rsid w:val="00E57F7C"/>
    <w:rsid w:val="00E6008D"/>
    <w:rsid w:val="00E6063D"/>
    <w:rsid w:val="00E6074C"/>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483"/>
    <w:rsid w:val="00E73830"/>
    <w:rsid w:val="00E7436C"/>
    <w:rsid w:val="00E74FCD"/>
    <w:rsid w:val="00E75068"/>
    <w:rsid w:val="00E758D0"/>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14"/>
    <w:rsid w:val="00E840DE"/>
    <w:rsid w:val="00E8432A"/>
    <w:rsid w:val="00E84565"/>
    <w:rsid w:val="00E85013"/>
    <w:rsid w:val="00E85E8B"/>
    <w:rsid w:val="00E865C4"/>
    <w:rsid w:val="00E865CE"/>
    <w:rsid w:val="00E86BCE"/>
    <w:rsid w:val="00E871A9"/>
    <w:rsid w:val="00E876C7"/>
    <w:rsid w:val="00E87C2D"/>
    <w:rsid w:val="00E9025B"/>
    <w:rsid w:val="00E90600"/>
    <w:rsid w:val="00E909CE"/>
    <w:rsid w:val="00E90D60"/>
    <w:rsid w:val="00E91223"/>
    <w:rsid w:val="00E915FB"/>
    <w:rsid w:val="00E91E8F"/>
    <w:rsid w:val="00E93148"/>
    <w:rsid w:val="00E934C8"/>
    <w:rsid w:val="00E93534"/>
    <w:rsid w:val="00E93F89"/>
    <w:rsid w:val="00E94178"/>
    <w:rsid w:val="00E941C9"/>
    <w:rsid w:val="00E94274"/>
    <w:rsid w:val="00E9431B"/>
    <w:rsid w:val="00E94412"/>
    <w:rsid w:val="00E9470E"/>
    <w:rsid w:val="00E957CD"/>
    <w:rsid w:val="00E95964"/>
    <w:rsid w:val="00E959F1"/>
    <w:rsid w:val="00E95F7F"/>
    <w:rsid w:val="00E96378"/>
    <w:rsid w:val="00E9667A"/>
    <w:rsid w:val="00E96E22"/>
    <w:rsid w:val="00E97228"/>
    <w:rsid w:val="00E97C7F"/>
    <w:rsid w:val="00EA001C"/>
    <w:rsid w:val="00EA0B2D"/>
    <w:rsid w:val="00EA0CD1"/>
    <w:rsid w:val="00EA100E"/>
    <w:rsid w:val="00EA141A"/>
    <w:rsid w:val="00EA1790"/>
    <w:rsid w:val="00EA1CA1"/>
    <w:rsid w:val="00EA256A"/>
    <w:rsid w:val="00EA4193"/>
    <w:rsid w:val="00EA4970"/>
    <w:rsid w:val="00EA4E23"/>
    <w:rsid w:val="00EA56A6"/>
    <w:rsid w:val="00EA646F"/>
    <w:rsid w:val="00EA6573"/>
    <w:rsid w:val="00EA6D1E"/>
    <w:rsid w:val="00EA6E8F"/>
    <w:rsid w:val="00EA6F5B"/>
    <w:rsid w:val="00EA7102"/>
    <w:rsid w:val="00EA76DD"/>
    <w:rsid w:val="00EB01C2"/>
    <w:rsid w:val="00EB03BA"/>
    <w:rsid w:val="00EB0868"/>
    <w:rsid w:val="00EB0BFB"/>
    <w:rsid w:val="00EB164F"/>
    <w:rsid w:val="00EB23E7"/>
    <w:rsid w:val="00EB301A"/>
    <w:rsid w:val="00EB31EB"/>
    <w:rsid w:val="00EB3280"/>
    <w:rsid w:val="00EB33BE"/>
    <w:rsid w:val="00EB35C1"/>
    <w:rsid w:val="00EB3686"/>
    <w:rsid w:val="00EB381D"/>
    <w:rsid w:val="00EB444B"/>
    <w:rsid w:val="00EB4CA8"/>
    <w:rsid w:val="00EB4DA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2C"/>
    <w:rsid w:val="00EC3339"/>
    <w:rsid w:val="00EC3E8D"/>
    <w:rsid w:val="00EC42F8"/>
    <w:rsid w:val="00EC4989"/>
    <w:rsid w:val="00EC4A1B"/>
    <w:rsid w:val="00EC4EBE"/>
    <w:rsid w:val="00EC5275"/>
    <w:rsid w:val="00EC5451"/>
    <w:rsid w:val="00EC5B20"/>
    <w:rsid w:val="00EC5D54"/>
    <w:rsid w:val="00EC69FC"/>
    <w:rsid w:val="00EC76CF"/>
    <w:rsid w:val="00EC77B6"/>
    <w:rsid w:val="00EC79A4"/>
    <w:rsid w:val="00ED096E"/>
    <w:rsid w:val="00ED0C16"/>
    <w:rsid w:val="00ED0DC7"/>
    <w:rsid w:val="00ED1268"/>
    <w:rsid w:val="00ED1DC6"/>
    <w:rsid w:val="00ED209B"/>
    <w:rsid w:val="00ED2787"/>
    <w:rsid w:val="00ED2826"/>
    <w:rsid w:val="00ED2CE2"/>
    <w:rsid w:val="00ED2DE8"/>
    <w:rsid w:val="00ED315B"/>
    <w:rsid w:val="00ED33FC"/>
    <w:rsid w:val="00ED4A3A"/>
    <w:rsid w:val="00ED4CED"/>
    <w:rsid w:val="00ED51C8"/>
    <w:rsid w:val="00ED55DB"/>
    <w:rsid w:val="00ED5640"/>
    <w:rsid w:val="00ED58AA"/>
    <w:rsid w:val="00ED5A55"/>
    <w:rsid w:val="00ED5B78"/>
    <w:rsid w:val="00ED5C67"/>
    <w:rsid w:val="00ED5EE0"/>
    <w:rsid w:val="00ED64CD"/>
    <w:rsid w:val="00ED697D"/>
    <w:rsid w:val="00ED6CEC"/>
    <w:rsid w:val="00ED73B9"/>
    <w:rsid w:val="00ED7950"/>
    <w:rsid w:val="00ED7E03"/>
    <w:rsid w:val="00ED7F3E"/>
    <w:rsid w:val="00EE0116"/>
    <w:rsid w:val="00EE02A7"/>
    <w:rsid w:val="00EE0B5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CBB"/>
    <w:rsid w:val="00EE5F7A"/>
    <w:rsid w:val="00EE5FC7"/>
    <w:rsid w:val="00EE6920"/>
    <w:rsid w:val="00EE6E84"/>
    <w:rsid w:val="00EE7583"/>
    <w:rsid w:val="00EE7654"/>
    <w:rsid w:val="00EE77C3"/>
    <w:rsid w:val="00EF001F"/>
    <w:rsid w:val="00EF13E9"/>
    <w:rsid w:val="00EF22B7"/>
    <w:rsid w:val="00EF2C7C"/>
    <w:rsid w:val="00EF33A8"/>
    <w:rsid w:val="00EF393F"/>
    <w:rsid w:val="00EF5623"/>
    <w:rsid w:val="00EF577C"/>
    <w:rsid w:val="00EF595E"/>
    <w:rsid w:val="00EF5E21"/>
    <w:rsid w:val="00EF6136"/>
    <w:rsid w:val="00EF6436"/>
    <w:rsid w:val="00EF67DA"/>
    <w:rsid w:val="00EF7124"/>
    <w:rsid w:val="00EF7384"/>
    <w:rsid w:val="00EF778C"/>
    <w:rsid w:val="00EF77A6"/>
    <w:rsid w:val="00EF7CDF"/>
    <w:rsid w:val="00F0044A"/>
    <w:rsid w:val="00F00EAA"/>
    <w:rsid w:val="00F011B3"/>
    <w:rsid w:val="00F01B51"/>
    <w:rsid w:val="00F01DAE"/>
    <w:rsid w:val="00F01EE3"/>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8F"/>
    <w:rsid w:val="00F10EB1"/>
    <w:rsid w:val="00F11188"/>
    <w:rsid w:val="00F1174E"/>
    <w:rsid w:val="00F12164"/>
    <w:rsid w:val="00F126A8"/>
    <w:rsid w:val="00F1334C"/>
    <w:rsid w:val="00F133E3"/>
    <w:rsid w:val="00F13921"/>
    <w:rsid w:val="00F166A2"/>
    <w:rsid w:val="00F170D1"/>
    <w:rsid w:val="00F17A1F"/>
    <w:rsid w:val="00F20241"/>
    <w:rsid w:val="00F204B8"/>
    <w:rsid w:val="00F207CB"/>
    <w:rsid w:val="00F2108C"/>
    <w:rsid w:val="00F211FE"/>
    <w:rsid w:val="00F213BA"/>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00"/>
    <w:rsid w:val="00F3565B"/>
    <w:rsid w:val="00F35C40"/>
    <w:rsid w:val="00F36428"/>
    <w:rsid w:val="00F3656D"/>
    <w:rsid w:val="00F368F7"/>
    <w:rsid w:val="00F36AA8"/>
    <w:rsid w:val="00F376DC"/>
    <w:rsid w:val="00F37882"/>
    <w:rsid w:val="00F40930"/>
    <w:rsid w:val="00F40BD7"/>
    <w:rsid w:val="00F40D89"/>
    <w:rsid w:val="00F40E95"/>
    <w:rsid w:val="00F41B8A"/>
    <w:rsid w:val="00F41BF7"/>
    <w:rsid w:val="00F429B7"/>
    <w:rsid w:val="00F42BEE"/>
    <w:rsid w:val="00F42CE8"/>
    <w:rsid w:val="00F4305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548"/>
    <w:rsid w:val="00F5171B"/>
    <w:rsid w:val="00F51A87"/>
    <w:rsid w:val="00F52939"/>
    <w:rsid w:val="00F52B84"/>
    <w:rsid w:val="00F53752"/>
    <w:rsid w:val="00F5388C"/>
    <w:rsid w:val="00F54219"/>
    <w:rsid w:val="00F554C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20"/>
    <w:rsid w:val="00F6347F"/>
    <w:rsid w:val="00F636E5"/>
    <w:rsid w:val="00F638A8"/>
    <w:rsid w:val="00F63BE9"/>
    <w:rsid w:val="00F63E50"/>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D2"/>
    <w:rsid w:val="00F80B9A"/>
    <w:rsid w:val="00F80CA1"/>
    <w:rsid w:val="00F81F56"/>
    <w:rsid w:val="00F82282"/>
    <w:rsid w:val="00F82324"/>
    <w:rsid w:val="00F82AF1"/>
    <w:rsid w:val="00F82C2C"/>
    <w:rsid w:val="00F83041"/>
    <w:rsid w:val="00F83129"/>
    <w:rsid w:val="00F83398"/>
    <w:rsid w:val="00F835DF"/>
    <w:rsid w:val="00F84093"/>
    <w:rsid w:val="00F84E0A"/>
    <w:rsid w:val="00F85285"/>
    <w:rsid w:val="00F85EE3"/>
    <w:rsid w:val="00F864CB"/>
    <w:rsid w:val="00F86AF6"/>
    <w:rsid w:val="00F86F43"/>
    <w:rsid w:val="00F87CD9"/>
    <w:rsid w:val="00F87DF1"/>
    <w:rsid w:val="00F9024D"/>
    <w:rsid w:val="00F914B7"/>
    <w:rsid w:val="00F9259C"/>
    <w:rsid w:val="00F929A5"/>
    <w:rsid w:val="00F929B7"/>
    <w:rsid w:val="00F9327D"/>
    <w:rsid w:val="00F94AFD"/>
    <w:rsid w:val="00F94D71"/>
    <w:rsid w:val="00F952BE"/>
    <w:rsid w:val="00F953B3"/>
    <w:rsid w:val="00F9566B"/>
    <w:rsid w:val="00F9576C"/>
    <w:rsid w:val="00F96714"/>
    <w:rsid w:val="00F976EA"/>
    <w:rsid w:val="00FA0E33"/>
    <w:rsid w:val="00FA144D"/>
    <w:rsid w:val="00FA172E"/>
    <w:rsid w:val="00FA19B4"/>
    <w:rsid w:val="00FA23CA"/>
    <w:rsid w:val="00FA263B"/>
    <w:rsid w:val="00FA30D6"/>
    <w:rsid w:val="00FA36EB"/>
    <w:rsid w:val="00FA50EC"/>
    <w:rsid w:val="00FA56CE"/>
    <w:rsid w:val="00FA5EA4"/>
    <w:rsid w:val="00FA6816"/>
    <w:rsid w:val="00FA7142"/>
    <w:rsid w:val="00FA7269"/>
    <w:rsid w:val="00FA73CD"/>
    <w:rsid w:val="00FA75F8"/>
    <w:rsid w:val="00FA7D78"/>
    <w:rsid w:val="00FB0339"/>
    <w:rsid w:val="00FB046A"/>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877"/>
    <w:rsid w:val="00FB5D95"/>
    <w:rsid w:val="00FB633B"/>
    <w:rsid w:val="00FB66D2"/>
    <w:rsid w:val="00FB6A6A"/>
    <w:rsid w:val="00FB78A1"/>
    <w:rsid w:val="00FB7BCA"/>
    <w:rsid w:val="00FC0D9A"/>
    <w:rsid w:val="00FC0DC2"/>
    <w:rsid w:val="00FC11E6"/>
    <w:rsid w:val="00FC1334"/>
    <w:rsid w:val="00FC1A04"/>
    <w:rsid w:val="00FC2982"/>
    <w:rsid w:val="00FC309D"/>
    <w:rsid w:val="00FC30FB"/>
    <w:rsid w:val="00FC31BA"/>
    <w:rsid w:val="00FC3899"/>
    <w:rsid w:val="00FC3972"/>
    <w:rsid w:val="00FC46D9"/>
    <w:rsid w:val="00FC5AAA"/>
    <w:rsid w:val="00FC5CAE"/>
    <w:rsid w:val="00FC5EA5"/>
    <w:rsid w:val="00FC674E"/>
    <w:rsid w:val="00FC7724"/>
    <w:rsid w:val="00FC7AD6"/>
    <w:rsid w:val="00FD003B"/>
    <w:rsid w:val="00FD03FA"/>
    <w:rsid w:val="00FD04FC"/>
    <w:rsid w:val="00FD114D"/>
    <w:rsid w:val="00FD1538"/>
    <w:rsid w:val="00FD1A28"/>
    <w:rsid w:val="00FD1E9A"/>
    <w:rsid w:val="00FD245B"/>
    <w:rsid w:val="00FD2A30"/>
    <w:rsid w:val="00FD3175"/>
    <w:rsid w:val="00FD34DC"/>
    <w:rsid w:val="00FD46C9"/>
    <w:rsid w:val="00FD51C2"/>
    <w:rsid w:val="00FD535E"/>
    <w:rsid w:val="00FD53CF"/>
    <w:rsid w:val="00FD60D1"/>
    <w:rsid w:val="00FD6707"/>
    <w:rsid w:val="00FD67F6"/>
    <w:rsid w:val="00FD6EE2"/>
    <w:rsid w:val="00FD6FC4"/>
    <w:rsid w:val="00FD79BE"/>
    <w:rsid w:val="00FD7C41"/>
    <w:rsid w:val="00FE0385"/>
    <w:rsid w:val="00FE07A7"/>
    <w:rsid w:val="00FE0E16"/>
    <w:rsid w:val="00FE142D"/>
    <w:rsid w:val="00FE1988"/>
    <w:rsid w:val="00FE1B67"/>
    <w:rsid w:val="00FE1C0E"/>
    <w:rsid w:val="00FE20E1"/>
    <w:rsid w:val="00FE252E"/>
    <w:rsid w:val="00FE3429"/>
    <w:rsid w:val="00FE3AAE"/>
    <w:rsid w:val="00FE3D1F"/>
    <w:rsid w:val="00FE3D7C"/>
    <w:rsid w:val="00FE4654"/>
    <w:rsid w:val="00FE4C32"/>
    <w:rsid w:val="00FE4E65"/>
    <w:rsid w:val="00FE5735"/>
    <w:rsid w:val="00FE5E2A"/>
    <w:rsid w:val="00FE6998"/>
    <w:rsid w:val="00FE71B3"/>
    <w:rsid w:val="00FE7908"/>
    <w:rsid w:val="00FF026B"/>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F0"/>
    <w:rsid w:val="00FF7969"/>
    <w:rsid w:val="00FF7DDF"/>
    <w:rsid w:val="01B3BC1B"/>
    <w:rsid w:val="02120A25"/>
    <w:rsid w:val="02C7005F"/>
    <w:rsid w:val="02C71D05"/>
    <w:rsid w:val="042C4E03"/>
    <w:rsid w:val="049AC1EC"/>
    <w:rsid w:val="05067236"/>
    <w:rsid w:val="05A71347"/>
    <w:rsid w:val="060CDC08"/>
    <w:rsid w:val="0649C5AA"/>
    <w:rsid w:val="06551F98"/>
    <w:rsid w:val="07D12901"/>
    <w:rsid w:val="08C7CD04"/>
    <w:rsid w:val="0A4FC840"/>
    <w:rsid w:val="0AA8BEC1"/>
    <w:rsid w:val="0BA4E548"/>
    <w:rsid w:val="0BCA4ED4"/>
    <w:rsid w:val="0E1A5CCE"/>
    <w:rsid w:val="0E9F67AF"/>
    <w:rsid w:val="0EAB5F72"/>
    <w:rsid w:val="0EB102B4"/>
    <w:rsid w:val="0F5100FC"/>
    <w:rsid w:val="101598DC"/>
    <w:rsid w:val="1077F18D"/>
    <w:rsid w:val="11690C5F"/>
    <w:rsid w:val="122E87B6"/>
    <w:rsid w:val="127DD6E8"/>
    <w:rsid w:val="13C3E59B"/>
    <w:rsid w:val="15C560BF"/>
    <w:rsid w:val="178550F4"/>
    <w:rsid w:val="18B372B8"/>
    <w:rsid w:val="19628E1A"/>
    <w:rsid w:val="1B02B292"/>
    <w:rsid w:val="1BA2594D"/>
    <w:rsid w:val="1D38F496"/>
    <w:rsid w:val="1D685762"/>
    <w:rsid w:val="1DAE3FA9"/>
    <w:rsid w:val="1E4C07C4"/>
    <w:rsid w:val="1ECBA867"/>
    <w:rsid w:val="20F848A2"/>
    <w:rsid w:val="226A615D"/>
    <w:rsid w:val="2313AAA3"/>
    <w:rsid w:val="23346773"/>
    <w:rsid w:val="23669F6D"/>
    <w:rsid w:val="24CE03D2"/>
    <w:rsid w:val="26112D16"/>
    <w:rsid w:val="26C0805F"/>
    <w:rsid w:val="26F6114B"/>
    <w:rsid w:val="284C8067"/>
    <w:rsid w:val="289E74E1"/>
    <w:rsid w:val="29FF445E"/>
    <w:rsid w:val="2A093867"/>
    <w:rsid w:val="2B4DEDE4"/>
    <w:rsid w:val="2BA08F6C"/>
    <w:rsid w:val="2BEB28F9"/>
    <w:rsid w:val="2E3255FC"/>
    <w:rsid w:val="2E763E2B"/>
    <w:rsid w:val="2F2DCAF2"/>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080AE4"/>
    <w:rsid w:val="3C2DBA30"/>
    <w:rsid w:val="3D08E841"/>
    <w:rsid w:val="3D4DD333"/>
    <w:rsid w:val="3DD10B38"/>
    <w:rsid w:val="3E208043"/>
    <w:rsid w:val="3E44E06D"/>
    <w:rsid w:val="40DC6EFC"/>
    <w:rsid w:val="40E83534"/>
    <w:rsid w:val="41E03D9D"/>
    <w:rsid w:val="41EFA364"/>
    <w:rsid w:val="42B0B6B1"/>
    <w:rsid w:val="4356B2A5"/>
    <w:rsid w:val="436B8008"/>
    <w:rsid w:val="43D6D34B"/>
    <w:rsid w:val="4592400E"/>
    <w:rsid w:val="4991D5A1"/>
    <w:rsid w:val="4A5452DC"/>
    <w:rsid w:val="4C0A131D"/>
    <w:rsid w:val="4C831C77"/>
    <w:rsid w:val="4CC77BEE"/>
    <w:rsid w:val="4D853B3D"/>
    <w:rsid w:val="4E0A803B"/>
    <w:rsid w:val="4E885B9B"/>
    <w:rsid w:val="4EA80E2B"/>
    <w:rsid w:val="4F2A5FFD"/>
    <w:rsid w:val="50CC865C"/>
    <w:rsid w:val="51AD3C93"/>
    <w:rsid w:val="52538494"/>
    <w:rsid w:val="53052ADD"/>
    <w:rsid w:val="538C0006"/>
    <w:rsid w:val="54A44937"/>
    <w:rsid w:val="55B917D5"/>
    <w:rsid w:val="55C51E6C"/>
    <w:rsid w:val="57E573D9"/>
    <w:rsid w:val="58529BFA"/>
    <w:rsid w:val="594FA05F"/>
    <w:rsid w:val="5AC94544"/>
    <w:rsid w:val="5B407698"/>
    <w:rsid w:val="5BDDAF4F"/>
    <w:rsid w:val="5BE13E7D"/>
    <w:rsid w:val="5CCFAF79"/>
    <w:rsid w:val="5CDF0A51"/>
    <w:rsid w:val="5D3A24C3"/>
    <w:rsid w:val="5D77D48A"/>
    <w:rsid w:val="5DCFF2E8"/>
    <w:rsid w:val="5F14BCE7"/>
    <w:rsid w:val="5F42D745"/>
    <w:rsid w:val="5F4B7FAB"/>
    <w:rsid w:val="5FEA65A5"/>
    <w:rsid w:val="601D2E00"/>
    <w:rsid w:val="60A6047F"/>
    <w:rsid w:val="60B44648"/>
    <w:rsid w:val="60D6564E"/>
    <w:rsid w:val="6157D976"/>
    <w:rsid w:val="6158BBE4"/>
    <w:rsid w:val="63409E50"/>
    <w:rsid w:val="63E7B5D8"/>
    <w:rsid w:val="63E918EA"/>
    <w:rsid w:val="64179AF2"/>
    <w:rsid w:val="64B26020"/>
    <w:rsid w:val="64C15F1E"/>
    <w:rsid w:val="66FD2703"/>
    <w:rsid w:val="68C66425"/>
    <w:rsid w:val="6A6E6C97"/>
    <w:rsid w:val="6ABDDFC7"/>
    <w:rsid w:val="6AD7B287"/>
    <w:rsid w:val="6BBF8DC0"/>
    <w:rsid w:val="6BCDA636"/>
    <w:rsid w:val="6D21C20F"/>
    <w:rsid w:val="6DAF75FC"/>
    <w:rsid w:val="6E07B99D"/>
    <w:rsid w:val="7048AC84"/>
    <w:rsid w:val="7096C741"/>
    <w:rsid w:val="7148BA73"/>
    <w:rsid w:val="72992D50"/>
    <w:rsid w:val="73DAC46E"/>
    <w:rsid w:val="74F6AFE9"/>
    <w:rsid w:val="75E15D83"/>
    <w:rsid w:val="7645EDE6"/>
    <w:rsid w:val="766A7ED6"/>
    <w:rsid w:val="76A6ED5A"/>
    <w:rsid w:val="77ABB0FB"/>
    <w:rsid w:val="77F102DF"/>
    <w:rsid w:val="78733A52"/>
    <w:rsid w:val="78B0C14A"/>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997BD"/>
  <w15:chartTrackingRefBased/>
  <w15:docId w15:val="{6BC6B521-A105-4BDE-B01A-37E34524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79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1905A5"/>
    <w:pPr>
      <w:numPr>
        <w:numId w:val="12"/>
      </w:numPr>
    </w:pPr>
  </w:style>
  <w:style w:type="character" w:customStyle="1" w:styleId="hgkelc">
    <w:name w:val="hgkelc"/>
    <w:basedOn w:val="Numatytasispastraiposriftas"/>
    <w:rsid w:val="00F12164"/>
  </w:style>
  <w:style w:type="paragraph" w:customStyle="1" w:styleId="western">
    <w:name w:val="western"/>
    <w:basedOn w:val="prastasis"/>
    <w:rsid w:val="00F12164"/>
    <w:pPr>
      <w:spacing w:before="100" w:beforeAutospacing="1" w:after="119" w:line="240" w:lineRule="auto"/>
    </w:pPr>
    <w:rPr>
      <w:rFonts w:ascii="Times New Roman" w:eastAsia="Times New Roman" w:hAnsi="Times New Roman" w:cs="Times New Roman"/>
      <w:color w:val="00000A"/>
      <w:sz w:val="24"/>
      <w:szCs w:val="24"/>
    </w:rPr>
  </w:style>
  <w:style w:type="paragraph" w:customStyle="1" w:styleId="prastasis1">
    <w:name w:val="Įprastasis1"/>
    <w:rsid w:val="00F12164"/>
    <w:pPr>
      <w:suppressAutoHyphens/>
      <w:autoSpaceDN w:val="0"/>
      <w:spacing w:line="244" w:lineRule="auto"/>
      <w:textAlignment w:val="baseline"/>
    </w:pPr>
    <w:rPr>
      <w:rFonts w:ascii="Calibri" w:eastAsia="Calibri" w:hAnsi="Calibri" w:cs="Times New Roman"/>
      <w:sz w:val="22"/>
      <w:szCs w:val="22"/>
      <w:lang w:eastAsia="en-US"/>
    </w:rPr>
  </w:style>
  <w:style w:type="character" w:customStyle="1" w:styleId="Numatytasispastraiposriftas1">
    <w:name w:val="Numatytasis pastraipos šriftas1"/>
    <w:rsid w:val="00F12164"/>
  </w:style>
  <w:style w:type="table" w:customStyle="1" w:styleId="Lentelstinklelis1">
    <w:name w:val="Lentelės tinklelis1"/>
    <w:basedOn w:val="prastojilentel"/>
    <w:next w:val="Lentelstinklelis"/>
    <w:uiPriority w:val="59"/>
    <w:rsid w:val="00F12164"/>
    <w:pPr>
      <w:spacing w:after="0" w:line="240" w:lineRule="auto"/>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F84E0A"/>
    <w:pPr>
      <w:suppressAutoHyphens/>
      <w:spacing w:after="0" w:line="240" w:lineRule="auto"/>
      <w:ind w:firstLine="312"/>
      <w:jc w:val="both"/>
    </w:pPr>
    <w:rPr>
      <w:rFonts w:ascii="TimesLT" w:eastAsia="Times New Roman" w:hAnsi="TimesLT" w:cs="Times New Roman"/>
      <w:color w:val="00000A"/>
      <w:sz w:val="22"/>
      <w:szCs w:val="20"/>
      <w:lang w:val="en-US" w:eastAsia="zh-CN"/>
    </w:rPr>
  </w:style>
  <w:style w:type="paragraph" w:customStyle="1" w:styleId="Standard">
    <w:name w:val="Standard"/>
    <w:rsid w:val="00F84E0A"/>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styleId="Neapdorotaspaminjimas">
    <w:name w:val="Unresolved Mention"/>
    <w:basedOn w:val="Numatytasispastraiposriftas"/>
    <w:uiPriority w:val="99"/>
    <w:semiHidden/>
    <w:unhideWhenUsed/>
    <w:rsid w:val="00CE2FE0"/>
    <w:rPr>
      <w:color w:val="605E5C"/>
      <w:shd w:val="clear" w:color="auto" w:fill="E1DFDD"/>
    </w:rPr>
  </w:style>
  <w:style w:type="table" w:customStyle="1" w:styleId="Lentelstinklelis2">
    <w:name w:val="Lentelės tinklelis2"/>
    <w:basedOn w:val="prastojilentel"/>
    <w:next w:val="Lentelstinklelis"/>
    <w:uiPriority w:val="39"/>
    <w:rsid w:val="00E876C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E876C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E3537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35374"/>
    <w:rPr>
      <w:rFonts w:ascii="Consolas" w:hAnsi="Consolas"/>
      <w:sz w:val="20"/>
      <w:szCs w:val="20"/>
    </w:rPr>
  </w:style>
  <w:style w:type="character" w:customStyle="1" w:styleId="normaltextrun">
    <w:name w:val="normaltextrun"/>
    <w:basedOn w:val="Numatytasispastraiposriftas"/>
    <w:rsid w:val="00B41CCF"/>
  </w:style>
  <w:style w:type="paragraph" w:customStyle="1" w:styleId="paragraph">
    <w:name w:val="paragraph"/>
    <w:basedOn w:val="prastasis"/>
    <w:rsid w:val="00642E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642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7140648">
      <w:bodyDiv w:val="1"/>
      <w:marLeft w:val="0"/>
      <w:marRight w:val="0"/>
      <w:marTop w:val="0"/>
      <w:marBottom w:val="0"/>
      <w:divBdr>
        <w:top w:val="none" w:sz="0" w:space="0" w:color="auto"/>
        <w:left w:val="none" w:sz="0" w:space="0" w:color="auto"/>
        <w:bottom w:val="none" w:sz="0" w:space="0" w:color="auto"/>
        <w:right w:val="none" w:sz="0" w:space="0" w:color="auto"/>
      </w:divBdr>
    </w:div>
    <w:div w:id="152918959">
      <w:bodyDiv w:val="1"/>
      <w:marLeft w:val="0"/>
      <w:marRight w:val="0"/>
      <w:marTop w:val="0"/>
      <w:marBottom w:val="0"/>
      <w:divBdr>
        <w:top w:val="none" w:sz="0" w:space="0" w:color="auto"/>
        <w:left w:val="none" w:sz="0" w:space="0" w:color="auto"/>
        <w:bottom w:val="none" w:sz="0" w:space="0" w:color="auto"/>
        <w:right w:val="none" w:sz="0" w:space="0" w:color="auto"/>
      </w:divBdr>
    </w:div>
    <w:div w:id="16902738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10378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50940">
      <w:bodyDiv w:val="1"/>
      <w:marLeft w:val="0"/>
      <w:marRight w:val="0"/>
      <w:marTop w:val="0"/>
      <w:marBottom w:val="0"/>
      <w:divBdr>
        <w:top w:val="none" w:sz="0" w:space="0" w:color="auto"/>
        <w:left w:val="none" w:sz="0" w:space="0" w:color="auto"/>
        <w:bottom w:val="none" w:sz="0" w:space="0" w:color="auto"/>
        <w:right w:val="none" w:sz="0" w:space="0" w:color="auto"/>
      </w:divBdr>
    </w:div>
    <w:div w:id="405420295">
      <w:bodyDiv w:val="1"/>
      <w:marLeft w:val="0"/>
      <w:marRight w:val="0"/>
      <w:marTop w:val="0"/>
      <w:marBottom w:val="0"/>
      <w:divBdr>
        <w:top w:val="none" w:sz="0" w:space="0" w:color="auto"/>
        <w:left w:val="none" w:sz="0" w:space="0" w:color="auto"/>
        <w:bottom w:val="none" w:sz="0" w:space="0" w:color="auto"/>
        <w:right w:val="none" w:sz="0" w:space="0" w:color="auto"/>
      </w:divBdr>
    </w:div>
    <w:div w:id="44577834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859929">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8507506">
      <w:bodyDiv w:val="1"/>
      <w:marLeft w:val="0"/>
      <w:marRight w:val="0"/>
      <w:marTop w:val="0"/>
      <w:marBottom w:val="0"/>
      <w:divBdr>
        <w:top w:val="none" w:sz="0" w:space="0" w:color="auto"/>
        <w:left w:val="none" w:sz="0" w:space="0" w:color="auto"/>
        <w:bottom w:val="none" w:sz="0" w:space="0" w:color="auto"/>
        <w:right w:val="none" w:sz="0" w:space="0" w:color="auto"/>
      </w:divBdr>
    </w:div>
    <w:div w:id="698698907">
      <w:bodyDiv w:val="1"/>
      <w:marLeft w:val="0"/>
      <w:marRight w:val="0"/>
      <w:marTop w:val="0"/>
      <w:marBottom w:val="0"/>
      <w:divBdr>
        <w:top w:val="none" w:sz="0" w:space="0" w:color="auto"/>
        <w:left w:val="none" w:sz="0" w:space="0" w:color="auto"/>
        <w:bottom w:val="none" w:sz="0" w:space="0" w:color="auto"/>
        <w:right w:val="none" w:sz="0" w:space="0" w:color="auto"/>
      </w:divBdr>
    </w:div>
    <w:div w:id="70721597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155675">
      <w:bodyDiv w:val="1"/>
      <w:marLeft w:val="0"/>
      <w:marRight w:val="0"/>
      <w:marTop w:val="0"/>
      <w:marBottom w:val="0"/>
      <w:divBdr>
        <w:top w:val="none" w:sz="0" w:space="0" w:color="auto"/>
        <w:left w:val="none" w:sz="0" w:space="0" w:color="auto"/>
        <w:bottom w:val="none" w:sz="0" w:space="0" w:color="auto"/>
        <w:right w:val="none" w:sz="0" w:space="0" w:color="auto"/>
      </w:divBdr>
    </w:div>
    <w:div w:id="752703598">
      <w:bodyDiv w:val="1"/>
      <w:marLeft w:val="0"/>
      <w:marRight w:val="0"/>
      <w:marTop w:val="0"/>
      <w:marBottom w:val="0"/>
      <w:divBdr>
        <w:top w:val="none" w:sz="0" w:space="0" w:color="auto"/>
        <w:left w:val="none" w:sz="0" w:space="0" w:color="auto"/>
        <w:bottom w:val="none" w:sz="0" w:space="0" w:color="auto"/>
        <w:right w:val="none" w:sz="0" w:space="0" w:color="auto"/>
      </w:divBdr>
      <w:divsChild>
        <w:div w:id="366295254">
          <w:marLeft w:val="0"/>
          <w:marRight w:val="0"/>
          <w:marTop w:val="0"/>
          <w:marBottom w:val="0"/>
          <w:divBdr>
            <w:top w:val="none" w:sz="0" w:space="0" w:color="auto"/>
            <w:left w:val="none" w:sz="0" w:space="0" w:color="auto"/>
            <w:bottom w:val="none" w:sz="0" w:space="0" w:color="auto"/>
            <w:right w:val="none" w:sz="0" w:space="0" w:color="auto"/>
          </w:divBdr>
        </w:div>
        <w:div w:id="2098672085">
          <w:marLeft w:val="0"/>
          <w:marRight w:val="0"/>
          <w:marTop w:val="0"/>
          <w:marBottom w:val="0"/>
          <w:divBdr>
            <w:top w:val="none" w:sz="0" w:space="0" w:color="auto"/>
            <w:left w:val="none" w:sz="0" w:space="0" w:color="auto"/>
            <w:bottom w:val="none" w:sz="0" w:space="0" w:color="auto"/>
            <w:right w:val="none" w:sz="0" w:space="0" w:color="auto"/>
          </w:divBdr>
        </w:div>
        <w:div w:id="1626227898">
          <w:marLeft w:val="0"/>
          <w:marRight w:val="0"/>
          <w:marTop w:val="0"/>
          <w:marBottom w:val="0"/>
          <w:divBdr>
            <w:top w:val="none" w:sz="0" w:space="0" w:color="auto"/>
            <w:left w:val="none" w:sz="0" w:space="0" w:color="auto"/>
            <w:bottom w:val="none" w:sz="0" w:space="0" w:color="auto"/>
            <w:right w:val="none" w:sz="0" w:space="0" w:color="auto"/>
          </w:divBdr>
        </w:div>
        <w:div w:id="568927359">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2655">
      <w:bodyDiv w:val="1"/>
      <w:marLeft w:val="0"/>
      <w:marRight w:val="0"/>
      <w:marTop w:val="0"/>
      <w:marBottom w:val="0"/>
      <w:divBdr>
        <w:top w:val="none" w:sz="0" w:space="0" w:color="auto"/>
        <w:left w:val="none" w:sz="0" w:space="0" w:color="auto"/>
        <w:bottom w:val="none" w:sz="0" w:space="0" w:color="auto"/>
        <w:right w:val="none" w:sz="0" w:space="0" w:color="auto"/>
      </w:divBdr>
    </w:div>
    <w:div w:id="96766396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79586">
      <w:bodyDiv w:val="1"/>
      <w:marLeft w:val="0"/>
      <w:marRight w:val="0"/>
      <w:marTop w:val="0"/>
      <w:marBottom w:val="0"/>
      <w:divBdr>
        <w:top w:val="none" w:sz="0" w:space="0" w:color="auto"/>
        <w:left w:val="none" w:sz="0" w:space="0" w:color="auto"/>
        <w:bottom w:val="none" w:sz="0" w:space="0" w:color="auto"/>
        <w:right w:val="none" w:sz="0" w:space="0" w:color="auto"/>
      </w:divBdr>
    </w:div>
    <w:div w:id="1170218118">
      <w:bodyDiv w:val="1"/>
      <w:marLeft w:val="0"/>
      <w:marRight w:val="0"/>
      <w:marTop w:val="0"/>
      <w:marBottom w:val="0"/>
      <w:divBdr>
        <w:top w:val="none" w:sz="0" w:space="0" w:color="auto"/>
        <w:left w:val="none" w:sz="0" w:space="0" w:color="auto"/>
        <w:bottom w:val="none" w:sz="0" w:space="0" w:color="auto"/>
        <w:right w:val="none" w:sz="0" w:space="0" w:color="auto"/>
      </w:divBdr>
    </w:div>
    <w:div w:id="1172456140">
      <w:bodyDiv w:val="1"/>
      <w:marLeft w:val="0"/>
      <w:marRight w:val="0"/>
      <w:marTop w:val="0"/>
      <w:marBottom w:val="0"/>
      <w:divBdr>
        <w:top w:val="none" w:sz="0" w:space="0" w:color="auto"/>
        <w:left w:val="none" w:sz="0" w:space="0" w:color="auto"/>
        <w:bottom w:val="none" w:sz="0" w:space="0" w:color="auto"/>
        <w:right w:val="none" w:sz="0" w:space="0" w:color="auto"/>
      </w:divBdr>
    </w:div>
    <w:div w:id="1176112293">
      <w:bodyDiv w:val="1"/>
      <w:marLeft w:val="0"/>
      <w:marRight w:val="0"/>
      <w:marTop w:val="0"/>
      <w:marBottom w:val="0"/>
      <w:divBdr>
        <w:top w:val="none" w:sz="0" w:space="0" w:color="auto"/>
        <w:left w:val="none" w:sz="0" w:space="0" w:color="auto"/>
        <w:bottom w:val="none" w:sz="0" w:space="0" w:color="auto"/>
        <w:right w:val="none" w:sz="0" w:space="0" w:color="auto"/>
      </w:divBdr>
    </w:div>
    <w:div w:id="1200237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1521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806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5961865">
      <w:bodyDiv w:val="1"/>
      <w:marLeft w:val="0"/>
      <w:marRight w:val="0"/>
      <w:marTop w:val="0"/>
      <w:marBottom w:val="0"/>
      <w:divBdr>
        <w:top w:val="none" w:sz="0" w:space="0" w:color="auto"/>
        <w:left w:val="none" w:sz="0" w:space="0" w:color="auto"/>
        <w:bottom w:val="none" w:sz="0" w:space="0" w:color="auto"/>
        <w:right w:val="none" w:sz="0" w:space="0" w:color="auto"/>
      </w:divBdr>
    </w:div>
    <w:div w:id="132705123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5379345">
      <w:bodyDiv w:val="1"/>
      <w:marLeft w:val="0"/>
      <w:marRight w:val="0"/>
      <w:marTop w:val="0"/>
      <w:marBottom w:val="0"/>
      <w:divBdr>
        <w:top w:val="none" w:sz="0" w:space="0" w:color="auto"/>
        <w:left w:val="none" w:sz="0" w:space="0" w:color="auto"/>
        <w:bottom w:val="none" w:sz="0" w:space="0" w:color="auto"/>
        <w:right w:val="none" w:sz="0" w:space="0" w:color="auto"/>
      </w:divBdr>
    </w:div>
    <w:div w:id="1343582029">
      <w:bodyDiv w:val="1"/>
      <w:marLeft w:val="0"/>
      <w:marRight w:val="0"/>
      <w:marTop w:val="0"/>
      <w:marBottom w:val="0"/>
      <w:divBdr>
        <w:top w:val="none" w:sz="0" w:space="0" w:color="auto"/>
        <w:left w:val="none" w:sz="0" w:space="0" w:color="auto"/>
        <w:bottom w:val="none" w:sz="0" w:space="0" w:color="auto"/>
        <w:right w:val="none" w:sz="0" w:space="0" w:color="auto"/>
      </w:divBdr>
    </w:div>
    <w:div w:id="1360282769">
      <w:bodyDiv w:val="1"/>
      <w:marLeft w:val="0"/>
      <w:marRight w:val="0"/>
      <w:marTop w:val="0"/>
      <w:marBottom w:val="0"/>
      <w:divBdr>
        <w:top w:val="none" w:sz="0" w:space="0" w:color="auto"/>
        <w:left w:val="none" w:sz="0" w:space="0" w:color="auto"/>
        <w:bottom w:val="none" w:sz="0" w:space="0" w:color="auto"/>
        <w:right w:val="none" w:sz="0" w:space="0" w:color="auto"/>
      </w:divBdr>
    </w:div>
    <w:div w:id="1378310389">
      <w:bodyDiv w:val="1"/>
      <w:marLeft w:val="0"/>
      <w:marRight w:val="0"/>
      <w:marTop w:val="0"/>
      <w:marBottom w:val="0"/>
      <w:divBdr>
        <w:top w:val="none" w:sz="0" w:space="0" w:color="auto"/>
        <w:left w:val="none" w:sz="0" w:space="0" w:color="auto"/>
        <w:bottom w:val="none" w:sz="0" w:space="0" w:color="auto"/>
        <w:right w:val="none" w:sz="0" w:space="0" w:color="auto"/>
      </w:divBdr>
    </w:div>
    <w:div w:id="1551920974">
      <w:bodyDiv w:val="1"/>
      <w:marLeft w:val="0"/>
      <w:marRight w:val="0"/>
      <w:marTop w:val="0"/>
      <w:marBottom w:val="0"/>
      <w:divBdr>
        <w:top w:val="none" w:sz="0" w:space="0" w:color="auto"/>
        <w:left w:val="none" w:sz="0" w:space="0" w:color="auto"/>
        <w:bottom w:val="none" w:sz="0" w:space="0" w:color="auto"/>
        <w:right w:val="none" w:sz="0" w:space="0" w:color="auto"/>
      </w:divBdr>
    </w:div>
    <w:div w:id="1559243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572643">
      <w:bodyDiv w:val="1"/>
      <w:marLeft w:val="0"/>
      <w:marRight w:val="0"/>
      <w:marTop w:val="0"/>
      <w:marBottom w:val="0"/>
      <w:divBdr>
        <w:top w:val="none" w:sz="0" w:space="0" w:color="auto"/>
        <w:left w:val="none" w:sz="0" w:space="0" w:color="auto"/>
        <w:bottom w:val="none" w:sz="0" w:space="0" w:color="auto"/>
        <w:right w:val="none" w:sz="0" w:space="0" w:color="auto"/>
      </w:divBdr>
    </w:div>
    <w:div w:id="162811935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2116863">
      <w:bodyDiv w:val="1"/>
      <w:marLeft w:val="0"/>
      <w:marRight w:val="0"/>
      <w:marTop w:val="0"/>
      <w:marBottom w:val="0"/>
      <w:divBdr>
        <w:top w:val="none" w:sz="0" w:space="0" w:color="auto"/>
        <w:left w:val="none" w:sz="0" w:space="0" w:color="auto"/>
        <w:bottom w:val="none" w:sz="0" w:space="0" w:color="auto"/>
        <w:right w:val="none" w:sz="0" w:space="0" w:color="auto"/>
      </w:divBdr>
    </w:div>
    <w:div w:id="17398671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0319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052610">
      <w:bodyDiv w:val="1"/>
      <w:marLeft w:val="0"/>
      <w:marRight w:val="0"/>
      <w:marTop w:val="0"/>
      <w:marBottom w:val="0"/>
      <w:divBdr>
        <w:top w:val="none" w:sz="0" w:space="0" w:color="auto"/>
        <w:left w:val="none" w:sz="0" w:space="0" w:color="auto"/>
        <w:bottom w:val="none" w:sz="0" w:space="0" w:color="auto"/>
        <w:right w:val="none" w:sz="0" w:space="0" w:color="auto"/>
      </w:divBdr>
    </w:div>
    <w:div w:id="202906372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hyperlink" Target="https://vpt.lrv.lt/uploads/vpt/documents/files/EBVPD%20pildymas(Tiek%C4%97ja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4769d23-de50-4ffa-9216-ae9692d00200">
      <UserInfo>
        <DisplayName>Viktorija Namavičienė</DisplayName>
        <AccountId>35</AccountId>
        <AccountType/>
      </UserInfo>
    </SharedWithUsers>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A6CFC-2304-41C4-B508-FAFF2E3A616C}">
  <ds:schemaRefs>
    <ds:schemaRef ds:uri="http://schemas.openxmlformats.org/officeDocument/2006/bibliography"/>
  </ds:schemaRefs>
</ds:datastoreItem>
</file>

<file path=customXml/itemProps2.xml><?xml version="1.0" encoding="utf-8"?>
<ds:datastoreItem xmlns:ds="http://schemas.openxmlformats.org/officeDocument/2006/customXml" ds:itemID="{AFCB6C4A-03F0-45FC-B43A-BAD49B4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36764</Words>
  <Characters>20957</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Žukauskienė</cp:lastModifiedBy>
  <cp:revision>56</cp:revision>
  <dcterms:created xsi:type="dcterms:W3CDTF">2025-03-28T10:38:00Z</dcterms:created>
  <dcterms:modified xsi:type="dcterms:W3CDTF">2025-07-21T12:26:00Z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