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79F659FD"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404F50">
            <w:rPr>
              <w:rFonts w:ascii="Times New Roman" w:eastAsia="Times New Roman" w:hAnsi="Times New Roman" w:cs="Times New Roman"/>
              <w:noProof/>
              <w:sz w:val="24"/>
              <w:szCs w:val="24"/>
            </w:rPr>
            <w:t>7</w:t>
          </w:r>
          <w:r w:rsidR="000F5BE7" w:rsidRPr="006E1F24">
            <w:rPr>
              <w:rFonts w:ascii="Times New Roman" w:eastAsia="Times New Roman" w:hAnsi="Times New Roman" w:cs="Times New Roman"/>
              <w:noProof/>
              <w:sz w:val="24"/>
              <w:szCs w:val="24"/>
            </w:rPr>
            <w:t>-</w:t>
          </w:r>
          <w:r w:rsidR="00D713A3">
            <w:rPr>
              <w:rFonts w:ascii="Times New Roman" w:eastAsia="Times New Roman" w:hAnsi="Times New Roman" w:cs="Times New Roman"/>
              <w:noProof/>
              <w:sz w:val="24"/>
              <w:szCs w:val="24"/>
            </w:rPr>
            <w:t>22</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D17D83">
            <w:rPr>
              <w:rFonts w:ascii="Times New Roman" w:eastAsia="Times New Roman" w:hAnsi="Times New Roman" w:cs="Times New Roman"/>
              <w:noProof/>
              <w:sz w:val="24"/>
              <w:szCs w:val="24"/>
            </w:rPr>
            <w:t xml:space="preserve"> </w:t>
          </w:r>
          <w:r w:rsidR="00404F50">
            <w:rPr>
              <w:rFonts w:ascii="Times New Roman" w:eastAsia="Times New Roman" w:hAnsi="Times New Roman" w:cs="Times New Roman"/>
              <w:noProof/>
              <w:sz w:val="24"/>
              <w:szCs w:val="24"/>
            </w:rPr>
            <w:t>2025-PROT-</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5278B79C"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6321A1">
            <w:rPr>
              <w:rFonts w:ascii="Times New Roman" w:hAnsi="Times New Roman" w:cs="Times New Roman"/>
              <w:b/>
              <w:bCs/>
              <w:sz w:val="24"/>
              <w:szCs w:val="24"/>
            </w:rPr>
            <w:t>VAISTINIAI PREPARATAI</w:t>
          </w:r>
          <w:r w:rsidRPr="00AD756C">
            <w:rPr>
              <w:rFonts w:ascii="Times New Roman" w:hAnsi="Times New Roman" w:cs="Times New Roman"/>
              <w:b/>
              <w:bCs/>
              <w:sz w:val="24"/>
              <w:szCs w:val="24"/>
            </w:rPr>
            <w:t>“</w:t>
          </w:r>
        </w:p>
        <w:p w14:paraId="370C8CE8" w14:textId="77777777" w:rsidR="00716490" w:rsidRDefault="00716490" w:rsidP="00DA4A04">
          <w:pPr>
            <w:spacing w:after="120" w:line="20" w:lineRule="atLeast"/>
            <w:contextualSpacing/>
            <w:jc w:val="center"/>
            <w:rPr>
              <w:rFonts w:ascii="Times New Roman" w:hAnsi="Times New Roman" w:cs="Times New Roman"/>
              <w:b/>
              <w:bCs/>
              <w:sz w:val="24"/>
              <w:szCs w:val="24"/>
            </w:rPr>
          </w:pPr>
        </w:p>
        <w:p w14:paraId="522C3D22" w14:textId="6E0E562A"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C466D4" w:rsidRDefault="001C24BC" w:rsidP="005D1A6A">
              <w:pPr>
                <w:spacing w:after="120" w:line="20" w:lineRule="atLeast"/>
                <w:contextualSpacing/>
                <w:rPr>
                  <w:rFonts w:ascii="Times New Roman" w:hAnsi="Times New Roman" w:cs="Times New Roman"/>
                  <w:sz w:val="22"/>
                  <w:szCs w:val="22"/>
                </w:rPr>
              </w:pPr>
              <w:r w:rsidRPr="00C466D4">
                <w:rPr>
                  <w:rFonts w:ascii="Times New Roman" w:hAnsi="Times New Roman" w:cs="Times New Roman"/>
                  <w:sz w:val="22"/>
                  <w:szCs w:val="22"/>
                </w:rPr>
                <w:t>TURINYS</w:t>
              </w:r>
            </w:p>
            <w:p w14:paraId="7BE0A646" w14:textId="3D06CC51" w:rsidR="00A55FC0" w:rsidRPr="00C466D4" w:rsidRDefault="001C24BC" w:rsidP="0085108F">
              <w:pPr>
                <w:pStyle w:val="Turinys1"/>
                <w:rPr>
                  <w:rFonts w:eastAsiaTheme="minorEastAsia"/>
                  <w:b/>
                  <w:bCs/>
                  <w:kern w:val="2"/>
                  <w14:ligatures w14:val="standardContextual"/>
                </w:rPr>
              </w:pPr>
              <w:r w:rsidRPr="00C466D4">
                <w:rPr>
                  <w:color w:val="FF0000"/>
                  <w:shd w:val="clear" w:color="auto" w:fill="E6E6E6"/>
                </w:rPr>
                <w:fldChar w:fldCharType="begin"/>
              </w:r>
              <w:r w:rsidRPr="00C466D4">
                <w:rPr>
                  <w:color w:val="FF0000"/>
                </w:rPr>
                <w:instrText xml:space="preserve"> TOC \o "1-3" \h \z \u </w:instrText>
              </w:r>
              <w:r w:rsidRPr="00C466D4">
                <w:rPr>
                  <w:color w:val="FF0000"/>
                  <w:shd w:val="clear" w:color="auto" w:fill="E6E6E6"/>
                </w:rPr>
                <w:fldChar w:fldCharType="separate"/>
              </w:r>
              <w:hyperlink w:anchor="_Toc165356973" w:history="1">
                <w:r w:rsidR="00A55FC0" w:rsidRPr="00C466D4">
                  <w:rPr>
                    <w:rStyle w:val="Hipersaitas"/>
                    <w:b/>
                    <w:bCs/>
                  </w:rPr>
                  <w:t>1. Bendra informacija</w:t>
                </w:r>
                <w:r w:rsidR="00A55FC0" w:rsidRPr="00C466D4">
                  <w:rPr>
                    <w:webHidden/>
                  </w:rPr>
                  <w:tab/>
                </w:r>
                <w:r w:rsidR="00A55FC0" w:rsidRPr="00C466D4">
                  <w:rPr>
                    <w:webHidden/>
                  </w:rPr>
                  <w:fldChar w:fldCharType="begin"/>
                </w:r>
                <w:r w:rsidR="00A55FC0" w:rsidRPr="00C466D4">
                  <w:rPr>
                    <w:webHidden/>
                  </w:rPr>
                  <w:instrText xml:space="preserve"> PAGEREF _Toc165356973 \h </w:instrText>
                </w:r>
                <w:r w:rsidR="00A55FC0" w:rsidRPr="00C466D4">
                  <w:rPr>
                    <w:webHidden/>
                  </w:rPr>
                </w:r>
                <w:r w:rsidR="00A55FC0" w:rsidRPr="00C466D4">
                  <w:rPr>
                    <w:webHidden/>
                  </w:rPr>
                  <w:fldChar w:fldCharType="separate"/>
                </w:r>
                <w:r w:rsidR="0004023F" w:rsidRPr="00C466D4">
                  <w:rPr>
                    <w:webHidden/>
                  </w:rPr>
                  <w:t>2</w:t>
                </w:r>
                <w:r w:rsidR="00A55FC0" w:rsidRPr="00C466D4">
                  <w:rPr>
                    <w:webHidden/>
                  </w:rPr>
                  <w:fldChar w:fldCharType="end"/>
                </w:r>
              </w:hyperlink>
            </w:p>
            <w:p w14:paraId="7457C5DC" w14:textId="5534A0F5" w:rsidR="00A55FC0" w:rsidRPr="00C466D4" w:rsidRDefault="00A55FC0" w:rsidP="0085108F">
              <w:pPr>
                <w:pStyle w:val="Turinys1"/>
                <w:rPr>
                  <w:rFonts w:eastAsiaTheme="minorEastAsia"/>
                  <w:b/>
                  <w:bCs/>
                  <w:kern w:val="2"/>
                  <w14:ligatures w14:val="standardContextual"/>
                </w:rPr>
              </w:pPr>
              <w:hyperlink w:anchor="_Toc165356974" w:history="1">
                <w:r w:rsidRPr="00C466D4">
                  <w:rPr>
                    <w:rStyle w:val="Hipersaitas"/>
                    <w:b/>
                    <w:bCs/>
                  </w:rPr>
                  <w:t>2. Pirkimo objektas</w:t>
                </w:r>
                <w:r w:rsidRPr="00C466D4">
                  <w:rPr>
                    <w:webHidden/>
                  </w:rPr>
                  <w:tab/>
                </w:r>
                <w:r w:rsidRPr="00C466D4">
                  <w:rPr>
                    <w:webHidden/>
                  </w:rPr>
                  <w:fldChar w:fldCharType="begin"/>
                </w:r>
                <w:r w:rsidRPr="00C466D4">
                  <w:rPr>
                    <w:webHidden/>
                  </w:rPr>
                  <w:instrText xml:space="preserve"> PAGEREF _Toc165356974 \h </w:instrText>
                </w:r>
                <w:r w:rsidRPr="00C466D4">
                  <w:rPr>
                    <w:webHidden/>
                  </w:rPr>
                </w:r>
                <w:r w:rsidRPr="00C466D4">
                  <w:rPr>
                    <w:webHidden/>
                  </w:rPr>
                  <w:fldChar w:fldCharType="separate"/>
                </w:r>
                <w:r w:rsidR="0004023F" w:rsidRPr="00C466D4">
                  <w:rPr>
                    <w:webHidden/>
                  </w:rPr>
                  <w:t>2</w:t>
                </w:r>
                <w:r w:rsidRPr="00C466D4">
                  <w:rPr>
                    <w:webHidden/>
                  </w:rPr>
                  <w:fldChar w:fldCharType="end"/>
                </w:r>
              </w:hyperlink>
            </w:p>
            <w:p w14:paraId="664E81A1" w14:textId="7964901A" w:rsidR="00A55FC0" w:rsidRPr="00C466D4" w:rsidRDefault="00A55FC0" w:rsidP="0085108F">
              <w:pPr>
                <w:pStyle w:val="Turinys1"/>
                <w:rPr>
                  <w:rFonts w:eastAsiaTheme="minorEastAsia"/>
                  <w:b/>
                  <w:bCs/>
                  <w:kern w:val="2"/>
                  <w14:ligatures w14:val="standardContextual"/>
                </w:rPr>
              </w:pPr>
              <w:hyperlink w:anchor="_Toc165356975" w:history="1">
                <w:r w:rsidRPr="00C466D4">
                  <w:rPr>
                    <w:rStyle w:val="Hipersaitas"/>
                    <w:b/>
                    <w:bCs/>
                  </w:rPr>
                  <w:t>3</w:t>
                </w:r>
                <w:r w:rsidRPr="00C466D4">
                  <w:rPr>
                    <w:rStyle w:val="Hipersaitas"/>
                  </w:rPr>
                  <w:t>.</w:t>
                </w:r>
                <w:r w:rsidRPr="00C466D4">
                  <w:rPr>
                    <w:rStyle w:val="Hipersaitas"/>
                    <w:b/>
                    <w:bCs/>
                  </w:rPr>
                  <w:t xml:space="preserve"> Susitikimai su tiekėjais ir objekto apžiūra</w:t>
                </w:r>
                <w:r w:rsidRPr="00C466D4">
                  <w:rPr>
                    <w:webHidden/>
                  </w:rPr>
                  <w:tab/>
                </w:r>
                <w:r w:rsidRPr="00C466D4">
                  <w:rPr>
                    <w:webHidden/>
                  </w:rPr>
                  <w:fldChar w:fldCharType="begin"/>
                </w:r>
                <w:r w:rsidRPr="00C466D4">
                  <w:rPr>
                    <w:webHidden/>
                  </w:rPr>
                  <w:instrText xml:space="preserve"> PAGEREF _Toc165356975 \h </w:instrText>
                </w:r>
                <w:r w:rsidRPr="00C466D4">
                  <w:rPr>
                    <w:webHidden/>
                  </w:rPr>
                </w:r>
                <w:r w:rsidRPr="00C466D4">
                  <w:rPr>
                    <w:webHidden/>
                  </w:rPr>
                  <w:fldChar w:fldCharType="separate"/>
                </w:r>
                <w:r w:rsidR="0004023F" w:rsidRPr="00C466D4">
                  <w:rPr>
                    <w:webHidden/>
                  </w:rPr>
                  <w:t>2</w:t>
                </w:r>
                <w:r w:rsidRPr="00C466D4">
                  <w:rPr>
                    <w:webHidden/>
                  </w:rPr>
                  <w:fldChar w:fldCharType="end"/>
                </w:r>
              </w:hyperlink>
            </w:p>
            <w:p w14:paraId="6CCFEF4D" w14:textId="6EA34909" w:rsidR="00A55FC0" w:rsidRPr="00C466D4" w:rsidRDefault="00A55FC0" w:rsidP="0085108F">
              <w:pPr>
                <w:pStyle w:val="Turinys1"/>
                <w:rPr>
                  <w:rFonts w:eastAsiaTheme="minorEastAsia"/>
                  <w:b/>
                  <w:bCs/>
                  <w:kern w:val="2"/>
                  <w14:ligatures w14:val="standardContextual"/>
                </w:rPr>
              </w:pPr>
              <w:hyperlink w:anchor="_Toc165356976" w:history="1">
                <w:r w:rsidRPr="00C466D4">
                  <w:rPr>
                    <w:rStyle w:val="Hipersaitas"/>
                    <w:b/>
                    <w:bCs/>
                  </w:rPr>
                  <w:t>4. Tiekėjų pašalinimo pagrindai ir kvalifikacijos reikalavimai</w:t>
                </w:r>
                <w:r w:rsidRPr="00C466D4">
                  <w:rPr>
                    <w:webHidden/>
                  </w:rPr>
                  <w:tab/>
                </w:r>
                <w:r w:rsidRPr="00C466D4">
                  <w:rPr>
                    <w:webHidden/>
                  </w:rPr>
                  <w:fldChar w:fldCharType="begin"/>
                </w:r>
                <w:r w:rsidRPr="00C466D4">
                  <w:rPr>
                    <w:webHidden/>
                  </w:rPr>
                  <w:instrText xml:space="preserve"> PAGEREF _Toc165356976 \h </w:instrText>
                </w:r>
                <w:r w:rsidRPr="00C466D4">
                  <w:rPr>
                    <w:webHidden/>
                  </w:rPr>
                </w:r>
                <w:r w:rsidRPr="00C466D4">
                  <w:rPr>
                    <w:webHidden/>
                  </w:rPr>
                  <w:fldChar w:fldCharType="separate"/>
                </w:r>
                <w:r w:rsidR="0004023F" w:rsidRPr="00C466D4">
                  <w:rPr>
                    <w:webHidden/>
                  </w:rPr>
                  <w:t>2</w:t>
                </w:r>
                <w:r w:rsidRPr="00C466D4">
                  <w:rPr>
                    <w:webHidden/>
                  </w:rPr>
                  <w:fldChar w:fldCharType="end"/>
                </w:r>
              </w:hyperlink>
            </w:p>
            <w:p w14:paraId="001C59CF" w14:textId="64712242" w:rsidR="00A55FC0" w:rsidRPr="00C466D4" w:rsidRDefault="00A55FC0" w:rsidP="0085108F">
              <w:pPr>
                <w:pStyle w:val="Turinys1"/>
                <w:rPr>
                  <w:rFonts w:eastAsiaTheme="minorEastAsia"/>
                  <w:b/>
                  <w:bCs/>
                  <w:kern w:val="2"/>
                  <w14:ligatures w14:val="standardContextual"/>
                </w:rPr>
              </w:pPr>
              <w:hyperlink w:anchor="_Toc165356977" w:history="1">
                <w:r w:rsidRPr="00C466D4">
                  <w:rPr>
                    <w:rStyle w:val="Hipersaitas"/>
                    <w:b/>
                    <w:bCs/>
                  </w:rPr>
                  <w:t>5.</w:t>
                </w:r>
                <w:r w:rsidR="006162B0" w:rsidRPr="00C466D4">
                  <w:rPr>
                    <w:rStyle w:val="Hipersaitas"/>
                    <w:b/>
                    <w:bCs/>
                  </w:rPr>
                  <w:t xml:space="preserve"> </w:t>
                </w:r>
                <w:r w:rsidRPr="00C466D4">
                  <w:rPr>
                    <w:rStyle w:val="Hipersaitas"/>
                    <w:b/>
                    <w:bCs/>
                  </w:rPr>
                  <w:t>Reikalavimai, susiję su nacionaliniu saugumu</w:t>
                </w:r>
                <w:r w:rsidRPr="00C466D4">
                  <w:rPr>
                    <w:webHidden/>
                  </w:rPr>
                  <w:tab/>
                </w:r>
                <w:r w:rsidR="00611D58" w:rsidRPr="00C466D4">
                  <w:rPr>
                    <w:webHidden/>
                  </w:rPr>
                  <w:t>3</w:t>
                </w:r>
              </w:hyperlink>
            </w:p>
            <w:p w14:paraId="5AADFEFD" w14:textId="6404F11B" w:rsidR="00A55FC0" w:rsidRPr="00C466D4" w:rsidRDefault="00A55FC0" w:rsidP="0085108F">
              <w:pPr>
                <w:pStyle w:val="Turinys1"/>
                <w:rPr>
                  <w:rFonts w:eastAsiaTheme="minorEastAsia"/>
                  <w:b/>
                  <w:bCs/>
                  <w:kern w:val="2"/>
                  <w14:ligatures w14:val="standardContextual"/>
                </w:rPr>
              </w:pPr>
              <w:hyperlink w:anchor="_Toc165356978" w:history="1">
                <w:r w:rsidRPr="00C466D4">
                  <w:rPr>
                    <w:rStyle w:val="Hipersaitas"/>
                    <w:rFonts w:eastAsia="Calibri"/>
                    <w:b/>
                    <w:bCs/>
                    <w:lang w:eastAsia="en-US"/>
                  </w:rPr>
                  <w:t>6.</w:t>
                </w:r>
                <w:r w:rsidRPr="00C466D4">
                  <w:rPr>
                    <w:rFonts w:eastAsiaTheme="minorEastAsia"/>
                    <w:b/>
                    <w:bCs/>
                    <w:kern w:val="2"/>
                    <w14:ligatures w14:val="standardContextual"/>
                  </w:rPr>
                  <w:tab/>
                </w:r>
                <w:r w:rsidRPr="00C466D4">
                  <w:rPr>
                    <w:rStyle w:val="Hipersaitas"/>
                    <w:b/>
                    <w:bCs/>
                  </w:rPr>
                  <w:t>Specialieji reikalavimai pasiūlymų rengimui ir pateikimui</w:t>
                </w:r>
                <w:r w:rsidRPr="00C466D4">
                  <w:rPr>
                    <w:webHidden/>
                  </w:rPr>
                  <w:tab/>
                </w:r>
                <w:r w:rsidRPr="00C466D4">
                  <w:rPr>
                    <w:webHidden/>
                  </w:rPr>
                  <w:fldChar w:fldCharType="begin"/>
                </w:r>
                <w:r w:rsidRPr="00C466D4">
                  <w:rPr>
                    <w:webHidden/>
                  </w:rPr>
                  <w:instrText xml:space="preserve"> PAGEREF _Toc165356978 \h </w:instrText>
                </w:r>
                <w:r w:rsidRPr="00C466D4">
                  <w:rPr>
                    <w:webHidden/>
                  </w:rPr>
                </w:r>
                <w:r w:rsidRPr="00C466D4">
                  <w:rPr>
                    <w:webHidden/>
                  </w:rPr>
                  <w:fldChar w:fldCharType="separate"/>
                </w:r>
                <w:r w:rsidR="0004023F" w:rsidRPr="00C466D4">
                  <w:rPr>
                    <w:webHidden/>
                  </w:rPr>
                  <w:t>3</w:t>
                </w:r>
                <w:r w:rsidRPr="00C466D4">
                  <w:rPr>
                    <w:webHidden/>
                  </w:rPr>
                  <w:fldChar w:fldCharType="end"/>
                </w:r>
              </w:hyperlink>
            </w:p>
            <w:p w14:paraId="601C10DE" w14:textId="73288D07" w:rsidR="00A55FC0" w:rsidRPr="00C466D4" w:rsidRDefault="00A55FC0" w:rsidP="0085108F">
              <w:pPr>
                <w:pStyle w:val="Turinys1"/>
                <w:rPr>
                  <w:rFonts w:eastAsiaTheme="minorEastAsia"/>
                  <w:b/>
                  <w:bCs/>
                  <w:kern w:val="2"/>
                  <w14:ligatures w14:val="standardContextual"/>
                </w:rPr>
              </w:pPr>
              <w:hyperlink w:anchor="_Toc165356979" w:history="1">
                <w:r w:rsidRPr="00C466D4">
                  <w:rPr>
                    <w:rStyle w:val="Hipersaitas"/>
                    <w:rFonts w:eastAsia="Calibri"/>
                    <w:b/>
                    <w:bCs/>
                  </w:rPr>
                  <w:t>7.</w:t>
                </w:r>
                <w:r w:rsidRPr="00C466D4">
                  <w:rPr>
                    <w:rFonts w:eastAsiaTheme="minorEastAsia"/>
                    <w:b/>
                    <w:bCs/>
                    <w:kern w:val="2"/>
                    <w14:ligatures w14:val="standardContextual"/>
                  </w:rPr>
                  <w:tab/>
                </w:r>
                <w:r w:rsidRPr="00C466D4">
                  <w:rPr>
                    <w:rStyle w:val="Hipersaitas"/>
                    <w:b/>
                    <w:bCs/>
                  </w:rPr>
                  <w:t>Pasiūlymo galiojimo užtikrinimas</w:t>
                </w:r>
                <w:r w:rsidRPr="00C466D4">
                  <w:rPr>
                    <w:webHidden/>
                  </w:rPr>
                  <w:tab/>
                </w:r>
                <w:r w:rsidRPr="00C466D4">
                  <w:rPr>
                    <w:webHidden/>
                  </w:rPr>
                  <w:fldChar w:fldCharType="begin"/>
                </w:r>
                <w:r w:rsidRPr="00C466D4">
                  <w:rPr>
                    <w:webHidden/>
                  </w:rPr>
                  <w:instrText xml:space="preserve"> PAGEREF _Toc165356979 \h </w:instrText>
                </w:r>
                <w:r w:rsidRPr="00C466D4">
                  <w:rPr>
                    <w:webHidden/>
                  </w:rPr>
                </w:r>
                <w:r w:rsidRPr="00C466D4">
                  <w:rPr>
                    <w:webHidden/>
                  </w:rPr>
                  <w:fldChar w:fldCharType="separate"/>
                </w:r>
                <w:r w:rsidR="0004023F" w:rsidRPr="00C466D4">
                  <w:rPr>
                    <w:webHidden/>
                  </w:rPr>
                  <w:t>4</w:t>
                </w:r>
                <w:r w:rsidRPr="00C466D4">
                  <w:rPr>
                    <w:webHidden/>
                  </w:rPr>
                  <w:fldChar w:fldCharType="end"/>
                </w:r>
              </w:hyperlink>
            </w:p>
            <w:p w14:paraId="2FBFFE86" w14:textId="12F2E273" w:rsidR="00A55FC0" w:rsidRPr="00C466D4" w:rsidRDefault="00A55FC0" w:rsidP="0085108F">
              <w:pPr>
                <w:pStyle w:val="Turinys1"/>
                <w:rPr>
                  <w:rFonts w:eastAsiaTheme="minorEastAsia"/>
                  <w:b/>
                  <w:bCs/>
                  <w:kern w:val="2"/>
                  <w14:ligatures w14:val="standardContextual"/>
                </w:rPr>
              </w:pPr>
              <w:hyperlink w:anchor="_Toc165356980" w:history="1">
                <w:r w:rsidRPr="00C466D4">
                  <w:rPr>
                    <w:rStyle w:val="Hipersaitas"/>
                    <w:b/>
                    <w:bCs/>
                  </w:rPr>
                  <w:t>8.</w:t>
                </w:r>
                <w:r w:rsidRPr="00C466D4">
                  <w:rPr>
                    <w:rFonts w:eastAsiaTheme="minorEastAsia"/>
                    <w:b/>
                    <w:bCs/>
                    <w:kern w:val="2"/>
                    <w14:ligatures w14:val="standardContextual"/>
                  </w:rPr>
                  <w:tab/>
                </w:r>
                <w:r w:rsidRPr="00C466D4">
                  <w:rPr>
                    <w:rStyle w:val="Hipersaitas"/>
                    <w:b/>
                    <w:bCs/>
                  </w:rPr>
                  <w:t>Elektroninis aukcionas</w:t>
                </w:r>
                <w:r w:rsidRPr="00C466D4">
                  <w:rPr>
                    <w:webHidden/>
                  </w:rPr>
                  <w:tab/>
                </w:r>
                <w:r w:rsidRPr="00C466D4">
                  <w:rPr>
                    <w:webHidden/>
                  </w:rPr>
                  <w:fldChar w:fldCharType="begin"/>
                </w:r>
                <w:r w:rsidRPr="00C466D4">
                  <w:rPr>
                    <w:webHidden/>
                  </w:rPr>
                  <w:instrText xml:space="preserve"> PAGEREF _Toc165356980 \h </w:instrText>
                </w:r>
                <w:r w:rsidRPr="00C466D4">
                  <w:rPr>
                    <w:webHidden/>
                  </w:rPr>
                </w:r>
                <w:r w:rsidRPr="00C466D4">
                  <w:rPr>
                    <w:webHidden/>
                  </w:rPr>
                  <w:fldChar w:fldCharType="separate"/>
                </w:r>
                <w:r w:rsidR="0004023F" w:rsidRPr="00C466D4">
                  <w:rPr>
                    <w:webHidden/>
                  </w:rPr>
                  <w:t>4</w:t>
                </w:r>
                <w:r w:rsidRPr="00C466D4">
                  <w:rPr>
                    <w:webHidden/>
                  </w:rPr>
                  <w:fldChar w:fldCharType="end"/>
                </w:r>
              </w:hyperlink>
            </w:p>
            <w:p w14:paraId="73942767" w14:textId="37C9BF98" w:rsidR="00A55FC0" w:rsidRPr="00C466D4" w:rsidRDefault="00A55FC0" w:rsidP="0085108F">
              <w:pPr>
                <w:pStyle w:val="Turinys1"/>
                <w:rPr>
                  <w:rFonts w:eastAsiaTheme="minorEastAsia"/>
                  <w:b/>
                  <w:bCs/>
                  <w:kern w:val="2"/>
                  <w14:ligatures w14:val="standardContextual"/>
                </w:rPr>
              </w:pPr>
              <w:hyperlink w:anchor="_Toc165356981" w:history="1">
                <w:r w:rsidRPr="00C466D4">
                  <w:rPr>
                    <w:rStyle w:val="Hipersaitas"/>
                    <w:b/>
                    <w:bCs/>
                  </w:rPr>
                  <w:t>9.</w:t>
                </w:r>
                <w:r w:rsidRPr="00C466D4">
                  <w:rPr>
                    <w:rFonts w:eastAsiaTheme="minorEastAsia"/>
                    <w:b/>
                    <w:bCs/>
                    <w:kern w:val="2"/>
                    <w14:ligatures w14:val="standardContextual"/>
                  </w:rPr>
                  <w:tab/>
                </w:r>
                <w:r w:rsidRPr="00C466D4">
                  <w:rPr>
                    <w:rStyle w:val="Hipersaitas"/>
                    <w:b/>
                    <w:bCs/>
                  </w:rPr>
                  <w:t>Pasiūlymų vertinimas</w:t>
                </w:r>
                <w:r w:rsidRPr="00C466D4">
                  <w:rPr>
                    <w:webHidden/>
                  </w:rPr>
                  <w:tab/>
                </w:r>
                <w:r w:rsidRPr="00C466D4">
                  <w:rPr>
                    <w:webHidden/>
                  </w:rPr>
                  <w:fldChar w:fldCharType="begin"/>
                </w:r>
                <w:r w:rsidRPr="00C466D4">
                  <w:rPr>
                    <w:webHidden/>
                  </w:rPr>
                  <w:instrText xml:space="preserve"> PAGEREF _Toc165356981 \h </w:instrText>
                </w:r>
                <w:r w:rsidRPr="00C466D4">
                  <w:rPr>
                    <w:webHidden/>
                  </w:rPr>
                </w:r>
                <w:r w:rsidRPr="00C466D4">
                  <w:rPr>
                    <w:webHidden/>
                  </w:rPr>
                  <w:fldChar w:fldCharType="separate"/>
                </w:r>
                <w:r w:rsidR="0004023F" w:rsidRPr="00C466D4">
                  <w:rPr>
                    <w:webHidden/>
                  </w:rPr>
                  <w:t>4</w:t>
                </w:r>
                <w:r w:rsidRPr="00C466D4">
                  <w:rPr>
                    <w:webHidden/>
                  </w:rPr>
                  <w:fldChar w:fldCharType="end"/>
                </w:r>
              </w:hyperlink>
            </w:p>
            <w:p w14:paraId="15B89AA0" w14:textId="002B5251" w:rsidR="00A55FC0" w:rsidRPr="00C466D4" w:rsidRDefault="00A55FC0" w:rsidP="0085108F">
              <w:pPr>
                <w:pStyle w:val="Turinys1"/>
                <w:rPr>
                  <w:rFonts w:eastAsiaTheme="minorEastAsia"/>
                  <w:b/>
                  <w:bCs/>
                  <w:kern w:val="2"/>
                  <w14:ligatures w14:val="standardContextual"/>
                </w:rPr>
              </w:pPr>
              <w:hyperlink w:anchor="_Toc165356982" w:history="1">
                <w:r w:rsidRPr="00C466D4">
                  <w:rPr>
                    <w:rStyle w:val="Hipersaitas"/>
                    <w:b/>
                    <w:bCs/>
                  </w:rPr>
                  <w:t>10.</w:t>
                </w:r>
                <w:r w:rsidRPr="00C466D4">
                  <w:rPr>
                    <w:rFonts w:eastAsiaTheme="minorEastAsia"/>
                    <w:b/>
                    <w:bCs/>
                    <w:kern w:val="2"/>
                    <w14:ligatures w14:val="standardContextual"/>
                  </w:rPr>
                  <w:tab/>
                </w:r>
                <w:r w:rsidRPr="00C466D4">
                  <w:rPr>
                    <w:rStyle w:val="Hipersaitas"/>
                    <w:b/>
                    <w:bCs/>
                  </w:rPr>
                  <w:t>Sutarties sudarymas</w:t>
                </w:r>
                <w:r w:rsidRPr="00C466D4">
                  <w:rPr>
                    <w:webHidden/>
                  </w:rPr>
                  <w:tab/>
                </w:r>
                <w:r w:rsidRPr="00C466D4">
                  <w:rPr>
                    <w:webHidden/>
                  </w:rPr>
                  <w:fldChar w:fldCharType="begin"/>
                </w:r>
                <w:r w:rsidRPr="00C466D4">
                  <w:rPr>
                    <w:webHidden/>
                  </w:rPr>
                  <w:instrText xml:space="preserve"> PAGEREF _Toc165356982 \h </w:instrText>
                </w:r>
                <w:r w:rsidRPr="00C466D4">
                  <w:rPr>
                    <w:webHidden/>
                  </w:rPr>
                </w:r>
                <w:r w:rsidRPr="00C466D4">
                  <w:rPr>
                    <w:webHidden/>
                  </w:rPr>
                  <w:fldChar w:fldCharType="separate"/>
                </w:r>
                <w:r w:rsidR="0004023F" w:rsidRPr="00C466D4">
                  <w:rPr>
                    <w:webHidden/>
                  </w:rPr>
                  <w:t>4</w:t>
                </w:r>
                <w:r w:rsidRPr="00C466D4">
                  <w:rPr>
                    <w:webHidden/>
                  </w:rPr>
                  <w:fldChar w:fldCharType="end"/>
                </w:r>
              </w:hyperlink>
            </w:p>
            <w:p w14:paraId="66109782" w14:textId="6E361336" w:rsidR="00A55FC0" w:rsidRPr="00C466D4" w:rsidRDefault="00A55FC0" w:rsidP="0085108F">
              <w:pPr>
                <w:pStyle w:val="Turinys1"/>
                <w:rPr>
                  <w:rFonts w:eastAsiaTheme="minorEastAsia"/>
                  <w:b/>
                  <w:bCs/>
                  <w:kern w:val="2"/>
                  <w14:ligatures w14:val="standardContextual"/>
                </w:rPr>
              </w:pPr>
              <w:hyperlink w:anchor="_Toc165356983" w:history="1">
                <w:r w:rsidRPr="00C466D4">
                  <w:rPr>
                    <w:rStyle w:val="Hipersaitas"/>
                    <w:b/>
                    <w:bCs/>
                  </w:rPr>
                  <w:t>11.</w:t>
                </w:r>
                <w:r w:rsidRPr="00C466D4">
                  <w:rPr>
                    <w:rFonts w:eastAsiaTheme="minorEastAsia"/>
                    <w:b/>
                    <w:bCs/>
                    <w:kern w:val="2"/>
                    <w14:ligatures w14:val="standardContextual"/>
                  </w:rPr>
                  <w:tab/>
                </w:r>
                <w:r w:rsidRPr="00C466D4">
                  <w:rPr>
                    <w:rStyle w:val="Hipersaitas"/>
                    <w:b/>
                    <w:bCs/>
                  </w:rPr>
                  <w:t>Kitos sąlygos</w:t>
                </w:r>
                <w:r w:rsidRPr="00C466D4">
                  <w:rPr>
                    <w:webHidden/>
                  </w:rPr>
                  <w:tab/>
                </w:r>
                <w:r w:rsidRPr="00C466D4">
                  <w:rPr>
                    <w:webHidden/>
                  </w:rPr>
                  <w:fldChar w:fldCharType="begin"/>
                </w:r>
                <w:r w:rsidRPr="00C466D4">
                  <w:rPr>
                    <w:webHidden/>
                  </w:rPr>
                  <w:instrText xml:space="preserve"> PAGEREF _Toc165356983 \h </w:instrText>
                </w:r>
                <w:r w:rsidRPr="00C466D4">
                  <w:rPr>
                    <w:webHidden/>
                  </w:rPr>
                </w:r>
                <w:r w:rsidRPr="00C466D4">
                  <w:rPr>
                    <w:webHidden/>
                  </w:rPr>
                  <w:fldChar w:fldCharType="separate"/>
                </w:r>
                <w:r w:rsidR="0004023F" w:rsidRPr="00C466D4">
                  <w:rPr>
                    <w:webHidden/>
                  </w:rPr>
                  <w:t>4</w:t>
                </w:r>
                <w:r w:rsidRPr="00C466D4">
                  <w:rPr>
                    <w:webHidden/>
                  </w:rPr>
                  <w:fldChar w:fldCharType="end"/>
                </w:r>
              </w:hyperlink>
            </w:p>
            <w:p w14:paraId="25913696" w14:textId="1242BBFA" w:rsidR="00A55FC0" w:rsidRPr="00C466D4" w:rsidRDefault="0085108F" w:rsidP="0085108F">
              <w:pPr>
                <w:pStyle w:val="Turinys1"/>
                <w:rPr>
                  <w:rFonts w:eastAsiaTheme="minorEastAsia"/>
                  <w:kern w:val="2"/>
                  <w14:ligatures w14:val="standardContextual"/>
                </w:rPr>
              </w:pPr>
              <w:hyperlink w:anchor="_Toc165356984" w:history="1">
                <w:r w:rsidRPr="00C466D4">
                  <w:rPr>
                    <w:rStyle w:val="Hipersaitas"/>
                    <w:b/>
                    <w:bCs/>
                  </w:rPr>
                  <w:t xml:space="preserve">  </w:t>
                </w:r>
                <w:r w:rsidRPr="00C466D4">
                  <w:rPr>
                    <w:rStyle w:val="Hipersaitas"/>
                  </w:rPr>
                  <w:t>Pi</w:t>
                </w:r>
                <w:r w:rsidR="00A55FC0" w:rsidRPr="00C466D4">
                  <w:rPr>
                    <w:rStyle w:val="Hipersaitas"/>
                  </w:rPr>
                  <w:t>rkimo sąlygų 1 priedas „Terminai“</w:t>
                </w:r>
                <w:r w:rsidR="00A55FC0" w:rsidRPr="00C466D4">
                  <w:rPr>
                    <w:webHidden/>
                  </w:rPr>
                  <w:tab/>
                </w:r>
                <w:r w:rsidR="00F64DD3" w:rsidRPr="00C466D4">
                  <w:rPr>
                    <w:webHidden/>
                  </w:rPr>
                  <w:t>6</w:t>
                </w:r>
              </w:hyperlink>
            </w:p>
            <w:p w14:paraId="4EE7E298" w14:textId="51C767AF" w:rsidR="00A55FC0" w:rsidRPr="00C466D4" w:rsidRDefault="00A55FC0">
              <w:pPr>
                <w:pStyle w:val="Turinys2"/>
                <w:rPr>
                  <w:noProof/>
                  <w:kern w:val="2"/>
                  <w14:ligatures w14:val="standardContextual"/>
                </w:rPr>
              </w:pPr>
              <w:hyperlink w:anchor="_Toc165356985" w:history="1">
                <w:r w:rsidRPr="00C466D4">
                  <w:rPr>
                    <w:rStyle w:val="Hipersaitas"/>
                    <w:rFonts w:eastAsia="Calibri"/>
                    <w:noProof/>
                  </w:rPr>
                  <w:t>Pirkimo sąlygų 2 priedas „</w:t>
                </w:r>
                <w:r w:rsidR="00276BAD" w:rsidRPr="00C466D4">
                  <w:rPr>
                    <w:rStyle w:val="Hipersaitas"/>
                    <w:rFonts w:eastAsia="Calibri"/>
                    <w:noProof/>
                  </w:rPr>
                  <w:t>Pasiūlymo forma</w:t>
                </w:r>
                <w:r w:rsidR="00D21276" w:rsidRPr="00C466D4">
                  <w:rPr>
                    <w:rStyle w:val="Hipersaitas"/>
                    <w:rFonts w:eastAsia="Calibri"/>
                    <w:noProof/>
                  </w:rPr>
                  <w:t xml:space="preserve"> ir</w:t>
                </w:r>
                <w:r w:rsidR="00276BAD" w:rsidRPr="00C466D4">
                  <w:rPr>
                    <w:rStyle w:val="Hipersaitas"/>
                    <w:rFonts w:eastAsia="Calibri"/>
                    <w:noProof/>
                  </w:rPr>
                  <w:t xml:space="preserve"> t</w:t>
                </w:r>
                <w:r w:rsidRPr="00C466D4">
                  <w:rPr>
                    <w:rStyle w:val="Hipersaitas"/>
                    <w:rFonts w:eastAsia="Calibri"/>
                    <w:noProof/>
                  </w:rPr>
                  <w:t>echninė specifikacija“</w:t>
                </w:r>
                <w:r w:rsidRPr="00C466D4">
                  <w:rPr>
                    <w:noProof/>
                    <w:webHidden/>
                  </w:rPr>
                  <w:tab/>
                </w:r>
                <w:r w:rsidR="00F64DD3" w:rsidRPr="00C466D4">
                  <w:rPr>
                    <w:noProof/>
                    <w:webHidden/>
                  </w:rPr>
                  <w:t>9</w:t>
                </w:r>
              </w:hyperlink>
            </w:p>
            <w:p w14:paraId="30ECD3B6" w14:textId="16595526" w:rsidR="00A55FC0" w:rsidRPr="00C466D4" w:rsidRDefault="00A55FC0">
              <w:pPr>
                <w:pStyle w:val="Turinys2"/>
                <w:rPr>
                  <w:noProof/>
                  <w:kern w:val="2"/>
                  <w14:ligatures w14:val="standardContextual"/>
                </w:rPr>
              </w:pPr>
              <w:hyperlink w:anchor="_Toc165356986" w:history="1">
                <w:r w:rsidRPr="00C466D4">
                  <w:rPr>
                    <w:rStyle w:val="Hipersaitas"/>
                    <w:rFonts w:eastAsia="Calibri"/>
                    <w:noProof/>
                  </w:rPr>
                  <w:t>Pirkimo sąlygų 3 priedas „Tiekėjų pašalinimo pagrindai“</w:t>
                </w:r>
                <w:r w:rsidRPr="00C466D4">
                  <w:rPr>
                    <w:noProof/>
                    <w:webHidden/>
                  </w:rPr>
                  <w:tab/>
                </w:r>
                <w:r w:rsidR="00F64DD3" w:rsidRPr="00C466D4">
                  <w:rPr>
                    <w:noProof/>
                    <w:webHidden/>
                  </w:rPr>
                  <w:t>10</w:t>
                </w:r>
              </w:hyperlink>
            </w:p>
            <w:p w14:paraId="0882B594" w14:textId="3067E242" w:rsidR="00A55FC0" w:rsidRPr="00C466D4" w:rsidRDefault="00A55FC0">
              <w:pPr>
                <w:pStyle w:val="Turinys2"/>
                <w:rPr>
                  <w:noProof/>
                  <w:kern w:val="2"/>
                  <w14:ligatures w14:val="standardContextual"/>
                </w:rPr>
              </w:pPr>
              <w:hyperlink w:anchor="_Toc165356987" w:history="1">
                <w:r w:rsidRPr="00C466D4">
                  <w:rPr>
                    <w:rStyle w:val="Hipersaitas"/>
                    <w:rFonts w:eastAsia="Calibri"/>
                    <w:noProof/>
                  </w:rPr>
                  <w:t>Pirkimo sąlygų 4 priedas „Tiekėjų kvalifikacijos reikalavimai ir reikalaujami kokybės bei aplinkos apsaugos vadybos sistemų standartai“</w:t>
                </w:r>
                <w:r w:rsidRPr="00C466D4">
                  <w:rPr>
                    <w:noProof/>
                    <w:webHidden/>
                  </w:rPr>
                  <w:tab/>
                </w:r>
                <w:r w:rsidR="00F64DD3" w:rsidRPr="00C466D4">
                  <w:rPr>
                    <w:noProof/>
                    <w:webHidden/>
                  </w:rPr>
                  <w:t>20</w:t>
                </w:r>
              </w:hyperlink>
            </w:p>
            <w:p w14:paraId="197C94AF" w14:textId="1FF08C40" w:rsidR="00A55FC0" w:rsidRPr="00C466D4" w:rsidRDefault="00A55FC0">
              <w:pPr>
                <w:pStyle w:val="Turinys2"/>
                <w:rPr>
                  <w:noProof/>
                  <w:kern w:val="2"/>
                  <w14:ligatures w14:val="standardContextual"/>
                </w:rPr>
              </w:pPr>
              <w:hyperlink w:anchor="_Toc165356988" w:history="1">
                <w:r w:rsidRPr="00C466D4">
                  <w:rPr>
                    <w:rStyle w:val="Hipersaitas"/>
                    <w:rFonts w:eastAsia="Calibri"/>
                    <w:noProof/>
                  </w:rPr>
                  <w:t xml:space="preserve">Pirkimo sąlygų 5 priedas „EBVPD“ </w:t>
                </w:r>
                <w:r w:rsidRPr="00C466D4">
                  <w:rPr>
                    <w:rStyle w:val="Hipersaitas"/>
                    <w:noProof/>
                  </w:rPr>
                  <w:t>(XML formatu)</w:t>
                </w:r>
                <w:r w:rsidRPr="00C466D4">
                  <w:rPr>
                    <w:noProof/>
                    <w:webHidden/>
                  </w:rPr>
                  <w:tab/>
                </w:r>
                <w:r w:rsidRPr="00C466D4">
                  <w:rPr>
                    <w:noProof/>
                    <w:webHidden/>
                  </w:rPr>
                  <w:fldChar w:fldCharType="begin"/>
                </w:r>
                <w:r w:rsidRPr="00C466D4">
                  <w:rPr>
                    <w:noProof/>
                    <w:webHidden/>
                  </w:rPr>
                  <w:instrText xml:space="preserve"> PAGEREF _Toc165356988 \h </w:instrText>
                </w:r>
                <w:r w:rsidRPr="00C466D4">
                  <w:rPr>
                    <w:noProof/>
                    <w:webHidden/>
                  </w:rPr>
                </w:r>
                <w:r w:rsidRPr="00C466D4">
                  <w:rPr>
                    <w:noProof/>
                    <w:webHidden/>
                  </w:rPr>
                  <w:fldChar w:fldCharType="separate"/>
                </w:r>
                <w:r w:rsidR="0004023F" w:rsidRPr="00C466D4">
                  <w:rPr>
                    <w:noProof/>
                    <w:webHidden/>
                  </w:rPr>
                  <w:t>2</w:t>
                </w:r>
                <w:r w:rsidR="00F64DD3" w:rsidRPr="00C466D4">
                  <w:rPr>
                    <w:noProof/>
                    <w:webHidden/>
                  </w:rPr>
                  <w:t>1</w:t>
                </w:r>
                <w:r w:rsidRPr="00C466D4">
                  <w:rPr>
                    <w:noProof/>
                    <w:webHidden/>
                  </w:rPr>
                  <w:fldChar w:fldCharType="end"/>
                </w:r>
              </w:hyperlink>
            </w:p>
            <w:p w14:paraId="5B60AD9A" w14:textId="65B0231B" w:rsidR="00A55FC0" w:rsidRPr="00C466D4" w:rsidRDefault="00A55FC0">
              <w:pPr>
                <w:pStyle w:val="Turinys2"/>
                <w:rPr>
                  <w:noProof/>
                  <w:kern w:val="2"/>
                  <w14:ligatures w14:val="standardContextual"/>
                </w:rPr>
              </w:pPr>
              <w:hyperlink w:anchor="_Toc165356989" w:history="1">
                <w:r w:rsidRPr="00C466D4">
                  <w:rPr>
                    <w:rStyle w:val="Hipersaitas"/>
                    <w:rFonts w:eastAsia="Calibri"/>
                    <w:noProof/>
                  </w:rPr>
                  <w:t xml:space="preserve">Pirkimo sąlygų </w:t>
                </w:r>
                <w:r w:rsidR="00A84213" w:rsidRPr="00C466D4">
                  <w:rPr>
                    <w:rStyle w:val="Hipersaitas"/>
                    <w:rFonts w:eastAsia="Calibri"/>
                    <w:noProof/>
                  </w:rPr>
                  <w:t>6</w:t>
                </w:r>
                <w:r w:rsidRPr="00C466D4">
                  <w:rPr>
                    <w:rStyle w:val="Hipersaitas"/>
                    <w:rFonts w:eastAsia="Calibri"/>
                    <w:noProof/>
                  </w:rPr>
                  <w:t xml:space="preserve"> priedas „Pasiūlym</w:t>
                </w:r>
                <w:r w:rsidR="00276BAD" w:rsidRPr="00C466D4">
                  <w:rPr>
                    <w:rStyle w:val="Hipersaitas"/>
                    <w:rFonts w:eastAsia="Calibri"/>
                    <w:noProof/>
                  </w:rPr>
                  <w:t>ų</w:t>
                </w:r>
                <w:r w:rsidRPr="00C466D4">
                  <w:rPr>
                    <w:rStyle w:val="Hipersaitas"/>
                    <w:rFonts w:eastAsia="Calibri"/>
                    <w:noProof/>
                  </w:rPr>
                  <w:t xml:space="preserve"> </w:t>
                </w:r>
                <w:r w:rsidR="00276BAD" w:rsidRPr="00C466D4">
                  <w:rPr>
                    <w:rStyle w:val="Hipersaitas"/>
                    <w:rFonts w:eastAsia="Calibri"/>
                    <w:noProof/>
                  </w:rPr>
                  <w:t>vertinimo kriterijai ir sąlygos</w:t>
                </w:r>
                <w:r w:rsidRPr="00C466D4">
                  <w:rPr>
                    <w:rStyle w:val="Hipersaitas"/>
                    <w:rFonts w:eastAsia="Calibri"/>
                    <w:noProof/>
                  </w:rPr>
                  <w:t>“</w:t>
                </w:r>
                <w:r w:rsidRPr="00C466D4">
                  <w:rPr>
                    <w:noProof/>
                    <w:webHidden/>
                  </w:rPr>
                  <w:tab/>
                </w:r>
                <w:r w:rsidRPr="00C466D4">
                  <w:rPr>
                    <w:noProof/>
                    <w:webHidden/>
                  </w:rPr>
                  <w:fldChar w:fldCharType="begin"/>
                </w:r>
                <w:r w:rsidRPr="00C466D4">
                  <w:rPr>
                    <w:noProof/>
                    <w:webHidden/>
                  </w:rPr>
                  <w:instrText xml:space="preserve"> PAGEREF _Toc165356989 \h </w:instrText>
                </w:r>
                <w:r w:rsidRPr="00C466D4">
                  <w:rPr>
                    <w:noProof/>
                    <w:webHidden/>
                  </w:rPr>
                </w:r>
                <w:r w:rsidRPr="00C466D4">
                  <w:rPr>
                    <w:noProof/>
                    <w:webHidden/>
                  </w:rPr>
                  <w:fldChar w:fldCharType="separate"/>
                </w:r>
                <w:r w:rsidR="0004023F" w:rsidRPr="00C466D4">
                  <w:rPr>
                    <w:noProof/>
                    <w:webHidden/>
                  </w:rPr>
                  <w:t>2</w:t>
                </w:r>
                <w:r w:rsidR="00F64DD3" w:rsidRPr="00C466D4">
                  <w:rPr>
                    <w:noProof/>
                    <w:webHidden/>
                  </w:rPr>
                  <w:t>2</w:t>
                </w:r>
                <w:r w:rsidRPr="00C466D4">
                  <w:rPr>
                    <w:noProof/>
                    <w:webHidden/>
                  </w:rPr>
                  <w:fldChar w:fldCharType="end"/>
                </w:r>
              </w:hyperlink>
            </w:p>
            <w:p w14:paraId="0082221D" w14:textId="709FFB84" w:rsidR="00A55FC0" w:rsidRPr="00C466D4" w:rsidRDefault="00A55FC0">
              <w:pPr>
                <w:pStyle w:val="Turinys2"/>
                <w:rPr>
                  <w:noProof/>
                  <w:kern w:val="2"/>
                  <w14:ligatures w14:val="standardContextual"/>
                </w:rPr>
              </w:pPr>
              <w:hyperlink w:anchor="_Toc165356991" w:history="1">
                <w:r w:rsidRPr="00C466D4">
                  <w:rPr>
                    <w:rStyle w:val="Hipersaitas"/>
                    <w:noProof/>
                  </w:rPr>
                  <w:t xml:space="preserve">Pirkimo sąlygų </w:t>
                </w:r>
                <w:r w:rsidR="00A84213" w:rsidRPr="00C466D4">
                  <w:rPr>
                    <w:rStyle w:val="Hipersaitas"/>
                    <w:noProof/>
                  </w:rPr>
                  <w:t>7</w:t>
                </w:r>
                <w:r w:rsidRPr="00C466D4">
                  <w:rPr>
                    <w:rStyle w:val="Hipersaitas"/>
                    <w:noProof/>
                  </w:rPr>
                  <w:t xml:space="preserve"> priedas „Tiekėjo deklaracija dėl atitikties Reglamento nuostatoms juridiniam asmeniui“</w:t>
                </w:r>
                <w:r w:rsidRPr="00C466D4">
                  <w:rPr>
                    <w:noProof/>
                    <w:webHidden/>
                  </w:rPr>
                  <w:tab/>
                </w:r>
                <w:r w:rsidRPr="00C466D4">
                  <w:rPr>
                    <w:noProof/>
                    <w:webHidden/>
                  </w:rPr>
                  <w:fldChar w:fldCharType="begin"/>
                </w:r>
                <w:r w:rsidRPr="00C466D4">
                  <w:rPr>
                    <w:noProof/>
                    <w:webHidden/>
                  </w:rPr>
                  <w:instrText xml:space="preserve"> PAGEREF _Toc165356991 \h </w:instrText>
                </w:r>
                <w:r w:rsidRPr="00C466D4">
                  <w:rPr>
                    <w:noProof/>
                    <w:webHidden/>
                  </w:rPr>
                </w:r>
                <w:r w:rsidRPr="00C466D4">
                  <w:rPr>
                    <w:noProof/>
                    <w:webHidden/>
                  </w:rPr>
                  <w:fldChar w:fldCharType="separate"/>
                </w:r>
                <w:r w:rsidR="0004023F" w:rsidRPr="00C466D4">
                  <w:rPr>
                    <w:noProof/>
                    <w:webHidden/>
                  </w:rPr>
                  <w:t>2</w:t>
                </w:r>
                <w:r w:rsidRPr="00C466D4">
                  <w:rPr>
                    <w:noProof/>
                    <w:webHidden/>
                  </w:rPr>
                  <w:fldChar w:fldCharType="end"/>
                </w:r>
              </w:hyperlink>
              <w:r w:rsidR="00F64DD3" w:rsidRPr="00C466D4">
                <w:rPr>
                  <w:rStyle w:val="Hipersaitas"/>
                  <w:noProof/>
                </w:rPr>
                <w:t>3</w:t>
              </w:r>
            </w:p>
            <w:p w14:paraId="1B636F88" w14:textId="2248EEB2" w:rsidR="00A55FC0" w:rsidRPr="00C466D4" w:rsidRDefault="00A55FC0">
              <w:pPr>
                <w:pStyle w:val="Turinys2"/>
                <w:rPr>
                  <w:noProof/>
                  <w:kern w:val="2"/>
                  <w14:ligatures w14:val="standardContextual"/>
                </w:rPr>
              </w:pPr>
              <w:hyperlink w:anchor="_Toc165356992" w:history="1">
                <w:r w:rsidRPr="00C466D4">
                  <w:rPr>
                    <w:rStyle w:val="Hipersaitas"/>
                    <w:noProof/>
                  </w:rPr>
                  <w:t xml:space="preserve">Pirkimo sąlygų </w:t>
                </w:r>
                <w:r w:rsidR="00A84213" w:rsidRPr="00C466D4">
                  <w:rPr>
                    <w:rStyle w:val="Hipersaitas"/>
                    <w:noProof/>
                  </w:rPr>
                  <w:t>8</w:t>
                </w:r>
                <w:r w:rsidRPr="00C466D4">
                  <w:rPr>
                    <w:rStyle w:val="Hipersaitas"/>
                    <w:noProof/>
                  </w:rPr>
                  <w:t xml:space="preserve"> priedas „Tiekėjo deklaracija dėl atitikties Reglamento nuostatoms fiziniam asmeniui“</w:t>
                </w:r>
                <w:r w:rsidRPr="00C466D4">
                  <w:rPr>
                    <w:noProof/>
                    <w:webHidden/>
                  </w:rPr>
                  <w:tab/>
                </w:r>
                <w:r w:rsidRPr="00C466D4">
                  <w:rPr>
                    <w:noProof/>
                    <w:webHidden/>
                  </w:rPr>
                  <w:fldChar w:fldCharType="begin"/>
                </w:r>
                <w:r w:rsidRPr="00C466D4">
                  <w:rPr>
                    <w:noProof/>
                    <w:webHidden/>
                  </w:rPr>
                  <w:instrText xml:space="preserve"> PAGEREF _Toc165356992 \h </w:instrText>
                </w:r>
                <w:r w:rsidRPr="00C466D4">
                  <w:rPr>
                    <w:noProof/>
                    <w:webHidden/>
                  </w:rPr>
                </w:r>
                <w:r w:rsidRPr="00C466D4">
                  <w:rPr>
                    <w:noProof/>
                    <w:webHidden/>
                  </w:rPr>
                  <w:fldChar w:fldCharType="separate"/>
                </w:r>
                <w:r w:rsidR="0004023F" w:rsidRPr="00C466D4">
                  <w:rPr>
                    <w:noProof/>
                    <w:webHidden/>
                  </w:rPr>
                  <w:t>2</w:t>
                </w:r>
                <w:r w:rsidRPr="00C466D4">
                  <w:rPr>
                    <w:noProof/>
                    <w:webHidden/>
                  </w:rPr>
                  <w:fldChar w:fldCharType="end"/>
                </w:r>
              </w:hyperlink>
              <w:r w:rsidR="00F64DD3" w:rsidRPr="00C466D4">
                <w:rPr>
                  <w:rStyle w:val="Hipersaitas"/>
                  <w:noProof/>
                </w:rPr>
                <w:t>5</w:t>
              </w:r>
            </w:p>
            <w:p w14:paraId="50BA6256" w14:textId="5016D3AB" w:rsidR="00A55FC0" w:rsidRPr="00C466D4" w:rsidRDefault="00A55FC0">
              <w:pPr>
                <w:pStyle w:val="Turinys2"/>
                <w:rPr>
                  <w:rStyle w:val="Hipersaitas"/>
                  <w:noProof/>
                </w:rPr>
              </w:pPr>
              <w:hyperlink w:anchor="_Toc165356993" w:history="1">
                <w:r w:rsidRPr="00C466D4">
                  <w:rPr>
                    <w:rStyle w:val="Hipersaitas"/>
                    <w:noProof/>
                  </w:rPr>
                  <w:t xml:space="preserve">Pirkimo sąlygų </w:t>
                </w:r>
                <w:r w:rsidR="00A84213" w:rsidRPr="00C466D4">
                  <w:rPr>
                    <w:rStyle w:val="Hipersaitas"/>
                    <w:noProof/>
                  </w:rPr>
                  <w:t>9</w:t>
                </w:r>
                <w:r w:rsidRPr="00C466D4">
                  <w:rPr>
                    <w:rStyle w:val="Hipersaitas"/>
                    <w:noProof/>
                  </w:rPr>
                  <w:t xml:space="preserve"> priedas „</w:t>
                </w:r>
                <w:r w:rsidR="005A1ADD" w:rsidRPr="00C466D4">
                  <w:rPr>
                    <w:rStyle w:val="Hipersaitas"/>
                    <w:noProof/>
                  </w:rPr>
                  <w:t>Tiekėjo deklaracija dėl atsakingų asmenų</w:t>
                </w:r>
                <w:r w:rsidRPr="00C466D4">
                  <w:rPr>
                    <w:rStyle w:val="Hipersaitas"/>
                    <w:noProof/>
                  </w:rPr>
                  <w:t>s“</w:t>
                </w:r>
                <w:r w:rsidRPr="00C466D4">
                  <w:rPr>
                    <w:noProof/>
                    <w:webHidden/>
                  </w:rPr>
                  <w:tab/>
                </w:r>
                <w:r w:rsidRPr="00C466D4">
                  <w:rPr>
                    <w:noProof/>
                    <w:webHidden/>
                  </w:rPr>
                  <w:fldChar w:fldCharType="begin"/>
                </w:r>
                <w:r w:rsidRPr="00C466D4">
                  <w:rPr>
                    <w:noProof/>
                    <w:webHidden/>
                  </w:rPr>
                  <w:instrText xml:space="preserve"> PAGEREF _Toc165356993 \h </w:instrText>
                </w:r>
                <w:r w:rsidRPr="00C466D4">
                  <w:rPr>
                    <w:noProof/>
                    <w:webHidden/>
                  </w:rPr>
                </w:r>
                <w:r w:rsidRPr="00C466D4">
                  <w:rPr>
                    <w:noProof/>
                    <w:webHidden/>
                  </w:rPr>
                  <w:fldChar w:fldCharType="separate"/>
                </w:r>
                <w:r w:rsidR="0004023F" w:rsidRPr="00C466D4">
                  <w:rPr>
                    <w:noProof/>
                    <w:webHidden/>
                  </w:rPr>
                  <w:t>2</w:t>
                </w:r>
                <w:r w:rsidRPr="00C466D4">
                  <w:rPr>
                    <w:noProof/>
                    <w:webHidden/>
                  </w:rPr>
                  <w:fldChar w:fldCharType="end"/>
                </w:r>
              </w:hyperlink>
              <w:r w:rsidR="00F64DD3" w:rsidRPr="00C466D4">
                <w:rPr>
                  <w:rStyle w:val="Hipersaitas"/>
                  <w:noProof/>
                </w:rPr>
                <w:t>6</w:t>
              </w:r>
            </w:p>
            <w:p w14:paraId="0DDC40AE" w14:textId="484810F6" w:rsidR="001C24BC" w:rsidRPr="00C466D4" w:rsidRDefault="00992214" w:rsidP="00027055">
              <w:pPr>
                <w:rPr>
                  <w:rFonts w:ascii="Times New Roman" w:hAnsi="Times New Roman" w:cs="Times New Roman"/>
                  <w:sz w:val="22"/>
                  <w:szCs w:val="22"/>
                </w:rPr>
              </w:pPr>
              <w:r w:rsidRPr="00C466D4">
                <w:rPr>
                  <w:rFonts w:ascii="Times New Roman" w:hAnsi="Times New Roman" w:cs="Times New Roman"/>
                  <w:sz w:val="22"/>
                  <w:szCs w:val="22"/>
                </w:rPr>
                <w:t xml:space="preserve">     </w:t>
              </w:r>
              <w:r w:rsidR="001C24BC" w:rsidRPr="00C466D4">
                <w:rPr>
                  <w:rFonts w:ascii="Times New Roman" w:hAnsi="Times New Roman" w:cs="Times New Roman"/>
                  <w:b/>
                  <w:bCs/>
                  <w:color w:val="FF0000"/>
                  <w:sz w:val="22"/>
                  <w:szCs w:val="22"/>
                  <w:shd w:val="clear" w:color="auto" w:fill="E6E6E6"/>
                </w:rPr>
                <w:fldChar w:fldCharType="end"/>
              </w:r>
              <w:hyperlink w:anchor="_Toc165356993" w:history="1">
                <w:r w:rsidR="005A1ADD" w:rsidRPr="00C466D4">
                  <w:rPr>
                    <w:rStyle w:val="Hipersaitas"/>
                    <w:rFonts w:ascii="Times New Roman" w:hAnsi="Times New Roman" w:cs="Times New Roman"/>
                    <w:noProof/>
                    <w:sz w:val="22"/>
                    <w:szCs w:val="22"/>
                  </w:rPr>
                  <w:t>Pirkimo sąlygų 10 priedas „Sutarties projektas“</w:t>
                </w:r>
                <w:r w:rsidR="005A1ADD" w:rsidRPr="00C466D4">
                  <w:rPr>
                    <w:rFonts w:ascii="Times New Roman" w:hAnsi="Times New Roman" w:cs="Times New Roman"/>
                    <w:noProof/>
                    <w:webHidden/>
                    <w:sz w:val="22"/>
                    <w:szCs w:val="22"/>
                  </w:rPr>
                  <w:tab/>
                  <w:t xml:space="preserve">                                                                   </w:t>
                </w:r>
                <w:r w:rsidR="00C466D4">
                  <w:rPr>
                    <w:rFonts w:ascii="Times New Roman" w:hAnsi="Times New Roman" w:cs="Times New Roman"/>
                    <w:noProof/>
                    <w:webHidden/>
                    <w:sz w:val="22"/>
                    <w:szCs w:val="22"/>
                  </w:rPr>
                  <w:t xml:space="preserve">       </w:t>
                </w:r>
                <w:r w:rsidR="005A1ADD" w:rsidRPr="00C466D4">
                  <w:rPr>
                    <w:rFonts w:ascii="Times New Roman" w:hAnsi="Times New Roman" w:cs="Times New Roman"/>
                    <w:noProof/>
                    <w:webHidden/>
                    <w:sz w:val="22"/>
                    <w:szCs w:val="22"/>
                  </w:rPr>
                  <w:t xml:space="preserve">         </w:t>
                </w:r>
                <w:r w:rsidR="005A1ADD" w:rsidRPr="00C466D4">
                  <w:rPr>
                    <w:rFonts w:ascii="Times New Roman" w:hAnsi="Times New Roman" w:cs="Times New Roman"/>
                    <w:noProof/>
                    <w:webHidden/>
                    <w:sz w:val="22"/>
                    <w:szCs w:val="22"/>
                  </w:rPr>
                  <w:fldChar w:fldCharType="begin"/>
                </w:r>
                <w:r w:rsidR="005A1ADD" w:rsidRPr="00C466D4">
                  <w:rPr>
                    <w:rFonts w:ascii="Times New Roman" w:hAnsi="Times New Roman" w:cs="Times New Roman"/>
                    <w:noProof/>
                    <w:webHidden/>
                    <w:sz w:val="22"/>
                    <w:szCs w:val="22"/>
                  </w:rPr>
                  <w:instrText xml:space="preserve"> PAGEREF _Toc165356993 \h </w:instrText>
                </w:r>
                <w:r w:rsidR="005A1ADD" w:rsidRPr="00C466D4">
                  <w:rPr>
                    <w:rFonts w:ascii="Times New Roman" w:hAnsi="Times New Roman" w:cs="Times New Roman"/>
                    <w:noProof/>
                    <w:webHidden/>
                    <w:sz w:val="22"/>
                    <w:szCs w:val="22"/>
                  </w:rPr>
                </w:r>
                <w:r w:rsidR="005A1ADD" w:rsidRPr="00C466D4">
                  <w:rPr>
                    <w:rFonts w:ascii="Times New Roman" w:hAnsi="Times New Roman" w:cs="Times New Roman"/>
                    <w:noProof/>
                    <w:webHidden/>
                    <w:sz w:val="22"/>
                    <w:szCs w:val="22"/>
                  </w:rPr>
                  <w:fldChar w:fldCharType="separate"/>
                </w:r>
                <w:r w:rsidR="005A1ADD" w:rsidRPr="00C466D4">
                  <w:rPr>
                    <w:rFonts w:ascii="Times New Roman" w:hAnsi="Times New Roman" w:cs="Times New Roman"/>
                    <w:noProof/>
                    <w:webHidden/>
                    <w:sz w:val="22"/>
                    <w:szCs w:val="22"/>
                  </w:rPr>
                  <w:t>2</w:t>
                </w:r>
                <w:r w:rsidR="005A1ADD" w:rsidRPr="00C466D4">
                  <w:rPr>
                    <w:rFonts w:ascii="Times New Roman" w:hAnsi="Times New Roman" w:cs="Times New Roman"/>
                    <w:noProof/>
                    <w:webHidden/>
                    <w:sz w:val="22"/>
                    <w:szCs w:val="22"/>
                  </w:rPr>
                  <w:fldChar w:fldCharType="end"/>
                </w:r>
              </w:hyperlink>
              <w:r w:rsidR="005A1ADD" w:rsidRPr="00C466D4">
                <w:rPr>
                  <w:rFonts w:ascii="Times New Roman" w:hAnsi="Times New Roman" w:cs="Times New Roman"/>
                  <w:sz w:val="22"/>
                  <w:szCs w:val="22"/>
                </w:rPr>
                <w:t>7</w:t>
              </w:r>
            </w:p>
          </w:sdtContent>
        </w:sdt>
        <w:p w14:paraId="2F325134" w14:textId="77777777" w:rsidR="000A6A40" w:rsidRPr="00C466D4"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C466D4"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2065392D"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w:t>
      </w:r>
      <w:r w:rsidR="00404F50">
        <w:rPr>
          <w:rFonts w:ascii="Times New Roman" w:hAnsi="Times New Roman" w:cs="Times New Roman"/>
          <w:sz w:val="22"/>
          <w:szCs w:val="22"/>
        </w:rPr>
        <w:t>vaistinių preparatų</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64271A89"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930EC2">
        <w:rPr>
          <w:rFonts w:ascii="Times New Roman" w:hAnsi="Times New Roman" w:cs="Times New Roman"/>
          <w:sz w:val="22"/>
          <w:szCs w:val="22"/>
        </w:rPr>
        <w:t>10</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930EC2" w:rsidRDefault="00507DC9" w:rsidP="00717DCC">
      <w:pPr>
        <w:pStyle w:val="Antrat1"/>
        <w:spacing w:line="20" w:lineRule="atLeast"/>
        <w:contextualSpacing/>
        <w:rPr>
          <w:rFonts w:ascii="Times New Roman" w:hAnsi="Times New Roman" w:cs="Times New Roman"/>
          <w:b/>
          <w:bCs/>
          <w:color w:val="auto"/>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7240EAD6" w:rsidR="00B41C66" w:rsidRPr="00930EC2" w:rsidRDefault="00FD5BD9" w:rsidP="00FD5BD9">
      <w:pPr>
        <w:pStyle w:val="Betarp"/>
        <w:spacing w:after="120"/>
        <w:ind w:firstLine="567"/>
        <w:contextualSpacing/>
        <w:jc w:val="both"/>
        <w:rPr>
          <w:rFonts w:ascii="Times New Roman" w:hAnsi="Times New Roman" w:cs="Times New Roman"/>
          <w:sz w:val="22"/>
          <w:szCs w:val="22"/>
        </w:rPr>
      </w:pPr>
      <w:r w:rsidRPr="00930EC2">
        <w:rPr>
          <w:rFonts w:ascii="Times New Roman" w:eastAsia="Calibri" w:hAnsi="Times New Roman" w:cs="Times New Roman"/>
          <w:sz w:val="22"/>
          <w:szCs w:val="22"/>
        </w:rPr>
        <w:t>2.1.</w:t>
      </w:r>
      <w:r w:rsidR="007329DA" w:rsidRPr="00930EC2">
        <w:rPr>
          <w:rFonts w:ascii="Times New Roman" w:eastAsia="Calibri" w:hAnsi="Times New Roman" w:cs="Times New Roman"/>
          <w:sz w:val="22"/>
          <w:szCs w:val="22"/>
        </w:rPr>
        <w:t xml:space="preserve"> </w:t>
      </w:r>
      <w:r w:rsidR="00B41C66" w:rsidRPr="00930EC2">
        <w:rPr>
          <w:rFonts w:ascii="Times New Roman" w:eastAsia="Calibri" w:hAnsi="Times New Roman" w:cs="Times New Roman"/>
          <w:sz w:val="22"/>
          <w:szCs w:val="22"/>
        </w:rPr>
        <w:t xml:space="preserve">Perkančioji organizacija numato </w:t>
      </w:r>
      <w:r w:rsidRPr="00930EC2">
        <w:rPr>
          <w:rFonts w:ascii="Times New Roman" w:eastAsia="Calibri" w:hAnsi="Times New Roman" w:cs="Times New Roman"/>
          <w:sz w:val="22"/>
          <w:szCs w:val="22"/>
        </w:rPr>
        <w:t xml:space="preserve">įsigyti </w:t>
      </w:r>
      <w:r w:rsidR="00D73A8B" w:rsidRPr="00930EC2">
        <w:rPr>
          <w:rFonts w:ascii="Times New Roman" w:eastAsia="Calibri" w:hAnsi="Times New Roman" w:cs="Times New Roman"/>
          <w:sz w:val="22"/>
          <w:szCs w:val="22"/>
        </w:rPr>
        <w:t>vaistinius preparatus</w:t>
      </w:r>
      <w:r w:rsidR="00B41C66" w:rsidRPr="00930EC2">
        <w:rPr>
          <w:rFonts w:ascii="Times New Roman" w:eastAsia="Calibri" w:hAnsi="Times New Roman" w:cs="Times New Roman"/>
          <w:sz w:val="22"/>
          <w:szCs w:val="22"/>
        </w:rPr>
        <w:t>.</w:t>
      </w:r>
      <w:r w:rsidR="00B41C66" w:rsidRPr="00930EC2">
        <w:rPr>
          <w:rFonts w:ascii="Times New Roman" w:hAnsi="Times New Roman" w:cs="Times New Roman"/>
          <w:sz w:val="22"/>
          <w:szCs w:val="22"/>
        </w:rPr>
        <w:t xml:space="preserve"> </w:t>
      </w:r>
      <w:r w:rsidRPr="00930EC2">
        <w:rPr>
          <w:rFonts w:ascii="Times New Roman" w:hAnsi="Times New Roman" w:cs="Times New Roman"/>
          <w:sz w:val="22"/>
          <w:szCs w:val="22"/>
        </w:rPr>
        <w:t>Reikalavimai pirkimo objektui nustatyti specialiųjų pirkimo sąlygų 2</w:t>
      </w:r>
      <w:r w:rsidRPr="00930EC2">
        <w:rPr>
          <w:rFonts w:ascii="Times New Roman" w:hAnsi="Times New Roman" w:cs="Times New Roman"/>
          <w:b/>
          <w:bCs/>
          <w:sz w:val="22"/>
          <w:szCs w:val="22"/>
        </w:rPr>
        <w:t xml:space="preserve"> </w:t>
      </w:r>
      <w:r w:rsidRPr="00930EC2">
        <w:rPr>
          <w:rFonts w:ascii="Times New Roman" w:hAnsi="Times New Roman" w:cs="Times New Roman"/>
          <w:sz w:val="22"/>
          <w:szCs w:val="22"/>
        </w:rPr>
        <w:t xml:space="preserve">priede – </w:t>
      </w:r>
      <w:r w:rsidR="0004023F" w:rsidRPr="00930EC2">
        <w:rPr>
          <w:rFonts w:ascii="Times New Roman" w:hAnsi="Times New Roman" w:cs="Times New Roman"/>
          <w:sz w:val="22"/>
          <w:szCs w:val="22"/>
        </w:rPr>
        <w:t>Pasiūlymo forma</w:t>
      </w:r>
      <w:r w:rsidR="00404F50" w:rsidRPr="00930EC2">
        <w:rPr>
          <w:rFonts w:ascii="Times New Roman" w:hAnsi="Times New Roman" w:cs="Times New Roman"/>
          <w:sz w:val="22"/>
          <w:szCs w:val="22"/>
        </w:rPr>
        <w:t xml:space="preserve"> ir </w:t>
      </w:r>
      <w:r w:rsidR="0004023F" w:rsidRPr="00930EC2">
        <w:rPr>
          <w:rFonts w:ascii="Times New Roman" w:hAnsi="Times New Roman" w:cs="Times New Roman"/>
          <w:sz w:val="22"/>
          <w:szCs w:val="22"/>
        </w:rPr>
        <w:t>t</w:t>
      </w:r>
      <w:r w:rsidRPr="00930EC2">
        <w:rPr>
          <w:rFonts w:ascii="Times New Roman" w:hAnsi="Times New Roman" w:cs="Times New Roman"/>
          <w:sz w:val="22"/>
          <w:szCs w:val="22"/>
        </w:rPr>
        <w:t>echninė specifikacija</w:t>
      </w:r>
      <w:r w:rsidR="00B41C66" w:rsidRPr="00930EC2">
        <w:rPr>
          <w:rFonts w:ascii="Times New Roman" w:hAnsi="Times New Roman" w:cs="Times New Roman"/>
          <w:sz w:val="22"/>
          <w:szCs w:val="22"/>
        </w:rPr>
        <w:t>.</w:t>
      </w:r>
    </w:p>
    <w:p w14:paraId="48EEE6C2" w14:textId="0A600D13" w:rsidR="00B41C66" w:rsidRPr="00930EC2" w:rsidRDefault="00507DC9" w:rsidP="00930EC2">
      <w:pPr>
        <w:pStyle w:val="Betarp"/>
        <w:ind w:firstLine="567"/>
        <w:contextualSpacing/>
        <w:jc w:val="both"/>
        <w:rPr>
          <w:rFonts w:ascii="Times New Roman" w:hAnsi="Times New Roman" w:cs="Times New Roman"/>
          <w:sz w:val="22"/>
          <w:szCs w:val="22"/>
        </w:rPr>
      </w:pPr>
      <w:r w:rsidRPr="00930EC2">
        <w:rPr>
          <w:rFonts w:ascii="Times New Roman" w:hAnsi="Times New Roman" w:cs="Times New Roman"/>
          <w:sz w:val="22"/>
          <w:szCs w:val="22"/>
        </w:rPr>
        <w:t>2.2</w:t>
      </w:r>
      <w:r w:rsidR="00FD5BD9" w:rsidRPr="00930EC2">
        <w:rPr>
          <w:rFonts w:ascii="Times New Roman" w:hAnsi="Times New Roman" w:cs="Times New Roman"/>
          <w:sz w:val="22"/>
          <w:szCs w:val="22"/>
        </w:rPr>
        <w:t xml:space="preserve">. </w:t>
      </w:r>
      <w:r w:rsidR="00602E3B" w:rsidRPr="00930EC2">
        <w:rPr>
          <w:rFonts w:ascii="Times New Roman" w:hAnsi="Times New Roman" w:cs="Times New Roman"/>
          <w:sz w:val="22"/>
          <w:szCs w:val="22"/>
        </w:rPr>
        <w:t xml:space="preserve">Pirkimo objektas skaidomas į </w:t>
      </w:r>
      <w:r w:rsidR="00404F50" w:rsidRPr="00930EC2">
        <w:rPr>
          <w:rFonts w:ascii="Times New Roman" w:hAnsi="Times New Roman" w:cs="Times New Roman"/>
          <w:sz w:val="22"/>
          <w:szCs w:val="22"/>
        </w:rPr>
        <w:t>9</w:t>
      </w:r>
      <w:r w:rsidR="00602E3B" w:rsidRPr="00930EC2">
        <w:rPr>
          <w:rFonts w:ascii="Times New Roman" w:hAnsi="Times New Roman" w:cs="Times New Roman"/>
          <w:sz w:val="22"/>
          <w:szCs w:val="22"/>
        </w:rPr>
        <w:t xml:space="preserve"> dalis, kurių apimtys ir dalykas, reikalavimai ir techninė specifikacija apibrėžti </w:t>
      </w:r>
      <w:bookmarkStart w:id="7" w:name="_Hlk91152632"/>
      <w:r w:rsidR="00602E3B" w:rsidRPr="00930EC2">
        <w:rPr>
          <w:rFonts w:ascii="Times New Roman" w:hAnsi="Times New Roman" w:cs="Times New Roman"/>
          <w:sz w:val="22"/>
          <w:szCs w:val="22"/>
        </w:rPr>
        <w:t>specialiųjų pirkimo sąlygų 2 priede</w:t>
      </w:r>
      <w:bookmarkEnd w:id="7"/>
      <w:r w:rsidR="00930EC2" w:rsidRPr="00930EC2">
        <w:rPr>
          <w:rFonts w:ascii="Times New Roman" w:hAnsi="Times New Roman" w:cs="Times New Roman"/>
          <w:sz w:val="22"/>
          <w:szCs w:val="22"/>
        </w:rPr>
        <w:t xml:space="preserve"> Pasiūlymo forma ir techninė specifikacija.</w:t>
      </w:r>
      <w:r w:rsidR="00602E3B" w:rsidRPr="00930EC2">
        <w:rPr>
          <w:rFonts w:ascii="Times New Roman" w:hAnsi="Times New Roman" w:cs="Times New Roman"/>
          <w:sz w:val="22"/>
          <w:szCs w:val="22"/>
        </w:rPr>
        <w:t xml:space="preserve">. Perkančioji organizacija sudarys vieną sutartį dėl pirkimo dalių, dėl kurių laimėtoju </w:t>
      </w:r>
      <w:r w:rsidR="00D21276" w:rsidRPr="00930EC2">
        <w:rPr>
          <w:rFonts w:ascii="Times New Roman" w:hAnsi="Times New Roman" w:cs="Times New Roman"/>
          <w:sz w:val="22"/>
          <w:szCs w:val="22"/>
        </w:rPr>
        <w:t xml:space="preserve">bus </w:t>
      </w:r>
      <w:r w:rsidR="00602E3B" w:rsidRPr="00930EC2">
        <w:rPr>
          <w:rFonts w:ascii="Times New Roman" w:hAnsi="Times New Roman" w:cs="Times New Roman"/>
          <w:sz w:val="22"/>
          <w:szCs w:val="22"/>
        </w:rPr>
        <w:t>nustatytas tas pats tiekėjas</w:t>
      </w:r>
      <w:r w:rsidR="007554D6" w:rsidRPr="00930EC2">
        <w:rPr>
          <w:rFonts w:ascii="Times New Roman" w:hAnsi="Times New Roman" w:cs="Times New Roman"/>
          <w:sz w:val="22"/>
          <w:szCs w:val="22"/>
        </w:rPr>
        <w:t xml:space="preserve">. </w:t>
      </w:r>
    </w:p>
    <w:p w14:paraId="0CA81FB8" w14:textId="43B85220" w:rsidR="00325243" w:rsidRPr="00FD5BD9" w:rsidRDefault="00325243" w:rsidP="00930EC2">
      <w:pPr>
        <w:pStyle w:val="Sraopastraipa"/>
        <w:spacing w:after="0" w:line="240" w:lineRule="auto"/>
        <w:ind w:left="0" w:firstLine="567"/>
        <w:jc w:val="both"/>
        <w:rPr>
          <w:rFonts w:ascii="Times New Roman" w:hAnsi="Times New Roman" w:cs="Times New Roman"/>
          <w:sz w:val="22"/>
          <w:szCs w:val="22"/>
        </w:rPr>
      </w:pPr>
      <w:r w:rsidRPr="00930EC2">
        <w:rPr>
          <w:rFonts w:ascii="Times New Roman" w:hAnsi="Times New Roman" w:cs="Times New Roman"/>
          <w:sz w:val="22"/>
          <w:szCs w:val="22"/>
        </w:rPr>
        <w:t>2.</w:t>
      </w:r>
      <w:r w:rsidR="00FD5BD9" w:rsidRPr="00930EC2">
        <w:rPr>
          <w:rFonts w:ascii="Times New Roman" w:hAnsi="Times New Roman" w:cs="Times New Roman"/>
          <w:sz w:val="22"/>
          <w:szCs w:val="22"/>
        </w:rPr>
        <w:t>3</w:t>
      </w:r>
      <w:r w:rsidRPr="00930EC2">
        <w:rPr>
          <w:rFonts w:ascii="Times New Roman" w:hAnsi="Times New Roman" w:cs="Times New Roman"/>
          <w:sz w:val="22"/>
          <w:szCs w:val="22"/>
        </w:rPr>
        <w:t>.</w:t>
      </w:r>
      <w:r w:rsidR="00E53E12" w:rsidRPr="00930EC2">
        <w:rPr>
          <w:rFonts w:ascii="Times New Roman" w:hAnsi="Times New Roman" w:cs="Times New Roman"/>
          <w:sz w:val="22"/>
          <w:szCs w:val="22"/>
        </w:rPr>
        <w:t xml:space="preserve"> Jeigu apibūdinant pirkimo objektą techninėje specifikacijoje nurodytas konkretus modelis ar tiekimo </w:t>
      </w:r>
      <w:r w:rsidR="00E53E12" w:rsidRPr="00FD5BD9">
        <w:rPr>
          <w:rFonts w:ascii="Times New Roman" w:hAnsi="Times New Roman" w:cs="Times New Roman"/>
          <w:sz w:val="22"/>
          <w:szCs w:val="22"/>
        </w:rPr>
        <w:t xml:space="preserve">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404F50"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w:t>
      </w:r>
      <w:r w:rsidRPr="00404F50">
        <w:rPr>
          <w:rFonts w:ascii="Times New Roman" w:hAnsi="Times New Roman" w:cs="Times New Roman"/>
          <w:sz w:val="22"/>
          <w:szCs w:val="22"/>
        </w:rPr>
        <w:t xml:space="preserve">pirkimo sąlygų </w:t>
      </w:r>
      <w:r w:rsidR="00F86660" w:rsidRPr="00404F50">
        <w:rPr>
          <w:rFonts w:ascii="Times New Roman" w:hAnsi="Times New Roman" w:cs="Times New Roman"/>
          <w:sz w:val="22"/>
          <w:szCs w:val="22"/>
        </w:rPr>
        <w:t>4</w:t>
      </w:r>
      <w:r w:rsidRPr="00404F5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04F50">
        <w:rPr>
          <w:rFonts w:ascii="Times New Roman" w:hAnsi="Times New Roman" w:cs="Times New Roman"/>
          <w:i/>
          <w:iCs/>
          <w:sz w:val="22"/>
          <w:szCs w:val="22"/>
        </w:rPr>
        <w:t xml:space="preserve"> </w:t>
      </w:r>
    </w:p>
    <w:p w14:paraId="28DE3CC9" w14:textId="1606FDD5" w:rsidR="00450415" w:rsidRPr="00404F50" w:rsidRDefault="00450415" w:rsidP="006307BD">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404F50">
        <w:rPr>
          <w:rFonts w:ascii="Times New Roman" w:hAnsi="Times New Roman" w:cs="Times New Roman"/>
          <w:sz w:val="22"/>
          <w:szCs w:val="22"/>
        </w:rPr>
        <w:t xml:space="preserve">techninė specifikacija, užpildyta pagal specialiųjų pirkimo sąlygų </w:t>
      </w:r>
      <w:r w:rsidR="00F86660" w:rsidRPr="00404F50">
        <w:rPr>
          <w:rFonts w:ascii="Times New Roman" w:hAnsi="Times New Roman" w:cs="Times New Roman"/>
          <w:sz w:val="22"/>
          <w:szCs w:val="22"/>
        </w:rPr>
        <w:t>2</w:t>
      </w:r>
      <w:r w:rsidRPr="00404F50">
        <w:rPr>
          <w:rFonts w:ascii="Times New Roman" w:hAnsi="Times New Roman" w:cs="Times New Roman"/>
          <w:sz w:val="22"/>
          <w:szCs w:val="22"/>
        </w:rPr>
        <w:t xml:space="preserve"> priedą</w:t>
      </w:r>
      <w:r w:rsidRPr="00404F50">
        <w:rPr>
          <w:rFonts w:ascii="Times New Roman" w:hAnsi="Times New Roman" w:cs="Times New Roman"/>
          <w:i/>
          <w:iCs/>
          <w:sz w:val="22"/>
          <w:szCs w:val="22"/>
        </w:rPr>
        <w:t>;</w:t>
      </w:r>
    </w:p>
    <w:p w14:paraId="1CAB3B82" w14:textId="6481F390" w:rsidR="006E1F24" w:rsidRDefault="006E1F24" w:rsidP="006307BD">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404F50">
        <w:rPr>
          <w:rFonts w:ascii="Times New Roman" w:hAnsi="Times New Roman" w:cs="Times New Roman"/>
          <w:sz w:val="22"/>
          <w:szCs w:val="22"/>
        </w:rPr>
        <w:t>šių pirkimo sąlygų 5 dalyje nurodyti dokumentai;</w:t>
      </w:r>
    </w:p>
    <w:p w14:paraId="25B8B0B7" w14:textId="77777777" w:rsidR="006307BD" w:rsidRPr="006307BD" w:rsidRDefault="006307BD" w:rsidP="006307BD">
      <w:pPr>
        <w:pStyle w:val="Sraopastraipa"/>
        <w:numPr>
          <w:ilvl w:val="2"/>
          <w:numId w:val="12"/>
        </w:numPr>
        <w:spacing w:after="0"/>
        <w:ind w:left="1418" w:hanging="851"/>
        <w:rPr>
          <w:rFonts w:ascii="Times New Roman" w:hAnsi="Times New Roman" w:cs="Times New Roman"/>
          <w:sz w:val="22"/>
          <w:szCs w:val="22"/>
        </w:rPr>
      </w:pPr>
      <w:r w:rsidRPr="006307BD">
        <w:rPr>
          <w:rFonts w:ascii="Times New Roman" w:hAnsi="Times New Roman" w:cs="Times New Roman"/>
          <w:sz w:val="22"/>
          <w:szCs w:val="22"/>
        </w:rPr>
        <w:t>Užpildyta tiekėjo deklaracija dėl atsakingų asmenų, parengtas pagal pirkimo sąlygų priedą Nr. 9.</w:t>
      </w:r>
    </w:p>
    <w:p w14:paraId="23830027" w14:textId="01E23F53" w:rsidR="00166F02" w:rsidRPr="00404F50" w:rsidRDefault="00166F02" w:rsidP="006307BD">
      <w:pPr>
        <w:tabs>
          <w:tab w:val="left" w:pos="1276"/>
          <w:tab w:val="left" w:pos="2492"/>
        </w:tabs>
        <w:spacing w:after="0" w:line="240" w:lineRule="auto"/>
        <w:ind w:firstLine="567"/>
        <w:jc w:val="both"/>
        <w:rPr>
          <w:rFonts w:ascii="Times New Roman" w:hAnsi="Times New Roman" w:cs="Times New Roman"/>
          <w:sz w:val="22"/>
          <w:szCs w:val="22"/>
        </w:rPr>
      </w:pPr>
      <w:r w:rsidRPr="00404F50">
        <w:rPr>
          <w:rFonts w:ascii="Times New Roman" w:hAnsi="Times New Roman" w:cs="Times New Roman"/>
          <w:sz w:val="22"/>
          <w:szCs w:val="22"/>
        </w:rPr>
        <w:t>6.1.1</w:t>
      </w:r>
      <w:r w:rsidR="00DE44FA" w:rsidRPr="00404F50">
        <w:rPr>
          <w:rFonts w:ascii="Times New Roman" w:hAnsi="Times New Roman" w:cs="Times New Roman"/>
          <w:sz w:val="22"/>
          <w:szCs w:val="22"/>
        </w:rPr>
        <w:t>2</w:t>
      </w:r>
      <w:r w:rsidRPr="00404F50">
        <w:rPr>
          <w:rFonts w:ascii="Times New Roman" w:hAnsi="Times New Roman" w:cs="Times New Roman"/>
          <w:sz w:val="22"/>
          <w:szCs w:val="22"/>
        </w:rPr>
        <w:t>. kiti reikiami dokumentai.</w:t>
      </w:r>
    </w:p>
    <w:p w14:paraId="5C99CE76" w14:textId="77777777" w:rsidR="00404F50" w:rsidRPr="00404F50" w:rsidRDefault="00404F50" w:rsidP="00D00500">
      <w:pPr>
        <w:spacing w:after="0" w:line="240" w:lineRule="auto"/>
        <w:ind w:firstLine="567"/>
        <w:jc w:val="both"/>
        <w:rPr>
          <w:rFonts w:ascii="Times New Roman" w:hAnsi="Times New Roman" w:cs="Times New Roman"/>
          <w:sz w:val="22"/>
          <w:szCs w:val="22"/>
        </w:rPr>
      </w:pPr>
      <w:r w:rsidRPr="00404F50">
        <w:rPr>
          <w:rFonts w:ascii="Times New Roman" w:hAnsi="Times New Roman" w:cs="Times New Roman"/>
          <w:sz w:val="22"/>
          <w:szCs w:val="22"/>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w:t>
      </w:r>
    </w:p>
    <w:p w14:paraId="31EAB3A1" w14:textId="4BE2F33A" w:rsidR="00337CC1" w:rsidRPr="00404F50" w:rsidRDefault="002D27BC" w:rsidP="00D00500">
      <w:pPr>
        <w:spacing w:after="0" w:line="240" w:lineRule="auto"/>
        <w:ind w:firstLine="567"/>
        <w:jc w:val="both"/>
        <w:rPr>
          <w:rFonts w:ascii="Times New Roman" w:eastAsia="Calibri" w:hAnsi="Times New Roman" w:cs="Times New Roman"/>
          <w:sz w:val="22"/>
          <w:szCs w:val="22"/>
        </w:rPr>
      </w:pPr>
      <w:r w:rsidRPr="00404F50">
        <w:rPr>
          <w:rFonts w:ascii="Times New Roman" w:hAnsi="Times New Roman" w:cs="Times New Roman"/>
          <w:sz w:val="22"/>
          <w:szCs w:val="22"/>
        </w:rPr>
        <w:t xml:space="preserve">6.3. </w:t>
      </w:r>
      <w:r w:rsidR="00337CC1" w:rsidRPr="00404F50">
        <w:rPr>
          <w:rFonts w:ascii="Times New Roman" w:eastAsia="Calibri" w:hAnsi="Times New Roman" w:cs="Times New Roman"/>
          <w:sz w:val="22"/>
          <w:szCs w:val="22"/>
        </w:rPr>
        <w:t>Pasiūlymas turi būti parengtas lietuvių kalba</w:t>
      </w:r>
      <w:r w:rsidR="00337CC1" w:rsidRPr="00404F50">
        <w:rPr>
          <w:rFonts w:ascii="Times New Roman" w:eastAsia="Arial" w:hAnsi="Times New Roman" w:cs="Times New Roman"/>
          <w:sz w:val="22"/>
          <w:szCs w:val="22"/>
        </w:rPr>
        <w:t xml:space="preserve">.  Jei kurie nors su pasiūlymu teikiami dokumentai parengti ne lietuvių kalba, turi būti pateiktas tikslus vertimas į lietuvių kalbą. </w:t>
      </w:r>
      <w:r w:rsidR="00337CC1" w:rsidRPr="00404F5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404F50" w:rsidRDefault="002D27BC" w:rsidP="00D00500">
      <w:pPr>
        <w:spacing w:after="0" w:line="240" w:lineRule="auto"/>
        <w:ind w:firstLine="567"/>
        <w:jc w:val="both"/>
        <w:rPr>
          <w:rFonts w:ascii="Times New Roman" w:hAnsi="Times New Roman" w:cs="Times New Roman"/>
          <w:sz w:val="22"/>
          <w:szCs w:val="22"/>
        </w:rPr>
      </w:pPr>
      <w:r w:rsidRPr="00404F50">
        <w:rPr>
          <w:rFonts w:ascii="Times New Roman" w:eastAsia="Arial" w:hAnsi="Times New Roman" w:cs="Times New Roman"/>
          <w:sz w:val="22"/>
          <w:szCs w:val="22"/>
        </w:rPr>
        <w:t xml:space="preserve">6.4. </w:t>
      </w:r>
      <w:r w:rsidR="004C63E0" w:rsidRPr="00404F5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404F50">
        <w:rPr>
          <w:rFonts w:ascii="Times New Roman" w:hAnsi="Times New Roman" w:cs="Times New Roman"/>
          <w:sz w:val="22"/>
          <w:szCs w:val="22"/>
        </w:rPr>
        <w:t xml:space="preserve"> </w:t>
      </w:r>
      <w:r w:rsidR="004C63E0" w:rsidRPr="00404F50">
        <w:rPr>
          <w:rFonts w:ascii="Times New Roman" w:eastAsia="Arial" w:hAnsi="Times New Roman" w:cs="Times New Roman"/>
          <w:sz w:val="22"/>
          <w:szCs w:val="22"/>
        </w:rPr>
        <w:t xml:space="preserve">gali </w:t>
      </w:r>
      <w:r w:rsidR="00C877E5" w:rsidRPr="00404F50">
        <w:rPr>
          <w:rFonts w:ascii="Times New Roman" w:eastAsia="Arial" w:hAnsi="Times New Roman" w:cs="Times New Roman"/>
          <w:sz w:val="22"/>
          <w:szCs w:val="22"/>
        </w:rPr>
        <w:t xml:space="preserve">būti </w:t>
      </w:r>
      <w:r w:rsidR="004C63E0" w:rsidRPr="00404F50">
        <w:rPr>
          <w:rFonts w:ascii="Times New Roman" w:eastAsia="Arial" w:hAnsi="Times New Roman" w:cs="Times New Roman"/>
          <w:sz w:val="22"/>
          <w:szCs w:val="22"/>
        </w:rPr>
        <w:t>nustatyt</w:t>
      </w:r>
      <w:r w:rsidR="00C877E5" w:rsidRPr="00404F50">
        <w:rPr>
          <w:rFonts w:ascii="Times New Roman" w:eastAsia="Arial" w:hAnsi="Times New Roman" w:cs="Times New Roman"/>
          <w:sz w:val="22"/>
          <w:szCs w:val="22"/>
        </w:rPr>
        <w:t>os</w:t>
      </w:r>
      <w:r w:rsidR="00027BAD" w:rsidRPr="00404F50">
        <w:rPr>
          <w:rFonts w:ascii="Times New Roman" w:eastAsia="Arial" w:hAnsi="Times New Roman" w:cs="Times New Roman"/>
          <w:sz w:val="22"/>
          <w:szCs w:val="22"/>
        </w:rPr>
        <w:t xml:space="preserve"> </w:t>
      </w:r>
      <w:r w:rsidR="004C63E0" w:rsidRPr="00404F50">
        <w:rPr>
          <w:rFonts w:ascii="Times New Roman" w:eastAsia="Arial" w:hAnsi="Times New Roman" w:cs="Times New Roman"/>
          <w:sz w:val="22"/>
          <w:szCs w:val="22"/>
        </w:rPr>
        <w:t>ir kitoki</w:t>
      </w:r>
      <w:r w:rsidR="00C877E5" w:rsidRPr="00404F50">
        <w:rPr>
          <w:rFonts w:ascii="Times New Roman" w:eastAsia="Arial" w:hAnsi="Times New Roman" w:cs="Times New Roman"/>
          <w:sz w:val="22"/>
          <w:szCs w:val="22"/>
        </w:rPr>
        <w:t>o</w:t>
      </w:r>
      <w:r w:rsidR="004C63E0" w:rsidRPr="00404F50">
        <w:rPr>
          <w:rFonts w:ascii="Times New Roman" w:eastAsia="Arial" w:hAnsi="Times New Roman" w:cs="Times New Roman"/>
          <w:sz w:val="22"/>
          <w:szCs w:val="22"/>
        </w:rPr>
        <w:t>s taisykles dėl atskirų įkainių tikslumo ir apvalinimo.</w:t>
      </w:r>
    </w:p>
    <w:p w14:paraId="693049D9" w14:textId="07167828" w:rsidR="004C63E0" w:rsidRPr="00404F5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404F50">
        <w:rPr>
          <w:rFonts w:ascii="Times New Roman" w:eastAsia="Arial" w:hAnsi="Times New Roman" w:cs="Times New Roman"/>
          <w:sz w:val="22"/>
          <w:szCs w:val="22"/>
        </w:rPr>
        <w:t xml:space="preserve">Tiekėjų pasiūlymuose nurodytos kainos bus vertinamos </w:t>
      </w:r>
      <w:r w:rsidRPr="00404F5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2391777A" w14:textId="77777777" w:rsidR="0017797D" w:rsidRPr="000D28EC" w:rsidRDefault="0017797D" w:rsidP="0017797D">
      <w:pPr>
        <w:spacing w:after="0" w:line="240" w:lineRule="auto"/>
        <w:ind w:firstLine="709"/>
        <w:jc w:val="both"/>
        <w:rPr>
          <w:rFonts w:ascii="Times New Roman" w:hAnsi="Times New Roman" w:cs="Times New Roman"/>
          <w:iCs/>
          <w:sz w:val="22"/>
          <w:szCs w:val="22"/>
        </w:rPr>
      </w:pPr>
      <w:r w:rsidRPr="000D28EC">
        <w:rPr>
          <w:rFonts w:ascii="Times New Roman" w:hAnsi="Times New Roman" w:cs="Times New Roman"/>
          <w:iCs/>
          <w:sz w:val="22"/>
          <w:szCs w:val="22"/>
        </w:rPr>
        <w:t>Viešojo pirkimo metu Tiekėjams pasiūlius registruotus Lietuvos Respublikos vaistinių preparatų registre vaistinius preparatus ir vardinius vaistinius preparatus, pastarieji bus atmetami vadovaujantis LR Farmacijos įstatymo 8 straipsniu, nepriklausomai nuo pasiūlytos kainos.</w:t>
      </w:r>
    </w:p>
    <w:p w14:paraId="58A0B5A7" w14:textId="5EA9A9B2" w:rsidR="00544B27" w:rsidRPr="000D28EC" w:rsidRDefault="0017797D" w:rsidP="00544B27">
      <w:pPr>
        <w:spacing w:after="0" w:line="20" w:lineRule="atLeast"/>
        <w:ind w:firstLine="1134"/>
        <w:jc w:val="both"/>
        <w:rPr>
          <w:rFonts w:ascii="Times New Roman" w:eastAsiaTheme="minorHAnsi" w:hAnsi="Times New Roman" w:cs="Times New Roman"/>
          <w:bCs/>
          <w:sz w:val="22"/>
          <w:szCs w:val="22"/>
        </w:rPr>
      </w:pPr>
      <w:r w:rsidRPr="000D28EC">
        <w:rPr>
          <w:rFonts w:ascii="Times New Roman" w:hAnsi="Times New Roman" w:cs="Times New Roman"/>
          <w:iCs/>
          <w:sz w:val="22"/>
          <w:szCs w:val="22"/>
        </w:rPr>
        <w:t>Vertinant vardinių pasiūlymą bus atsižvelgiama į registruotų preparatų tiekimą Lietuvoje. Pagal LR Farmacijos įstatymo 33 straipsnio 1 punkto 8 dalį   tiekėjas įsipareigoja  tiekti rinkai registruotus vaistinius preparatus. Pagal SAM įsakymą „Dėl vardinių vaistinių preparatų įsigijimo taisyklių patvirtinimo“ 2005-05-09 Nr. V-374  8.1 punktą vardiniai preparatai tiekiami tik registruotų vaistinių preparatų sutrikimo laikotarpiu. Tiekėjas privalo  vardiniams preparatams užpildyti patvirtinimą, kad rinkoje nėra registruoto tokios specifikacijos vaistinio preparato. Jei pasiūlymo vertinimo metu bus nustatytas faktas, kad rinkoje yra tiekiamas registruotas vaistinis preparatas, bus prašoma pagrįsti farmacinės veiklos teisėtumą.</w:t>
      </w:r>
      <w:r w:rsidR="00544B27" w:rsidRPr="000D28EC">
        <w:rPr>
          <w:rFonts w:ascii="Times New Roman" w:eastAsiaTheme="minorHAnsi" w:hAnsi="Times New Roman" w:cs="Times New Roman"/>
          <w:bCs/>
          <w:sz w:val="22"/>
          <w:szCs w:val="22"/>
        </w:rPr>
        <w:t xml:space="preserve"> Pasiūlius vardinius vaistinius preparatus, vaistinio preparato anotaciją pateikti pareikalavus.</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513A6194" w:rsidR="00DD0E2C" w:rsidRPr="00544B27"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Perkančioji organizacija atmes tiekėjo pasiūlymą, jeigu kartu su pasiūlymu nebus pateikti šie pirkimo sąlygose reikalaujami pateikti dokumentai: užpildyta</w:t>
      </w:r>
      <w:r w:rsidR="00D86AD6">
        <w:rPr>
          <w:rFonts w:ascii="Times New Roman" w:hAnsi="Times New Roman" w:cs="Times New Roman"/>
          <w:sz w:val="22"/>
          <w:szCs w:val="22"/>
        </w:rPr>
        <w:t>s 2 priedas „</w:t>
      </w:r>
      <w:r w:rsidR="00D713A3">
        <w:rPr>
          <w:rFonts w:ascii="Times New Roman" w:hAnsi="Times New Roman" w:cs="Times New Roman"/>
          <w:sz w:val="22"/>
          <w:szCs w:val="22"/>
        </w:rPr>
        <w:t>P</w:t>
      </w:r>
      <w:r w:rsidRPr="001C1D12">
        <w:rPr>
          <w:rFonts w:ascii="Times New Roman" w:hAnsi="Times New Roman" w:cs="Times New Roman"/>
          <w:sz w:val="22"/>
          <w:szCs w:val="22"/>
        </w:rPr>
        <w:t>asiūlymo forma ir techninė specifikacija</w:t>
      </w:r>
      <w:r w:rsidR="00D86AD6">
        <w:rPr>
          <w:rFonts w:ascii="Times New Roman" w:hAnsi="Times New Roman" w:cs="Times New Roman"/>
          <w:sz w:val="22"/>
          <w:szCs w:val="22"/>
        </w:rPr>
        <w:t>“</w:t>
      </w:r>
      <w:r w:rsidRPr="001C1D12">
        <w:rPr>
          <w:rFonts w:ascii="Times New Roman" w:hAnsi="Times New Roman" w:cs="Times New Roman"/>
          <w:sz w:val="22"/>
          <w:szCs w:val="22"/>
        </w:rPr>
        <w:t xml:space="preserve">. </w:t>
      </w:r>
    </w:p>
    <w:p w14:paraId="678C44CA" w14:textId="52D8128A" w:rsidR="00FE7908" w:rsidRPr="00FD5BD9" w:rsidRDefault="00FE7908" w:rsidP="00404F50">
      <w:pPr>
        <w:pStyle w:val="Antrat1"/>
        <w:numPr>
          <w:ilvl w:val="0"/>
          <w:numId w:val="35"/>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7BBD02"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5A1ADD">
        <w:rPr>
          <w:rFonts w:ascii="Times New Roman" w:hAnsi="Times New Roman" w:cs="Times New Roman"/>
          <w:sz w:val="22"/>
          <w:szCs w:val="22"/>
        </w:rPr>
        <w:t>10</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404F50">
      <w:pPr>
        <w:pStyle w:val="Antrat1"/>
        <w:numPr>
          <w:ilvl w:val="0"/>
          <w:numId w:val="35"/>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16E5119A" w14:textId="21FD5A2D" w:rsidR="00B250A1" w:rsidRPr="00B41AC9" w:rsidRDefault="00B250A1" w:rsidP="001306A5">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1306A5">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7721E762" w14:textId="77777777" w:rsidR="00B96FCE" w:rsidRDefault="00BB7399" w:rsidP="00BE1858">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p>
    <w:p w14:paraId="5213DBA9" w14:textId="6AB68C0B" w:rsidR="008D704D" w:rsidRPr="007A3E7B" w:rsidRDefault="008D5EF5" w:rsidP="00BE1858">
      <w:pPr>
        <w:pStyle w:val="Paantrat"/>
        <w:jc w:val="center"/>
        <w:rPr>
          <w:b/>
          <w:bCs/>
        </w:rPr>
      </w:pPr>
      <w:r>
        <w:rPr>
          <w:rFonts w:ascii="Times New Roman" w:hAnsi="Times New Roman" w:cs="Times New Roman"/>
          <w:b/>
          <w:bCs/>
          <w:sz w:val="24"/>
          <w:szCs w:val="24"/>
        </w:rPr>
        <w:t>(pridėtas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B96FCE">
          <w:pgSz w:w="12240" w:h="15840"/>
          <w:pgMar w:top="709" w:right="474"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DC27AE7" w14:textId="77777777" w:rsidR="004016F9" w:rsidRDefault="004016F9" w:rsidP="004016F9">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D51822">
        <w:rPr>
          <w:rFonts w:ascii="Times New Roman" w:eastAsiaTheme="minorHAnsi" w:hAnsi="Times New Roman" w:cs="Times New Roman"/>
          <w:sz w:val="24"/>
          <w:szCs w:val="24"/>
          <w:lang w:eastAsia="en-US"/>
        </w:rPr>
        <w:t>Tiekėjo kvalifikacija turi atitikti šiame priede nustatytus reikalavimus kvalifikacijai</w:t>
      </w:r>
      <w:r w:rsidRPr="00D51822">
        <w:rPr>
          <w:rFonts w:ascii="Times New Roman" w:eastAsiaTheme="minorHAnsi" w:hAnsi="Times New Roman" w:cs="Times New Roman"/>
          <w:iCs/>
          <w:sz w:val="24"/>
          <w:szCs w:val="24"/>
          <w:lang w:eastAsia="en-US"/>
        </w:rPr>
        <w:t xml:space="preserve">. </w:t>
      </w:r>
    </w:p>
    <w:p w14:paraId="68F1CB2E" w14:textId="77777777" w:rsidR="004016F9" w:rsidRDefault="004016F9" w:rsidP="004016F9">
      <w:pPr>
        <w:spacing w:before="60" w:after="60" w:line="256" w:lineRule="auto"/>
        <w:jc w:val="center"/>
        <w:rPr>
          <w:rFonts w:ascii="Times New Roman" w:eastAsiaTheme="minorHAnsi" w:hAnsi="Times New Roman" w:cs="Times New Roman"/>
          <w:b/>
          <w:bCs/>
          <w:sz w:val="24"/>
          <w:szCs w:val="24"/>
        </w:rPr>
      </w:pPr>
    </w:p>
    <w:p w14:paraId="1F0C86B2" w14:textId="77777777" w:rsidR="004016F9" w:rsidRDefault="004016F9" w:rsidP="004016F9">
      <w:pPr>
        <w:spacing w:before="60" w:after="60" w:line="256" w:lineRule="auto"/>
        <w:jc w:val="center"/>
        <w:rPr>
          <w:rFonts w:ascii="Times New Roman" w:eastAsiaTheme="minorHAnsi" w:hAnsi="Times New Roman" w:cs="Times New Roman"/>
          <w:b/>
          <w:bCs/>
          <w:sz w:val="24"/>
          <w:szCs w:val="24"/>
        </w:rPr>
      </w:pPr>
      <w:r w:rsidRPr="00D51822">
        <w:rPr>
          <w:rFonts w:ascii="Times New Roman" w:eastAsiaTheme="minorHAnsi" w:hAnsi="Times New Roman" w:cs="Times New Roman"/>
          <w:b/>
          <w:bCs/>
          <w:sz w:val="24"/>
          <w:szCs w:val="24"/>
        </w:rPr>
        <w:t>Tiekėjų kvalifikacijos reikalavimai</w:t>
      </w:r>
    </w:p>
    <w:p w14:paraId="3E980C1E" w14:textId="77777777" w:rsidR="004016F9" w:rsidRDefault="004016F9" w:rsidP="004016F9">
      <w:pPr>
        <w:spacing w:before="60" w:after="60" w:line="256" w:lineRule="auto"/>
        <w:jc w:val="center"/>
        <w:rPr>
          <w:rFonts w:ascii="Times New Roman" w:eastAsiaTheme="minorHAnsi"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948"/>
        <w:gridCol w:w="3065"/>
        <w:gridCol w:w="3070"/>
        <w:gridCol w:w="2879"/>
      </w:tblGrid>
      <w:tr w:rsidR="004016F9" w14:paraId="61AD65AA" w14:textId="77777777" w:rsidTr="00DD5EB0">
        <w:tc>
          <w:tcPr>
            <w:tcW w:w="948" w:type="dxa"/>
          </w:tcPr>
          <w:p w14:paraId="6A15B03D"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Eil. Nr.</w:t>
            </w:r>
          </w:p>
        </w:tc>
        <w:tc>
          <w:tcPr>
            <w:tcW w:w="3065" w:type="dxa"/>
          </w:tcPr>
          <w:p w14:paraId="5D171017"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Kvalifikacijos reikalavimas</w:t>
            </w:r>
          </w:p>
        </w:tc>
        <w:tc>
          <w:tcPr>
            <w:tcW w:w="3070" w:type="dxa"/>
          </w:tcPr>
          <w:p w14:paraId="58D12CD4"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Atitiktį reikalavimui įrodantys  dokumentai</w:t>
            </w:r>
          </w:p>
        </w:tc>
        <w:tc>
          <w:tcPr>
            <w:tcW w:w="2879" w:type="dxa"/>
          </w:tcPr>
          <w:p w14:paraId="6BB19F20" w14:textId="77777777" w:rsidR="004016F9" w:rsidRPr="008D4984" w:rsidRDefault="004016F9" w:rsidP="00DD5EB0">
            <w:pPr>
              <w:autoSpaceDE w:val="0"/>
              <w:autoSpaceDN w:val="0"/>
              <w:adjustRightInd w:val="0"/>
              <w:jc w:val="center"/>
              <w:rPr>
                <w:rFonts w:hAnsi="Times New Roman" w:cs="Times New Roman"/>
                <w:b/>
                <w:bCs/>
                <w:color w:val="000000"/>
                <w:sz w:val="22"/>
                <w:szCs w:val="22"/>
              </w:rPr>
            </w:pPr>
            <w:r w:rsidRPr="008D4984">
              <w:rPr>
                <w:rFonts w:hAnsi="Times New Roman" w:cs="Times New Roman"/>
                <w:b/>
                <w:bCs/>
                <w:color w:val="000000"/>
                <w:sz w:val="22"/>
                <w:szCs w:val="22"/>
              </w:rPr>
              <w:t>Subjektas, kuris turi atitikti reikalavimą</w:t>
            </w:r>
          </w:p>
          <w:p w14:paraId="18326DDD" w14:textId="77777777" w:rsidR="004016F9" w:rsidRPr="008D4984" w:rsidRDefault="004016F9" w:rsidP="00DD5EB0">
            <w:pPr>
              <w:spacing w:before="60" w:after="60" w:line="256" w:lineRule="auto"/>
              <w:jc w:val="center"/>
              <w:rPr>
                <w:rFonts w:hAnsi="Times New Roman" w:cs="Times New Roman"/>
                <w:b/>
                <w:bCs/>
                <w:color w:val="000000"/>
                <w:sz w:val="22"/>
                <w:szCs w:val="22"/>
              </w:rPr>
            </w:pPr>
          </w:p>
        </w:tc>
      </w:tr>
      <w:tr w:rsidR="004016F9" w14:paraId="7DAF39F7" w14:textId="77777777" w:rsidTr="00DD5EB0">
        <w:tc>
          <w:tcPr>
            <w:tcW w:w="948" w:type="dxa"/>
          </w:tcPr>
          <w:p w14:paraId="5422154E"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1.1</w:t>
            </w:r>
          </w:p>
        </w:tc>
        <w:tc>
          <w:tcPr>
            <w:tcW w:w="3065" w:type="dxa"/>
          </w:tcPr>
          <w:p w14:paraId="3A98366A"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Teisė verstis veikla</w:t>
            </w:r>
          </w:p>
        </w:tc>
        <w:tc>
          <w:tcPr>
            <w:tcW w:w="3070" w:type="dxa"/>
          </w:tcPr>
          <w:p w14:paraId="7C6C5B9E"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p>
        </w:tc>
        <w:tc>
          <w:tcPr>
            <w:tcW w:w="2879" w:type="dxa"/>
          </w:tcPr>
          <w:p w14:paraId="6403B7CE"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p>
        </w:tc>
      </w:tr>
      <w:tr w:rsidR="004016F9" w14:paraId="4D6D1381" w14:textId="77777777" w:rsidTr="00DD5EB0">
        <w:tc>
          <w:tcPr>
            <w:tcW w:w="948" w:type="dxa"/>
          </w:tcPr>
          <w:p w14:paraId="464FBAA8"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r>
              <w:rPr>
                <w:rFonts w:eastAsia="Calibri" w:hAnsi="Times New Roman" w:cs="Times New Roman"/>
                <w:sz w:val="22"/>
                <w:szCs w:val="22"/>
                <w:lang w:eastAsia="lt-LT"/>
              </w:rPr>
              <w:t>1</w:t>
            </w:r>
            <w:r w:rsidRPr="008D4984">
              <w:rPr>
                <w:rFonts w:eastAsia="Calibri" w:hAnsi="Times New Roman" w:cs="Times New Roman"/>
                <w:sz w:val="22"/>
                <w:szCs w:val="22"/>
                <w:lang w:eastAsia="lt-LT"/>
              </w:rPr>
              <w:t>.</w:t>
            </w:r>
            <w:r>
              <w:rPr>
                <w:rFonts w:eastAsia="Calibri" w:hAnsi="Times New Roman" w:cs="Times New Roman"/>
                <w:sz w:val="22"/>
                <w:szCs w:val="22"/>
                <w:lang w:eastAsia="lt-LT"/>
              </w:rPr>
              <w:t>1</w:t>
            </w:r>
            <w:r w:rsidRPr="008D4984">
              <w:rPr>
                <w:rFonts w:eastAsia="Calibri" w:hAnsi="Times New Roman" w:cs="Times New Roman"/>
                <w:sz w:val="22"/>
                <w:szCs w:val="22"/>
                <w:lang w:eastAsia="lt-LT"/>
              </w:rPr>
              <w:t>.1.</w:t>
            </w:r>
          </w:p>
        </w:tc>
        <w:tc>
          <w:tcPr>
            <w:tcW w:w="3065" w:type="dxa"/>
          </w:tcPr>
          <w:p w14:paraId="7BB897AB" w14:textId="77777777" w:rsidR="004016F9" w:rsidRPr="008D4984" w:rsidRDefault="004016F9" w:rsidP="00DD5EB0">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sz w:val="22"/>
                <w:szCs w:val="22"/>
              </w:rPr>
              <w:t>Tiekėjas turi teisę verstis ta veikla, kuri reikalinga pirkimo sutarčiai įvykdyti.</w:t>
            </w:r>
          </w:p>
        </w:tc>
        <w:tc>
          <w:tcPr>
            <w:tcW w:w="3070" w:type="dxa"/>
          </w:tcPr>
          <w:p w14:paraId="739F76C0" w14:textId="77777777" w:rsidR="004016F9" w:rsidRPr="008D4984" w:rsidRDefault="004016F9" w:rsidP="00DD5EB0">
            <w:pPr>
              <w:widowControl w:val="0"/>
              <w:spacing w:before="60" w:after="60"/>
              <w:contextualSpacing/>
              <w:jc w:val="both"/>
              <w:rPr>
                <w:rFonts w:eastAsia="Times New Roman" w:hAnsi="Times New Roman" w:cs="Times New Roman"/>
                <w:bCs/>
                <w:sz w:val="22"/>
                <w:szCs w:val="22"/>
                <w:shd w:val="clear" w:color="auto" w:fill="FFFFFF"/>
              </w:rPr>
            </w:pPr>
            <w:r w:rsidRPr="008D4984">
              <w:rPr>
                <w:rFonts w:eastAsia="Times New Roman" w:hAnsi="Times New Roman" w:cs="Times New Roman"/>
                <w:bCs/>
                <w:sz w:val="22"/>
                <w:szCs w:val="22"/>
                <w:shd w:val="clear" w:color="auto" w:fill="FFFFFF"/>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479B98DD" w14:textId="77777777" w:rsidR="004016F9" w:rsidRPr="008D4984" w:rsidRDefault="004016F9" w:rsidP="00DD5EB0">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bCs/>
                <w:sz w:val="22"/>
                <w:szCs w:val="22"/>
                <w:shd w:val="clear" w:color="auto" w:fill="FFFFFF"/>
              </w:rPr>
              <w:t>Kitos valstybės tiekėjas, teikiantis pasiūlymą vaistams, turi pateikti licenciją ar lygiavertį dokumentą, patvirtinantį tiekėjo teisę užsiimti farmacine veikla. Pateikiama skaitmeninė dokumento kopija.</w:t>
            </w:r>
          </w:p>
        </w:tc>
        <w:tc>
          <w:tcPr>
            <w:tcW w:w="2879" w:type="dxa"/>
          </w:tcPr>
          <w:p w14:paraId="37442C87" w14:textId="77777777" w:rsidR="004016F9" w:rsidRPr="008D4984" w:rsidRDefault="004016F9" w:rsidP="00DD5EB0">
            <w:pPr>
              <w:widowControl w:val="0"/>
              <w:spacing w:before="60" w:after="60"/>
              <w:contextualSpacing/>
              <w:jc w:val="both"/>
              <w:rPr>
                <w:rFonts w:eastAsia="Times New Roman" w:hAnsi="Times New Roman" w:cs="Times New Roman"/>
                <w:bCs/>
                <w:sz w:val="22"/>
                <w:szCs w:val="22"/>
                <w:shd w:val="clear" w:color="auto" w:fill="FFFFFF"/>
              </w:rPr>
            </w:pPr>
            <w:r w:rsidRPr="008D4984">
              <w:rPr>
                <w:rFonts w:hAnsi="Times New Roman" w:cs="Times New Roman"/>
                <w:sz w:val="22"/>
                <w:szCs w:val="22"/>
                <w:lang w:eastAsia="lt-LT"/>
              </w:rPr>
              <w:t>Tiekėjas (taip pat visi tiekėjų grupės nariai, jei pasiūlymą pateikia tiekėjų grupė) ir ūkio subjektai, kurių pajėgumais remiasi tiekėjas, turi atitikti šiuos kvalifikacinius reikalavimus</w:t>
            </w:r>
          </w:p>
        </w:tc>
      </w:tr>
    </w:tbl>
    <w:p w14:paraId="6C921B3F" w14:textId="77777777" w:rsidR="004016F9" w:rsidRPr="008440DE" w:rsidRDefault="004016F9" w:rsidP="004016F9">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630DA985" w14:textId="77777777" w:rsidR="005A1ADD" w:rsidRDefault="005A1ADD" w:rsidP="00E957CD">
      <w:pPr>
        <w:jc w:val="both"/>
        <w:rPr>
          <w:rFonts w:ascii="Times New Roman" w:hAnsi="Times New Roman" w:cs="Times New Roman"/>
          <w:sz w:val="22"/>
          <w:szCs w:val="22"/>
        </w:rPr>
        <w:sectPr w:rsidR="005A1ADD" w:rsidSect="00A04C18">
          <w:pgSz w:w="12240" w:h="15840"/>
          <w:pgMar w:top="709" w:right="567" w:bottom="1134" w:left="1701" w:header="720" w:footer="720" w:gutter="0"/>
          <w:cols w:space="720"/>
          <w:titlePg/>
          <w:docGrid w:linePitch="360"/>
        </w:sectPr>
      </w:pPr>
    </w:p>
    <w:p w14:paraId="1E2D43DC" w14:textId="77777777" w:rsidR="005A1ADD" w:rsidRPr="00FA78CB" w:rsidRDefault="005A1ADD" w:rsidP="005A1ADD">
      <w:pPr>
        <w:pStyle w:val="Antrat2"/>
        <w:ind w:left="5103"/>
        <w:rPr>
          <w:rFonts w:ascii="Times New Roman" w:hAnsi="Times New Roman" w:cs="Times New Roman"/>
          <w:color w:val="auto"/>
          <w:sz w:val="22"/>
          <w:szCs w:val="22"/>
        </w:rPr>
      </w:pPr>
      <w:bookmarkStart w:id="73" w:name="_Toc159231069"/>
      <w:r w:rsidRPr="00565561">
        <w:rPr>
          <w:rFonts w:ascii="Times New Roman" w:hAnsi="Times New Roman" w:cs="Times New Roman"/>
          <w:color w:val="4472C4" w:themeColor="accent1"/>
          <w:sz w:val="22"/>
          <w:szCs w:val="22"/>
        </w:rPr>
        <w:t xml:space="preserve">Pirkimo sąlygų </w:t>
      </w:r>
      <w:r>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dėl </w:t>
      </w:r>
      <w:r>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3"/>
    </w:p>
    <w:p w14:paraId="49912204" w14:textId="77777777" w:rsidR="005A1ADD" w:rsidRPr="00D86026" w:rsidRDefault="005A1ADD" w:rsidP="005A1ADD">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5A1ADD" w:rsidRPr="00D86026" w14:paraId="37A14AD2" w14:textId="77777777" w:rsidTr="005A2F88">
        <w:trPr>
          <w:trHeight w:val="356"/>
        </w:trPr>
        <w:tc>
          <w:tcPr>
            <w:tcW w:w="2208" w:type="dxa"/>
          </w:tcPr>
          <w:p w14:paraId="5FD2DE26" w14:textId="77777777" w:rsidR="005A1ADD" w:rsidRPr="00D86026" w:rsidRDefault="005A1ADD" w:rsidP="005A2F88">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41C02D29" w14:textId="77777777" w:rsidR="005A1ADD" w:rsidRPr="00D86026" w:rsidRDefault="005A1ADD" w:rsidP="005A1ADD">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049153B1" w14:textId="77777777" w:rsidR="005A1ADD" w:rsidRPr="00D86026" w:rsidRDefault="005A1ADD" w:rsidP="005A1ADD">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56445FF4" w14:textId="77777777" w:rsidR="005A1ADD" w:rsidRPr="00D86026" w:rsidRDefault="005A1ADD" w:rsidP="005A1ADD">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1821E564" w14:textId="77777777" w:rsidR="005A1ADD" w:rsidRPr="00D86026" w:rsidRDefault="005A1ADD" w:rsidP="005A1ADD">
      <w:pPr>
        <w:spacing w:after="0" w:line="240" w:lineRule="auto"/>
        <w:ind w:right="-897"/>
        <w:jc w:val="both"/>
        <w:rPr>
          <w:rFonts w:ascii="Times New Roman" w:eastAsia="Calibri" w:hAnsi="Times New Roman" w:cs="Times New Roman"/>
          <w:i/>
          <w:sz w:val="22"/>
          <w:szCs w:val="22"/>
          <w:lang w:eastAsia="en-US"/>
        </w:rPr>
      </w:pPr>
    </w:p>
    <w:p w14:paraId="6769E752" w14:textId="77777777" w:rsidR="005A1ADD" w:rsidRPr="00D86026" w:rsidRDefault="005A1ADD" w:rsidP="005A1ADD">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64DC2541" w14:textId="77777777" w:rsidR="005A1ADD" w:rsidRPr="00D86026" w:rsidRDefault="005A1ADD" w:rsidP="005A1ADD">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6C8E211A" w14:textId="77777777" w:rsidR="005A1ADD" w:rsidRPr="00D86026" w:rsidRDefault="005A1ADD" w:rsidP="005A1ADD">
      <w:pPr>
        <w:spacing w:after="0" w:line="240" w:lineRule="auto"/>
        <w:ind w:right="-613"/>
        <w:jc w:val="both"/>
        <w:rPr>
          <w:rFonts w:ascii="Times New Roman" w:eastAsia="Calibri" w:hAnsi="Times New Roman" w:cs="Times New Roman"/>
          <w:sz w:val="22"/>
          <w:szCs w:val="22"/>
          <w:u w:val="single"/>
          <w:lang w:eastAsia="en-US"/>
        </w:rPr>
      </w:pPr>
    </w:p>
    <w:p w14:paraId="2398D144" w14:textId="77777777" w:rsidR="005A1ADD" w:rsidRPr="00D86026" w:rsidRDefault="005A1ADD" w:rsidP="005A1ADD">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38A0EA0E" w14:textId="77777777" w:rsidR="005A1ADD" w:rsidRPr="00D86026" w:rsidRDefault="005A1ADD" w:rsidP="005A1ADD">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103FF873" w14:textId="77777777" w:rsidR="005A1ADD" w:rsidRPr="00D86026" w:rsidRDefault="005A1ADD" w:rsidP="005A1ADD">
      <w:pPr>
        <w:spacing w:after="0" w:line="240" w:lineRule="auto"/>
        <w:ind w:right="-613"/>
        <w:jc w:val="both"/>
        <w:rPr>
          <w:rFonts w:ascii="Times New Roman" w:eastAsia="Calibri" w:hAnsi="Times New Roman" w:cs="Times New Roman"/>
          <w:sz w:val="20"/>
          <w:szCs w:val="20"/>
          <w:lang w:eastAsia="en-US"/>
        </w:rPr>
      </w:pPr>
    </w:p>
    <w:p w14:paraId="012B13B2"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(-os)/(atstovaujamo (-os)</w:t>
      </w:r>
      <w:r w:rsidRPr="00D86026">
        <w:rPr>
          <w:rFonts w:ascii="Times New Roman" w:eastAsia="Calibri" w:hAnsi="Times New Roman" w:cs="Times New Roman"/>
          <w:i/>
          <w:sz w:val="22"/>
          <w:szCs w:val="22"/>
          <w:lang w:eastAsia="en-US"/>
        </w:rPr>
        <w:t xml:space="preserve"> _____________________________ </w:t>
      </w:r>
    </w:p>
    <w:p w14:paraId="6C9F44D1" w14:textId="77777777" w:rsidR="005A1ADD" w:rsidRPr="00D86026" w:rsidRDefault="005A1ADD" w:rsidP="005A1ADD">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351FE5C3" w14:textId="77777777" w:rsidR="005A1ADD" w:rsidRPr="00D86026" w:rsidRDefault="005A1ADD" w:rsidP="005A1ADD">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23BE3525"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p>
    <w:p w14:paraId="530994F9" w14:textId="77777777" w:rsidR="005A1ADD" w:rsidRPr="00D86026" w:rsidRDefault="005A1ADD" w:rsidP="005A1ADD">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A4E7B4"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1E59B6AA"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C15C2A"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7EF9B13D"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4C116646" w14:textId="77777777" w:rsidR="005A1ADD" w:rsidRPr="00D86026" w:rsidRDefault="005A1ADD" w:rsidP="005A1ADD">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28D61AC" w14:textId="77777777" w:rsidR="005A1ADD" w:rsidRPr="00D86026" w:rsidRDefault="005A1ADD" w:rsidP="005A1ADD">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4E8DFF3"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44E4264C"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F9E1436"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E7A5D51"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675AD672" w14:textId="77777777" w:rsidR="005A1ADD" w:rsidRPr="00D86026" w:rsidRDefault="005A1ADD" w:rsidP="005A1ADD">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22E1D485" w14:textId="77777777" w:rsidR="005A1ADD" w:rsidRPr="00D86026" w:rsidRDefault="005A1ADD" w:rsidP="005A1ADD">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4CA2A485"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168E509F"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CFF7D9C" w14:textId="77777777" w:rsidR="005A1ADD" w:rsidRDefault="005A1ADD" w:rsidP="00E957CD">
      <w:pPr>
        <w:jc w:val="both"/>
        <w:rPr>
          <w:rFonts w:ascii="Times New Roman" w:hAnsi="Times New Roman" w:cs="Times New Roman"/>
          <w:sz w:val="22"/>
          <w:szCs w:val="22"/>
        </w:rPr>
        <w:sectPr w:rsidR="005A1ADD" w:rsidSect="005A1ADD">
          <w:pgSz w:w="12240" w:h="15840"/>
          <w:pgMar w:top="709" w:right="567" w:bottom="1134" w:left="1701" w:header="720" w:footer="720" w:gutter="0"/>
          <w:cols w:space="720"/>
          <w:titlePg/>
          <w:docGrid w:linePitch="360"/>
        </w:sectPr>
      </w:pPr>
    </w:p>
    <w:p w14:paraId="3546FE54" w14:textId="77777777" w:rsidR="008400F7" w:rsidRPr="00C44260" w:rsidRDefault="008400F7" w:rsidP="00E957CD">
      <w:pPr>
        <w:jc w:val="both"/>
        <w:rPr>
          <w:rFonts w:ascii="Times New Roman" w:hAnsi="Times New Roman" w:cs="Times New Roman"/>
          <w:sz w:val="22"/>
          <w:szCs w:val="22"/>
        </w:rPr>
      </w:pPr>
    </w:p>
    <w:p w14:paraId="65BC314C" w14:textId="77777777" w:rsidR="00BF6E80" w:rsidRPr="00FA78CB" w:rsidRDefault="00BF6E80" w:rsidP="00BF6E80">
      <w:pPr>
        <w:pStyle w:val="Antrat2"/>
        <w:ind w:left="5103"/>
        <w:rPr>
          <w:rFonts w:asciiTheme="minorHAnsi" w:hAnsiTheme="minorHAnsi"/>
          <w:color w:val="0070C0"/>
          <w:sz w:val="24"/>
          <w:szCs w:val="24"/>
        </w:rPr>
      </w:pPr>
      <w:bookmarkStart w:id="74" w:name="_Toc126333948"/>
      <w:bookmarkStart w:id="75" w:name="_Toc159231070"/>
      <w:bookmarkEnd w:id="67"/>
      <w:bookmarkEnd w:id="68"/>
      <w:bookmarkEnd w:id="69"/>
      <w:r w:rsidRPr="00FA78CB">
        <w:rPr>
          <w:rFonts w:asciiTheme="minorHAnsi" w:hAnsiTheme="minorHAnsi"/>
          <w:color w:val="0070C0"/>
          <w:sz w:val="24"/>
          <w:szCs w:val="24"/>
        </w:rPr>
        <w:t xml:space="preserve">Pirkimo sąlygų </w:t>
      </w:r>
      <w:r>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74"/>
      <w:bookmarkEnd w:id="75"/>
    </w:p>
    <w:p w14:paraId="7FBC1981" w14:textId="77777777" w:rsidR="00BF6E80" w:rsidRPr="00B92CA3" w:rsidRDefault="00BF6E80" w:rsidP="00BF6E80">
      <w:pPr>
        <w:rPr>
          <w:sz w:val="24"/>
          <w:szCs w:val="24"/>
        </w:rPr>
      </w:pPr>
    </w:p>
    <w:p w14:paraId="54BA208C" w14:textId="77777777" w:rsidR="00BF6E80" w:rsidRPr="00716490" w:rsidRDefault="00BF6E80" w:rsidP="00BF6E80">
      <w:pPr>
        <w:pStyle w:val="Sraopastraipa"/>
        <w:tabs>
          <w:tab w:val="left" w:pos="851"/>
        </w:tabs>
        <w:spacing w:after="0" w:line="240" w:lineRule="auto"/>
        <w:ind w:left="567"/>
        <w:jc w:val="both"/>
        <w:rPr>
          <w:rFonts w:ascii="Times New Roman" w:hAnsi="Times New Roman" w:cs="Times New Roman"/>
          <w:sz w:val="24"/>
          <w:szCs w:val="24"/>
        </w:rPr>
      </w:pPr>
      <w:r w:rsidRPr="00716490">
        <w:rPr>
          <w:rFonts w:ascii="Times New Roman" w:hAnsi="Times New Roman" w:cs="Times New Roman"/>
          <w:sz w:val="24"/>
          <w:szCs w:val="24"/>
        </w:rPr>
        <w:t>Sutarties projektas</w:t>
      </w:r>
      <w:r w:rsidRPr="00716490">
        <w:rPr>
          <w:rFonts w:ascii="Times New Roman" w:hAnsi="Times New Roman" w:cs="Times New Roman"/>
          <w:b/>
          <w:bCs/>
          <w:sz w:val="24"/>
          <w:szCs w:val="24"/>
        </w:rPr>
        <w:t xml:space="preserve"> </w:t>
      </w:r>
      <w:r w:rsidRPr="00716490">
        <w:rPr>
          <w:rFonts w:ascii="Times New Roman" w:hAnsi="Times New Roman" w:cs="Times New Roman"/>
          <w:sz w:val="24"/>
          <w:szCs w:val="24"/>
        </w:rPr>
        <w:t>pateikiamas atskiru dokumentu (failu) CVP IS.</w:t>
      </w:r>
    </w:p>
    <w:p w14:paraId="7B73AED3" w14:textId="39ED755D" w:rsidR="00FA78CB" w:rsidRPr="002B68CF" w:rsidRDefault="00FA78CB" w:rsidP="00BF6E80">
      <w:pPr>
        <w:pStyle w:val="Antrat2"/>
        <w:ind w:left="5103"/>
        <w:rPr>
          <w:rFonts w:ascii="Times New Roman" w:hAnsi="Times New Roman" w:cs="Times New Roman"/>
          <w:sz w:val="22"/>
          <w:szCs w:val="22"/>
        </w:rPr>
      </w:pPr>
    </w:p>
    <w:sectPr w:rsidR="00FA78CB" w:rsidRPr="002B68CF" w:rsidSect="005A1ADD">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9B252C"/>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2"/>
  </w:num>
  <w:num w:numId="3" w16cid:durableId="1528367431">
    <w:abstractNumId w:val="19"/>
  </w:num>
  <w:num w:numId="4" w16cid:durableId="1484615006">
    <w:abstractNumId w:val="23"/>
  </w:num>
  <w:num w:numId="5" w16cid:durableId="607934237">
    <w:abstractNumId w:val="15"/>
  </w:num>
  <w:num w:numId="6" w16cid:durableId="1759206832">
    <w:abstractNumId w:val="17"/>
  </w:num>
  <w:num w:numId="7" w16cid:durableId="408162091">
    <w:abstractNumId w:val="29"/>
  </w:num>
  <w:num w:numId="8" w16cid:durableId="412043720">
    <w:abstractNumId w:val="27"/>
  </w:num>
  <w:num w:numId="9" w16cid:durableId="1996449446">
    <w:abstractNumId w:val="26"/>
  </w:num>
  <w:num w:numId="10" w16cid:durableId="1318921492">
    <w:abstractNumId w:val="14"/>
  </w:num>
  <w:num w:numId="11" w16cid:durableId="182548654">
    <w:abstractNumId w:val="13"/>
  </w:num>
  <w:num w:numId="12" w16cid:durableId="1573735120">
    <w:abstractNumId w:val="10"/>
  </w:num>
  <w:num w:numId="13" w16cid:durableId="593629820">
    <w:abstractNumId w:val="11"/>
  </w:num>
  <w:num w:numId="14" w16cid:durableId="1086878064">
    <w:abstractNumId w:val="18"/>
  </w:num>
  <w:num w:numId="15" w16cid:durableId="601766584">
    <w:abstractNumId w:val="21"/>
  </w:num>
  <w:num w:numId="16" w16cid:durableId="1876188991">
    <w:abstractNumId w:val="9"/>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0"/>
  </w:num>
  <w:num w:numId="22" w16cid:durableId="1137794015">
    <w:abstractNumId w:val="3"/>
  </w:num>
  <w:num w:numId="23" w16cid:durableId="750396670">
    <w:abstractNumId w:val="6"/>
  </w:num>
  <w:num w:numId="24" w16cid:durableId="175846264">
    <w:abstractNumId w:val="7"/>
  </w:num>
  <w:num w:numId="25" w16cid:durableId="256329913">
    <w:abstractNumId w:val="16"/>
  </w:num>
  <w:num w:numId="26" w16cid:durableId="1651056196">
    <w:abstractNumId w:val="1"/>
  </w:num>
  <w:num w:numId="27" w16cid:durableId="66152153">
    <w:abstractNumId w:val="22"/>
  </w:num>
  <w:num w:numId="28" w16cid:durableId="1313146078">
    <w:abstractNumId w:val="28"/>
  </w:num>
  <w:num w:numId="29" w16cid:durableId="1295065342">
    <w:abstractNumId w:val="4"/>
  </w:num>
  <w:num w:numId="30" w16cid:durableId="1884630571">
    <w:abstractNumId w:val="12"/>
  </w:num>
  <w:num w:numId="31" w16cid:durableId="1789858266">
    <w:abstractNumId w:val="25"/>
  </w:num>
  <w:num w:numId="32" w16cid:durableId="494614562">
    <w:abstractNumId w:val="20"/>
  </w:num>
  <w:num w:numId="33" w16cid:durableId="1473055655">
    <w:abstractNumId w:val="24"/>
  </w:num>
  <w:num w:numId="34" w16cid:durableId="510532351">
    <w:abstractNumId w:val="0"/>
  </w:num>
  <w:num w:numId="35" w16cid:durableId="90715016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28EC"/>
    <w:rsid w:val="000D412D"/>
    <w:rsid w:val="000D4406"/>
    <w:rsid w:val="000D4504"/>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5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4F50"/>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AE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4B27"/>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DD"/>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7BD"/>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90"/>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C2"/>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9D"/>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6E80"/>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6D4"/>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1276"/>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3A3"/>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6AD6"/>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27</Pages>
  <Words>30915</Words>
  <Characters>17622</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18</cp:revision>
  <cp:lastPrinted>2024-04-30T06:37:00Z</cp:lastPrinted>
  <dcterms:created xsi:type="dcterms:W3CDTF">2025-06-20T10:52:00Z</dcterms:created>
  <dcterms:modified xsi:type="dcterms:W3CDTF">2025-07-22T05:00:00Z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