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CellMar>
          <w:left w:w="10" w:type="dxa"/>
          <w:right w:w="10" w:type="dxa"/>
        </w:tblCellMar>
        <w:tblLook w:val="0000" w:firstRow="0" w:lastRow="0" w:firstColumn="0" w:lastColumn="0" w:noHBand="0" w:noVBand="0"/>
      </w:tblPr>
      <w:tblGrid>
        <w:gridCol w:w="2760"/>
      </w:tblGrid>
      <w:tr w:rsidR="00FD74C0" w14:paraId="41352A2F" w14:textId="77777777" w:rsidTr="00BE6DD3">
        <w:tc>
          <w:tcPr>
            <w:tcW w:w="2760" w:type="dxa"/>
            <w:tcMar>
              <w:top w:w="0" w:type="dxa"/>
              <w:left w:w="108" w:type="dxa"/>
              <w:bottom w:w="0" w:type="dxa"/>
              <w:right w:w="108" w:type="dxa"/>
            </w:tcMar>
          </w:tcPr>
          <w:p w14:paraId="041F560F" w14:textId="77777777" w:rsidR="00FD74C0" w:rsidRDefault="00FD74C0" w:rsidP="00BE6DD3">
            <w:pPr>
              <w:rPr>
                <w:sz w:val="20"/>
              </w:rPr>
            </w:pPr>
          </w:p>
        </w:tc>
      </w:tr>
    </w:tbl>
    <w:p w14:paraId="2FA01169" w14:textId="77777777" w:rsidR="00FD74C0" w:rsidRPr="00816F5B" w:rsidRDefault="00FD74C0" w:rsidP="00FD74C0">
      <w:pPr>
        <w:ind w:right="-178"/>
        <w:jc w:val="center"/>
        <w:rPr>
          <w:szCs w:val="24"/>
        </w:rPr>
      </w:pPr>
      <w:r w:rsidRPr="00816F5B">
        <w:rPr>
          <w:szCs w:val="24"/>
        </w:rPr>
        <w:t>Herbas arba prekių ženklas</w:t>
      </w:r>
    </w:p>
    <w:p w14:paraId="2AC8B5CC" w14:textId="77777777" w:rsidR="00FD74C0" w:rsidRPr="00816F5B" w:rsidRDefault="00FD74C0" w:rsidP="00FD74C0">
      <w:pPr>
        <w:ind w:right="-178"/>
        <w:jc w:val="center"/>
        <w:rPr>
          <w:szCs w:val="24"/>
        </w:rPr>
      </w:pPr>
      <w:r w:rsidRPr="00816F5B">
        <w:rPr>
          <w:szCs w:val="24"/>
        </w:rPr>
        <w:t>(Tiekėjo pavadinimas)</w:t>
      </w:r>
    </w:p>
    <w:p w14:paraId="70F325FA" w14:textId="77777777" w:rsidR="00FD74C0" w:rsidRPr="00816F5B" w:rsidRDefault="00FD74C0" w:rsidP="00FD74C0">
      <w:pPr>
        <w:ind w:right="-178"/>
        <w:rPr>
          <w:szCs w:val="24"/>
        </w:rPr>
      </w:pPr>
    </w:p>
    <w:p w14:paraId="3B04E3FA" w14:textId="77777777" w:rsidR="00FD74C0" w:rsidRPr="00816F5B" w:rsidRDefault="00FD74C0" w:rsidP="00FD74C0">
      <w:pPr>
        <w:ind w:right="-178"/>
        <w:rPr>
          <w:szCs w:val="24"/>
        </w:rPr>
      </w:pPr>
      <w:r w:rsidRPr="00816F5B">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AAC6E9" w14:textId="77777777" w:rsidR="00FD74C0" w:rsidRPr="00816F5B" w:rsidRDefault="00FD74C0" w:rsidP="00FD74C0">
      <w:pPr>
        <w:jc w:val="center"/>
        <w:rPr>
          <w:szCs w:val="24"/>
        </w:rPr>
      </w:pPr>
      <w:r w:rsidRPr="00816F5B">
        <w:rPr>
          <w:szCs w:val="24"/>
        </w:rPr>
        <w:t>__________________________</w:t>
      </w:r>
    </w:p>
    <w:p w14:paraId="439DB15C" w14:textId="77777777" w:rsidR="00FD74C0" w:rsidRPr="00816F5B" w:rsidRDefault="00FD74C0" w:rsidP="00FD74C0">
      <w:pPr>
        <w:tabs>
          <w:tab w:val="center" w:pos="2520"/>
        </w:tabs>
        <w:jc w:val="center"/>
        <w:rPr>
          <w:szCs w:val="24"/>
        </w:rPr>
      </w:pPr>
      <w:r w:rsidRPr="00816F5B">
        <w:rPr>
          <w:szCs w:val="24"/>
        </w:rPr>
        <w:t>(Adresatas (perkančioji organizacija))</w:t>
      </w:r>
    </w:p>
    <w:p w14:paraId="13A9F2A9" w14:textId="77777777" w:rsidR="00FD74C0" w:rsidRPr="00816F5B" w:rsidRDefault="00FD74C0" w:rsidP="00FD74C0">
      <w:pPr>
        <w:jc w:val="center"/>
        <w:rPr>
          <w:b/>
          <w:szCs w:val="24"/>
        </w:rPr>
      </w:pPr>
    </w:p>
    <w:p w14:paraId="79CF07DF" w14:textId="1122FDA5" w:rsidR="00FD74C0" w:rsidRPr="00816F5B" w:rsidRDefault="00FD74C0" w:rsidP="00FD74C0">
      <w:pPr>
        <w:jc w:val="center"/>
        <w:rPr>
          <w:b/>
          <w:szCs w:val="24"/>
        </w:rPr>
      </w:pPr>
      <w:r w:rsidRPr="00816F5B">
        <w:rPr>
          <w:b/>
          <w:szCs w:val="24"/>
        </w:rPr>
        <w:t>PASIŪLYMAS</w:t>
      </w:r>
    </w:p>
    <w:p w14:paraId="06695F6A" w14:textId="2B51B7B8" w:rsidR="00FD74C0" w:rsidRPr="00816F5B" w:rsidRDefault="00FD74C0" w:rsidP="00FD74C0">
      <w:pPr>
        <w:jc w:val="center"/>
        <w:rPr>
          <w:bCs/>
          <w:szCs w:val="24"/>
        </w:rPr>
      </w:pPr>
      <w:r w:rsidRPr="00816F5B">
        <w:rPr>
          <w:bCs/>
          <w:szCs w:val="24"/>
        </w:rPr>
        <w:t>DĖL CENTRALIZUOTO VALDYMO IR ŽURNALINIŲ ĮVYKIŲ REGISTRAVIMO, SAUGOJIMO IR ANALIZĖS SISTEMOS NUOMOS SU PRIEŽIŪRA PASLAUGŲ PIRKIMO</w:t>
      </w:r>
    </w:p>
    <w:p w14:paraId="02C9C1F8" w14:textId="77777777" w:rsidR="00FD74C0" w:rsidRPr="00816F5B" w:rsidRDefault="00FD74C0" w:rsidP="00FD74C0">
      <w:pPr>
        <w:jc w:val="center"/>
        <w:rPr>
          <w:szCs w:val="24"/>
        </w:rPr>
      </w:pPr>
    </w:p>
    <w:p w14:paraId="10F64B7A" w14:textId="77777777" w:rsidR="00FD74C0" w:rsidRPr="00816F5B" w:rsidRDefault="00FD74C0" w:rsidP="00FD74C0">
      <w:pPr>
        <w:shd w:val="clear" w:color="auto" w:fill="FFFFFF"/>
        <w:jc w:val="center"/>
        <w:rPr>
          <w:szCs w:val="24"/>
        </w:rPr>
      </w:pPr>
      <w:r w:rsidRPr="00816F5B">
        <w:rPr>
          <w:szCs w:val="24"/>
        </w:rPr>
        <w:t>____________</w:t>
      </w:r>
      <w:r w:rsidRPr="00816F5B">
        <w:rPr>
          <w:b/>
          <w:bCs/>
          <w:color w:val="000000"/>
          <w:szCs w:val="24"/>
        </w:rPr>
        <w:t xml:space="preserve"> </w:t>
      </w:r>
      <w:r w:rsidRPr="00816F5B">
        <w:rPr>
          <w:szCs w:val="24"/>
        </w:rPr>
        <w:t>Nr.______</w:t>
      </w:r>
    </w:p>
    <w:p w14:paraId="53BA3613" w14:textId="77777777" w:rsidR="00FD74C0" w:rsidRPr="00816F5B" w:rsidRDefault="00FD74C0" w:rsidP="00FD74C0">
      <w:pPr>
        <w:shd w:val="clear" w:color="auto" w:fill="FFFFFF"/>
        <w:jc w:val="center"/>
        <w:rPr>
          <w:bCs/>
          <w:color w:val="000000"/>
          <w:szCs w:val="24"/>
        </w:rPr>
      </w:pPr>
      <w:r w:rsidRPr="00816F5B">
        <w:rPr>
          <w:bCs/>
          <w:color w:val="000000"/>
          <w:szCs w:val="24"/>
        </w:rPr>
        <w:t>(Data)</w:t>
      </w:r>
    </w:p>
    <w:p w14:paraId="29B95DEE" w14:textId="77777777" w:rsidR="00FD74C0" w:rsidRPr="00816F5B" w:rsidRDefault="00FD74C0" w:rsidP="00FD74C0">
      <w:pPr>
        <w:shd w:val="clear" w:color="auto" w:fill="FFFFFF"/>
        <w:jc w:val="center"/>
        <w:rPr>
          <w:bCs/>
          <w:color w:val="000000"/>
          <w:szCs w:val="24"/>
        </w:rPr>
      </w:pPr>
      <w:r w:rsidRPr="00816F5B">
        <w:rPr>
          <w:bCs/>
          <w:color w:val="000000"/>
          <w:szCs w:val="24"/>
        </w:rPr>
        <w:t>_____________</w:t>
      </w:r>
    </w:p>
    <w:p w14:paraId="475543EF" w14:textId="77777777" w:rsidR="00FD74C0" w:rsidRPr="00816F5B" w:rsidRDefault="00FD74C0" w:rsidP="00FD74C0">
      <w:pPr>
        <w:shd w:val="clear" w:color="auto" w:fill="FFFFFF"/>
        <w:jc w:val="center"/>
        <w:rPr>
          <w:bCs/>
          <w:color w:val="000000"/>
          <w:szCs w:val="24"/>
        </w:rPr>
      </w:pPr>
      <w:r w:rsidRPr="00816F5B">
        <w:rPr>
          <w:bCs/>
          <w:color w:val="000000"/>
          <w:szCs w:val="24"/>
        </w:rPr>
        <w:t>(Sudarymo vieta)</w:t>
      </w:r>
    </w:p>
    <w:p w14:paraId="2D1C04D0" w14:textId="77777777" w:rsidR="00FD74C0" w:rsidRPr="00816F5B" w:rsidRDefault="00FD74C0" w:rsidP="00FD74C0">
      <w:pPr>
        <w:rPr>
          <w:szCs w:val="24"/>
        </w:rPr>
      </w:pPr>
    </w:p>
    <w:tbl>
      <w:tblPr>
        <w:tblW w:w="9855" w:type="dxa"/>
        <w:tblLayout w:type="fixed"/>
        <w:tblCellMar>
          <w:left w:w="10" w:type="dxa"/>
          <w:right w:w="10" w:type="dxa"/>
        </w:tblCellMar>
        <w:tblLook w:val="0000" w:firstRow="0" w:lastRow="0" w:firstColumn="0" w:lastColumn="0" w:noHBand="0" w:noVBand="0"/>
      </w:tblPr>
      <w:tblGrid>
        <w:gridCol w:w="5058"/>
        <w:gridCol w:w="4797"/>
      </w:tblGrid>
      <w:tr w:rsidR="00FD74C0" w:rsidRPr="00816F5B" w14:paraId="498065FC" w14:textId="77777777" w:rsidTr="00BE6DD3">
        <w:tc>
          <w:tcPr>
            <w:tcW w:w="5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16300" w14:textId="77777777" w:rsidR="00FD74C0" w:rsidRPr="00816F5B" w:rsidRDefault="00FD74C0" w:rsidP="00BE6DD3">
            <w:pPr>
              <w:rPr>
                <w:szCs w:val="24"/>
              </w:rPr>
            </w:pPr>
            <w:r w:rsidRPr="00816F5B">
              <w:rPr>
                <w:szCs w:val="24"/>
              </w:rPr>
              <w:t xml:space="preserve">Tiekėjo pavadinimas </w:t>
            </w:r>
            <w:r w:rsidRPr="00816F5B">
              <w:rPr>
                <w:i/>
                <w:szCs w:val="24"/>
              </w:rPr>
              <w:t>/Jeigu dalyvauja ūkio subjektų grupė, surašomi visi dalyvių pavadinimai/</w:t>
            </w:r>
          </w:p>
        </w:tc>
        <w:tc>
          <w:tcPr>
            <w:tcW w:w="4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FBCC3" w14:textId="77777777" w:rsidR="00FD74C0" w:rsidRPr="00816F5B" w:rsidRDefault="00FD74C0" w:rsidP="00BE6DD3">
            <w:pPr>
              <w:rPr>
                <w:szCs w:val="24"/>
              </w:rPr>
            </w:pPr>
          </w:p>
          <w:p w14:paraId="7AA93C6F" w14:textId="77777777" w:rsidR="00FD74C0" w:rsidRPr="00816F5B" w:rsidRDefault="00FD74C0" w:rsidP="00BE6DD3">
            <w:pPr>
              <w:rPr>
                <w:szCs w:val="24"/>
              </w:rPr>
            </w:pPr>
          </w:p>
        </w:tc>
      </w:tr>
      <w:tr w:rsidR="00FD74C0" w:rsidRPr="00816F5B" w14:paraId="1AB3440D" w14:textId="77777777" w:rsidTr="00BE6DD3">
        <w:tc>
          <w:tcPr>
            <w:tcW w:w="5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55188" w14:textId="77777777" w:rsidR="00FD74C0" w:rsidRPr="00816F5B" w:rsidRDefault="00FD74C0" w:rsidP="00BE6DD3">
            <w:pPr>
              <w:rPr>
                <w:szCs w:val="24"/>
              </w:rPr>
            </w:pPr>
            <w:r w:rsidRPr="00816F5B">
              <w:rPr>
                <w:szCs w:val="24"/>
              </w:rPr>
              <w:t>Tiekėjo adresas</w:t>
            </w:r>
            <w:r w:rsidRPr="00816F5B">
              <w:rPr>
                <w:i/>
                <w:szCs w:val="24"/>
              </w:rPr>
              <w:t xml:space="preserve"> /Jeigu dalyvauja ūkio subjektų grupė, surašomi visi dalyvių adresai/</w:t>
            </w:r>
          </w:p>
        </w:tc>
        <w:tc>
          <w:tcPr>
            <w:tcW w:w="4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5B834" w14:textId="77777777" w:rsidR="00FD74C0" w:rsidRPr="00816F5B" w:rsidRDefault="00FD74C0" w:rsidP="00BE6DD3">
            <w:pPr>
              <w:rPr>
                <w:szCs w:val="24"/>
              </w:rPr>
            </w:pPr>
          </w:p>
          <w:p w14:paraId="7F988F02" w14:textId="77777777" w:rsidR="00FD74C0" w:rsidRPr="00816F5B" w:rsidRDefault="00FD74C0" w:rsidP="00BE6DD3">
            <w:pPr>
              <w:rPr>
                <w:szCs w:val="24"/>
              </w:rPr>
            </w:pPr>
          </w:p>
        </w:tc>
      </w:tr>
      <w:tr w:rsidR="00FD74C0" w:rsidRPr="00816F5B" w14:paraId="50BB7A2E" w14:textId="77777777" w:rsidTr="00BE6DD3">
        <w:tc>
          <w:tcPr>
            <w:tcW w:w="5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6782B" w14:textId="3093BAF0" w:rsidR="00FD74C0" w:rsidRPr="00816F5B" w:rsidRDefault="00FD74C0" w:rsidP="00BE6DD3">
            <w:pPr>
              <w:rPr>
                <w:szCs w:val="24"/>
              </w:rPr>
            </w:pPr>
            <w:r w:rsidRPr="00816F5B">
              <w:rPr>
                <w:szCs w:val="24"/>
              </w:rPr>
              <w:t xml:space="preserve">Asmens, </w:t>
            </w:r>
            <w:r w:rsidR="004F0FE0" w:rsidRPr="00816F5B">
              <w:rPr>
                <w:szCs w:val="24"/>
              </w:rPr>
              <w:t>atsakingo už pasiūlymą</w:t>
            </w:r>
            <w:r w:rsidRPr="00816F5B">
              <w:rPr>
                <w:szCs w:val="24"/>
              </w:rPr>
              <w:t>, vardas, pavardė, pareigos</w:t>
            </w:r>
          </w:p>
        </w:tc>
        <w:tc>
          <w:tcPr>
            <w:tcW w:w="4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CF478" w14:textId="77777777" w:rsidR="00FD74C0" w:rsidRPr="00816F5B" w:rsidRDefault="00FD74C0" w:rsidP="00BE6DD3">
            <w:pPr>
              <w:rPr>
                <w:szCs w:val="24"/>
              </w:rPr>
            </w:pPr>
          </w:p>
        </w:tc>
      </w:tr>
      <w:tr w:rsidR="00FD74C0" w:rsidRPr="00816F5B" w14:paraId="4C2D74CC" w14:textId="77777777" w:rsidTr="00BE6DD3">
        <w:tc>
          <w:tcPr>
            <w:tcW w:w="5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B27B4" w14:textId="77777777" w:rsidR="00FD74C0" w:rsidRPr="00816F5B" w:rsidRDefault="00FD74C0" w:rsidP="00BE6DD3">
            <w:pPr>
              <w:rPr>
                <w:szCs w:val="24"/>
              </w:rPr>
            </w:pPr>
            <w:r w:rsidRPr="00816F5B">
              <w:rPr>
                <w:szCs w:val="24"/>
              </w:rPr>
              <w:t>Telefono numeris</w:t>
            </w:r>
          </w:p>
        </w:tc>
        <w:tc>
          <w:tcPr>
            <w:tcW w:w="4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EFAEF" w14:textId="77777777" w:rsidR="00FD74C0" w:rsidRPr="00816F5B" w:rsidRDefault="00FD74C0" w:rsidP="00BE6DD3">
            <w:pPr>
              <w:rPr>
                <w:szCs w:val="24"/>
              </w:rPr>
            </w:pPr>
          </w:p>
        </w:tc>
      </w:tr>
      <w:tr w:rsidR="00FD74C0" w:rsidRPr="00816F5B" w14:paraId="525D84A1" w14:textId="77777777" w:rsidTr="00BE6DD3">
        <w:tc>
          <w:tcPr>
            <w:tcW w:w="5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725BE" w14:textId="77777777" w:rsidR="00FD74C0" w:rsidRPr="00816F5B" w:rsidRDefault="00FD74C0" w:rsidP="00BE6DD3">
            <w:pPr>
              <w:rPr>
                <w:szCs w:val="24"/>
              </w:rPr>
            </w:pPr>
            <w:r w:rsidRPr="00816F5B">
              <w:rPr>
                <w:szCs w:val="24"/>
              </w:rPr>
              <w:t>El. pašto adresas</w:t>
            </w:r>
          </w:p>
        </w:tc>
        <w:tc>
          <w:tcPr>
            <w:tcW w:w="4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FC535" w14:textId="77777777" w:rsidR="00FD74C0" w:rsidRPr="00816F5B" w:rsidRDefault="00FD74C0" w:rsidP="00BE6DD3">
            <w:pPr>
              <w:rPr>
                <w:szCs w:val="24"/>
              </w:rPr>
            </w:pPr>
          </w:p>
        </w:tc>
      </w:tr>
    </w:tbl>
    <w:p w14:paraId="68B5F06C" w14:textId="77777777" w:rsidR="00FD74C0" w:rsidRPr="00816F5B" w:rsidRDefault="00FD74C0" w:rsidP="00FD74C0">
      <w:pPr>
        <w:rPr>
          <w:i/>
          <w:szCs w:val="24"/>
        </w:rPr>
      </w:pPr>
    </w:p>
    <w:p w14:paraId="26D55A91" w14:textId="77777777" w:rsidR="00FD74C0" w:rsidRPr="00816F5B" w:rsidRDefault="00FD74C0" w:rsidP="00FD74C0">
      <w:pPr>
        <w:rPr>
          <w:szCs w:val="24"/>
        </w:rPr>
      </w:pPr>
      <w:r w:rsidRPr="00816F5B">
        <w:rPr>
          <w:i/>
          <w:spacing w:val="-4"/>
          <w:szCs w:val="24"/>
        </w:rPr>
        <w:t>/Pastaba. Pildoma, jei Tiekėjas ketina pasitelkti subrangovą (-</w:t>
      </w:r>
      <w:proofErr w:type="spellStart"/>
      <w:r w:rsidRPr="00816F5B">
        <w:rPr>
          <w:i/>
          <w:spacing w:val="-4"/>
          <w:szCs w:val="24"/>
        </w:rPr>
        <w:t>us</w:t>
      </w:r>
      <w:proofErr w:type="spellEnd"/>
      <w:r w:rsidRPr="00816F5B">
        <w:rPr>
          <w:i/>
          <w:spacing w:val="-4"/>
          <w:szCs w:val="24"/>
        </w:rPr>
        <w:t>), subtiekėją (-</w:t>
      </w:r>
      <w:proofErr w:type="spellStart"/>
      <w:r w:rsidRPr="00816F5B">
        <w:rPr>
          <w:i/>
          <w:spacing w:val="-4"/>
          <w:szCs w:val="24"/>
        </w:rPr>
        <w:t>us</w:t>
      </w:r>
      <w:proofErr w:type="spellEnd"/>
      <w:r w:rsidRPr="00816F5B">
        <w:rPr>
          <w:i/>
          <w:spacing w:val="-4"/>
          <w:szCs w:val="24"/>
        </w:rPr>
        <w:t>)</w:t>
      </w:r>
      <w:r w:rsidRPr="00816F5B">
        <w:rPr>
          <w:i/>
          <w:strike/>
          <w:spacing w:val="-4"/>
          <w:szCs w:val="24"/>
        </w:rPr>
        <w:t>,</w:t>
      </w:r>
      <w:r w:rsidRPr="00816F5B">
        <w:rPr>
          <w:i/>
          <w:spacing w:val="-4"/>
          <w:szCs w:val="24"/>
        </w:rPr>
        <w:t xml:space="preserve"> ar subteikėją (-</w:t>
      </w:r>
      <w:proofErr w:type="spellStart"/>
      <w:r w:rsidRPr="00816F5B">
        <w:rPr>
          <w:i/>
          <w:spacing w:val="-4"/>
          <w:szCs w:val="24"/>
        </w:rPr>
        <w:t>us</w:t>
      </w:r>
      <w:proofErr w:type="spellEnd"/>
      <w:r w:rsidRPr="00816F5B">
        <w:rPr>
          <w:i/>
          <w:spacing w:val="-4"/>
          <w:szCs w:val="24"/>
        </w:rPr>
        <w:t>)/</w:t>
      </w:r>
    </w:p>
    <w:tbl>
      <w:tblPr>
        <w:tblW w:w="9855" w:type="dxa"/>
        <w:tblLayout w:type="fixed"/>
        <w:tblCellMar>
          <w:left w:w="10" w:type="dxa"/>
          <w:right w:w="10" w:type="dxa"/>
        </w:tblCellMar>
        <w:tblLook w:val="0000" w:firstRow="0" w:lastRow="0" w:firstColumn="0" w:lastColumn="0" w:noHBand="0" w:noVBand="0"/>
      </w:tblPr>
      <w:tblGrid>
        <w:gridCol w:w="5058"/>
        <w:gridCol w:w="4797"/>
      </w:tblGrid>
      <w:tr w:rsidR="00FD74C0" w:rsidRPr="00816F5B" w14:paraId="5DD73B9B" w14:textId="77777777" w:rsidTr="00BE6DD3">
        <w:tc>
          <w:tcPr>
            <w:tcW w:w="5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045C4" w14:textId="77777777" w:rsidR="00FD74C0" w:rsidRPr="00816F5B" w:rsidRDefault="00FD74C0" w:rsidP="00BE6DD3">
            <w:pPr>
              <w:rPr>
                <w:szCs w:val="24"/>
              </w:rPr>
            </w:pPr>
            <w:r w:rsidRPr="00816F5B">
              <w:rPr>
                <w:spacing w:val="-4"/>
                <w:szCs w:val="24"/>
              </w:rPr>
              <w:t>Subrangovo (-ų), subtiekėjo (-ų) ar subteikėjo  (</w:t>
            </w:r>
            <w:r w:rsidRPr="00816F5B">
              <w:rPr>
                <w:spacing w:val="-4"/>
                <w:szCs w:val="24"/>
              </w:rPr>
              <w:noBreakHyphen/>
              <w:t>ų)</w:t>
            </w:r>
            <w:r w:rsidRPr="00816F5B">
              <w:rPr>
                <w:szCs w:val="24"/>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148EB" w14:textId="77777777" w:rsidR="00FD74C0" w:rsidRPr="00816F5B" w:rsidRDefault="00FD74C0" w:rsidP="00BE6DD3">
            <w:pPr>
              <w:rPr>
                <w:szCs w:val="24"/>
              </w:rPr>
            </w:pPr>
          </w:p>
        </w:tc>
      </w:tr>
      <w:tr w:rsidR="00FD74C0" w:rsidRPr="00816F5B" w14:paraId="691F9024" w14:textId="77777777" w:rsidTr="00BE6DD3">
        <w:tc>
          <w:tcPr>
            <w:tcW w:w="5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69A27" w14:textId="77777777" w:rsidR="00FD74C0" w:rsidRPr="00816F5B" w:rsidRDefault="00FD74C0" w:rsidP="00BE6DD3">
            <w:pPr>
              <w:rPr>
                <w:szCs w:val="24"/>
              </w:rPr>
            </w:pPr>
            <w:r w:rsidRPr="00816F5B">
              <w:rPr>
                <w:spacing w:val="-4"/>
                <w:szCs w:val="24"/>
              </w:rPr>
              <w:t>Subrangovo (-ų), subtiekėjo (-ų) ar subteikėjo  (</w:t>
            </w:r>
            <w:r w:rsidRPr="00816F5B">
              <w:rPr>
                <w:spacing w:val="-4"/>
                <w:szCs w:val="24"/>
              </w:rPr>
              <w:noBreakHyphen/>
              <w:t>ų)</w:t>
            </w:r>
            <w:r w:rsidRPr="00816F5B">
              <w:rPr>
                <w:szCs w:val="24"/>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492C5" w14:textId="77777777" w:rsidR="00FD74C0" w:rsidRPr="00816F5B" w:rsidRDefault="00FD74C0" w:rsidP="00BE6DD3">
            <w:pPr>
              <w:rPr>
                <w:szCs w:val="24"/>
              </w:rPr>
            </w:pPr>
          </w:p>
        </w:tc>
      </w:tr>
      <w:tr w:rsidR="00FD74C0" w:rsidRPr="00816F5B" w14:paraId="57F9839C" w14:textId="77777777" w:rsidTr="00BE6DD3">
        <w:tc>
          <w:tcPr>
            <w:tcW w:w="5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9A997" w14:textId="77777777" w:rsidR="00FD74C0" w:rsidRPr="00816F5B" w:rsidRDefault="00FD74C0" w:rsidP="00BE6DD3">
            <w:pPr>
              <w:rPr>
                <w:szCs w:val="24"/>
              </w:rPr>
            </w:pPr>
            <w:r w:rsidRPr="00816F5B">
              <w:rPr>
                <w:szCs w:val="24"/>
              </w:rPr>
              <w:t>Įsipareigojimų dalis (procentais), kuriai ketinama pasitelkti subrangovą (-</w:t>
            </w:r>
            <w:proofErr w:type="spellStart"/>
            <w:r w:rsidRPr="00816F5B">
              <w:rPr>
                <w:szCs w:val="24"/>
              </w:rPr>
              <w:t>us</w:t>
            </w:r>
            <w:proofErr w:type="spellEnd"/>
            <w:r w:rsidRPr="00816F5B">
              <w:rPr>
                <w:szCs w:val="24"/>
              </w:rPr>
              <w:t>), subtiekėją (-</w:t>
            </w:r>
            <w:proofErr w:type="spellStart"/>
            <w:r w:rsidRPr="00816F5B">
              <w:rPr>
                <w:szCs w:val="24"/>
              </w:rPr>
              <w:t>us</w:t>
            </w:r>
            <w:proofErr w:type="spellEnd"/>
            <w:r w:rsidRPr="00816F5B">
              <w:rPr>
                <w:szCs w:val="24"/>
              </w:rPr>
              <w:t>) ar subteikėją (-</w:t>
            </w:r>
            <w:proofErr w:type="spellStart"/>
            <w:r w:rsidRPr="00816F5B">
              <w:rPr>
                <w:szCs w:val="24"/>
              </w:rPr>
              <w:t>us</w:t>
            </w:r>
            <w:proofErr w:type="spellEnd"/>
            <w:r w:rsidRPr="00816F5B">
              <w:rPr>
                <w:szCs w:val="24"/>
              </w:rPr>
              <w:t>)</w:t>
            </w:r>
          </w:p>
        </w:tc>
        <w:tc>
          <w:tcPr>
            <w:tcW w:w="4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BF100" w14:textId="77777777" w:rsidR="00FD74C0" w:rsidRPr="00816F5B" w:rsidRDefault="00FD74C0" w:rsidP="00BE6DD3">
            <w:pPr>
              <w:rPr>
                <w:szCs w:val="24"/>
              </w:rPr>
            </w:pPr>
          </w:p>
        </w:tc>
      </w:tr>
    </w:tbl>
    <w:p w14:paraId="1A3AE632" w14:textId="77777777" w:rsidR="00FD74C0" w:rsidRPr="00816F5B" w:rsidRDefault="00FD74C0" w:rsidP="00FD74C0">
      <w:pPr>
        <w:rPr>
          <w:szCs w:val="24"/>
        </w:rPr>
      </w:pPr>
    </w:p>
    <w:p w14:paraId="55965D68" w14:textId="77777777" w:rsidR="00A80BC8" w:rsidRPr="009A1012" w:rsidRDefault="00A80BC8" w:rsidP="0084796E">
      <w:pPr>
        <w:spacing w:after="0"/>
        <w:ind w:firstLine="567"/>
        <w:jc w:val="both"/>
        <w:rPr>
          <w:szCs w:val="24"/>
        </w:rPr>
      </w:pPr>
      <w:r w:rsidRPr="009A1012">
        <w:rPr>
          <w:szCs w:val="24"/>
        </w:rPr>
        <w:t>Šiuo pasiūlymu pažymime, kad sutinkame su visomis viešojo pirkimo sąlygomis, nurodytomi</w:t>
      </w:r>
      <w:r>
        <w:rPr>
          <w:szCs w:val="24"/>
        </w:rPr>
        <w:t>s</w:t>
      </w:r>
      <w:r w:rsidRPr="009A1012">
        <w:rPr>
          <w:szCs w:val="24"/>
        </w:rPr>
        <w:t>:</w:t>
      </w:r>
    </w:p>
    <w:p w14:paraId="048A54A6" w14:textId="77777777" w:rsidR="00A80BC8" w:rsidRPr="009A1012" w:rsidRDefault="00A80BC8" w:rsidP="0084796E">
      <w:pPr>
        <w:spacing w:after="0" w:line="276" w:lineRule="auto"/>
        <w:ind w:firstLine="720"/>
        <w:jc w:val="both"/>
        <w:rPr>
          <w:szCs w:val="24"/>
          <w:lang w:eastAsia="lt-LT"/>
        </w:rPr>
      </w:pPr>
      <w:r>
        <w:rPr>
          <w:szCs w:val="24"/>
          <w:lang w:eastAsia="lt-LT"/>
        </w:rPr>
        <w:t>1.1. ši</w:t>
      </w:r>
      <w:r w:rsidRPr="009A1012">
        <w:rPr>
          <w:szCs w:val="24"/>
          <w:lang w:eastAsia="lt-LT"/>
        </w:rPr>
        <w:t>ose pirkimo sąlygose;</w:t>
      </w:r>
    </w:p>
    <w:p w14:paraId="49DE0D11" w14:textId="77777777" w:rsidR="00A80BC8" w:rsidRPr="009A1012" w:rsidRDefault="00A80BC8" w:rsidP="0084796E">
      <w:pPr>
        <w:spacing w:after="0" w:line="276" w:lineRule="auto"/>
        <w:ind w:firstLine="720"/>
        <w:jc w:val="both"/>
        <w:rPr>
          <w:szCs w:val="24"/>
          <w:lang w:eastAsia="lt-LT"/>
        </w:rPr>
      </w:pPr>
      <w:r>
        <w:rPr>
          <w:szCs w:val="24"/>
          <w:lang w:eastAsia="lt-LT"/>
        </w:rPr>
        <w:t>1.2</w:t>
      </w:r>
      <w:r w:rsidRPr="009A1012">
        <w:rPr>
          <w:szCs w:val="24"/>
          <w:lang w:eastAsia="lt-LT"/>
        </w:rPr>
        <w:t>. kituose pirkimo dokumentuose (jų paaiškinimuose, papildomuose).</w:t>
      </w:r>
    </w:p>
    <w:p w14:paraId="66A817D2" w14:textId="77777777" w:rsidR="00A80BC8" w:rsidRDefault="00A80BC8" w:rsidP="00A80BC8">
      <w:pPr>
        <w:spacing w:after="0" w:line="276" w:lineRule="auto"/>
        <w:ind w:firstLine="720"/>
        <w:jc w:val="both"/>
        <w:rPr>
          <w:szCs w:val="24"/>
        </w:rPr>
      </w:pPr>
      <w:r>
        <w:rPr>
          <w:spacing w:val="-4"/>
          <w:szCs w:val="24"/>
        </w:rPr>
        <w:t>1.3</w:t>
      </w:r>
      <w:r w:rsidRPr="009A1012">
        <w:rPr>
          <w:spacing w:val="-4"/>
          <w:szCs w:val="24"/>
        </w:rPr>
        <w:t>. Pateikiant</w:t>
      </w:r>
      <w:r>
        <w:rPr>
          <w:spacing w:val="-4"/>
          <w:szCs w:val="24"/>
        </w:rPr>
        <w:t xml:space="preserve"> pasiūlymą, patvirtiname</w:t>
      </w:r>
      <w:r w:rsidRPr="009A1012">
        <w:rPr>
          <w:spacing w:val="-4"/>
          <w:szCs w:val="24"/>
        </w:rPr>
        <w:t>, kad dokumentų skaitmeninės</w:t>
      </w:r>
      <w:r w:rsidRPr="009A1012">
        <w:rPr>
          <w:szCs w:val="24"/>
        </w:rPr>
        <w:t xml:space="preserve"> kopijos ir elektroninėmis priemonėmis pateikti duomenys yra tikri.</w:t>
      </w:r>
    </w:p>
    <w:p w14:paraId="08937775" w14:textId="23826C3A" w:rsidR="00A80BC8" w:rsidRDefault="00A80BC8" w:rsidP="00A80BC8">
      <w:pPr>
        <w:pStyle w:val="BodyText2"/>
        <w:spacing w:line="240" w:lineRule="auto"/>
        <w:jc w:val="both"/>
        <w:rPr>
          <w:szCs w:val="24"/>
        </w:rPr>
      </w:pPr>
      <w:r w:rsidRPr="00816F5B">
        <w:rPr>
          <w:bCs/>
          <w:szCs w:val="24"/>
        </w:rPr>
        <w:lastRenderedPageBreak/>
        <w:t>Mes siūlome paslaugas ir jų įkainius:</w:t>
      </w:r>
    </w:p>
    <w:tbl>
      <w:tblPr>
        <w:tblW w:w="9634" w:type="dxa"/>
        <w:tblCellMar>
          <w:left w:w="10" w:type="dxa"/>
          <w:right w:w="10" w:type="dxa"/>
        </w:tblCellMar>
        <w:tblLook w:val="0000" w:firstRow="0" w:lastRow="0" w:firstColumn="0" w:lastColumn="0" w:noHBand="0" w:noVBand="0"/>
      </w:tblPr>
      <w:tblGrid>
        <w:gridCol w:w="647"/>
        <w:gridCol w:w="4451"/>
        <w:gridCol w:w="993"/>
        <w:gridCol w:w="1426"/>
        <w:gridCol w:w="2117"/>
      </w:tblGrid>
      <w:tr w:rsidR="00FD74C0" w:rsidRPr="00816F5B" w14:paraId="673CFB51" w14:textId="77777777" w:rsidTr="000C13E3">
        <w:tc>
          <w:tcPr>
            <w:tcW w:w="64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FF64176" w14:textId="77777777" w:rsidR="00FD74C0" w:rsidRPr="00816F5B" w:rsidRDefault="00FD74C0" w:rsidP="0083199D">
            <w:pPr>
              <w:pStyle w:val="BodyText2"/>
              <w:spacing w:after="0" w:line="240" w:lineRule="auto"/>
              <w:jc w:val="center"/>
              <w:rPr>
                <w:szCs w:val="24"/>
              </w:rPr>
            </w:pPr>
            <w:r w:rsidRPr="00816F5B">
              <w:rPr>
                <w:bCs/>
                <w:szCs w:val="24"/>
              </w:rPr>
              <w:t>Eil.</w:t>
            </w:r>
          </w:p>
          <w:p w14:paraId="753A18AA" w14:textId="77777777" w:rsidR="00FD74C0" w:rsidRPr="00816F5B" w:rsidRDefault="00FD74C0" w:rsidP="0083199D">
            <w:pPr>
              <w:pStyle w:val="BodyText2"/>
              <w:spacing w:after="0" w:line="240" w:lineRule="auto"/>
              <w:jc w:val="center"/>
              <w:rPr>
                <w:szCs w:val="24"/>
              </w:rPr>
            </w:pPr>
            <w:r w:rsidRPr="00816F5B">
              <w:rPr>
                <w:bCs/>
                <w:szCs w:val="24"/>
              </w:rPr>
              <w:t>Nr.</w:t>
            </w:r>
          </w:p>
        </w:tc>
        <w:tc>
          <w:tcPr>
            <w:tcW w:w="44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50D138EE" w14:textId="77777777" w:rsidR="00FD74C0" w:rsidRPr="00816F5B" w:rsidRDefault="00FD74C0" w:rsidP="0083199D">
            <w:pPr>
              <w:pStyle w:val="BodyText2"/>
              <w:spacing w:after="0" w:line="240" w:lineRule="auto"/>
              <w:jc w:val="center"/>
              <w:rPr>
                <w:szCs w:val="24"/>
              </w:rPr>
            </w:pPr>
            <w:r w:rsidRPr="00816F5B">
              <w:rPr>
                <w:bCs/>
                <w:szCs w:val="24"/>
              </w:rPr>
              <w:t>Paslaugos pavadinimas</w:t>
            </w:r>
          </w:p>
          <w:p w14:paraId="0581D004" w14:textId="77777777" w:rsidR="00FD74C0" w:rsidRPr="00816F5B" w:rsidRDefault="00FD74C0" w:rsidP="0083199D">
            <w:pPr>
              <w:pStyle w:val="BodyText2"/>
              <w:spacing w:after="0" w:line="240" w:lineRule="auto"/>
              <w:jc w:val="center"/>
              <w:rPr>
                <w:bCs/>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015DCDA" w14:textId="0740A732" w:rsidR="00FD74C0" w:rsidRPr="00816F5B" w:rsidRDefault="00FD74C0" w:rsidP="0083199D">
            <w:pPr>
              <w:pStyle w:val="BodyText2"/>
              <w:spacing w:after="0" w:line="240" w:lineRule="auto"/>
              <w:jc w:val="center"/>
              <w:rPr>
                <w:szCs w:val="24"/>
              </w:rPr>
            </w:pPr>
            <w:r w:rsidRPr="00816F5B">
              <w:rPr>
                <w:bCs/>
                <w:szCs w:val="24"/>
              </w:rPr>
              <w:t>Kiekis</w:t>
            </w:r>
            <w:r w:rsidR="0083199D">
              <w:rPr>
                <w:bCs/>
                <w:szCs w:val="24"/>
              </w:rPr>
              <w:t>, mėn.</w:t>
            </w:r>
          </w:p>
        </w:tc>
        <w:tc>
          <w:tcPr>
            <w:tcW w:w="142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41C68843" w14:textId="77777777" w:rsidR="00FD74C0" w:rsidRPr="00816F5B" w:rsidRDefault="00FD74C0" w:rsidP="0083199D">
            <w:pPr>
              <w:spacing w:after="0"/>
              <w:jc w:val="center"/>
              <w:rPr>
                <w:bCs/>
                <w:szCs w:val="24"/>
              </w:rPr>
            </w:pPr>
            <w:r w:rsidRPr="00816F5B">
              <w:rPr>
                <w:bCs/>
                <w:szCs w:val="24"/>
              </w:rPr>
              <w:t xml:space="preserve">1 mėnesio </w:t>
            </w:r>
          </w:p>
          <w:p w14:paraId="08122C0D" w14:textId="65879BF2" w:rsidR="00FD74C0" w:rsidRPr="00816F5B" w:rsidRDefault="0083199D" w:rsidP="0083199D">
            <w:pPr>
              <w:spacing w:after="0"/>
              <w:jc w:val="center"/>
              <w:rPr>
                <w:szCs w:val="24"/>
              </w:rPr>
            </w:pPr>
            <w:r>
              <w:rPr>
                <w:bCs/>
                <w:szCs w:val="24"/>
              </w:rPr>
              <w:t>n</w:t>
            </w:r>
            <w:r w:rsidR="00FD74C0" w:rsidRPr="00816F5B">
              <w:rPr>
                <w:bCs/>
                <w:szCs w:val="24"/>
              </w:rPr>
              <w:t>uomos</w:t>
            </w:r>
            <w:r>
              <w:rPr>
                <w:bCs/>
                <w:szCs w:val="24"/>
              </w:rPr>
              <w:t xml:space="preserve"> su priežiūra</w:t>
            </w:r>
            <w:r w:rsidR="00FD74C0" w:rsidRPr="00816F5B">
              <w:rPr>
                <w:bCs/>
                <w:szCs w:val="24"/>
              </w:rPr>
              <w:t xml:space="preserve"> kaina be PVM, Eur</w:t>
            </w:r>
          </w:p>
        </w:tc>
        <w:tc>
          <w:tcPr>
            <w:tcW w:w="211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2F38E24E" w14:textId="1E921C62" w:rsidR="00FD74C0" w:rsidRPr="00816F5B" w:rsidRDefault="0083199D" w:rsidP="0083199D">
            <w:pPr>
              <w:spacing w:after="0"/>
              <w:jc w:val="center"/>
              <w:rPr>
                <w:bCs/>
                <w:szCs w:val="24"/>
              </w:rPr>
            </w:pPr>
            <w:r>
              <w:rPr>
                <w:bCs/>
                <w:szCs w:val="24"/>
              </w:rPr>
              <w:t xml:space="preserve">Bendra kaina už </w:t>
            </w:r>
            <w:r w:rsidRPr="0083199D">
              <w:rPr>
                <w:bCs/>
                <w:szCs w:val="24"/>
              </w:rPr>
              <w:t>nuom</w:t>
            </w:r>
            <w:r>
              <w:rPr>
                <w:bCs/>
                <w:szCs w:val="24"/>
              </w:rPr>
              <w:t>ą</w:t>
            </w:r>
            <w:r w:rsidRPr="0083199D">
              <w:rPr>
                <w:bCs/>
                <w:szCs w:val="24"/>
              </w:rPr>
              <w:t xml:space="preserve"> su priežiūra</w:t>
            </w:r>
            <w:r w:rsidR="00FD74C0" w:rsidRPr="00816F5B">
              <w:rPr>
                <w:bCs/>
                <w:szCs w:val="24"/>
              </w:rPr>
              <w:t xml:space="preserve"> </w:t>
            </w:r>
            <w:r>
              <w:rPr>
                <w:bCs/>
                <w:szCs w:val="24"/>
              </w:rPr>
              <w:t>36 mėn.</w:t>
            </w:r>
            <w:r w:rsidR="00FD74C0" w:rsidRPr="00816F5B">
              <w:rPr>
                <w:bCs/>
                <w:szCs w:val="24"/>
              </w:rPr>
              <w:t xml:space="preserve"> </w:t>
            </w:r>
          </w:p>
          <w:p w14:paraId="48256235" w14:textId="77777777" w:rsidR="00FD74C0" w:rsidRPr="00816F5B" w:rsidRDefault="00FD74C0" w:rsidP="0083199D">
            <w:pPr>
              <w:spacing w:after="0"/>
              <w:jc w:val="center"/>
              <w:rPr>
                <w:bCs/>
                <w:szCs w:val="24"/>
              </w:rPr>
            </w:pPr>
            <w:r w:rsidRPr="00816F5B">
              <w:rPr>
                <w:bCs/>
                <w:szCs w:val="24"/>
              </w:rPr>
              <w:t>be PVM, Eur</w:t>
            </w:r>
          </w:p>
          <w:p w14:paraId="5D3577AC" w14:textId="77777777" w:rsidR="00FD74C0" w:rsidRPr="00816F5B" w:rsidRDefault="00FD74C0" w:rsidP="0083199D">
            <w:pPr>
              <w:pStyle w:val="BodyText2"/>
              <w:spacing w:after="0" w:line="240" w:lineRule="auto"/>
              <w:jc w:val="center"/>
              <w:rPr>
                <w:szCs w:val="24"/>
              </w:rPr>
            </w:pPr>
            <w:r w:rsidRPr="00816F5B">
              <w:rPr>
                <w:rFonts w:eastAsia="Calibri"/>
                <w:bCs/>
                <w:szCs w:val="24"/>
              </w:rPr>
              <w:t>(</w:t>
            </w:r>
            <w:r w:rsidRPr="00816F5B">
              <w:rPr>
                <w:rFonts w:eastAsia="Calibri"/>
                <w:bCs/>
                <w:i/>
                <w:szCs w:val="24"/>
              </w:rPr>
              <w:t>3</w:t>
            </w:r>
            <w:r w:rsidRPr="00816F5B">
              <w:rPr>
                <w:rFonts w:eastAsia="Calibri"/>
                <w:bCs/>
                <w:szCs w:val="24"/>
              </w:rPr>
              <w:t xml:space="preserve"> x </w:t>
            </w:r>
            <w:r w:rsidRPr="00816F5B">
              <w:rPr>
                <w:rFonts w:eastAsia="Calibri"/>
                <w:bCs/>
                <w:i/>
                <w:szCs w:val="24"/>
              </w:rPr>
              <w:t>4</w:t>
            </w:r>
            <w:r w:rsidRPr="00816F5B">
              <w:rPr>
                <w:rFonts w:eastAsia="Calibri"/>
                <w:bCs/>
                <w:szCs w:val="24"/>
              </w:rPr>
              <w:t>)</w:t>
            </w:r>
          </w:p>
        </w:tc>
      </w:tr>
      <w:tr w:rsidR="00FD74C0" w:rsidRPr="00816F5B" w14:paraId="14B3654F" w14:textId="77777777" w:rsidTr="000C13E3">
        <w:tc>
          <w:tcPr>
            <w:tcW w:w="64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2399B" w14:textId="77777777" w:rsidR="00FD74C0" w:rsidRPr="00816F5B" w:rsidRDefault="00FD74C0" w:rsidP="0083199D">
            <w:pPr>
              <w:pStyle w:val="BodyText2"/>
              <w:spacing w:after="0" w:line="240" w:lineRule="auto"/>
              <w:jc w:val="center"/>
              <w:rPr>
                <w:szCs w:val="24"/>
              </w:rPr>
            </w:pPr>
            <w:r w:rsidRPr="00816F5B">
              <w:rPr>
                <w:bCs/>
                <w:i/>
                <w:szCs w:val="24"/>
              </w:rPr>
              <w:t>1</w:t>
            </w:r>
          </w:p>
        </w:tc>
        <w:tc>
          <w:tcPr>
            <w:tcW w:w="44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3E8A75C" w14:textId="77777777" w:rsidR="00FD74C0" w:rsidRPr="00816F5B" w:rsidRDefault="00FD74C0" w:rsidP="0083199D">
            <w:pPr>
              <w:pStyle w:val="BodyText2"/>
              <w:spacing w:after="0" w:line="240" w:lineRule="auto"/>
              <w:jc w:val="center"/>
              <w:rPr>
                <w:szCs w:val="24"/>
              </w:rPr>
            </w:pPr>
            <w:r w:rsidRPr="00816F5B">
              <w:rPr>
                <w:bCs/>
                <w:i/>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F6922CE" w14:textId="77777777" w:rsidR="00FD74C0" w:rsidRPr="00816F5B" w:rsidRDefault="00FD74C0" w:rsidP="0083199D">
            <w:pPr>
              <w:pStyle w:val="BodyText2"/>
              <w:spacing w:after="0" w:line="240" w:lineRule="auto"/>
              <w:jc w:val="center"/>
              <w:rPr>
                <w:szCs w:val="24"/>
              </w:rPr>
            </w:pPr>
            <w:r w:rsidRPr="00816F5B">
              <w:rPr>
                <w:bCs/>
                <w:i/>
                <w:szCs w:val="24"/>
              </w:rPr>
              <w:t>3</w:t>
            </w:r>
          </w:p>
        </w:tc>
        <w:tc>
          <w:tcPr>
            <w:tcW w:w="142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F68FD05" w14:textId="77777777" w:rsidR="00FD74C0" w:rsidRPr="00816F5B" w:rsidRDefault="00FD74C0" w:rsidP="0083199D">
            <w:pPr>
              <w:pStyle w:val="BodyText2"/>
              <w:spacing w:after="0" w:line="240" w:lineRule="auto"/>
              <w:jc w:val="center"/>
              <w:rPr>
                <w:szCs w:val="24"/>
              </w:rPr>
            </w:pPr>
            <w:r w:rsidRPr="00816F5B">
              <w:rPr>
                <w:bCs/>
                <w:i/>
                <w:szCs w:val="24"/>
              </w:rPr>
              <w:t>4</w:t>
            </w:r>
          </w:p>
        </w:tc>
        <w:tc>
          <w:tcPr>
            <w:tcW w:w="211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9BF8DE6" w14:textId="77777777" w:rsidR="00FD74C0" w:rsidRPr="00816F5B" w:rsidRDefault="00FD74C0" w:rsidP="0083199D">
            <w:pPr>
              <w:pStyle w:val="BodyText2"/>
              <w:spacing w:after="0" w:line="240" w:lineRule="auto"/>
              <w:jc w:val="center"/>
              <w:rPr>
                <w:szCs w:val="24"/>
              </w:rPr>
            </w:pPr>
            <w:r w:rsidRPr="00816F5B">
              <w:rPr>
                <w:bCs/>
                <w:i/>
                <w:szCs w:val="24"/>
              </w:rPr>
              <w:t>5</w:t>
            </w:r>
          </w:p>
        </w:tc>
      </w:tr>
      <w:tr w:rsidR="00FD74C0" w:rsidRPr="00816F5B" w14:paraId="77270FA6" w14:textId="77777777" w:rsidTr="000C13E3">
        <w:trPr>
          <w:trHeight w:val="1531"/>
        </w:trPr>
        <w:tc>
          <w:tcPr>
            <w:tcW w:w="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23661" w14:textId="77777777" w:rsidR="00FD74C0" w:rsidRPr="00816F5B" w:rsidRDefault="00FD74C0" w:rsidP="0083199D">
            <w:pPr>
              <w:pStyle w:val="BodyText2"/>
              <w:spacing w:after="0" w:line="240" w:lineRule="auto"/>
              <w:jc w:val="both"/>
              <w:rPr>
                <w:szCs w:val="24"/>
              </w:rPr>
            </w:pPr>
            <w:r w:rsidRPr="00816F5B">
              <w:rPr>
                <w:bCs/>
                <w:szCs w:val="24"/>
              </w:rPr>
              <w:t>1</w:t>
            </w:r>
          </w:p>
        </w:tc>
        <w:tc>
          <w:tcPr>
            <w:tcW w:w="4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664FE" w14:textId="77777777" w:rsidR="00FD74C0" w:rsidRDefault="00FD74C0" w:rsidP="0083199D">
            <w:pPr>
              <w:pStyle w:val="BodyText2"/>
              <w:spacing w:after="0" w:line="240" w:lineRule="auto"/>
              <w:jc w:val="both"/>
              <w:rPr>
                <w:bCs/>
                <w:szCs w:val="24"/>
              </w:rPr>
            </w:pPr>
            <w:r w:rsidRPr="00816F5B">
              <w:rPr>
                <w:bCs/>
                <w:szCs w:val="24"/>
              </w:rPr>
              <w:t>Centralizuoto valdymo ir žurnalinių įvykių registravimo, saugojimo ir analizės sistemos nuoma su priežiūra</w:t>
            </w:r>
          </w:p>
          <w:p w14:paraId="242D074C" w14:textId="331A684F" w:rsidR="00D040B9" w:rsidRPr="00816F5B" w:rsidRDefault="00D040B9" w:rsidP="0083199D">
            <w:pPr>
              <w:pStyle w:val="BodyText2"/>
              <w:spacing w:after="0" w:line="240" w:lineRule="auto"/>
              <w:jc w:val="both"/>
              <w:rPr>
                <w:szCs w:val="24"/>
              </w:rPr>
            </w:pPr>
            <w:r>
              <w:rPr>
                <w:szCs w:val="24"/>
              </w:rPr>
              <w:t>(</w:t>
            </w:r>
            <w:r w:rsidRPr="00544138">
              <w:rPr>
                <w:i/>
                <w:iCs/>
                <w:sz w:val="22"/>
                <w:szCs w:val="22"/>
              </w:rPr>
              <w:t>pagal</w:t>
            </w:r>
            <w:r w:rsidR="001A629C">
              <w:rPr>
                <w:i/>
                <w:iCs/>
                <w:sz w:val="22"/>
                <w:szCs w:val="22"/>
              </w:rPr>
              <w:t xml:space="preserve"> techninę specifikaciją</w:t>
            </w:r>
            <w:r w:rsidR="00544138">
              <w:rPr>
                <w:szCs w:val="24"/>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7DC333" w14:textId="4FD2A2E1" w:rsidR="00FD74C0" w:rsidRPr="00816F5B" w:rsidRDefault="0083199D" w:rsidP="0083199D">
            <w:pPr>
              <w:pStyle w:val="BodyText2"/>
              <w:spacing w:after="0" w:line="240" w:lineRule="auto"/>
              <w:jc w:val="center"/>
              <w:rPr>
                <w:bCs/>
                <w:szCs w:val="24"/>
              </w:rPr>
            </w:pPr>
            <w:r>
              <w:rPr>
                <w:bCs/>
                <w:szCs w:val="24"/>
              </w:rPr>
              <w:t>36</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B67E80" w14:textId="77777777" w:rsidR="00FD74C0" w:rsidRPr="00816F5B" w:rsidRDefault="00FD74C0" w:rsidP="0083199D">
            <w:pPr>
              <w:pStyle w:val="BodyText2"/>
              <w:spacing w:after="0" w:line="240" w:lineRule="auto"/>
              <w:jc w:val="center"/>
              <w:rPr>
                <w:bCs/>
                <w:szCs w:val="24"/>
              </w:rPr>
            </w:pPr>
          </w:p>
        </w:tc>
        <w:tc>
          <w:tcPr>
            <w:tcW w:w="211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91FE1D3" w14:textId="77777777" w:rsidR="00FD74C0" w:rsidRPr="00816F5B" w:rsidRDefault="00FD74C0" w:rsidP="0083199D">
            <w:pPr>
              <w:pStyle w:val="BodyText2"/>
              <w:spacing w:after="0" w:line="240" w:lineRule="auto"/>
              <w:jc w:val="both"/>
              <w:rPr>
                <w:bCs/>
                <w:szCs w:val="24"/>
              </w:rPr>
            </w:pPr>
          </w:p>
        </w:tc>
      </w:tr>
      <w:tr w:rsidR="0083199D" w:rsidRPr="00816F5B" w14:paraId="598510C0" w14:textId="77777777" w:rsidTr="000C13E3">
        <w:tc>
          <w:tcPr>
            <w:tcW w:w="751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13456" w14:textId="033B208D" w:rsidR="0083199D" w:rsidRPr="00816F5B" w:rsidRDefault="0083199D" w:rsidP="0083199D">
            <w:pPr>
              <w:pStyle w:val="BodyText2"/>
              <w:spacing w:after="0" w:line="240" w:lineRule="auto"/>
              <w:jc w:val="right"/>
              <w:rPr>
                <w:b/>
                <w:szCs w:val="24"/>
              </w:rPr>
            </w:pPr>
            <w:r w:rsidRPr="00816F5B">
              <w:rPr>
                <w:b/>
                <w:szCs w:val="24"/>
              </w:rPr>
              <w:t xml:space="preserve">                                                                                    </w:t>
            </w:r>
            <w:r>
              <w:rPr>
                <w:b/>
                <w:szCs w:val="24"/>
              </w:rPr>
              <w:t>Viso</w:t>
            </w:r>
            <w:r w:rsidRPr="00816F5B">
              <w:rPr>
                <w:b/>
                <w:szCs w:val="24"/>
              </w:rPr>
              <w:t xml:space="preserve"> PVM suma</w:t>
            </w:r>
          </w:p>
        </w:tc>
        <w:tc>
          <w:tcPr>
            <w:tcW w:w="211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0531909A" w14:textId="77777777" w:rsidR="0083199D" w:rsidRPr="00816F5B" w:rsidRDefault="0083199D" w:rsidP="0083199D">
            <w:pPr>
              <w:pStyle w:val="BodyText2"/>
              <w:spacing w:after="0" w:line="240" w:lineRule="auto"/>
              <w:jc w:val="both"/>
              <w:rPr>
                <w:bCs/>
                <w:szCs w:val="24"/>
              </w:rPr>
            </w:pPr>
          </w:p>
        </w:tc>
      </w:tr>
      <w:tr w:rsidR="0083199D" w:rsidRPr="00816F5B" w14:paraId="0DC211F3" w14:textId="77777777" w:rsidTr="000C13E3">
        <w:tc>
          <w:tcPr>
            <w:tcW w:w="751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369837" w14:textId="0FA2E5D7" w:rsidR="0083199D" w:rsidRDefault="0083199D" w:rsidP="0083199D">
            <w:pPr>
              <w:pStyle w:val="BodyText2"/>
              <w:spacing w:after="0" w:line="240" w:lineRule="auto"/>
              <w:jc w:val="right"/>
              <w:rPr>
                <w:rFonts w:eastAsia="Calibri"/>
                <w:b/>
                <w:bCs/>
                <w:szCs w:val="24"/>
              </w:rPr>
            </w:pPr>
            <w:r>
              <w:rPr>
                <w:rFonts w:eastAsia="Calibri"/>
                <w:b/>
                <w:bCs/>
                <w:szCs w:val="24"/>
              </w:rPr>
              <w:t xml:space="preserve">Bendra </w:t>
            </w:r>
            <w:r w:rsidRPr="00816F5B">
              <w:rPr>
                <w:rFonts w:eastAsia="Calibri"/>
                <w:b/>
                <w:bCs/>
                <w:szCs w:val="24"/>
              </w:rPr>
              <w:t>kaina už nuomą</w:t>
            </w:r>
            <w:r w:rsidRPr="00816F5B">
              <w:rPr>
                <w:b/>
                <w:szCs w:val="24"/>
              </w:rPr>
              <w:t xml:space="preserve"> su priežiūra</w:t>
            </w:r>
            <w:r w:rsidRPr="00816F5B">
              <w:rPr>
                <w:rFonts w:eastAsia="Calibri"/>
                <w:b/>
                <w:bCs/>
                <w:szCs w:val="24"/>
              </w:rPr>
              <w:t xml:space="preserve"> </w:t>
            </w:r>
          </w:p>
          <w:p w14:paraId="4AD223A5" w14:textId="270A9659" w:rsidR="0083199D" w:rsidRPr="00816F5B" w:rsidRDefault="0083199D" w:rsidP="000C13E3">
            <w:pPr>
              <w:pStyle w:val="BodyText2"/>
              <w:spacing w:line="240" w:lineRule="auto"/>
              <w:jc w:val="right"/>
              <w:rPr>
                <w:szCs w:val="24"/>
              </w:rPr>
            </w:pPr>
            <w:r w:rsidRPr="00816F5B">
              <w:rPr>
                <w:rFonts w:eastAsia="Calibri"/>
                <w:b/>
                <w:bCs/>
                <w:szCs w:val="24"/>
              </w:rPr>
              <w:t>per 36 mėnesius su PVM, Eur</w:t>
            </w:r>
          </w:p>
        </w:tc>
        <w:tc>
          <w:tcPr>
            <w:tcW w:w="211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7AAE5A10" w14:textId="77777777" w:rsidR="0083199D" w:rsidRPr="00816F5B" w:rsidRDefault="0083199D" w:rsidP="0083199D">
            <w:pPr>
              <w:pStyle w:val="BodyText2"/>
              <w:spacing w:after="0" w:line="240" w:lineRule="auto"/>
              <w:jc w:val="both"/>
              <w:rPr>
                <w:bCs/>
                <w:szCs w:val="24"/>
              </w:rPr>
            </w:pPr>
          </w:p>
        </w:tc>
      </w:tr>
    </w:tbl>
    <w:p w14:paraId="00B60AB4" w14:textId="77777777" w:rsidR="001F28C9" w:rsidRPr="00BC57BC" w:rsidRDefault="001F28C9" w:rsidP="001F28C9">
      <w:pPr>
        <w:rPr>
          <w:szCs w:val="24"/>
        </w:rPr>
      </w:pPr>
      <w:r w:rsidRPr="00BC57BC">
        <w:rPr>
          <w:b/>
          <w:szCs w:val="24"/>
        </w:rPr>
        <w:t>Bendra pasiūlymo kaina žodžiais:</w:t>
      </w:r>
    </w:p>
    <w:p w14:paraId="62C54161" w14:textId="77777777" w:rsidR="001F28C9" w:rsidRDefault="001F28C9" w:rsidP="001F28C9">
      <w:r w:rsidRPr="00BC57BC">
        <w:rPr>
          <w:szCs w:val="24"/>
        </w:rPr>
        <w:t>___________________________________________________________________________</w:t>
      </w:r>
      <w:r>
        <w:rPr>
          <w:szCs w:val="24"/>
        </w:rPr>
        <w:t>_____</w:t>
      </w:r>
      <w:r w:rsidRPr="00222BE9">
        <w:t xml:space="preserve">    </w:t>
      </w:r>
    </w:p>
    <w:p w14:paraId="43F2CBAC" w14:textId="77777777" w:rsidR="001F28C9" w:rsidRDefault="001F28C9" w:rsidP="00A80BC8">
      <w:pPr>
        <w:widowControl w:val="0"/>
        <w:spacing w:after="0"/>
        <w:rPr>
          <w:i/>
        </w:rPr>
      </w:pPr>
    </w:p>
    <w:p w14:paraId="1C854B75" w14:textId="27B180A7" w:rsidR="00A80BC8" w:rsidRPr="00AF414F" w:rsidRDefault="00A80BC8" w:rsidP="00A80BC8">
      <w:pPr>
        <w:widowControl w:val="0"/>
        <w:spacing w:after="0"/>
        <w:rPr>
          <w:i/>
        </w:rPr>
      </w:pPr>
      <w:r w:rsidRPr="00AF414F">
        <w:rPr>
          <w:i/>
        </w:rPr>
        <w:t xml:space="preserve">    * Tais atvejais, kai pagal galiojančius teisės aktus tiekėjui nereikia mokėti PVM, tiekėjas lentelės skiltyje „</w:t>
      </w:r>
      <w:r w:rsidR="001A629C">
        <w:rPr>
          <w:i/>
        </w:rPr>
        <w:t xml:space="preserve">Viso </w:t>
      </w:r>
      <w:r w:rsidRPr="00AF414F">
        <w:rPr>
          <w:i/>
        </w:rPr>
        <w:t xml:space="preserve">PVM </w:t>
      </w:r>
      <w:r w:rsidR="001A629C">
        <w:rPr>
          <w:i/>
        </w:rPr>
        <w:t xml:space="preserve">suma“ </w:t>
      </w:r>
      <w:r w:rsidRPr="00AF414F">
        <w:rPr>
          <w:i/>
        </w:rPr>
        <w:t>įrašo 0 (nulį) ir nurodo priežastis, dėl kurių PVM nemoka.</w:t>
      </w:r>
    </w:p>
    <w:p w14:paraId="40AC894B" w14:textId="77777777" w:rsidR="00A80BC8" w:rsidRPr="00AF414F" w:rsidRDefault="00A80BC8" w:rsidP="00A80BC8">
      <w:pPr>
        <w:widowControl w:val="0"/>
        <w:spacing w:after="0"/>
        <w:rPr>
          <w:i/>
        </w:rPr>
      </w:pPr>
      <w:r w:rsidRPr="00AF414F">
        <w:rPr>
          <w:i/>
        </w:rPr>
        <w:t xml:space="preserve">     Į pasiūlymo kainą turi būti įskaityti visi tiekėjo mokami mokesčiai ir visos išlaidos.</w:t>
      </w:r>
    </w:p>
    <w:p w14:paraId="361BC828" w14:textId="77777777" w:rsidR="00A80BC8" w:rsidRDefault="00A80BC8" w:rsidP="00A80BC8">
      <w:pPr>
        <w:spacing w:after="0" w:line="276" w:lineRule="auto"/>
        <w:jc w:val="both"/>
        <w:rPr>
          <w:i/>
        </w:rPr>
      </w:pPr>
      <w:r>
        <w:rPr>
          <w:i/>
        </w:rPr>
        <w:t xml:space="preserve">    Kaina su PVM pasiūlyme nurodoma suapvalinta, paliekant ne daugiau kaip </w:t>
      </w:r>
      <w:r w:rsidRPr="00874EEE">
        <w:rPr>
          <w:b/>
          <w:i/>
        </w:rPr>
        <w:t>du skaitmenis po kablelio</w:t>
      </w:r>
      <w:r>
        <w:rPr>
          <w:i/>
        </w:rPr>
        <w:t>;</w:t>
      </w:r>
    </w:p>
    <w:p w14:paraId="62DA6C10" w14:textId="1F7A80F5" w:rsidR="00A80BC8" w:rsidRPr="008D1413" w:rsidRDefault="00A80BC8" w:rsidP="00A80BC8">
      <w:pPr>
        <w:spacing w:after="0" w:line="276" w:lineRule="auto"/>
        <w:jc w:val="both"/>
        <w:rPr>
          <w:i/>
        </w:rPr>
      </w:pPr>
      <w:r>
        <w:rPr>
          <w:i/>
        </w:rPr>
        <w:t xml:space="preserve">    </w:t>
      </w:r>
      <w:r w:rsidRPr="00AF414F">
        <w:rPr>
          <w:i/>
        </w:rPr>
        <w:t>Jei suma skaičiais neatitinka sumos žodžiais, teisinga laikoma suma žodžiais.</w:t>
      </w:r>
      <w:r>
        <w:rPr>
          <w:i/>
        </w:rPr>
        <w:t xml:space="preserve"> </w:t>
      </w:r>
    </w:p>
    <w:p w14:paraId="2F4B681F" w14:textId="269CE23E" w:rsidR="00EF5CDA" w:rsidRPr="00816F5B" w:rsidRDefault="00EF5CDA" w:rsidP="00EF5CDA">
      <w:pPr>
        <w:ind w:right="51" w:firstLine="720"/>
        <w:jc w:val="both"/>
        <w:rPr>
          <w:b/>
          <w:bCs/>
          <w:szCs w:val="24"/>
        </w:rPr>
      </w:pPr>
      <w:r w:rsidRPr="00816F5B">
        <w:rPr>
          <w:b/>
          <w:bCs/>
          <w:szCs w:val="24"/>
        </w:rPr>
        <w:t>Siūlomos paslaugos visiškai atitinka pirkimo dokumentų Techninėje specifikacijoje nurodytus reikalavimus (tiekėjas kartu su pasiūlymu pateikia užpildytą techninės specifikacijos lentelę).</w:t>
      </w:r>
    </w:p>
    <w:p w14:paraId="0F5B4DBD" w14:textId="77777777" w:rsidR="00CD1EAE" w:rsidRDefault="00CD1EAE" w:rsidP="00FD74C0">
      <w:pPr>
        <w:spacing w:after="0" w:line="20" w:lineRule="atLeast"/>
        <w:jc w:val="both"/>
        <w:rPr>
          <w:b/>
          <w:szCs w:val="24"/>
        </w:rPr>
      </w:pPr>
    </w:p>
    <w:p w14:paraId="0F7DE32B" w14:textId="56D6F3FE" w:rsidR="00FD74C0" w:rsidRPr="00816F5B" w:rsidRDefault="00FD74C0" w:rsidP="00FD74C0">
      <w:pPr>
        <w:spacing w:after="0" w:line="20" w:lineRule="atLeast"/>
        <w:jc w:val="both"/>
        <w:rPr>
          <w:szCs w:val="24"/>
        </w:rPr>
      </w:pPr>
      <w:r w:rsidRPr="00816F5B">
        <w:rPr>
          <w:b/>
          <w:szCs w:val="24"/>
        </w:rPr>
        <w:t>Pasiūlyme yra pateikta konfidenciali informacija šiuose dokumentuose</w:t>
      </w:r>
      <w:r w:rsidRPr="00816F5B">
        <w:rPr>
          <w:b/>
          <w:bCs/>
          <w:szCs w:val="24"/>
        </w:rPr>
        <w:t>*</w:t>
      </w:r>
      <w:r w:rsidRPr="00816F5B">
        <w:rPr>
          <w:b/>
          <w:szCs w:val="24"/>
        </w:rPr>
        <w:t>:</w:t>
      </w:r>
    </w:p>
    <w:tbl>
      <w:tblPr>
        <w:tblW w:w="9526" w:type="dxa"/>
        <w:tblInd w:w="108" w:type="dxa"/>
        <w:tblLayout w:type="fixed"/>
        <w:tblCellMar>
          <w:left w:w="10" w:type="dxa"/>
          <w:right w:w="10" w:type="dxa"/>
        </w:tblCellMar>
        <w:tblLook w:val="0000" w:firstRow="0" w:lastRow="0" w:firstColumn="0" w:lastColumn="0" w:noHBand="0" w:noVBand="0"/>
      </w:tblPr>
      <w:tblGrid>
        <w:gridCol w:w="568"/>
        <w:gridCol w:w="5958"/>
        <w:gridCol w:w="3000"/>
      </w:tblGrid>
      <w:tr w:rsidR="00FD74C0" w:rsidRPr="00816F5B" w14:paraId="35C867D5" w14:textId="77777777" w:rsidTr="00A51D02">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0932E" w14:textId="77777777" w:rsidR="00FD74C0" w:rsidRPr="00816F5B" w:rsidRDefault="00FD74C0" w:rsidP="00BE6DD3">
            <w:pPr>
              <w:spacing w:after="0" w:line="20" w:lineRule="atLeast"/>
              <w:jc w:val="center"/>
              <w:rPr>
                <w:szCs w:val="24"/>
              </w:rPr>
            </w:pPr>
            <w:proofErr w:type="spellStart"/>
            <w:r w:rsidRPr="00816F5B">
              <w:rPr>
                <w:szCs w:val="24"/>
              </w:rPr>
              <w:t>Eil.Nr</w:t>
            </w:r>
            <w:proofErr w:type="spellEnd"/>
            <w:r w:rsidRPr="00816F5B">
              <w:rPr>
                <w:szCs w:val="24"/>
              </w:rPr>
              <w:t>.</w:t>
            </w:r>
          </w:p>
        </w:tc>
        <w:tc>
          <w:tcPr>
            <w:tcW w:w="5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B2C25" w14:textId="77777777" w:rsidR="00FD74C0" w:rsidRPr="00816F5B" w:rsidRDefault="00FD74C0" w:rsidP="00BE6DD3">
            <w:pPr>
              <w:spacing w:after="0" w:line="20" w:lineRule="atLeast"/>
              <w:jc w:val="center"/>
              <w:rPr>
                <w:szCs w:val="24"/>
              </w:rPr>
            </w:pPr>
            <w:r w:rsidRPr="00816F5B">
              <w:rPr>
                <w:szCs w:val="24"/>
              </w:rPr>
              <w:t>Pateikto dokumento pavadinimas</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95896" w14:textId="77777777" w:rsidR="00FD74C0" w:rsidRPr="00816F5B" w:rsidRDefault="00FD74C0" w:rsidP="00BE6DD3">
            <w:pPr>
              <w:spacing w:after="0" w:line="20" w:lineRule="atLeast"/>
              <w:jc w:val="center"/>
              <w:rPr>
                <w:szCs w:val="24"/>
              </w:rPr>
            </w:pPr>
            <w:r w:rsidRPr="00816F5B">
              <w:rPr>
                <w:szCs w:val="24"/>
              </w:rPr>
              <w:t>Lapų skaičius</w:t>
            </w:r>
          </w:p>
        </w:tc>
      </w:tr>
      <w:tr w:rsidR="00FD74C0" w:rsidRPr="00816F5B" w14:paraId="4D459383" w14:textId="77777777" w:rsidTr="00A51D02">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41B16" w14:textId="77777777" w:rsidR="00FD74C0" w:rsidRPr="00816F5B" w:rsidRDefault="00FD74C0" w:rsidP="00BE6DD3">
            <w:pPr>
              <w:spacing w:after="0" w:line="20" w:lineRule="atLeast"/>
              <w:jc w:val="both"/>
              <w:rPr>
                <w:szCs w:val="24"/>
              </w:rPr>
            </w:pPr>
          </w:p>
        </w:tc>
        <w:tc>
          <w:tcPr>
            <w:tcW w:w="5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00A7D" w14:textId="77777777" w:rsidR="00FD74C0" w:rsidRPr="00816F5B" w:rsidRDefault="00FD74C0" w:rsidP="00BE6DD3">
            <w:pPr>
              <w:spacing w:after="0" w:line="20" w:lineRule="atLeast"/>
              <w:jc w:val="both"/>
              <w:rPr>
                <w:szCs w:val="24"/>
              </w:rPr>
            </w:pP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F1BAC" w14:textId="77777777" w:rsidR="00FD74C0" w:rsidRPr="00816F5B" w:rsidRDefault="00FD74C0" w:rsidP="00BE6DD3">
            <w:pPr>
              <w:spacing w:after="0" w:line="20" w:lineRule="atLeast"/>
              <w:jc w:val="both"/>
              <w:rPr>
                <w:szCs w:val="24"/>
              </w:rPr>
            </w:pPr>
          </w:p>
        </w:tc>
      </w:tr>
      <w:tr w:rsidR="00FD74C0" w:rsidRPr="00816F5B" w14:paraId="09BD9998" w14:textId="77777777" w:rsidTr="00A51D02">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8F684" w14:textId="77777777" w:rsidR="00FD74C0" w:rsidRPr="00816F5B" w:rsidRDefault="00FD74C0" w:rsidP="00BE6DD3">
            <w:pPr>
              <w:spacing w:after="0" w:line="20" w:lineRule="atLeast"/>
              <w:jc w:val="both"/>
              <w:rPr>
                <w:szCs w:val="24"/>
              </w:rPr>
            </w:pPr>
          </w:p>
        </w:tc>
        <w:tc>
          <w:tcPr>
            <w:tcW w:w="5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5C4FA" w14:textId="77777777" w:rsidR="00FD74C0" w:rsidRPr="00816F5B" w:rsidRDefault="00FD74C0" w:rsidP="00BE6DD3">
            <w:pPr>
              <w:pStyle w:val="Header"/>
              <w:widowControl/>
              <w:tabs>
                <w:tab w:val="left" w:pos="1296"/>
              </w:tabs>
              <w:spacing w:after="0" w:line="20" w:lineRule="atLeast"/>
              <w:rPr>
                <w:rFonts w:cs="Times New Roman"/>
                <w:szCs w:val="24"/>
              </w:rPr>
            </w:pP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265F0" w14:textId="77777777" w:rsidR="00FD74C0" w:rsidRPr="00816F5B" w:rsidRDefault="00FD74C0" w:rsidP="00BE6DD3">
            <w:pPr>
              <w:spacing w:after="0" w:line="20" w:lineRule="atLeast"/>
              <w:jc w:val="both"/>
              <w:rPr>
                <w:szCs w:val="24"/>
              </w:rPr>
            </w:pPr>
          </w:p>
        </w:tc>
      </w:tr>
    </w:tbl>
    <w:p w14:paraId="49BA0893" w14:textId="77777777" w:rsidR="00FD74C0" w:rsidRPr="00816F5B" w:rsidRDefault="00FD74C0" w:rsidP="00FD74C0">
      <w:pPr>
        <w:spacing w:after="0" w:line="20" w:lineRule="atLeast"/>
        <w:jc w:val="both"/>
        <w:rPr>
          <w:szCs w:val="24"/>
        </w:rPr>
      </w:pPr>
      <w:r w:rsidRPr="00816F5B">
        <w:rPr>
          <w:bCs/>
          <w:i/>
          <w:szCs w:val="24"/>
        </w:rPr>
        <w:t>* Pildyti tuomet, jei pasiūlyme yra pateikta konfidenciali informacija.</w:t>
      </w:r>
    </w:p>
    <w:p w14:paraId="28AB717B" w14:textId="77777777" w:rsidR="00CD1EAE" w:rsidRPr="00816F5B" w:rsidRDefault="00CD1EAE" w:rsidP="00FD74C0">
      <w:pPr>
        <w:spacing w:after="0" w:line="20" w:lineRule="atLeast"/>
        <w:jc w:val="both"/>
        <w:rPr>
          <w:b/>
          <w:szCs w:val="24"/>
        </w:rPr>
      </w:pPr>
    </w:p>
    <w:p w14:paraId="5A2DFE04" w14:textId="77777777" w:rsidR="00FD74C0" w:rsidRPr="00816F5B" w:rsidRDefault="00FD74C0" w:rsidP="00FD74C0">
      <w:pPr>
        <w:spacing w:after="0" w:line="20" w:lineRule="atLeast"/>
        <w:jc w:val="both"/>
        <w:rPr>
          <w:b/>
          <w:szCs w:val="24"/>
        </w:rPr>
      </w:pPr>
      <w:r w:rsidRPr="00816F5B">
        <w:rPr>
          <w:b/>
          <w:szCs w:val="24"/>
        </w:rPr>
        <w:t>Kartu su pasiūlymu pateikiami šie dokumentai ir informacija:</w:t>
      </w:r>
    </w:p>
    <w:tbl>
      <w:tblPr>
        <w:tblW w:w="9526" w:type="dxa"/>
        <w:tblInd w:w="108" w:type="dxa"/>
        <w:tblLayout w:type="fixed"/>
        <w:tblCellMar>
          <w:left w:w="10" w:type="dxa"/>
          <w:right w:w="10" w:type="dxa"/>
        </w:tblCellMar>
        <w:tblLook w:val="0000" w:firstRow="0" w:lastRow="0" w:firstColumn="0" w:lastColumn="0" w:noHBand="0" w:noVBand="0"/>
      </w:tblPr>
      <w:tblGrid>
        <w:gridCol w:w="567"/>
        <w:gridCol w:w="5954"/>
        <w:gridCol w:w="3005"/>
      </w:tblGrid>
      <w:tr w:rsidR="00FD74C0" w:rsidRPr="00816F5B" w14:paraId="469B2B3A" w14:textId="77777777" w:rsidTr="00A51D02">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3176D6D1" w14:textId="77777777" w:rsidR="00FD74C0" w:rsidRPr="00816F5B" w:rsidRDefault="00FD74C0" w:rsidP="00BE6DD3">
            <w:pPr>
              <w:snapToGrid w:val="0"/>
              <w:spacing w:after="0" w:line="20" w:lineRule="atLeast"/>
              <w:jc w:val="center"/>
              <w:rPr>
                <w:szCs w:val="24"/>
              </w:rPr>
            </w:pPr>
            <w:proofErr w:type="spellStart"/>
            <w:r w:rsidRPr="00816F5B">
              <w:rPr>
                <w:szCs w:val="24"/>
              </w:rPr>
              <w:t>Eil.Nr</w:t>
            </w:r>
            <w:proofErr w:type="spellEnd"/>
            <w:r w:rsidRPr="00816F5B">
              <w:rPr>
                <w:szCs w:val="24"/>
              </w:rPr>
              <w:t>.</w:t>
            </w:r>
          </w:p>
        </w:tc>
        <w:tc>
          <w:tcPr>
            <w:tcW w:w="5954" w:type="dxa"/>
            <w:tcBorders>
              <w:top w:val="single" w:sz="4" w:space="0" w:color="000000"/>
              <w:left w:val="single" w:sz="4" w:space="0" w:color="000000"/>
              <w:bottom w:val="single" w:sz="4" w:space="0" w:color="000000"/>
            </w:tcBorders>
            <w:tcMar>
              <w:top w:w="0" w:type="dxa"/>
              <w:left w:w="108" w:type="dxa"/>
              <w:bottom w:w="0" w:type="dxa"/>
              <w:right w:w="108" w:type="dxa"/>
            </w:tcMar>
          </w:tcPr>
          <w:p w14:paraId="371BDC6E" w14:textId="297EA4D8" w:rsidR="00FD74C0" w:rsidRPr="00816F5B" w:rsidRDefault="006D4190" w:rsidP="00BE6DD3">
            <w:pPr>
              <w:snapToGrid w:val="0"/>
              <w:spacing w:after="0" w:line="20" w:lineRule="atLeast"/>
              <w:jc w:val="center"/>
              <w:rPr>
                <w:szCs w:val="24"/>
              </w:rPr>
            </w:pPr>
            <w:r w:rsidRPr="00816F5B">
              <w:rPr>
                <w:szCs w:val="24"/>
              </w:rPr>
              <w:t>Pateikto dokumento pavadinimas</w:t>
            </w:r>
            <w:r>
              <w:rPr>
                <w:szCs w:val="24"/>
              </w:rPr>
              <w:t xml:space="preserve"> </w:t>
            </w: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42CE5" w14:textId="6A18FD57" w:rsidR="00FD74C0" w:rsidRPr="00816F5B" w:rsidRDefault="006D4190" w:rsidP="00BE6DD3">
            <w:pPr>
              <w:snapToGrid w:val="0"/>
              <w:spacing w:after="0" w:line="20" w:lineRule="atLeast"/>
              <w:jc w:val="center"/>
              <w:rPr>
                <w:szCs w:val="24"/>
              </w:rPr>
            </w:pPr>
            <w:r w:rsidRPr="007F6FA4">
              <w:rPr>
                <w:szCs w:val="24"/>
              </w:rPr>
              <w:t>Dokumento tekstas (nurodoma kuri informacija yra konfidenciali)</w:t>
            </w:r>
            <w:r>
              <w:rPr>
                <w:szCs w:val="24"/>
              </w:rPr>
              <w:t xml:space="preserve"> </w:t>
            </w:r>
          </w:p>
        </w:tc>
      </w:tr>
      <w:tr w:rsidR="00FD74C0" w:rsidRPr="00816F5B" w14:paraId="49E280E4" w14:textId="77777777" w:rsidTr="00A51D02">
        <w:tc>
          <w:tcPr>
            <w:tcW w:w="567" w:type="dxa"/>
            <w:tcBorders>
              <w:left w:val="single" w:sz="4" w:space="0" w:color="000000"/>
              <w:bottom w:val="single" w:sz="4" w:space="0" w:color="000000"/>
            </w:tcBorders>
            <w:tcMar>
              <w:top w:w="0" w:type="dxa"/>
              <w:left w:w="108" w:type="dxa"/>
              <w:bottom w:w="0" w:type="dxa"/>
              <w:right w:w="108" w:type="dxa"/>
            </w:tcMar>
          </w:tcPr>
          <w:p w14:paraId="49D62856" w14:textId="77777777" w:rsidR="00FD74C0" w:rsidRPr="00816F5B" w:rsidRDefault="00FD74C0" w:rsidP="00BE6DD3">
            <w:pPr>
              <w:snapToGrid w:val="0"/>
              <w:spacing w:after="0" w:line="20" w:lineRule="atLeast"/>
              <w:jc w:val="both"/>
              <w:rPr>
                <w:szCs w:val="24"/>
              </w:rPr>
            </w:pPr>
          </w:p>
        </w:tc>
        <w:tc>
          <w:tcPr>
            <w:tcW w:w="5954" w:type="dxa"/>
            <w:tcBorders>
              <w:left w:val="single" w:sz="4" w:space="0" w:color="000000"/>
              <w:bottom w:val="single" w:sz="4" w:space="0" w:color="000000"/>
            </w:tcBorders>
            <w:tcMar>
              <w:top w:w="0" w:type="dxa"/>
              <w:left w:w="108" w:type="dxa"/>
              <w:bottom w:w="0" w:type="dxa"/>
              <w:right w:w="108" w:type="dxa"/>
            </w:tcMar>
          </w:tcPr>
          <w:p w14:paraId="37D64408" w14:textId="77777777" w:rsidR="00FD74C0" w:rsidRPr="00816F5B" w:rsidRDefault="00FD74C0" w:rsidP="00BE6DD3">
            <w:pPr>
              <w:snapToGrid w:val="0"/>
              <w:spacing w:after="0" w:line="20" w:lineRule="atLeast"/>
              <w:jc w:val="both"/>
              <w:rPr>
                <w:b/>
                <w:bCs/>
                <w:szCs w:val="24"/>
              </w:rPr>
            </w:pPr>
          </w:p>
        </w:tc>
        <w:tc>
          <w:tcPr>
            <w:tcW w:w="3005" w:type="dxa"/>
            <w:tcBorders>
              <w:left w:val="single" w:sz="4" w:space="0" w:color="000000"/>
              <w:bottom w:val="single" w:sz="4" w:space="0" w:color="000000"/>
              <w:right w:val="single" w:sz="4" w:space="0" w:color="000000"/>
            </w:tcBorders>
            <w:tcMar>
              <w:top w:w="0" w:type="dxa"/>
              <w:left w:w="108" w:type="dxa"/>
              <w:bottom w:w="0" w:type="dxa"/>
              <w:right w:w="108" w:type="dxa"/>
            </w:tcMar>
          </w:tcPr>
          <w:p w14:paraId="31FCCA1D" w14:textId="77777777" w:rsidR="00FD74C0" w:rsidRPr="00816F5B" w:rsidRDefault="00FD74C0" w:rsidP="00BE6DD3">
            <w:pPr>
              <w:snapToGrid w:val="0"/>
              <w:spacing w:after="0" w:line="20" w:lineRule="atLeast"/>
              <w:jc w:val="both"/>
              <w:rPr>
                <w:szCs w:val="24"/>
              </w:rPr>
            </w:pPr>
          </w:p>
        </w:tc>
      </w:tr>
      <w:tr w:rsidR="00FD74C0" w:rsidRPr="00816F5B" w14:paraId="1CA75523" w14:textId="77777777" w:rsidTr="00A51D02">
        <w:tc>
          <w:tcPr>
            <w:tcW w:w="567" w:type="dxa"/>
            <w:tcBorders>
              <w:left w:val="single" w:sz="4" w:space="0" w:color="000000"/>
              <w:bottom w:val="single" w:sz="4" w:space="0" w:color="000000"/>
            </w:tcBorders>
            <w:tcMar>
              <w:top w:w="0" w:type="dxa"/>
              <w:left w:w="108" w:type="dxa"/>
              <w:bottom w:w="0" w:type="dxa"/>
              <w:right w:w="108" w:type="dxa"/>
            </w:tcMar>
          </w:tcPr>
          <w:p w14:paraId="11779A2D" w14:textId="77777777" w:rsidR="00FD74C0" w:rsidRPr="00816F5B" w:rsidRDefault="00FD74C0" w:rsidP="00BE6DD3">
            <w:pPr>
              <w:snapToGrid w:val="0"/>
              <w:spacing w:after="0" w:line="20" w:lineRule="atLeast"/>
              <w:jc w:val="both"/>
              <w:rPr>
                <w:szCs w:val="24"/>
              </w:rPr>
            </w:pPr>
          </w:p>
        </w:tc>
        <w:tc>
          <w:tcPr>
            <w:tcW w:w="5954" w:type="dxa"/>
            <w:tcBorders>
              <w:left w:val="single" w:sz="4" w:space="0" w:color="000000"/>
              <w:bottom w:val="single" w:sz="4" w:space="0" w:color="000000"/>
            </w:tcBorders>
            <w:tcMar>
              <w:top w:w="0" w:type="dxa"/>
              <w:left w:w="108" w:type="dxa"/>
              <w:bottom w:w="0" w:type="dxa"/>
              <w:right w:w="108" w:type="dxa"/>
            </w:tcMar>
          </w:tcPr>
          <w:p w14:paraId="346260AD" w14:textId="77777777" w:rsidR="00FD74C0" w:rsidRPr="00816F5B" w:rsidRDefault="00FD74C0" w:rsidP="00BE6DD3">
            <w:pPr>
              <w:pStyle w:val="Header"/>
              <w:snapToGrid w:val="0"/>
              <w:spacing w:after="0" w:line="20" w:lineRule="atLeast"/>
              <w:rPr>
                <w:rFonts w:cs="Times New Roman"/>
                <w:szCs w:val="24"/>
              </w:rPr>
            </w:pPr>
          </w:p>
        </w:tc>
        <w:tc>
          <w:tcPr>
            <w:tcW w:w="3005" w:type="dxa"/>
            <w:tcBorders>
              <w:left w:val="single" w:sz="4" w:space="0" w:color="000000"/>
              <w:bottom w:val="single" w:sz="4" w:space="0" w:color="000000"/>
              <w:right w:val="single" w:sz="4" w:space="0" w:color="000000"/>
            </w:tcBorders>
            <w:tcMar>
              <w:top w:w="0" w:type="dxa"/>
              <w:left w:w="108" w:type="dxa"/>
              <w:bottom w:w="0" w:type="dxa"/>
              <w:right w:w="108" w:type="dxa"/>
            </w:tcMar>
          </w:tcPr>
          <w:p w14:paraId="3D23ACC2" w14:textId="77777777" w:rsidR="00FD74C0" w:rsidRPr="00816F5B" w:rsidRDefault="00FD74C0" w:rsidP="00BE6DD3">
            <w:pPr>
              <w:snapToGrid w:val="0"/>
              <w:spacing w:after="0" w:line="20" w:lineRule="atLeast"/>
              <w:jc w:val="both"/>
              <w:rPr>
                <w:szCs w:val="24"/>
              </w:rPr>
            </w:pPr>
          </w:p>
        </w:tc>
      </w:tr>
    </w:tbl>
    <w:p w14:paraId="570CEEEF" w14:textId="77777777" w:rsidR="001F28C9" w:rsidRDefault="001F28C9" w:rsidP="001F28C9">
      <w:pPr>
        <w:widowControl w:val="0"/>
        <w:autoSpaceDE w:val="0"/>
        <w:autoSpaceDN w:val="0"/>
        <w:adjustRightInd w:val="0"/>
        <w:spacing w:line="100" w:lineRule="atLeast"/>
        <w:ind w:right="758" w:firstLine="567"/>
      </w:pPr>
      <w:r w:rsidRPr="0090443D">
        <w:t>turėti valstybinius registracijos numerius.</w:t>
      </w:r>
    </w:p>
    <w:p w14:paraId="2637283C" w14:textId="77777777" w:rsidR="001F28C9" w:rsidRPr="00D91D13" w:rsidRDefault="001F28C9" w:rsidP="001F28C9">
      <w:pPr>
        <w:widowControl w:val="0"/>
        <w:autoSpaceDE w:val="0"/>
        <w:autoSpaceDN w:val="0"/>
        <w:adjustRightInd w:val="0"/>
        <w:spacing w:line="100" w:lineRule="atLeast"/>
        <w:ind w:right="758" w:firstLine="567"/>
        <w:jc w:val="both"/>
        <w:rPr>
          <w:b/>
          <w:bCs/>
          <w:i/>
          <w:iCs/>
          <w:smallCaps/>
          <w:szCs w:val="24"/>
        </w:rPr>
      </w:pPr>
      <w:r w:rsidRPr="00D91D13">
        <w:rPr>
          <w:b/>
          <w:bCs/>
          <w:i/>
          <w:iCs/>
          <w:smallCaps/>
          <w:szCs w:val="24"/>
        </w:rPr>
        <w:t>VPĮ 46 straipsnio 2</w:t>
      </w:r>
      <w:r w:rsidRPr="00D91D13">
        <w:rPr>
          <w:b/>
          <w:bCs/>
          <w:i/>
          <w:iCs/>
          <w:smallCaps/>
          <w:szCs w:val="24"/>
          <w:vertAlign w:val="superscript"/>
        </w:rPr>
        <w:t>1</w:t>
      </w:r>
      <w:r w:rsidRPr="00D91D13">
        <w:rPr>
          <w:b/>
          <w:bCs/>
          <w:i/>
          <w:iCs/>
          <w:smallCaps/>
          <w:szCs w:val="24"/>
        </w:rPr>
        <w:t xml:space="preserve"> dalyje nurodyta: „Perkančioji organizacija pašalina tiekėją iš pirkimo procedūros, jeigu tiekėjas yra neatlikęs jam paskirtos baudžiamojo poveikio priemonės – uždraudimo juridiniam asmeniui dalyvauti viešuosiuose pirkimuose.“. Pateikdami šį pasiūlymą patvirtiname, </w:t>
      </w:r>
      <w:r>
        <w:rPr>
          <w:b/>
          <w:bCs/>
          <w:i/>
          <w:iCs/>
          <w:smallCaps/>
          <w:szCs w:val="24"/>
        </w:rPr>
        <w:t xml:space="preserve">jog baudžiamojo poveikio priemonė – uždraudimas dalyvauti viešuosiuose pirkimuose – mums nėra paskirta. </w:t>
      </w:r>
    </w:p>
    <w:tbl>
      <w:tblPr>
        <w:tblW w:w="9828" w:type="dxa"/>
        <w:tblLayout w:type="fixed"/>
        <w:tblCellMar>
          <w:left w:w="10" w:type="dxa"/>
          <w:right w:w="10" w:type="dxa"/>
        </w:tblCellMar>
        <w:tblLook w:val="0000" w:firstRow="0" w:lastRow="0" w:firstColumn="0" w:lastColumn="0" w:noHBand="0" w:noVBand="0"/>
      </w:tblPr>
      <w:tblGrid>
        <w:gridCol w:w="9828"/>
      </w:tblGrid>
      <w:tr w:rsidR="00FD74C0" w:rsidRPr="00816F5B" w14:paraId="29645947" w14:textId="77777777" w:rsidTr="00BE6DD3">
        <w:trPr>
          <w:trHeight w:val="324"/>
        </w:trPr>
        <w:tc>
          <w:tcPr>
            <w:tcW w:w="9828" w:type="dxa"/>
            <w:tcMar>
              <w:top w:w="0" w:type="dxa"/>
              <w:left w:w="108" w:type="dxa"/>
              <w:bottom w:w="0" w:type="dxa"/>
              <w:right w:w="108" w:type="dxa"/>
            </w:tcMar>
          </w:tcPr>
          <w:p w14:paraId="104E5D77" w14:textId="70D3DA50" w:rsidR="00FD74C0" w:rsidRPr="00816F5B" w:rsidRDefault="00FD74C0" w:rsidP="00BE6DD3">
            <w:pPr>
              <w:snapToGrid w:val="0"/>
              <w:ind w:right="49" w:firstLine="720"/>
              <w:jc w:val="both"/>
              <w:rPr>
                <w:szCs w:val="24"/>
              </w:rPr>
            </w:pPr>
            <w:r w:rsidRPr="00816F5B">
              <w:rPr>
                <w:szCs w:val="24"/>
              </w:rPr>
              <w:lastRenderedPageBreak/>
              <w:t>Pasiūlymas galioja iki 202</w:t>
            </w:r>
            <w:r w:rsidR="002B5209">
              <w:rPr>
                <w:szCs w:val="24"/>
              </w:rPr>
              <w:t>5</w:t>
            </w:r>
            <w:r w:rsidRPr="00816F5B">
              <w:rPr>
                <w:szCs w:val="24"/>
              </w:rPr>
              <w:t xml:space="preserve"> m. ____________ d.</w:t>
            </w:r>
          </w:p>
        </w:tc>
      </w:tr>
    </w:tbl>
    <w:p w14:paraId="66BE1BF1" w14:textId="77777777" w:rsidR="00FD74C0" w:rsidRPr="00816F5B" w:rsidRDefault="00FD74C0" w:rsidP="00FD74C0">
      <w:pPr>
        <w:pStyle w:val="Footer"/>
        <w:rPr>
          <w:szCs w:val="24"/>
        </w:rPr>
      </w:pPr>
    </w:p>
    <w:p w14:paraId="6EAFCEBC" w14:textId="77777777" w:rsidR="00FD74C0" w:rsidRPr="00816F5B" w:rsidRDefault="00FD74C0" w:rsidP="00FD74C0">
      <w:pPr>
        <w:pStyle w:val="Footer"/>
        <w:rPr>
          <w:szCs w:val="24"/>
        </w:rPr>
      </w:pPr>
      <w:r w:rsidRPr="00816F5B">
        <w:rPr>
          <w:szCs w:val="24"/>
        </w:rPr>
        <w:t xml:space="preserve">Tiekėjo vadovo arba jo įgalioto asmens </w:t>
      </w:r>
    </w:p>
    <w:p w14:paraId="699AEB1F" w14:textId="6E64D452" w:rsidR="00FD74C0" w:rsidRPr="00816F5B" w:rsidRDefault="00FD74C0" w:rsidP="00FD74C0">
      <w:pPr>
        <w:tabs>
          <w:tab w:val="left" w:pos="5954"/>
        </w:tabs>
        <w:rPr>
          <w:szCs w:val="24"/>
        </w:rPr>
      </w:pPr>
      <w:r w:rsidRPr="00816F5B">
        <w:rPr>
          <w:szCs w:val="24"/>
        </w:rPr>
        <w:t>vardas, pavardė, pareigos, parašas</w:t>
      </w:r>
      <w:r w:rsidRPr="00816F5B">
        <w:rPr>
          <w:szCs w:val="24"/>
        </w:rPr>
        <w:tab/>
        <w:t>____________________________</w:t>
      </w:r>
    </w:p>
    <w:sectPr w:rsidR="00FD74C0" w:rsidRPr="00816F5B" w:rsidSect="00632419">
      <w:foot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C4220" w14:textId="77777777" w:rsidR="00D157EC" w:rsidRDefault="00D157EC">
      <w:pPr>
        <w:spacing w:after="0"/>
      </w:pPr>
      <w:r>
        <w:separator/>
      </w:r>
    </w:p>
  </w:endnote>
  <w:endnote w:type="continuationSeparator" w:id="0">
    <w:p w14:paraId="3F7B4ACF" w14:textId="77777777" w:rsidR="00D157EC" w:rsidRDefault="00D157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CF9C" w14:textId="7B808EE6" w:rsidR="00AB68BF" w:rsidRPr="00FF135C" w:rsidRDefault="00AB68BF" w:rsidP="00AE6C7B">
    <w:pPr>
      <w:pStyle w:val="Footer"/>
      <w:tabs>
        <w:tab w:val="clear" w:pos="4320"/>
        <w:tab w:val="clear" w:pos="8640"/>
        <w:tab w:val="left" w:pos="9638"/>
      </w:tabs>
      <w:ind w:right="-1"/>
      <w:jc w:val="right"/>
      <w:rPr>
        <w:sz w:val="20"/>
        <w:lang w:val="en-US"/>
      </w:rPr>
    </w:pPr>
    <w:r w:rsidRPr="00FF135C">
      <w:rPr>
        <w:rStyle w:val="PageNumber"/>
        <w:sz w:val="20"/>
      </w:rPr>
      <w:fldChar w:fldCharType="begin"/>
    </w:r>
    <w:r w:rsidRPr="00FF135C">
      <w:rPr>
        <w:rStyle w:val="PageNumber"/>
        <w:sz w:val="20"/>
      </w:rPr>
      <w:instrText xml:space="preserve"> PAGE </w:instrText>
    </w:r>
    <w:r w:rsidRPr="00FF135C">
      <w:rPr>
        <w:rStyle w:val="PageNumber"/>
        <w:sz w:val="20"/>
      </w:rPr>
      <w:fldChar w:fldCharType="separate"/>
    </w:r>
    <w:r w:rsidR="00E92856">
      <w:rPr>
        <w:rStyle w:val="PageNumber"/>
        <w:noProof/>
        <w:sz w:val="20"/>
      </w:rPr>
      <w:t>6</w:t>
    </w:r>
    <w:r w:rsidRPr="00FF135C">
      <w:rPr>
        <w:rStyle w:val="PageNumber"/>
        <w:sz w:val="20"/>
      </w:rPr>
      <w:fldChar w:fldCharType="end"/>
    </w:r>
    <w:r w:rsidRPr="00FF135C">
      <w:rPr>
        <w:rStyle w:val="PageNumber"/>
        <w:sz w:val="20"/>
      </w:rPr>
      <w:t xml:space="preserve"> </w:t>
    </w:r>
    <w:r>
      <w:rPr>
        <w:rStyle w:val="PageNumber"/>
        <w:sz w:val="20"/>
      </w:rPr>
      <w:t>(2</w:t>
    </w:r>
    <w:r w:rsidR="00B9625D">
      <w:rPr>
        <w:rStyle w:val="PageNumber"/>
        <w:sz w:val="20"/>
      </w:rPr>
      <w:t>8</w:t>
    </w:r>
    <w:r>
      <w:rPr>
        <w:rStyle w:val="PageNumbe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C3C17" w14:textId="77777777" w:rsidR="00D157EC" w:rsidRDefault="00D157EC">
      <w:pPr>
        <w:spacing w:after="0"/>
      </w:pPr>
      <w:r>
        <w:separator/>
      </w:r>
    </w:p>
  </w:footnote>
  <w:footnote w:type="continuationSeparator" w:id="0">
    <w:p w14:paraId="66A9739A" w14:textId="77777777" w:rsidR="00D157EC" w:rsidRDefault="00D157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3E7A"/>
    <w:multiLevelType w:val="hybridMultilevel"/>
    <w:tmpl w:val="0D82B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21B10"/>
    <w:multiLevelType w:val="hybridMultilevel"/>
    <w:tmpl w:val="D72E98F0"/>
    <w:lvl w:ilvl="0" w:tplc="68502E54">
      <w:start w:val="1"/>
      <w:numFmt w:val="decimal"/>
      <w:lvlText w:val="%1."/>
      <w:lvlJc w:val="left"/>
      <w:pPr>
        <w:ind w:left="1712" w:hanging="360"/>
      </w:pPr>
      <w:rPr>
        <w:rFonts w:hint="default"/>
      </w:rPr>
    </w:lvl>
    <w:lvl w:ilvl="1" w:tplc="04270019" w:tentative="1">
      <w:start w:val="1"/>
      <w:numFmt w:val="lowerLetter"/>
      <w:lvlText w:val="%2."/>
      <w:lvlJc w:val="left"/>
      <w:pPr>
        <w:ind w:left="2432" w:hanging="360"/>
      </w:pPr>
    </w:lvl>
    <w:lvl w:ilvl="2" w:tplc="0427001B" w:tentative="1">
      <w:start w:val="1"/>
      <w:numFmt w:val="lowerRoman"/>
      <w:lvlText w:val="%3."/>
      <w:lvlJc w:val="right"/>
      <w:pPr>
        <w:ind w:left="3152" w:hanging="180"/>
      </w:pPr>
    </w:lvl>
    <w:lvl w:ilvl="3" w:tplc="0427000F" w:tentative="1">
      <w:start w:val="1"/>
      <w:numFmt w:val="decimal"/>
      <w:lvlText w:val="%4."/>
      <w:lvlJc w:val="left"/>
      <w:pPr>
        <w:ind w:left="3872" w:hanging="360"/>
      </w:pPr>
    </w:lvl>
    <w:lvl w:ilvl="4" w:tplc="04270019" w:tentative="1">
      <w:start w:val="1"/>
      <w:numFmt w:val="lowerLetter"/>
      <w:lvlText w:val="%5."/>
      <w:lvlJc w:val="left"/>
      <w:pPr>
        <w:ind w:left="4592" w:hanging="360"/>
      </w:pPr>
    </w:lvl>
    <w:lvl w:ilvl="5" w:tplc="0427001B" w:tentative="1">
      <w:start w:val="1"/>
      <w:numFmt w:val="lowerRoman"/>
      <w:lvlText w:val="%6."/>
      <w:lvlJc w:val="right"/>
      <w:pPr>
        <w:ind w:left="5312" w:hanging="180"/>
      </w:pPr>
    </w:lvl>
    <w:lvl w:ilvl="6" w:tplc="0427000F" w:tentative="1">
      <w:start w:val="1"/>
      <w:numFmt w:val="decimal"/>
      <w:lvlText w:val="%7."/>
      <w:lvlJc w:val="left"/>
      <w:pPr>
        <w:ind w:left="6032" w:hanging="360"/>
      </w:pPr>
    </w:lvl>
    <w:lvl w:ilvl="7" w:tplc="04270019" w:tentative="1">
      <w:start w:val="1"/>
      <w:numFmt w:val="lowerLetter"/>
      <w:lvlText w:val="%8."/>
      <w:lvlJc w:val="left"/>
      <w:pPr>
        <w:ind w:left="6752" w:hanging="360"/>
      </w:pPr>
    </w:lvl>
    <w:lvl w:ilvl="8" w:tplc="0427001B" w:tentative="1">
      <w:start w:val="1"/>
      <w:numFmt w:val="lowerRoman"/>
      <w:lvlText w:val="%9."/>
      <w:lvlJc w:val="right"/>
      <w:pPr>
        <w:ind w:left="7472" w:hanging="180"/>
      </w:pPr>
    </w:lvl>
  </w:abstractNum>
  <w:abstractNum w:abstractNumId="2" w15:restartNumberingAfterBreak="0">
    <w:nsid w:val="0BBB380D"/>
    <w:multiLevelType w:val="hybridMultilevel"/>
    <w:tmpl w:val="96942A02"/>
    <w:lvl w:ilvl="0" w:tplc="04270001">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20D214D"/>
    <w:multiLevelType w:val="hybridMultilevel"/>
    <w:tmpl w:val="4D701FD0"/>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96730E5"/>
    <w:multiLevelType w:val="multilevel"/>
    <w:tmpl w:val="DAF4829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EF41F1B"/>
    <w:multiLevelType w:val="hybridMultilevel"/>
    <w:tmpl w:val="020CC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1E22FB"/>
    <w:multiLevelType w:val="hybridMultilevel"/>
    <w:tmpl w:val="E74614E0"/>
    <w:lvl w:ilvl="0" w:tplc="04090001">
      <w:start w:val="200"/>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6F28C0"/>
    <w:multiLevelType w:val="hybridMultilevel"/>
    <w:tmpl w:val="1B142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F5D10"/>
    <w:multiLevelType w:val="hybridMultilevel"/>
    <w:tmpl w:val="F6F48730"/>
    <w:lvl w:ilvl="0" w:tplc="C39822C8">
      <w:start w:val="1"/>
      <w:numFmt w:val="upperLetter"/>
      <w:lvlText w:val="%1."/>
      <w:lvlJc w:val="left"/>
      <w:pPr>
        <w:tabs>
          <w:tab w:val="num" w:pos="7164"/>
        </w:tabs>
        <w:ind w:left="7164" w:hanging="360"/>
      </w:pPr>
      <w:rPr>
        <w:rFonts w:cs="Times New Roman" w:hint="default"/>
        <w:b w:val="0"/>
        <w:bCs/>
      </w:rPr>
    </w:lvl>
    <w:lvl w:ilvl="1" w:tplc="04090019" w:tentative="1">
      <w:start w:val="1"/>
      <w:numFmt w:val="lowerLetter"/>
      <w:lvlText w:val="%2."/>
      <w:lvlJc w:val="left"/>
      <w:pPr>
        <w:tabs>
          <w:tab w:val="num" w:pos="7884"/>
        </w:tabs>
        <w:ind w:left="7884" w:hanging="360"/>
      </w:pPr>
      <w:rPr>
        <w:rFonts w:cs="Times New Roman"/>
      </w:rPr>
    </w:lvl>
    <w:lvl w:ilvl="2" w:tplc="0409001B" w:tentative="1">
      <w:start w:val="1"/>
      <w:numFmt w:val="lowerRoman"/>
      <w:lvlText w:val="%3."/>
      <w:lvlJc w:val="right"/>
      <w:pPr>
        <w:tabs>
          <w:tab w:val="num" w:pos="8604"/>
        </w:tabs>
        <w:ind w:left="8604" w:hanging="180"/>
      </w:pPr>
      <w:rPr>
        <w:rFonts w:cs="Times New Roman"/>
      </w:rPr>
    </w:lvl>
    <w:lvl w:ilvl="3" w:tplc="0409000F" w:tentative="1">
      <w:start w:val="1"/>
      <w:numFmt w:val="decimal"/>
      <w:lvlText w:val="%4."/>
      <w:lvlJc w:val="left"/>
      <w:pPr>
        <w:tabs>
          <w:tab w:val="num" w:pos="9324"/>
        </w:tabs>
        <w:ind w:left="9324" w:hanging="360"/>
      </w:pPr>
      <w:rPr>
        <w:rFonts w:cs="Times New Roman"/>
      </w:rPr>
    </w:lvl>
    <w:lvl w:ilvl="4" w:tplc="04090019" w:tentative="1">
      <w:start w:val="1"/>
      <w:numFmt w:val="lowerLetter"/>
      <w:lvlText w:val="%5."/>
      <w:lvlJc w:val="left"/>
      <w:pPr>
        <w:tabs>
          <w:tab w:val="num" w:pos="10044"/>
        </w:tabs>
        <w:ind w:left="10044" w:hanging="360"/>
      </w:pPr>
      <w:rPr>
        <w:rFonts w:cs="Times New Roman"/>
      </w:rPr>
    </w:lvl>
    <w:lvl w:ilvl="5" w:tplc="0409001B" w:tentative="1">
      <w:start w:val="1"/>
      <w:numFmt w:val="lowerRoman"/>
      <w:lvlText w:val="%6."/>
      <w:lvlJc w:val="right"/>
      <w:pPr>
        <w:tabs>
          <w:tab w:val="num" w:pos="10764"/>
        </w:tabs>
        <w:ind w:left="10764" w:hanging="180"/>
      </w:pPr>
      <w:rPr>
        <w:rFonts w:cs="Times New Roman"/>
      </w:rPr>
    </w:lvl>
    <w:lvl w:ilvl="6" w:tplc="0409000F" w:tentative="1">
      <w:start w:val="1"/>
      <w:numFmt w:val="decimal"/>
      <w:lvlText w:val="%7."/>
      <w:lvlJc w:val="left"/>
      <w:pPr>
        <w:tabs>
          <w:tab w:val="num" w:pos="11484"/>
        </w:tabs>
        <w:ind w:left="11484" w:hanging="360"/>
      </w:pPr>
      <w:rPr>
        <w:rFonts w:cs="Times New Roman"/>
      </w:rPr>
    </w:lvl>
    <w:lvl w:ilvl="7" w:tplc="04090019" w:tentative="1">
      <w:start w:val="1"/>
      <w:numFmt w:val="lowerLetter"/>
      <w:lvlText w:val="%8."/>
      <w:lvlJc w:val="left"/>
      <w:pPr>
        <w:tabs>
          <w:tab w:val="num" w:pos="12204"/>
        </w:tabs>
        <w:ind w:left="12204" w:hanging="360"/>
      </w:pPr>
      <w:rPr>
        <w:rFonts w:cs="Times New Roman"/>
      </w:rPr>
    </w:lvl>
    <w:lvl w:ilvl="8" w:tplc="0409001B" w:tentative="1">
      <w:start w:val="1"/>
      <w:numFmt w:val="lowerRoman"/>
      <w:lvlText w:val="%9."/>
      <w:lvlJc w:val="right"/>
      <w:pPr>
        <w:tabs>
          <w:tab w:val="num" w:pos="12924"/>
        </w:tabs>
        <w:ind w:left="12924" w:hanging="180"/>
      </w:pPr>
      <w:rPr>
        <w:rFonts w:cs="Times New Roman"/>
      </w:rPr>
    </w:lvl>
  </w:abstractNum>
  <w:abstractNum w:abstractNumId="9" w15:restartNumberingAfterBreak="0">
    <w:nsid w:val="34585241"/>
    <w:multiLevelType w:val="hybridMultilevel"/>
    <w:tmpl w:val="B44C4F6A"/>
    <w:lvl w:ilvl="0" w:tplc="0409000F">
      <w:start w:val="8"/>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378A6665"/>
    <w:multiLevelType w:val="hybridMultilevel"/>
    <w:tmpl w:val="30B887DC"/>
    <w:lvl w:ilvl="0" w:tplc="0409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9616AE1"/>
    <w:multiLevelType w:val="multilevel"/>
    <w:tmpl w:val="25E66E00"/>
    <w:lvl w:ilvl="0">
      <w:start w:val="1"/>
      <w:numFmt w:val="decimal"/>
      <w:lvlText w:val="%1."/>
      <w:lvlJc w:val="left"/>
      <w:pPr>
        <w:tabs>
          <w:tab w:val="num" w:pos="360"/>
        </w:tabs>
        <w:ind w:left="360" w:hanging="360"/>
      </w:pPr>
      <w:rPr>
        <w:rFonts w:cs="Times New Roman"/>
        <w:b/>
        <w:sz w:val="22"/>
      </w:rPr>
    </w:lvl>
    <w:lvl w:ilvl="1">
      <w:start w:val="1"/>
      <w:numFmt w:val="decimal"/>
      <w:lvlText w:val="%1.%2."/>
      <w:lvlJc w:val="left"/>
      <w:pPr>
        <w:tabs>
          <w:tab w:val="num" w:pos="1080"/>
        </w:tabs>
        <w:ind w:left="792" w:hanging="432"/>
      </w:pPr>
      <w:rPr>
        <w:rFonts w:cs="Times New Roman"/>
        <w:b/>
        <w:bCs/>
        <w:i w:val="0"/>
        <w:iCs w:val="0"/>
        <w:sz w:val="22"/>
      </w:rPr>
    </w:lvl>
    <w:lvl w:ilvl="2">
      <w:start w:val="1"/>
      <w:numFmt w:val="decimal"/>
      <w:lvlText w:val="%1.%2.%3."/>
      <w:lvlJc w:val="left"/>
      <w:pPr>
        <w:tabs>
          <w:tab w:val="num" w:pos="1800"/>
        </w:tabs>
        <w:ind w:left="1224" w:hanging="504"/>
      </w:pPr>
      <w:rPr>
        <w:rFonts w:cs="Times New Roman"/>
        <w:sz w:val="22"/>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2"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3" w15:restartNumberingAfterBreak="0">
    <w:nsid w:val="3F64156F"/>
    <w:multiLevelType w:val="hybridMultilevel"/>
    <w:tmpl w:val="1A20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EA30FE"/>
    <w:multiLevelType w:val="hybridMultilevel"/>
    <w:tmpl w:val="C2DAD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2B37C48"/>
    <w:multiLevelType w:val="hybridMultilevel"/>
    <w:tmpl w:val="3E409EB0"/>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6" w15:restartNumberingAfterBreak="0">
    <w:nsid w:val="48B472FB"/>
    <w:multiLevelType w:val="hybridMultilevel"/>
    <w:tmpl w:val="977A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33132"/>
    <w:multiLevelType w:val="hybridMultilevel"/>
    <w:tmpl w:val="2D2E9948"/>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BF36BBC"/>
    <w:multiLevelType w:val="hybridMultilevel"/>
    <w:tmpl w:val="99246DB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0AB6437"/>
    <w:multiLevelType w:val="hybridMultilevel"/>
    <w:tmpl w:val="E7A41D9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A6C77"/>
    <w:multiLevelType w:val="hybridMultilevel"/>
    <w:tmpl w:val="3E409EB0"/>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1" w15:restartNumberingAfterBreak="0">
    <w:nsid w:val="58D10630"/>
    <w:multiLevelType w:val="multilevel"/>
    <w:tmpl w:val="C700EDC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86"/>
        </w:tabs>
        <w:ind w:left="786" w:hanging="360"/>
      </w:pPr>
      <w:rPr>
        <w:rFonts w:cs="Times New Roman" w:hint="default"/>
        <w:i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15:restartNumberingAfterBreak="0">
    <w:nsid w:val="5AB9442F"/>
    <w:multiLevelType w:val="hybridMultilevel"/>
    <w:tmpl w:val="9ABA59D8"/>
    <w:lvl w:ilvl="0" w:tplc="FFFFFFFF">
      <w:numFmt w:val="bullet"/>
      <w:lvlText w:val=""/>
      <w:lvlJc w:val="left"/>
      <w:pPr>
        <w:ind w:left="1069" w:hanging="360"/>
      </w:pPr>
      <w:rPr>
        <w:rFonts w:ascii="Symbol" w:eastAsia="Times New Roman" w:hAnsi="Symbol" w:hint="default"/>
      </w:rPr>
    </w:lvl>
    <w:lvl w:ilvl="1" w:tplc="FFFFFFFF" w:tentative="1">
      <w:start w:val="1"/>
      <w:numFmt w:val="bullet"/>
      <w:lvlText w:val="o"/>
      <w:lvlJc w:val="left"/>
      <w:pPr>
        <w:ind w:left="1789" w:hanging="360"/>
      </w:pPr>
      <w:rPr>
        <w:rFonts w:ascii="Courier New" w:hAnsi="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3" w15:restartNumberingAfterBreak="0">
    <w:nsid w:val="5C532043"/>
    <w:multiLevelType w:val="multilevel"/>
    <w:tmpl w:val="34144BCE"/>
    <w:lvl w:ilvl="0">
      <w:start w:val="1"/>
      <w:numFmt w:val="decimal"/>
      <w:lvlText w:val="%1."/>
      <w:lvlJc w:val="left"/>
      <w:pPr>
        <w:ind w:left="1070" w:hanging="360"/>
      </w:pPr>
      <w:rPr>
        <w:rFonts w:hint="default"/>
        <w:b w:val="0"/>
        <w:i w:val="0"/>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1332582"/>
    <w:multiLevelType w:val="multilevel"/>
    <w:tmpl w:val="905A4DEA"/>
    <w:lvl w:ilvl="0">
      <w:start w:val="1"/>
      <w:numFmt w:val="decimal"/>
      <w:lvlText w:val="%1."/>
      <w:lvlJc w:val="left"/>
      <w:pPr>
        <w:tabs>
          <w:tab w:val="num" w:pos="906"/>
        </w:tabs>
        <w:ind w:left="906" w:hanging="480"/>
      </w:pPr>
      <w:rPr>
        <w:rFonts w:cs="Times New Roman" w:hint="default"/>
        <w:b w:val="0"/>
        <w:i w:val="0"/>
      </w:rPr>
    </w:lvl>
    <w:lvl w:ilvl="1">
      <w:start w:val="1"/>
      <w:numFmt w:val="decima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15:restartNumberingAfterBreak="0">
    <w:nsid w:val="63A91701"/>
    <w:multiLevelType w:val="multilevel"/>
    <w:tmpl w:val="4EC2BBF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6"/>
        </w:tabs>
        <w:ind w:left="858" w:hanging="432"/>
      </w:pPr>
      <w:rPr>
        <w:rFonts w:ascii="Times New Roman" w:hAnsi="Times New Roman" w:cs="Times New Roman" w:hint="default"/>
        <w:b w:val="0"/>
        <w:bCs/>
        <w:sz w:val="24"/>
        <w:szCs w:val="24"/>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6" w15:restartNumberingAfterBreak="0">
    <w:nsid w:val="64E32B54"/>
    <w:multiLevelType w:val="hybridMultilevel"/>
    <w:tmpl w:val="BCA213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F666BC9"/>
    <w:multiLevelType w:val="hybridMultilevel"/>
    <w:tmpl w:val="4A4CDE54"/>
    <w:lvl w:ilvl="0" w:tplc="513A9D4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6D0B68"/>
    <w:multiLevelType w:val="multilevel"/>
    <w:tmpl w:val="33E093A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29" w15:restartNumberingAfterBreak="0">
    <w:nsid w:val="7A667F04"/>
    <w:multiLevelType w:val="hybridMultilevel"/>
    <w:tmpl w:val="1674CFE2"/>
    <w:lvl w:ilvl="0" w:tplc="7F489170">
      <w:start w:val="1"/>
      <w:numFmt w:val="decimal"/>
      <w:lvlText w:val="%1."/>
      <w:lvlJc w:val="left"/>
      <w:pPr>
        <w:ind w:left="443" w:hanging="360"/>
      </w:pPr>
      <w:rPr>
        <w:rFonts w:hint="default"/>
      </w:rPr>
    </w:lvl>
    <w:lvl w:ilvl="1" w:tplc="04270019" w:tentative="1">
      <w:start w:val="1"/>
      <w:numFmt w:val="lowerLetter"/>
      <w:lvlText w:val="%2."/>
      <w:lvlJc w:val="left"/>
      <w:pPr>
        <w:ind w:left="1163" w:hanging="360"/>
      </w:pPr>
    </w:lvl>
    <w:lvl w:ilvl="2" w:tplc="0427001B" w:tentative="1">
      <w:start w:val="1"/>
      <w:numFmt w:val="lowerRoman"/>
      <w:lvlText w:val="%3."/>
      <w:lvlJc w:val="right"/>
      <w:pPr>
        <w:ind w:left="1883" w:hanging="180"/>
      </w:pPr>
    </w:lvl>
    <w:lvl w:ilvl="3" w:tplc="0427000F" w:tentative="1">
      <w:start w:val="1"/>
      <w:numFmt w:val="decimal"/>
      <w:lvlText w:val="%4."/>
      <w:lvlJc w:val="left"/>
      <w:pPr>
        <w:ind w:left="2603" w:hanging="360"/>
      </w:pPr>
    </w:lvl>
    <w:lvl w:ilvl="4" w:tplc="04270019" w:tentative="1">
      <w:start w:val="1"/>
      <w:numFmt w:val="lowerLetter"/>
      <w:lvlText w:val="%5."/>
      <w:lvlJc w:val="left"/>
      <w:pPr>
        <w:ind w:left="3323" w:hanging="360"/>
      </w:pPr>
    </w:lvl>
    <w:lvl w:ilvl="5" w:tplc="0427001B" w:tentative="1">
      <w:start w:val="1"/>
      <w:numFmt w:val="lowerRoman"/>
      <w:lvlText w:val="%6."/>
      <w:lvlJc w:val="right"/>
      <w:pPr>
        <w:ind w:left="4043" w:hanging="180"/>
      </w:pPr>
    </w:lvl>
    <w:lvl w:ilvl="6" w:tplc="0427000F" w:tentative="1">
      <w:start w:val="1"/>
      <w:numFmt w:val="decimal"/>
      <w:lvlText w:val="%7."/>
      <w:lvlJc w:val="left"/>
      <w:pPr>
        <w:ind w:left="4763" w:hanging="360"/>
      </w:pPr>
    </w:lvl>
    <w:lvl w:ilvl="7" w:tplc="04270019" w:tentative="1">
      <w:start w:val="1"/>
      <w:numFmt w:val="lowerLetter"/>
      <w:lvlText w:val="%8."/>
      <w:lvlJc w:val="left"/>
      <w:pPr>
        <w:ind w:left="5483" w:hanging="360"/>
      </w:pPr>
    </w:lvl>
    <w:lvl w:ilvl="8" w:tplc="0427001B" w:tentative="1">
      <w:start w:val="1"/>
      <w:numFmt w:val="lowerRoman"/>
      <w:lvlText w:val="%9."/>
      <w:lvlJc w:val="right"/>
      <w:pPr>
        <w:ind w:left="6203" w:hanging="180"/>
      </w:pPr>
    </w:lvl>
  </w:abstractNum>
  <w:abstractNum w:abstractNumId="30" w15:restartNumberingAfterBreak="0">
    <w:nsid w:val="7B763E68"/>
    <w:multiLevelType w:val="hybridMultilevel"/>
    <w:tmpl w:val="2CBEF17C"/>
    <w:lvl w:ilvl="0" w:tplc="04270001">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BF4236D"/>
    <w:multiLevelType w:val="hybridMultilevel"/>
    <w:tmpl w:val="88000238"/>
    <w:lvl w:ilvl="0" w:tplc="0409000F">
      <w:start w:val="5"/>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7D0F6EBD"/>
    <w:multiLevelType w:val="hybridMultilevel"/>
    <w:tmpl w:val="33CC948E"/>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7DE63BC3"/>
    <w:multiLevelType w:val="multilevel"/>
    <w:tmpl w:val="F4DC588C"/>
    <w:lvl w:ilvl="0">
      <w:start w:val="3"/>
      <w:numFmt w:val="decimal"/>
      <w:lvlText w:val="%1."/>
      <w:lvlJc w:val="left"/>
      <w:pPr>
        <w:ind w:left="360" w:hanging="360"/>
      </w:pPr>
      <w:rPr>
        <w:rFonts w:hint="default"/>
      </w:rPr>
    </w:lvl>
    <w:lvl w:ilvl="1">
      <w:start w:val="1"/>
      <w:numFmt w:val="decimal"/>
      <w:lvlText w:val="%1.%2."/>
      <w:lvlJc w:val="left"/>
      <w:pPr>
        <w:ind w:left="2061"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9954010">
    <w:abstractNumId w:val="28"/>
  </w:num>
  <w:num w:numId="2" w16cid:durableId="1079446352">
    <w:abstractNumId w:val="24"/>
  </w:num>
  <w:num w:numId="3" w16cid:durableId="1576813678">
    <w:abstractNumId w:val="22"/>
  </w:num>
  <w:num w:numId="4" w16cid:durableId="1683820360">
    <w:abstractNumId w:val="21"/>
  </w:num>
  <w:num w:numId="5" w16cid:durableId="1162358355">
    <w:abstractNumId w:val="25"/>
  </w:num>
  <w:num w:numId="6" w16cid:durableId="2033266459">
    <w:abstractNumId w:val="8"/>
  </w:num>
  <w:num w:numId="7" w16cid:durableId="1188638786">
    <w:abstractNumId w:val="11"/>
  </w:num>
  <w:num w:numId="8" w16cid:durableId="826021070">
    <w:abstractNumId w:val="13"/>
  </w:num>
  <w:num w:numId="9" w16cid:durableId="1204437712">
    <w:abstractNumId w:val="27"/>
  </w:num>
  <w:num w:numId="10" w16cid:durableId="1917471760">
    <w:abstractNumId w:val="1"/>
  </w:num>
  <w:num w:numId="11" w16cid:durableId="178588607">
    <w:abstractNumId w:val="23"/>
  </w:num>
  <w:num w:numId="12" w16cid:durableId="1909535583">
    <w:abstractNumId w:val="33"/>
  </w:num>
  <w:num w:numId="13" w16cid:durableId="9864687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1413685">
    <w:abstractNumId w:val="12"/>
  </w:num>
  <w:num w:numId="15" w16cid:durableId="603339346">
    <w:abstractNumId w:val="29"/>
  </w:num>
  <w:num w:numId="16" w16cid:durableId="1820031460">
    <w:abstractNumId w:val="20"/>
  </w:num>
  <w:num w:numId="17" w16cid:durableId="282158302">
    <w:abstractNumId w:val="15"/>
  </w:num>
  <w:num w:numId="18" w16cid:durableId="5155809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2726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4097362">
    <w:abstractNumId w:val="3"/>
  </w:num>
  <w:num w:numId="21" w16cid:durableId="195482073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7574427">
    <w:abstractNumId w:val="6"/>
  </w:num>
  <w:num w:numId="23" w16cid:durableId="946087205">
    <w:abstractNumId w:val="2"/>
  </w:num>
  <w:num w:numId="24" w16cid:durableId="801271158">
    <w:abstractNumId w:val="18"/>
  </w:num>
  <w:num w:numId="25" w16cid:durableId="530996062">
    <w:abstractNumId w:val="17"/>
  </w:num>
  <w:num w:numId="26" w16cid:durableId="2059668679">
    <w:abstractNumId w:val="31"/>
  </w:num>
  <w:num w:numId="27" w16cid:durableId="1503398623">
    <w:abstractNumId w:val="9"/>
  </w:num>
  <w:num w:numId="28" w16cid:durableId="1000348499">
    <w:abstractNumId w:val="4"/>
  </w:num>
  <w:num w:numId="29" w16cid:durableId="81486769">
    <w:abstractNumId w:val="30"/>
  </w:num>
  <w:num w:numId="30" w16cid:durableId="805468748">
    <w:abstractNumId w:val="26"/>
  </w:num>
  <w:num w:numId="31" w16cid:durableId="427703830">
    <w:abstractNumId w:val="19"/>
  </w:num>
  <w:num w:numId="32" w16cid:durableId="1189485266">
    <w:abstractNumId w:val="26"/>
  </w:num>
  <w:num w:numId="33" w16cid:durableId="1881505190">
    <w:abstractNumId w:val="5"/>
  </w:num>
  <w:num w:numId="34" w16cid:durableId="1580168944">
    <w:abstractNumId w:val="7"/>
  </w:num>
  <w:num w:numId="35" w16cid:durableId="1382945991">
    <w:abstractNumId w:val="16"/>
  </w:num>
  <w:num w:numId="36" w16cid:durableId="1844280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S0NDazMLIwMDI2NDZV0lEKTi0uzszPAykwrAUAfYn++CwAAAA="/>
  </w:docVars>
  <w:rsids>
    <w:rsidRoot w:val="00EA12C4"/>
    <w:rsid w:val="00012220"/>
    <w:rsid w:val="00012C10"/>
    <w:rsid w:val="000160A6"/>
    <w:rsid w:val="00020E79"/>
    <w:rsid w:val="000216BE"/>
    <w:rsid w:val="00022FCC"/>
    <w:rsid w:val="00024B05"/>
    <w:rsid w:val="0002627C"/>
    <w:rsid w:val="0004060A"/>
    <w:rsid w:val="0004151F"/>
    <w:rsid w:val="00041A12"/>
    <w:rsid w:val="00041DB4"/>
    <w:rsid w:val="0004250A"/>
    <w:rsid w:val="0005245B"/>
    <w:rsid w:val="0006021B"/>
    <w:rsid w:val="00061DF6"/>
    <w:rsid w:val="00062226"/>
    <w:rsid w:val="000659DB"/>
    <w:rsid w:val="0007040A"/>
    <w:rsid w:val="000716AD"/>
    <w:rsid w:val="00076052"/>
    <w:rsid w:val="00077132"/>
    <w:rsid w:val="00085EEF"/>
    <w:rsid w:val="00092F5C"/>
    <w:rsid w:val="00097D5F"/>
    <w:rsid w:val="000A003F"/>
    <w:rsid w:val="000A0654"/>
    <w:rsid w:val="000A1D52"/>
    <w:rsid w:val="000A3F08"/>
    <w:rsid w:val="000A5434"/>
    <w:rsid w:val="000B0B65"/>
    <w:rsid w:val="000B2E2C"/>
    <w:rsid w:val="000C13E3"/>
    <w:rsid w:val="000C1CAB"/>
    <w:rsid w:val="000C29A9"/>
    <w:rsid w:val="000C2DBA"/>
    <w:rsid w:val="000D21AB"/>
    <w:rsid w:val="000D29F6"/>
    <w:rsid w:val="000D5D93"/>
    <w:rsid w:val="000D6229"/>
    <w:rsid w:val="000D780F"/>
    <w:rsid w:val="000D7FFC"/>
    <w:rsid w:val="000E12FC"/>
    <w:rsid w:val="000E5412"/>
    <w:rsid w:val="000E6CC9"/>
    <w:rsid w:val="000E76B8"/>
    <w:rsid w:val="000F0430"/>
    <w:rsid w:val="000F27C6"/>
    <w:rsid w:val="000F52E5"/>
    <w:rsid w:val="000F5A25"/>
    <w:rsid w:val="00105044"/>
    <w:rsid w:val="00110803"/>
    <w:rsid w:val="00111A7D"/>
    <w:rsid w:val="00117D4B"/>
    <w:rsid w:val="001200BC"/>
    <w:rsid w:val="001212BF"/>
    <w:rsid w:val="0012231B"/>
    <w:rsid w:val="001224FF"/>
    <w:rsid w:val="00125061"/>
    <w:rsid w:val="001251A6"/>
    <w:rsid w:val="00127CFC"/>
    <w:rsid w:val="001304F4"/>
    <w:rsid w:val="00131FED"/>
    <w:rsid w:val="00132BC4"/>
    <w:rsid w:val="001353AF"/>
    <w:rsid w:val="00136A47"/>
    <w:rsid w:val="001372BA"/>
    <w:rsid w:val="00140B2E"/>
    <w:rsid w:val="00142763"/>
    <w:rsid w:val="0014349A"/>
    <w:rsid w:val="00152216"/>
    <w:rsid w:val="001535E2"/>
    <w:rsid w:val="001555BB"/>
    <w:rsid w:val="001570E7"/>
    <w:rsid w:val="00160551"/>
    <w:rsid w:val="00160A5D"/>
    <w:rsid w:val="00161219"/>
    <w:rsid w:val="0016364F"/>
    <w:rsid w:val="00172ACF"/>
    <w:rsid w:val="001731A1"/>
    <w:rsid w:val="0017478F"/>
    <w:rsid w:val="001751D8"/>
    <w:rsid w:val="00175744"/>
    <w:rsid w:val="001759FF"/>
    <w:rsid w:val="00176474"/>
    <w:rsid w:val="00177468"/>
    <w:rsid w:val="00182DD4"/>
    <w:rsid w:val="00184F45"/>
    <w:rsid w:val="00187584"/>
    <w:rsid w:val="00190745"/>
    <w:rsid w:val="00191364"/>
    <w:rsid w:val="0019403C"/>
    <w:rsid w:val="0019453A"/>
    <w:rsid w:val="00196611"/>
    <w:rsid w:val="001A3A50"/>
    <w:rsid w:val="001A629C"/>
    <w:rsid w:val="001A6878"/>
    <w:rsid w:val="001B0A09"/>
    <w:rsid w:val="001B14D2"/>
    <w:rsid w:val="001B1FE0"/>
    <w:rsid w:val="001B69C9"/>
    <w:rsid w:val="001C00B0"/>
    <w:rsid w:val="001C1101"/>
    <w:rsid w:val="001C3C3D"/>
    <w:rsid w:val="001C7B85"/>
    <w:rsid w:val="001D07B3"/>
    <w:rsid w:val="001D1B7A"/>
    <w:rsid w:val="001D20AD"/>
    <w:rsid w:val="001D4778"/>
    <w:rsid w:val="001D4AE5"/>
    <w:rsid w:val="001D5593"/>
    <w:rsid w:val="001E0367"/>
    <w:rsid w:val="001E10A2"/>
    <w:rsid w:val="001E7E89"/>
    <w:rsid w:val="001F070F"/>
    <w:rsid w:val="001F0C1C"/>
    <w:rsid w:val="001F2303"/>
    <w:rsid w:val="001F28C9"/>
    <w:rsid w:val="001F3F1C"/>
    <w:rsid w:val="001F5EDB"/>
    <w:rsid w:val="001F7AAC"/>
    <w:rsid w:val="001F7B77"/>
    <w:rsid w:val="001F7F3C"/>
    <w:rsid w:val="002035E8"/>
    <w:rsid w:val="002102BB"/>
    <w:rsid w:val="00211487"/>
    <w:rsid w:val="00212D64"/>
    <w:rsid w:val="00215175"/>
    <w:rsid w:val="002166A2"/>
    <w:rsid w:val="00216C29"/>
    <w:rsid w:val="00217932"/>
    <w:rsid w:val="002179CF"/>
    <w:rsid w:val="0022661C"/>
    <w:rsid w:val="0022732E"/>
    <w:rsid w:val="0024016A"/>
    <w:rsid w:val="00246144"/>
    <w:rsid w:val="00250320"/>
    <w:rsid w:val="002508BC"/>
    <w:rsid w:val="00254CA4"/>
    <w:rsid w:val="00255726"/>
    <w:rsid w:val="00260886"/>
    <w:rsid w:val="00262408"/>
    <w:rsid w:val="00265D70"/>
    <w:rsid w:val="00267157"/>
    <w:rsid w:val="0027513B"/>
    <w:rsid w:val="00275615"/>
    <w:rsid w:val="0027688A"/>
    <w:rsid w:val="00277AA5"/>
    <w:rsid w:val="00281DA8"/>
    <w:rsid w:val="00282051"/>
    <w:rsid w:val="002834F7"/>
    <w:rsid w:val="00286453"/>
    <w:rsid w:val="00287164"/>
    <w:rsid w:val="0028721A"/>
    <w:rsid w:val="00287DA2"/>
    <w:rsid w:val="002914C5"/>
    <w:rsid w:val="00293AA9"/>
    <w:rsid w:val="00295D0B"/>
    <w:rsid w:val="00295D95"/>
    <w:rsid w:val="00296431"/>
    <w:rsid w:val="0029687F"/>
    <w:rsid w:val="002A0978"/>
    <w:rsid w:val="002A0D82"/>
    <w:rsid w:val="002A1B4A"/>
    <w:rsid w:val="002A35D8"/>
    <w:rsid w:val="002A4346"/>
    <w:rsid w:val="002A72CD"/>
    <w:rsid w:val="002B0625"/>
    <w:rsid w:val="002B1FFE"/>
    <w:rsid w:val="002B3C97"/>
    <w:rsid w:val="002B4872"/>
    <w:rsid w:val="002B5209"/>
    <w:rsid w:val="002B6DE1"/>
    <w:rsid w:val="002C0027"/>
    <w:rsid w:val="002C07D2"/>
    <w:rsid w:val="002C1359"/>
    <w:rsid w:val="002C4152"/>
    <w:rsid w:val="002C67E6"/>
    <w:rsid w:val="002C68FA"/>
    <w:rsid w:val="002D18BE"/>
    <w:rsid w:val="002D19E4"/>
    <w:rsid w:val="002D4E71"/>
    <w:rsid w:val="002D543E"/>
    <w:rsid w:val="002E36D6"/>
    <w:rsid w:val="002E41F3"/>
    <w:rsid w:val="002E6372"/>
    <w:rsid w:val="002F27F1"/>
    <w:rsid w:val="002F2EBC"/>
    <w:rsid w:val="002F3FF5"/>
    <w:rsid w:val="002F42ED"/>
    <w:rsid w:val="002F52FC"/>
    <w:rsid w:val="002F5F2F"/>
    <w:rsid w:val="00300F9F"/>
    <w:rsid w:val="00301E35"/>
    <w:rsid w:val="00302ABC"/>
    <w:rsid w:val="0030549B"/>
    <w:rsid w:val="003072AA"/>
    <w:rsid w:val="00307BF1"/>
    <w:rsid w:val="00310E13"/>
    <w:rsid w:val="00312F85"/>
    <w:rsid w:val="0031410C"/>
    <w:rsid w:val="00317B55"/>
    <w:rsid w:val="00317BF0"/>
    <w:rsid w:val="00322D5B"/>
    <w:rsid w:val="003255B0"/>
    <w:rsid w:val="00336560"/>
    <w:rsid w:val="00336EFF"/>
    <w:rsid w:val="0034023F"/>
    <w:rsid w:val="0034028F"/>
    <w:rsid w:val="00341C34"/>
    <w:rsid w:val="00342913"/>
    <w:rsid w:val="00342BB2"/>
    <w:rsid w:val="00342E27"/>
    <w:rsid w:val="0034627F"/>
    <w:rsid w:val="00351D0D"/>
    <w:rsid w:val="00352E9C"/>
    <w:rsid w:val="003544FA"/>
    <w:rsid w:val="00355E5E"/>
    <w:rsid w:val="0035653E"/>
    <w:rsid w:val="00357641"/>
    <w:rsid w:val="00361026"/>
    <w:rsid w:val="00362A44"/>
    <w:rsid w:val="003673E4"/>
    <w:rsid w:val="0037035A"/>
    <w:rsid w:val="0037404A"/>
    <w:rsid w:val="003774B8"/>
    <w:rsid w:val="003809F1"/>
    <w:rsid w:val="00381C7A"/>
    <w:rsid w:val="00384C50"/>
    <w:rsid w:val="00385B77"/>
    <w:rsid w:val="00385F0D"/>
    <w:rsid w:val="00386B75"/>
    <w:rsid w:val="003873DA"/>
    <w:rsid w:val="003910EB"/>
    <w:rsid w:val="003917F8"/>
    <w:rsid w:val="00396806"/>
    <w:rsid w:val="003968D8"/>
    <w:rsid w:val="00396C45"/>
    <w:rsid w:val="00396E4D"/>
    <w:rsid w:val="003A1128"/>
    <w:rsid w:val="003A1ED5"/>
    <w:rsid w:val="003B06BD"/>
    <w:rsid w:val="003B24F6"/>
    <w:rsid w:val="003B7A98"/>
    <w:rsid w:val="003C2D67"/>
    <w:rsid w:val="003C2D86"/>
    <w:rsid w:val="003C35D2"/>
    <w:rsid w:val="003C5DB0"/>
    <w:rsid w:val="003C7B04"/>
    <w:rsid w:val="003D14A1"/>
    <w:rsid w:val="003D1CF0"/>
    <w:rsid w:val="003D3048"/>
    <w:rsid w:val="003D3D0E"/>
    <w:rsid w:val="003D666D"/>
    <w:rsid w:val="003D6A8A"/>
    <w:rsid w:val="003D72E8"/>
    <w:rsid w:val="003E0931"/>
    <w:rsid w:val="003E3763"/>
    <w:rsid w:val="003E444F"/>
    <w:rsid w:val="003F3939"/>
    <w:rsid w:val="003F56CE"/>
    <w:rsid w:val="003F57F0"/>
    <w:rsid w:val="00401807"/>
    <w:rsid w:val="0040414C"/>
    <w:rsid w:val="004050B2"/>
    <w:rsid w:val="00405E78"/>
    <w:rsid w:val="004060A9"/>
    <w:rsid w:val="00406C9B"/>
    <w:rsid w:val="00420E08"/>
    <w:rsid w:val="00421A26"/>
    <w:rsid w:val="0042300B"/>
    <w:rsid w:val="004230E4"/>
    <w:rsid w:val="0042349B"/>
    <w:rsid w:val="004248F4"/>
    <w:rsid w:val="004313A4"/>
    <w:rsid w:val="00431F8C"/>
    <w:rsid w:val="00440826"/>
    <w:rsid w:val="004411C5"/>
    <w:rsid w:val="0044174C"/>
    <w:rsid w:val="00444BAB"/>
    <w:rsid w:val="00445909"/>
    <w:rsid w:val="00450B7F"/>
    <w:rsid w:val="00453FCF"/>
    <w:rsid w:val="0045616D"/>
    <w:rsid w:val="00462D77"/>
    <w:rsid w:val="00465490"/>
    <w:rsid w:val="004658A5"/>
    <w:rsid w:val="00465A07"/>
    <w:rsid w:val="00471BC4"/>
    <w:rsid w:val="0047206E"/>
    <w:rsid w:val="004748D8"/>
    <w:rsid w:val="00474D95"/>
    <w:rsid w:val="004805AB"/>
    <w:rsid w:val="00490760"/>
    <w:rsid w:val="0049289B"/>
    <w:rsid w:val="004945AA"/>
    <w:rsid w:val="0049715C"/>
    <w:rsid w:val="004A35B3"/>
    <w:rsid w:val="004A3ABB"/>
    <w:rsid w:val="004A3CC8"/>
    <w:rsid w:val="004B2F88"/>
    <w:rsid w:val="004B4FB6"/>
    <w:rsid w:val="004B5C66"/>
    <w:rsid w:val="004B6073"/>
    <w:rsid w:val="004B77F3"/>
    <w:rsid w:val="004C3032"/>
    <w:rsid w:val="004C41B4"/>
    <w:rsid w:val="004C7848"/>
    <w:rsid w:val="004D0C96"/>
    <w:rsid w:val="004D4C30"/>
    <w:rsid w:val="004D7911"/>
    <w:rsid w:val="004E0233"/>
    <w:rsid w:val="004E0651"/>
    <w:rsid w:val="004E41C3"/>
    <w:rsid w:val="004E5C4B"/>
    <w:rsid w:val="004F0FE0"/>
    <w:rsid w:val="004F2CBC"/>
    <w:rsid w:val="00500FAB"/>
    <w:rsid w:val="00502247"/>
    <w:rsid w:val="0050325F"/>
    <w:rsid w:val="005129D8"/>
    <w:rsid w:val="00513A1A"/>
    <w:rsid w:val="00513BB9"/>
    <w:rsid w:val="00514025"/>
    <w:rsid w:val="0051448E"/>
    <w:rsid w:val="005147B1"/>
    <w:rsid w:val="00516B96"/>
    <w:rsid w:val="005177B6"/>
    <w:rsid w:val="0052067C"/>
    <w:rsid w:val="00523B85"/>
    <w:rsid w:val="00525085"/>
    <w:rsid w:val="00527029"/>
    <w:rsid w:val="00531A52"/>
    <w:rsid w:val="00531A83"/>
    <w:rsid w:val="00532DDF"/>
    <w:rsid w:val="00534F56"/>
    <w:rsid w:val="005373D5"/>
    <w:rsid w:val="00540D5B"/>
    <w:rsid w:val="00543218"/>
    <w:rsid w:val="00544138"/>
    <w:rsid w:val="0054641F"/>
    <w:rsid w:val="005511B6"/>
    <w:rsid w:val="00551AA9"/>
    <w:rsid w:val="00552236"/>
    <w:rsid w:val="0055624E"/>
    <w:rsid w:val="00557051"/>
    <w:rsid w:val="00567C16"/>
    <w:rsid w:val="00567DFB"/>
    <w:rsid w:val="00570D8A"/>
    <w:rsid w:val="00573B2A"/>
    <w:rsid w:val="00577842"/>
    <w:rsid w:val="00581FEA"/>
    <w:rsid w:val="00584686"/>
    <w:rsid w:val="00585625"/>
    <w:rsid w:val="00586478"/>
    <w:rsid w:val="00587871"/>
    <w:rsid w:val="00590B59"/>
    <w:rsid w:val="0059389F"/>
    <w:rsid w:val="00593C51"/>
    <w:rsid w:val="00596906"/>
    <w:rsid w:val="00596F9D"/>
    <w:rsid w:val="005A241F"/>
    <w:rsid w:val="005A6BD5"/>
    <w:rsid w:val="005B6F53"/>
    <w:rsid w:val="005C251B"/>
    <w:rsid w:val="005C27B1"/>
    <w:rsid w:val="005C2FA2"/>
    <w:rsid w:val="005C7E41"/>
    <w:rsid w:val="005D2514"/>
    <w:rsid w:val="005D3520"/>
    <w:rsid w:val="005D47FE"/>
    <w:rsid w:val="005D490E"/>
    <w:rsid w:val="005D5166"/>
    <w:rsid w:val="005D5920"/>
    <w:rsid w:val="005D6174"/>
    <w:rsid w:val="005D64B3"/>
    <w:rsid w:val="005E7A01"/>
    <w:rsid w:val="005F1D81"/>
    <w:rsid w:val="005F659D"/>
    <w:rsid w:val="00600AD2"/>
    <w:rsid w:val="0060744A"/>
    <w:rsid w:val="0061077C"/>
    <w:rsid w:val="00612336"/>
    <w:rsid w:val="006132A8"/>
    <w:rsid w:val="006167E7"/>
    <w:rsid w:val="0062131F"/>
    <w:rsid w:val="006222F5"/>
    <w:rsid w:val="00622E50"/>
    <w:rsid w:val="00623BBD"/>
    <w:rsid w:val="006267F0"/>
    <w:rsid w:val="00632419"/>
    <w:rsid w:val="006333C3"/>
    <w:rsid w:val="006342E9"/>
    <w:rsid w:val="00635644"/>
    <w:rsid w:val="0063666D"/>
    <w:rsid w:val="0063673C"/>
    <w:rsid w:val="00641A86"/>
    <w:rsid w:val="006437D0"/>
    <w:rsid w:val="0064652C"/>
    <w:rsid w:val="00647513"/>
    <w:rsid w:val="00653BE4"/>
    <w:rsid w:val="00657464"/>
    <w:rsid w:val="00657599"/>
    <w:rsid w:val="00657D78"/>
    <w:rsid w:val="006602A7"/>
    <w:rsid w:val="00662B71"/>
    <w:rsid w:val="00664CA3"/>
    <w:rsid w:val="0066568B"/>
    <w:rsid w:val="00665CC0"/>
    <w:rsid w:val="00666D54"/>
    <w:rsid w:val="006700C8"/>
    <w:rsid w:val="00670961"/>
    <w:rsid w:val="006713AD"/>
    <w:rsid w:val="00673C07"/>
    <w:rsid w:val="00677259"/>
    <w:rsid w:val="0068050E"/>
    <w:rsid w:val="00681EDA"/>
    <w:rsid w:val="00685ED5"/>
    <w:rsid w:val="0068774C"/>
    <w:rsid w:val="00687BF0"/>
    <w:rsid w:val="00691193"/>
    <w:rsid w:val="0069796A"/>
    <w:rsid w:val="006A4316"/>
    <w:rsid w:val="006A75D3"/>
    <w:rsid w:val="006B5A5D"/>
    <w:rsid w:val="006B5D2E"/>
    <w:rsid w:val="006B62E7"/>
    <w:rsid w:val="006B7D8F"/>
    <w:rsid w:val="006C32C1"/>
    <w:rsid w:val="006C3391"/>
    <w:rsid w:val="006C471B"/>
    <w:rsid w:val="006D058C"/>
    <w:rsid w:val="006D4190"/>
    <w:rsid w:val="006D505E"/>
    <w:rsid w:val="006D6821"/>
    <w:rsid w:val="006E0E7C"/>
    <w:rsid w:val="006E5E51"/>
    <w:rsid w:val="006E7979"/>
    <w:rsid w:val="006F00B4"/>
    <w:rsid w:val="006F3EA3"/>
    <w:rsid w:val="006F764B"/>
    <w:rsid w:val="00710407"/>
    <w:rsid w:val="00710DB6"/>
    <w:rsid w:val="007139F3"/>
    <w:rsid w:val="00724BAD"/>
    <w:rsid w:val="00724EB1"/>
    <w:rsid w:val="007359AE"/>
    <w:rsid w:val="00737130"/>
    <w:rsid w:val="00740B08"/>
    <w:rsid w:val="00743021"/>
    <w:rsid w:val="00743216"/>
    <w:rsid w:val="00744441"/>
    <w:rsid w:val="00745109"/>
    <w:rsid w:val="00753477"/>
    <w:rsid w:val="00753674"/>
    <w:rsid w:val="007547D5"/>
    <w:rsid w:val="00766EA0"/>
    <w:rsid w:val="00767431"/>
    <w:rsid w:val="0077248F"/>
    <w:rsid w:val="00773A8A"/>
    <w:rsid w:val="00773C6B"/>
    <w:rsid w:val="00775DFD"/>
    <w:rsid w:val="007836EB"/>
    <w:rsid w:val="00783D8D"/>
    <w:rsid w:val="00785F80"/>
    <w:rsid w:val="0079044B"/>
    <w:rsid w:val="0079384D"/>
    <w:rsid w:val="007A244D"/>
    <w:rsid w:val="007A261D"/>
    <w:rsid w:val="007A4977"/>
    <w:rsid w:val="007B05C4"/>
    <w:rsid w:val="007B2293"/>
    <w:rsid w:val="007B28E3"/>
    <w:rsid w:val="007B2DDE"/>
    <w:rsid w:val="007B3355"/>
    <w:rsid w:val="007B4534"/>
    <w:rsid w:val="007B4ECC"/>
    <w:rsid w:val="007B6EB5"/>
    <w:rsid w:val="007C764C"/>
    <w:rsid w:val="007D1005"/>
    <w:rsid w:val="007D1E3B"/>
    <w:rsid w:val="007D2039"/>
    <w:rsid w:val="007E1B1D"/>
    <w:rsid w:val="007E6F8F"/>
    <w:rsid w:val="007F08CC"/>
    <w:rsid w:val="007F1345"/>
    <w:rsid w:val="007F19B2"/>
    <w:rsid w:val="007F1DB2"/>
    <w:rsid w:val="007F63C8"/>
    <w:rsid w:val="007F68D7"/>
    <w:rsid w:val="007F770A"/>
    <w:rsid w:val="00800909"/>
    <w:rsid w:val="00802F98"/>
    <w:rsid w:val="0081268B"/>
    <w:rsid w:val="00813490"/>
    <w:rsid w:val="008147A7"/>
    <w:rsid w:val="008155CF"/>
    <w:rsid w:val="008165B9"/>
    <w:rsid w:val="00816A9E"/>
    <w:rsid w:val="00816F5B"/>
    <w:rsid w:val="008227AA"/>
    <w:rsid w:val="00825495"/>
    <w:rsid w:val="00825B2C"/>
    <w:rsid w:val="0082796D"/>
    <w:rsid w:val="00830546"/>
    <w:rsid w:val="0083199D"/>
    <w:rsid w:val="00832243"/>
    <w:rsid w:val="00833397"/>
    <w:rsid w:val="00833AFE"/>
    <w:rsid w:val="00835010"/>
    <w:rsid w:val="008400FD"/>
    <w:rsid w:val="00840A41"/>
    <w:rsid w:val="0084130D"/>
    <w:rsid w:val="00843304"/>
    <w:rsid w:val="00843CE0"/>
    <w:rsid w:val="00843D15"/>
    <w:rsid w:val="00847AB6"/>
    <w:rsid w:val="0085081C"/>
    <w:rsid w:val="00851A39"/>
    <w:rsid w:val="00860C85"/>
    <w:rsid w:val="00864D02"/>
    <w:rsid w:val="00866BA1"/>
    <w:rsid w:val="00871FC0"/>
    <w:rsid w:val="00875917"/>
    <w:rsid w:val="008779C7"/>
    <w:rsid w:val="00877B53"/>
    <w:rsid w:val="00881106"/>
    <w:rsid w:val="00882B8A"/>
    <w:rsid w:val="0088717A"/>
    <w:rsid w:val="008926A2"/>
    <w:rsid w:val="00892FCA"/>
    <w:rsid w:val="0089706D"/>
    <w:rsid w:val="00897643"/>
    <w:rsid w:val="008A068B"/>
    <w:rsid w:val="008A2A93"/>
    <w:rsid w:val="008A5134"/>
    <w:rsid w:val="008A6C69"/>
    <w:rsid w:val="008B011A"/>
    <w:rsid w:val="008B3155"/>
    <w:rsid w:val="008B3F95"/>
    <w:rsid w:val="008B5281"/>
    <w:rsid w:val="008B6B5F"/>
    <w:rsid w:val="008C104A"/>
    <w:rsid w:val="008C24F4"/>
    <w:rsid w:val="008C5C69"/>
    <w:rsid w:val="008D08E6"/>
    <w:rsid w:val="008D218D"/>
    <w:rsid w:val="008D2563"/>
    <w:rsid w:val="008D337F"/>
    <w:rsid w:val="008D4130"/>
    <w:rsid w:val="008D6D97"/>
    <w:rsid w:val="008D7779"/>
    <w:rsid w:val="008E07F0"/>
    <w:rsid w:val="008E5049"/>
    <w:rsid w:val="008F02A5"/>
    <w:rsid w:val="008F08D9"/>
    <w:rsid w:val="008F1554"/>
    <w:rsid w:val="008F75F7"/>
    <w:rsid w:val="009022A4"/>
    <w:rsid w:val="009044E3"/>
    <w:rsid w:val="00905D47"/>
    <w:rsid w:val="00906568"/>
    <w:rsid w:val="00910270"/>
    <w:rsid w:val="009126D9"/>
    <w:rsid w:val="00912B73"/>
    <w:rsid w:val="00914C68"/>
    <w:rsid w:val="00917671"/>
    <w:rsid w:val="00920790"/>
    <w:rsid w:val="0092355E"/>
    <w:rsid w:val="009244AB"/>
    <w:rsid w:val="00925005"/>
    <w:rsid w:val="009254DD"/>
    <w:rsid w:val="00927F39"/>
    <w:rsid w:val="0093044B"/>
    <w:rsid w:val="0093044D"/>
    <w:rsid w:val="009308B8"/>
    <w:rsid w:val="00933040"/>
    <w:rsid w:val="009439E2"/>
    <w:rsid w:val="00945845"/>
    <w:rsid w:val="009469CE"/>
    <w:rsid w:val="00946C33"/>
    <w:rsid w:val="00951235"/>
    <w:rsid w:val="00952DCC"/>
    <w:rsid w:val="0096181B"/>
    <w:rsid w:val="00966519"/>
    <w:rsid w:val="009702A5"/>
    <w:rsid w:val="009718B8"/>
    <w:rsid w:val="00973A9D"/>
    <w:rsid w:val="00973F64"/>
    <w:rsid w:val="0097548B"/>
    <w:rsid w:val="00977F87"/>
    <w:rsid w:val="009821B7"/>
    <w:rsid w:val="009835DB"/>
    <w:rsid w:val="00983C45"/>
    <w:rsid w:val="00985754"/>
    <w:rsid w:val="00985E1E"/>
    <w:rsid w:val="00986B10"/>
    <w:rsid w:val="00987E92"/>
    <w:rsid w:val="00992491"/>
    <w:rsid w:val="009950AD"/>
    <w:rsid w:val="00996648"/>
    <w:rsid w:val="009A1CE5"/>
    <w:rsid w:val="009A4AAA"/>
    <w:rsid w:val="009B3D9E"/>
    <w:rsid w:val="009B4279"/>
    <w:rsid w:val="009B5AED"/>
    <w:rsid w:val="009C27E0"/>
    <w:rsid w:val="009C2834"/>
    <w:rsid w:val="009C2D44"/>
    <w:rsid w:val="009C30BE"/>
    <w:rsid w:val="009C5BBA"/>
    <w:rsid w:val="009C6A4D"/>
    <w:rsid w:val="009D0433"/>
    <w:rsid w:val="009D1B55"/>
    <w:rsid w:val="009D3826"/>
    <w:rsid w:val="009D418C"/>
    <w:rsid w:val="009D6E3D"/>
    <w:rsid w:val="009E268E"/>
    <w:rsid w:val="009E2B00"/>
    <w:rsid w:val="009E5724"/>
    <w:rsid w:val="009E5BC7"/>
    <w:rsid w:val="009E7E09"/>
    <w:rsid w:val="00A001B3"/>
    <w:rsid w:val="00A0323A"/>
    <w:rsid w:val="00A0413B"/>
    <w:rsid w:val="00A04F49"/>
    <w:rsid w:val="00A05AAB"/>
    <w:rsid w:val="00A10BB3"/>
    <w:rsid w:val="00A11200"/>
    <w:rsid w:val="00A121D1"/>
    <w:rsid w:val="00A13AC7"/>
    <w:rsid w:val="00A13B1D"/>
    <w:rsid w:val="00A13CAE"/>
    <w:rsid w:val="00A153C7"/>
    <w:rsid w:val="00A1795C"/>
    <w:rsid w:val="00A24480"/>
    <w:rsid w:val="00A2726C"/>
    <w:rsid w:val="00A27F86"/>
    <w:rsid w:val="00A303CE"/>
    <w:rsid w:val="00A3138F"/>
    <w:rsid w:val="00A31DFA"/>
    <w:rsid w:val="00A36802"/>
    <w:rsid w:val="00A40B72"/>
    <w:rsid w:val="00A40D97"/>
    <w:rsid w:val="00A40FF0"/>
    <w:rsid w:val="00A431FE"/>
    <w:rsid w:val="00A439CB"/>
    <w:rsid w:val="00A43E7D"/>
    <w:rsid w:val="00A51D02"/>
    <w:rsid w:val="00A51FB4"/>
    <w:rsid w:val="00A5391A"/>
    <w:rsid w:val="00A54AA3"/>
    <w:rsid w:val="00A56E54"/>
    <w:rsid w:val="00A61CA2"/>
    <w:rsid w:val="00A63973"/>
    <w:rsid w:val="00A6647E"/>
    <w:rsid w:val="00A670C3"/>
    <w:rsid w:val="00A71660"/>
    <w:rsid w:val="00A73D3A"/>
    <w:rsid w:val="00A74527"/>
    <w:rsid w:val="00A8066E"/>
    <w:rsid w:val="00A80BC8"/>
    <w:rsid w:val="00A83761"/>
    <w:rsid w:val="00A85028"/>
    <w:rsid w:val="00A96166"/>
    <w:rsid w:val="00AA0EE2"/>
    <w:rsid w:val="00AA1062"/>
    <w:rsid w:val="00AA4616"/>
    <w:rsid w:val="00AB3A4B"/>
    <w:rsid w:val="00AB3C47"/>
    <w:rsid w:val="00AB463B"/>
    <w:rsid w:val="00AB68BF"/>
    <w:rsid w:val="00AB76F3"/>
    <w:rsid w:val="00AC2FAD"/>
    <w:rsid w:val="00AC3526"/>
    <w:rsid w:val="00AC3FD5"/>
    <w:rsid w:val="00AC7AE3"/>
    <w:rsid w:val="00AD0CB6"/>
    <w:rsid w:val="00AD7EC8"/>
    <w:rsid w:val="00AE3234"/>
    <w:rsid w:val="00AE3A78"/>
    <w:rsid w:val="00AE6C7B"/>
    <w:rsid w:val="00AF068A"/>
    <w:rsid w:val="00AF0CBB"/>
    <w:rsid w:val="00AF32F5"/>
    <w:rsid w:val="00AF5A7A"/>
    <w:rsid w:val="00AF69F7"/>
    <w:rsid w:val="00AF74E8"/>
    <w:rsid w:val="00B035BE"/>
    <w:rsid w:val="00B05DAD"/>
    <w:rsid w:val="00B07CA3"/>
    <w:rsid w:val="00B10C29"/>
    <w:rsid w:val="00B125C7"/>
    <w:rsid w:val="00B1534F"/>
    <w:rsid w:val="00B1541F"/>
    <w:rsid w:val="00B1596B"/>
    <w:rsid w:val="00B15D57"/>
    <w:rsid w:val="00B15E5D"/>
    <w:rsid w:val="00B21B07"/>
    <w:rsid w:val="00B228E6"/>
    <w:rsid w:val="00B23E98"/>
    <w:rsid w:val="00B25205"/>
    <w:rsid w:val="00B253F5"/>
    <w:rsid w:val="00B2648A"/>
    <w:rsid w:val="00B26808"/>
    <w:rsid w:val="00B26D51"/>
    <w:rsid w:val="00B30A93"/>
    <w:rsid w:val="00B33A58"/>
    <w:rsid w:val="00B40A2A"/>
    <w:rsid w:val="00B42082"/>
    <w:rsid w:val="00B516BE"/>
    <w:rsid w:val="00B51EF4"/>
    <w:rsid w:val="00B5500A"/>
    <w:rsid w:val="00B55732"/>
    <w:rsid w:val="00B62A11"/>
    <w:rsid w:val="00B63E77"/>
    <w:rsid w:val="00B6523D"/>
    <w:rsid w:val="00B6566A"/>
    <w:rsid w:val="00B66193"/>
    <w:rsid w:val="00B672C2"/>
    <w:rsid w:val="00B740A5"/>
    <w:rsid w:val="00B743C3"/>
    <w:rsid w:val="00B75888"/>
    <w:rsid w:val="00B75F43"/>
    <w:rsid w:val="00B77974"/>
    <w:rsid w:val="00B77C8E"/>
    <w:rsid w:val="00B8029B"/>
    <w:rsid w:val="00B81565"/>
    <w:rsid w:val="00B824D2"/>
    <w:rsid w:val="00B837C8"/>
    <w:rsid w:val="00B87D38"/>
    <w:rsid w:val="00B922BA"/>
    <w:rsid w:val="00B92AEE"/>
    <w:rsid w:val="00B94E94"/>
    <w:rsid w:val="00B9625D"/>
    <w:rsid w:val="00BA01C3"/>
    <w:rsid w:val="00BA0EC7"/>
    <w:rsid w:val="00BA3500"/>
    <w:rsid w:val="00BA5DE0"/>
    <w:rsid w:val="00BB246E"/>
    <w:rsid w:val="00BB2D8E"/>
    <w:rsid w:val="00BC0DC2"/>
    <w:rsid w:val="00BC14E1"/>
    <w:rsid w:val="00BC1720"/>
    <w:rsid w:val="00BC1993"/>
    <w:rsid w:val="00BC3EB6"/>
    <w:rsid w:val="00BC40AC"/>
    <w:rsid w:val="00BC582F"/>
    <w:rsid w:val="00BC7377"/>
    <w:rsid w:val="00BD1285"/>
    <w:rsid w:val="00BD196C"/>
    <w:rsid w:val="00BE05BB"/>
    <w:rsid w:val="00BE0FE5"/>
    <w:rsid w:val="00BE5172"/>
    <w:rsid w:val="00BE5529"/>
    <w:rsid w:val="00BE72AC"/>
    <w:rsid w:val="00BF165B"/>
    <w:rsid w:val="00BF3E96"/>
    <w:rsid w:val="00BF4596"/>
    <w:rsid w:val="00BF4622"/>
    <w:rsid w:val="00BF4F3B"/>
    <w:rsid w:val="00BF5223"/>
    <w:rsid w:val="00C00C33"/>
    <w:rsid w:val="00C07FBD"/>
    <w:rsid w:val="00C126FC"/>
    <w:rsid w:val="00C140BA"/>
    <w:rsid w:val="00C14997"/>
    <w:rsid w:val="00C22628"/>
    <w:rsid w:val="00C24F45"/>
    <w:rsid w:val="00C2509A"/>
    <w:rsid w:val="00C27665"/>
    <w:rsid w:val="00C300F0"/>
    <w:rsid w:val="00C32FB4"/>
    <w:rsid w:val="00C33173"/>
    <w:rsid w:val="00C333E9"/>
    <w:rsid w:val="00C33DCA"/>
    <w:rsid w:val="00C33EBB"/>
    <w:rsid w:val="00C353FD"/>
    <w:rsid w:val="00C4022E"/>
    <w:rsid w:val="00C47CF4"/>
    <w:rsid w:val="00C5234F"/>
    <w:rsid w:val="00C53EAF"/>
    <w:rsid w:val="00C56B97"/>
    <w:rsid w:val="00C56D9E"/>
    <w:rsid w:val="00C604BF"/>
    <w:rsid w:val="00C64B65"/>
    <w:rsid w:val="00C67DDD"/>
    <w:rsid w:val="00C71BB6"/>
    <w:rsid w:val="00C73249"/>
    <w:rsid w:val="00C747D2"/>
    <w:rsid w:val="00C770DC"/>
    <w:rsid w:val="00C809E9"/>
    <w:rsid w:val="00C8405E"/>
    <w:rsid w:val="00C90695"/>
    <w:rsid w:val="00C91D3D"/>
    <w:rsid w:val="00CA1581"/>
    <w:rsid w:val="00CA49B5"/>
    <w:rsid w:val="00CA5EFF"/>
    <w:rsid w:val="00CA7001"/>
    <w:rsid w:val="00CA7CA5"/>
    <w:rsid w:val="00CB0D28"/>
    <w:rsid w:val="00CB249B"/>
    <w:rsid w:val="00CB2F55"/>
    <w:rsid w:val="00CB32FD"/>
    <w:rsid w:val="00CB3398"/>
    <w:rsid w:val="00CB5922"/>
    <w:rsid w:val="00CB5AC2"/>
    <w:rsid w:val="00CC06BE"/>
    <w:rsid w:val="00CC3066"/>
    <w:rsid w:val="00CD076C"/>
    <w:rsid w:val="00CD1EAE"/>
    <w:rsid w:val="00CD2109"/>
    <w:rsid w:val="00CD231E"/>
    <w:rsid w:val="00CD3272"/>
    <w:rsid w:val="00CD3ECE"/>
    <w:rsid w:val="00CD7BFD"/>
    <w:rsid w:val="00CE0A65"/>
    <w:rsid w:val="00CE2FB9"/>
    <w:rsid w:val="00CE3E1D"/>
    <w:rsid w:val="00CE6548"/>
    <w:rsid w:val="00CF01B6"/>
    <w:rsid w:val="00CF03E6"/>
    <w:rsid w:val="00CF6593"/>
    <w:rsid w:val="00CF69C7"/>
    <w:rsid w:val="00CF711A"/>
    <w:rsid w:val="00CF794B"/>
    <w:rsid w:val="00D00A4C"/>
    <w:rsid w:val="00D00C08"/>
    <w:rsid w:val="00D040B9"/>
    <w:rsid w:val="00D04579"/>
    <w:rsid w:val="00D105BD"/>
    <w:rsid w:val="00D1068E"/>
    <w:rsid w:val="00D11362"/>
    <w:rsid w:val="00D1166E"/>
    <w:rsid w:val="00D13B91"/>
    <w:rsid w:val="00D157EC"/>
    <w:rsid w:val="00D20921"/>
    <w:rsid w:val="00D21218"/>
    <w:rsid w:val="00D21912"/>
    <w:rsid w:val="00D219E3"/>
    <w:rsid w:val="00D22F96"/>
    <w:rsid w:val="00D25754"/>
    <w:rsid w:val="00D3359E"/>
    <w:rsid w:val="00D33E8A"/>
    <w:rsid w:val="00D4000B"/>
    <w:rsid w:val="00D44678"/>
    <w:rsid w:val="00D4479E"/>
    <w:rsid w:val="00D450EB"/>
    <w:rsid w:val="00D45280"/>
    <w:rsid w:val="00D531D9"/>
    <w:rsid w:val="00D541FF"/>
    <w:rsid w:val="00D54412"/>
    <w:rsid w:val="00D54839"/>
    <w:rsid w:val="00D55334"/>
    <w:rsid w:val="00D63F0F"/>
    <w:rsid w:val="00D64F6D"/>
    <w:rsid w:val="00D65C2D"/>
    <w:rsid w:val="00D66354"/>
    <w:rsid w:val="00D7040F"/>
    <w:rsid w:val="00D7569B"/>
    <w:rsid w:val="00D7735B"/>
    <w:rsid w:val="00D80B1D"/>
    <w:rsid w:val="00D84AF4"/>
    <w:rsid w:val="00D9073D"/>
    <w:rsid w:val="00D90B05"/>
    <w:rsid w:val="00D920DB"/>
    <w:rsid w:val="00D9359A"/>
    <w:rsid w:val="00D93A44"/>
    <w:rsid w:val="00D947A5"/>
    <w:rsid w:val="00D956C2"/>
    <w:rsid w:val="00D962DD"/>
    <w:rsid w:val="00D967C5"/>
    <w:rsid w:val="00D97081"/>
    <w:rsid w:val="00DA22D1"/>
    <w:rsid w:val="00DA5825"/>
    <w:rsid w:val="00DA692A"/>
    <w:rsid w:val="00DA6DFA"/>
    <w:rsid w:val="00DB1F1E"/>
    <w:rsid w:val="00DB40DE"/>
    <w:rsid w:val="00DB5139"/>
    <w:rsid w:val="00DB52E1"/>
    <w:rsid w:val="00DC103A"/>
    <w:rsid w:val="00DC3580"/>
    <w:rsid w:val="00DC514B"/>
    <w:rsid w:val="00DC5B59"/>
    <w:rsid w:val="00DD0985"/>
    <w:rsid w:val="00DD1FF7"/>
    <w:rsid w:val="00DD480E"/>
    <w:rsid w:val="00DD5AFE"/>
    <w:rsid w:val="00DD738C"/>
    <w:rsid w:val="00DE15DB"/>
    <w:rsid w:val="00DE2618"/>
    <w:rsid w:val="00DE2784"/>
    <w:rsid w:val="00DE35DC"/>
    <w:rsid w:val="00DE41F5"/>
    <w:rsid w:val="00DE64AF"/>
    <w:rsid w:val="00DE7B17"/>
    <w:rsid w:val="00DF05C4"/>
    <w:rsid w:val="00DF3FA3"/>
    <w:rsid w:val="00DF5AC7"/>
    <w:rsid w:val="00DF6F69"/>
    <w:rsid w:val="00E00313"/>
    <w:rsid w:val="00E05AE8"/>
    <w:rsid w:val="00E07A5E"/>
    <w:rsid w:val="00E111A8"/>
    <w:rsid w:val="00E1553A"/>
    <w:rsid w:val="00E1668B"/>
    <w:rsid w:val="00E21A34"/>
    <w:rsid w:val="00E24F52"/>
    <w:rsid w:val="00E27511"/>
    <w:rsid w:val="00E27A75"/>
    <w:rsid w:val="00E306A8"/>
    <w:rsid w:val="00E3579F"/>
    <w:rsid w:val="00E36662"/>
    <w:rsid w:val="00E369FB"/>
    <w:rsid w:val="00E3790A"/>
    <w:rsid w:val="00E41BE8"/>
    <w:rsid w:val="00E44126"/>
    <w:rsid w:val="00E44546"/>
    <w:rsid w:val="00E46595"/>
    <w:rsid w:val="00E46CCA"/>
    <w:rsid w:val="00E51156"/>
    <w:rsid w:val="00E52061"/>
    <w:rsid w:val="00E52C2D"/>
    <w:rsid w:val="00E538B4"/>
    <w:rsid w:val="00E54286"/>
    <w:rsid w:val="00E550B6"/>
    <w:rsid w:val="00E566E2"/>
    <w:rsid w:val="00E61B40"/>
    <w:rsid w:val="00E63FED"/>
    <w:rsid w:val="00E71334"/>
    <w:rsid w:val="00E7277E"/>
    <w:rsid w:val="00E74FC6"/>
    <w:rsid w:val="00E7551D"/>
    <w:rsid w:val="00E764CA"/>
    <w:rsid w:val="00E77AB5"/>
    <w:rsid w:val="00E77DBC"/>
    <w:rsid w:val="00E81382"/>
    <w:rsid w:val="00E815DE"/>
    <w:rsid w:val="00E82EE5"/>
    <w:rsid w:val="00E90BCE"/>
    <w:rsid w:val="00E919F7"/>
    <w:rsid w:val="00E92856"/>
    <w:rsid w:val="00EA12C4"/>
    <w:rsid w:val="00EA3FD1"/>
    <w:rsid w:val="00EA6342"/>
    <w:rsid w:val="00EA79FE"/>
    <w:rsid w:val="00EB192B"/>
    <w:rsid w:val="00EB4C8A"/>
    <w:rsid w:val="00EB7BF5"/>
    <w:rsid w:val="00EC020F"/>
    <w:rsid w:val="00EC025F"/>
    <w:rsid w:val="00EC3456"/>
    <w:rsid w:val="00EC3D4D"/>
    <w:rsid w:val="00EC5147"/>
    <w:rsid w:val="00EC65E6"/>
    <w:rsid w:val="00ED27CF"/>
    <w:rsid w:val="00ED4037"/>
    <w:rsid w:val="00ED77D8"/>
    <w:rsid w:val="00ED7909"/>
    <w:rsid w:val="00EE0947"/>
    <w:rsid w:val="00EE3EC7"/>
    <w:rsid w:val="00EE40D5"/>
    <w:rsid w:val="00EE6172"/>
    <w:rsid w:val="00EE6EE9"/>
    <w:rsid w:val="00EE7E3D"/>
    <w:rsid w:val="00EF0259"/>
    <w:rsid w:val="00EF0389"/>
    <w:rsid w:val="00EF1C55"/>
    <w:rsid w:val="00EF2821"/>
    <w:rsid w:val="00EF5CDA"/>
    <w:rsid w:val="00EF6F2C"/>
    <w:rsid w:val="00F02298"/>
    <w:rsid w:val="00F03ED5"/>
    <w:rsid w:val="00F0413A"/>
    <w:rsid w:val="00F13535"/>
    <w:rsid w:val="00F15E41"/>
    <w:rsid w:val="00F16AB7"/>
    <w:rsid w:val="00F171B9"/>
    <w:rsid w:val="00F2081B"/>
    <w:rsid w:val="00F2394C"/>
    <w:rsid w:val="00F25411"/>
    <w:rsid w:val="00F32D1B"/>
    <w:rsid w:val="00F35BB5"/>
    <w:rsid w:val="00F40BE1"/>
    <w:rsid w:val="00F42FD3"/>
    <w:rsid w:val="00F43BB6"/>
    <w:rsid w:val="00F4488F"/>
    <w:rsid w:val="00F46107"/>
    <w:rsid w:val="00F513A8"/>
    <w:rsid w:val="00F52160"/>
    <w:rsid w:val="00F53840"/>
    <w:rsid w:val="00F543C5"/>
    <w:rsid w:val="00F576BE"/>
    <w:rsid w:val="00F57F5C"/>
    <w:rsid w:val="00F61392"/>
    <w:rsid w:val="00F6232B"/>
    <w:rsid w:val="00F67EEC"/>
    <w:rsid w:val="00F700CE"/>
    <w:rsid w:val="00F8305A"/>
    <w:rsid w:val="00F86F29"/>
    <w:rsid w:val="00F87E32"/>
    <w:rsid w:val="00F90D67"/>
    <w:rsid w:val="00F92B69"/>
    <w:rsid w:val="00FA5561"/>
    <w:rsid w:val="00FA7791"/>
    <w:rsid w:val="00FB004C"/>
    <w:rsid w:val="00FB0E26"/>
    <w:rsid w:val="00FB1039"/>
    <w:rsid w:val="00FB5D23"/>
    <w:rsid w:val="00FC1F4D"/>
    <w:rsid w:val="00FC41D5"/>
    <w:rsid w:val="00FC4B89"/>
    <w:rsid w:val="00FC62E3"/>
    <w:rsid w:val="00FC6AC4"/>
    <w:rsid w:val="00FC6C14"/>
    <w:rsid w:val="00FD0690"/>
    <w:rsid w:val="00FD648F"/>
    <w:rsid w:val="00FD6DDA"/>
    <w:rsid w:val="00FD74C0"/>
    <w:rsid w:val="00FD7BD1"/>
    <w:rsid w:val="00FE09E1"/>
    <w:rsid w:val="00FE4C8E"/>
    <w:rsid w:val="00FE64DF"/>
    <w:rsid w:val="00FF135C"/>
    <w:rsid w:val="00FF1494"/>
    <w:rsid w:val="00FF1611"/>
    <w:rsid w:val="00FF265F"/>
    <w:rsid w:val="00FF3259"/>
    <w:rsid w:val="00FF36CC"/>
    <w:rsid w:val="00FF3E82"/>
    <w:rsid w:val="00FF588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FA0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2C4"/>
    <w:pPr>
      <w:spacing w:after="80"/>
    </w:pPr>
    <w:rPr>
      <w:rFonts w:ascii="Times New Roman" w:hAnsi="Times New Roman"/>
      <w:sz w:val="24"/>
      <w:lang w:eastAsia="en-US"/>
    </w:rPr>
  </w:style>
  <w:style w:type="paragraph" w:styleId="Heading1">
    <w:name w:val="heading 1"/>
    <w:basedOn w:val="Normal"/>
    <w:next w:val="Normal"/>
    <w:link w:val="Heading1Char"/>
    <w:uiPriority w:val="99"/>
    <w:qFormat/>
    <w:rsid w:val="00EA12C4"/>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uiPriority w:val="99"/>
    <w:qFormat/>
    <w:rsid w:val="00EA12C4"/>
    <w:pPr>
      <w:numPr>
        <w:ilvl w:val="1"/>
        <w:numId w:val="1"/>
      </w:numPr>
      <w:spacing w:after="0"/>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uiPriority w:val="99"/>
    <w:qFormat/>
    <w:rsid w:val="00EA12C4"/>
    <w:pPr>
      <w:keepNext/>
      <w:numPr>
        <w:ilvl w:val="2"/>
        <w:numId w:val="1"/>
      </w:numPr>
      <w:spacing w:after="0"/>
      <w:jc w:val="both"/>
      <w:outlineLvl w:val="2"/>
    </w:pPr>
    <w:rPr>
      <w:rFonts w:eastAsia="Times New Roman"/>
      <w:szCs w:val="20"/>
      <w:lang w:eastAsia="lt-LT"/>
    </w:rPr>
  </w:style>
  <w:style w:type="paragraph" w:styleId="Heading4">
    <w:name w:val="heading 4"/>
    <w:aliases w:val="Sub-Clause Sub-paragraph,Heading 4 Char Char Char Char"/>
    <w:basedOn w:val="Normal"/>
    <w:next w:val="Normal"/>
    <w:link w:val="Heading4Char"/>
    <w:uiPriority w:val="99"/>
    <w:qFormat/>
    <w:rsid w:val="00EA12C4"/>
    <w:pPr>
      <w:keepNext/>
      <w:numPr>
        <w:ilvl w:val="3"/>
        <w:numId w:val="1"/>
      </w:numPr>
      <w:spacing w:after="0"/>
      <w:outlineLvl w:val="3"/>
    </w:pPr>
    <w:rPr>
      <w:rFonts w:eastAsia="Times New Roman"/>
      <w:b/>
      <w:sz w:val="44"/>
      <w:szCs w:val="20"/>
      <w:lang w:eastAsia="lt-LT"/>
    </w:rPr>
  </w:style>
  <w:style w:type="paragraph" w:styleId="Heading5">
    <w:name w:val="heading 5"/>
    <w:basedOn w:val="Normal"/>
    <w:next w:val="Normal"/>
    <w:link w:val="Heading5Char"/>
    <w:uiPriority w:val="99"/>
    <w:qFormat/>
    <w:rsid w:val="00EA12C4"/>
    <w:pPr>
      <w:keepNext/>
      <w:numPr>
        <w:ilvl w:val="4"/>
        <w:numId w:val="1"/>
      </w:numPr>
      <w:spacing w:after="0"/>
      <w:outlineLvl w:val="4"/>
    </w:pPr>
    <w:rPr>
      <w:rFonts w:eastAsia="Times New Roman"/>
      <w:b/>
      <w:sz w:val="40"/>
      <w:szCs w:val="20"/>
      <w:lang w:eastAsia="lt-LT"/>
    </w:rPr>
  </w:style>
  <w:style w:type="paragraph" w:styleId="Heading6">
    <w:name w:val="heading 6"/>
    <w:basedOn w:val="Normal"/>
    <w:next w:val="Normal"/>
    <w:link w:val="Heading6Char"/>
    <w:uiPriority w:val="99"/>
    <w:qFormat/>
    <w:rsid w:val="00EA12C4"/>
    <w:pPr>
      <w:keepNext/>
      <w:numPr>
        <w:ilvl w:val="5"/>
        <w:numId w:val="1"/>
      </w:numPr>
      <w:spacing w:after="0"/>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EA12C4"/>
    <w:pPr>
      <w:keepNext/>
      <w:numPr>
        <w:ilvl w:val="6"/>
        <w:numId w:val="1"/>
      </w:numPr>
      <w:spacing w:after="0"/>
      <w:outlineLvl w:val="6"/>
    </w:pPr>
    <w:rPr>
      <w:rFonts w:eastAsia="Times New Roman"/>
      <w:sz w:val="48"/>
      <w:szCs w:val="20"/>
      <w:lang w:eastAsia="lt-LT"/>
    </w:rPr>
  </w:style>
  <w:style w:type="paragraph" w:styleId="Heading8">
    <w:name w:val="heading 8"/>
    <w:basedOn w:val="Normal"/>
    <w:next w:val="Normal"/>
    <w:link w:val="Heading8Char"/>
    <w:uiPriority w:val="99"/>
    <w:qFormat/>
    <w:rsid w:val="00EA12C4"/>
    <w:pPr>
      <w:keepNext/>
      <w:numPr>
        <w:ilvl w:val="7"/>
        <w:numId w:val="1"/>
      </w:numPr>
      <w:spacing w:after="0"/>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EA12C4"/>
    <w:pPr>
      <w:keepNext/>
      <w:numPr>
        <w:ilvl w:val="8"/>
        <w:numId w:val="1"/>
      </w:numPr>
      <w:spacing w:after="0"/>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12C4"/>
    <w:rPr>
      <w:rFonts w:ascii="Times New Roman" w:hAnsi="Times New Roman" w:cs="Times New Roman"/>
      <w:sz w:val="28"/>
      <w:lang w:eastAsia="lt-LT"/>
    </w:rPr>
  </w:style>
  <w:style w:type="character" w:customStyle="1" w:styleId="Heading2Char">
    <w:name w:val="Heading 2 Char"/>
    <w:aliases w:val="Title Header2 Char"/>
    <w:basedOn w:val="DefaultParagraphFont"/>
    <w:link w:val="Heading2"/>
    <w:uiPriority w:val="99"/>
    <w:locked/>
    <w:rsid w:val="00EA12C4"/>
    <w:rPr>
      <w:rFonts w:ascii="Times New Roman" w:hAnsi="Times New Roman" w:cs="Times New Roman"/>
      <w:sz w:val="20"/>
      <w:szCs w:val="20"/>
      <w:lang w:eastAsia="lt-LT"/>
    </w:rPr>
  </w:style>
  <w:style w:type="character" w:customStyle="1" w:styleId="Heading3Char">
    <w:name w:val="Heading 3 Char"/>
    <w:aliases w:val="Section Header3 Char,Sub-Clause Paragraph Char"/>
    <w:basedOn w:val="DefaultParagraphFont"/>
    <w:link w:val="Heading3"/>
    <w:uiPriority w:val="99"/>
    <w:locked/>
    <w:rsid w:val="00EA12C4"/>
    <w:rPr>
      <w:rFonts w:ascii="Times New Roman" w:hAnsi="Times New Roman" w:cs="Times New Roman"/>
      <w:sz w:val="20"/>
      <w:szCs w:val="20"/>
      <w:lang w:eastAsia="lt-LT"/>
    </w:rPr>
  </w:style>
  <w:style w:type="character" w:customStyle="1" w:styleId="Heading4Char">
    <w:name w:val="Heading 4 Char"/>
    <w:aliases w:val="Sub-Clause Sub-paragraph Char,Heading 4 Char Char Char Char Char"/>
    <w:basedOn w:val="DefaultParagraphFont"/>
    <w:link w:val="Heading4"/>
    <w:uiPriority w:val="99"/>
    <w:locked/>
    <w:rsid w:val="00EA12C4"/>
    <w:rPr>
      <w:rFonts w:ascii="Times New Roman" w:hAnsi="Times New Roman" w:cs="Times New Roman"/>
      <w:b/>
      <w:sz w:val="20"/>
      <w:szCs w:val="20"/>
      <w:lang w:eastAsia="lt-LT"/>
    </w:rPr>
  </w:style>
  <w:style w:type="character" w:customStyle="1" w:styleId="Heading5Char">
    <w:name w:val="Heading 5 Char"/>
    <w:basedOn w:val="DefaultParagraphFont"/>
    <w:link w:val="Heading5"/>
    <w:uiPriority w:val="99"/>
    <w:locked/>
    <w:rsid w:val="00EA12C4"/>
    <w:rPr>
      <w:rFonts w:ascii="Times New Roman" w:hAnsi="Times New Roman" w:cs="Times New Roman"/>
      <w:b/>
      <w:sz w:val="20"/>
      <w:szCs w:val="20"/>
      <w:lang w:eastAsia="lt-LT"/>
    </w:rPr>
  </w:style>
  <w:style w:type="character" w:customStyle="1" w:styleId="Heading6Char">
    <w:name w:val="Heading 6 Char"/>
    <w:basedOn w:val="DefaultParagraphFont"/>
    <w:link w:val="Heading6"/>
    <w:uiPriority w:val="99"/>
    <w:locked/>
    <w:rsid w:val="00EA12C4"/>
    <w:rPr>
      <w:rFonts w:ascii="Times New Roman" w:hAnsi="Times New Roman" w:cs="Times New Roman"/>
      <w:b/>
      <w:sz w:val="20"/>
      <w:szCs w:val="20"/>
      <w:lang w:eastAsia="lt-LT"/>
    </w:rPr>
  </w:style>
  <w:style w:type="character" w:customStyle="1" w:styleId="Heading7Char">
    <w:name w:val="Heading 7 Char"/>
    <w:basedOn w:val="DefaultParagraphFont"/>
    <w:link w:val="Heading7"/>
    <w:uiPriority w:val="99"/>
    <w:locked/>
    <w:rsid w:val="00EA12C4"/>
    <w:rPr>
      <w:rFonts w:ascii="Times New Roman" w:hAnsi="Times New Roman" w:cs="Times New Roman"/>
      <w:sz w:val="20"/>
      <w:szCs w:val="20"/>
      <w:lang w:eastAsia="lt-LT"/>
    </w:rPr>
  </w:style>
  <w:style w:type="character" w:customStyle="1" w:styleId="Heading8Char">
    <w:name w:val="Heading 8 Char"/>
    <w:basedOn w:val="DefaultParagraphFont"/>
    <w:link w:val="Heading8"/>
    <w:uiPriority w:val="99"/>
    <w:locked/>
    <w:rsid w:val="00EA12C4"/>
    <w:rPr>
      <w:rFonts w:ascii="Times New Roman" w:hAnsi="Times New Roman" w:cs="Times New Roman"/>
      <w:b/>
      <w:sz w:val="20"/>
      <w:szCs w:val="20"/>
      <w:lang w:eastAsia="lt-LT"/>
    </w:rPr>
  </w:style>
  <w:style w:type="character" w:customStyle="1" w:styleId="Heading9Char">
    <w:name w:val="Heading 9 Char"/>
    <w:basedOn w:val="DefaultParagraphFont"/>
    <w:link w:val="Heading9"/>
    <w:uiPriority w:val="99"/>
    <w:locked/>
    <w:rsid w:val="00EA12C4"/>
    <w:rPr>
      <w:rFonts w:ascii="Times New Roman" w:hAnsi="Times New Roman" w:cs="Times New Roman"/>
      <w:sz w:val="20"/>
      <w:szCs w:val="20"/>
      <w:lang w:eastAsia="lt-LT"/>
    </w:rPr>
  </w:style>
  <w:style w:type="paragraph" w:styleId="Footer">
    <w:name w:val="footer"/>
    <w:basedOn w:val="Normal"/>
    <w:link w:val="FooterChar"/>
    <w:rsid w:val="00EA12C4"/>
    <w:pPr>
      <w:tabs>
        <w:tab w:val="center" w:pos="4320"/>
        <w:tab w:val="right" w:pos="8640"/>
      </w:tabs>
      <w:spacing w:after="0"/>
    </w:pPr>
    <w:rPr>
      <w:rFonts w:eastAsia="Times New Roman"/>
      <w:szCs w:val="20"/>
      <w:lang w:eastAsia="lt-LT"/>
    </w:rPr>
  </w:style>
  <w:style w:type="character" w:customStyle="1" w:styleId="FooterChar">
    <w:name w:val="Footer Char"/>
    <w:basedOn w:val="DefaultParagraphFont"/>
    <w:link w:val="Footer"/>
    <w:locked/>
    <w:rsid w:val="00EA12C4"/>
    <w:rPr>
      <w:rFonts w:ascii="Times New Roman" w:hAnsi="Times New Roman" w:cs="Times New Roman"/>
      <w:sz w:val="20"/>
      <w:szCs w:val="20"/>
      <w:lang w:eastAsia="lt-LT"/>
    </w:rPr>
  </w:style>
  <w:style w:type="character" w:styleId="PageNumber">
    <w:name w:val="page number"/>
    <w:basedOn w:val="DefaultParagraphFont"/>
    <w:uiPriority w:val="99"/>
    <w:rsid w:val="00EA12C4"/>
    <w:rPr>
      <w:rFonts w:cs="Times New Roman"/>
    </w:rPr>
  </w:style>
  <w:style w:type="paragraph" w:styleId="Header">
    <w:name w:val="header"/>
    <w:basedOn w:val="Normal"/>
    <w:link w:val="HeaderChar"/>
    <w:rsid w:val="00EA12C4"/>
    <w:pPr>
      <w:widowControl w:val="0"/>
      <w:tabs>
        <w:tab w:val="center" w:pos="4153"/>
        <w:tab w:val="right" w:pos="8306"/>
      </w:tabs>
      <w:suppressAutoHyphens/>
      <w:spacing w:after="20"/>
      <w:jc w:val="both"/>
    </w:pPr>
    <w:rPr>
      <w:rFonts w:eastAsia="Times New Roman" w:cs="Calibri"/>
      <w:szCs w:val="20"/>
      <w:lang w:eastAsia="ar-SA"/>
    </w:rPr>
  </w:style>
  <w:style w:type="character" w:customStyle="1" w:styleId="HeaderChar">
    <w:name w:val="Header Char"/>
    <w:basedOn w:val="DefaultParagraphFont"/>
    <w:link w:val="Header"/>
    <w:locked/>
    <w:rsid w:val="00EA12C4"/>
    <w:rPr>
      <w:rFonts w:ascii="Times New Roman" w:hAnsi="Times New Roman" w:cs="Calibri"/>
      <w:sz w:val="20"/>
      <w:szCs w:val="20"/>
      <w:lang w:eastAsia="ar-SA" w:bidi="ar-SA"/>
    </w:rPr>
  </w:style>
  <w:style w:type="paragraph" w:styleId="ListParagraph">
    <w:name w:val="List Paragraph"/>
    <w:aliases w:val="Table of contents numbered,List Paragraph21,List Paragraph1,List Paragraph2,ERP-List Paragraph,List Paragraph11,Numbering,Bullet EY,Sąrašo pastraipa1,List not in Table,List Paragraph Red,Buletai,lp1,Bullet 1,Use Case List Paragraph,Lentel"/>
    <w:basedOn w:val="Normal"/>
    <w:link w:val="ListParagraphChar"/>
    <w:uiPriority w:val="34"/>
    <w:qFormat/>
    <w:rsid w:val="00EA12C4"/>
    <w:pPr>
      <w:ind w:left="720"/>
      <w:contextualSpacing/>
    </w:pPr>
    <w:rPr>
      <w:rFonts w:ascii="Calibri" w:hAnsi="Calibri"/>
      <w:sz w:val="22"/>
    </w:rPr>
  </w:style>
  <w:style w:type="character" w:styleId="Hyperlink">
    <w:name w:val="Hyperlink"/>
    <w:basedOn w:val="DefaultParagraphFont"/>
    <w:uiPriority w:val="99"/>
    <w:rsid w:val="00EA12C4"/>
    <w:rPr>
      <w:rFonts w:cs="Times New Roman"/>
      <w:color w:val="0000FF"/>
      <w:u w:val="single"/>
    </w:rPr>
  </w:style>
  <w:style w:type="table" w:styleId="TableGrid">
    <w:name w:val="Table Grid"/>
    <w:basedOn w:val="TableNormal"/>
    <w:uiPriority w:val="39"/>
    <w:rsid w:val="00EA12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A12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12C4"/>
    <w:rPr>
      <w:rFonts w:ascii="Tahoma" w:hAnsi="Tahoma" w:cs="Tahoma"/>
      <w:sz w:val="16"/>
      <w:szCs w:val="16"/>
    </w:rPr>
  </w:style>
  <w:style w:type="paragraph" w:customStyle="1" w:styleId="LIST--Simple1">
    <w:name w:val="LIST -- Simple 1"/>
    <w:basedOn w:val="Normal"/>
    <w:autoRedefine/>
    <w:uiPriority w:val="99"/>
    <w:rsid w:val="00E27511"/>
    <w:pPr>
      <w:tabs>
        <w:tab w:val="left" w:pos="2520"/>
      </w:tabs>
      <w:spacing w:after="0"/>
      <w:jc w:val="both"/>
    </w:pPr>
    <w:rPr>
      <w:rFonts w:eastAsia="SimSun"/>
      <w:color w:val="000000"/>
      <w:sz w:val="18"/>
      <w:szCs w:val="18"/>
    </w:rPr>
  </w:style>
  <w:style w:type="paragraph" w:styleId="Title">
    <w:name w:val="Title"/>
    <w:basedOn w:val="Normal"/>
    <w:link w:val="TitleChar"/>
    <w:uiPriority w:val="99"/>
    <w:qFormat/>
    <w:locked/>
    <w:rsid w:val="001D4AE5"/>
    <w:pPr>
      <w:spacing w:after="0"/>
      <w:jc w:val="center"/>
    </w:pPr>
    <w:rPr>
      <w:rFonts w:eastAsia="Times New Roman"/>
      <w:b/>
      <w:szCs w:val="20"/>
    </w:rPr>
  </w:style>
  <w:style w:type="character" w:customStyle="1" w:styleId="TitleChar">
    <w:name w:val="Title Char"/>
    <w:basedOn w:val="DefaultParagraphFont"/>
    <w:link w:val="Title"/>
    <w:uiPriority w:val="99"/>
    <w:locked/>
    <w:rsid w:val="001D4AE5"/>
    <w:rPr>
      <w:rFonts w:eastAsia="Times New Roman" w:cs="Times New Roman"/>
      <w:b/>
      <w:sz w:val="24"/>
      <w:lang w:val="lt-LT" w:eastAsia="en-US" w:bidi="ar-SA"/>
    </w:rPr>
  </w:style>
  <w:style w:type="paragraph" w:styleId="BodyText2">
    <w:name w:val="Body Text 2"/>
    <w:basedOn w:val="Normal"/>
    <w:link w:val="BodyText2Char"/>
    <w:uiPriority w:val="99"/>
    <w:locked/>
    <w:rsid w:val="001D4AE5"/>
    <w:pPr>
      <w:spacing w:after="120" w:line="480" w:lineRule="auto"/>
    </w:pPr>
    <w:rPr>
      <w:rFonts w:eastAsia="Times New Roman"/>
      <w:szCs w:val="20"/>
    </w:rPr>
  </w:style>
  <w:style w:type="character" w:customStyle="1" w:styleId="BodyText2Char">
    <w:name w:val="Body Text 2 Char"/>
    <w:basedOn w:val="DefaultParagraphFont"/>
    <w:link w:val="BodyText2"/>
    <w:uiPriority w:val="99"/>
    <w:locked/>
    <w:rsid w:val="001D4AE5"/>
    <w:rPr>
      <w:rFonts w:eastAsia="Times New Roman" w:cs="Times New Roman"/>
      <w:sz w:val="24"/>
      <w:lang w:val="lt-LT" w:eastAsia="en-US" w:bidi="ar-SA"/>
    </w:rPr>
  </w:style>
  <w:style w:type="paragraph" w:styleId="BodyText3">
    <w:name w:val="Body Text 3"/>
    <w:basedOn w:val="Normal"/>
    <w:link w:val="BodyText3Char"/>
    <w:uiPriority w:val="99"/>
    <w:locked/>
    <w:rsid w:val="001D4AE5"/>
    <w:pPr>
      <w:spacing w:after="120"/>
    </w:pPr>
    <w:rPr>
      <w:rFonts w:eastAsia="Times New Roman"/>
      <w:sz w:val="16"/>
      <w:szCs w:val="16"/>
    </w:rPr>
  </w:style>
  <w:style w:type="character" w:customStyle="1" w:styleId="BodyText3Char">
    <w:name w:val="Body Text 3 Char"/>
    <w:basedOn w:val="DefaultParagraphFont"/>
    <w:link w:val="BodyText3"/>
    <w:uiPriority w:val="99"/>
    <w:locked/>
    <w:rsid w:val="001D4AE5"/>
    <w:rPr>
      <w:rFonts w:eastAsia="Times New Roman" w:cs="Times New Roman"/>
      <w:sz w:val="16"/>
      <w:szCs w:val="16"/>
      <w:lang w:val="lt-LT" w:eastAsia="en-US" w:bidi="ar-SA"/>
    </w:rPr>
  </w:style>
  <w:style w:type="paragraph" w:customStyle="1" w:styleId="HTMLBody">
    <w:name w:val="HTML Body"/>
    <w:uiPriority w:val="99"/>
    <w:rsid w:val="00C00C33"/>
    <w:pPr>
      <w:suppressAutoHyphens/>
    </w:pPr>
    <w:rPr>
      <w:rFonts w:ascii="Courier New" w:eastAsia="Batang" w:hAnsi="Courier New" w:cs="Courier New"/>
      <w:sz w:val="20"/>
      <w:szCs w:val="20"/>
      <w:lang w:val="en-AU" w:eastAsia="ar-SA"/>
    </w:rPr>
  </w:style>
  <w:style w:type="paragraph" w:customStyle="1" w:styleId="Body2">
    <w:name w:val="Body 2"/>
    <w:uiPriority w:val="99"/>
    <w:qFormat/>
    <w:rsid w:val="00C604BF"/>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eastAsia="Arial Unicode MS" w:hAnsi="Times New Roman" w:cs="Arial Unicode MS"/>
      <w:color w:val="000000"/>
      <w:lang w:val="en-US"/>
    </w:rPr>
  </w:style>
  <w:style w:type="paragraph" w:customStyle="1" w:styleId="Heading">
    <w:name w:val="Heading"/>
    <w:next w:val="Body2"/>
    <w:uiPriority w:val="99"/>
    <w:rsid w:val="00C604BF"/>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ascii="Times New Roman" w:eastAsia="Arial Unicode MS" w:hAnsi="Times New Roman" w:cs="Arial Unicode MS"/>
      <w:b/>
      <w:bCs/>
      <w:caps/>
      <w:color w:val="434343"/>
      <w:spacing w:val="4"/>
    </w:rPr>
  </w:style>
  <w:style w:type="character" w:customStyle="1" w:styleId="Hyperlink0">
    <w:name w:val="Hyperlink.0"/>
    <w:basedOn w:val="Hyperlink"/>
    <w:uiPriority w:val="99"/>
    <w:rsid w:val="00C604BF"/>
    <w:rPr>
      <w:rFonts w:cs="Times New Roman"/>
      <w:color w:val="0000FF"/>
      <w:u w:val="single"/>
    </w:rPr>
  </w:style>
  <w:style w:type="character" w:styleId="CommentReference">
    <w:name w:val="annotation reference"/>
    <w:basedOn w:val="DefaultParagraphFont"/>
    <w:uiPriority w:val="99"/>
    <w:semiHidden/>
    <w:unhideWhenUsed/>
    <w:locked/>
    <w:rsid w:val="009B4279"/>
    <w:rPr>
      <w:sz w:val="16"/>
      <w:szCs w:val="16"/>
    </w:rPr>
  </w:style>
  <w:style w:type="paragraph" w:styleId="CommentText">
    <w:name w:val="annotation text"/>
    <w:basedOn w:val="Normal"/>
    <w:link w:val="CommentTextChar"/>
    <w:uiPriority w:val="99"/>
    <w:unhideWhenUsed/>
    <w:locked/>
    <w:rsid w:val="009B4279"/>
    <w:rPr>
      <w:sz w:val="20"/>
      <w:szCs w:val="20"/>
    </w:rPr>
  </w:style>
  <w:style w:type="character" w:customStyle="1" w:styleId="CommentTextChar">
    <w:name w:val="Comment Text Char"/>
    <w:basedOn w:val="DefaultParagraphFont"/>
    <w:link w:val="CommentText"/>
    <w:uiPriority w:val="99"/>
    <w:rsid w:val="009B4279"/>
    <w:rPr>
      <w:rFonts w:ascii="Times New Roman" w:hAnsi="Times New Roman"/>
      <w:sz w:val="20"/>
      <w:szCs w:val="20"/>
      <w:lang w:eastAsia="en-US"/>
    </w:rPr>
  </w:style>
  <w:style w:type="paragraph" w:styleId="CommentSubject">
    <w:name w:val="annotation subject"/>
    <w:basedOn w:val="CommentText"/>
    <w:next w:val="CommentText"/>
    <w:link w:val="CommentSubjectChar"/>
    <w:uiPriority w:val="99"/>
    <w:semiHidden/>
    <w:unhideWhenUsed/>
    <w:locked/>
    <w:rsid w:val="009B4279"/>
    <w:rPr>
      <w:b/>
      <w:bCs/>
    </w:rPr>
  </w:style>
  <w:style w:type="character" w:customStyle="1" w:styleId="CommentSubjectChar">
    <w:name w:val="Comment Subject Char"/>
    <w:basedOn w:val="CommentTextChar"/>
    <w:link w:val="CommentSubject"/>
    <w:uiPriority w:val="99"/>
    <w:semiHidden/>
    <w:rsid w:val="009B4279"/>
    <w:rPr>
      <w:rFonts w:ascii="Times New Roman" w:hAnsi="Times New Roman"/>
      <w:b/>
      <w:bCs/>
      <w:sz w:val="20"/>
      <w:szCs w:val="20"/>
      <w:lang w:eastAsia="en-US"/>
    </w:rPr>
  </w:style>
  <w:style w:type="character" w:customStyle="1" w:styleId="ListParagraphChar">
    <w:name w:val="List Paragraph Char"/>
    <w:aliases w:val="Table of contents numbered Char,List Paragraph21 Char,List Paragraph1 Char,List Paragraph2 Char,ERP-List Paragraph Char,List Paragraph11 Char,Numbering Char,Bullet EY Char,Sąrašo pastraipa1 Char,List not in Table Char,Buletai Char"/>
    <w:link w:val="ListParagraph"/>
    <w:uiPriority w:val="34"/>
    <w:qFormat/>
    <w:locked/>
    <w:rsid w:val="004748D8"/>
    <w:rPr>
      <w:lang w:eastAsia="en-US"/>
    </w:rPr>
  </w:style>
  <w:style w:type="paragraph" w:styleId="Revision">
    <w:name w:val="Revision"/>
    <w:hidden/>
    <w:uiPriority w:val="99"/>
    <w:semiHidden/>
    <w:rsid w:val="002E41F3"/>
    <w:rPr>
      <w:rFonts w:ascii="Times New Roman" w:hAnsi="Times New Roman"/>
      <w:sz w:val="24"/>
      <w:lang w:eastAsia="en-US"/>
    </w:rPr>
  </w:style>
  <w:style w:type="character" w:customStyle="1" w:styleId="Neapdorotaspaminjimas1">
    <w:name w:val="Neapdorotas paminėjimas1"/>
    <w:basedOn w:val="DefaultParagraphFont"/>
    <w:uiPriority w:val="99"/>
    <w:semiHidden/>
    <w:unhideWhenUsed/>
    <w:rsid w:val="00FA7791"/>
    <w:rPr>
      <w:color w:val="605E5C"/>
      <w:shd w:val="clear" w:color="auto" w:fill="E1DFDD"/>
    </w:rPr>
  </w:style>
  <w:style w:type="paragraph" w:styleId="Quote">
    <w:name w:val="Quote"/>
    <w:basedOn w:val="Normal"/>
    <w:next w:val="Normal"/>
    <w:link w:val="QuoteChar"/>
    <w:uiPriority w:val="29"/>
    <w:qFormat/>
    <w:rsid w:val="001D4778"/>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1D4778"/>
    <w:rPr>
      <w:rFonts w:asciiTheme="minorHAnsi" w:eastAsiaTheme="minorHAnsi" w:hAnsiTheme="minorHAnsi" w:cstheme="minorBidi"/>
      <w:i/>
      <w:iCs/>
      <w:color w:val="404040" w:themeColor="text1" w:themeTint="BF"/>
      <w:kern w:val="2"/>
      <w:sz w:val="24"/>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078646">
      <w:bodyDiv w:val="1"/>
      <w:marLeft w:val="0"/>
      <w:marRight w:val="0"/>
      <w:marTop w:val="0"/>
      <w:marBottom w:val="0"/>
      <w:divBdr>
        <w:top w:val="none" w:sz="0" w:space="0" w:color="auto"/>
        <w:left w:val="none" w:sz="0" w:space="0" w:color="auto"/>
        <w:bottom w:val="none" w:sz="0" w:space="0" w:color="auto"/>
        <w:right w:val="none" w:sz="0" w:space="0" w:color="auto"/>
      </w:divBdr>
    </w:div>
    <w:div w:id="1063874606">
      <w:marLeft w:val="0"/>
      <w:marRight w:val="0"/>
      <w:marTop w:val="0"/>
      <w:marBottom w:val="0"/>
      <w:divBdr>
        <w:top w:val="none" w:sz="0" w:space="0" w:color="auto"/>
        <w:left w:val="none" w:sz="0" w:space="0" w:color="auto"/>
        <w:bottom w:val="none" w:sz="0" w:space="0" w:color="auto"/>
        <w:right w:val="none" w:sz="0" w:space="0" w:color="auto"/>
      </w:divBdr>
    </w:div>
    <w:div w:id="1240947528">
      <w:bodyDiv w:val="1"/>
      <w:marLeft w:val="0"/>
      <w:marRight w:val="0"/>
      <w:marTop w:val="0"/>
      <w:marBottom w:val="0"/>
      <w:divBdr>
        <w:top w:val="none" w:sz="0" w:space="0" w:color="auto"/>
        <w:left w:val="none" w:sz="0" w:space="0" w:color="auto"/>
        <w:bottom w:val="none" w:sz="0" w:space="0" w:color="auto"/>
        <w:right w:val="none" w:sz="0" w:space="0" w:color="auto"/>
      </w:divBdr>
    </w:div>
    <w:div w:id="1262950357">
      <w:bodyDiv w:val="1"/>
      <w:marLeft w:val="0"/>
      <w:marRight w:val="0"/>
      <w:marTop w:val="0"/>
      <w:marBottom w:val="0"/>
      <w:divBdr>
        <w:top w:val="none" w:sz="0" w:space="0" w:color="auto"/>
        <w:left w:val="none" w:sz="0" w:space="0" w:color="auto"/>
        <w:bottom w:val="none" w:sz="0" w:space="0" w:color="auto"/>
        <w:right w:val="none" w:sz="0" w:space="0" w:color="auto"/>
      </w:divBdr>
    </w:div>
    <w:div w:id="1589465221">
      <w:bodyDiv w:val="1"/>
      <w:marLeft w:val="0"/>
      <w:marRight w:val="0"/>
      <w:marTop w:val="0"/>
      <w:marBottom w:val="0"/>
      <w:divBdr>
        <w:top w:val="none" w:sz="0" w:space="0" w:color="auto"/>
        <w:left w:val="none" w:sz="0" w:space="0" w:color="auto"/>
        <w:bottom w:val="none" w:sz="0" w:space="0" w:color="auto"/>
        <w:right w:val="none" w:sz="0" w:space="0" w:color="auto"/>
      </w:divBdr>
    </w:div>
    <w:div w:id="1688871333">
      <w:bodyDiv w:val="1"/>
      <w:marLeft w:val="0"/>
      <w:marRight w:val="0"/>
      <w:marTop w:val="0"/>
      <w:marBottom w:val="0"/>
      <w:divBdr>
        <w:top w:val="none" w:sz="0" w:space="0" w:color="auto"/>
        <w:left w:val="none" w:sz="0" w:space="0" w:color="auto"/>
        <w:bottom w:val="none" w:sz="0" w:space="0" w:color="auto"/>
        <w:right w:val="none" w:sz="0" w:space="0" w:color="auto"/>
      </w:divBdr>
    </w:div>
    <w:div w:id="1881165322">
      <w:bodyDiv w:val="1"/>
      <w:marLeft w:val="0"/>
      <w:marRight w:val="0"/>
      <w:marTop w:val="0"/>
      <w:marBottom w:val="0"/>
      <w:divBdr>
        <w:top w:val="none" w:sz="0" w:space="0" w:color="auto"/>
        <w:left w:val="none" w:sz="0" w:space="0" w:color="auto"/>
        <w:bottom w:val="none" w:sz="0" w:space="0" w:color="auto"/>
        <w:right w:val="none" w:sz="0" w:space="0" w:color="auto"/>
      </w:divBdr>
    </w:div>
    <w:div w:id="205699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9AE64-BED9-45ED-BF70-3EBD39F8A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2440</Words>
  <Characters>1392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2025-07-21T12:14:00Z</dcterms:created>
  <dcterms:modified xsi:type="dcterms:W3CDTF">2025-07-22T08:57:00Z</dcterms:modified>
</cp:coreProperties>
</file>