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6F4D" w14:textId="458ABB06" w:rsidR="00BD0F00" w:rsidRPr="00BD0F00" w:rsidRDefault="00BD0F00" w:rsidP="00BD0F00">
      <w:pPr>
        <w:spacing w:after="0" w:line="240" w:lineRule="auto"/>
        <w:jc w:val="right"/>
        <w:rPr>
          <w:rFonts w:eastAsia="Times New Roman"/>
          <w:bCs/>
          <w:color w:val="000000" w:themeColor="text1"/>
          <w:szCs w:val="24"/>
          <w:lang w:eastAsia="lt-LT"/>
        </w:rPr>
      </w:pPr>
      <w:r w:rsidRPr="00BD0F00">
        <w:rPr>
          <w:rFonts w:eastAsia="Times New Roman"/>
          <w:bCs/>
          <w:color w:val="000000" w:themeColor="text1"/>
          <w:szCs w:val="24"/>
          <w:lang w:eastAsia="lt-LT"/>
        </w:rPr>
        <w:t>1 priedas</w:t>
      </w:r>
    </w:p>
    <w:p w14:paraId="3953DBD0" w14:textId="7EA7F63F" w:rsidR="0065402F" w:rsidRPr="002B63D4" w:rsidRDefault="00A166BC" w:rsidP="00535862">
      <w:pPr>
        <w:spacing w:after="0" w:line="240" w:lineRule="auto"/>
        <w:jc w:val="center"/>
        <w:rPr>
          <w:rFonts w:eastAsia="Times New Roman"/>
          <w:b/>
          <w:color w:val="000000" w:themeColor="text1"/>
          <w:szCs w:val="24"/>
          <w:lang w:eastAsia="lt-LT"/>
        </w:rPr>
      </w:pPr>
      <w:r w:rsidRPr="002B63D4">
        <w:rPr>
          <w:rFonts w:eastAsia="Times New Roman"/>
          <w:b/>
          <w:color w:val="000000" w:themeColor="text1"/>
          <w:szCs w:val="24"/>
          <w:lang w:eastAsia="lt-LT"/>
        </w:rPr>
        <w:t>TECHNINĖ SPECIFIKACI</w:t>
      </w:r>
      <w:r w:rsidR="00535862">
        <w:rPr>
          <w:rFonts w:eastAsia="Times New Roman"/>
          <w:b/>
          <w:color w:val="000000" w:themeColor="text1"/>
          <w:szCs w:val="24"/>
          <w:lang w:eastAsia="lt-LT"/>
        </w:rPr>
        <w:t>JA</w:t>
      </w:r>
    </w:p>
    <w:p w14:paraId="61247A7A" w14:textId="77777777" w:rsidR="00AE1A2B" w:rsidRPr="002B63D4" w:rsidRDefault="00AE1A2B" w:rsidP="0065402F">
      <w:pPr>
        <w:spacing w:after="0" w:line="240" w:lineRule="auto"/>
        <w:jc w:val="center"/>
        <w:rPr>
          <w:rFonts w:eastAsia="Times New Roman"/>
          <w:b/>
          <w:color w:val="000000" w:themeColor="text1"/>
          <w:szCs w:val="24"/>
          <w:lang w:eastAsia="lt-LT"/>
        </w:rPr>
      </w:pPr>
    </w:p>
    <w:p w14:paraId="4F7B71D6" w14:textId="77777777" w:rsidR="00A166BC" w:rsidRPr="002B63D4" w:rsidRDefault="00A166BC" w:rsidP="0065402F">
      <w:pPr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after="0" w:line="240" w:lineRule="auto"/>
        <w:ind w:left="0" w:firstLine="0"/>
        <w:rPr>
          <w:rFonts w:eastAsia="Times New Roman"/>
          <w:b/>
          <w:color w:val="000000" w:themeColor="text1"/>
          <w:szCs w:val="24"/>
          <w:lang w:eastAsia="lt-LT"/>
        </w:rPr>
      </w:pPr>
      <w:r w:rsidRPr="002B63D4">
        <w:rPr>
          <w:rFonts w:eastAsia="Times New Roman"/>
          <w:b/>
          <w:color w:val="000000" w:themeColor="text1"/>
          <w:szCs w:val="24"/>
          <w:lang w:eastAsia="lt-LT"/>
        </w:rPr>
        <w:t>SĄVOKOS IR SUTRUMPINIMAI</w:t>
      </w:r>
    </w:p>
    <w:p w14:paraId="4DCAFE93" w14:textId="376ECB33" w:rsidR="00A166BC" w:rsidRPr="002B63D4" w:rsidRDefault="00A166BC" w:rsidP="0065402F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color w:val="000000" w:themeColor="text1"/>
          <w:szCs w:val="24"/>
          <w:lang w:eastAsia="lt-LT"/>
        </w:rPr>
      </w:pPr>
      <w:r w:rsidRPr="002B63D4">
        <w:rPr>
          <w:rFonts w:eastAsia="Times New Roman"/>
          <w:b/>
          <w:color w:val="000000" w:themeColor="text1"/>
          <w:szCs w:val="24"/>
          <w:lang w:eastAsia="lt-LT"/>
        </w:rPr>
        <w:t>Pirkėjas</w:t>
      </w:r>
      <w:r w:rsidRPr="002B63D4">
        <w:rPr>
          <w:rFonts w:eastAsia="Times New Roman"/>
          <w:b/>
          <w:i/>
          <w:color w:val="000000" w:themeColor="text1"/>
          <w:szCs w:val="24"/>
          <w:lang w:eastAsia="lt-LT"/>
        </w:rPr>
        <w:t xml:space="preserve"> </w:t>
      </w:r>
      <w:r w:rsidRPr="002B63D4">
        <w:rPr>
          <w:rFonts w:eastAsia="Times New Roman"/>
          <w:color w:val="000000" w:themeColor="text1"/>
          <w:szCs w:val="24"/>
          <w:lang w:eastAsia="lt-LT"/>
        </w:rPr>
        <w:t xml:space="preserve">– </w:t>
      </w:r>
      <w:r w:rsidR="005C4E4E">
        <w:rPr>
          <w:rFonts w:eastAsia="Times New Roman"/>
          <w:color w:val="000000" w:themeColor="text1"/>
          <w:szCs w:val="24"/>
          <w:lang w:eastAsia="lt-LT"/>
        </w:rPr>
        <w:t>VĮ Turto bankas</w:t>
      </w:r>
    </w:p>
    <w:p w14:paraId="7F953373" w14:textId="77777777" w:rsidR="00A166BC" w:rsidRPr="002B63D4" w:rsidRDefault="00A166BC" w:rsidP="0065402F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color w:val="000000" w:themeColor="text1"/>
          <w:szCs w:val="24"/>
          <w:lang w:eastAsia="lt-LT"/>
        </w:rPr>
      </w:pPr>
      <w:r w:rsidRPr="002B63D4">
        <w:rPr>
          <w:rFonts w:eastAsia="Times New Roman"/>
          <w:b/>
          <w:bCs/>
          <w:color w:val="000000" w:themeColor="text1"/>
          <w:szCs w:val="24"/>
          <w:lang w:eastAsia="lt-LT"/>
        </w:rPr>
        <w:t xml:space="preserve">Pardavėjas </w:t>
      </w:r>
      <w:r w:rsidRPr="002B63D4">
        <w:rPr>
          <w:rFonts w:eastAsia="Times New Roman"/>
          <w:bCs/>
          <w:color w:val="000000" w:themeColor="text1"/>
          <w:szCs w:val="24"/>
          <w:lang w:eastAsia="lt-LT"/>
        </w:rPr>
        <w:t>– ūkio subjektas – fizinis asmuo, privatusis juridinis asmuo, viešasis juridinis asmuo, kitos organizacijos ir jų padaliniai ar tokių asmenų</w:t>
      </w:r>
      <w:r w:rsidRPr="002B63D4">
        <w:rPr>
          <w:rFonts w:eastAsia="Times New Roman"/>
          <w:color w:val="000000" w:themeColor="text1"/>
          <w:szCs w:val="24"/>
          <w:lang w:eastAsia="lt-LT"/>
        </w:rPr>
        <w:t xml:space="preserve"> grupė, su kuriuo Pirkėjas sudaro Sutartį.</w:t>
      </w:r>
    </w:p>
    <w:p w14:paraId="19E3D21E" w14:textId="77777777" w:rsidR="00A166BC" w:rsidRPr="002B63D4" w:rsidRDefault="00A166BC" w:rsidP="0065402F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color w:val="000000" w:themeColor="text1"/>
          <w:szCs w:val="24"/>
          <w:lang w:eastAsia="lt-LT"/>
        </w:rPr>
      </w:pPr>
      <w:r w:rsidRPr="002B63D4">
        <w:rPr>
          <w:rFonts w:eastAsia="Times New Roman"/>
          <w:b/>
          <w:color w:val="000000" w:themeColor="text1"/>
          <w:szCs w:val="24"/>
          <w:lang w:eastAsia="lt-LT"/>
        </w:rPr>
        <w:t>Sutartis</w:t>
      </w:r>
      <w:r w:rsidRPr="002B63D4">
        <w:rPr>
          <w:rFonts w:eastAsia="Times New Roman"/>
          <w:color w:val="000000" w:themeColor="text1"/>
          <w:szCs w:val="24"/>
          <w:lang w:eastAsia="lt-LT"/>
        </w:rPr>
        <w:t xml:space="preserve"> – Sutartis, sudaroma tarp </w:t>
      </w:r>
      <w:r w:rsidRPr="002B63D4">
        <w:rPr>
          <w:rFonts w:eastAsia="Times New Roman"/>
          <w:b/>
          <w:bCs/>
          <w:color w:val="000000" w:themeColor="text1"/>
          <w:szCs w:val="24"/>
          <w:lang w:eastAsia="lt-LT"/>
        </w:rPr>
        <w:t>Pardavėjo</w:t>
      </w:r>
      <w:r w:rsidRPr="002B63D4">
        <w:rPr>
          <w:rFonts w:eastAsia="Times New Roman"/>
          <w:b/>
          <w:color w:val="000000" w:themeColor="text1"/>
          <w:szCs w:val="24"/>
          <w:lang w:eastAsia="lt-LT"/>
        </w:rPr>
        <w:t xml:space="preserve"> </w:t>
      </w:r>
      <w:r w:rsidRPr="002B63D4">
        <w:rPr>
          <w:rFonts w:eastAsia="Times New Roman"/>
          <w:color w:val="000000" w:themeColor="text1"/>
          <w:szCs w:val="24"/>
          <w:lang w:eastAsia="lt-LT"/>
        </w:rPr>
        <w:t xml:space="preserve">ir </w:t>
      </w:r>
      <w:r w:rsidRPr="002B63D4">
        <w:rPr>
          <w:rFonts w:eastAsia="Times New Roman"/>
          <w:b/>
          <w:color w:val="000000" w:themeColor="text1"/>
          <w:szCs w:val="24"/>
          <w:lang w:eastAsia="lt-LT"/>
        </w:rPr>
        <w:t>Pirkėjo</w:t>
      </w:r>
      <w:r w:rsidRPr="002B63D4">
        <w:rPr>
          <w:rFonts w:eastAsia="Times New Roman"/>
          <w:b/>
          <w:i/>
          <w:color w:val="000000" w:themeColor="text1"/>
          <w:szCs w:val="24"/>
          <w:lang w:eastAsia="lt-LT"/>
        </w:rPr>
        <w:t xml:space="preserve"> </w:t>
      </w:r>
      <w:r w:rsidRPr="002B63D4">
        <w:rPr>
          <w:rFonts w:eastAsia="Times New Roman"/>
          <w:color w:val="000000" w:themeColor="text1"/>
          <w:szCs w:val="24"/>
          <w:lang w:eastAsia="lt-LT"/>
        </w:rPr>
        <w:t>dėl Pirkimo objekto.</w:t>
      </w:r>
    </w:p>
    <w:p w14:paraId="4952D55A" w14:textId="77777777" w:rsidR="00A166BC" w:rsidRPr="002B63D4" w:rsidRDefault="00A166BC" w:rsidP="0065402F">
      <w:pPr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after="0" w:line="240" w:lineRule="auto"/>
        <w:ind w:left="0" w:firstLine="0"/>
        <w:rPr>
          <w:rFonts w:eastAsia="Times New Roman"/>
          <w:b/>
          <w:color w:val="000000" w:themeColor="text1"/>
          <w:szCs w:val="24"/>
          <w:lang w:eastAsia="lt-LT"/>
        </w:rPr>
      </w:pPr>
      <w:r w:rsidRPr="002B63D4">
        <w:rPr>
          <w:rFonts w:eastAsia="Times New Roman"/>
          <w:b/>
          <w:color w:val="000000" w:themeColor="text1"/>
          <w:szCs w:val="24"/>
          <w:lang w:eastAsia="lt-LT"/>
        </w:rPr>
        <w:t>PIRKIMO OBJEKTAS</w:t>
      </w:r>
    </w:p>
    <w:p w14:paraId="3CEA0C2D" w14:textId="5DD3123A" w:rsidR="00480ED4" w:rsidRPr="00480ED4" w:rsidRDefault="001C2D35" w:rsidP="00480ED4">
      <w:pPr>
        <w:pStyle w:val="Sraopastraipa"/>
        <w:pBdr>
          <w:top w:val="single" w:sz="8" w:space="1" w:color="auto"/>
          <w:bottom w:val="single" w:sz="8" w:space="1" w:color="auto"/>
        </w:pBd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eastAsia="Times New Roman"/>
          <w:b/>
          <w:color w:val="000000" w:themeColor="text1"/>
          <w:szCs w:val="24"/>
          <w:lang w:eastAsia="lt-LT"/>
        </w:rPr>
      </w:pPr>
      <w:r w:rsidRPr="00480ED4">
        <w:rPr>
          <w:rFonts w:eastAsia="Times New Roman"/>
          <w:color w:val="000000" w:themeColor="text1"/>
          <w:szCs w:val="24"/>
          <w:lang w:eastAsia="lt-LT"/>
        </w:rPr>
        <w:t xml:space="preserve">Pirkimo objektas </w:t>
      </w:r>
      <w:r w:rsidR="00393CF6" w:rsidRPr="00480ED4">
        <w:rPr>
          <w:rFonts w:eastAsia="Times New Roman"/>
          <w:color w:val="000000" w:themeColor="text1"/>
          <w:szCs w:val="24"/>
          <w:lang w:eastAsia="lt-LT"/>
        </w:rPr>
        <w:t xml:space="preserve">– </w:t>
      </w:r>
      <w:r w:rsidR="005C4E4E" w:rsidRPr="00480ED4">
        <w:rPr>
          <w:rFonts w:eastAsia="Times New Roman"/>
          <w:color w:val="000000" w:themeColor="text1"/>
          <w:szCs w:val="24"/>
          <w:lang w:eastAsia="lt-LT"/>
        </w:rPr>
        <w:t xml:space="preserve">dyzelinis </w:t>
      </w:r>
      <w:r w:rsidR="00393CF6" w:rsidRPr="00480ED4">
        <w:rPr>
          <w:rFonts w:eastAsia="Times New Roman"/>
          <w:color w:val="000000" w:themeColor="text1"/>
          <w:szCs w:val="24"/>
          <w:lang w:eastAsia="lt-LT"/>
        </w:rPr>
        <w:t>krosnių kuras</w:t>
      </w:r>
      <w:r w:rsidR="00412AF5" w:rsidRPr="00480ED4">
        <w:rPr>
          <w:rFonts w:eastAsia="Times New Roman"/>
          <w:color w:val="000000" w:themeColor="text1"/>
          <w:szCs w:val="24"/>
          <w:lang w:eastAsia="lt-LT"/>
        </w:rPr>
        <w:t xml:space="preserve"> (</w:t>
      </w:r>
      <w:r w:rsidR="00DC5DA7" w:rsidRPr="00480ED4">
        <w:rPr>
          <w:rFonts w:eastAsia="Times New Roman"/>
          <w:color w:val="000000" w:themeColor="text1"/>
          <w:szCs w:val="24"/>
          <w:lang w:eastAsia="lt-LT"/>
        </w:rPr>
        <w:t>ž</w:t>
      </w:r>
      <w:r w:rsidR="00412AF5" w:rsidRPr="00480ED4">
        <w:rPr>
          <w:rFonts w:eastAsia="Times New Roman"/>
          <w:color w:val="000000" w:themeColor="text1"/>
          <w:szCs w:val="24"/>
          <w:lang w:eastAsia="lt-LT"/>
        </w:rPr>
        <w:t>ym</w:t>
      </w:r>
      <w:r w:rsidR="00DC5DA7" w:rsidRPr="00480ED4">
        <w:rPr>
          <w:rFonts w:eastAsia="Times New Roman"/>
          <w:color w:val="000000" w:themeColor="text1"/>
          <w:szCs w:val="24"/>
          <w:lang w:eastAsia="lt-LT"/>
        </w:rPr>
        <w:t>ė</w:t>
      </w:r>
      <w:r w:rsidR="00412AF5" w:rsidRPr="00480ED4">
        <w:rPr>
          <w:rFonts w:eastAsia="Times New Roman"/>
          <w:color w:val="000000" w:themeColor="text1"/>
          <w:szCs w:val="24"/>
          <w:lang w:eastAsia="lt-LT"/>
        </w:rPr>
        <w:t xml:space="preserve">tas </w:t>
      </w:r>
      <w:r w:rsidR="00DC5DA7" w:rsidRPr="00480ED4">
        <w:rPr>
          <w:rFonts w:eastAsia="Times New Roman"/>
          <w:color w:val="000000" w:themeColor="text1"/>
          <w:szCs w:val="24"/>
          <w:lang w:eastAsia="lt-LT"/>
        </w:rPr>
        <w:t>dyzelinas</w:t>
      </w:r>
      <w:r w:rsidR="00412AF5" w:rsidRPr="00480ED4">
        <w:rPr>
          <w:rFonts w:eastAsia="Times New Roman"/>
          <w:color w:val="000000" w:themeColor="text1"/>
          <w:szCs w:val="24"/>
          <w:lang w:eastAsia="lt-LT"/>
        </w:rPr>
        <w:t xml:space="preserve"> skirtas </w:t>
      </w:r>
      <w:r w:rsidR="00DC5DA7" w:rsidRPr="00480ED4">
        <w:rPr>
          <w:rFonts w:eastAsia="Times New Roman"/>
          <w:color w:val="000000" w:themeColor="text1"/>
          <w:szCs w:val="24"/>
          <w:lang w:eastAsia="lt-LT"/>
        </w:rPr>
        <w:t>š</w:t>
      </w:r>
      <w:r w:rsidR="00412AF5" w:rsidRPr="00480ED4">
        <w:rPr>
          <w:rFonts w:eastAsia="Times New Roman"/>
          <w:color w:val="000000" w:themeColor="text1"/>
          <w:szCs w:val="24"/>
          <w:lang w:eastAsia="lt-LT"/>
        </w:rPr>
        <w:t>ildymui)</w:t>
      </w:r>
      <w:r w:rsidR="00393CF6" w:rsidRPr="00480ED4">
        <w:rPr>
          <w:rFonts w:eastAsia="Times New Roman"/>
          <w:color w:val="000000" w:themeColor="text1"/>
          <w:szCs w:val="24"/>
          <w:lang w:eastAsia="lt-LT"/>
        </w:rPr>
        <w:t>,</w:t>
      </w:r>
      <w:r w:rsidR="00102BB5" w:rsidRPr="00480ED4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393CF6" w:rsidRPr="00480ED4">
        <w:rPr>
          <w:rFonts w:eastAsia="Times New Roman"/>
          <w:color w:val="000000" w:themeColor="text1"/>
          <w:szCs w:val="24"/>
          <w:lang w:eastAsia="lt-LT"/>
        </w:rPr>
        <w:t>p</w:t>
      </w:r>
      <w:r w:rsidR="00102BB5" w:rsidRPr="00480ED4">
        <w:rPr>
          <w:rFonts w:eastAsia="Times New Roman"/>
          <w:color w:val="000000" w:themeColor="text1"/>
          <w:szCs w:val="24"/>
          <w:lang w:eastAsia="lt-LT"/>
        </w:rPr>
        <w:t>ristatoma</w:t>
      </w:r>
      <w:r w:rsidR="001F4429" w:rsidRPr="00480ED4">
        <w:rPr>
          <w:rFonts w:eastAsia="Times New Roman"/>
          <w:color w:val="000000" w:themeColor="text1"/>
          <w:szCs w:val="24"/>
          <w:lang w:eastAsia="lt-LT"/>
        </w:rPr>
        <w:t xml:space="preserve">s </w:t>
      </w:r>
      <w:r w:rsidR="002B63D4" w:rsidRPr="00480ED4">
        <w:rPr>
          <w:rFonts w:eastAsia="Times New Roman"/>
          <w:color w:val="000000" w:themeColor="text1"/>
          <w:szCs w:val="24"/>
          <w:lang w:eastAsia="lt-LT"/>
        </w:rPr>
        <w:t>ir išpilstomas į ant</w:t>
      </w:r>
      <w:r w:rsidR="00772C54" w:rsidRPr="00480ED4">
        <w:rPr>
          <w:rFonts w:eastAsia="Times New Roman"/>
          <w:color w:val="000000" w:themeColor="text1"/>
          <w:szCs w:val="24"/>
          <w:lang w:eastAsia="lt-LT"/>
        </w:rPr>
        <w:t>žemines talpyklas</w:t>
      </w:r>
      <w:r w:rsidR="001F4429" w:rsidRPr="00480ED4">
        <w:rPr>
          <w:rFonts w:eastAsia="Times New Roman"/>
          <w:color w:val="000000" w:themeColor="text1"/>
          <w:szCs w:val="24"/>
          <w:lang w:eastAsia="lt-LT"/>
        </w:rPr>
        <w:t xml:space="preserve">, esančias administraciniame pastate (unikalus numeris 5297-8009-7010), </w:t>
      </w:r>
      <w:r w:rsidR="001F4429" w:rsidRPr="00480ED4">
        <w:rPr>
          <w:rFonts w:eastAsia="Times New Roman"/>
          <w:b/>
          <w:bCs/>
          <w:color w:val="000000" w:themeColor="text1"/>
          <w:szCs w:val="24"/>
          <w:lang w:eastAsia="lt-LT"/>
        </w:rPr>
        <w:t xml:space="preserve">Saulėtekio g. 4, </w:t>
      </w:r>
      <w:proofErr w:type="spellStart"/>
      <w:r w:rsidR="001F4429" w:rsidRPr="00480ED4">
        <w:rPr>
          <w:rFonts w:eastAsia="Times New Roman"/>
          <w:b/>
          <w:bCs/>
          <w:color w:val="000000" w:themeColor="text1"/>
          <w:szCs w:val="24"/>
          <w:lang w:eastAsia="lt-LT"/>
        </w:rPr>
        <w:t>Muniškių</w:t>
      </w:r>
      <w:proofErr w:type="spellEnd"/>
      <w:r w:rsidR="001F4429" w:rsidRPr="00480ED4">
        <w:rPr>
          <w:rFonts w:eastAsia="Times New Roman"/>
          <w:b/>
          <w:bCs/>
          <w:color w:val="000000" w:themeColor="text1"/>
          <w:szCs w:val="24"/>
          <w:lang w:eastAsia="lt-LT"/>
        </w:rPr>
        <w:t xml:space="preserve"> k., Babtų sen., Kauno r.</w:t>
      </w:r>
      <w:r w:rsidR="00480ED4" w:rsidRPr="00480ED4">
        <w:rPr>
          <w:rFonts w:eastAsia="Times New Roman"/>
          <w:b/>
          <w:bCs/>
          <w:color w:val="000000" w:themeColor="text1"/>
          <w:szCs w:val="24"/>
          <w:lang w:eastAsia="lt-LT"/>
        </w:rPr>
        <w:t xml:space="preserve"> </w:t>
      </w:r>
      <w:r w:rsidR="00480ED4" w:rsidRPr="00480ED4">
        <w:rPr>
          <w:rFonts w:eastAsia="Times New Roman"/>
          <w:color w:val="000000" w:themeColor="text1"/>
          <w:szCs w:val="24"/>
          <w:lang w:eastAsia="lt-LT"/>
        </w:rPr>
        <w:t>Numatomas pirkti dyzelinio krosnių kuro kiekis per visą sutarties laikotarpį</w:t>
      </w:r>
      <w:r w:rsidR="00480ED4" w:rsidRPr="00480ED4">
        <w:rPr>
          <w:rFonts w:eastAsia="Times New Roman"/>
          <w:b/>
          <w:bCs/>
          <w:color w:val="000000" w:themeColor="text1"/>
          <w:szCs w:val="24"/>
          <w:lang w:eastAsia="lt-LT"/>
        </w:rPr>
        <w:t xml:space="preserve"> </w:t>
      </w:r>
      <w:r w:rsidR="00480ED4">
        <w:rPr>
          <w:rFonts w:eastAsia="Times New Roman"/>
          <w:b/>
          <w:bCs/>
          <w:color w:val="000000" w:themeColor="text1"/>
          <w:szCs w:val="24"/>
          <w:lang w:eastAsia="lt-LT"/>
        </w:rPr>
        <w:t>–</w:t>
      </w:r>
      <w:r w:rsidR="00480ED4" w:rsidRPr="00480ED4">
        <w:rPr>
          <w:rFonts w:eastAsia="Times New Roman"/>
          <w:b/>
          <w:bCs/>
          <w:color w:val="000000" w:themeColor="text1"/>
          <w:szCs w:val="24"/>
          <w:lang w:eastAsia="lt-LT"/>
        </w:rPr>
        <w:t xml:space="preserve"> </w:t>
      </w:r>
      <w:r w:rsidR="00404BEE" w:rsidRPr="00480ED4">
        <w:rPr>
          <w:rFonts w:eastAsia="Times New Roman"/>
          <w:color w:val="000000" w:themeColor="text1"/>
          <w:szCs w:val="24"/>
          <w:lang w:val="en-US" w:eastAsia="lt-LT"/>
        </w:rPr>
        <w:t>2</w:t>
      </w:r>
      <w:r w:rsidR="00427B38" w:rsidRPr="00480ED4">
        <w:rPr>
          <w:rFonts w:eastAsia="Times New Roman"/>
          <w:color w:val="000000" w:themeColor="text1"/>
          <w:szCs w:val="24"/>
          <w:lang w:val="en-US" w:eastAsia="lt-LT"/>
        </w:rPr>
        <w:t>4000</w:t>
      </w:r>
      <w:r w:rsidR="005C4E4E" w:rsidRPr="00480ED4">
        <w:rPr>
          <w:rFonts w:eastAsia="Times New Roman"/>
          <w:color w:val="000000" w:themeColor="text1"/>
          <w:szCs w:val="24"/>
          <w:lang w:eastAsia="lt-LT"/>
        </w:rPr>
        <w:t xml:space="preserve"> litrų</w:t>
      </w:r>
      <w:r w:rsidR="00480ED4">
        <w:rPr>
          <w:rFonts w:eastAsia="Times New Roman"/>
          <w:color w:val="000000" w:themeColor="text1"/>
          <w:szCs w:val="24"/>
          <w:lang w:eastAsia="lt-LT"/>
        </w:rPr>
        <w:t>.</w:t>
      </w:r>
      <w:r w:rsidR="005C4E4E" w:rsidRPr="00480ED4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480ED4">
        <w:rPr>
          <w:rFonts w:eastAsia="Times New Roman"/>
          <w:color w:val="000000" w:themeColor="text1"/>
          <w:szCs w:val="24"/>
          <w:lang w:eastAsia="lt-LT"/>
        </w:rPr>
        <w:t xml:space="preserve">Nurodytas kiekis yra preliminarus, Pirkėjas neįsipareigoja išpirkti viso nurodyto kiekio. Kuras turės būti pristatomas dalimis, pagal  </w:t>
      </w:r>
      <w:r w:rsidR="00CB6E2C">
        <w:rPr>
          <w:rFonts w:eastAsia="Times New Roman"/>
          <w:color w:val="000000" w:themeColor="text1"/>
          <w:szCs w:val="24"/>
          <w:lang w:eastAsia="lt-LT"/>
        </w:rPr>
        <w:t>Pirkėjo</w:t>
      </w:r>
      <w:r w:rsidR="00480ED4">
        <w:rPr>
          <w:rFonts w:eastAsia="Times New Roman"/>
          <w:color w:val="000000" w:themeColor="text1"/>
          <w:szCs w:val="24"/>
          <w:lang w:eastAsia="lt-LT"/>
        </w:rPr>
        <w:t xml:space="preserve"> užsakymus</w:t>
      </w:r>
      <w:r w:rsidR="00696FF8">
        <w:rPr>
          <w:rFonts w:eastAsia="Times New Roman"/>
          <w:color w:val="000000" w:themeColor="text1"/>
          <w:szCs w:val="24"/>
          <w:lang w:eastAsia="lt-LT"/>
        </w:rPr>
        <w:t xml:space="preserve">, </w:t>
      </w:r>
      <w:r w:rsidR="00480ED4">
        <w:rPr>
          <w:rFonts w:eastAsia="Times New Roman"/>
          <w:color w:val="000000" w:themeColor="text1"/>
          <w:szCs w:val="24"/>
          <w:lang w:eastAsia="lt-LT"/>
        </w:rPr>
        <w:t>darbo dienomis nuo 8:00 iki 16:00 val.</w:t>
      </w:r>
      <w:r w:rsidR="00CB6E2C">
        <w:rPr>
          <w:rFonts w:eastAsia="Times New Roman"/>
          <w:color w:val="000000" w:themeColor="text1"/>
          <w:szCs w:val="24"/>
          <w:lang w:eastAsia="lt-LT"/>
        </w:rPr>
        <w:t>, pristatymo terminas – per 5 (penkias) darbo dienas nuo Pirkėjo elektroniniu paštu pateikto užsakymo.</w:t>
      </w:r>
      <w:r w:rsidR="00C357B5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C357B5" w:rsidRPr="00F42235">
        <w:rPr>
          <w:rFonts w:eastAsia="Times New Roman"/>
          <w:color w:val="000000" w:themeColor="text1"/>
          <w:szCs w:val="24"/>
          <w:lang w:eastAsia="lt-LT"/>
        </w:rPr>
        <w:t>Maksimalus vienkartinis kuro pristatymas ir pripildymas</w:t>
      </w:r>
      <w:r w:rsidR="002566E2" w:rsidRPr="00F42235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D022D4" w:rsidRPr="00F42235">
        <w:rPr>
          <w:rFonts w:eastAsia="Times New Roman"/>
          <w:color w:val="000000" w:themeColor="text1"/>
          <w:szCs w:val="24"/>
          <w:lang w:eastAsia="lt-LT"/>
        </w:rPr>
        <w:t>–</w:t>
      </w:r>
      <w:r w:rsidR="002566E2" w:rsidRPr="00F42235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D022D4" w:rsidRPr="00F42235">
        <w:rPr>
          <w:rFonts w:eastAsia="Times New Roman"/>
          <w:color w:val="000000" w:themeColor="text1"/>
          <w:szCs w:val="24"/>
          <w:lang w:eastAsia="lt-LT"/>
        </w:rPr>
        <w:t>iki 2000 litrų.</w:t>
      </w:r>
    </w:p>
    <w:p w14:paraId="78A9E4DC" w14:textId="443B95AE" w:rsidR="00FB6C3E" w:rsidRPr="00480ED4" w:rsidRDefault="00FB6C3E" w:rsidP="0065402F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b/>
          <w:color w:val="000000" w:themeColor="text1"/>
          <w:szCs w:val="24"/>
          <w:lang w:eastAsia="lt-LT"/>
        </w:rPr>
      </w:pPr>
      <w:r w:rsidRPr="00480ED4">
        <w:rPr>
          <w:rFonts w:eastAsia="Times New Roman"/>
          <w:b/>
          <w:color w:val="000000" w:themeColor="text1"/>
          <w:szCs w:val="24"/>
          <w:lang w:eastAsia="lt-LT"/>
        </w:rPr>
        <w:t>REIKALAVIMAI PIRKIMO OBJEKTUI</w:t>
      </w:r>
    </w:p>
    <w:p w14:paraId="28BDD39F" w14:textId="29036B1C" w:rsidR="009A728B" w:rsidRPr="00486407" w:rsidRDefault="009A728B" w:rsidP="0065402F">
      <w:pPr>
        <w:pStyle w:val="Sraopastraipa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caps/>
          <w:color w:val="000000" w:themeColor="text1"/>
          <w:szCs w:val="24"/>
        </w:rPr>
      </w:pPr>
      <w:r w:rsidRPr="00AA058D">
        <w:rPr>
          <w:color w:val="000000" w:themeColor="text1"/>
          <w:szCs w:val="24"/>
          <w:lang w:eastAsia="lt-LT"/>
        </w:rPr>
        <w:t>T</w:t>
      </w:r>
      <w:r w:rsidRPr="00AA058D">
        <w:rPr>
          <w:rFonts w:eastAsia="Times New Roman"/>
          <w:color w:val="000000" w:themeColor="text1"/>
          <w:szCs w:val="24"/>
          <w:lang w:eastAsia="lt-LT"/>
        </w:rPr>
        <w:t>iekiam</w:t>
      </w:r>
      <w:r w:rsidR="00235D41" w:rsidRPr="00AA058D">
        <w:rPr>
          <w:rFonts w:eastAsia="Times New Roman"/>
          <w:color w:val="000000" w:themeColor="text1"/>
          <w:szCs w:val="24"/>
          <w:lang w:eastAsia="lt-LT"/>
        </w:rPr>
        <w:t xml:space="preserve">as kuras </w:t>
      </w:r>
      <w:r w:rsidRPr="00AA058D">
        <w:rPr>
          <w:rFonts w:eastAsia="Times New Roman"/>
          <w:color w:val="000000" w:themeColor="text1"/>
          <w:szCs w:val="24"/>
          <w:lang w:eastAsia="lt-LT"/>
        </w:rPr>
        <w:t>privalo atitikti visus, su jų tiekimu susi</w:t>
      </w:r>
      <w:r w:rsidR="00235D41" w:rsidRPr="00AA058D">
        <w:rPr>
          <w:rFonts w:eastAsia="Times New Roman"/>
          <w:color w:val="000000" w:themeColor="text1"/>
          <w:szCs w:val="24"/>
          <w:lang w:eastAsia="lt-LT"/>
        </w:rPr>
        <w:t>jusius teisės aktų reikalavimus</w:t>
      </w:r>
      <w:r w:rsidRPr="00AA058D">
        <w:rPr>
          <w:rFonts w:eastAsia="Times New Roman"/>
          <w:color w:val="000000" w:themeColor="text1"/>
          <w:szCs w:val="24"/>
          <w:lang w:eastAsia="lt-LT"/>
        </w:rPr>
        <w:t xml:space="preserve">. Už </w:t>
      </w:r>
      <w:r w:rsidR="00235D41" w:rsidRPr="00AA058D">
        <w:rPr>
          <w:rFonts w:eastAsia="Times New Roman"/>
          <w:color w:val="000000" w:themeColor="text1"/>
          <w:szCs w:val="24"/>
          <w:lang w:eastAsia="lt-LT"/>
        </w:rPr>
        <w:t>kuro</w:t>
      </w:r>
      <w:r w:rsidRPr="00AA058D">
        <w:rPr>
          <w:rFonts w:eastAsia="Times New Roman"/>
          <w:color w:val="000000" w:themeColor="text1"/>
          <w:szCs w:val="24"/>
          <w:lang w:eastAsia="lt-LT"/>
        </w:rPr>
        <w:t xml:space="preserve"> atitikimą šiems reikalavimams yra atsakingas tiekėjas. </w:t>
      </w:r>
      <w:r w:rsidR="00186EB9">
        <w:rPr>
          <w:rFonts w:eastAsia="Times New Roman"/>
          <w:color w:val="000000" w:themeColor="text1"/>
          <w:szCs w:val="24"/>
          <w:lang w:eastAsia="lt-LT"/>
        </w:rPr>
        <w:t>Dyzelinis k</w:t>
      </w:r>
      <w:r w:rsidR="00235D41" w:rsidRPr="00AA058D">
        <w:rPr>
          <w:rFonts w:eastAsia="Times New Roman"/>
          <w:color w:val="000000" w:themeColor="text1"/>
          <w:szCs w:val="24"/>
        </w:rPr>
        <w:t>uras</w:t>
      </w:r>
      <w:r w:rsidRPr="00AA058D">
        <w:rPr>
          <w:rFonts w:eastAsia="Times New Roman"/>
          <w:color w:val="000000" w:themeColor="text1"/>
          <w:szCs w:val="24"/>
        </w:rPr>
        <w:t xml:space="preserve"> turi atitikti </w:t>
      </w:r>
      <w:r w:rsidR="00F109D8" w:rsidRPr="00186EB9">
        <w:rPr>
          <w:rFonts w:eastAsia="Times New Roman"/>
          <w:b/>
          <w:bCs/>
          <w:color w:val="000000" w:themeColor="text1"/>
          <w:szCs w:val="24"/>
        </w:rPr>
        <w:t>LST EN 590:2013+A1:2017</w:t>
      </w:r>
      <w:r w:rsidR="00F109D8" w:rsidRPr="00AA058D">
        <w:rPr>
          <w:rFonts w:eastAsia="Times New Roman"/>
          <w:color w:val="000000" w:themeColor="text1"/>
          <w:szCs w:val="24"/>
        </w:rPr>
        <w:t xml:space="preserve"> </w:t>
      </w:r>
      <w:r w:rsidR="00770831" w:rsidRPr="00AA058D">
        <w:rPr>
          <w:rFonts w:eastAsia="Times New Roman"/>
          <w:color w:val="000000" w:themeColor="text1"/>
          <w:szCs w:val="24"/>
        </w:rPr>
        <w:t>kokybės standartą arba lygiavertį.</w:t>
      </w:r>
      <w:r w:rsidR="00356465" w:rsidRPr="00AA058D">
        <w:rPr>
          <w:rFonts w:eastAsia="Times New Roman"/>
          <w:color w:val="000000" w:themeColor="text1"/>
          <w:szCs w:val="24"/>
        </w:rPr>
        <w:t xml:space="preserve"> </w:t>
      </w:r>
      <w:r w:rsidR="00270A7B">
        <w:rPr>
          <w:rFonts w:eastAsia="Times New Roman"/>
          <w:color w:val="000000" w:themeColor="text1"/>
          <w:szCs w:val="24"/>
        </w:rPr>
        <w:t>Kuras turi būti tiekiamas pagal sezoniškumą.</w:t>
      </w:r>
    </w:p>
    <w:p w14:paraId="73AC5B04" w14:textId="18D85BA5" w:rsidR="00F109D8" w:rsidRPr="00CB6E2C" w:rsidRDefault="00AA058D" w:rsidP="00CE4E37">
      <w:pPr>
        <w:pStyle w:val="Sraopastraipa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color w:val="000000" w:themeColor="text1"/>
          <w:szCs w:val="24"/>
          <w:lang w:eastAsia="lt-LT"/>
        </w:rPr>
      </w:pPr>
      <w:r w:rsidRPr="005C4E4E">
        <w:rPr>
          <w:szCs w:val="24"/>
        </w:rPr>
        <w:t>Tiekėjas savo sąskaita ir savo transportu, laikantis pirkimo sutarties sąlygų ir degalų transportavimo taisyklių, pristato dyzelin</w:t>
      </w:r>
      <w:r w:rsidR="00480ED4">
        <w:rPr>
          <w:szCs w:val="24"/>
        </w:rPr>
        <w:t>į kurą</w:t>
      </w:r>
      <w:r w:rsidRPr="005C4E4E">
        <w:rPr>
          <w:szCs w:val="24"/>
        </w:rPr>
        <w:t xml:space="preserve"> į perkančiosios organizacijos nurodytas talpyklas. Dyzelino transportavimo išlaidos turi būti įskaičiuotos į dyzelino kainą.</w:t>
      </w:r>
    </w:p>
    <w:p w14:paraId="148F7CAA" w14:textId="77777777" w:rsidR="00CB6E2C" w:rsidRDefault="00CB6E2C" w:rsidP="00CB6E2C">
      <w:pPr>
        <w:pStyle w:val="Sraopastraipa"/>
        <w:tabs>
          <w:tab w:val="left" w:pos="567"/>
        </w:tabs>
        <w:spacing w:after="0" w:line="240" w:lineRule="auto"/>
        <w:ind w:left="0"/>
        <w:jc w:val="both"/>
        <w:rPr>
          <w:szCs w:val="24"/>
        </w:rPr>
      </w:pPr>
    </w:p>
    <w:p w14:paraId="1DFBF5CB" w14:textId="150F72B7" w:rsidR="00CB6E2C" w:rsidRPr="002736DE" w:rsidRDefault="00CB6E2C" w:rsidP="00CB6E2C">
      <w:pPr>
        <w:rPr>
          <w:b/>
        </w:rPr>
      </w:pPr>
      <w:r>
        <w:rPr>
          <w:b/>
        </w:rPr>
        <w:t>Prekių tiekimo adresų ir kontaktinių asmenų sąrašas: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4536"/>
      </w:tblGrid>
      <w:tr w:rsidR="00CB6E2C" w14:paraId="6E818CD2" w14:textId="77777777" w:rsidTr="0017013A">
        <w:trPr>
          <w:trHeight w:val="25"/>
        </w:trPr>
        <w:tc>
          <w:tcPr>
            <w:tcW w:w="5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1131E7" w14:textId="77777777" w:rsidR="00CB6E2C" w:rsidRDefault="00CB6E2C" w:rsidP="007B53AD">
            <w:pPr>
              <w:rPr>
                <w:b/>
              </w:rPr>
            </w:pPr>
            <w:r>
              <w:rPr>
                <w:b/>
              </w:rPr>
              <w:t>Adresas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B45DDC" w14:textId="6F0670C2" w:rsidR="00CB6E2C" w:rsidRDefault="00CB6E2C" w:rsidP="007B53AD">
            <w:pPr>
              <w:rPr>
                <w:b/>
              </w:rPr>
            </w:pPr>
            <w:r>
              <w:rPr>
                <w:b/>
              </w:rPr>
              <w:t xml:space="preserve">Kontaktinis asmuo </w:t>
            </w:r>
          </w:p>
        </w:tc>
      </w:tr>
      <w:tr w:rsidR="00CB6E2C" w14:paraId="60861CB2" w14:textId="77777777" w:rsidTr="009C7463">
        <w:trPr>
          <w:trHeight w:val="1345"/>
        </w:trPr>
        <w:tc>
          <w:tcPr>
            <w:tcW w:w="5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2D1750" w14:textId="5BC9FC00" w:rsidR="00CB6E2C" w:rsidRPr="0017013A" w:rsidRDefault="0017013A" w:rsidP="009C7463">
            <w:pPr>
              <w:spacing w:after="0" w:line="240" w:lineRule="auto"/>
              <w:jc w:val="both"/>
            </w:pPr>
            <w:r w:rsidRPr="0017013A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Saulėtekio g. 4, </w:t>
            </w:r>
            <w:proofErr w:type="spellStart"/>
            <w:r w:rsidRPr="0017013A">
              <w:rPr>
                <w:rFonts w:eastAsia="Times New Roman"/>
                <w:color w:val="000000" w:themeColor="text1"/>
                <w:szCs w:val="24"/>
                <w:lang w:eastAsia="lt-LT"/>
              </w:rPr>
              <w:t>Muniškių</w:t>
            </w:r>
            <w:proofErr w:type="spellEnd"/>
            <w:r w:rsidRPr="0017013A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k., Babtų sen., Kauno r.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E453C6" w14:textId="6520AC46" w:rsidR="00CB6E2C" w:rsidRDefault="00CB6E2C" w:rsidP="009C7463">
            <w:pPr>
              <w:spacing w:after="0" w:line="240" w:lineRule="auto"/>
              <w:jc w:val="both"/>
            </w:pPr>
            <w:r>
              <w:t>Ramūnas Narbutas</w:t>
            </w:r>
          </w:p>
          <w:p w14:paraId="77EB5E0B" w14:textId="77777777" w:rsidR="00CB6E2C" w:rsidRDefault="009C7463" w:rsidP="009C7463">
            <w:pPr>
              <w:spacing w:after="0" w:line="240" w:lineRule="auto"/>
              <w:jc w:val="both"/>
            </w:pPr>
            <w:r>
              <w:t xml:space="preserve">Tel. </w:t>
            </w:r>
            <w:r w:rsidR="00CB6E2C">
              <w:rPr>
                <w:lang w:val="en-US"/>
              </w:rPr>
              <w:t>+370</w:t>
            </w:r>
            <w:r w:rsidR="00CB6E2C">
              <w:t> 6</w:t>
            </w:r>
            <w:r w:rsidR="0017013A">
              <w:t>75</w:t>
            </w:r>
            <w:r w:rsidR="00CB6E2C">
              <w:t xml:space="preserve"> </w:t>
            </w:r>
            <w:r w:rsidR="0017013A">
              <w:t>63316</w:t>
            </w:r>
          </w:p>
          <w:p w14:paraId="2D5D06AF" w14:textId="7AF15E00" w:rsidR="009C7463" w:rsidRDefault="009C7463" w:rsidP="009C7463">
            <w:pPr>
              <w:spacing w:after="0" w:line="240" w:lineRule="auto"/>
              <w:jc w:val="both"/>
            </w:pPr>
            <w:r>
              <w:t xml:space="preserve">El. p. </w:t>
            </w:r>
            <w:hyperlink r:id="rId8" w:history="1">
              <w:r w:rsidRPr="00F94EE2">
                <w:rPr>
                  <w:rStyle w:val="Hipersaitas"/>
                </w:rPr>
                <w:t>Ramunas.Narbutas@turtas.lt</w:t>
              </w:r>
            </w:hyperlink>
          </w:p>
          <w:p w14:paraId="6696F405" w14:textId="77777777" w:rsidR="009C7463" w:rsidRDefault="009C7463" w:rsidP="009C7463">
            <w:pPr>
              <w:spacing w:after="0" w:line="240" w:lineRule="auto"/>
              <w:jc w:val="both"/>
            </w:pPr>
          </w:p>
          <w:p w14:paraId="2E6E8236" w14:textId="23604A92" w:rsidR="009C7463" w:rsidRDefault="009C7463" w:rsidP="009C7463">
            <w:pPr>
              <w:spacing w:after="0" w:line="240" w:lineRule="auto"/>
              <w:jc w:val="both"/>
            </w:pPr>
          </w:p>
        </w:tc>
      </w:tr>
    </w:tbl>
    <w:p w14:paraId="3D295E30" w14:textId="77777777" w:rsidR="00CB6E2C" w:rsidRPr="005C4E4E" w:rsidRDefault="00CB6E2C" w:rsidP="00CB6E2C">
      <w:pPr>
        <w:pStyle w:val="Sraopastraipa"/>
        <w:tabs>
          <w:tab w:val="left" w:pos="567"/>
        </w:tabs>
        <w:spacing w:after="0" w:line="240" w:lineRule="auto"/>
        <w:ind w:left="0"/>
        <w:jc w:val="both"/>
        <w:rPr>
          <w:rFonts w:eastAsia="Times New Roman"/>
          <w:color w:val="000000" w:themeColor="text1"/>
          <w:szCs w:val="24"/>
          <w:lang w:eastAsia="lt-LT"/>
        </w:rPr>
      </w:pPr>
    </w:p>
    <w:p w14:paraId="094687FB" w14:textId="6483F0E6" w:rsidR="00535862" w:rsidRPr="00535862" w:rsidRDefault="00535862" w:rsidP="00535862">
      <w:pPr>
        <w:pStyle w:val="Sraopastraipa"/>
        <w:spacing w:line="240" w:lineRule="auto"/>
        <w:ind w:left="0"/>
        <w:jc w:val="center"/>
        <w:rPr>
          <w:rFonts w:eastAsiaTheme="minorEastAsia"/>
          <w:color w:val="000000" w:themeColor="text1"/>
          <w:szCs w:val="24"/>
          <w:lang w:eastAsia="lt-LT"/>
        </w:rPr>
      </w:pPr>
      <w:r>
        <w:rPr>
          <w:rFonts w:eastAsiaTheme="minorEastAsia"/>
          <w:color w:val="000000" w:themeColor="text1"/>
          <w:szCs w:val="24"/>
          <w:lang w:eastAsia="lt-LT"/>
        </w:rPr>
        <w:t>____________________</w:t>
      </w:r>
    </w:p>
    <w:sectPr w:rsidR="00535862" w:rsidRPr="00535862" w:rsidSect="00535862">
      <w:pgSz w:w="11906" w:h="16838"/>
      <w:pgMar w:top="1135" w:right="849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84A6E98"/>
    <w:lvl w:ilvl="0">
      <w:start w:val="13"/>
      <w:numFmt w:val="decimal"/>
      <w:pStyle w:val="BodyTextBullet1"/>
      <w:lvlText w:val="%1."/>
      <w:lvlJc w:val="left"/>
      <w:pPr>
        <w:tabs>
          <w:tab w:val="num" w:pos="720"/>
        </w:tabs>
        <w:ind w:left="1440" w:hanging="360"/>
      </w:pPr>
      <w:rPr>
        <w:rFonts w:ascii="Times New Roman" w:eastAsia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046E2342"/>
    <w:multiLevelType w:val="multilevel"/>
    <w:tmpl w:val="6172A6F8"/>
    <w:lvl w:ilvl="0">
      <w:start w:val="1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2737E8"/>
    <w:multiLevelType w:val="multilevel"/>
    <w:tmpl w:val="E09692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E6E54C4"/>
    <w:multiLevelType w:val="multilevel"/>
    <w:tmpl w:val="3F7E19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9957F70"/>
    <w:multiLevelType w:val="multilevel"/>
    <w:tmpl w:val="A100F4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2AF83322"/>
    <w:multiLevelType w:val="hybridMultilevel"/>
    <w:tmpl w:val="4150082E"/>
    <w:lvl w:ilvl="0" w:tplc="B4B037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D25C9"/>
    <w:multiLevelType w:val="hybridMultilevel"/>
    <w:tmpl w:val="3D9857DA"/>
    <w:lvl w:ilvl="0" w:tplc="3042D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472D7"/>
    <w:multiLevelType w:val="multilevel"/>
    <w:tmpl w:val="08922B0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C9E32E4"/>
    <w:multiLevelType w:val="hybridMultilevel"/>
    <w:tmpl w:val="3134F4BA"/>
    <w:lvl w:ilvl="0" w:tplc="0427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9" w15:restartNumberingAfterBreak="0">
    <w:nsid w:val="3D313937"/>
    <w:multiLevelType w:val="multilevel"/>
    <w:tmpl w:val="3872D3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53D60CDA"/>
    <w:multiLevelType w:val="multilevel"/>
    <w:tmpl w:val="5FE431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11" w15:restartNumberingAfterBreak="0">
    <w:nsid w:val="5FAC25D0"/>
    <w:multiLevelType w:val="multilevel"/>
    <w:tmpl w:val="0D3277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4BF16EF"/>
    <w:multiLevelType w:val="multilevel"/>
    <w:tmpl w:val="ACBE8B3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54930DD"/>
    <w:multiLevelType w:val="hybridMultilevel"/>
    <w:tmpl w:val="38B27D5C"/>
    <w:lvl w:ilvl="0" w:tplc="87DED14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5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96AA1"/>
    <w:multiLevelType w:val="multilevel"/>
    <w:tmpl w:val="E6B2DE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7F8D28C6"/>
    <w:multiLevelType w:val="multilevel"/>
    <w:tmpl w:val="F19206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 w16cid:durableId="991642513">
    <w:abstractNumId w:val="14"/>
  </w:num>
  <w:num w:numId="2" w16cid:durableId="2131581528">
    <w:abstractNumId w:val="8"/>
  </w:num>
  <w:num w:numId="3" w16cid:durableId="322390620">
    <w:abstractNumId w:val="16"/>
  </w:num>
  <w:num w:numId="4" w16cid:durableId="8043488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589555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123831">
    <w:abstractNumId w:val="6"/>
  </w:num>
  <w:num w:numId="7" w16cid:durableId="2143116230">
    <w:abstractNumId w:val="7"/>
  </w:num>
  <w:num w:numId="8" w16cid:durableId="842823448">
    <w:abstractNumId w:val="5"/>
  </w:num>
  <w:num w:numId="9" w16cid:durableId="1100174596">
    <w:abstractNumId w:val="13"/>
  </w:num>
  <w:num w:numId="10" w16cid:durableId="1372996596">
    <w:abstractNumId w:val="3"/>
  </w:num>
  <w:num w:numId="11" w16cid:durableId="348023659">
    <w:abstractNumId w:val="11"/>
  </w:num>
  <w:num w:numId="12" w16cid:durableId="2032804064">
    <w:abstractNumId w:val="4"/>
  </w:num>
  <w:num w:numId="13" w16cid:durableId="616060838">
    <w:abstractNumId w:val="10"/>
  </w:num>
  <w:num w:numId="14" w16cid:durableId="1592927640">
    <w:abstractNumId w:val="12"/>
  </w:num>
  <w:num w:numId="15" w16cid:durableId="2140486016">
    <w:abstractNumId w:val="2"/>
  </w:num>
  <w:num w:numId="16" w16cid:durableId="1410536328">
    <w:abstractNumId w:val="9"/>
  </w:num>
  <w:num w:numId="17" w16cid:durableId="615521757">
    <w:abstractNumId w:val="15"/>
  </w:num>
  <w:num w:numId="18" w16cid:durableId="567620178">
    <w:abstractNumId w:val="16"/>
  </w:num>
  <w:num w:numId="19" w16cid:durableId="69086532">
    <w:abstractNumId w:val="17"/>
  </w:num>
  <w:num w:numId="20" w16cid:durableId="961807980">
    <w:abstractNumId w:val="0"/>
  </w:num>
  <w:num w:numId="21" w16cid:durableId="2936849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4557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81"/>
    <w:rsid w:val="00001CC7"/>
    <w:rsid w:val="000255B1"/>
    <w:rsid w:val="00032066"/>
    <w:rsid w:val="00043355"/>
    <w:rsid w:val="00045F58"/>
    <w:rsid w:val="00062C35"/>
    <w:rsid w:val="0006328D"/>
    <w:rsid w:val="00074D81"/>
    <w:rsid w:val="00074F29"/>
    <w:rsid w:val="00075399"/>
    <w:rsid w:val="00077F95"/>
    <w:rsid w:val="00092CE9"/>
    <w:rsid w:val="000A20AC"/>
    <w:rsid w:val="000B4C1B"/>
    <w:rsid w:val="000B7C8D"/>
    <w:rsid w:val="000E7F8E"/>
    <w:rsid w:val="000F4204"/>
    <w:rsid w:val="000F4F91"/>
    <w:rsid w:val="00102BB5"/>
    <w:rsid w:val="00112817"/>
    <w:rsid w:val="00115D21"/>
    <w:rsid w:val="0012676A"/>
    <w:rsid w:val="0013381D"/>
    <w:rsid w:val="0014143F"/>
    <w:rsid w:val="00165FE1"/>
    <w:rsid w:val="0017013A"/>
    <w:rsid w:val="00176237"/>
    <w:rsid w:val="001816BD"/>
    <w:rsid w:val="00186EB9"/>
    <w:rsid w:val="001A2E11"/>
    <w:rsid w:val="001A7E28"/>
    <w:rsid w:val="001C2D35"/>
    <w:rsid w:val="001E16DC"/>
    <w:rsid w:val="001F4429"/>
    <w:rsid w:val="001F53C6"/>
    <w:rsid w:val="001F7917"/>
    <w:rsid w:val="002002EE"/>
    <w:rsid w:val="00201199"/>
    <w:rsid w:val="00202CDC"/>
    <w:rsid w:val="00202F47"/>
    <w:rsid w:val="0021749C"/>
    <w:rsid w:val="00222F54"/>
    <w:rsid w:val="00231F38"/>
    <w:rsid w:val="002332EF"/>
    <w:rsid w:val="00235D41"/>
    <w:rsid w:val="00245676"/>
    <w:rsid w:val="00247F47"/>
    <w:rsid w:val="002566E2"/>
    <w:rsid w:val="00270A7B"/>
    <w:rsid w:val="002956C1"/>
    <w:rsid w:val="002A2A6D"/>
    <w:rsid w:val="002A7F70"/>
    <w:rsid w:val="002B63D4"/>
    <w:rsid w:val="002C4275"/>
    <w:rsid w:val="002C4C3B"/>
    <w:rsid w:val="002D4E8A"/>
    <w:rsid w:val="0030254C"/>
    <w:rsid w:val="00303010"/>
    <w:rsid w:val="00321845"/>
    <w:rsid w:val="003253A0"/>
    <w:rsid w:val="0034077B"/>
    <w:rsid w:val="00352D4D"/>
    <w:rsid w:val="00356465"/>
    <w:rsid w:val="00372C23"/>
    <w:rsid w:val="00393CF6"/>
    <w:rsid w:val="003C737C"/>
    <w:rsid w:val="003D18BC"/>
    <w:rsid w:val="003E0E67"/>
    <w:rsid w:val="00401F81"/>
    <w:rsid w:val="00404BEE"/>
    <w:rsid w:val="00405E3E"/>
    <w:rsid w:val="00412AF5"/>
    <w:rsid w:val="00415238"/>
    <w:rsid w:val="004252DE"/>
    <w:rsid w:val="00426679"/>
    <w:rsid w:val="00427B38"/>
    <w:rsid w:val="00476498"/>
    <w:rsid w:val="00480ED4"/>
    <w:rsid w:val="00486407"/>
    <w:rsid w:val="004B2E82"/>
    <w:rsid w:val="004B6CC5"/>
    <w:rsid w:val="004C15D6"/>
    <w:rsid w:val="004C4F0E"/>
    <w:rsid w:val="004E21DD"/>
    <w:rsid w:val="004E558F"/>
    <w:rsid w:val="004E798E"/>
    <w:rsid w:val="004F0C52"/>
    <w:rsid w:val="005009FF"/>
    <w:rsid w:val="00516C88"/>
    <w:rsid w:val="00534B37"/>
    <w:rsid w:val="00535862"/>
    <w:rsid w:val="005462F2"/>
    <w:rsid w:val="00564E02"/>
    <w:rsid w:val="005679FF"/>
    <w:rsid w:val="00580989"/>
    <w:rsid w:val="005849CF"/>
    <w:rsid w:val="00590DBC"/>
    <w:rsid w:val="005A2E45"/>
    <w:rsid w:val="005A3A61"/>
    <w:rsid w:val="005B70AA"/>
    <w:rsid w:val="005C1724"/>
    <w:rsid w:val="005C4E4E"/>
    <w:rsid w:val="005D00D6"/>
    <w:rsid w:val="005D0EE3"/>
    <w:rsid w:val="005D21C6"/>
    <w:rsid w:val="005E7F58"/>
    <w:rsid w:val="00622777"/>
    <w:rsid w:val="00626F29"/>
    <w:rsid w:val="00632CCD"/>
    <w:rsid w:val="00645346"/>
    <w:rsid w:val="006475DE"/>
    <w:rsid w:val="0065402F"/>
    <w:rsid w:val="006825E1"/>
    <w:rsid w:val="006826CF"/>
    <w:rsid w:val="00696FF8"/>
    <w:rsid w:val="006C0423"/>
    <w:rsid w:val="006D7BDE"/>
    <w:rsid w:val="006E7222"/>
    <w:rsid w:val="00701A34"/>
    <w:rsid w:val="00705EBD"/>
    <w:rsid w:val="00721C95"/>
    <w:rsid w:val="00722D0F"/>
    <w:rsid w:val="00731113"/>
    <w:rsid w:val="007312FB"/>
    <w:rsid w:val="00734520"/>
    <w:rsid w:val="007352E9"/>
    <w:rsid w:val="00751D56"/>
    <w:rsid w:val="007616A5"/>
    <w:rsid w:val="00770831"/>
    <w:rsid w:val="00772C54"/>
    <w:rsid w:val="00790507"/>
    <w:rsid w:val="00790C55"/>
    <w:rsid w:val="007A2F96"/>
    <w:rsid w:val="007A34FF"/>
    <w:rsid w:val="007A591E"/>
    <w:rsid w:val="007B7915"/>
    <w:rsid w:val="007D403B"/>
    <w:rsid w:val="007F17C4"/>
    <w:rsid w:val="007F434D"/>
    <w:rsid w:val="00801B15"/>
    <w:rsid w:val="008110E3"/>
    <w:rsid w:val="0082471F"/>
    <w:rsid w:val="00826B6E"/>
    <w:rsid w:val="00842000"/>
    <w:rsid w:val="00847DC8"/>
    <w:rsid w:val="008570D0"/>
    <w:rsid w:val="0086764F"/>
    <w:rsid w:val="008839F2"/>
    <w:rsid w:val="00891936"/>
    <w:rsid w:val="00893FE9"/>
    <w:rsid w:val="008B68CE"/>
    <w:rsid w:val="008D5A22"/>
    <w:rsid w:val="008F7A91"/>
    <w:rsid w:val="00905A60"/>
    <w:rsid w:val="00913EEC"/>
    <w:rsid w:val="00915975"/>
    <w:rsid w:val="00925A97"/>
    <w:rsid w:val="00935D81"/>
    <w:rsid w:val="00944C27"/>
    <w:rsid w:val="009535C4"/>
    <w:rsid w:val="009656EE"/>
    <w:rsid w:val="0097094D"/>
    <w:rsid w:val="00976653"/>
    <w:rsid w:val="00976C55"/>
    <w:rsid w:val="00993D04"/>
    <w:rsid w:val="009A728B"/>
    <w:rsid w:val="009C527F"/>
    <w:rsid w:val="009C7463"/>
    <w:rsid w:val="009E24F2"/>
    <w:rsid w:val="009F3573"/>
    <w:rsid w:val="00A1307E"/>
    <w:rsid w:val="00A166BC"/>
    <w:rsid w:val="00A21FD7"/>
    <w:rsid w:val="00A363F5"/>
    <w:rsid w:val="00A520B4"/>
    <w:rsid w:val="00A76835"/>
    <w:rsid w:val="00A87182"/>
    <w:rsid w:val="00A87F83"/>
    <w:rsid w:val="00A95F86"/>
    <w:rsid w:val="00AA058D"/>
    <w:rsid w:val="00AA52C7"/>
    <w:rsid w:val="00AB45B4"/>
    <w:rsid w:val="00AB6719"/>
    <w:rsid w:val="00AD5E0E"/>
    <w:rsid w:val="00AE1A2B"/>
    <w:rsid w:val="00B13F81"/>
    <w:rsid w:val="00B15F73"/>
    <w:rsid w:val="00B20181"/>
    <w:rsid w:val="00B22D77"/>
    <w:rsid w:val="00B302AC"/>
    <w:rsid w:val="00B354B0"/>
    <w:rsid w:val="00B40CEA"/>
    <w:rsid w:val="00B43A63"/>
    <w:rsid w:val="00B72618"/>
    <w:rsid w:val="00B82FDF"/>
    <w:rsid w:val="00B83CDA"/>
    <w:rsid w:val="00BB392D"/>
    <w:rsid w:val="00BB62B8"/>
    <w:rsid w:val="00BD0F00"/>
    <w:rsid w:val="00BD5115"/>
    <w:rsid w:val="00C357B5"/>
    <w:rsid w:val="00C41825"/>
    <w:rsid w:val="00C95079"/>
    <w:rsid w:val="00C971F1"/>
    <w:rsid w:val="00CA22DD"/>
    <w:rsid w:val="00CB6E2C"/>
    <w:rsid w:val="00CB7393"/>
    <w:rsid w:val="00CE4E37"/>
    <w:rsid w:val="00CE77F5"/>
    <w:rsid w:val="00CF0900"/>
    <w:rsid w:val="00CF70D5"/>
    <w:rsid w:val="00D022D4"/>
    <w:rsid w:val="00D175E0"/>
    <w:rsid w:val="00D32ED9"/>
    <w:rsid w:val="00D451F8"/>
    <w:rsid w:val="00D52FD1"/>
    <w:rsid w:val="00D56D98"/>
    <w:rsid w:val="00D57090"/>
    <w:rsid w:val="00D665A5"/>
    <w:rsid w:val="00D81D00"/>
    <w:rsid w:val="00D83303"/>
    <w:rsid w:val="00D8689A"/>
    <w:rsid w:val="00D97C42"/>
    <w:rsid w:val="00DA35C4"/>
    <w:rsid w:val="00DC5DA7"/>
    <w:rsid w:val="00E002F6"/>
    <w:rsid w:val="00E152A5"/>
    <w:rsid w:val="00E325BD"/>
    <w:rsid w:val="00E338C0"/>
    <w:rsid w:val="00E8610B"/>
    <w:rsid w:val="00EA6271"/>
    <w:rsid w:val="00EC0CF4"/>
    <w:rsid w:val="00EC0E56"/>
    <w:rsid w:val="00EC7BE9"/>
    <w:rsid w:val="00F109D8"/>
    <w:rsid w:val="00F14175"/>
    <w:rsid w:val="00F17130"/>
    <w:rsid w:val="00F24681"/>
    <w:rsid w:val="00F42235"/>
    <w:rsid w:val="00F531DB"/>
    <w:rsid w:val="00F661B2"/>
    <w:rsid w:val="00F7034C"/>
    <w:rsid w:val="00F72B01"/>
    <w:rsid w:val="00F95400"/>
    <w:rsid w:val="00F95B55"/>
    <w:rsid w:val="00FA28D9"/>
    <w:rsid w:val="00FA6513"/>
    <w:rsid w:val="00FB0330"/>
    <w:rsid w:val="00FB6C3E"/>
    <w:rsid w:val="00FC12F8"/>
    <w:rsid w:val="00FC3CBA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B6AC"/>
  <w15:docId w15:val="{928FE71B-69B6-4A93-BCD3-5201F820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09D8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35D81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35D81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35D81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35D81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35D81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35D81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35D81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35D81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35D81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35D81"/>
    <w:rPr>
      <w:rFonts w:ascii="Times New Roman" w:eastAsia="Calibri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35D8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35D8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35D81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35D81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35D81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35D81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35D81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35D81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Grietas">
    <w:name w:val="Strong"/>
    <w:uiPriority w:val="22"/>
    <w:qFormat/>
    <w:rsid w:val="00935D81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2CCD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"/>
    <w:basedOn w:val="prastasis"/>
    <w:link w:val="SraopastraipaDiagrama"/>
    <w:uiPriority w:val="34"/>
    <w:qFormat/>
    <w:rsid w:val="00A166BC"/>
    <w:pPr>
      <w:ind w:left="720"/>
      <w:contextualSpacing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C2D35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C2D35"/>
    <w:rPr>
      <w:rFonts w:ascii="Times New Roman" w:eastAsia="Calibri" w:hAnsi="Times New Roman" w:cs="Times New Roman"/>
      <w:sz w:val="16"/>
      <w:szCs w:val="16"/>
    </w:rPr>
  </w:style>
  <w:style w:type="paragraph" w:customStyle="1" w:styleId="BodyTextBullet1">
    <w:name w:val="Body Text Bullet 1"/>
    <w:basedOn w:val="Pagrindinistekstas"/>
    <w:rsid w:val="00CB7393"/>
    <w:pPr>
      <w:numPr>
        <w:numId w:val="20"/>
      </w:numPr>
      <w:tabs>
        <w:tab w:val="clear" w:pos="720"/>
        <w:tab w:val="left" w:pos="230"/>
      </w:tabs>
      <w:suppressAutoHyphens/>
      <w:spacing w:after="60" w:line="240" w:lineRule="auto"/>
      <w:ind w:left="2203"/>
    </w:pPr>
    <w:rPr>
      <w:rFonts w:ascii="Arial Narrow" w:eastAsia="Times New Roman" w:hAnsi="Arial Narrow" w:cs="Arial Narrow"/>
      <w:sz w:val="22"/>
      <w:szCs w:val="24"/>
      <w:lang w:eastAsia="ar-SA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uiPriority w:val="34"/>
    <w:rsid w:val="00CB7393"/>
    <w:rPr>
      <w:rFonts w:ascii="Times New Roman" w:eastAsia="Calibri" w:hAnsi="Times New Roman" w:cs="Times New Roman"/>
      <w:sz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B739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B7393"/>
    <w:rPr>
      <w:rFonts w:ascii="Times New Roman" w:eastAsia="Calibri" w:hAnsi="Times New Roman" w:cs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0E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D0EE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0EE3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0E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0EE3"/>
    <w:rPr>
      <w:rFonts w:ascii="Times New Roman" w:eastAsia="Calibri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C746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7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unas.Narbutas@turta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164E5-6B39-430D-B78F-E886EC7A00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DFFB93-3519-4CC9-887B-D96E8AC37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5C933-4304-4241-98B4-4A38FC7D1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Aurimas Alūza</dc:creator>
  <cp:lastModifiedBy>IMBRASIENĖ, Renata | Turto bankas</cp:lastModifiedBy>
  <cp:revision>14</cp:revision>
  <cp:lastPrinted>2018-07-03T13:29:00Z</cp:lastPrinted>
  <dcterms:created xsi:type="dcterms:W3CDTF">2025-07-15T13:07:00Z</dcterms:created>
  <dcterms:modified xsi:type="dcterms:W3CDTF">2025-07-16T12:41:00Z</dcterms:modified>
</cp:coreProperties>
</file>