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892" w:rsidRPr="00B96D0A" w:rsidRDefault="00B96D0A">
      <w:pPr>
        <w:rPr>
          <w:lang w:val="lt-LT"/>
        </w:rPr>
      </w:pPr>
      <w:r>
        <w:rPr>
          <w:lang w:val="lt-LT"/>
        </w:rPr>
        <w:t>Rinkos konsultacijos metu buvo gautas vieno tiekėjo pasiūlymas. Pastabos gautos dėl ilgesnio termino nustatymo, į kurį nebus atsižvelgta.</w:t>
      </w:r>
      <w:r w:rsidR="005B3825">
        <w:rPr>
          <w:lang w:val="lt-LT"/>
        </w:rPr>
        <w:t xml:space="preserve"> Dėl kitų rinkos konsultacijos punktų pastabų nebuvo gauta.</w:t>
      </w:r>
      <w:bookmarkStart w:id="0" w:name="_GoBack"/>
      <w:bookmarkEnd w:id="0"/>
    </w:p>
    <w:sectPr w:rsidR="00663892" w:rsidRPr="00B96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93"/>
    <w:rsid w:val="005B3825"/>
    <w:rsid w:val="005C4E93"/>
    <w:rsid w:val="00663892"/>
    <w:rsid w:val="00B9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42F3C-B8DB-4D22-8565-B6891DBD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2025-07-22T11:04:00Z</dcterms:created>
  <dcterms:modified xsi:type="dcterms:W3CDTF">2025-07-22T11:08:00Z</dcterms:modified>
</cp:coreProperties>
</file>