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0277" w14:textId="77777777" w:rsidR="005B5254" w:rsidRPr="005B5254" w:rsidRDefault="005B5254" w:rsidP="005B5254">
      <w:pPr>
        <w:spacing w:after="0" w:line="240" w:lineRule="auto"/>
        <w:ind w:left="5670"/>
        <w:jc w:val="both"/>
        <w:rPr>
          <w:rFonts w:ascii="Calibri" w:eastAsia="Calibri" w:hAnsi="Calibri" w:cs="Calibri"/>
          <w:kern w:val="0"/>
          <w:sz w:val="21"/>
          <w:szCs w:val="21"/>
          <w:lang w:eastAsia="lt-LT"/>
          <w14:ligatures w14:val="none"/>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5B5254">
        <w:rPr>
          <w:rFonts w:ascii="Calibri" w:eastAsia="Calibri" w:hAnsi="Calibri" w:cs="Calibri"/>
          <w:kern w:val="0"/>
          <w:sz w:val="21"/>
          <w:szCs w:val="21"/>
          <w:lang w:eastAsia="lt-LT"/>
          <w14:ligatures w14:val="none"/>
        </w:rPr>
        <w:t>Pirkimo sąlygų 3 priedas „Techninė specifikacija“</w:t>
      </w:r>
      <w:bookmarkEnd w:id="0"/>
      <w:bookmarkEnd w:id="1"/>
      <w:bookmarkEnd w:id="2"/>
      <w:bookmarkEnd w:id="3"/>
      <w:bookmarkEnd w:id="4"/>
      <w:bookmarkEnd w:id="5"/>
    </w:p>
    <w:bookmarkEnd w:id="6"/>
    <w:p w14:paraId="7EDA8936" w14:textId="77777777" w:rsidR="005B5254" w:rsidRPr="005B5254" w:rsidRDefault="005B5254" w:rsidP="005B5254">
      <w:pPr>
        <w:spacing w:after="0" w:line="300" w:lineRule="auto"/>
        <w:ind w:firstLine="697"/>
        <w:jc w:val="center"/>
        <w:rPr>
          <w:rFonts w:ascii="Calibri" w:eastAsia="Calibri" w:hAnsi="Calibri" w:cs="Calibri"/>
          <w:kern w:val="0"/>
          <w:sz w:val="28"/>
          <w:szCs w:val="28"/>
          <w:lang w:eastAsia="lt-LT"/>
          <w14:ligatures w14:val="none"/>
        </w:rPr>
      </w:pPr>
    </w:p>
    <w:p w14:paraId="20CED1BB" w14:textId="77777777" w:rsidR="005B5254" w:rsidRPr="005B5254" w:rsidRDefault="005B5254" w:rsidP="005B5254">
      <w:pPr>
        <w:spacing w:after="0" w:line="300" w:lineRule="auto"/>
        <w:ind w:firstLine="697"/>
        <w:jc w:val="center"/>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 xml:space="preserve">Techninė specifikacija </w:t>
      </w:r>
      <w:proofErr w:type="spellStart"/>
      <w:r w:rsidRPr="005B5254">
        <w:rPr>
          <w:rFonts w:ascii="Calibri" w:eastAsia="Calibri" w:hAnsi="Calibri" w:cs="Calibri"/>
          <w:b/>
          <w:bCs/>
          <w:kern w:val="0"/>
          <w:sz w:val="21"/>
          <w:szCs w:val="21"/>
          <w:lang w:eastAsia="lt-LT"/>
          <w14:ligatures w14:val="none"/>
        </w:rPr>
        <w:t>roletų</w:t>
      </w:r>
      <w:proofErr w:type="spellEnd"/>
      <w:r w:rsidRPr="005B5254">
        <w:rPr>
          <w:rFonts w:ascii="Calibri" w:eastAsia="Calibri" w:hAnsi="Calibri" w:cs="Calibri"/>
          <w:b/>
          <w:bCs/>
          <w:kern w:val="0"/>
          <w:sz w:val="21"/>
          <w:szCs w:val="21"/>
          <w:lang w:eastAsia="lt-LT"/>
          <w14:ligatures w14:val="none"/>
        </w:rPr>
        <w:t xml:space="preserve"> pirkimui ir montavimui </w:t>
      </w:r>
    </w:p>
    <w:p w14:paraId="3950C92D" w14:textId="77777777" w:rsidR="005B5254" w:rsidRPr="005B5254" w:rsidRDefault="005B5254" w:rsidP="005B5254">
      <w:pPr>
        <w:spacing w:after="0" w:line="360" w:lineRule="auto"/>
        <w:ind w:firstLine="697"/>
        <w:jc w:val="both"/>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Bendrieji reikalavimai įsigyjamoms prekėms</w:t>
      </w:r>
    </w:p>
    <w:tbl>
      <w:tblPr>
        <w:tblStyle w:val="Lentelstinklelis"/>
        <w:tblW w:w="9379" w:type="dxa"/>
        <w:tblInd w:w="85" w:type="dxa"/>
        <w:tblLook w:val="04A0" w:firstRow="1" w:lastRow="0" w:firstColumn="1" w:lastColumn="0" w:noHBand="0" w:noVBand="1"/>
      </w:tblPr>
      <w:tblGrid>
        <w:gridCol w:w="590"/>
        <w:gridCol w:w="1843"/>
        <w:gridCol w:w="6946"/>
      </w:tblGrid>
      <w:tr w:rsidR="005B5254" w:rsidRPr="005B5254" w14:paraId="3B49A495" w14:textId="77777777" w:rsidTr="005B5254">
        <w:tc>
          <w:tcPr>
            <w:tcW w:w="590" w:type="dxa"/>
          </w:tcPr>
          <w:p w14:paraId="6B429FCF" w14:textId="77777777" w:rsidR="005B5254" w:rsidRPr="005B5254" w:rsidRDefault="005B5254" w:rsidP="005B5254">
            <w:pPr>
              <w:spacing w:line="360" w:lineRule="auto"/>
              <w:ind w:firstLine="52"/>
              <w:rPr>
                <w:rFonts w:ascii="Calibri" w:hAnsi="Calibri" w:cs="Calibri"/>
                <w14:ligatures w14:val="none"/>
              </w:rPr>
            </w:pPr>
            <w:r w:rsidRPr="005B5254">
              <w:rPr>
                <w:rFonts w:ascii="Calibri" w:hAnsi="Calibri" w:cs="Calibri"/>
                <w14:ligatures w14:val="none"/>
              </w:rPr>
              <w:t>1.</w:t>
            </w:r>
          </w:p>
        </w:tc>
        <w:tc>
          <w:tcPr>
            <w:tcW w:w="1843" w:type="dxa"/>
          </w:tcPr>
          <w:p w14:paraId="75F9A794" w14:textId="77777777" w:rsidR="005B5254" w:rsidRPr="005B5254" w:rsidRDefault="005B5254" w:rsidP="005B5254">
            <w:pPr>
              <w:spacing w:line="360" w:lineRule="auto"/>
              <w:ind w:firstLine="0"/>
              <w:rPr>
                <w:rFonts w:ascii="Calibri" w:hAnsi="Calibri" w:cs="Calibri"/>
                <w14:ligatures w14:val="none"/>
              </w:rPr>
            </w:pPr>
            <w:r w:rsidRPr="005B5254">
              <w:rPr>
                <w:rFonts w:ascii="Calibri" w:hAnsi="Calibri" w:cs="Calibri"/>
                <w14:ligatures w14:val="none"/>
              </w:rPr>
              <w:t xml:space="preserve">Garantija </w:t>
            </w:r>
          </w:p>
        </w:tc>
        <w:tc>
          <w:tcPr>
            <w:tcW w:w="6946" w:type="dxa"/>
          </w:tcPr>
          <w:p w14:paraId="059EE1D0" w14:textId="77777777" w:rsidR="005B5254" w:rsidRPr="005B5254" w:rsidRDefault="005B5254" w:rsidP="005B5254">
            <w:pPr>
              <w:spacing w:line="360" w:lineRule="auto"/>
              <w:rPr>
                <w:rFonts w:ascii="Calibri" w:hAnsi="Calibri" w:cs="Calibri"/>
                <w:b/>
                <w:bCs/>
                <w:sz w:val="21"/>
                <w:szCs w:val="21"/>
                <w14:ligatures w14:val="none"/>
              </w:rPr>
            </w:pPr>
            <w:r w:rsidRPr="005B5254">
              <w:rPr>
                <w:rFonts w:ascii="Calibri" w:hAnsi="Calibri" w:cs="Calibri"/>
                <w:sz w:val="21"/>
                <w:szCs w:val="21"/>
                <w14:ligatures w14:val="none"/>
              </w:rPr>
              <w:t xml:space="preserve">Ne trumpesnė kaip </w:t>
            </w:r>
            <w:r w:rsidRPr="005B5254">
              <w:rPr>
                <w:rFonts w:ascii="Calibri" w:hAnsi="Calibri" w:cs="Calibri"/>
                <w:b/>
                <w:bCs/>
                <w:sz w:val="21"/>
                <w:szCs w:val="21"/>
                <w14:ligatures w14:val="none"/>
              </w:rPr>
              <w:t>24 mėn.</w:t>
            </w:r>
            <w:r w:rsidRPr="005B5254">
              <w:rPr>
                <w:rFonts w:ascii="Calibri" w:hAnsi="Calibri" w:cs="Calibri"/>
                <w:sz w:val="21"/>
                <w:szCs w:val="21"/>
                <w14:ligatures w14:val="none"/>
              </w:rPr>
              <w:t>, taikoma visiems gaminio komponentams (audinys, mechanizmai, tvirtinimo detalės). Garantija galioja nepriklausomai nuo naudojimo intensyvumo.</w:t>
            </w:r>
          </w:p>
        </w:tc>
      </w:tr>
      <w:tr w:rsidR="005B5254" w:rsidRPr="005B5254" w14:paraId="0F14A115" w14:textId="77777777" w:rsidTr="005B5254">
        <w:tc>
          <w:tcPr>
            <w:tcW w:w="590" w:type="dxa"/>
          </w:tcPr>
          <w:p w14:paraId="133BAE91" w14:textId="77777777" w:rsidR="005B5254" w:rsidRPr="005B5254" w:rsidRDefault="005B5254" w:rsidP="005B5254">
            <w:pPr>
              <w:spacing w:line="360" w:lineRule="auto"/>
              <w:ind w:firstLine="52"/>
              <w:rPr>
                <w:rFonts w:ascii="Calibri" w:hAnsi="Calibri" w:cs="Calibri"/>
                <w14:ligatures w14:val="none"/>
              </w:rPr>
            </w:pPr>
            <w:r w:rsidRPr="005B5254">
              <w:rPr>
                <w:rFonts w:ascii="Calibri" w:hAnsi="Calibri" w:cs="Calibri"/>
                <w14:ligatures w14:val="none"/>
              </w:rPr>
              <w:t>2.</w:t>
            </w:r>
          </w:p>
        </w:tc>
        <w:tc>
          <w:tcPr>
            <w:tcW w:w="1843" w:type="dxa"/>
          </w:tcPr>
          <w:p w14:paraId="73A49A42" w14:textId="77777777" w:rsidR="005B5254" w:rsidRPr="005B5254" w:rsidRDefault="005B5254" w:rsidP="005B5254">
            <w:pPr>
              <w:spacing w:line="360" w:lineRule="auto"/>
              <w:ind w:firstLine="0"/>
              <w:rPr>
                <w:rFonts w:ascii="Calibri" w:hAnsi="Calibri" w:cs="Calibri"/>
                <w14:ligatures w14:val="none"/>
              </w:rPr>
            </w:pPr>
            <w:proofErr w:type="spellStart"/>
            <w:r w:rsidRPr="005B5254">
              <w:rPr>
                <w:rFonts w:ascii="Calibri" w:eastAsia="Times New Roman" w:hAnsi="Calibri" w:cs="Calibri"/>
                <w14:ligatures w14:val="none"/>
              </w:rPr>
              <w:t>Roletų</w:t>
            </w:r>
            <w:proofErr w:type="spellEnd"/>
            <w:r w:rsidRPr="005B5254">
              <w:rPr>
                <w:rFonts w:ascii="Calibri" w:eastAsia="Times New Roman" w:hAnsi="Calibri" w:cs="Calibri"/>
                <w14:ligatures w14:val="none"/>
              </w:rPr>
              <w:t xml:space="preserve"> būklė</w:t>
            </w:r>
          </w:p>
        </w:tc>
        <w:tc>
          <w:tcPr>
            <w:tcW w:w="6946" w:type="dxa"/>
          </w:tcPr>
          <w:p w14:paraId="0CBECEEA" w14:textId="77777777" w:rsidR="005B5254" w:rsidRPr="005B5254" w:rsidRDefault="005B5254" w:rsidP="005B5254">
            <w:pPr>
              <w:spacing w:before="100" w:beforeAutospacing="1" w:after="100" w:afterAutospacing="1"/>
              <w:rPr>
                <w:rFonts w:ascii="Calibri" w:hAnsi="Calibri" w:cs="Calibri"/>
                <w:sz w:val="21"/>
                <w:szCs w:val="21"/>
                <w14:ligatures w14:val="none"/>
              </w:rPr>
            </w:pPr>
            <w:r w:rsidRPr="005B5254">
              <w:rPr>
                <w:rFonts w:ascii="Calibri" w:eastAsia="Times New Roman" w:hAnsi="Calibri" w:cs="Calibri"/>
                <w:sz w:val="21"/>
                <w:szCs w:val="21"/>
                <w14:ligatures w14:val="none"/>
              </w:rPr>
              <w:t xml:space="preserve">Nauji, nenaudoti, su visais reikalingais priedais montavimui ir eksploatavimui, </w:t>
            </w:r>
            <w:r w:rsidRPr="005B5254">
              <w:rPr>
                <w:rFonts w:ascii="Calibri" w:hAnsi="Calibri" w:cs="Calibri"/>
                <w:sz w:val="21"/>
                <w:szCs w:val="21"/>
                <w14:ligatures w14:val="none"/>
              </w:rPr>
              <w:t>pagaminti iš patvarių medžiagų (pvz., aliuminio ar PVC, ar kitų lygiaverčių medžiagų).</w:t>
            </w:r>
          </w:p>
        </w:tc>
      </w:tr>
      <w:tr w:rsidR="005B5254" w:rsidRPr="005B5254" w14:paraId="54510992" w14:textId="77777777" w:rsidTr="005B5254">
        <w:tc>
          <w:tcPr>
            <w:tcW w:w="590" w:type="dxa"/>
          </w:tcPr>
          <w:p w14:paraId="25744D57" w14:textId="77777777" w:rsidR="005B5254" w:rsidRPr="005B5254" w:rsidRDefault="005B5254" w:rsidP="005B5254">
            <w:pPr>
              <w:spacing w:line="360" w:lineRule="auto"/>
              <w:ind w:firstLine="52"/>
              <w:rPr>
                <w:rFonts w:ascii="Calibri" w:hAnsi="Calibri" w:cs="Calibri"/>
                <w14:ligatures w14:val="none"/>
              </w:rPr>
            </w:pPr>
            <w:r w:rsidRPr="005B5254">
              <w:rPr>
                <w:rFonts w:ascii="Calibri" w:hAnsi="Calibri" w:cs="Calibri"/>
                <w14:ligatures w14:val="none"/>
              </w:rPr>
              <w:t>3.</w:t>
            </w:r>
          </w:p>
        </w:tc>
        <w:tc>
          <w:tcPr>
            <w:tcW w:w="1843" w:type="dxa"/>
          </w:tcPr>
          <w:p w14:paraId="79C7CA9C" w14:textId="77777777" w:rsidR="005B5254" w:rsidRPr="005B5254" w:rsidRDefault="005B5254" w:rsidP="005B5254">
            <w:pPr>
              <w:spacing w:line="360" w:lineRule="auto"/>
              <w:ind w:firstLine="0"/>
              <w:rPr>
                <w:rFonts w:ascii="Calibri" w:hAnsi="Calibri" w:cs="Calibri"/>
                <w14:ligatures w14:val="none"/>
              </w:rPr>
            </w:pPr>
            <w:r w:rsidRPr="005B5254">
              <w:rPr>
                <w:rFonts w:ascii="Calibri" w:hAnsi="Calibri" w:cs="Calibri"/>
                <w14:ligatures w14:val="none"/>
              </w:rPr>
              <w:t>Pristatymas ir montavimas</w:t>
            </w:r>
          </w:p>
        </w:tc>
        <w:tc>
          <w:tcPr>
            <w:tcW w:w="6946" w:type="dxa"/>
          </w:tcPr>
          <w:p w14:paraId="00B4B1DF" w14:textId="77777777" w:rsidR="005B5254" w:rsidRPr="005B5254" w:rsidRDefault="005B5254" w:rsidP="005B5254">
            <w:pPr>
              <w:spacing w:line="360" w:lineRule="auto"/>
              <w:rPr>
                <w:rFonts w:ascii="Calibri" w:hAnsi="Calibri" w:cs="Calibri"/>
                <w:sz w:val="21"/>
                <w:szCs w:val="21"/>
                <w14:ligatures w14:val="none"/>
              </w:rPr>
            </w:pPr>
            <w:r w:rsidRPr="005B5254">
              <w:rPr>
                <w:rFonts w:ascii="Calibri" w:hAnsi="Calibri" w:cs="Calibri"/>
                <w:sz w:val="21"/>
                <w:szCs w:val="21"/>
                <w14:ligatures w14:val="none"/>
              </w:rPr>
              <w:t xml:space="preserve">Tiekėjas pristato savo transportu, nemokamai, adresais:  </w:t>
            </w:r>
            <w:r w:rsidRPr="005B5254">
              <w:rPr>
                <w:rFonts w:ascii="Calibri" w:hAnsi="Calibri" w:cs="Calibri"/>
                <w:b/>
                <w:bCs/>
                <w:sz w:val="21"/>
                <w:szCs w:val="21"/>
                <w14:ligatures w14:val="none"/>
              </w:rPr>
              <w:t>Taikos pr. 16, Klaipėda; Bijūnų g. 10, Klaipėda.</w:t>
            </w:r>
            <w:r w:rsidRPr="005B5254">
              <w:rPr>
                <w:rFonts w:ascii="Calibri" w:hAnsi="Calibri" w:cs="Calibri"/>
                <w:sz w:val="21"/>
                <w:szCs w:val="21"/>
                <w14:ligatures w14:val="none"/>
              </w:rPr>
              <w:t xml:space="preserve"> </w:t>
            </w:r>
          </w:p>
          <w:p w14:paraId="2F185A68" w14:textId="77777777" w:rsidR="005B5254" w:rsidRPr="005B5254" w:rsidRDefault="005B5254" w:rsidP="005B5254">
            <w:pPr>
              <w:spacing w:line="360" w:lineRule="auto"/>
              <w:rPr>
                <w:rFonts w:ascii="Calibri" w:hAnsi="Calibri" w:cs="Calibri"/>
                <w:sz w:val="21"/>
                <w:szCs w:val="21"/>
                <w14:ligatures w14:val="none"/>
              </w:rPr>
            </w:pPr>
            <w:proofErr w:type="spellStart"/>
            <w:r w:rsidRPr="005B5254">
              <w:rPr>
                <w:rFonts w:ascii="Calibri" w:hAnsi="Calibri" w:cs="Calibri"/>
                <w:sz w:val="21"/>
                <w:szCs w:val="21"/>
                <w14:ligatures w14:val="none"/>
              </w:rPr>
              <w:t>Roletai</w:t>
            </w:r>
            <w:proofErr w:type="spellEnd"/>
            <w:r w:rsidRPr="005B5254">
              <w:rPr>
                <w:rFonts w:ascii="Calibri" w:hAnsi="Calibri" w:cs="Calibri"/>
                <w:sz w:val="21"/>
                <w:szCs w:val="21"/>
                <w14:ligatures w14:val="none"/>
              </w:rPr>
              <w:t xml:space="preserve"> turi būti išpakuoti, sumontuoti, pilnai paruošti naudojimui. Tiekėjas privalo pašalinti visas pakuotes savo sąskaita, jei jos bus naudojamos pristatant prekes.</w:t>
            </w:r>
          </w:p>
        </w:tc>
      </w:tr>
      <w:tr w:rsidR="005B5254" w:rsidRPr="005B5254" w14:paraId="282EF921" w14:textId="77777777" w:rsidTr="005B5254">
        <w:tc>
          <w:tcPr>
            <w:tcW w:w="590" w:type="dxa"/>
          </w:tcPr>
          <w:p w14:paraId="43E8F773" w14:textId="77777777" w:rsidR="005B5254" w:rsidRPr="005B5254" w:rsidRDefault="005B5254" w:rsidP="005B5254">
            <w:pPr>
              <w:spacing w:line="360" w:lineRule="auto"/>
              <w:ind w:firstLine="52"/>
              <w:rPr>
                <w:rFonts w:ascii="Calibri" w:hAnsi="Calibri" w:cs="Calibri"/>
                <w14:ligatures w14:val="none"/>
              </w:rPr>
            </w:pPr>
            <w:r w:rsidRPr="005B5254">
              <w:rPr>
                <w:rFonts w:ascii="Calibri" w:hAnsi="Calibri" w:cs="Calibri"/>
                <w14:ligatures w14:val="none"/>
              </w:rPr>
              <w:t>4.</w:t>
            </w:r>
          </w:p>
        </w:tc>
        <w:tc>
          <w:tcPr>
            <w:tcW w:w="1843" w:type="dxa"/>
          </w:tcPr>
          <w:p w14:paraId="5B69CAFF" w14:textId="77777777" w:rsidR="005B5254" w:rsidRPr="005B5254" w:rsidRDefault="005B5254" w:rsidP="005B5254">
            <w:pPr>
              <w:spacing w:line="360" w:lineRule="auto"/>
              <w:ind w:firstLine="0"/>
              <w:rPr>
                <w:rFonts w:ascii="Calibri" w:hAnsi="Calibri" w:cs="Calibri"/>
                <w14:ligatures w14:val="none"/>
              </w:rPr>
            </w:pPr>
            <w:r w:rsidRPr="005B5254">
              <w:rPr>
                <w:rFonts w:ascii="Calibri" w:hAnsi="Calibri" w:cs="Calibri"/>
                <w:color w:val="000000"/>
                <w14:ligatures w14:val="none"/>
              </w:rPr>
              <w:t xml:space="preserve">Gamybos ir montavimo terminas </w:t>
            </w:r>
          </w:p>
        </w:tc>
        <w:tc>
          <w:tcPr>
            <w:tcW w:w="6946" w:type="dxa"/>
          </w:tcPr>
          <w:p w14:paraId="049D78C6" w14:textId="77777777" w:rsidR="005B5254" w:rsidRPr="005B5254" w:rsidRDefault="005B5254" w:rsidP="005B5254">
            <w:pPr>
              <w:spacing w:line="360" w:lineRule="auto"/>
              <w:rPr>
                <w:rFonts w:ascii="Calibri" w:hAnsi="Calibri" w:cs="Calibri"/>
                <w:sz w:val="21"/>
                <w:szCs w:val="21"/>
                <w14:ligatures w14:val="none"/>
              </w:rPr>
            </w:pPr>
            <w:r w:rsidRPr="005B5254">
              <w:rPr>
                <w:rFonts w:ascii="Calibri" w:hAnsi="Calibri" w:cs="Calibri"/>
                <w:sz w:val="21"/>
                <w:szCs w:val="21"/>
                <w14:ligatures w14:val="none"/>
              </w:rPr>
              <w:t xml:space="preserve">Ne vėliau kaip per </w:t>
            </w:r>
            <w:r w:rsidRPr="005B5254">
              <w:rPr>
                <w:rFonts w:ascii="Calibri" w:hAnsi="Calibri" w:cs="Calibri"/>
                <w:b/>
                <w:bCs/>
                <w:sz w:val="21"/>
                <w:szCs w:val="21"/>
                <w14:ligatures w14:val="none"/>
              </w:rPr>
              <w:t>30 (trisdešimt) kalendorinių</w:t>
            </w:r>
            <w:r w:rsidRPr="005B5254">
              <w:rPr>
                <w:rFonts w:ascii="Calibri" w:hAnsi="Calibri" w:cs="Calibri"/>
                <w:sz w:val="21"/>
                <w:szCs w:val="21"/>
                <w14:ligatures w14:val="none"/>
              </w:rPr>
              <w:t xml:space="preserve"> dienų nuo </w:t>
            </w:r>
            <w:r w:rsidRPr="005B5254">
              <w:rPr>
                <w:rFonts w:ascii="Calibri" w:hAnsi="Calibri" w:cs="Calibri"/>
                <w:color w:val="000000"/>
                <w:sz w:val="21"/>
                <w:szCs w:val="21"/>
                <w14:ligatures w14:val="none"/>
              </w:rPr>
              <w:t>kiekvieno</w:t>
            </w:r>
            <w:r w:rsidRPr="005B5254">
              <w:rPr>
                <w:rFonts w:ascii="Calibri" w:hAnsi="Calibri" w:cs="Calibri"/>
                <w:sz w:val="21"/>
                <w:szCs w:val="21"/>
                <w14:ligatures w14:val="none"/>
              </w:rPr>
              <w:t xml:space="preserve"> užsakymo pateikimo dienos. Visos montavimui būtinos medžiagos bei darbai turi būti įskaičiuoti į pasiūlymo kainą.</w:t>
            </w:r>
          </w:p>
        </w:tc>
      </w:tr>
      <w:tr w:rsidR="005B5254" w:rsidRPr="005B5254" w14:paraId="4DAA7C17" w14:textId="77777777" w:rsidTr="005B5254">
        <w:tc>
          <w:tcPr>
            <w:tcW w:w="590" w:type="dxa"/>
          </w:tcPr>
          <w:p w14:paraId="2D183F7B" w14:textId="77777777" w:rsidR="005B5254" w:rsidRPr="005B5254" w:rsidRDefault="005B5254" w:rsidP="005B5254">
            <w:pPr>
              <w:spacing w:line="360" w:lineRule="auto"/>
              <w:ind w:firstLine="52"/>
              <w:rPr>
                <w:rFonts w:ascii="Calibri" w:hAnsi="Calibri" w:cs="Calibri"/>
                <w14:ligatures w14:val="none"/>
              </w:rPr>
            </w:pPr>
            <w:r w:rsidRPr="005B5254">
              <w:rPr>
                <w:rFonts w:ascii="Calibri" w:hAnsi="Calibri" w:cs="Calibri"/>
                <w14:ligatures w14:val="none"/>
              </w:rPr>
              <w:t>5.</w:t>
            </w:r>
          </w:p>
        </w:tc>
        <w:tc>
          <w:tcPr>
            <w:tcW w:w="1843" w:type="dxa"/>
          </w:tcPr>
          <w:p w14:paraId="16481905" w14:textId="77777777" w:rsidR="005B5254" w:rsidRPr="005B5254" w:rsidRDefault="005B5254" w:rsidP="005B5254">
            <w:pPr>
              <w:spacing w:line="360" w:lineRule="auto"/>
              <w:ind w:firstLine="0"/>
              <w:rPr>
                <w:rFonts w:ascii="Calibri" w:hAnsi="Calibri" w:cs="Calibri"/>
                <w14:ligatures w14:val="none"/>
              </w:rPr>
            </w:pPr>
            <w:r w:rsidRPr="005B5254">
              <w:rPr>
                <w:rFonts w:ascii="Calibri" w:hAnsi="Calibri" w:cs="Calibri"/>
                <w14:ligatures w14:val="none"/>
              </w:rPr>
              <w:t>Matavimai</w:t>
            </w:r>
          </w:p>
        </w:tc>
        <w:tc>
          <w:tcPr>
            <w:tcW w:w="6946" w:type="dxa"/>
          </w:tcPr>
          <w:p w14:paraId="66F4854B" w14:textId="77777777" w:rsidR="005B5254" w:rsidRPr="005B5254" w:rsidRDefault="005B5254" w:rsidP="005B5254">
            <w:pPr>
              <w:spacing w:line="360" w:lineRule="auto"/>
              <w:rPr>
                <w:rFonts w:ascii="Calibri" w:hAnsi="Calibri" w:cs="Calibri"/>
                <w:sz w:val="21"/>
                <w:szCs w:val="21"/>
                <w14:ligatures w14:val="none"/>
              </w:rPr>
            </w:pPr>
            <w:r w:rsidRPr="005B5254">
              <w:rPr>
                <w:rFonts w:ascii="Calibri" w:hAnsi="Calibri" w:cs="Calibri"/>
                <w:sz w:val="21"/>
                <w:szCs w:val="21"/>
                <w14:ligatures w14:val="none"/>
              </w:rPr>
              <w:t>Langų matmenis tiekėjas turi pasitikslinti vietoje, nepaisant pateiktų preliminarių duomenų 1 lentelėje.</w:t>
            </w:r>
          </w:p>
        </w:tc>
      </w:tr>
      <w:tr w:rsidR="005B5254" w:rsidRPr="005B5254" w14:paraId="1FD4C22F" w14:textId="77777777" w:rsidTr="005B5254">
        <w:tc>
          <w:tcPr>
            <w:tcW w:w="590" w:type="dxa"/>
          </w:tcPr>
          <w:p w14:paraId="20676323" w14:textId="77777777" w:rsidR="005B5254" w:rsidRPr="005B5254" w:rsidRDefault="005B5254" w:rsidP="005B5254">
            <w:pPr>
              <w:spacing w:line="360" w:lineRule="auto"/>
              <w:ind w:firstLine="52"/>
              <w:rPr>
                <w:rFonts w:ascii="Calibri" w:hAnsi="Calibri" w:cs="Calibri"/>
                <w14:ligatures w14:val="none"/>
              </w:rPr>
            </w:pPr>
            <w:r w:rsidRPr="005B5254">
              <w:rPr>
                <w:rFonts w:ascii="Calibri" w:hAnsi="Calibri" w:cs="Calibri"/>
                <w14:ligatures w14:val="none"/>
              </w:rPr>
              <w:t>6.</w:t>
            </w:r>
          </w:p>
        </w:tc>
        <w:tc>
          <w:tcPr>
            <w:tcW w:w="1843" w:type="dxa"/>
          </w:tcPr>
          <w:p w14:paraId="3952F4F4" w14:textId="77777777" w:rsidR="005B5254" w:rsidRPr="005B5254" w:rsidRDefault="005B5254" w:rsidP="005B5254">
            <w:pPr>
              <w:spacing w:line="360" w:lineRule="auto"/>
              <w:ind w:firstLine="0"/>
              <w:rPr>
                <w:rFonts w:ascii="Calibri" w:hAnsi="Calibri" w:cs="Calibri"/>
                <w14:ligatures w14:val="none"/>
              </w:rPr>
            </w:pPr>
            <w:proofErr w:type="spellStart"/>
            <w:r w:rsidRPr="005B5254">
              <w:rPr>
                <w:rFonts w:ascii="Calibri" w:hAnsi="Calibri" w:cs="Calibri"/>
                <w14:ligatures w14:val="none"/>
              </w:rPr>
              <w:t>Roletų</w:t>
            </w:r>
            <w:proofErr w:type="spellEnd"/>
            <w:r w:rsidRPr="005B5254">
              <w:rPr>
                <w:rFonts w:ascii="Calibri" w:hAnsi="Calibri" w:cs="Calibri"/>
                <w14:ligatures w14:val="none"/>
              </w:rPr>
              <w:t xml:space="preserve"> valdymas</w:t>
            </w:r>
          </w:p>
        </w:tc>
        <w:tc>
          <w:tcPr>
            <w:tcW w:w="6946" w:type="dxa"/>
          </w:tcPr>
          <w:p w14:paraId="3E8C1A2B" w14:textId="77777777" w:rsidR="005B5254" w:rsidRPr="005B5254" w:rsidRDefault="005B5254" w:rsidP="005B5254">
            <w:pPr>
              <w:spacing w:line="360" w:lineRule="auto"/>
              <w:rPr>
                <w:rFonts w:ascii="Calibri" w:hAnsi="Calibri" w:cs="Calibri"/>
                <w:sz w:val="21"/>
                <w:szCs w:val="21"/>
                <w14:ligatures w14:val="none"/>
              </w:rPr>
            </w:pPr>
            <w:r w:rsidRPr="005B5254">
              <w:rPr>
                <w:rFonts w:ascii="Calibri" w:hAnsi="Calibri" w:cs="Calibri"/>
                <w:sz w:val="21"/>
                <w:szCs w:val="21"/>
                <w14:ligatures w14:val="none"/>
              </w:rPr>
              <w:t>Mechaninis (valdymo grandinėlė), spalva derinama pagal lango rėmą.</w:t>
            </w:r>
          </w:p>
        </w:tc>
      </w:tr>
      <w:tr w:rsidR="005B5254" w:rsidRPr="005B5254" w14:paraId="50927648" w14:textId="77777777" w:rsidTr="005B5254">
        <w:tc>
          <w:tcPr>
            <w:tcW w:w="590" w:type="dxa"/>
          </w:tcPr>
          <w:p w14:paraId="402A4164" w14:textId="77777777" w:rsidR="005B5254" w:rsidRPr="005B5254" w:rsidRDefault="005B5254" w:rsidP="005B5254">
            <w:pPr>
              <w:spacing w:line="360" w:lineRule="auto"/>
              <w:ind w:firstLine="52"/>
              <w:rPr>
                <w:rFonts w:ascii="Calibri" w:hAnsi="Calibri" w:cs="Calibri"/>
                <w14:ligatures w14:val="none"/>
              </w:rPr>
            </w:pPr>
            <w:r w:rsidRPr="005B5254">
              <w:rPr>
                <w:rFonts w:ascii="Calibri" w:hAnsi="Calibri" w:cs="Calibri"/>
                <w14:ligatures w14:val="none"/>
              </w:rPr>
              <w:t>7.</w:t>
            </w:r>
          </w:p>
        </w:tc>
        <w:tc>
          <w:tcPr>
            <w:tcW w:w="1843" w:type="dxa"/>
          </w:tcPr>
          <w:p w14:paraId="301B7BA3" w14:textId="77777777" w:rsidR="005B5254" w:rsidRPr="005B5254" w:rsidRDefault="005B5254" w:rsidP="005B5254">
            <w:pPr>
              <w:spacing w:line="360" w:lineRule="auto"/>
              <w:ind w:firstLine="0"/>
              <w:rPr>
                <w:rFonts w:ascii="Calibri" w:hAnsi="Calibri" w:cs="Calibri"/>
                <w14:ligatures w14:val="none"/>
              </w:rPr>
            </w:pPr>
            <w:r w:rsidRPr="005B5254">
              <w:rPr>
                <w:rFonts w:ascii="Calibri" w:hAnsi="Calibri" w:cs="Calibri"/>
                <w14:ligatures w14:val="none"/>
              </w:rPr>
              <w:t>Tvirtinimas</w:t>
            </w:r>
          </w:p>
        </w:tc>
        <w:tc>
          <w:tcPr>
            <w:tcW w:w="6946" w:type="dxa"/>
          </w:tcPr>
          <w:p w14:paraId="2962DBAE" w14:textId="77777777" w:rsidR="005B5254" w:rsidRPr="005B5254" w:rsidRDefault="005B5254" w:rsidP="005B5254">
            <w:pPr>
              <w:spacing w:line="360" w:lineRule="auto"/>
              <w:rPr>
                <w:rFonts w:ascii="Calibri" w:hAnsi="Calibri" w:cs="Calibri"/>
                <w:sz w:val="21"/>
                <w:szCs w:val="21"/>
                <w14:ligatures w14:val="none"/>
              </w:rPr>
            </w:pPr>
            <w:r w:rsidRPr="005B5254">
              <w:rPr>
                <w:rFonts w:ascii="Calibri" w:hAnsi="Calibri" w:cs="Calibri"/>
                <w:sz w:val="21"/>
                <w:szCs w:val="21"/>
                <w14:ligatures w14:val="none"/>
              </w:rPr>
              <w:t xml:space="preserve">Tvirtinama pagal langų konstrukciją: prie </w:t>
            </w:r>
            <w:proofErr w:type="spellStart"/>
            <w:r w:rsidRPr="005B5254">
              <w:rPr>
                <w:rFonts w:ascii="Calibri" w:hAnsi="Calibri" w:cs="Calibri"/>
                <w:sz w:val="21"/>
                <w:szCs w:val="21"/>
                <w14:ligatures w14:val="none"/>
              </w:rPr>
              <w:t>stiklajuosčių</w:t>
            </w:r>
            <w:proofErr w:type="spellEnd"/>
            <w:r w:rsidRPr="005B5254">
              <w:rPr>
                <w:rFonts w:ascii="Calibri" w:hAnsi="Calibri" w:cs="Calibri"/>
                <w:sz w:val="21"/>
                <w:szCs w:val="21"/>
                <w14:ligatures w14:val="none"/>
              </w:rPr>
              <w:t xml:space="preserve"> ar sienos, naudojant varžtus arba klijavimą (pagal instrukcijas).</w:t>
            </w:r>
          </w:p>
        </w:tc>
      </w:tr>
    </w:tbl>
    <w:p w14:paraId="1DD07A5B" w14:textId="77777777" w:rsidR="005B5254" w:rsidRPr="005B5254" w:rsidRDefault="005B5254" w:rsidP="005B5254">
      <w:pPr>
        <w:spacing w:after="0" w:line="240" w:lineRule="auto"/>
        <w:ind w:firstLine="69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xml:space="preserve">8. </w:t>
      </w:r>
      <w:r w:rsidRPr="005B5254">
        <w:rPr>
          <w:rFonts w:ascii="Calibri" w:eastAsia="Calibri" w:hAnsi="Calibri" w:cs="Calibri"/>
          <w:color w:val="000000"/>
          <w:kern w:val="0"/>
          <w:sz w:val="21"/>
          <w:szCs w:val="21"/>
          <w:lang w:eastAsia="lt-LT"/>
          <w14:ligatures w14:val="none"/>
        </w:rPr>
        <w:t xml:space="preserve">Užsakymai </w:t>
      </w:r>
      <w:proofErr w:type="spellStart"/>
      <w:r w:rsidRPr="005B5254">
        <w:rPr>
          <w:rFonts w:ascii="Calibri" w:eastAsia="Calibri" w:hAnsi="Calibri" w:cs="Calibri"/>
          <w:color w:val="000000"/>
          <w:kern w:val="0"/>
          <w:sz w:val="21"/>
          <w:szCs w:val="21"/>
          <w:lang w:eastAsia="lt-LT"/>
          <w14:ligatures w14:val="none"/>
        </w:rPr>
        <w:t>roletams</w:t>
      </w:r>
      <w:proofErr w:type="spellEnd"/>
      <w:r w:rsidRPr="005B5254">
        <w:rPr>
          <w:rFonts w:ascii="Calibri" w:eastAsia="Calibri" w:hAnsi="Calibri" w:cs="Calibri"/>
          <w:color w:val="000000"/>
          <w:kern w:val="0"/>
          <w:sz w:val="21"/>
          <w:szCs w:val="21"/>
          <w:lang w:eastAsia="lt-LT"/>
          <w14:ligatures w14:val="none"/>
        </w:rPr>
        <w:t xml:space="preserve"> </w:t>
      </w:r>
      <w:r w:rsidRPr="005B5254">
        <w:rPr>
          <w:rFonts w:ascii="Calibri" w:eastAsia="Calibri" w:hAnsi="Calibri" w:cs="Calibri"/>
          <w:kern w:val="0"/>
          <w:sz w:val="21"/>
          <w:szCs w:val="21"/>
          <w:lang w:eastAsia="lt-LT"/>
          <w14:ligatures w14:val="none"/>
        </w:rPr>
        <w:t>teikiam</w:t>
      </w:r>
      <w:r w:rsidRPr="005B5254">
        <w:rPr>
          <w:rFonts w:ascii="Calibri" w:eastAsia="Calibri" w:hAnsi="Calibri" w:cs="Calibri"/>
          <w:color w:val="70AD47"/>
          <w:kern w:val="0"/>
          <w:sz w:val="21"/>
          <w:szCs w:val="21"/>
          <w:lang w:eastAsia="lt-LT"/>
          <w14:ligatures w14:val="none"/>
        </w:rPr>
        <w:t>i</w:t>
      </w:r>
      <w:r w:rsidRPr="005B5254">
        <w:rPr>
          <w:rFonts w:ascii="Calibri" w:eastAsia="Calibri" w:hAnsi="Calibri" w:cs="Calibri"/>
          <w:kern w:val="0"/>
          <w:sz w:val="21"/>
          <w:szCs w:val="21"/>
          <w:lang w:eastAsia="lt-LT"/>
          <w14:ligatures w14:val="none"/>
        </w:rPr>
        <w:t xml:space="preserve"> ne vėliau kaip per </w:t>
      </w:r>
      <w:r w:rsidRPr="005B5254">
        <w:rPr>
          <w:rFonts w:ascii="Calibri" w:eastAsia="Calibri" w:hAnsi="Calibri" w:cs="Calibri"/>
          <w:b/>
          <w:bCs/>
          <w:kern w:val="0"/>
          <w:sz w:val="21"/>
          <w:szCs w:val="21"/>
          <w:lang w:eastAsia="lt-LT"/>
          <w14:ligatures w14:val="none"/>
        </w:rPr>
        <w:t>90 (devyniasdešimt)</w:t>
      </w:r>
      <w:r w:rsidRPr="005B5254">
        <w:rPr>
          <w:rFonts w:ascii="Calibri" w:eastAsia="Calibri" w:hAnsi="Calibri" w:cs="Calibri"/>
          <w:kern w:val="0"/>
          <w:sz w:val="21"/>
          <w:szCs w:val="21"/>
          <w:lang w:eastAsia="lt-LT"/>
          <w14:ligatures w14:val="none"/>
        </w:rPr>
        <w:t xml:space="preserve"> kalendorinių dienų nuo pirkimo sutarties įsigaliojimo dienos, kadangi nėra tiksliai žinoma, kada bus baigta patalpų statyba (remontas). </w:t>
      </w:r>
      <w:r w:rsidRPr="005B5254">
        <w:rPr>
          <w:rFonts w:ascii="Calibri" w:eastAsia="Calibri" w:hAnsi="Calibri" w:cs="Calibri"/>
          <w:color w:val="000000"/>
          <w:kern w:val="0"/>
          <w:sz w:val="21"/>
          <w:szCs w:val="21"/>
          <w:lang w:eastAsia="lt-LT"/>
          <w14:ligatures w14:val="none"/>
        </w:rPr>
        <w:t xml:space="preserve">Užsakyme Perkančioji organizacija nurodys, koks </w:t>
      </w:r>
      <w:proofErr w:type="spellStart"/>
      <w:r w:rsidRPr="005B5254">
        <w:rPr>
          <w:rFonts w:ascii="Calibri" w:eastAsia="Calibri" w:hAnsi="Calibri" w:cs="Calibri"/>
          <w:color w:val="000000"/>
          <w:kern w:val="0"/>
          <w:sz w:val="21"/>
          <w:szCs w:val="21"/>
          <w:lang w:eastAsia="lt-LT"/>
          <w14:ligatures w14:val="none"/>
        </w:rPr>
        <w:t>roletų</w:t>
      </w:r>
      <w:proofErr w:type="spellEnd"/>
      <w:r w:rsidRPr="005B5254">
        <w:rPr>
          <w:rFonts w:ascii="Calibri" w:eastAsia="Calibri" w:hAnsi="Calibri" w:cs="Calibri"/>
          <w:color w:val="000000"/>
          <w:kern w:val="0"/>
          <w:sz w:val="21"/>
          <w:szCs w:val="21"/>
          <w:lang w:eastAsia="lt-LT"/>
          <w14:ligatures w14:val="none"/>
        </w:rPr>
        <w:t xml:space="preserve"> kiekis ir į kokias patalpas turi būti pristatytas ir sumontuotas. Planuojama užsakymą vykdyti dviem etapais: viena dalis bus pristatyta ir sumontuota viename objekte - </w:t>
      </w:r>
      <w:r w:rsidRPr="005B5254">
        <w:rPr>
          <w:rFonts w:ascii="Calibri" w:eastAsia="Calibri" w:hAnsi="Calibri" w:cs="Calibri"/>
          <w:b/>
          <w:bCs/>
          <w:color w:val="000000"/>
          <w:kern w:val="0"/>
          <w:sz w:val="21"/>
          <w:szCs w:val="21"/>
          <w:lang w:eastAsia="lt-LT"/>
          <w14:ligatures w14:val="none"/>
        </w:rPr>
        <w:t>Bijūnų g. 10, Klaipėda</w:t>
      </w:r>
      <w:r w:rsidRPr="005B5254">
        <w:rPr>
          <w:rFonts w:ascii="Calibri" w:eastAsia="Calibri" w:hAnsi="Calibri" w:cs="Calibri"/>
          <w:color w:val="000000"/>
          <w:kern w:val="0"/>
          <w:sz w:val="21"/>
          <w:szCs w:val="21"/>
          <w:lang w:eastAsia="lt-LT"/>
          <w14:ligatures w14:val="none"/>
        </w:rPr>
        <w:t>, kad būtų pasiruošta naujiems mokslo metams, o kita kitame objekte</w:t>
      </w:r>
      <w:r w:rsidRPr="005B5254">
        <w:rPr>
          <w:rFonts w:ascii="Calibri" w:eastAsia="Calibri" w:hAnsi="Calibri" w:cs="Calibri"/>
          <w:b/>
          <w:bCs/>
          <w:color w:val="000000"/>
          <w:kern w:val="0"/>
          <w:sz w:val="21"/>
          <w:szCs w:val="21"/>
          <w:lang w:eastAsia="lt-LT"/>
          <w14:ligatures w14:val="none"/>
        </w:rPr>
        <w:t xml:space="preserve"> - Taikos pr. 16, Klaipėda.</w:t>
      </w:r>
    </w:p>
    <w:p w14:paraId="61F2B280" w14:textId="77777777" w:rsidR="005B5254" w:rsidRPr="005B5254" w:rsidRDefault="005B5254" w:rsidP="005B5254">
      <w:pPr>
        <w:spacing w:after="0" w:line="240" w:lineRule="auto"/>
        <w:ind w:firstLine="697"/>
        <w:jc w:val="both"/>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Aplinkosauginiai reikalavimai</w:t>
      </w:r>
    </w:p>
    <w:p w14:paraId="36B6B03E" w14:textId="77777777" w:rsidR="005B5254" w:rsidRPr="005B5254" w:rsidRDefault="005B5254" w:rsidP="005B5254">
      <w:pPr>
        <w:spacing w:after="0" w:line="240" w:lineRule="auto"/>
        <w:ind w:firstLine="69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1. Prekės turi atitikti aplinkos apsaugos kriterijus, nustatytus Minimalių aplinkos apsaugos kriterijų, patvirtintų Lietuvos Respublikos aplinkos ministro 2011 m. birželio 28 d. įsakyme Nr. D1-508 „Dėl aplinkos apsaugos kriterijų taikymo, vykdant žaliuosius pirkimus, tvarkos aprašo patvirtinimo“ (toliau – Aprašas):</w:t>
      </w:r>
    </w:p>
    <w:p w14:paraId="199408E7" w14:textId="77777777" w:rsidR="005B5254" w:rsidRPr="005B5254" w:rsidRDefault="005B5254" w:rsidP="005B5254">
      <w:pPr>
        <w:spacing w:after="0" w:line="240" w:lineRule="auto"/>
        <w:ind w:firstLine="56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1.1 Minimalūs aplinkos apsaugos kriterijai tekstilės gaminiams, kurių bent 80 proc. masės sudaro austi, neausti arba megzti tekstilės pluoštai:</w:t>
      </w:r>
    </w:p>
    <w:p w14:paraId="5F26393E" w14:textId="77777777" w:rsidR="005B5254" w:rsidRPr="005B5254" w:rsidRDefault="005B5254" w:rsidP="005B5254">
      <w:pPr>
        <w:spacing w:after="0" w:line="240" w:lineRule="auto"/>
        <w:ind w:firstLine="56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a)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586EE99F" w14:textId="77777777" w:rsidR="005B5254" w:rsidRPr="005B5254" w:rsidRDefault="005B5254" w:rsidP="005B5254">
      <w:pPr>
        <w:spacing w:after="0" w:line="240" w:lineRule="auto"/>
        <w:ind w:firstLine="56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lastRenderedPageBreak/>
        <w:t>b) tekstilės pluoštuose negali būti šių medžiagų:</w:t>
      </w:r>
    </w:p>
    <w:tbl>
      <w:tblPr>
        <w:tblW w:w="9322" w:type="dxa"/>
        <w:tblCellMar>
          <w:left w:w="0" w:type="dxa"/>
          <w:right w:w="0" w:type="dxa"/>
        </w:tblCellMar>
        <w:tblLook w:val="04A0" w:firstRow="1" w:lastRow="0" w:firstColumn="1" w:lastColumn="0" w:noHBand="0" w:noVBand="1"/>
      </w:tblPr>
      <w:tblGrid>
        <w:gridCol w:w="2867"/>
        <w:gridCol w:w="3267"/>
        <w:gridCol w:w="1487"/>
        <w:gridCol w:w="1701"/>
      </w:tblGrid>
      <w:tr w:rsidR="005B5254" w:rsidRPr="005B5254" w14:paraId="5C8032CC" w14:textId="77777777" w:rsidTr="005B5254">
        <w:tc>
          <w:tcPr>
            <w:tcW w:w="2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55A65" w14:textId="77777777" w:rsidR="005B5254" w:rsidRPr="005B5254" w:rsidRDefault="005B5254" w:rsidP="005B5254">
            <w:pPr>
              <w:spacing w:after="0" w:line="300" w:lineRule="auto"/>
              <w:jc w:val="center"/>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Medžiagų grupė</w:t>
            </w:r>
          </w:p>
        </w:tc>
        <w:tc>
          <w:tcPr>
            <w:tcW w:w="3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A22C" w14:textId="77777777" w:rsidR="005B5254" w:rsidRPr="005B5254" w:rsidRDefault="005B5254" w:rsidP="005B5254">
            <w:pPr>
              <w:spacing w:after="0" w:line="300" w:lineRule="auto"/>
              <w:jc w:val="center"/>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Taikomi apribojimai medžiagoms</w:t>
            </w:r>
          </w:p>
        </w:tc>
        <w:tc>
          <w:tcPr>
            <w:tcW w:w="1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F1E6A" w14:textId="77777777" w:rsidR="005B5254" w:rsidRPr="005B5254" w:rsidRDefault="005B5254" w:rsidP="005B5254">
            <w:pPr>
              <w:spacing w:after="0" w:line="300" w:lineRule="auto"/>
              <w:ind w:hanging="17"/>
              <w:jc w:val="center"/>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Koncentracijos ribos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EBDB3" w14:textId="77777777" w:rsidR="005B5254" w:rsidRPr="005B5254" w:rsidRDefault="005B5254" w:rsidP="005B5254">
            <w:pPr>
              <w:spacing w:after="0" w:line="300" w:lineRule="auto"/>
              <w:jc w:val="center"/>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Bandymo metodas</w:t>
            </w:r>
          </w:p>
        </w:tc>
      </w:tr>
      <w:tr w:rsidR="005B5254" w:rsidRPr="005B5254" w14:paraId="4F4E9A9B" w14:textId="77777777" w:rsidTr="005B5254">
        <w:tc>
          <w:tcPr>
            <w:tcW w:w="2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9B3D8"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proofErr w:type="spellStart"/>
            <w:r w:rsidRPr="005B5254">
              <w:rPr>
                <w:rFonts w:ascii="Calibri" w:eastAsia="Calibri" w:hAnsi="Calibri" w:cs="Calibri"/>
                <w:kern w:val="0"/>
                <w:sz w:val="21"/>
                <w:szCs w:val="21"/>
                <w:lang w:eastAsia="lt-LT"/>
                <w14:ligatures w14:val="none"/>
              </w:rPr>
              <w:t>Formaldehidas</w:t>
            </w:r>
            <w:proofErr w:type="spellEnd"/>
          </w:p>
          <w:p w14:paraId="03E5495A"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i/>
                <w:iCs/>
                <w:kern w:val="0"/>
                <w:sz w:val="21"/>
                <w:szCs w:val="21"/>
                <w:lang w:eastAsia="lt-LT"/>
                <w14:ligatures w14:val="none"/>
              </w:rPr>
              <w:t xml:space="preserve">Taikymo sritis: </w:t>
            </w:r>
            <w:r w:rsidRPr="005B5254">
              <w:rPr>
                <w:rFonts w:ascii="Calibri" w:eastAsia="Calibri" w:hAnsi="Calibri" w:cs="Calibri"/>
                <w:kern w:val="0"/>
                <w:sz w:val="21"/>
                <w:szCs w:val="21"/>
                <w:lang w:eastAsia="lt-LT"/>
                <w14:ligatures w14:val="none"/>
              </w:rPr>
              <w:t>visi drabužiai ir interjero tekstilė, kurių sudėtyje yra natūralių pluoštų</w:t>
            </w:r>
          </w:p>
        </w:tc>
        <w:tc>
          <w:tcPr>
            <w:tcW w:w="3267" w:type="dxa"/>
            <w:tcBorders>
              <w:top w:val="nil"/>
              <w:left w:val="nil"/>
              <w:bottom w:val="single" w:sz="8" w:space="0" w:color="auto"/>
              <w:right w:val="single" w:sz="8" w:space="0" w:color="auto"/>
            </w:tcBorders>
            <w:tcMar>
              <w:top w:w="0" w:type="dxa"/>
              <w:left w:w="108" w:type="dxa"/>
              <w:bottom w:w="0" w:type="dxa"/>
              <w:right w:w="108" w:type="dxa"/>
            </w:tcMar>
            <w:hideMark/>
          </w:tcPr>
          <w:p w14:paraId="0E3BBA0B"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proofErr w:type="spellStart"/>
            <w:r w:rsidRPr="005B5254">
              <w:rPr>
                <w:rFonts w:ascii="Calibri" w:eastAsia="Calibri" w:hAnsi="Calibri" w:cs="Calibri"/>
                <w:kern w:val="0"/>
                <w:sz w:val="21"/>
                <w:szCs w:val="21"/>
                <w:lang w:eastAsia="lt-LT"/>
                <w14:ligatures w14:val="none"/>
              </w:rPr>
              <w:t>Formaldehido</w:t>
            </w:r>
            <w:proofErr w:type="spellEnd"/>
            <w:r w:rsidRPr="005B5254">
              <w:rPr>
                <w:rFonts w:ascii="Calibri" w:eastAsia="Calibri" w:hAnsi="Calibri" w:cs="Calibri"/>
                <w:kern w:val="0"/>
                <w:sz w:val="21"/>
                <w:szCs w:val="21"/>
                <w:lang w:eastAsia="lt-LT"/>
                <w14:ligatures w14:val="none"/>
              </w:rPr>
              <w:t xml:space="preserve"> likučiams galutiniame gaminyje taikomos ribinės vertės:</w:t>
            </w:r>
          </w:p>
          <w:p w14:paraId="245D0241" w14:textId="77777777" w:rsidR="005B5254" w:rsidRPr="005B5254" w:rsidRDefault="005B5254" w:rsidP="005B5254">
            <w:pPr>
              <w:spacing w:after="0" w:line="300" w:lineRule="auto"/>
              <w:ind w:firstLine="697"/>
              <w:jc w:val="both"/>
              <w:rPr>
                <w:rFonts w:ascii="Calibri" w:eastAsia="Calibri" w:hAnsi="Calibri" w:cs="Calibri"/>
                <w:kern w:val="0"/>
                <w:sz w:val="21"/>
                <w:szCs w:val="21"/>
                <w:lang w:eastAsia="lt-LT"/>
                <w14:ligatures w14:val="none"/>
              </w:rPr>
            </w:pPr>
          </w:p>
        </w:tc>
        <w:tc>
          <w:tcPr>
            <w:tcW w:w="1487" w:type="dxa"/>
            <w:tcBorders>
              <w:top w:val="nil"/>
              <w:left w:val="nil"/>
              <w:bottom w:val="single" w:sz="8" w:space="0" w:color="auto"/>
              <w:right w:val="single" w:sz="8" w:space="0" w:color="auto"/>
            </w:tcBorders>
            <w:tcMar>
              <w:top w:w="0" w:type="dxa"/>
              <w:left w:w="108" w:type="dxa"/>
              <w:bottom w:w="0" w:type="dxa"/>
              <w:right w:w="108" w:type="dxa"/>
            </w:tcMar>
            <w:hideMark/>
          </w:tcPr>
          <w:p w14:paraId="1F2C2B51"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xml:space="preserve">ne daugiau kaip 75 </w:t>
            </w:r>
            <w:proofErr w:type="spellStart"/>
            <w:r w:rsidRPr="005B5254">
              <w:rPr>
                <w:rFonts w:ascii="Calibri" w:eastAsia="Calibri" w:hAnsi="Calibri" w:cs="Calibri"/>
                <w:kern w:val="0"/>
                <w:sz w:val="21"/>
                <w:szCs w:val="21"/>
                <w:lang w:eastAsia="lt-LT"/>
                <w14:ligatures w14:val="none"/>
              </w:rPr>
              <w:t>ppm</w:t>
            </w:r>
            <w:proofErr w:type="spell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C8682A3"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LST EN ISO 14184-1 arba lygiavertis bandymo metodas</w:t>
            </w:r>
          </w:p>
        </w:tc>
      </w:tr>
      <w:tr w:rsidR="005B5254" w:rsidRPr="005B5254" w14:paraId="036E058B" w14:textId="77777777" w:rsidTr="005B5254">
        <w:trPr>
          <w:trHeight w:val="1054"/>
        </w:trPr>
        <w:tc>
          <w:tcPr>
            <w:tcW w:w="2867" w:type="dxa"/>
            <w:tcBorders>
              <w:top w:val="nil"/>
              <w:left w:val="single" w:sz="8" w:space="0" w:color="auto"/>
              <w:bottom w:val="nil"/>
              <w:right w:val="single" w:sz="8" w:space="0" w:color="auto"/>
            </w:tcBorders>
            <w:tcMar>
              <w:top w:w="0" w:type="dxa"/>
              <w:left w:w="108" w:type="dxa"/>
              <w:bottom w:w="0" w:type="dxa"/>
              <w:right w:w="108" w:type="dxa"/>
            </w:tcMar>
            <w:hideMark/>
          </w:tcPr>
          <w:p w14:paraId="158DFBA9"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Pagalbinės medžiagos</w:t>
            </w:r>
          </w:p>
          <w:p w14:paraId="02FC4396" w14:textId="77777777" w:rsidR="005B5254" w:rsidRPr="005B5254" w:rsidRDefault="005B5254" w:rsidP="005B5254">
            <w:pPr>
              <w:spacing w:after="0" w:line="300" w:lineRule="auto"/>
              <w:jc w:val="both"/>
              <w:rPr>
                <w:rFonts w:ascii="Calibri" w:eastAsia="Calibri" w:hAnsi="Calibri" w:cs="Calibri"/>
                <w:b/>
                <w:bCs/>
                <w:kern w:val="0"/>
                <w:sz w:val="21"/>
                <w:szCs w:val="21"/>
                <w:lang w:eastAsia="lt-LT"/>
                <w14:ligatures w14:val="none"/>
              </w:rPr>
            </w:pPr>
            <w:r w:rsidRPr="005B5254">
              <w:rPr>
                <w:rFonts w:ascii="Calibri" w:eastAsia="Calibri" w:hAnsi="Calibri" w:cs="Calibri"/>
                <w:i/>
                <w:iCs/>
                <w:kern w:val="0"/>
                <w:sz w:val="21"/>
                <w:szCs w:val="21"/>
                <w:lang w:eastAsia="lt-LT"/>
                <w14:ligatures w14:val="none"/>
              </w:rPr>
              <w:t xml:space="preserve">Taikymo sritis: </w:t>
            </w:r>
            <w:r w:rsidRPr="005B5254">
              <w:rPr>
                <w:rFonts w:ascii="Calibri" w:eastAsia="Calibri" w:hAnsi="Calibri" w:cs="Calibri"/>
                <w:kern w:val="0"/>
                <w:sz w:val="21"/>
                <w:szCs w:val="21"/>
                <w:lang w:eastAsia="lt-LT"/>
                <w14:ligatures w14:val="none"/>
              </w:rPr>
              <w:t>visi tekstilės pluoštai</w:t>
            </w:r>
          </w:p>
        </w:tc>
        <w:tc>
          <w:tcPr>
            <w:tcW w:w="3267" w:type="dxa"/>
            <w:tcBorders>
              <w:top w:val="nil"/>
              <w:left w:val="nil"/>
              <w:bottom w:val="single" w:sz="8" w:space="0" w:color="auto"/>
              <w:right w:val="single" w:sz="8" w:space="0" w:color="auto"/>
            </w:tcBorders>
            <w:tcMar>
              <w:top w:w="0" w:type="dxa"/>
              <w:left w:w="108" w:type="dxa"/>
              <w:bottom w:w="0" w:type="dxa"/>
              <w:right w:w="108" w:type="dxa"/>
            </w:tcMar>
            <w:hideMark/>
          </w:tcPr>
          <w:p w14:paraId="22B98605"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Nurodytų medžiagų negali būti galutiniame gaminyje:</w:t>
            </w:r>
          </w:p>
          <w:p w14:paraId="42572DF5"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w:t>
            </w:r>
            <w:proofErr w:type="spellStart"/>
            <w:r w:rsidRPr="005B5254">
              <w:rPr>
                <w:rFonts w:ascii="Calibri" w:eastAsia="Calibri" w:hAnsi="Calibri" w:cs="Calibri"/>
                <w:kern w:val="0"/>
                <w:sz w:val="21"/>
                <w:szCs w:val="21"/>
                <w:lang w:eastAsia="lt-LT"/>
                <w14:ligatures w14:val="none"/>
              </w:rPr>
              <w:t>nonifenolio</w:t>
            </w:r>
            <w:proofErr w:type="spellEnd"/>
          </w:p>
          <w:p w14:paraId="258AED11"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w:t>
            </w:r>
            <w:proofErr w:type="spellStart"/>
            <w:r w:rsidRPr="005B5254">
              <w:rPr>
                <w:rFonts w:ascii="Calibri" w:eastAsia="Calibri" w:hAnsi="Calibri" w:cs="Calibri"/>
                <w:kern w:val="0"/>
                <w:sz w:val="21"/>
                <w:szCs w:val="21"/>
                <w:lang w:eastAsia="lt-LT"/>
                <w14:ligatures w14:val="none"/>
              </w:rPr>
              <w:t>oktifenolio</w:t>
            </w:r>
            <w:proofErr w:type="spellEnd"/>
          </w:p>
        </w:tc>
        <w:tc>
          <w:tcPr>
            <w:tcW w:w="1487" w:type="dxa"/>
            <w:tcBorders>
              <w:top w:val="nil"/>
              <w:left w:val="nil"/>
              <w:bottom w:val="single" w:sz="8" w:space="0" w:color="auto"/>
              <w:right w:val="single" w:sz="8" w:space="0" w:color="auto"/>
            </w:tcBorders>
            <w:tcMar>
              <w:top w:w="0" w:type="dxa"/>
              <w:left w:w="108" w:type="dxa"/>
              <w:bottom w:w="0" w:type="dxa"/>
              <w:right w:w="108" w:type="dxa"/>
            </w:tcMar>
            <w:hideMark/>
          </w:tcPr>
          <w:p w14:paraId="5DB56F94"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Bendras kiekis  &lt; 100 mg/kg</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48668C5" w14:textId="77777777" w:rsidR="005B5254" w:rsidRPr="005B5254" w:rsidRDefault="005B5254" w:rsidP="005B5254">
            <w:pPr>
              <w:spacing w:after="0" w:line="300" w:lineRule="auto"/>
              <w:ind w:firstLine="53"/>
              <w:jc w:val="both"/>
              <w:rPr>
                <w:rFonts w:ascii="Calibri" w:eastAsia="Calibri" w:hAnsi="Calibri" w:cs="Calibri"/>
                <w:kern w:val="0"/>
                <w:sz w:val="21"/>
                <w:szCs w:val="21"/>
                <w:lang w:eastAsia="lt-LT"/>
                <w14:ligatures w14:val="none"/>
              </w:rPr>
            </w:pPr>
          </w:p>
        </w:tc>
      </w:tr>
      <w:tr w:rsidR="005B5254" w:rsidRPr="005B5254" w14:paraId="0A00FB89" w14:textId="77777777" w:rsidTr="005B5254">
        <w:trPr>
          <w:trHeight w:val="70"/>
        </w:trPr>
        <w:tc>
          <w:tcPr>
            <w:tcW w:w="2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74CE9" w14:textId="77777777" w:rsidR="005B5254" w:rsidRPr="005B5254" w:rsidRDefault="005B5254" w:rsidP="005B5254">
            <w:pPr>
              <w:tabs>
                <w:tab w:val="center" w:pos="1308"/>
              </w:tabs>
              <w:spacing w:after="0" w:line="300" w:lineRule="auto"/>
              <w:ind w:firstLine="697"/>
              <w:jc w:val="both"/>
              <w:rPr>
                <w:rFonts w:ascii="Calibri" w:eastAsia="Calibri" w:hAnsi="Calibri" w:cs="Calibri"/>
                <w:kern w:val="0"/>
                <w:sz w:val="21"/>
                <w:szCs w:val="21"/>
                <w:lang w:eastAsia="lt-LT"/>
                <w14:ligatures w14:val="none"/>
              </w:rPr>
            </w:pPr>
          </w:p>
        </w:tc>
        <w:tc>
          <w:tcPr>
            <w:tcW w:w="3267" w:type="dxa"/>
            <w:tcBorders>
              <w:top w:val="nil"/>
              <w:left w:val="nil"/>
              <w:bottom w:val="single" w:sz="8" w:space="0" w:color="auto"/>
              <w:right w:val="single" w:sz="8" w:space="0" w:color="auto"/>
            </w:tcBorders>
            <w:tcMar>
              <w:top w:w="0" w:type="dxa"/>
              <w:left w:w="108" w:type="dxa"/>
              <w:bottom w:w="0" w:type="dxa"/>
              <w:right w:w="108" w:type="dxa"/>
            </w:tcMar>
            <w:hideMark/>
          </w:tcPr>
          <w:p w14:paraId="14AE4EF4"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w:t>
            </w:r>
            <w:proofErr w:type="spellStart"/>
            <w:r w:rsidRPr="005B5254">
              <w:rPr>
                <w:rFonts w:ascii="Calibri" w:eastAsia="Calibri" w:hAnsi="Calibri" w:cs="Calibri"/>
                <w:kern w:val="0"/>
                <w:sz w:val="21"/>
                <w:szCs w:val="21"/>
                <w:lang w:eastAsia="lt-LT"/>
                <w14:ligatures w14:val="none"/>
              </w:rPr>
              <w:t>nonilfenoletoksilatų</w:t>
            </w:r>
            <w:proofErr w:type="spellEnd"/>
          </w:p>
          <w:p w14:paraId="7E17A4FA"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w:t>
            </w:r>
            <w:proofErr w:type="spellStart"/>
            <w:r w:rsidRPr="005B5254">
              <w:rPr>
                <w:rFonts w:ascii="Calibri" w:eastAsia="Calibri" w:hAnsi="Calibri" w:cs="Calibri"/>
                <w:kern w:val="0"/>
                <w:sz w:val="21"/>
                <w:szCs w:val="21"/>
                <w:lang w:eastAsia="lt-LT"/>
                <w14:ligatures w14:val="none"/>
              </w:rPr>
              <w:t>oktilfenolio</w:t>
            </w:r>
            <w:proofErr w:type="spellEnd"/>
            <w:r w:rsidRPr="005B5254">
              <w:rPr>
                <w:rFonts w:ascii="Calibri" w:eastAsia="Calibri" w:hAnsi="Calibri" w:cs="Calibri"/>
                <w:kern w:val="0"/>
                <w:sz w:val="21"/>
                <w:szCs w:val="21"/>
                <w:lang w:eastAsia="lt-LT"/>
                <w14:ligatures w14:val="none"/>
              </w:rPr>
              <w:t xml:space="preserve"> </w:t>
            </w:r>
            <w:proofErr w:type="spellStart"/>
            <w:r w:rsidRPr="005B5254">
              <w:rPr>
                <w:rFonts w:ascii="Calibri" w:eastAsia="Calibri" w:hAnsi="Calibri" w:cs="Calibri"/>
                <w:kern w:val="0"/>
                <w:sz w:val="21"/>
                <w:szCs w:val="21"/>
                <w:lang w:eastAsia="lt-LT"/>
                <w14:ligatures w14:val="none"/>
              </w:rPr>
              <w:t>etoksilatų</w:t>
            </w:r>
            <w:proofErr w:type="spellEnd"/>
          </w:p>
        </w:tc>
        <w:tc>
          <w:tcPr>
            <w:tcW w:w="1487" w:type="dxa"/>
            <w:tcBorders>
              <w:top w:val="nil"/>
              <w:left w:val="nil"/>
              <w:bottom w:val="single" w:sz="8" w:space="0" w:color="auto"/>
              <w:right w:val="single" w:sz="8" w:space="0" w:color="auto"/>
            </w:tcBorders>
            <w:tcMar>
              <w:top w:w="0" w:type="dxa"/>
              <w:left w:w="108" w:type="dxa"/>
              <w:bottom w:w="0" w:type="dxa"/>
              <w:right w:w="108" w:type="dxa"/>
            </w:tcMar>
            <w:hideMark/>
          </w:tcPr>
          <w:p w14:paraId="6C210FD1"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Bendras kiekis  &lt; 100 mg/kg</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B68AEA6"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ISO 18254-1 arba ISO 18254-2, arba lygiavertis bandymo metodas</w:t>
            </w:r>
          </w:p>
        </w:tc>
      </w:tr>
      <w:tr w:rsidR="005B5254" w:rsidRPr="005B5254" w14:paraId="74FF50AD" w14:textId="77777777" w:rsidTr="005B5254">
        <w:tc>
          <w:tcPr>
            <w:tcW w:w="2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E7974"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xml:space="preserve">Dangos, laminatai ir membranos </w:t>
            </w:r>
          </w:p>
          <w:p w14:paraId="40464A4E" w14:textId="77777777" w:rsidR="005B5254" w:rsidRPr="005B5254" w:rsidRDefault="005B5254" w:rsidP="005B5254">
            <w:pPr>
              <w:spacing w:after="0" w:line="300" w:lineRule="auto"/>
              <w:ind w:left="29"/>
              <w:jc w:val="both"/>
              <w:rPr>
                <w:rFonts w:ascii="Calibri" w:eastAsia="Calibri" w:hAnsi="Calibri" w:cs="Calibri"/>
                <w:b/>
                <w:bCs/>
                <w:kern w:val="0"/>
                <w:sz w:val="21"/>
                <w:szCs w:val="21"/>
                <w:lang w:eastAsia="lt-LT"/>
                <w14:ligatures w14:val="none"/>
              </w:rPr>
            </w:pPr>
            <w:r w:rsidRPr="005B5254">
              <w:rPr>
                <w:rFonts w:ascii="Calibri" w:eastAsia="Calibri" w:hAnsi="Calibri" w:cs="Calibri"/>
                <w:i/>
                <w:iCs/>
                <w:kern w:val="0"/>
                <w:sz w:val="21"/>
                <w:szCs w:val="21"/>
                <w:lang w:eastAsia="lt-LT"/>
                <w14:ligatures w14:val="none"/>
              </w:rPr>
              <w:t xml:space="preserve">Taikymo sritis: </w:t>
            </w:r>
            <w:r w:rsidRPr="005B5254">
              <w:rPr>
                <w:rFonts w:ascii="Calibri" w:eastAsia="Calibri" w:hAnsi="Calibri" w:cs="Calibri"/>
                <w:kern w:val="0"/>
                <w:sz w:val="21"/>
                <w:szCs w:val="21"/>
                <w:lang w:eastAsia="lt-LT"/>
                <w14:ligatures w14:val="none"/>
              </w:rPr>
              <w:t>jei integruota į</w:t>
            </w:r>
            <w:r w:rsidRPr="005B5254">
              <w:rPr>
                <w:rFonts w:ascii="Calibri" w:eastAsia="Calibri" w:hAnsi="Calibri" w:cs="Calibri"/>
                <w:i/>
                <w:iCs/>
                <w:kern w:val="0"/>
                <w:sz w:val="21"/>
                <w:szCs w:val="21"/>
                <w:lang w:eastAsia="lt-LT"/>
                <w14:ligatures w14:val="none"/>
              </w:rPr>
              <w:t xml:space="preserve"> </w:t>
            </w:r>
            <w:r w:rsidRPr="005B5254">
              <w:rPr>
                <w:rFonts w:ascii="Calibri" w:eastAsia="Calibri" w:hAnsi="Calibri" w:cs="Calibri"/>
                <w:kern w:val="0"/>
                <w:sz w:val="21"/>
                <w:szCs w:val="21"/>
                <w:lang w:eastAsia="lt-LT"/>
                <w14:ligatures w14:val="none"/>
              </w:rPr>
              <w:t xml:space="preserve"> tekstilės pluoštų struktūrą</w:t>
            </w:r>
          </w:p>
        </w:tc>
        <w:tc>
          <w:tcPr>
            <w:tcW w:w="3267" w:type="dxa"/>
            <w:tcBorders>
              <w:top w:val="nil"/>
              <w:left w:val="nil"/>
              <w:bottom w:val="single" w:sz="8" w:space="0" w:color="auto"/>
              <w:right w:val="single" w:sz="8" w:space="0" w:color="auto"/>
            </w:tcBorders>
            <w:tcMar>
              <w:top w:w="0" w:type="dxa"/>
              <w:left w:w="108" w:type="dxa"/>
              <w:bottom w:w="0" w:type="dxa"/>
              <w:right w:w="108" w:type="dxa"/>
            </w:tcMar>
            <w:hideMark/>
          </w:tcPr>
          <w:p w14:paraId="639D7324"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xml:space="preserve">Dangos, </w:t>
            </w:r>
            <w:proofErr w:type="spellStart"/>
            <w:r w:rsidRPr="005B5254">
              <w:rPr>
                <w:rFonts w:ascii="Calibri" w:eastAsia="Calibri" w:hAnsi="Calibri" w:cs="Calibri"/>
                <w:kern w:val="0"/>
                <w:sz w:val="21"/>
                <w:szCs w:val="21"/>
                <w:lang w:eastAsia="lt-LT"/>
                <w14:ligatures w14:val="none"/>
              </w:rPr>
              <w:t>plastizolio</w:t>
            </w:r>
            <w:proofErr w:type="spellEnd"/>
            <w:r w:rsidRPr="005B5254">
              <w:rPr>
                <w:rFonts w:ascii="Calibri" w:eastAsia="Calibri" w:hAnsi="Calibri" w:cs="Calibri"/>
                <w:kern w:val="0"/>
                <w:sz w:val="21"/>
                <w:szCs w:val="21"/>
                <w:lang w:eastAsia="lt-LT"/>
                <w14:ligatures w14:val="none"/>
              </w:rPr>
              <w:t xml:space="preserve"> raštų, laminatų, membranų ir plastiko priedų sudėtyje negali būti šių </w:t>
            </w:r>
            <w:proofErr w:type="spellStart"/>
            <w:r w:rsidRPr="005B5254">
              <w:rPr>
                <w:rFonts w:ascii="Calibri" w:eastAsia="Calibri" w:hAnsi="Calibri" w:cs="Calibri"/>
                <w:kern w:val="0"/>
                <w:sz w:val="21"/>
                <w:szCs w:val="21"/>
                <w:lang w:eastAsia="lt-LT"/>
                <w14:ligatures w14:val="none"/>
              </w:rPr>
              <w:t>ftalatų</w:t>
            </w:r>
            <w:proofErr w:type="spellEnd"/>
            <w:r w:rsidRPr="005B5254">
              <w:rPr>
                <w:rFonts w:ascii="Calibri" w:eastAsia="Calibri" w:hAnsi="Calibri" w:cs="Calibri"/>
                <w:kern w:val="0"/>
                <w:sz w:val="21"/>
                <w:szCs w:val="21"/>
                <w:lang w:eastAsia="lt-LT"/>
                <w14:ligatures w14:val="none"/>
              </w:rPr>
              <w:t>:</w:t>
            </w:r>
          </w:p>
          <w:p w14:paraId="2A571FFE"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DEHP (bis-(</w:t>
            </w:r>
            <w:proofErr w:type="spellStart"/>
            <w:r w:rsidRPr="005B5254">
              <w:rPr>
                <w:rFonts w:ascii="Calibri" w:eastAsia="Calibri" w:hAnsi="Calibri" w:cs="Calibri"/>
                <w:kern w:val="0"/>
                <w:sz w:val="21"/>
                <w:szCs w:val="21"/>
                <w:lang w:eastAsia="lt-LT"/>
                <w14:ligatures w14:val="none"/>
              </w:rPr>
              <w:t>etiheksil</w:t>
            </w:r>
            <w:proofErr w:type="spellEnd"/>
            <w:r w:rsidRPr="005B5254">
              <w:rPr>
                <w:rFonts w:ascii="Calibri" w:eastAsia="Calibri" w:hAnsi="Calibri" w:cs="Calibri"/>
                <w:kern w:val="0"/>
                <w:sz w:val="21"/>
                <w:szCs w:val="21"/>
                <w:lang w:eastAsia="lt-LT"/>
                <w14:ligatures w14:val="none"/>
              </w:rPr>
              <w:t>)</w:t>
            </w:r>
            <w:proofErr w:type="spellStart"/>
            <w:r w:rsidRPr="005B5254">
              <w:rPr>
                <w:rFonts w:ascii="Calibri" w:eastAsia="Calibri" w:hAnsi="Calibri" w:cs="Calibri"/>
                <w:kern w:val="0"/>
                <w:sz w:val="21"/>
                <w:szCs w:val="21"/>
                <w:lang w:eastAsia="lt-LT"/>
                <w14:ligatures w14:val="none"/>
              </w:rPr>
              <w:t>ftalato</w:t>
            </w:r>
            <w:proofErr w:type="spellEnd"/>
            <w:r w:rsidRPr="005B5254">
              <w:rPr>
                <w:rFonts w:ascii="Calibri" w:eastAsia="Calibri" w:hAnsi="Calibri" w:cs="Calibri"/>
                <w:kern w:val="0"/>
                <w:sz w:val="21"/>
                <w:szCs w:val="21"/>
                <w:lang w:eastAsia="lt-LT"/>
                <w14:ligatures w14:val="none"/>
              </w:rPr>
              <w:t>)</w:t>
            </w:r>
          </w:p>
          <w:p w14:paraId="6B732D09"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BBP (</w:t>
            </w:r>
            <w:proofErr w:type="spellStart"/>
            <w:r w:rsidRPr="005B5254">
              <w:rPr>
                <w:rFonts w:ascii="Calibri" w:eastAsia="Calibri" w:hAnsi="Calibri" w:cs="Calibri"/>
                <w:kern w:val="0"/>
                <w:sz w:val="21"/>
                <w:szCs w:val="21"/>
                <w:lang w:eastAsia="lt-LT"/>
                <w14:ligatures w14:val="none"/>
              </w:rPr>
              <w:t>butilbenzilftalato</w:t>
            </w:r>
            <w:proofErr w:type="spellEnd"/>
            <w:r w:rsidRPr="005B5254">
              <w:rPr>
                <w:rFonts w:ascii="Calibri" w:eastAsia="Calibri" w:hAnsi="Calibri" w:cs="Calibri"/>
                <w:kern w:val="0"/>
                <w:sz w:val="21"/>
                <w:szCs w:val="21"/>
                <w:lang w:eastAsia="lt-LT"/>
                <w14:ligatures w14:val="none"/>
              </w:rPr>
              <w:t>)</w:t>
            </w:r>
          </w:p>
          <w:p w14:paraId="3C93A356"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DBP (</w:t>
            </w:r>
            <w:proofErr w:type="spellStart"/>
            <w:r w:rsidRPr="005B5254">
              <w:rPr>
                <w:rFonts w:ascii="Calibri" w:eastAsia="Calibri" w:hAnsi="Calibri" w:cs="Calibri"/>
                <w:kern w:val="0"/>
                <w:sz w:val="21"/>
                <w:szCs w:val="21"/>
                <w:lang w:eastAsia="lt-LT"/>
                <w14:ligatures w14:val="none"/>
              </w:rPr>
              <w:t>dibutilftalato</w:t>
            </w:r>
            <w:proofErr w:type="spellEnd"/>
            <w:r w:rsidRPr="005B5254">
              <w:rPr>
                <w:rFonts w:ascii="Calibri" w:eastAsia="Calibri" w:hAnsi="Calibri" w:cs="Calibri"/>
                <w:kern w:val="0"/>
                <w:sz w:val="21"/>
                <w:szCs w:val="21"/>
                <w:lang w:eastAsia="lt-LT"/>
                <w14:ligatures w14:val="none"/>
              </w:rPr>
              <w:t>)</w:t>
            </w:r>
          </w:p>
          <w:p w14:paraId="06EDF7D5"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DMEP (bis-2-metoksietilftalato)</w:t>
            </w:r>
          </w:p>
          <w:p w14:paraId="724954D5"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DIBP (</w:t>
            </w:r>
            <w:proofErr w:type="spellStart"/>
            <w:r w:rsidRPr="005B5254">
              <w:rPr>
                <w:rFonts w:ascii="Calibri" w:eastAsia="Calibri" w:hAnsi="Calibri" w:cs="Calibri"/>
                <w:kern w:val="0"/>
                <w:sz w:val="21"/>
                <w:szCs w:val="21"/>
                <w:lang w:eastAsia="lt-LT"/>
                <w14:ligatures w14:val="none"/>
              </w:rPr>
              <w:t>diizobutilftalato</w:t>
            </w:r>
            <w:proofErr w:type="spellEnd"/>
            <w:r w:rsidRPr="005B5254">
              <w:rPr>
                <w:rFonts w:ascii="Calibri" w:eastAsia="Calibri" w:hAnsi="Calibri" w:cs="Calibri"/>
                <w:kern w:val="0"/>
                <w:sz w:val="21"/>
                <w:szCs w:val="21"/>
                <w:lang w:eastAsia="lt-LT"/>
                <w14:ligatures w14:val="none"/>
              </w:rPr>
              <w:t>)</w:t>
            </w:r>
          </w:p>
          <w:p w14:paraId="024860E6"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xml:space="preserve">-       DIHP (Di-C6-8 šakotųjų </w:t>
            </w:r>
            <w:proofErr w:type="spellStart"/>
            <w:r w:rsidRPr="005B5254">
              <w:rPr>
                <w:rFonts w:ascii="Calibri" w:eastAsia="Calibri" w:hAnsi="Calibri" w:cs="Calibri"/>
                <w:kern w:val="0"/>
                <w:sz w:val="21"/>
                <w:szCs w:val="21"/>
                <w:lang w:eastAsia="lt-LT"/>
                <w14:ligatures w14:val="none"/>
              </w:rPr>
              <w:t>alkiftalatų</w:t>
            </w:r>
            <w:proofErr w:type="spellEnd"/>
            <w:r w:rsidRPr="005B5254">
              <w:rPr>
                <w:rFonts w:ascii="Calibri" w:eastAsia="Calibri" w:hAnsi="Calibri" w:cs="Calibri"/>
                <w:kern w:val="0"/>
                <w:sz w:val="21"/>
                <w:szCs w:val="21"/>
                <w:lang w:eastAsia="lt-LT"/>
                <w14:ligatures w14:val="none"/>
              </w:rPr>
              <w:t>)</w:t>
            </w:r>
          </w:p>
          <w:p w14:paraId="2DBA123A"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xml:space="preserve">-       DHNUP (Di-C7-11 šakotųjų </w:t>
            </w:r>
            <w:proofErr w:type="spellStart"/>
            <w:r w:rsidRPr="005B5254">
              <w:rPr>
                <w:rFonts w:ascii="Calibri" w:eastAsia="Calibri" w:hAnsi="Calibri" w:cs="Calibri"/>
                <w:kern w:val="0"/>
                <w:sz w:val="21"/>
                <w:szCs w:val="21"/>
                <w:lang w:eastAsia="lt-LT"/>
                <w14:ligatures w14:val="none"/>
              </w:rPr>
              <w:t>alkilftalatų</w:t>
            </w:r>
            <w:proofErr w:type="spellEnd"/>
            <w:r w:rsidRPr="005B5254">
              <w:rPr>
                <w:rFonts w:ascii="Calibri" w:eastAsia="Calibri" w:hAnsi="Calibri" w:cs="Calibri"/>
                <w:kern w:val="0"/>
                <w:sz w:val="21"/>
                <w:szCs w:val="21"/>
                <w:lang w:eastAsia="lt-LT"/>
                <w14:ligatures w14:val="none"/>
              </w:rPr>
              <w:t>)</w:t>
            </w:r>
          </w:p>
          <w:p w14:paraId="5659F72A" w14:textId="77777777" w:rsidR="005B5254" w:rsidRPr="005B5254" w:rsidRDefault="005B5254" w:rsidP="005B5254">
            <w:pPr>
              <w:spacing w:after="0" w:line="300" w:lineRule="auto"/>
              <w:ind w:left="720" w:hanging="36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DHP (di-n-</w:t>
            </w:r>
            <w:proofErr w:type="spellStart"/>
            <w:r w:rsidRPr="005B5254">
              <w:rPr>
                <w:rFonts w:ascii="Calibri" w:eastAsia="Calibri" w:hAnsi="Calibri" w:cs="Calibri"/>
                <w:kern w:val="0"/>
                <w:sz w:val="21"/>
                <w:szCs w:val="21"/>
                <w:lang w:eastAsia="lt-LT"/>
                <w14:ligatures w14:val="none"/>
              </w:rPr>
              <w:t>heksilftalatų</w:t>
            </w:r>
            <w:proofErr w:type="spellEnd"/>
            <w:r w:rsidRPr="005B5254">
              <w:rPr>
                <w:rFonts w:ascii="Calibri" w:eastAsia="Calibri" w:hAnsi="Calibri" w:cs="Calibri"/>
                <w:kern w:val="0"/>
                <w:sz w:val="21"/>
                <w:szCs w:val="21"/>
                <w:lang w:eastAsia="lt-LT"/>
                <w14:ligatures w14:val="none"/>
              </w:rPr>
              <w:t>)</w:t>
            </w:r>
          </w:p>
        </w:tc>
        <w:tc>
          <w:tcPr>
            <w:tcW w:w="1487" w:type="dxa"/>
            <w:tcBorders>
              <w:top w:val="nil"/>
              <w:left w:val="nil"/>
              <w:bottom w:val="single" w:sz="8" w:space="0" w:color="auto"/>
              <w:right w:val="single" w:sz="8" w:space="0" w:color="auto"/>
            </w:tcBorders>
            <w:tcMar>
              <w:top w:w="0" w:type="dxa"/>
              <w:left w:w="108" w:type="dxa"/>
              <w:bottom w:w="0" w:type="dxa"/>
              <w:right w:w="108" w:type="dxa"/>
            </w:tcMar>
            <w:hideMark/>
          </w:tcPr>
          <w:p w14:paraId="546BEAA9"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Bendras kiekis ne daugiau kaip 0,10 proc. bendro produkto masės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B163E85" w14:textId="77777777" w:rsidR="005B5254" w:rsidRPr="005B5254" w:rsidRDefault="005B5254" w:rsidP="005B5254">
            <w:pPr>
              <w:spacing w:after="0" w:line="300" w:lineRule="auto"/>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LST EN ISO 14389 arba lygiavertis bandymo metodas.</w:t>
            </w:r>
          </w:p>
          <w:p w14:paraId="2F694816" w14:textId="77777777" w:rsidR="005B5254" w:rsidRPr="005B5254" w:rsidRDefault="005B5254" w:rsidP="005B5254">
            <w:pPr>
              <w:spacing w:after="0" w:line="300" w:lineRule="auto"/>
              <w:ind w:firstLine="697"/>
              <w:jc w:val="both"/>
              <w:rPr>
                <w:rFonts w:ascii="Calibri" w:eastAsia="Calibri" w:hAnsi="Calibri" w:cs="Calibri"/>
                <w:kern w:val="0"/>
                <w:sz w:val="21"/>
                <w:szCs w:val="21"/>
                <w:lang w:eastAsia="lt-LT"/>
                <w14:ligatures w14:val="none"/>
              </w:rPr>
            </w:pPr>
          </w:p>
        </w:tc>
      </w:tr>
    </w:tbl>
    <w:p w14:paraId="01C6F124" w14:textId="77777777" w:rsidR="005B5254" w:rsidRPr="005B5254" w:rsidRDefault="005B5254" w:rsidP="005B5254">
      <w:pPr>
        <w:pBdr>
          <w:top w:val="nil"/>
          <w:left w:val="nil"/>
          <w:bottom w:val="nil"/>
          <w:right w:val="nil"/>
          <w:between w:val="nil"/>
          <w:bar w:val="nil"/>
        </w:pBdr>
        <w:spacing w:after="0" w:line="240" w:lineRule="auto"/>
        <w:ind w:right="113" w:firstLine="567"/>
        <w:jc w:val="both"/>
        <w:rPr>
          <w:rFonts w:ascii="Calibri" w:eastAsia="Times New Roman" w:hAnsi="Calibri" w:cs="Calibri"/>
          <w:color w:val="000000"/>
          <w:sz w:val="21"/>
          <w:szCs w:val="21"/>
          <w:u w:color="000000"/>
          <w:bdr w:val="nil"/>
          <w:lang w:eastAsia="lt-LT"/>
          <w14:ligatures w14:val="none"/>
        </w:rPr>
      </w:pPr>
      <w:r w:rsidRPr="005B5254">
        <w:rPr>
          <w:rFonts w:ascii="Calibri" w:eastAsia="Aptos" w:hAnsi="Calibri" w:cs="Calibri"/>
          <w:color w:val="000000"/>
          <w:sz w:val="21"/>
          <w:szCs w:val="21"/>
          <w:u w:color="000000"/>
          <w:bdr w:val="nil"/>
          <w:lang w:eastAsia="lt-LT"/>
          <w14:ligatures w14:val="none"/>
        </w:rPr>
        <w:t xml:space="preserve">1.2. minimalūs aplinkos apsaugos kriterijai taikomi tekstilės gaminiams, kuriuose:           </w:t>
      </w:r>
    </w:p>
    <w:p w14:paraId="481DA1F5" w14:textId="77777777" w:rsidR="005B5254" w:rsidRPr="005B5254" w:rsidRDefault="005B5254" w:rsidP="005B5254">
      <w:pPr>
        <w:pBdr>
          <w:top w:val="nil"/>
          <w:left w:val="nil"/>
          <w:bottom w:val="nil"/>
          <w:right w:val="nil"/>
          <w:between w:val="nil"/>
          <w:bar w:val="nil"/>
        </w:pBdr>
        <w:spacing w:after="0" w:line="240" w:lineRule="auto"/>
        <w:ind w:right="113" w:firstLine="567"/>
        <w:jc w:val="both"/>
        <w:rPr>
          <w:rFonts w:ascii="Calibri" w:eastAsia="Times New Roman" w:hAnsi="Calibri" w:cs="Calibri"/>
          <w:color w:val="000000"/>
          <w:sz w:val="21"/>
          <w:szCs w:val="21"/>
          <w:u w:color="000000"/>
          <w:bdr w:val="nil"/>
          <w:lang w:eastAsia="lt-LT"/>
          <w14:ligatures w14:val="none"/>
        </w:rPr>
      </w:pPr>
      <w:r w:rsidRPr="005B5254">
        <w:rPr>
          <w:rFonts w:ascii="Calibri" w:eastAsia="Aptos" w:hAnsi="Calibri" w:cs="Calibri"/>
          <w:color w:val="000000"/>
          <w:sz w:val="21"/>
          <w:szCs w:val="21"/>
          <w:u w:color="000000"/>
          <w:bdr w:val="nil"/>
          <w:lang w:eastAsia="lt-LT"/>
          <w14:ligatures w14:val="none"/>
        </w:rPr>
        <w:t>a) naudojamas poliesterio pluoštas turi būti 100 proc. pagamintas iš perdirbtų atliekų;</w:t>
      </w:r>
    </w:p>
    <w:p w14:paraId="33DB1078" w14:textId="77777777" w:rsidR="005B5254" w:rsidRPr="005B5254" w:rsidRDefault="005B5254" w:rsidP="005B5254">
      <w:pPr>
        <w:pBdr>
          <w:top w:val="nil"/>
          <w:left w:val="nil"/>
          <w:bottom w:val="nil"/>
          <w:right w:val="nil"/>
          <w:between w:val="nil"/>
          <w:bar w:val="nil"/>
        </w:pBdr>
        <w:spacing w:after="0" w:line="240" w:lineRule="auto"/>
        <w:ind w:right="113" w:firstLine="567"/>
        <w:jc w:val="both"/>
        <w:rPr>
          <w:rFonts w:ascii="Calibri" w:eastAsia="Times New Roman" w:hAnsi="Calibri" w:cs="Calibri"/>
          <w:color w:val="000000"/>
          <w:sz w:val="21"/>
          <w:szCs w:val="21"/>
          <w:u w:color="000000"/>
          <w:bdr w:val="nil"/>
          <w:lang w:eastAsia="lt-LT"/>
          <w14:ligatures w14:val="none"/>
        </w:rPr>
      </w:pPr>
      <w:r w:rsidRPr="005B5254">
        <w:rPr>
          <w:rFonts w:ascii="Calibri" w:eastAsia="Aptos" w:hAnsi="Calibri" w:cs="Calibri"/>
          <w:color w:val="000000"/>
          <w:sz w:val="21"/>
          <w:szCs w:val="21"/>
          <w:u w:color="000000"/>
          <w:bdr w:val="nil"/>
          <w:lang w:eastAsia="lt-LT"/>
          <w14:ligatures w14:val="none"/>
        </w:rPr>
        <w:t>b) naudojamas medvilnės pluoštas turi atitikti bent vieną iš šių minimalių aplinkos apsaugos kriterijų:</w:t>
      </w:r>
    </w:p>
    <w:p w14:paraId="76139B9D" w14:textId="77777777" w:rsidR="005B5254" w:rsidRPr="005B5254" w:rsidRDefault="005B5254" w:rsidP="005B5254">
      <w:pPr>
        <w:pBdr>
          <w:top w:val="nil"/>
          <w:left w:val="nil"/>
          <w:bottom w:val="nil"/>
          <w:right w:val="nil"/>
          <w:between w:val="nil"/>
          <w:bar w:val="nil"/>
        </w:pBdr>
        <w:spacing w:after="0" w:line="240" w:lineRule="auto"/>
        <w:ind w:right="113" w:firstLine="567"/>
        <w:jc w:val="both"/>
        <w:rPr>
          <w:rFonts w:ascii="Calibri" w:eastAsia="Times New Roman" w:hAnsi="Calibri" w:cs="Calibri"/>
          <w:color w:val="000000"/>
          <w:sz w:val="21"/>
          <w:szCs w:val="21"/>
          <w:u w:color="000000"/>
          <w:bdr w:val="nil"/>
          <w:lang w:eastAsia="lt-LT"/>
          <w14:ligatures w14:val="none"/>
        </w:rPr>
      </w:pPr>
      <w:r w:rsidRPr="005B5254">
        <w:rPr>
          <w:rFonts w:ascii="Calibri" w:eastAsia="Aptos" w:hAnsi="Calibri" w:cs="Calibri"/>
          <w:color w:val="000000"/>
          <w:sz w:val="21"/>
          <w:szCs w:val="21"/>
          <w:u w:color="000000"/>
          <w:bdr w:val="nil"/>
          <w:lang w:eastAsia="lt-LT"/>
          <w14:ligatures w14:val="none"/>
        </w:rPr>
        <w:t>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6945D5F0" w14:textId="77777777" w:rsidR="005B5254" w:rsidRPr="005B5254" w:rsidRDefault="005B5254" w:rsidP="005B5254">
      <w:pPr>
        <w:spacing w:after="0" w:line="240" w:lineRule="auto"/>
        <w:ind w:firstLine="56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2) sudarytas iš ne mažiau kaip 10 proc. perdirbtos medvilnės pluošto.</w:t>
      </w:r>
    </w:p>
    <w:p w14:paraId="372D346D" w14:textId="77777777" w:rsidR="005B5254" w:rsidRPr="005B5254" w:rsidRDefault="005B5254" w:rsidP="005B5254">
      <w:pPr>
        <w:spacing w:after="0" w:line="240" w:lineRule="auto"/>
        <w:ind w:firstLine="567"/>
        <w:jc w:val="both"/>
        <w:rPr>
          <w:rFonts w:ascii="Calibri" w:eastAsia="Calibri" w:hAnsi="Calibri" w:cs="Calibri"/>
          <w:kern w:val="0"/>
          <w:sz w:val="21"/>
          <w:szCs w:val="21"/>
          <w:lang w:eastAsia="lt-LT"/>
          <w14:ligatures w14:val="none"/>
        </w:rPr>
      </w:pPr>
    </w:p>
    <w:p w14:paraId="5C410413" w14:textId="77777777" w:rsidR="005B5254" w:rsidRPr="005B5254" w:rsidRDefault="005B5254" w:rsidP="005B5254">
      <w:pPr>
        <w:spacing w:after="0" w:line="240" w:lineRule="auto"/>
        <w:ind w:firstLine="56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1.3. Jeigu prekės bus supakuojamos į antrinę pakuotę, ji turės būti perdirbamoji pakuotė pagal Lietuvos Respublikos mokesčio už aplinkos teršimą įstatymo nuostatas. Dokumentus, įrodančius atitikį minėtai pakuotei, tiekėjas turės pateikti sutarties vykdymo metu.</w:t>
      </w:r>
    </w:p>
    <w:p w14:paraId="45463BDF" w14:textId="77777777" w:rsidR="005B5254" w:rsidRPr="005B5254" w:rsidRDefault="005B5254" w:rsidP="005B5254">
      <w:pPr>
        <w:spacing w:after="0" w:line="240" w:lineRule="auto"/>
        <w:ind w:firstLine="697"/>
        <w:jc w:val="both"/>
        <w:rPr>
          <w:rFonts w:ascii="Calibri" w:eastAsia="Calibri" w:hAnsi="Calibri" w:cs="Calibri"/>
          <w:kern w:val="0"/>
          <w:sz w:val="21"/>
          <w:szCs w:val="21"/>
          <w:lang w:eastAsia="lt-LT"/>
          <w14:ligatures w14:val="none"/>
        </w:rPr>
      </w:pPr>
    </w:p>
    <w:p w14:paraId="3273B43A" w14:textId="77777777" w:rsidR="005B5254" w:rsidRPr="005B5254" w:rsidRDefault="005B5254" w:rsidP="005B5254">
      <w:pPr>
        <w:spacing w:after="0" w:line="240" w:lineRule="auto"/>
        <w:ind w:firstLine="697"/>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2. Dokumentai, pagrindžiantys atitiktį aplinkosaugos kriterijams:</w:t>
      </w:r>
    </w:p>
    <w:p w14:paraId="1BD5E339" w14:textId="77777777" w:rsidR="005B5254" w:rsidRPr="005B5254" w:rsidRDefault="005B5254" w:rsidP="005B5254">
      <w:pPr>
        <w:spacing w:after="0" w:line="240" w:lineRule="auto"/>
        <w:ind w:firstLine="54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lastRenderedPageBreak/>
        <w:t>2.1. Užpildyta tiekėjo atitikties deklaracija, patvirtinanti, kad siūloma prekė atitinka Apraše nustatytus minimalius aplinkos apsaugos kriterijus.</w:t>
      </w:r>
    </w:p>
    <w:p w14:paraId="777AC67D" w14:textId="77777777" w:rsidR="005B5254" w:rsidRPr="005B5254" w:rsidRDefault="005B5254" w:rsidP="005B5254">
      <w:pPr>
        <w:spacing w:after="0" w:line="240" w:lineRule="auto"/>
        <w:ind w:firstLine="540"/>
        <w:jc w:val="both"/>
        <w:rPr>
          <w:rFonts w:ascii="Calibri" w:eastAsia="Times New Roman"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 xml:space="preserve">2.2. Bandymų ataskaita, pripažintos įstaigos arba paskelbtosios (notifikuotos) institucijos atlikto bandymo protokolas, EU </w:t>
      </w:r>
      <w:proofErr w:type="spellStart"/>
      <w:r w:rsidRPr="005B5254">
        <w:rPr>
          <w:rFonts w:ascii="Calibri" w:eastAsia="Calibri" w:hAnsi="Calibri" w:cs="Calibri"/>
          <w:kern w:val="0"/>
          <w:sz w:val="21"/>
          <w:szCs w:val="21"/>
          <w:lang w:eastAsia="lt-LT"/>
          <w14:ligatures w14:val="none"/>
        </w:rPr>
        <w:t>Ecolabel</w:t>
      </w:r>
      <w:proofErr w:type="spellEnd"/>
      <w:r w:rsidRPr="005B5254">
        <w:rPr>
          <w:rFonts w:ascii="Calibri" w:eastAsia="Calibri" w:hAnsi="Calibri" w:cs="Calibri"/>
          <w:kern w:val="0"/>
          <w:sz w:val="21"/>
          <w:szCs w:val="21"/>
          <w:lang w:eastAsia="lt-LT"/>
          <w14:ligatures w14:val="none"/>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3C1D9FDF" w14:textId="77777777" w:rsidR="005B5254" w:rsidRPr="005B5254" w:rsidRDefault="005B5254" w:rsidP="005B5254">
      <w:pPr>
        <w:spacing w:after="0" w:line="240" w:lineRule="auto"/>
        <w:ind w:firstLine="54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2.3. Techniniai dokumentai ar medžiagos sudėties techninis lapas, kuriame nurodoma perdirbtų ar organiškų pluoštų dalis.</w:t>
      </w:r>
    </w:p>
    <w:p w14:paraId="578B0E98" w14:textId="77777777" w:rsidR="005B5254" w:rsidRPr="005B5254" w:rsidRDefault="005B5254" w:rsidP="005B5254">
      <w:pPr>
        <w:spacing w:after="0" w:line="240" w:lineRule="auto"/>
        <w:ind w:firstLine="540"/>
        <w:jc w:val="both"/>
        <w:rPr>
          <w:rFonts w:ascii="Calibri" w:eastAsia="Times New Roman" w:hAnsi="Calibri" w:cs="Calibri"/>
          <w:kern w:val="0"/>
          <w:sz w:val="21"/>
          <w:szCs w:val="21"/>
          <w:lang w:eastAsia="lt-LT"/>
          <w14:ligatures w14:val="none"/>
        </w:rPr>
      </w:pPr>
      <w:r w:rsidRPr="005B5254">
        <w:rPr>
          <w:rFonts w:ascii="Calibri" w:eastAsia="Times New Roman" w:hAnsi="Calibri" w:cs="Calibri"/>
          <w:kern w:val="0"/>
          <w:sz w:val="21"/>
          <w:szCs w:val="21"/>
          <w:lang w:eastAsia="lt-LT"/>
          <w14:ligatures w14:val="none"/>
        </w:rPr>
        <w:t>2.4. REACH atitikties deklaracija arba SVHC atitikties deklaracija.</w:t>
      </w:r>
    </w:p>
    <w:p w14:paraId="0CBBBC3B" w14:textId="77777777" w:rsidR="005B5254" w:rsidRPr="005B5254" w:rsidRDefault="005B5254" w:rsidP="005B5254">
      <w:pPr>
        <w:spacing w:after="0" w:line="240" w:lineRule="auto"/>
        <w:ind w:firstLine="54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2.5. Tiekėjo rašytinis patvirtinimas, kad siūlomame gaminyje nėra REACH reglamente nurodytų didelį susirūpinimą keliančių medžiagų viršijančios 0,1 proc. koncentracijos (kartu su objektyviais įrodymais).</w:t>
      </w:r>
    </w:p>
    <w:p w14:paraId="1930E333" w14:textId="77777777" w:rsidR="005B5254" w:rsidRPr="005B5254" w:rsidRDefault="005B5254" w:rsidP="005B5254">
      <w:pPr>
        <w:spacing w:after="0" w:line="240" w:lineRule="auto"/>
        <w:ind w:firstLine="540"/>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t>2.6. Kiti lygiaverčiai dokumentai.</w:t>
      </w:r>
    </w:p>
    <w:p w14:paraId="0388E51C" w14:textId="77777777" w:rsidR="005B5254" w:rsidRPr="005B5254" w:rsidRDefault="005B5254" w:rsidP="005B5254">
      <w:pPr>
        <w:spacing w:after="0" w:line="240" w:lineRule="auto"/>
        <w:ind w:firstLine="540"/>
        <w:jc w:val="both"/>
        <w:rPr>
          <w:rFonts w:ascii="Calibri" w:eastAsia="Calibri" w:hAnsi="Calibri" w:cs="Calibri"/>
          <w:i/>
          <w:color w:val="FF0000"/>
          <w:kern w:val="0"/>
          <w:sz w:val="21"/>
          <w:szCs w:val="21"/>
          <w:lang w:eastAsia="lt-LT"/>
          <w14:ligatures w14:val="none"/>
        </w:rPr>
      </w:pPr>
    </w:p>
    <w:p w14:paraId="35CA24E3" w14:textId="77777777" w:rsidR="005B5254" w:rsidRPr="005B5254" w:rsidRDefault="005B5254" w:rsidP="005B5254">
      <w:pPr>
        <w:spacing w:after="0" w:line="240" w:lineRule="auto"/>
        <w:ind w:firstLine="540"/>
        <w:jc w:val="both"/>
        <w:rPr>
          <w:rFonts w:ascii="Calibri" w:eastAsia="Calibri" w:hAnsi="Calibri" w:cs="Calibri"/>
          <w:i/>
          <w:color w:val="FF0000"/>
          <w:kern w:val="0"/>
          <w:sz w:val="21"/>
          <w:szCs w:val="21"/>
          <w:lang w:eastAsia="lt-LT"/>
          <w14:ligatures w14:val="none"/>
        </w:rPr>
      </w:pPr>
      <w:r w:rsidRPr="005B5254">
        <w:rPr>
          <w:rFonts w:ascii="Calibri" w:eastAsia="Calibri" w:hAnsi="Calibri" w:cs="Calibri"/>
          <w:i/>
          <w:color w:val="FF0000"/>
          <w:kern w:val="0"/>
          <w:sz w:val="21"/>
          <w:szCs w:val="21"/>
          <w:lang w:eastAsia="lt-LT"/>
          <w14:ligatures w14:val="none"/>
        </w:rPr>
        <w:t>Patvirtinančių dokumentų, susijusių su aplinkosauginiais reikalavimais ir siūlomų prekių atitikimu techninės specifikacijos reikalavimams, bus prašoma tik iš to dalyvio, kurio pasiūlymas pagal vertinimo rezultatus gali būti pripažintas laimėjusiu (iki pasiūlymų eilės nustatymo).</w:t>
      </w:r>
    </w:p>
    <w:p w14:paraId="26F5D768" w14:textId="77777777" w:rsidR="005B5254" w:rsidRPr="005B5254" w:rsidRDefault="005B5254" w:rsidP="005B5254">
      <w:pPr>
        <w:spacing w:after="0" w:line="300" w:lineRule="auto"/>
        <w:ind w:firstLine="697"/>
        <w:jc w:val="both"/>
        <w:rPr>
          <w:rFonts w:ascii="Calibri" w:eastAsia="Calibri" w:hAnsi="Calibri" w:cs="Calibri"/>
          <w:i/>
          <w:color w:val="FF0000"/>
          <w:kern w:val="0"/>
          <w:sz w:val="21"/>
          <w:szCs w:val="21"/>
          <w:lang w:eastAsia="lt-LT"/>
          <w14:ligatures w14:val="none"/>
        </w:rPr>
      </w:pPr>
    </w:p>
    <w:p w14:paraId="40557A70" w14:textId="77777777" w:rsidR="005B5254" w:rsidRPr="005B5254" w:rsidRDefault="005B5254" w:rsidP="005B5254">
      <w:pPr>
        <w:spacing w:after="0" w:line="360" w:lineRule="auto"/>
        <w:ind w:firstLine="697"/>
        <w:jc w:val="both"/>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 xml:space="preserve">Specialieji reikalavimai </w:t>
      </w:r>
    </w:p>
    <w:p w14:paraId="2A46E35F" w14:textId="77777777" w:rsidR="005B5254" w:rsidRPr="005B5254" w:rsidRDefault="005B5254" w:rsidP="005B5254">
      <w:pPr>
        <w:spacing w:after="0" w:line="300" w:lineRule="auto"/>
        <w:ind w:firstLine="697"/>
        <w:jc w:val="both"/>
        <w:rPr>
          <w:rFonts w:ascii="Calibri" w:eastAsia="Calibri" w:hAnsi="Calibri" w:cs="Calibri"/>
          <w:b/>
          <w:bCs/>
          <w:kern w:val="0"/>
          <w:sz w:val="21"/>
          <w:szCs w:val="21"/>
          <w:lang w:eastAsia="lt-LT"/>
          <w14:ligatures w14:val="none"/>
        </w:rPr>
      </w:pPr>
      <w:r w:rsidRPr="005B5254">
        <w:rPr>
          <w:rFonts w:ascii="Calibri" w:eastAsia="Calibri" w:hAnsi="Calibri" w:cs="Calibri"/>
          <w:b/>
          <w:bCs/>
          <w:kern w:val="0"/>
          <w:sz w:val="21"/>
          <w:szCs w:val="21"/>
          <w:lang w:eastAsia="lt-LT"/>
          <w14:ligatures w14:val="none"/>
        </w:rPr>
        <w:t xml:space="preserve">1 lentelė. </w:t>
      </w:r>
      <w:r w:rsidRPr="005B5254">
        <w:rPr>
          <w:rFonts w:ascii="Calibri" w:eastAsia="Calibri" w:hAnsi="Calibri" w:cs="Calibri"/>
          <w:kern w:val="0"/>
          <w:sz w:val="21"/>
          <w:szCs w:val="21"/>
          <w:lang w:eastAsia="lt-LT"/>
          <w14:ligatures w14:val="none"/>
        </w:rPr>
        <w:t>Langų duomenys</w:t>
      </w:r>
    </w:p>
    <w:tbl>
      <w:tblPr>
        <w:tblStyle w:val="TableNormal1"/>
        <w:tblW w:w="96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07"/>
        <w:gridCol w:w="3510"/>
        <w:gridCol w:w="1299"/>
        <w:gridCol w:w="2778"/>
        <w:gridCol w:w="1417"/>
      </w:tblGrid>
      <w:tr w:rsidR="005B5254" w:rsidRPr="005B5254" w14:paraId="58CE7CE8" w14:textId="77777777" w:rsidTr="005B5254">
        <w:trPr>
          <w:trHeight w:val="290"/>
        </w:trPr>
        <w:tc>
          <w:tcPr>
            <w:tcW w:w="96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D6E54"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 xml:space="preserve">Adresas:  </w:t>
            </w:r>
            <w:r w:rsidRPr="005B5254">
              <w:rPr>
                <w:rFonts w:ascii="Calibri" w:hAnsi="Calibri" w:cs="Calibri"/>
                <w:sz w:val="21"/>
                <w:szCs w:val="21"/>
                <w14:ligatures w14:val="none"/>
              </w:rPr>
              <w:t>Taikos pr. 16, Klaipėda</w:t>
            </w:r>
          </w:p>
        </w:tc>
      </w:tr>
      <w:tr w:rsidR="005B5254" w:rsidRPr="005B5254" w14:paraId="73D1E5B2" w14:textId="77777777" w:rsidTr="005B5254">
        <w:trPr>
          <w:trHeight w:val="57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ABBCF" w14:textId="77777777" w:rsidR="005B5254" w:rsidRPr="005B5254" w:rsidRDefault="005B5254" w:rsidP="005B5254">
            <w:pPr>
              <w:jc w:val="center"/>
              <w:rPr>
                <w:rFonts w:ascii="Calibri" w:hAnsi="Calibri" w:cs="Calibri"/>
                <w:sz w:val="21"/>
                <w:szCs w:val="21"/>
                <w14:ligatures w14:val="none"/>
              </w:rPr>
            </w:pPr>
            <w:r w:rsidRPr="005B5254">
              <w:rPr>
                <w:rFonts w:ascii="Calibri" w:hAnsi="Calibri" w:cs="Calibri"/>
                <w:b/>
                <w:bCs/>
                <w:sz w:val="21"/>
                <w:szCs w:val="21"/>
                <w14:ligatures w14:val="none"/>
              </w:rPr>
              <w:t>Nr.</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239A6A" w14:textId="77777777" w:rsidR="005B5254" w:rsidRPr="005B5254" w:rsidRDefault="005B5254" w:rsidP="005B5254">
            <w:pPr>
              <w:jc w:val="center"/>
              <w:rPr>
                <w:rFonts w:ascii="Calibri" w:hAnsi="Calibri" w:cs="Calibri"/>
                <w:sz w:val="21"/>
                <w:szCs w:val="21"/>
                <w14:ligatures w14:val="none"/>
              </w:rPr>
            </w:pPr>
            <w:r w:rsidRPr="005B5254">
              <w:rPr>
                <w:rFonts w:ascii="Calibri" w:hAnsi="Calibri" w:cs="Calibri"/>
                <w:b/>
                <w:bCs/>
                <w:sz w:val="21"/>
                <w:szCs w:val="21"/>
                <w14:ligatures w14:val="none"/>
              </w:rPr>
              <w:t xml:space="preserve">Lango </w:t>
            </w:r>
            <w:proofErr w:type="spellStart"/>
            <w:r w:rsidRPr="005B5254">
              <w:rPr>
                <w:rFonts w:ascii="Calibri" w:hAnsi="Calibri" w:cs="Calibri"/>
                <w:b/>
                <w:bCs/>
                <w:sz w:val="21"/>
                <w:szCs w:val="21"/>
                <w14:ligatures w14:val="none"/>
              </w:rPr>
              <w:t>vizualas</w:t>
            </w:r>
            <w:proofErr w:type="spellEnd"/>
            <w:r w:rsidRPr="005B5254">
              <w:rPr>
                <w:rFonts w:ascii="Calibri" w:hAnsi="Calibri" w:cs="Calibri"/>
                <w:b/>
                <w:bCs/>
                <w:sz w:val="21"/>
                <w:szCs w:val="21"/>
                <w14:ligatures w14:val="none"/>
              </w:rPr>
              <w:t xml:space="preserve"> (iš projekto/reali nuotrauka)</w:t>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E7A069" w14:textId="77777777" w:rsidR="005B5254" w:rsidRPr="005B5254" w:rsidRDefault="005B5254" w:rsidP="005B5254">
            <w:pPr>
              <w:jc w:val="center"/>
              <w:rPr>
                <w:rFonts w:ascii="Calibri" w:hAnsi="Calibri" w:cs="Calibri"/>
                <w:sz w:val="21"/>
                <w:szCs w:val="21"/>
                <w14:ligatures w14:val="none"/>
              </w:rPr>
            </w:pPr>
            <w:r w:rsidRPr="005B5254">
              <w:rPr>
                <w:rFonts w:ascii="Calibri" w:hAnsi="Calibri" w:cs="Calibri"/>
                <w:b/>
                <w:bCs/>
                <w:sz w:val="21"/>
                <w:szCs w:val="21"/>
                <w14:ligatures w14:val="none"/>
              </w:rPr>
              <w:t>Angos matmenys</w:t>
            </w:r>
          </w:p>
        </w:tc>
        <w:tc>
          <w:tcPr>
            <w:tcW w:w="2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01B60E" w14:textId="77777777" w:rsidR="005B5254" w:rsidRPr="005B5254" w:rsidRDefault="005B5254" w:rsidP="005B5254">
            <w:pPr>
              <w:jc w:val="center"/>
              <w:rPr>
                <w:rFonts w:ascii="Calibri" w:hAnsi="Calibri" w:cs="Calibri"/>
                <w:sz w:val="21"/>
                <w:szCs w:val="21"/>
                <w14:ligatures w14:val="none"/>
              </w:rPr>
            </w:pPr>
            <w:r w:rsidRPr="005B5254">
              <w:rPr>
                <w:rFonts w:ascii="Calibri" w:hAnsi="Calibri" w:cs="Calibri"/>
                <w:b/>
                <w:bCs/>
                <w:sz w:val="21"/>
                <w:szCs w:val="21"/>
                <w14:ligatures w14:val="none"/>
              </w:rPr>
              <w:t>Aprašymas</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B23616" w14:textId="77777777" w:rsidR="005B5254" w:rsidRPr="005B5254" w:rsidRDefault="005B5254" w:rsidP="005B5254">
            <w:pPr>
              <w:jc w:val="center"/>
              <w:rPr>
                <w:rFonts w:ascii="Calibri" w:hAnsi="Calibri" w:cs="Calibri"/>
                <w:sz w:val="21"/>
                <w:szCs w:val="21"/>
                <w14:ligatures w14:val="none"/>
              </w:rPr>
            </w:pPr>
            <w:r w:rsidRPr="005B5254">
              <w:rPr>
                <w:rFonts w:ascii="Calibri" w:hAnsi="Calibri" w:cs="Calibri"/>
                <w:b/>
                <w:bCs/>
                <w:sz w:val="21"/>
                <w:szCs w:val="21"/>
                <w14:ligatures w14:val="none"/>
              </w:rPr>
              <w:t>Kiekis</w:t>
            </w:r>
          </w:p>
        </w:tc>
      </w:tr>
      <w:tr w:rsidR="005B5254" w:rsidRPr="005B5254" w14:paraId="24EB0790" w14:textId="77777777" w:rsidTr="005B5254">
        <w:trPr>
          <w:trHeight w:val="1884"/>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5D9AB"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1.</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C66A4" w14:textId="77777777" w:rsidR="005B5254" w:rsidRPr="005B5254" w:rsidRDefault="005B5254" w:rsidP="005B5254">
            <w:pPr>
              <w:jc w:val="center"/>
              <w:rPr>
                <w:rFonts w:ascii="Calibri" w:hAnsi="Calibri" w:cs="Calibri"/>
                <w:sz w:val="21"/>
                <w:szCs w:val="21"/>
                <w14:ligatures w14:val="none"/>
              </w:rPr>
            </w:pPr>
            <w:r w:rsidRPr="005B5254">
              <w:rPr>
                <w:rFonts w:cs="Calibri"/>
                <w:noProof/>
                <w14:ligatures w14:val="none"/>
              </w:rPr>
              <w:drawing>
                <wp:inline distT="0" distB="0" distL="0" distR="0" wp14:anchorId="652EFF4D" wp14:editId="570516C5">
                  <wp:extent cx="1219200" cy="1157801"/>
                  <wp:effectExtent l="0" t="0" r="0" b="0"/>
                  <wp:docPr id="1073741826"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6" name="Paveikslėlis 1" descr="Paveikslėlis 1"/>
                          <pic:cNvPicPr>
                            <a:picLocks noChangeAspect="1"/>
                          </pic:cNvPicPr>
                        </pic:nvPicPr>
                        <pic:blipFill>
                          <a:blip r:embed="rId5"/>
                          <a:stretch>
                            <a:fillRect/>
                          </a:stretch>
                        </pic:blipFill>
                        <pic:spPr>
                          <a:xfrm>
                            <a:off x="0" y="0"/>
                            <a:ext cx="1219200" cy="1157801"/>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DA5C2D"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2000x1800</w:t>
            </w:r>
          </w:p>
        </w:tc>
        <w:tc>
          <w:tcPr>
            <w:tcW w:w="277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EDF7A" w14:textId="77777777" w:rsidR="005B5254" w:rsidRPr="005B5254" w:rsidRDefault="005B5254" w:rsidP="005B5254">
            <w:pPr>
              <w:jc w:val="both"/>
              <w:rPr>
                <w:rFonts w:ascii="Calibri" w:hAnsi="Calibri" w:cs="Calibri"/>
                <w:b/>
                <w:bCs/>
                <w:sz w:val="21"/>
                <w:szCs w:val="21"/>
                <w14:ligatures w14:val="none"/>
              </w:rPr>
            </w:pPr>
            <w:r w:rsidRPr="005B5254">
              <w:rPr>
                <w:rFonts w:ascii="Calibri" w:hAnsi="Calibri" w:cs="Calibri"/>
                <w:b/>
                <w:bCs/>
                <w:sz w:val="21"/>
                <w:szCs w:val="21"/>
                <w14:ligatures w14:val="none"/>
              </w:rPr>
              <w:t xml:space="preserve">Norimas </w:t>
            </w:r>
            <w:proofErr w:type="spellStart"/>
            <w:r w:rsidRPr="005B5254">
              <w:rPr>
                <w:rFonts w:ascii="Calibri" w:hAnsi="Calibri" w:cs="Calibri"/>
                <w:b/>
                <w:bCs/>
                <w:sz w:val="21"/>
                <w:szCs w:val="21"/>
                <w14:ligatures w14:val="none"/>
              </w:rPr>
              <w:t>roletų</w:t>
            </w:r>
            <w:proofErr w:type="spellEnd"/>
            <w:r w:rsidRPr="005B5254">
              <w:rPr>
                <w:rFonts w:ascii="Calibri" w:hAnsi="Calibri" w:cs="Calibri"/>
                <w:b/>
                <w:bCs/>
                <w:sz w:val="21"/>
                <w:szCs w:val="21"/>
                <w14:ligatures w14:val="none"/>
              </w:rPr>
              <w:t xml:space="preserve"> tipas: </w:t>
            </w:r>
            <w:r w:rsidRPr="005B5254">
              <w:rPr>
                <w:rFonts w:ascii="Calibri" w:hAnsi="Calibri" w:cs="Calibri"/>
                <w:sz w:val="21"/>
                <w:szCs w:val="21"/>
                <w14:ligatures w14:val="none"/>
              </w:rPr>
              <w:t xml:space="preserve">diena-naktis, sudaryti iš </w:t>
            </w:r>
            <w:proofErr w:type="spellStart"/>
            <w:r w:rsidRPr="005B5254">
              <w:rPr>
                <w:rFonts w:ascii="Calibri" w:hAnsi="Calibri" w:cs="Calibri"/>
                <w:sz w:val="21"/>
                <w:szCs w:val="21"/>
                <w14:ligatures w14:val="none"/>
              </w:rPr>
              <w:t>alternuojančių</w:t>
            </w:r>
            <w:proofErr w:type="spellEnd"/>
            <w:r w:rsidRPr="005B5254">
              <w:rPr>
                <w:rFonts w:ascii="Calibri" w:hAnsi="Calibri" w:cs="Calibri"/>
                <w:sz w:val="21"/>
                <w:szCs w:val="21"/>
                <w14:ligatures w14:val="none"/>
              </w:rPr>
              <w:t xml:space="preserve"> horizontalių permatomų ir užtamsinančių juostų, leidžiančių reguliuoti šviesos kiekį patalpoje.</w:t>
            </w:r>
          </w:p>
          <w:p w14:paraId="309FF67B" w14:textId="77777777" w:rsidR="005B5254" w:rsidRPr="005B5254" w:rsidRDefault="005B5254" w:rsidP="005B5254">
            <w:pPr>
              <w:jc w:val="both"/>
              <w:rPr>
                <w:rFonts w:ascii="Calibri" w:hAnsi="Calibri" w:cs="Calibri"/>
                <w:b/>
                <w:bCs/>
                <w:sz w:val="21"/>
                <w:szCs w:val="21"/>
                <w14:ligatures w14:val="none"/>
              </w:rPr>
            </w:pPr>
            <w:r w:rsidRPr="005B5254">
              <w:rPr>
                <w:rFonts w:ascii="Calibri" w:hAnsi="Calibri" w:cs="Calibri"/>
                <w:b/>
                <w:bCs/>
                <w:sz w:val="21"/>
                <w:szCs w:val="21"/>
                <w14:ligatures w14:val="none"/>
              </w:rPr>
              <w:t xml:space="preserve">Spalva: </w:t>
            </w:r>
            <w:r w:rsidRPr="005B5254">
              <w:rPr>
                <w:rFonts w:ascii="Calibri" w:hAnsi="Calibri" w:cs="Calibri"/>
                <w:sz w:val="21"/>
                <w:szCs w:val="21"/>
                <w14:ligatures w14:val="none"/>
              </w:rPr>
              <w:t>iš išorės šviesiai pilkšvi smėlio tonai (</w:t>
            </w:r>
            <w:proofErr w:type="spellStart"/>
            <w:r w:rsidRPr="005B5254">
              <w:rPr>
                <w:rFonts w:ascii="Calibri" w:hAnsi="Calibri" w:cs="Calibri"/>
                <w:sz w:val="21"/>
                <w:szCs w:val="21"/>
                <w14:ligatures w14:val="none"/>
              </w:rPr>
              <w:t>grey</w:t>
            </w:r>
            <w:proofErr w:type="spellEnd"/>
            <w:r w:rsidRPr="005B5254">
              <w:rPr>
                <w:rFonts w:ascii="Calibri" w:hAnsi="Calibri" w:cs="Calibri"/>
                <w:sz w:val="21"/>
                <w:szCs w:val="21"/>
                <w14:ligatures w14:val="none"/>
              </w:rPr>
              <w:t xml:space="preserve">, </w:t>
            </w:r>
            <w:proofErr w:type="spellStart"/>
            <w:r w:rsidRPr="005B5254">
              <w:rPr>
                <w:rFonts w:ascii="Calibri" w:hAnsi="Calibri" w:cs="Calibri"/>
                <w:sz w:val="21"/>
                <w:szCs w:val="21"/>
                <w14:ligatures w14:val="none"/>
              </w:rPr>
              <w:t>sand</w:t>
            </w:r>
            <w:proofErr w:type="spellEnd"/>
            <w:r w:rsidRPr="005B5254">
              <w:rPr>
                <w:rFonts w:ascii="Calibri" w:hAnsi="Calibri" w:cs="Calibri"/>
                <w:sz w:val="21"/>
                <w:szCs w:val="21"/>
                <w14:ligatures w14:val="none"/>
              </w:rPr>
              <w:t xml:space="preserve">, </w:t>
            </w:r>
            <w:proofErr w:type="spellStart"/>
            <w:r w:rsidRPr="005B5254">
              <w:rPr>
                <w:rFonts w:ascii="Calibri" w:hAnsi="Calibri" w:cs="Calibri"/>
                <w:sz w:val="21"/>
                <w:szCs w:val="21"/>
                <w14:ligatures w14:val="none"/>
              </w:rPr>
              <w:t>grey</w:t>
            </w:r>
            <w:proofErr w:type="spellEnd"/>
            <w:r w:rsidRPr="005B5254">
              <w:rPr>
                <w:rFonts w:ascii="Calibri" w:hAnsi="Calibri" w:cs="Calibri"/>
                <w:sz w:val="21"/>
                <w:szCs w:val="21"/>
                <w14:ligatures w14:val="none"/>
              </w:rPr>
              <w:t xml:space="preserve"> </w:t>
            </w:r>
            <w:proofErr w:type="spellStart"/>
            <w:r w:rsidRPr="005B5254">
              <w:rPr>
                <w:rFonts w:ascii="Calibri" w:hAnsi="Calibri" w:cs="Calibri"/>
                <w:sz w:val="21"/>
                <w:szCs w:val="21"/>
                <w14:ligatures w14:val="none"/>
              </w:rPr>
              <w:t>beige</w:t>
            </w:r>
            <w:proofErr w:type="spellEnd"/>
            <w:r w:rsidRPr="005B5254">
              <w:rPr>
                <w:rFonts w:ascii="Calibri" w:hAnsi="Calibri" w:cs="Calibri"/>
                <w:sz w:val="21"/>
                <w:szCs w:val="21"/>
                <w14:ligatures w14:val="none"/>
              </w:rPr>
              <w:t>) arba analogiški.</w:t>
            </w:r>
          </w:p>
          <w:p w14:paraId="03BF9824"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t xml:space="preserve">Sudedamosios dalys: </w:t>
            </w:r>
            <w:r w:rsidRPr="005B5254">
              <w:rPr>
                <w:rFonts w:ascii="Calibri" w:hAnsi="Calibri" w:cs="Calibri"/>
                <w:sz w:val="21"/>
                <w:szCs w:val="21"/>
                <w14:ligatures w14:val="none"/>
              </w:rPr>
              <w:t xml:space="preserve">audinys su dviejų tipų juostomis, aliuminio vamzdis (arba lygiavertės medžiagos) 17 - </w:t>
            </w:r>
            <w:r w:rsidRPr="005B5254">
              <w:rPr>
                <w:rFonts w:ascii="Calibri" w:hAnsi="Calibri" w:cs="Calibri"/>
                <w:color w:val="000000"/>
                <w:sz w:val="21"/>
                <w:szCs w:val="21"/>
                <w14:ligatures w14:val="none"/>
              </w:rPr>
              <w:t xml:space="preserve">20 mm, </w:t>
            </w:r>
            <w:r w:rsidRPr="005B5254">
              <w:rPr>
                <w:rFonts w:ascii="Calibri" w:hAnsi="Calibri" w:cs="Calibri"/>
                <w:sz w:val="21"/>
                <w:szCs w:val="21"/>
                <w14:ligatures w14:val="none"/>
              </w:rPr>
              <w:t xml:space="preserve">aliumininė kasetė (arba lygiavertės medžiagos), šoniniai dangteliai, apatinis svarelis, aliumininė kreipiančioji ir valdymo mechanizmas. </w:t>
            </w:r>
          </w:p>
          <w:p w14:paraId="683C4D2E"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t>Mechanizmo spalva:</w:t>
            </w:r>
            <w:r w:rsidRPr="005B5254">
              <w:rPr>
                <w:rFonts w:ascii="Calibri" w:hAnsi="Calibri" w:cs="Calibri"/>
                <w:sz w:val="21"/>
                <w:szCs w:val="21"/>
                <w14:ligatures w14:val="none"/>
              </w:rPr>
              <w:t xml:space="preserve"> pagal vidinę lango rėmo spalvą. </w:t>
            </w:r>
          </w:p>
          <w:p w14:paraId="6C69CF13"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t>Valdymas:</w:t>
            </w:r>
            <w:r w:rsidRPr="005B5254">
              <w:rPr>
                <w:rFonts w:ascii="Calibri" w:hAnsi="Calibri" w:cs="Calibri"/>
                <w:sz w:val="21"/>
                <w:szCs w:val="21"/>
                <w14:ligatures w14:val="none"/>
              </w:rPr>
              <w:t xml:space="preserve"> valdymo grandinėle.</w:t>
            </w:r>
          </w:p>
          <w:p w14:paraId="323A054A" w14:textId="77777777" w:rsidR="005B5254" w:rsidRPr="005B5254" w:rsidRDefault="005B5254" w:rsidP="005B5254">
            <w:pPr>
              <w:jc w:val="both"/>
              <w:rPr>
                <w:rFonts w:ascii="Calibri" w:hAnsi="Calibri" w:cs="Calibri"/>
                <w:sz w:val="21"/>
                <w:szCs w:val="21"/>
                <w14:ligatures w14:val="none"/>
              </w:rPr>
            </w:pPr>
            <w:proofErr w:type="spellStart"/>
            <w:r w:rsidRPr="005B5254">
              <w:rPr>
                <w:rFonts w:ascii="Calibri" w:hAnsi="Calibri" w:cs="Calibri"/>
                <w:b/>
                <w:bCs/>
                <w:sz w:val="21"/>
                <w:szCs w:val="21"/>
                <w14:ligatures w14:val="none"/>
              </w:rPr>
              <w:t>Roleto</w:t>
            </w:r>
            <w:proofErr w:type="spellEnd"/>
            <w:r w:rsidRPr="005B5254">
              <w:rPr>
                <w:rFonts w:ascii="Calibri" w:hAnsi="Calibri" w:cs="Calibri"/>
                <w:b/>
                <w:bCs/>
                <w:sz w:val="21"/>
                <w:szCs w:val="21"/>
                <w14:ligatures w14:val="none"/>
              </w:rPr>
              <w:t xml:space="preserve"> maksimalus plotis ir aukštis:</w:t>
            </w:r>
            <w:r w:rsidRPr="005B5254">
              <w:rPr>
                <w:rFonts w:ascii="Calibri" w:hAnsi="Calibri" w:cs="Calibri"/>
                <w:sz w:val="21"/>
                <w:szCs w:val="21"/>
                <w14:ligatures w14:val="none"/>
              </w:rPr>
              <w:t xml:space="preserve"> priklauso nuo </w:t>
            </w:r>
            <w:r w:rsidRPr="005B5254">
              <w:rPr>
                <w:rFonts w:ascii="Calibri" w:hAnsi="Calibri" w:cs="Calibri"/>
                <w:sz w:val="21"/>
                <w:szCs w:val="21"/>
                <w14:ligatures w14:val="none"/>
              </w:rPr>
              <w:lastRenderedPageBreak/>
              <w:t>pasirinkto audinio techninių galimybių.</w:t>
            </w:r>
          </w:p>
          <w:p w14:paraId="76E9A53F" w14:textId="77777777" w:rsidR="005B5254" w:rsidRPr="005B5254" w:rsidRDefault="005B5254" w:rsidP="005B5254">
            <w:pPr>
              <w:jc w:val="both"/>
              <w:rPr>
                <w:rFonts w:ascii="Calibri" w:hAnsi="Calibri" w:cs="Calibri"/>
                <w:color w:val="000000"/>
                <w:sz w:val="21"/>
                <w:szCs w:val="21"/>
                <w14:ligatures w14:val="none"/>
              </w:rPr>
            </w:pPr>
            <w:r w:rsidRPr="005B5254">
              <w:rPr>
                <w:rFonts w:ascii="Calibri" w:hAnsi="Calibri" w:cs="Calibri"/>
                <w:b/>
                <w:bCs/>
                <w:sz w:val="21"/>
                <w:szCs w:val="21"/>
                <w14:ligatures w14:val="none"/>
              </w:rPr>
              <w:t xml:space="preserve">Tvirtinimo galimybės: </w:t>
            </w:r>
            <w:r w:rsidRPr="005B5254">
              <w:rPr>
                <w:rFonts w:ascii="Calibri" w:hAnsi="Calibri" w:cs="Calibri"/>
                <w:sz w:val="21"/>
                <w:szCs w:val="21"/>
                <w14:ligatures w14:val="none"/>
              </w:rPr>
              <w:t xml:space="preserve">varžtelių pagalba kasetė prisukama (gali būti klijuojama) prie lango rėmo </w:t>
            </w:r>
            <w:proofErr w:type="spellStart"/>
            <w:r w:rsidRPr="005B5254">
              <w:rPr>
                <w:rFonts w:ascii="Calibri" w:hAnsi="Calibri" w:cs="Calibri"/>
                <w:sz w:val="21"/>
                <w:szCs w:val="21"/>
                <w14:ligatures w14:val="none"/>
              </w:rPr>
              <w:t>stiklajuosčių</w:t>
            </w:r>
            <w:proofErr w:type="spellEnd"/>
            <w:r w:rsidRPr="005B5254">
              <w:rPr>
                <w:rFonts w:ascii="Calibri" w:hAnsi="Calibri" w:cs="Calibri"/>
                <w:sz w:val="21"/>
                <w:szCs w:val="21"/>
                <w14:ligatures w14:val="none"/>
              </w:rPr>
              <w:t xml:space="preserve">. Kreipiančiosios specialia lipimo juosta yra klijuojamos ant šoninių lango rėmo </w:t>
            </w:r>
            <w:proofErr w:type="spellStart"/>
            <w:r w:rsidRPr="005B5254">
              <w:rPr>
                <w:rFonts w:ascii="Calibri" w:hAnsi="Calibri" w:cs="Calibri"/>
                <w:sz w:val="21"/>
                <w:szCs w:val="21"/>
                <w14:ligatures w14:val="none"/>
              </w:rPr>
              <w:t>stiklajuosčių</w:t>
            </w:r>
            <w:proofErr w:type="spellEnd"/>
            <w:r w:rsidRPr="005B5254">
              <w:rPr>
                <w:rFonts w:ascii="Calibri" w:hAnsi="Calibri" w:cs="Calibri"/>
                <w:sz w:val="21"/>
                <w:szCs w:val="21"/>
                <w14:ligatures w14:val="none"/>
              </w:rPr>
              <w:t>.</w:t>
            </w:r>
            <w:r w:rsidRPr="005B5254">
              <w:rPr>
                <w:rFonts w:ascii="Calibri" w:hAnsi="Calibri" w:cs="Calibri"/>
                <w:sz w:val="21"/>
                <w:szCs w:val="21"/>
                <w14:ligatures w14:val="none"/>
              </w:rPr>
              <w:br/>
            </w:r>
            <w:r w:rsidRPr="005B5254">
              <w:rPr>
                <w:rFonts w:ascii="Calibri" w:hAnsi="Calibri" w:cs="Calibri"/>
                <w:color w:val="000000"/>
                <w:sz w:val="21"/>
                <w:szCs w:val="21"/>
                <w14:ligatures w14:val="none"/>
              </w:rPr>
              <w:t xml:space="preserve">Kiekvieno lango daliai turi būti montuojamas atskiras </w:t>
            </w:r>
            <w:proofErr w:type="spellStart"/>
            <w:r w:rsidRPr="005B5254">
              <w:rPr>
                <w:rFonts w:ascii="Calibri" w:hAnsi="Calibri" w:cs="Calibri"/>
                <w:color w:val="000000"/>
                <w:sz w:val="21"/>
                <w:szCs w:val="21"/>
                <w14:ligatures w14:val="none"/>
              </w:rPr>
              <w:t>roletas</w:t>
            </w:r>
            <w:proofErr w:type="spellEnd"/>
            <w:r w:rsidRPr="005B5254">
              <w:rPr>
                <w:rFonts w:ascii="Calibri" w:hAnsi="Calibri" w:cs="Calibri"/>
                <w:color w:val="000000"/>
                <w:sz w:val="21"/>
                <w:szCs w:val="21"/>
                <w14:ligatures w14:val="none"/>
              </w:rPr>
              <w:t xml:space="preserve"> ant lango rėmo, varstomai lango daliai </w:t>
            </w:r>
            <w:proofErr w:type="spellStart"/>
            <w:r w:rsidRPr="005B5254">
              <w:rPr>
                <w:rFonts w:ascii="Calibri" w:hAnsi="Calibri" w:cs="Calibri"/>
                <w:color w:val="000000"/>
                <w:sz w:val="21"/>
                <w:szCs w:val="21"/>
                <w14:ligatures w14:val="none"/>
              </w:rPr>
              <w:t>roletas</w:t>
            </w:r>
            <w:proofErr w:type="spellEnd"/>
            <w:r w:rsidRPr="005B5254">
              <w:rPr>
                <w:rFonts w:ascii="Calibri" w:hAnsi="Calibri" w:cs="Calibri"/>
                <w:color w:val="000000"/>
                <w:sz w:val="21"/>
                <w:szCs w:val="21"/>
                <w14:ligatures w14:val="none"/>
              </w:rPr>
              <w:t xml:space="preserve"> turi judėti kartu su varstoma varčia.</w:t>
            </w:r>
          </w:p>
          <w:p w14:paraId="7C755905" w14:textId="77777777" w:rsidR="005B5254" w:rsidRPr="005B5254" w:rsidRDefault="005B5254" w:rsidP="005B5254">
            <w:pPr>
              <w:jc w:val="both"/>
              <w:rPr>
                <w:rFonts w:ascii="Calibri" w:hAnsi="Calibri" w:cs="Calibri"/>
                <w:b/>
                <w:bCs/>
                <w:sz w:val="21"/>
                <w:szCs w:val="21"/>
                <w14:ligatures w14:val="none"/>
              </w:rPr>
            </w:pPr>
            <w:r w:rsidRPr="005B5254">
              <w:rPr>
                <w:rFonts w:ascii="Calibri" w:hAnsi="Calibri" w:cs="Calibri"/>
                <w:color w:val="000000"/>
                <w:sz w:val="21"/>
                <w:szCs w:val="21"/>
                <w14:ligatures w14:val="none"/>
              </w:rPr>
              <w:br/>
            </w:r>
          </w:p>
          <w:p w14:paraId="3CE50DD3" w14:textId="77777777" w:rsidR="005B5254" w:rsidRPr="005B5254" w:rsidRDefault="005B5254" w:rsidP="005B5254">
            <w:pPr>
              <w:jc w:val="both"/>
              <w:rPr>
                <w:rFonts w:ascii="Calibri" w:hAnsi="Calibri" w:cs="Calibri"/>
                <w:sz w:val="21"/>
                <w:szCs w:val="21"/>
                <w14:ligatures w14:val="none"/>
              </w:rPr>
            </w:pPr>
          </w:p>
          <w:p w14:paraId="3A503EFB" w14:textId="77777777" w:rsidR="005B5254" w:rsidRPr="005B5254" w:rsidRDefault="005B5254" w:rsidP="005B5254">
            <w:pPr>
              <w:jc w:val="both"/>
              <w:rPr>
                <w:rFonts w:ascii="Calibri" w:hAnsi="Calibri" w:cs="Calibri"/>
                <w:sz w:val="21"/>
                <w:szCs w:val="21"/>
                <w14:ligatures w14:val="none"/>
              </w:rPr>
            </w:pPr>
            <w:r w:rsidRPr="005B5254">
              <w:rPr>
                <w:rFonts w:cs="Calibri"/>
                <w:b/>
                <w:bCs/>
                <w:noProof/>
                <w14:ligatures w14:val="none"/>
              </w:rPr>
              <w:drawing>
                <wp:inline distT="0" distB="0" distL="0" distR="0" wp14:anchorId="79476FAF" wp14:editId="449490E6">
                  <wp:extent cx="2065021" cy="1717634"/>
                  <wp:effectExtent l="0" t="0" r="0" b="0"/>
                  <wp:docPr id="1073741827"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7" name="Paveikslėlis 1" descr="Paveikslėlis 1"/>
                          <pic:cNvPicPr>
                            <a:picLocks noChangeAspect="1"/>
                          </pic:cNvPicPr>
                        </pic:nvPicPr>
                        <pic:blipFill>
                          <a:blip r:embed="rId6"/>
                          <a:stretch>
                            <a:fillRect/>
                          </a:stretch>
                        </pic:blipFill>
                        <pic:spPr>
                          <a:xfrm>
                            <a:off x="0" y="0"/>
                            <a:ext cx="2065021" cy="1717634"/>
                          </a:xfrm>
                          <a:prstGeom prst="rect">
                            <a:avLst/>
                          </a:prstGeom>
                          <a:ln w="12700" cap="flat">
                            <a:noFill/>
                            <a:miter lim="400000"/>
                          </a:ln>
                          <a:effectLst/>
                        </pic:spPr>
                      </pic:pic>
                    </a:graphicData>
                  </a:graphic>
                </wp:inline>
              </w:drawing>
            </w:r>
          </w:p>
          <w:p w14:paraId="338CE92B" w14:textId="77777777" w:rsidR="005B5254" w:rsidRPr="005B5254" w:rsidRDefault="005B5254" w:rsidP="005B5254">
            <w:pPr>
              <w:jc w:val="center"/>
              <w:rPr>
                <w:rFonts w:ascii="Calibri" w:hAnsi="Calibri" w:cs="Calibri"/>
                <w:sz w:val="21"/>
                <w:szCs w:val="21"/>
                <w14:ligatures w14:val="none"/>
              </w:rPr>
            </w:pPr>
            <w:r w:rsidRPr="005B5254">
              <w:rPr>
                <w:rFonts w:ascii="Calibri" w:hAnsi="Calibri" w:cs="Calibri"/>
                <w:sz w:val="21"/>
                <w:szCs w:val="21"/>
                <w14:ligatures w14:val="none"/>
              </w:rPr>
              <w:t>(orientacinė nuotrauka)</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E7DB0" w14:textId="77777777" w:rsidR="00564662" w:rsidRDefault="005B5254" w:rsidP="005B5254">
            <w:pPr>
              <w:rPr>
                <w:rFonts w:ascii="Calibri" w:hAnsi="Calibri" w:cs="Calibri"/>
                <w:b/>
                <w:bCs/>
                <w:sz w:val="21"/>
                <w:szCs w:val="21"/>
                <w14:ligatures w14:val="none"/>
              </w:rPr>
            </w:pPr>
            <w:r w:rsidRPr="005B5254">
              <w:rPr>
                <w:rFonts w:ascii="Calibri" w:hAnsi="Calibri" w:cs="Calibri"/>
                <w:b/>
                <w:bCs/>
                <w:sz w:val="21"/>
                <w:szCs w:val="21"/>
                <w14:ligatures w14:val="none"/>
              </w:rPr>
              <w:lastRenderedPageBreak/>
              <w:t>8 komplektai</w:t>
            </w:r>
            <w:r>
              <w:rPr>
                <w:rFonts w:ascii="Calibri" w:hAnsi="Calibri" w:cs="Calibri"/>
                <w:b/>
                <w:bCs/>
                <w:sz w:val="21"/>
                <w:szCs w:val="21"/>
                <w:vertAlign w:val="superscript"/>
                <w14:ligatures w14:val="none"/>
              </w:rPr>
              <w:t>*</w:t>
            </w:r>
          </w:p>
          <w:p w14:paraId="2AA293E2" w14:textId="77777777" w:rsidR="00564662" w:rsidRDefault="00564662" w:rsidP="00564662">
            <w:pPr>
              <w:rPr>
                <w:rFonts w:ascii="Calibri" w:hAnsi="Calibri" w:cs="Calibri"/>
                <w:b/>
                <w:bCs/>
                <w:sz w:val="21"/>
                <w:szCs w:val="21"/>
                <w14:ligatures w14:val="none"/>
              </w:rPr>
            </w:pPr>
          </w:p>
          <w:p w14:paraId="3FD9E320" w14:textId="12795D6F" w:rsidR="00564662" w:rsidRPr="00564662" w:rsidRDefault="00564662" w:rsidP="00564662">
            <w:pPr>
              <w:rPr>
                <w:rFonts w:ascii="Calibri" w:hAnsi="Calibri" w:cs="Calibri"/>
                <w:i/>
                <w:iCs/>
                <w:sz w:val="18"/>
                <w:szCs w:val="18"/>
              </w:rPr>
            </w:pPr>
            <w:r w:rsidRPr="00564662">
              <w:rPr>
                <w:rFonts w:ascii="Calibri" w:hAnsi="Calibri" w:cs="Calibri"/>
                <w:i/>
                <w:iCs/>
                <w:sz w:val="18"/>
                <w:szCs w:val="18"/>
                <w:highlight w:val="yellow"/>
              </w:rPr>
              <w:t xml:space="preserve">(16 vnt. </w:t>
            </w:r>
            <w:proofErr w:type="spellStart"/>
            <w:r w:rsidRPr="00564662">
              <w:rPr>
                <w:rFonts w:ascii="Calibri" w:hAnsi="Calibri" w:cs="Calibri"/>
                <w:i/>
                <w:iCs/>
                <w:sz w:val="18"/>
                <w:szCs w:val="18"/>
                <w:highlight w:val="yellow"/>
              </w:rPr>
              <w:t>roletų</w:t>
            </w:r>
            <w:proofErr w:type="spellEnd"/>
            <w:r w:rsidRPr="00564662">
              <w:rPr>
                <w:rFonts w:ascii="Calibri" w:hAnsi="Calibri" w:cs="Calibri"/>
                <w:i/>
                <w:iCs/>
                <w:sz w:val="18"/>
                <w:szCs w:val="18"/>
                <w:highlight w:val="yellow"/>
              </w:rPr>
              <w:t>)</w:t>
            </w:r>
          </w:p>
        </w:tc>
      </w:tr>
      <w:tr w:rsidR="005B5254" w:rsidRPr="005B5254" w14:paraId="481F14C6" w14:textId="77777777" w:rsidTr="005B5254">
        <w:trPr>
          <w:trHeight w:val="206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DD6FB"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2.</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D59D0" w14:textId="77777777" w:rsidR="005B5254" w:rsidRPr="005B5254" w:rsidRDefault="005B5254" w:rsidP="005B5254">
            <w:pPr>
              <w:jc w:val="center"/>
              <w:rPr>
                <w:rFonts w:ascii="Calibri" w:hAnsi="Calibri" w:cs="Calibri"/>
                <w:sz w:val="21"/>
                <w:szCs w:val="21"/>
                <w14:ligatures w14:val="none"/>
              </w:rPr>
            </w:pPr>
            <w:r w:rsidRPr="005B5254">
              <w:rPr>
                <w:rFonts w:cs="Calibri"/>
                <w:b/>
                <w:bCs/>
                <w:noProof/>
                <w14:ligatures w14:val="none"/>
              </w:rPr>
              <w:drawing>
                <wp:inline distT="0" distB="0" distL="0" distR="0" wp14:anchorId="12879901" wp14:editId="77057FD8">
                  <wp:extent cx="1333687" cy="1267003"/>
                  <wp:effectExtent l="0" t="0" r="0" b="0"/>
                  <wp:docPr id="1073741828"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8" name="Paveikslėlis 1" descr="Paveikslėlis 1"/>
                          <pic:cNvPicPr>
                            <a:picLocks noChangeAspect="1"/>
                          </pic:cNvPicPr>
                        </pic:nvPicPr>
                        <pic:blipFill>
                          <a:blip r:embed="rId7"/>
                          <a:stretch>
                            <a:fillRect/>
                          </a:stretch>
                        </pic:blipFill>
                        <pic:spPr>
                          <a:xfrm>
                            <a:off x="0" y="0"/>
                            <a:ext cx="1333687" cy="1267003"/>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B595B"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2000*1800</w:t>
            </w:r>
          </w:p>
        </w:tc>
        <w:tc>
          <w:tcPr>
            <w:tcW w:w="2778" w:type="dxa"/>
            <w:vMerge/>
            <w:tcBorders>
              <w:top w:val="single" w:sz="4" w:space="0" w:color="000000"/>
              <w:left w:val="single" w:sz="4" w:space="0" w:color="000000"/>
              <w:bottom w:val="single" w:sz="4" w:space="0" w:color="000000"/>
              <w:right w:val="single" w:sz="4" w:space="0" w:color="000000"/>
            </w:tcBorders>
          </w:tcPr>
          <w:p w14:paraId="15CFB4E7"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8BB0C" w14:textId="77777777" w:rsidR="005B5254" w:rsidRDefault="005B5254" w:rsidP="005B5254">
            <w:pPr>
              <w:rPr>
                <w:rFonts w:ascii="Calibri" w:hAnsi="Calibri" w:cs="Calibri"/>
                <w:b/>
                <w:bCs/>
                <w:sz w:val="21"/>
                <w:szCs w:val="21"/>
                <w14:ligatures w14:val="none"/>
              </w:rPr>
            </w:pPr>
            <w:r w:rsidRPr="005B5254">
              <w:rPr>
                <w:rFonts w:ascii="Calibri" w:hAnsi="Calibri" w:cs="Calibri"/>
                <w:b/>
                <w:bCs/>
                <w:sz w:val="21"/>
                <w:szCs w:val="21"/>
                <w14:ligatures w14:val="none"/>
              </w:rPr>
              <w:t>9 komplektai</w:t>
            </w:r>
            <w:r>
              <w:rPr>
                <w:rFonts w:ascii="Calibri" w:hAnsi="Calibri" w:cs="Calibri"/>
                <w:b/>
                <w:bCs/>
                <w:sz w:val="21"/>
                <w:szCs w:val="21"/>
                <w:vertAlign w:val="superscript"/>
                <w14:ligatures w14:val="none"/>
              </w:rPr>
              <w:t>*</w:t>
            </w:r>
          </w:p>
          <w:p w14:paraId="48D4D784" w14:textId="77777777" w:rsidR="00564662" w:rsidRDefault="00564662" w:rsidP="00564662">
            <w:pPr>
              <w:rPr>
                <w:rFonts w:ascii="Calibri" w:hAnsi="Calibri" w:cs="Calibri"/>
                <w:b/>
                <w:bCs/>
                <w:sz w:val="21"/>
                <w:szCs w:val="21"/>
                <w14:ligatures w14:val="none"/>
              </w:rPr>
            </w:pPr>
          </w:p>
          <w:p w14:paraId="5C5BC846" w14:textId="2BD0A1C5" w:rsidR="00564662" w:rsidRPr="00564662" w:rsidRDefault="00564662" w:rsidP="00564662">
            <w:pPr>
              <w:rPr>
                <w:rFonts w:ascii="Calibri" w:hAnsi="Calibri" w:cs="Calibri"/>
                <w:i/>
                <w:iCs/>
                <w:sz w:val="18"/>
                <w:szCs w:val="18"/>
              </w:rPr>
            </w:pPr>
            <w:r w:rsidRPr="00564662">
              <w:rPr>
                <w:rFonts w:ascii="Calibri" w:hAnsi="Calibri" w:cs="Calibri"/>
                <w:i/>
                <w:iCs/>
                <w:sz w:val="18"/>
                <w:szCs w:val="18"/>
                <w:highlight w:val="yellow"/>
              </w:rPr>
              <w:t xml:space="preserve">(18 vnt. </w:t>
            </w:r>
            <w:proofErr w:type="spellStart"/>
            <w:r w:rsidRPr="00564662">
              <w:rPr>
                <w:rFonts w:ascii="Calibri" w:hAnsi="Calibri" w:cs="Calibri"/>
                <w:i/>
                <w:iCs/>
                <w:sz w:val="18"/>
                <w:szCs w:val="18"/>
                <w:highlight w:val="yellow"/>
              </w:rPr>
              <w:t>roletų</w:t>
            </w:r>
            <w:proofErr w:type="spellEnd"/>
            <w:r w:rsidRPr="00564662">
              <w:rPr>
                <w:rFonts w:ascii="Calibri" w:hAnsi="Calibri" w:cs="Calibri"/>
                <w:i/>
                <w:iCs/>
                <w:sz w:val="18"/>
                <w:szCs w:val="18"/>
                <w:highlight w:val="yellow"/>
              </w:rPr>
              <w:t>)</w:t>
            </w:r>
          </w:p>
        </w:tc>
      </w:tr>
      <w:tr w:rsidR="005B5254" w:rsidRPr="005B5254" w14:paraId="7D5E7262" w14:textId="77777777" w:rsidTr="005B5254">
        <w:trPr>
          <w:trHeight w:val="2408"/>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CC69F"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3.</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CA1AB" w14:textId="77777777" w:rsidR="005B5254" w:rsidRPr="005B5254" w:rsidRDefault="005B5254" w:rsidP="005B5254">
            <w:pPr>
              <w:jc w:val="center"/>
              <w:rPr>
                <w:rFonts w:ascii="Calibri" w:hAnsi="Calibri" w:cs="Calibri"/>
                <w:sz w:val="21"/>
                <w:szCs w:val="21"/>
                <w14:ligatures w14:val="none"/>
              </w:rPr>
            </w:pPr>
            <w:r w:rsidRPr="005B5254">
              <w:rPr>
                <w:rFonts w:cs="Calibri"/>
                <w:b/>
                <w:bCs/>
                <w:noProof/>
                <w14:ligatures w14:val="none"/>
              </w:rPr>
              <w:drawing>
                <wp:inline distT="0" distB="0" distL="0" distR="0" wp14:anchorId="2906826C" wp14:editId="79C633EF">
                  <wp:extent cx="1343213" cy="1267003"/>
                  <wp:effectExtent l="0" t="0" r="0" b="0"/>
                  <wp:docPr id="1073741829"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29" name="Paveikslėlis 1" descr="Paveikslėlis 1"/>
                          <pic:cNvPicPr>
                            <a:picLocks noChangeAspect="1"/>
                          </pic:cNvPicPr>
                        </pic:nvPicPr>
                        <pic:blipFill>
                          <a:blip r:embed="rId8"/>
                          <a:stretch>
                            <a:fillRect/>
                          </a:stretch>
                        </pic:blipFill>
                        <pic:spPr>
                          <a:xfrm>
                            <a:off x="0" y="0"/>
                            <a:ext cx="1343213" cy="1267003"/>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30A24"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2000x1800</w:t>
            </w:r>
          </w:p>
        </w:tc>
        <w:tc>
          <w:tcPr>
            <w:tcW w:w="2778" w:type="dxa"/>
            <w:vMerge/>
            <w:tcBorders>
              <w:top w:val="single" w:sz="4" w:space="0" w:color="000000"/>
              <w:left w:val="single" w:sz="4" w:space="0" w:color="000000"/>
              <w:bottom w:val="single" w:sz="4" w:space="0" w:color="000000"/>
              <w:right w:val="single" w:sz="4" w:space="0" w:color="000000"/>
            </w:tcBorders>
          </w:tcPr>
          <w:p w14:paraId="6BC8EBEE"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FD8E3" w14:textId="77777777" w:rsidR="005B5254" w:rsidRDefault="005B5254" w:rsidP="005B5254">
            <w:pPr>
              <w:rPr>
                <w:rFonts w:ascii="Calibri" w:hAnsi="Calibri" w:cs="Calibri"/>
                <w:b/>
                <w:bCs/>
                <w:sz w:val="21"/>
                <w:szCs w:val="21"/>
                <w14:ligatures w14:val="none"/>
              </w:rPr>
            </w:pPr>
            <w:r w:rsidRPr="005B5254">
              <w:rPr>
                <w:rFonts w:ascii="Calibri" w:hAnsi="Calibri" w:cs="Calibri"/>
                <w:b/>
                <w:bCs/>
                <w:sz w:val="21"/>
                <w:szCs w:val="21"/>
                <w14:ligatures w14:val="none"/>
              </w:rPr>
              <w:t>8 komplektai</w:t>
            </w:r>
            <w:r>
              <w:rPr>
                <w:rFonts w:ascii="Calibri" w:hAnsi="Calibri" w:cs="Calibri"/>
                <w:b/>
                <w:bCs/>
                <w:sz w:val="21"/>
                <w:szCs w:val="21"/>
                <w:vertAlign w:val="superscript"/>
                <w14:ligatures w14:val="none"/>
              </w:rPr>
              <w:t>*</w:t>
            </w:r>
          </w:p>
          <w:p w14:paraId="45093728" w14:textId="77777777" w:rsidR="00564662" w:rsidRDefault="00564662" w:rsidP="00564662">
            <w:pPr>
              <w:rPr>
                <w:rFonts w:ascii="Calibri" w:hAnsi="Calibri" w:cs="Calibri"/>
                <w:b/>
                <w:bCs/>
                <w:sz w:val="21"/>
                <w:szCs w:val="21"/>
                <w14:ligatures w14:val="none"/>
              </w:rPr>
            </w:pPr>
          </w:p>
          <w:p w14:paraId="4919C6D4" w14:textId="77777777" w:rsidR="00564662" w:rsidRDefault="00564662" w:rsidP="00564662">
            <w:pPr>
              <w:rPr>
                <w:rFonts w:ascii="Calibri" w:hAnsi="Calibri" w:cs="Calibri"/>
                <w:b/>
                <w:bCs/>
                <w:sz w:val="21"/>
                <w:szCs w:val="21"/>
                <w14:ligatures w14:val="none"/>
              </w:rPr>
            </w:pPr>
          </w:p>
          <w:p w14:paraId="160FF609" w14:textId="00074FEA" w:rsidR="00564662" w:rsidRPr="00564662" w:rsidRDefault="00564662" w:rsidP="00564662">
            <w:pPr>
              <w:rPr>
                <w:rFonts w:ascii="Calibri" w:hAnsi="Calibri" w:cs="Calibri"/>
                <w:sz w:val="18"/>
                <w:szCs w:val="18"/>
              </w:rPr>
            </w:pPr>
            <w:r w:rsidRPr="00564662">
              <w:rPr>
                <w:rFonts w:ascii="Calibri" w:hAnsi="Calibri" w:cs="Calibri"/>
                <w:i/>
                <w:iCs/>
                <w:sz w:val="18"/>
                <w:szCs w:val="18"/>
                <w:highlight w:val="yellow"/>
              </w:rPr>
              <w:t xml:space="preserve">(16 vnt. </w:t>
            </w:r>
            <w:proofErr w:type="spellStart"/>
            <w:r w:rsidRPr="00564662">
              <w:rPr>
                <w:rFonts w:ascii="Calibri" w:hAnsi="Calibri" w:cs="Calibri"/>
                <w:i/>
                <w:iCs/>
                <w:sz w:val="18"/>
                <w:szCs w:val="18"/>
                <w:highlight w:val="yellow"/>
              </w:rPr>
              <w:t>roletų</w:t>
            </w:r>
            <w:proofErr w:type="spellEnd"/>
            <w:r w:rsidRPr="00564662">
              <w:rPr>
                <w:rFonts w:ascii="Calibri" w:hAnsi="Calibri" w:cs="Calibri"/>
                <w:i/>
                <w:iCs/>
                <w:sz w:val="18"/>
                <w:szCs w:val="18"/>
                <w:highlight w:val="yellow"/>
              </w:rPr>
              <w:t>)</w:t>
            </w:r>
          </w:p>
        </w:tc>
      </w:tr>
      <w:tr w:rsidR="005B5254" w:rsidRPr="005B5254" w14:paraId="544634A7" w14:textId="77777777" w:rsidTr="005B5254">
        <w:trPr>
          <w:trHeight w:val="2045"/>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725DE"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lastRenderedPageBreak/>
              <w:t>4.</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490B0" w14:textId="77777777" w:rsidR="005B5254" w:rsidRPr="005B5254" w:rsidRDefault="005B5254" w:rsidP="005B5254">
            <w:pPr>
              <w:jc w:val="center"/>
              <w:rPr>
                <w:rFonts w:ascii="Calibri" w:hAnsi="Calibri" w:cs="Calibri"/>
                <w:sz w:val="21"/>
                <w:szCs w:val="21"/>
                <w14:ligatures w14:val="none"/>
              </w:rPr>
            </w:pPr>
            <w:r w:rsidRPr="005B5254">
              <w:rPr>
                <w:rFonts w:cs="Calibri"/>
                <w:b/>
                <w:bCs/>
                <w:noProof/>
                <w14:ligatures w14:val="none"/>
              </w:rPr>
              <w:drawing>
                <wp:inline distT="0" distB="0" distL="0" distR="0" wp14:anchorId="43C35BB3" wp14:editId="38A1AFE1">
                  <wp:extent cx="1362266" cy="1257475"/>
                  <wp:effectExtent l="0" t="0" r="0" b="0"/>
                  <wp:docPr id="1073741830"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30" name="Paveikslėlis 1" descr="Paveikslėlis 1"/>
                          <pic:cNvPicPr>
                            <a:picLocks noChangeAspect="1"/>
                          </pic:cNvPicPr>
                        </pic:nvPicPr>
                        <pic:blipFill>
                          <a:blip r:embed="rId9"/>
                          <a:stretch>
                            <a:fillRect/>
                          </a:stretch>
                        </pic:blipFill>
                        <pic:spPr>
                          <a:xfrm>
                            <a:off x="0" y="0"/>
                            <a:ext cx="1362266" cy="1257475"/>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F7E03"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2000x1800</w:t>
            </w:r>
          </w:p>
        </w:tc>
        <w:tc>
          <w:tcPr>
            <w:tcW w:w="2778" w:type="dxa"/>
            <w:vMerge/>
            <w:tcBorders>
              <w:top w:val="single" w:sz="4" w:space="0" w:color="000000"/>
              <w:left w:val="single" w:sz="4" w:space="0" w:color="000000"/>
              <w:bottom w:val="single" w:sz="4" w:space="0" w:color="000000"/>
              <w:right w:val="single" w:sz="4" w:space="0" w:color="000000"/>
            </w:tcBorders>
          </w:tcPr>
          <w:p w14:paraId="3AD21D45"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51F13" w14:textId="77777777" w:rsidR="005B5254" w:rsidRDefault="005B5254" w:rsidP="005B5254">
            <w:pPr>
              <w:rPr>
                <w:rFonts w:ascii="Calibri" w:hAnsi="Calibri" w:cs="Calibri"/>
                <w:b/>
                <w:bCs/>
                <w:sz w:val="21"/>
                <w:szCs w:val="21"/>
                <w14:ligatures w14:val="none"/>
              </w:rPr>
            </w:pPr>
            <w:r w:rsidRPr="005B5254">
              <w:rPr>
                <w:rFonts w:ascii="Calibri" w:hAnsi="Calibri" w:cs="Calibri"/>
                <w:b/>
                <w:bCs/>
                <w:sz w:val="21"/>
                <w:szCs w:val="21"/>
                <w14:ligatures w14:val="none"/>
              </w:rPr>
              <w:t>7 komplektai</w:t>
            </w:r>
            <w:r>
              <w:rPr>
                <w:rFonts w:ascii="Calibri" w:hAnsi="Calibri" w:cs="Calibri"/>
                <w:b/>
                <w:bCs/>
                <w:sz w:val="21"/>
                <w:szCs w:val="21"/>
                <w:vertAlign w:val="superscript"/>
                <w14:ligatures w14:val="none"/>
              </w:rPr>
              <w:t>*</w:t>
            </w:r>
          </w:p>
          <w:p w14:paraId="5DF17B75" w14:textId="77777777" w:rsidR="00564662" w:rsidRDefault="00564662" w:rsidP="00564662">
            <w:pPr>
              <w:rPr>
                <w:rFonts w:ascii="Calibri" w:hAnsi="Calibri" w:cs="Calibri"/>
                <w:b/>
                <w:bCs/>
                <w:sz w:val="21"/>
                <w:szCs w:val="21"/>
                <w14:ligatures w14:val="none"/>
              </w:rPr>
            </w:pPr>
          </w:p>
          <w:p w14:paraId="46A25F68" w14:textId="77777777" w:rsidR="00564662" w:rsidRDefault="00564662" w:rsidP="00564662">
            <w:pPr>
              <w:rPr>
                <w:rFonts w:ascii="Calibri" w:hAnsi="Calibri" w:cs="Calibri"/>
                <w:b/>
                <w:bCs/>
                <w:sz w:val="21"/>
                <w:szCs w:val="21"/>
                <w14:ligatures w14:val="none"/>
              </w:rPr>
            </w:pPr>
          </w:p>
          <w:p w14:paraId="64A0C346" w14:textId="77777777" w:rsidR="00564662" w:rsidRDefault="00564662" w:rsidP="00564662">
            <w:pPr>
              <w:rPr>
                <w:rFonts w:ascii="Calibri" w:hAnsi="Calibri" w:cs="Calibri"/>
                <w:b/>
                <w:bCs/>
                <w:sz w:val="21"/>
                <w:szCs w:val="21"/>
                <w14:ligatures w14:val="none"/>
              </w:rPr>
            </w:pPr>
          </w:p>
          <w:p w14:paraId="29B9B44A" w14:textId="3627784C" w:rsidR="00564662" w:rsidRPr="00564662" w:rsidRDefault="00564662" w:rsidP="00564662">
            <w:pPr>
              <w:rPr>
                <w:rFonts w:ascii="Calibri" w:hAnsi="Calibri" w:cs="Calibri"/>
                <w:sz w:val="18"/>
                <w:szCs w:val="18"/>
              </w:rPr>
            </w:pPr>
            <w:r w:rsidRPr="00564662">
              <w:rPr>
                <w:rFonts w:ascii="Calibri" w:hAnsi="Calibri" w:cs="Calibri"/>
                <w:i/>
                <w:iCs/>
                <w:sz w:val="18"/>
                <w:szCs w:val="18"/>
                <w:highlight w:val="yellow"/>
              </w:rPr>
              <w:t xml:space="preserve">(14 vnt. </w:t>
            </w:r>
            <w:proofErr w:type="spellStart"/>
            <w:r w:rsidRPr="00564662">
              <w:rPr>
                <w:rFonts w:ascii="Calibri" w:hAnsi="Calibri" w:cs="Calibri"/>
                <w:i/>
                <w:iCs/>
                <w:sz w:val="18"/>
                <w:szCs w:val="18"/>
                <w:highlight w:val="yellow"/>
              </w:rPr>
              <w:t>roletų</w:t>
            </w:r>
            <w:proofErr w:type="spellEnd"/>
            <w:r w:rsidRPr="00564662">
              <w:rPr>
                <w:rFonts w:ascii="Calibri" w:hAnsi="Calibri" w:cs="Calibri"/>
                <w:i/>
                <w:iCs/>
                <w:sz w:val="18"/>
                <w:szCs w:val="18"/>
                <w:highlight w:val="yellow"/>
              </w:rPr>
              <w:t>)</w:t>
            </w:r>
          </w:p>
        </w:tc>
      </w:tr>
      <w:tr w:rsidR="005B5254" w:rsidRPr="005B5254" w14:paraId="34F35C5B" w14:textId="77777777" w:rsidTr="005B5254">
        <w:trPr>
          <w:trHeight w:val="206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EC63B"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5.</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79DEC" w14:textId="77777777" w:rsidR="005B5254" w:rsidRPr="005B5254" w:rsidRDefault="005B5254" w:rsidP="005B5254">
            <w:pPr>
              <w:jc w:val="center"/>
              <w:rPr>
                <w:rFonts w:ascii="Calibri" w:hAnsi="Calibri" w:cs="Calibri"/>
                <w:sz w:val="21"/>
                <w:szCs w:val="21"/>
                <w14:ligatures w14:val="none"/>
              </w:rPr>
            </w:pPr>
            <w:r w:rsidRPr="005B5254">
              <w:rPr>
                <w:rFonts w:cs="Calibri"/>
                <w:b/>
                <w:bCs/>
                <w:noProof/>
                <w14:ligatures w14:val="none"/>
              </w:rPr>
              <w:drawing>
                <wp:inline distT="0" distB="0" distL="0" distR="0" wp14:anchorId="2DE51A04" wp14:editId="4923C5AC">
                  <wp:extent cx="1343213" cy="1267003"/>
                  <wp:effectExtent l="0" t="0" r="0" b="0"/>
                  <wp:docPr id="1073741831"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31" name="Paveikslėlis 1" descr="Paveikslėlis 1"/>
                          <pic:cNvPicPr>
                            <a:picLocks noChangeAspect="1"/>
                          </pic:cNvPicPr>
                        </pic:nvPicPr>
                        <pic:blipFill>
                          <a:blip r:embed="rId10"/>
                          <a:stretch>
                            <a:fillRect/>
                          </a:stretch>
                        </pic:blipFill>
                        <pic:spPr>
                          <a:xfrm>
                            <a:off x="0" y="0"/>
                            <a:ext cx="1343213" cy="1267003"/>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2546D"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2000x1550</w:t>
            </w:r>
          </w:p>
        </w:tc>
        <w:tc>
          <w:tcPr>
            <w:tcW w:w="2778" w:type="dxa"/>
            <w:vMerge/>
            <w:tcBorders>
              <w:top w:val="single" w:sz="4" w:space="0" w:color="000000"/>
              <w:left w:val="single" w:sz="4" w:space="0" w:color="000000"/>
              <w:bottom w:val="single" w:sz="4" w:space="0" w:color="000000"/>
              <w:right w:val="single" w:sz="4" w:space="0" w:color="000000"/>
            </w:tcBorders>
          </w:tcPr>
          <w:p w14:paraId="708DD6CD"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15BB7" w14:textId="77777777" w:rsidR="005B5254" w:rsidRDefault="005B5254" w:rsidP="005B5254">
            <w:pPr>
              <w:rPr>
                <w:rFonts w:ascii="Calibri" w:hAnsi="Calibri" w:cs="Calibri"/>
                <w:b/>
                <w:bCs/>
                <w:sz w:val="21"/>
                <w:szCs w:val="21"/>
                <w14:ligatures w14:val="none"/>
              </w:rPr>
            </w:pPr>
            <w:r w:rsidRPr="005B5254">
              <w:rPr>
                <w:rFonts w:ascii="Calibri" w:hAnsi="Calibri" w:cs="Calibri"/>
                <w:b/>
                <w:bCs/>
                <w:sz w:val="21"/>
                <w:szCs w:val="21"/>
                <w14:ligatures w14:val="none"/>
              </w:rPr>
              <w:t>68 komplektai</w:t>
            </w:r>
            <w:r>
              <w:rPr>
                <w:rFonts w:ascii="Calibri" w:hAnsi="Calibri" w:cs="Calibri"/>
                <w:b/>
                <w:bCs/>
                <w:sz w:val="21"/>
                <w:szCs w:val="21"/>
                <w:vertAlign w:val="superscript"/>
                <w14:ligatures w14:val="none"/>
              </w:rPr>
              <w:t>*</w:t>
            </w:r>
          </w:p>
          <w:p w14:paraId="6C9C97E0" w14:textId="77777777" w:rsidR="00564662" w:rsidRDefault="00564662" w:rsidP="00564662">
            <w:pPr>
              <w:rPr>
                <w:rFonts w:ascii="Calibri" w:hAnsi="Calibri" w:cs="Calibri"/>
                <w:b/>
                <w:bCs/>
                <w:sz w:val="21"/>
                <w:szCs w:val="21"/>
                <w14:ligatures w14:val="none"/>
              </w:rPr>
            </w:pPr>
          </w:p>
          <w:p w14:paraId="6EA28B4A" w14:textId="77777777" w:rsidR="00564662" w:rsidRDefault="00564662" w:rsidP="00564662">
            <w:pPr>
              <w:rPr>
                <w:rFonts w:ascii="Calibri" w:hAnsi="Calibri" w:cs="Calibri"/>
                <w:b/>
                <w:bCs/>
                <w:sz w:val="21"/>
                <w:szCs w:val="21"/>
                <w14:ligatures w14:val="none"/>
              </w:rPr>
            </w:pPr>
          </w:p>
          <w:p w14:paraId="0C766452" w14:textId="17802907" w:rsidR="00564662" w:rsidRPr="00564662" w:rsidRDefault="00564662" w:rsidP="00564662">
            <w:pPr>
              <w:rPr>
                <w:rFonts w:ascii="Calibri" w:hAnsi="Calibri" w:cs="Calibri"/>
                <w:sz w:val="18"/>
                <w:szCs w:val="18"/>
              </w:rPr>
            </w:pPr>
            <w:r w:rsidRPr="00564662">
              <w:rPr>
                <w:rFonts w:ascii="Calibri" w:hAnsi="Calibri" w:cs="Calibri"/>
                <w:i/>
                <w:iCs/>
                <w:sz w:val="18"/>
                <w:szCs w:val="18"/>
                <w:highlight w:val="yellow"/>
              </w:rPr>
              <w:t xml:space="preserve">(136 vnt. </w:t>
            </w:r>
            <w:proofErr w:type="spellStart"/>
            <w:r w:rsidRPr="00564662">
              <w:rPr>
                <w:rFonts w:ascii="Calibri" w:hAnsi="Calibri" w:cs="Calibri"/>
                <w:i/>
                <w:iCs/>
                <w:sz w:val="18"/>
                <w:szCs w:val="18"/>
                <w:highlight w:val="yellow"/>
              </w:rPr>
              <w:t>roletų</w:t>
            </w:r>
            <w:proofErr w:type="spellEnd"/>
            <w:r w:rsidRPr="00564662">
              <w:rPr>
                <w:rFonts w:ascii="Calibri" w:hAnsi="Calibri" w:cs="Calibri"/>
                <w:i/>
                <w:iCs/>
                <w:sz w:val="18"/>
                <w:szCs w:val="18"/>
                <w:highlight w:val="yellow"/>
              </w:rPr>
              <w:t>)</w:t>
            </w:r>
          </w:p>
        </w:tc>
      </w:tr>
      <w:tr w:rsidR="005B5254" w:rsidRPr="005B5254" w14:paraId="1D3C9EF3" w14:textId="77777777" w:rsidTr="005B5254">
        <w:trPr>
          <w:trHeight w:val="1956"/>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ADC3B"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6.</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FC715" w14:textId="77777777" w:rsidR="005B5254" w:rsidRPr="005B5254" w:rsidRDefault="005B5254" w:rsidP="005B5254">
            <w:pPr>
              <w:jc w:val="center"/>
              <w:rPr>
                <w:rFonts w:ascii="Calibri" w:hAnsi="Calibri" w:cs="Calibri"/>
                <w:sz w:val="21"/>
                <w:szCs w:val="21"/>
                <w14:ligatures w14:val="none"/>
              </w:rPr>
            </w:pPr>
            <w:r w:rsidRPr="005B5254">
              <w:rPr>
                <w:rFonts w:cs="Calibri"/>
                <w:b/>
                <w:bCs/>
                <w:noProof/>
                <w14:ligatures w14:val="none"/>
              </w:rPr>
              <w:drawing>
                <wp:inline distT="0" distB="0" distL="0" distR="0" wp14:anchorId="7C63367D" wp14:editId="052E65E8">
                  <wp:extent cx="1272541" cy="1200848"/>
                  <wp:effectExtent l="0" t="0" r="0" b="0"/>
                  <wp:docPr id="1073741832" name="officeArt object" descr="Paveikslėlis 1"/>
                  <wp:cNvGraphicFramePr/>
                  <a:graphic xmlns:a="http://schemas.openxmlformats.org/drawingml/2006/main">
                    <a:graphicData uri="http://schemas.openxmlformats.org/drawingml/2006/picture">
                      <pic:pic xmlns:pic="http://schemas.openxmlformats.org/drawingml/2006/picture">
                        <pic:nvPicPr>
                          <pic:cNvPr id="1073741832" name="Paveikslėlis 1" descr="Paveikslėlis 1"/>
                          <pic:cNvPicPr>
                            <a:picLocks noChangeAspect="1"/>
                          </pic:cNvPicPr>
                        </pic:nvPicPr>
                        <pic:blipFill>
                          <a:blip r:embed="rId11"/>
                          <a:stretch>
                            <a:fillRect/>
                          </a:stretch>
                        </pic:blipFill>
                        <pic:spPr>
                          <a:xfrm>
                            <a:off x="0" y="0"/>
                            <a:ext cx="1272541" cy="1200848"/>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55004"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2000x1550</w:t>
            </w:r>
          </w:p>
        </w:tc>
        <w:tc>
          <w:tcPr>
            <w:tcW w:w="2778" w:type="dxa"/>
            <w:vMerge/>
            <w:tcBorders>
              <w:top w:val="single" w:sz="4" w:space="0" w:color="000000"/>
              <w:left w:val="single" w:sz="4" w:space="0" w:color="000000"/>
              <w:bottom w:val="single" w:sz="4" w:space="0" w:color="000000"/>
              <w:right w:val="single" w:sz="4" w:space="0" w:color="000000"/>
            </w:tcBorders>
          </w:tcPr>
          <w:p w14:paraId="402B65B2"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58FEC" w14:textId="77777777" w:rsidR="005B5254" w:rsidRDefault="005B5254" w:rsidP="005B5254">
            <w:pPr>
              <w:rPr>
                <w:rFonts w:ascii="Calibri" w:hAnsi="Calibri" w:cs="Calibri"/>
                <w:b/>
                <w:bCs/>
                <w:sz w:val="21"/>
                <w:szCs w:val="21"/>
                <w14:ligatures w14:val="none"/>
              </w:rPr>
            </w:pPr>
            <w:r w:rsidRPr="005B5254">
              <w:rPr>
                <w:rFonts w:ascii="Calibri" w:hAnsi="Calibri" w:cs="Calibri"/>
                <w:b/>
                <w:bCs/>
                <w:sz w:val="21"/>
                <w:szCs w:val="21"/>
                <w14:ligatures w14:val="none"/>
              </w:rPr>
              <w:t>68 komplektai</w:t>
            </w:r>
            <w:r>
              <w:rPr>
                <w:rFonts w:ascii="Calibri" w:hAnsi="Calibri" w:cs="Calibri"/>
                <w:b/>
                <w:bCs/>
                <w:sz w:val="21"/>
                <w:szCs w:val="21"/>
                <w:vertAlign w:val="superscript"/>
                <w14:ligatures w14:val="none"/>
              </w:rPr>
              <w:t>*</w:t>
            </w:r>
          </w:p>
          <w:p w14:paraId="1FDA4892" w14:textId="77777777" w:rsidR="00564662" w:rsidRDefault="00564662" w:rsidP="00564662">
            <w:pPr>
              <w:rPr>
                <w:rFonts w:ascii="Calibri" w:hAnsi="Calibri" w:cs="Calibri"/>
                <w:b/>
                <w:bCs/>
                <w:sz w:val="21"/>
                <w:szCs w:val="21"/>
                <w14:ligatures w14:val="none"/>
              </w:rPr>
            </w:pPr>
          </w:p>
          <w:p w14:paraId="5BE93900" w14:textId="141ED266" w:rsidR="00564662" w:rsidRPr="00564662" w:rsidRDefault="00564662" w:rsidP="00564662">
            <w:pPr>
              <w:rPr>
                <w:rFonts w:ascii="Calibri" w:hAnsi="Calibri" w:cs="Calibri"/>
                <w:sz w:val="21"/>
                <w:szCs w:val="21"/>
              </w:rPr>
            </w:pPr>
            <w:r w:rsidRPr="00564662">
              <w:rPr>
                <w:rFonts w:ascii="Calibri" w:hAnsi="Calibri" w:cs="Calibri"/>
                <w:i/>
                <w:iCs/>
                <w:sz w:val="18"/>
                <w:szCs w:val="18"/>
                <w:highlight w:val="yellow"/>
              </w:rPr>
              <w:t xml:space="preserve">(136 vnt. </w:t>
            </w:r>
            <w:proofErr w:type="spellStart"/>
            <w:r w:rsidRPr="00564662">
              <w:rPr>
                <w:rFonts w:ascii="Calibri" w:hAnsi="Calibri" w:cs="Calibri"/>
                <w:i/>
                <w:iCs/>
                <w:sz w:val="18"/>
                <w:szCs w:val="18"/>
                <w:highlight w:val="yellow"/>
              </w:rPr>
              <w:t>roletų</w:t>
            </w:r>
            <w:proofErr w:type="spellEnd"/>
            <w:r w:rsidRPr="00564662">
              <w:rPr>
                <w:rFonts w:ascii="Calibri" w:hAnsi="Calibri" w:cs="Calibri"/>
                <w:i/>
                <w:iCs/>
                <w:sz w:val="18"/>
                <w:szCs w:val="18"/>
                <w:highlight w:val="yellow"/>
              </w:rPr>
              <w:t>)</w:t>
            </w:r>
          </w:p>
        </w:tc>
      </w:tr>
      <w:tr w:rsidR="005B5254" w:rsidRPr="005B5254" w14:paraId="62615D2C" w14:textId="77777777" w:rsidTr="005B5254">
        <w:trPr>
          <w:trHeight w:val="290"/>
        </w:trPr>
        <w:tc>
          <w:tcPr>
            <w:tcW w:w="96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AA3F9"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 xml:space="preserve">Adresas: </w:t>
            </w:r>
            <w:r w:rsidRPr="005B5254">
              <w:rPr>
                <w:rFonts w:ascii="Calibri" w:hAnsi="Calibri" w:cs="Calibri"/>
                <w:sz w:val="21"/>
                <w:szCs w:val="21"/>
                <w14:ligatures w14:val="none"/>
              </w:rPr>
              <w:t>Bijūnų g. 10, Klaipėda</w:t>
            </w:r>
            <w:r w:rsidRPr="005B5254">
              <w:rPr>
                <w:rFonts w:ascii="Calibri" w:hAnsi="Calibri" w:cs="Calibri"/>
                <w:b/>
                <w:bCs/>
                <w:sz w:val="21"/>
                <w:szCs w:val="21"/>
                <w14:ligatures w14:val="none"/>
              </w:rPr>
              <w:t xml:space="preserve"> </w:t>
            </w:r>
          </w:p>
        </w:tc>
      </w:tr>
      <w:tr w:rsidR="005B5254" w:rsidRPr="005B5254" w14:paraId="3AA3EBDC" w14:textId="77777777" w:rsidTr="005B5254">
        <w:trPr>
          <w:trHeight w:val="2277"/>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05965"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7.</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24D8F" w14:textId="01989BA7" w:rsidR="005B5254" w:rsidRPr="005B5254" w:rsidRDefault="005B5254" w:rsidP="005B5254">
            <w:pPr>
              <w:jc w:val="center"/>
              <w:rPr>
                <w:rFonts w:ascii="Calibri" w:hAnsi="Calibri" w:cs="Calibri"/>
                <w:sz w:val="21"/>
                <w:szCs w:val="21"/>
                <w14:ligatures w14:val="none"/>
              </w:rPr>
            </w:pPr>
            <w:r>
              <w:rPr>
                <w:noProof/>
              </w:rPr>
              <mc:AlternateContent>
                <mc:Choice Requires="wpg">
                  <w:drawing>
                    <wp:inline distT="0" distB="0" distL="0" distR="0" wp14:anchorId="5FF0AD10" wp14:editId="370979F6">
                      <wp:extent cx="1679575" cy="1318260"/>
                      <wp:effectExtent l="152400" t="133350" r="130175" b="148590"/>
                      <wp:docPr id="1962632569"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9575" cy="1318260"/>
                                <a:chOff x="0" y="0"/>
                                <a:chExt cx="1679425" cy="1318259"/>
                              </a:xfrm>
                            </wpg:grpSpPr>
                            <wps:wsp>
                              <wps:cNvPr id="1073741833" name="Rectangle"/>
                              <wps:cNvSpPr/>
                              <wps:spPr>
                                <a:xfrm>
                                  <a:off x="-1" y="-1"/>
                                  <a:ext cx="1679426" cy="1318261"/>
                                </a:xfrm>
                                <a:prstGeom prst="rect">
                                  <a:avLst/>
                                </a:prstGeom>
                                <a:solidFill>
                                  <a:srgbClr val="EDEDED"/>
                                </a:solidFill>
                                <a:ln w="12700" cap="flat">
                                  <a:noFill/>
                                  <a:miter lim="400000"/>
                                </a:ln>
                                <a:effectLst/>
                              </wps:spPr>
                              <wps:bodyPr/>
                            </wps:wsp>
                            <pic:pic xmlns:pic="http://schemas.openxmlformats.org/drawingml/2006/picture">
                              <pic:nvPicPr>
                                <pic:cNvPr id="1176484423" name="Image" descr="Image"/>
                                <pic:cNvPicPr>
                                  <a:picLocks noChangeAspect="1"/>
                                </pic:cNvPicPr>
                              </pic:nvPicPr>
                              <pic:blipFill>
                                <a:blip r:embed="rId12"/>
                                <a:stretch>
                                  <a:fillRect/>
                                </a:stretch>
                              </pic:blipFill>
                              <pic:spPr>
                                <a:xfrm>
                                  <a:off x="-1" y="-1"/>
                                  <a:ext cx="1679426" cy="1318261"/>
                                </a:xfrm>
                                <a:prstGeom prst="rect">
                                  <a:avLst/>
                                </a:prstGeom>
                                <a:ln w="88900" cap="sq">
                                  <a:solidFill>
                                    <a:srgbClr val="FFFFFF"/>
                                  </a:solidFill>
                                  <a:prstDash val="solid"/>
                                  <a:miter lim="800000"/>
                                </a:ln>
                                <a:effectLst>
                                  <a:outerShdw blurRad="50800" dist="18000" dir="5400000" rotWithShape="0">
                                    <a:srgbClr val="000000">
                                      <a:alpha val="40000"/>
                                    </a:srgbClr>
                                  </a:outerShdw>
                                </a:effectLst>
                              </pic:spPr>
                            </pic:pic>
                          </wpg:wgp>
                        </a:graphicData>
                      </a:graphic>
                    </wp:inline>
                  </w:drawing>
                </mc:Choice>
                <mc:Fallback>
                  <w:pict>
                    <v:group w14:anchorId="6355A333" id="Grupė 2" o:spid="_x0000_s1026" style="width:132.25pt;height:103.8pt;mso-position-horizontal-relative:char;mso-position-vertical-relative:line" coordsize="16794,13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">
                      <v:rect id="Rectangle" o:spid="_x0000_s1027" style="position:absolute;width:16794;height:1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" fillcolor="#ededed"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width:16794;height:13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" stroked="t" strokecolor="white" strokeweight="7pt">
                        <v:stroke endcap="square"/>
                        <v:imagedata r:id="rId13" o:title="Image"/>
                        <v:shadow on="t" color="black" opacity="26214f" origin=",.5" offset="0,.5mm"/>
                        <v:path arrowok="t"/>
                      </v:shape>
                      <w10:anchorlock/>
                    </v:group>
                  </w:pict>
                </mc:Fallback>
              </mc:AlternateContent>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646EE"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1400x1000 (Patalpos Kadastro Nr. 2-13; 205 auditorija)</w:t>
            </w:r>
          </w:p>
        </w:tc>
        <w:tc>
          <w:tcPr>
            <w:tcW w:w="277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C0C74" w14:textId="77777777" w:rsidR="005B5254" w:rsidRPr="005B5254" w:rsidRDefault="005B5254" w:rsidP="005B5254">
            <w:pPr>
              <w:jc w:val="both"/>
              <w:rPr>
                <w:rFonts w:ascii="Calibri" w:hAnsi="Calibri" w:cs="Calibri"/>
                <w:color w:val="000000"/>
                <w:sz w:val="21"/>
                <w:szCs w:val="21"/>
                <w14:ligatures w14:val="none"/>
              </w:rPr>
            </w:pPr>
            <w:r w:rsidRPr="005B5254">
              <w:rPr>
                <w:rFonts w:ascii="Calibri" w:hAnsi="Calibri" w:cs="Calibri"/>
                <w:b/>
                <w:bCs/>
                <w:sz w:val="21"/>
                <w:szCs w:val="21"/>
                <w14:ligatures w14:val="none"/>
              </w:rPr>
              <w:t>Tipas:</w:t>
            </w:r>
            <w:r w:rsidRPr="005B5254">
              <w:rPr>
                <w:rFonts w:ascii="Calibri" w:hAnsi="Calibri" w:cs="Calibri"/>
                <w:sz w:val="21"/>
                <w:szCs w:val="21"/>
                <w14:ligatures w14:val="none"/>
              </w:rPr>
              <w:t xml:space="preserve"> </w:t>
            </w:r>
            <w:r w:rsidRPr="005B5254">
              <w:rPr>
                <w:rFonts w:ascii="Calibri" w:hAnsi="Calibri" w:cs="Calibri"/>
                <w:color w:val="000000"/>
                <w:sz w:val="21"/>
                <w:szCs w:val="21"/>
                <w14:ligatures w14:val="none"/>
              </w:rPr>
              <w:t xml:space="preserve">Klasikinis, laisvai kabantis </w:t>
            </w:r>
            <w:proofErr w:type="spellStart"/>
            <w:r w:rsidRPr="005B5254">
              <w:rPr>
                <w:rFonts w:ascii="Calibri" w:hAnsi="Calibri" w:cs="Calibri"/>
                <w:color w:val="000000"/>
                <w:sz w:val="21"/>
                <w:szCs w:val="21"/>
                <w14:ligatures w14:val="none"/>
              </w:rPr>
              <w:t>roletas</w:t>
            </w:r>
            <w:proofErr w:type="spellEnd"/>
            <w:r w:rsidRPr="005B5254">
              <w:rPr>
                <w:rFonts w:ascii="Calibri" w:hAnsi="Calibri" w:cs="Calibri"/>
                <w:color w:val="000000"/>
                <w:sz w:val="21"/>
                <w:szCs w:val="21"/>
                <w14:ligatures w14:val="none"/>
              </w:rPr>
              <w:t xml:space="preserve"> iš šviesą reguliuojančio audinio, kuris efektyviai blokuoja tiesioginius saulės spindulius, bet nepritemdo patalpos</w:t>
            </w:r>
          </w:p>
          <w:p w14:paraId="54A67882"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t>Spalva:</w:t>
            </w:r>
            <w:r w:rsidRPr="005B5254">
              <w:rPr>
                <w:rFonts w:ascii="Calibri" w:hAnsi="Calibri" w:cs="Calibri"/>
                <w:sz w:val="21"/>
                <w:szCs w:val="21"/>
                <w14:ligatures w14:val="none"/>
              </w:rPr>
              <w:t xml:space="preserve"> šviesiai pilki smėlio tonai (</w:t>
            </w:r>
            <w:proofErr w:type="spellStart"/>
            <w:r w:rsidRPr="005B5254">
              <w:rPr>
                <w:rFonts w:ascii="Calibri" w:hAnsi="Calibri" w:cs="Calibri"/>
                <w:sz w:val="21"/>
                <w:szCs w:val="21"/>
                <w14:ligatures w14:val="none"/>
              </w:rPr>
              <w:t>grey</w:t>
            </w:r>
            <w:proofErr w:type="spellEnd"/>
            <w:r w:rsidRPr="005B5254">
              <w:rPr>
                <w:rFonts w:ascii="Calibri" w:hAnsi="Calibri" w:cs="Calibri"/>
                <w:sz w:val="21"/>
                <w:szCs w:val="21"/>
                <w14:ligatures w14:val="none"/>
              </w:rPr>
              <w:t xml:space="preserve">, </w:t>
            </w:r>
            <w:proofErr w:type="spellStart"/>
            <w:r w:rsidRPr="005B5254">
              <w:rPr>
                <w:rFonts w:ascii="Calibri" w:hAnsi="Calibri" w:cs="Calibri"/>
                <w:sz w:val="21"/>
                <w:szCs w:val="21"/>
                <w14:ligatures w14:val="none"/>
              </w:rPr>
              <w:t>sand</w:t>
            </w:r>
            <w:proofErr w:type="spellEnd"/>
            <w:r w:rsidRPr="005B5254">
              <w:rPr>
                <w:rFonts w:ascii="Calibri" w:hAnsi="Calibri" w:cs="Calibri"/>
                <w:sz w:val="21"/>
                <w:szCs w:val="21"/>
                <w14:ligatures w14:val="none"/>
              </w:rPr>
              <w:t xml:space="preserve">, </w:t>
            </w:r>
            <w:proofErr w:type="spellStart"/>
            <w:r w:rsidRPr="005B5254">
              <w:rPr>
                <w:rFonts w:ascii="Calibri" w:hAnsi="Calibri" w:cs="Calibri"/>
                <w:sz w:val="21"/>
                <w:szCs w:val="21"/>
                <w14:ligatures w14:val="none"/>
              </w:rPr>
              <w:t>grey</w:t>
            </w:r>
            <w:proofErr w:type="spellEnd"/>
            <w:r w:rsidRPr="005B5254">
              <w:rPr>
                <w:rFonts w:ascii="Calibri" w:hAnsi="Calibri" w:cs="Calibri"/>
                <w:sz w:val="21"/>
                <w:szCs w:val="21"/>
                <w14:ligatures w14:val="none"/>
              </w:rPr>
              <w:t xml:space="preserve"> </w:t>
            </w:r>
            <w:proofErr w:type="spellStart"/>
            <w:r w:rsidRPr="005B5254">
              <w:rPr>
                <w:rFonts w:ascii="Calibri" w:hAnsi="Calibri" w:cs="Calibri"/>
                <w:sz w:val="21"/>
                <w:szCs w:val="21"/>
                <w14:ligatures w14:val="none"/>
              </w:rPr>
              <w:t>beige</w:t>
            </w:r>
            <w:proofErr w:type="spellEnd"/>
            <w:r w:rsidRPr="005B5254">
              <w:rPr>
                <w:rFonts w:ascii="Calibri" w:hAnsi="Calibri" w:cs="Calibri"/>
                <w:sz w:val="21"/>
                <w:szCs w:val="21"/>
                <w14:ligatures w14:val="none"/>
              </w:rPr>
              <w:t>) arba analogiški.</w:t>
            </w:r>
          </w:p>
          <w:p w14:paraId="116A002D"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lastRenderedPageBreak/>
              <w:t>Sudedamosios dalys:</w:t>
            </w:r>
            <w:r w:rsidRPr="005B5254">
              <w:rPr>
                <w:rFonts w:ascii="Calibri" w:hAnsi="Calibri" w:cs="Calibri"/>
                <w:sz w:val="21"/>
                <w:szCs w:val="21"/>
                <w14:ligatures w14:val="none"/>
              </w:rPr>
              <w:t xml:space="preserve"> audinys, aliuminio vamzdis (arba lygiavertės medžiagos) 17–38 mm, </w:t>
            </w:r>
            <w:r w:rsidRPr="005B5254">
              <w:rPr>
                <w:rFonts w:ascii="Calibri" w:hAnsi="Calibri" w:cs="Calibri"/>
                <w:color w:val="000000"/>
                <w:sz w:val="21"/>
                <w:szCs w:val="21"/>
                <w14:ligatures w14:val="none"/>
              </w:rPr>
              <w:t xml:space="preserve">šoniniai laikikliai, šoniniai </w:t>
            </w:r>
            <w:r w:rsidRPr="005B5254">
              <w:rPr>
                <w:rFonts w:ascii="Calibri" w:hAnsi="Calibri" w:cs="Calibri"/>
                <w:sz w:val="21"/>
                <w:szCs w:val="21"/>
                <w14:ligatures w14:val="none"/>
              </w:rPr>
              <w:t xml:space="preserve">dangteliai, apatinis svarelis, valdymo mechanizmas. </w:t>
            </w:r>
          </w:p>
          <w:p w14:paraId="2A9575DF"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t>Mechanizmo spalva:</w:t>
            </w:r>
            <w:r w:rsidRPr="005B5254">
              <w:rPr>
                <w:rFonts w:ascii="Calibri" w:hAnsi="Calibri" w:cs="Calibri"/>
                <w:sz w:val="21"/>
                <w:szCs w:val="21"/>
                <w14:ligatures w14:val="none"/>
              </w:rPr>
              <w:t xml:space="preserve"> parenkama pagal lango rėmą.</w:t>
            </w:r>
          </w:p>
          <w:p w14:paraId="42D7B657"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t>Valdymas:</w:t>
            </w:r>
            <w:r w:rsidRPr="005B5254">
              <w:rPr>
                <w:rFonts w:ascii="Calibri" w:hAnsi="Calibri" w:cs="Calibri"/>
                <w:sz w:val="21"/>
                <w:szCs w:val="21"/>
                <w14:ligatures w14:val="none"/>
              </w:rPr>
              <w:t xml:space="preserve"> valdymo grandinėle.</w:t>
            </w:r>
          </w:p>
          <w:p w14:paraId="687B08A3" w14:textId="77777777" w:rsidR="005B5254" w:rsidRPr="005B5254" w:rsidRDefault="005B5254" w:rsidP="005B5254">
            <w:pPr>
              <w:jc w:val="both"/>
              <w:rPr>
                <w:rFonts w:ascii="Calibri" w:hAnsi="Calibri" w:cs="Calibri"/>
                <w:sz w:val="21"/>
                <w:szCs w:val="21"/>
                <w14:ligatures w14:val="none"/>
              </w:rPr>
            </w:pPr>
            <w:r w:rsidRPr="005B5254">
              <w:rPr>
                <w:rFonts w:ascii="Calibri" w:hAnsi="Calibri" w:cs="Calibri"/>
                <w:b/>
                <w:bCs/>
                <w:sz w:val="21"/>
                <w:szCs w:val="21"/>
                <w14:ligatures w14:val="none"/>
              </w:rPr>
              <w:t>Matmenys:</w:t>
            </w:r>
            <w:r w:rsidRPr="005B5254">
              <w:rPr>
                <w:rFonts w:ascii="Calibri" w:hAnsi="Calibri" w:cs="Calibri"/>
                <w:sz w:val="21"/>
                <w:szCs w:val="21"/>
                <w14:ligatures w14:val="none"/>
              </w:rPr>
              <w:t xml:space="preserve"> priklauso nuo audinio techninių galimybių.</w:t>
            </w:r>
          </w:p>
          <w:p w14:paraId="530737AB" w14:textId="77777777" w:rsidR="005B5254" w:rsidRPr="005B5254" w:rsidRDefault="005B5254" w:rsidP="005B5254">
            <w:pPr>
              <w:jc w:val="both"/>
              <w:rPr>
                <w:rFonts w:ascii="Calibri" w:hAnsi="Calibri" w:cs="Calibri"/>
                <w:color w:val="FF2600"/>
                <w:sz w:val="21"/>
                <w:szCs w:val="21"/>
                <w14:ligatures w14:val="none"/>
              </w:rPr>
            </w:pPr>
            <w:r w:rsidRPr="005B5254">
              <w:rPr>
                <w:rFonts w:ascii="Calibri" w:hAnsi="Calibri" w:cs="Calibri"/>
                <w:b/>
                <w:bCs/>
                <w:sz w:val="21"/>
                <w:szCs w:val="21"/>
                <w14:ligatures w14:val="none"/>
              </w:rPr>
              <w:t>Tvirtinimas:</w:t>
            </w:r>
            <w:r w:rsidRPr="005B5254">
              <w:rPr>
                <w:rFonts w:ascii="Calibri" w:hAnsi="Calibri" w:cs="Calibri"/>
                <w:sz w:val="21"/>
                <w:szCs w:val="21"/>
                <w14:ligatures w14:val="none"/>
              </w:rPr>
              <w:t xml:space="preserve"> montuojami varžteliais arba klijuojami ant lango sienos.</w:t>
            </w:r>
          </w:p>
          <w:p w14:paraId="56EF8EE2" w14:textId="77777777" w:rsidR="005B5254" w:rsidRPr="005B5254" w:rsidRDefault="005B5254" w:rsidP="005B5254">
            <w:pPr>
              <w:jc w:val="both"/>
              <w:rPr>
                <w:rFonts w:ascii="Calibri" w:hAnsi="Calibri" w:cs="Calibri"/>
                <w:color w:val="000000"/>
                <w:sz w:val="21"/>
                <w:szCs w:val="21"/>
                <w14:ligatures w14:val="none"/>
              </w:rPr>
            </w:pPr>
            <w:r w:rsidRPr="005B5254">
              <w:rPr>
                <w:rFonts w:ascii="Calibri" w:hAnsi="Calibri" w:cs="Calibri"/>
                <w:color w:val="000000"/>
                <w:sz w:val="21"/>
                <w:szCs w:val="21"/>
                <w14:ligatures w14:val="none"/>
              </w:rPr>
              <w:t xml:space="preserve">Visam kelių dalių langui turi būti montuojamas vienas </w:t>
            </w:r>
            <w:proofErr w:type="spellStart"/>
            <w:r w:rsidRPr="005B5254">
              <w:rPr>
                <w:rFonts w:ascii="Calibri" w:hAnsi="Calibri" w:cs="Calibri"/>
                <w:color w:val="000000"/>
                <w:sz w:val="21"/>
                <w:szCs w:val="21"/>
                <w14:ligatures w14:val="none"/>
              </w:rPr>
              <w:t>roletas</w:t>
            </w:r>
            <w:proofErr w:type="spellEnd"/>
            <w:r w:rsidRPr="005B5254">
              <w:rPr>
                <w:rFonts w:ascii="Calibri" w:hAnsi="Calibri" w:cs="Calibri"/>
                <w:color w:val="000000"/>
                <w:sz w:val="21"/>
                <w:szCs w:val="21"/>
                <w14:ligatures w14:val="none"/>
              </w:rPr>
              <w:t xml:space="preserve"> dengiantis visą angą. </w:t>
            </w:r>
          </w:p>
          <w:p w14:paraId="3F49664B" w14:textId="77777777" w:rsidR="005B5254" w:rsidRPr="005B5254" w:rsidRDefault="005B5254" w:rsidP="005B5254">
            <w:pPr>
              <w:jc w:val="both"/>
              <w:rPr>
                <w:rFonts w:ascii="Calibri" w:hAnsi="Calibri" w:cs="Calibri"/>
                <w:color w:val="FF2600"/>
                <w:sz w:val="21"/>
                <w:szCs w:val="21"/>
                <w14:ligatures w14:val="none"/>
              </w:rPr>
            </w:pPr>
          </w:p>
          <w:p w14:paraId="7DE61E30" w14:textId="77777777" w:rsidR="005B5254" w:rsidRPr="005B5254" w:rsidRDefault="005B5254" w:rsidP="005B5254">
            <w:pPr>
              <w:jc w:val="both"/>
              <w:rPr>
                <w:rFonts w:ascii="Calibri" w:hAnsi="Calibri" w:cs="Calibri"/>
                <w:sz w:val="21"/>
                <w:szCs w:val="21"/>
                <w14:ligatures w14:val="none"/>
              </w:rPr>
            </w:pPr>
          </w:p>
          <w:p w14:paraId="00211A91" w14:textId="77777777" w:rsidR="005B5254" w:rsidRPr="005B5254" w:rsidRDefault="005B5254" w:rsidP="005B5254">
            <w:pPr>
              <w:jc w:val="center"/>
              <w:rPr>
                <w:rFonts w:ascii="Calibri" w:hAnsi="Calibri" w:cs="Calibri"/>
                <w:sz w:val="21"/>
                <w:szCs w:val="21"/>
                <w14:ligatures w14:val="none"/>
              </w:rPr>
            </w:pPr>
            <w:r w:rsidRPr="005B5254">
              <w:rPr>
                <w:rFonts w:cs="Calibri"/>
                <w:noProof/>
                <w14:ligatures w14:val="none"/>
              </w:rPr>
              <w:drawing>
                <wp:inline distT="0" distB="0" distL="0" distR="0" wp14:anchorId="69A86ECF" wp14:editId="7DAFEB97">
                  <wp:extent cx="2026920" cy="2111174"/>
                  <wp:effectExtent l="0" t="0" r="0" b="3810"/>
                  <wp:docPr id="2007564936" name="Paveikslėlis 1" descr="A window with a white sha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64936" name="Paveikslėlis 1" descr="A window with a white shade&#10;&#10;AI-generated content may be incorrect."/>
                          <pic:cNvPicPr/>
                        </pic:nvPicPr>
                        <pic:blipFill>
                          <a:blip r:embed="rId14"/>
                          <a:stretch>
                            <a:fillRect/>
                          </a:stretch>
                        </pic:blipFill>
                        <pic:spPr>
                          <a:xfrm>
                            <a:off x="0" y="0"/>
                            <a:ext cx="2028849" cy="2113183"/>
                          </a:xfrm>
                          <a:prstGeom prst="rect">
                            <a:avLst/>
                          </a:prstGeom>
                        </pic:spPr>
                      </pic:pic>
                    </a:graphicData>
                  </a:graphic>
                </wp:inline>
              </w:drawing>
            </w:r>
          </w:p>
          <w:p w14:paraId="1104DB5C" w14:textId="77777777" w:rsidR="005B5254" w:rsidRPr="005B5254" w:rsidRDefault="005B5254" w:rsidP="005B5254">
            <w:pPr>
              <w:jc w:val="center"/>
              <w:rPr>
                <w:rFonts w:ascii="Calibri" w:hAnsi="Calibri" w:cs="Calibri"/>
                <w:sz w:val="21"/>
                <w:szCs w:val="21"/>
                <w14:ligatures w14:val="none"/>
              </w:rPr>
            </w:pPr>
            <w:r w:rsidRPr="005B5254">
              <w:rPr>
                <w:rFonts w:ascii="Calibri" w:hAnsi="Calibri" w:cs="Calibri"/>
                <w:sz w:val="21"/>
                <w:szCs w:val="21"/>
                <w14:ligatures w14:val="none"/>
              </w:rPr>
              <w:t>(orientacinė nuotrauka)</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0121F"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lastRenderedPageBreak/>
              <w:t xml:space="preserve">3 </w:t>
            </w:r>
            <w:proofErr w:type="spellStart"/>
            <w:r w:rsidRPr="005B5254">
              <w:rPr>
                <w:rFonts w:ascii="Calibri" w:hAnsi="Calibri" w:cs="Calibri"/>
                <w:b/>
                <w:bCs/>
                <w:sz w:val="21"/>
                <w:szCs w:val="21"/>
                <w14:ligatures w14:val="none"/>
              </w:rPr>
              <w:t>vnt</w:t>
            </w:r>
            <w:proofErr w:type="spellEnd"/>
          </w:p>
        </w:tc>
      </w:tr>
      <w:tr w:rsidR="005B5254" w:rsidRPr="005B5254" w14:paraId="33E79BA2" w14:textId="77777777" w:rsidTr="005B5254">
        <w:trPr>
          <w:trHeight w:val="6318"/>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C3697"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lastRenderedPageBreak/>
              <w:t>8.</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70F7B" w14:textId="77777777" w:rsidR="005B5254" w:rsidRPr="005B5254" w:rsidRDefault="005B5254" w:rsidP="005B5254">
            <w:pPr>
              <w:jc w:val="center"/>
              <w:rPr>
                <w:rFonts w:ascii="Calibri" w:hAnsi="Calibri" w:cs="Calibri"/>
                <w:sz w:val="21"/>
                <w:szCs w:val="21"/>
                <w14:ligatures w14:val="none"/>
              </w:rPr>
            </w:pPr>
            <w:r w:rsidRPr="005B5254">
              <w:rPr>
                <w:rFonts w:cs="Calibri"/>
                <w:noProof/>
                <w14:ligatures w14:val="none"/>
              </w:rPr>
              <w:drawing>
                <wp:inline distT="0" distB="0" distL="0" distR="0" wp14:anchorId="60EDEB60" wp14:editId="226BB4E4">
                  <wp:extent cx="1695450" cy="2134186"/>
                  <wp:effectExtent l="0" t="0" r="0" b="0"/>
                  <wp:docPr id="1073741837" name="officeArt object" descr="Paveikslėlis 773136632"/>
                  <wp:cNvGraphicFramePr/>
                  <a:graphic xmlns:a="http://schemas.openxmlformats.org/drawingml/2006/main">
                    <a:graphicData uri="http://schemas.openxmlformats.org/drawingml/2006/picture">
                      <pic:pic xmlns:pic="http://schemas.openxmlformats.org/drawingml/2006/picture">
                        <pic:nvPicPr>
                          <pic:cNvPr id="1073741837" name="Paveikslėlis 773136632" descr="Paveikslėlis 773136632"/>
                          <pic:cNvPicPr>
                            <a:picLocks noChangeAspect="1"/>
                          </pic:cNvPicPr>
                        </pic:nvPicPr>
                        <pic:blipFill>
                          <a:blip r:embed="rId15"/>
                          <a:stretch>
                            <a:fillRect/>
                          </a:stretch>
                        </pic:blipFill>
                        <pic:spPr>
                          <a:xfrm>
                            <a:off x="0" y="0"/>
                            <a:ext cx="1695450" cy="2134186"/>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9A63E"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1400x2100 (Patalpos kadastro Nr. 2-13; 205 auditorija)</w:t>
            </w:r>
          </w:p>
        </w:tc>
        <w:tc>
          <w:tcPr>
            <w:tcW w:w="2778" w:type="dxa"/>
            <w:vMerge/>
            <w:tcBorders>
              <w:top w:val="single" w:sz="4" w:space="0" w:color="000000"/>
              <w:left w:val="single" w:sz="4" w:space="0" w:color="000000"/>
              <w:bottom w:val="single" w:sz="4" w:space="0" w:color="000000"/>
              <w:right w:val="single" w:sz="4" w:space="0" w:color="000000"/>
            </w:tcBorders>
          </w:tcPr>
          <w:p w14:paraId="1F7B7A15"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73E23"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 xml:space="preserve">6 </w:t>
            </w:r>
            <w:proofErr w:type="spellStart"/>
            <w:r w:rsidRPr="005B5254">
              <w:rPr>
                <w:rFonts w:ascii="Calibri" w:hAnsi="Calibri" w:cs="Calibri"/>
                <w:b/>
                <w:bCs/>
                <w:sz w:val="21"/>
                <w:szCs w:val="21"/>
                <w14:ligatures w14:val="none"/>
              </w:rPr>
              <w:t>vnt</w:t>
            </w:r>
            <w:proofErr w:type="spellEnd"/>
          </w:p>
        </w:tc>
      </w:tr>
      <w:tr w:rsidR="005B5254" w:rsidRPr="005B5254" w14:paraId="35E19E17" w14:textId="77777777" w:rsidTr="005B5254">
        <w:trPr>
          <w:trHeight w:val="315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4A644D"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9.</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6BEA1" w14:textId="77777777" w:rsidR="005B5254" w:rsidRPr="005B5254" w:rsidRDefault="005B5254" w:rsidP="005B5254">
            <w:pPr>
              <w:jc w:val="center"/>
              <w:rPr>
                <w:rFonts w:ascii="Calibri" w:hAnsi="Calibri" w:cs="Calibri"/>
                <w:sz w:val="21"/>
                <w:szCs w:val="21"/>
                <w14:ligatures w14:val="none"/>
              </w:rPr>
            </w:pPr>
            <w:r w:rsidRPr="005B5254">
              <w:rPr>
                <w:rFonts w:cs="Calibri"/>
                <w:noProof/>
                <w14:ligatures w14:val="none"/>
              </w:rPr>
              <w:drawing>
                <wp:inline distT="0" distB="0" distL="0" distR="0" wp14:anchorId="190761B4" wp14:editId="4B3BE5D2">
                  <wp:extent cx="1661161" cy="1961946"/>
                  <wp:effectExtent l="0" t="0" r="0" b="0"/>
                  <wp:docPr id="1073741838" name="officeArt object" descr="Paveikslėlis 947369606"/>
                  <wp:cNvGraphicFramePr/>
                  <a:graphic xmlns:a="http://schemas.openxmlformats.org/drawingml/2006/main">
                    <a:graphicData uri="http://schemas.openxmlformats.org/drawingml/2006/picture">
                      <pic:pic xmlns:pic="http://schemas.openxmlformats.org/drawingml/2006/picture">
                        <pic:nvPicPr>
                          <pic:cNvPr id="1073741838" name="Paveikslėlis 947369606" descr="Paveikslėlis 947369606"/>
                          <pic:cNvPicPr>
                            <a:picLocks noChangeAspect="1"/>
                          </pic:cNvPicPr>
                        </pic:nvPicPr>
                        <pic:blipFill>
                          <a:blip r:embed="rId16"/>
                          <a:stretch>
                            <a:fillRect/>
                          </a:stretch>
                        </pic:blipFill>
                        <pic:spPr>
                          <a:xfrm>
                            <a:off x="0" y="0"/>
                            <a:ext cx="1661161" cy="1961946"/>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C0C78"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2100x2180 (Patalpos Kadastro Nr. 2-7; 202 auditorija)</w:t>
            </w:r>
          </w:p>
        </w:tc>
        <w:tc>
          <w:tcPr>
            <w:tcW w:w="2778" w:type="dxa"/>
            <w:vMerge/>
            <w:tcBorders>
              <w:top w:val="single" w:sz="4" w:space="0" w:color="000000"/>
              <w:left w:val="single" w:sz="4" w:space="0" w:color="000000"/>
              <w:bottom w:val="single" w:sz="4" w:space="0" w:color="000000"/>
              <w:right w:val="single" w:sz="4" w:space="0" w:color="000000"/>
            </w:tcBorders>
          </w:tcPr>
          <w:p w14:paraId="1777133D"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9D51D"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 xml:space="preserve">5 </w:t>
            </w:r>
            <w:proofErr w:type="spellStart"/>
            <w:r w:rsidRPr="005B5254">
              <w:rPr>
                <w:rFonts w:ascii="Calibri" w:hAnsi="Calibri" w:cs="Calibri"/>
                <w:b/>
                <w:bCs/>
                <w:sz w:val="21"/>
                <w:szCs w:val="21"/>
                <w14:ligatures w14:val="none"/>
              </w:rPr>
              <w:t>vnt</w:t>
            </w:r>
            <w:proofErr w:type="spellEnd"/>
          </w:p>
        </w:tc>
      </w:tr>
      <w:tr w:rsidR="005B5254" w:rsidRPr="005B5254" w14:paraId="08158274" w14:textId="77777777" w:rsidTr="005B5254">
        <w:trPr>
          <w:trHeight w:val="3280"/>
        </w:trPr>
        <w:tc>
          <w:tcPr>
            <w:tcW w:w="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AA90E"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 xml:space="preserve">10. </w:t>
            </w:r>
          </w:p>
        </w:tc>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4499E" w14:textId="77777777" w:rsidR="005B5254" w:rsidRPr="005B5254" w:rsidRDefault="005B5254" w:rsidP="005B5254">
            <w:pPr>
              <w:jc w:val="center"/>
              <w:rPr>
                <w:rFonts w:ascii="Calibri" w:hAnsi="Calibri" w:cs="Calibri"/>
                <w:sz w:val="21"/>
                <w:szCs w:val="21"/>
                <w14:ligatures w14:val="none"/>
              </w:rPr>
            </w:pPr>
            <w:r w:rsidRPr="005B5254">
              <w:rPr>
                <w:rFonts w:cs="Calibri"/>
                <w:noProof/>
                <w14:ligatures w14:val="none"/>
              </w:rPr>
              <w:drawing>
                <wp:inline distT="0" distB="0" distL="0" distR="0" wp14:anchorId="53EC824E" wp14:editId="334FBC15">
                  <wp:extent cx="1531620" cy="2044534"/>
                  <wp:effectExtent l="0" t="0" r="0" b="0"/>
                  <wp:docPr id="1073741839" name="officeArt object" descr="Paveikslėlis 456378796"/>
                  <wp:cNvGraphicFramePr/>
                  <a:graphic xmlns:a="http://schemas.openxmlformats.org/drawingml/2006/main">
                    <a:graphicData uri="http://schemas.openxmlformats.org/drawingml/2006/picture">
                      <pic:pic xmlns:pic="http://schemas.openxmlformats.org/drawingml/2006/picture">
                        <pic:nvPicPr>
                          <pic:cNvPr id="1073741839" name="Paveikslėlis 456378796" descr="Paveikslėlis 456378796"/>
                          <pic:cNvPicPr>
                            <a:picLocks noChangeAspect="1"/>
                          </pic:cNvPicPr>
                        </pic:nvPicPr>
                        <pic:blipFill>
                          <a:blip r:embed="rId17"/>
                          <a:stretch>
                            <a:fillRect/>
                          </a:stretch>
                        </pic:blipFill>
                        <pic:spPr>
                          <a:xfrm>
                            <a:off x="0" y="0"/>
                            <a:ext cx="1531620" cy="2044534"/>
                          </a:xfrm>
                          <a:prstGeom prst="rect">
                            <a:avLst/>
                          </a:prstGeom>
                          <a:ln w="12700" cap="flat">
                            <a:noFill/>
                            <a:miter lim="400000"/>
                          </a:ln>
                          <a:effectLst/>
                        </pic:spPr>
                      </pic:pic>
                    </a:graphicData>
                  </a:graphic>
                </wp:inline>
              </w:drawing>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8E978" w14:textId="77777777" w:rsidR="005B5254" w:rsidRPr="005B5254" w:rsidRDefault="005B5254" w:rsidP="005B5254">
            <w:pPr>
              <w:rPr>
                <w:rFonts w:ascii="Calibri" w:hAnsi="Calibri" w:cs="Calibri"/>
                <w:sz w:val="21"/>
                <w:szCs w:val="21"/>
                <w14:ligatures w14:val="none"/>
              </w:rPr>
            </w:pPr>
            <w:r w:rsidRPr="005B5254">
              <w:rPr>
                <w:rFonts w:ascii="Calibri" w:hAnsi="Calibri" w:cs="Calibri"/>
                <w:sz w:val="21"/>
                <w:szCs w:val="21"/>
                <w14:ligatures w14:val="none"/>
              </w:rPr>
              <w:t>2032x2211 (Patalpos kadastro Nr. 2-59; 235 auditorija)</w:t>
            </w:r>
          </w:p>
        </w:tc>
        <w:tc>
          <w:tcPr>
            <w:tcW w:w="2778" w:type="dxa"/>
            <w:vMerge/>
            <w:tcBorders>
              <w:top w:val="single" w:sz="4" w:space="0" w:color="000000"/>
              <w:left w:val="single" w:sz="4" w:space="0" w:color="000000"/>
              <w:bottom w:val="single" w:sz="4" w:space="0" w:color="000000"/>
              <w:right w:val="single" w:sz="4" w:space="0" w:color="000000"/>
            </w:tcBorders>
          </w:tcPr>
          <w:p w14:paraId="2FA18DD7" w14:textId="77777777" w:rsidR="005B5254" w:rsidRPr="005B5254" w:rsidRDefault="005B5254" w:rsidP="005B5254">
            <w:pPr>
              <w:rPr>
                <w:rFonts w:ascii="Calibri" w:hAnsi="Calibri" w:cs="Calibri"/>
                <w:sz w:val="21"/>
                <w:szCs w:val="21"/>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B44A6" w14:textId="77777777" w:rsidR="005B5254" w:rsidRPr="005B5254" w:rsidRDefault="005B5254" w:rsidP="005B5254">
            <w:pPr>
              <w:rPr>
                <w:rFonts w:ascii="Calibri" w:hAnsi="Calibri" w:cs="Calibri"/>
                <w:sz w:val="21"/>
                <w:szCs w:val="21"/>
                <w14:ligatures w14:val="none"/>
              </w:rPr>
            </w:pPr>
            <w:r w:rsidRPr="005B5254">
              <w:rPr>
                <w:rFonts w:ascii="Calibri" w:hAnsi="Calibri" w:cs="Calibri"/>
                <w:b/>
                <w:bCs/>
                <w:sz w:val="21"/>
                <w:szCs w:val="21"/>
                <w14:ligatures w14:val="none"/>
              </w:rPr>
              <w:t xml:space="preserve">4 </w:t>
            </w:r>
            <w:proofErr w:type="spellStart"/>
            <w:r w:rsidRPr="005B5254">
              <w:rPr>
                <w:rFonts w:ascii="Calibri" w:hAnsi="Calibri" w:cs="Calibri"/>
                <w:b/>
                <w:bCs/>
                <w:sz w:val="21"/>
                <w:szCs w:val="21"/>
                <w14:ligatures w14:val="none"/>
              </w:rPr>
              <w:t>vnt</w:t>
            </w:r>
            <w:proofErr w:type="spellEnd"/>
          </w:p>
        </w:tc>
      </w:tr>
    </w:tbl>
    <w:p w14:paraId="10A59010" w14:textId="77777777" w:rsidR="005B5254" w:rsidRDefault="005B5254" w:rsidP="005B5254">
      <w:pPr>
        <w:spacing w:after="0" w:line="240" w:lineRule="auto"/>
        <w:ind w:left="7314" w:hanging="651"/>
        <w:jc w:val="both"/>
        <w:rPr>
          <w:rFonts w:ascii="Calibri" w:eastAsia="Calibri" w:hAnsi="Calibri" w:cs="Calibri"/>
          <w:kern w:val="0"/>
          <w:sz w:val="21"/>
          <w:szCs w:val="21"/>
          <w:lang w:eastAsia="lt-LT"/>
          <w14:ligatures w14:val="none"/>
        </w:rPr>
      </w:pPr>
      <w:bookmarkStart w:id="7" w:name="_Hlk86825377"/>
      <w:bookmarkStart w:id="8" w:name="_Ref38540913"/>
      <w:bookmarkStart w:id="9" w:name="_Ref38898051"/>
      <w:bookmarkStart w:id="10" w:name="_Ref38901392"/>
      <w:bookmarkStart w:id="11" w:name="_Toc48053189"/>
      <w:bookmarkStart w:id="12" w:name="_Toc85706892"/>
    </w:p>
    <w:p w14:paraId="750044DE" w14:textId="17685A14" w:rsidR="00241CAE" w:rsidRPr="00241CAE" w:rsidRDefault="00564662" w:rsidP="00241CAE">
      <w:pPr>
        <w:jc w:val="both"/>
        <w:rPr>
          <w:rFonts w:ascii="Calibri" w:eastAsia="Calibri" w:hAnsi="Calibri" w:cs="Calibri"/>
          <w:b/>
          <w:bCs/>
          <w:kern w:val="0"/>
          <w:sz w:val="21"/>
          <w:szCs w:val="21"/>
          <w:lang w:eastAsia="lt-LT"/>
          <w14:ligatures w14:val="none"/>
        </w:rPr>
      </w:pPr>
      <w:r w:rsidRPr="00241CAE">
        <w:rPr>
          <w:rFonts w:ascii="Calibri" w:eastAsia="Calibri" w:hAnsi="Calibri" w:cs="Calibri"/>
          <w:b/>
          <w:bCs/>
          <w:kern w:val="0"/>
          <w:sz w:val="21"/>
          <w:szCs w:val="21"/>
          <w:highlight w:val="yellow"/>
          <w:lang w:eastAsia="lt-LT"/>
          <w14:ligatures w14:val="none"/>
        </w:rPr>
        <w:lastRenderedPageBreak/>
        <w:t>*</w:t>
      </w:r>
      <w:r w:rsidR="00241CAE" w:rsidRPr="00241CAE">
        <w:rPr>
          <w:rFonts w:ascii="Calibri" w:eastAsia="Calibri" w:hAnsi="Calibri" w:cs="Calibri"/>
          <w:b/>
          <w:bCs/>
          <w:kern w:val="0"/>
          <w:sz w:val="21"/>
          <w:szCs w:val="21"/>
          <w:highlight w:val="yellow"/>
          <w:lang w:eastAsia="lt-LT"/>
          <w14:ligatures w14:val="none"/>
        </w:rPr>
        <w:t xml:space="preserve"> Langai sudaryti iš dviejų dalių – vienos didesnės ir vienos mažesnės. Nurodytas išmatavimas apima abu langus. Šiems langams reikalingi du atskiri </w:t>
      </w:r>
      <w:proofErr w:type="spellStart"/>
      <w:r w:rsidR="00241CAE" w:rsidRPr="00241CAE">
        <w:rPr>
          <w:rFonts w:ascii="Calibri" w:eastAsia="Calibri" w:hAnsi="Calibri" w:cs="Calibri"/>
          <w:b/>
          <w:bCs/>
          <w:kern w:val="0"/>
          <w:sz w:val="21"/>
          <w:szCs w:val="21"/>
          <w:highlight w:val="yellow"/>
          <w:lang w:eastAsia="lt-LT"/>
          <w14:ligatures w14:val="none"/>
        </w:rPr>
        <w:t>roletai</w:t>
      </w:r>
      <w:proofErr w:type="spellEnd"/>
      <w:r w:rsidR="00241CAE" w:rsidRPr="00241CAE">
        <w:rPr>
          <w:rFonts w:ascii="Calibri" w:eastAsia="Calibri" w:hAnsi="Calibri" w:cs="Calibri"/>
          <w:b/>
          <w:bCs/>
          <w:kern w:val="0"/>
          <w:sz w:val="21"/>
          <w:szCs w:val="21"/>
          <w:highlight w:val="yellow"/>
          <w:lang w:eastAsia="lt-LT"/>
          <w14:ligatures w14:val="none"/>
        </w:rPr>
        <w:t>, kiekvienai lango daliai atskirai, kurie ir sudaro komplektą.</w:t>
      </w:r>
    </w:p>
    <w:p w14:paraId="518A773C" w14:textId="77777777" w:rsidR="005F45B0" w:rsidRDefault="005F45B0">
      <w:pPr>
        <w:rPr>
          <w:rFonts w:ascii="Calibri" w:eastAsia="Calibri" w:hAnsi="Calibri" w:cs="Calibri"/>
          <w:kern w:val="0"/>
          <w:sz w:val="21"/>
          <w:szCs w:val="21"/>
          <w:lang w:eastAsia="lt-LT"/>
          <w14:ligatures w14:val="none"/>
        </w:rPr>
      </w:pPr>
      <w:r>
        <w:rPr>
          <w:rFonts w:ascii="Calibri" w:eastAsia="Calibri" w:hAnsi="Calibri" w:cs="Calibri"/>
          <w:kern w:val="0"/>
          <w:sz w:val="21"/>
          <w:szCs w:val="21"/>
          <w:lang w:eastAsia="lt-LT"/>
          <w14:ligatures w14:val="none"/>
        </w:rPr>
        <w:br w:type="page"/>
      </w:r>
    </w:p>
    <w:p w14:paraId="3C3A5011" w14:textId="5B7FD13A" w:rsidR="005B5254" w:rsidRPr="005B5254" w:rsidRDefault="005B5254" w:rsidP="005B5254">
      <w:pPr>
        <w:spacing w:after="0" w:line="240" w:lineRule="auto"/>
        <w:ind w:left="7314" w:hanging="651"/>
        <w:jc w:val="both"/>
        <w:rPr>
          <w:rFonts w:ascii="Calibri" w:eastAsia="Calibri" w:hAnsi="Calibri" w:cs="Calibri"/>
          <w:kern w:val="0"/>
          <w:sz w:val="21"/>
          <w:szCs w:val="21"/>
          <w:lang w:eastAsia="lt-LT"/>
          <w14:ligatures w14:val="none"/>
        </w:rPr>
      </w:pPr>
      <w:r w:rsidRPr="005B5254">
        <w:rPr>
          <w:rFonts w:ascii="Calibri" w:eastAsia="Calibri" w:hAnsi="Calibri" w:cs="Calibri"/>
          <w:kern w:val="0"/>
          <w:sz w:val="21"/>
          <w:szCs w:val="21"/>
          <w:lang w:eastAsia="lt-LT"/>
          <w14:ligatures w14:val="none"/>
        </w:rPr>
        <w:lastRenderedPageBreak/>
        <w:t>Pirkimo sąlygų 4 priedas „Pasiūlymo forma“</w:t>
      </w:r>
    </w:p>
    <w:bookmarkEnd w:id="7"/>
    <w:bookmarkEnd w:id="8"/>
    <w:bookmarkEnd w:id="9"/>
    <w:bookmarkEnd w:id="10"/>
    <w:bookmarkEnd w:id="11"/>
    <w:bookmarkEnd w:id="12"/>
    <w:p w14:paraId="241E714C" w14:textId="77777777" w:rsidR="005B5254" w:rsidRPr="005B5254" w:rsidRDefault="005B5254" w:rsidP="005B5254">
      <w:pPr>
        <w:spacing w:after="0" w:line="300" w:lineRule="auto"/>
        <w:ind w:firstLine="697"/>
        <w:jc w:val="both"/>
        <w:rPr>
          <w:rFonts w:ascii="Arial" w:eastAsia="Calibri" w:hAnsi="Arial" w:cs="Arial"/>
          <w:b/>
          <w:bCs/>
          <w:smallCaps/>
          <w:kern w:val="0"/>
          <w:lang w:eastAsia="lt-LT"/>
          <w14:ligatures w14:val="none"/>
        </w:rPr>
      </w:pPr>
    </w:p>
    <w:p w14:paraId="3EED3146" w14:textId="77777777" w:rsidR="005B5254" w:rsidRPr="005B5254" w:rsidRDefault="005B5254" w:rsidP="005B5254">
      <w:pPr>
        <w:spacing w:after="0" w:line="240" w:lineRule="auto"/>
        <w:ind w:firstLine="709"/>
        <w:jc w:val="both"/>
        <w:rPr>
          <w:rFonts w:ascii="Times New Roman" w:eastAsia="Times New Roman" w:hAnsi="Times New Roman" w:cs="Times New Roman"/>
          <w:bCs/>
          <w:kern w:val="0"/>
          <w:sz w:val="21"/>
          <w:szCs w:val="21"/>
          <w14:ligatures w14:val="none"/>
        </w:rPr>
      </w:pPr>
    </w:p>
    <w:p w14:paraId="2C881AE7" w14:textId="77777777" w:rsidR="005B5254" w:rsidRPr="005B5254" w:rsidRDefault="005B5254" w:rsidP="005B5254">
      <w:pPr>
        <w:spacing w:after="0" w:line="240" w:lineRule="auto"/>
        <w:ind w:left="4820"/>
        <w:jc w:val="both"/>
        <w:rPr>
          <w:rFonts w:ascii="Times New Roman" w:eastAsia="Times New Roman" w:hAnsi="Times New Roman" w:cs="Times New Roman"/>
          <w:kern w:val="0"/>
          <w14:ligatures w14:val="none"/>
        </w:rPr>
      </w:pPr>
    </w:p>
    <w:p w14:paraId="7C7CECE7" w14:textId="77777777" w:rsidR="005B5254" w:rsidRPr="005B5254" w:rsidRDefault="005B5254" w:rsidP="005B5254">
      <w:pPr>
        <w:spacing w:after="0" w:line="240" w:lineRule="auto"/>
        <w:ind w:right="-178"/>
        <w:jc w:val="center"/>
        <w:rPr>
          <w:rFonts w:ascii="Times New Roman" w:eastAsia="Calibri" w:hAnsi="Times New Roman" w:cs="Times New Roman"/>
          <w:kern w:val="0"/>
          <w:sz w:val="20"/>
          <w:szCs w:val="16"/>
          <w14:ligatures w14:val="none"/>
        </w:rPr>
      </w:pPr>
      <w:r w:rsidRPr="005B5254">
        <w:rPr>
          <w:rFonts w:ascii="Times New Roman" w:eastAsia="Calibri" w:hAnsi="Times New Roman" w:cs="Times New Roman"/>
          <w:kern w:val="0"/>
          <w:sz w:val="20"/>
          <w:szCs w:val="16"/>
          <w14:ligatures w14:val="none"/>
        </w:rPr>
        <w:t>(Tiekėjo pavadinimas)</w:t>
      </w:r>
    </w:p>
    <w:p w14:paraId="5F9943B7" w14:textId="77777777" w:rsidR="005B5254" w:rsidRPr="005B5254" w:rsidRDefault="005B5254" w:rsidP="005B5254">
      <w:pPr>
        <w:spacing w:after="0" w:line="240" w:lineRule="auto"/>
        <w:ind w:right="-178"/>
        <w:rPr>
          <w:rFonts w:ascii="Times New Roman" w:eastAsia="Calibri" w:hAnsi="Times New Roman" w:cs="Times New Roman"/>
          <w:kern w:val="0"/>
          <w:sz w:val="24"/>
          <w14:ligatures w14:val="none"/>
        </w:rPr>
      </w:pPr>
      <w:r w:rsidRPr="005B5254">
        <w:rPr>
          <w:rFonts w:ascii="Times New Roman" w:eastAsia="Calibri" w:hAnsi="Times New Roman" w:cs="Times New Roman"/>
          <w:kern w:val="0"/>
          <w:sz w:val="24"/>
          <w14:ligatures w14:val="none"/>
        </w:rPr>
        <w:t xml:space="preserve"> _______________________________________________________________________________</w:t>
      </w:r>
    </w:p>
    <w:p w14:paraId="15C7AF9B" w14:textId="77777777" w:rsidR="005B5254" w:rsidRPr="005B5254" w:rsidRDefault="005B5254" w:rsidP="005B5254">
      <w:pPr>
        <w:spacing w:after="0" w:line="240" w:lineRule="auto"/>
        <w:ind w:right="-178"/>
        <w:jc w:val="center"/>
        <w:rPr>
          <w:rFonts w:ascii="Times New Roman" w:eastAsia="Calibri" w:hAnsi="Times New Roman" w:cs="Times New Roman"/>
          <w:kern w:val="0"/>
          <w:sz w:val="20"/>
          <w:szCs w:val="16"/>
          <w14:ligatures w14:val="none"/>
        </w:rPr>
      </w:pPr>
      <w:r w:rsidRPr="005B5254">
        <w:rPr>
          <w:rFonts w:ascii="Times New Roman" w:eastAsia="Calibri"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A884E8" w14:textId="77777777" w:rsidR="005B5254" w:rsidRPr="005B5254" w:rsidRDefault="005B5254" w:rsidP="005B5254">
      <w:pPr>
        <w:spacing w:after="0" w:line="240" w:lineRule="auto"/>
        <w:jc w:val="both"/>
        <w:rPr>
          <w:rFonts w:ascii="Times New Roman" w:eastAsia="Calibri" w:hAnsi="Times New Roman" w:cs="Times New Roman"/>
          <w:kern w:val="0"/>
          <w:sz w:val="24"/>
          <w:szCs w:val="24"/>
          <w14:ligatures w14:val="none"/>
        </w:rPr>
      </w:pPr>
    </w:p>
    <w:p w14:paraId="63FF8994" w14:textId="77777777" w:rsidR="005B5254" w:rsidRPr="005B5254" w:rsidRDefault="005B5254" w:rsidP="005B5254">
      <w:pPr>
        <w:spacing w:after="0" w:line="240" w:lineRule="auto"/>
        <w:jc w:val="both"/>
        <w:rPr>
          <w:rFonts w:ascii="Times New Roman" w:eastAsia="Calibri" w:hAnsi="Times New Roman" w:cs="Times New Roman"/>
          <w:kern w:val="0"/>
          <w:sz w:val="24"/>
          <w:szCs w:val="24"/>
          <w14:ligatures w14:val="none"/>
        </w:rPr>
      </w:pPr>
    </w:p>
    <w:p w14:paraId="5D4DCFAD" w14:textId="77777777" w:rsidR="005B5254" w:rsidRPr="005B5254" w:rsidRDefault="005B5254" w:rsidP="005B5254">
      <w:pPr>
        <w:spacing w:after="0" w:line="240" w:lineRule="auto"/>
        <w:jc w:val="both"/>
        <w:rPr>
          <w:rFonts w:ascii="Times New Roman" w:eastAsia="Calibri" w:hAnsi="Times New Roman" w:cs="Times New Roman"/>
          <w:kern w:val="0"/>
          <w:sz w:val="24"/>
          <w:szCs w:val="24"/>
          <w:u w:val="single"/>
          <w14:ligatures w14:val="none"/>
        </w:rPr>
      </w:pPr>
      <w:r w:rsidRPr="005B5254">
        <w:rPr>
          <w:rFonts w:ascii="Times New Roman" w:eastAsia="Calibri" w:hAnsi="Times New Roman" w:cs="Times New Roman"/>
          <w:kern w:val="0"/>
          <w:sz w:val="24"/>
          <w:szCs w:val="24"/>
          <w:u w:val="single"/>
          <w14:ligatures w14:val="none"/>
        </w:rPr>
        <w:t>VšĮ Klaipėdos valstybinė kolegija</w:t>
      </w:r>
    </w:p>
    <w:p w14:paraId="0D2502AE" w14:textId="77777777" w:rsidR="005B5254" w:rsidRPr="005B5254" w:rsidRDefault="005B5254" w:rsidP="005B5254">
      <w:pPr>
        <w:tabs>
          <w:tab w:val="center" w:pos="2520"/>
        </w:tabs>
        <w:spacing w:after="0" w:line="240" w:lineRule="auto"/>
        <w:jc w:val="both"/>
        <w:rPr>
          <w:rFonts w:ascii="Times New Roman" w:eastAsia="Calibri" w:hAnsi="Times New Roman" w:cs="Times New Roman"/>
          <w:kern w:val="0"/>
          <w:sz w:val="20"/>
          <w:szCs w:val="20"/>
          <w14:ligatures w14:val="none"/>
        </w:rPr>
      </w:pPr>
      <w:r w:rsidRPr="005B5254">
        <w:rPr>
          <w:rFonts w:ascii="Times New Roman" w:eastAsia="Calibri" w:hAnsi="Times New Roman" w:cs="Times New Roman"/>
          <w:kern w:val="0"/>
          <w:sz w:val="20"/>
          <w:szCs w:val="20"/>
          <w14:ligatures w14:val="none"/>
        </w:rPr>
        <w:t>(Adresatas (perkančioji organizacija))</w:t>
      </w:r>
    </w:p>
    <w:p w14:paraId="5FE49717" w14:textId="77777777" w:rsidR="005B5254" w:rsidRPr="005B5254" w:rsidRDefault="005B5254" w:rsidP="005B5254">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5F852AF0" w14:textId="77777777" w:rsidR="005B5254" w:rsidRPr="005B5254" w:rsidRDefault="005B5254" w:rsidP="005B5254">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12CD345F" w14:textId="77777777" w:rsidR="005B5254" w:rsidRPr="005B5254" w:rsidRDefault="005B5254" w:rsidP="005B5254">
      <w:pPr>
        <w:spacing w:after="0" w:line="240" w:lineRule="auto"/>
        <w:jc w:val="center"/>
        <w:rPr>
          <w:rFonts w:ascii="Times New Roman" w:eastAsia="Times New Roman" w:hAnsi="Times New Roman" w:cs="Times New Roman"/>
          <w:b/>
          <w:bCs/>
          <w:kern w:val="0"/>
          <w14:ligatures w14:val="none"/>
        </w:rPr>
      </w:pPr>
      <w:r w:rsidRPr="005B5254">
        <w:rPr>
          <w:rFonts w:ascii="Times New Roman" w:eastAsia="Times New Roman" w:hAnsi="Times New Roman" w:cs="Times New Roman"/>
          <w:b/>
          <w:bCs/>
          <w:kern w:val="0"/>
          <w14:ligatures w14:val="none"/>
        </w:rPr>
        <w:t xml:space="preserve">PASIŪLYMAS </w:t>
      </w:r>
    </w:p>
    <w:p w14:paraId="655EEBAA" w14:textId="77777777" w:rsidR="005B5254" w:rsidRPr="005B5254" w:rsidRDefault="005B5254" w:rsidP="005B5254">
      <w:pPr>
        <w:spacing w:after="0" w:line="240" w:lineRule="auto"/>
        <w:jc w:val="center"/>
        <w:rPr>
          <w:rFonts w:ascii="Times New Roman" w:eastAsia="Times New Roman" w:hAnsi="Times New Roman" w:cs="Times New Roman"/>
          <w:b/>
          <w:bCs/>
          <w:kern w:val="0"/>
          <w14:ligatures w14:val="none"/>
        </w:rPr>
      </w:pPr>
      <w:r w:rsidRPr="005B5254">
        <w:rPr>
          <w:rFonts w:ascii="Times New Roman" w:eastAsia="Times New Roman" w:hAnsi="Times New Roman" w:cs="Times New Roman"/>
          <w:b/>
          <w:bCs/>
          <w:kern w:val="0"/>
          <w14:ligatures w14:val="none"/>
        </w:rPr>
        <w:t>MAŽOS VERTĖS PIRKIMUI SKELBIAMOS APKLAUSOS BŪDU</w:t>
      </w:r>
    </w:p>
    <w:p w14:paraId="0583B9B8" w14:textId="77777777" w:rsidR="005B5254" w:rsidRPr="005B5254" w:rsidRDefault="005B5254" w:rsidP="005B5254">
      <w:pPr>
        <w:spacing w:after="0" w:line="240" w:lineRule="auto"/>
        <w:jc w:val="center"/>
        <w:rPr>
          <w:rFonts w:ascii="Times New Roman" w:eastAsia="Times New Roman" w:hAnsi="Times New Roman" w:cs="Times New Roman"/>
          <w:b/>
          <w:bCs/>
          <w:kern w:val="0"/>
          <w14:ligatures w14:val="none"/>
        </w:rPr>
      </w:pPr>
      <w:r w:rsidRPr="005B5254">
        <w:rPr>
          <w:rFonts w:ascii="Times New Roman" w:eastAsia="Times New Roman" w:hAnsi="Times New Roman" w:cs="Times New Roman"/>
          <w:b/>
          <w:bCs/>
          <w:kern w:val="0"/>
          <w14:ligatures w14:val="none"/>
        </w:rPr>
        <w:t>ROLETAI SU MONTAVIMO PASLASUGA</w:t>
      </w:r>
    </w:p>
    <w:p w14:paraId="29787CF8" w14:textId="77777777" w:rsidR="005B5254" w:rsidRPr="005B5254" w:rsidRDefault="005B5254" w:rsidP="005B5254">
      <w:pPr>
        <w:spacing w:after="0" w:line="240" w:lineRule="auto"/>
        <w:jc w:val="center"/>
        <w:rPr>
          <w:rFonts w:ascii="Times New Roman" w:eastAsia="Times New Roman" w:hAnsi="Times New Roman" w:cs="Times New Roman"/>
          <w:b/>
          <w:bCs/>
          <w:kern w:val="0"/>
          <w14:ligatures w14:val="none"/>
        </w:rPr>
      </w:pPr>
    </w:p>
    <w:p w14:paraId="0E5F079E"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45"/>
      </w:tblGrid>
      <w:tr w:rsidR="005B5254" w:rsidRPr="005B5254" w14:paraId="4A617CE9" w14:textId="77777777" w:rsidTr="005B5254">
        <w:tc>
          <w:tcPr>
            <w:tcW w:w="4536" w:type="dxa"/>
            <w:tcBorders>
              <w:top w:val="single" w:sz="4" w:space="0" w:color="auto"/>
              <w:left w:val="single" w:sz="4" w:space="0" w:color="auto"/>
              <w:bottom w:val="single" w:sz="4" w:space="0" w:color="auto"/>
              <w:right w:val="single" w:sz="4" w:space="0" w:color="auto"/>
            </w:tcBorders>
            <w:hideMark/>
          </w:tcPr>
          <w:p w14:paraId="6EB403D9"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Tiekėjo pavadinimas</w:t>
            </w:r>
          </w:p>
        </w:tc>
        <w:tc>
          <w:tcPr>
            <w:tcW w:w="5245" w:type="dxa"/>
            <w:tcBorders>
              <w:top w:val="single" w:sz="4" w:space="0" w:color="auto"/>
              <w:left w:val="single" w:sz="4" w:space="0" w:color="auto"/>
              <w:bottom w:val="single" w:sz="4" w:space="0" w:color="auto"/>
              <w:right w:val="single" w:sz="4" w:space="0" w:color="auto"/>
            </w:tcBorders>
          </w:tcPr>
          <w:p w14:paraId="0B0498AB"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5B5254" w:rsidRPr="005B5254" w14:paraId="33D215D9" w14:textId="77777777" w:rsidTr="005B5254">
        <w:tc>
          <w:tcPr>
            <w:tcW w:w="4536" w:type="dxa"/>
            <w:tcBorders>
              <w:top w:val="single" w:sz="4" w:space="0" w:color="auto"/>
              <w:left w:val="single" w:sz="4" w:space="0" w:color="auto"/>
              <w:bottom w:val="single" w:sz="4" w:space="0" w:color="auto"/>
              <w:right w:val="single" w:sz="4" w:space="0" w:color="auto"/>
            </w:tcBorders>
          </w:tcPr>
          <w:p w14:paraId="1901D79B"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Tiekėjo įmonės kodas</w:t>
            </w:r>
          </w:p>
        </w:tc>
        <w:tc>
          <w:tcPr>
            <w:tcW w:w="5245" w:type="dxa"/>
            <w:tcBorders>
              <w:top w:val="single" w:sz="4" w:space="0" w:color="auto"/>
              <w:left w:val="single" w:sz="4" w:space="0" w:color="auto"/>
              <w:bottom w:val="single" w:sz="4" w:space="0" w:color="auto"/>
              <w:right w:val="single" w:sz="4" w:space="0" w:color="auto"/>
            </w:tcBorders>
          </w:tcPr>
          <w:p w14:paraId="76B90A6E"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5B5254" w:rsidRPr="005B5254" w14:paraId="675FDBE9" w14:textId="77777777" w:rsidTr="005B5254">
        <w:tc>
          <w:tcPr>
            <w:tcW w:w="4536" w:type="dxa"/>
            <w:tcBorders>
              <w:top w:val="single" w:sz="4" w:space="0" w:color="auto"/>
              <w:left w:val="single" w:sz="4" w:space="0" w:color="auto"/>
              <w:bottom w:val="single" w:sz="4" w:space="0" w:color="auto"/>
              <w:right w:val="single" w:sz="4" w:space="0" w:color="auto"/>
            </w:tcBorders>
            <w:hideMark/>
          </w:tcPr>
          <w:p w14:paraId="1D9CF14A"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Tiekėjo adresas</w:t>
            </w:r>
          </w:p>
        </w:tc>
        <w:tc>
          <w:tcPr>
            <w:tcW w:w="5245" w:type="dxa"/>
            <w:tcBorders>
              <w:top w:val="single" w:sz="4" w:space="0" w:color="auto"/>
              <w:left w:val="single" w:sz="4" w:space="0" w:color="auto"/>
              <w:bottom w:val="single" w:sz="4" w:space="0" w:color="auto"/>
              <w:right w:val="single" w:sz="4" w:space="0" w:color="auto"/>
            </w:tcBorders>
          </w:tcPr>
          <w:p w14:paraId="28E153FD"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5B5254" w:rsidRPr="005B5254" w14:paraId="39ACC934" w14:textId="77777777" w:rsidTr="005B5254">
        <w:tc>
          <w:tcPr>
            <w:tcW w:w="4536" w:type="dxa"/>
            <w:tcBorders>
              <w:top w:val="single" w:sz="4" w:space="0" w:color="auto"/>
              <w:left w:val="single" w:sz="4" w:space="0" w:color="auto"/>
              <w:bottom w:val="single" w:sz="4" w:space="0" w:color="auto"/>
              <w:right w:val="single" w:sz="4" w:space="0" w:color="auto"/>
            </w:tcBorders>
            <w:hideMark/>
          </w:tcPr>
          <w:p w14:paraId="63847307"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Už pasiūlymą atsakingo asmens vardas, pavardė, pareigos (jeigu yra)</w:t>
            </w:r>
          </w:p>
        </w:tc>
        <w:tc>
          <w:tcPr>
            <w:tcW w:w="5245" w:type="dxa"/>
            <w:tcBorders>
              <w:top w:val="single" w:sz="4" w:space="0" w:color="auto"/>
              <w:left w:val="single" w:sz="4" w:space="0" w:color="auto"/>
              <w:bottom w:val="single" w:sz="4" w:space="0" w:color="auto"/>
              <w:right w:val="single" w:sz="4" w:space="0" w:color="auto"/>
            </w:tcBorders>
          </w:tcPr>
          <w:p w14:paraId="6B3DB745"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5B5254" w:rsidRPr="005B5254" w14:paraId="532D2A32" w14:textId="77777777" w:rsidTr="005B5254">
        <w:tc>
          <w:tcPr>
            <w:tcW w:w="4536" w:type="dxa"/>
            <w:tcBorders>
              <w:top w:val="single" w:sz="4" w:space="0" w:color="auto"/>
              <w:left w:val="single" w:sz="4" w:space="0" w:color="auto"/>
              <w:bottom w:val="single" w:sz="4" w:space="0" w:color="auto"/>
              <w:right w:val="single" w:sz="4" w:space="0" w:color="auto"/>
            </w:tcBorders>
            <w:hideMark/>
          </w:tcPr>
          <w:p w14:paraId="34AFA28A"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Telefono numeris, fakso numeris, el. pašto adresas</w:t>
            </w:r>
          </w:p>
        </w:tc>
        <w:tc>
          <w:tcPr>
            <w:tcW w:w="5245" w:type="dxa"/>
            <w:tcBorders>
              <w:top w:val="single" w:sz="4" w:space="0" w:color="auto"/>
              <w:left w:val="single" w:sz="4" w:space="0" w:color="auto"/>
              <w:bottom w:val="single" w:sz="4" w:space="0" w:color="auto"/>
              <w:right w:val="single" w:sz="4" w:space="0" w:color="auto"/>
            </w:tcBorders>
          </w:tcPr>
          <w:p w14:paraId="50FB4905"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5B5254" w:rsidRPr="005B5254" w14:paraId="5662541B" w14:textId="77777777" w:rsidTr="005B5254">
        <w:tc>
          <w:tcPr>
            <w:tcW w:w="4536" w:type="dxa"/>
            <w:tcBorders>
              <w:top w:val="single" w:sz="4" w:space="0" w:color="auto"/>
              <w:left w:val="single" w:sz="4" w:space="0" w:color="auto"/>
              <w:bottom w:val="single" w:sz="4" w:space="0" w:color="auto"/>
              <w:right w:val="single" w:sz="4" w:space="0" w:color="auto"/>
            </w:tcBorders>
          </w:tcPr>
          <w:p w14:paraId="06B890CA"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Banko rekvizitai</w:t>
            </w:r>
          </w:p>
        </w:tc>
        <w:tc>
          <w:tcPr>
            <w:tcW w:w="5245" w:type="dxa"/>
            <w:tcBorders>
              <w:top w:val="single" w:sz="4" w:space="0" w:color="auto"/>
              <w:left w:val="single" w:sz="4" w:space="0" w:color="auto"/>
              <w:bottom w:val="single" w:sz="4" w:space="0" w:color="auto"/>
              <w:right w:val="single" w:sz="4" w:space="0" w:color="auto"/>
            </w:tcBorders>
          </w:tcPr>
          <w:p w14:paraId="719759F1"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bl>
    <w:p w14:paraId="15417CD5"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kern w:val="0"/>
          <w:bdr w:val="nil"/>
          <w14:ligatures w14:val="none"/>
        </w:rPr>
      </w:pPr>
    </w:p>
    <w:p w14:paraId="0C5EB5DF"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14:ligatures w14:val="none"/>
        </w:rPr>
      </w:pPr>
      <w:r w:rsidRPr="005B5254">
        <w:rPr>
          <w:rFonts w:ascii="Times New Roman" w:eastAsia="Arial Unicode MS" w:hAnsi="Times New Roman" w:cs="Times New Roman"/>
          <w:bCs/>
          <w:kern w:val="0"/>
          <w:bdr w:val="nil"/>
          <w14:ligatures w14:val="none"/>
        </w:rPr>
        <w:t>Vykdydamas sutartį pasitelksiu šį (-</w:t>
      </w:r>
      <w:proofErr w:type="spellStart"/>
      <w:r w:rsidRPr="005B5254">
        <w:rPr>
          <w:rFonts w:ascii="Times New Roman" w:eastAsia="Arial Unicode MS" w:hAnsi="Times New Roman" w:cs="Times New Roman"/>
          <w:bCs/>
          <w:kern w:val="0"/>
          <w:bdr w:val="nil"/>
          <w14:ligatures w14:val="none"/>
        </w:rPr>
        <w:t>iuos</w:t>
      </w:r>
      <w:proofErr w:type="spellEnd"/>
      <w:r w:rsidRPr="005B5254">
        <w:rPr>
          <w:rFonts w:ascii="Times New Roman" w:eastAsia="Arial Unicode MS" w:hAnsi="Times New Roman" w:cs="Times New Roman"/>
          <w:bCs/>
          <w:kern w:val="0"/>
          <w:bdr w:val="nil"/>
          <w14:ligatures w14:val="none"/>
        </w:rPr>
        <w:t>) subtiekėją (-</w:t>
      </w:r>
      <w:proofErr w:type="spellStart"/>
      <w:r w:rsidRPr="005B5254">
        <w:rPr>
          <w:rFonts w:ascii="Times New Roman" w:eastAsia="Arial Unicode MS" w:hAnsi="Times New Roman" w:cs="Times New Roman"/>
          <w:bCs/>
          <w:kern w:val="0"/>
          <w:bdr w:val="nil"/>
          <w14:ligatures w14:val="none"/>
        </w:rPr>
        <w:t>us</w:t>
      </w:r>
      <w:proofErr w:type="spellEnd"/>
      <w:r w:rsidRPr="005B5254">
        <w:rPr>
          <w:rFonts w:ascii="Times New Roman" w:eastAsia="Arial Unicode MS" w:hAnsi="Times New Roman" w:cs="Times New Roman"/>
          <w:bCs/>
          <w:kern w:val="0"/>
          <w:bdr w:val="nil"/>
          <w14:ligatures w14:val="non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3969"/>
      </w:tblGrid>
      <w:tr w:rsidR="005B5254" w:rsidRPr="005B5254" w14:paraId="6F9793BC" w14:textId="77777777" w:rsidTr="005B5254">
        <w:tc>
          <w:tcPr>
            <w:tcW w:w="3197" w:type="dxa"/>
            <w:vMerge w:val="restart"/>
            <w:tcBorders>
              <w:top w:val="single" w:sz="4" w:space="0" w:color="auto"/>
              <w:left w:val="single" w:sz="4" w:space="0" w:color="auto"/>
              <w:right w:val="single" w:sz="4" w:space="0" w:color="auto"/>
            </w:tcBorders>
            <w:vAlign w:val="center"/>
          </w:tcPr>
          <w:p w14:paraId="2873F239" w14:textId="77777777" w:rsidR="005B5254" w:rsidRPr="005B5254" w:rsidRDefault="005B5254" w:rsidP="005B5254">
            <w:pPr>
              <w:spacing w:after="0" w:line="240" w:lineRule="auto"/>
              <w:jc w:val="center"/>
              <w:rPr>
                <w:rFonts w:ascii="Times New Roman" w:eastAsia="Times New Roman" w:hAnsi="Times New Roman" w:cs="Times New Roman"/>
                <w:kern w:val="0"/>
                <w14:ligatures w14:val="none"/>
              </w:rPr>
            </w:pPr>
            <w:r w:rsidRPr="005B5254">
              <w:rPr>
                <w:rFonts w:ascii="Times New Roman" w:eastAsia="Arial Unicode MS" w:hAnsi="Times New Roman" w:cs="Times New Roman"/>
                <w:bCs/>
                <w:kern w:val="0"/>
                <w:bdr w:val="nil"/>
                <w14:ligatures w14:val="none"/>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03202FC1" w14:textId="77777777" w:rsidR="005B5254" w:rsidRPr="005B5254" w:rsidRDefault="005B5254" w:rsidP="005B5254">
            <w:pPr>
              <w:spacing w:after="0" w:line="240" w:lineRule="auto"/>
              <w:jc w:val="center"/>
              <w:rPr>
                <w:rFonts w:ascii="Times New Roman" w:eastAsia="Times New Roman" w:hAnsi="Times New Roman" w:cs="Times New Roman"/>
                <w:bCs/>
                <w:kern w:val="0"/>
                <w14:ligatures w14:val="none"/>
              </w:rPr>
            </w:pPr>
            <w:r w:rsidRPr="005B5254">
              <w:rPr>
                <w:rFonts w:ascii="Times New Roman" w:eastAsia="Times New Roman" w:hAnsi="Times New Roman" w:cs="Times New Roman"/>
                <w:kern w:val="0"/>
                <w14:ligatures w14:val="none"/>
              </w:rPr>
              <w:t>Pavadinimas (-ai)</w:t>
            </w:r>
          </w:p>
        </w:tc>
        <w:tc>
          <w:tcPr>
            <w:tcW w:w="3969" w:type="dxa"/>
            <w:tcBorders>
              <w:top w:val="single" w:sz="4" w:space="0" w:color="auto"/>
              <w:left w:val="single" w:sz="4" w:space="0" w:color="auto"/>
              <w:bottom w:val="single" w:sz="4" w:space="0" w:color="auto"/>
              <w:right w:val="single" w:sz="4" w:space="0" w:color="auto"/>
            </w:tcBorders>
          </w:tcPr>
          <w:p w14:paraId="04D4B7B0" w14:textId="77777777" w:rsidR="005B5254" w:rsidRPr="005B5254" w:rsidRDefault="005B5254" w:rsidP="005B5254">
            <w:pPr>
              <w:spacing w:after="0" w:line="240" w:lineRule="auto"/>
              <w:jc w:val="both"/>
              <w:rPr>
                <w:rFonts w:ascii="Times New Roman" w:eastAsia="Times New Roman" w:hAnsi="Times New Roman" w:cs="Times New Roman"/>
                <w:bCs/>
                <w:kern w:val="0"/>
                <w14:ligatures w14:val="none"/>
              </w:rPr>
            </w:pPr>
            <w:r w:rsidRPr="005B5254">
              <w:rPr>
                <w:rFonts w:ascii="Times New Roman" w:eastAsia="Times New Roman" w:hAnsi="Times New Roman" w:cs="Times New Roman"/>
                <w:kern w:val="0"/>
                <w14:ligatures w14:val="none"/>
              </w:rPr>
              <w:t>Įsipareigojimų dalis (nurodant konkrečius pagal Pirkimo sutartį prisiimamus įsipareigojimus), kuriai ketinama pasitelkti subtiekėją (-</w:t>
            </w:r>
            <w:proofErr w:type="spellStart"/>
            <w:r w:rsidRPr="005B5254">
              <w:rPr>
                <w:rFonts w:ascii="Times New Roman" w:eastAsia="Times New Roman" w:hAnsi="Times New Roman" w:cs="Times New Roman"/>
                <w:kern w:val="0"/>
                <w14:ligatures w14:val="none"/>
              </w:rPr>
              <w:t>us</w:t>
            </w:r>
            <w:proofErr w:type="spellEnd"/>
            <w:r w:rsidRPr="005B5254">
              <w:rPr>
                <w:rFonts w:ascii="Times New Roman" w:eastAsia="Times New Roman" w:hAnsi="Times New Roman" w:cs="Times New Roman"/>
                <w:kern w:val="0"/>
                <w14:ligatures w14:val="none"/>
              </w:rPr>
              <w:t xml:space="preserve">) </w:t>
            </w:r>
          </w:p>
        </w:tc>
      </w:tr>
      <w:tr w:rsidR="005B5254" w:rsidRPr="005B5254" w14:paraId="558504BB" w14:textId="77777777" w:rsidTr="005B5254">
        <w:trPr>
          <w:trHeight w:val="265"/>
        </w:trPr>
        <w:tc>
          <w:tcPr>
            <w:tcW w:w="3197" w:type="dxa"/>
            <w:vMerge/>
            <w:tcBorders>
              <w:left w:val="single" w:sz="4" w:space="0" w:color="auto"/>
              <w:right w:val="single" w:sz="4" w:space="0" w:color="auto"/>
            </w:tcBorders>
          </w:tcPr>
          <w:p w14:paraId="250B77FE"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p>
        </w:tc>
        <w:tc>
          <w:tcPr>
            <w:tcW w:w="2723" w:type="dxa"/>
            <w:tcBorders>
              <w:top w:val="single" w:sz="4" w:space="0" w:color="auto"/>
              <w:left w:val="single" w:sz="4" w:space="0" w:color="auto"/>
              <w:bottom w:val="single" w:sz="4" w:space="0" w:color="auto"/>
              <w:right w:val="single" w:sz="4" w:space="0" w:color="auto"/>
            </w:tcBorders>
          </w:tcPr>
          <w:p w14:paraId="44071AC6"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r w:rsidRPr="005B5254">
              <w:rPr>
                <w:rFonts w:ascii="Times New Roman" w:eastAsia="Times New Roman" w:hAnsi="Times New Roman" w:cs="Times New Roman"/>
                <w:kern w:val="0"/>
                <w14:ligatures w14:val="none"/>
              </w:rPr>
              <w:t>1.</w:t>
            </w:r>
          </w:p>
        </w:tc>
        <w:tc>
          <w:tcPr>
            <w:tcW w:w="3969" w:type="dxa"/>
            <w:tcBorders>
              <w:top w:val="single" w:sz="4" w:space="0" w:color="auto"/>
              <w:left w:val="single" w:sz="4" w:space="0" w:color="auto"/>
              <w:bottom w:val="single" w:sz="4" w:space="0" w:color="auto"/>
              <w:right w:val="single" w:sz="4" w:space="0" w:color="auto"/>
            </w:tcBorders>
          </w:tcPr>
          <w:p w14:paraId="5F9AED0D"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p>
        </w:tc>
      </w:tr>
      <w:tr w:rsidR="005B5254" w:rsidRPr="005B5254" w14:paraId="299182A3" w14:textId="77777777" w:rsidTr="005B5254">
        <w:trPr>
          <w:trHeight w:val="265"/>
        </w:trPr>
        <w:tc>
          <w:tcPr>
            <w:tcW w:w="3197" w:type="dxa"/>
            <w:vMerge/>
            <w:tcBorders>
              <w:left w:val="single" w:sz="4" w:space="0" w:color="auto"/>
              <w:right w:val="single" w:sz="4" w:space="0" w:color="auto"/>
            </w:tcBorders>
          </w:tcPr>
          <w:p w14:paraId="6B13612F"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p>
        </w:tc>
        <w:tc>
          <w:tcPr>
            <w:tcW w:w="2723" w:type="dxa"/>
            <w:tcBorders>
              <w:top w:val="single" w:sz="4" w:space="0" w:color="auto"/>
              <w:left w:val="single" w:sz="4" w:space="0" w:color="auto"/>
              <w:bottom w:val="single" w:sz="4" w:space="0" w:color="auto"/>
              <w:right w:val="single" w:sz="4" w:space="0" w:color="auto"/>
            </w:tcBorders>
          </w:tcPr>
          <w:p w14:paraId="61842D73"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r w:rsidRPr="005B5254">
              <w:rPr>
                <w:rFonts w:ascii="Times New Roman" w:eastAsia="Times New Roman" w:hAnsi="Times New Roman" w:cs="Times New Roman"/>
                <w:kern w:val="0"/>
                <w14:ligatures w14:val="none"/>
              </w:rPr>
              <w:t>2.</w:t>
            </w:r>
          </w:p>
        </w:tc>
        <w:tc>
          <w:tcPr>
            <w:tcW w:w="3969" w:type="dxa"/>
            <w:tcBorders>
              <w:top w:val="single" w:sz="4" w:space="0" w:color="auto"/>
              <w:left w:val="single" w:sz="4" w:space="0" w:color="auto"/>
              <w:bottom w:val="single" w:sz="4" w:space="0" w:color="auto"/>
              <w:right w:val="single" w:sz="4" w:space="0" w:color="auto"/>
            </w:tcBorders>
          </w:tcPr>
          <w:p w14:paraId="26D08BD7"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p>
        </w:tc>
      </w:tr>
      <w:tr w:rsidR="005B5254" w:rsidRPr="005B5254" w14:paraId="76BC52C9" w14:textId="77777777" w:rsidTr="005B5254">
        <w:trPr>
          <w:trHeight w:val="265"/>
        </w:trPr>
        <w:tc>
          <w:tcPr>
            <w:tcW w:w="3197" w:type="dxa"/>
            <w:vMerge/>
            <w:tcBorders>
              <w:left w:val="single" w:sz="4" w:space="0" w:color="auto"/>
              <w:bottom w:val="single" w:sz="4" w:space="0" w:color="auto"/>
              <w:right w:val="single" w:sz="4" w:space="0" w:color="auto"/>
            </w:tcBorders>
          </w:tcPr>
          <w:p w14:paraId="4E4D5E49"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p>
        </w:tc>
        <w:tc>
          <w:tcPr>
            <w:tcW w:w="2723" w:type="dxa"/>
            <w:tcBorders>
              <w:top w:val="single" w:sz="4" w:space="0" w:color="auto"/>
              <w:left w:val="single" w:sz="4" w:space="0" w:color="auto"/>
              <w:bottom w:val="single" w:sz="4" w:space="0" w:color="auto"/>
              <w:right w:val="single" w:sz="4" w:space="0" w:color="auto"/>
            </w:tcBorders>
          </w:tcPr>
          <w:p w14:paraId="092703C5"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r w:rsidRPr="005B5254">
              <w:rPr>
                <w:rFonts w:ascii="Times New Roman" w:eastAsia="Times New Roman" w:hAnsi="Times New Roman" w:cs="Times New Roman"/>
                <w:kern w:val="0"/>
                <w14:ligatures w14:val="none"/>
              </w:rPr>
              <w:t>...</w:t>
            </w:r>
          </w:p>
        </w:tc>
        <w:tc>
          <w:tcPr>
            <w:tcW w:w="3969" w:type="dxa"/>
            <w:tcBorders>
              <w:top w:val="single" w:sz="4" w:space="0" w:color="auto"/>
              <w:left w:val="single" w:sz="4" w:space="0" w:color="auto"/>
              <w:bottom w:val="single" w:sz="4" w:space="0" w:color="auto"/>
              <w:right w:val="single" w:sz="4" w:space="0" w:color="auto"/>
            </w:tcBorders>
          </w:tcPr>
          <w:p w14:paraId="38C84999" w14:textId="77777777" w:rsidR="005B5254" w:rsidRPr="005B5254" w:rsidRDefault="005B5254" w:rsidP="005B5254">
            <w:pPr>
              <w:spacing w:after="0" w:line="240" w:lineRule="auto"/>
              <w:jc w:val="both"/>
              <w:rPr>
                <w:rFonts w:ascii="Times New Roman" w:eastAsia="Times New Roman" w:hAnsi="Times New Roman" w:cs="Times New Roman"/>
                <w:kern w:val="0"/>
                <w14:ligatures w14:val="none"/>
              </w:rPr>
            </w:pPr>
          </w:p>
        </w:tc>
      </w:tr>
    </w:tbl>
    <w:p w14:paraId="31C0F1EA"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kern w:val="0"/>
          <w:bdr w:val="nil"/>
          <w14:ligatures w14:val="none"/>
        </w:rPr>
      </w:pPr>
    </w:p>
    <w:p w14:paraId="520D7274" w14:textId="77777777" w:rsidR="005B5254" w:rsidRPr="005B5254" w:rsidRDefault="005B5254" w:rsidP="005B525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Šiame pasiūlyme yra pateikta ir konfidenciali informacija (dokumentai su konfidencialia informacija įsegti atskirai)</w:t>
      </w:r>
      <w:r w:rsidRPr="005B5254">
        <w:rPr>
          <w:rFonts w:ascii="Times New Roman" w:eastAsia="Arial Unicode MS" w:hAnsi="Times New Roman" w:cs="Times New Roman"/>
          <w:kern w:val="0"/>
          <w:bdr w:val="nil"/>
          <w:vertAlign w:val="superscript"/>
          <w14:ligatures w14:val="none"/>
        </w:rPr>
        <w:t>1</w:t>
      </w:r>
      <w:r w:rsidRPr="005B5254">
        <w:rPr>
          <w:rFonts w:ascii="Times New Roman" w:eastAsia="Arial Unicode MS" w:hAnsi="Times New Roman" w:cs="Times New Roman"/>
          <w:kern w:val="0"/>
          <w:bdr w:val="nil"/>
          <w14:ligatures w14:val="non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9331"/>
      </w:tblGrid>
      <w:tr w:rsidR="005B5254" w:rsidRPr="005B5254" w14:paraId="6AEEE34A" w14:textId="77777777" w:rsidTr="005B5254">
        <w:trPr>
          <w:trHeight w:val="591"/>
        </w:trPr>
        <w:tc>
          <w:tcPr>
            <w:tcW w:w="558" w:type="dxa"/>
            <w:tcBorders>
              <w:top w:val="single" w:sz="4" w:space="0" w:color="auto"/>
              <w:left w:val="single" w:sz="4" w:space="0" w:color="auto"/>
              <w:bottom w:val="single" w:sz="4" w:space="0" w:color="auto"/>
              <w:right w:val="single" w:sz="4" w:space="0" w:color="auto"/>
            </w:tcBorders>
          </w:tcPr>
          <w:p w14:paraId="68EC9AD0" w14:textId="77777777" w:rsidR="005B5254" w:rsidRPr="005B5254" w:rsidRDefault="005B5254" w:rsidP="005B5254">
            <w:pPr>
              <w:spacing w:after="0" w:line="240" w:lineRule="auto"/>
              <w:ind w:right="-108"/>
              <w:jc w:val="both"/>
              <w:rPr>
                <w:rFonts w:ascii="Times New Roman" w:eastAsia="Times New Roman" w:hAnsi="Times New Roman" w:cs="Times New Roman"/>
                <w:color w:val="000000"/>
                <w:kern w:val="0"/>
                <w:sz w:val="24"/>
                <w:szCs w:val="24"/>
                <w14:ligatures w14:val="none"/>
              </w:rPr>
            </w:pPr>
            <w:r w:rsidRPr="005B5254">
              <w:rPr>
                <w:rFonts w:ascii="Times New Roman" w:eastAsia="Times New Roman" w:hAnsi="Times New Roman" w:cs="Times New Roman"/>
                <w:color w:val="000000"/>
                <w:kern w:val="0"/>
                <w:sz w:val="24"/>
                <w:szCs w:val="24"/>
                <w14:ligatures w14:val="none"/>
              </w:rPr>
              <w:t>Eil.</w:t>
            </w:r>
          </w:p>
          <w:p w14:paraId="57FC1320" w14:textId="77777777" w:rsidR="005B5254" w:rsidRPr="005B5254" w:rsidRDefault="005B5254" w:rsidP="005B5254">
            <w:pPr>
              <w:spacing w:after="0" w:line="240" w:lineRule="auto"/>
              <w:ind w:right="-108"/>
              <w:jc w:val="both"/>
              <w:rPr>
                <w:rFonts w:ascii="Times New Roman" w:eastAsia="Times New Roman" w:hAnsi="Times New Roman" w:cs="Times New Roman"/>
                <w:color w:val="000000"/>
                <w:kern w:val="0"/>
                <w:sz w:val="24"/>
                <w:szCs w:val="24"/>
                <w14:ligatures w14:val="none"/>
              </w:rPr>
            </w:pPr>
            <w:r w:rsidRPr="005B5254">
              <w:rPr>
                <w:rFonts w:ascii="Times New Roman" w:eastAsia="Times New Roman" w:hAnsi="Times New Roman" w:cs="Times New Roman"/>
                <w:color w:val="000000"/>
                <w:kern w:val="0"/>
                <w:sz w:val="24"/>
                <w:szCs w:val="24"/>
                <w14:ligatures w14:val="none"/>
              </w:rPr>
              <w:t>Nr.</w:t>
            </w:r>
          </w:p>
        </w:tc>
        <w:tc>
          <w:tcPr>
            <w:tcW w:w="9331" w:type="dxa"/>
            <w:tcBorders>
              <w:top w:val="single" w:sz="4" w:space="0" w:color="auto"/>
              <w:left w:val="single" w:sz="4" w:space="0" w:color="auto"/>
              <w:bottom w:val="single" w:sz="4" w:space="0" w:color="auto"/>
              <w:right w:val="single" w:sz="4" w:space="0" w:color="auto"/>
            </w:tcBorders>
            <w:vAlign w:val="center"/>
          </w:tcPr>
          <w:p w14:paraId="7C768C3C" w14:textId="77777777" w:rsidR="005B5254" w:rsidRPr="005B5254" w:rsidRDefault="005B5254" w:rsidP="005B5254">
            <w:pPr>
              <w:spacing w:after="0" w:line="240" w:lineRule="auto"/>
              <w:jc w:val="center"/>
              <w:rPr>
                <w:rFonts w:ascii="Times New Roman" w:eastAsia="Times New Roman" w:hAnsi="Times New Roman" w:cs="Times New Roman"/>
                <w:color w:val="000000"/>
                <w:kern w:val="0"/>
                <w:sz w:val="24"/>
                <w:szCs w:val="24"/>
                <w14:ligatures w14:val="none"/>
              </w:rPr>
            </w:pPr>
            <w:r w:rsidRPr="005B5254">
              <w:rPr>
                <w:rFonts w:ascii="Times New Roman" w:eastAsia="Times New Roman" w:hAnsi="Times New Roman" w:cs="Times New Roman"/>
                <w:color w:val="000000"/>
                <w:kern w:val="0"/>
                <w:sz w:val="24"/>
                <w:szCs w:val="24"/>
                <w14:ligatures w14:val="none"/>
              </w:rPr>
              <w:t>Pateikto dokumento pavadinimas (rekomenduojama dokumento pavadinime nurodyti žodį „KONFIDENCIALU“)</w:t>
            </w:r>
          </w:p>
        </w:tc>
      </w:tr>
      <w:tr w:rsidR="005B5254" w:rsidRPr="005B5254" w14:paraId="3C67A081" w14:textId="77777777" w:rsidTr="005B5254">
        <w:trPr>
          <w:trHeight w:val="158"/>
        </w:trPr>
        <w:tc>
          <w:tcPr>
            <w:tcW w:w="558" w:type="dxa"/>
            <w:tcBorders>
              <w:top w:val="single" w:sz="4" w:space="0" w:color="auto"/>
              <w:left w:val="single" w:sz="4" w:space="0" w:color="auto"/>
              <w:bottom w:val="single" w:sz="4" w:space="0" w:color="auto"/>
              <w:right w:val="single" w:sz="4" w:space="0" w:color="auto"/>
            </w:tcBorders>
          </w:tcPr>
          <w:p w14:paraId="699273B5" w14:textId="77777777" w:rsidR="005B5254" w:rsidRPr="005B5254" w:rsidRDefault="005B5254" w:rsidP="005B5254">
            <w:pPr>
              <w:spacing w:after="0" w:line="240" w:lineRule="auto"/>
              <w:jc w:val="both"/>
              <w:rPr>
                <w:rFonts w:ascii="Times New Roman" w:eastAsia="Times New Roman" w:hAnsi="Times New Roman" w:cs="Times New Roman"/>
                <w:color w:val="000000"/>
                <w:kern w:val="0"/>
                <w:sz w:val="24"/>
                <w:szCs w:val="24"/>
                <w14:ligatures w14:val="none"/>
              </w:rPr>
            </w:pPr>
          </w:p>
        </w:tc>
        <w:tc>
          <w:tcPr>
            <w:tcW w:w="9331" w:type="dxa"/>
            <w:tcBorders>
              <w:top w:val="single" w:sz="4" w:space="0" w:color="auto"/>
              <w:left w:val="single" w:sz="4" w:space="0" w:color="auto"/>
              <w:bottom w:val="single" w:sz="4" w:space="0" w:color="auto"/>
              <w:right w:val="single" w:sz="4" w:space="0" w:color="auto"/>
            </w:tcBorders>
          </w:tcPr>
          <w:p w14:paraId="326DE143" w14:textId="77777777" w:rsidR="005B5254" w:rsidRPr="005B5254" w:rsidRDefault="005B5254" w:rsidP="005B5254">
            <w:pPr>
              <w:spacing w:after="0" w:line="240" w:lineRule="auto"/>
              <w:jc w:val="both"/>
              <w:rPr>
                <w:rFonts w:ascii="Times New Roman" w:eastAsia="Times New Roman" w:hAnsi="Times New Roman" w:cs="Times New Roman"/>
                <w:color w:val="000000"/>
                <w:kern w:val="0"/>
                <w:sz w:val="24"/>
                <w:szCs w:val="24"/>
                <w14:ligatures w14:val="none"/>
              </w:rPr>
            </w:pPr>
          </w:p>
        </w:tc>
      </w:tr>
    </w:tbl>
    <w:p w14:paraId="6E85548B" w14:textId="77777777" w:rsidR="005B5254" w:rsidRPr="005B5254" w:rsidRDefault="005B5254" w:rsidP="005B525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Cs/>
          <w:kern w:val="0"/>
          <w:bdr w:val="nil"/>
          <w14:ligatures w14:val="none"/>
        </w:rPr>
      </w:pPr>
      <w:r w:rsidRPr="005B5254">
        <w:rPr>
          <w:rFonts w:ascii="Times New Roman" w:eastAsia="Arial Unicode MS" w:hAnsi="Times New Roman" w:cs="Times New Roman"/>
          <w:bCs/>
          <w:kern w:val="0"/>
          <w:bdr w:val="nil"/>
          <w:vertAlign w:val="superscript"/>
          <w14:ligatures w14:val="none"/>
        </w:rPr>
        <w:t xml:space="preserve">1 </w:t>
      </w:r>
      <w:r w:rsidRPr="005B5254">
        <w:rPr>
          <w:rFonts w:ascii="Times New Roman" w:eastAsia="Arial Unicode MS" w:hAnsi="Times New Roman" w:cs="Times New Roman"/>
          <w:bCs/>
          <w:kern w:val="0"/>
          <w:bdr w:val="nil"/>
          <w14:ligatures w14:val="none"/>
        </w:rPr>
        <w:t>Pildyti tuomet, jei bus pateikta konfidenciali informacija.</w:t>
      </w:r>
      <w:r w:rsidRPr="005B5254">
        <w:rPr>
          <w:rFonts w:ascii="Times New Roman" w:eastAsia="Arial Unicode MS" w:hAnsi="Times New Roman" w:cs="Times New Roman"/>
          <w:kern w:val="0"/>
          <w:bdr w:val="nil"/>
          <w14:ligatures w14:val="none"/>
        </w:rPr>
        <w:t xml:space="preserve"> Konfidencialia informacija gali būti, įskaitant, bet ja neapsiribojant, komercinė (gamybinė) paslaptis ir konfidencialieji pasiūlymų aspektai. Konfidencialia negalima laikyti informacijos, nurodytos VPĮ 20 str. 2 d. </w:t>
      </w:r>
      <w:r w:rsidRPr="005B5254">
        <w:rPr>
          <w:rFonts w:ascii="Times New Roman" w:eastAsia="Arial Unicode MS" w:hAnsi="Times New Roman" w:cs="Times New Roman"/>
          <w:bCs/>
          <w:kern w:val="0"/>
          <w:bdr w:val="nil"/>
          <w14:ligatures w14:val="none"/>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5B5254">
        <w:rPr>
          <w:rFonts w:ascii="Times New Roman" w:eastAsia="Arial Unicode MS" w:hAnsi="Times New Roman" w:cs="Times New Roman"/>
          <w:kern w:val="0"/>
          <w:bdr w:val="nil"/>
          <w14:ligatures w14:val="none"/>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w:t>
      </w:r>
      <w:r w:rsidRPr="005B5254">
        <w:rPr>
          <w:rFonts w:ascii="Times New Roman" w:eastAsia="Arial Unicode MS" w:hAnsi="Times New Roman" w:cs="Times New Roman"/>
          <w:kern w:val="0"/>
          <w:bdr w:val="nil"/>
          <w14:ligatures w14:val="none"/>
        </w:rPr>
        <w:lastRenderedPageBreak/>
        <w:t xml:space="preserve">paprašius 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5B5254">
        <w:rPr>
          <w:rFonts w:ascii="Times New Roman" w:eastAsia="Arial Unicode MS" w:hAnsi="Times New Roman" w:cs="Times New Roman"/>
          <w:b/>
          <w:kern w:val="0"/>
          <w:u w:val="single"/>
          <w:bdr w:val="nil"/>
          <w14:ligatures w14:val="none"/>
        </w:rPr>
        <w:t>atidžiai ir pagrįstai</w:t>
      </w:r>
      <w:r w:rsidRPr="005B5254">
        <w:rPr>
          <w:rFonts w:ascii="Times New Roman" w:eastAsia="Arial Unicode MS" w:hAnsi="Times New Roman" w:cs="Times New Roman"/>
          <w:kern w:val="0"/>
          <w:bdr w:val="nil"/>
          <w14:ligatures w14:val="none"/>
        </w:rPr>
        <w:t xml:space="preserve"> nurodyti konfidencialią informaciją, kadangi </w:t>
      </w:r>
      <w:r w:rsidRPr="005B5254">
        <w:rPr>
          <w:rFonts w:ascii="Times New Roman" w:eastAsia="Calibri" w:hAnsi="Times New Roman" w:cs="Times New Roman"/>
          <w:bCs/>
          <w:kern w:val="0"/>
          <w:bdr w:val="nil"/>
          <w14:ligatures w14:val="none"/>
        </w:rPr>
        <w:t xml:space="preserve">laimėjusio dalyvio pasiūlymas, sudaryta pirkimo sutartis ir jos pakeitimai (jei jų bus), išskyrus informaciją, kurios atskleidimas </w:t>
      </w:r>
      <w:r w:rsidRPr="005B5254">
        <w:rPr>
          <w:rFonts w:ascii="Times New Roman" w:eastAsia="Calibri" w:hAnsi="Times New Roman" w:cs="Times New Roman"/>
          <w:kern w:val="0"/>
          <w:bdr w:val="nil"/>
          <w14:ligatures w14:val="none"/>
        </w:rPr>
        <w:t>prieštarautų informacijos ir duomenų apsaugą reguliuojantiems teisės aktams arba visuomenės interesams, pažeistų teisėtus konkretaus tiekėjo komercinius interesus arba turėtų neigiamą poveikį tiekėjų konkurencijai</w:t>
      </w:r>
      <w:r w:rsidRPr="005B5254">
        <w:rPr>
          <w:rFonts w:ascii="Times New Roman" w:eastAsia="Calibri" w:hAnsi="Times New Roman" w:cs="Times New Roman"/>
          <w:bCs/>
          <w:kern w:val="0"/>
          <w:bdr w:val="nil"/>
          <w14:ligatures w14:val="none"/>
        </w:rPr>
        <w:t xml:space="preserve">, </w:t>
      </w:r>
      <w:r w:rsidRPr="005B5254">
        <w:rPr>
          <w:rFonts w:ascii="Times New Roman" w:eastAsia="Arial Unicode MS" w:hAnsi="Times New Roman" w:cs="Times New Roman"/>
          <w:b/>
          <w:kern w:val="0"/>
          <w:u w:val="single"/>
          <w:bdr w:val="nil"/>
          <w14:ligatures w14:val="none"/>
        </w:rPr>
        <w:t>bus skelbiami CVP IS</w:t>
      </w:r>
      <w:r w:rsidRPr="005B5254">
        <w:rPr>
          <w:rFonts w:ascii="Times New Roman" w:eastAsia="Arial Unicode MS" w:hAnsi="Times New Roman" w:cs="Times New Roman"/>
          <w:kern w:val="0"/>
          <w:bdr w:val="nil"/>
          <w14:ligatures w14:val="none"/>
        </w:rPr>
        <w:t xml:space="preserve"> vadovaujantis VPĮ 86 straipsnio 9 dalimi. </w:t>
      </w:r>
    </w:p>
    <w:p w14:paraId="0C0956FB" w14:textId="77777777" w:rsidR="005B5254" w:rsidRPr="005B5254" w:rsidRDefault="005B5254" w:rsidP="005B5254">
      <w:pPr>
        <w:spacing w:after="0" w:line="240" w:lineRule="auto"/>
        <w:ind w:firstLine="567"/>
        <w:jc w:val="both"/>
        <w:rPr>
          <w:rFonts w:ascii="Times New Roman" w:eastAsia="Times New Roman" w:hAnsi="Times New Roman" w:cs="Times New Roman"/>
          <w:bCs/>
          <w:kern w:val="0"/>
          <w14:ligatures w14:val="none"/>
        </w:rPr>
      </w:pPr>
    </w:p>
    <w:p w14:paraId="5D5A7FAC" w14:textId="77777777" w:rsidR="005B5254" w:rsidRPr="005B5254" w:rsidRDefault="005B5254" w:rsidP="005B5254">
      <w:pPr>
        <w:spacing w:after="0" w:line="240" w:lineRule="auto"/>
        <w:jc w:val="both"/>
        <w:rPr>
          <w:rFonts w:ascii="Times New Roman" w:eastAsia="Times New Roman" w:hAnsi="Times New Roman" w:cs="Times New Roman"/>
          <w:bCs/>
          <w:kern w:val="0"/>
          <w14:ligatures w14:val="none"/>
        </w:rPr>
      </w:pPr>
      <w:r w:rsidRPr="005B5254">
        <w:rPr>
          <w:rFonts w:ascii="Times New Roman" w:eastAsia="Times New Roman" w:hAnsi="Times New Roman" w:cs="Times New Roman"/>
          <w:bCs/>
          <w:kern w:val="0"/>
          <w14:ligatures w14:val="none"/>
        </w:rPr>
        <w:t>Pateikdami šį pasiūlymą, mes sutinkame su visomis konkurso sąlygomis, pirkimo dokumentuose ir jų prieduose pateiktais reikalavimais ir pažymime, kad siūlomos prekės atitinka pirkimo dokumentų ir jų priedų reikalavimus.</w:t>
      </w:r>
    </w:p>
    <w:p w14:paraId="73E0D4EE" w14:textId="77777777" w:rsidR="005B5254" w:rsidRPr="005B5254" w:rsidRDefault="005B5254" w:rsidP="005B5254">
      <w:pPr>
        <w:spacing w:after="0" w:line="240" w:lineRule="auto"/>
        <w:jc w:val="both"/>
        <w:rPr>
          <w:rFonts w:ascii="Times New Roman" w:eastAsia="Times New Roman" w:hAnsi="Times New Roman" w:cs="Times New Roman"/>
          <w:bCs/>
          <w:kern w:val="0"/>
          <w14:ligatures w14:val="none"/>
        </w:rPr>
      </w:pPr>
    </w:p>
    <w:p w14:paraId="13559A70" w14:textId="77777777" w:rsidR="005B5254" w:rsidRPr="005B5254" w:rsidRDefault="005B5254" w:rsidP="005B5254">
      <w:pPr>
        <w:spacing w:after="0" w:line="240" w:lineRule="auto"/>
        <w:jc w:val="both"/>
        <w:rPr>
          <w:rFonts w:ascii="Times New Roman" w:eastAsia="Times New Roman" w:hAnsi="Times New Roman" w:cs="Times New Roman"/>
          <w:bCs/>
          <w:kern w:val="0"/>
          <w14:ligatures w14:val="none"/>
        </w:rPr>
      </w:pPr>
      <w:r w:rsidRPr="005B5254">
        <w:rPr>
          <w:rFonts w:ascii="Times New Roman" w:eastAsia="Times New Roman" w:hAnsi="Times New Roman" w:cs="Times New Roman"/>
          <w:bCs/>
          <w:kern w:val="0"/>
          <w14:ligatures w14:val="none"/>
        </w:rPr>
        <w:t>Teikdami šį pasiūlymą įsipareigojame laikytis visų pirkimo sąlygų, įskaitant ir minimalių aplinkos apsaugos kriterijų.</w:t>
      </w:r>
    </w:p>
    <w:p w14:paraId="5612646C" w14:textId="77777777" w:rsidR="005B5254" w:rsidRPr="005B5254" w:rsidRDefault="005B5254" w:rsidP="005B5254">
      <w:pPr>
        <w:spacing w:after="0" w:line="240" w:lineRule="auto"/>
        <w:jc w:val="both"/>
        <w:rPr>
          <w:rFonts w:ascii="Times New Roman" w:eastAsia="Times New Roman" w:hAnsi="Times New Roman" w:cs="Times New Roman"/>
          <w:bCs/>
          <w:kern w:val="0"/>
          <w14:ligatures w14:val="none"/>
        </w:rPr>
      </w:pPr>
    </w:p>
    <w:p w14:paraId="1AA363BF" w14:textId="77777777" w:rsidR="005B5254" w:rsidRPr="005B5254" w:rsidRDefault="005B5254" w:rsidP="005B5254">
      <w:pPr>
        <w:spacing w:after="0" w:line="240" w:lineRule="auto"/>
        <w:jc w:val="both"/>
        <w:rPr>
          <w:rFonts w:ascii="Times New Roman" w:eastAsia="Times New Roman" w:hAnsi="Times New Roman" w:cs="Times New Roman"/>
          <w:bCs/>
          <w:kern w:val="0"/>
          <w14:ligatures w14:val="none"/>
        </w:rPr>
      </w:pPr>
      <w:r w:rsidRPr="005B5254">
        <w:rPr>
          <w:rFonts w:ascii="Times New Roman" w:eastAsia="Times New Roman" w:hAnsi="Times New Roman" w:cs="Times New Roman"/>
          <w:bCs/>
          <w:kern w:val="0"/>
          <w14:ligatures w14:val="none"/>
        </w:rPr>
        <w:t>Siūlome šias prekes:</w:t>
      </w:r>
    </w:p>
    <w:p w14:paraId="09364811" w14:textId="77777777" w:rsidR="005B5254" w:rsidRPr="005B5254" w:rsidRDefault="005B5254" w:rsidP="005B5254">
      <w:pPr>
        <w:spacing w:after="0" w:line="240" w:lineRule="auto"/>
        <w:jc w:val="both"/>
        <w:rPr>
          <w:rFonts w:ascii="Times New Roman" w:eastAsia="Times New Roman" w:hAnsi="Times New Roman" w:cs="Times New Roman"/>
          <w:bCs/>
          <w:kern w:val="0"/>
          <w14:ligatures w14:val="none"/>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0"/>
        <w:gridCol w:w="1440"/>
        <w:gridCol w:w="630"/>
        <w:gridCol w:w="900"/>
        <w:gridCol w:w="1277"/>
        <w:gridCol w:w="1268"/>
        <w:gridCol w:w="15"/>
      </w:tblGrid>
      <w:tr w:rsidR="005B5254" w:rsidRPr="005B5254" w14:paraId="26C1AE75" w14:textId="77777777" w:rsidTr="005B5254">
        <w:trPr>
          <w:gridAfter w:val="1"/>
          <w:wAfter w:w="15" w:type="dxa"/>
        </w:trPr>
        <w:tc>
          <w:tcPr>
            <w:tcW w:w="720" w:type="dxa"/>
            <w:tcBorders>
              <w:top w:val="single" w:sz="4" w:space="0" w:color="auto"/>
              <w:left w:val="single" w:sz="4" w:space="0" w:color="auto"/>
              <w:bottom w:val="single" w:sz="4" w:space="0" w:color="auto"/>
              <w:right w:val="single" w:sz="4" w:space="0" w:color="auto"/>
            </w:tcBorders>
            <w:vAlign w:val="center"/>
            <w:hideMark/>
          </w:tcPr>
          <w:p w14:paraId="02777811" w14:textId="77777777" w:rsidR="005B5254" w:rsidRPr="005B5254" w:rsidRDefault="005B5254" w:rsidP="005B5254">
            <w:pPr>
              <w:spacing w:after="200" w:line="252" w:lineRule="auto"/>
              <w:jc w:val="center"/>
              <w:rPr>
                <w:rFonts w:ascii="Times New Roman" w:eastAsia="Calibri" w:hAnsi="Times New Roman" w:cs="Times New Roman"/>
                <w:b/>
                <w:kern w:val="0"/>
                <w14:ligatures w14:val="none"/>
              </w:rPr>
            </w:pPr>
            <w:r w:rsidRPr="005B5254">
              <w:rPr>
                <w:rFonts w:ascii="Times New Roman" w:eastAsia="Calibri" w:hAnsi="Times New Roman" w:cs="Times New Roman"/>
                <w:b/>
                <w:kern w:val="0"/>
                <w14:ligatures w14:val="none"/>
              </w:rPr>
              <w:t>Eil. Nr.</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C45C705" w14:textId="77777777" w:rsidR="005B5254" w:rsidRPr="005B5254" w:rsidRDefault="005B5254" w:rsidP="005B5254">
            <w:pPr>
              <w:spacing w:after="200" w:line="252" w:lineRule="auto"/>
              <w:jc w:val="center"/>
              <w:rPr>
                <w:rFonts w:ascii="Times New Roman" w:eastAsia="Calibri" w:hAnsi="Times New Roman" w:cs="Times New Roman"/>
                <w:b/>
                <w:kern w:val="0"/>
                <w14:ligatures w14:val="none"/>
              </w:rPr>
            </w:pPr>
            <w:r w:rsidRPr="005B5254">
              <w:rPr>
                <w:rFonts w:ascii="Times New Roman" w:eastAsia="Calibri" w:hAnsi="Times New Roman" w:cs="Times New Roman"/>
                <w:b/>
                <w:kern w:val="0"/>
                <w14:ligatures w14:val="none"/>
              </w:rPr>
              <w:t>Pirkimo objekto</w:t>
            </w:r>
          </w:p>
          <w:p w14:paraId="5BF0D00D" w14:textId="77777777" w:rsidR="005B5254" w:rsidRPr="005B5254" w:rsidRDefault="005B5254" w:rsidP="005B5254">
            <w:pPr>
              <w:spacing w:after="200" w:line="252" w:lineRule="auto"/>
              <w:jc w:val="center"/>
              <w:rPr>
                <w:rFonts w:ascii="Times New Roman" w:eastAsia="Calibri" w:hAnsi="Times New Roman" w:cs="Times New Roman"/>
                <w:b/>
                <w:kern w:val="0"/>
                <w14:ligatures w14:val="none"/>
              </w:rPr>
            </w:pPr>
            <w:r w:rsidRPr="005B5254">
              <w:rPr>
                <w:rFonts w:ascii="Times New Roman" w:eastAsia="Calibri" w:hAnsi="Times New Roman" w:cs="Times New Roman"/>
                <w:b/>
                <w:kern w:val="0"/>
                <w14:ligatures w14:val="none"/>
              </w:rPr>
              <w:t>pavadinimas</w:t>
            </w:r>
          </w:p>
        </w:tc>
        <w:tc>
          <w:tcPr>
            <w:tcW w:w="1440" w:type="dxa"/>
            <w:tcBorders>
              <w:top w:val="single" w:sz="4" w:space="0" w:color="auto"/>
              <w:left w:val="single" w:sz="4" w:space="0" w:color="auto"/>
              <w:bottom w:val="single" w:sz="4" w:space="0" w:color="auto"/>
              <w:right w:val="single" w:sz="4" w:space="0" w:color="auto"/>
            </w:tcBorders>
          </w:tcPr>
          <w:p w14:paraId="406A6D45" w14:textId="77777777" w:rsidR="005B5254" w:rsidRPr="005B5254" w:rsidRDefault="005B5254" w:rsidP="005B5254">
            <w:pPr>
              <w:spacing w:after="200" w:line="252" w:lineRule="auto"/>
              <w:jc w:val="center"/>
              <w:rPr>
                <w:rFonts w:ascii="Calibri" w:eastAsia="Calibri" w:hAnsi="Calibri" w:cs="Times New Roman"/>
                <w:b/>
                <w:bCs/>
                <w:kern w:val="0"/>
                <w:lang w:eastAsia="lt-LT"/>
                <w14:ligatures w14:val="none"/>
              </w:rPr>
            </w:pPr>
            <w:r w:rsidRPr="005B5254">
              <w:rPr>
                <w:rFonts w:ascii="Calibri" w:eastAsia="Calibri" w:hAnsi="Calibri" w:cs="Times New Roman"/>
                <w:b/>
                <w:bCs/>
                <w:kern w:val="0"/>
                <w:lang w:eastAsia="lt-LT"/>
                <w14:ligatures w14:val="none"/>
              </w:rPr>
              <w:t xml:space="preserve">Kiekis </w:t>
            </w:r>
          </w:p>
        </w:tc>
        <w:tc>
          <w:tcPr>
            <w:tcW w:w="1530" w:type="dxa"/>
            <w:gridSpan w:val="2"/>
            <w:tcBorders>
              <w:top w:val="single" w:sz="4" w:space="0" w:color="auto"/>
              <w:left w:val="single" w:sz="4" w:space="0" w:color="auto"/>
              <w:bottom w:val="single" w:sz="4" w:space="0" w:color="auto"/>
              <w:right w:val="single" w:sz="4" w:space="0" w:color="auto"/>
            </w:tcBorders>
          </w:tcPr>
          <w:p w14:paraId="4DEED525" w14:textId="77777777" w:rsidR="005B5254" w:rsidRPr="005B5254" w:rsidRDefault="005B5254" w:rsidP="005B5254">
            <w:pPr>
              <w:spacing w:after="200" w:line="252" w:lineRule="auto"/>
              <w:jc w:val="center"/>
              <w:rPr>
                <w:rFonts w:ascii="Times New Roman" w:eastAsia="Calibri" w:hAnsi="Times New Roman" w:cs="Times New Roman"/>
                <w:b/>
                <w:kern w:val="0"/>
                <w14:ligatures w14:val="none"/>
              </w:rPr>
            </w:pPr>
            <w:r w:rsidRPr="005B5254">
              <w:rPr>
                <w:rFonts w:ascii="Calibri" w:eastAsia="Calibri" w:hAnsi="Calibri" w:cs="Times New Roman"/>
                <w:b/>
                <w:bCs/>
                <w:kern w:val="0"/>
                <w:lang w:eastAsia="lt-LT"/>
                <w14:ligatures w14:val="none"/>
              </w:rPr>
              <w:t>Vieneto kaina, Eur be PVM</w:t>
            </w:r>
          </w:p>
        </w:tc>
        <w:tc>
          <w:tcPr>
            <w:tcW w:w="1277" w:type="dxa"/>
            <w:tcBorders>
              <w:top w:val="single" w:sz="4" w:space="0" w:color="auto"/>
              <w:left w:val="single" w:sz="4" w:space="0" w:color="auto"/>
              <w:bottom w:val="single" w:sz="4" w:space="0" w:color="auto"/>
              <w:right w:val="single" w:sz="4" w:space="0" w:color="auto"/>
            </w:tcBorders>
          </w:tcPr>
          <w:p w14:paraId="5E73C78D" w14:textId="77777777" w:rsidR="005B5254" w:rsidRPr="005B5254" w:rsidRDefault="005B5254" w:rsidP="005B5254">
            <w:pPr>
              <w:suppressAutoHyphens/>
              <w:autoSpaceDN w:val="0"/>
              <w:spacing w:after="0" w:line="240" w:lineRule="auto"/>
              <w:jc w:val="center"/>
              <w:rPr>
                <w:rFonts w:ascii="Calibri" w:eastAsia="Calibri" w:hAnsi="Calibri" w:cs="Times New Roman"/>
                <w:b/>
                <w:bCs/>
                <w:kern w:val="0"/>
                <w:lang w:eastAsia="lt-LT"/>
                <w14:ligatures w14:val="none"/>
              </w:rPr>
            </w:pPr>
            <w:r w:rsidRPr="005B5254">
              <w:rPr>
                <w:rFonts w:ascii="Calibri" w:eastAsia="Calibri" w:hAnsi="Calibri" w:cs="Times New Roman"/>
                <w:b/>
                <w:bCs/>
                <w:kern w:val="0"/>
                <w:lang w:eastAsia="lt-LT"/>
                <w14:ligatures w14:val="none"/>
              </w:rPr>
              <w:t>Viso kiekio, Eur be PVM (3*4)</w:t>
            </w:r>
          </w:p>
        </w:tc>
        <w:tc>
          <w:tcPr>
            <w:tcW w:w="1268" w:type="dxa"/>
            <w:tcBorders>
              <w:top w:val="single" w:sz="4" w:space="0" w:color="auto"/>
              <w:left w:val="single" w:sz="4" w:space="0" w:color="auto"/>
              <w:bottom w:val="single" w:sz="4" w:space="0" w:color="auto"/>
              <w:right w:val="single" w:sz="4" w:space="0" w:color="auto"/>
            </w:tcBorders>
          </w:tcPr>
          <w:p w14:paraId="1ABB67A2" w14:textId="77777777" w:rsidR="005B5254" w:rsidRPr="005B5254" w:rsidRDefault="005B5254" w:rsidP="005B5254">
            <w:pPr>
              <w:suppressAutoHyphens/>
              <w:autoSpaceDN w:val="0"/>
              <w:spacing w:after="0" w:line="240" w:lineRule="auto"/>
              <w:jc w:val="center"/>
              <w:rPr>
                <w:rFonts w:ascii="Calibri" w:eastAsia="Calibri" w:hAnsi="Calibri" w:cs="Times New Roman"/>
                <w:b/>
                <w:bCs/>
                <w:kern w:val="0"/>
                <w:lang w:eastAsia="lt-LT"/>
                <w14:ligatures w14:val="none"/>
              </w:rPr>
            </w:pPr>
            <w:r w:rsidRPr="005B5254">
              <w:rPr>
                <w:rFonts w:ascii="Calibri" w:eastAsia="Calibri" w:hAnsi="Calibri" w:cs="Times New Roman"/>
                <w:b/>
                <w:bCs/>
                <w:kern w:val="0"/>
                <w:lang w:eastAsia="lt-LT"/>
                <w14:ligatures w14:val="none"/>
              </w:rPr>
              <w:t>Viso kiekio kaina, Eur su PVM</w:t>
            </w:r>
          </w:p>
          <w:p w14:paraId="22836B8C" w14:textId="77777777" w:rsidR="005B5254" w:rsidRPr="005B5254" w:rsidRDefault="005B5254" w:rsidP="005B5254">
            <w:pPr>
              <w:spacing w:after="200" w:line="252" w:lineRule="auto"/>
              <w:jc w:val="center"/>
              <w:rPr>
                <w:rFonts w:ascii="Times New Roman" w:eastAsia="Calibri" w:hAnsi="Times New Roman" w:cs="Times New Roman"/>
                <w:b/>
                <w:kern w:val="0"/>
                <w14:ligatures w14:val="none"/>
              </w:rPr>
            </w:pPr>
          </w:p>
        </w:tc>
      </w:tr>
      <w:tr w:rsidR="005B5254" w:rsidRPr="005B5254" w14:paraId="70FCA6F2" w14:textId="77777777" w:rsidTr="005B5254">
        <w:trPr>
          <w:gridAfter w:val="1"/>
          <w:wAfter w:w="15" w:type="dxa"/>
        </w:trPr>
        <w:tc>
          <w:tcPr>
            <w:tcW w:w="720" w:type="dxa"/>
            <w:tcBorders>
              <w:top w:val="single" w:sz="4" w:space="0" w:color="auto"/>
              <w:left w:val="single" w:sz="4" w:space="0" w:color="auto"/>
              <w:bottom w:val="single" w:sz="4" w:space="0" w:color="auto"/>
              <w:right w:val="single" w:sz="4" w:space="0" w:color="auto"/>
            </w:tcBorders>
            <w:vAlign w:val="center"/>
          </w:tcPr>
          <w:p w14:paraId="6F4E74C0" w14:textId="77777777" w:rsidR="005B5254" w:rsidRPr="005B5254" w:rsidRDefault="005B5254" w:rsidP="005B5254">
            <w:pPr>
              <w:spacing w:after="200" w:line="240" w:lineRule="auto"/>
              <w:ind w:left="67" w:right="284" w:hanging="67"/>
              <w:contextualSpacing/>
              <w:rPr>
                <w:rFonts w:ascii="Times New Roman" w:eastAsia="MS Mincho" w:hAnsi="Times New Roman" w:cs="Times New Roman"/>
                <w:color w:val="000000"/>
                <w:kern w:val="0"/>
                <w:lang w:bidi="lo-LA"/>
                <w14:ligatures w14:val="none"/>
              </w:rPr>
            </w:pPr>
            <w:r w:rsidRPr="005B5254">
              <w:rPr>
                <w:rFonts w:ascii="Times New Roman" w:eastAsia="MS Mincho" w:hAnsi="Times New Roman" w:cs="Times New Roman"/>
                <w:color w:val="000000"/>
                <w:kern w:val="0"/>
                <w:lang w:bidi="lo-LA"/>
                <w14:ligatures w14:val="none"/>
              </w:rPr>
              <w:t>1.</w:t>
            </w:r>
          </w:p>
        </w:tc>
        <w:tc>
          <w:tcPr>
            <w:tcW w:w="3510" w:type="dxa"/>
            <w:tcBorders>
              <w:top w:val="single" w:sz="4" w:space="0" w:color="000000"/>
              <w:left w:val="single" w:sz="4" w:space="0" w:color="000000"/>
              <w:bottom w:val="single" w:sz="4" w:space="0" w:color="000000"/>
              <w:right w:val="single" w:sz="4" w:space="0" w:color="000000"/>
            </w:tcBorders>
          </w:tcPr>
          <w:p w14:paraId="2FE1D712"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roofErr w:type="spellStart"/>
            <w:r w:rsidRPr="005B5254">
              <w:rPr>
                <w:rFonts w:ascii="Times New Roman" w:eastAsia="Times New Roman" w:hAnsi="Times New Roman" w:cs="Times New Roman"/>
                <w:kern w:val="0"/>
                <w:lang w:eastAsia="lt-LT"/>
                <w14:ligatures w14:val="none"/>
              </w:rPr>
              <w:t>Roletai</w:t>
            </w:r>
            <w:proofErr w:type="spellEnd"/>
            <w:r w:rsidRPr="005B5254">
              <w:rPr>
                <w:rFonts w:ascii="Times New Roman" w:eastAsia="Times New Roman" w:hAnsi="Times New Roman" w:cs="Times New Roman"/>
                <w:kern w:val="0"/>
                <w:lang w:eastAsia="lt-LT"/>
                <w14:ligatures w14:val="none"/>
              </w:rPr>
              <w:t xml:space="preserve"> </w:t>
            </w:r>
            <w:r w:rsidRPr="005B5254">
              <w:rPr>
                <w:rFonts w:ascii="Times New Roman" w:eastAsia="Times New Roman" w:hAnsi="Times New Roman" w:cs="Times New Roman"/>
                <w:b/>
                <w:bCs/>
                <w:kern w:val="0"/>
                <w:lang w:eastAsia="lt-LT"/>
                <w14:ligatures w14:val="none"/>
              </w:rPr>
              <w:t>diena-naktis</w:t>
            </w:r>
            <w:r w:rsidRPr="005B5254">
              <w:rPr>
                <w:rFonts w:ascii="Times New Roman" w:eastAsia="Times New Roman" w:hAnsi="Times New Roman" w:cs="Times New Roman"/>
                <w:kern w:val="0"/>
                <w:lang w:eastAsia="lt-LT"/>
                <w14:ligatures w14:val="none"/>
              </w:rPr>
              <w:t xml:space="preserve"> (techninės specifikacijos lentelės 1-4 punktai) langams, kurių išmatavimai </w:t>
            </w:r>
            <w:r w:rsidRPr="005B5254">
              <w:rPr>
                <w:rFonts w:ascii="Times New Roman" w:eastAsia="Times New Roman" w:hAnsi="Times New Roman" w:cs="Times New Roman"/>
                <w:b/>
                <w:bCs/>
                <w:kern w:val="0"/>
                <w:lang w:eastAsia="lt-LT"/>
                <w14:ligatures w14:val="none"/>
              </w:rPr>
              <w:t>2000x1800</w:t>
            </w:r>
          </w:p>
          <w:p w14:paraId="0604A7FB"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440" w:type="dxa"/>
            <w:tcBorders>
              <w:top w:val="single" w:sz="4" w:space="0" w:color="000000"/>
              <w:left w:val="single" w:sz="4" w:space="0" w:color="000000"/>
              <w:bottom w:val="single" w:sz="4" w:space="0" w:color="000000"/>
              <w:right w:val="single" w:sz="4" w:space="0" w:color="000000"/>
            </w:tcBorders>
          </w:tcPr>
          <w:p w14:paraId="7BAD04DF" w14:textId="77777777" w:rsidR="005B5254" w:rsidRPr="005B5254" w:rsidRDefault="005B5254" w:rsidP="005B5254">
            <w:pPr>
              <w:spacing w:after="200" w:line="252" w:lineRule="auto"/>
              <w:jc w:val="center"/>
              <w:rPr>
                <w:rFonts w:ascii="Times New Roman" w:eastAsia="Times New Roman" w:hAnsi="Times New Roman" w:cs="Times New Roman"/>
                <w:kern w:val="0"/>
                <w:vertAlign w:val="superscript"/>
                <w:lang w:eastAsia="lt-LT"/>
                <w14:ligatures w14:val="none"/>
              </w:rPr>
            </w:pPr>
            <w:r w:rsidRPr="005B5254">
              <w:rPr>
                <w:rFonts w:ascii="Times New Roman" w:eastAsia="Times New Roman" w:hAnsi="Times New Roman" w:cs="Times New Roman"/>
                <w:kern w:val="0"/>
                <w:lang w:eastAsia="lt-LT"/>
                <w14:ligatures w14:val="none"/>
              </w:rPr>
              <w:t>32 komplektai</w:t>
            </w:r>
            <w:r w:rsidRPr="005B5254">
              <w:rPr>
                <w:rFonts w:ascii="Times New Roman" w:eastAsia="Times New Roman" w:hAnsi="Times New Roman" w:cs="Times New Roman"/>
                <w:kern w:val="0"/>
                <w:vertAlign w:val="superscript"/>
                <w:lang w:eastAsia="lt-LT"/>
                <w14:ligatures w14:val="none"/>
              </w:rPr>
              <w:t>*</w:t>
            </w:r>
          </w:p>
        </w:tc>
        <w:tc>
          <w:tcPr>
            <w:tcW w:w="1530" w:type="dxa"/>
            <w:gridSpan w:val="2"/>
            <w:tcBorders>
              <w:top w:val="single" w:sz="4" w:space="0" w:color="auto"/>
              <w:left w:val="single" w:sz="4" w:space="0" w:color="auto"/>
              <w:bottom w:val="single" w:sz="4" w:space="0" w:color="auto"/>
              <w:right w:val="single" w:sz="4" w:space="0" w:color="auto"/>
            </w:tcBorders>
          </w:tcPr>
          <w:p w14:paraId="37A0E429"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77" w:type="dxa"/>
            <w:tcBorders>
              <w:top w:val="single" w:sz="4" w:space="0" w:color="auto"/>
              <w:left w:val="single" w:sz="4" w:space="0" w:color="auto"/>
              <w:bottom w:val="single" w:sz="4" w:space="0" w:color="auto"/>
              <w:right w:val="single" w:sz="4" w:space="0" w:color="auto"/>
            </w:tcBorders>
          </w:tcPr>
          <w:p w14:paraId="325DCA31"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68" w:type="dxa"/>
            <w:tcBorders>
              <w:top w:val="single" w:sz="4" w:space="0" w:color="auto"/>
              <w:left w:val="single" w:sz="4" w:space="0" w:color="auto"/>
              <w:bottom w:val="single" w:sz="4" w:space="0" w:color="auto"/>
              <w:right w:val="single" w:sz="4" w:space="0" w:color="auto"/>
            </w:tcBorders>
          </w:tcPr>
          <w:p w14:paraId="532296B6"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r>
      <w:tr w:rsidR="005B5254" w:rsidRPr="005B5254" w14:paraId="1913228E" w14:textId="77777777" w:rsidTr="005B5254">
        <w:trPr>
          <w:gridAfter w:val="1"/>
          <w:wAfter w:w="15" w:type="dxa"/>
        </w:trPr>
        <w:tc>
          <w:tcPr>
            <w:tcW w:w="720" w:type="dxa"/>
            <w:tcBorders>
              <w:top w:val="single" w:sz="4" w:space="0" w:color="auto"/>
              <w:left w:val="single" w:sz="4" w:space="0" w:color="auto"/>
              <w:bottom w:val="single" w:sz="4" w:space="0" w:color="auto"/>
              <w:right w:val="single" w:sz="4" w:space="0" w:color="auto"/>
            </w:tcBorders>
            <w:vAlign w:val="center"/>
          </w:tcPr>
          <w:p w14:paraId="279D8229" w14:textId="77777777" w:rsidR="005B5254" w:rsidRPr="005B5254" w:rsidRDefault="005B5254" w:rsidP="005B5254">
            <w:pPr>
              <w:spacing w:after="200" w:line="240" w:lineRule="auto"/>
              <w:ind w:right="284"/>
              <w:contextualSpacing/>
              <w:rPr>
                <w:rFonts w:ascii="Times New Roman" w:eastAsia="MS Mincho" w:hAnsi="Times New Roman" w:cs="Times New Roman"/>
                <w:color w:val="000000"/>
                <w:kern w:val="0"/>
                <w:lang w:bidi="lo-LA"/>
                <w14:ligatures w14:val="none"/>
              </w:rPr>
            </w:pPr>
            <w:r w:rsidRPr="005B5254">
              <w:rPr>
                <w:rFonts w:ascii="Times New Roman" w:eastAsia="MS Mincho" w:hAnsi="Times New Roman" w:cs="Times New Roman"/>
                <w:color w:val="000000"/>
                <w:kern w:val="0"/>
                <w:lang w:bidi="lo-LA"/>
                <w14:ligatures w14:val="none"/>
              </w:rPr>
              <w:t>2.</w:t>
            </w:r>
          </w:p>
        </w:tc>
        <w:tc>
          <w:tcPr>
            <w:tcW w:w="3510" w:type="dxa"/>
            <w:tcBorders>
              <w:top w:val="single" w:sz="4" w:space="0" w:color="000000"/>
              <w:left w:val="single" w:sz="4" w:space="0" w:color="000000"/>
              <w:bottom w:val="single" w:sz="4" w:space="0" w:color="000000"/>
              <w:right w:val="single" w:sz="4" w:space="0" w:color="000000"/>
            </w:tcBorders>
          </w:tcPr>
          <w:p w14:paraId="60971644"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roofErr w:type="spellStart"/>
            <w:r w:rsidRPr="005B5254">
              <w:rPr>
                <w:rFonts w:ascii="Times New Roman" w:eastAsia="Times New Roman" w:hAnsi="Times New Roman" w:cs="Times New Roman"/>
                <w:kern w:val="0"/>
                <w:lang w:eastAsia="lt-LT"/>
                <w14:ligatures w14:val="none"/>
              </w:rPr>
              <w:t>Roletai</w:t>
            </w:r>
            <w:proofErr w:type="spellEnd"/>
            <w:r w:rsidRPr="005B5254">
              <w:rPr>
                <w:rFonts w:ascii="Times New Roman" w:eastAsia="Times New Roman" w:hAnsi="Times New Roman" w:cs="Times New Roman"/>
                <w:kern w:val="0"/>
                <w:lang w:eastAsia="lt-LT"/>
                <w14:ligatures w14:val="none"/>
              </w:rPr>
              <w:t xml:space="preserve"> </w:t>
            </w:r>
            <w:r w:rsidRPr="005B5254">
              <w:rPr>
                <w:rFonts w:ascii="Times New Roman" w:eastAsia="Times New Roman" w:hAnsi="Times New Roman" w:cs="Times New Roman"/>
                <w:b/>
                <w:bCs/>
                <w:kern w:val="0"/>
                <w:lang w:eastAsia="lt-LT"/>
                <w14:ligatures w14:val="none"/>
              </w:rPr>
              <w:t>diena-naktis</w:t>
            </w:r>
            <w:r w:rsidRPr="005B5254">
              <w:rPr>
                <w:rFonts w:ascii="Times New Roman" w:eastAsia="Times New Roman" w:hAnsi="Times New Roman" w:cs="Times New Roman"/>
                <w:kern w:val="0"/>
                <w:lang w:eastAsia="lt-LT"/>
                <w14:ligatures w14:val="none"/>
              </w:rPr>
              <w:t xml:space="preserve"> (techninės specifikacijos lentelės 5-6 punktai) langams, kurių išmatavimai </w:t>
            </w:r>
            <w:r w:rsidRPr="005B5254">
              <w:rPr>
                <w:rFonts w:ascii="Times New Roman" w:eastAsia="Times New Roman" w:hAnsi="Times New Roman" w:cs="Times New Roman"/>
                <w:b/>
                <w:bCs/>
                <w:kern w:val="0"/>
                <w:lang w:eastAsia="lt-LT"/>
                <w14:ligatures w14:val="none"/>
              </w:rPr>
              <w:t>2000x1550</w:t>
            </w:r>
          </w:p>
          <w:p w14:paraId="1F3E1176"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440" w:type="dxa"/>
            <w:tcBorders>
              <w:top w:val="single" w:sz="4" w:space="0" w:color="000000"/>
              <w:left w:val="single" w:sz="4" w:space="0" w:color="000000"/>
              <w:bottom w:val="single" w:sz="4" w:space="0" w:color="000000"/>
              <w:right w:val="single" w:sz="4" w:space="0" w:color="000000"/>
            </w:tcBorders>
          </w:tcPr>
          <w:p w14:paraId="2B309EC8" w14:textId="77777777" w:rsidR="005B5254" w:rsidRPr="005B5254" w:rsidRDefault="005B5254" w:rsidP="005B5254">
            <w:pPr>
              <w:spacing w:after="200" w:line="252" w:lineRule="auto"/>
              <w:jc w:val="center"/>
              <w:rPr>
                <w:rFonts w:ascii="Times New Roman" w:eastAsia="Times New Roman" w:hAnsi="Times New Roman" w:cs="Times New Roman"/>
                <w:kern w:val="0"/>
                <w:vertAlign w:val="superscript"/>
                <w:lang w:eastAsia="lt-LT"/>
                <w14:ligatures w14:val="none"/>
              </w:rPr>
            </w:pPr>
            <w:r w:rsidRPr="005B5254">
              <w:rPr>
                <w:rFonts w:ascii="Times New Roman" w:eastAsia="Times New Roman" w:hAnsi="Times New Roman" w:cs="Times New Roman"/>
                <w:kern w:val="0"/>
                <w:lang w:eastAsia="lt-LT"/>
                <w14:ligatures w14:val="none"/>
              </w:rPr>
              <w:t>136 komplektai</w:t>
            </w:r>
            <w:r w:rsidRPr="005B5254">
              <w:rPr>
                <w:rFonts w:ascii="Times New Roman" w:eastAsia="Times New Roman" w:hAnsi="Times New Roman" w:cs="Times New Roman"/>
                <w:kern w:val="0"/>
                <w:vertAlign w:val="superscript"/>
                <w:lang w:eastAsia="lt-LT"/>
                <w14:ligatures w14:val="none"/>
              </w:rPr>
              <w:t>*</w:t>
            </w:r>
          </w:p>
        </w:tc>
        <w:tc>
          <w:tcPr>
            <w:tcW w:w="1530" w:type="dxa"/>
            <w:gridSpan w:val="2"/>
            <w:tcBorders>
              <w:top w:val="single" w:sz="4" w:space="0" w:color="auto"/>
              <w:left w:val="single" w:sz="4" w:space="0" w:color="auto"/>
              <w:bottom w:val="single" w:sz="4" w:space="0" w:color="auto"/>
              <w:right w:val="single" w:sz="4" w:space="0" w:color="auto"/>
            </w:tcBorders>
          </w:tcPr>
          <w:p w14:paraId="03481A01"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77" w:type="dxa"/>
            <w:tcBorders>
              <w:top w:val="single" w:sz="4" w:space="0" w:color="auto"/>
              <w:left w:val="single" w:sz="4" w:space="0" w:color="auto"/>
              <w:bottom w:val="single" w:sz="4" w:space="0" w:color="auto"/>
              <w:right w:val="single" w:sz="4" w:space="0" w:color="auto"/>
            </w:tcBorders>
          </w:tcPr>
          <w:p w14:paraId="001A4673"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68" w:type="dxa"/>
            <w:tcBorders>
              <w:top w:val="single" w:sz="4" w:space="0" w:color="auto"/>
              <w:left w:val="single" w:sz="4" w:space="0" w:color="auto"/>
              <w:bottom w:val="single" w:sz="4" w:space="0" w:color="auto"/>
              <w:right w:val="single" w:sz="4" w:space="0" w:color="auto"/>
            </w:tcBorders>
          </w:tcPr>
          <w:p w14:paraId="0B0D5218"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r>
      <w:tr w:rsidR="005B5254" w:rsidRPr="005B5254" w14:paraId="70B4F0CF" w14:textId="77777777" w:rsidTr="005B5254">
        <w:trPr>
          <w:gridAfter w:val="1"/>
          <w:wAfter w:w="15" w:type="dxa"/>
        </w:trPr>
        <w:tc>
          <w:tcPr>
            <w:tcW w:w="720" w:type="dxa"/>
            <w:tcBorders>
              <w:top w:val="single" w:sz="4" w:space="0" w:color="auto"/>
              <w:left w:val="single" w:sz="4" w:space="0" w:color="auto"/>
              <w:bottom w:val="single" w:sz="4" w:space="0" w:color="auto"/>
              <w:right w:val="single" w:sz="4" w:space="0" w:color="auto"/>
            </w:tcBorders>
            <w:vAlign w:val="center"/>
          </w:tcPr>
          <w:p w14:paraId="0E2161E3" w14:textId="77777777" w:rsidR="005B5254" w:rsidRPr="005B5254" w:rsidRDefault="005B5254" w:rsidP="005B5254">
            <w:pPr>
              <w:spacing w:after="200" w:line="240" w:lineRule="auto"/>
              <w:ind w:right="284"/>
              <w:contextualSpacing/>
              <w:rPr>
                <w:rFonts w:ascii="Times New Roman" w:eastAsia="MS Mincho" w:hAnsi="Times New Roman" w:cs="Times New Roman"/>
                <w:color w:val="000000"/>
                <w:kern w:val="0"/>
                <w:lang w:bidi="lo-LA"/>
                <w14:ligatures w14:val="none"/>
              </w:rPr>
            </w:pPr>
            <w:r w:rsidRPr="005B5254">
              <w:rPr>
                <w:rFonts w:ascii="Times New Roman" w:eastAsia="MS Mincho" w:hAnsi="Times New Roman" w:cs="Times New Roman"/>
                <w:color w:val="000000"/>
                <w:kern w:val="0"/>
                <w:lang w:bidi="lo-LA"/>
                <w14:ligatures w14:val="none"/>
              </w:rPr>
              <w:t>3.</w:t>
            </w:r>
          </w:p>
        </w:tc>
        <w:tc>
          <w:tcPr>
            <w:tcW w:w="3510" w:type="dxa"/>
            <w:tcBorders>
              <w:top w:val="single" w:sz="4" w:space="0" w:color="000000"/>
              <w:left w:val="single" w:sz="4" w:space="0" w:color="000000"/>
              <w:bottom w:val="single" w:sz="4" w:space="0" w:color="000000"/>
              <w:right w:val="single" w:sz="4" w:space="0" w:color="000000"/>
            </w:tcBorders>
          </w:tcPr>
          <w:p w14:paraId="31B4FE58"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r w:rsidRPr="005B5254">
              <w:rPr>
                <w:rFonts w:ascii="Calibri" w:eastAsia="Calibri" w:hAnsi="Calibri" w:cs="Calibri"/>
                <w:color w:val="000000"/>
                <w:kern w:val="0"/>
                <w:sz w:val="21"/>
                <w:szCs w:val="21"/>
                <w:lang w:eastAsia="lt-LT"/>
                <w14:ligatures w14:val="none"/>
              </w:rPr>
              <w:t>Klasikinis</w:t>
            </w:r>
            <w:r w:rsidRPr="005B5254">
              <w:rPr>
                <w:rFonts w:ascii="Calibri" w:eastAsia="Calibri" w:hAnsi="Calibri" w:cs="Calibri"/>
                <w:b/>
                <w:bCs/>
                <w:color w:val="000000"/>
                <w:kern w:val="0"/>
                <w:sz w:val="21"/>
                <w:szCs w:val="21"/>
                <w:lang w:eastAsia="lt-LT"/>
                <w14:ligatures w14:val="none"/>
              </w:rPr>
              <w:t>, laisvai kabantis</w:t>
            </w:r>
            <w:r w:rsidRPr="005B5254">
              <w:rPr>
                <w:rFonts w:ascii="Calibri" w:eastAsia="Calibri" w:hAnsi="Calibri" w:cs="Calibri"/>
                <w:color w:val="000000"/>
                <w:kern w:val="0"/>
                <w:sz w:val="21"/>
                <w:szCs w:val="21"/>
                <w:lang w:eastAsia="lt-LT"/>
                <w14:ligatures w14:val="none"/>
              </w:rPr>
              <w:t xml:space="preserve"> </w:t>
            </w:r>
            <w:proofErr w:type="spellStart"/>
            <w:r w:rsidRPr="005B5254">
              <w:rPr>
                <w:rFonts w:ascii="Calibri" w:eastAsia="Calibri" w:hAnsi="Calibri" w:cs="Calibri"/>
                <w:color w:val="000000"/>
                <w:kern w:val="0"/>
                <w:sz w:val="21"/>
                <w:szCs w:val="21"/>
                <w:lang w:eastAsia="lt-LT"/>
                <w14:ligatures w14:val="none"/>
              </w:rPr>
              <w:t>roletas</w:t>
            </w:r>
            <w:proofErr w:type="spellEnd"/>
            <w:r w:rsidRPr="005B5254">
              <w:rPr>
                <w:rFonts w:ascii="Calibri" w:eastAsia="Calibri" w:hAnsi="Calibri" w:cs="Calibri"/>
                <w:color w:val="000000"/>
                <w:kern w:val="0"/>
                <w:sz w:val="21"/>
                <w:szCs w:val="21"/>
                <w:lang w:eastAsia="lt-LT"/>
                <w14:ligatures w14:val="none"/>
              </w:rPr>
              <w:t xml:space="preserve"> iš šviesą reguliuojančio audinio (techninės specifikacijos lentelės 7 punktas) langams, kurių išmatavimai </w:t>
            </w:r>
            <w:r w:rsidRPr="005B5254">
              <w:rPr>
                <w:rFonts w:ascii="Calibri" w:eastAsia="Calibri" w:hAnsi="Calibri" w:cs="Calibri"/>
                <w:b/>
                <w:bCs/>
                <w:color w:val="000000"/>
                <w:kern w:val="0"/>
                <w:sz w:val="21"/>
                <w:szCs w:val="21"/>
                <w:lang w:eastAsia="lt-LT"/>
                <w14:ligatures w14:val="none"/>
              </w:rPr>
              <w:t>1400x1000</w:t>
            </w:r>
          </w:p>
        </w:tc>
        <w:tc>
          <w:tcPr>
            <w:tcW w:w="1440" w:type="dxa"/>
            <w:tcBorders>
              <w:top w:val="single" w:sz="4" w:space="0" w:color="000000"/>
              <w:left w:val="single" w:sz="4" w:space="0" w:color="000000"/>
              <w:bottom w:val="single" w:sz="4" w:space="0" w:color="000000"/>
              <w:right w:val="single" w:sz="4" w:space="0" w:color="000000"/>
            </w:tcBorders>
          </w:tcPr>
          <w:p w14:paraId="078E52FF" w14:textId="77777777" w:rsidR="005B5254" w:rsidRPr="005B5254" w:rsidRDefault="005B5254" w:rsidP="005B5254">
            <w:pPr>
              <w:spacing w:after="200" w:line="252" w:lineRule="auto"/>
              <w:jc w:val="center"/>
              <w:rPr>
                <w:rFonts w:ascii="Times New Roman" w:eastAsia="Times New Roman" w:hAnsi="Times New Roman" w:cs="Times New Roman"/>
                <w:kern w:val="0"/>
                <w:lang w:eastAsia="lt-LT"/>
                <w14:ligatures w14:val="none"/>
              </w:rPr>
            </w:pPr>
            <w:r w:rsidRPr="005B5254">
              <w:rPr>
                <w:rFonts w:ascii="Times New Roman" w:eastAsia="Times New Roman" w:hAnsi="Times New Roman" w:cs="Times New Roman"/>
                <w:kern w:val="0"/>
                <w:lang w:eastAsia="lt-LT"/>
                <w14:ligatures w14:val="none"/>
              </w:rPr>
              <w:t>3 vnt.</w:t>
            </w:r>
          </w:p>
        </w:tc>
        <w:tc>
          <w:tcPr>
            <w:tcW w:w="1530" w:type="dxa"/>
            <w:gridSpan w:val="2"/>
            <w:tcBorders>
              <w:top w:val="single" w:sz="4" w:space="0" w:color="auto"/>
              <w:left w:val="single" w:sz="4" w:space="0" w:color="auto"/>
              <w:bottom w:val="single" w:sz="4" w:space="0" w:color="auto"/>
              <w:right w:val="single" w:sz="4" w:space="0" w:color="auto"/>
            </w:tcBorders>
          </w:tcPr>
          <w:p w14:paraId="7A12B45F"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77" w:type="dxa"/>
            <w:tcBorders>
              <w:top w:val="single" w:sz="4" w:space="0" w:color="auto"/>
              <w:left w:val="single" w:sz="4" w:space="0" w:color="auto"/>
              <w:bottom w:val="single" w:sz="4" w:space="0" w:color="auto"/>
              <w:right w:val="single" w:sz="4" w:space="0" w:color="auto"/>
            </w:tcBorders>
          </w:tcPr>
          <w:p w14:paraId="3A9E9DC1"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68" w:type="dxa"/>
            <w:tcBorders>
              <w:top w:val="single" w:sz="4" w:space="0" w:color="auto"/>
              <w:left w:val="single" w:sz="4" w:space="0" w:color="auto"/>
              <w:bottom w:val="single" w:sz="4" w:space="0" w:color="auto"/>
              <w:right w:val="single" w:sz="4" w:space="0" w:color="auto"/>
            </w:tcBorders>
          </w:tcPr>
          <w:p w14:paraId="7216D34C"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r>
      <w:tr w:rsidR="005B5254" w:rsidRPr="005B5254" w14:paraId="39471F0F" w14:textId="77777777" w:rsidTr="005B5254">
        <w:trPr>
          <w:gridAfter w:val="1"/>
          <w:wAfter w:w="15" w:type="dxa"/>
        </w:trPr>
        <w:tc>
          <w:tcPr>
            <w:tcW w:w="720" w:type="dxa"/>
            <w:tcBorders>
              <w:top w:val="single" w:sz="4" w:space="0" w:color="auto"/>
              <w:left w:val="single" w:sz="4" w:space="0" w:color="auto"/>
              <w:bottom w:val="single" w:sz="4" w:space="0" w:color="auto"/>
              <w:right w:val="single" w:sz="4" w:space="0" w:color="auto"/>
            </w:tcBorders>
            <w:vAlign w:val="center"/>
          </w:tcPr>
          <w:p w14:paraId="68872C1C" w14:textId="77777777" w:rsidR="005B5254" w:rsidRPr="005B5254" w:rsidRDefault="005B5254" w:rsidP="005B5254">
            <w:pPr>
              <w:spacing w:after="200" w:line="240" w:lineRule="auto"/>
              <w:ind w:right="284"/>
              <w:contextualSpacing/>
              <w:rPr>
                <w:rFonts w:ascii="Times New Roman" w:eastAsia="MS Mincho" w:hAnsi="Times New Roman" w:cs="Times New Roman"/>
                <w:color w:val="000000"/>
                <w:kern w:val="0"/>
                <w:lang w:bidi="lo-LA"/>
                <w14:ligatures w14:val="none"/>
              </w:rPr>
            </w:pPr>
            <w:r w:rsidRPr="005B5254">
              <w:rPr>
                <w:rFonts w:ascii="Times New Roman" w:eastAsia="MS Mincho" w:hAnsi="Times New Roman" w:cs="Times New Roman"/>
                <w:color w:val="000000"/>
                <w:kern w:val="0"/>
                <w:lang w:bidi="lo-LA"/>
                <w14:ligatures w14:val="none"/>
              </w:rPr>
              <w:t>4.</w:t>
            </w:r>
          </w:p>
        </w:tc>
        <w:tc>
          <w:tcPr>
            <w:tcW w:w="3510" w:type="dxa"/>
            <w:tcBorders>
              <w:top w:val="single" w:sz="4" w:space="0" w:color="000000"/>
              <w:left w:val="single" w:sz="4" w:space="0" w:color="000000"/>
              <w:bottom w:val="single" w:sz="4" w:space="0" w:color="000000"/>
              <w:right w:val="single" w:sz="4" w:space="0" w:color="000000"/>
            </w:tcBorders>
          </w:tcPr>
          <w:p w14:paraId="24B41234"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r w:rsidRPr="005B5254">
              <w:rPr>
                <w:rFonts w:ascii="Calibri" w:eastAsia="Calibri" w:hAnsi="Calibri" w:cs="Calibri"/>
                <w:color w:val="000000"/>
                <w:kern w:val="0"/>
                <w:sz w:val="21"/>
                <w:szCs w:val="21"/>
                <w:lang w:eastAsia="lt-LT"/>
                <w14:ligatures w14:val="none"/>
              </w:rPr>
              <w:t xml:space="preserve">Klasikinis, </w:t>
            </w:r>
            <w:r w:rsidRPr="005B5254">
              <w:rPr>
                <w:rFonts w:ascii="Calibri" w:eastAsia="Calibri" w:hAnsi="Calibri" w:cs="Calibri"/>
                <w:b/>
                <w:bCs/>
                <w:color w:val="000000"/>
                <w:kern w:val="0"/>
                <w:sz w:val="21"/>
                <w:szCs w:val="21"/>
                <w:lang w:eastAsia="lt-LT"/>
                <w14:ligatures w14:val="none"/>
              </w:rPr>
              <w:t>laisvai kabantis</w:t>
            </w:r>
            <w:r w:rsidRPr="005B5254">
              <w:rPr>
                <w:rFonts w:ascii="Calibri" w:eastAsia="Calibri" w:hAnsi="Calibri" w:cs="Calibri"/>
                <w:color w:val="000000"/>
                <w:kern w:val="0"/>
                <w:sz w:val="21"/>
                <w:szCs w:val="21"/>
                <w:lang w:eastAsia="lt-LT"/>
                <w14:ligatures w14:val="none"/>
              </w:rPr>
              <w:t xml:space="preserve"> </w:t>
            </w:r>
            <w:proofErr w:type="spellStart"/>
            <w:r w:rsidRPr="005B5254">
              <w:rPr>
                <w:rFonts w:ascii="Calibri" w:eastAsia="Calibri" w:hAnsi="Calibri" w:cs="Calibri"/>
                <w:color w:val="000000"/>
                <w:kern w:val="0"/>
                <w:sz w:val="21"/>
                <w:szCs w:val="21"/>
                <w:lang w:eastAsia="lt-LT"/>
                <w14:ligatures w14:val="none"/>
              </w:rPr>
              <w:t>roletas</w:t>
            </w:r>
            <w:proofErr w:type="spellEnd"/>
            <w:r w:rsidRPr="005B5254">
              <w:rPr>
                <w:rFonts w:ascii="Calibri" w:eastAsia="Calibri" w:hAnsi="Calibri" w:cs="Calibri"/>
                <w:color w:val="000000"/>
                <w:kern w:val="0"/>
                <w:sz w:val="21"/>
                <w:szCs w:val="21"/>
                <w:lang w:eastAsia="lt-LT"/>
                <w14:ligatures w14:val="none"/>
              </w:rPr>
              <w:t xml:space="preserve"> iš šviesą reguliuojančio audinio (techninės specifikacijos lentelės 8 punktas) langams, kurių išmatavimai </w:t>
            </w:r>
            <w:r w:rsidRPr="005B5254">
              <w:rPr>
                <w:rFonts w:ascii="Calibri" w:eastAsia="Calibri" w:hAnsi="Calibri" w:cs="Calibri"/>
                <w:b/>
                <w:bCs/>
                <w:color w:val="000000"/>
                <w:kern w:val="0"/>
                <w:sz w:val="21"/>
                <w:szCs w:val="21"/>
                <w:lang w:eastAsia="lt-LT"/>
                <w14:ligatures w14:val="none"/>
              </w:rPr>
              <w:t>1400x2100</w:t>
            </w:r>
          </w:p>
        </w:tc>
        <w:tc>
          <w:tcPr>
            <w:tcW w:w="1440" w:type="dxa"/>
            <w:tcBorders>
              <w:top w:val="single" w:sz="4" w:space="0" w:color="000000"/>
              <w:left w:val="single" w:sz="4" w:space="0" w:color="000000"/>
              <w:bottom w:val="single" w:sz="4" w:space="0" w:color="000000"/>
              <w:right w:val="single" w:sz="4" w:space="0" w:color="000000"/>
            </w:tcBorders>
          </w:tcPr>
          <w:p w14:paraId="2B2B1B2D" w14:textId="77777777" w:rsidR="005B5254" w:rsidRPr="005B5254" w:rsidRDefault="005B5254" w:rsidP="005B5254">
            <w:pPr>
              <w:spacing w:after="200" w:line="252" w:lineRule="auto"/>
              <w:jc w:val="center"/>
              <w:rPr>
                <w:rFonts w:ascii="Times New Roman" w:eastAsia="Times New Roman" w:hAnsi="Times New Roman" w:cs="Times New Roman"/>
                <w:kern w:val="0"/>
                <w:lang w:eastAsia="lt-LT"/>
                <w14:ligatures w14:val="none"/>
              </w:rPr>
            </w:pPr>
            <w:r w:rsidRPr="005B5254">
              <w:rPr>
                <w:rFonts w:ascii="Times New Roman" w:eastAsia="Times New Roman" w:hAnsi="Times New Roman" w:cs="Times New Roman"/>
                <w:kern w:val="0"/>
                <w:lang w:eastAsia="lt-LT"/>
                <w14:ligatures w14:val="none"/>
              </w:rPr>
              <w:t>6 vnt.</w:t>
            </w:r>
          </w:p>
        </w:tc>
        <w:tc>
          <w:tcPr>
            <w:tcW w:w="1530" w:type="dxa"/>
            <w:gridSpan w:val="2"/>
            <w:tcBorders>
              <w:top w:val="single" w:sz="4" w:space="0" w:color="auto"/>
              <w:left w:val="single" w:sz="4" w:space="0" w:color="auto"/>
              <w:bottom w:val="single" w:sz="4" w:space="0" w:color="auto"/>
              <w:right w:val="single" w:sz="4" w:space="0" w:color="auto"/>
            </w:tcBorders>
          </w:tcPr>
          <w:p w14:paraId="2FBE4F5C"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77" w:type="dxa"/>
            <w:tcBorders>
              <w:top w:val="single" w:sz="4" w:space="0" w:color="auto"/>
              <w:left w:val="single" w:sz="4" w:space="0" w:color="auto"/>
              <w:bottom w:val="single" w:sz="4" w:space="0" w:color="auto"/>
              <w:right w:val="single" w:sz="4" w:space="0" w:color="auto"/>
            </w:tcBorders>
          </w:tcPr>
          <w:p w14:paraId="32F7573C"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68" w:type="dxa"/>
            <w:tcBorders>
              <w:top w:val="single" w:sz="4" w:space="0" w:color="auto"/>
              <w:left w:val="single" w:sz="4" w:space="0" w:color="auto"/>
              <w:bottom w:val="single" w:sz="4" w:space="0" w:color="auto"/>
              <w:right w:val="single" w:sz="4" w:space="0" w:color="auto"/>
            </w:tcBorders>
          </w:tcPr>
          <w:p w14:paraId="55DA7854"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r>
      <w:tr w:rsidR="005B5254" w:rsidRPr="005B5254" w14:paraId="121ED9B9" w14:textId="77777777" w:rsidTr="005B5254">
        <w:trPr>
          <w:gridAfter w:val="1"/>
          <w:wAfter w:w="15" w:type="dxa"/>
        </w:trPr>
        <w:tc>
          <w:tcPr>
            <w:tcW w:w="720" w:type="dxa"/>
            <w:tcBorders>
              <w:top w:val="single" w:sz="4" w:space="0" w:color="auto"/>
              <w:left w:val="single" w:sz="4" w:space="0" w:color="auto"/>
              <w:bottom w:val="single" w:sz="4" w:space="0" w:color="auto"/>
              <w:right w:val="single" w:sz="4" w:space="0" w:color="auto"/>
            </w:tcBorders>
            <w:vAlign w:val="center"/>
          </w:tcPr>
          <w:p w14:paraId="787F558B" w14:textId="77777777" w:rsidR="005B5254" w:rsidRPr="005B5254" w:rsidRDefault="005B5254" w:rsidP="005B5254">
            <w:pPr>
              <w:spacing w:after="200" w:line="240" w:lineRule="auto"/>
              <w:ind w:right="284"/>
              <w:contextualSpacing/>
              <w:rPr>
                <w:rFonts w:ascii="Times New Roman" w:eastAsia="MS Mincho" w:hAnsi="Times New Roman" w:cs="Times New Roman"/>
                <w:color w:val="000000"/>
                <w:kern w:val="0"/>
                <w:lang w:bidi="lo-LA"/>
                <w14:ligatures w14:val="none"/>
              </w:rPr>
            </w:pPr>
            <w:r w:rsidRPr="005B5254">
              <w:rPr>
                <w:rFonts w:ascii="Times New Roman" w:eastAsia="MS Mincho" w:hAnsi="Times New Roman" w:cs="Times New Roman"/>
                <w:color w:val="000000"/>
                <w:kern w:val="0"/>
                <w:lang w:bidi="lo-LA"/>
                <w14:ligatures w14:val="none"/>
              </w:rPr>
              <w:t>5.</w:t>
            </w:r>
          </w:p>
        </w:tc>
        <w:tc>
          <w:tcPr>
            <w:tcW w:w="3510" w:type="dxa"/>
            <w:tcBorders>
              <w:top w:val="single" w:sz="4" w:space="0" w:color="000000"/>
              <w:left w:val="single" w:sz="4" w:space="0" w:color="000000"/>
              <w:bottom w:val="single" w:sz="4" w:space="0" w:color="000000"/>
              <w:right w:val="single" w:sz="4" w:space="0" w:color="000000"/>
            </w:tcBorders>
          </w:tcPr>
          <w:p w14:paraId="4801A032"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r w:rsidRPr="005B5254">
              <w:rPr>
                <w:rFonts w:ascii="Calibri" w:eastAsia="Calibri" w:hAnsi="Calibri" w:cs="Calibri"/>
                <w:color w:val="000000"/>
                <w:kern w:val="0"/>
                <w:sz w:val="21"/>
                <w:szCs w:val="21"/>
                <w:lang w:eastAsia="lt-LT"/>
                <w14:ligatures w14:val="none"/>
              </w:rPr>
              <w:t xml:space="preserve">Klasikinis, </w:t>
            </w:r>
            <w:r w:rsidRPr="005B5254">
              <w:rPr>
                <w:rFonts w:ascii="Calibri" w:eastAsia="Calibri" w:hAnsi="Calibri" w:cs="Calibri"/>
                <w:b/>
                <w:bCs/>
                <w:color w:val="000000"/>
                <w:kern w:val="0"/>
                <w:sz w:val="21"/>
                <w:szCs w:val="21"/>
                <w:lang w:eastAsia="lt-LT"/>
                <w14:ligatures w14:val="none"/>
              </w:rPr>
              <w:t>laisvai kabantis</w:t>
            </w:r>
            <w:r w:rsidRPr="005B5254">
              <w:rPr>
                <w:rFonts w:ascii="Calibri" w:eastAsia="Calibri" w:hAnsi="Calibri" w:cs="Calibri"/>
                <w:color w:val="000000"/>
                <w:kern w:val="0"/>
                <w:sz w:val="21"/>
                <w:szCs w:val="21"/>
                <w:lang w:eastAsia="lt-LT"/>
                <w14:ligatures w14:val="none"/>
              </w:rPr>
              <w:t xml:space="preserve"> </w:t>
            </w:r>
            <w:proofErr w:type="spellStart"/>
            <w:r w:rsidRPr="005B5254">
              <w:rPr>
                <w:rFonts w:ascii="Calibri" w:eastAsia="Calibri" w:hAnsi="Calibri" w:cs="Calibri"/>
                <w:color w:val="000000"/>
                <w:kern w:val="0"/>
                <w:sz w:val="21"/>
                <w:szCs w:val="21"/>
                <w:lang w:eastAsia="lt-LT"/>
                <w14:ligatures w14:val="none"/>
              </w:rPr>
              <w:t>roletas</w:t>
            </w:r>
            <w:proofErr w:type="spellEnd"/>
            <w:r w:rsidRPr="005B5254">
              <w:rPr>
                <w:rFonts w:ascii="Calibri" w:eastAsia="Calibri" w:hAnsi="Calibri" w:cs="Calibri"/>
                <w:color w:val="000000"/>
                <w:kern w:val="0"/>
                <w:sz w:val="21"/>
                <w:szCs w:val="21"/>
                <w:lang w:eastAsia="lt-LT"/>
                <w14:ligatures w14:val="none"/>
              </w:rPr>
              <w:t xml:space="preserve"> iš šviesą reguliuojančio audinio (techninės specifikacijos lentelės 9 </w:t>
            </w:r>
            <w:r w:rsidRPr="005B5254">
              <w:rPr>
                <w:rFonts w:ascii="Calibri" w:eastAsia="Calibri" w:hAnsi="Calibri" w:cs="Calibri"/>
                <w:color w:val="000000"/>
                <w:kern w:val="0"/>
                <w:sz w:val="21"/>
                <w:szCs w:val="21"/>
                <w:lang w:eastAsia="lt-LT"/>
                <w14:ligatures w14:val="none"/>
              </w:rPr>
              <w:lastRenderedPageBreak/>
              <w:t xml:space="preserve">punktas) langams, kurių išmatavimai </w:t>
            </w:r>
            <w:r w:rsidRPr="005B5254">
              <w:rPr>
                <w:rFonts w:ascii="Calibri" w:eastAsia="Calibri" w:hAnsi="Calibri" w:cs="Calibri"/>
                <w:b/>
                <w:bCs/>
                <w:color w:val="000000"/>
                <w:kern w:val="0"/>
                <w:sz w:val="21"/>
                <w:szCs w:val="21"/>
                <w:lang w:eastAsia="lt-LT"/>
                <w14:ligatures w14:val="none"/>
              </w:rPr>
              <w:t>2100x2180</w:t>
            </w:r>
          </w:p>
        </w:tc>
        <w:tc>
          <w:tcPr>
            <w:tcW w:w="1440" w:type="dxa"/>
            <w:tcBorders>
              <w:top w:val="single" w:sz="4" w:space="0" w:color="000000"/>
              <w:left w:val="single" w:sz="4" w:space="0" w:color="000000"/>
              <w:bottom w:val="single" w:sz="4" w:space="0" w:color="000000"/>
              <w:right w:val="single" w:sz="4" w:space="0" w:color="000000"/>
            </w:tcBorders>
          </w:tcPr>
          <w:p w14:paraId="016B6AD2" w14:textId="77777777" w:rsidR="005B5254" w:rsidRPr="005B5254" w:rsidRDefault="005B5254" w:rsidP="005B5254">
            <w:pPr>
              <w:spacing w:after="200" w:line="252" w:lineRule="auto"/>
              <w:jc w:val="center"/>
              <w:rPr>
                <w:rFonts w:ascii="Times New Roman" w:eastAsia="Times New Roman" w:hAnsi="Times New Roman" w:cs="Times New Roman"/>
                <w:kern w:val="0"/>
                <w:lang w:eastAsia="lt-LT"/>
                <w14:ligatures w14:val="none"/>
              </w:rPr>
            </w:pPr>
            <w:r w:rsidRPr="005B5254">
              <w:rPr>
                <w:rFonts w:ascii="Times New Roman" w:eastAsia="Times New Roman" w:hAnsi="Times New Roman" w:cs="Times New Roman"/>
                <w:kern w:val="0"/>
                <w:lang w:eastAsia="lt-LT"/>
                <w14:ligatures w14:val="none"/>
              </w:rPr>
              <w:lastRenderedPageBreak/>
              <w:t>5 vnt.</w:t>
            </w:r>
          </w:p>
        </w:tc>
        <w:tc>
          <w:tcPr>
            <w:tcW w:w="1530" w:type="dxa"/>
            <w:gridSpan w:val="2"/>
            <w:tcBorders>
              <w:top w:val="single" w:sz="4" w:space="0" w:color="auto"/>
              <w:left w:val="single" w:sz="4" w:space="0" w:color="auto"/>
              <w:bottom w:val="single" w:sz="4" w:space="0" w:color="auto"/>
              <w:right w:val="single" w:sz="4" w:space="0" w:color="auto"/>
            </w:tcBorders>
          </w:tcPr>
          <w:p w14:paraId="10EDA6CD"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77" w:type="dxa"/>
            <w:tcBorders>
              <w:top w:val="single" w:sz="4" w:space="0" w:color="auto"/>
              <w:left w:val="single" w:sz="4" w:space="0" w:color="auto"/>
              <w:bottom w:val="single" w:sz="4" w:space="0" w:color="auto"/>
              <w:right w:val="single" w:sz="4" w:space="0" w:color="auto"/>
            </w:tcBorders>
          </w:tcPr>
          <w:p w14:paraId="0824B5E8"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68" w:type="dxa"/>
            <w:tcBorders>
              <w:top w:val="single" w:sz="4" w:space="0" w:color="auto"/>
              <w:left w:val="single" w:sz="4" w:space="0" w:color="auto"/>
              <w:bottom w:val="single" w:sz="4" w:space="0" w:color="auto"/>
              <w:right w:val="single" w:sz="4" w:space="0" w:color="auto"/>
            </w:tcBorders>
          </w:tcPr>
          <w:p w14:paraId="03634370"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r>
      <w:tr w:rsidR="005B5254" w:rsidRPr="005B5254" w14:paraId="13CD87ED" w14:textId="77777777" w:rsidTr="005B5254">
        <w:trPr>
          <w:gridAfter w:val="1"/>
          <w:wAfter w:w="15" w:type="dxa"/>
        </w:trPr>
        <w:tc>
          <w:tcPr>
            <w:tcW w:w="720" w:type="dxa"/>
            <w:tcBorders>
              <w:top w:val="single" w:sz="4" w:space="0" w:color="auto"/>
              <w:left w:val="single" w:sz="4" w:space="0" w:color="auto"/>
              <w:bottom w:val="single" w:sz="4" w:space="0" w:color="auto"/>
              <w:right w:val="single" w:sz="4" w:space="0" w:color="auto"/>
            </w:tcBorders>
            <w:vAlign w:val="center"/>
          </w:tcPr>
          <w:p w14:paraId="4493489D" w14:textId="77777777" w:rsidR="005B5254" w:rsidRPr="005B5254" w:rsidRDefault="005B5254" w:rsidP="005B5254">
            <w:pPr>
              <w:spacing w:after="200" w:line="240" w:lineRule="auto"/>
              <w:ind w:right="284"/>
              <w:contextualSpacing/>
              <w:rPr>
                <w:rFonts w:ascii="Times New Roman" w:eastAsia="MS Mincho" w:hAnsi="Times New Roman" w:cs="Times New Roman"/>
                <w:color w:val="000000"/>
                <w:kern w:val="0"/>
                <w:lang w:bidi="lo-LA"/>
                <w14:ligatures w14:val="none"/>
              </w:rPr>
            </w:pPr>
            <w:r w:rsidRPr="005B5254">
              <w:rPr>
                <w:rFonts w:ascii="Times New Roman" w:eastAsia="MS Mincho" w:hAnsi="Times New Roman" w:cs="Times New Roman"/>
                <w:color w:val="000000"/>
                <w:kern w:val="0"/>
                <w:lang w:bidi="lo-LA"/>
                <w14:ligatures w14:val="none"/>
              </w:rPr>
              <w:t>6.</w:t>
            </w:r>
          </w:p>
        </w:tc>
        <w:tc>
          <w:tcPr>
            <w:tcW w:w="3510" w:type="dxa"/>
            <w:tcBorders>
              <w:top w:val="single" w:sz="4" w:space="0" w:color="000000"/>
              <w:left w:val="single" w:sz="4" w:space="0" w:color="000000"/>
              <w:bottom w:val="single" w:sz="4" w:space="0" w:color="000000"/>
              <w:right w:val="single" w:sz="4" w:space="0" w:color="000000"/>
            </w:tcBorders>
          </w:tcPr>
          <w:p w14:paraId="61558C48"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r w:rsidRPr="005B5254">
              <w:rPr>
                <w:rFonts w:ascii="Calibri" w:eastAsia="Calibri" w:hAnsi="Calibri" w:cs="Calibri"/>
                <w:color w:val="000000"/>
                <w:kern w:val="0"/>
                <w:sz w:val="21"/>
                <w:szCs w:val="21"/>
                <w:lang w:eastAsia="lt-LT"/>
                <w14:ligatures w14:val="none"/>
              </w:rPr>
              <w:t xml:space="preserve">Klasikinis, </w:t>
            </w:r>
            <w:r w:rsidRPr="005B5254">
              <w:rPr>
                <w:rFonts w:ascii="Calibri" w:eastAsia="Calibri" w:hAnsi="Calibri" w:cs="Calibri"/>
                <w:b/>
                <w:bCs/>
                <w:color w:val="000000"/>
                <w:kern w:val="0"/>
                <w:sz w:val="21"/>
                <w:szCs w:val="21"/>
                <w:lang w:eastAsia="lt-LT"/>
                <w14:ligatures w14:val="none"/>
              </w:rPr>
              <w:t>laisvai kabantis</w:t>
            </w:r>
            <w:r w:rsidRPr="005B5254">
              <w:rPr>
                <w:rFonts w:ascii="Calibri" w:eastAsia="Calibri" w:hAnsi="Calibri" w:cs="Calibri"/>
                <w:color w:val="000000"/>
                <w:kern w:val="0"/>
                <w:sz w:val="21"/>
                <w:szCs w:val="21"/>
                <w:lang w:eastAsia="lt-LT"/>
                <w14:ligatures w14:val="none"/>
              </w:rPr>
              <w:t xml:space="preserve"> </w:t>
            </w:r>
            <w:proofErr w:type="spellStart"/>
            <w:r w:rsidRPr="005B5254">
              <w:rPr>
                <w:rFonts w:ascii="Calibri" w:eastAsia="Calibri" w:hAnsi="Calibri" w:cs="Calibri"/>
                <w:color w:val="000000"/>
                <w:kern w:val="0"/>
                <w:sz w:val="21"/>
                <w:szCs w:val="21"/>
                <w:lang w:eastAsia="lt-LT"/>
                <w14:ligatures w14:val="none"/>
              </w:rPr>
              <w:t>roletas</w:t>
            </w:r>
            <w:proofErr w:type="spellEnd"/>
            <w:r w:rsidRPr="005B5254">
              <w:rPr>
                <w:rFonts w:ascii="Calibri" w:eastAsia="Calibri" w:hAnsi="Calibri" w:cs="Calibri"/>
                <w:color w:val="000000"/>
                <w:kern w:val="0"/>
                <w:sz w:val="21"/>
                <w:szCs w:val="21"/>
                <w:lang w:eastAsia="lt-LT"/>
                <w14:ligatures w14:val="none"/>
              </w:rPr>
              <w:t xml:space="preserve"> iš šviesą reguliuojančio audinio (techninės specifikacijos lentelės 10 punktas) langams, kurių išmatavimai </w:t>
            </w:r>
            <w:r w:rsidRPr="005B5254">
              <w:rPr>
                <w:rFonts w:ascii="Calibri" w:eastAsia="Calibri" w:hAnsi="Calibri" w:cs="Calibri"/>
                <w:b/>
                <w:bCs/>
                <w:color w:val="000000"/>
                <w:kern w:val="0"/>
                <w:sz w:val="21"/>
                <w:szCs w:val="21"/>
                <w:lang w:eastAsia="lt-LT"/>
                <w14:ligatures w14:val="none"/>
              </w:rPr>
              <w:t>2032x2211</w:t>
            </w:r>
          </w:p>
        </w:tc>
        <w:tc>
          <w:tcPr>
            <w:tcW w:w="1440" w:type="dxa"/>
            <w:tcBorders>
              <w:top w:val="single" w:sz="4" w:space="0" w:color="000000"/>
              <w:left w:val="single" w:sz="4" w:space="0" w:color="000000"/>
              <w:bottom w:val="single" w:sz="4" w:space="0" w:color="000000"/>
              <w:right w:val="single" w:sz="4" w:space="0" w:color="000000"/>
            </w:tcBorders>
          </w:tcPr>
          <w:p w14:paraId="29F39534" w14:textId="77777777" w:rsidR="005B5254" w:rsidRPr="005B5254" w:rsidRDefault="005B5254" w:rsidP="005B5254">
            <w:pPr>
              <w:spacing w:after="200" w:line="252" w:lineRule="auto"/>
              <w:jc w:val="center"/>
              <w:rPr>
                <w:rFonts w:ascii="Times New Roman" w:eastAsia="Times New Roman" w:hAnsi="Times New Roman" w:cs="Times New Roman"/>
                <w:kern w:val="0"/>
                <w:lang w:eastAsia="lt-LT"/>
                <w14:ligatures w14:val="none"/>
              </w:rPr>
            </w:pPr>
            <w:r w:rsidRPr="005B5254">
              <w:rPr>
                <w:rFonts w:ascii="Times New Roman" w:eastAsia="Times New Roman" w:hAnsi="Times New Roman" w:cs="Times New Roman"/>
                <w:kern w:val="0"/>
                <w:lang w:eastAsia="lt-LT"/>
                <w14:ligatures w14:val="none"/>
              </w:rPr>
              <w:t>4 vnt.</w:t>
            </w:r>
          </w:p>
        </w:tc>
        <w:tc>
          <w:tcPr>
            <w:tcW w:w="1530" w:type="dxa"/>
            <w:gridSpan w:val="2"/>
            <w:tcBorders>
              <w:top w:val="single" w:sz="4" w:space="0" w:color="auto"/>
              <w:left w:val="single" w:sz="4" w:space="0" w:color="auto"/>
              <w:bottom w:val="single" w:sz="4" w:space="0" w:color="auto"/>
              <w:right w:val="single" w:sz="4" w:space="0" w:color="auto"/>
            </w:tcBorders>
          </w:tcPr>
          <w:p w14:paraId="00AFA6B7"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77" w:type="dxa"/>
            <w:tcBorders>
              <w:top w:val="single" w:sz="4" w:space="0" w:color="auto"/>
              <w:left w:val="single" w:sz="4" w:space="0" w:color="auto"/>
              <w:bottom w:val="single" w:sz="4" w:space="0" w:color="auto"/>
              <w:right w:val="single" w:sz="4" w:space="0" w:color="auto"/>
            </w:tcBorders>
          </w:tcPr>
          <w:p w14:paraId="6D9B5E25"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c>
          <w:tcPr>
            <w:tcW w:w="1268" w:type="dxa"/>
            <w:tcBorders>
              <w:top w:val="single" w:sz="4" w:space="0" w:color="auto"/>
              <w:left w:val="single" w:sz="4" w:space="0" w:color="auto"/>
              <w:bottom w:val="single" w:sz="4" w:space="0" w:color="auto"/>
              <w:right w:val="single" w:sz="4" w:space="0" w:color="auto"/>
            </w:tcBorders>
          </w:tcPr>
          <w:p w14:paraId="7C779CF6" w14:textId="77777777" w:rsidR="005B5254" w:rsidRPr="005B5254" w:rsidRDefault="005B5254" w:rsidP="005B5254">
            <w:pPr>
              <w:spacing w:after="200" w:line="252" w:lineRule="auto"/>
              <w:jc w:val="both"/>
              <w:rPr>
                <w:rFonts w:ascii="Times New Roman" w:eastAsia="Times New Roman" w:hAnsi="Times New Roman" w:cs="Times New Roman"/>
                <w:kern w:val="0"/>
                <w:lang w:eastAsia="lt-LT"/>
                <w14:ligatures w14:val="none"/>
              </w:rPr>
            </w:pPr>
          </w:p>
        </w:tc>
      </w:tr>
      <w:tr w:rsidR="005B5254" w:rsidRPr="005B5254" w14:paraId="2DB880E2" w14:textId="77777777" w:rsidTr="005B5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1"/>
        </w:trPr>
        <w:tc>
          <w:tcPr>
            <w:tcW w:w="6300"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EE43AA1" w14:textId="77777777" w:rsidR="005B5254" w:rsidRPr="005B5254" w:rsidRDefault="005B5254" w:rsidP="005B5254">
            <w:pPr>
              <w:spacing w:after="0" w:line="240" w:lineRule="auto"/>
              <w:ind w:firstLine="720"/>
              <w:jc w:val="both"/>
              <w:rPr>
                <w:rFonts w:ascii="Times New Roman" w:eastAsia="Times New Roman" w:hAnsi="Times New Roman" w:cs="Times New Roman"/>
                <w:b/>
                <w:kern w:val="0"/>
                <w14:ligatures w14:val="none"/>
              </w:rPr>
            </w:pPr>
            <w:r w:rsidRPr="005B5254">
              <w:rPr>
                <w:rFonts w:ascii="Times New Roman" w:eastAsia="Times New Roman" w:hAnsi="Times New Roman" w:cs="Times New Roman"/>
                <w:b/>
                <w:kern w:val="0"/>
                <w14:ligatures w14:val="none"/>
              </w:rPr>
              <w:t>Bendra pasiūlymo kaina eurais be PVM (skaičiais)</w:t>
            </w:r>
          </w:p>
        </w:tc>
        <w:tc>
          <w:tcPr>
            <w:tcW w:w="3460" w:type="dxa"/>
            <w:gridSpan w:val="4"/>
            <w:tcBorders>
              <w:top w:val="single" w:sz="4" w:space="0" w:color="auto"/>
              <w:left w:val="single" w:sz="4" w:space="0" w:color="auto"/>
              <w:bottom w:val="single" w:sz="4" w:space="0" w:color="auto"/>
              <w:right w:val="single" w:sz="4" w:space="0" w:color="auto"/>
            </w:tcBorders>
            <w:vAlign w:val="center"/>
          </w:tcPr>
          <w:p w14:paraId="24AA20C9" w14:textId="77777777" w:rsidR="005B5254" w:rsidRPr="005B5254" w:rsidRDefault="005B5254" w:rsidP="005B5254">
            <w:pPr>
              <w:spacing w:after="0" w:line="240" w:lineRule="auto"/>
              <w:ind w:firstLine="720"/>
              <w:jc w:val="both"/>
              <w:rPr>
                <w:rFonts w:ascii="Times New Roman" w:eastAsia="Times New Roman" w:hAnsi="Times New Roman" w:cs="Times New Roman"/>
                <w:b/>
                <w:kern w:val="0"/>
                <w14:ligatures w14:val="none"/>
              </w:rPr>
            </w:pPr>
          </w:p>
        </w:tc>
      </w:tr>
      <w:tr w:rsidR="005B5254" w:rsidRPr="005B5254" w14:paraId="2023D704" w14:textId="77777777" w:rsidTr="005B5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6300"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A352AFB" w14:textId="77777777" w:rsidR="005B5254" w:rsidRPr="005B5254" w:rsidRDefault="005B5254" w:rsidP="005B5254">
            <w:pPr>
              <w:spacing w:after="0" w:line="240" w:lineRule="auto"/>
              <w:ind w:firstLine="720"/>
              <w:jc w:val="both"/>
              <w:rPr>
                <w:rFonts w:ascii="Times New Roman" w:eastAsia="Times New Roman" w:hAnsi="Times New Roman" w:cs="Times New Roman"/>
                <w:b/>
                <w:kern w:val="0"/>
                <w14:ligatures w14:val="none"/>
              </w:rPr>
            </w:pPr>
            <w:r w:rsidRPr="005B5254">
              <w:rPr>
                <w:rFonts w:ascii="Times New Roman" w:eastAsia="Times New Roman" w:hAnsi="Times New Roman" w:cs="Times New Roman"/>
                <w:b/>
                <w:kern w:val="0"/>
                <w14:ligatures w14:val="none"/>
              </w:rPr>
              <w:t>PVM suma (skaičiais)</w:t>
            </w:r>
          </w:p>
        </w:tc>
        <w:tc>
          <w:tcPr>
            <w:tcW w:w="3460" w:type="dxa"/>
            <w:gridSpan w:val="4"/>
            <w:tcBorders>
              <w:top w:val="single" w:sz="4" w:space="0" w:color="auto"/>
              <w:left w:val="single" w:sz="4" w:space="0" w:color="auto"/>
              <w:bottom w:val="single" w:sz="4" w:space="0" w:color="auto"/>
              <w:right w:val="single" w:sz="4" w:space="0" w:color="auto"/>
            </w:tcBorders>
            <w:vAlign w:val="center"/>
          </w:tcPr>
          <w:p w14:paraId="04BEA09A" w14:textId="77777777" w:rsidR="005B5254" w:rsidRPr="005B5254" w:rsidRDefault="005B5254" w:rsidP="005B5254">
            <w:pPr>
              <w:spacing w:after="0" w:line="240" w:lineRule="auto"/>
              <w:ind w:firstLine="720"/>
              <w:jc w:val="both"/>
              <w:rPr>
                <w:rFonts w:ascii="Times New Roman" w:eastAsia="Times New Roman" w:hAnsi="Times New Roman" w:cs="Times New Roman"/>
                <w:b/>
                <w:kern w:val="0"/>
                <w14:ligatures w14:val="none"/>
              </w:rPr>
            </w:pPr>
          </w:p>
        </w:tc>
      </w:tr>
      <w:tr w:rsidR="005B5254" w:rsidRPr="005B5254" w14:paraId="7F68844D" w14:textId="77777777" w:rsidTr="005B5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3"/>
        </w:trPr>
        <w:tc>
          <w:tcPr>
            <w:tcW w:w="6300"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9FC683B" w14:textId="77777777" w:rsidR="005B5254" w:rsidRPr="005B5254" w:rsidRDefault="005B5254" w:rsidP="005B5254">
            <w:pPr>
              <w:spacing w:after="0" w:line="240" w:lineRule="auto"/>
              <w:ind w:firstLine="720"/>
              <w:jc w:val="both"/>
              <w:rPr>
                <w:rFonts w:ascii="Times New Roman" w:eastAsia="Times New Roman" w:hAnsi="Times New Roman" w:cs="Times New Roman"/>
                <w:b/>
                <w:kern w:val="0"/>
                <w14:ligatures w14:val="none"/>
              </w:rPr>
            </w:pPr>
            <w:r w:rsidRPr="005B5254">
              <w:rPr>
                <w:rFonts w:ascii="Times New Roman" w:eastAsia="Times New Roman" w:hAnsi="Times New Roman" w:cs="Times New Roman"/>
                <w:b/>
                <w:kern w:val="0"/>
                <w14:ligatures w14:val="none"/>
              </w:rPr>
              <w:t>Bendra pasiūlymo kaina eurais su PVM (skaičiais)</w:t>
            </w:r>
          </w:p>
        </w:tc>
        <w:tc>
          <w:tcPr>
            <w:tcW w:w="3460" w:type="dxa"/>
            <w:gridSpan w:val="4"/>
            <w:tcBorders>
              <w:top w:val="single" w:sz="4" w:space="0" w:color="auto"/>
              <w:left w:val="single" w:sz="4" w:space="0" w:color="auto"/>
              <w:bottom w:val="single" w:sz="4" w:space="0" w:color="auto"/>
              <w:right w:val="single" w:sz="4" w:space="0" w:color="auto"/>
            </w:tcBorders>
            <w:vAlign w:val="center"/>
          </w:tcPr>
          <w:p w14:paraId="0337669F" w14:textId="77777777" w:rsidR="005B5254" w:rsidRPr="005B5254" w:rsidRDefault="005B5254" w:rsidP="005B5254">
            <w:pPr>
              <w:spacing w:after="0" w:line="240" w:lineRule="auto"/>
              <w:ind w:firstLine="720"/>
              <w:jc w:val="both"/>
              <w:rPr>
                <w:rFonts w:ascii="Times New Roman" w:eastAsia="Times New Roman" w:hAnsi="Times New Roman" w:cs="Times New Roman"/>
                <w:b/>
                <w:kern w:val="0"/>
                <w14:ligatures w14:val="none"/>
              </w:rPr>
            </w:pPr>
          </w:p>
        </w:tc>
      </w:tr>
    </w:tbl>
    <w:p w14:paraId="30FC5619" w14:textId="77777777" w:rsidR="005F45B0" w:rsidRDefault="005F45B0" w:rsidP="00241CAE">
      <w:pPr>
        <w:ind w:firstLine="567"/>
        <w:rPr>
          <w:rFonts w:ascii="Calibri" w:eastAsia="Calibri" w:hAnsi="Calibri" w:cs="Calibri"/>
          <w:b/>
          <w:bCs/>
          <w:kern w:val="0"/>
          <w:sz w:val="21"/>
          <w:szCs w:val="21"/>
          <w:highlight w:val="yellow"/>
          <w:lang w:eastAsia="lt-LT"/>
          <w14:ligatures w14:val="none"/>
        </w:rPr>
      </w:pPr>
    </w:p>
    <w:p w14:paraId="2584BA06" w14:textId="60E0F3F8" w:rsidR="00241CAE" w:rsidRPr="00241CAE" w:rsidRDefault="00241CAE" w:rsidP="00241CAE">
      <w:pPr>
        <w:ind w:firstLine="567"/>
        <w:rPr>
          <w:rFonts w:ascii="Calibri" w:eastAsia="Calibri" w:hAnsi="Calibri" w:cs="Calibri"/>
          <w:b/>
          <w:bCs/>
          <w:kern w:val="0"/>
          <w:sz w:val="21"/>
          <w:szCs w:val="21"/>
          <w:lang w:eastAsia="lt-LT"/>
          <w14:ligatures w14:val="none"/>
        </w:rPr>
      </w:pPr>
      <w:r w:rsidRPr="00241CAE">
        <w:rPr>
          <w:rFonts w:ascii="Calibri" w:eastAsia="Calibri" w:hAnsi="Calibri" w:cs="Calibri"/>
          <w:b/>
          <w:bCs/>
          <w:kern w:val="0"/>
          <w:sz w:val="21"/>
          <w:szCs w:val="21"/>
          <w:highlight w:val="yellow"/>
          <w:lang w:eastAsia="lt-LT"/>
          <w14:ligatures w14:val="none"/>
        </w:rPr>
        <w:t xml:space="preserve">* Langai sudaryti iš dviejų dalių – vienos didesnės ir vienos mažesnės. Nurodytas išmatavimas apima abu langus. Šiems langams reikalingi du atskiri </w:t>
      </w:r>
      <w:proofErr w:type="spellStart"/>
      <w:r w:rsidRPr="00241CAE">
        <w:rPr>
          <w:rFonts w:ascii="Calibri" w:eastAsia="Calibri" w:hAnsi="Calibri" w:cs="Calibri"/>
          <w:b/>
          <w:bCs/>
          <w:kern w:val="0"/>
          <w:sz w:val="21"/>
          <w:szCs w:val="21"/>
          <w:highlight w:val="yellow"/>
          <w:lang w:eastAsia="lt-LT"/>
          <w14:ligatures w14:val="none"/>
        </w:rPr>
        <w:t>roletai</w:t>
      </w:r>
      <w:proofErr w:type="spellEnd"/>
      <w:r w:rsidRPr="00241CAE">
        <w:rPr>
          <w:rFonts w:ascii="Calibri" w:eastAsia="Calibri" w:hAnsi="Calibri" w:cs="Calibri"/>
          <w:b/>
          <w:bCs/>
          <w:kern w:val="0"/>
          <w:sz w:val="21"/>
          <w:szCs w:val="21"/>
          <w:highlight w:val="yellow"/>
          <w:lang w:eastAsia="lt-LT"/>
          <w14:ligatures w14:val="none"/>
        </w:rPr>
        <w:t>, kiekvienai lango daliai atskirai, kurie ir sudaro komplektą.</w:t>
      </w:r>
    </w:p>
    <w:p w14:paraId="26083FCF" w14:textId="77777777" w:rsidR="00241CAE" w:rsidRPr="005B5254" w:rsidRDefault="00241CAE" w:rsidP="005B5254">
      <w:pPr>
        <w:spacing w:after="0" w:line="240" w:lineRule="auto"/>
        <w:ind w:firstLine="567"/>
        <w:jc w:val="both"/>
        <w:rPr>
          <w:rFonts w:ascii="Times New Roman" w:eastAsia="Times New Roman" w:hAnsi="Times New Roman" w:cs="Times New Roman"/>
          <w:bCs/>
          <w:kern w:val="0"/>
          <w14:ligatures w14:val="none"/>
        </w:rPr>
      </w:pPr>
    </w:p>
    <w:p w14:paraId="7F2D5821" w14:textId="77777777" w:rsidR="005B5254" w:rsidRPr="005B5254" w:rsidRDefault="005B5254" w:rsidP="005B5254">
      <w:pPr>
        <w:spacing w:after="0" w:line="240" w:lineRule="auto"/>
        <w:jc w:val="both"/>
        <w:rPr>
          <w:rFonts w:ascii="Times New Roman" w:eastAsia="Times New Roman" w:hAnsi="Times New Roman" w:cs="Times New Roman"/>
          <w:kern w:val="0"/>
          <w:sz w:val="20"/>
          <w:szCs w:val="20"/>
          <w14:ligatures w14:val="none"/>
        </w:rPr>
      </w:pPr>
      <w:r w:rsidRPr="005B5254">
        <w:rPr>
          <w:rFonts w:ascii="Times New Roman" w:eastAsia="Times New Roman" w:hAnsi="Times New Roman" w:cs="Times New Roman"/>
          <w:kern w:val="0"/>
          <w:sz w:val="20"/>
          <w:szCs w:val="20"/>
          <w14:ligatures w14:val="none"/>
        </w:rPr>
        <w:t xml:space="preserve">Pastabos: </w:t>
      </w:r>
    </w:p>
    <w:p w14:paraId="099AF56F" w14:textId="77777777" w:rsidR="005B5254" w:rsidRPr="005B5254" w:rsidRDefault="005B5254" w:rsidP="005B5254">
      <w:pPr>
        <w:spacing w:after="0" w:line="240" w:lineRule="auto"/>
        <w:jc w:val="both"/>
        <w:rPr>
          <w:rFonts w:ascii="Times New Roman" w:eastAsia="Times New Roman" w:hAnsi="Times New Roman" w:cs="Times New Roman"/>
          <w:kern w:val="0"/>
          <w:sz w:val="20"/>
          <w:szCs w:val="20"/>
          <w14:ligatures w14:val="none"/>
        </w:rPr>
      </w:pPr>
      <w:r w:rsidRPr="005B5254">
        <w:rPr>
          <w:rFonts w:ascii="Times New Roman" w:eastAsia="Times New Roman" w:hAnsi="Times New Roman" w:cs="Times New Roman"/>
          <w:kern w:val="0"/>
          <w:sz w:val="20"/>
          <w:szCs w:val="20"/>
          <w14:ligatures w14:val="none"/>
        </w:rPr>
        <w:t>- kainos pasiūlyme nurodomos paliekant du skaitmenis po kablelio;</w:t>
      </w:r>
    </w:p>
    <w:p w14:paraId="18C65827" w14:textId="77777777" w:rsidR="005B5254" w:rsidRPr="005B5254" w:rsidRDefault="005B5254" w:rsidP="005B5254">
      <w:pPr>
        <w:spacing w:after="0" w:line="240" w:lineRule="auto"/>
        <w:jc w:val="both"/>
        <w:rPr>
          <w:rFonts w:ascii="Times New Roman" w:eastAsia="Times New Roman" w:hAnsi="Times New Roman" w:cs="Times New Roman"/>
          <w:kern w:val="0"/>
          <w:sz w:val="20"/>
          <w:szCs w:val="20"/>
          <w14:ligatures w14:val="none"/>
        </w:rPr>
      </w:pPr>
      <w:r w:rsidRPr="005B5254">
        <w:rPr>
          <w:rFonts w:ascii="Times New Roman" w:eastAsia="Times New Roman" w:hAnsi="Times New Roman" w:cs="Times New Roman"/>
          <w:kern w:val="0"/>
          <w:sz w:val="20"/>
          <w:szCs w:val="20"/>
          <w14:ligatures w14:val="none"/>
        </w:rPr>
        <w:t>- tais  atvejais, kai pagal galiojančius teisės aktus  tiekėjui nereikia  mokėti  PVM,  jis atitinkamų skilčių  nepildo ir nurodo priežastis, dėl kurių PVM nemoka.</w:t>
      </w:r>
    </w:p>
    <w:p w14:paraId="0C3085D2" w14:textId="77777777" w:rsidR="005B5254" w:rsidRPr="005B5254" w:rsidRDefault="005B5254" w:rsidP="005B5254">
      <w:pPr>
        <w:spacing w:after="0" w:line="240" w:lineRule="auto"/>
        <w:ind w:firstLine="567"/>
        <w:jc w:val="both"/>
        <w:rPr>
          <w:rFonts w:ascii="Times New Roman" w:eastAsia="Times New Roman" w:hAnsi="Times New Roman" w:cs="Times New Roman"/>
          <w:bCs/>
          <w:kern w:val="0"/>
          <w14:ligatures w14:val="none"/>
        </w:rPr>
      </w:pPr>
    </w:p>
    <w:p w14:paraId="3C8A7EDD"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
          <w:bCs/>
          <w:kern w:val="0"/>
          <w:bdr w:val="nil"/>
          <w14:ligatures w14:val="none"/>
        </w:rPr>
      </w:pPr>
      <w:r w:rsidRPr="005B5254">
        <w:rPr>
          <w:rFonts w:ascii="Times New Roman" w:eastAsia="Arial Unicode MS" w:hAnsi="Times New Roman" w:cs="Times New Roman"/>
          <w:b/>
          <w:bCs/>
          <w:kern w:val="0"/>
          <w:bdr w:val="nil"/>
          <w14:ligatures w14:val="none"/>
        </w:rPr>
        <w:t>Šiuo pasiūlymu patvirtiname, kad:</w:t>
      </w:r>
    </w:p>
    <w:p w14:paraId="2831B941"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1. Pasiūlymas galioja 90 dienų nuo pasiūlymų pateikimo termino pabaigos.</w:t>
      </w:r>
    </w:p>
    <w:p w14:paraId="169CCBB5"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2. Sutinkame su visomis pirkimo sąlygomis, nustatytomis pirkimo dokumentuose.</w:t>
      </w:r>
    </w:p>
    <w:p w14:paraId="183F911C"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59AE950B"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i/>
          <w:kern w:val="0"/>
          <w:bdr w:val="nil"/>
          <w14:ligatures w14:val="none"/>
        </w:rPr>
      </w:pPr>
      <w:r w:rsidRPr="005B5254">
        <w:rPr>
          <w:rFonts w:ascii="Times New Roman" w:eastAsia="Arial Unicode MS" w:hAnsi="Times New Roman" w:cs="Times New Roman"/>
          <w:kern w:val="0"/>
          <w:bdr w:val="nil"/>
          <w14:ligatures w14:val="none"/>
        </w:rPr>
        <w:t xml:space="preserve">4. </w:t>
      </w:r>
      <w:r w:rsidRPr="005B5254">
        <w:rPr>
          <w:rFonts w:ascii="Times New Roman" w:eastAsia="Arial Unicode MS" w:hAnsi="Times New Roman" w:cs="Times New Roman"/>
          <w:color w:val="000000"/>
          <w:kern w:val="0"/>
          <w:bdr w:val="nil"/>
          <w14:ligatures w14:val="none"/>
        </w:rPr>
        <w:t xml:space="preserve">Į Prekių kainą  </w:t>
      </w:r>
      <w:r w:rsidRPr="005B5254">
        <w:rPr>
          <w:rFonts w:ascii="Times New Roman" w:eastAsia="Times New Roman" w:hAnsi="Times New Roman" w:cs="Times New Roman"/>
          <w:color w:val="000000"/>
          <w:kern w:val="0"/>
          <w:lang w:eastAsia="lt-LT"/>
          <w14:ligatures w14:val="none"/>
        </w:rPr>
        <w:t xml:space="preserve">įeina </w:t>
      </w:r>
      <w:r w:rsidRPr="005B5254">
        <w:rPr>
          <w:rFonts w:ascii="Times New Roman" w:eastAsia="Calibri" w:hAnsi="Times New Roman" w:cs="Times New Roman"/>
          <w:kern w:val="0"/>
          <w14:ligatures w14:val="none"/>
        </w:rPr>
        <w:t xml:space="preserve">Prekių pristatymas, išpakavimas, sumontavimas, visos kitos su Prekių pristatymu susijusios išlaidos, </w:t>
      </w:r>
      <w:r w:rsidRPr="005B5254">
        <w:rPr>
          <w:rFonts w:ascii="Times New Roman" w:eastAsia="Arial Unicode MS" w:hAnsi="Times New Roman" w:cs="Times New Roman"/>
          <w:color w:val="000000"/>
          <w:kern w:val="0"/>
          <w:bdr w:val="nil"/>
          <w14:ligatures w14:val="none"/>
        </w:rPr>
        <w:t xml:space="preserve">visi mokesčiai, taip pat PVM, kuris skaičiuojamas ir apmokamas vadovaujantis Lietuvos Respublikoje galiojančiais teisės aktais ir tiekėjo mokėjimo dokumentų pateikimo per informacinę sistemą „SABIS“ kaštai. </w:t>
      </w:r>
      <w:r w:rsidRPr="005B5254">
        <w:rPr>
          <w:rFonts w:ascii="Times New Roman" w:eastAsia="Arial Unicode MS" w:hAnsi="Times New Roman" w:cs="Times New Roman"/>
          <w:kern w:val="0"/>
          <w:bdr w:val="nil"/>
          <w14:ligatures w14:val="none"/>
        </w:rPr>
        <w:t xml:space="preserve"> (</w:t>
      </w:r>
      <w:r w:rsidRPr="005B5254">
        <w:rPr>
          <w:rFonts w:ascii="Times New Roman" w:eastAsia="Arial Unicode MS" w:hAnsi="Times New Roman" w:cs="Times New Roman"/>
          <w:i/>
          <w:kern w:val="0"/>
          <w:bdr w:val="nil"/>
          <w14:ligatures w14:val="none"/>
        </w:rPr>
        <w:t>Jei Tiekėjas nenurodo PVM, turi nurodyti priežastį, kodėl PVM nemokamas).</w:t>
      </w:r>
    </w:p>
    <w:p w14:paraId="1998B7D7"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5. S</w:t>
      </w:r>
      <w:r w:rsidRPr="005B5254">
        <w:rPr>
          <w:rFonts w:ascii="Times New Roman" w:eastAsia="Arial Unicode MS" w:hAnsi="Times New Roman" w:cs="Times New Roman"/>
          <w:bCs/>
          <w:iCs/>
          <w:kern w:val="0"/>
          <w:bdr w:val="nil"/>
          <w14:ligatures w14:val="none"/>
        </w:rPr>
        <w:t>utinkame su pirkimo sąlygų 5 priede pateiktomis siūlomomis pasirašyti viešojo pirkimo sutarties sąlygomis.</w:t>
      </w:r>
    </w:p>
    <w:p w14:paraId="12D17BB7" w14:textId="77777777" w:rsidR="005B5254" w:rsidRPr="005B5254" w:rsidRDefault="005B5254" w:rsidP="005B525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5B5254">
        <w:rPr>
          <w:rFonts w:ascii="Times New Roman" w:eastAsia="Arial Unicode MS" w:hAnsi="Times New Roman" w:cs="Times New Roman"/>
          <w:kern w:val="0"/>
          <w:bdr w:val="nil"/>
          <w14:ligatures w14:val="none"/>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5B5254" w:rsidRPr="005B5254" w14:paraId="48D078D6" w14:textId="77777777" w:rsidTr="00331848">
        <w:trPr>
          <w:trHeight w:val="285"/>
        </w:trPr>
        <w:tc>
          <w:tcPr>
            <w:tcW w:w="3888" w:type="dxa"/>
            <w:tcBorders>
              <w:top w:val="nil"/>
              <w:left w:val="nil"/>
              <w:bottom w:val="single" w:sz="4" w:space="0" w:color="auto"/>
              <w:right w:val="nil"/>
            </w:tcBorders>
          </w:tcPr>
          <w:p w14:paraId="0983CF56" w14:textId="77777777" w:rsidR="005B5254" w:rsidRPr="005B5254" w:rsidRDefault="005B5254" w:rsidP="005B5254">
            <w:pPr>
              <w:spacing w:after="0" w:line="240" w:lineRule="auto"/>
              <w:ind w:right="-1"/>
              <w:rPr>
                <w:rFonts w:ascii="Times New Roman" w:eastAsia="Times New Roman" w:hAnsi="Times New Roman" w:cs="Times New Roman"/>
                <w:kern w:val="0"/>
                <w14:ligatures w14:val="none"/>
              </w:rPr>
            </w:pPr>
          </w:p>
          <w:p w14:paraId="20B5BE08" w14:textId="77777777" w:rsidR="005B5254" w:rsidRPr="005B5254" w:rsidRDefault="005B5254" w:rsidP="005B5254">
            <w:pPr>
              <w:spacing w:after="0" w:line="240" w:lineRule="auto"/>
              <w:ind w:right="-1"/>
              <w:rPr>
                <w:rFonts w:ascii="Times New Roman" w:eastAsia="Times New Roman" w:hAnsi="Times New Roman" w:cs="Times New Roman"/>
                <w:kern w:val="0"/>
                <w14:ligatures w14:val="none"/>
              </w:rPr>
            </w:pPr>
          </w:p>
        </w:tc>
        <w:tc>
          <w:tcPr>
            <w:tcW w:w="604" w:type="dxa"/>
          </w:tcPr>
          <w:p w14:paraId="7747FDB0" w14:textId="77777777" w:rsidR="005B5254" w:rsidRPr="005B5254" w:rsidRDefault="005B5254" w:rsidP="005B5254">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1FDC3F67" w14:textId="77777777" w:rsidR="005B5254" w:rsidRPr="005B5254" w:rsidRDefault="005B5254" w:rsidP="005B5254">
            <w:pPr>
              <w:spacing w:after="0" w:line="240" w:lineRule="auto"/>
              <w:ind w:right="-1"/>
              <w:jc w:val="center"/>
              <w:rPr>
                <w:rFonts w:ascii="Times New Roman" w:eastAsia="Times New Roman" w:hAnsi="Times New Roman" w:cs="Times New Roman"/>
                <w:kern w:val="0"/>
                <w14:ligatures w14:val="none"/>
              </w:rPr>
            </w:pPr>
          </w:p>
        </w:tc>
        <w:tc>
          <w:tcPr>
            <w:tcW w:w="701" w:type="dxa"/>
          </w:tcPr>
          <w:p w14:paraId="5F790CA3" w14:textId="77777777" w:rsidR="005B5254" w:rsidRPr="005B5254" w:rsidRDefault="005B5254" w:rsidP="005B5254">
            <w:pPr>
              <w:spacing w:after="0" w:line="240" w:lineRule="auto"/>
              <w:ind w:right="-1"/>
              <w:jc w:val="center"/>
              <w:rPr>
                <w:rFonts w:ascii="Times New Roman" w:eastAsia="Times New Roman" w:hAnsi="Times New Roman" w:cs="Times New Roman"/>
                <w:kern w:val="0"/>
                <w14:ligatures w14:val="none"/>
              </w:rPr>
            </w:pPr>
          </w:p>
        </w:tc>
        <w:tc>
          <w:tcPr>
            <w:tcW w:w="2655" w:type="dxa"/>
            <w:tcBorders>
              <w:top w:val="nil"/>
              <w:left w:val="nil"/>
              <w:bottom w:val="single" w:sz="4" w:space="0" w:color="auto"/>
              <w:right w:val="nil"/>
            </w:tcBorders>
          </w:tcPr>
          <w:p w14:paraId="41E6A839" w14:textId="77777777" w:rsidR="005B5254" w:rsidRPr="005B5254" w:rsidRDefault="005B5254" w:rsidP="005B5254">
            <w:pPr>
              <w:spacing w:after="0" w:line="240" w:lineRule="auto"/>
              <w:ind w:right="-1"/>
              <w:jc w:val="right"/>
              <w:rPr>
                <w:rFonts w:ascii="Times New Roman" w:eastAsia="Times New Roman" w:hAnsi="Times New Roman" w:cs="Times New Roman"/>
                <w:kern w:val="0"/>
                <w14:ligatures w14:val="none"/>
              </w:rPr>
            </w:pPr>
          </w:p>
        </w:tc>
      </w:tr>
      <w:tr w:rsidR="005B5254" w:rsidRPr="005B5254" w14:paraId="567BC485" w14:textId="77777777" w:rsidTr="00331848">
        <w:trPr>
          <w:trHeight w:val="186"/>
        </w:trPr>
        <w:tc>
          <w:tcPr>
            <w:tcW w:w="3888" w:type="dxa"/>
            <w:tcBorders>
              <w:top w:val="single" w:sz="4" w:space="0" w:color="auto"/>
              <w:left w:val="nil"/>
              <w:bottom w:val="nil"/>
              <w:right w:val="nil"/>
            </w:tcBorders>
            <w:hideMark/>
          </w:tcPr>
          <w:p w14:paraId="00B87353" w14:textId="77777777" w:rsidR="005B5254" w:rsidRPr="005B5254" w:rsidRDefault="005B5254" w:rsidP="005B5254">
            <w:pPr>
              <w:autoSpaceDE w:val="0"/>
              <w:autoSpaceDN w:val="0"/>
              <w:adjustRightInd w:val="0"/>
              <w:spacing w:after="0" w:line="240" w:lineRule="auto"/>
              <w:rPr>
                <w:rFonts w:ascii="Times New Roman" w:eastAsia="Times New Roman" w:hAnsi="Times New Roman" w:cs="Times New Roman"/>
                <w:kern w:val="0"/>
                <w:position w:val="6"/>
                <w14:ligatures w14:val="none"/>
              </w:rPr>
            </w:pPr>
            <w:r w:rsidRPr="005B5254">
              <w:rPr>
                <w:rFonts w:ascii="Times New Roman" w:eastAsia="Times New Roman" w:hAnsi="Times New Roman" w:cs="Times New Roman"/>
                <w:kern w:val="0"/>
                <w:position w:val="6"/>
                <w14:ligatures w14:val="none"/>
              </w:rPr>
              <w:t>(Tiekėjo arba jo įgalioto asmens pareigų pavadinimas)</w:t>
            </w:r>
          </w:p>
        </w:tc>
        <w:tc>
          <w:tcPr>
            <w:tcW w:w="604" w:type="dxa"/>
          </w:tcPr>
          <w:p w14:paraId="3F2CF8DD" w14:textId="77777777" w:rsidR="005B5254" w:rsidRPr="005B5254" w:rsidRDefault="005B5254" w:rsidP="005B5254">
            <w:pPr>
              <w:spacing w:after="0" w:line="240" w:lineRule="auto"/>
              <w:ind w:right="-1"/>
              <w:jc w:val="center"/>
              <w:rPr>
                <w:rFonts w:ascii="Times New Roman" w:eastAsia="Times New Roman" w:hAnsi="Times New Roman" w:cs="Times New Roman"/>
                <w:kern w:val="0"/>
                <w14:ligatures w14:val="none"/>
              </w:rPr>
            </w:pPr>
          </w:p>
        </w:tc>
        <w:tc>
          <w:tcPr>
            <w:tcW w:w="1980" w:type="dxa"/>
            <w:tcBorders>
              <w:top w:val="single" w:sz="4" w:space="0" w:color="auto"/>
              <w:left w:val="nil"/>
              <w:bottom w:val="nil"/>
              <w:right w:val="nil"/>
            </w:tcBorders>
            <w:hideMark/>
          </w:tcPr>
          <w:p w14:paraId="3B541B97" w14:textId="77777777" w:rsidR="005B5254" w:rsidRPr="005B5254" w:rsidRDefault="005B5254" w:rsidP="005B5254">
            <w:pPr>
              <w:spacing w:after="0" w:line="240" w:lineRule="auto"/>
              <w:ind w:right="-1"/>
              <w:jc w:val="center"/>
              <w:rPr>
                <w:rFonts w:ascii="Times New Roman" w:eastAsia="Times New Roman" w:hAnsi="Times New Roman" w:cs="Times New Roman"/>
                <w:kern w:val="0"/>
                <w14:ligatures w14:val="none"/>
              </w:rPr>
            </w:pPr>
            <w:r w:rsidRPr="005B5254">
              <w:rPr>
                <w:rFonts w:ascii="Times New Roman" w:eastAsia="Times New Roman" w:hAnsi="Times New Roman" w:cs="Times New Roman"/>
                <w:kern w:val="0"/>
                <w:position w:val="6"/>
                <w14:ligatures w14:val="none"/>
              </w:rPr>
              <w:t>(Parašas)</w:t>
            </w:r>
            <w:r w:rsidRPr="005B5254">
              <w:rPr>
                <w:rFonts w:ascii="Times New Roman" w:eastAsia="Times New Roman" w:hAnsi="Times New Roman" w:cs="Times New Roman"/>
                <w:i/>
                <w:kern w:val="0"/>
                <w14:ligatures w14:val="none"/>
              </w:rPr>
              <w:t xml:space="preserve"> </w:t>
            </w:r>
          </w:p>
        </w:tc>
        <w:tc>
          <w:tcPr>
            <w:tcW w:w="701" w:type="dxa"/>
          </w:tcPr>
          <w:p w14:paraId="24B344FA" w14:textId="77777777" w:rsidR="005B5254" w:rsidRPr="005B5254" w:rsidRDefault="005B5254" w:rsidP="005B5254">
            <w:pPr>
              <w:spacing w:after="0" w:line="240" w:lineRule="auto"/>
              <w:ind w:right="-1"/>
              <w:jc w:val="center"/>
              <w:rPr>
                <w:rFonts w:ascii="Times New Roman" w:eastAsia="Times New Roman" w:hAnsi="Times New Roman" w:cs="Times New Roman"/>
                <w:kern w:val="0"/>
                <w14:ligatures w14:val="none"/>
              </w:rPr>
            </w:pPr>
          </w:p>
        </w:tc>
        <w:tc>
          <w:tcPr>
            <w:tcW w:w="2655" w:type="dxa"/>
            <w:tcBorders>
              <w:top w:val="single" w:sz="4" w:space="0" w:color="auto"/>
              <w:left w:val="nil"/>
              <w:bottom w:val="nil"/>
              <w:right w:val="nil"/>
            </w:tcBorders>
            <w:hideMark/>
          </w:tcPr>
          <w:p w14:paraId="0C69EB7D" w14:textId="77777777" w:rsidR="005B5254" w:rsidRPr="005B5254" w:rsidRDefault="005B5254" w:rsidP="005B5254">
            <w:pPr>
              <w:spacing w:after="0" w:line="240" w:lineRule="auto"/>
              <w:ind w:right="-1"/>
              <w:jc w:val="center"/>
              <w:rPr>
                <w:rFonts w:ascii="Times New Roman" w:eastAsia="Times New Roman" w:hAnsi="Times New Roman" w:cs="Times New Roman"/>
                <w:kern w:val="0"/>
                <w14:ligatures w14:val="none"/>
              </w:rPr>
            </w:pPr>
            <w:r w:rsidRPr="005B5254">
              <w:rPr>
                <w:rFonts w:ascii="Times New Roman" w:eastAsia="Times New Roman" w:hAnsi="Times New Roman" w:cs="Times New Roman"/>
                <w:kern w:val="0"/>
                <w:position w:val="6"/>
                <w14:ligatures w14:val="none"/>
              </w:rPr>
              <w:t>(Vardas ir pavardė)</w:t>
            </w:r>
            <w:r w:rsidRPr="005B5254">
              <w:rPr>
                <w:rFonts w:ascii="Times New Roman" w:eastAsia="Times New Roman" w:hAnsi="Times New Roman" w:cs="Times New Roman"/>
                <w:i/>
                <w:kern w:val="0"/>
                <w14:ligatures w14:val="none"/>
              </w:rPr>
              <w:t xml:space="preserve"> </w:t>
            </w:r>
          </w:p>
        </w:tc>
      </w:tr>
    </w:tbl>
    <w:p w14:paraId="16713B1B" w14:textId="77777777" w:rsidR="00CA3003" w:rsidRDefault="00CA3003"/>
    <w:sectPr w:rsidR="00CA3003" w:rsidSect="005B5254">
      <w:pgSz w:w="11906" w:h="16838"/>
      <w:pgMar w:top="1440" w:right="1133"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54"/>
    <w:rsid w:val="001953EA"/>
    <w:rsid w:val="00241CAE"/>
    <w:rsid w:val="00471AB7"/>
    <w:rsid w:val="004866F4"/>
    <w:rsid w:val="00564662"/>
    <w:rsid w:val="005B5254"/>
    <w:rsid w:val="005F45B0"/>
    <w:rsid w:val="00CA3003"/>
    <w:rsid w:val="00E26054"/>
    <w:rsid w:val="00EA0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905B"/>
  <w15:chartTrackingRefBased/>
  <w15:docId w15:val="{69E8DCA9-4EEA-42FB-BEDC-565D53D0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52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52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52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52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52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52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52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52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52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52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52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52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52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52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52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52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52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52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52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52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5254"/>
    <w:rPr>
      <w:i/>
      <w:iCs/>
      <w:color w:val="404040" w:themeColor="text1" w:themeTint="BF"/>
    </w:rPr>
  </w:style>
  <w:style w:type="paragraph" w:styleId="Sraopastraipa">
    <w:name w:val="List Paragraph"/>
    <w:basedOn w:val="prastasis"/>
    <w:uiPriority w:val="34"/>
    <w:qFormat/>
    <w:rsid w:val="005B5254"/>
    <w:pPr>
      <w:ind w:left="720"/>
      <w:contextualSpacing/>
    </w:pPr>
  </w:style>
  <w:style w:type="character" w:styleId="Rykuspabraukimas">
    <w:name w:val="Intense Emphasis"/>
    <w:basedOn w:val="Numatytasispastraiposriftas"/>
    <w:uiPriority w:val="21"/>
    <w:qFormat/>
    <w:rsid w:val="005B5254"/>
    <w:rPr>
      <w:i/>
      <w:iCs/>
      <w:color w:val="0F4761" w:themeColor="accent1" w:themeShade="BF"/>
    </w:rPr>
  </w:style>
  <w:style w:type="paragraph" w:styleId="Iskirtacitata">
    <w:name w:val="Intense Quote"/>
    <w:basedOn w:val="prastasis"/>
    <w:next w:val="prastasis"/>
    <w:link w:val="IskirtacitataDiagrama"/>
    <w:uiPriority w:val="30"/>
    <w:qFormat/>
    <w:rsid w:val="005B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5254"/>
    <w:rPr>
      <w:i/>
      <w:iCs/>
      <w:color w:val="0F4761" w:themeColor="accent1" w:themeShade="BF"/>
    </w:rPr>
  </w:style>
  <w:style w:type="character" w:styleId="Rykinuoroda">
    <w:name w:val="Intense Reference"/>
    <w:basedOn w:val="Numatytasispastraiposriftas"/>
    <w:uiPriority w:val="32"/>
    <w:qFormat/>
    <w:rsid w:val="005B5254"/>
    <w:rPr>
      <w:b/>
      <w:bCs/>
      <w:smallCaps/>
      <w:color w:val="0F4761" w:themeColor="accent1" w:themeShade="BF"/>
      <w:spacing w:val="5"/>
    </w:rPr>
  </w:style>
  <w:style w:type="table" w:styleId="Lentelstinklelis">
    <w:name w:val="Table Grid"/>
    <w:basedOn w:val="prastojilentel"/>
    <w:uiPriority w:val="39"/>
    <w:rsid w:val="005B5254"/>
    <w:pPr>
      <w:spacing w:after="0" w:line="240" w:lineRule="auto"/>
      <w:ind w:firstLine="697"/>
      <w:jc w:val="both"/>
    </w:pPr>
    <w:rPr>
      <w:rFonts w:ascii="Times New Roman" w:eastAsia="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5B525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18F24-4AAC-46DE-8430-ABA1E417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10146</Words>
  <Characters>5784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Rinkevičienė Valentina</dc:creator>
  <cp:keywords/>
  <dc:description/>
  <cp:lastModifiedBy>Rinkevičienė Valentina</cp:lastModifiedBy>
  <cp:revision>3</cp:revision>
  <dcterms:created xsi:type="dcterms:W3CDTF">2025-07-22T11:38:00Z</dcterms:created>
  <dcterms:modified xsi:type="dcterms:W3CDTF">2025-07-22T11:39:00Z</dcterms:modified>
</cp:coreProperties>
</file>