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1A06A" w14:textId="77777777" w:rsidR="00C83FFD" w:rsidRDefault="00C83FFD" w:rsidP="00C83FFD">
      <w:r>
        <w:t>TIEKĖJAMS</w:t>
      </w:r>
      <w:r>
        <w:tab/>
      </w:r>
      <w:r>
        <w:tab/>
      </w:r>
      <w:r>
        <w:tab/>
      </w:r>
      <w:r>
        <w:tab/>
      </w:r>
      <w:r>
        <w:tab/>
        <w:t>202</w:t>
      </w:r>
      <w:r w:rsidR="00A05A5F">
        <w:t>5</w:t>
      </w:r>
      <w:r w:rsidR="00A80169">
        <w:t>-</w:t>
      </w:r>
      <w:r w:rsidR="00A05A5F">
        <w:t>07</w:t>
      </w:r>
      <w:r>
        <w:t>-</w:t>
      </w:r>
      <w:r w:rsidR="00F93153">
        <w:t>22</w:t>
      </w:r>
    </w:p>
    <w:p w14:paraId="3FE3D65A" w14:textId="77777777" w:rsidR="00E210EC" w:rsidRDefault="00E210EC" w:rsidP="00C83FFD"/>
    <w:p w14:paraId="22A31E5A" w14:textId="77777777" w:rsidR="00E5048F" w:rsidRPr="00AE4613" w:rsidRDefault="00A80169" w:rsidP="00AE4613">
      <w:pPr>
        <w:spacing w:line="240" w:lineRule="auto"/>
        <w:ind w:firstLine="567"/>
        <w:jc w:val="both"/>
        <w:rPr>
          <w:rFonts w:cs="Times New Roman"/>
          <w:szCs w:val="24"/>
        </w:rPr>
      </w:pPr>
      <w:r w:rsidRPr="00AE4613">
        <w:rPr>
          <w:rFonts w:cs="Times New Roman"/>
          <w:szCs w:val="24"/>
        </w:rPr>
        <w:t>Gaut</w:t>
      </w:r>
      <w:r w:rsidR="00A05A5F" w:rsidRPr="00AE4613">
        <w:rPr>
          <w:rFonts w:cs="Times New Roman"/>
          <w:szCs w:val="24"/>
        </w:rPr>
        <w:t>i</w:t>
      </w:r>
      <w:r w:rsidRPr="00AE4613">
        <w:rPr>
          <w:rFonts w:cs="Times New Roman"/>
          <w:szCs w:val="24"/>
        </w:rPr>
        <w:t xml:space="preserve"> paklausima</w:t>
      </w:r>
      <w:r w:rsidR="00A05A5F" w:rsidRPr="00AE4613">
        <w:rPr>
          <w:rFonts w:cs="Times New Roman"/>
          <w:szCs w:val="24"/>
        </w:rPr>
        <w:t>i</w:t>
      </w:r>
      <w:r w:rsidRPr="00AE4613">
        <w:rPr>
          <w:rFonts w:cs="Times New Roman"/>
          <w:szCs w:val="24"/>
        </w:rPr>
        <w:t xml:space="preserve"> dėl viešojo pirkimo </w:t>
      </w:r>
      <w:r w:rsidR="00A05A5F" w:rsidRPr="00AE4613">
        <w:rPr>
          <w:rFonts w:cs="Times New Roman"/>
          <w:szCs w:val="24"/>
        </w:rPr>
        <w:t>Nr. 3264538</w:t>
      </w:r>
      <w:r w:rsidR="003F7996" w:rsidRPr="00AE4613">
        <w:rPr>
          <w:rFonts w:cs="Times New Roman"/>
          <w:szCs w:val="24"/>
        </w:rPr>
        <w:t xml:space="preserve"> „</w:t>
      </w:r>
      <w:r w:rsidR="00A05A5F" w:rsidRPr="00AE4613">
        <w:rPr>
          <w:rFonts w:cs="Times New Roman"/>
          <w:szCs w:val="24"/>
        </w:rPr>
        <w:t>Savivaldybės įstaigų energetikos ūkio priežiūros paslaugos</w:t>
      </w:r>
      <w:r w:rsidR="003F7996" w:rsidRPr="00AE4613">
        <w:rPr>
          <w:rFonts w:cs="Times New Roman"/>
          <w:szCs w:val="24"/>
        </w:rPr>
        <w:t>“</w:t>
      </w:r>
      <w:r w:rsidRPr="00AE4613">
        <w:rPr>
          <w:rFonts w:cs="Times New Roman"/>
          <w:szCs w:val="24"/>
        </w:rPr>
        <w:t>:</w:t>
      </w:r>
    </w:p>
    <w:p w14:paraId="61406D99" w14:textId="5140B2A5" w:rsidR="00E50D2B" w:rsidRPr="00AE4613" w:rsidRDefault="00AE4613" w:rsidP="00AE4613">
      <w:pPr>
        <w:pStyle w:val="Sraopastraipa"/>
        <w:numPr>
          <w:ilvl w:val="0"/>
          <w:numId w:val="7"/>
        </w:numPr>
        <w:tabs>
          <w:tab w:val="left" w:pos="851"/>
        </w:tabs>
        <w:spacing w:line="240" w:lineRule="auto"/>
        <w:ind w:left="0" w:firstLine="567"/>
        <w:jc w:val="both"/>
        <w:rPr>
          <w:rFonts w:cs="Times New Roman"/>
          <w:szCs w:val="24"/>
        </w:rPr>
      </w:pPr>
      <w:r w:rsidRPr="00AE4613">
        <w:rPr>
          <w:rFonts w:cs="Times New Roman"/>
          <w:b/>
          <w:bCs/>
          <w:szCs w:val="24"/>
        </w:rPr>
        <w:t>Klausimas.</w:t>
      </w:r>
      <w:r w:rsidRPr="00AE4613">
        <w:rPr>
          <w:rFonts w:cs="Times New Roman"/>
          <w:szCs w:val="24"/>
        </w:rPr>
        <w:t xml:space="preserve"> P</w:t>
      </w:r>
      <w:r w:rsidRPr="00AE4613">
        <w:rPr>
          <w:rFonts w:cs="Times New Roman"/>
          <w:szCs w:val="24"/>
        </w:rPr>
        <w:t xml:space="preserve">irkimo sąlygų 7.1.1. p. nurodoma: </w:t>
      </w:r>
      <w:r w:rsidR="00835C7C">
        <w:rPr>
          <w:rFonts w:cs="Times New Roman"/>
          <w:szCs w:val="24"/>
        </w:rPr>
        <w:t>„</w:t>
      </w:r>
      <w:r w:rsidRPr="00AE4613">
        <w:rPr>
          <w:rFonts w:cs="Times New Roman"/>
          <w:szCs w:val="24"/>
        </w:rPr>
        <w:t>pateikiant banko išduotą besąlyginę pasiūlymo galiojimo užtikrinimo garantiją (sąlygų 11 priedas);</w:t>
      </w:r>
      <w:r w:rsidR="00835C7C">
        <w:rPr>
          <w:rFonts w:cs="Times New Roman"/>
          <w:szCs w:val="24"/>
        </w:rPr>
        <w:t>“</w:t>
      </w:r>
      <w:r w:rsidRPr="00AE4613">
        <w:rPr>
          <w:rFonts w:cs="Times New Roman"/>
          <w:szCs w:val="24"/>
        </w:rPr>
        <w:t>,- tačiau tokio priedo prie pirkimo dokumentų nėra, prašome patikslinti, ar pasiūlymo galiojimo užtikrinimas turi būti paruoštas pagal minėtą priedą, jei taip patikslinkite sąlygas pridėdami, ar pakanka įtraukti 7.2 p. punktą su papunkčiais?</w:t>
      </w:r>
    </w:p>
    <w:p w14:paraId="78DBD884" w14:textId="7DA8F691" w:rsidR="00E50D2B" w:rsidRDefault="00AE4613" w:rsidP="00AE4613">
      <w:pPr>
        <w:pStyle w:val="Sraopastraipa"/>
        <w:tabs>
          <w:tab w:val="left" w:pos="851"/>
        </w:tabs>
        <w:spacing w:line="240" w:lineRule="auto"/>
        <w:ind w:left="0" w:firstLine="567"/>
        <w:jc w:val="both"/>
        <w:rPr>
          <w:rFonts w:cs="Times New Roman"/>
          <w:szCs w:val="24"/>
        </w:rPr>
      </w:pPr>
      <w:r w:rsidRPr="00AE4613">
        <w:rPr>
          <w:rFonts w:cs="Times New Roman"/>
          <w:b/>
          <w:bCs/>
          <w:szCs w:val="24"/>
        </w:rPr>
        <w:t>Atsakymas.</w:t>
      </w:r>
      <w:r w:rsidR="00835C7C">
        <w:rPr>
          <w:rFonts w:cs="Times New Roman"/>
          <w:b/>
          <w:bCs/>
          <w:szCs w:val="24"/>
        </w:rPr>
        <w:t xml:space="preserve"> </w:t>
      </w:r>
      <w:r w:rsidR="0083775F" w:rsidRPr="0083775F">
        <w:rPr>
          <w:rFonts w:cs="Times New Roman"/>
          <w:szCs w:val="24"/>
        </w:rPr>
        <w:t>Informuojame, kad pirkimo sąlygų 7.1.1</w:t>
      </w:r>
      <w:r w:rsidR="0083775F">
        <w:rPr>
          <w:rFonts w:cs="Times New Roman"/>
          <w:szCs w:val="24"/>
        </w:rPr>
        <w:t>. ir 7.1.2</w:t>
      </w:r>
      <w:r w:rsidR="0083775F" w:rsidRPr="0083775F">
        <w:rPr>
          <w:rFonts w:cs="Times New Roman"/>
          <w:szCs w:val="24"/>
        </w:rPr>
        <w:t xml:space="preserve"> punkt</w:t>
      </w:r>
      <w:r w:rsidR="0083775F">
        <w:rPr>
          <w:rFonts w:cs="Times New Roman"/>
          <w:szCs w:val="24"/>
        </w:rPr>
        <w:t>uose</w:t>
      </w:r>
      <w:r w:rsidR="0083775F" w:rsidRPr="0083775F">
        <w:rPr>
          <w:rFonts w:cs="Times New Roman"/>
          <w:szCs w:val="24"/>
        </w:rPr>
        <w:t xml:space="preserve"> nurodytas 11 priedas buvo įrašytas dėl techninės klaidos – tokio priedo prie pirkimo dokumentų nėra ir būti neturi.</w:t>
      </w:r>
    </w:p>
    <w:p w14:paraId="2B804004" w14:textId="3E009E42" w:rsidR="007A4BF1" w:rsidRPr="009E44F7" w:rsidRDefault="007A4BF1" w:rsidP="009E44F7">
      <w:pPr>
        <w:pStyle w:val="Sraopastraipa"/>
        <w:tabs>
          <w:tab w:val="left" w:pos="851"/>
        </w:tabs>
        <w:spacing w:line="240" w:lineRule="auto"/>
        <w:ind w:left="0" w:firstLine="567"/>
        <w:jc w:val="both"/>
        <w:rPr>
          <w:rFonts w:cs="Times New Roman"/>
          <w:szCs w:val="24"/>
        </w:rPr>
      </w:pPr>
      <w:r w:rsidRPr="009E44F7">
        <w:rPr>
          <w:rFonts w:cs="Times New Roman"/>
          <w:szCs w:val="24"/>
        </w:rPr>
        <w:t>Pasiūlymo galiojimo užtikrinim</w:t>
      </w:r>
      <w:r w:rsidRPr="009E44F7">
        <w:rPr>
          <w:rFonts w:cs="Times New Roman"/>
          <w:szCs w:val="24"/>
        </w:rPr>
        <w:t xml:space="preserve">as </w:t>
      </w:r>
      <w:r w:rsidRPr="009E44F7">
        <w:rPr>
          <w:rFonts w:cs="Times New Roman"/>
          <w:szCs w:val="24"/>
        </w:rPr>
        <w:t>turi būti parengta</w:t>
      </w:r>
      <w:r w:rsidR="009E44F7" w:rsidRPr="009E44F7">
        <w:rPr>
          <w:rFonts w:cs="Times New Roman"/>
          <w:szCs w:val="24"/>
        </w:rPr>
        <w:t>s ir atitikti</w:t>
      </w:r>
      <w:r w:rsidRPr="009E44F7">
        <w:rPr>
          <w:rFonts w:cs="Times New Roman"/>
          <w:szCs w:val="24"/>
        </w:rPr>
        <w:t xml:space="preserve"> </w:t>
      </w:r>
      <w:r w:rsidRPr="009E44F7">
        <w:rPr>
          <w:rFonts w:cs="Times New Roman"/>
          <w:szCs w:val="24"/>
        </w:rPr>
        <w:t>specialiųjų sąlygų 7</w:t>
      </w:r>
      <w:r w:rsidR="009E44F7" w:rsidRPr="009E44F7">
        <w:rPr>
          <w:rFonts w:cs="Times New Roman"/>
          <w:szCs w:val="24"/>
        </w:rPr>
        <w:t xml:space="preserve"> skyriaus nuostatas.</w:t>
      </w:r>
    </w:p>
    <w:p w14:paraId="16C90622" w14:textId="56E669AE" w:rsidR="00AE4613" w:rsidRPr="007E6887" w:rsidRDefault="007E6887" w:rsidP="007E6887">
      <w:pPr>
        <w:spacing w:line="240" w:lineRule="auto"/>
        <w:ind w:firstLine="567"/>
        <w:jc w:val="both"/>
        <w:rPr>
          <w:rFonts w:cs="Times New Roman"/>
          <w:color w:val="00241A"/>
          <w:szCs w:val="24"/>
          <w:shd w:val="clear" w:color="auto" w:fill="FFFFFF"/>
        </w:rPr>
      </w:pPr>
      <w:r>
        <w:rPr>
          <w:rFonts w:cs="Times New Roman"/>
          <w:b/>
          <w:bCs/>
          <w:szCs w:val="24"/>
        </w:rPr>
        <w:t xml:space="preserve">2. </w:t>
      </w:r>
      <w:r w:rsidR="00AE4613" w:rsidRPr="00AE4613">
        <w:rPr>
          <w:rFonts w:cs="Times New Roman"/>
          <w:b/>
          <w:bCs/>
          <w:szCs w:val="24"/>
        </w:rPr>
        <w:t xml:space="preserve">Klausimas. </w:t>
      </w:r>
      <w:r>
        <w:rPr>
          <w:rFonts w:cs="Times New Roman"/>
          <w:color w:val="00241A"/>
          <w:szCs w:val="24"/>
          <w:shd w:val="clear" w:color="auto" w:fill="FFFFFF"/>
        </w:rPr>
        <w:t>P</w:t>
      </w:r>
      <w:r w:rsidR="00AE4613" w:rsidRPr="00AE4613">
        <w:rPr>
          <w:rFonts w:cs="Times New Roman"/>
          <w:color w:val="00241A"/>
          <w:szCs w:val="24"/>
          <w:shd w:val="clear" w:color="auto" w:fill="FFFFFF"/>
        </w:rPr>
        <w:t xml:space="preserve">irkimo sąlygų 6.4 p. nurodoma: </w:t>
      </w:r>
      <w:r w:rsidR="009E44F7">
        <w:rPr>
          <w:rFonts w:cs="Times New Roman"/>
          <w:color w:val="00241A"/>
          <w:szCs w:val="24"/>
          <w:shd w:val="clear" w:color="auto" w:fill="FFFFFF"/>
        </w:rPr>
        <w:t>„</w:t>
      </w:r>
      <w:r w:rsidR="00AE4613" w:rsidRPr="00AE4613">
        <w:rPr>
          <w:rFonts w:cs="Times New Roman"/>
          <w:color w:val="00241A"/>
          <w:szCs w:val="24"/>
          <w:shd w:val="clear" w:color="auto" w:fill="FFFFFF"/>
        </w:rPr>
        <w:t>6.4. Bendra (galutinė) pasiūlymo kaina turi būti nurodoma dviejų skaičių po kablelio tikslumu. Šią kainą sudarančios kainos sudedamosios dalys ar įkainiai turi būti nurodomi dviejų skaičių po kablelio tikslumu.</w:t>
      </w:r>
      <w:r w:rsidR="009E44F7">
        <w:rPr>
          <w:rFonts w:cs="Times New Roman"/>
          <w:color w:val="00241A"/>
          <w:szCs w:val="24"/>
          <w:shd w:val="clear" w:color="auto" w:fill="FFFFFF"/>
        </w:rPr>
        <w:t>“</w:t>
      </w:r>
      <w:r w:rsidR="00AE4613" w:rsidRPr="00AE4613">
        <w:rPr>
          <w:rFonts w:cs="Times New Roman"/>
          <w:color w:val="00241A"/>
          <w:szCs w:val="24"/>
          <w:shd w:val="clear" w:color="auto" w:fill="FFFFFF"/>
        </w:rPr>
        <w:t>,- tam, kad būtų pateikiama konkurencingesnė pasiūlymo kaina, siūlome PO nusimatyti galimybę Tiekėjams įkainius pateikti iki 4 skaitmenų po kablelio tikslumu</w:t>
      </w:r>
    </w:p>
    <w:p w14:paraId="4E5344C5" w14:textId="76710A6C" w:rsidR="00AE4613" w:rsidRDefault="00AE4613" w:rsidP="00AE4613">
      <w:pPr>
        <w:pStyle w:val="Sraopastraipa"/>
        <w:tabs>
          <w:tab w:val="left" w:pos="851"/>
        </w:tabs>
        <w:spacing w:line="240" w:lineRule="auto"/>
        <w:ind w:left="0" w:firstLine="567"/>
        <w:jc w:val="both"/>
        <w:rPr>
          <w:rFonts w:cs="Times New Roman"/>
          <w:szCs w:val="24"/>
        </w:rPr>
      </w:pPr>
      <w:r w:rsidRPr="00AE4613">
        <w:rPr>
          <w:rFonts w:cs="Times New Roman"/>
          <w:b/>
          <w:bCs/>
          <w:szCs w:val="24"/>
        </w:rPr>
        <w:t xml:space="preserve">Atsakymas. </w:t>
      </w:r>
      <w:r w:rsidR="009E44F7" w:rsidRPr="009E44F7">
        <w:rPr>
          <w:rFonts w:cs="Times New Roman"/>
          <w:szCs w:val="24"/>
        </w:rPr>
        <w:t>Informuojame, kad pirkimo sąlygose nustatytas dviejų skaitmenų po kablelio tikslumas tiek bendrai pasiūlymo kainai, tiek jos sudedamosioms dalims</w:t>
      </w:r>
      <w:r w:rsidR="000330AC">
        <w:rPr>
          <w:rFonts w:cs="Times New Roman"/>
          <w:szCs w:val="24"/>
        </w:rPr>
        <w:t xml:space="preserve"> ir įkainiams</w:t>
      </w:r>
      <w:r w:rsidR="009E44F7" w:rsidRPr="009E44F7">
        <w:rPr>
          <w:rFonts w:cs="Times New Roman"/>
          <w:szCs w:val="24"/>
        </w:rPr>
        <w:t xml:space="preserve"> išlieka galioti. Pirkimo sąlygų keisti neplanuojama.</w:t>
      </w:r>
    </w:p>
    <w:p w14:paraId="1221A819" w14:textId="77777777" w:rsidR="00F4638D" w:rsidRDefault="00F4638D" w:rsidP="00AE4613">
      <w:pPr>
        <w:pStyle w:val="Sraopastraipa"/>
        <w:tabs>
          <w:tab w:val="left" w:pos="851"/>
        </w:tabs>
        <w:spacing w:line="240" w:lineRule="auto"/>
        <w:ind w:left="0" w:firstLine="567"/>
        <w:jc w:val="both"/>
        <w:rPr>
          <w:rFonts w:cs="Times New Roman"/>
          <w:b/>
          <w:bCs/>
          <w:szCs w:val="24"/>
        </w:rPr>
      </w:pPr>
    </w:p>
    <w:p w14:paraId="4B66FD67" w14:textId="2FE83E7E" w:rsidR="00F4638D" w:rsidRPr="00AE4613" w:rsidRDefault="00F4638D" w:rsidP="00AE4613">
      <w:pPr>
        <w:pStyle w:val="Sraopastraipa"/>
        <w:tabs>
          <w:tab w:val="left" w:pos="851"/>
        </w:tabs>
        <w:spacing w:line="240" w:lineRule="auto"/>
        <w:ind w:left="0" w:firstLine="567"/>
        <w:jc w:val="both"/>
        <w:rPr>
          <w:rFonts w:cs="Times New Roman"/>
          <w:b/>
          <w:bCs/>
          <w:szCs w:val="24"/>
        </w:rPr>
      </w:pPr>
      <w:r w:rsidRPr="00F4638D">
        <w:rPr>
          <w:rFonts w:cs="Times New Roman"/>
          <w:b/>
          <w:bCs/>
          <w:szCs w:val="24"/>
        </w:rPr>
        <w:t>Informuojame, kad nukeliamas pasiūlymų pateikimo terminas iki 202</w:t>
      </w:r>
      <w:r w:rsidR="00454F68">
        <w:rPr>
          <w:rFonts w:cs="Times New Roman"/>
          <w:b/>
          <w:bCs/>
          <w:szCs w:val="24"/>
        </w:rPr>
        <w:t>5</w:t>
      </w:r>
      <w:r w:rsidRPr="00F4638D">
        <w:rPr>
          <w:rFonts w:cs="Times New Roman"/>
          <w:b/>
          <w:bCs/>
          <w:szCs w:val="24"/>
        </w:rPr>
        <w:t>-0</w:t>
      </w:r>
      <w:r w:rsidR="00454F68">
        <w:rPr>
          <w:rFonts w:cs="Times New Roman"/>
          <w:b/>
          <w:bCs/>
          <w:szCs w:val="24"/>
        </w:rPr>
        <w:t>7</w:t>
      </w:r>
      <w:r w:rsidRPr="00F4638D">
        <w:rPr>
          <w:rFonts w:cs="Times New Roman"/>
          <w:b/>
          <w:bCs/>
          <w:szCs w:val="24"/>
        </w:rPr>
        <w:t>-2</w:t>
      </w:r>
      <w:r w:rsidR="00454F68">
        <w:rPr>
          <w:rFonts w:cs="Times New Roman"/>
          <w:b/>
          <w:bCs/>
          <w:szCs w:val="24"/>
        </w:rPr>
        <w:t>9</w:t>
      </w:r>
      <w:r w:rsidRPr="00F4638D">
        <w:rPr>
          <w:rFonts w:cs="Times New Roman"/>
          <w:b/>
          <w:bCs/>
          <w:szCs w:val="24"/>
        </w:rPr>
        <w:t xml:space="preserve"> 9:00.</w:t>
      </w:r>
    </w:p>
    <w:p w14:paraId="2CE5C5B1" w14:textId="77777777" w:rsidR="00E50D2B" w:rsidRDefault="00E50D2B" w:rsidP="00A05A5F">
      <w:pPr>
        <w:ind w:firstLine="851"/>
        <w:jc w:val="both"/>
        <w:rPr>
          <w:rFonts w:ascii="Verdana" w:hAnsi="Verdana"/>
          <w:color w:val="00241A"/>
          <w:sz w:val="21"/>
          <w:szCs w:val="21"/>
          <w:shd w:val="clear" w:color="auto" w:fill="FFFFFF"/>
        </w:rPr>
      </w:pPr>
    </w:p>
    <w:p w14:paraId="05DDF411" w14:textId="77777777" w:rsidR="00E50D2B" w:rsidRDefault="00E50D2B" w:rsidP="00A05A5F">
      <w:pPr>
        <w:ind w:firstLine="851"/>
        <w:jc w:val="both"/>
      </w:pPr>
    </w:p>
    <w:sectPr w:rsidR="00E50D2B" w:rsidSect="00E5048F">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3A2"/>
    <w:multiLevelType w:val="hybridMultilevel"/>
    <w:tmpl w:val="AB94D914"/>
    <w:lvl w:ilvl="0" w:tplc="816C94E6">
      <w:start w:val="1"/>
      <w:numFmt w:val="decimal"/>
      <w:lvlText w:val="%1."/>
      <w:lvlJc w:val="left"/>
      <w:pPr>
        <w:ind w:left="1286" w:hanging="435"/>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705472C"/>
    <w:multiLevelType w:val="hybridMultilevel"/>
    <w:tmpl w:val="68B44F12"/>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2384442E"/>
    <w:multiLevelType w:val="hybridMultilevel"/>
    <w:tmpl w:val="B59EEF62"/>
    <w:lvl w:ilvl="0" w:tplc="0D42F356">
      <w:start w:val="1"/>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1840461"/>
    <w:multiLevelType w:val="hybridMultilevel"/>
    <w:tmpl w:val="8B56D3CA"/>
    <w:lvl w:ilvl="0" w:tplc="737E30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6B7890"/>
    <w:multiLevelType w:val="hybridMultilevel"/>
    <w:tmpl w:val="0A68A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C9765F"/>
    <w:multiLevelType w:val="hybridMultilevel"/>
    <w:tmpl w:val="AD58737C"/>
    <w:lvl w:ilvl="0" w:tplc="BC942922">
      <w:start w:val="1"/>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16cid:durableId="285159818">
    <w:abstractNumId w:val="2"/>
  </w:num>
  <w:num w:numId="2" w16cid:durableId="1952126996">
    <w:abstractNumId w:val="6"/>
  </w:num>
  <w:num w:numId="3" w16cid:durableId="645402917">
    <w:abstractNumId w:val="1"/>
  </w:num>
  <w:num w:numId="4" w16cid:durableId="439880822">
    <w:abstractNumId w:val="4"/>
  </w:num>
  <w:num w:numId="5" w16cid:durableId="86922911">
    <w:abstractNumId w:val="5"/>
  </w:num>
  <w:num w:numId="6" w16cid:durableId="1788310400">
    <w:abstractNumId w:val="0"/>
  </w:num>
  <w:num w:numId="7" w16cid:durableId="6257698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FFD"/>
    <w:rsid w:val="0000108F"/>
    <w:rsid w:val="000166E8"/>
    <w:rsid w:val="000330AC"/>
    <w:rsid w:val="00062C95"/>
    <w:rsid w:val="00144805"/>
    <w:rsid w:val="00147713"/>
    <w:rsid w:val="00161594"/>
    <w:rsid w:val="00177120"/>
    <w:rsid w:val="00271603"/>
    <w:rsid w:val="002E4021"/>
    <w:rsid w:val="002F4016"/>
    <w:rsid w:val="00382176"/>
    <w:rsid w:val="003C486C"/>
    <w:rsid w:val="003F7996"/>
    <w:rsid w:val="00416ED5"/>
    <w:rsid w:val="00454F68"/>
    <w:rsid w:val="00504BC0"/>
    <w:rsid w:val="0058656F"/>
    <w:rsid w:val="005A2F51"/>
    <w:rsid w:val="0063321A"/>
    <w:rsid w:val="006D2DD2"/>
    <w:rsid w:val="006D35B9"/>
    <w:rsid w:val="00777AAF"/>
    <w:rsid w:val="00793C00"/>
    <w:rsid w:val="007A4BF1"/>
    <w:rsid w:val="007E04C5"/>
    <w:rsid w:val="007E6887"/>
    <w:rsid w:val="00835C7C"/>
    <w:rsid w:val="0083775F"/>
    <w:rsid w:val="00877B37"/>
    <w:rsid w:val="008B54F4"/>
    <w:rsid w:val="009A0CDD"/>
    <w:rsid w:val="009C6BA3"/>
    <w:rsid w:val="009E44F7"/>
    <w:rsid w:val="009E7A54"/>
    <w:rsid w:val="00A05A5F"/>
    <w:rsid w:val="00A15ED6"/>
    <w:rsid w:val="00A40419"/>
    <w:rsid w:val="00A80169"/>
    <w:rsid w:val="00AE4613"/>
    <w:rsid w:val="00B91C4E"/>
    <w:rsid w:val="00BA0A1B"/>
    <w:rsid w:val="00BA4F29"/>
    <w:rsid w:val="00BB742F"/>
    <w:rsid w:val="00C83FFD"/>
    <w:rsid w:val="00C86AAE"/>
    <w:rsid w:val="00CC1622"/>
    <w:rsid w:val="00D30B9C"/>
    <w:rsid w:val="00DB554F"/>
    <w:rsid w:val="00DD10D4"/>
    <w:rsid w:val="00DF0902"/>
    <w:rsid w:val="00E210EC"/>
    <w:rsid w:val="00E2227E"/>
    <w:rsid w:val="00E5048F"/>
    <w:rsid w:val="00E50D2B"/>
    <w:rsid w:val="00E53AAD"/>
    <w:rsid w:val="00EC58AB"/>
    <w:rsid w:val="00EE1D5B"/>
    <w:rsid w:val="00F22840"/>
    <w:rsid w:val="00F4638D"/>
    <w:rsid w:val="00F643E8"/>
    <w:rsid w:val="00F90318"/>
    <w:rsid w:val="00F93153"/>
    <w:rsid w:val="00FF5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C787B"/>
  <w15:chartTrackingRefBased/>
  <w15:docId w15:val="{9261E779-D080-4DA4-B2CB-A44345199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F90318"/>
    <w:pPr>
      <w:spacing w:before="100" w:beforeAutospacing="1" w:after="100" w:afterAutospacing="1" w:line="240" w:lineRule="auto"/>
    </w:pPr>
    <w:rPr>
      <w:rFonts w:eastAsia="Times New Roman" w:cs="Times New Roman"/>
      <w:szCs w:val="24"/>
    </w:rPr>
  </w:style>
  <w:style w:type="character" w:styleId="Emfaz">
    <w:name w:val="Emphasis"/>
    <w:basedOn w:val="Numatytasispastraiposriftas"/>
    <w:uiPriority w:val="20"/>
    <w:qFormat/>
    <w:rsid w:val="00F90318"/>
    <w:rPr>
      <w:i/>
      <w:iCs/>
    </w:rPr>
  </w:style>
  <w:style w:type="paragraph" w:styleId="Betarp">
    <w:name w:val="No Spacing"/>
    <w:uiPriority w:val="1"/>
    <w:qFormat/>
    <w:rsid w:val="00F643E8"/>
    <w:pPr>
      <w:spacing w:after="0" w:line="240" w:lineRule="auto"/>
    </w:pPr>
  </w:style>
  <w:style w:type="paragraph" w:styleId="Sraopastraipa">
    <w:name w:val="List Paragraph"/>
    <w:basedOn w:val="prastasis"/>
    <w:uiPriority w:val="34"/>
    <w:qFormat/>
    <w:rsid w:val="005A2F51"/>
    <w:pPr>
      <w:ind w:left="720"/>
      <w:contextualSpacing/>
    </w:pPr>
  </w:style>
  <w:style w:type="paragraph" w:customStyle="1" w:styleId="Stilius3">
    <w:name w:val="Stilius3"/>
    <w:basedOn w:val="prastasis"/>
    <w:qFormat/>
    <w:rsid w:val="00504BC0"/>
    <w:pPr>
      <w:spacing w:before="200" w:after="0" w:line="240" w:lineRule="auto"/>
      <w:jc w:val="both"/>
    </w:pPr>
    <w:rPr>
      <w:rFonts w:eastAsia="Times New Roman" w:cs="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481841">
      <w:bodyDiv w:val="1"/>
      <w:marLeft w:val="0"/>
      <w:marRight w:val="0"/>
      <w:marTop w:val="0"/>
      <w:marBottom w:val="0"/>
      <w:divBdr>
        <w:top w:val="none" w:sz="0" w:space="0" w:color="auto"/>
        <w:left w:val="none" w:sz="0" w:space="0" w:color="auto"/>
        <w:bottom w:val="none" w:sz="0" w:space="0" w:color="auto"/>
        <w:right w:val="none" w:sz="0" w:space="0" w:color="auto"/>
      </w:divBdr>
      <w:divsChild>
        <w:div w:id="1025979710">
          <w:marLeft w:val="0"/>
          <w:marRight w:val="0"/>
          <w:marTop w:val="0"/>
          <w:marBottom w:val="0"/>
          <w:divBdr>
            <w:top w:val="none" w:sz="0" w:space="0" w:color="auto"/>
            <w:left w:val="none" w:sz="0" w:space="0" w:color="auto"/>
            <w:bottom w:val="none" w:sz="0" w:space="0" w:color="auto"/>
            <w:right w:val="none" w:sz="0" w:space="0" w:color="auto"/>
          </w:divBdr>
          <w:divsChild>
            <w:div w:id="844980599">
              <w:marLeft w:val="0"/>
              <w:marRight w:val="0"/>
              <w:marTop w:val="0"/>
              <w:marBottom w:val="0"/>
              <w:divBdr>
                <w:top w:val="none" w:sz="0" w:space="0" w:color="auto"/>
                <w:left w:val="none" w:sz="0" w:space="0" w:color="auto"/>
                <w:bottom w:val="none" w:sz="0" w:space="0" w:color="auto"/>
                <w:right w:val="none" w:sz="0" w:space="0" w:color="auto"/>
              </w:divBdr>
              <w:divsChild>
                <w:div w:id="71125352">
                  <w:marLeft w:val="0"/>
                  <w:marRight w:val="0"/>
                  <w:marTop w:val="0"/>
                  <w:marBottom w:val="0"/>
                  <w:divBdr>
                    <w:top w:val="none" w:sz="0" w:space="0" w:color="auto"/>
                    <w:left w:val="none" w:sz="0" w:space="0" w:color="auto"/>
                    <w:bottom w:val="none" w:sz="0" w:space="0" w:color="auto"/>
                    <w:right w:val="none" w:sz="0" w:space="0" w:color="auto"/>
                  </w:divBdr>
                </w:div>
                <w:div w:id="130639189">
                  <w:marLeft w:val="0"/>
                  <w:marRight w:val="0"/>
                  <w:marTop w:val="0"/>
                  <w:marBottom w:val="0"/>
                  <w:divBdr>
                    <w:top w:val="none" w:sz="0" w:space="0" w:color="auto"/>
                    <w:left w:val="none" w:sz="0" w:space="0" w:color="auto"/>
                    <w:bottom w:val="none" w:sz="0" w:space="0" w:color="auto"/>
                    <w:right w:val="none" w:sz="0" w:space="0" w:color="auto"/>
                  </w:divBdr>
                </w:div>
                <w:div w:id="119723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663509">
      <w:bodyDiv w:val="1"/>
      <w:marLeft w:val="0"/>
      <w:marRight w:val="0"/>
      <w:marTop w:val="0"/>
      <w:marBottom w:val="0"/>
      <w:divBdr>
        <w:top w:val="none" w:sz="0" w:space="0" w:color="auto"/>
        <w:left w:val="none" w:sz="0" w:space="0" w:color="auto"/>
        <w:bottom w:val="none" w:sz="0" w:space="0" w:color="auto"/>
        <w:right w:val="none" w:sz="0" w:space="0" w:color="auto"/>
      </w:divBdr>
      <w:divsChild>
        <w:div w:id="61762539">
          <w:marLeft w:val="0"/>
          <w:marRight w:val="0"/>
          <w:marTop w:val="0"/>
          <w:marBottom w:val="0"/>
          <w:divBdr>
            <w:top w:val="none" w:sz="0" w:space="0" w:color="auto"/>
            <w:left w:val="none" w:sz="0" w:space="0" w:color="auto"/>
            <w:bottom w:val="none" w:sz="0" w:space="0" w:color="auto"/>
            <w:right w:val="none" w:sz="0" w:space="0" w:color="auto"/>
          </w:divBdr>
          <w:divsChild>
            <w:div w:id="2877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00120">
      <w:bodyDiv w:val="1"/>
      <w:marLeft w:val="0"/>
      <w:marRight w:val="0"/>
      <w:marTop w:val="0"/>
      <w:marBottom w:val="0"/>
      <w:divBdr>
        <w:top w:val="none" w:sz="0" w:space="0" w:color="auto"/>
        <w:left w:val="none" w:sz="0" w:space="0" w:color="auto"/>
        <w:bottom w:val="none" w:sz="0" w:space="0" w:color="auto"/>
        <w:right w:val="none" w:sz="0" w:space="0" w:color="auto"/>
      </w:divBdr>
      <w:divsChild>
        <w:div w:id="484443831">
          <w:marLeft w:val="0"/>
          <w:marRight w:val="0"/>
          <w:marTop w:val="0"/>
          <w:marBottom w:val="0"/>
          <w:divBdr>
            <w:top w:val="none" w:sz="0" w:space="0" w:color="auto"/>
            <w:left w:val="none" w:sz="0" w:space="0" w:color="auto"/>
            <w:bottom w:val="none" w:sz="0" w:space="0" w:color="auto"/>
            <w:right w:val="none" w:sz="0" w:space="0" w:color="auto"/>
          </w:divBdr>
          <w:divsChild>
            <w:div w:id="16189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446">
      <w:bodyDiv w:val="1"/>
      <w:marLeft w:val="0"/>
      <w:marRight w:val="0"/>
      <w:marTop w:val="0"/>
      <w:marBottom w:val="0"/>
      <w:divBdr>
        <w:top w:val="none" w:sz="0" w:space="0" w:color="auto"/>
        <w:left w:val="none" w:sz="0" w:space="0" w:color="auto"/>
        <w:bottom w:val="none" w:sz="0" w:space="0" w:color="auto"/>
        <w:right w:val="none" w:sz="0" w:space="0" w:color="auto"/>
      </w:divBdr>
      <w:divsChild>
        <w:div w:id="896866917">
          <w:marLeft w:val="0"/>
          <w:marRight w:val="0"/>
          <w:marTop w:val="0"/>
          <w:marBottom w:val="0"/>
          <w:divBdr>
            <w:top w:val="none" w:sz="0" w:space="0" w:color="auto"/>
            <w:left w:val="none" w:sz="0" w:space="0" w:color="auto"/>
            <w:bottom w:val="none" w:sz="0" w:space="0" w:color="auto"/>
            <w:right w:val="none" w:sz="0" w:space="0" w:color="auto"/>
          </w:divBdr>
          <w:divsChild>
            <w:div w:id="95748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74548">
      <w:bodyDiv w:val="1"/>
      <w:marLeft w:val="0"/>
      <w:marRight w:val="0"/>
      <w:marTop w:val="0"/>
      <w:marBottom w:val="0"/>
      <w:divBdr>
        <w:top w:val="none" w:sz="0" w:space="0" w:color="auto"/>
        <w:left w:val="none" w:sz="0" w:space="0" w:color="auto"/>
        <w:bottom w:val="none" w:sz="0" w:space="0" w:color="auto"/>
        <w:right w:val="none" w:sz="0" w:space="0" w:color="auto"/>
      </w:divBdr>
    </w:div>
    <w:div w:id="1243829145">
      <w:bodyDiv w:val="1"/>
      <w:marLeft w:val="0"/>
      <w:marRight w:val="0"/>
      <w:marTop w:val="0"/>
      <w:marBottom w:val="0"/>
      <w:divBdr>
        <w:top w:val="none" w:sz="0" w:space="0" w:color="auto"/>
        <w:left w:val="none" w:sz="0" w:space="0" w:color="auto"/>
        <w:bottom w:val="none" w:sz="0" w:space="0" w:color="auto"/>
        <w:right w:val="none" w:sz="0" w:space="0" w:color="auto"/>
      </w:divBdr>
    </w:div>
    <w:div w:id="1488086150">
      <w:bodyDiv w:val="1"/>
      <w:marLeft w:val="0"/>
      <w:marRight w:val="0"/>
      <w:marTop w:val="0"/>
      <w:marBottom w:val="0"/>
      <w:divBdr>
        <w:top w:val="none" w:sz="0" w:space="0" w:color="auto"/>
        <w:left w:val="none" w:sz="0" w:space="0" w:color="auto"/>
        <w:bottom w:val="none" w:sz="0" w:space="0" w:color="auto"/>
        <w:right w:val="none" w:sz="0" w:space="0" w:color="auto"/>
      </w:divBdr>
      <w:divsChild>
        <w:div w:id="271133594">
          <w:marLeft w:val="0"/>
          <w:marRight w:val="0"/>
          <w:marTop w:val="0"/>
          <w:marBottom w:val="0"/>
          <w:divBdr>
            <w:top w:val="none" w:sz="0" w:space="0" w:color="auto"/>
            <w:left w:val="none" w:sz="0" w:space="0" w:color="auto"/>
            <w:bottom w:val="none" w:sz="0" w:space="0" w:color="auto"/>
            <w:right w:val="none" w:sz="0" w:space="0" w:color="auto"/>
          </w:divBdr>
          <w:divsChild>
            <w:div w:id="961153829">
              <w:marLeft w:val="0"/>
              <w:marRight w:val="0"/>
              <w:marTop w:val="0"/>
              <w:marBottom w:val="0"/>
              <w:divBdr>
                <w:top w:val="none" w:sz="0" w:space="0" w:color="auto"/>
                <w:left w:val="none" w:sz="0" w:space="0" w:color="auto"/>
                <w:bottom w:val="none" w:sz="0" w:space="0" w:color="auto"/>
                <w:right w:val="none" w:sz="0" w:space="0" w:color="auto"/>
              </w:divBdr>
              <w:divsChild>
                <w:div w:id="6431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538721">
      <w:bodyDiv w:val="1"/>
      <w:marLeft w:val="0"/>
      <w:marRight w:val="0"/>
      <w:marTop w:val="0"/>
      <w:marBottom w:val="0"/>
      <w:divBdr>
        <w:top w:val="none" w:sz="0" w:space="0" w:color="auto"/>
        <w:left w:val="none" w:sz="0" w:space="0" w:color="auto"/>
        <w:bottom w:val="none" w:sz="0" w:space="0" w:color="auto"/>
        <w:right w:val="none" w:sz="0" w:space="0" w:color="auto"/>
      </w:divBdr>
      <w:divsChild>
        <w:div w:id="1619609107">
          <w:marLeft w:val="0"/>
          <w:marRight w:val="0"/>
          <w:marTop w:val="0"/>
          <w:marBottom w:val="0"/>
          <w:divBdr>
            <w:top w:val="none" w:sz="0" w:space="0" w:color="auto"/>
            <w:left w:val="none" w:sz="0" w:space="0" w:color="auto"/>
            <w:bottom w:val="none" w:sz="0" w:space="0" w:color="auto"/>
            <w:right w:val="none" w:sz="0" w:space="0" w:color="auto"/>
          </w:divBdr>
          <w:divsChild>
            <w:div w:id="35811935">
              <w:marLeft w:val="0"/>
              <w:marRight w:val="0"/>
              <w:marTop w:val="0"/>
              <w:marBottom w:val="0"/>
              <w:divBdr>
                <w:top w:val="none" w:sz="0" w:space="0" w:color="auto"/>
                <w:left w:val="none" w:sz="0" w:space="0" w:color="auto"/>
                <w:bottom w:val="none" w:sz="0" w:space="0" w:color="auto"/>
                <w:right w:val="none" w:sz="0" w:space="0" w:color="auto"/>
              </w:divBdr>
              <w:divsChild>
                <w:div w:id="1327632695">
                  <w:marLeft w:val="0"/>
                  <w:marRight w:val="0"/>
                  <w:marTop w:val="0"/>
                  <w:marBottom w:val="0"/>
                  <w:divBdr>
                    <w:top w:val="none" w:sz="0" w:space="0" w:color="auto"/>
                    <w:left w:val="none" w:sz="0" w:space="0" w:color="auto"/>
                    <w:bottom w:val="none" w:sz="0" w:space="0" w:color="auto"/>
                    <w:right w:val="none" w:sz="0" w:space="0" w:color="auto"/>
                  </w:divBdr>
                  <w:divsChild>
                    <w:div w:id="459961164">
                      <w:marLeft w:val="0"/>
                      <w:marRight w:val="0"/>
                      <w:marTop w:val="0"/>
                      <w:marBottom w:val="0"/>
                      <w:divBdr>
                        <w:top w:val="none" w:sz="0" w:space="0" w:color="auto"/>
                        <w:left w:val="none" w:sz="0" w:space="0" w:color="auto"/>
                        <w:bottom w:val="none" w:sz="0" w:space="0" w:color="auto"/>
                        <w:right w:val="none" w:sz="0" w:space="0" w:color="auto"/>
                      </w:divBdr>
                      <w:divsChild>
                        <w:div w:id="213621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9682">
      <w:bodyDiv w:val="1"/>
      <w:marLeft w:val="0"/>
      <w:marRight w:val="0"/>
      <w:marTop w:val="0"/>
      <w:marBottom w:val="0"/>
      <w:divBdr>
        <w:top w:val="none" w:sz="0" w:space="0" w:color="auto"/>
        <w:left w:val="none" w:sz="0" w:space="0" w:color="auto"/>
        <w:bottom w:val="none" w:sz="0" w:space="0" w:color="auto"/>
        <w:right w:val="none" w:sz="0" w:space="0" w:color="auto"/>
      </w:divBdr>
      <w:divsChild>
        <w:div w:id="521209625">
          <w:marLeft w:val="0"/>
          <w:marRight w:val="0"/>
          <w:marTop w:val="0"/>
          <w:marBottom w:val="0"/>
          <w:divBdr>
            <w:top w:val="none" w:sz="0" w:space="0" w:color="auto"/>
            <w:left w:val="none" w:sz="0" w:space="0" w:color="auto"/>
            <w:bottom w:val="none" w:sz="0" w:space="0" w:color="auto"/>
            <w:right w:val="none" w:sz="0" w:space="0" w:color="auto"/>
          </w:divBdr>
          <w:divsChild>
            <w:div w:id="14804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60629">
      <w:bodyDiv w:val="1"/>
      <w:marLeft w:val="0"/>
      <w:marRight w:val="0"/>
      <w:marTop w:val="0"/>
      <w:marBottom w:val="0"/>
      <w:divBdr>
        <w:top w:val="none" w:sz="0" w:space="0" w:color="auto"/>
        <w:left w:val="none" w:sz="0" w:space="0" w:color="auto"/>
        <w:bottom w:val="none" w:sz="0" w:space="0" w:color="auto"/>
        <w:right w:val="none" w:sz="0" w:space="0" w:color="auto"/>
      </w:divBdr>
      <w:divsChild>
        <w:div w:id="934628767">
          <w:marLeft w:val="0"/>
          <w:marRight w:val="0"/>
          <w:marTop w:val="0"/>
          <w:marBottom w:val="0"/>
          <w:divBdr>
            <w:top w:val="none" w:sz="0" w:space="0" w:color="auto"/>
            <w:left w:val="none" w:sz="0" w:space="0" w:color="auto"/>
            <w:bottom w:val="none" w:sz="0" w:space="0" w:color="auto"/>
            <w:right w:val="none" w:sz="0" w:space="0" w:color="auto"/>
          </w:divBdr>
          <w:divsChild>
            <w:div w:id="199317178">
              <w:marLeft w:val="0"/>
              <w:marRight w:val="0"/>
              <w:marTop w:val="0"/>
              <w:marBottom w:val="0"/>
              <w:divBdr>
                <w:top w:val="none" w:sz="0" w:space="0" w:color="auto"/>
                <w:left w:val="none" w:sz="0" w:space="0" w:color="auto"/>
                <w:bottom w:val="none" w:sz="0" w:space="0" w:color="auto"/>
                <w:right w:val="none" w:sz="0" w:space="0" w:color="auto"/>
              </w:divBdr>
              <w:divsChild>
                <w:div w:id="81226547">
                  <w:marLeft w:val="0"/>
                  <w:marRight w:val="0"/>
                  <w:marTop w:val="0"/>
                  <w:marBottom w:val="0"/>
                  <w:divBdr>
                    <w:top w:val="none" w:sz="0" w:space="0" w:color="auto"/>
                    <w:left w:val="none" w:sz="0" w:space="0" w:color="auto"/>
                    <w:bottom w:val="none" w:sz="0" w:space="0" w:color="auto"/>
                    <w:right w:val="none" w:sz="0" w:space="0" w:color="auto"/>
                  </w:divBdr>
                </w:div>
                <w:div w:id="788083804">
                  <w:marLeft w:val="0"/>
                  <w:marRight w:val="0"/>
                  <w:marTop w:val="0"/>
                  <w:marBottom w:val="0"/>
                  <w:divBdr>
                    <w:top w:val="none" w:sz="0" w:space="0" w:color="auto"/>
                    <w:left w:val="none" w:sz="0" w:space="0" w:color="auto"/>
                    <w:bottom w:val="none" w:sz="0" w:space="0" w:color="auto"/>
                    <w:right w:val="none" w:sz="0" w:space="0" w:color="auto"/>
                  </w:divBdr>
                </w:div>
                <w:div w:id="1384870740">
                  <w:marLeft w:val="0"/>
                  <w:marRight w:val="0"/>
                  <w:marTop w:val="0"/>
                  <w:marBottom w:val="0"/>
                  <w:divBdr>
                    <w:top w:val="none" w:sz="0" w:space="0" w:color="auto"/>
                    <w:left w:val="none" w:sz="0" w:space="0" w:color="auto"/>
                    <w:bottom w:val="none" w:sz="0" w:space="0" w:color="auto"/>
                    <w:right w:val="none" w:sz="0" w:space="0" w:color="auto"/>
                  </w:divBdr>
                </w:div>
                <w:div w:id="1763141225">
                  <w:marLeft w:val="0"/>
                  <w:marRight w:val="0"/>
                  <w:marTop w:val="0"/>
                  <w:marBottom w:val="0"/>
                  <w:divBdr>
                    <w:top w:val="none" w:sz="0" w:space="0" w:color="auto"/>
                    <w:left w:val="none" w:sz="0" w:space="0" w:color="auto"/>
                    <w:bottom w:val="none" w:sz="0" w:space="0" w:color="auto"/>
                    <w:right w:val="none" w:sz="0" w:space="0" w:color="auto"/>
                  </w:divBdr>
                  <w:divsChild>
                    <w:div w:id="49111907">
                      <w:marLeft w:val="0"/>
                      <w:marRight w:val="0"/>
                      <w:marTop w:val="0"/>
                      <w:marBottom w:val="0"/>
                      <w:divBdr>
                        <w:top w:val="none" w:sz="0" w:space="0" w:color="auto"/>
                        <w:left w:val="none" w:sz="0" w:space="0" w:color="auto"/>
                        <w:bottom w:val="none" w:sz="0" w:space="0" w:color="auto"/>
                        <w:right w:val="none" w:sz="0" w:space="0" w:color="auto"/>
                      </w:divBdr>
                    </w:div>
                  </w:divsChild>
                </w:div>
                <w:div w:id="1892762032">
                  <w:marLeft w:val="0"/>
                  <w:marRight w:val="0"/>
                  <w:marTop w:val="0"/>
                  <w:marBottom w:val="0"/>
                  <w:divBdr>
                    <w:top w:val="none" w:sz="0" w:space="0" w:color="auto"/>
                    <w:left w:val="none" w:sz="0" w:space="0" w:color="auto"/>
                    <w:bottom w:val="none" w:sz="0" w:space="0" w:color="auto"/>
                    <w:right w:val="none" w:sz="0" w:space="0" w:color="auto"/>
                  </w:divBdr>
                  <w:divsChild>
                    <w:div w:id="1996494032">
                      <w:marLeft w:val="0"/>
                      <w:marRight w:val="0"/>
                      <w:marTop w:val="0"/>
                      <w:marBottom w:val="0"/>
                      <w:divBdr>
                        <w:top w:val="none" w:sz="0" w:space="0" w:color="auto"/>
                        <w:left w:val="none" w:sz="0" w:space="0" w:color="auto"/>
                        <w:bottom w:val="none" w:sz="0" w:space="0" w:color="auto"/>
                        <w:right w:val="none" w:sz="0" w:space="0" w:color="auto"/>
                      </w:divBdr>
                    </w:div>
                  </w:divsChild>
                </w:div>
                <w:div w:id="1944804128">
                  <w:marLeft w:val="0"/>
                  <w:marRight w:val="0"/>
                  <w:marTop w:val="0"/>
                  <w:marBottom w:val="0"/>
                  <w:divBdr>
                    <w:top w:val="none" w:sz="0" w:space="0" w:color="auto"/>
                    <w:left w:val="none" w:sz="0" w:space="0" w:color="auto"/>
                    <w:bottom w:val="none" w:sz="0" w:space="0" w:color="auto"/>
                    <w:right w:val="none" w:sz="0" w:space="0" w:color="auto"/>
                  </w:divBdr>
                </w:div>
                <w:div w:id="203707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980</Words>
  <Characters>559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18</cp:revision>
  <dcterms:created xsi:type="dcterms:W3CDTF">2025-07-22T11:28:00Z</dcterms:created>
  <dcterms:modified xsi:type="dcterms:W3CDTF">2025-07-22T12:02:00Z</dcterms:modified>
</cp:coreProperties>
</file>