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E16CD" w14:textId="77777777" w:rsidR="007C5805" w:rsidRPr="00E35AC2" w:rsidRDefault="007C5805" w:rsidP="00FF21F0">
      <w:pPr>
        <w:spacing w:after="200" w:line="276" w:lineRule="auto"/>
        <w:jc w:val="both"/>
        <w:rPr>
          <w:rFonts w:eastAsia="Calibri"/>
          <w:sz w:val="22"/>
          <w:szCs w:val="22"/>
          <w:lang w:val="lt-LT"/>
        </w:rPr>
      </w:pPr>
    </w:p>
    <w:p w14:paraId="556DB6D3" w14:textId="55DF2677" w:rsidR="007C5805" w:rsidRPr="00DD40E4" w:rsidRDefault="00DD40E4" w:rsidP="00DD40E4">
      <w:pPr>
        <w:spacing w:line="276" w:lineRule="auto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TECHNINĖ SPECIFIKACIJA: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"/>
        <w:gridCol w:w="3801"/>
        <w:gridCol w:w="2434"/>
        <w:gridCol w:w="1894"/>
      </w:tblGrid>
      <w:tr w:rsidR="00DD40E4" w:rsidRPr="00E35AC2" w14:paraId="341B5C38" w14:textId="0AED1085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B9C55" w14:textId="77777777" w:rsidR="00DD40E4" w:rsidRPr="00DD40E4" w:rsidRDefault="00DD40E4" w:rsidP="002D6DB4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bookmarkStart w:id="0" w:name="_Hlk82520883"/>
            <w:r w:rsidRPr="00DD40E4">
              <w:rPr>
                <w:b/>
                <w:bCs/>
                <w:sz w:val="22"/>
                <w:szCs w:val="22"/>
                <w:lang w:val="lt-LT"/>
              </w:rPr>
              <w:t>Eil.</w:t>
            </w:r>
          </w:p>
          <w:p w14:paraId="7179675B" w14:textId="77777777" w:rsidR="00DD40E4" w:rsidRPr="00DD40E4" w:rsidRDefault="00DD40E4" w:rsidP="002D6DB4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D40E4">
              <w:rPr>
                <w:b/>
                <w:bCs/>
                <w:sz w:val="22"/>
                <w:szCs w:val="22"/>
                <w:lang w:val="lt-LT"/>
              </w:rPr>
              <w:t>Nr.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EFF46" w14:textId="77777777" w:rsidR="00DD40E4" w:rsidRPr="00DD40E4" w:rsidRDefault="00DD40E4" w:rsidP="002D6DB4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bookmarkStart w:id="1" w:name="_GoBack"/>
            <w:bookmarkEnd w:id="1"/>
            <w:r w:rsidRPr="00DD40E4">
              <w:rPr>
                <w:b/>
                <w:bCs/>
                <w:sz w:val="22"/>
                <w:szCs w:val="22"/>
                <w:lang w:val="lt-LT"/>
              </w:rPr>
              <w:t>Parametrai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40BF3" w14:textId="77777777" w:rsidR="00DD40E4" w:rsidRPr="00DD40E4" w:rsidRDefault="00DD40E4" w:rsidP="002D6DB4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D40E4">
              <w:rPr>
                <w:b/>
                <w:bCs/>
                <w:sz w:val="22"/>
                <w:szCs w:val="22"/>
                <w:lang w:val="lt-LT"/>
              </w:rPr>
              <w:t>Reikalavimai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8799" w14:textId="5023A25A" w:rsidR="00DD40E4" w:rsidRPr="00E35AC2" w:rsidRDefault="00DD40E4" w:rsidP="002D6DB4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 xml:space="preserve">PASTABOS </w:t>
            </w:r>
          </w:p>
        </w:tc>
      </w:tr>
      <w:tr w:rsidR="00DD40E4" w:rsidRPr="00E35AC2" w14:paraId="11D100CF" w14:textId="5A21C4C8" w:rsidTr="00DD40E4">
        <w:trPr>
          <w:trHeight w:val="516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9C40" w14:textId="77777777" w:rsidR="00DD40E4" w:rsidRPr="00DD40E4" w:rsidRDefault="00DD40E4" w:rsidP="002D6DB4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D40E4">
              <w:rPr>
                <w:b/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FF6CD" w14:textId="4942ADD4" w:rsidR="00DD40E4" w:rsidRPr="00DD40E4" w:rsidRDefault="00DD40E4" w:rsidP="002D6DB4">
            <w:pPr>
              <w:rPr>
                <w:b/>
                <w:bCs/>
                <w:sz w:val="22"/>
                <w:szCs w:val="22"/>
                <w:lang w:val="lt-LT"/>
              </w:rPr>
            </w:pPr>
            <w:r w:rsidRPr="00DD40E4">
              <w:rPr>
                <w:b/>
                <w:sz w:val="22"/>
                <w:szCs w:val="22"/>
                <w:lang w:val="lt-LT"/>
              </w:rPr>
              <w:t xml:space="preserve">Deguonies generatorius – 1 </w:t>
            </w:r>
            <w:proofErr w:type="spellStart"/>
            <w:r w:rsidRPr="00DD40E4">
              <w:rPr>
                <w:b/>
                <w:sz w:val="22"/>
                <w:szCs w:val="22"/>
                <w:lang w:val="lt-LT"/>
              </w:rPr>
              <w:t>kompl</w:t>
            </w:r>
            <w:proofErr w:type="spellEnd"/>
            <w:r w:rsidRPr="00DD40E4">
              <w:rPr>
                <w:b/>
                <w:sz w:val="22"/>
                <w:szCs w:val="22"/>
                <w:lang w:val="lt-LT"/>
              </w:rPr>
              <w:t>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BEF1D" w14:textId="77777777" w:rsidR="00DD40E4" w:rsidRPr="00DD40E4" w:rsidRDefault="00DD40E4" w:rsidP="002D6DB4">
            <w:pPr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872271" w14:textId="77777777" w:rsidR="00DD40E4" w:rsidRPr="00E35AC2" w:rsidRDefault="00DD40E4" w:rsidP="002D6DB4">
            <w:pPr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DD40E4" w:rsidRPr="009F32BC" w14:paraId="3798D2E4" w14:textId="47413792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0D2D8" w14:textId="316A4DDF" w:rsidR="00DD40E4" w:rsidRPr="00DD40E4" w:rsidRDefault="00DD40E4" w:rsidP="002D490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D40E4">
              <w:rPr>
                <w:b/>
                <w:sz w:val="22"/>
                <w:szCs w:val="22"/>
                <w:lang w:val="lt-LT"/>
              </w:rPr>
              <w:t>1.1.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56A55" w14:textId="4D1CBF4C" w:rsidR="00DD40E4" w:rsidRPr="00DD40E4" w:rsidRDefault="00DD40E4" w:rsidP="002D490B">
            <w:pPr>
              <w:jc w:val="both"/>
              <w:rPr>
                <w:b/>
                <w:sz w:val="22"/>
                <w:szCs w:val="22"/>
                <w:lang w:val="lt-LT"/>
              </w:rPr>
            </w:pPr>
            <w:proofErr w:type="spellStart"/>
            <w:r w:rsidRPr="00DD40E4">
              <w:rPr>
                <w:sz w:val="22"/>
                <w:szCs w:val="22"/>
              </w:rPr>
              <w:t>Deguonies</w:t>
            </w:r>
            <w:proofErr w:type="spellEnd"/>
            <w:r w:rsidRPr="00DD40E4">
              <w:rPr>
                <w:sz w:val="22"/>
                <w:szCs w:val="22"/>
              </w:rPr>
              <w:t xml:space="preserve"> </w:t>
            </w:r>
            <w:proofErr w:type="spellStart"/>
            <w:r w:rsidRPr="00DD40E4">
              <w:rPr>
                <w:sz w:val="22"/>
                <w:szCs w:val="22"/>
              </w:rPr>
              <w:t>koncentracijos</w:t>
            </w:r>
            <w:proofErr w:type="spellEnd"/>
            <w:r w:rsidRPr="00DD40E4">
              <w:rPr>
                <w:sz w:val="22"/>
                <w:szCs w:val="22"/>
              </w:rPr>
              <w:t xml:space="preserve"> </w:t>
            </w:r>
            <w:proofErr w:type="spellStart"/>
            <w:r w:rsidRPr="00DD40E4">
              <w:rPr>
                <w:sz w:val="22"/>
                <w:szCs w:val="22"/>
              </w:rPr>
              <w:t>ribos</w:t>
            </w:r>
            <w:proofErr w:type="spellEnd"/>
            <w:r w:rsidRPr="00DD40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D0BC2" w14:textId="62E3AD09" w:rsidR="00DD40E4" w:rsidRPr="00DD40E4" w:rsidRDefault="00DD40E4" w:rsidP="002D490B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u w:val="single"/>
              </w:rPr>
              <w:t>&gt;</w:t>
            </w:r>
            <w:r w:rsidRPr="00DD40E4">
              <w:rPr>
                <w:sz w:val="22"/>
                <w:szCs w:val="22"/>
              </w:rPr>
              <w:t xml:space="preserve">  93 %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B2CF" w14:textId="77777777" w:rsidR="00DD40E4" w:rsidRPr="009F32BC" w:rsidRDefault="00DD40E4" w:rsidP="002D490B">
            <w:pPr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DD40E4" w:rsidRPr="009F32BC" w14:paraId="4611622B" w14:textId="3EC16FB6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7BF59" w14:textId="563A2B1E" w:rsidR="00DD40E4" w:rsidRPr="00DD40E4" w:rsidRDefault="00DD40E4" w:rsidP="002D490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D40E4">
              <w:rPr>
                <w:b/>
                <w:sz w:val="22"/>
                <w:szCs w:val="22"/>
                <w:lang w:val="lt-LT"/>
              </w:rPr>
              <w:t>1.2.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47114" w14:textId="537217B9" w:rsidR="00DD40E4" w:rsidRPr="00DD40E4" w:rsidRDefault="00DD40E4" w:rsidP="002D490B">
            <w:pPr>
              <w:jc w:val="both"/>
              <w:rPr>
                <w:b/>
                <w:sz w:val="22"/>
                <w:szCs w:val="22"/>
                <w:lang w:val="lt-LT"/>
              </w:rPr>
            </w:pPr>
            <w:proofErr w:type="spellStart"/>
            <w:r w:rsidRPr="00DD40E4">
              <w:rPr>
                <w:sz w:val="22"/>
                <w:szCs w:val="22"/>
              </w:rPr>
              <w:t>Tiekimo</w:t>
            </w:r>
            <w:proofErr w:type="spellEnd"/>
            <w:r w:rsidRPr="00DD40E4">
              <w:rPr>
                <w:sz w:val="22"/>
                <w:szCs w:val="22"/>
              </w:rPr>
              <w:t xml:space="preserve"> </w:t>
            </w:r>
            <w:proofErr w:type="spellStart"/>
            <w:r w:rsidRPr="00DD40E4">
              <w:rPr>
                <w:sz w:val="22"/>
                <w:szCs w:val="22"/>
              </w:rPr>
              <w:t>gaminamas</w:t>
            </w:r>
            <w:proofErr w:type="spellEnd"/>
            <w:r w:rsidRPr="00DD40E4">
              <w:rPr>
                <w:sz w:val="22"/>
                <w:szCs w:val="22"/>
              </w:rPr>
              <w:t xml:space="preserve"> </w:t>
            </w:r>
            <w:proofErr w:type="spellStart"/>
            <w:r w:rsidRPr="00DD40E4">
              <w:rPr>
                <w:sz w:val="22"/>
                <w:szCs w:val="22"/>
              </w:rPr>
              <w:t>srautas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EB7F" w14:textId="14E48591" w:rsidR="00DD40E4" w:rsidRPr="00DD40E4" w:rsidRDefault="00DD40E4" w:rsidP="002D490B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u w:val="single"/>
              </w:rPr>
              <w:t>&gt;</w:t>
            </w:r>
            <w:r w:rsidRPr="00DD40E4">
              <w:rPr>
                <w:sz w:val="22"/>
                <w:szCs w:val="22"/>
              </w:rPr>
              <w:t xml:space="preserve">  16,1 m³/h.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8205" w14:textId="77777777" w:rsidR="00DD40E4" w:rsidRPr="009F32BC" w:rsidRDefault="00DD40E4" w:rsidP="002D490B">
            <w:pPr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DD40E4" w:rsidRPr="009F32BC" w14:paraId="7CE27416" w14:textId="5573B8AE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71F1" w14:textId="10950634" w:rsidR="00DD40E4" w:rsidRPr="00DD40E4" w:rsidRDefault="00DD40E4" w:rsidP="002D490B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D40E4">
              <w:rPr>
                <w:b/>
                <w:sz w:val="22"/>
                <w:szCs w:val="22"/>
                <w:lang w:val="lt-LT"/>
              </w:rPr>
              <w:t>1.3.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3E046" w14:textId="66D6D7E9" w:rsidR="00DD40E4" w:rsidRPr="00DD40E4" w:rsidRDefault="00DD40E4" w:rsidP="002D490B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Tiekiamo deguonies slėgis ne mažiau kaip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FC056" w14:textId="07679465" w:rsidR="00DD40E4" w:rsidRPr="00DD40E4" w:rsidRDefault="00DD40E4" w:rsidP="009F32BC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&gt;4,5-6 bar.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D442" w14:textId="77777777" w:rsidR="00DD40E4" w:rsidRPr="009F32BC" w:rsidRDefault="00DD40E4" w:rsidP="009F32BC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D40E4" w:rsidRPr="009F32BC" w14:paraId="11204502" w14:textId="105BDB25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5903" w14:textId="401BA65F" w:rsidR="00DD40E4" w:rsidRPr="00DD40E4" w:rsidRDefault="00DD40E4" w:rsidP="009F32B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D40E4">
              <w:rPr>
                <w:b/>
                <w:sz w:val="22"/>
                <w:szCs w:val="22"/>
                <w:lang w:val="lt-LT"/>
              </w:rPr>
              <w:t>1.4.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89F01" w14:textId="1F35810E" w:rsidR="00DD40E4" w:rsidRPr="00DD40E4" w:rsidRDefault="00DD40E4" w:rsidP="009F32BC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 xml:space="preserve">Standartai: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DE2D" w14:textId="18265D3C" w:rsidR="00DD40E4" w:rsidRPr="00DD40E4" w:rsidRDefault="00DD40E4" w:rsidP="009F32BC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Turi atitikti LST EN ISO 7396-1</w:t>
            </w:r>
            <w:r w:rsidRPr="00DD40E4">
              <w:rPr>
                <w:sz w:val="22"/>
                <w:szCs w:val="22"/>
                <w:lang w:val="lt-LT"/>
              </w:rPr>
              <w:t xml:space="preserve"> ar lygiavertį </w:t>
            </w:r>
            <w:r w:rsidRPr="00DD40E4">
              <w:rPr>
                <w:sz w:val="22"/>
                <w:szCs w:val="22"/>
                <w:lang w:val="lt-LT"/>
              </w:rPr>
              <w:t xml:space="preserve"> ir Europos farmakopėjos Deguonis skirsnį,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D4E3" w14:textId="77777777" w:rsidR="00DD40E4" w:rsidRPr="009F32BC" w:rsidRDefault="00DD40E4" w:rsidP="009F32BC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D40E4" w:rsidRPr="009F32BC" w14:paraId="320AF4B0" w14:textId="34DDD604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77D2" w14:textId="7FCA6E2A" w:rsidR="00DD40E4" w:rsidRPr="00DD40E4" w:rsidRDefault="00DD40E4" w:rsidP="009A583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D40E4">
              <w:rPr>
                <w:b/>
                <w:sz w:val="22"/>
                <w:szCs w:val="22"/>
                <w:lang w:val="lt-LT"/>
              </w:rPr>
              <w:t>1.5.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69C4" w14:textId="458D1834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Deguonies analizatorius integruotas į generatoriaus monitorių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E50B4" w14:textId="50E64D12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Pageidautina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3138" w14:textId="77777777" w:rsid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D40E4" w:rsidRPr="009F32BC" w14:paraId="1F5551EC" w14:textId="6134FC0C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EFC91" w14:textId="13F1316E" w:rsidR="00DD40E4" w:rsidRPr="00DD40E4" w:rsidRDefault="00DD40E4" w:rsidP="009A583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D40E4">
              <w:rPr>
                <w:b/>
                <w:sz w:val="22"/>
                <w:szCs w:val="22"/>
                <w:lang w:val="lt-LT"/>
              </w:rPr>
              <w:t>1.6.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02C5" w14:textId="2E277EA3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Deguonies grynumo matavimo ribos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0CF7" w14:textId="3C31F78D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Ne mažiau kaip 0 – 93 %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35DF" w14:textId="77777777" w:rsid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D40E4" w:rsidRPr="009F32BC" w14:paraId="761BECA4" w14:textId="113D79DE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79B93" w14:textId="2701F94B" w:rsidR="00DD40E4" w:rsidRPr="00DD40E4" w:rsidRDefault="00DD40E4" w:rsidP="009A583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D40E4">
              <w:rPr>
                <w:b/>
                <w:sz w:val="22"/>
                <w:szCs w:val="22"/>
                <w:lang w:val="lt-LT"/>
              </w:rPr>
              <w:t>1.7.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830EA" w14:textId="63F2A8DF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 xml:space="preserve">Ekranas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6B09" w14:textId="6F456C3E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LCD</w:t>
            </w:r>
            <w:r w:rsidRPr="00DD40E4">
              <w:rPr>
                <w:sz w:val="22"/>
                <w:szCs w:val="22"/>
                <w:lang w:val="lt-LT"/>
              </w:rPr>
              <w:t xml:space="preserve"> ar lygiavertis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E28E" w14:textId="77777777" w:rsidR="00DD40E4" w:rsidRPr="00E35AC2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D40E4" w:rsidRPr="009F32BC" w14:paraId="7B72F6C5" w14:textId="7E986887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073A" w14:textId="11C56BCB" w:rsidR="00DD40E4" w:rsidRPr="00DD40E4" w:rsidRDefault="00DD40E4" w:rsidP="009A583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D40E4">
              <w:rPr>
                <w:b/>
                <w:sz w:val="22"/>
                <w:szCs w:val="22"/>
                <w:lang w:val="lt-LT"/>
              </w:rPr>
              <w:t>1.8.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FC96" w14:textId="555682AE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Pasileidimas/paleidimas elektrai dingus ar klaidoms išnykus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EC907" w14:textId="72E0264C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087E" w14:textId="77777777" w:rsidR="00DD40E4" w:rsidRPr="009A583D" w:rsidRDefault="00DD40E4" w:rsidP="009A583D">
            <w:pPr>
              <w:jc w:val="both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DD40E4" w:rsidRPr="009F32BC" w14:paraId="6E87278C" w14:textId="68259094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32D6B" w14:textId="5DC51167" w:rsidR="00DD40E4" w:rsidRPr="00DD40E4" w:rsidRDefault="00DD40E4" w:rsidP="009A583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D40E4">
              <w:rPr>
                <w:b/>
                <w:sz w:val="22"/>
                <w:szCs w:val="22"/>
                <w:lang w:val="lt-LT"/>
              </w:rPr>
              <w:t>1.9.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3711" w14:textId="1C2A30B1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Grynumo atstatymas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74ECF" w14:textId="199AAC2D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Automatinis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708F" w14:textId="77777777" w:rsidR="00DD40E4" w:rsidRPr="009A583D" w:rsidRDefault="00DD40E4" w:rsidP="009A583D">
            <w:pPr>
              <w:jc w:val="both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DD40E4" w:rsidRPr="009F32BC" w14:paraId="06C7253A" w14:textId="1E72DBEB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D11D" w14:textId="6C398145" w:rsidR="00DD40E4" w:rsidRPr="00DD40E4" w:rsidRDefault="00DD40E4" w:rsidP="009A583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D40E4">
              <w:rPr>
                <w:b/>
                <w:sz w:val="22"/>
                <w:szCs w:val="22"/>
                <w:lang w:val="lt-LT"/>
              </w:rPr>
              <w:t>1.10.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74883" w14:textId="5DCC04D3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Deguonies srauto parodymas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908D" w14:textId="76E2019E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822A" w14:textId="77777777" w:rsidR="00DD40E4" w:rsidRPr="009A583D" w:rsidRDefault="00DD40E4" w:rsidP="009A583D">
            <w:pPr>
              <w:jc w:val="both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DD40E4" w:rsidRPr="009F32BC" w14:paraId="6DAA5FD0" w14:textId="326D5D26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B756" w14:textId="752120A2" w:rsidR="00DD40E4" w:rsidRPr="00DD40E4" w:rsidRDefault="00DD40E4" w:rsidP="009A583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D40E4">
              <w:rPr>
                <w:b/>
                <w:sz w:val="22"/>
                <w:szCs w:val="22"/>
                <w:lang w:val="lt-LT"/>
              </w:rPr>
              <w:t>1.11.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2293" w14:textId="57650AF9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Darbo ir serviso laikmačiai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546B" w14:textId="5A62E6F8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 xml:space="preserve">Pageidautina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571E" w14:textId="77777777" w:rsidR="00DD40E4" w:rsidRDefault="00DD40E4" w:rsidP="009A583D">
            <w:pPr>
              <w:jc w:val="both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DD40E4" w:rsidRPr="009F32BC" w14:paraId="316CD024" w14:textId="6A69EB58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16F9" w14:textId="4CEB08A4" w:rsidR="00DD40E4" w:rsidRPr="00DD40E4" w:rsidRDefault="00DD40E4" w:rsidP="009A583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D40E4">
              <w:rPr>
                <w:b/>
                <w:sz w:val="22"/>
                <w:szCs w:val="22"/>
                <w:lang w:val="lt-LT"/>
              </w:rPr>
              <w:t>1.12.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090D" w14:textId="1F43A33E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Įvykių sąrašas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1336" w14:textId="00DA51A0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Pageidautina: Aliarmai pateikiami su datomis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79D0" w14:textId="77777777" w:rsid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D40E4" w:rsidRPr="009F32BC" w14:paraId="1B2F534D" w14:textId="682C2183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CBA9B" w14:textId="6FB75D95" w:rsidR="00DD40E4" w:rsidRPr="00DD40E4" w:rsidRDefault="00DD40E4" w:rsidP="009A583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D40E4">
              <w:rPr>
                <w:b/>
                <w:sz w:val="22"/>
                <w:szCs w:val="22"/>
                <w:lang w:val="lt-LT"/>
              </w:rPr>
              <w:t>1.13.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FBA4E" w14:textId="527A2145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Prieiga prie deguonies generatoriaus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0EB0" w14:textId="325B2C1C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Pageidautina: Vartotojui draugiška WEB sąsaja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8FA9" w14:textId="77777777" w:rsid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D40E4" w:rsidRPr="009F32BC" w14:paraId="4C4F0066" w14:textId="49A9FD8B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EB2C" w14:textId="688E0D72" w:rsidR="00DD40E4" w:rsidRPr="00DD40E4" w:rsidRDefault="00DD40E4" w:rsidP="009A583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D40E4">
              <w:rPr>
                <w:b/>
                <w:sz w:val="22"/>
                <w:szCs w:val="22"/>
                <w:lang w:val="lt-LT"/>
              </w:rPr>
              <w:t>1.14.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6B4DF" w14:textId="458BEC64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Aliarmų signalai išorinei BMS sistemos pajungimui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D091" w14:textId="23F89EE8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 xml:space="preserve">Pageidautina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8B5A" w14:textId="77777777" w:rsid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D40E4" w:rsidRPr="009F32BC" w14:paraId="2975E377" w14:textId="0D9EB23F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F414" w14:textId="2CA6B30B" w:rsidR="00DD40E4" w:rsidRPr="00DD40E4" w:rsidRDefault="00DD40E4" w:rsidP="009A583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D40E4">
              <w:rPr>
                <w:b/>
                <w:sz w:val="22"/>
                <w:szCs w:val="22"/>
                <w:lang w:val="lt-LT"/>
              </w:rPr>
              <w:t>1.15.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47AC9" w14:textId="13F4F750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DD40E4">
              <w:rPr>
                <w:sz w:val="22"/>
                <w:szCs w:val="22"/>
                <w:lang w:val="lt-LT"/>
              </w:rPr>
              <w:t>Eterneto</w:t>
            </w:r>
            <w:proofErr w:type="spellEnd"/>
            <w:r w:rsidRPr="00DD40E4">
              <w:rPr>
                <w:sz w:val="22"/>
                <w:szCs w:val="22"/>
                <w:lang w:val="lt-LT"/>
              </w:rPr>
              <w:t xml:space="preserve"> jungtis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72A7E" w14:textId="37C0610D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Pageidautina</w:t>
            </w:r>
            <w:r w:rsidRPr="00DD40E4">
              <w:rPr>
                <w:sz w:val="22"/>
                <w:szCs w:val="22"/>
                <w:lang w:val="lt-LT"/>
              </w:rPr>
              <w:t>: RJ45 jungtis, nuolatinis generatoriaus stebėjimas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D75B" w14:textId="77777777" w:rsidR="00DD40E4" w:rsidRPr="009A583D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D40E4" w:rsidRPr="009F32BC" w14:paraId="6B10E5BB" w14:textId="65DA87F0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F702" w14:textId="1D2EF7E7" w:rsidR="00DD40E4" w:rsidRPr="00DD40E4" w:rsidRDefault="00DD40E4" w:rsidP="009A583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D40E4">
              <w:rPr>
                <w:b/>
                <w:sz w:val="22"/>
                <w:szCs w:val="22"/>
                <w:lang w:val="lt-LT"/>
              </w:rPr>
              <w:t>1.16.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7B7C1" w14:textId="6A57F0E8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Aliarmų siuntimas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5183" w14:textId="4AC1F588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Pageidautina</w:t>
            </w:r>
            <w:r w:rsidRPr="00DD40E4">
              <w:rPr>
                <w:sz w:val="22"/>
                <w:szCs w:val="22"/>
                <w:lang w:val="lt-LT"/>
              </w:rPr>
              <w:t xml:space="preserve">: </w:t>
            </w:r>
            <w:proofErr w:type="spellStart"/>
            <w:r w:rsidRPr="00DD40E4">
              <w:rPr>
                <w:sz w:val="22"/>
                <w:szCs w:val="22"/>
                <w:lang w:val="lt-LT"/>
              </w:rPr>
              <w:t>El.paštu</w:t>
            </w:r>
            <w:proofErr w:type="spellEnd"/>
            <w:r w:rsidRPr="00DD40E4">
              <w:rPr>
                <w:sz w:val="22"/>
                <w:szCs w:val="22"/>
                <w:lang w:val="lt-LT"/>
              </w:rPr>
              <w:t xml:space="preserve"> arba SMS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DFC7" w14:textId="77777777" w:rsidR="00DD40E4" w:rsidRPr="009A583D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D40E4" w:rsidRPr="009F32BC" w14:paraId="1D804B79" w14:textId="429E83C0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AD2E" w14:textId="221FB88F" w:rsidR="00DD40E4" w:rsidRPr="00DD40E4" w:rsidRDefault="00DD40E4" w:rsidP="009A583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D40E4">
              <w:rPr>
                <w:b/>
                <w:sz w:val="22"/>
                <w:szCs w:val="22"/>
                <w:lang w:val="lt-LT"/>
              </w:rPr>
              <w:t>1.17.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BDEA" w14:textId="0DF548E9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 xml:space="preserve">Deguonies generatoriaus </w:t>
            </w:r>
            <w:proofErr w:type="spellStart"/>
            <w:r w:rsidRPr="00DD40E4">
              <w:rPr>
                <w:sz w:val="22"/>
                <w:szCs w:val="22"/>
                <w:lang w:val="lt-LT"/>
              </w:rPr>
              <w:t>monitorinimas</w:t>
            </w:r>
            <w:proofErr w:type="spellEnd"/>
            <w:r w:rsidRPr="00DD40E4">
              <w:rPr>
                <w:sz w:val="22"/>
                <w:szCs w:val="22"/>
                <w:lang w:val="lt-LT"/>
              </w:rPr>
              <w:t xml:space="preserve"> telefone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8BC2" w14:textId="15FAD8B5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Pageidautina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27E7" w14:textId="77777777" w:rsidR="00DD40E4" w:rsidRPr="009A583D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D40E4" w:rsidRPr="009F32BC" w14:paraId="0D3C69D7" w14:textId="36D4A9E0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09F8" w14:textId="77777777" w:rsidR="00DD40E4" w:rsidRPr="00DD40E4" w:rsidRDefault="00DD40E4" w:rsidP="009A583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D40E4">
              <w:rPr>
                <w:b/>
                <w:sz w:val="22"/>
                <w:szCs w:val="22"/>
                <w:lang w:val="lt-LT"/>
              </w:rPr>
              <w:t>2.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56422" w14:textId="77777777" w:rsidR="00DD40E4" w:rsidRPr="00DD40E4" w:rsidRDefault="00DD40E4" w:rsidP="009A583D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DD40E4">
              <w:rPr>
                <w:b/>
                <w:sz w:val="22"/>
                <w:szCs w:val="22"/>
                <w:lang w:val="lt-LT"/>
              </w:rPr>
              <w:t>Įrangos sudedamosios dalys: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F3B8E" w14:textId="77777777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D1DE" w14:textId="77777777" w:rsidR="00DD40E4" w:rsidRPr="009F32BC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D40E4" w:rsidRPr="009F32BC" w14:paraId="0CB6E38F" w14:textId="03D0DCD0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0D6B" w14:textId="391E9679" w:rsidR="00DD40E4" w:rsidRPr="00DD40E4" w:rsidRDefault="00DD40E4" w:rsidP="009A583D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DD40E4">
              <w:rPr>
                <w:bCs/>
                <w:sz w:val="22"/>
                <w:szCs w:val="22"/>
                <w:lang w:val="lt-LT"/>
              </w:rPr>
              <w:t>2.1.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7FC4" w14:textId="642C7C09" w:rsidR="00DD40E4" w:rsidRPr="00DD40E4" w:rsidRDefault="00DD40E4" w:rsidP="009A583D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DD40E4">
              <w:rPr>
                <w:bCs/>
                <w:sz w:val="22"/>
                <w:szCs w:val="22"/>
                <w:lang w:val="lt-LT"/>
              </w:rPr>
              <w:t>Oro kompresoriaus sistema turi atitikti ISO 8573-1 standartą.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3707" w14:textId="0BD18653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Būtina arba lygiavertis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BCA6" w14:textId="77777777" w:rsidR="00DD40E4" w:rsidRPr="009F32BC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D40E4" w:rsidRPr="009F32BC" w14:paraId="49DDFD0B" w14:textId="50592922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19DF" w14:textId="77777777" w:rsidR="00DD40E4" w:rsidRPr="00DD40E4" w:rsidRDefault="00DD40E4" w:rsidP="009A583D">
            <w:pPr>
              <w:jc w:val="center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2.2.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DD4D" w14:textId="5E062ACC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 xml:space="preserve">Deguonies rezervuaras: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CFBA" w14:textId="2DA4B538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 xml:space="preserve">Talpa ne mažiau </w:t>
            </w:r>
            <w:r w:rsidRPr="00DD40E4">
              <w:rPr>
                <w:sz w:val="22"/>
                <w:szCs w:val="22"/>
              </w:rPr>
              <w:t>2</w:t>
            </w:r>
            <w:r w:rsidRPr="00DD40E4">
              <w:rPr>
                <w:sz w:val="22"/>
                <w:szCs w:val="22"/>
                <w:lang w:val="lt-LT"/>
              </w:rPr>
              <w:t xml:space="preserve">x900 l, neprastesnė nei cinkuoto metalo, slėgis - ne mažiau 6 bar.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EEDF" w14:textId="77777777" w:rsidR="00DD40E4" w:rsidRPr="009F32BC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D40E4" w:rsidRPr="009F32BC" w14:paraId="6119CACF" w14:textId="1E579B9C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16D2E" w14:textId="77777777" w:rsidR="00DD40E4" w:rsidRPr="00DD40E4" w:rsidRDefault="00DD40E4" w:rsidP="009A583D">
            <w:pPr>
              <w:jc w:val="center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2.3.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663EA" w14:textId="22C8E868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Suspausto oro rezervuaras: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7A38B" w14:textId="1088A710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 xml:space="preserve">Talpa ne mažiau 2x900 l, neprastesnė nei cinkuoto metalo, slėgis - ne mažiau 6 bar.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64CC" w14:textId="77777777" w:rsidR="00DD40E4" w:rsidRPr="009F32BC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D40E4" w:rsidRPr="009F32BC" w14:paraId="5828469B" w14:textId="779CB7A1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BC27" w14:textId="771E8838" w:rsidR="00DD40E4" w:rsidRPr="00DD40E4" w:rsidRDefault="00DD40E4" w:rsidP="009A583D">
            <w:pPr>
              <w:jc w:val="center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2.4.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725A6" w14:textId="657DDD03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 xml:space="preserve">Deguonies šaltinių automatinė perjungimo sistema su </w:t>
            </w:r>
            <w:proofErr w:type="spellStart"/>
            <w:r w:rsidRPr="00DD40E4">
              <w:rPr>
                <w:sz w:val="22"/>
                <w:szCs w:val="22"/>
                <w:lang w:val="lt-LT"/>
              </w:rPr>
              <w:t>telemetrija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FFFD" w14:textId="2894B1E1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Pageidautina: Keturiems šaltiniams (3 generatorių tiekimas, balionų rampa) su srauto davikliu.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8D4E" w14:textId="77777777" w:rsidR="00DD40E4" w:rsidRPr="009F32BC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D40E4" w:rsidRPr="00E35AC2" w14:paraId="61B9CAB8" w14:textId="1E62BFE1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BA33" w14:textId="77777777" w:rsidR="00DD40E4" w:rsidRPr="00DD40E4" w:rsidRDefault="00DD40E4" w:rsidP="009A583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D40E4">
              <w:rPr>
                <w:b/>
                <w:sz w:val="22"/>
                <w:szCs w:val="22"/>
                <w:lang w:val="lt-LT"/>
              </w:rPr>
              <w:t>3.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2A4A" w14:textId="77777777" w:rsidR="00DD40E4" w:rsidRPr="00DD40E4" w:rsidRDefault="00DD40E4" w:rsidP="009A583D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DD40E4">
              <w:rPr>
                <w:b/>
                <w:sz w:val="22"/>
                <w:szCs w:val="22"/>
                <w:lang w:val="lt-LT"/>
              </w:rPr>
              <w:t>Oro kompresorius: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4B26" w14:textId="77777777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ECB6" w14:textId="77777777" w:rsidR="00DD40E4" w:rsidRPr="003607E3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D40E4" w:rsidRPr="00E35AC2" w14:paraId="4F4BF9C6" w14:textId="26F0D105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CD7C" w14:textId="77777777" w:rsidR="00DD40E4" w:rsidRPr="00DD40E4" w:rsidRDefault="00DD40E4" w:rsidP="009A583D">
            <w:pPr>
              <w:jc w:val="center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lastRenderedPageBreak/>
              <w:t>3.1.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1E351" w14:textId="77777777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Našumas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A6907" w14:textId="208BF027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Ne mažiau 320 m</w:t>
            </w:r>
            <w:r w:rsidRPr="00DD40E4">
              <w:rPr>
                <w:sz w:val="22"/>
                <w:szCs w:val="22"/>
                <w:vertAlign w:val="superscript"/>
                <w:lang w:val="lt-LT"/>
              </w:rPr>
              <w:t>3</w:t>
            </w:r>
            <w:r w:rsidRPr="00DD40E4">
              <w:rPr>
                <w:sz w:val="22"/>
                <w:szCs w:val="22"/>
                <w:lang w:val="lt-LT"/>
              </w:rPr>
              <w:t>/h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6A8E" w14:textId="77777777" w:rsidR="00DD40E4" w:rsidRPr="009F32BC" w:rsidRDefault="00DD40E4" w:rsidP="009A583D">
            <w:pPr>
              <w:jc w:val="both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DD40E4" w:rsidRPr="00E35AC2" w14:paraId="2D9853FE" w14:textId="3BF7BD33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FEAB" w14:textId="77777777" w:rsidR="00DD40E4" w:rsidRPr="00DD40E4" w:rsidRDefault="00DD40E4" w:rsidP="009A583D">
            <w:pPr>
              <w:jc w:val="center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3.2.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A283" w14:textId="77777777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Galingumas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664DD" w14:textId="216245CB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Ne daugiau 37 kW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31DC" w14:textId="77777777" w:rsidR="00DD40E4" w:rsidRPr="009F32BC" w:rsidRDefault="00DD40E4" w:rsidP="009A583D">
            <w:pPr>
              <w:jc w:val="both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DD40E4" w:rsidRPr="00E35AC2" w14:paraId="6C43AA91" w14:textId="7CDF80B6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0BB8" w14:textId="77777777" w:rsidR="00DD40E4" w:rsidRPr="00DD40E4" w:rsidRDefault="00DD40E4" w:rsidP="009A583D">
            <w:pPr>
              <w:jc w:val="center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3.3.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6085" w14:textId="77777777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Slėgis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9D84" w14:textId="77777777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Ne mažiau 10 bar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C460" w14:textId="77777777" w:rsidR="00DD40E4" w:rsidRPr="009F32BC" w:rsidRDefault="00DD40E4" w:rsidP="009A583D">
            <w:pPr>
              <w:jc w:val="both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DD40E4" w:rsidRPr="00E35AC2" w14:paraId="3764FDB4" w14:textId="7FCF4CE5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E2647" w14:textId="31286FAA" w:rsidR="00DD40E4" w:rsidRPr="00DD40E4" w:rsidRDefault="00DD40E4" w:rsidP="009A583D">
            <w:pPr>
              <w:jc w:val="center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3.4.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F27AA" w14:textId="406D2413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 xml:space="preserve">Cikloninis separatorius ir elektroninis kondensato </w:t>
            </w:r>
            <w:proofErr w:type="spellStart"/>
            <w:r w:rsidRPr="00DD40E4">
              <w:rPr>
                <w:sz w:val="22"/>
                <w:szCs w:val="22"/>
                <w:lang w:val="lt-LT"/>
              </w:rPr>
              <w:t>nuleidiklis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959A" w14:textId="360DC086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EBF8" w14:textId="77777777" w:rsidR="00DD40E4" w:rsidRPr="00E35AC2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D40E4" w:rsidRPr="00E35AC2" w14:paraId="7E455D73" w14:textId="19FA6FD3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EFD4A" w14:textId="22EDD546" w:rsidR="00DD40E4" w:rsidRPr="00DD40E4" w:rsidRDefault="00DD40E4" w:rsidP="009A583D">
            <w:pPr>
              <w:jc w:val="center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3.5.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D4B4" w14:textId="489FA36E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 xml:space="preserve">Oro imtuvo talpa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8921" w14:textId="77777777" w:rsidR="00DD40E4" w:rsidRPr="00DD40E4" w:rsidRDefault="00DD40E4" w:rsidP="009A583D">
            <w:pPr>
              <w:jc w:val="both"/>
              <w:rPr>
                <w:sz w:val="22"/>
                <w:szCs w:val="22"/>
              </w:rPr>
            </w:pPr>
            <w:r w:rsidRPr="00DD40E4">
              <w:rPr>
                <w:sz w:val="22"/>
                <w:szCs w:val="22"/>
              </w:rPr>
              <w:t xml:space="preserve">Ne </w:t>
            </w:r>
            <w:proofErr w:type="spellStart"/>
            <w:r w:rsidRPr="00DD40E4">
              <w:rPr>
                <w:sz w:val="22"/>
                <w:szCs w:val="22"/>
              </w:rPr>
              <w:t>mažiau</w:t>
            </w:r>
            <w:proofErr w:type="spellEnd"/>
            <w:r w:rsidRPr="00DD40E4">
              <w:rPr>
                <w:sz w:val="22"/>
                <w:szCs w:val="22"/>
              </w:rPr>
              <w:t xml:space="preserve"> </w:t>
            </w:r>
            <w:proofErr w:type="spellStart"/>
            <w:r w:rsidRPr="00DD40E4">
              <w:rPr>
                <w:sz w:val="22"/>
                <w:szCs w:val="22"/>
              </w:rPr>
              <w:t>kaip</w:t>
            </w:r>
            <w:proofErr w:type="spellEnd"/>
            <w:r w:rsidRPr="00DD40E4">
              <w:rPr>
                <w:sz w:val="22"/>
                <w:szCs w:val="22"/>
              </w:rPr>
              <w:t xml:space="preserve"> 2x900 l.</w:t>
            </w:r>
          </w:p>
          <w:p w14:paraId="5127C88B" w14:textId="4C928C7B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</w:rPr>
              <w:t xml:space="preserve">Su </w:t>
            </w:r>
            <w:proofErr w:type="spellStart"/>
            <w:r w:rsidRPr="00DD40E4">
              <w:rPr>
                <w:sz w:val="22"/>
                <w:szCs w:val="22"/>
              </w:rPr>
              <w:t>oro</w:t>
            </w:r>
            <w:proofErr w:type="spellEnd"/>
            <w:r w:rsidRPr="00DD40E4">
              <w:rPr>
                <w:sz w:val="22"/>
                <w:szCs w:val="22"/>
              </w:rPr>
              <w:t xml:space="preserve"> </w:t>
            </w:r>
            <w:proofErr w:type="spellStart"/>
            <w:r w:rsidRPr="00DD40E4">
              <w:rPr>
                <w:sz w:val="22"/>
                <w:szCs w:val="22"/>
              </w:rPr>
              <w:t>apsauginiu</w:t>
            </w:r>
            <w:proofErr w:type="spellEnd"/>
            <w:r w:rsidRPr="00DD40E4">
              <w:rPr>
                <w:sz w:val="22"/>
                <w:szCs w:val="22"/>
              </w:rPr>
              <w:t xml:space="preserve"> </w:t>
            </w:r>
            <w:proofErr w:type="spellStart"/>
            <w:r w:rsidRPr="00DD40E4">
              <w:rPr>
                <w:sz w:val="22"/>
                <w:szCs w:val="22"/>
              </w:rPr>
              <w:t>vožtuvu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A641" w14:textId="77777777" w:rsidR="00DD40E4" w:rsidRPr="009A583D" w:rsidRDefault="00DD40E4" w:rsidP="009A583D">
            <w:pPr>
              <w:jc w:val="both"/>
              <w:rPr>
                <w:sz w:val="22"/>
                <w:szCs w:val="22"/>
              </w:rPr>
            </w:pPr>
          </w:p>
        </w:tc>
      </w:tr>
      <w:tr w:rsidR="00DD40E4" w:rsidRPr="00E35AC2" w14:paraId="6BE4B8C0" w14:textId="2916D2B9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E80D8" w14:textId="7D8A036A" w:rsidR="00DD40E4" w:rsidRPr="00DD40E4" w:rsidRDefault="00DD40E4" w:rsidP="009A583D">
            <w:pPr>
              <w:jc w:val="center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3.6.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C98B" w14:textId="2D242E31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bCs/>
                <w:sz w:val="22"/>
                <w:szCs w:val="22"/>
                <w:lang w:val="lt-LT"/>
              </w:rPr>
              <w:t>Standartai: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DA2A1" w14:textId="600CC9AB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bCs/>
                <w:sz w:val="22"/>
                <w:szCs w:val="22"/>
                <w:lang w:val="lt-LT"/>
              </w:rPr>
              <w:t xml:space="preserve">ISO 8573-1 ar lygiavertis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C524" w14:textId="77777777" w:rsidR="00DD40E4" w:rsidRDefault="00DD40E4" w:rsidP="009A583D">
            <w:pPr>
              <w:jc w:val="both"/>
              <w:rPr>
                <w:bCs/>
                <w:color w:val="FF0000"/>
                <w:sz w:val="22"/>
                <w:szCs w:val="22"/>
                <w:lang w:val="lt-LT"/>
              </w:rPr>
            </w:pPr>
          </w:p>
        </w:tc>
      </w:tr>
      <w:tr w:rsidR="00DD40E4" w:rsidRPr="00E35AC2" w14:paraId="5E912F15" w14:textId="44FDF049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35FCD" w14:textId="77777777" w:rsidR="00DD40E4" w:rsidRPr="00DD40E4" w:rsidRDefault="00DD40E4" w:rsidP="009A583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D40E4">
              <w:rPr>
                <w:b/>
                <w:sz w:val="22"/>
                <w:szCs w:val="22"/>
                <w:lang w:val="lt-LT"/>
              </w:rPr>
              <w:t>4.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F47A9" w14:textId="77777777" w:rsidR="00DD40E4" w:rsidRPr="00DD40E4" w:rsidRDefault="00DD40E4" w:rsidP="009A583D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DD40E4">
              <w:rPr>
                <w:b/>
                <w:sz w:val="22"/>
                <w:szCs w:val="22"/>
                <w:lang w:val="lt-LT"/>
              </w:rPr>
              <w:t>Oro sausintuvas: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18E8" w14:textId="23CFA179" w:rsidR="00DD40E4" w:rsidRP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 xml:space="preserve">Pageidautina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043F" w14:textId="77777777" w:rsidR="00DD40E4" w:rsidRDefault="00DD40E4" w:rsidP="009A583D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D40E4" w:rsidRPr="00E35AC2" w14:paraId="4C64CD54" w14:textId="31C7DC06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7D8F8" w14:textId="19B6B219" w:rsidR="00DD40E4" w:rsidRPr="00DD40E4" w:rsidRDefault="00DD40E4" w:rsidP="009A583D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D40E4">
              <w:rPr>
                <w:b/>
                <w:bCs/>
                <w:sz w:val="22"/>
                <w:szCs w:val="22"/>
                <w:lang w:val="lt-LT"/>
              </w:rPr>
              <w:t>5.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8659" w14:textId="35CFFDD5" w:rsidR="00DD40E4" w:rsidRPr="00DD40E4" w:rsidRDefault="00DD40E4" w:rsidP="009A583D">
            <w:pPr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DD40E4">
              <w:rPr>
                <w:b/>
                <w:bCs/>
                <w:sz w:val="22"/>
                <w:szCs w:val="22"/>
                <w:lang w:val="lt-LT"/>
              </w:rPr>
              <w:t xml:space="preserve">Deguonies šaltinių automatinė perjungimo sistema su </w:t>
            </w:r>
            <w:proofErr w:type="spellStart"/>
            <w:r w:rsidRPr="00DD40E4">
              <w:rPr>
                <w:b/>
                <w:bCs/>
                <w:sz w:val="22"/>
                <w:szCs w:val="22"/>
                <w:lang w:val="lt-LT"/>
              </w:rPr>
              <w:t>telemetrija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DDF84" w14:textId="7DDA80F9" w:rsidR="00DD40E4" w:rsidRPr="00DD40E4" w:rsidRDefault="00DD40E4" w:rsidP="009A583D">
            <w:pPr>
              <w:widowControl w:val="0"/>
              <w:tabs>
                <w:tab w:val="left" w:pos="272"/>
              </w:tabs>
              <w:rPr>
                <w:sz w:val="22"/>
                <w:szCs w:val="22"/>
                <w:lang w:val="lt-LT" w:bidi="lt-LT"/>
              </w:rPr>
            </w:pPr>
            <w:r w:rsidRPr="00DD40E4">
              <w:rPr>
                <w:sz w:val="22"/>
                <w:szCs w:val="22"/>
                <w:lang w:val="lt-LT"/>
              </w:rPr>
              <w:t>Pageidautina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A4AD" w14:textId="77777777" w:rsidR="00DD40E4" w:rsidRDefault="00DD40E4" w:rsidP="009A583D">
            <w:pPr>
              <w:widowControl w:val="0"/>
              <w:tabs>
                <w:tab w:val="left" w:pos="272"/>
              </w:tabs>
              <w:rPr>
                <w:sz w:val="22"/>
                <w:szCs w:val="22"/>
                <w:lang w:val="lt-LT"/>
              </w:rPr>
            </w:pPr>
          </w:p>
        </w:tc>
      </w:tr>
      <w:tr w:rsidR="00DD40E4" w:rsidRPr="00E35AC2" w14:paraId="4E18DA80" w14:textId="3FCA5A2A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B3D90" w14:textId="4261BA6C" w:rsidR="00DD40E4" w:rsidRPr="00DD40E4" w:rsidRDefault="00DD40E4" w:rsidP="009A583D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D40E4">
              <w:rPr>
                <w:b/>
                <w:bCs/>
                <w:sz w:val="22"/>
                <w:szCs w:val="22"/>
                <w:lang w:val="lt-LT"/>
              </w:rPr>
              <w:t xml:space="preserve">6.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584A5" w14:textId="0543DC65" w:rsidR="00DD40E4" w:rsidRPr="00DD40E4" w:rsidRDefault="00DD40E4" w:rsidP="009A58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5"/>
              </w:tabs>
              <w:rPr>
                <w:b/>
                <w:bCs/>
                <w:sz w:val="22"/>
                <w:szCs w:val="22"/>
                <w:lang w:val="lt-LT" w:bidi="lt-LT"/>
              </w:rPr>
            </w:pPr>
            <w:proofErr w:type="spellStart"/>
            <w:r w:rsidRPr="00DD40E4">
              <w:rPr>
                <w:b/>
                <w:bCs/>
                <w:sz w:val="22"/>
                <w:szCs w:val="22"/>
                <w:lang w:val="lt-LT" w:bidi="lt-LT"/>
              </w:rPr>
              <w:t>Telemetrija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84C9" w14:textId="4EEAC578" w:rsidR="00DD40E4" w:rsidRPr="00DD40E4" w:rsidRDefault="00DD40E4" w:rsidP="009A583D">
            <w:pPr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Pageidautina</w:t>
            </w:r>
            <w:r w:rsidRPr="00DD40E4">
              <w:rPr>
                <w:sz w:val="22"/>
                <w:szCs w:val="22"/>
                <w:lang w:val="lt-LT"/>
              </w:rPr>
              <w:t xml:space="preserve">: </w:t>
            </w:r>
            <w:proofErr w:type="spellStart"/>
            <w:r w:rsidRPr="00DD40E4">
              <w:rPr>
                <w:lang w:eastAsia="lt-LT"/>
              </w:rPr>
              <w:t>Visų</w:t>
            </w:r>
            <w:proofErr w:type="spellEnd"/>
            <w:r w:rsidRPr="00DD40E4">
              <w:rPr>
                <w:lang w:eastAsia="lt-LT"/>
              </w:rPr>
              <w:t xml:space="preserve"> </w:t>
            </w:r>
            <w:proofErr w:type="spellStart"/>
            <w:r w:rsidRPr="00DD40E4">
              <w:rPr>
                <w:lang w:eastAsia="lt-LT"/>
              </w:rPr>
              <w:t>naujai</w:t>
            </w:r>
            <w:proofErr w:type="spellEnd"/>
            <w:r w:rsidRPr="00DD40E4">
              <w:rPr>
                <w:lang w:eastAsia="lt-LT"/>
              </w:rPr>
              <w:t xml:space="preserve"> </w:t>
            </w:r>
            <w:proofErr w:type="spellStart"/>
            <w:r w:rsidRPr="00DD40E4">
              <w:rPr>
                <w:lang w:eastAsia="lt-LT"/>
              </w:rPr>
              <w:t>montuojamų</w:t>
            </w:r>
            <w:proofErr w:type="spellEnd"/>
            <w:r w:rsidRPr="00DD40E4">
              <w:rPr>
                <w:lang w:eastAsia="lt-LT"/>
              </w:rPr>
              <w:t xml:space="preserve"> </w:t>
            </w:r>
            <w:proofErr w:type="spellStart"/>
            <w:r w:rsidRPr="00DD40E4">
              <w:rPr>
                <w:lang w:eastAsia="lt-LT"/>
              </w:rPr>
              <w:t>įrenginių</w:t>
            </w:r>
            <w:proofErr w:type="spellEnd"/>
            <w:r w:rsidRPr="00DD40E4">
              <w:rPr>
                <w:lang w:eastAsia="lt-LT"/>
              </w:rPr>
              <w:t xml:space="preserve"> – </w:t>
            </w:r>
            <w:proofErr w:type="spellStart"/>
            <w:r w:rsidRPr="00DD40E4">
              <w:rPr>
                <w:lang w:eastAsia="lt-LT"/>
              </w:rPr>
              <w:t>deguonies</w:t>
            </w:r>
            <w:proofErr w:type="spellEnd"/>
            <w:r w:rsidRPr="00DD40E4">
              <w:rPr>
                <w:lang w:eastAsia="lt-LT"/>
              </w:rPr>
              <w:t xml:space="preserve"> </w:t>
            </w:r>
            <w:proofErr w:type="spellStart"/>
            <w:r w:rsidRPr="00DD40E4">
              <w:rPr>
                <w:lang w:eastAsia="lt-LT"/>
              </w:rPr>
              <w:t>generatoriaus</w:t>
            </w:r>
            <w:proofErr w:type="spellEnd"/>
            <w:r w:rsidRPr="00DD40E4">
              <w:rPr>
                <w:lang w:eastAsia="lt-LT"/>
              </w:rPr>
              <w:t xml:space="preserve">, </w:t>
            </w:r>
            <w:proofErr w:type="spellStart"/>
            <w:r w:rsidRPr="00DD40E4">
              <w:rPr>
                <w:lang w:eastAsia="lt-LT"/>
              </w:rPr>
              <w:t>medicininių</w:t>
            </w:r>
            <w:proofErr w:type="spellEnd"/>
            <w:r w:rsidRPr="00DD40E4">
              <w:rPr>
                <w:lang w:eastAsia="lt-LT"/>
              </w:rPr>
              <w:t xml:space="preserve"> </w:t>
            </w:r>
            <w:proofErr w:type="spellStart"/>
            <w:r w:rsidRPr="00DD40E4">
              <w:rPr>
                <w:lang w:eastAsia="lt-LT"/>
              </w:rPr>
              <w:t>dujų</w:t>
            </w:r>
            <w:proofErr w:type="spellEnd"/>
            <w:r w:rsidRPr="00DD40E4">
              <w:rPr>
                <w:lang w:eastAsia="lt-LT"/>
              </w:rPr>
              <w:t xml:space="preserve"> </w:t>
            </w:r>
            <w:proofErr w:type="spellStart"/>
            <w:r w:rsidRPr="00DD40E4">
              <w:rPr>
                <w:lang w:eastAsia="lt-LT"/>
              </w:rPr>
              <w:t>valdymo</w:t>
            </w:r>
            <w:proofErr w:type="spellEnd"/>
            <w:r w:rsidRPr="00DD40E4">
              <w:rPr>
                <w:lang w:eastAsia="lt-LT"/>
              </w:rPr>
              <w:t xml:space="preserve"> </w:t>
            </w:r>
            <w:proofErr w:type="spellStart"/>
            <w:r w:rsidRPr="00DD40E4">
              <w:rPr>
                <w:lang w:eastAsia="lt-LT"/>
              </w:rPr>
              <w:t>spintos</w:t>
            </w:r>
            <w:proofErr w:type="spellEnd"/>
            <w:r w:rsidRPr="00DD40E4">
              <w:rPr>
                <w:lang w:eastAsia="lt-LT"/>
              </w:rPr>
              <w:t xml:space="preserve">, </w:t>
            </w:r>
            <w:proofErr w:type="spellStart"/>
            <w:r w:rsidRPr="00DD40E4">
              <w:rPr>
                <w:lang w:eastAsia="lt-LT"/>
              </w:rPr>
              <w:t>centrinių</w:t>
            </w:r>
            <w:proofErr w:type="spellEnd"/>
            <w:r w:rsidRPr="00DD40E4">
              <w:rPr>
                <w:lang w:eastAsia="lt-LT"/>
              </w:rPr>
              <w:t xml:space="preserve"> </w:t>
            </w:r>
            <w:proofErr w:type="spellStart"/>
            <w:r w:rsidRPr="00DD40E4">
              <w:rPr>
                <w:lang w:eastAsia="lt-LT"/>
              </w:rPr>
              <w:t>medicininių</w:t>
            </w:r>
            <w:proofErr w:type="spellEnd"/>
            <w:r w:rsidRPr="00DD40E4">
              <w:rPr>
                <w:lang w:eastAsia="lt-LT"/>
              </w:rPr>
              <w:t xml:space="preserve"> </w:t>
            </w:r>
            <w:proofErr w:type="spellStart"/>
            <w:r w:rsidRPr="00DD40E4">
              <w:rPr>
                <w:lang w:eastAsia="lt-LT"/>
              </w:rPr>
              <w:t>dujų</w:t>
            </w:r>
            <w:proofErr w:type="spellEnd"/>
            <w:r w:rsidRPr="00DD40E4">
              <w:rPr>
                <w:lang w:eastAsia="lt-LT"/>
              </w:rPr>
              <w:t xml:space="preserve"> </w:t>
            </w:r>
            <w:proofErr w:type="spellStart"/>
            <w:r w:rsidRPr="00DD40E4">
              <w:rPr>
                <w:lang w:eastAsia="lt-LT"/>
              </w:rPr>
              <w:t>skydų</w:t>
            </w:r>
            <w:proofErr w:type="spellEnd"/>
            <w:r w:rsidRPr="00DD40E4">
              <w:rPr>
                <w:lang w:eastAsia="lt-LT"/>
              </w:rPr>
              <w:t xml:space="preserve"> </w:t>
            </w:r>
            <w:proofErr w:type="spellStart"/>
            <w:r w:rsidRPr="00DD40E4">
              <w:rPr>
                <w:lang w:eastAsia="lt-LT"/>
              </w:rPr>
              <w:t>telemetrija</w:t>
            </w:r>
            <w:proofErr w:type="spellEnd"/>
            <w:r w:rsidRPr="00DD40E4">
              <w:rPr>
                <w:lang w:eastAsia="lt-LT"/>
              </w:rPr>
              <w:t xml:space="preserve"> </w:t>
            </w:r>
            <w:proofErr w:type="spellStart"/>
            <w:r w:rsidRPr="00DD40E4">
              <w:rPr>
                <w:lang w:eastAsia="lt-LT"/>
              </w:rPr>
              <w:t>turi</w:t>
            </w:r>
            <w:proofErr w:type="spellEnd"/>
            <w:r w:rsidRPr="00DD40E4">
              <w:rPr>
                <w:lang w:eastAsia="lt-LT"/>
              </w:rPr>
              <w:t xml:space="preserve"> </w:t>
            </w:r>
            <w:proofErr w:type="spellStart"/>
            <w:r w:rsidRPr="00DD40E4">
              <w:rPr>
                <w:lang w:eastAsia="lt-LT"/>
              </w:rPr>
              <w:t>turėti</w:t>
            </w:r>
            <w:proofErr w:type="spellEnd"/>
            <w:r w:rsidRPr="00DD40E4">
              <w:rPr>
                <w:lang w:eastAsia="lt-LT"/>
              </w:rPr>
              <w:t xml:space="preserve"> </w:t>
            </w:r>
            <w:proofErr w:type="spellStart"/>
            <w:r w:rsidRPr="00DD40E4">
              <w:rPr>
                <w:lang w:eastAsia="lt-LT"/>
              </w:rPr>
              <w:t>nuolatinį</w:t>
            </w:r>
            <w:proofErr w:type="spellEnd"/>
            <w:r w:rsidRPr="00DD40E4">
              <w:rPr>
                <w:lang w:eastAsia="lt-LT"/>
              </w:rPr>
              <w:t xml:space="preserve"> </w:t>
            </w:r>
            <w:proofErr w:type="spellStart"/>
            <w:r w:rsidRPr="00DD40E4">
              <w:rPr>
                <w:lang w:eastAsia="lt-LT"/>
              </w:rPr>
              <w:t>monitoringą</w:t>
            </w:r>
            <w:proofErr w:type="spellEnd"/>
            <w:r w:rsidRPr="00DD40E4">
              <w:rPr>
                <w:lang w:eastAsia="lt-LT"/>
              </w:rPr>
              <w:t xml:space="preserve">, </w:t>
            </w:r>
            <w:proofErr w:type="spellStart"/>
            <w:r w:rsidRPr="00DD40E4">
              <w:rPr>
                <w:lang w:eastAsia="lt-LT"/>
              </w:rPr>
              <w:t>duomenų</w:t>
            </w:r>
            <w:proofErr w:type="spellEnd"/>
            <w:r w:rsidRPr="00DD40E4">
              <w:rPr>
                <w:lang w:eastAsia="lt-LT"/>
              </w:rPr>
              <w:t xml:space="preserve"> </w:t>
            </w:r>
            <w:proofErr w:type="spellStart"/>
            <w:r w:rsidRPr="00DD40E4">
              <w:rPr>
                <w:lang w:eastAsia="lt-LT"/>
              </w:rPr>
              <w:t>kaupimą</w:t>
            </w:r>
            <w:proofErr w:type="spellEnd"/>
            <w:r w:rsidRPr="00DD40E4">
              <w:rPr>
                <w:lang w:eastAsia="lt-LT"/>
              </w:rPr>
              <w:t xml:space="preserve">, </w:t>
            </w:r>
            <w:proofErr w:type="spellStart"/>
            <w:r w:rsidRPr="00DD40E4">
              <w:rPr>
                <w:lang w:eastAsia="lt-LT"/>
              </w:rPr>
              <w:t>aliarmų</w:t>
            </w:r>
            <w:proofErr w:type="spellEnd"/>
            <w:r w:rsidRPr="00DD40E4">
              <w:rPr>
                <w:lang w:eastAsia="lt-LT"/>
              </w:rPr>
              <w:t xml:space="preserve"> </w:t>
            </w:r>
            <w:proofErr w:type="spellStart"/>
            <w:r w:rsidRPr="00DD40E4">
              <w:rPr>
                <w:lang w:eastAsia="lt-LT"/>
              </w:rPr>
              <w:t>siuntimą</w:t>
            </w:r>
            <w:proofErr w:type="spellEnd"/>
            <w:r w:rsidRPr="00DD40E4">
              <w:rPr>
                <w:lang w:eastAsia="lt-LT"/>
              </w:rPr>
              <w:t xml:space="preserve"> </w:t>
            </w:r>
            <w:proofErr w:type="spellStart"/>
            <w:r w:rsidRPr="00DD40E4">
              <w:rPr>
                <w:lang w:eastAsia="lt-LT"/>
              </w:rPr>
              <w:t>email‘ais</w:t>
            </w:r>
            <w:proofErr w:type="spellEnd"/>
            <w:r w:rsidRPr="00DD40E4">
              <w:rPr>
                <w:lang w:eastAsia="lt-LT"/>
              </w:rPr>
              <w:t xml:space="preserve"> </w:t>
            </w:r>
            <w:proofErr w:type="spellStart"/>
            <w:r w:rsidRPr="00DD40E4">
              <w:rPr>
                <w:lang w:eastAsia="lt-LT"/>
              </w:rPr>
              <w:t>ir</w:t>
            </w:r>
            <w:proofErr w:type="spellEnd"/>
            <w:r w:rsidRPr="00DD40E4">
              <w:rPr>
                <w:lang w:eastAsia="lt-LT"/>
              </w:rPr>
              <w:t>/</w:t>
            </w:r>
            <w:proofErr w:type="spellStart"/>
            <w:r w:rsidRPr="00DD40E4">
              <w:rPr>
                <w:lang w:eastAsia="lt-LT"/>
              </w:rPr>
              <w:t>ar</w:t>
            </w:r>
            <w:proofErr w:type="spellEnd"/>
            <w:r w:rsidRPr="00DD40E4">
              <w:rPr>
                <w:lang w:eastAsia="lt-LT"/>
              </w:rPr>
              <w:t xml:space="preserve"> </w:t>
            </w:r>
            <w:proofErr w:type="spellStart"/>
            <w:r w:rsidRPr="00DD40E4">
              <w:rPr>
                <w:lang w:eastAsia="lt-LT"/>
              </w:rPr>
              <w:t>sms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C484" w14:textId="77777777" w:rsidR="00DD40E4" w:rsidRDefault="00DD40E4" w:rsidP="009A583D">
            <w:pPr>
              <w:rPr>
                <w:sz w:val="22"/>
                <w:szCs w:val="22"/>
                <w:lang w:val="lt-LT"/>
              </w:rPr>
            </w:pPr>
          </w:p>
        </w:tc>
      </w:tr>
      <w:tr w:rsidR="00DD40E4" w:rsidRPr="00E35AC2" w14:paraId="67996A82" w14:textId="660CCBD3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024EB" w14:textId="0F630860" w:rsidR="00DD40E4" w:rsidRPr="00DD40E4" w:rsidRDefault="00DD40E4" w:rsidP="009A583D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D40E4">
              <w:rPr>
                <w:b/>
                <w:bCs/>
                <w:sz w:val="22"/>
                <w:szCs w:val="22"/>
                <w:lang w:val="lt-LT"/>
              </w:rPr>
              <w:t>8.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509A3" w14:textId="16F6EB69" w:rsidR="00DD40E4" w:rsidRPr="00DD40E4" w:rsidRDefault="00DD40E4" w:rsidP="009A58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5"/>
              </w:tabs>
              <w:rPr>
                <w:lang w:eastAsia="lt-LT"/>
              </w:rPr>
            </w:pPr>
            <w:proofErr w:type="spellStart"/>
            <w:r w:rsidRPr="00DD40E4">
              <w:rPr>
                <w:lang w:eastAsia="lt-LT"/>
              </w:rPr>
              <w:t>Garantija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F89E1" w14:textId="49894008" w:rsidR="00DD40E4" w:rsidRPr="00DD40E4" w:rsidRDefault="00DD40E4" w:rsidP="009A583D">
            <w:pPr>
              <w:rPr>
                <w:sz w:val="22"/>
                <w:szCs w:val="22"/>
                <w:lang w:val="lt-LT"/>
              </w:rPr>
            </w:pPr>
            <w:r w:rsidRPr="00DD40E4">
              <w:rPr>
                <w:sz w:val="22"/>
                <w:szCs w:val="22"/>
                <w:lang w:val="lt-LT"/>
              </w:rPr>
              <w:t>&gt;24 mėn.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4F9F" w14:textId="77777777" w:rsidR="00DD40E4" w:rsidRDefault="00DD40E4" w:rsidP="009A583D">
            <w:pPr>
              <w:rPr>
                <w:sz w:val="22"/>
                <w:szCs w:val="22"/>
                <w:lang w:val="lt-LT"/>
              </w:rPr>
            </w:pPr>
          </w:p>
        </w:tc>
      </w:tr>
      <w:tr w:rsidR="00DD40E4" w:rsidRPr="00E35AC2" w14:paraId="02C2D127" w14:textId="1E9F44CE" w:rsidTr="00DD40E4">
        <w:trPr>
          <w:trHeight w:val="1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46CAB" w14:textId="0B0FB5AF" w:rsidR="00DD40E4" w:rsidRPr="00DD40E4" w:rsidRDefault="00DD40E4" w:rsidP="009A583D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D40E4">
              <w:rPr>
                <w:b/>
                <w:bCs/>
                <w:sz w:val="22"/>
                <w:szCs w:val="22"/>
                <w:lang w:val="lt-LT"/>
              </w:rPr>
              <w:t>9.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9BB5C" w14:textId="7A218B9D" w:rsidR="00DD40E4" w:rsidRPr="00DD40E4" w:rsidRDefault="00DD40E4" w:rsidP="009A583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5"/>
              </w:tabs>
              <w:rPr>
                <w:lang w:eastAsia="lt-LT"/>
              </w:rPr>
            </w:pPr>
            <w:r w:rsidRPr="00DD40E4">
              <w:rPr>
                <w:lang w:eastAsia="lt-LT"/>
              </w:rPr>
              <w:t xml:space="preserve">CE </w:t>
            </w:r>
            <w:proofErr w:type="spellStart"/>
            <w:r w:rsidRPr="00DD40E4">
              <w:rPr>
                <w:lang w:eastAsia="lt-LT"/>
              </w:rPr>
              <w:t>ženklinimas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66BA" w14:textId="73F60197" w:rsidR="00DD40E4" w:rsidRPr="00DD40E4" w:rsidRDefault="00DD40E4" w:rsidP="009A583D">
            <w:pPr>
              <w:rPr>
                <w:sz w:val="22"/>
                <w:szCs w:val="22"/>
              </w:rPr>
            </w:pPr>
            <w:r w:rsidRPr="00DD40E4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5598" w14:textId="77777777" w:rsidR="00DD40E4" w:rsidRPr="00E35AC2" w:rsidRDefault="00DD40E4" w:rsidP="009A583D">
            <w:pPr>
              <w:rPr>
                <w:sz w:val="22"/>
                <w:szCs w:val="22"/>
                <w:lang w:val="lt-LT"/>
              </w:rPr>
            </w:pPr>
          </w:p>
        </w:tc>
      </w:tr>
      <w:bookmarkEnd w:id="0"/>
    </w:tbl>
    <w:p w14:paraId="3E5903BA" w14:textId="366D35AB" w:rsidR="00A50929" w:rsidRDefault="00A50929">
      <w:pPr>
        <w:rPr>
          <w:sz w:val="22"/>
          <w:szCs w:val="22"/>
          <w:lang w:val="lt-LT"/>
        </w:rPr>
      </w:pPr>
    </w:p>
    <w:p w14:paraId="06224687" w14:textId="77777777" w:rsidR="00D56C84" w:rsidRDefault="00D56C84">
      <w:pPr>
        <w:rPr>
          <w:sz w:val="22"/>
          <w:szCs w:val="22"/>
          <w:lang w:val="lt-LT"/>
        </w:rPr>
      </w:pPr>
    </w:p>
    <w:sectPr w:rsidR="00D56C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746A0"/>
    <w:multiLevelType w:val="hybridMultilevel"/>
    <w:tmpl w:val="6598F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20049"/>
    <w:multiLevelType w:val="multilevel"/>
    <w:tmpl w:val="3098A276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C31967"/>
    <w:multiLevelType w:val="hybridMultilevel"/>
    <w:tmpl w:val="1B1EA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E0154"/>
    <w:multiLevelType w:val="multilevel"/>
    <w:tmpl w:val="3B36DE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1503F68"/>
    <w:multiLevelType w:val="multilevel"/>
    <w:tmpl w:val="59FCB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Calibr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sz w:val="24"/>
      </w:rPr>
    </w:lvl>
  </w:abstractNum>
  <w:abstractNum w:abstractNumId="5" w15:restartNumberingAfterBreak="0">
    <w:nsid w:val="798C5257"/>
    <w:multiLevelType w:val="hybridMultilevel"/>
    <w:tmpl w:val="AE4AE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05"/>
    <w:rsid w:val="00016BFF"/>
    <w:rsid w:val="000631D5"/>
    <w:rsid w:val="000A119F"/>
    <w:rsid w:val="000D3F4B"/>
    <w:rsid w:val="0014482F"/>
    <w:rsid w:val="002B53AF"/>
    <w:rsid w:val="002D490B"/>
    <w:rsid w:val="002D6DB4"/>
    <w:rsid w:val="002F62C0"/>
    <w:rsid w:val="003607E3"/>
    <w:rsid w:val="00387A17"/>
    <w:rsid w:val="0039032B"/>
    <w:rsid w:val="003E4368"/>
    <w:rsid w:val="00461C58"/>
    <w:rsid w:val="004859EA"/>
    <w:rsid w:val="00507CE6"/>
    <w:rsid w:val="005A6F0B"/>
    <w:rsid w:val="005E6511"/>
    <w:rsid w:val="0069192A"/>
    <w:rsid w:val="006F0036"/>
    <w:rsid w:val="006F5A6D"/>
    <w:rsid w:val="0075019F"/>
    <w:rsid w:val="007539A5"/>
    <w:rsid w:val="007C5805"/>
    <w:rsid w:val="00812B41"/>
    <w:rsid w:val="00894897"/>
    <w:rsid w:val="009820AF"/>
    <w:rsid w:val="009A583D"/>
    <w:rsid w:val="009C55FB"/>
    <w:rsid w:val="009E744F"/>
    <w:rsid w:val="009F32BC"/>
    <w:rsid w:val="00A50929"/>
    <w:rsid w:val="00A5149F"/>
    <w:rsid w:val="00AB4B2C"/>
    <w:rsid w:val="00AC222C"/>
    <w:rsid w:val="00AF3370"/>
    <w:rsid w:val="00BD3107"/>
    <w:rsid w:val="00BE5D21"/>
    <w:rsid w:val="00C2130C"/>
    <w:rsid w:val="00C672CF"/>
    <w:rsid w:val="00C87F93"/>
    <w:rsid w:val="00CB208D"/>
    <w:rsid w:val="00CF7A61"/>
    <w:rsid w:val="00D56C84"/>
    <w:rsid w:val="00D627E2"/>
    <w:rsid w:val="00D84B3B"/>
    <w:rsid w:val="00DD40E4"/>
    <w:rsid w:val="00E35AC2"/>
    <w:rsid w:val="00F575E5"/>
    <w:rsid w:val="00F75C79"/>
    <w:rsid w:val="00F82E35"/>
    <w:rsid w:val="00F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FCB6"/>
  <w15:chartTrackingRefBased/>
  <w15:docId w15:val="{3A809F78-641A-4182-A4F7-AC6B0620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7C58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,Lentele"/>
    <w:basedOn w:val="prastasis"/>
    <w:link w:val="SraopastraipaDiagrama"/>
    <w:uiPriority w:val="34"/>
    <w:qFormat/>
    <w:rsid w:val="007C58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C5805"/>
    <w:rPr>
      <w:rFonts w:ascii="Times New Roman" w:eastAsia="Times New Roman" w:hAnsi="Times New Roman" w:cs="Times New Roman"/>
      <w:kern w:val="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1582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Ragaišis</dc:creator>
  <cp:keywords/>
  <dc:description/>
  <cp:lastModifiedBy>Vartotojas</cp:lastModifiedBy>
  <cp:revision>3</cp:revision>
  <dcterms:created xsi:type="dcterms:W3CDTF">2024-12-10T18:22:00Z</dcterms:created>
  <dcterms:modified xsi:type="dcterms:W3CDTF">2024-12-10T18:23:00Z</dcterms:modified>
</cp:coreProperties>
</file>