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C3BC" w14:textId="732C94C1" w:rsidR="0092768C" w:rsidRPr="00862B6E" w:rsidRDefault="00766A5B" w:rsidP="00E72255">
      <w:pPr>
        <w:spacing w:after="0" w:line="240" w:lineRule="auto"/>
        <w:jc w:val="center"/>
        <w:rPr>
          <w:rFonts w:cstheme="minorHAnsi"/>
          <w:bCs/>
          <w:i/>
          <w:iCs/>
          <w:sz w:val="24"/>
          <w:szCs w:val="24"/>
        </w:rPr>
      </w:pPr>
      <w:r w:rsidRPr="00862B6E">
        <w:rPr>
          <w:rFonts w:cstheme="minorHAnsi"/>
          <w:noProof/>
          <w:sz w:val="24"/>
          <w:szCs w:val="24"/>
        </w:rPr>
        <w:drawing>
          <wp:inline distT="0" distB="0" distL="0" distR="0" wp14:anchorId="10539D49" wp14:editId="4477D790">
            <wp:extent cx="1157497" cy="662940"/>
            <wp:effectExtent l="0" t="0" r="5080" b="3810"/>
            <wp:docPr id="1411125056"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25056" name="Picture 1" descr="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7388" cy="674332"/>
                    </a:xfrm>
                    <a:prstGeom prst="rect">
                      <a:avLst/>
                    </a:prstGeom>
                  </pic:spPr>
                </pic:pic>
              </a:graphicData>
            </a:graphic>
          </wp:inline>
        </w:drawing>
      </w:r>
      <w:r w:rsidR="00C40AEA" w:rsidRPr="00862B6E">
        <w:rPr>
          <w:rFonts w:cstheme="minorHAnsi"/>
          <w:noProof/>
          <w:sz w:val="24"/>
          <w:szCs w:val="24"/>
        </w:rPr>
        <mc:AlternateContent>
          <mc:Choice Requires="wps">
            <w:drawing>
              <wp:inline distT="0" distB="0" distL="0" distR="0" wp14:anchorId="65C10309" wp14:editId="389E4AB6">
                <wp:extent cx="304800" cy="304800"/>
                <wp:effectExtent l="0" t="0" r="0" b="0"/>
                <wp:docPr id="54882569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w:pict w14:anchorId="749319BF">
              <v:rect id="AutoShape 2"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75265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6D8CBBBB" w14:textId="25168374" w:rsidR="004E0584" w:rsidRPr="00862B6E" w:rsidRDefault="004E0584" w:rsidP="00E72255">
      <w:pPr>
        <w:spacing w:after="0" w:line="240" w:lineRule="auto"/>
        <w:jc w:val="center"/>
        <w:rPr>
          <w:rFonts w:eastAsia="Times New Roman" w:cstheme="minorHAnsi"/>
          <w:sz w:val="24"/>
          <w:szCs w:val="24"/>
          <w:lang w:eastAsia="lt-LT"/>
        </w:rPr>
      </w:pPr>
    </w:p>
    <w:p w14:paraId="426CCD04" w14:textId="75CB3E9A" w:rsidR="001271E8" w:rsidRPr="00862B6E" w:rsidRDefault="00DC14C5" w:rsidP="00E72255">
      <w:pPr>
        <w:spacing w:after="0" w:line="240" w:lineRule="auto"/>
        <w:jc w:val="center"/>
        <w:rPr>
          <w:rFonts w:cstheme="minorHAnsi"/>
          <w:sz w:val="24"/>
          <w:szCs w:val="24"/>
        </w:rPr>
      </w:pPr>
      <w:r w:rsidRPr="00862B6E">
        <w:rPr>
          <w:rFonts w:eastAsia="Times New Roman" w:cstheme="minorHAnsi"/>
          <w:b/>
          <w:bCs/>
          <w:sz w:val="24"/>
          <w:szCs w:val="24"/>
          <w:lang w:eastAsia="lt-LT"/>
        </w:rPr>
        <w:t xml:space="preserve">DĖL </w:t>
      </w:r>
      <w:r w:rsidR="006D59C0" w:rsidRPr="00862B6E">
        <w:rPr>
          <w:rFonts w:eastAsia="Times New Roman" w:cstheme="minorHAnsi"/>
          <w:b/>
          <w:bCs/>
          <w:sz w:val="24"/>
          <w:szCs w:val="24"/>
          <w:lang w:eastAsia="lt-LT"/>
        </w:rPr>
        <w:t xml:space="preserve">SPECIALIZUOTOS ANGLŲ KALBOS MOKYMŲ PASLAUGŲ </w:t>
      </w:r>
      <w:r w:rsidR="00592CF8" w:rsidRPr="00862B6E">
        <w:rPr>
          <w:rFonts w:eastAsia="Times New Roman" w:cstheme="minorHAnsi"/>
          <w:b/>
          <w:bCs/>
          <w:sz w:val="24"/>
          <w:szCs w:val="24"/>
          <w:lang w:eastAsia="lt-LT"/>
        </w:rPr>
        <w:t xml:space="preserve">VIEŠOJO </w:t>
      </w:r>
      <w:r w:rsidR="006D59C0" w:rsidRPr="00862B6E">
        <w:rPr>
          <w:rFonts w:eastAsia="Times New Roman" w:cstheme="minorHAnsi"/>
          <w:b/>
          <w:bCs/>
          <w:sz w:val="24"/>
          <w:szCs w:val="24"/>
          <w:lang w:eastAsia="lt-LT"/>
        </w:rPr>
        <w:t xml:space="preserve">PIRKIMO </w:t>
      </w:r>
    </w:p>
    <w:p w14:paraId="1C930C32" w14:textId="77777777" w:rsidR="006A6312" w:rsidRPr="00862B6E" w:rsidRDefault="006A6312" w:rsidP="00E72255">
      <w:pPr>
        <w:spacing w:after="0" w:line="240" w:lineRule="auto"/>
        <w:jc w:val="both"/>
        <w:rPr>
          <w:rFonts w:cstheme="minorHAnsi"/>
          <w:b/>
          <w:bCs/>
          <w:sz w:val="24"/>
          <w:szCs w:val="24"/>
        </w:rPr>
      </w:pPr>
    </w:p>
    <w:tbl>
      <w:tblPr>
        <w:tblStyle w:val="TableGrid"/>
        <w:tblW w:w="0" w:type="auto"/>
        <w:tblLook w:val="04A0" w:firstRow="1" w:lastRow="0" w:firstColumn="1" w:lastColumn="0" w:noHBand="0" w:noVBand="1"/>
      </w:tblPr>
      <w:tblGrid>
        <w:gridCol w:w="693"/>
        <w:gridCol w:w="2302"/>
        <w:gridCol w:w="2670"/>
        <w:gridCol w:w="2741"/>
        <w:gridCol w:w="2074"/>
      </w:tblGrid>
      <w:tr w:rsidR="00945A70" w:rsidRPr="00862B6E" w14:paraId="3D211360" w14:textId="38CE8002" w:rsidTr="3BAF3B8F">
        <w:tc>
          <w:tcPr>
            <w:tcW w:w="693" w:type="dxa"/>
          </w:tcPr>
          <w:p w14:paraId="3121A45C" w14:textId="24135F32" w:rsidR="00B02838" w:rsidRPr="00862B6E" w:rsidRDefault="00B02838" w:rsidP="00E72255">
            <w:pPr>
              <w:jc w:val="both"/>
              <w:rPr>
                <w:rFonts w:cstheme="minorHAnsi"/>
                <w:sz w:val="24"/>
                <w:szCs w:val="24"/>
              </w:rPr>
            </w:pPr>
            <w:r w:rsidRPr="00862B6E">
              <w:rPr>
                <w:rFonts w:cstheme="minorHAnsi"/>
                <w:sz w:val="24"/>
                <w:szCs w:val="24"/>
              </w:rPr>
              <w:t>Eil. Nr.</w:t>
            </w:r>
          </w:p>
        </w:tc>
        <w:tc>
          <w:tcPr>
            <w:tcW w:w="2302" w:type="dxa"/>
          </w:tcPr>
          <w:p w14:paraId="72AB2FC4" w14:textId="24C12655" w:rsidR="00B02838" w:rsidRPr="00862B6E" w:rsidRDefault="00B02838" w:rsidP="00E72255">
            <w:pPr>
              <w:jc w:val="both"/>
              <w:rPr>
                <w:rFonts w:cstheme="minorHAnsi"/>
                <w:sz w:val="24"/>
                <w:szCs w:val="24"/>
              </w:rPr>
            </w:pPr>
            <w:r w:rsidRPr="00862B6E">
              <w:rPr>
                <w:rFonts w:cstheme="minorHAnsi"/>
                <w:sz w:val="24"/>
                <w:szCs w:val="24"/>
              </w:rPr>
              <w:t>Klausimas</w:t>
            </w:r>
          </w:p>
        </w:tc>
        <w:tc>
          <w:tcPr>
            <w:tcW w:w="2670" w:type="dxa"/>
          </w:tcPr>
          <w:p w14:paraId="2C5463F2" w14:textId="771BC727" w:rsidR="00B02838" w:rsidRPr="00862B6E" w:rsidRDefault="00B02838" w:rsidP="00E72255">
            <w:pPr>
              <w:jc w:val="both"/>
              <w:rPr>
                <w:rFonts w:cstheme="minorHAnsi"/>
                <w:sz w:val="24"/>
                <w:szCs w:val="24"/>
              </w:rPr>
            </w:pPr>
            <w:r w:rsidRPr="00862B6E">
              <w:rPr>
                <w:rFonts w:cstheme="minorHAnsi"/>
                <w:sz w:val="24"/>
                <w:szCs w:val="24"/>
              </w:rPr>
              <w:t>Tiekėjo atsakymas</w:t>
            </w:r>
          </w:p>
        </w:tc>
        <w:tc>
          <w:tcPr>
            <w:tcW w:w="2741" w:type="dxa"/>
          </w:tcPr>
          <w:p w14:paraId="3C8B0A90" w14:textId="37E9EAFE" w:rsidR="00B02838" w:rsidRPr="00862B6E" w:rsidRDefault="00B02838" w:rsidP="00E72255">
            <w:pPr>
              <w:jc w:val="both"/>
              <w:rPr>
                <w:rFonts w:cstheme="minorHAnsi"/>
                <w:sz w:val="24"/>
                <w:szCs w:val="24"/>
              </w:rPr>
            </w:pPr>
            <w:r w:rsidRPr="00862B6E">
              <w:rPr>
                <w:rFonts w:cstheme="minorHAnsi"/>
                <w:sz w:val="24"/>
                <w:szCs w:val="24"/>
              </w:rPr>
              <w:t>Ar atsakymo informacija yra konfidenciali? Jeigu taip, kokia informacija yra konfidenciali?*</w:t>
            </w:r>
          </w:p>
        </w:tc>
        <w:tc>
          <w:tcPr>
            <w:tcW w:w="2074" w:type="dxa"/>
          </w:tcPr>
          <w:p w14:paraId="6511AF8E" w14:textId="385559B4" w:rsidR="00B02838" w:rsidRPr="00862B6E" w:rsidRDefault="00B02838" w:rsidP="00E72255">
            <w:pPr>
              <w:jc w:val="both"/>
              <w:rPr>
                <w:rFonts w:cstheme="minorHAnsi"/>
                <w:sz w:val="24"/>
                <w:szCs w:val="24"/>
              </w:rPr>
            </w:pPr>
            <w:r>
              <w:rPr>
                <w:rFonts w:cstheme="minorHAnsi"/>
                <w:sz w:val="24"/>
                <w:szCs w:val="24"/>
              </w:rPr>
              <w:t>Perkančiosios organizacijos atsakymas</w:t>
            </w:r>
          </w:p>
        </w:tc>
      </w:tr>
      <w:tr w:rsidR="00945A70" w:rsidRPr="00862B6E" w14:paraId="4783CA16" w14:textId="7288CAD3" w:rsidTr="3BAF3B8F">
        <w:tc>
          <w:tcPr>
            <w:tcW w:w="693" w:type="dxa"/>
          </w:tcPr>
          <w:p w14:paraId="38F11448" w14:textId="030B868B" w:rsidR="00B02838" w:rsidRPr="00862B6E" w:rsidRDefault="00B02838" w:rsidP="00E72255">
            <w:pPr>
              <w:jc w:val="both"/>
              <w:rPr>
                <w:rFonts w:cstheme="minorHAnsi"/>
                <w:sz w:val="24"/>
                <w:szCs w:val="24"/>
              </w:rPr>
            </w:pPr>
            <w:r w:rsidRPr="00862B6E">
              <w:rPr>
                <w:rFonts w:cstheme="minorHAnsi"/>
                <w:sz w:val="24"/>
                <w:szCs w:val="24"/>
              </w:rPr>
              <w:t>1.</w:t>
            </w:r>
          </w:p>
        </w:tc>
        <w:tc>
          <w:tcPr>
            <w:tcW w:w="2302" w:type="dxa"/>
          </w:tcPr>
          <w:p w14:paraId="6938AFEA" w14:textId="77777777" w:rsidR="00B02838" w:rsidRPr="00862B6E" w:rsidRDefault="00B02838" w:rsidP="00E72255">
            <w:pPr>
              <w:jc w:val="both"/>
              <w:rPr>
                <w:rFonts w:cstheme="minorHAnsi"/>
                <w:sz w:val="24"/>
                <w:szCs w:val="24"/>
              </w:rPr>
            </w:pPr>
            <w:r w:rsidRPr="00862B6E">
              <w:rPr>
                <w:rFonts w:cstheme="minorHAnsi"/>
                <w:sz w:val="24"/>
                <w:szCs w:val="24"/>
              </w:rPr>
              <w:t xml:space="preserve">Ar dalyvautumėte šiame pirkime? </w:t>
            </w:r>
          </w:p>
          <w:p w14:paraId="13A3CFCC" w14:textId="3EC18318" w:rsidR="00B02838" w:rsidRPr="00862B6E" w:rsidRDefault="00B02838" w:rsidP="00E72255">
            <w:pPr>
              <w:jc w:val="both"/>
              <w:rPr>
                <w:rFonts w:cstheme="minorHAnsi"/>
                <w:sz w:val="24"/>
                <w:szCs w:val="24"/>
              </w:rPr>
            </w:pPr>
            <w:r w:rsidRPr="00862B6E">
              <w:rPr>
                <w:rFonts w:cstheme="minorHAnsi"/>
                <w:sz w:val="24"/>
                <w:szCs w:val="24"/>
              </w:rPr>
              <w:t>Jei ne, nurodykite priežastis kodėl.</w:t>
            </w:r>
          </w:p>
        </w:tc>
        <w:tc>
          <w:tcPr>
            <w:tcW w:w="2670" w:type="dxa"/>
          </w:tcPr>
          <w:p w14:paraId="0E677D16" w14:textId="20B89CD6" w:rsidR="00B02838" w:rsidRPr="009554BA" w:rsidRDefault="00B02838" w:rsidP="00E72255">
            <w:pPr>
              <w:jc w:val="both"/>
              <w:rPr>
                <w:rFonts w:cstheme="minorHAnsi"/>
                <w:sz w:val="24"/>
                <w:szCs w:val="24"/>
              </w:rPr>
            </w:pPr>
            <w:r w:rsidRPr="009554BA">
              <w:rPr>
                <w:rFonts w:cstheme="minorHAnsi"/>
                <w:sz w:val="24"/>
                <w:szCs w:val="24"/>
              </w:rPr>
              <w:t>Taip</w:t>
            </w:r>
          </w:p>
        </w:tc>
        <w:tc>
          <w:tcPr>
            <w:tcW w:w="2741" w:type="dxa"/>
          </w:tcPr>
          <w:p w14:paraId="33365C68" w14:textId="3D5F20BD" w:rsidR="00B02838" w:rsidRPr="00862B6E" w:rsidRDefault="00B02838" w:rsidP="00E72255">
            <w:pPr>
              <w:jc w:val="both"/>
              <w:rPr>
                <w:rFonts w:cstheme="minorHAnsi"/>
                <w:b/>
                <w:bCs/>
                <w:sz w:val="24"/>
                <w:szCs w:val="24"/>
              </w:rPr>
            </w:pPr>
            <w:r>
              <w:rPr>
                <w:rFonts w:cstheme="minorHAnsi"/>
                <w:b/>
                <w:bCs/>
                <w:sz w:val="24"/>
                <w:szCs w:val="24"/>
              </w:rPr>
              <w:t>-</w:t>
            </w:r>
          </w:p>
        </w:tc>
        <w:tc>
          <w:tcPr>
            <w:tcW w:w="2074" w:type="dxa"/>
          </w:tcPr>
          <w:p w14:paraId="04DA049B" w14:textId="566DC62F" w:rsidR="00B02838" w:rsidRPr="00862B6E" w:rsidRDefault="00425126" w:rsidP="00E72255">
            <w:pPr>
              <w:jc w:val="both"/>
              <w:rPr>
                <w:rFonts w:cstheme="minorHAnsi"/>
                <w:b/>
                <w:bCs/>
                <w:sz w:val="24"/>
                <w:szCs w:val="24"/>
              </w:rPr>
            </w:pPr>
            <w:r>
              <w:rPr>
                <w:rFonts w:cstheme="minorHAnsi"/>
                <w:b/>
                <w:bCs/>
                <w:sz w:val="24"/>
                <w:szCs w:val="24"/>
              </w:rPr>
              <w:t>-</w:t>
            </w:r>
          </w:p>
        </w:tc>
      </w:tr>
      <w:tr w:rsidR="00945A70" w:rsidRPr="00862B6E" w14:paraId="5F55A2D6" w14:textId="3AEF5CD7" w:rsidTr="3BAF3B8F">
        <w:tc>
          <w:tcPr>
            <w:tcW w:w="693" w:type="dxa"/>
          </w:tcPr>
          <w:p w14:paraId="25EC92B3" w14:textId="52754B56" w:rsidR="00B02838" w:rsidRPr="00862B6E" w:rsidRDefault="00B02838" w:rsidP="00E72255">
            <w:pPr>
              <w:jc w:val="both"/>
              <w:rPr>
                <w:rFonts w:cstheme="minorHAnsi"/>
                <w:sz w:val="24"/>
                <w:szCs w:val="24"/>
              </w:rPr>
            </w:pPr>
            <w:r w:rsidRPr="00862B6E">
              <w:rPr>
                <w:rFonts w:cstheme="minorHAnsi"/>
                <w:sz w:val="24"/>
                <w:szCs w:val="24"/>
              </w:rPr>
              <w:t>2.</w:t>
            </w:r>
          </w:p>
        </w:tc>
        <w:tc>
          <w:tcPr>
            <w:tcW w:w="2302" w:type="dxa"/>
          </w:tcPr>
          <w:p w14:paraId="09D859D5" w14:textId="742A100C" w:rsidR="00B02838" w:rsidRPr="00862B6E" w:rsidRDefault="00B02838" w:rsidP="00E72255">
            <w:pPr>
              <w:jc w:val="both"/>
              <w:rPr>
                <w:rFonts w:eastAsia="Times New Roman" w:cstheme="minorHAnsi"/>
                <w:sz w:val="24"/>
                <w:szCs w:val="24"/>
              </w:rPr>
            </w:pPr>
            <w:r w:rsidRPr="00862B6E">
              <w:rPr>
                <w:rFonts w:eastAsia="Times New Roman" w:cstheme="minorHAnsi"/>
                <w:sz w:val="24"/>
                <w:szCs w:val="24"/>
              </w:rPr>
              <w:t>Ar aiškūs reikalavimai pirkimo objektui, paslaugų suteikimui ir rezultatui?</w:t>
            </w:r>
          </w:p>
          <w:p w14:paraId="7FC4954C" w14:textId="6261DF02" w:rsidR="00B02838" w:rsidRPr="00862B6E" w:rsidRDefault="00B02838" w:rsidP="00E72255">
            <w:pPr>
              <w:jc w:val="both"/>
              <w:rPr>
                <w:rFonts w:eastAsia="Times New Roman" w:cstheme="minorHAnsi"/>
                <w:sz w:val="24"/>
                <w:szCs w:val="24"/>
              </w:rPr>
            </w:pPr>
            <w:r w:rsidRPr="00862B6E">
              <w:rPr>
                <w:rFonts w:eastAsia="Times New Roman" w:cstheme="minorHAnsi"/>
                <w:sz w:val="24"/>
                <w:szCs w:val="24"/>
              </w:rPr>
              <w:t>Jei ne, prašome nurodyti, kas neaišku ir ką turėtumėme patikslinti, kad visi suinteresuoti tiekėjai vienodai suprastų keliamus reikalavimus.</w:t>
            </w:r>
          </w:p>
        </w:tc>
        <w:tc>
          <w:tcPr>
            <w:tcW w:w="2670" w:type="dxa"/>
          </w:tcPr>
          <w:p w14:paraId="33A06E42" w14:textId="2366E3FC" w:rsidR="00B02838" w:rsidRPr="00B02838" w:rsidRDefault="00B02838" w:rsidP="00E72255">
            <w:pPr>
              <w:jc w:val="both"/>
              <w:rPr>
                <w:rFonts w:cstheme="minorHAnsi"/>
                <w:sz w:val="24"/>
                <w:szCs w:val="24"/>
              </w:rPr>
            </w:pPr>
            <w:r w:rsidRPr="00B02838">
              <w:rPr>
                <w:rFonts w:cstheme="minorHAnsi"/>
                <w:sz w:val="24"/>
                <w:szCs w:val="24"/>
              </w:rPr>
              <w:t>Yra neaiškumas dėl kainos pateikimo. Tai aprašėme prie klausimų apie kainodarą.</w:t>
            </w:r>
          </w:p>
        </w:tc>
        <w:tc>
          <w:tcPr>
            <w:tcW w:w="2741" w:type="dxa"/>
          </w:tcPr>
          <w:p w14:paraId="2CB2B850" w14:textId="0577BE0B" w:rsidR="00B02838" w:rsidRPr="00862B6E" w:rsidRDefault="00B02838" w:rsidP="00E72255">
            <w:pPr>
              <w:jc w:val="both"/>
              <w:rPr>
                <w:rFonts w:cstheme="minorHAnsi"/>
                <w:b/>
                <w:bCs/>
                <w:sz w:val="24"/>
                <w:szCs w:val="24"/>
              </w:rPr>
            </w:pPr>
            <w:r>
              <w:rPr>
                <w:rFonts w:cstheme="minorHAnsi"/>
                <w:b/>
                <w:bCs/>
                <w:sz w:val="24"/>
                <w:szCs w:val="24"/>
              </w:rPr>
              <w:t>-</w:t>
            </w:r>
          </w:p>
        </w:tc>
        <w:tc>
          <w:tcPr>
            <w:tcW w:w="2074" w:type="dxa"/>
          </w:tcPr>
          <w:p w14:paraId="0BC9763B" w14:textId="3779BF78" w:rsidR="00B02838" w:rsidRPr="00862B6E" w:rsidRDefault="00B02838" w:rsidP="00E72255">
            <w:pPr>
              <w:jc w:val="both"/>
              <w:rPr>
                <w:rFonts w:cstheme="minorHAnsi"/>
                <w:b/>
                <w:bCs/>
                <w:sz w:val="24"/>
                <w:szCs w:val="24"/>
              </w:rPr>
            </w:pPr>
            <w:r>
              <w:rPr>
                <w:rFonts w:cstheme="minorHAnsi"/>
                <w:b/>
                <w:bCs/>
                <w:sz w:val="24"/>
                <w:szCs w:val="24"/>
              </w:rPr>
              <w:t>-</w:t>
            </w:r>
          </w:p>
        </w:tc>
      </w:tr>
      <w:tr w:rsidR="00945A70" w:rsidRPr="00862B6E" w14:paraId="188479E6" w14:textId="4AC96BE8" w:rsidTr="3BAF3B8F">
        <w:tc>
          <w:tcPr>
            <w:tcW w:w="693" w:type="dxa"/>
          </w:tcPr>
          <w:p w14:paraId="072F6BA9" w14:textId="25267254" w:rsidR="00B02838" w:rsidRPr="00862B6E" w:rsidRDefault="00B02838" w:rsidP="00E72255">
            <w:pPr>
              <w:jc w:val="both"/>
              <w:rPr>
                <w:rFonts w:cstheme="minorHAnsi"/>
                <w:sz w:val="24"/>
                <w:szCs w:val="24"/>
              </w:rPr>
            </w:pPr>
            <w:r w:rsidRPr="00862B6E">
              <w:rPr>
                <w:rFonts w:cstheme="minorHAnsi"/>
                <w:sz w:val="24"/>
                <w:szCs w:val="24"/>
              </w:rPr>
              <w:t>3.</w:t>
            </w:r>
          </w:p>
        </w:tc>
        <w:tc>
          <w:tcPr>
            <w:tcW w:w="2302" w:type="dxa"/>
          </w:tcPr>
          <w:p w14:paraId="1BEFDD4F" w14:textId="77777777" w:rsidR="00B02838" w:rsidRPr="00862B6E" w:rsidRDefault="00B02838" w:rsidP="00E72255">
            <w:pPr>
              <w:jc w:val="both"/>
              <w:rPr>
                <w:rFonts w:cstheme="minorHAnsi"/>
                <w:sz w:val="24"/>
                <w:szCs w:val="24"/>
              </w:rPr>
            </w:pPr>
            <w:r w:rsidRPr="00862B6E">
              <w:rPr>
                <w:rFonts w:cstheme="minorHAnsi"/>
                <w:sz w:val="24"/>
                <w:szCs w:val="24"/>
              </w:rPr>
              <w:t xml:space="preserve">Ar techninėje specifikacijoje nurodyti reikalavimai yra išdėstyti aiškiai? </w:t>
            </w:r>
          </w:p>
          <w:p w14:paraId="4141EF16" w14:textId="5C09EF0C" w:rsidR="00B02838" w:rsidRPr="00862B6E" w:rsidRDefault="00B02838" w:rsidP="00E72255">
            <w:pPr>
              <w:jc w:val="both"/>
              <w:rPr>
                <w:rFonts w:cstheme="minorHAnsi"/>
                <w:sz w:val="24"/>
                <w:szCs w:val="24"/>
              </w:rPr>
            </w:pPr>
            <w:r w:rsidRPr="00862B6E">
              <w:rPr>
                <w:rFonts w:cstheme="minorHAnsi"/>
                <w:sz w:val="24"/>
                <w:szCs w:val="24"/>
              </w:rPr>
              <w:t>Jeigu ne, prašome juos pakoreguoti ir/ar pasiūlyti formuluotę.</w:t>
            </w:r>
          </w:p>
        </w:tc>
        <w:tc>
          <w:tcPr>
            <w:tcW w:w="2670" w:type="dxa"/>
          </w:tcPr>
          <w:p w14:paraId="5A7C194B" w14:textId="77777777" w:rsidR="00B02838" w:rsidRPr="00B02838" w:rsidRDefault="00B02838" w:rsidP="00B02838">
            <w:pPr>
              <w:jc w:val="both"/>
              <w:rPr>
                <w:rFonts w:cstheme="minorHAnsi"/>
                <w:sz w:val="24"/>
                <w:szCs w:val="24"/>
              </w:rPr>
            </w:pPr>
            <w:r w:rsidRPr="00B02838">
              <w:rPr>
                <w:rFonts w:cstheme="minorHAnsi"/>
                <w:sz w:val="24"/>
                <w:szCs w:val="24"/>
              </w:rPr>
              <w:t xml:space="preserve">3.3. „Mokymai turi būti vykdomi nuotoliniu ir/arba kontaktiniu būdu Aplinkos ministerijos patalpose, A. Jakšto g. 4, Vilnius“. </w:t>
            </w:r>
          </w:p>
          <w:p w14:paraId="2B6655ED" w14:textId="0D92F98C" w:rsidR="00B02838" w:rsidRPr="007C0B5D" w:rsidRDefault="00B02838" w:rsidP="00B02838">
            <w:pPr>
              <w:jc w:val="both"/>
              <w:rPr>
                <w:rFonts w:cstheme="minorHAnsi"/>
                <w:i/>
                <w:iCs/>
                <w:sz w:val="24"/>
                <w:szCs w:val="24"/>
              </w:rPr>
            </w:pPr>
            <w:r w:rsidRPr="007C0B5D">
              <w:rPr>
                <w:rFonts w:cstheme="minorHAnsi"/>
                <w:i/>
                <w:iCs/>
                <w:sz w:val="24"/>
                <w:szCs w:val="24"/>
              </w:rPr>
              <w:t>Bent preliminarus santykis, kuri mokymų dalis planuojama gyvai, o kuri nuotoliu, leis pateikti maksimaliai tiksliausią pasiūlymą. Būtų naudinga tai nurodyti sąlygose. Pvz. Kontaktiniai mokymai pas Užsakovą sudarys ne daugiau kaip X % visų mokymų.</w:t>
            </w:r>
          </w:p>
          <w:p w14:paraId="0FFB350D" w14:textId="77777777" w:rsidR="00B02838" w:rsidRPr="00B02838" w:rsidRDefault="00B02838" w:rsidP="00B02838">
            <w:pPr>
              <w:jc w:val="both"/>
              <w:rPr>
                <w:rFonts w:cstheme="minorHAnsi"/>
                <w:sz w:val="24"/>
                <w:szCs w:val="24"/>
              </w:rPr>
            </w:pPr>
            <w:r w:rsidRPr="00B02838">
              <w:rPr>
                <w:rFonts w:cstheme="minorHAnsi"/>
                <w:sz w:val="24"/>
                <w:szCs w:val="24"/>
              </w:rPr>
              <w:t xml:space="preserve">3.13. „Mokymų pabaigoje išlaikiusiems </w:t>
            </w:r>
            <w:r w:rsidRPr="00B02838">
              <w:rPr>
                <w:rFonts w:cstheme="minorHAnsi"/>
                <w:sz w:val="24"/>
                <w:szCs w:val="24"/>
              </w:rPr>
              <w:lastRenderedPageBreak/>
              <w:t>baigiamąjį testą ir išlankiusiems ne mažiau kaip 60 procentų užsiėmimų laiko išduodami kursų baigimo pažymėjimai (el. formatu), nurodantys pasiektą anglų kalbos lygį pagal Europos Tarybos patvirtintą Bendrą Europos kalbų mokėjimo orientacinę sistemą.“</w:t>
            </w:r>
          </w:p>
          <w:p w14:paraId="28518DBF" w14:textId="59B15C0C" w:rsidR="00B02838" w:rsidRPr="007C0B5D" w:rsidRDefault="00B02838" w:rsidP="00B02838">
            <w:pPr>
              <w:jc w:val="both"/>
              <w:rPr>
                <w:rFonts w:cstheme="minorHAnsi"/>
                <w:i/>
                <w:iCs/>
                <w:sz w:val="24"/>
                <w:szCs w:val="24"/>
              </w:rPr>
            </w:pPr>
            <w:r w:rsidRPr="007C0B5D">
              <w:rPr>
                <w:rFonts w:cstheme="minorHAnsi"/>
                <w:i/>
                <w:iCs/>
                <w:sz w:val="24"/>
                <w:szCs w:val="24"/>
              </w:rPr>
              <w:t>Siekiant maksimaliai gerų rezultatų siūlome lankomumo procentą kelti iki 70%. 60% nėra pakankama riba.</w:t>
            </w:r>
          </w:p>
          <w:p w14:paraId="5BB79B85" w14:textId="77777777" w:rsidR="00B02838" w:rsidRPr="00B02838" w:rsidRDefault="00B02838" w:rsidP="00B02838">
            <w:pPr>
              <w:jc w:val="both"/>
              <w:rPr>
                <w:rFonts w:cstheme="minorHAnsi"/>
                <w:sz w:val="24"/>
                <w:szCs w:val="24"/>
              </w:rPr>
            </w:pPr>
            <w:r w:rsidRPr="00B02838">
              <w:rPr>
                <w:rFonts w:cstheme="minorHAnsi"/>
                <w:sz w:val="24"/>
                <w:szCs w:val="24"/>
              </w:rPr>
              <w:t>Kvalifikaciniai reikalavimai:</w:t>
            </w:r>
          </w:p>
          <w:p w14:paraId="1A83BB77" w14:textId="77777777" w:rsidR="007C0B5D" w:rsidRDefault="00B02838" w:rsidP="00B02838">
            <w:pPr>
              <w:jc w:val="both"/>
              <w:rPr>
                <w:rFonts w:cstheme="minorHAnsi"/>
                <w:b/>
                <w:bCs/>
                <w:sz w:val="24"/>
                <w:szCs w:val="24"/>
              </w:rPr>
            </w:pPr>
            <w:r w:rsidRPr="00B02838">
              <w:rPr>
                <w:rFonts w:cstheme="minorHAnsi"/>
                <w:sz w:val="24"/>
                <w:szCs w:val="24"/>
              </w:rPr>
              <w:t>„Jeigu tiekėjo siūlomas specialistas nėra jo darbuotojas (</w:t>
            </w:r>
            <w:proofErr w:type="spellStart"/>
            <w:r w:rsidRPr="00B02838">
              <w:rPr>
                <w:rFonts w:cstheme="minorHAnsi"/>
                <w:sz w:val="24"/>
                <w:szCs w:val="24"/>
              </w:rPr>
              <w:t>kvazisubtiekėjas</w:t>
            </w:r>
            <w:proofErr w:type="spellEnd"/>
            <w:r w:rsidRPr="00B02838">
              <w:rPr>
                <w:rFonts w:cstheme="minorHAnsi"/>
                <w:sz w:val="24"/>
                <w:szCs w:val="24"/>
              </w:rPr>
              <w:t>),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r w:rsidRPr="00B02838">
              <w:rPr>
                <w:rFonts w:cstheme="minorHAnsi"/>
                <w:b/>
                <w:bCs/>
                <w:sz w:val="24"/>
                <w:szCs w:val="24"/>
              </w:rPr>
              <w:t xml:space="preserve"> </w:t>
            </w:r>
          </w:p>
          <w:p w14:paraId="197DFDC7" w14:textId="1FB26970" w:rsidR="00B02838" w:rsidRPr="00862B6E" w:rsidRDefault="00B02838" w:rsidP="00B02838">
            <w:pPr>
              <w:jc w:val="both"/>
              <w:rPr>
                <w:rFonts w:cstheme="minorHAnsi"/>
                <w:b/>
                <w:bCs/>
                <w:sz w:val="24"/>
                <w:szCs w:val="24"/>
              </w:rPr>
            </w:pPr>
            <w:r w:rsidRPr="007C0B5D">
              <w:rPr>
                <w:rFonts w:cstheme="minorHAnsi"/>
                <w:i/>
                <w:iCs/>
                <w:sz w:val="24"/>
                <w:szCs w:val="24"/>
              </w:rPr>
              <w:t>Šių dokumentų tikslinga reikalauti pas laimėtoją, nes atrankų metu tai pertekliniai dokumentai. Tikslinga šį reikalavimą patikslinti, įrašant , kad nugalėtojas per 3d.d. privalo pateikti</w:t>
            </w:r>
            <w:r w:rsidRPr="00B02838">
              <w:rPr>
                <w:rFonts w:cstheme="minorHAnsi"/>
                <w:b/>
                <w:bCs/>
                <w:sz w:val="24"/>
                <w:szCs w:val="24"/>
              </w:rPr>
              <w:t xml:space="preserve"> </w:t>
            </w:r>
            <w:r w:rsidRPr="007C0B5D">
              <w:rPr>
                <w:rFonts w:cstheme="minorHAnsi"/>
                <w:i/>
                <w:iCs/>
                <w:sz w:val="24"/>
                <w:szCs w:val="24"/>
              </w:rPr>
              <w:lastRenderedPageBreak/>
              <w:t>dokumentus.....( toliau visa Jūsų punkto formuluotė).</w:t>
            </w:r>
          </w:p>
        </w:tc>
        <w:tc>
          <w:tcPr>
            <w:tcW w:w="2741" w:type="dxa"/>
          </w:tcPr>
          <w:p w14:paraId="117D8C85" w14:textId="5DC25521" w:rsidR="00B02838" w:rsidRPr="00862B6E" w:rsidRDefault="00B02838" w:rsidP="00E72255">
            <w:pPr>
              <w:jc w:val="both"/>
              <w:rPr>
                <w:rFonts w:cstheme="minorHAnsi"/>
                <w:b/>
                <w:bCs/>
                <w:sz w:val="24"/>
                <w:szCs w:val="24"/>
              </w:rPr>
            </w:pPr>
            <w:r>
              <w:rPr>
                <w:rFonts w:cstheme="minorHAnsi"/>
                <w:b/>
                <w:bCs/>
                <w:sz w:val="24"/>
                <w:szCs w:val="24"/>
              </w:rPr>
              <w:lastRenderedPageBreak/>
              <w:t>-</w:t>
            </w:r>
          </w:p>
        </w:tc>
        <w:tc>
          <w:tcPr>
            <w:tcW w:w="2074" w:type="dxa"/>
          </w:tcPr>
          <w:p w14:paraId="53195C24" w14:textId="265F20D8" w:rsidR="00B02838" w:rsidRPr="00425126" w:rsidRDefault="00B02838" w:rsidP="3BAF3B8F">
            <w:pPr>
              <w:jc w:val="both"/>
              <w:rPr>
                <w:sz w:val="24"/>
                <w:szCs w:val="24"/>
              </w:rPr>
            </w:pPr>
            <w:r w:rsidRPr="00425126">
              <w:rPr>
                <w:sz w:val="24"/>
                <w:szCs w:val="24"/>
              </w:rPr>
              <w:t xml:space="preserve">Dėl </w:t>
            </w:r>
            <w:r w:rsidR="00425126">
              <w:rPr>
                <w:sz w:val="24"/>
                <w:szCs w:val="24"/>
              </w:rPr>
              <w:t xml:space="preserve">Techninės specifikacijos </w:t>
            </w:r>
            <w:r w:rsidR="006A1D62">
              <w:rPr>
                <w:sz w:val="24"/>
                <w:szCs w:val="24"/>
              </w:rPr>
              <w:t xml:space="preserve">projekto </w:t>
            </w:r>
            <w:r w:rsidRPr="00425126">
              <w:rPr>
                <w:sz w:val="24"/>
                <w:szCs w:val="24"/>
              </w:rPr>
              <w:t>3.3 p.</w:t>
            </w:r>
          </w:p>
          <w:p w14:paraId="22F65A22" w14:textId="77777777" w:rsidR="00425126" w:rsidRDefault="00425126" w:rsidP="3BAF3B8F">
            <w:pPr>
              <w:jc w:val="both"/>
              <w:rPr>
                <w:sz w:val="24"/>
                <w:szCs w:val="24"/>
              </w:rPr>
            </w:pPr>
          </w:p>
          <w:p w14:paraId="3B79823F" w14:textId="149E963D" w:rsidR="00B02838" w:rsidRPr="00425126" w:rsidRDefault="14B73C69" w:rsidP="3BAF3B8F">
            <w:pPr>
              <w:jc w:val="both"/>
              <w:rPr>
                <w:sz w:val="24"/>
                <w:szCs w:val="24"/>
              </w:rPr>
            </w:pPr>
            <w:r w:rsidRPr="00425126">
              <w:rPr>
                <w:sz w:val="24"/>
                <w:szCs w:val="24"/>
              </w:rPr>
              <w:t>Perkančioji organizacija įvertino tiekėjo pasiūlymą ir patikslins paslaugų pirkimo techninę specifikaciją.</w:t>
            </w:r>
          </w:p>
          <w:p w14:paraId="262BAA6B" w14:textId="77777777" w:rsidR="00B02838" w:rsidRDefault="00B02838" w:rsidP="00E72255">
            <w:pPr>
              <w:jc w:val="both"/>
              <w:rPr>
                <w:rFonts w:cstheme="minorHAnsi"/>
                <w:b/>
                <w:bCs/>
                <w:sz w:val="24"/>
                <w:szCs w:val="24"/>
              </w:rPr>
            </w:pPr>
          </w:p>
          <w:p w14:paraId="44E09B1F" w14:textId="77777777" w:rsidR="00B02838" w:rsidRDefault="00B02838" w:rsidP="00E72255">
            <w:pPr>
              <w:jc w:val="both"/>
              <w:rPr>
                <w:rFonts w:cstheme="minorHAnsi"/>
                <w:b/>
                <w:bCs/>
                <w:sz w:val="24"/>
                <w:szCs w:val="24"/>
              </w:rPr>
            </w:pPr>
          </w:p>
          <w:p w14:paraId="16CEF8F2" w14:textId="77777777" w:rsidR="00B02838" w:rsidRDefault="00B02838" w:rsidP="00E72255">
            <w:pPr>
              <w:jc w:val="both"/>
              <w:rPr>
                <w:rFonts w:cstheme="minorHAnsi"/>
                <w:b/>
                <w:bCs/>
                <w:sz w:val="24"/>
                <w:szCs w:val="24"/>
              </w:rPr>
            </w:pPr>
          </w:p>
          <w:p w14:paraId="7F81317A" w14:textId="77777777" w:rsidR="00B02838" w:rsidRDefault="00B02838" w:rsidP="00E72255">
            <w:pPr>
              <w:jc w:val="both"/>
              <w:rPr>
                <w:rFonts w:cstheme="minorHAnsi"/>
                <w:b/>
                <w:bCs/>
                <w:sz w:val="24"/>
                <w:szCs w:val="24"/>
              </w:rPr>
            </w:pPr>
          </w:p>
          <w:p w14:paraId="275A40F6" w14:textId="77777777" w:rsidR="00B02838" w:rsidRDefault="00B02838" w:rsidP="00E72255">
            <w:pPr>
              <w:jc w:val="both"/>
              <w:rPr>
                <w:rFonts w:cstheme="minorHAnsi"/>
                <w:b/>
                <w:bCs/>
                <w:sz w:val="24"/>
                <w:szCs w:val="24"/>
              </w:rPr>
            </w:pPr>
          </w:p>
          <w:p w14:paraId="23426B40" w14:textId="77777777" w:rsidR="00B02838" w:rsidRDefault="00B02838" w:rsidP="00E72255">
            <w:pPr>
              <w:jc w:val="both"/>
              <w:rPr>
                <w:rFonts w:cstheme="minorHAnsi"/>
                <w:b/>
                <w:bCs/>
                <w:sz w:val="24"/>
                <w:szCs w:val="24"/>
              </w:rPr>
            </w:pPr>
          </w:p>
          <w:p w14:paraId="4EB032C0" w14:textId="77777777" w:rsidR="00B02838" w:rsidRDefault="00B02838" w:rsidP="00E72255">
            <w:pPr>
              <w:jc w:val="both"/>
              <w:rPr>
                <w:rFonts w:cstheme="minorHAnsi"/>
                <w:b/>
                <w:bCs/>
                <w:sz w:val="24"/>
                <w:szCs w:val="24"/>
              </w:rPr>
            </w:pPr>
          </w:p>
          <w:p w14:paraId="7E4A75BE" w14:textId="30F5D763" w:rsidR="1EE12FEB" w:rsidRPr="00425126" w:rsidRDefault="00425126" w:rsidP="3BAF3B8F">
            <w:pPr>
              <w:jc w:val="both"/>
              <w:rPr>
                <w:sz w:val="24"/>
                <w:szCs w:val="24"/>
              </w:rPr>
            </w:pPr>
            <w:r w:rsidRPr="00425126">
              <w:rPr>
                <w:sz w:val="24"/>
                <w:szCs w:val="24"/>
              </w:rPr>
              <w:t>D</w:t>
            </w:r>
            <w:r w:rsidR="00B02838" w:rsidRPr="00425126">
              <w:rPr>
                <w:sz w:val="24"/>
                <w:szCs w:val="24"/>
              </w:rPr>
              <w:t>ėl</w:t>
            </w:r>
            <w:r w:rsidRPr="00425126">
              <w:rPr>
                <w:sz w:val="24"/>
                <w:szCs w:val="24"/>
              </w:rPr>
              <w:t xml:space="preserve"> techninės specifikacijos </w:t>
            </w:r>
            <w:r w:rsidR="006A1D62">
              <w:rPr>
                <w:sz w:val="24"/>
                <w:szCs w:val="24"/>
              </w:rPr>
              <w:lastRenderedPageBreak/>
              <w:t xml:space="preserve">projekto </w:t>
            </w:r>
            <w:r w:rsidR="00B02838" w:rsidRPr="00425126">
              <w:rPr>
                <w:sz w:val="24"/>
                <w:szCs w:val="24"/>
              </w:rPr>
              <w:t>3.13</w:t>
            </w:r>
            <w:r w:rsidRPr="00425126">
              <w:rPr>
                <w:sz w:val="24"/>
                <w:szCs w:val="24"/>
              </w:rPr>
              <w:t xml:space="preserve"> </w:t>
            </w:r>
            <w:r w:rsidR="00B02838" w:rsidRPr="00425126">
              <w:rPr>
                <w:sz w:val="24"/>
                <w:szCs w:val="24"/>
              </w:rPr>
              <w:t>p.</w:t>
            </w:r>
            <w:r w:rsidRPr="00425126">
              <w:rPr>
                <w:sz w:val="24"/>
                <w:szCs w:val="24"/>
              </w:rPr>
              <w:t xml:space="preserve"> </w:t>
            </w:r>
            <w:r w:rsidR="1EE12FEB" w:rsidRPr="00425126">
              <w:rPr>
                <w:sz w:val="24"/>
                <w:szCs w:val="24"/>
              </w:rPr>
              <w:t>Perkančioji organizacija įvertino tiekėjo pasiūlymą ir patikslins paslaugų pirkimo techninę specifikaciją.</w:t>
            </w:r>
          </w:p>
          <w:p w14:paraId="08B939F4" w14:textId="0546B744" w:rsidR="00B02838" w:rsidRPr="00425126" w:rsidRDefault="2671C93C" w:rsidP="3BAF3B8F">
            <w:pPr>
              <w:jc w:val="both"/>
              <w:rPr>
                <w:sz w:val="24"/>
                <w:szCs w:val="24"/>
              </w:rPr>
            </w:pPr>
            <w:r w:rsidRPr="00425126">
              <w:rPr>
                <w:sz w:val="24"/>
                <w:szCs w:val="24"/>
              </w:rPr>
              <w:t xml:space="preserve">     </w:t>
            </w:r>
          </w:p>
          <w:p w14:paraId="6C77BB39" w14:textId="77777777" w:rsidR="00B02838" w:rsidRDefault="00B02838" w:rsidP="00E72255">
            <w:pPr>
              <w:jc w:val="both"/>
              <w:rPr>
                <w:rFonts w:cstheme="minorHAnsi"/>
                <w:b/>
                <w:bCs/>
                <w:sz w:val="24"/>
                <w:szCs w:val="24"/>
              </w:rPr>
            </w:pPr>
          </w:p>
          <w:p w14:paraId="3514997C" w14:textId="77777777" w:rsidR="00B02838" w:rsidRDefault="00B02838" w:rsidP="00E72255">
            <w:pPr>
              <w:jc w:val="both"/>
              <w:rPr>
                <w:rFonts w:cstheme="minorHAnsi"/>
                <w:b/>
                <w:bCs/>
                <w:sz w:val="24"/>
                <w:szCs w:val="24"/>
              </w:rPr>
            </w:pPr>
          </w:p>
          <w:p w14:paraId="2603F030" w14:textId="77777777" w:rsidR="00B02838" w:rsidRDefault="00B02838" w:rsidP="00E72255">
            <w:pPr>
              <w:jc w:val="both"/>
              <w:rPr>
                <w:rFonts w:cstheme="minorHAnsi"/>
                <w:b/>
                <w:bCs/>
                <w:sz w:val="24"/>
                <w:szCs w:val="24"/>
              </w:rPr>
            </w:pPr>
          </w:p>
          <w:p w14:paraId="371E9FF5" w14:textId="77777777" w:rsidR="00B02838" w:rsidRDefault="00B02838" w:rsidP="00E72255">
            <w:pPr>
              <w:jc w:val="both"/>
              <w:rPr>
                <w:rFonts w:cstheme="minorHAnsi"/>
                <w:b/>
                <w:bCs/>
                <w:sz w:val="24"/>
                <w:szCs w:val="24"/>
              </w:rPr>
            </w:pPr>
          </w:p>
          <w:p w14:paraId="578CCD19" w14:textId="77777777" w:rsidR="00B02838" w:rsidRDefault="00B02838" w:rsidP="00E72255">
            <w:pPr>
              <w:jc w:val="both"/>
              <w:rPr>
                <w:rFonts w:cstheme="minorHAnsi"/>
                <w:b/>
                <w:bCs/>
                <w:sz w:val="24"/>
                <w:szCs w:val="24"/>
              </w:rPr>
            </w:pPr>
          </w:p>
          <w:p w14:paraId="0EE62BC8" w14:textId="77777777" w:rsidR="00B02838" w:rsidRDefault="00B02838" w:rsidP="00E72255">
            <w:pPr>
              <w:jc w:val="both"/>
              <w:rPr>
                <w:rFonts w:cstheme="minorHAnsi"/>
                <w:b/>
                <w:bCs/>
                <w:sz w:val="24"/>
                <w:szCs w:val="24"/>
              </w:rPr>
            </w:pPr>
          </w:p>
          <w:p w14:paraId="0800C174" w14:textId="77777777" w:rsidR="00B02838" w:rsidRDefault="00B02838" w:rsidP="00E72255">
            <w:pPr>
              <w:jc w:val="both"/>
              <w:rPr>
                <w:rFonts w:cstheme="minorHAnsi"/>
                <w:b/>
                <w:bCs/>
                <w:sz w:val="24"/>
                <w:szCs w:val="24"/>
              </w:rPr>
            </w:pPr>
          </w:p>
          <w:p w14:paraId="04726A4F" w14:textId="7F7C2EF4" w:rsidR="00B02838" w:rsidRPr="00B02838" w:rsidRDefault="00B02838" w:rsidP="3BAF3B8F">
            <w:pPr>
              <w:jc w:val="both"/>
              <w:rPr>
                <w:sz w:val="24"/>
                <w:szCs w:val="24"/>
              </w:rPr>
            </w:pPr>
            <w:r w:rsidRPr="00425126">
              <w:rPr>
                <w:sz w:val="24"/>
                <w:szCs w:val="24"/>
              </w:rPr>
              <w:t>Dėl</w:t>
            </w:r>
            <w:r w:rsidRPr="3BAF3B8F">
              <w:rPr>
                <w:sz w:val="24"/>
                <w:szCs w:val="24"/>
              </w:rPr>
              <w:t xml:space="preserve"> </w:t>
            </w:r>
            <w:r w:rsidR="00F72F0F">
              <w:rPr>
                <w:sz w:val="24"/>
                <w:szCs w:val="24"/>
              </w:rPr>
              <w:t xml:space="preserve">tiekėjo </w:t>
            </w:r>
            <w:r w:rsidRPr="3BAF3B8F">
              <w:rPr>
                <w:sz w:val="24"/>
                <w:szCs w:val="24"/>
              </w:rPr>
              <w:t>kvalifikacijos reikalavimų</w:t>
            </w:r>
            <w:r w:rsidR="00F72F0F">
              <w:rPr>
                <w:sz w:val="24"/>
                <w:szCs w:val="24"/>
              </w:rPr>
              <w:t xml:space="preserve"> projekto</w:t>
            </w:r>
            <w:r w:rsidRPr="3BAF3B8F">
              <w:rPr>
                <w:sz w:val="24"/>
                <w:szCs w:val="24"/>
              </w:rPr>
              <w:t>:</w:t>
            </w:r>
          </w:p>
          <w:p w14:paraId="2C3D7F25" w14:textId="51A71672" w:rsidR="00B02838" w:rsidRPr="00B02838" w:rsidRDefault="00B02838" w:rsidP="00E72255">
            <w:pPr>
              <w:jc w:val="both"/>
              <w:rPr>
                <w:rFonts w:cstheme="minorHAnsi"/>
                <w:sz w:val="24"/>
                <w:szCs w:val="24"/>
              </w:rPr>
            </w:pPr>
            <w:r w:rsidRPr="00B02838">
              <w:rPr>
                <w:rFonts w:cstheme="minorHAnsi"/>
                <w:sz w:val="24"/>
                <w:szCs w:val="24"/>
              </w:rPr>
              <w:t>Pirkimo sąlygose bus numatyta, kad aktualius dokumentus apie tiekėjo atitiktį kvalifikacijos reikalavimams bus prašoma pateikti tik iš galimo laimėtojo</w:t>
            </w:r>
          </w:p>
        </w:tc>
      </w:tr>
      <w:tr w:rsidR="00945A70" w:rsidRPr="00862B6E" w14:paraId="3299E6CE" w14:textId="4E437C71" w:rsidTr="3BAF3B8F">
        <w:tc>
          <w:tcPr>
            <w:tcW w:w="693" w:type="dxa"/>
          </w:tcPr>
          <w:p w14:paraId="2D452D25" w14:textId="53605D1A" w:rsidR="00B02838" w:rsidRPr="00862B6E" w:rsidRDefault="00B02838" w:rsidP="00E72255">
            <w:pPr>
              <w:jc w:val="both"/>
              <w:rPr>
                <w:rFonts w:cstheme="minorHAnsi"/>
                <w:sz w:val="24"/>
                <w:szCs w:val="24"/>
              </w:rPr>
            </w:pPr>
            <w:r w:rsidRPr="00862B6E">
              <w:rPr>
                <w:rFonts w:cstheme="minorHAnsi"/>
                <w:sz w:val="24"/>
                <w:szCs w:val="24"/>
              </w:rPr>
              <w:lastRenderedPageBreak/>
              <w:t>4.</w:t>
            </w:r>
          </w:p>
        </w:tc>
        <w:tc>
          <w:tcPr>
            <w:tcW w:w="2302" w:type="dxa"/>
          </w:tcPr>
          <w:p w14:paraId="10E5711A" w14:textId="79CB6F90" w:rsidR="00B02838" w:rsidRPr="00862B6E" w:rsidRDefault="00B02838" w:rsidP="00E72255">
            <w:pPr>
              <w:jc w:val="both"/>
              <w:rPr>
                <w:rFonts w:cstheme="minorHAnsi"/>
                <w:sz w:val="24"/>
                <w:szCs w:val="24"/>
              </w:rPr>
            </w:pPr>
            <w:r w:rsidRPr="00862B6E">
              <w:rPr>
                <w:rFonts w:cstheme="minorHAnsi"/>
                <w:sz w:val="24"/>
                <w:szCs w:val="24"/>
              </w:rPr>
              <w:t xml:space="preserve">Kokias sąlygas papildomai siūlytumėte įtraukti į techninę specifikaciją arba kurių sąlygų / reikalavimų reikėtų atsisakyti? </w:t>
            </w:r>
          </w:p>
          <w:p w14:paraId="51E1ADF2" w14:textId="4D30AA91" w:rsidR="00B02838" w:rsidRPr="00862B6E" w:rsidRDefault="00B02838" w:rsidP="00E72255">
            <w:pPr>
              <w:jc w:val="both"/>
              <w:rPr>
                <w:rFonts w:cstheme="minorHAnsi"/>
                <w:sz w:val="24"/>
                <w:szCs w:val="24"/>
              </w:rPr>
            </w:pPr>
            <w:r w:rsidRPr="00862B6E">
              <w:rPr>
                <w:rFonts w:cstheme="minorHAnsi"/>
                <w:sz w:val="24"/>
                <w:szCs w:val="24"/>
              </w:rPr>
              <w:t>Prašome argumentuoti kodėl.</w:t>
            </w:r>
          </w:p>
        </w:tc>
        <w:tc>
          <w:tcPr>
            <w:tcW w:w="2670" w:type="dxa"/>
          </w:tcPr>
          <w:p w14:paraId="59DAFE05" w14:textId="5B9F7C3E" w:rsidR="00B02838" w:rsidRPr="007C0B5D" w:rsidRDefault="00B02838" w:rsidP="00B02838">
            <w:pPr>
              <w:jc w:val="both"/>
              <w:rPr>
                <w:rFonts w:cstheme="minorHAnsi"/>
                <w:i/>
                <w:iCs/>
                <w:sz w:val="24"/>
                <w:szCs w:val="24"/>
              </w:rPr>
            </w:pPr>
            <w:r w:rsidRPr="007C0B5D">
              <w:rPr>
                <w:rFonts w:cstheme="minorHAnsi"/>
                <w:i/>
                <w:iCs/>
                <w:sz w:val="24"/>
                <w:szCs w:val="24"/>
              </w:rPr>
              <w:t>Kadangi mokymai valstybės tarnautojams ir vadovams , jie specializuoti ir apimtis ne itin maža, tikslinga būtų įsitraukti į sąlygas papildomą balą tiekėjams, kurie turi patirties mokant valstybinių įmonių darbuotojus bei vadovus. Kurie 2 metų eigoje turėjo panašių mokymų. Galima ir ak. val. kiekį įsivardinti. Tai Jums užtikrintų aukštesnę mokymų kokybę.</w:t>
            </w:r>
          </w:p>
        </w:tc>
        <w:tc>
          <w:tcPr>
            <w:tcW w:w="2741" w:type="dxa"/>
          </w:tcPr>
          <w:p w14:paraId="414FEF3E" w14:textId="0348C87B" w:rsidR="00B02838" w:rsidRPr="00862B6E" w:rsidRDefault="00B02838" w:rsidP="00E72255">
            <w:pPr>
              <w:jc w:val="both"/>
              <w:rPr>
                <w:rFonts w:cstheme="minorHAnsi"/>
                <w:b/>
                <w:bCs/>
                <w:sz w:val="24"/>
                <w:szCs w:val="24"/>
              </w:rPr>
            </w:pPr>
            <w:r>
              <w:rPr>
                <w:rFonts w:cstheme="minorHAnsi"/>
                <w:b/>
                <w:bCs/>
                <w:sz w:val="24"/>
                <w:szCs w:val="24"/>
              </w:rPr>
              <w:t>-</w:t>
            </w:r>
          </w:p>
        </w:tc>
        <w:tc>
          <w:tcPr>
            <w:tcW w:w="2074" w:type="dxa"/>
          </w:tcPr>
          <w:p w14:paraId="0E09D844" w14:textId="21913B96" w:rsidR="00B02838" w:rsidRPr="00B02838" w:rsidRDefault="00B02838" w:rsidP="00E72255">
            <w:pPr>
              <w:jc w:val="both"/>
              <w:rPr>
                <w:rFonts w:cstheme="minorHAnsi"/>
                <w:sz w:val="24"/>
                <w:szCs w:val="24"/>
              </w:rPr>
            </w:pPr>
            <w:r w:rsidRPr="00B02838">
              <w:rPr>
                <w:rFonts w:cstheme="minorHAnsi"/>
                <w:sz w:val="24"/>
                <w:szCs w:val="24"/>
              </w:rPr>
              <w:t>Perkančiosios organizacijos nuomone, papildomo balo skyrimas už mokymus valstybės tarnautojams ir vadovams ribotų tiekėjų konkurenciją.</w:t>
            </w:r>
          </w:p>
        </w:tc>
      </w:tr>
      <w:tr w:rsidR="00945A70" w:rsidRPr="00862B6E" w14:paraId="057C7FC9" w14:textId="2ABA5AAF" w:rsidTr="3BAF3B8F">
        <w:tc>
          <w:tcPr>
            <w:tcW w:w="693" w:type="dxa"/>
          </w:tcPr>
          <w:p w14:paraId="55383909" w14:textId="6E23644C" w:rsidR="00B02838" w:rsidRPr="00862B6E" w:rsidRDefault="00B02838" w:rsidP="00E72255">
            <w:pPr>
              <w:jc w:val="both"/>
              <w:rPr>
                <w:rFonts w:cstheme="minorHAnsi"/>
                <w:sz w:val="24"/>
                <w:szCs w:val="24"/>
              </w:rPr>
            </w:pPr>
            <w:r w:rsidRPr="00862B6E">
              <w:rPr>
                <w:rFonts w:cstheme="minorHAnsi"/>
                <w:sz w:val="24"/>
                <w:szCs w:val="24"/>
              </w:rPr>
              <w:t>5.</w:t>
            </w:r>
          </w:p>
        </w:tc>
        <w:tc>
          <w:tcPr>
            <w:tcW w:w="2302" w:type="dxa"/>
          </w:tcPr>
          <w:p w14:paraId="012F47B7" w14:textId="7325BD8F" w:rsidR="00B02838" w:rsidRPr="00862B6E" w:rsidRDefault="00B02838" w:rsidP="00E72255">
            <w:pPr>
              <w:jc w:val="both"/>
              <w:rPr>
                <w:rFonts w:cstheme="minorHAnsi"/>
                <w:sz w:val="24"/>
                <w:szCs w:val="24"/>
              </w:rPr>
            </w:pPr>
            <w:r w:rsidRPr="00862B6E">
              <w:rPr>
                <w:rFonts w:eastAsia="Times New Roman" w:cstheme="minorHAnsi"/>
                <w:sz w:val="24"/>
                <w:szCs w:val="24"/>
              </w:rPr>
              <w:t>Ar kvalifikacijo</w:t>
            </w:r>
            <w:r>
              <w:rPr>
                <w:rFonts w:eastAsia="Times New Roman" w:cstheme="minorHAnsi"/>
                <w:sz w:val="24"/>
                <w:szCs w:val="24"/>
              </w:rPr>
              <w:t>s reikalavimų projekte n</w:t>
            </w:r>
            <w:r w:rsidRPr="00862B6E">
              <w:rPr>
                <w:rFonts w:eastAsia="Times New Roman" w:cstheme="minorHAnsi"/>
                <w:sz w:val="24"/>
                <w:szCs w:val="24"/>
              </w:rPr>
              <w:t xml:space="preserve">urodyti reikalavimai neapriboja Jūsų galimybės dalyvauti pirkime? </w:t>
            </w:r>
          </w:p>
          <w:p w14:paraId="68F1040E" w14:textId="03437A97" w:rsidR="00B02838" w:rsidRPr="00862B6E" w:rsidRDefault="00B02838" w:rsidP="00E72255">
            <w:pPr>
              <w:jc w:val="both"/>
              <w:rPr>
                <w:rFonts w:cstheme="minorHAnsi"/>
                <w:sz w:val="24"/>
                <w:szCs w:val="24"/>
              </w:rPr>
            </w:pPr>
            <w:r w:rsidRPr="00862B6E">
              <w:rPr>
                <w:rFonts w:eastAsia="Times New Roman" w:cstheme="minorHAnsi"/>
                <w:sz w:val="24"/>
                <w:szCs w:val="24"/>
              </w:rPr>
              <w:t>Jei taip, prašome nurodyti priežastį kodėl.</w:t>
            </w:r>
          </w:p>
        </w:tc>
        <w:tc>
          <w:tcPr>
            <w:tcW w:w="2670" w:type="dxa"/>
          </w:tcPr>
          <w:p w14:paraId="01357B9C" w14:textId="5A2E3B68" w:rsidR="00B02838" w:rsidRPr="007C0B5D" w:rsidRDefault="00B02838" w:rsidP="00E72255">
            <w:pPr>
              <w:jc w:val="both"/>
              <w:rPr>
                <w:rFonts w:cstheme="minorHAnsi"/>
                <w:sz w:val="24"/>
                <w:szCs w:val="24"/>
              </w:rPr>
            </w:pPr>
            <w:r w:rsidRPr="007C0B5D">
              <w:rPr>
                <w:rFonts w:cstheme="minorHAnsi"/>
                <w:sz w:val="24"/>
                <w:szCs w:val="24"/>
              </w:rPr>
              <w:t>Neapriboja</w:t>
            </w:r>
          </w:p>
        </w:tc>
        <w:tc>
          <w:tcPr>
            <w:tcW w:w="2741" w:type="dxa"/>
          </w:tcPr>
          <w:p w14:paraId="7BD3C012" w14:textId="1A3FC2F8" w:rsidR="00B02838" w:rsidRPr="00862B6E" w:rsidRDefault="00B02838" w:rsidP="00E72255">
            <w:pPr>
              <w:jc w:val="both"/>
              <w:rPr>
                <w:rFonts w:cstheme="minorHAnsi"/>
                <w:b/>
                <w:bCs/>
                <w:sz w:val="24"/>
                <w:szCs w:val="24"/>
              </w:rPr>
            </w:pPr>
            <w:r>
              <w:rPr>
                <w:rFonts w:cstheme="minorHAnsi"/>
                <w:b/>
                <w:bCs/>
                <w:sz w:val="24"/>
                <w:szCs w:val="24"/>
              </w:rPr>
              <w:t>-</w:t>
            </w:r>
          </w:p>
        </w:tc>
        <w:tc>
          <w:tcPr>
            <w:tcW w:w="2074" w:type="dxa"/>
          </w:tcPr>
          <w:p w14:paraId="4A35A4F8" w14:textId="5A2251B5" w:rsidR="00B02838" w:rsidRPr="00862B6E" w:rsidRDefault="00F72F0F" w:rsidP="00E72255">
            <w:pPr>
              <w:jc w:val="both"/>
              <w:rPr>
                <w:rFonts w:cstheme="minorHAnsi"/>
                <w:b/>
                <w:bCs/>
                <w:sz w:val="24"/>
                <w:szCs w:val="24"/>
              </w:rPr>
            </w:pPr>
            <w:r>
              <w:rPr>
                <w:rFonts w:cstheme="minorHAnsi"/>
                <w:b/>
                <w:bCs/>
                <w:sz w:val="24"/>
                <w:szCs w:val="24"/>
              </w:rPr>
              <w:t>-</w:t>
            </w:r>
          </w:p>
        </w:tc>
      </w:tr>
      <w:tr w:rsidR="00945A70" w:rsidRPr="00862B6E" w14:paraId="2D17E739" w14:textId="07069D2E" w:rsidTr="3BAF3B8F">
        <w:trPr>
          <w:trHeight w:val="559"/>
        </w:trPr>
        <w:tc>
          <w:tcPr>
            <w:tcW w:w="693" w:type="dxa"/>
          </w:tcPr>
          <w:p w14:paraId="0847EBBC" w14:textId="55C25F05" w:rsidR="00B02838" w:rsidRPr="00862B6E" w:rsidRDefault="00B02838" w:rsidP="00E72255">
            <w:pPr>
              <w:jc w:val="both"/>
              <w:rPr>
                <w:rFonts w:cstheme="minorHAnsi"/>
                <w:sz w:val="24"/>
                <w:szCs w:val="24"/>
              </w:rPr>
            </w:pPr>
            <w:r w:rsidRPr="00862B6E">
              <w:rPr>
                <w:rFonts w:cstheme="minorHAnsi"/>
                <w:sz w:val="24"/>
                <w:szCs w:val="24"/>
              </w:rPr>
              <w:t xml:space="preserve">6. </w:t>
            </w:r>
          </w:p>
        </w:tc>
        <w:tc>
          <w:tcPr>
            <w:tcW w:w="2302" w:type="dxa"/>
          </w:tcPr>
          <w:p w14:paraId="4A2B3974" w14:textId="0B7DCEEC" w:rsidR="00B02838" w:rsidRPr="00862B6E" w:rsidRDefault="00B02838" w:rsidP="00E72255">
            <w:pPr>
              <w:jc w:val="both"/>
              <w:rPr>
                <w:rFonts w:eastAsia="Times New Roman" w:cstheme="minorHAnsi"/>
                <w:sz w:val="24"/>
                <w:szCs w:val="24"/>
              </w:rPr>
            </w:pPr>
            <w:r w:rsidRPr="00862B6E">
              <w:rPr>
                <w:rFonts w:eastAsia="Times New Roman" w:cstheme="minorHAnsi"/>
                <w:sz w:val="24"/>
                <w:szCs w:val="24"/>
              </w:rPr>
              <w:t>Ar turite pastabų / klausimų / pasiūlymų vertinimo kriterijų ir vertinimo tvarkos projektui?</w:t>
            </w:r>
          </w:p>
        </w:tc>
        <w:tc>
          <w:tcPr>
            <w:tcW w:w="2670" w:type="dxa"/>
          </w:tcPr>
          <w:p w14:paraId="7747ECC8" w14:textId="4E7BA212" w:rsidR="00B02838" w:rsidRPr="007C0B5D" w:rsidRDefault="00B02838" w:rsidP="00E72255">
            <w:pPr>
              <w:jc w:val="both"/>
              <w:rPr>
                <w:rFonts w:cstheme="minorHAnsi"/>
                <w:sz w:val="24"/>
                <w:szCs w:val="24"/>
              </w:rPr>
            </w:pPr>
            <w:r w:rsidRPr="007C0B5D">
              <w:rPr>
                <w:rFonts w:cstheme="minorHAnsi"/>
                <w:sz w:val="24"/>
                <w:szCs w:val="24"/>
              </w:rPr>
              <w:t>Neturime</w:t>
            </w:r>
          </w:p>
        </w:tc>
        <w:tc>
          <w:tcPr>
            <w:tcW w:w="2741" w:type="dxa"/>
          </w:tcPr>
          <w:p w14:paraId="1D53A61A" w14:textId="1B2764FD" w:rsidR="00B02838" w:rsidRPr="00862B6E" w:rsidRDefault="00B02838" w:rsidP="00E72255">
            <w:pPr>
              <w:jc w:val="both"/>
              <w:rPr>
                <w:rFonts w:cstheme="minorHAnsi"/>
                <w:b/>
                <w:bCs/>
                <w:sz w:val="24"/>
                <w:szCs w:val="24"/>
              </w:rPr>
            </w:pPr>
            <w:r>
              <w:rPr>
                <w:rFonts w:cstheme="minorHAnsi"/>
                <w:b/>
                <w:bCs/>
                <w:sz w:val="24"/>
                <w:szCs w:val="24"/>
              </w:rPr>
              <w:t>-</w:t>
            </w:r>
          </w:p>
        </w:tc>
        <w:tc>
          <w:tcPr>
            <w:tcW w:w="2074" w:type="dxa"/>
          </w:tcPr>
          <w:p w14:paraId="23C8B472" w14:textId="71A56B63" w:rsidR="00B02838" w:rsidRPr="00862B6E" w:rsidRDefault="00F72F0F" w:rsidP="00E72255">
            <w:pPr>
              <w:jc w:val="both"/>
              <w:rPr>
                <w:rFonts w:cstheme="minorHAnsi"/>
                <w:b/>
                <w:bCs/>
                <w:sz w:val="24"/>
                <w:szCs w:val="24"/>
              </w:rPr>
            </w:pPr>
            <w:r>
              <w:rPr>
                <w:rFonts w:cstheme="minorHAnsi"/>
                <w:b/>
                <w:bCs/>
                <w:sz w:val="24"/>
                <w:szCs w:val="24"/>
              </w:rPr>
              <w:t>-</w:t>
            </w:r>
          </w:p>
        </w:tc>
      </w:tr>
      <w:tr w:rsidR="00945A70" w:rsidRPr="00862B6E" w14:paraId="0B640187" w14:textId="65BF3EDF" w:rsidTr="3BAF3B8F">
        <w:tc>
          <w:tcPr>
            <w:tcW w:w="693" w:type="dxa"/>
          </w:tcPr>
          <w:p w14:paraId="54EFBA2C" w14:textId="2A4BF9B1" w:rsidR="00B02838" w:rsidRPr="00862B6E" w:rsidRDefault="00B02838" w:rsidP="00E72255">
            <w:pPr>
              <w:jc w:val="both"/>
              <w:rPr>
                <w:rFonts w:cstheme="minorHAnsi"/>
                <w:sz w:val="24"/>
                <w:szCs w:val="24"/>
              </w:rPr>
            </w:pPr>
            <w:r w:rsidRPr="00862B6E">
              <w:rPr>
                <w:rFonts w:cstheme="minorHAnsi"/>
                <w:sz w:val="24"/>
                <w:szCs w:val="24"/>
              </w:rPr>
              <w:t>7.</w:t>
            </w:r>
          </w:p>
        </w:tc>
        <w:tc>
          <w:tcPr>
            <w:tcW w:w="2302" w:type="dxa"/>
          </w:tcPr>
          <w:p w14:paraId="0BC6198E" w14:textId="5BA7C0A2" w:rsidR="00B02838" w:rsidRPr="00862B6E" w:rsidRDefault="00B02838" w:rsidP="00E72255">
            <w:pPr>
              <w:jc w:val="both"/>
              <w:rPr>
                <w:rFonts w:cstheme="minorHAnsi"/>
                <w:b/>
                <w:bCs/>
                <w:sz w:val="24"/>
                <w:szCs w:val="24"/>
              </w:rPr>
            </w:pPr>
            <w:r w:rsidRPr="00862B6E">
              <w:rPr>
                <w:rFonts w:cstheme="minorHAnsi"/>
                <w:sz w:val="24"/>
                <w:szCs w:val="24"/>
              </w:rPr>
              <w:t>Ar turite pastabų / klausimų / pasiūlymų perkamų paslaugų kainodar</w:t>
            </w:r>
            <w:r>
              <w:rPr>
                <w:rFonts w:cstheme="minorHAnsi"/>
                <w:sz w:val="24"/>
                <w:szCs w:val="24"/>
              </w:rPr>
              <w:t>os projektui</w:t>
            </w:r>
            <w:r w:rsidRPr="00862B6E">
              <w:rPr>
                <w:rFonts w:cstheme="minorHAnsi"/>
                <w:sz w:val="24"/>
                <w:szCs w:val="24"/>
              </w:rPr>
              <w:t>?</w:t>
            </w:r>
          </w:p>
        </w:tc>
        <w:tc>
          <w:tcPr>
            <w:tcW w:w="2670" w:type="dxa"/>
          </w:tcPr>
          <w:p w14:paraId="49CF21D2" w14:textId="064245BB" w:rsidR="00B02838" w:rsidRPr="00862B6E" w:rsidRDefault="00B02838" w:rsidP="00B02838">
            <w:pPr>
              <w:pStyle w:val="Default"/>
              <w:jc w:val="both"/>
              <w:rPr>
                <w:rFonts w:cstheme="minorHAnsi"/>
                <w:b/>
                <w:bCs/>
              </w:rPr>
            </w:pPr>
            <w:r w:rsidRPr="007C0B5D">
              <w:rPr>
                <w:i/>
                <w:iCs/>
                <w:sz w:val="23"/>
                <w:szCs w:val="23"/>
              </w:rPr>
              <w:t>Pasiūlymo lentelėje, 6-tame stulpelyje prašote nurodyti 1ak. val. kainą 1 dalyviui. Kai mokymai vyksta individualiai, ši sąlyga tinka, bet mokantis grupėje kaina nurodoma 1 ak. val. grupei. Rekomenduotume tai patikslinti, galbūt</w:t>
            </w:r>
            <w:r w:rsidRPr="00B02838">
              <w:rPr>
                <w:b/>
                <w:bCs/>
                <w:sz w:val="23"/>
                <w:szCs w:val="23"/>
              </w:rPr>
              <w:t xml:space="preserve"> </w:t>
            </w:r>
            <w:r w:rsidRPr="007C0B5D">
              <w:rPr>
                <w:i/>
                <w:iCs/>
                <w:sz w:val="23"/>
                <w:szCs w:val="23"/>
              </w:rPr>
              <w:t>išskiriant kaip dvi kainų lenteles.</w:t>
            </w:r>
          </w:p>
        </w:tc>
        <w:tc>
          <w:tcPr>
            <w:tcW w:w="2741" w:type="dxa"/>
          </w:tcPr>
          <w:p w14:paraId="2A5148D6" w14:textId="5159ED90" w:rsidR="00B02838" w:rsidRPr="00862B6E" w:rsidRDefault="00B02838" w:rsidP="00E72255">
            <w:pPr>
              <w:jc w:val="both"/>
              <w:rPr>
                <w:rFonts w:cstheme="minorHAnsi"/>
                <w:b/>
                <w:bCs/>
                <w:sz w:val="24"/>
                <w:szCs w:val="24"/>
              </w:rPr>
            </w:pPr>
            <w:r>
              <w:rPr>
                <w:rFonts w:cstheme="minorHAnsi"/>
                <w:b/>
                <w:bCs/>
                <w:sz w:val="24"/>
                <w:szCs w:val="24"/>
              </w:rPr>
              <w:t>-</w:t>
            </w:r>
          </w:p>
        </w:tc>
        <w:tc>
          <w:tcPr>
            <w:tcW w:w="2074" w:type="dxa"/>
          </w:tcPr>
          <w:p w14:paraId="74DBD975" w14:textId="0A743F58" w:rsidR="00B02838" w:rsidRPr="00945A70" w:rsidRDefault="00B02838" w:rsidP="00E72255">
            <w:pPr>
              <w:jc w:val="both"/>
              <w:rPr>
                <w:rFonts w:cstheme="minorHAnsi"/>
                <w:sz w:val="24"/>
                <w:szCs w:val="24"/>
              </w:rPr>
            </w:pPr>
            <w:r w:rsidRPr="00945A70">
              <w:rPr>
                <w:rFonts w:cstheme="minorHAnsi"/>
                <w:sz w:val="24"/>
                <w:szCs w:val="24"/>
              </w:rPr>
              <w:t>Perkančioji organizacija įvertin</w:t>
            </w:r>
            <w:r w:rsidR="00945A70" w:rsidRPr="00945A70">
              <w:rPr>
                <w:rFonts w:cstheme="minorHAnsi"/>
                <w:sz w:val="24"/>
                <w:szCs w:val="24"/>
              </w:rPr>
              <w:t>usi tiekėjo</w:t>
            </w:r>
            <w:r w:rsidRPr="00945A70">
              <w:rPr>
                <w:rFonts w:cstheme="minorHAnsi"/>
                <w:sz w:val="24"/>
                <w:szCs w:val="24"/>
              </w:rPr>
              <w:t xml:space="preserve"> pasiūlymą</w:t>
            </w:r>
            <w:r w:rsidR="00945A70" w:rsidRPr="00945A70">
              <w:rPr>
                <w:rFonts w:cstheme="minorHAnsi"/>
                <w:sz w:val="24"/>
                <w:szCs w:val="24"/>
              </w:rPr>
              <w:t xml:space="preserve"> </w:t>
            </w:r>
            <w:r w:rsidRPr="00945A70">
              <w:rPr>
                <w:rFonts w:cstheme="minorHAnsi"/>
                <w:sz w:val="24"/>
                <w:szCs w:val="24"/>
              </w:rPr>
              <w:t>atitinkamai pakoreguos pa</w:t>
            </w:r>
            <w:r w:rsidR="00945A70" w:rsidRPr="00945A70">
              <w:rPr>
                <w:rFonts w:cstheme="minorHAnsi"/>
                <w:sz w:val="24"/>
                <w:szCs w:val="24"/>
              </w:rPr>
              <w:t>siūlymo formą.</w:t>
            </w:r>
          </w:p>
        </w:tc>
      </w:tr>
      <w:tr w:rsidR="00945A70" w:rsidRPr="00862B6E" w14:paraId="281171BF" w14:textId="313265A6" w:rsidTr="3BAF3B8F">
        <w:tc>
          <w:tcPr>
            <w:tcW w:w="693" w:type="dxa"/>
          </w:tcPr>
          <w:p w14:paraId="08AF5599" w14:textId="5A1C2EA5" w:rsidR="00B02838" w:rsidRPr="00862B6E" w:rsidRDefault="00B02838" w:rsidP="00E72255">
            <w:pPr>
              <w:jc w:val="both"/>
              <w:rPr>
                <w:rFonts w:cstheme="minorHAnsi"/>
                <w:sz w:val="24"/>
                <w:szCs w:val="24"/>
              </w:rPr>
            </w:pPr>
            <w:r>
              <w:rPr>
                <w:rFonts w:cstheme="minorHAnsi"/>
                <w:sz w:val="24"/>
                <w:szCs w:val="24"/>
              </w:rPr>
              <w:lastRenderedPageBreak/>
              <w:t xml:space="preserve">8. </w:t>
            </w:r>
          </w:p>
        </w:tc>
        <w:tc>
          <w:tcPr>
            <w:tcW w:w="2302" w:type="dxa"/>
          </w:tcPr>
          <w:p w14:paraId="4973837B" w14:textId="7B51FDB5" w:rsidR="00B02838" w:rsidRPr="00862B6E" w:rsidRDefault="00B02838" w:rsidP="00E72255">
            <w:pPr>
              <w:jc w:val="both"/>
              <w:rPr>
                <w:rFonts w:cstheme="minorHAnsi"/>
                <w:sz w:val="24"/>
                <w:szCs w:val="24"/>
              </w:rPr>
            </w:pPr>
            <w:r>
              <w:rPr>
                <w:rFonts w:cstheme="minorHAnsi"/>
                <w:sz w:val="24"/>
                <w:szCs w:val="24"/>
              </w:rPr>
              <w:t>Ar turite kitų pastabų / pasiūlymų / klausimų?</w:t>
            </w:r>
          </w:p>
        </w:tc>
        <w:tc>
          <w:tcPr>
            <w:tcW w:w="2670" w:type="dxa"/>
          </w:tcPr>
          <w:p w14:paraId="6F87E8A9" w14:textId="611C7F20" w:rsidR="00B02838" w:rsidRPr="00862B6E" w:rsidRDefault="00B02838" w:rsidP="00E72255">
            <w:pPr>
              <w:jc w:val="both"/>
              <w:rPr>
                <w:rFonts w:cstheme="minorHAnsi"/>
                <w:b/>
                <w:bCs/>
                <w:sz w:val="24"/>
                <w:szCs w:val="24"/>
              </w:rPr>
            </w:pPr>
            <w:r>
              <w:rPr>
                <w:rFonts w:cstheme="minorHAnsi"/>
                <w:b/>
                <w:bCs/>
                <w:sz w:val="24"/>
                <w:szCs w:val="24"/>
              </w:rPr>
              <w:t>-</w:t>
            </w:r>
          </w:p>
        </w:tc>
        <w:tc>
          <w:tcPr>
            <w:tcW w:w="2741" w:type="dxa"/>
          </w:tcPr>
          <w:p w14:paraId="4BF59993" w14:textId="01FB9B3D" w:rsidR="00B02838" w:rsidRPr="00862B6E" w:rsidRDefault="00B02838" w:rsidP="00E72255">
            <w:pPr>
              <w:jc w:val="both"/>
              <w:rPr>
                <w:rFonts w:cstheme="minorHAnsi"/>
                <w:b/>
                <w:bCs/>
                <w:sz w:val="24"/>
                <w:szCs w:val="24"/>
              </w:rPr>
            </w:pPr>
            <w:r>
              <w:rPr>
                <w:rFonts w:cstheme="minorHAnsi"/>
                <w:b/>
                <w:bCs/>
                <w:sz w:val="24"/>
                <w:szCs w:val="24"/>
              </w:rPr>
              <w:t>-</w:t>
            </w:r>
          </w:p>
        </w:tc>
        <w:tc>
          <w:tcPr>
            <w:tcW w:w="2074" w:type="dxa"/>
          </w:tcPr>
          <w:p w14:paraId="75726CCA" w14:textId="0EB664B6" w:rsidR="00B02838" w:rsidRPr="00862B6E" w:rsidRDefault="00B02838" w:rsidP="00E72255">
            <w:pPr>
              <w:jc w:val="both"/>
              <w:rPr>
                <w:rFonts w:cstheme="minorHAnsi"/>
                <w:b/>
                <w:bCs/>
                <w:sz w:val="24"/>
                <w:szCs w:val="24"/>
              </w:rPr>
            </w:pPr>
            <w:r>
              <w:rPr>
                <w:rFonts w:cstheme="minorHAnsi"/>
                <w:b/>
                <w:bCs/>
                <w:sz w:val="24"/>
                <w:szCs w:val="24"/>
              </w:rPr>
              <w:t>-</w:t>
            </w:r>
          </w:p>
        </w:tc>
      </w:tr>
      <w:tr w:rsidR="00945A70" w:rsidRPr="00862B6E" w14:paraId="6458133B" w14:textId="41C47945" w:rsidTr="3BAF3B8F">
        <w:tc>
          <w:tcPr>
            <w:tcW w:w="693" w:type="dxa"/>
          </w:tcPr>
          <w:p w14:paraId="0AE5155F" w14:textId="084E75CC" w:rsidR="00B02838" w:rsidRPr="00862B6E" w:rsidRDefault="00B02838" w:rsidP="00E72255">
            <w:pPr>
              <w:jc w:val="both"/>
              <w:rPr>
                <w:rFonts w:cstheme="minorHAnsi"/>
                <w:sz w:val="24"/>
                <w:szCs w:val="24"/>
              </w:rPr>
            </w:pPr>
            <w:r>
              <w:rPr>
                <w:rFonts w:cstheme="minorHAnsi"/>
                <w:sz w:val="24"/>
                <w:szCs w:val="24"/>
              </w:rPr>
              <w:t>9</w:t>
            </w:r>
            <w:r w:rsidRPr="00862B6E">
              <w:rPr>
                <w:rFonts w:cstheme="minorHAnsi"/>
                <w:sz w:val="24"/>
                <w:szCs w:val="24"/>
              </w:rPr>
              <w:t>.</w:t>
            </w:r>
          </w:p>
        </w:tc>
        <w:tc>
          <w:tcPr>
            <w:tcW w:w="2302" w:type="dxa"/>
          </w:tcPr>
          <w:p w14:paraId="11718334" w14:textId="18EA31C0" w:rsidR="00B02838" w:rsidRPr="00862B6E" w:rsidRDefault="00B02838" w:rsidP="00E72255">
            <w:pPr>
              <w:jc w:val="both"/>
              <w:rPr>
                <w:rFonts w:cstheme="minorHAnsi"/>
                <w:sz w:val="24"/>
                <w:szCs w:val="24"/>
              </w:rPr>
            </w:pPr>
            <w:r w:rsidRPr="00862B6E">
              <w:rPr>
                <w:rFonts w:cstheme="minorHAnsi"/>
                <w:sz w:val="24"/>
                <w:szCs w:val="24"/>
              </w:rPr>
              <w:t>Ar Jūsų dalyvavimas šioje rinkos konsultacijoje konfidencialus, t. y. ar perkančioji organizacija turi teisę skelbti dalyvavusio rinkos konsultacijoje dalyvio pavadinimą?</w:t>
            </w:r>
          </w:p>
        </w:tc>
        <w:tc>
          <w:tcPr>
            <w:tcW w:w="2670" w:type="dxa"/>
          </w:tcPr>
          <w:p w14:paraId="4AC32361" w14:textId="0F3E26D4" w:rsidR="00B02838" w:rsidRPr="007C0B5D" w:rsidRDefault="00B02838" w:rsidP="00E72255">
            <w:pPr>
              <w:jc w:val="both"/>
              <w:rPr>
                <w:rFonts w:cstheme="minorHAnsi"/>
                <w:i/>
                <w:iCs/>
                <w:sz w:val="24"/>
                <w:szCs w:val="24"/>
              </w:rPr>
            </w:pPr>
            <w:r w:rsidRPr="007C0B5D">
              <w:rPr>
                <w:rFonts w:cstheme="minorHAnsi"/>
                <w:i/>
                <w:iCs/>
                <w:sz w:val="24"/>
                <w:szCs w:val="24"/>
              </w:rPr>
              <w:t>Konfidencialus</w:t>
            </w:r>
          </w:p>
        </w:tc>
        <w:tc>
          <w:tcPr>
            <w:tcW w:w="2741" w:type="dxa"/>
          </w:tcPr>
          <w:p w14:paraId="3B3110A3" w14:textId="2C7F122F" w:rsidR="00B02838" w:rsidRPr="00862B6E" w:rsidRDefault="00B02838" w:rsidP="00E72255">
            <w:pPr>
              <w:jc w:val="both"/>
              <w:rPr>
                <w:rFonts w:cstheme="minorHAnsi"/>
                <w:b/>
                <w:bCs/>
                <w:sz w:val="24"/>
                <w:szCs w:val="24"/>
              </w:rPr>
            </w:pPr>
            <w:r>
              <w:rPr>
                <w:rFonts w:cstheme="minorHAnsi"/>
                <w:b/>
                <w:bCs/>
                <w:sz w:val="24"/>
                <w:szCs w:val="24"/>
              </w:rPr>
              <w:t>-</w:t>
            </w:r>
          </w:p>
        </w:tc>
        <w:tc>
          <w:tcPr>
            <w:tcW w:w="2074" w:type="dxa"/>
          </w:tcPr>
          <w:p w14:paraId="296D1785" w14:textId="21E95032" w:rsidR="00B02838" w:rsidRPr="00862B6E" w:rsidRDefault="00B02838" w:rsidP="00E72255">
            <w:pPr>
              <w:jc w:val="both"/>
              <w:rPr>
                <w:rFonts w:cstheme="minorHAnsi"/>
                <w:b/>
                <w:bCs/>
                <w:sz w:val="24"/>
                <w:szCs w:val="24"/>
              </w:rPr>
            </w:pPr>
            <w:r>
              <w:rPr>
                <w:rFonts w:cstheme="minorHAnsi"/>
                <w:b/>
                <w:bCs/>
                <w:sz w:val="24"/>
                <w:szCs w:val="24"/>
              </w:rPr>
              <w:t>-</w:t>
            </w:r>
          </w:p>
        </w:tc>
      </w:tr>
    </w:tbl>
    <w:p w14:paraId="69A7B851" w14:textId="23E8F39B" w:rsidR="006A6312" w:rsidRPr="001264E3" w:rsidRDefault="006A6312" w:rsidP="00E72255">
      <w:pPr>
        <w:spacing w:after="0" w:line="240" w:lineRule="auto"/>
        <w:jc w:val="both"/>
        <w:rPr>
          <w:rFonts w:cstheme="minorHAnsi"/>
          <w:i/>
          <w:iCs/>
          <w:sz w:val="24"/>
          <w:szCs w:val="24"/>
          <w:highlight w:val="yellow"/>
        </w:rPr>
      </w:pPr>
      <w:r w:rsidRPr="00862B6E">
        <w:rPr>
          <w:rFonts w:cstheme="minorHAnsi"/>
          <w:sz w:val="24"/>
          <w:szCs w:val="24"/>
        </w:rPr>
        <w:t>*</w:t>
      </w:r>
      <w:r w:rsidRPr="001264E3">
        <w:rPr>
          <w:rFonts w:cstheme="minorHAnsi"/>
          <w:i/>
          <w:iCs/>
          <w:sz w:val="24"/>
          <w:szCs w:val="24"/>
        </w:rPr>
        <w:t>Klausimai/atsakymai nelaikomi konfidencialia informacija (išskyrus gautą informaciją apie kainas), jei atsakyme nėra pateikiamas specifinis technologinis sprendimas ar atskleidžiama informacija, turinti dalyviui komercinę vertę (,,</w:t>
      </w:r>
      <w:proofErr w:type="spellStart"/>
      <w:r w:rsidRPr="001264E3">
        <w:rPr>
          <w:rFonts w:cstheme="minorHAnsi"/>
          <w:i/>
          <w:iCs/>
          <w:sz w:val="24"/>
          <w:szCs w:val="24"/>
        </w:rPr>
        <w:t>know</w:t>
      </w:r>
      <w:r w:rsidR="00E64FEB" w:rsidRPr="001264E3">
        <w:rPr>
          <w:rFonts w:cstheme="minorHAnsi"/>
          <w:i/>
          <w:iCs/>
          <w:sz w:val="24"/>
          <w:szCs w:val="24"/>
        </w:rPr>
        <w:t>-</w:t>
      </w:r>
      <w:r w:rsidRPr="001264E3">
        <w:rPr>
          <w:rFonts w:cstheme="minorHAnsi"/>
          <w:i/>
          <w:iCs/>
          <w:sz w:val="24"/>
          <w:szCs w:val="24"/>
        </w:rPr>
        <w:t>how</w:t>
      </w:r>
      <w:proofErr w:type="spellEnd"/>
      <w:r w:rsidRPr="001264E3">
        <w:rPr>
          <w:rFonts w:cstheme="minorHAnsi"/>
          <w:i/>
          <w:iCs/>
          <w:sz w:val="24"/>
          <w:szCs w:val="24"/>
        </w:rPr>
        <w:t>“).</w:t>
      </w:r>
    </w:p>
    <w:p w14:paraId="71770AA2" w14:textId="2DADDCAD" w:rsidR="004514E1" w:rsidRPr="00862B6E" w:rsidRDefault="0006420E" w:rsidP="00825E41">
      <w:pPr>
        <w:spacing w:after="0" w:line="240" w:lineRule="auto"/>
        <w:jc w:val="center"/>
        <w:rPr>
          <w:rFonts w:ascii="Calibri" w:hAnsi="Calibri" w:cs="Calibri"/>
          <w:sz w:val="24"/>
          <w:szCs w:val="24"/>
        </w:rPr>
      </w:pPr>
      <w:r w:rsidRPr="00862B6E">
        <w:rPr>
          <w:rFonts w:cstheme="minorHAnsi"/>
          <w:sz w:val="24"/>
          <w:szCs w:val="24"/>
        </w:rPr>
        <w:t>_____________</w:t>
      </w:r>
      <w:bookmarkStart w:id="0" w:name="_Hlk191380688"/>
    </w:p>
    <w:bookmarkEnd w:id="0"/>
    <w:p w14:paraId="2B1048CB" w14:textId="77777777" w:rsidR="00E72255" w:rsidRPr="00862B6E" w:rsidRDefault="00E72255" w:rsidP="00E72255">
      <w:pPr>
        <w:tabs>
          <w:tab w:val="left" w:pos="709"/>
          <w:tab w:val="left" w:pos="851"/>
          <w:tab w:val="left" w:pos="1134"/>
          <w:tab w:val="left" w:pos="1418"/>
        </w:tabs>
        <w:spacing w:after="0" w:line="240" w:lineRule="auto"/>
        <w:ind w:firstLine="567"/>
        <w:jc w:val="both"/>
        <w:rPr>
          <w:rFonts w:cstheme="minorHAnsi"/>
          <w:b/>
          <w:bCs/>
          <w:caps/>
          <w:sz w:val="24"/>
          <w:szCs w:val="24"/>
        </w:rPr>
      </w:pPr>
    </w:p>
    <w:sectPr w:rsidR="00E72255" w:rsidRPr="00862B6E" w:rsidSect="008773A9">
      <w:headerReference w:type="even" r:id="rId12"/>
      <w:headerReference w:type="default" r:id="rId13"/>
      <w:footerReference w:type="even" r:id="rId14"/>
      <w:footerReference w:type="default" r:id="rId15"/>
      <w:headerReference w:type="first" r:id="rId16"/>
      <w:footerReference w:type="first" r:id="rId17"/>
      <w:pgSz w:w="12240" w:h="15840"/>
      <w:pgMar w:top="567" w:right="616"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C5BD" w14:textId="77777777" w:rsidR="004044F3" w:rsidRDefault="004044F3" w:rsidP="0092768C">
      <w:pPr>
        <w:spacing w:after="0" w:line="240" w:lineRule="auto"/>
      </w:pPr>
      <w:r>
        <w:separator/>
      </w:r>
    </w:p>
  </w:endnote>
  <w:endnote w:type="continuationSeparator" w:id="0">
    <w:p w14:paraId="325BF2BE" w14:textId="77777777" w:rsidR="004044F3" w:rsidRDefault="004044F3" w:rsidP="0092768C">
      <w:pPr>
        <w:spacing w:after="0" w:line="240" w:lineRule="auto"/>
      </w:pPr>
      <w:r>
        <w:continuationSeparator/>
      </w:r>
    </w:p>
  </w:endnote>
  <w:endnote w:type="continuationNotice" w:id="1">
    <w:p w14:paraId="14DBC019" w14:textId="77777777" w:rsidR="004044F3" w:rsidRDefault="00404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4583" w14:textId="77777777" w:rsidR="00055C27" w:rsidRDefault="00055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B07E" w14:textId="77777777" w:rsidR="00055C27" w:rsidRDefault="00055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6E0D" w14:textId="77777777" w:rsidR="00055C27" w:rsidRDefault="00055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ABF6" w14:textId="77777777" w:rsidR="004044F3" w:rsidRDefault="004044F3" w:rsidP="0092768C">
      <w:pPr>
        <w:spacing w:after="0" w:line="240" w:lineRule="auto"/>
      </w:pPr>
      <w:r>
        <w:separator/>
      </w:r>
    </w:p>
  </w:footnote>
  <w:footnote w:type="continuationSeparator" w:id="0">
    <w:p w14:paraId="624B2B03" w14:textId="77777777" w:rsidR="004044F3" w:rsidRDefault="004044F3" w:rsidP="0092768C">
      <w:pPr>
        <w:spacing w:after="0" w:line="240" w:lineRule="auto"/>
      </w:pPr>
      <w:r>
        <w:continuationSeparator/>
      </w:r>
    </w:p>
  </w:footnote>
  <w:footnote w:type="continuationNotice" w:id="1">
    <w:p w14:paraId="2E4C5EDE" w14:textId="77777777" w:rsidR="004044F3" w:rsidRDefault="004044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CC28" w14:textId="77777777" w:rsidR="00055C27" w:rsidRDefault="00055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37880964"/>
      <w:docPartObj>
        <w:docPartGallery w:val="Page Numbers (Top of Page)"/>
        <w:docPartUnique/>
      </w:docPartObj>
    </w:sdtPr>
    <w:sdtEndPr/>
    <w:sdtContent>
      <w:p w14:paraId="5A6FF152" w14:textId="449B85C2" w:rsidR="008773A9" w:rsidRPr="009D5AAD" w:rsidRDefault="008773A9" w:rsidP="008773A9">
        <w:pPr>
          <w:pStyle w:val="Header"/>
          <w:jc w:val="center"/>
          <w:rPr>
            <w:rFonts w:ascii="Times New Roman" w:hAnsi="Times New Roman" w:cs="Times New Roman"/>
            <w:sz w:val="24"/>
            <w:szCs w:val="24"/>
          </w:rPr>
        </w:pPr>
        <w:r w:rsidRPr="009D5AAD">
          <w:rPr>
            <w:rFonts w:ascii="Times New Roman" w:hAnsi="Times New Roman" w:cs="Times New Roman"/>
            <w:sz w:val="24"/>
            <w:szCs w:val="24"/>
          </w:rPr>
          <w:fldChar w:fldCharType="begin"/>
        </w:r>
        <w:r w:rsidRPr="009D5AAD">
          <w:rPr>
            <w:rFonts w:ascii="Times New Roman" w:hAnsi="Times New Roman" w:cs="Times New Roman"/>
            <w:sz w:val="24"/>
            <w:szCs w:val="24"/>
          </w:rPr>
          <w:instrText>PAGE   \* MERGEFORMAT</w:instrText>
        </w:r>
        <w:r w:rsidRPr="009D5AAD">
          <w:rPr>
            <w:rFonts w:ascii="Times New Roman" w:hAnsi="Times New Roman" w:cs="Times New Roman"/>
            <w:sz w:val="24"/>
            <w:szCs w:val="24"/>
          </w:rPr>
          <w:fldChar w:fldCharType="separate"/>
        </w:r>
        <w:r w:rsidRPr="009D5AAD">
          <w:rPr>
            <w:rFonts w:ascii="Times New Roman" w:hAnsi="Times New Roman" w:cs="Times New Roman"/>
            <w:sz w:val="24"/>
            <w:szCs w:val="24"/>
          </w:rPr>
          <w:t>2</w:t>
        </w:r>
        <w:r w:rsidRPr="009D5AAD">
          <w:rPr>
            <w:rFonts w:ascii="Times New Roman" w:hAnsi="Times New Roman" w:cs="Times New Roman"/>
            <w:sz w:val="24"/>
            <w:szCs w:val="24"/>
          </w:rPr>
          <w:fldChar w:fldCharType="end"/>
        </w:r>
      </w:p>
    </w:sdtContent>
  </w:sdt>
  <w:p w14:paraId="0D45D19C" w14:textId="77777777" w:rsidR="008773A9" w:rsidRPr="009D5AAD" w:rsidRDefault="008773A9">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FB2A" w14:textId="77777777" w:rsidR="00055C27" w:rsidRDefault="00055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90AB1"/>
    <w:multiLevelType w:val="hybridMultilevel"/>
    <w:tmpl w:val="608A1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7C06B0"/>
    <w:multiLevelType w:val="hybridMultilevel"/>
    <w:tmpl w:val="608A1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826A13"/>
    <w:multiLevelType w:val="hybridMultilevel"/>
    <w:tmpl w:val="0AD631DA"/>
    <w:lvl w:ilvl="0" w:tplc="0312490E">
      <w:start w:val="1"/>
      <w:numFmt w:val="decimal"/>
      <w:lvlText w:val="%1."/>
      <w:lvlJc w:val="left"/>
      <w:pPr>
        <w:ind w:left="720" w:hanging="360"/>
      </w:pPr>
      <w:rPr>
        <w:rFonts w:ascii="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BB2E2A"/>
    <w:multiLevelType w:val="multilevel"/>
    <w:tmpl w:val="003C43C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EA2C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EB5D11"/>
    <w:multiLevelType w:val="hybridMultilevel"/>
    <w:tmpl w:val="CD68A49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A676B"/>
    <w:multiLevelType w:val="hybridMultilevel"/>
    <w:tmpl w:val="5136DC0A"/>
    <w:lvl w:ilvl="0" w:tplc="FFFFFFFF">
      <w:start w:val="1"/>
      <w:numFmt w:val="decimal"/>
      <w:lvlText w:val="%1."/>
      <w:lvlJc w:val="left"/>
      <w:pPr>
        <w:ind w:left="720" w:hanging="360"/>
      </w:pPr>
      <w:rPr>
        <w:rFonts w:asciiTheme="minorHAnsi" w:eastAsia="Arial Unicode MS"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850448"/>
    <w:multiLevelType w:val="hybridMultilevel"/>
    <w:tmpl w:val="DDD85C62"/>
    <w:lvl w:ilvl="0" w:tplc="3B6AD340">
      <w:start w:val="1"/>
      <w:numFmt w:val="decimal"/>
      <w:lvlText w:val="%1)"/>
      <w:lvlJc w:val="left"/>
      <w:pPr>
        <w:ind w:left="1008" w:hanging="64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04D0E6C"/>
    <w:multiLevelType w:val="multilevel"/>
    <w:tmpl w:val="7EFE4DCE"/>
    <w:lvl w:ilvl="0">
      <w:start w:val="1"/>
      <w:numFmt w:val="decimal"/>
      <w:lvlText w:val="%1."/>
      <w:lvlJc w:val="left"/>
      <w:pPr>
        <w:ind w:left="720" w:hanging="360"/>
      </w:pPr>
      <w:rPr>
        <w:rFonts w:hint="default"/>
      </w:rPr>
    </w:lvl>
    <w:lvl w:ilvl="1">
      <w:start w:val="1"/>
      <w:numFmt w:val="decimal"/>
      <w:lvlText w:val="%1.%2."/>
      <w:lvlJc w:val="left"/>
      <w:pPr>
        <w:ind w:left="2062"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AC45BF"/>
    <w:multiLevelType w:val="hybridMultilevel"/>
    <w:tmpl w:val="6AF22BFC"/>
    <w:lvl w:ilvl="0" w:tplc="216205BC">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686324107">
    <w:abstractNumId w:val="13"/>
  </w:num>
  <w:num w:numId="2" w16cid:durableId="1430278519">
    <w:abstractNumId w:val="1"/>
  </w:num>
  <w:num w:numId="3" w16cid:durableId="1182165132">
    <w:abstractNumId w:val="5"/>
  </w:num>
  <w:num w:numId="4" w16cid:durableId="1756853916">
    <w:abstractNumId w:val="3"/>
  </w:num>
  <w:num w:numId="5" w16cid:durableId="681443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0067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1273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84805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26459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6897534">
    <w:abstractNumId w:val="10"/>
  </w:num>
  <w:num w:numId="11" w16cid:durableId="1543663680">
    <w:abstractNumId w:val="0"/>
  </w:num>
  <w:num w:numId="12" w16cid:durableId="633364075">
    <w:abstractNumId w:val="8"/>
  </w:num>
  <w:num w:numId="13" w16cid:durableId="1241913264">
    <w:abstractNumId w:val="2"/>
  </w:num>
  <w:num w:numId="14" w16cid:durableId="413934968">
    <w:abstractNumId w:val="6"/>
  </w:num>
  <w:num w:numId="15" w16cid:durableId="870991328">
    <w:abstractNumId w:val="7"/>
  </w:num>
  <w:num w:numId="16" w16cid:durableId="221478800">
    <w:abstractNumId w:val="12"/>
  </w:num>
  <w:num w:numId="17" w16cid:durableId="2052994219">
    <w:abstractNumId w:val="4"/>
  </w:num>
  <w:num w:numId="18" w16cid:durableId="1166900106">
    <w:abstractNumId w:val="9"/>
  </w:num>
  <w:num w:numId="19" w16cid:durableId="982541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00966"/>
    <w:rsid w:val="00002D40"/>
    <w:rsid w:val="0000460A"/>
    <w:rsid w:val="000055E3"/>
    <w:rsid w:val="00012FA6"/>
    <w:rsid w:val="00013FD0"/>
    <w:rsid w:val="0003353F"/>
    <w:rsid w:val="00045F27"/>
    <w:rsid w:val="000516D4"/>
    <w:rsid w:val="00055C27"/>
    <w:rsid w:val="0006420E"/>
    <w:rsid w:val="00081413"/>
    <w:rsid w:val="0008455D"/>
    <w:rsid w:val="000877B1"/>
    <w:rsid w:val="0009493D"/>
    <w:rsid w:val="000A43DE"/>
    <w:rsid w:val="000C1203"/>
    <w:rsid w:val="001264E3"/>
    <w:rsid w:val="001271E8"/>
    <w:rsid w:val="00130D0E"/>
    <w:rsid w:val="00131EF2"/>
    <w:rsid w:val="00143066"/>
    <w:rsid w:val="00143DF6"/>
    <w:rsid w:val="0014452E"/>
    <w:rsid w:val="00181E5D"/>
    <w:rsid w:val="0018254B"/>
    <w:rsid w:val="00185492"/>
    <w:rsid w:val="001A0CAC"/>
    <w:rsid w:val="001B767C"/>
    <w:rsid w:val="001C1677"/>
    <w:rsid w:val="001D7D3A"/>
    <w:rsid w:val="001E0470"/>
    <w:rsid w:val="001E4C8C"/>
    <w:rsid w:val="00214EBF"/>
    <w:rsid w:val="0022645B"/>
    <w:rsid w:val="00233277"/>
    <w:rsid w:val="0023444F"/>
    <w:rsid w:val="00242FCC"/>
    <w:rsid w:val="00243BAD"/>
    <w:rsid w:val="00271E0E"/>
    <w:rsid w:val="00282BAB"/>
    <w:rsid w:val="00294B5C"/>
    <w:rsid w:val="002A5584"/>
    <w:rsid w:val="002B70A3"/>
    <w:rsid w:val="002C2ACD"/>
    <w:rsid w:val="002C3654"/>
    <w:rsid w:val="002D4A2E"/>
    <w:rsid w:val="002D64EF"/>
    <w:rsid w:val="002F43E1"/>
    <w:rsid w:val="00300B2F"/>
    <w:rsid w:val="003107D2"/>
    <w:rsid w:val="00343BD2"/>
    <w:rsid w:val="00361959"/>
    <w:rsid w:val="00367D1A"/>
    <w:rsid w:val="00374574"/>
    <w:rsid w:val="003748D3"/>
    <w:rsid w:val="0038153D"/>
    <w:rsid w:val="00385E78"/>
    <w:rsid w:val="0039424D"/>
    <w:rsid w:val="003A43E4"/>
    <w:rsid w:val="003D18FF"/>
    <w:rsid w:val="003D1B30"/>
    <w:rsid w:val="003E32EF"/>
    <w:rsid w:val="003E3390"/>
    <w:rsid w:val="00403283"/>
    <w:rsid w:val="004044F3"/>
    <w:rsid w:val="00411939"/>
    <w:rsid w:val="00413FBA"/>
    <w:rsid w:val="00425126"/>
    <w:rsid w:val="004313D5"/>
    <w:rsid w:val="00432591"/>
    <w:rsid w:val="00436725"/>
    <w:rsid w:val="004514E1"/>
    <w:rsid w:val="0046448C"/>
    <w:rsid w:val="00471599"/>
    <w:rsid w:val="004A7CEE"/>
    <w:rsid w:val="004B4FCC"/>
    <w:rsid w:val="004B7A6D"/>
    <w:rsid w:val="004D212F"/>
    <w:rsid w:val="004D2474"/>
    <w:rsid w:val="004D6D76"/>
    <w:rsid w:val="004E0584"/>
    <w:rsid w:val="004E3E5D"/>
    <w:rsid w:val="004E5C7A"/>
    <w:rsid w:val="004E5D16"/>
    <w:rsid w:val="004F170D"/>
    <w:rsid w:val="0052421E"/>
    <w:rsid w:val="005519F4"/>
    <w:rsid w:val="00555B0C"/>
    <w:rsid w:val="00560CC1"/>
    <w:rsid w:val="00562664"/>
    <w:rsid w:val="00565282"/>
    <w:rsid w:val="00567C28"/>
    <w:rsid w:val="00582133"/>
    <w:rsid w:val="005869EA"/>
    <w:rsid w:val="005901C0"/>
    <w:rsid w:val="00592CF8"/>
    <w:rsid w:val="005B5EF5"/>
    <w:rsid w:val="005D65B8"/>
    <w:rsid w:val="005E0E30"/>
    <w:rsid w:val="005F6716"/>
    <w:rsid w:val="006049E2"/>
    <w:rsid w:val="0064173A"/>
    <w:rsid w:val="00642F4D"/>
    <w:rsid w:val="00661BCA"/>
    <w:rsid w:val="00675345"/>
    <w:rsid w:val="00684B9D"/>
    <w:rsid w:val="006A1D62"/>
    <w:rsid w:val="006A2C7A"/>
    <w:rsid w:val="006A4F65"/>
    <w:rsid w:val="006A6312"/>
    <w:rsid w:val="006D59C0"/>
    <w:rsid w:val="006F23F0"/>
    <w:rsid w:val="006F2D56"/>
    <w:rsid w:val="00702574"/>
    <w:rsid w:val="00705AB3"/>
    <w:rsid w:val="0073318A"/>
    <w:rsid w:val="00743937"/>
    <w:rsid w:val="007451B8"/>
    <w:rsid w:val="00753CAE"/>
    <w:rsid w:val="0076667E"/>
    <w:rsid w:val="00766A5B"/>
    <w:rsid w:val="007A387D"/>
    <w:rsid w:val="007B0508"/>
    <w:rsid w:val="007B0FBF"/>
    <w:rsid w:val="007B1B4F"/>
    <w:rsid w:val="007C0B5D"/>
    <w:rsid w:val="007D0715"/>
    <w:rsid w:val="007E3919"/>
    <w:rsid w:val="008076E8"/>
    <w:rsid w:val="00810AE7"/>
    <w:rsid w:val="0082307C"/>
    <w:rsid w:val="00825E41"/>
    <w:rsid w:val="00841453"/>
    <w:rsid w:val="00862B6E"/>
    <w:rsid w:val="008646BF"/>
    <w:rsid w:val="008773A9"/>
    <w:rsid w:val="00890033"/>
    <w:rsid w:val="00894C79"/>
    <w:rsid w:val="008A40B6"/>
    <w:rsid w:val="008A541A"/>
    <w:rsid w:val="008B1AB2"/>
    <w:rsid w:val="008C6AC8"/>
    <w:rsid w:val="008E6BE7"/>
    <w:rsid w:val="008F343E"/>
    <w:rsid w:val="00900E77"/>
    <w:rsid w:val="00914897"/>
    <w:rsid w:val="0092768C"/>
    <w:rsid w:val="00936F83"/>
    <w:rsid w:val="00945A70"/>
    <w:rsid w:val="0094632B"/>
    <w:rsid w:val="00954D72"/>
    <w:rsid w:val="009554BA"/>
    <w:rsid w:val="00957860"/>
    <w:rsid w:val="009654DC"/>
    <w:rsid w:val="009704F6"/>
    <w:rsid w:val="009751CF"/>
    <w:rsid w:val="00982131"/>
    <w:rsid w:val="009912D5"/>
    <w:rsid w:val="00994E65"/>
    <w:rsid w:val="009A1C51"/>
    <w:rsid w:val="009B0490"/>
    <w:rsid w:val="009D5AAD"/>
    <w:rsid w:val="009D5DDC"/>
    <w:rsid w:val="009E67BA"/>
    <w:rsid w:val="00A02857"/>
    <w:rsid w:val="00A0363D"/>
    <w:rsid w:val="00A10D4D"/>
    <w:rsid w:val="00A213A1"/>
    <w:rsid w:val="00A21423"/>
    <w:rsid w:val="00A21AC8"/>
    <w:rsid w:val="00A44003"/>
    <w:rsid w:val="00A52A48"/>
    <w:rsid w:val="00A554B1"/>
    <w:rsid w:val="00A63DE3"/>
    <w:rsid w:val="00A71FA3"/>
    <w:rsid w:val="00A7736F"/>
    <w:rsid w:val="00A82310"/>
    <w:rsid w:val="00A879A5"/>
    <w:rsid w:val="00A96853"/>
    <w:rsid w:val="00AB17B6"/>
    <w:rsid w:val="00AD2BB4"/>
    <w:rsid w:val="00AE7BD0"/>
    <w:rsid w:val="00AF4848"/>
    <w:rsid w:val="00B02838"/>
    <w:rsid w:val="00B262D8"/>
    <w:rsid w:val="00B36F1B"/>
    <w:rsid w:val="00B37A2D"/>
    <w:rsid w:val="00B4542A"/>
    <w:rsid w:val="00B54AEF"/>
    <w:rsid w:val="00B743E0"/>
    <w:rsid w:val="00B74934"/>
    <w:rsid w:val="00B76DBB"/>
    <w:rsid w:val="00B8371B"/>
    <w:rsid w:val="00B915DC"/>
    <w:rsid w:val="00BB0F81"/>
    <w:rsid w:val="00BC4736"/>
    <w:rsid w:val="00BD6DF8"/>
    <w:rsid w:val="00BE0309"/>
    <w:rsid w:val="00BF17B0"/>
    <w:rsid w:val="00BF3F7B"/>
    <w:rsid w:val="00C12305"/>
    <w:rsid w:val="00C13AFF"/>
    <w:rsid w:val="00C40AEA"/>
    <w:rsid w:val="00C57735"/>
    <w:rsid w:val="00C654F3"/>
    <w:rsid w:val="00C8194A"/>
    <w:rsid w:val="00C81D19"/>
    <w:rsid w:val="00C91B6D"/>
    <w:rsid w:val="00C920F2"/>
    <w:rsid w:val="00CA2F7E"/>
    <w:rsid w:val="00CA6CE6"/>
    <w:rsid w:val="00CB0D1A"/>
    <w:rsid w:val="00CB6F7B"/>
    <w:rsid w:val="00CD08AB"/>
    <w:rsid w:val="00CF5FE4"/>
    <w:rsid w:val="00D02F08"/>
    <w:rsid w:val="00D30893"/>
    <w:rsid w:val="00D4130C"/>
    <w:rsid w:val="00D436F4"/>
    <w:rsid w:val="00D46BF1"/>
    <w:rsid w:val="00D63896"/>
    <w:rsid w:val="00D6393F"/>
    <w:rsid w:val="00D77FD9"/>
    <w:rsid w:val="00D803EB"/>
    <w:rsid w:val="00D837E2"/>
    <w:rsid w:val="00D867AF"/>
    <w:rsid w:val="00DA76FA"/>
    <w:rsid w:val="00DA7FF0"/>
    <w:rsid w:val="00DB6EEA"/>
    <w:rsid w:val="00DC14C5"/>
    <w:rsid w:val="00DD0C7F"/>
    <w:rsid w:val="00DD1CD5"/>
    <w:rsid w:val="00DD399A"/>
    <w:rsid w:val="00DF39AB"/>
    <w:rsid w:val="00DF3A50"/>
    <w:rsid w:val="00E02043"/>
    <w:rsid w:val="00E30CA4"/>
    <w:rsid w:val="00E404B6"/>
    <w:rsid w:val="00E558C4"/>
    <w:rsid w:val="00E566BF"/>
    <w:rsid w:val="00E576DB"/>
    <w:rsid w:val="00E64FEB"/>
    <w:rsid w:val="00E72255"/>
    <w:rsid w:val="00E725D6"/>
    <w:rsid w:val="00E74815"/>
    <w:rsid w:val="00E95466"/>
    <w:rsid w:val="00EA78B7"/>
    <w:rsid w:val="00EC4ED7"/>
    <w:rsid w:val="00EC7F4E"/>
    <w:rsid w:val="00EE1DD8"/>
    <w:rsid w:val="00EE1F45"/>
    <w:rsid w:val="00EE2A06"/>
    <w:rsid w:val="00F26071"/>
    <w:rsid w:val="00F54CA1"/>
    <w:rsid w:val="00F5680E"/>
    <w:rsid w:val="00F5687A"/>
    <w:rsid w:val="00F57789"/>
    <w:rsid w:val="00F72F0F"/>
    <w:rsid w:val="00F81E0D"/>
    <w:rsid w:val="00F90361"/>
    <w:rsid w:val="00F90E87"/>
    <w:rsid w:val="00F9133E"/>
    <w:rsid w:val="00F96F37"/>
    <w:rsid w:val="00FB34C9"/>
    <w:rsid w:val="00FD6B91"/>
    <w:rsid w:val="05D60C5B"/>
    <w:rsid w:val="0724BD9A"/>
    <w:rsid w:val="0E74B9BD"/>
    <w:rsid w:val="14B73C69"/>
    <w:rsid w:val="1EE12FEB"/>
    <w:rsid w:val="1F41B7E0"/>
    <w:rsid w:val="2671C93C"/>
    <w:rsid w:val="2A20A4FD"/>
    <w:rsid w:val="33080D0A"/>
    <w:rsid w:val="337811B2"/>
    <w:rsid w:val="3A689752"/>
    <w:rsid w:val="3BAF3B8F"/>
    <w:rsid w:val="3E6BF1F6"/>
    <w:rsid w:val="44EF5F34"/>
    <w:rsid w:val="4A1F8A6D"/>
    <w:rsid w:val="4B56B6D6"/>
    <w:rsid w:val="4B92129E"/>
    <w:rsid w:val="4FC7D279"/>
    <w:rsid w:val="6479EFB8"/>
    <w:rsid w:val="66EFB127"/>
    <w:rsid w:val="688A0392"/>
    <w:rsid w:val="6D14B8D6"/>
    <w:rsid w:val="6DDCB190"/>
    <w:rsid w:val="735B6E9B"/>
    <w:rsid w:val="7CF57ACB"/>
    <w:rsid w:val="7EB5A49A"/>
    <w:rsid w:val="7F5CD3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8B82E4"/>
  <w15:chartTrackingRefBased/>
  <w15:docId w15:val="{DEE91EFE-5509-4E73-9239-F2BC6FC9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77"/>
    <w:rPr>
      <w:lang w:val="lt-LT"/>
    </w:rPr>
  </w:style>
  <w:style w:type="paragraph" w:styleId="Heading2">
    <w:name w:val="heading 2"/>
    <w:basedOn w:val="Normal"/>
    <w:next w:val="Normal"/>
    <w:link w:val="Heading2Char"/>
    <w:uiPriority w:val="9"/>
    <w:semiHidden/>
    <w:unhideWhenUsed/>
    <w:qFormat/>
    <w:rsid w:val="00BF17B0"/>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E1F45"/>
    <w:pPr>
      <w:ind w:left="720"/>
      <w:contextualSpacing/>
    </w:pPr>
  </w:style>
  <w:style w:type="character" w:styleId="Hyperlink">
    <w:name w:val="Hyperlink"/>
    <w:basedOn w:val="DefaultParagraphFont"/>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GridTable4-Accent1">
    <w:name w:val="Grid Table 4 Accent 1"/>
    <w:basedOn w:val="TableNorma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E1F45"/>
    <w:rPr>
      <w:noProof/>
      <w:lang w:val="lt-LT"/>
    </w:rPr>
  </w:style>
  <w:style w:type="character" w:styleId="UnresolvedMention">
    <w:name w:val="Unresolved Mention"/>
    <w:basedOn w:val="DefaultParagraphFont"/>
    <w:uiPriority w:val="99"/>
    <w:semiHidden/>
    <w:unhideWhenUsed/>
    <w:rsid w:val="00A96853"/>
    <w:rPr>
      <w:color w:val="605E5C"/>
      <w:shd w:val="clear" w:color="auto" w:fill="E1DFDD"/>
    </w:rPr>
  </w:style>
  <w:style w:type="character" w:styleId="CommentReference">
    <w:name w:val="annotation reference"/>
    <w:basedOn w:val="DefaultParagraphFont"/>
    <w:uiPriority w:val="99"/>
    <w:semiHidden/>
    <w:unhideWhenUsed/>
    <w:rsid w:val="00AD2BB4"/>
    <w:rPr>
      <w:sz w:val="16"/>
      <w:szCs w:val="16"/>
    </w:rPr>
  </w:style>
  <w:style w:type="paragraph" w:styleId="CommentText">
    <w:name w:val="annotation text"/>
    <w:basedOn w:val="Normal"/>
    <w:link w:val="CommentTextChar"/>
    <w:uiPriority w:val="99"/>
    <w:unhideWhenUsed/>
    <w:rsid w:val="00AD2BB4"/>
    <w:pPr>
      <w:spacing w:line="240" w:lineRule="auto"/>
    </w:pPr>
    <w:rPr>
      <w:sz w:val="20"/>
      <w:szCs w:val="20"/>
    </w:rPr>
  </w:style>
  <w:style w:type="character" w:customStyle="1" w:styleId="CommentTextChar">
    <w:name w:val="Comment Text Char"/>
    <w:basedOn w:val="DefaultParagraphFont"/>
    <w:link w:val="CommentText"/>
    <w:uiPriority w:val="99"/>
    <w:rsid w:val="00AD2BB4"/>
    <w:rPr>
      <w:noProof/>
      <w:sz w:val="20"/>
      <w:szCs w:val="20"/>
      <w:lang w:val="lt-LT"/>
    </w:rPr>
  </w:style>
  <w:style w:type="paragraph" w:styleId="CommentSubject">
    <w:name w:val="annotation subject"/>
    <w:basedOn w:val="CommentText"/>
    <w:next w:val="CommentText"/>
    <w:link w:val="CommentSubjectChar"/>
    <w:uiPriority w:val="99"/>
    <w:semiHidden/>
    <w:unhideWhenUsed/>
    <w:rsid w:val="00AD2BB4"/>
    <w:rPr>
      <w:b/>
      <w:bCs/>
    </w:rPr>
  </w:style>
  <w:style w:type="character" w:customStyle="1" w:styleId="CommentSubjectChar">
    <w:name w:val="Comment Subject Char"/>
    <w:basedOn w:val="CommentTextChar"/>
    <w:link w:val="CommentSubject"/>
    <w:uiPriority w:val="99"/>
    <w:semiHidden/>
    <w:rsid w:val="00AD2BB4"/>
    <w:rPr>
      <w:b/>
      <w:bCs/>
      <w:noProof/>
      <w:sz w:val="20"/>
      <w:szCs w:val="20"/>
      <w:lang w:val="lt-LT"/>
    </w:rPr>
  </w:style>
  <w:style w:type="paragraph" w:styleId="Header">
    <w:name w:val="header"/>
    <w:basedOn w:val="Normal"/>
    <w:link w:val="HeaderChar"/>
    <w:uiPriority w:val="99"/>
    <w:unhideWhenUsed/>
    <w:rsid w:val="009276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768C"/>
    <w:rPr>
      <w:lang w:val="lt-LT"/>
    </w:rPr>
  </w:style>
  <w:style w:type="paragraph" w:styleId="Footer">
    <w:name w:val="footer"/>
    <w:basedOn w:val="Normal"/>
    <w:link w:val="FooterChar"/>
    <w:uiPriority w:val="99"/>
    <w:unhideWhenUsed/>
    <w:rsid w:val="009276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768C"/>
    <w:rPr>
      <w:lang w:val="lt-LT"/>
    </w:rPr>
  </w:style>
  <w:style w:type="paragraph" w:styleId="FootnoteText">
    <w:name w:val="footnote text"/>
    <w:basedOn w:val="Normal"/>
    <w:link w:val="FootnoteTextChar"/>
    <w:uiPriority w:val="99"/>
    <w:semiHidden/>
    <w:unhideWhenUsed/>
    <w:rsid w:val="00087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7B1"/>
    <w:rPr>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0877B1"/>
    <w:rPr>
      <w:vertAlign w:val="superscript"/>
    </w:rPr>
  </w:style>
  <w:style w:type="table" w:customStyle="1" w:styleId="TableGrid3">
    <w:name w:val="Table Grid3"/>
    <w:basedOn w:val="TableNormal"/>
    <w:next w:val="TableGrid"/>
    <w:uiPriority w:val="39"/>
    <w:rsid w:val="000877B1"/>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next w:val="TableGrid"/>
    <w:uiPriority w:val="39"/>
    <w:rsid w:val="00BF17B0"/>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BF17B0"/>
    <w:rPr>
      <w:rFonts w:asciiTheme="majorHAnsi" w:eastAsiaTheme="majorEastAsia" w:hAnsiTheme="majorHAnsi" w:cstheme="majorBidi"/>
      <w:color w:val="ED7D31" w:themeColor="accent2"/>
      <w:sz w:val="36"/>
      <w:szCs w:val="36"/>
      <w:lang w:val="lt-LT" w:eastAsia="lt-LT"/>
    </w:rPr>
  </w:style>
  <w:style w:type="paragraph" w:styleId="Subtitle">
    <w:name w:val="Subtitle"/>
    <w:basedOn w:val="Normal"/>
    <w:next w:val="Normal"/>
    <w:link w:val="SubtitleChar"/>
    <w:uiPriority w:val="11"/>
    <w:qFormat/>
    <w:rsid w:val="00BF17B0"/>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BF17B0"/>
    <w:rPr>
      <w:rFonts w:eastAsiaTheme="minorEastAsia"/>
      <w:caps/>
      <w:color w:val="404040" w:themeColor="text1" w:themeTint="BF"/>
      <w:spacing w:val="20"/>
      <w:sz w:val="28"/>
      <w:szCs w:val="28"/>
      <w:lang w:val="lt-LT" w:eastAsia="lt-LT"/>
    </w:rPr>
  </w:style>
  <w:style w:type="paragraph" w:styleId="BalloonText">
    <w:name w:val="Balloon Text"/>
    <w:basedOn w:val="Normal"/>
    <w:link w:val="BalloonTextChar"/>
    <w:uiPriority w:val="99"/>
    <w:semiHidden/>
    <w:unhideWhenUsed/>
    <w:rsid w:val="00000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966"/>
    <w:rPr>
      <w:rFonts w:ascii="Segoe UI" w:hAnsi="Segoe UI" w:cs="Segoe UI"/>
      <w:sz w:val="18"/>
      <w:szCs w:val="18"/>
      <w:lang w:val="lt-LT"/>
    </w:rPr>
  </w:style>
  <w:style w:type="paragraph" w:styleId="Revision">
    <w:name w:val="Revision"/>
    <w:hidden/>
    <w:uiPriority w:val="99"/>
    <w:semiHidden/>
    <w:rsid w:val="00BC4736"/>
    <w:pPr>
      <w:spacing w:after="0" w:line="240" w:lineRule="auto"/>
    </w:pPr>
    <w:rPr>
      <w:lang w:val="lt-LT"/>
    </w:rPr>
  </w:style>
  <w:style w:type="paragraph" w:styleId="NormalWeb">
    <w:name w:val="Normal (Web)"/>
    <w:basedOn w:val="Normal"/>
    <w:uiPriority w:val="99"/>
    <w:unhideWhenUsed/>
    <w:qFormat/>
    <w:rsid w:val="009704F6"/>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SmartTextTable3">
    <w:name w:val="Smart Text Table3"/>
    <w:basedOn w:val="TableNormal"/>
    <w:next w:val="TableGrid"/>
    <w:uiPriority w:val="39"/>
    <w:rsid w:val="004514E1"/>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2838"/>
    <w:pPr>
      <w:autoSpaceDE w:val="0"/>
      <w:autoSpaceDN w:val="0"/>
      <w:adjustRightInd w:val="0"/>
      <w:spacing w:after="0" w:line="240" w:lineRule="auto"/>
    </w:pPr>
    <w:rPr>
      <w:rFonts w:ascii="Calibri" w:hAnsi="Calibri" w:cs="Calibri"/>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SharedWithUsers xmlns="2ad30025-d0d5-4532-b26e-26983efa1e1c">
      <UserInfo>
        <DisplayName>Dovilė Montvilaitė</DisplayName>
        <AccountId>189</AccountId>
        <AccountType/>
      </UserInfo>
      <UserInfo>
        <DisplayName>Jovita Surdokienė</DisplayName>
        <AccountId>47</AccountId>
        <AccountType/>
      </UserInfo>
      <UserInfo>
        <DisplayName>Irma Vasiliauskienė</DisplayName>
        <AccountId>1946</AccountId>
        <AccountType/>
      </UserInfo>
    </SharedWithUsers>
  </documentManagement>
</p:properties>
</file>

<file path=customXml/itemProps1.xml><?xml version="1.0" encoding="utf-8"?>
<ds:datastoreItem xmlns:ds="http://schemas.openxmlformats.org/officeDocument/2006/customXml" ds:itemID="{AEEA68DD-DC68-44A0-AA55-D5A701A53388}">
  <ds:schemaRefs>
    <ds:schemaRef ds:uri="http://schemas.openxmlformats.org/officeDocument/2006/bibliography"/>
  </ds:schemaRefs>
</ds:datastoreItem>
</file>

<file path=customXml/itemProps2.xml><?xml version="1.0" encoding="utf-8"?>
<ds:datastoreItem xmlns:ds="http://schemas.openxmlformats.org/officeDocument/2006/customXml" ds:itemID="{83BB8D8B-92EC-43C8-B546-BEA92792EB73}">
  <ds:schemaRefs>
    <ds:schemaRef ds:uri="http://schemas.microsoft.com/sharepoint/v3/contenttype/forms"/>
  </ds:schemaRefs>
</ds:datastoreItem>
</file>

<file path=customXml/itemProps3.xml><?xml version="1.0" encoding="utf-8"?>
<ds:datastoreItem xmlns:ds="http://schemas.openxmlformats.org/officeDocument/2006/customXml" ds:itemID="{4A863B11-D6B3-46C3-A637-E55A36D33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32386D-7C8B-4F6E-A1FE-17934DDFFBD3}">
  <ds:schemaRefs>
    <ds:schemaRef ds:uri="http://schemas.microsoft.com/office/2006/metadata/properties"/>
    <ds:schemaRef ds:uri="http://schemas.microsoft.com/office/infopath/2007/PartnerControls"/>
    <ds:schemaRef ds:uri="58c6f6df-7e1f-4a2e-8979-e3f4c92e56f2"/>
    <ds:schemaRef ds:uri="2ad30025-d0d5-4532-b26e-26983efa1e1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2922</Words>
  <Characters>1667</Characters>
  <Application>Microsoft Office Word</Application>
  <DocSecurity>0</DocSecurity>
  <Lines>13</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Raminta Vielavičienė</cp:lastModifiedBy>
  <cp:revision>10</cp:revision>
  <dcterms:created xsi:type="dcterms:W3CDTF">2025-07-22T12:46:00Z</dcterms:created>
  <dcterms:modified xsi:type="dcterms:W3CDTF">2025-07-22T12:55:00Z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