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795B" w14:textId="77777777" w:rsidR="00F113D0" w:rsidRDefault="00F113D0" w:rsidP="00311E1C">
      <w:pPr>
        <w:pStyle w:val="NoSpacing"/>
        <w:jc w:val="both"/>
        <w:rPr>
          <w:rFonts w:ascii="Arial" w:hAnsi="Arial" w:cs="Arial"/>
        </w:rPr>
      </w:pPr>
    </w:p>
    <w:p w14:paraId="2A85B1B1" w14:textId="77777777" w:rsidR="00311E1C" w:rsidRDefault="00311E1C" w:rsidP="00311E1C">
      <w:pPr>
        <w:pStyle w:val="NoSpacing"/>
        <w:jc w:val="both"/>
        <w:rPr>
          <w:rFonts w:ascii="Arial" w:hAnsi="Arial" w:cs="Arial"/>
        </w:rPr>
      </w:pPr>
    </w:p>
    <w:p w14:paraId="71E6E20E" w14:textId="77777777" w:rsidR="00311E1C" w:rsidRPr="00163795" w:rsidRDefault="00311E1C" w:rsidP="00311E1C">
      <w:pPr>
        <w:pStyle w:val="NoSpacing"/>
        <w:jc w:val="both"/>
        <w:rPr>
          <w:rFonts w:ascii="Arial" w:hAnsi="Arial" w:cs="Arial"/>
        </w:rPr>
      </w:pPr>
    </w:p>
    <w:p w14:paraId="090E1EED" w14:textId="2DC99B2D" w:rsidR="00163795" w:rsidRPr="004C1979" w:rsidRDefault="004C1979" w:rsidP="004C1979">
      <w:pPr>
        <w:jc w:val="right"/>
        <w:rPr>
          <w:rFonts w:ascii="Arial" w:hAnsi="Arial" w:cs="Arial"/>
          <w:b/>
          <w:bCs/>
          <w:sz w:val="22"/>
          <w:szCs w:val="22"/>
          <w:lang w:val="lt-LT"/>
        </w:rPr>
      </w:pPr>
      <w:r w:rsidRPr="004C1979">
        <w:rPr>
          <w:rFonts w:ascii="Arial" w:hAnsi="Arial" w:cs="Arial"/>
          <w:b/>
          <w:bCs/>
          <w:sz w:val="22"/>
          <w:szCs w:val="22"/>
          <w:lang w:val="lt-LT"/>
        </w:rPr>
        <w:t>202</w:t>
      </w:r>
      <w:r w:rsidR="00FB018D">
        <w:rPr>
          <w:rFonts w:ascii="Arial" w:hAnsi="Arial" w:cs="Arial"/>
          <w:b/>
          <w:bCs/>
          <w:sz w:val="22"/>
          <w:szCs w:val="22"/>
          <w:lang w:val="lt-LT"/>
        </w:rPr>
        <w:t>5</w:t>
      </w:r>
      <w:r w:rsidRPr="004C1979">
        <w:rPr>
          <w:rFonts w:ascii="Arial" w:hAnsi="Arial" w:cs="Arial"/>
          <w:b/>
          <w:bCs/>
          <w:sz w:val="22"/>
          <w:szCs w:val="22"/>
          <w:lang w:val="lt-LT"/>
        </w:rPr>
        <w:t>-</w:t>
      </w:r>
      <w:r w:rsidR="0093242F">
        <w:rPr>
          <w:rFonts w:ascii="Arial" w:hAnsi="Arial" w:cs="Arial"/>
          <w:b/>
          <w:bCs/>
          <w:sz w:val="22"/>
          <w:szCs w:val="22"/>
          <w:lang w:val="lt-LT"/>
        </w:rPr>
        <w:t>07-</w:t>
      </w:r>
      <w:r w:rsidR="00246D9A">
        <w:rPr>
          <w:rFonts w:ascii="Arial" w:hAnsi="Arial" w:cs="Arial"/>
          <w:b/>
          <w:bCs/>
          <w:sz w:val="22"/>
          <w:szCs w:val="22"/>
          <w:lang w:val="lt-LT"/>
        </w:rPr>
        <w:t>23</w:t>
      </w:r>
    </w:p>
    <w:p w14:paraId="7DC51A6C" w14:textId="77777777" w:rsidR="00163795" w:rsidRPr="00163795" w:rsidRDefault="00163795" w:rsidP="00163795">
      <w:pPr>
        <w:rPr>
          <w:rFonts w:ascii="Arial" w:hAnsi="Arial" w:cs="Arial"/>
          <w:sz w:val="22"/>
          <w:szCs w:val="22"/>
          <w:lang w:val="lt-LT"/>
        </w:rPr>
      </w:pPr>
    </w:p>
    <w:p w14:paraId="03C57EF6" w14:textId="77777777" w:rsidR="00163795" w:rsidRPr="00163795" w:rsidRDefault="00163795" w:rsidP="00163795">
      <w:pPr>
        <w:rPr>
          <w:rFonts w:ascii="Arial" w:hAnsi="Arial" w:cs="Arial"/>
          <w:sz w:val="22"/>
          <w:szCs w:val="22"/>
          <w:lang w:val="lt-LT"/>
        </w:rPr>
      </w:pPr>
    </w:p>
    <w:p w14:paraId="10BCE261" w14:textId="77777777" w:rsidR="00163795" w:rsidRDefault="00163795" w:rsidP="00163795">
      <w:pPr>
        <w:rPr>
          <w:rFonts w:ascii="Arial" w:hAnsi="Arial" w:cs="Arial"/>
          <w:b/>
          <w:bCs/>
          <w:sz w:val="22"/>
          <w:szCs w:val="22"/>
          <w:lang w:val="lt-LT"/>
        </w:rPr>
      </w:pPr>
    </w:p>
    <w:p w14:paraId="42A37426" w14:textId="4EEFD3ED" w:rsidR="004C1979" w:rsidRPr="00163795" w:rsidRDefault="004C1979" w:rsidP="004C1979">
      <w:pPr>
        <w:rPr>
          <w:rFonts w:ascii="Arial" w:hAnsi="Arial" w:cs="Arial"/>
          <w:b/>
          <w:bCs/>
          <w:sz w:val="22"/>
          <w:szCs w:val="22"/>
          <w:lang w:val="lt-LT"/>
        </w:rPr>
      </w:pPr>
      <w:r w:rsidRPr="00163795">
        <w:rPr>
          <w:rFonts w:ascii="Arial" w:hAnsi="Arial" w:cs="Arial"/>
          <w:b/>
          <w:bCs/>
          <w:sz w:val="22"/>
          <w:szCs w:val="22"/>
          <w:lang w:val="lt-LT"/>
        </w:rPr>
        <w:t>DĖL PIRKIMO DOKUMENTŲ PAAIŠKINIMO / PATIKSLINIMO</w:t>
      </w:r>
      <w:r>
        <w:rPr>
          <w:rFonts w:ascii="Arial" w:hAnsi="Arial" w:cs="Arial"/>
          <w:b/>
          <w:bCs/>
          <w:sz w:val="22"/>
          <w:szCs w:val="22"/>
          <w:lang w:val="lt-LT"/>
        </w:rPr>
        <w:t xml:space="preserve"> Nr.</w:t>
      </w:r>
      <w:r w:rsidR="00C51139">
        <w:rPr>
          <w:rFonts w:ascii="Arial" w:hAnsi="Arial" w:cs="Arial"/>
          <w:b/>
          <w:bCs/>
          <w:sz w:val="22"/>
          <w:szCs w:val="22"/>
          <w:lang w:val="lt-LT"/>
        </w:rPr>
        <w:t>2</w:t>
      </w:r>
    </w:p>
    <w:p w14:paraId="1AB90FC5" w14:textId="77777777" w:rsidR="00163795" w:rsidRPr="00163795" w:rsidRDefault="00163795" w:rsidP="00163795">
      <w:pPr>
        <w:rPr>
          <w:rFonts w:ascii="Arial" w:hAnsi="Arial" w:cs="Arial"/>
          <w:sz w:val="22"/>
          <w:szCs w:val="22"/>
          <w:lang w:val="lt-LT"/>
        </w:rPr>
      </w:pPr>
    </w:p>
    <w:p w14:paraId="489EA8E5" w14:textId="1225C393" w:rsidR="00163795" w:rsidRPr="00163795" w:rsidRDefault="00163795" w:rsidP="00B12156">
      <w:pPr>
        <w:pStyle w:val="BodyText"/>
        <w:ind w:firstLine="360"/>
        <w:jc w:val="both"/>
        <w:rPr>
          <w:rFonts w:ascii="Arial" w:hAnsi="Arial" w:cs="Arial"/>
          <w:sz w:val="22"/>
          <w:szCs w:val="22"/>
        </w:rPr>
      </w:pPr>
      <w:r w:rsidRPr="00163795">
        <w:rPr>
          <w:rFonts w:ascii="Arial" w:hAnsi="Arial" w:cs="Arial"/>
          <w:bCs/>
          <w:sz w:val="22"/>
          <w:szCs w:val="22"/>
        </w:rPr>
        <w:t xml:space="preserve">Akcinė bendrovė </w:t>
      </w:r>
      <w:r w:rsidR="00C1542C">
        <w:rPr>
          <w:rFonts w:ascii="Arial" w:hAnsi="Arial" w:cs="Arial"/>
          <w:bCs/>
          <w:sz w:val="22"/>
          <w:szCs w:val="22"/>
        </w:rPr>
        <w:t>„</w:t>
      </w:r>
      <w:r w:rsidR="009633D2">
        <w:rPr>
          <w:rFonts w:ascii="Arial" w:hAnsi="Arial" w:cs="Arial"/>
          <w:bCs/>
          <w:sz w:val="22"/>
          <w:szCs w:val="22"/>
        </w:rPr>
        <w:t>Via Lietuva</w:t>
      </w:r>
      <w:r w:rsidR="00C1542C">
        <w:rPr>
          <w:rFonts w:ascii="Arial" w:hAnsi="Arial" w:cs="Arial"/>
          <w:bCs/>
          <w:sz w:val="22"/>
          <w:szCs w:val="22"/>
        </w:rPr>
        <w:t>“</w:t>
      </w:r>
      <w:r w:rsidRPr="00163795">
        <w:rPr>
          <w:rFonts w:ascii="Arial" w:hAnsi="Arial" w:cs="Arial"/>
          <w:bCs/>
          <w:sz w:val="22"/>
          <w:szCs w:val="22"/>
        </w:rPr>
        <w:t xml:space="preserve"> </w:t>
      </w:r>
      <w:r w:rsidR="00410FE7">
        <w:rPr>
          <w:rFonts w:ascii="Arial" w:hAnsi="Arial" w:cs="Arial"/>
          <w:bCs/>
          <w:sz w:val="22"/>
          <w:szCs w:val="22"/>
        </w:rPr>
        <w:t xml:space="preserve">(toliau – Perkančioji organizacija) </w:t>
      </w:r>
      <w:r w:rsidRPr="00163795">
        <w:rPr>
          <w:rFonts w:ascii="Arial" w:hAnsi="Arial" w:cs="Arial"/>
          <w:bCs/>
          <w:sz w:val="22"/>
          <w:szCs w:val="22"/>
        </w:rPr>
        <w:t>gavo suinteresuot</w:t>
      </w:r>
      <w:r w:rsidR="00C1542C">
        <w:rPr>
          <w:rFonts w:ascii="Arial" w:hAnsi="Arial" w:cs="Arial"/>
          <w:bCs/>
          <w:sz w:val="22"/>
          <w:szCs w:val="22"/>
        </w:rPr>
        <w:t>o</w:t>
      </w:r>
      <w:r w:rsidRPr="00163795">
        <w:rPr>
          <w:rFonts w:ascii="Arial" w:hAnsi="Arial" w:cs="Arial"/>
          <w:bCs/>
          <w:sz w:val="22"/>
          <w:szCs w:val="22"/>
        </w:rPr>
        <w:t xml:space="preserve"> tiekėj</w:t>
      </w:r>
      <w:r w:rsidR="009633D2">
        <w:rPr>
          <w:rFonts w:ascii="Arial" w:hAnsi="Arial" w:cs="Arial"/>
          <w:bCs/>
          <w:sz w:val="22"/>
          <w:szCs w:val="22"/>
        </w:rPr>
        <w:t>o</w:t>
      </w:r>
      <w:r w:rsidRPr="00163795">
        <w:rPr>
          <w:rFonts w:ascii="Arial" w:hAnsi="Arial" w:cs="Arial"/>
          <w:bCs/>
          <w:sz w:val="22"/>
          <w:szCs w:val="22"/>
        </w:rPr>
        <w:t xml:space="preserve"> klausim</w:t>
      </w:r>
      <w:r w:rsidR="009633D2">
        <w:rPr>
          <w:rFonts w:ascii="Arial" w:hAnsi="Arial" w:cs="Arial"/>
          <w:bCs/>
          <w:sz w:val="22"/>
          <w:szCs w:val="22"/>
        </w:rPr>
        <w:t>ą</w:t>
      </w:r>
      <w:r w:rsidRPr="00163795">
        <w:rPr>
          <w:rFonts w:ascii="Arial" w:hAnsi="Arial" w:cs="Arial"/>
          <w:bCs/>
          <w:sz w:val="22"/>
          <w:szCs w:val="22"/>
        </w:rPr>
        <w:t xml:space="preserve"> dėl </w:t>
      </w:r>
      <w:r w:rsidR="00AD0F44" w:rsidRPr="00C92C7E">
        <w:rPr>
          <w:rFonts w:ascii="Arial" w:hAnsi="Arial" w:cs="Arial"/>
          <w:b/>
          <w:bCs/>
          <w:iCs/>
          <w:sz w:val="22"/>
          <w:szCs w:val="22"/>
        </w:rPr>
        <w:t>Valstybinės reikšmės rajoninio kelio Nr. 4717 Vievis–</w:t>
      </w:r>
      <w:proofErr w:type="spellStart"/>
      <w:r w:rsidR="00AD0F44" w:rsidRPr="00C92C7E">
        <w:rPr>
          <w:rFonts w:ascii="Arial" w:hAnsi="Arial" w:cs="Arial"/>
          <w:b/>
          <w:bCs/>
          <w:iCs/>
          <w:sz w:val="22"/>
          <w:szCs w:val="22"/>
        </w:rPr>
        <w:t>Kazokiškės</w:t>
      </w:r>
      <w:proofErr w:type="spellEnd"/>
      <w:r w:rsidR="00AD0F44" w:rsidRPr="00C92C7E">
        <w:rPr>
          <w:rFonts w:ascii="Arial" w:hAnsi="Arial" w:cs="Arial"/>
          <w:b/>
          <w:bCs/>
          <w:iCs/>
          <w:sz w:val="22"/>
          <w:szCs w:val="22"/>
        </w:rPr>
        <w:t>–Paparčiai–Žasliai 0,780 km viaduko virš geležinkelio rekonstravimo techninio darbo projekto parengimas ir projekto vykdymo priežiūra</w:t>
      </w:r>
      <w:r w:rsidR="00475E0E">
        <w:rPr>
          <w:rFonts w:ascii="Arial" w:hAnsi="Arial" w:cs="Arial"/>
          <w:b/>
          <w:bCs/>
          <w:sz w:val="22"/>
          <w:szCs w:val="22"/>
        </w:rPr>
        <w:t xml:space="preserve"> </w:t>
      </w:r>
      <w:r w:rsidRPr="00163795">
        <w:rPr>
          <w:rFonts w:ascii="Arial" w:hAnsi="Arial" w:cs="Arial"/>
          <w:sz w:val="22"/>
          <w:szCs w:val="22"/>
        </w:rPr>
        <w:t xml:space="preserve">pirkimo (CVP IS </w:t>
      </w:r>
      <w:r w:rsidR="00A72F0E">
        <w:rPr>
          <w:rFonts w:ascii="Arial" w:hAnsi="Arial" w:cs="Arial"/>
          <w:sz w:val="22"/>
          <w:szCs w:val="22"/>
        </w:rPr>
        <w:t>ID</w:t>
      </w:r>
      <w:r w:rsidRPr="00163795">
        <w:rPr>
          <w:rFonts w:ascii="Arial" w:hAnsi="Arial" w:cs="Arial"/>
          <w:sz w:val="22"/>
          <w:szCs w:val="22"/>
        </w:rPr>
        <w:t xml:space="preserve"> </w:t>
      </w:r>
      <w:r w:rsidR="00AD0F44" w:rsidRPr="00662572">
        <w:rPr>
          <w:rFonts w:ascii="Arial" w:hAnsi="Arial" w:cs="Arial"/>
          <w:sz w:val="22"/>
          <w:szCs w:val="22"/>
        </w:rPr>
        <w:t>3382628</w:t>
      </w:r>
      <w:r w:rsidR="00A3601F" w:rsidRPr="00B410EB">
        <w:rPr>
          <w:rFonts w:ascii="Arial" w:hAnsi="Arial" w:cs="Arial"/>
          <w:bCs/>
          <w:sz w:val="22"/>
          <w:szCs w:val="22"/>
        </w:rPr>
        <w:t>),</w:t>
      </w:r>
      <w:r w:rsidRPr="00163795">
        <w:rPr>
          <w:rFonts w:ascii="Arial" w:hAnsi="Arial" w:cs="Arial"/>
          <w:bCs/>
          <w:sz w:val="22"/>
          <w:szCs w:val="22"/>
        </w:rPr>
        <w:t xml:space="preserve"> </w:t>
      </w:r>
      <w:r w:rsidR="00A3601F">
        <w:rPr>
          <w:rFonts w:ascii="Arial" w:hAnsi="Arial" w:cs="Arial"/>
          <w:bCs/>
          <w:sz w:val="22"/>
          <w:szCs w:val="22"/>
        </w:rPr>
        <w:t>(</w:t>
      </w:r>
      <w:r w:rsidRPr="00163795">
        <w:rPr>
          <w:rFonts w:ascii="Arial" w:hAnsi="Arial" w:cs="Arial"/>
          <w:bCs/>
          <w:sz w:val="22"/>
          <w:szCs w:val="22"/>
        </w:rPr>
        <w:t>toliau</w:t>
      </w:r>
      <w:r w:rsidRPr="00163795">
        <w:rPr>
          <w:rFonts w:ascii="Arial" w:hAnsi="Arial" w:cs="Arial"/>
          <w:sz w:val="22"/>
          <w:szCs w:val="22"/>
        </w:rPr>
        <w:t xml:space="preserve"> – </w:t>
      </w:r>
      <w:r w:rsidRPr="00163795">
        <w:rPr>
          <w:rFonts w:ascii="Arial" w:hAnsi="Arial" w:cs="Arial"/>
          <w:b/>
          <w:bCs/>
          <w:sz w:val="22"/>
          <w:szCs w:val="22"/>
        </w:rPr>
        <w:t>pirkimas</w:t>
      </w:r>
      <w:r w:rsidRPr="00163795">
        <w:rPr>
          <w:rFonts w:ascii="Arial" w:hAnsi="Arial" w:cs="Arial"/>
          <w:sz w:val="22"/>
          <w:szCs w:val="22"/>
        </w:rPr>
        <w:t xml:space="preserve">), atliekamo </w:t>
      </w:r>
      <w:r w:rsidR="004846A7">
        <w:rPr>
          <w:rFonts w:ascii="Arial" w:hAnsi="Arial" w:cs="Arial"/>
          <w:sz w:val="22"/>
          <w:szCs w:val="22"/>
        </w:rPr>
        <w:t>tar</w:t>
      </w:r>
      <w:r w:rsidR="003A7E01">
        <w:rPr>
          <w:rFonts w:ascii="Arial" w:hAnsi="Arial" w:cs="Arial"/>
          <w:sz w:val="22"/>
          <w:szCs w:val="22"/>
        </w:rPr>
        <w:t>ptautinio</w:t>
      </w:r>
      <w:r w:rsidR="00C145F5">
        <w:rPr>
          <w:rFonts w:ascii="Arial" w:hAnsi="Arial" w:cs="Arial"/>
          <w:sz w:val="22"/>
          <w:szCs w:val="22"/>
        </w:rPr>
        <w:t xml:space="preserve"> </w:t>
      </w:r>
      <w:r w:rsidRPr="00163795">
        <w:rPr>
          <w:rFonts w:ascii="Arial" w:hAnsi="Arial" w:cs="Arial"/>
          <w:sz w:val="22"/>
          <w:szCs w:val="22"/>
        </w:rPr>
        <w:t>atviro konkurso būdu.</w:t>
      </w:r>
    </w:p>
    <w:p w14:paraId="09C2391A" w14:textId="23EBF086" w:rsidR="00163795" w:rsidRPr="00163795" w:rsidRDefault="00312795" w:rsidP="00163795">
      <w:pPr>
        <w:ind w:firstLine="360"/>
        <w:jc w:val="both"/>
        <w:rPr>
          <w:rFonts w:ascii="Arial" w:hAnsi="Arial" w:cs="Arial"/>
          <w:sz w:val="22"/>
          <w:szCs w:val="22"/>
          <w:lang w:val="lt-LT"/>
        </w:rPr>
      </w:pPr>
      <w:r>
        <w:rPr>
          <w:rFonts w:ascii="Arial" w:hAnsi="Arial" w:cs="Arial"/>
          <w:sz w:val="22"/>
          <w:szCs w:val="22"/>
          <w:lang w:val="lt-LT"/>
        </w:rPr>
        <w:t>Perkančioji organizacija</w:t>
      </w:r>
      <w:r w:rsidR="00163795" w:rsidRPr="00163795">
        <w:rPr>
          <w:rFonts w:ascii="Arial" w:hAnsi="Arial" w:cs="Arial"/>
          <w:sz w:val="22"/>
          <w:szCs w:val="22"/>
          <w:lang w:val="lt-LT"/>
        </w:rPr>
        <w:t xml:space="preserve"> teikia suinteresuot</w:t>
      </w:r>
      <w:r w:rsidR="0095272C">
        <w:rPr>
          <w:rFonts w:ascii="Arial" w:hAnsi="Arial" w:cs="Arial"/>
          <w:sz w:val="22"/>
          <w:szCs w:val="22"/>
          <w:lang w:val="lt-LT"/>
        </w:rPr>
        <w:t>o</w:t>
      </w:r>
      <w:r w:rsidR="00163795" w:rsidRPr="00163795">
        <w:rPr>
          <w:rFonts w:ascii="Arial" w:hAnsi="Arial" w:cs="Arial"/>
          <w:sz w:val="22"/>
          <w:szCs w:val="22"/>
          <w:lang w:val="lt-LT"/>
        </w:rPr>
        <w:t xml:space="preserve"> tiekėj</w:t>
      </w:r>
      <w:r w:rsidR="0095272C">
        <w:rPr>
          <w:rFonts w:ascii="Arial" w:hAnsi="Arial" w:cs="Arial"/>
          <w:sz w:val="22"/>
          <w:szCs w:val="22"/>
          <w:lang w:val="lt-LT"/>
        </w:rPr>
        <w:t>o</w:t>
      </w:r>
      <w:r w:rsidR="00163795" w:rsidRPr="00163795">
        <w:rPr>
          <w:rFonts w:ascii="Arial" w:hAnsi="Arial" w:cs="Arial"/>
          <w:sz w:val="22"/>
          <w:szCs w:val="22"/>
          <w:lang w:val="lt-LT"/>
        </w:rPr>
        <w:t xml:space="preserve"> klausim</w:t>
      </w:r>
      <w:r w:rsidR="0095272C">
        <w:rPr>
          <w:rFonts w:ascii="Arial" w:hAnsi="Arial" w:cs="Arial"/>
          <w:sz w:val="22"/>
          <w:szCs w:val="22"/>
          <w:lang w:val="lt-LT"/>
        </w:rPr>
        <w:t>ą</w:t>
      </w:r>
      <w:r w:rsidR="00163795" w:rsidRPr="00163795">
        <w:rPr>
          <w:rFonts w:ascii="Arial" w:hAnsi="Arial" w:cs="Arial"/>
          <w:sz w:val="22"/>
          <w:szCs w:val="22"/>
          <w:lang w:val="lt-LT"/>
        </w:rPr>
        <w:t xml:space="preserve"> ir atsakym</w:t>
      </w:r>
      <w:r w:rsidR="0095272C">
        <w:rPr>
          <w:rFonts w:ascii="Arial" w:hAnsi="Arial" w:cs="Arial"/>
          <w:sz w:val="22"/>
          <w:szCs w:val="22"/>
          <w:lang w:val="lt-LT"/>
        </w:rPr>
        <w:t>ą</w:t>
      </w:r>
      <w:r w:rsidR="00163795" w:rsidRPr="00163795">
        <w:rPr>
          <w:rFonts w:ascii="Arial" w:hAnsi="Arial" w:cs="Arial"/>
          <w:sz w:val="22"/>
          <w:szCs w:val="22"/>
          <w:lang w:val="lt-LT"/>
        </w:rPr>
        <w:t xml:space="preserve"> į j</w:t>
      </w:r>
      <w:r w:rsidR="0095272C">
        <w:rPr>
          <w:rFonts w:ascii="Arial" w:hAnsi="Arial" w:cs="Arial"/>
          <w:sz w:val="22"/>
          <w:szCs w:val="22"/>
          <w:lang w:val="lt-LT"/>
        </w:rPr>
        <w:t>į</w:t>
      </w:r>
      <w:r w:rsidR="00163795" w:rsidRPr="00163795">
        <w:rPr>
          <w:rFonts w:ascii="Arial" w:hAnsi="Arial" w:cs="Arial"/>
          <w:sz w:val="22"/>
          <w:szCs w:val="22"/>
          <w:lang w:val="lt-LT"/>
        </w:rPr>
        <w:t>*:</w:t>
      </w:r>
    </w:p>
    <w:tbl>
      <w:tblPr>
        <w:tblStyle w:val="TableGrid"/>
        <w:tblW w:w="10201" w:type="dxa"/>
        <w:tblLook w:val="04A0" w:firstRow="1" w:lastRow="0" w:firstColumn="1" w:lastColumn="0" w:noHBand="0" w:noVBand="1"/>
      </w:tblPr>
      <w:tblGrid>
        <w:gridCol w:w="547"/>
        <w:gridCol w:w="4693"/>
        <w:gridCol w:w="4961"/>
      </w:tblGrid>
      <w:tr w:rsidR="00163795" w:rsidRPr="00163795" w14:paraId="785214EE" w14:textId="77777777" w:rsidTr="00CC38AC">
        <w:tc>
          <w:tcPr>
            <w:tcW w:w="547" w:type="dxa"/>
          </w:tcPr>
          <w:p w14:paraId="7B156119"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Eil. Nr.</w:t>
            </w:r>
          </w:p>
        </w:tc>
        <w:tc>
          <w:tcPr>
            <w:tcW w:w="4693" w:type="dxa"/>
          </w:tcPr>
          <w:p w14:paraId="7E3B074C"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Klausimas</w:t>
            </w:r>
            <w:r w:rsidRPr="00163795">
              <w:rPr>
                <w:rFonts w:ascii="Arial" w:hAnsi="Arial" w:cs="Arial"/>
                <w:b/>
                <w:bCs/>
                <w:i/>
                <w:iCs/>
                <w:sz w:val="22"/>
                <w:szCs w:val="22"/>
                <w:lang w:val="lt-LT"/>
              </w:rPr>
              <w:t>**</w:t>
            </w:r>
          </w:p>
        </w:tc>
        <w:tc>
          <w:tcPr>
            <w:tcW w:w="4961" w:type="dxa"/>
          </w:tcPr>
          <w:p w14:paraId="3993DB55"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Atsakymas</w:t>
            </w:r>
          </w:p>
        </w:tc>
      </w:tr>
      <w:tr w:rsidR="00163795" w:rsidRPr="0038098A" w14:paraId="4B6562EA" w14:textId="77777777" w:rsidTr="00CC38AC">
        <w:tc>
          <w:tcPr>
            <w:tcW w:w="547" w:type="dxa"/>
          </w:tcPr>
          <w:p w14:paraId="7FF9F27B" w14:textId="77777777" w:rsidR="00163795" w:rsidRPr="00163795" w:rsidRDefault="00163795" w:rsidP="00163795">
            <w:pPr>
              <w:pStyle w:val="ListParagraph"/>
              <w:numPr>
                <w:ilvl w:val="0"/>
                <w:numId w:val="2"/>
              </w:numPr>
              <w:jc w:val="both"/>
              <w:rPr>
                <w:rFonts w:ascii="Arial" w:hAnsi="Arial" w:cs="Arial"/>
                <w:sz w:val="22"/>
                <w:szCs w:val="22"/>
              </w:rPr>
            </w:pPr>
          </w:p>
        </w:tc>
        <w:tc>
          <w:tcPr>
            <w:tcW w:w="4693" w:type="dxa"/>
          </w:tcPr>
          <w:p w14:paraId="32D85AFC" w14:textId="04B5BCA4" w:rsidR="00163795" w:rsidRPr="00A721DD" w:rsidRDefault="00C51139" w:rsidP="00B41670">
            <w:pPr>
              <w:rPr>
                <w:rFonts w:ascii="Arial" w:hAnsi="Arial" w:cs="Arial"/>
                <w:sz w:val="20"/>
                <w:szCs w:val="20"/>
                <w:lang w:val="lt-LT"/>
              </w:rPr>
            </w:pPr>
            <w:r w:rsidRPr="00662572">
              <w:rPr>
                <w:rFonts w:ascii="Arial" w:hAnsi="Arial" w:cs="Arial"/>
                <w:sz w:val="20"/>
                <w:szCs w:val="20"/>
                <w:lang w:val="lt-LT"/>
              </w:rPr>
              <w:t>Laba diena,</w:t>
            </w:r>
            <w:r w:rsidRPr="00662572">
              <w:rPr>
                <w:rFonts w:ascii="Arial" w:hAnsi="Arial" w:cs="Arial"/>
                <w:sz w:val="20"/>
                <w:szCs w:val="20"/>
                <w:lang w:val="lt-LT"/>
              </w:rPr>
              <w:br/>
              <w:t>Analizuojant Techninės užduoties Priedą Nr. 10 - Viaduko rekonstravimo galima preliminari skaidymo i etapus schema paaiškėjo, kad priklausomai nuo Užsakovo ir Lietuvos geležinkelių sprendimų ir pateikiamų duomenų ateityje, jau vykdant sutartį, susidarys skirtingos projektavimo apimtys. Siekiant visiems tiekėjams vienodai interpretuoti projektavimo ribas ir apimtis būtų naudinga diskusija dėl statybos leidimų kiekio, laiko tarpų tarp pirmo ir antro etapo, kaip Užsakovas ketina registruoti statinį ir pan.</w:t>
            </w:r>
            <w:r w:rsidRPr="00662572">
              <w:rPr>
                <w:rFonts w:ascii="Arial" w:hAnsi="Arial" w:cs="Arial"/>
                <w:sz w:val="20"/>
                <w:szCs w:val="20"/>
                <w:lang w:val="lt-LT"/>
              </w:rPr>
              <w:br/>
              <w:t xml:space="preserve">Prašome suorganizuoti nuotolinį susirinkimą su tiekėjais Užsakovo norimam </w:t>
            </w:r>
            <w:proofErr w:type="spellStart"/>
            <w:r w:rsidRPr="00662572">
              <w:rPr>
                <w:rFonts w:ascii="Arial" w:hAnsi="Arial" w:cs="Arial"/>
                <w:sz w:val="20"/>
                <w:szCs w:val="20"/>
                <w:lang w:val="lt-LT"/>
              </w:rPr>
              <w:t>etapiškumui</w:t>
            </w:r>
            <w:proofErr w:type="spellEnd"/>
            <w:r w:rsidRPr="00662572">
              <w:rPr>
                <w:rFonts w:ascii="Arial" w:hAnsi="Arial" w:cs="Arial"/>
                <w:sz w:val="20"/>
                <w:szCs w:val="20"/>
                <w:lang w:val="lt-LT"/>
              </w:rPr>
              <w:t xml:space="preserve"> ir statinio statybos strategijai išsiaiškinti ir galutinai patvirtinant, išaiškinant projektavimo apimtis.</w:t>
            </w:r>
          </w:p>
        </w:tc>
        <w:tc>
          <w:tcPr>
            <w:tcW w:w="4961" w:type="dxa"/>
          </w:tcPr>
          <w:p w14:paraId="31274A97" w14:textId="09C17023" w:rsidR="00163795" w:rsidRPr="00DC477D" w:rsidRDefault="00662572" w:rsidP="006817EA">
            <w:pPr>
              <w:jc w:val="both"/>
              <w:rPr>
                <w:rFonts w:ascii="Arial" w:eastAsia="Arial" w:hAnsi="Arial" w:cs="Arial"/>
                <w:sz w:val="20"/>
                <w:szCs w:val="20"/>
                <w:lang w:val="lt-LT"/>
              </w:rPr>
            </w:pPr>
            <w:r w:rsidRPr="008D2ED2">
              <w:rPr>
                <w:rFonts w:ascii="Arial" w:eastAsia="Times New Roman" w:hAnsi="Arial" w:cs="Arial"/>
                <w:kern w:val="0"/>
                <w:sz w:val="22"/>
                <w:szCs w:val="22"/>
                <w:lang w:val="lt-LT"/>
                <w14:ligatures w14:val="none"/>
              </w:rPr>
              <w:t>Vadovaujantis</w:t>
            </w:r>
            <w:r w:rsidR="003357F9" w:rsidRPr="008D2ED2">
              <w:rPr>
                <w:rFonts w:ascii="Arial" w:eastAsia="Times New Roman" w:hAnsi="Arial" w:cs="Arial"/>
                <w:kern w:val="0"/>
                <w:sz w:val="22"/>
                <w:szCs w:val="22"/>
                <w:lang w:val="lt-LT"/>
                <w14:ligatures w14:val="none"/>
              </w:rPr>
              <w:t xml:space="preserve"> viešojo pirkimo sąlygomis, </w:t>
            </w:r>
            <w:r w:rsidR="0038098A" w:rsidRPr="008D2ED2">
              <w:rPr>
                <w:rFonts w:ascii="Arial" w:eastAsia="Times New Roman" w:hAnsi="Arial" w:cs="Arial"/>
                <w:kern w:val="0"/>
                <w:sz w:val="22"/>
                <w:szCs w:val="22"/>
                <w:lang w:val="lt-LT"/>
                <w14:ligatures w14:val="none"/>
              </w:rPr>
              <w:t>susitikimas su tiekėjais dėl pirkimo dokumentų paaiškinimo nebus rengiamas. Prašome klausimus pateikti</w:t>
            </w:r>
            <w:r w:rsidR="008D2ED2" w:rsidRPr="008D2ED2">
              <w:rPr>
                <w:rFonts w:ascii="Arial" w:eastAsia="Times New Roman" w:hAnsi="Arial" w:cs="Arial"/>
                <w:kern w:val="0"/>
                <w:sz w:val="22"/>
                <w:szCs w:val="22"/>
                <w:lang w:val="lt-LT"/>
                <w14:ligatures w14:val="none"/>
              </w:rPr>
              <w:t xml:space="preserve"> raštu CVP IS priemonėmis.</w:t>
            </w:r>
          </w:p>
        </w:tc>
      </w:tr>
    </w:tbl>
    <w:p w14:paraId="710F930C" w14:textId="77777777" w:rsidR="00163795" w:rsidRPr="00CE5747" w:rsidRDefault="00163795" w:rsidP="00163795">
      <w:pPr>
        <w:pStyle w:val="NoSpacing"/>
        <w:jc w:val="both"/>
        <w:rPr>
          <w:rFonts w:ascii="Arial" w:hAnsi="Arial" w:cs="Arial"/>
          <w:sz w:val="18"/>
          <w:szCs w:val="18"/>
        </w:rPr>
      </w:pPr>
      <w:r w:rsidRPr="00CE5747">
        <w:rPr>
          <w:rFonts w:ascii="Brush Script MT" w:hAnsi="Brush Script MT" w:cs="Arial"/>
          <w:sz w:val="18"/>
          <w:szCs w:val="18"/>
        </w:rPr>
        <w:t xml:space="preserve">* </w:t>
      </w:r>
      <w:r w:rsidRPr="00CE5747">
        <w:rPr>
          <w:rFonts w:ascii="Arial" w:hAnsi="Arial" w:cs="Arial"/>
          <w:sz w:val="18"/>
          <w:szCs w:val="18"/>
        </w:rPr>
        <w:t>Pateikiami Pirkimo sąlygų paaiškinimai / patikslinimai laikomi neatsiejama Pirkimo sąlygų dalimi, ir jų nuostatos turi viršenybę prieš ankstesniuose Pirkimo dokumentuose išdėstytas nuostatas. Prašome jais vadovautis teikiant pasiūlymus.</w:t>
      </w:r>
    </w:p>
    <w:p w14:paraId="7D893858" w14:textId="77777777" w:rsidR="00163795" w:rsidRPr="00CE5747" w:rsidRDefault="00163795" w:rsidP="00163795">
      <w:pPr>
        <w:pStyle w:val="NoSpacing"/>
        <w:jc w:val="both"/>
        <w:rPr>
          <w:rFonts w:ascii="Arial" w:hAnsi="Arial" w:cs="Arial"/>
          <w:sz w:val="18"/>
          <w:szCs w:val="18"/>
        </w:rPr>
      </w:pPr>
      <w:r w:rsidRPr="00CE5747">
        <w:rPr>
          <w:rFonts w:ascii="Arial" w:hAnsi="Arial" w:cs="Arial"/>
          <w:sz w:val="18"/>
          <w:szCs w:val="18"/>
        </w:rPr>
        <w:t>**Čia ir kitur tiekėjo (-ų) prašymo (-ų) paaiškinti / patikslinti pirkimo dokumentus tekstas neredaguotas.</w:t>
      </w:r>
    </w:p>
    <w:sectPr w:rsidR="00163795" w:rsidRPr="00CE5747" w:rsidSect="003A7E01">
      <w:headerReference w:type="default" r:id="rId10"/>
      <w:footerReference w:type="default" r:id="rId11"/>
      <w:pgSz w:w="11906" w:h="16838"/>
      <w:pgMar w:top="1134" w:right="707" w:bottom="1134" w:left="1134" w:header="709" w:footer="85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99668" w14:textId="77777777" w:rsidR="00F629FE" w:rsidRDefault="00F629FE">
      <w:r>
        <w:separator/>
      </w:r>
    </w:p>
  </w:endnote>
  <w:endnote w:type="continuationSeparator" w:id="0">
    <w:p w14:paraId="3CF3CAD9" w14:textId="77777777" w:rsidR="00F629FE" w:rsidRDefault="00F6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1" w14:textId="77777777" w:rsidR="00D941D0" w:rsidRDefault="00F113D0">
    <w:pPr>
      <w:pStyle w:val="HeaderFooter"/>
      <w:tabs>
        <w:tab w:val="clear" w:pos="9020"/>
        <w:tab w:val="center" w:pos="4819"/>
        <w:tab w:val="right" w:pos="9638"/>
      </w:tabs>
      <w:spacing w:line="288" w:lineRule="auto"/>
      <w:rPr>
        <w:rFonts w:ascii="Arial" w:eastAsia="Arial" w:hAnsi="Arial" w:cs="Arial"/>
        <w:sz w:val="14"/>
        <w:szCs w:val="14"/>
      </w:rPr>
    </w:pPr>
    <w:r>
      <w:rPr>
        <w:rFonts w:ascii="Arial" w:hAnsi="Arial"/>
        <w:sz w:val="14"/>
        <w:szCs w:val="14"/>
        <w:lang w:val="it-IT"/>
      </w:rPr>
      <w:t xml:space="preserve">AB Via </w:t>
    </w:r>
    <w:r w:rsidRPr="0015372F">
      <w:rPr>
        <w:rFonts w:ascii="Arial" w:hAnsi="Arial"/>
        <w:sz w:val="14"/>
        <w:szCs w:val="14"/>
        <w:lang w:val="fi-FI"/>
      </w:rPr>
      <w:t>Lietuva</w:t>
    </w:r>
    <w:r>
      <w:rPr>
        <w:rFonts w:ascii="Arial" w:eastAsia="Arial" w:hAnsi="Arial" w:cs="Arial"/>
        <w:sz w:val="14"/>
        <w:szCs w:val="14"/>
      </w:rPr>
      <w:tab/>
    </w:r>
    <w:r>
      <w:rPr>
        <w:rFonts w:ascii="Arial" w:hAnsi="Arial"/>
        <w:color w:val="C0C0C0"/>
        <w:sz w:val="14"/>
        <w:szCs w:val="14"/>
        <w:lang w:val="it-IT"/>
      </w:rPr>
      <w:t>Kauno g. 22, LT-03212</w:t>
    </w:r>
    <w:r w:rsidRPr="0015372F">
      <w:rPr>
        <w:rFonts w:ascii="Arial" w:hAnsi="Arial"/>
        <w:color w:val="C0C0C0"/>
        <w:sz w:val="14"/>
        <w:szCs w:val="14"/>
        <w:lang w:val="fi-FI"/>
      </w:rPr>
      <w:t xml:space="preserve">, </w:t>
    </w:r>
    <w:r>
      <w:rPr>
        <w:rFonts w:ascii="Arial" w:hAnsi="Arial"/>
        <w:color w:val="C0C0C0"/>
        <w:sz w:val="14"/>
        <w:szCs w:val="14"/>
      </w:rPr>
      <w:t>Vilnius</w:t>
    </w:r>
    <w:r>
      <w:rPr>
        <w:rFonts w:ascii="Arial" w:eastAsia="Arial" w:hAnsi="Arial" w:cs="Arial"/>
        <w:sz w:val="14"/>
        <w:szCs w:val="14"/>
      </w:rPr>
      <w:tab/>
    </w:r>
    <w:r>
      <w:rPr>
        <w:rFonts w:ascii="Arial" w:hAnsi="Arial"/>
        <w:color w:val="C0C0C0"/>
        <w:sz w:val="14"/>
        <w:szCs w:val="14"/>
      </w:rPr>
      <w:t>+370 5 23 29 600</w:t>
    </w:r>
  </w:p>
  <w:p w14:paraId="6A836592" w14:textId="77777777" w:rsidR="00D941D0" w:rsidRDefault="00F113D0">
    <w:pPr>
      <w:pStyle w:val="HeaderFooter"/>
      <w:tabs>
        <w:tab w:val="clear" w:pos="9020"/>
        <w:tab w:val="center" w:pos="4819"/>
        <w:tab w:val="right" w:pos="9638"/>
      </w:tabs>
      <w:spacing w:line="288" w:lineRule="auto"/>
      <w:rPr>
        <w:rFonts w:ascii="Arial" w:eastAsia="Arial" w:hAnsi="Arial" w:cs="Arial"/>
        <w:color w:val="C0C0C0"/>
        <w:sz w:val="14"/>
        <w:szCs w:val="14"/>
      </w:rPr>
    </w:pPr>
    <w:r>
      <w:rPr>
        <w:rFonts w:ascii="Arial" w:eastAsia="Arial" w:hAnsi="Arial" w:cs="Arial"/>
        <w:color w:val="C0C0C0"/>
        <w:sz w:val="14"/>
        <w:szCs w:val="14"/>
      </w:rPr>
      <w:tab/>
    </w:r>
    <w:r>
      <w:rPr>
        <w:rFonts w:ascii="Arial" w:hAnsi="Arial"/>
        <w:color w:val="C0C0C0"/>
        <w:sz w:val="14"/>
        <w:szCs w:val="14"/>
      </w:rPr>
      <w:t>Įmonės kodas</w:t>
    </w:r>
    <w:r w:rsidRPr="0015372F">
      <w:rPr>
        <w:rFonts w:ascii="Arial" w:hAnsi="Arial"/>
        <w:color w:val="C0C0C0"/>
        <w:sz w:val="14"/>
        <w:szCs w:val="14"/>
        <w:lang w:val="fi-FI"/>
      </w:rPr>
      <w:t xml:space="preserve"> </w:t>
    </w:r>
    <w:r>
      <w:rPr>
        <w:rFonts w:ascii="Arial" w:hAnsi="Arial"/>
        <w:color w:val="C0C0C0"/>
        <w:sz w:val="14"/>
        <w:szCs w:val="14"/>
      </w:rPr>
      <w:t>188710638</w:t>
    </w:r>
    <w:r>
      <w:rPr>
        <w:rFonts w:ascii="Arial" w:eastAsia="Arial" w:hAnsi="Arial" w:cs="Arial"/>
        <w:color w:val="C0C0C0"/>
        <w:sz w:val="14"/>
        <w:szCs w:val="14"/>
      </w:rPr>
      <w:tab/>
    </w:r>
    <w:hyperlink r:id="rId1" w:history="1">
      <w:r>
        <w:rPr>
          <w:rStyle w:val="Hyperlink0"/>
          <w:rFonts w:ascii="Arial" w:hAnsi="Arial"/>
          <w:sz w:val="14"/>
          <w:szCs w:val="14"/>
        </w:rPr>
        <w:t>info@</w:t>
      </w:r>
      <w:r w:rsidRPr="0015372F">
        <w:rPr>
          <w:rStyle w:val="Hyperlink0"/>
          <w:rFonts w:ascii="Arial" w:hAnsi="Arial"/>
          <w:sz w:val="14"/>
          <w:szCs w:val="14"/>
          <w:lang w:val="fi-FI"/>
        </w:rPr>
        <w:t>vialietuva.lt</w:t>
      </w:r>
    </w:hyperlink>
  </w:p>
  <w:p w14:paraId="6A836593" w14:textId="77777777" w:rsidR="00D941D0" w:rsidRDefault="00F113D0">
    <w:pPr>
      <w:pStyle w:val="HeaderFooter"/>
      <w:tabs>
        <w:tab w:val="clear" w:pos="9020"/>
        <w:tab w:val="center" w:pos="4819"/>
        <w:tab w:val="right" w:pos="9638"/>
      </w:tabs>
      <w:spacing w:line="288" w:lineRule="auto"/>
    </w:pPr>
    <w:r>
      <w:rPr>
        <w:rFonts w:ascii="Arial" w:eastAsia="Arial" w:hAnsi="Arial" w:cs="Arial"/>
        <w:color w:val="C0C0C0"/>
        <w:sz w:val="14"/>
        <w:szCs w:val="14"/>
      </w:rPr>
      <w:tab/>
    </w:r>
    <w:r>
      <w:rPr>
        <w:rFonts w:ascii="Arial" w:hAnsi="Arial"/>
        <w:color w:val="C0C0C0"/>
        <w:sz w:val="14"/>
        <w:szCs w:val="14"/>
        <w:lang w:val="nl-NL"/>
      </w:rPr>
      <w:t>PVM mok</w:t>
    </w:r>
    <w:proofErr w:type="spellStart"/>
    <w:r>
      <w:rPr>
        <w:rFonts w:ascii="Arial" w:hAnsi="Arial"/>
        <w:color w:val="C0C0C0"/>
        <w:sz w:val="14"/>
        <w:szCs w:val="14"/>
      </w:rPr>
      <w:t>ėtojo</w:t>
    </w:r>
    <w:proofErr w:type="spellEnd"/>
    <w:r>
      <w:rPr>
        <w:rFonts w:ascii="Arial" w:hAnsi="Arial"/>
        <w:color w:val="C0C0C0"/>
        <w:sz w:val="14"/>
        <w:szCs w:val="14"/>
      </w:rPr>
      <w:t xml:space="preserve"> kodas LT100009270611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E909A" w14:textId="77777777" w:rsidR="00F629FE" w:rsidRDefault="00F629FE">
      <w:r>
        <w:separator/>
      </w:r>
    </w:p>
  </w:footnote>
  <w:footnote w:type="continuationSeparator" w:id="0">
    <w:p w14:paraId="2108EE12" w14:textId="77777777" w:rsidR="00F629FE" w:rsidRDefault="00F62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0" w14:textId="77777777" w:rsidR="00D941D0" w:rsidRDefault="00F113D0">
    <w:pPr>
      <w:pStyle w:val="HeaderFooter"/>
      <w:tabs>
        <w:tab w:val="clear" w:pos="9020"/>
        <w:tab w:val="center" w:pos="4819"/>
        <w:tab w:val="right" w:pos="9638"/>
      </w:tabs>
    </w:pPr>
    <w:r>
      <w:rPr>
        <w:noProof/>
      </w:rPr>
      <w:drawing>
        <wp:inline distT="0" distB="0" distL="0" distR="0" wp14:anchorId="6A836594" wp14:editId="6A836595">
          <wp:extent cx="1613640" cy="206023"/>
          <wp:effectExtent l="0" t="0" r="0" b="0"/>
          <wp:docPr id="133391996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B308D"/>
    <w:multiLevelType w:val="hybridMultilevel"/>
    <w:tmpl w:val="099871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491133"/>
    <w:multiLevelType w:val="hybridMultilevel"/>
    <w:tmpl w:val="8882462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B8018B"/>
    <w:multiLevelType w:val="hybridMultilevel"/>
    <w:tmpl w:val="614278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183905"/>
    <w:multiLevelType w:val="hybridMultilevel"/>
    <w:tmpl w:val="8500D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BF31506"/>
    <w:multiLevelType w:val="hybridMultilevel"/>
    <w:tmpl w:val="5EC66A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111648"/>
    <w:multiLevelType w:val="hybridMultilevel"/>
    <w:tmpl w:val="EFDC682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67561526">
    <w:abstractNumId w:val="2"/>
  </w:num>
  <w:num w:numId="2" w16cid:durableId="1416242371">
    <w:abstractNumId w:val="5"/>
  </w:num>
  <w:num w:numId="3" w16cid:durableId="2060394811">
    <w:abstractNumId w:val="0"/>
  </w:num>
  <w:num w:numId="4" w16cid:durableId="1018191515">
    <w:abstractNumId w:val="4"/>
  </w:num>
  <w:num w:numId="5" w16cid:durableId="1293485174">
    <w:abstractNumId w:val="1"/>
  </w:num>
  <w:num w:numId="6" w16cid:durableId="1265502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grammar="clean"/>
  <w:defaultTabStop w:val="720"/>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D0"/>
    <w:rsid w:val="00092DD7"/>
    <w:rsid w:val="000B729E"/>
    <w:rsid w:val="000E3812"/>
    <w:rsid w:val="000F69DD"/>
    <w:rsid w:val="00100585"/>
    <w:rsid w:val="001111CB"/>
    <w:rsid w:val="001125EB"/>
    <w:rsid w:val="0015372F"/>
    <w:rsid w:val="00162BB4"/>
    <w:rsid w:val="00163795"/>
    <w:rsid w:val="001709C5"/>
    <w:rsid w:val="00175DD4"/>
    <w:rsid w:val="001C2BDB"/>
    <w:rsid w:val="00216EB3"/>
    <w:rsid w:val="00227E62"/>
    <w:rsid w:val="0023360C"/>
    <w:rsid w:val="00242730"/>
    <w:rsid w:val="00246D9A"/>
    <w:rsid w:val="00262E77"/>
    <w:rsid w:val="002705AB"/>
    <w:rsid w:val="002A10A1"/>
    <w:rsid w:val="002D0797"/>
    <w:rsid w:val="00311E1C"/>
    <w:rsid w:val="00312795"/>
    <w:rsid w:val="003357F9"/>
    <w:rsid w:val="003452BB"/>
    <w:rsid w:val="00366CD8"/>
    <w:rsid w:val="00380118"/>
    <w:rsid w:val="0038098A"/>
    <w:rsid w:val="003A7E01"/>
    <w:rsid w:val="003D4BFA"/>
    <w:rsid w:val="003F31D4"/>
    <w:rsid w:val="00405616"/>
    <w:rsid w:val="00410FE7"/>
    <w:rsid w:val="0041688E"/>
    <w:rsid w:val="00434FB7"/>
    <w:rsid w:val="0047227F"/>
    <w:rsid w:val="00475E0E"/>
    <w:rsid w:val="004846A7"/>
    <w:rsid w:val="004A21FD"/>
    <w:rsid w:val="004A3692"/>
    <w:rsid w:val="004C1979"/>
    <w:rsid w:val="004C6E9A"/>
    <w:rsid w:val="004D7D4B"/>
    <w:rsid w:val="005016F3"/>
    <w:rsid w:val="00600B81"/>
    <w:rsid w:val="00662572"/>
    <w:rsid w:val="006758A8"/>
    <w:rsid w:val="007A4843"/>
    <w:rsid w:val="007B5D5D"/>
    <w:rsid w:val="007D48CF"/>
    <w:rsid w:val="008440BF"/>
    <w:rsid w:val="00861F97"/>
    <w:rsid w:val="008A2403"/>
    <w:rsid w:val="008D2ED2"/>
    <w:rsid w:val="0093242F"/>
    <w:rsid w:val="00941ED3"/>
    <w:rsid w:val="0095272C"/>
    <w:rsid w:val="009633D2"/>
    <w:rsid w:val="00964140"/>
    <w:rsid w:val="00980312"/>
    <w:rsid w:val="009C5B07"/>
    <w:rsid w:val="009C600A"/>
    <w:rsid w:val="00A3601F"/>
    <w:rsid w:val="00A721DD"/>
    <w:rsid w:val="00A72F0E"/>
    <w:rsid w:val="00AC4062"/>
    <w:rsid w:val="00AD0F44"/>
    <w:rsid w:val="00AF6790"/>
    <w:rsid w:val="00B12156"/>
    <w:rsid w:val="00B127E9"/>
    <w:rsid w:val="00B17890"/>
    <w:rsid w:val="00B32E94"/>
    <w:rsid w:val="00B410EB"/>
    <w:rsid w:val="00B41670"/>
    <w:rsid w:val="00BB2F7B"/>
    <w:rsid w:val="00BB3AB8"/>
    <w:rsid w:val="00BE04C7"/>
    <w:rsid w:val="00C145F5"/>
    <w:rsid w:val="00C1542C"/>
    <w:rsid w:val="00C51139"/>
    <w:rsid w:val="00C80376"/>
    <w:rsid w:val="00C87974"/>
    <w:rsid w:val="00CB7C0B"/>
    <w:rsid w:val="00CC28C7"/>
    <w:rsid w:val="00CC38AC"/>
    <w:rsid w:val="00CE5747"/>
    <w:rsid w:val="00D34C69"/>
    <w:rsid w:val="00D4594A"/>
    <w:rsid w:val="00D5479B"/>
    <w:rsid w:val="00D941D0"/>
    <w:rsid w:val="00DA7104"/>
    <w:rsid w:val="00DC477D"/>
    <w:rsid w:val="00DE61CB"/>
    <w:rsid w:val="00E15C2C"/>
    <w:rsid w:val="00E56E8C"/>
    <w:rsid w:val="00E90D74"/>
    <w:rsid w:val="00EA3B3C"/>
    <w:rsid w:val="00EA3B78"/>
    <w:rsid w:val="00ED1D88"/>
    <w:rsid w:val="00EE3B74"/>
    <w:rsid w:val="00F113D0"/>
    <w:rsid w:val="00F17651"/>
    <w:rsid w:val="00F629FE"/>
    <w:rsid w:val="00F934DC"/>
    <w:rsid w:val="00FA1153"/>
    <w:rsid w:val="00FB018D"/>
    <w:rsid w:val="00FF4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6582"/>
  <w15:docId w15:val="{3CE17078-D4E3-4310-B90C-D54B813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table" w:styleId="TableGrid">
    <w:name w:val="Table Grid"/>
    <w:basedOn w:val="TableNormal"/>
    <w:uiPriority w:val="39"/>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character" w:styleId="FollowedHyperlink">
    <w:name w:val="FollowedHyperlink"/>
    <w:basedOn w:val="DefaultParagraphFont"/>
    <w:uiPriority w:val="99"/>
    <w:semiHidden/>
    <w:unhideWhenUsed/>
    <w:rsid w:val="00F113D0"/>
    <w:rPr>
      <w:color w:val="FF00FF" w:themeColor="followedHyperlink"/>
      <w:u w:val="single"/>
    </w:rPr>
  </w:style>
  <w:style w:type="paragraph" w:styleId="ListParagraph">
    <w:name w:val="List Paragraph"/>
    <w:basedOn w:val="Normal"/>
    <w:uiPriority w:val="34"/>
    <w:qFormat/>
    <w:rsid w:val="0016379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styleId="BodyText">
    <w:name w:val="Body Text"/>
    <w:basedOn w:val="Normal"/>
    <w:link w:val="BodyTextChar"/>
    <w:rsid w:val="0016379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BodyTextChar">
    <w:name w:val="Body Text Char"/>
    <w:basedOn w:val="DefaultParagraphFont"/>
    <w:link w:val="BodyText"/>
    <w:rsid w:val="00163795"/>
    <w:rPr>
      <w:rFonts w:eastAsia="Times New Roman"/>
      <w:sz w:val="24"/>
      <w:bdr w:val="none" w:sz="0" w:space="0" w:color="auto"/>
      <w:lang w:eastAsia="en-US"/>
    </w:rPr>
  </w:style>
  <w:style w:type="character" w:customStyle="1" w:styleId="ui-provider">
    <w:name w:val="ui-provider"/>
    <w:basedOn w:val="DefaultParagraphFont"/>
    <w:rsid w:val="00163795"/>
  </w:style>
  <w:style w:type="paragraph" w:styleId="Header">
    <w:name w:val="header"/>
    <w:basedOn w:val="Normal"/>
    <w:link w:val="HeaderChar"/>
    <w:uiPriority w:val="99"/>
    <w:unhideWhenUsed/>
    <w:rsid w:val="00163795"/>
    <w:pPr>
      <w:tabs>
        <w:tab w:val="center" w:pos="4819"/>
        <w:tab w:val="right" w:pos="9638"/>
      </w:tabs>
    </w:pPr>
  </w:style>
  <w:style w:type="character" w:customStyle="1" w:styleId="HeaderChar">
    <w:name w:val="Header Char"/>
    <w:basedOn w:val="DefaultParagraphFont"/>
    <w:link w:val="Header"/>
    <w:uiPriority w:val="99"/>
    <w:rsid w:val="00163795"/>
    <w:rPr>
      <w:sz w:val="24"/>
      <w:szCs w:val="24"/>
      <w:lang w:val="en-US" w:eastAsia="en-US"/>
    </w:rPr>
  </w:style>
  <w:style w:type="paragraph" w:styleId="Footer">
    <w:name w:val="footer"/>
    <w:basedOn w:val="Normal"/>
    <w:link w:val="FooterChar"/>
    <w:uiPriority w:val="99"/>
    <w:unhideWhenUsed/>
    <w:rsid w:val="00163795"/>
    <w:pPr>
      <w:tabs>
        <w:tab w:val="center" w:pos="4819"/>
        <w:tab w:val="right" w:pos="9638"/>
      </w:tabs>
    </w:pPr>
  </w:style>
  <w:style w:type="character" w:customStyle="1" w:styleId="FooterChar">
    <w:name w:val="Footer Char"/>
    <w:basedOn w:val="DefaultParagraphFont"/>
    <w:link w:val="Footer"/>
    <w:uiPriority w:val="99"/>
    <w:rsid w:val="00163795"/>
    <w:rPr>
      <w:sz w:val="24"/>
      <w:szCs w:val="24"/>
      <w:lang w:val="en-US" w:eastAsia="en-US"/>
    </w:rPr>
  </w:style>
  <w:style w:type="character" w:styleId="UnresolvedMention">
    <w:name w:val="Unresolved Mention"/>
    <w:basedOn w:val="DefaultParagraphFont"/>
    <w:uiPriority w:val="99"/>
    <w:semiHidden/>
    <w:unhideWhenUsed/>
    <w:rsid w:val="0031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77382">
      <w:bodyDiv w:val="1"/>
      <w:marLeft w:val="0"/>
      <w:marRight w:val="0"/>
      <w:marTop w:val="0"/>
      <w:marBottom w:val="0"/>
      <w:divBdr>
        <w:top w:val="none" w:sz="0" w:space="0" w:color="auto"/>
        <w:left w:val="none" w:sz="0" w:space="0" w:color="auto"/>
        <w:bottom w:val="none" w:sz="0" w:space="0" w:color="auto"/>
        <w:right w:val="none" w:sz="0" w:space="0" w:color="auto"/>
      </w:divBdr>
    </w:div>
    <w:div w:id="183356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9AB457-21ED-4904-AEF0-9A115F17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75F05-DBF9-42BE-BE0D-97A13CE40BF0}">
  <ds:schemaRefs>
    <ds:schemaRef ds:uri="http://schemas.microsoft.com/sharepoint/v3/contenttype/forms"/>
  </ds:schemaRefs>
</ds:datastoreItem>
</file>

<file path=customXml/itemProps3.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1156</Words>
  <Characters>660</Characters>
  <Application>Microsoft Office Word</Application>
  <DocSecurity>0</DocSecurity>
  <Lines>5</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Kielaitė</dc:creator>
  <cp:lastModifiedBy>Vaida Adamkevičiūtė</cp:lastModifiedBy>
  <cp:revision>3</cp:revision>
  <dcterms:created xsi:type="dcterms:W3CDTF">2025-07-23T05:35:00Z</dcterms:created>
  <dcterms:modified xsi:type="dcterms:W3CDTF">2025-07-23T07:49:00Z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