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7BD0" w14:textId="46DC6D91" w:rsidR="002120A7" w:rsidRPr="002120A7" w:rsidRDefault="003E43B0" w:rsidP="002120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ĮVYKDYTOS </w:t>
      </w:r>
      <w:r w:rsidR="002120A7" w:rsidRPr="002120A7">
        <w:rPr>
          <w:rFonts w:ascii="Times New Roman" w:hAnsi="Times New Roman" w:cs="Times New Roman"/>
          <w:b/>
          <w:bCs/>
          <w:sz w:val="24"/>
          <w:szCs w:val="24"/>
        </w:rPr>
        <w:t>IŠANKSTINĖS RINKOS KONSULTACIJOS REZULTATAS</w:t>
      </w:r>
    </w:p>
    <w:p w14:paraId="5BAC7476" w14:textId="77777777" w:rsidR="002120A7" w:rsidRDefault="002120A7" w:rsidP="002120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3806C" w14:textId="7EFAB505" w:rsidR="00FE045F" w:rsidRDefault="002120A7" w:rsidP="00C237C5">
      <w:pPr>
        <w:spacing w:after="0" w:line="36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1A2805">
        <w:rPr>
          <w:rFonts w:ascii="Times New Roman" w:hAnsi="Times New Roman" w:cs="Times New Roman"/>
          <w:sz w:val="24"/>
          <w:szCs w:val="24"/>
        </w:rPr>
        <w:t xml:space="preserve">Uždaroji akcinė bendrovė „Kauno autobusai“ (įmonės kodas 133154754), Raudondvario pl. 105, LT-47185 Kaunas (toliau – bendrovė arba perkantysis subjektas), </w:t>
      </w:r>
      <w:r>
        <w:rPr>
          <w:rFonts w:ascii="Times New Roman" w:hAnsi="Times New Roman" w:cs="Times New Roman"/>
          <w:sz w:val="24"/>
          <w:szCs w:val="24"/>
        </w:rPr>
        <w:t>ketina įsigyti</w:t>
      </w:r>
      <w:r w:rsidRPr="001A2805">
        <w:rPr>
          <w:rFonts w:ascii="Times New Roman" w:hAnsi="Times New Roman" w:cs="Times New Roman"/>
          <w:sz w:val="24"/>
          <w:szCs w:val="24"/>
        </w:rPr>
        <w:t xml:space="preserve"> </w:t>
      </w:r>
      <w:r w:rsidR="005848CA" w:rsidRPr="005848CA">
        <w:rPr>
          <w:rFonts w:ascii="Times New Roman" w:hAnsi="Times New Roman" w:cs="Times New Roman"/>
          <w:sz w:val="24"/>
          <w:szCs w:val="24"/>
        </w:rPr>
        <w:t>filtrus transporto priemonėms</w:t>
      </w:r>
      <w:r w:rsidR="005848CA" w:rsidRPr="00D52180">
        <w:rPr>
          <w:rFonts w:ascii="Times New Roman" w:hAnsi="Times New Roman" w:cs="Times New Roman"/>
          <w:bCs/>
        </w:rPr>
        <w:t xml:space="preserve"> </w:t>
      </w:r>
      <w:r w:rsidRPr="006171D4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848CA">
        <w:rPr>
          <w:rFonts w:ascii="Times New Roman" w:hAnsi="Times New Roman" w:cs="Times New Roman"/>
          <w:sz w:val="24"/>
          <w:szCs w:val="24"/>
        </w:rPr>
        <w:t>Filtrai</w:t>
      </w:r>
      <w:r w:rsidRPr="006171D4">
        <w:rPr>
          <w:rFonts w:ascii="Times New Roman" w:hAnsi="Times New Roman" w:cs="Times New Roman"/>
          <w:sz w:val="24"/>
          <w:szCs w:val="24"/>
        </w:rPr>
        <w:t>)</w:t>
      </w:r>
      <w:r w:rsidR="00347D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A2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741277" w14:textId="5691BFE3" w:rsidR="002120A7" w:rsidRDefault="002120A7" w:rsidP="00C237C5">
      <w:pPr>
        <w:spacing w:after="0" w:line="360" w:lineRule="auto"/>
        <w:ind w:firstLine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Bendrovė įvykdė išansktinę rinkos konsultaciją, kuri buvo paskelbta 202</w:t>
      </w:r>
      <w:r w:rsidR="00347DF4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r w:rsidR="00E868B7">
        <w:rPr>
          <w:rFonts w:ascii="Times New Roman" w:hAnsi="Times New Roman" w:cs="Times New Roman"/>
          <w:sz w:val="24"/>
          <w:szCs w:val="24"/>
          <w:lang w:val="en-US"/>
        </w:rPr>
        <w:t>balandžio</w:t>
      </w:r>
      <w:r w:rsidR="00B40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7DF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868B7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d.</w:t>
      </w:r>
      <w:r w:rsidR="00E40D80">
        <w:rPr>
          <w:rFonts w:ascii="Times New Roman" w:hAnsi="Times New Roman" w:cs="Times New Roman"/>
          <w:sz w:val="24"/>
          <w:szCs w:val="24"/>
          <w:lang w:val="en-US"/>
        </w:rPr>
        <w:t xml:space="preserve"> (Pirkimo Nr. </w:t>
      </w:r>
      <w:r w:rsidR="00E868B7">
        <w:rPr>
          <w:rFonts w:ascii="Times New Roman" w:hAnsi="Times New Roman" w:cs="Times New Roman"/>
          <w:sz w:val="24"/>
          <w:szCs w:val="24"/>
          <w:lang w:val="en-US"/>
        </w:rPr>
        <w:t>2259071</w:t>
      </w:r>
      <w:r w:rsidR="00E40D80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centrin</w:t>
      </w:r>
      <w:r>
        <w:rPr>
          <w:rFonts w:ascii="Times New Roman" w:hAnsi="Times New Roman" w:cs="Times New Roman"/>
          <w:sz w:val="24"/>
          <w:szCs w:val="24"/>
        </w:rPr>
        <w:t xml:space="preserve">ėje viešųjų pirkimų informacinėje sistemoje, </w:t>
      </w:r>
      <w:r w:rsidRPr="00C019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siekiant užtikrinti sklandų pirkimą, sudaryti sąlygas </w:t>
      </w:r>
      <w:r w:rsidRPr="00C01955">
        <w:rPr>
          <w:rFonts w:ascii="Times New Roman" w:hAnsi="Times New Roman" w:cs="Times New Roman"/>
          <w:color w:val="000000"/>
          <w:sz w:val="24"/>
          <w:szCs w:val="24"/>
        </w:rPr>
        <w:t>rinkos dalyviams ir kitiems suinteresuotiems asmenims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(toliau – tiekėjai)</w:t>
      </w:r>
      <w:r w:rsidRPr="00C01955">
        <w:rPr>
          <w:rFonts w:ascii="Times New Roman" w:hAnsi="Times New Roman" w:cs="Times New Roman"/>
          <w:color w:val="000000"/>
          <w:sz w:val="24"/>
          <w:szCs w:val="24"/>
        </w:rPr>
        <w:t xml:space="preserve"> pateikti pastabas ir pasiūlymus dėl būsimo pirkimo objekto iki pirkimo pradžios</w:t>
      </w:r>
      <w:r w:rsidRPr="000A0FA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7577DE0D" w14:textId="37C174BF" w:rsidR="002120A7" w:rsidRPr="00910EFA" w:rsidRDefault="002120A7" w:rsidP="00910EFA">
      <w:pPr>
        <w:spacing w:after="0" w:line="36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Išansktinės rinkos konsultacijos dėl </w:t>
      </w:r>
      <w:r w:rsidR="00E868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Filtrų</w:t>
      </w:r>
      <w:r>
        <w:rPr>
          <w:rFonts w:ascii="Times New Roman" w:hAnsi="Times New Roman" w:cs="Times New Roman"/>
          <w:sz w:val="24"/>
          <w:szCs w:val="24"/>
        </w:rPr>
        <w:t xml:space="preserve"> metu gaut</w:t>
      </w:r>
      <w:r w:rsidR="00E868B7">
        <w:rPr>
          <w:rFonts w:ascii="Times New Roman" w:hAnsi="Times New Roman" w:cs="Times New Roman"/>
          <w:sz w:val="24"/>
          <w:szCs w:val="24"/>
        </w:rPr>
        <w:t>as 1</w:t>
      </w:r>
      <w:r w:rsidR="00347DF4">
        <w:rPr>
          <w:rFonts w:ascii="Times New Roman" w:hAnsi="Times New Roman" w:cs="Times New Roman"/>
          <w:sz w:val="24"/>
          <w:szCs w:val="24"/>
        </w:rPr>
        <w:t xml:space="preserve"> tiekėj</w:t>
      </w:r>
      <w:r w:rsidR="00E868B7">
        <w:rPr>
          <w:rFonts w:ascii="Times New Roman" w:hAnsi="Times New Roman" w:cs="Times New Roman"/>
          <w:sz w:val="24"/>
          <w:szCs w:val="24"/>
        </w:rPr>
        <w:t>o</w:t>
      </w:r>
      <w:r w:rsidR="00347DF4">
        <w:rPr>
          <w:rFonts w:ascii="Times New Roman" w:hAnsi="Times New Roman" w:cs="Times New Roman"/>
          <w:sz w:val="24"/>
          <w:szCs w:val="24"/>
        </w:rPr>
        <w:t xml:space="preserve"> atsiliepima</w:t>
      </w:r>
      <w:r w:rsidR="00E868B7">
        <w:rPr>
          <w:rFonts w:ascii="Times New Roman" w:hAnsi="Times New Roman" w:cs="Times New Roman"/>
          <w:sz w:val="24"/>
          <w:szCs w:val="24"/>
        </w:rPr>
        <w:t>s</w:t>
      </w:r>
      <w:r w:rsidR="00347DF4">
        <w:rPr>
          <w:rFonts w:ascii="Times New Roman" w:hAnsi="Times New Roman" w:cs="Times New Roman"/>
          <w:sz w:val="24"/>
          <w:szCs w:val="24"/>
        </w:rPr>
        <w:t>.</w:t>
      </w:r>
    </w:p>
    <w:p w14:paraId="5CED7A3F" w14:textId="77777777" w:rsidR="00910EFA" w:rsidRPr="00D90FDB" w:rsidRDefault="00910EFA" w:rsidP="00910EFA">
      <w:pPr>
        <w:spacing w:after="0" w:line="360" w:lineRule="auto"/>
        <w:ind w:firstLine="12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FDB">
        <w:rPr>
          <w:rFonts w:ascii="Times New Roman" w:hAnsi="Times New Roman" w:cs="Times New Roman"/>
          <w:b/>
          <w:bCs/>
          <w:sz w:val="24"/>
          <w:szCs w:val="24"/>
        </w:rPr>
        <w:t>A TIEKĖJAS: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2531"/>
        <w:gridCol w:w="2835"/>
        <w:gridCol w:w="3537"/>
      </w:tblGrid>
      <w:tr w:rsidR="00FB47B1" w:rsidRPr="00D52180" w14:paraId="52333EB5" w14:textId="4B460AB7" w:rsidTr="00FB47B1">
        <w:trPr>
          <w:trHeight w:val="46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71ABA7" w14:textId="77777777" w:rsidR="00FB47B1" w:rsidRPr="00D52180" w:rsidRDefault="00FB47B1" w:rsidP="00FB47B1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D2FEFC" w14:textId="77777777" w:rsidR="00FB47B1" w:rsidRPr="00D52180" w:rsidRDefault="00FB47B1" w:rsidP="00FB47B1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CD0CE" w14:textId="77777777" w:rsidR="00FB47B1" w:rsidRPr="00D52180" w:rsidRDefault="00FB47B1" w:rsidP="00FB47B1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F31C" w14:textId="6C7ABA32" w:rsidR="00FB47B1" w:rsidRPr="00D52180" w:rsidRDefault="00FB47B1" w:rsidP="00FB47B1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Perkančiojo subjekto atsakymas</w:t>
            </w:r>
          </w:p>
        </w:tc>
      </w:tr>
      <w:tr w:rsidR="00FB47B1" w:rsidRPr="00D52180" w14:paraId="11005ADD" w14:textId="3A1C50D7" w:rsidTr="00FB47B1">
        <w:trPr>
          <w:trHeight w:val="503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997B9" w14:textId="77777777" w:rsidR="00FB47B1" w:rsidRPr="00D52180" w:rsidRDefault="00FB47B1" w:rsidP="00FB47B1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E5240" w14:textId="77777777" w:rsidR="00FB47B1" w:rsidRPr="00D52180" w:rsidRDefault="00FB47B1" w:rsidP="00FB47B1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teiktumėte pasiūlymą dėl šio pirkimo objekto? Jeigu ne, prašome nurodyti priežastį kodėl.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2403" w14:textId="5FF12587" w:rsidR="00FB47B1" w:rsidRPr="00D52180" w:rsidRDefault="00FB47B1" w:rsidP="00FB4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0F83" w14:textId="77777777" w:rsidR="00FB47B1" w:rsidRPr="00D52180" w:rsidRDefault="00FB47B1" w:rsidP="00FB4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B47B1" w:rsidRPr="00D52180" w14:paraId="747F0E1C" w14:textId="5F9DF266" w:rsidTr="00FB47B1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A869B" w14:textId="77777777" w:rsidR="00FB47B1" w:rsidRPr="00D52180" w:rsidRDefault="00FB47B1" w:rsidP="00FB47B1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ADC9A" w14:textId="77777777" w:rsidR="00FB47B1" w:rsidRPr="00D52180" w:rsidRDefault="00FB47B1" w:rsidP="00FB47B1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techninės specifikacijos projekte nurodytas pirkimo objektas yra aiškus? Jei ne, prašome nurodyti, kas neaišku ir ką turėtumėme patikslinti.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DAFD2" w14:textId="4139A2E1" w:rsidR="00FB47B1" w:rsidRPr="00D52180" w:rsidRDefault="00FB47B1" w:rsidP="00FB4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1CC7" w14:textId="77777777" w:rsidR="00FB47B1" w:rsidRPr="00D52180" w:rsidRDefault="00FB47B1" w:rsidP="00FB4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B47B1" w:rsidRPr="00D52180" w14:paraId="3548DEC7" w14:textId="6081E372" w:rsidTr="00FB47B1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D4E12" w14:textId="77777777" w:rsidR="00FB47B1" w:rsidRPr="00D52180" w:rsidRDefault="00FB47B1" w:rsidP="00FB47B1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8D2CB" w14:textId="77777777" w:rsidR="00FB47B1" w:rsidRPr="00D52180" w:rsidRDefault="00FB47B1" w:rsidP="00FB47B1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pastabų, siūlymų dėl techninės specifikacijos projekto sąlygų? Jeigu taip, prašome nurodyti punktus ir pastabas, siūlymus.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B8FD0" w14:textId="6BDD6049" w:rsidR="00FB47B1" w:rsidRPr="00D52180" w:rsidRDefault="00EC7DA3" w:rsidP="0027478C">
            <w:pPr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shd w:val="clear" w:color="auto" w:fill="FFFFFF"/>
              </w:rPr>
              <w:t>L</w:t>
            </w:r>
            <w:r>
              <w:rPr>
                <w:shd w:val="clear" w:color="auto" w:fill="FFFFFF"/>
              </w:rPr>
              <w:t xml:space="preserve">aba diena, Prašau patikslinti techninės specifikacijos lentelės 25 poziciją, Temsa LF 12 - Filtras oro kondicionavimo sistemos - ES444HT TOZ TUTUCU FILITRE 300200144 - Ar galite pateikti kitą kataloginį numerį šiai pozicijai, nes šis numeris yra neatpažystamas. Taip pat patikslinti ar tai yra filtras oro kondicionieriaus sausintuvas ar filtras kabinos? Taip pat pastebėjome, kad 43 </w:t>
            </w:r>
            <w:r>
              <w:rPr>
                <w:shd w:val="clear" w:color="auto" w:fill="FFFFFF"/>
              </w:rPr>
              <w:lastRenderedPageBreak/>
              <w:t>pozicijos filtras yra identiškas kaip ir 40 pozicijos, Pagarbiai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367C" w14:textId="0BA743F4" w:rsidR="002C0556" w:rsidRPr="002C0556" w:rsidRDefault="002C0556" w:rsidP="002C0556">
            <w:pPr>
              <w:jc w:val="both"/>
              <w:rPr>
                <w:lang w:eastAsia="lt-LT"/>
              </w:rPr>
            </w:pPr>
            <w:r w:rsidRPr="002C0556">
              <w:rPr>
                <w:lang w:eastAsia="lt-LT"/>
              </w:rPr>
              <w:lastRenderedPageBreak/>
              <w:t>Laba diena.</w:t>
            </w:r>
          </w:p>
          <w:p w14:paraId="541D3C7B" w14:textId="2AE6A229" w:rsidR="002C0556" w:rsidRPr="002C0556" w:rsidRDefault="002C0556" w:rsidP="002C0556">
            <w:pPr>
              <w:jc w:val="both"/>
              <w:rPr>
                <w:lang w:eastAsia="lt-LT"/>
              </w:rPr>
            </w:pPr>
            <w:r w:rsidRPr="002C0556">
              <w:rPr>
                <w:lang w:eastAsia="lt-LT"/>
              </w:rPr>
              <w:t>Patiksliname techninės specifikacijos lentelės 25 poziciją: Temsa LF 12 - Filtras oro kondicionavimo sistemos -  Temsa ES444HT</w:t>
            </w:r>
          </w:p>
          <w:p w14:paraId="4152DB81" w14:textId="6CE7D369" w:rsidR="002C0556" w:rsidRPr="002C0556" w:rsidRDefault="002C0556" w:rsidP="002C0556">
            <w:pPr>
              <w:jc w:val="both"/>
              <w:rPr>
                <w:lang w:eastAsia="lt-LT"/>
              </w:rPr>
            </w:pPr>
            <w:r w:rsidRPr="002C0556">
              <w:rPr>
                <w:lang w:eastAsia="lt-LT"/>
              </w:rPr>
              <w:t>25</w:t>
            </w:r>
            <w:r w:rsidRPr="002C0556">
              <w:rPr>
                <w:lang w:eastAsia="lt-LT"/>
              </w:rPr>
              <w:tab/>
              <w:t>Temsa LF 12</w:t>
            </w:r>
            <w:r w:rsidRPr="002C0556">
              <w:rPr>
                <w:lang w:eastAsia="lt-LT"/>
              </w:rPr>
              <w:tab/>
              <w:t>Filtras oro kondicionavimo sistemos</w:t>
            </w:r>
            <w:r w:rsidRPr="002C0556">
              <w:rPr>
                <w:lang w:eastAsia="lt-LT"/>
              </w:rPr>
              <w:tab/>
              <w:t>Temsa ES444HT</w:t>
            </w:r>
            <w:r w:rsidRPr="002C0556">
              <w:rPr>
                <w:lang w:eastAsia="lt-LT"/>
              </w:rPr>
              <w:tab/>
              <w:t>45</w:t>
            </w:r>
          </w:p>
          <w:p w14:paraId="16E0D33E" w14:textId="14A65F27" w:rsidR="002C0556" w:rsidRPr="002C0556" w:rsidRDefault="002C0556" w:rsidP="002C0556">
            <w:pPr>
              <w:jc w:val="both"/>
              <w:rPr>
                <w:lang w:eastAsia="lt-LT"/>
              </w:rPr>
            </w:pPr>
            <w:r w:rsidRPr="002C0556">
              <w:rPr>
                <w:lang w:eastAsia="lt-LT"/>
              </w:rPr>
              <w:t xml:space="preserve">Dėl korektūros klaidos: 43 pozicijos filtras yra identiškas kaip ir 40 pozicijos. Patiksliname (sujungiame) minimas </w:t>
            </w:r>
            <w:r w:rsidRPr="002C0556">
              <w:rPr>
                <w:lang w:eastAsia="lt-LT"/>
              </w:rPr>
              <w:lastRenderedPageBreak/>
              <w:t>pozicijas, koreguojame preliminaraus poreikio skaičių ir išdėstome taip:</w:t>
            </w:r>
          </w:p>
          <w:p w14:paraId="71FF6E7E" w14:textId="7C1B7F01" w:rsidR="00FB47B1" w:rsidRPr="00D52180" w:rsidRDefault="002C0556" w:rsidP="002C0556">
            <w:pPr>
              <w:jc w:val="both"/>
              <w:rPr>
                <w:lang w:eastAsia="lt-LT"/>
              </w:rPr>
            </w:pPr>
            <w:r w:rsidRPr="002C0556">
              <w:rPr>
                <w:lang w:eastAsia="lt-LT"/>
              </w:rPr>
              <w:t>40</w:t>
            </w:r>
            <w:r>
              <w:rPr>
                <w:lang w:eastAsia="lt-LT"/>
              </w:rPr>
              <w:t xml:space="preserve"> </w:t>
            </w:r>
            <w:r w:rsidRPr="002C0556">
              <w:rPr>
                <w:lang w:eastAsia="lt-LT"/>
              </w:rPr>
              <w:t>Solaris Trolino Oro  sausintuvo filtras</w:t>
            </w:r>
            <w:r>
              <w:rPr>
                <w:lang w:eastAsia="lt-LT"/>
              </w:rPr>
              <w:t xml:space="preserve"> </w:t>
            </w:r>
            <w:r w:rsidRPr="002C0556">
              <w:rPr>
                <w:lang w:eastAsia="lt-LT"/>
              </w:rPr>
              <w:t>Solaris 1102-751-152</w:t>
            </w:r>
            <w:r w:rsidRPr="002C0556">
              <w:rPr>
                <w:lang w:eastAsia="lt-LT"/>
              </w:rPr>
              <w:tab/>
              <w:t>130</w:t>
            </w:r>
          </w:p>
        </w:tc>
      </w:tr>
      <w:tr w:rsidR="00FB47B1" w:rsidRPr="00D52180" w14:paraId="0A58D398" w14:textId="6F3ECF0F" w:rsidTr="00FB47B1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74552" w14:textId="77777777" w:rsidR="00FB47B1" w:rsidRPr="00D52180" w:rsidRDefault="00FB47B1" w:rsidP="00FB47B1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4.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B2A24" w14:textId="77777777" w:rsidR="00FB47B1" w:rsidRPr="00D52180" w:rsidRDefault="00FB47B1" w:rsidP="00FB47B1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6845" w14:textId="05E69902" w:rsidR="00FB47B1" w:rsidRPr="00D52180" w:rsidRDefault="00FB47B1" w:rsidP="00FB4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52E1" w14:textId="77777777" w:rsidR="00FB47B1" w:rsidRPr="00D52180" w:rsidRDefault="00FB47B1" w:rsidP="00FB4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9F19DEB" w14:textId="1543ED2E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EC903" w14:textId="08A266FD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5A4CA" w14:textId="459FD204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8CE3A" w14:textId="471C5AB1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0070D" w14:textId="38AB53E4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E2753" w14:textId="5CF7584B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3177B" w14:textId="49A8822E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6F6E6" w14:textId="1A8ACDBE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3B2FC" w14:textId="5AF659E4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372B2" w14:textId="2BB3DB9A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C5A9E" w14:textId="452D37AA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D4D8C" w14:textId="6354D710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B6D89" w14:textId="3F35E9C0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5D2A5" w14:textId="77777777" w:rsidR="00F644C8" w:rsidRDefault="00F644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AFEA4" w14:textId="77777777" w:rsidR="00F644C8" w:rsidRDefault="00F644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2AB4E" w14:textId="77777777" w:rsidR="00F644C8" w:rsidRDefault="00F644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A9C1F" w14:textId="77777777" w:rsidR="00F644C8" w:rsidRDefault="00F644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AA6E0" w14:textId="77777777" w:rsidR="00F644C8" w:rsidRDefault="00F644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44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393A" w14:textId="77777777" w:rsidR="00573C15" w:rsidRDefault="00573C15" w:rsidP="00C237C5">
      <w:pPr>
        <w:spacing w:after="0" w:line="240" w:lineRule="auto"/>
      </w:pPr>
      <w:r>
        <w:separator/>
      </w:r>
    </w:p>
  </w:endnote>
  <w:endnote w:type="continuationSeparator" w:id="0">
    <w:p w14:paraId="4F9154C4" w14:textId="77777777" w:rsidR="00573C15" w:rsidRDefault="00573C15" w:rsidP="00C2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EF59" w14:textId="77777777" w:rsidR="00573C15" w:rsidRDefault="00573C15" w:rsidP="00C237C5">
      <w:pPr>
        <w:spacing w:after="0" w:line="240" w:lineRule="auto"/>
      </w:pPr>
      <w:r>
        <w:separator/>
      </w:r>
    </w:p>
  </w:footnote>
  <w:footnote w:type="continuationSeparator" w:id="0">
    <w:p w14:paraId="2FD1E215" w14:textId="77777777" w:rsidR="00573C15" w:rsidRDefault="00573C15" w:rsidP="00C23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0051E"/>
    <w:multiLevelType w:val="hybridMultilevel"/>
    <w:tmpl w:val="E0BE9A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55B89"/>
    <w:multiLevelType w:val="hybridMultilevel"/>
    <w:tmpl w:val="F446B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6A625"/>
    <w:multiLevelType w:val="hybridMultilevel"/>
    <w:tmpl w:val="EA20C0C4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518859">
    <w:abstractNumId w:val="1"/>
  </w:num>
  <w:num w:numId="2" w16cid:durableId="358163526">
    <w:abstractNumId w:val="0"/>
  </w:num>
  <w:num w:numId="3" w16cid:durableId="1019545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29"/>
    <w:rsid w:val="00017929"/>
    <w:rsid w:val="000A7635"/>
    <w:rsid w:val="000C67D7"/>
    <w:rsid w:val="00140AB8"/>
    <w:rsid w:val="00187FCE"/>
    <w:rsid w:val="001B5ED6"/>
    <w:rsid w:val="001F02B9"/>
    <w:rsid w:val="002029D0"/>
    <w:rsid w:val="002044AA"/>
    <w:rsid w:val="002120A7"/>
    <w:rsid w:val="002131BB"/>
    <w:rsid w:val="002139CF"/>
    <w:rsid w:val="00231DF0"/>
    <w:rsid w:val="0023607E"/>
    <w:rsid w:val="0027478C"/>
    <w:rsid w:val="002A5E3B"/>
    <w:rsid w:val="002C0556"/>
    <w:rsid w:val="002D4F13"/>
    <w:rsid w:val="002E60C8"/>
    <w:rsid w:val="003429BF"/>
    <w:rsid w:val="00347DF4"/>
    <w:rsid w:val="003C17B3"/>
    <w:rsid w:val="003E43B0"/>
    <w:rsid w:val="00422EA0"/>
    <w:rsid w:val="00472AEE"/>
    <w:rsid w:val="004C0A8F"/>
    <w:rsid w:val="0052267F"/>
    <w:rsid w:val="00573C15"/>
    <w:rsid w:val="005760F2"/>
    <w:rsid w:val="005848CA"/>
    <w:rsid w:val="005B59B4"/>
    <w:rsid w:val="00651F5E"/>
    <w:rsid w:val="00691BDF"/>
    <w:rsid w:val="006934F7"/>
    <w:rsid w:val="00761D2D"/>
    <w:rsid w:val="00773F12"/>
    <w:rsid w:val="007A7C7A"/>
    <w:rsid w:val="007F7F34"/>
    <w:rsid w:val="00817F3D"/>
    <w:rsid w:val="0083714C"/>
    <w:rsid w:val="00853C16"/>
    <w:rsid w:val="00910EFA"/>
    <w:rsid w:val="00950DDA"/>
    <w:rsid w:val="009620AC"/>
    <w:rsid w:val="00971364"/>
    <w:rsid w:val="009C6C0F"/>
    <w:rsid w:val="009D5F44"/>
    <w:rsid w:val="00A3468E"/>
    <w:rsid w:val="00AF73AE"/>
    <w:rsid w:val="00B2058C"/>
    <w:rsid w:val="00B408C8"/>
    <w:rsid w:val="00B85D67"/>
    <w:rsid w:val="00C151FA"/>
    <w:rsid w:val="00C237C5"/>
    <w:rsid w:val="00C376CF"/>
    <w:rsid w:val="00CD1C68"/>
    <w:rsid w:val="00CE2E7F"/>
    <w:rsid w:val="00CE33E1"/>
    <w:rsid w:val="00D02555"/>
    <w:rsid w:val="00D51646"/>
    <w:rsid w:val="00D76C87"/>
    <w:rsid w:val="00D90FDB"/>
    <w:rsid w:val="00D961EC"/>
    <w:rsid w:val="00DD6488"/>
    <w:rsid w:val="00E40D80"/>
    <w:rsid w:val="00E5036C"/>
    <w:rsid w:val="00E868B7"/>
    <w:rsid w:val="00EC0A17"/>
    <w:rsid w:val="00EC7DA3"/>
    <w:rsid w:val="00EF468C"/>
    <w:rsid w:val="00F644C8"/>
    <w:rsid w:val="00F93AC5"/>
    <w:rsid w:val="00F9712D"/>
    <w:rsid w:val="00FB47B1"/>
    <w:rsid w:val="00FC6936"/>
    <w:rsid w:val="00FE045F"/>
    <w:rsid w:val="00FF3F35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BFAC"/>
  <w15:chartTrackingRefBased/>
  <w15:docId w15:val="{A0B7050C-F7CF-439E-8AB5-74D03BB1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E2E7F"/>
    <w:pPr>
      <w:ind w:left="720"/>
      <w:contextualSpacing/>
    </w:p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qFormat/>
    <w:rsid w:val="00422EA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rsid w:val="00422EA0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2">
    <w:name w:val="Font Style12"/>
    <w:uiPriority w:val="99"/>
    <w:rsid w:val="00EC0A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72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AF73AE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61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61E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61E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61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61E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23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37C5"/>
  </w:style>
  <w:style w:type="paragraph" w:styleId="Porat">
    <w:name w:val="footer"/>
    <w:basedOn w:val="prastasis"/>
    <w:link w:val="PoratDiagrama"/>
    <w:uiPriority w:val="99"/>
    <w:unhideWhenUsed/>
    <w:rsid w:val="00C23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2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Leimonienė</dc:creator>
  <cp:keywords/>
  <dc:description/>
  <cp:lastModifiedBy>Dalia Gudeliauskienė</cp:lastModifiedBy>
  <cp:revision>12</cp:revision>
  <dcterms:created xsi:type="dcterms:W3CDTF">2025-07-23T10:20:00Z</dcterms:created>
  <dcterms:modified xsi:type="dcterms:W3CDTF">2025-07-23T10:28:00Z</dcterms:modified>
</cp:coreProperties>
</file>