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rajono savivaldybės vietinės reikšmės kelių (gatvių) žiemos periodu priežiūros paslaugų pirkimas </w:t>
      </w:r>
    </w:p>
    <w:p w14:paraId="29D3AC6D" w14:textId="77777777" w:rsidR="00205AB1" w:rsidRPr="00370648" w:rsidRDefault="00205AB1" w:rsidP="00BC50DA">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709B0BC0" w14:textId="77777777" w:rsidR="009B5D05" w:rsidRDefault="00205AB1" w:rsidP="00BC50DA">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Baltosios Vokės seniūnijai, Butrimonių seniūnijai, Dainavos seniūnijai, Eišiškių seniūnijai, Gerviškių seniūnijai, Jašiūnų seniūnijai, Kalesninkų seniūnijai, Pabarės seniūnijai, Poškonių seniūnijai, Turgelių seniūnijai, Šalčininkų seniūnijai vietinės reikšmės kelių (gatvių) žiemos periodu priežiūros paslaugas</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įgaliotas palaikyti perkančiosios organizacijos atstovas nurodytas skelbimo apie pirkimą I.1) punkte.</w:t>
      </w:r>
      <w:r w:rsidRPr="00370648">
        <w:rPr>
          <w:lang w:val="lt-LT"/>
        </w:rPr>
        <w:tab/>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 priede „Viešojo pirkimo sutarties projektas“.</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Šalčininkų rajono savivaldybės vietinės reikšmės kelių (gatvių) žiemos periodu priežiūros paslaugų pirkimas.</w:t>
      </w:r>
      <w:r w:rsidRPr="00370648">
        <w:rPr>
          <w:lang w:val="lt-LT"/>
        </w:rPr>
        <w:br/>
        <w:t>2.1.1. Numatoma nupirkti: Vietinės reikšmės kelių, gatvių sniego valymo ir barstymo paslaugas. Žiemos valymo paslaugos turės būti vykdomos vadovaujantis patvirtintomis Šalčininkų rajono savivaldybės administracijos direktoriaus 2022 m.   rugsėjo 12 d. įsakymu Nr. DĮV – 1197 Šalčininkų rajono savivaldybės vietinės reikšmės kelių ir gatvių priežiūros žiemos sezono metu taisyklėmis.</w:t>
      </w:r>
      <w:r w:rsidRPr="00370648">
        <w:rPr>
          <w:lang w:val="lt-LT"/>
        </w:rPr>
        <w:br/>
        <w:t>2.1.2. Paslaugų teikėjas turi būti susipažinęs su Šalčininkų rajono savivaldybės teritorijos vietinės reikšmės kelių tinklo išdėstymo žemėtvarkos schema, kurioje bus teikiamos paslaugos</w:t>
      </w:r>
      <w:r w:rsidRPr="00370648">
        <w:rPr>
          <w:lang w:val="lt-LT"/>
        </w:rPr>
        <w:br/>
      </w:r>
      <w:r w:rsidRPr="00370648">
        <w:rPr>
          <w:lang w:val="lt-LT"/>
        </w:rPr>
        <w:tab/>
        <w:t>2.2. Šis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br/>
        <w:t xml:space="preserve">1 pirkimo dalis. </w:t>
      </w:r>
      <w:r w:rsidR="003945A1" w:rsidRPr="003945A1">
        <w:rPr>
          <w:rFonts w:eastAsia="Calibri" w:cs="Arial"/>
          <w:b/>
          <w:bCs/>
          <w:color w:val="auto"/>
          <w:szCs w:val="24"/>
          <w:bdr w:val="none" w:sz="0" w:space="0" w:color="auto"/>
          <w:lang w:val="lt-LT"/>
        </w:rPr>
        <w:t xml:space="preserve">Baltosios Vokės seniūnijos </w:t>
      </w:r>
      <w:r w:rsidR="003945A1" w:rsidRPr="003945A1">
        <w:rPr>
          <w:rFonts w:eastAsia="Calibri" w:cs="Times New Roman"/>
          <w:b/>
          <w:bCs/>
          <w:bdr w:val="none" w:sz="0" w:space="0" w:color="auto"/>
          <w:lang w:val="lt-LT"/>
        </w:rPr>
        <w:t>kelių (gatvių) žiemos periodu priežiūros paslaugos</w:t>
      </w:r>
      <w:r w:rsidRPr="00370648">
        <w:rPr>
          <w:lang w:val="lt-LT"/>
        </w:rPr>
        <w:t>. Tiekėjo pagrindinės paslaugos yra vietinės reikšmės kelių, gatvių sniego valymas ir barstymas. Bendras kelių, gatvių ilgis apie 38 km.</w:t>
      </w:r>
      <w:r w:rsidRPr="00370648">
        <w:rPr>
          <w:lang w:val="lt-LT"/>
        </w:rPr>
        <w:br/>
      </w:r>
      <w:r w:rsidRPr="00370648">
        <w:rPr>
          <w:lang w:val="lt-LT"/>
        </w:rPr>
        <w:lastRenderedPageBreak/>
        <w:t xml:space="preserve">2 pirkimo dalis. </w:t>
      </w:r>
      <w:r w:rsidR="003945A1" w:rsidRPr="003945A1">
        <w:rPr>
          <w:rFonts w:eastAsia="Calibri" w:cs="Arial"/>
          <w:b/>
          <w:bCs/>
          <w:color w:val="auto"/>
          <w:szCs w:val="24"/>
          <w:bdr w:val="none" w:sz="0" w:space="0" w:color="auto"/>
          <w:lang w:val="lt-LT"/>
        </w:rPr>
        <w:t>Butrimonių seniūnijos kelių (gatvių) žiemos periodu priežiūros paslaugos</w:t>
      </w:r>
      <w:r w:rsidRPr="00370648">
        <w:rPr>
          <w:lang w:val="lt-LT"/>
        </w:rPr>
        <w:t>. Tiekėjo pagrindinės paslaugos yra vietinės reikšmės kelių, gatvių sniego valymas ir barstymas. Bendras kelių, gatvių ilgis apie 88 km.</w:t>
      </w:r>
      <w:r w:rsidRPr="00370648">
        <w:rPr>
          <w:lang w:val="lt-LT"/>
        </w:rPr>
        <w:br/>
        <w:t xml:space="preserve">3 pirkimo dalis. </w:t>
      </w:r>
      <w:r w:rsidR="003945A1" w:rsidRPr="003945A1">
        <w:rPr>
          <w:rFonts w:eastAsia="Calibri" w:cs="Arial"/>
          <w:b/>
          <w:bCs/>
          <w:color w:val="auto"/>
          <w:szCs w:val="24"/>
          <w:bdr w:val="none" w:sz="0" w:space="0" w:color="auto"/>
          <w:lang w:val="lt-LT"/>
        </w:rPr>
        <w:t xml:space="preserve">Dainavos seniūnijos </w:t>
      </w:r>
      <w:r w:rsidR="003945A1" w:rsidRPr="003945A1">
        <w:rPr>
          <w:rFonts w:eastAsia="Calibri" w:cs="Times New Roman"/>
          <w:b/>
          <w:bCs/>
          <w:bdr w:val="none" w:sz="0" w:space="0" w:color="auto"/>
          <w:lang w:val="lt-LT"/>
        </w:rPr>
        <w:t>kelių (gatvių) žiemos periodu priežiūros paslaugos</w:t>
      </w:r>
      <w:r w:rsidRPr="00370648">
        <w:rPr>
          <w:lang w:val="lt-LT"/>
        </w:rPr>
        <w:t>. Tiekėjo pagrindinės paslaugos yra vietinės reikšmės kelių, gatvių sniego valymas ir barstymas. Bendras kelių, gatvių ilgis apie 38 km.</w:t>
      </w:r>
      <w:r w:rsidRPr="00370648">
        <w:rPr>
          <w:lang w:val="lt-LT"/>
        </w:rPr>
        <w:br/>
        <w:t xml:space="preserve">4 pirkimo dalis. </w:t>
      </w:r>
      <w:r w:rsidR="003945A1" w:rsidRPr="003945A1">
        <w:rPr>
          <w:rFonts w:eastAsia="Calibri" w:cs="Arial"/>
          <w:b/>
          <w:bCs/>
          <w:color w:val="auto"/>
          <w:szCs w:val="24"/>
          <w:bdr w:val="none" w:sz="0" w:space="0" w:color="auto"/>
          <w:lang w:val="lt-LT"/>
        </w:rPr>
        <w:t xml:space="preserve">Eišiškių seniūnijos (miesto teritorija) </w:t>
      </w:r>
      <w:r w:rsidR="003945A1" w:rsidRPr="003945A1">
        <w:rPr>
          <w:rFonts w:eastAsia="Calibri" w:cs="Times New Roman"/>
          <w:b/>
          <w:bCs/>
          <w:bdr w:val="none" w:sz="0" w:space="0" w:color="auto"/>
          <w:lang w:val="lt-LT"/>
        </w:rPr>
        <w:t>kelių (gatvių) žiemos periodu priežiūros paslaugos</w:t>
      </w:r>
      <w:r w:rsidRPr="00370648">
        <w:rPr>
          <w:lang w:val="lt-LT"/>
        </w:rPr>
        <w:t xml:space="preserve">. Tiekėjo pagrindinės paslaugos yra vietinės reikšmės kelių, gatvių sniego valymas ir barstymas. Bendras kelių, gatvių ilgis apie 14 km. </w:t>
      </w:r>
      <w:r w:rsidRPr="00370648">
        <w:rPr>
          <w:lang w:val="lt-LT"/>
        </w:rPr>
        <w:br/>
        <w:t xml:space="preserve">5 pirkimo dalis. </w:t>
      </w:r>
      <w:r w:rsidR="003945A1" w:rsidRPr="003945A1">
        <w:rPr>
          <w:rFonts w:eastAsia="Calibri" w:cs="Arial"/>
          <w:b/>
          <w:bCs/>
          <w:color w:val="auto"/>
          <w:szCs w:val="24"/>
          <w:bdr w:val="none" w:sz="0" w:space="0" w:color="auto"/>
          <w:lang w:val="lt-LT"/>
        </w:rPr>
        <w:t>Eišiškių seniūnijos (kaimo vietovės) kelių (gatvių) žiemos periodu priežiūros paslaugos</w:t>
      </w:r>
      <w:r w:rsidRPr="00370648">
        <w:rPr>
          <w:lang w:val="lt-LT"/>
        </w:rPr>
        <w:t xml:space="preserve"> Tiekėjo pagrindinės paslaugos yra vietinės reikšmės kelių, gatvių sniego valymas ir barstymas. Bendras kelių, gatvių ilgis apie 54 km.</w:t>
      </w:r>
      <w:r w:rsidRPr="00370648">
        <w:rPr>
          <w:lang w:val="lt-LT"/>
        </w:rPr>
        <w:br/>
        <w:t xml:space="preserve">6 pirkimo dalis. </w:t>
      </w:r>
      <w:r w:rsidR="003945A1" w:rsidRPr="003945A1">
        <w:rPr>
          <w:rFonts w:eastAsia="Calibri" w:cs="Arial"/>
          <w:b/>
          <w:bCs/>
          <w:color w:val="auto"/>
          <w:szCs w:val="24"/>
          <w:bdr w:val="none" w:sz="0" w:space="0" w:color="auto"/>
          <w:lang w:val="lt-LT"/>
        </w:rPr>
        <w:t>Gerviškių seniūnijos kelių (gatvių) žiemos periodu priežiūros paslaugos</w:t>
      </w:r>
      <w:r w:rsidRPr="00370648">
        <w:rPr>
          <w:lang w:val="lt-LT"/>
        </w:rPr>
        <w:t>. Tiekėjo pagrindinės paslaugos yra vietinės reikšmės kelių, gatvių sniego valymas ir barstymas. Bendras kelių, gatvių ilgis apie 77 km.</w:t>
      </w:r>
      <w:r w:rsidRPr="00370648">
        <w:rPr>
          <w:lang w:val="lt-LT"/>
        </w:rPr>
        <w:br/>
        <w:t xml:space="preserve">7 pirkimo dalis. </w:t>
      </w:r>
      <w:r w:rsidR="003945A1" w:rsidRPr="003945A1">
        <w:rPr>
          <w:rFonts w:eastAsia="Calibri" w:cs="Arial"/>
          <w:b/>
          <w:bCs/>
          <w:color w:val="auto"/>
          <w:szCs w:val="24"/>
          <w:bdr w:val="none" w:sz="0" w:space="0" w:color="auto"/>
          <w:lang w:val="lt-LT"/>
        </w:rPr>
        <w:t>Jašiūnų seniūnijos kelių (gatvių) žiemos periodu priežiūros paslaugos</w:t>
      </w:r>
      <w:r w:rsidRPr="00370648">
        <w:rPr>
          <w:lang w:val="lt-LT"/>
        </w:rPr>
        <w:t>. Tiekėjo pagrindinės paslaugos yra vietinės reikšmės kelių, gatvių sniego valymas ir barstymas. Bendras kelių, gatvių ilgis apie 88 km.</w:t>
      </w:r>
      <w:r w:rsidRPr="00370648">
        <w:rPr>
          <w:lang w:val="lt-LT"/>
        </w:rPr>
        <w:br/>
        <w:t xml:space="preserve">8 pirkimo dalis. </w:t>
      </w:r>
      <w:r w:rsidR="003945A1" w:rsidRPr="003945A1">
        <w:rPr>
          <w:rFonts w:eastAsia="Calibri" w:cs="Arial"/>
          <w:b/>
          <w:bCs/>
          <w:color w:val="auto"/>
          <w:szCs w:val="24"/>
          <w:bdr w:val="none" w:sz="0" w:space="0" w:color="auto"/>
          <w:lang w:val="lt-LT"/>
        </w:rPr>
        <w:t>Kalesninkų seniūnijos kelių (gatvių) žiemos periodu priežiūros paslaugos</w:t>
      </w:r>
      <w:r w:rsidRPr="00370648">
        <w:rPr>
          <w:lang w:val="lt-LT"/>
        </w:rPr>
        <w:t>. Tiekėjo pagrindinės paslaugos yra vietinės reikšmės kelių, gatvių sniego valymas ir barstymas. Bendras kelių, gatvių ilgis apie 95 km.</w:t>
      </w:r>
      <w:r w:rsidRPr="00370648">
        <w:rPr>
          <w:lang w:val="lt-LT"/>
        </w:rPr>
        <w:br/>
        <w:t xml:space="preserve">9 pirkimo dalis. </w:t>
      </w:r>
      <w:r w:rsidR="003945A1" w:rsidRPr="003945A1">
        <w:rPr>
          <w:rFonts w:eastAsia="Calibri" w:cs="Arial"/>
          <w:b/>
          <w:bCs/>
          <w:color w:val="auto"/>
          <w:szCs w:val="24"/>
          <w:bdr w:val="none" w:sz="0" w:space="0" w:color="auto"/>
          <w:lang w:val="lt-LT"/>
        </w:rPr>
        <w:t>Pabarės seniūnijos kelių (gatvių) žiemos periodu priežiūros paslaugos</w:t>
      </w:r>
      <w:r w:rsidRPr="00370648">
        <w:rPr>
          <w:lang w:val="lt-LT"/>
        </w:rPr>
        <w:t>. Tiekėjo pagrindinės paslaugos yra vietinės reikšmės kelių, gatvių sniego valymas ir barstymas. Bendras kelių, gatvių ilgis apie 93 km.</w:t>
      </w:r>
      <w:r w:rsidRPr="00370648">
        <w:rPr>
          <w:lang w:val="lt-LT"/>
        </w:rPr>
        <w:br/>
        <w:t xml:space="preserve">10 pirkimo dalis. </w:t>
      </w:r>
      <w:r w:rsidR="003945A1" w:rsidRPr="003945A1">
        <w:rPr>
          <w:rFonts w:eastAsia="Calibri" w:cs="Arial"/>
          <w:b/>
          <w:bCs/>
          <w:color w:val="auto"/>
          <w:szCs w:val="24"/>
          <w:bdr w:val="none" w:sz="0" w:space="0" w:color="auto"/>
          <w:lang w:val="lt-LT"/>
        </w:rPr>
        <w:t>Poškonių seniūnijos kelių (gatvių) žiemos periodu priežiūros paslaugos</w:t>
      </w:r>
      <w:r w:rsidRPr="00370648">
        <w:rPr>
          <w:lang w:val="lt-LT"/>
        </w:rPr>
        <w:t>. Tiekėjo pagrindinės paslaugos yra vietinės reikšmės kelių, gatvių sniego valymas ir barstymas. Bendras kelių, gatvių ilgis apie 44 km.</w:t>
      </w:r>
      <w:r w:rsidRPr="00370648">
        <w:rPr>
          <w:lang w:val="lt-LT"/>
        </w:rPr>
        <w:br/>
        <w:t xml:space="preserve">11 pirkimo dalis. </w:t>
      </w:r>
      <w:r w:rsidR="003945A1" w:rsidRPr="003945A1">
        <w:rPr>
          <w:rFonts w:eastAsia="Calibri" w:cs="Arial"/>
          <w:b/>
          <w:bCs/>
          <w:color w:val="auto"/>
          <w:szCs w:val="24"/>
          <w:bdr w:val="none" w:sz="0" w:space="0" w:color="auto"/>
          <w:lang w:val="lt-LT"/>
        </w:rPr>
        <w:t>Turgelių seniūnijos kelių (gatvių) žiemos periodu priežiūros paslaugos</w:t>
      </w:r>
      <w:r w:rsidRPr="00370648">
        <w:rPr>
          <w:lang w:val="lt-LT"/>
        </w:rPr>
        <w:t>. Tiekėjo pagrindinės paslaugos yra vietinės reikšmės kelių, gatvių sniego valymas ir barstymas. Bendras kelių, gatvių ilgis apie 112 km.</w:t>
      </w:r>
      <w:r w:rsidRPr="00370648">
        <w:rPr>
          <w:lang w:val="lt-LT"/>
        </w:rPr>
        <w:br/>
        <w:t xml:space="preserve">12 pirkimo dalis. </w:t>
      </w:r>
      <w:r w:rsidR="003945A1" w:rsidRPr="003945A1">
        <w:rPr>
          <w:rFonts w:eastAsia="Calibri" w:cs="Arial"/>
          <w:b/>
          <w:bCs/>
          <w:color w:val="auto"/>
          <w:szCs w:val="24"/>
          <w:bdr w:val="none" w:sz="0" w:space="0" w:color="auto"/>
          <w:lang w:val="lt-LT"/>
        </w:rPr>
        <w:t>Šalčininkų seniūnijos (kaimo vietovės) kelių (gatvių) žiemos periodu priežiūros paslaugos</w:t>
      </w:r>
      <w:r w:rsidRPr="00370648">
        <w:rPr>
          <w:lang w:val="lt-LT"/>
        </w:rPr>
        <w:t>. Tiekėjo pagrindinės paslaugos yra vietinės reikšmės kelių, gatvių sniego valymas ir barstymas. Bendras kelių, gatvių ilgis apie 61 km.</w:t>
      </w:r>
      <w:r w:rsidRPr="00370648">
        <w:rPr>
          <w:lang w:val="lt-LT"/>
        </w:rPr>
        <w:br/>
        <w:t xml:space="preserve">13 pirkimo dalis. </w:t>
      </w:r>
      <w:r w:rsidR="003945A1" w:rsidRPr="003945A1">
        <w:rPr>
          <w:rFonts w:eastAsia="Calibri" w:cs="Arial"/>
          <w:b/>
          <w:bCs/>
          <w:color w:val="auto"/>
          <w:szCs w:val="24"/>
          <w:bdr w:val="none" w:sz="0" w:space="0" w:color="auto"/>
          <w:lang w:val="lt-LT"/>
        </w:rPr>
        <w:t>Šalčininkų seniūnijos (miesto teritorija) kelių (gatvių) žiemos periodu priežiūros paslaugos</w:t>
      </w:r>
      <w:r w:rsidRPr="00370648">
        <w:rPr>
          <w:lang w:val="lt-LT"/>
        </w:rPr>
        <w:t>. Tiekėjo pagrindinės paslaugos yra vietinės reikšmės kelių, gatvių sniego valymas ir barstymas. Bendras kelių, gatvių ilgis apie 81 km.</w:t>
      </w:r>
      <w:r w:rsidRPr="00370648">
        <w:rPr>
          <w:lang w:val="lt-LT"/>
        </w:rPr>
        <w:tab/>
      </w:r>
      <w:r w:rsidRPr="00370648">
        <w:rPr>
          <w:lang w:val="lt-LT"/>
        </w:rPr>
        <w:br/>
      </w:r>
      <w:r w:rsidRPr="00370648">
        <w:rPr>
          <w:lang w:val="lt-LT"/>
        </w:rPr>
        <w:tab/>
        <w:t>2.3. Pasiūlymas turi būti pateiktas visai siūlomos pirkimo dalies pirkimo sąlygų nurodytai apimčiai, neskaidant jos smulkiau. Jei pirkimas skaidomas dalimis pasiūlymas turi būti pateiktas visai siūlomos pirkimo dalies pirkimo sąlygų apimčiai, neskaidant jos smulkiau. Teikėjai prieš teikiant pasiūlymą turi susipažintis su perkančiosios orgranizacijos maksimaliai priimtinais įkainiais (pridedama).</w:t>
      </w:r>
      <w:r w:rsidRPr="00370648">
        <w:rPr>
          <w:lang w:val="lt-LT"/>
        </w:rPr>
        <w:br/>
      </w:r>
      <w:r w:rsidRPr="00370648">
        <w:rPr>
          <w:lang w:val="lt-LT"/>
        </w:rPr>
        <w:tab/>
        <w:t xml:space="preserve">2.4. Reikalavimai pirkimo objektui nurodyti pirkimo sąlygų priede „Viešojo pirkimo sutarties projektas“. </w:t>
      </w:r>
      <w:r w:rsidRPr="003D75EC">
        <w:rPr>
          <w:lang w:val="lt-LT"/>
        </w:rPr>
        <w:t xml:space="preserve">Pirkimo </w:t>
      </w:r>
      <w:r w:rsidR="003D75EC" w:rsidRPr="003D75EC">
        <w:rPr>
          <w:lang w:val="lt-LT"/>
        </w:rPr>
        <w:t>dokumentuose</w:t>
      </w:r>
      <w:r w:rsidRPr="003D75EC">
        <w:rPr>
          <w:lang w:val="lt-LT"/>
        </w:rPr>
        <w:t xml:space="preserve"> galimai</w:t>
      </w:r>
      <w:r w:rsidRPr="00370648">
        <w:rPr>
          <w:lang w:val="lt-LT"/>
        </w:rPr>
        <w:t xml:space="preserv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Pasiūlymo įkainis turi būti ne didesnis nei nurodyta maksimali leistinas įkainis pirkimo sąlygų priede „Maksimalūs priimtini įkainiai“.</w:t>
      </w:r>
      <w:r w:rsidRPr="00370648">
        <w:rPr>
          <w:lang w:val="lt-LT"/>
        </w:rPr>
        <w:tab/>
      </w:r>
      <w:r w:rsidRPr="00370648">
        <w:rPr>
          <w:lang w:val="lt-LT"/>
        </w:rPr>
        <w:br/>
        <w:t>2.6. Tiekėjo įsipareigojimų įvykdymo vieta yra Šalčininkų rajonas.</w:t>
      </w:r>
      <w:r w:rsidRPr="00370648">
        <w:rPr>
          <w:lang w:val="lt-LT"/>
        </w:rPr>
        <w:br/>
        <w:t>2.7. Finansavimo šaltinis: savivaldybės biudžeto lėšos.</w:t>
      </w:r>
      <w:r w:rsidRPr="00370648">
        <w:rPr>
          <w:lang w:val="lt-LT"/>
        </w:rPr>
        <w:br/>
        <w:t>2.8. Pirkėjas negalėdamas iš anksto tiksliai apibrėžti tikslaus paslaugų kiekio, nustato pagal šią Sutartį planuojamų pirkti paslaugų sumą 36 mėnesiams:</w:t>
      </w:r>
      <w:r w:rsidRPr="00370648">
        <w:rPr>
          <w:lang w:val="lt-LT"/>
        </w:rPr>
        <w:br/>
        <w:t>2.8.1. Pirma pirkimo dalis. 33 000,00 Eur su PVM;</w:t>
      </w:r>
      <w:r w:rsidRPr="00370648">
        <w:rPr>
          <w:lang w:val="lt-LT"/>
        </w:rPr>
        <w:br/>
        <w:t>2.8.2. Antra pirkimo dalis. 36 000,00 Eur su PVM.</w:t>
      </w:r>
      <w:r w:rsidRPr="00370648">
        <w:rPr>
          <w:lang w:val="lt-LT"/>
        </w:rPr>
        <w:br/>
        <w:t>2.8.3. Trečia pirkimo dalis. 18 000,00 Eur su PVM.</w:t>
      </w:r>
      <w:r w:rsidRPr="00370648">
        <w:rPr>
          <w:lang w:val="lt-LT"/>
        </w:rPr>
        <w:br/>
        <w:t>2.8.4. Ketvirta pirkimo dalis. 54 000,00 Eur su PVM.</w:t>
      </w:r>
      <w:r w:rsidRPr="00370648">
        <w:rPr>
          <w:lang w:val="lt-LT"/>
        </w:rPr>
        <w:br/>
        <w:t>2.8.5. Penkta pirkimo dalis. 30 000,00 Eur su PVM.</w:t>
      </w:r>
      <w:r w:rsidRPr="00370648">
        <w:rPr>
          <w:lang w:val="lt-LT"/>
        </w:rPr>
        <w:br/>
        <w:t>2.8.6. Šešta pirkimo dalis. 33 000,00 Eur su PVM.</w:t>
      </w:r>
      <w:r w:rsidRPr="00370648">
        <w:rPr>
          <w:lang w:val="lt-LT"/>
        </w:rPr>
        <w:br/>
        <w:t>2.8.7. Septinta pirkimo dalis. 51 000,00 Eur su PVM.</w:t>
      </w:r>
      <w:r w:rsidRPr="00370648">
        <w:rPr>
          <w:lang w:val="lt-LT"/>
        </w:rPr>
        <w:br/>
        <w:t>2.8.8. Aštunta pirkimo dalis. 39 000,00 Eur su PVM.</w:t>
      </w:r>
      <w:r w:rsidRPr="00370648">
        <w:rPr>
          <w:lang w:val="lt-LT"/>
        </w:rPr>
        <w:br/>
        <w:t>2.8.9. Devinta pirkimo dalis. 36 000,00 Eur su PVM.</w:t>
      </w:r>
      <w:r w:rsidRPr="00370648">
        <w:rPr>
          <w:lang w:val="lt-LT"/>
        </w:rPr>
        <w:br/>
        <w:t>2.8.10. Dešimta pirkimo dalis. 21 000,00 Eur su PVM.</w:t>
      </w:r>
      <w:r w:rsidRPr="00370648">
        <w:rPr>
          <w:lang w:val="lt-LT"/>
        </w:rPr>
        <w:br/>
        <w:t>2.8.11. Venuolikta pirkimo dalis. 51 000,00 Eur su PVM.</w:t>
      </w:r>
      <w:r w:rsidRPr="00370648">
        <w:rPr>
          <w:lang w:val="lt-LT"/>
        </w:rPr>
        <w:br/>
        <w:t>2.8.12. Dvylikta pirkimo dalis. 36 000,00 Eur su PVM.</w:t>
      </w:r>
      <w:r w:rsidRPr="00370648">
        <w:rPr>
          <w:lang w:val="lt-LT"/>
        </w:rPr>
        <w:br/>
        <w:t>2.8.13. Trylikta pirkimo dalis. 162 000,00 Eur su PVM.</w:t>
      </w:r>
      <w:r w:rsidRPr="00370648">
        <w:rPr>
          <w:lang w:val="lt-LT"/>
        </w:rPr>
        <w:br/>
      </w:r>
      <w:r w:rsidR="004C03A6">
        <w:rPr>
          <w:lang w:val="lt-LT"/>
        </w:rPr>
        <w:t>Paslaugų apimtis priklausys nuo oro sąlygų.</w:t>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BC50DA">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272C4D2F" w14:textId="7E7EDA1B" w:rsidR="002037AF" w:rsidRPr="00211036" w:rsidRDefault="002037AF" w:rsidP="002037AF">
      <w:pPr>
        <w:pStyle w:val="Body2"/>
        <w:ind w:firstLine="720"/>
        <w:rPr>
          <w:lang w:val="lt-LT"/>
        </w:rPr>
      </w:pPr>
      <w:r w:rsidRPr="00211036">
        <w:rPr>
          <w:lang w:val="lt-LT"/>
        </w:rPr>
        <w:t>5.10.</w:t>
      </w:r>
      <w:r>
        <w:rPr>
          <w:lang w:val="lt-LT"/>
        </w:rPr>
        <w:t>4</w:t>
      </w:r>
      <w:r w:rsidRPr="00211036">
        <w:rPr>
          <w:lang w:val="lt-LT"/>
        </w:rPr>
        <w:t xml:space="preserve">. Užpildytą </w:t>
      </w:r>
      <w:bookmarkStart w:id="0" w:name="_Hlk204071837"/>
      <w:r w:rsidRPr="00211036">
        <w:rPr>
          <w:lang w:val="lt-LT"/>
        </w:rPr>
        <w:t xml:space="preserve">Nacionalinio saugumo reikalavimų atitikties deklaraciją </w:t>
      </w:r>
      <w:bookmarkEnd w:id="0"/>
      <w:r w:rsidRPr="00211036">
        <w:rPr>
          <w:lang w:val="lt-LT"/>
        </w:rPr>
        <w:t xml:space="preserve">(Pirkimo sąlygų </w:t>
      </w:r>
      <w:r w:rsidR="003142BA">
        <w:rPr>
          <w:lang w:val="lt-LT"/>
        </w:rPr>
        <w:t>7</w:t>
      </w:r>
      <w:r w:rsidRPr="00211036">
        <w:rPr>
          <w:lang w:val="lt-LT"/>
        </w:rPr>
        <w:t xml:space="preserve"> priedo forma (Patvirtinta Viešųjų pirkimų tarnybos direktoriaus 2022 m. gruodžio 29 d. įsakymu Nr. 1S-233)).</w:t>
      </w:r>
    </w:p>
    <w:p w14:paraId="6999DB83" w14:textId="18B9B202" w:rsidR="002037AF" w:rsidRPr="00211036" w:rsidRDefault="002037AF" w:rsidP="002037AF">
      <w:pPr>
        <w:pStyle w:val="Body2"/>
        <w:ind w:firstLine="720"/>
        <w:rPr>
          <w:lang w:val="lt-LT"/>
        </w:rPr>
      </w:pPr>
      <w:r w:rsidRPr="00211036">
        <w:rPr>
          <w:lang w:val="lt-LT"/>
        </w:rPr>
        <w:t>5.10.</w:t>
      </w:r>
      <w:r>
        <w:rPr>
          <w:lang w:val="lt-LT"/>
        </w:rPr>
        <w:t>5</w:t>
      </w:r>
      <w:r w:rsidRPr="00211036">
        <w:rPr>
          <w:lang w:val="lt-LT"/>
        </w:rPr>
        <w:t xml:space="preserve">. Užpildytą Tiekėjo deklaraciją pagal Pirkimo sąlygų </w:t>
      </w:r>
      <w:r w:rsidR="003142BA">
        <w:rPr>
          <w:lang w:val="lt-LT"/>
        </w:rPr>
        <w:t>8</w:t>
      </w:r>
      <w:r w:rsidRPr="00211036">
        <w:rPr>
          <w:lang w:val="lt-LT"/>
        </w:rPr>
        <w:t xml:space="preserve"> priedo formą.</w:t>
      </w:r>
    </w:p>
    <w:p w14:paraId="2EEFD517" w14:textId="77777777" w:rsidR="004403BE" w:rsidRDefault="00205AB1" w:rsidP="004403BE">
      <w:pPr>
        <w:pStyle w:val="Body2"/>
        <w:jc w:val="left"/>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BC50DA">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 xml:space="preserve">17.3. </w:t>
      </w:r>
      <w:r w:rsidR="00BC50DA"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C50DA" w:rsidRPr="00370648">
        <w:rPr>
          <w:lang w:val="lt-LT"/>
        </w:rPr>
        <w:tab/>
      </w:r>
      <w:r w:rsidR="00BC50DA"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Maksimalūs priimti įkainiai;</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br/>
        <w:t xml:space="preserve">      </w:t>
      </w:r>
      <w:r w:rsidRPr="00370648">
        <w:rPr>
          <w:lang w:val="lt-LT"/>
        </w:rPr>
        <w:tab/>
        <w:t>19.1.4. Šalčininkų rajono savivaldybės vietinės reikšmės kelių ir gatvių priežiūros žiemos sezono metu taisyklės;</w:t>
      </w:r>
      <w:r w:rsidRPr="00370648">
        <w:rPr>
          <w:lang w:val="lt-LT"/>
        </w:rPr>
        <w:br/>
        <w:t xml:space="preserve">   </w:t>
      </w:r>
      <w:r w:rsidRPr="00370648">
        <w:rPr>
          <w:lang w:val="lt-LT"/>
        </w:rPr>
        <w:tab/>
        <w:t>19.1.5. Europos bendrasis viešųjų pirkimų dokumentas (EBVPD);</w:t>
      </w:r>
      <w:r w:rsidRPr="00370648">
        <w:rPr>
          <w:lang w:val="lt-LT"/>
        </w:rPr>
        <w:tab/>
      </w:r>
      <w:r w:rsidRPr="00370648">
        <w:rPr>
          <w:lang w:val="lt-LT"/>
        </w:rPr>
        <w:br/>
      </w:r>
      <w:r w:rsidRPr="00370648">
        <w:rPr>
          <w:lang w:val="lt-LT"/>
        </w:rPr>
        <w:tab/>
        <w:t>19.1.6. Pašalinimo pagrindai.</w:t>
      </w:r>
    </w:p>
    <w:p w14:paraId="651A1F8F" w14:textId="2C80DBF6" w:rsidR="00F465AC" w:rsidRDefault="00F465AC" w:rsidP="004403BE">
      <w:pPr>
        <w:pStyle w:val="Body2"/>
        <w:ind w:firstLine="720"/>
        <w:jc w:val="left"/>
        <w:rPr>
          <w:lang w:val="lt-LT"/>
        </w:rPr>
      </w:pPr>
      <w:r>
        <w:rPr>
          <w:lang w:val="lt-LT"/>
        </w:rPr>
        <w:t>19.1.</w:t>
      </w:r>
      <w:r w:rsidR="004403BE">
        <w:rPr>
          <w:lang w:val="lt-LT"/>
        </w:rPr>
        <w:t>7</w:t>
      </w:r>
      <w:r>
        <w:rPr>
          <w:lang w:val="lt-LT"/>
        </w:rPr>
        <w:t>.</w:t>
      </w:r>
      <w:r w:rsidRPr="00F465AC">
        <w:rPr>
          <w:lang w:val="lt-LT"/>
        </w:rPr>
        <w:t xml:space="preserve"> </w:t>
      </w:r>
      <w:r w:rsidRPr="00211036">
        <w:rPr>
          <w:lang w:val="lt-LT"/>
        </w:rPr>
        <w:t>Nacionalinio saugumo reikalavimų atitikties deklaraciją</w:t>
      </w:r>
      <w:r>
        <w:rPr>
          <w:lang w:val="lt-LT"/>
        </w:rPr>
        <w:t>.</w:t>
      </w:r>
    </w:p>
    <w:p w14:paraId="36399581" w14:textId="5365E53B" w:rsidR="00F465AC" w:rsidRPr="00370648" w:rsidRDefault="00F465AC" w:rsidP="00F465AC">
      <w:pPr>
        <w:pStyle w:val="Body2"/>
        <w:jc w:val="left"/>
        <w:rPr>
          <w:lang w:val="lt-LT"/>
        </w:rPr>
      </w:pPr>
      <w:r>
        <w:rPr>
          <w:lang w:val="lt-LT"/>
        </w:rPr>
        <w:tab/>
        <w:t>19.1.</w:t>
      </w:r>
      <w:r w:rsidR="004403BE">
        <w:rPr>
          <w:lang w:val="lt-LT"/>
        </w:rPr>
        <w:t>8</w:t>
      </w:r>
      <w:r>
        <w:rPr>
          <w:lang w:val="lt-LT"/>
        </w:rPr>
        <w:t>. Tiekėjo deklaracija.</w:t>
      </w:r>
      <w:r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E3D49" w14:textId="77777777" w:rsidR="00DB53EC" w:rsidRDefault="00DB53EC">
      <w:r>
        <w:separator/>
      </w:r>
    </w:p>
  </w:endnote>
  <w:endnote w:type="continuationSeparator" w:id="0">
    <w:p w14:paraId="5D9B3E66" w14:textId="77777777" w:rsidR="00DB53EC" w:rsidRDefault="00DB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E42A1" w:rsidRDefault="007E42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E42A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E42A1" w:rsidRDefault="007E42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F9D50" w14:textId="77777777" w:rsidR="00DB53EC" w:rsidRDefault="00DB53EC">
      <w:r>
        <w:separator/>
      </w:r>
    </w:p>
  </w:footnote>
  <w:footnote w:type="continuationSeparator" w:id="0">
    <w:p w14:paraId="56BA57B0" w14:textId="77777777" w:rsidR="00DB53EC" w:rsidRDefault="00DB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E42A1" w:rsidRDefault="007E42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E42A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E42A1" w:rsidRDefault="007E42A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37AF"/>
    <w:rsid w:val="00205AB1"/>
    <w:rsid w:val="003142BA"/>
    <w:rsid w:val="003945A1"/>
    <w:rsid w:val="003D75EC"/>
    <w:rsid w:val="004403BE"/>
    <w:rsid w:val="004C03A6"/>
    <w:rsid w:val="005E5855"/>
    <w:rsid w:val="007C39A3"/>
    <w:rsid w:val="007E42A1"/>
    <w:rsid w:val="00836F33"/>
    <w:rsid w:val="0099639A"/>
    <w:rsid w:val="009B5D05"/>
    <w:rsid w:val="00A60F4C"/>
    <w:rsid w:val="00BC50DA"/>
    <w:rsid w:val="00CA6177"/>
    <w:rsid w:val="00DB53EC"/>
    <w:rsid w:val="00EA60AD"/>
    <w:rsid w:val="00F16588"/>
    <w:rsid w:val="00F465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12</Pages>
  <Words>29926</Words>
  <Characters>17059</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10</cp:revision>
  <dcterms:created xsi:type="dcterms:W3CDTF">2021-02-08T14:42:00Z</dcterms:created>
  <dcterms:modified xsi:type="dcterms:W3CDTF">2025-07-23T12:19:00Z</dcterms:modified>
</cp:coreProperties>
</file>