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723DA6BC"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w:t>
      </w:r>
      <w:r w:rsidR="00BF4EDD">
        <w:rPr>
          <w:rFonts w:ascii="Times New Roman" w:hAnsi="Times New Roman" w:cs="Times New Roman"/>
          <w:b/>
          <w:bCs/>
          <w:sz w:val="28"/>
          <w:szCs w:val="28"/>
        </w:rPr>
        <w:t>3</w:t>
      </w:r>
    </w:p>
    <w:p w14:paraId="30431D83" w14:textId="04225D75"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BF4EDD" w:rsidRPr="00BF4EDD">
        <w:rPr>
          <w:rFonts w:ascii="Times New Roman" w:hAnsi="Times New Roman" w:cs="Times New Roman"/>
          <w:b/>
          <w:bCs/>
          <w:sz w:val="28"/>
          <w:szCs w:val="28"/>
        </w:rPr>
        <w:t>Tiekėjo pažyma apie vidutines metines pajamas</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43A6967" w14:textId="6A46256A" w:rsidR="00A96C25" w:rsidRDefault="00A96C25" w:rsidP="00953720">
      <w:pPr>
        <w:jc w:val="center"/>
        <w:rPr>
          <w:rFonts w:ascii="Times New Roman" w:hAnsi="Times New Roman" w:cs="Times New Roman"/>
        </w:rPr>
      </w:pPr>
      <w:r w:rsidRPr="00A96C25">
        <w:rPr>
          <w:rFonts w:ascii="Times New Roman" w:hAnsi="Times New Roman" w:cs="Times New Roman"/>
        </w:rPr>
        <w:t>(kiekvienas ūkio subjektas pildo atskirą pažymą)</w:t>
      </w:r>
    </w:p>
    <w:p w14:paraId="75844261" w14:textId="394A58B8"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8A22C" w14:textId="77777777" w:rsidR="00E85278" w:rsidRPr="00E85278" w:rsidRDefault="00E85278" w:rsidP="00E85278">
      <w:pPr>
        <w:spacing w:line="20" w:lineRule="atLeast"/>
        <w:contextualSpacing/>
        <w:jc w:val="center"/>
        <w:rPr>
          <w:rFonts w:ascii="Times New Roman" w:eastAsia="Calibri" w:hAnsi="Times New Roman" w:cs="Times New Roman"/>
          <w:b/>
          <w:bCs/>
          <w:sz w:val="32"/>
          <w:szCs w:val="32"/>
        </w:rPr>
      </w:pPr>
      <w:r w:rsidRPr="00E85278">
        <w:rPr>
          <w:rFonts w:ascii="Times New Roman" w:eastAsia="Calibri" w:hAnsi="Times New Roman" w:cs="Times New Roman"/>
          <w:b/>
          <w:bCs/>
          <w:sz w:val="32"/>
          <w:szCs w:val="32"/>
        </w:rPr>
        <w:t>UAB „Tauragės vandenys“</w:t>
      </w:r>
    </w:p>
    <w:p w14:paraId="3E02363F"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Šlaito g. 2, LT-72107 Tauragė</w:t>
      </w:r>
    </w:p>
    <w:p w14:paraId="75E7D491"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Tel: +370 446 61174</w:t>
      </w:r>
    </w:p>
    <w:p w14:paraId="59D2BC08"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El. paštas administracija@tauragesvandenys.lt</w:t>
      </w:r>
    </w:p>
    <w:p w14:paraId="04845467"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 xml:space="preserve">Įmonės kodas: </w:t>
      </w:r>
      <w:bookmarkStart w:id="2" w:name="_Hlk169002332"/>
      <w:r w:rsidRPr="00E85278">
        <w:rPr>
          <w:rFonts w:ascii="Times New Roman" w:eastAsia="Calibri" w:hAnsi="Times New Roman" w:cs="Times New Roman"/>
          <w:sz w:val="20"/>
          <w:szCs w:val="20"/>
        </w:rPr>
        <w:t>179249836</w:t>
      </w:r>
      <w:bookmarkEnd w:id="2"/>
    </w:p>
    <w:p w14:paraId="63A6B08F" w14:textId="77777777" w:rsidR="00E85278" w:rsidRPr="00E85278" w:rsidRDefault="00E85278" w:rsidP="00E85278">
      <w:pPr>
        <w:spacing w:line="20" w:lineRule="atLeast"/>
        <w:contextualSpacing/>
        <w:jc w:val="center"/>
        <w:rPr>
          <w:rFonts w:ascii="Times New Roman" w:eastAsia="Calibri" w:hAnsi="Times New Roman" w:cs="Times New Roman"/>
          <w:sz w:val="20"/>
          <w:szCs w:val="20"/>
        </w:rPr>
      </w:pPr>
      <w:r w:rsidRPr="00E85278">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14A4E8CB" w14:textId="77777777" w:rsidR="00DC42E6" w:rsidRDefault="00DC42E6" w:rsidP="00953720">
      <w:pPr>
        <w:shd w:val="clear" w:color="auto" w:fill="FFFFFF"/>
        <w:spacing w:after="0" w:line="240" w:lineRule="auto"/>
        <w:jc w:val="center"/>
        <w:rPr>
          <w:rFonts w:ascii="Times New Roman" w:hAnsi="Times New Roman" w:cs="Times New Roman"/>
          <w:b/>
          <w:bCs/>
        </w:rPr>
      </w:pPr>
      <w:r w:rsidRPr="00DC42E6">
        <w:rPr>
          <w:rFonts w:ascii="Times New Roman" w:hAnsi="Times New Roman" w:cs="Times New Roman"/>
          <w:b/>
          <w:bCs/>
        </w:rPr>
        <w:t>TIEKĖJO PAŽYMA APIE VIDUTINES METINES PAJAMAS</w:t>
      </w:r>
    </w:p>
    <w:p w14:paraId="292C068D" w14:textId="77ACA1FC" w:rsidR="00DC42E6" w:rsidRDefault="00DC42E6" w:rsidP="00953720">
      <w:pPr>
        <w:shd w:val="clear" w:color="auto" w:fill="FFFFFF"/>
        <w:spacing w:after="0" w:line="240" w:lineRule="auto"/>
        <w:jc w:val="center"/>
        <w:rPr>
          <w:rFonts w:ascii="Times New Roman" w:hAnsi="Times New Roman" w:cs="Times New Roman"/>
          <w:b/>
          <w:bCs/>
        </w:rPr>
      </w:pPr>
      <w:r w:rsidRPr="00DC42E6">
        <w:rPr>
          <w:rFonts w:ascii="Times New Roman" w:hAnsi="Times New Roman" w:cs="Times New Roman"/>
          <w:b/>
          <w:bCs/>
        </w:rPr>
        <w:t xml:space="preserve"> </w:t>
      </w:r>
      <w:r w:rsidRPr="006C6F8A">
        <w:rPr>
          <w:rFonts w:ascii="Times New Roman" w:hAnsi="Times New Roman" w:cs="Times New Roman"/>
          <w:i/>
          <w:iCs/>
        </w:rPr>
        <w:t xml:space="preserve">Pateikiama pagrįsti </w:t>
      </w:r>
      <w:r>
        <w:rPr>
          <w:rFonts w:ascii="Times New Roman" w:hAnsi="Times New Roman" w:cs="Times New Roman"/>
          <w:i/>
          <w:iCs/>
        </w:rPr>
        <w:t>tiekėjo</w:t>
      </w:r>
      <w:r w:rsidRPr="006C6F8A">
        <w:rPr>
          <w:rFonts w:ascii="Times New Roman" w:hAnsi="Times New Roman" w:cs="Times New Roman"/>
          <w:i/>
          <w:iCs/>
        </w:rPr>
        <w:t xml:space="preserve"> atitiktį specialiųjų pirkimo sąlygų 4 priedo „Tiekėjų kvalifikacijos reikalavimai ir aplinkos apsaugos vadybos sistemų standartai“ 2.</w:t>
      </w:r>
      <w:r>
        <w:rPr>
          <w:rFonts w:ascii="Times New Roman" w:hAnsi="Times New Roman" w:cs="Times New Roman"/>
          <w:i/>
          <w:iCs/>
        </w:rPr>
        <w:t>1</w:t>
      </w:r>
      <w:r w:rsidRPr="006C6F8A">
        <w:rPr>
          <w:rFonts w:ascii="Times New Roman" w:hAnsi="Times New Roman" w:cs="Times New Roman"/>
          <w:i/>
          <w:iCs/>
        </w:rPr>
        <w:t>. p. nustatytus reikalavimus</w:t>
      </w:r>
      <w:r>
        <w:rPr>
          <w:rFonts w:ascii="Times New Roman" w:hAnsi="Times New Roman" w:cs="Times New Roman"/>
          <w:i/>
          <w:iCs/>
        </w:rPr>
        <w:t>.</w:t>
      </w:r>
    </w:p>
    <w:p w14:paraId="2331086D" w14:textId="0E608DC9"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5220DFAE" w14:textId="4B02D8FC" w:rsidR="00953720" w:rsidRPr="00103B06" w:rsidRDefault="00953720" w:rsidP="00BF4EDD">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w:t>
      </w:r>
      <w:r w:rsidR="00BF4EDD">
        <w:rPr>
          <w:rFonts w:ascii="Times New Roman" w:hAnsi="Times New Roman" w:cs="Times New Roman"/>
          <w:bCs/>
          <w:i/>
          <w:iCs/>
          <w:color w:val="000000"/>
          <w:sz w:val="20"/>
          <w:szCs w:val="20"/>
        </w:rPr>
        <w:t xml:space="preserve">                         </w:t>
      </w:r>
      <w:r w:rsidRPr="00103B06">
        <w:rPr>
          <w:rFonts w:ascii="Times New Roman" w:hAnsi="Times New Roman" w:cs="Times New Roman"/>
          <w:bCs/>
          <w:i/>
          <w:iCs/>
          <w:color w:val="000000"/>
          <w:sz w:val="20"/>
          <w:szCs w:val="20"/>
        </w:rPr>
        <w:t xml:space="preserve">  (Data)</w:t>
      </w:r>
      <w:r w:rsidR="00BF4EDD">
        <w:rPr>
          <w:rFonts w:ascii="Times New Roman" w:hAnsi="Times New Roman" w:cs="Times New Roman"/>
          <w:bCs/>
          <w:i/>
          <w:iCs/>
          <w:color w:val="000000"/>
          <w:sz w:val="20"/>
          <w:szCs w:val="20"/>
        </w:rPr>
        <w:t xml:space="preserve"> </w:t>
      </w:r>
      <w:r w:rsidRPr="00103B06">
        <w:rPr>
          <w:rFonts w:ascii="Times New Roman" w:hAnsi="Times New Roman" w:cs="Times New Roman"/>
          <w:bCs/>
          <w:i/>
          <w:iCs/>
          <w:color w:val="000000"/>
          <w:sz w:val="20"/>
          <w:szCs w:val="20"/>
        </w:rPr>
        <w:t>(Sudarymo vieta)</w:t>
      </w:r>
    </w:p>
    <w:p w14:paraId="5231FD89" w14:textId="77777777" w:rsidR="00953720" w:rsidRDefault="00953720" w:rsidP="00953720">
      <w:pPr>
        <w:shd w:val="clear" w:color="auto" w:fill="FFFFFF"/>
        <w:jc w:val="center"/>
        <w:rPr>
          <w:rFonts w:ascii="Times New Roman" w:hAnsi="Times New Roman" w:cs="Times New Roman"/>
          <w:bCs/>
          <w:color w:val="000000"/>
          <w:sz w:val="20"/>
          <w:szCs w:val="20"/>
        </w:rPr>
      </w:pPr>
    </w:p>
    <w:p w14:paraId="128B7D70" w14:textId="15C1D5E1" w:rsidR="00A96C25" w:rsidRPr="00DC42E6" w:rsidRDefault="00DC42E6" w:rsidP="00A96C25">
      <w:pPr>
        <w:widowControl w:val="0"/>
        <w:suppressAutoHyphens/>
        <w:autoSpaceDN w:val="0"/>
        <w:spacing w:before="60" w:after="0" w:line="240" w:lineRule="auto"/>
        <w:jc w:val="both"/>
        <w:textAlignment w:val="baseline"/>
        <w:rPr>
          <w:rFonts w:ascii="Times New Roman" w:hAnsi="Times New Roman" w:cs="Times New Roman"/>
          <w:b/>
          <w:bCs/>
          <w:kern w:val="3"/>
          <w:sz w:val="22"/>
          <w:szCs w:val="22"/>
          <w:lang w:eastAsia="fi-FI"/>
        </w:rPr>
      </w:pPr>
      <w:r w:rsidRPr="00DC42E6">
        <w:rPr>
          <w:rFonts w:ascii="Times New Roman" w:hAnsi="Times New Roman" w:cs="Times New Roman"/>
          <w:b/>
          <w:bCs/>
          <w:kern w:val="3"/>
          <w:sz w:val="22"/>
          <w:szCs w:val="22"/>
          <w:lang w:eastAsia="fi-FI"/>
        </w:rPr>
        <w:t>Tiekėjo patirtį patvirtinantys duomenys</w:t>
      </w:r>
      <w:r w:rsidR="00A96C25" w:rsidRPr="00DC42E6">
        <w:rPr>
          <w:rFonts w:ascii="Times New Roman" w:hAnsi="Times New Roman" w:cs="Times New Roman"/>
          <w:b/>
          <w:bCs/>
          <w:kern w:val="3"/>
          <w:sz w:val="22"/>
          <w:szCs w:val="22"/>
          <w:lang w:eastAsia="fi-FI"/>
        </w:rPr>
        <w:t>:</w:t>
      </w:r>
    </w:p>
    <w:tbl>
      <w:tblPr>
        <w:tblW w:w="14636" w:type="dxa"/>
        <w:jc w:val="center"/>
        <w:tblLayout w:type="fixed"/>
        <w:tblCellMar>
          <w:left w:w="10" w:type="dxa"/>
          <w:right w:w="10" w:type="dxa"/>
        </w:tblCellMar>
        <w:tblLook w:val="0000" w:firstRow="0" w:lastRow="0" w:firstColumn="0" w:lastColumn="0" w:noHBand="0" w:noVBand="0"/>
      </w:tblPr>
      <w:tblGrid>
        <w:gridCol w:w="532"/>
        <w:gridCol w:w="2430"/>
        <w:gridCol w:w="1710"/>
        <w:gridCol w:w="2438"/>
        <w:gridCol w:w="1350"/>
        <w:gridCol w:w="1620"/>
        <w:gridCol w:w="1170"/>
        <w:gridCol w:w="1620"/>
        <w:gridCol w:w="1766"/>
      </w:tblGrid>
      <w:tr w:rsidR="00DC42E6" w:rsidRPr="00A96C25" w14:paraId="5D2E903C" w14:textId="77777777" w:rsidTr="00DC42E6">
        <w:trPr>
          <w:cantSplit/>
          <w:trHeight w:val="1197"/>
          <w:jc w:val="center"/>
        </w:trPr>
        <w:tc>
          <w:tcPr>
            <w:tcW w:w="532"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22C8B064" w14:textId="038A99CD"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rPr>
            </w:pPr>
            <w:r>
              <w:rPr>
                <w:rFonts w:ascii="Times New Roman" w:hAnsi="Times New Roman" w:cs="Times New Roman"/>
                <w:b/>
                <w:kern w:val="3"/>
                <w:sz w:val="22"/>
                <w:szCs w:val="22"/>
              </w:rPr>
              <w:lastRenderedPageBreak/>
              <w:t>Eil. Nr.</w:t>
            </w:r>
          </w:p>
        </w:tc>
        <w:tc>
          <w:tcPr>
            <w:tcW w:w="2430" w:type="dxa"/>
            <w:tcBorders>
              <w:top w:val="single" w:sz="6" w:space="0" w:color="00000A"/>
              <w:left w:val="single" w:sz="6" w:space="0" w:color="00000A"/>
              <w:bottom w:val="single" w:sz="6" w:space="0" w:color="00000A"/>
              <w:right w:val="single" w:sz="6" w:space="0" w:color="00000A"/>
            </w:tcBorders>
            <w:shd w:val="clear" w:color="auto" w:fill="BDD6EE"/>
          </w:tcPr>
          <w:p w14:paraId="4B7E60DF" w14:textId="218A77D1"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rPr>
            </w:pPr>
            <w:r w:rsidRPr="00A96C25">
              <w:rPr>
                <w:rFonts w:ascii="Times New Roman" w:hAnsi="Times New Roman" w:cs="Times New Roman"/>
                <w:b/>
                <w:bCs/>
                <w:kern w:val="3"/>
                <w:sz w:val="22"/>
                <w:szCs w:val="22"/>
              </w:rPr>
              <w:t>Sutarties objektas (sutarties pavadinimas,  statinio kategorija, kt.)</w:t>
            </w:r>
          </w:p>
        </w:tc>
        <w:tc>
          <w:tcPr>
            <w:tcW w:w="171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0823A0EE" w14:textId="2F8CE6C8"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rPr>
            </w:pPr>
            <w:r w:rsidRPr="00A96C25">
              <w:rPr>
                <w:rFonts w:ascii="Times New Roman" w:hAnsi="Times New Roman" w:cs="Times New Roman"/>
                <w:b/>
                <w:bCs/>
                <w:kern w:val="3"/>
                <w:sz w:val="22"/>
                <w:szCs w:val="22"/>
              </w:rPr>
              <w:t>Užsakovo kontaktiniai duomenys</w:t>
            </w:r>
          </w:p>
          <w:p w14:paraId="59E19191"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r w:rsidRPr="00A96C25">
              <w:rPr>
                <w:rFonts w:ascii="Times New Roman" w:hAnsi="Times New Roman" w:cs="Times New Roman"/>
                <w:b/>
                <w:bCs/>
                <w:kern w:val="3"/>
                <w:sz w:val="22"/>
                <w:szCs w:val="22"/>
                <w:lang w:eastAsia="fi-FI"/>
              </w:rPr>
              <w:t>(pavadinimas, kontaktinis asmuo,  adresas, tel., el. paštas)</w:t>
            </w:r>
          </w:p>
        </w:tc>
        <w:tc>
          <w:tcPr>
            <w:tcW w:w="2438"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3D9A4FFA"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r w:rsidRPr="00A96C25">
              <w:rPr>
                <w:rFonts w:ascii="Times New Roman" w:hAnsi="Times New Roman" w:cs="Times New Roman"/>
                <w:b/>
                <w:bCs/>
                <w:kern w:val="3"/>
                <w:sz w:val="22"/>
                <w:szCs w:val="22"/>
                <w:lang w:eastAsia="fi-FI"/>
              </w:rPr>
              <w:t>Pagal sutartį atliktų statybos darbų aprašymas</w:t>
            </w:r>
          </w:p>
          <w:p w14:paraId="63FAFDAA"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highlight w:val="yellow"/>
              </w:rPr>
            </w:pPr>
          </w:p>
        </w:tc>
        <w:tc>
          <w:tcPr>
            <w:tcW w:w="135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2EE2466A"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r w:rsidRPr="00A96C25">
              <w:rPr>
                <w:rFonts w:ascii="Times New Roman" w:hAnsi="Times New Roman" w:cs="Times New Roman"/>
                <w:b/>
                <w:bCs/>
                <w:kern w:val="3"/>
                <w:sz w:val="22"/>
                <w:szCs w:val="22"/>
                <w:lang w:eastAsia="fi-FI"/>
              </w:rPr>
              <w:t xml:space="preserve">Statybos darbų pradžia / pabaiga </w:t>
            </w:r>
          </w:p>
          <w:p w14:paraId="39B41A50"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4D6245AE"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lang w:eastAsia="fi-FI"/>
              </w:rPr>
            </w:pPr>
            <w:r w:rsidRPr="00A96C25">
              <w:rPr>
                <w:rFonts w:ascii="Times New Roman" w:hAnsi="Times New Roman" w:cs="Times New Roman"/>
                <w:b/>
                <w:kern w:val="3"/>
                <w:sz w:val="22"/>
                <w:szCs w:val="22"/>
                <w:lang w:eastAsia="fi-FI"/>
              </w:rPr>
              <w:t>Gautos pajamos už tinkamai atliktus statybos darbus</w:t>
            </w:r>
          </w:p>
          <w:p w14:paraId="4E17FD26"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lang w:eastAsia="fi-FI"/>
              </w:rPr>
            </w:pPr>
            <w:r w:rsidRPr="00A96C25">
              <w:rPr>
                <w:rFonts w:ascii="Times New Roman" w:hAnsi="Times New Roman" w:cs="Times New Roman"/>
                <w:b/>
                <w:bCs/>
                <w:kern w:val="3"/>
                <w:sz w:val="22"/>
                <w:szCs w:val="22"/>
              </w:rPr>
              <w:t>(EUR be PVM)</w:t>
            </w:r>
          </w:p>
        </w:tc>
        <w:tc>
          <w:tcPr>
            <w:tcW w:w="117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09578BF3"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kern w:val="3"/>
                <w:sz w:val="22"/>
                <w:szCs w:val="22"/>
              </w:rPr>
            </w:pPr>
            <w:r w:rsidRPr="00A96C25">
              <w:rPr>
                <w:rFonts w:ascii="Times New Roman" w:hAnsi="Times New Roman" w:cs="Times New Roman"/>
                <w:b/>
                <w:bCs/>
                <w:kern w:val="3"/>
                <w:sz w:val="22"/>
                <w:szCs w:val="22"/>
              </w:rPr>
              <w:t>Pajamų gavimo data</w:t>
            </w:r>
          </w:p>
        </w:tc>
        <w:tc>
          <w:tcPr>
            <w:tcW w:w="162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7EA0A764"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kern w:val="3"/>
                <w:sz w:val="22"/>
                <w:szCs w:val="22"/>
              </w:rPr>
            </w:pPr>
            <w:r w:rsidRPr="00A96C25">
              <w:rPr>
                <w:rFonts w:ascii="Times New Roman" w:hAnsi="Times New Roman" w:cs="Times New Roman"/>
                <w:b/>
                <w:bCs/>
                <w:kern w:val="3"/>
                <w:sz w:val="22"/>
                <w:szCs w:val="22"/>
              </w:rPr>
              <w:t>Pagrindinis rangovas (R), jungtinės veiklos partneris (P) ar subrangovas (S)</w:t>
            </w:r>
          </w:p>
        </w:tc>
        <w:tc>
          <w:tcPr>
            <w:tcW w:w="1766"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7442976B"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b/>
                <w:bCs/>
                <w:kern w:val="3"/>
                <w:sz w:val="22"/>
                <w:szCs w:val="22"/>
              </w:rPr>
            </w:pPr>
            <w:r w:rsidRPr="00A96C25">
              <w:rPr>
                <w:rFonts w:ascii="Times New Roman" w:hAnsi="Times New Roman" w:cs="Times New Roman"/>
                <w:b/>
                <w:sz w:val="22"/>
                <w:szCs w:val="22"/>
              </w:rPr>
              <w:t>Statybos darbų užbaigimą patvirtinantys dokumentai</w:t>
            </w:r>
            <w:r w:rsidRPr="00A96C25">
              <w:rPr>
                <w:rFonts w:ascii="Times New Roman" w:hAnsi="Times New Roman" w:cs="Times New Roman"/>
                <w:b/>
                <w:bCs/>
                <w:kern w:val="3"/>
                <w:sz w:val="22"/>
                <w:szCs w:val="22"/>
              </w:rPr>
              <w:t xml:space="preserve"> </w:t>
            </w:r>
          </w:p>
          <w:p w14:paraId="39B7D9E2" w14:textId="77777777" w:rsidR="00DC42E6" w:rsidRPr="00A96C25" w:rsidRDefault="00DC42E6" w:rsidP="003172AC">
            <w:pPr>
              <w:suppressAutoHyphens/>
              <w:autoSpaceDN w:val="0"/>
              <w:spacing w:after="0" w:line="240" w:lineRule="auto"/>
              <w:jc w:val="center"/>
              <w:textAlignment w:val="baseline"/>
              <w:rPr>
                <w:rFonts w:ascii="Times New Roman" w:hAnsi="Times New Roman" w:cs="Times New Roman"/>
                <w:kern w:val="3"/>
                <w:sz w:val="22"/>
                <w:szCs w:val="22"/>
              </w:rPr>
            </w:pPr>
            <w:r w:rsidRPr="00A96C25">
              <w:rPr>
                <w:rFonts w:ascii="Times New Roman" w:hAnsi="Times New Roman" w:cs="Times New Roman"/>
                <w:b/>
                <w:bCs/>
                <w:kern w:val="3"/>
                <w:sz w:val="22"/>
                <w:szCs w:val="22"/>
              </w:rPr>
              <w:t>(dokumento pavadinimas, data ir numeris)</w:t>
            </w:r>
          </w:p>
        </w:tc>
      </w:tr>
      <w:tr w:rsidR="00DC42E6" w:rsidRPr="00A96C25" w14:paraId="676A6344"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5E604588"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0A6D250C"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2E585649" w14:textId="4A571929"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0DF30D3B"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404F5AB0"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F56EC00" w14:textId="77777777" w:rsidR="00DC42E6" w:rsidRPr="00A96C25" w:rsidRDefault="00DC42E6" w:rsidP="003172AC">
            <w:pPr>
              <w:suppressAutoHyphens/>
              <w:autoSpaceDN w:val="0"/>
              <w:spacing w:after="0" w:line="240" w:lineRule="auto"/>
              <w:textAlignment w:val="baseline"/>
              <w:rPr>
                <w:rFonts w:ascii="Times New Roman" w:hAnsi="Times New Roman" w:cs="Times New Roman"/>
                <w:b/>
                <w:i/>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4A8A295" w14:textId="77777777" w:rsidR="00DC42E6" w:rsidRPr="00A96C25" w:rsidRDefault="00DC42E6" w:rsidP="003172AC">
            <w:pPr>
              <w:suppressAutoHyphens/>
              <w:autoSpaceDN w:val="0"/>
              <w:spacing w:after="0" w:line="240" w:lineRule="auto"/>
              <w:ind w:left="-212"/>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471D4CA" w14:textId="77777777" w:rsidR="00DC42E6" w:rsidRPr="00A96C25" w:rsidRDefault="00DC42E6" w:rsidP="003172AC">
            <w:pPr>
              <w:suppressAutoHyphens/>
              <w:autoSpaceDN w:val="0"/>
              <w:spacing w:after="0" w:line="240" w:lineRule="auto"/>
              <w:ind w:left="-212"/>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DFD3F19" w14:textId="77777777" w:rsidR="00DC42E6" w:rsidRPr="00A96C25" w:rsidRDefault="00DC42E6" w:rsidP="003172AC">
            <w:pPr>
              <w:suppressAutoHyphens/>
              <w:autoSpaceDN w:val="0"/>
              <w:spacing w:after="0" w:line="240" w:lineRule="auto"/>
              <w:ind w:left="-212"/>
              <w:textAlignment w:val="baseline"/>
              <w:rPr>
                <w:rFonts w:ascii="Times New Roman" w:hAnsi="Times New Roman" w:cs="Times New Roman"/>
                <w:kern w:val="3"/>
                <w:sz w:val="22"/>
                <w:szCs w:val="22"/>
                <w:lang w:eastAsia="fi-FI"/>
              </w:rPr>
            </w:pPr>
          </w:p>
        </w:tc>
      </w:tr>
      <w:tr w:rsidR="00DC42E6" w:rsidRPr="00A96C25" w14:paraId="6191EFDB"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776F28F4"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73D86439"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7E82FF24" w14:textId="1832E719"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0282F481"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74EAA60B"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68F0E224" w14:textId="77777777" w:rsidR="00DC42E6" w:rsidRPr="00A96C25" w:rsidRDefault="00DC42E6" w:rsidP="003172AC">
            <w:pPr>
              <w:suppressAutoHyphens/>
              <w:autoSpaceDN w:val="0"/>
              <w:spacing w:after="0" w:line="240" w:lineRule="auto"/>
              <w:jc w:val="both"/>
              <w:textAlignment w:val="baseline"/>
              <w:rPr>
                <w:rFonts w:ascii="Times New Roman" w:hAnsi="Times New Roman" w:cs="Times New Roman"/>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C207071"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3869870"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D92BE0D"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r>
      <w:tr w:rsidR="00DC42E6" w:rsidRPr="00A96C25" w14:paraId="36E3DCF8"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36AB9D6B"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76F4657E"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70C2EB2F" w14:textId="4F89DD1C"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00C557B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2DC2179D"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A10B49C"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DED8A18"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CD78C80"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436017C"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r>
      <w:tr w:rsidR="00DC42E6" w:rsidRPr="00A96C25" w14:paraId="6ACB9E47" w14:textId="77777777" w:rsidTr="00DC42E6">
        <w:trPr>
          <w:cantSplit/>
          <w:jc w:val="center"/>
        </w:trPr>
        <w:tc>
          <w:tcPr>
            <w:tcW w:w="532" w:type="dxa"/>
            <w:tcBorders>
              <w:top w:val="single" w:sz="6" w:space="0" w:color="00000A"/>
              <w:left w:val="single" w:sz="6" w:space="0" w:color="00000A"/>
              <w:bottom w:val="single" w:sz="6" w:space="0" w:color="00000A"/>
              <w:right w:val="single" w:sz="6" w:space="0" w:color="00000A"/>
            </w:tcBorders>
            <w:vAlign w:val="center"/>
          </w:tcPr>
          <w:p w14:paraId="5EA0F7A6"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0" w:type="dxa"/>
            <w:tcBorders>
              <w:top w:val="single" w:sz="6" w:space="0" w:color="00000A"/>
              <w:left w:val="single" w:sz="6" w:space="0" w:color="00000A"/>
              <w:bottom w:val="single" w:sz="6" w:space="0" w:color="00000A"/>
              <w:right w:val="single" w:sz="6" w:space="0" w:color="00000A"/>
            </w:tcBorders>
          </w:tcPr>
          <w:p w14:paraId="5F2E835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10" w:type="dxa"/>
            <w:tcBorders>
              <w:top w:val="single" w:sz="6" w:space="0" w:color="00000A"/>
              <w:left w:val="single" w:sz="6" w:space="0" w:color="00000A"/>
              <w:bottom w:val="single" w:sz="6" w:space="0" w:color="00000A"/>
              <w:right w:val="single" w:sz="6" w:space="0" w:color="00000A"/>
            </w:tcBorders>
            <w:vAlign w:val="center"/>
          </w:tcPr>
          <w:p w14:paraId="6049882D" w14:textId="18E68950"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2438" w:type="dxa"/>
            <w:tcBorders>
              <w:top w:val="single" w:sz="6" w:space="0" w:color="00000A"/>
              <w:left w:val="single" w:sz="6" w:space="0" w:color="00000A"/>
              <w:bottom w:val="single" w:sz="6" w:space="0" w:color="00000A"/>
              <w:right w:val="single" w:sz="6" w:space="0" w:color="00000A"/>
            </w:tcBorders>
            <w:vAlign w:val="center"/>
          </w:tcPr>
          <w:p w14:paraId="7FF9FD4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350" w:type="dxa"/>
            <w:tcBorders>
              <w:top w:val="single" w:sz="6" w:space="0" w:color="00000A"/>
              <w:left w:val="single" w:sz="6" w:space="0" w:color="00000A"/>
              <w:bottom w:val="single" w:sz="6" w:space="0" w:color="00000A"/>
              <w:right w:val="single" w:sz="6" w:space="0" w:color="00000A"/>
            </w:tcBorders>
            <w:vAlign w:val="center"/>
          </w:tcPr>
          <w:p w14:paraId="3475E827"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2A5800E7"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17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D276481"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62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B476063"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c>
          <w:tcPr>
            <w:tcW w:w="1766"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C49804B" w14:textId="77777777" w:rsidR="00DC42E6" w:rsidRPr="00A96C25" w:rsidRDefault="00DC42E6" w:rsidP="003172AC">
            <w:pPr>
              <w:suppressAutoHyphens/>
              <w:autoSpaceDN w:val="0"/>
              <w:spacing w:after="0" w:line="240" w:lineRule="auto"/>
              <w:ind w:left="-212"/>
              <w:jc w:val="both"/>
              <w:textAlignment w:val="baseline"/>
              <w:rPr>
                <w:rFonts w:ascii="Times New Roman" w:hAnsi="Times New Roman" w:cs="Times New Roman"/>
                <w:kern w:val="3"/>
                <w:sz w:val="22"/>
                <w:szCs w:val="22"/>
                <w:lang w:eastAsia="fi-FI"/>
              </w:rPr>
            </w:pPr>
          </w:p>
        </w:tc>
      </w:tr>
    </w:tbl>
    <w:p w14:paraId="2083EC40" w14:textId="601A0925" w:rsidR="00A96C25" w:rsidRPr="00A96C25" w:rsidRDefault="00A96C25" w:rsidP="00DC42E6">
      <w:pPr>
        <w:spacing w:after="0" w:line="240" w:lineRule="auto"/>
        <w:jc w:val="both"/>
        <w:rPr>
          <w:rFonts w:ascii="Times New Roman" w:hAnsi="Times New Roman" w:cs="Times New Roman"/>
          <w:sz w:val="22"/>
          <w:szCs w:val="22"/>
        </w:rPr>
      </w:pPr>
      <w:r w:rsidRPr="00A96C25">
        <w:rPr>
          <w:rFonts w:ascii="Times New Roman" w:hAnsi="Times New Roman" w:cs="Times New Roman"/>
          <w:sz w:val="22"/>
          <w:szCs w:val="22"/>
        </w:rPr>
        <w:t xml:space="preserve">Bendra pajamų suma iš </w:t>
      </w:r>
      <w:r w:rsidR="00DC42E6" w:rsidRPr="00DC42E6">
        <w:rPr>
          <w:rFonts w:ascii="Times New Roman" w:hAnsi="Times New Roman" w:cs="Times New Roman"/>
          <w:sz w:val="22"/>
          <w:szCs w:val="22"/>
        </w:rPr>
        <w:t xml:space="preserve">specialiųjų pirkimo sąlygų 4 priedo „Tiekėjų kvalifikacijos reikalavimai ir aplinkos apsaugos vadybos sistemų standartai“ 2.1. p. </w:t>
      </w:r>
      <w:r w:rsidR="00DC42E6">
        <w:rPr>
          <w:rFonts w:ascii="Times New Roman" w:hAnsi="Times New Roman" w:cs="Times New Roman"/>
          <w:sz w:val="22"/>
          <w:szCs w:val="22"/>
        </w:rPr>
        <w:t xml:space="preserve">nurodytų veiklų </w:t>
      </w:r>
      <w:r w:rsidRPr="00A96C25">
        <w:rPr>
          <w:rFonts w:ascii="Times New Roman" w:hAnsi="Times New Roman" w:cs="Times New Roman"/>
          <w:sz w:val="22"/>
          <w:szCs w:val="22"/>
        </w:rPr>
        <w:t xml:space="preserve">yra _____________________ </w:t>
      </w:r>
      <w:r w:rsidRPr="00A96C25">
        <w:rPr>
          <w:rFonts w:ascii="Times New Roman" w:hAnsi="Times New Roman" w:cs="Times New Roman"/>
          <w:bCs/>
          <w:kern w:val="3"/>
          <w:sz w:val="22"/>
          <w:szCs w:val="22"/>
        </w:rPr>
        <w:t>(EUR be PVM)</w:t>
      </w:r>
    </w:p>
    <w:p w14:paraId="1498CD6D" w14:textId="77777777" w:rsidR="00DC42E6" w:rsidRDefault="00DC42E6" w:rsidP="00DC42E6">
      <w:pPr>
        <w:spacing w:before="60" w:after="0" w:line="240" w:lineRule="auto"/>
        <w:jc w:val="both"/>
        <w:rPr>
          <w:rFonts w:ascii="Times New Roman" w:hAnsi="Times New Roman" w:cs="Times New Roman"/>
          <w:sz w:val="22"/>
          <w:szCs w:val="22"/>
        </w:rPr>
      </w:pPr>
    </w:p>
    <w:p w14:paraId="000B20CE" w14:textId="1AE680E4" w:rsidR="00A96C25" w:rsidRPr="00A96C25" w:rsidRDefault="00A96C25" w:rsidP="00DC42E6">
      <w:pPr>
        <w:spacing w:before="60" w:after="0" w:line="240" w:lineRule="auto"/>
        <w:jc w:val="both"/>
        <w:rPr>
          <w:rFonts w:ascii="Times New Roman" w:hAnsi="Times New Roman" w:cs="Times New Roman"/>
          <w:sz w:val="22"/>
          <w:szCs w:val="22"/>
        </w:rPr>
      </w:pPr>
      <w:r w:rsidRPr="00A96C25">
        <w:rPr>
          <w:rFonts w:ascii="Times New Roman" w:hAnsi="Times New Roman" w:cs="Times New Roman"/>
          <w:sz w:val="22"/>
          <w:szCs w:val="22"/>
        </w:rPr>
        <w:t xml:space="preserve">Tiekėjo </w:t>
      </w:r>
      <w:r w:rsidR="00DC42E6">
        <w:rPr>
          <w:rFonts w:ascii="Times New Roman" w:hAnsi="Times New Roman" w:cs="Times New Roman"/>
          <w:sz w:val="22"/>
          <w:szCs w:val="22"/>
        </w:rPr>
        <w:t xml:space="preserve">per </w:t>
      </w:r>
      <w:r w:rsidR="00DC42E6" w:rsidRPr="00DC42E6">
        <w:rPr>
          <w:rFonts w:ascii="Times New Roman" w:hAnsi="Times New Roman" w:cs="Times New Roman"/>
          <w:sz w:val="22"/>
          <w:szCs w:val="22"/>
        </w:rPr>
        <w:t xml:space="preserve">pastaruosius </w:t>
      </w:r>
      <w:r w:rsidR="00E06BBD">
        <w:rPr>
          <w:rFonts w:ascii="Times New Roman" w:hAnsi="Times New Roman" w:cs="Times New Roman"/>
          <w:sz w:val="22"/>
          <w:szCs w:val="22"/>
        </w:rPr>
        <w:t>3</w:t>
      </w:r>
      <w:r w:rsidR="00DC42E6" w:rsidRPr="00DC42E6">
        <w:rPr>
          <w:rFonts w:ascii="Times New Roman" w:hAnsi="Times New Roman" w:cs="Times New Roman"/>
          <w:sz w:val="22"/>
          <w:szCs w:val="22"/>
        </w:rPr>
        <w:t xml:space="preserve"> finansinius metus arba per laiką nuo tiekėjo įregistravimo dienos (jeigu tiekėjas vykdė veiklą mažiau nei </w:t>
      </w:r>
      <w:r w:rsidR="00E06BBD">
        <w:rPr>
          <w:rFonts w:ascii="Times New Roman" w:hAnsi="Times New Roman" w:cs="Times New Roman"/>
          <w:sz w:val="22"/>
          <w:szCs w:val="22"/>
        </w:rPr>
        <w:t>3</w:t>
      </w:r>
      <w:r w:rsidR="00DC42E6" w:rsidRPr="00DC42E6">
        <w:rPr>
          <w:rFonts w:ascii="Times New Roman" w:hAnsi="Times New Roman" w:cs="Times New Roman"/>
          <w:sz w:val="22"/>
          <w:szCs w:val="22"/>
        </w:rPr>
        <w:t xml:space="preserve"> finansinius metus)</w:t>
      </w:r>
      <w:r w:rsidR="00DC42E6">
        <w:rPr>
          <w:rFonts w:ascii="Times New Roman" w:hAnsi="Times New Roman" w:cs="Times New Roman"/>
          <w:sz w:val="22"/>
          <w:szCs w:val="22"/>
        </w:rPr>
        <w:t xml:space="preserve"> </w:t>
      </w:r>
      <w:r w:rsidRPr="00A96C25">
        <w:rPr>
          <w:rFonts w:ascii="Times New Roman" w:hAnsi="Times New Roman" w:cs="Times New Roman"/>
          <w:sz w:val="22"/>
          <w:szCs w:val="22"/>
        </w:rPr>
        <w:t xml:space="preserve">vidutinės metinės pajamos iš </w:t>
      </w:r>
      <w:r w:rsidR="00DC42E6" w:rsidRPr="00DC42E6">
        <w:rPr>
          <w:rFonts w:ascii="Times New Roman" w:hAnsi="Times New Roman" w:cs="Times New Roman"/>
          <w:sz w:val="22"/>
          <w:szCs w:val="22"/>
        </w:rPr>
        <w:t xml:space="preserve">specialiųjų pirkimo sąlygų 4 priedo „Tiekėjų kvalifikacijos reikalavimai ir aplinkos apsaugos vadybos sistemų standartai“ 2.1. p. nurodytų veiklų </w:t>
      </w:r>
      <w:r w:rsidRPr="00A96C25">
        <w:rPr>
          <w:rFonts w:ascii="Times New Roman" w:hAnsi="Times New Roman" w:cs="Times New Roman"/>
          <w:sz w:val="22"/>
          <w:szCs w:val="22"/>
        </w:rPr>
        <w:t xml:space="preserve">yra _____________________ </w:t>
      </w:r>
      <w:r w:rsidRPr="00A96C25">
        <w:rPr>
          <w:rFonts w:ascii="Times New Roman" w:hAnsi="Times New Roman" w:cs="Times New Roman"/>
          <w:bCs/>
          <w:kern w:val="3"/>
          <w:sz w:val="22"/>
          <w:szCs w:val="22"/>
        </w:rPr>
        <w:t>(EUR be PVM)</w:t>
      </w:r>
    </w:p>
    <w:p w14:paraId="64A4AE66" w14:textId="77777777" w:rsidR="00A96C25" w:rsidRPr="00103B06" w:rsidRDefault="00A96C25" w:rsidP="00953720">
      <w:pPr>
        <w:shd w:val="clear" w:color="auto" w:fill="FFFFFF"/>
        <w:jc w:val="center"/>
        <w:rPr>
          <w:rFonts w:ascii="Times New Roman" w:hAnsi="Times New Roman" w:cs="Times New Roman"/>
          <w:bCs/>
          <w:color w:val="000000"/>
          <w:sz w:val="20"/>
          <w:szCs w:val="20"/>
        </w:rPr>
      </w:pPr>
    </w:p>
    <w:p w14:paraId="40A843F7" w14:textId="77777777" w:rsidR="0009489B" w:rsidRPr="0009489B" w:rsidRDefault="0009489B" w:rsidP="0009489B">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4903AC0" w14:textId="77777777" w:rsidR="008F3FDA" w:rsidRPr="00103B06" w:rsidRDefault="008F3FD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103B06"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0CB08440" w14:textId="77777777" w:rsidR="006F7D7A" w:rsidRPr="00103B06"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103B06">
        <w:rPr>
          <w:rFonts w:ascii="Times New Roman" w:eastAsia="Calibri" w:hAnsi="Times New Roman" w:cs="Times New Roman"/>
          <w:i/>
          <w:iCs/>
          <w:sz w:val="22"/>
          <w:szCs w:val="20"/>
          <w:lang w:eastAsia="en-US"/>
        </w:rPr>
        <w:t>(pareigos)                                                           (parašas)                                                 (vardas ir pavardė)</w:t>
      </w:r>
    </w:p>
    <w:p w14:paraId="6ACE55BA" w14:textId="77777777" w:rsidR="006F7D7A" w:rsidRPr="00103B06"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103B06"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103B06" w:rsidSect="00BF4EDD">
      <w:footerReference w:type="first" r:id="rId11"/>
      <w:pgSz w:w="15840" w:h="12240" w:orient="landscape"/>
      <w:pgMar w:top="1701"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AFDD" w14:textId="77777777" w:rsidR="00CB4890" w:rsidRDefault="00CB4890" w:rsidP="00D05666">
      <w:r>
        <w:separator/>
      </w:r>
    </w:p>
  </w:endnote>
  <w:endnote w:type="continuationSeparator" w:id="0">
    <w:p w14:paraId="35ECAE76" w14:textId="77777777" w:rsidR="00CB4890" w:rsidRDefault="00CB4890" w:rsidP="00D05666">
      <w:r>
        <w:continuationSeparator/>
      </w:r>
    </w:p>
  </w:endnote>
  <w:endnote w:type="continuationNotice" w:id="1">
    <w:p w14:paraId="5FD178EB" w14:textId="77777777" w:rsidR="00CB4890" w:rsidRDefault="00CB4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3507" w14:textId="77777777" w:rsidR="00CB4890" w:rsidRDefault="00CB4890" w:rsidP="00D05666">
      <w:r>
        <w:separator/>
      </w:r>
    </w:p>
  </w:footnote>
  <w:footnote w:type="continuationSeparator" w:id="0">
    <w:p w14:paraId="4F76C758" w14:textId="77777777" w:rsidR="00CB4890" w:rsidRDefault="00CB4890" w:rsidP="00D05666">
      <w:r>
        <w:continuationSeparator/>
      </w:r>
    </w:p>
  </w:footnote>
  <w:footnote w:type="continuationNotice" w:id="1">
    <w:p w14:paraId="5D9A8C96" w14:textId="77777777" w:rsidR="00CB4890" w:rsidRDefault="00CB4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9B"/>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6A4"/>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44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F99"/>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3CB9"/>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2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A5E"/>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DA"/>
    <w:rsid w:val="008F4194"/>
    <w:rsid w:val="008F497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5F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46"/>
    <w:rsid w:val="00A91483"/>
    <w:rsid w:val="00A92611"/>
    <w:rsid w:val="00A934E0"/>
    <w:rsid w:val="00A93C5D"/>
    <w:rsid w:val="00A940CF"/>
    <w:rsid w:val="00A94866"/>
    <w:rsid w:val="00A9488B"/>
    <w:rsid w:val="00A94AAE"/>
    <w:rsid w:val="00A96518"/>
    <w:rsid w:val="00A96630"/>
    <w:rsid w:val="00A96C25"/>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D0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4EDD"/>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EF"/>
    <w:rsid w:val="00C42A0E"/>
    <w:rsid w:val="00C438F5"/>
    <w:rsid w:val="00C441D7"/>
    <w:rsid w:val="00C4463D"/>
    <w:rsid w:val="00C447D2"/>
    <w:rsid w:val="00C45E3C"/>
    <w:rsid w:val="00C46663"/>
    <w:rsid w:val="00C468E9"/>
    <w:rsid w:val="00C47599"/>
    <w:rsid w:val="00C476FC"/>
    <w:rsid w:val="00C477E1"/>
    <w:rsid w:val="00C47CE7"/>
    <w:rsid w:val="00C504F9"/>
    <w:rsid w:val="00C50B8F"/>
    <w:rsid w:val="00C51420"/>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8FD"/>
    <w:rsid w:val="00CB3C1E"/>
    <w:rsid w:val="00CB3E24"/>
    <w:rsid w:val="00CB46BF"/>
    <w:rsid w:val="00CB489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3B"/>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EF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2E6"/>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B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1E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27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134"/>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90"/>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F3FD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99983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1629</Words>
  <Characters>929</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2025-07-17T20:34:00Z</dcterms:created>
  <dcterms:modified xsi:type="dcterms:W3CDTF">2025-07-17T20:34:00Z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