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499B" w14:textId="77777777" w:rsidR="00954CF0" w:rsidRPr="00313F8A" w:rsidRDefault="00954CF0" w:rsidP="00954CF0">
      <w:pPr>
        <w:jc w:val="center"/>
        <w:rPr>
          <w:rFonts w:ascii="Times New Roman" w:hAnsi="Times New Roman" w:cs="Times New Roman"/>
          <w:b/>
          <w:sz w:val="24"/>
          <w:szCs w:val="24"/>
        </w:rPr>
      </w:pPr>
      <w:r w:rsidRPr="00313F8A">
        <w:rPr>
          <w:rFonts w:ascii="Times New Roman" w:hAnsi="Times New Roman" w:cs="Times New Roman"/>
          <w:b/>
          <w:sz w:val="24"/>
          <w:szCs w:val="24"/>
        </w:rPr>
        <w:t>TELŠIŲ „KRANTO“ PROGIMNAZIJA</w:t>
      </w:r>
    </w:p>
    <w:p w14:paraId="2209D1E6" w14:textId="60413AAA" w:rsidR="00954CF0" w:rsidRPr="00313F8A" w:rsidRDefault="00954CF0" w:rsidP="00CE2909">
      <w:pPr>
        <w:jc w:val="center"/>
        <w:rPr>
          <w:rFonts w:ascii="Times New Roman" w:hAnsi="Times New Roman" w:cs="Times New Roman"/>
          <w:b/>
          <w:sz w:val="24"/>
          <w:szCs w:val="24"/>
        </w:rPr>
      </w:pPr>
      <w:r w:rsidRPr="00313F8A">
        <w:rPr>
          <w:rFonts w:ascii="Times New Roman" w:hAnsi="Times New Roman" w:cs="Times New Roman"/>
          <w:b/>
          <w:sz w:val="24"/>
          <w:szCs w:val="24"/>
        </w:rPr>
        <w:t>TECHNINĖ SPECIFIKACIJA</w:t>
      </w:r>
    </w:p>
    <w:tbl>
      <w:tblPr>
        <w:tblStyle w:val="Lentelstinklelis"/>
        <w:tblW w:w="0" w:type="auto"/>
        <w:tblLook w:val="04A0" w:firstRow="1" w:lastRow="0" w:firstColumn="1" w:lastColumn="0" w:noHBand="0" w:noVBand="1"/>
      </w:tblPr>
      <w:tblGrid>
        <w:gridCol w:w="14709"/>
      </w:tblGrid>
      <w:tr w:rsidR="00954CF0" w:rsidRPr="00313F8A" w14:paraId="13650D93" w14:textId="77777777" w:rsidTr="001C34BA">
        <w:trPr>
          <w:trHeight w:val="219"/>
        </w:trPr>
        <w:tc>
          <w:tcPr>
            <w:tcW w:w="14709" w:type="dxa"/>
            <w:shd w:val="clear" w:color="auto" w:fill="D9D9D9" w:themeFill="background1" w:themeFillShade="D9"/>
          </w:tcPr>
          <w:p w14:paraId="56FBC297" w14:textId="77777777" w:rsidR="00954CF0" w:rsidRPr="00313F8A" w:rsidRDefault="00954CF0" w:rsidP="001814A7">
            <w:pPr>
              <w:rPr>
                <w:rFonts w:ascii="Times New Roman" w:hAnsi="Times New Roman" w:cs="Times New Roman"/>
                <w:b/>
                <w:sz w:val="24"/>
                <w:szCs w:val="24"/>
              </w:rPr>
            </w:pPr>
            <w:r w:rsidRPr="00313F8A">
              <w:rPr>
                <w:rFonts w:ascii="Times New Roman" w:hAnsi="Times New Roman" w:cs="Times New Roman"/>
                <w:b/>
                <w:sz w:val="24"/>
                <w:szCs w:val="24"/>
              </w:rPr>
              <w:t>Pirkimo objektas</w:t>
            </w:r>
          </w:p>
        </w:tc>
      </w:tr>
      <w:tr w:rsidR="00954CF0" w:rsidRPr="00313F8A" w14:paraId="26DF6A55" w14:textId="77777777" w:rsidTr="001C34BA">
        <w:tc>
          <w:tcPr>
            <w:tcW w:w="14709" w:type="dxa"/>
          </w:tcPr>
          <w:p w14:paraId="26C67767" w14:textId="2C0ED941" w:rsidR="00954CF0" w:rsidRPr="00313F8A" w:rsidRDefault="00954CF0" w:rsidP="001814A7">
            <w:pPr>
              <w:rPr>
                <w:rFonts w:ascii="Times New Roman" w:hAnsi="Times New Roman" w:cs="Times New Roman"/>
                <w:sz w:val="24"/>
                <w:szCs w:val="24"/>
              </w:rPr>
            </w:pPr>
            <w:r w:rsidRPr="00313F8A">
              <w:rPr>
                <w:rFonts w:ascii="Times New Roman" w:hAnsi="Times New Roman" w:cs="Times New Roman"/>
                <w:color w:val="19253C"/>
                <w:sz w:val="24"/>
                <w:szCs w:val="24"/>
              </w:rPr>
              <w:t>Multimedijos centro vaizdo sistema ir garso sistema su montavimo darbais</w:t>
            </w:r>
          </w:p>
        </w:tc>
      </w:tr>
      <w:tr w:rsidR="00954CF0" w:rsidRPr="00313F8A" w14:paraId="4C0B0086" w14:textId="77777777" w:rsidTr="001C34BA">
        <w:tc>
          <w:tcPr>
            <w:tcW w:w="14709" w:type="dxa"/>
            <w:shd w:val="clear" w:color="auto" w:fill="D9D9D9" w:themeFill="background1" w:themeFillShade="D9"/>
          </w:tcPr>
          <w:p w14:paraId="63FF1665" w14:textId="77777777" w:rsidR="00954CF0" w:rsidRPr="00313F8A" w:rsidRDefault="00954CF0" w:rsidP="001814A7">
            <w:pPr>
              <w:rPr>
                <w:rFonts w:ascii="Times New Roman" w:hAnsi="Times New Roman" w:cs="Times New Roman"/>
                <w:b/>
                <w:sz w:val="24"/>
                <w:szCs w:val="24"/>
              </w:rPr>
            </w:pPr>
            <w:r w:rsidRPr="00313F8A">
              <w:rPr>
                <w:rFonts w:ascii="Times New Roman" w:hAnsi="Times New Roman" w:cs="Times New Roman"/>
                <w:b/>
                <w:sz w:val="24"/>
                <w:szCs w:val="24"/>
              </w:rPr>
              <w:t>BVPŽ kodas</w:t>
            </w:r>
          </w:p>
        </w:tc>
      </w:tr>
      <w:tr w:rsidR="00954CF0" w:rsidRPr="00313F8A" w14:paraId="2EE2C0E9" w14:textId="77777777" w:rsidTr="001C34BA">
        <w:tc>
          <w:tcPr>
            <w:tcW w:w="14709" w:type="dxa"/>
            <w:vAlign w:val="center"/>
          </w:tcPr>
          <w:p w14:paraId="5D1FFABB" w14:textId="6C515779" w:rsidR="00954CF0" w:rsidRPr="00313F8A" w:rsidRDefault="00954CF0" w:rsidP="00954CF0">
            <w:pPr>
              <w:rPr>
                <w:rFonts w:ascii="Times New Roman" w:hAnsi="Times New Roman" w:cs="Times New Roman"/>
                <w:sz w:val="24"/>
                <w:szCs w:val="24"/>
              </w:rPr>
            </w:pPr>
            <w:r w:rsidRPr="00313F8A">
              <w:rPr>
                <w:rFonts w:ascii="Times New Roman" w:hAnsi="Times New Roman" w:cs="Times New Roman"/>
                <w:bCs/>
                <w:sz w:val="24"/>
                <w:szCs w:val="24"/>
              </w:rPr>
              <w:t>32321200-1</w:t>
            </w:r>
          </w:p>
        </w:tc>
      </w:tr>
      <w:tr w:rsidR="00954CF0" w:rsidRPr="00313F8A" w14:paraId="075ADD41" w14:textId="77777777" w:rsidTr="001C34BA">
        <w:tc>
          <w:tcPr>
            <w:tcW w:w="14709" w:type="dxa"/>
            <w:shd w:val="clear" w:color="auto" w:fill="D9D9D9" w:themeFill="background1" w:themeFillShade="D9"/>
          </w:tcPr>
          <w:p w14:paraId="4C0F707A" w14:textId="77777777" w:rsidR="00954CF0" w:rsidRPr="00313F8A" w:rsidRDefault="00954CF0" w:rsidP="001814A7">
            <w:pPr>
              <w:rPr>
                <w:rFonts w:ascii="Times New Roman" w:hAnsi="Times New Roman" w:cs="Times New Roman"/>
                <w:sz w:val="24"/>
                <w:szCs w:val="24"/>
              </w:rPr>
            </w:pPr>
            <w:r w:rsidRPr="00313F8A">
              <w:rPr>
                <w:rFonts w:ascii="Times New Roman" w:hAnsi="Times New Roman" w:cs="Times New Roman"/>
                <w:b/>
                <w:sz w:val="24"/>
                <w:szCs w:val="24"/>
              </w:rPr>
              <w:t>Pirkimo objekto aprašymas:</w:t>
            </w:r>
            <w:r w:rsidRPr="00313F8A">
              <w:rPr>
                <w:rFonts w:ascii="Times New Roman" w:hAnsi="Times New Roman" w:cs="Times New Roman"/>
                <w:sz w:val="24"/>
                <w:szCs w:val="24"/>
              </w:rPr>
              <w:t xml:space="preserve"> </w:t>
            </w:r>
            <w:r w:rsidRPr="00313F8A">
              <w:rPr>
                <w:rFonts w:ascii="Times New Roman" w:hAnsi="Times New Roman" w:cs="Times New Roman"/>
                <w:i/>
              </w:rPr>
              <w:t>ketinamų pirkti prekių, paslaugų ar darbų savybės, kokybės reikalavimai</w:t>
            </w:r>
          </w:p>
        </w:tc>
      </w:tr>
    </w:tbl>
    <w:p w14:paraId="29FCC612" w14:textId="77777777" w:rsidR="00954CF0" w:rsidRPr="00313F8A" w:rsidRDefault="00954CF0" w:rsidP="00BB0E9F">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p>
    <w:p w14:paraId="52788EE8" w14:textId="1C3867FC" w:rsidR="00464E34" w:rsidRPr="00313F8A" w:rsidRDefault="00464E34" w:rsidP="009032D4">
      <w:pPr>
        <w:pStyle w:val="Sraopastraipa"/>
        <w:numPr>
          <w:ilvl w:val="0"/>
          <w:numId w:val="35"/>
        </w:numPr>
        <w:tabs>
          <w:tab w:val="left" w:pos="1276"/>
        </w:tabs>
        <w:spacing w:after="0" w:line="240" w:lineRule="auto"/>
        <w:ind w:left="0" w:firstLine="567"/>
        <w:jc w:val="both"/>
        <w:rPr>
          <w:rFonts w:ascii="Times New Roman" w:hAnsi="Times New Roman" w:cs="Times New Roman"/>
          <w:sz w:val="24"/>
          <w:szCs w:val="24"/>
        </w:rPr>
      </w:pPr>
      <w:r w:rsidRPr="00313F8A">
        <w:rPr>
          <w:rFonts w:ascii="Times New Roman" w:eastAsia="Times New Roman" w:hAnsi="Times New Roman" w:cs="Times New Roman"/>
          <w:sz w:val="24"/>
          <w:szCs w:val="24"/>
          <w:lang w:eastAsia="lt-LT"/>
        </w:rPr>
        <w:t>Jeigu pirkimo dokumentuose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 Tiekėjas gali siūlyti lygiaverčius produktus.</w:t>
      </w:r>
    </w:p>
    <w:p w14:paraId="4D7E1AED" w14:textId="11B8357A" w:rsidR="00F20DD5" w:rsidRPr="00313F8A" w:rsidRDefault="00464E34" w:rsidP="009032D4">
      <w:pPr>
        <w:pStyle w:val="Sraopastraipa"/>
        <w:numPr>
          <w:ilvl w:val="0"/>
          <w:numId w:val="35"/>
        </w:numPr>
        <w:tabs>
          <w:tab w:val="left" w:pos="1276"/>
        </w:tabs>
        <w:spacing w:after="0" w:line="240" w:lineRule="auto"/>
        <w:ind w:left="0" w:firstLine="567"/>
        <w:jc w:val="both"/>
        <w:rPr>
          <w:rFonts w:ascii="Times New Roman" w:hAnsi="Times New Roman" w:cs="Times New Roman"/>
          <w:sz w:val="24"/>
          <w:szCs w:val="24"/>
        </w:rPr>
      </w:pPr>
      <w:r w:rsidRPr="00313F8A">
        <w:rPr>
          <w:rFonts w:ascii="Times New Roman" w:hAnsi="Times New Roman" w:cs="Times New Roman"/>
          <w:sz w:val="24"/>
          <w:szCs w:val="24"/>
        </w:rPr>
        <w:t xml:space="preserve">Visa įranga turi būti </w:t>
      </w:r>
      <w:r w:rsidR="002D4D01" w:rsidRPr="00313F8A">
        <w:rPr>
          <w:rFonts w:ascii="Times New Roman" w:hAnsi="Times New Roman" w:cs="Times New Roman"/>
          <w:sz w:val="24"/>
          <w:szCs w:val="24"/>
        </w:rPr>
        <w:t>sumontuota</w:t>
      </w:r>
      <w:r w:rsidRPr="00313F8A">
        <w:rPr>
          <w:rFonts w:ascii="Times New Roman" w:hAnsi="Times New Roman" w:cs="Times New Roman"/>
          <w:sz w:val="24"/>
          <w:szCs w:val="24"/>
        </w:rPr>
        <w:t xml:space="preserve"> Telšių „Kranto“ progimnazijoje</w:t>
      </w:r>
      <w:r w:rsidR="002D4D01" w:rsidRPr="00313F8A">
        <w:rPr>
          <w:rFonts w:ascii="Times New Roman" w:hAnsi="Times New Roman" w:cs="Times New Roman"/>
          <w:sz w:val="24"/>
          <w:szCs w:val="24"/>
        </w:rPr>
        <w:t>,</w:t>
      </w:r>
      <w:r w:rsidRPr="00313F8A">
        <w:rPr>
          <w:rFonts w:ascii="Times New Roman" w:hAnsi="Times New Roman" w:cs="Times New Roman"/>
          <w:sz w:val="24"/>
          <w:szCs w:val="24"/>
        </w:rPr>
        <w:t xml:space="preserve"> esančioje adresu Masčio g. 14 Telšiai, sumontuota, sukomutuota bei suderinta </w:t>
      </w:r>
      <w:r w:rsidR="00D80F54" w:rsidRPr="00313F8A">
        <w:rPr>
          <w:rFonts w:ascii="Times New Roman" w:hAnsi="Times New Roman" w:cs="Times New Roman"/>
          <w:sz w:val="24"/>
          <w:szCs w:val="24"/>
        </w:rPr>
        <w:t>Užsakovui</w:t>
      </w:r>
      <w:r w:rsidRPr="00313F8A">
        <w:rPr>
          <w:rFonts w:ascii="Times New Roman" w:hAnsi="Times New Roman" w:cs="Times New Roman"/>
          <w:sz w:val="24"/>
          <w:szCs w:val="24"/>
        </w:rPr>
        <w:t xml:space="preserve"> nurodytoje patalpoje laikantis gamintojo rekomendacijų. Turi būti parengta pilna įrangos dokumentacija bei naudojimosi </w:t>
      </w:r>
      <w:r w:rsidRPr="001F486F">
        <w:rPr>
          <w:rFonts w:ascii="Times New Roman" w:hAnsi="Times New Roman" w:cs="Times New Roman"/>
          <w:sz w:val="24"/>
          <w:szCs w:val="24"/>
        </w:rPr>
        <w:t>instrukcijos lietuvių kalba,</w:t>
      </w:r>
      <w:r w:rsidR="001F486F" w:rsidRPr="001F486F">
        <w:rPr>
          <w:rFonts w:ascii="Times New Roman" w:hAnsi="Times New Roman" w:cs="Times New Roman"/>
          <w:sz w:val="24"/>
          <w:szCs w:val="24"/>
        </w:rPr>
        <w:t xml:space="preserve"> visų įrenginių blokinė jungimo schema, kurioje matytųsi kabelių tipai ir tarpusavio ryšiai (PDF forma),</w:t>
      </w:r>
      <w:r w:rsidRPr="001F486F">
        <w:rPr>
          <w:rFonts w:ascii="Times New Roman" w:hAnsi="Times New Roman" w:cs="Times New Roman"/>
          <w:sz w:val="24"/>
          <w:szCs w:val="24"/>
        </w:rPr>
        <w:t xml:space="preserve"> </w:t>
      </w:r>
      <w:bookmarkStart w:id="0" w:name="_Hlk203136447"/>
      <w:r w:rsidRPr="00313F8A">
        <w:rPr>
          <w:rFonts w:ascii="Times New Roman" w:hAnsi="Times New Roman" w:cs="Times New Roman"/>
          <w:sz w:val="24"/>
          <w:szCs w:val="24"/>
        </w:rPr>
        <w:t>kuri turi būti pateikta kartu su įranga.</w:t>
      </w:r>
      <w:bookmarkEnd w:id="0"/>
    </w:p>
    <w:p w14:paraId="4C3B7B3B" w14:textId="0157306A" w:rsidR="00D80F54" w:rsidRPr="002D29F8" w:rsidRDefault="00F20DD5" w:rsidP="009032D4">
      <w:pPr>
        <w:pStyle w:val="Sraopastraipa"/>
        <w:numPr>
          <w:ilvl w:val="0"/>
          <w:numId w:val="35"/>
        </w:numPr>
        <w:tabs>
          <w:tab w:val="left" w:pos="1276"/>
        </w:tabs>
        <w:spacing w:after="0" w:line="240" w:lineRule="auto"/>
        <w:ind w:left="0" w:firstLine="567"/>
        <w:jc w:val="both"/>
        <w:rPr>
          <w:rFonts w:ascii="Times New Roman" w:hAnsi="Times New Roman" w:cs="Times New Roman"/>
          <w:sz w:val="24"/>
          <w:szCs w:val="24"/>
        </w:rPr>
      </w:pPr>
      <w:r w:rsidRPr="00313F8A">
        <w:rPr>
          <w:rFonts w:ascii="Times New Roman" w:hAnsi="Times New Roman" w:cs="Times New Roman"/>
          <w:sz w:val="24"/>
          <w:szCs w:val="24"/>
        </w:rPr>
        <w:t xml:space="preserve">Siekiant išvengti netikslumų, Tiekėjas prieš pradėdamas vykdyti sutartį privalo atvykti į progimnaziją ir nurodytose patalpose atlikti papildomus matavimus ir skaičiavimus bei įsivertinti įrangos montavimo galimybes prieš tai suderinęs atvykimo laiką su </w:t>
      </w:r>
      <w:r w:rsidR="006A5013" w:rsidRPr="00313F8A">
        <w:rPr>
          <w:rFonts w:ascii="Times New Roman" w:hAnsi="Times New Roman" w:cs="Times New Roman"/>
          <w:sz w:val="24"/>
          <w:szCs w:val="24"/>
        </w:rPr>
        <w:t>Tel</w:t>
      </w:r>
      <w:r w:rsidRPr="00313F8A">
        <w:rPr>
          <w:rFonts w:ascii="Times New Roman" w:hAnsi="Times New Roman" w:cs="Times New Roman"/>
          <w:sz w:val="24"/>
          <w:szCs w:val="24"/>
        </w:rPr>
        <w:t xml:space="preserve">šių „Kranto“ </w:t>
      </w:r>
      <w:r w:rsidRPr="002D29F8">
        <w:rPr>
          <w:rFonts w:ascii="Times New Roman" w:hAnsi="Times New Roman" w:cs="Times New Roman"/>
          <w:sz w:val="24"/>
          <w:szCs w:val="24"/>
        </w:rPr>
        <w:t xml:space="preserve">progimnazijos direktoriaus pavaduotoju ūkio ir bendriesiems klausimams Donatu </w:t>
      </w:r>
      <w:proofErr w:type="spellStart"/>
      <w:r w:rsidR="00D80F54" w:rsidRPr="002D29F8">
        <w:rPr>
          <w:rFonts w:ascii="Times New Roman" w:hAnsi="Times New Roman" w:cs="Times New Roman"/>
          <w:sz w:val="24"/>
          <w:szCs w:val="24"/>
        </w:rPr>
        <w:t>Vėlavičiu</w:t>
      </w:r>
      <w:proofErr w:type="spellEnd"/>
      <w:r w:rsidRPr="002D29F8">
        <w:rPr>
          <w:rFonts w:ascii="Times New Roman" w:hAnsi="Times New Roman" w:cs="Times New Roman"/>
          <w:sz w:val="24"/>
          <w:szCs w:val="24"/>
        </w:rPr>
        <w:t xml:space="preserve"> tel. +370</w:t>
      </w:r>
      <w:r w:rsidR="00D80F54" w:rsidRPr="002D29F8">
        <w:rPr>
          <w:rFonts w:ascii="Times New Roman" w:hAnsi="Times New Roman" w:cs="Times New Roman"/>
          <w:sz w:val="24"/>
          <w:szCs w:val="24"/>
        </w:rPr>
        <w:t> 648 62143</w:t>
      </w:r>
      <w:r w:rsidRPr="002D29F8">
        <w:rPr>
          <w:rFonts w:ascii="Times New Roman" w:hAnsi="Times New Roman" w:cs="Times New Roman"/>
          <w:sz w:val="24"/>
          <w:szCs w:val="24"/>
        </w:rPr>
        <w:t>.</w:t>
      </w:r>
    </w:p>
    <w:p w14:paraId="4A8B7A62" w14:textId="2E248637" w:rsidR="00464E34" w:rsidRPr="002D29F8" w:rsidRDefault="00E34800" w:rsidP="009032D4">
      <w:pPr>
        <w:pStyle w:val="Sraopastraipa"/>
        <w:numPr>
          <w:ilvl w:val="0"/>
          <w:numId w:val="35"/>
        </w:numPr>
        <w:tabs>
          <w:tab w:val="left" w:pos="1276"/>
        </w:tabs>
        <w:spacing w:after="0" w:line="240" w:lineRule="auto"/>
        <w:ind w:left="0" w:firstLine="567"/>
        <w:jc w:val="both"/>
        <w:rPr>
          <w:rFonts w:ascii="Times New Roman" w:hAnsi="Times New Roman" w:cs="Times New Roman"/>
          <w:sz w:val="24"/>
          <w:szCs w:val="24"/>
        </w:rPr>
      </w:pPr>
      <w:r w:rsidRPr="002D29F8">
        <w:rPr>
          <w:rFonts w:ascii="Times New Roman" w:hAnsi="Times New Roman" w:cs="Times New Roman"/>
          <w:sz w:val="24"/>
          <w:szCs w:val="24"/>
        </w:rPr>
        <w:t>P</w:t>
      </w:r>
      <w:r w:rsidR="00D80F54" w:rsidRPr="002D29F8">
        <w:rPr>
          <w:rFonts w:ascii="Times New Roman" w:hAnsi="Times New Roman" w:cs="Times New Roman"/>
          <w:sz w:val="24"/>
          <w:szCs w:val="24"/>
        </w:rPr>
        <w:t xml:space="preserve">rekės, jų komplektuojančios dalys bei priedai turi būti nauji, nenaudoti. </w:t>
      </w:r>
      <w:r w:rsidR="00464E34" w:rsidRPr="002D29F8">
        <w:rPr>
          <w:rFonts w:ascii="Times New Roman" w:hAnsi="Times New Roman" w:cs="Times New Roman"/>
          <w:sz w:val="24"/>
          <w:szCs w:val="24"/>
        </w:rPr>
        <w:t>Pateikiama įranga turi būti sukomplektuota su visais jai priklausančiais priedais įrangos</w:t>
      </w:r>
      <w:r w:rsidR="00D80F54" w:rsidRPr="002D29F8">
        <w:rPr>
          <w:rFonts w:ascii="Times New Roman" w:hAnsi="Times New Roman" w:cs="Times New Roman"/>
          <w:sz w:val="24"/>
          <w:szCs w:val="24"/>
        </w:rPr>
        <w:t xml:space="preserve"> </w:t>
      </w:r>
      <w:r w:rsidR="00464E34" w:rsidRPr="002D29F8">
        <w:rPr>
          <w:rFonts w:ascii="Times New Roman" w:hAnsi="Times New Roman" w:cs="Times New Roman"/>
          <w:sz w:val="24"/>
          <w:szCs w:val="24"/>
        </w:rPr>
        <w:t>pajungimui bei montavimui, tvirtinimui. Į įrangos kainą turi būti įtrauktos visos tiekėjo patiriamos išlaidos bei mokesčiai, susiję su įrangos montavimu ir pristatymu.</w:t>
      </w:r>
    </w:p>
    <w:p w14:paraId="63E2DE5C" w14:textId="466485E2" w:rsidR="00464E34" w:rsidRPr="002D29F8" w:rsidRDefault="00464E34" w:rsidP="009032D4">
      <w:pPr>
        <w:pStyle w:val="prastasiniatinklio"/>
        <w:numPr>
          <w:ilvl w:val="0"/>
          <w:numId w:val="35"/>
        </w:numPr>
        <w:tabs>
          <w:tab w:val="left" w:pos="1276"/>
        </w:tabs>
        <w:spacing w:before="0" w:beforeAutospacing="0" w:after="0" w:afterAutospacing="0"/>
        <w:ind w:left="0" w:firstLine="567"/>
        <w:jc w:val="both"/>
      </w:pPr>
      <w:r w:rsidRPr="002D29F8">
        <w:t xml:space="preserve">Techninėje specifikacijoje nurodyti minimalūs reikalavimai prekėms. Darbų, prekių, paslaugų kurios nėra numatytos pirkimo dokumentuose, bet yra reikalingos tam, kad </w:t>
      </w:r>
      <w:r w:rsidR="00D34F11" w:rsidRPr="002D29F8">
        <w:t>Užsakovas</w:t>
      </w:r>
      <w:r w:rsidRPr="002D29F8">
        <w:t xml:space="preserve"> galėtų tinkamai eksploatuoti prekes be papildomų kaštų, įsivertinimo rizika yra perduodama tiekėjui.</w:t>
      </w:r>
    </w:p>
    <w:p w14:paraId="11796AAF" w14:textId="1E546DD7" w:rsidR="00464E34" w:rsidRPr="002D29F8" w:rsidRDefault="00464E34" w:rsidP="009032D4">
      <w:pPr>
        <w:pStyle w:val="prastasiniatinklio"/>
        <w:numPr>
          <w:ilvl w:val="0"/>
          <w:numId w:val="35"/>
        </w:numPr>
        <w:tabs>
          <w:tab w:val="left" w:pos="1276"/>
        </w:tabs>
        <w:spacing w:before="0" w:beforeAutospacing="0" w:after="0" w:afterAutospacing="0"/>
        <w:ind w:left="0" w:firstLine="567"/>
        <w:jc w:val="both"/>
      </w:pPr>
      <w:r w:rsidRPr="002D29F8">
        <w:t xml:space="preserve">Visai įrangai turi būti suteikiama ne mažesnė kaip 3 metų garantija. Garantijos terminas skaičiuojamas nuo priėmimo - perdavimo akto pasirašymo datos. </w:t>
      </w:r>
    </w:p>
    <w:p w14:paraId="3C717E40" w14:textId="18F9D166" w:rsidR="00A31818" w:rsidRPr="002D29F8" w:rsidRDefault="00A31818" w:rsidP="009032D4">
      <w:pPr>
        <w:pStyle w:val="Sraopastraipa"/>
        <w:numPr>
          <w:ilvl w:val="0"/>
          <w:numId w:val="35"/>
        </w:numPr>
        <w:tabs>
          <w:tab w:val="left" w:pos="567"/>
          <w:tab w:val="left" w:pos="1276"/>
        </w:tabs>
        <w:spacing w:after="0" w:line="240" w:lineRule="auto"/>
        <w:ind w:left="0" w:firstLine="567"/>
        <w:jc w:val="both"/>
        <w:textAlignment w:val="baseline"/>
        <w:rPr>
          <w:rFonts w:ascii="Times New Roman" w:eastAsia="Times New Roman" w:hAnsi="Times New Roman" w:cs="Times New Roman"/>
          <w:b/>
          <w:kern w:val="0"/>
          <w:sz w:val="24"/>
          <w:szCs w:val="24"/>
          <w:lang w:eastAsia="lt-LT"/>
          <w14:ligatures w14:val="none"/>
        </w:rPr>
      </w:pPr>
      <w:r w:rsidRPr="002D29F8">
        <w:rPr>
          <w:rFonts w:ascii="Times New Roman" w:eastAsia="Times New Roman" w:hAnsi="Times New Roman" w:cs="Times New Roman"/>
          <w:b/>
          <w:kern w:val="0"/>
          <w:sz w:val="24"/>
          <w:szCs w:val="24"/>
          <w:lang w:eastAsia="lt-LT"/>
          <w14:ligatures w14:val="none"/>
        </w:rPr>
        <w:t>Aplinkos apsaugos reikalavimai (tikrinami Sutarties vykdymo metu)</w:t>
      </w:r>
    </w:p>
    <w:p w14:paraId="470E331E" w14:textId="22E24FD0" w:rsidR="003F1BCB" w:rsidRPr="002D29F8" w:rsidRDefault="00554B81" w:rsidP="009032D4">
      <w:pPr>
        <w:tabs>
          <w:tab w:val="left" w:pos="567"/>
          <w:tab w:val="left" w:pos="1276"/>
        </w:tabs>
        <w:spacing w:after="0" w:line="240" w:lineRule="auto"/>
        <w:ind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 xml:space="preserve">Atliekamas žaliasis pirkimas. Pirkimas vykdomas vadovaujantis Lietuvos Respublikos aplinkos ministro 2011 m. birželio 28 d. įsakymu Nr. D1-508 „Dėl aplinkos apsaugos kriterijų taikymo, vykdant žaliuosius pirkimus, tvarkos aprašo patvirtinimo“, 2 priedo II skyriaus 2 punktu; 2 priedo IV skyriaus 4 punktu ir II skyriaus 4 punkto 4.4.4.4. </w:t>
      </w:r>
      <w:proofErr w:type="spellStart"/>
      <w:r w:rsidRPr="002D29F8">
        <w:rPr>
          <w:rFonts w:ascii="Times New Roman" w:eastAsia="Times New Roman" w:hAnsi="Times New Roman" w:cs="Times New Roman"/>
          <w:kern w:val="0"/>
          <w:sz w:val="24"/>
          <w:szCs w:val="24"/>
          <w:lang w:eastAsia="lt-LT"/>
          <w14:ligatures w14:val="none"/>
        </w:rPr>
        <w:t>p.p</w:t>
      </w:r>
      <w:proofErr w:type="spellEnd"/>
      <w:r w:rsidR="00097C75" w:rsidRPr="002D29F8">
        <w:rPr>
          <w:rFonts w:ascii="Times New Roman" w:eastAsia="Times New Roman" w:hAnsi="Times New Roman" w:cs="Times New Roman"/>
          <w:kern w:val="0"/>
          <w:sz w:val="24"/>
          <w:szCs w:val="24"/>
          <w:lang w:eastAsia="lt-LT"/>
          <w14:ligatures w14:val="none"/>
        </w:rPr>
        <w:t>.:</w:t>
      </w:r>
    </w:p>
    <w:p w14:paraId="06CBEC7B" w14:textId="77777777" w:rsidR="003F1BCB" w:rsidRPr="002D29F8" w:rsidRDefault="003F1BCB" w:rsidP="009032D4">
      <w:pPr>
        <w:tabs>
          <w:tab w:val="left" w:pos="567"/>
          <w:tab w:val="left" w:pos="1276"/>
        </w:tabs>
        <w:spacing w:after="0" w:line="240" w:lineRule="auto"/>
        <w:ind w:firstLine="567"/>
        <w:jc w:val="both"/>
        <w:textAlignment w:val="baseline"/>
        <w:rPr>
          <w:rFonts w:ascii="Times New Roman" w:eastAsia="Times New Roman" w:hAnsi="Times New Roman" w:cs="Times New Roman"/>
          <w:kern w:val="0"/>
          <w:sz w:val="24"/>
          <w:szCs w:val="24"/>
          <w:lang w:eastAsia="lt-LT"/>
          <w14:ligatures w14:val="none"/>
        </w:rPr>
      </w:pPr>
    </w:p>
    <w:p w14:paraId="3099409F" w14:textId="19E6B406" w:rsidR="00135AA5" w:rsidRPr="002D29F8" w:rsidRDefault="00A31818" w:rsidP="009032D4">
      <w:pPr>
        <w:pStyle w:val="Sraopastraipa"/>
        <w:numPr>
          <w:ilvl w:val="1"/>
          <w:numId w:val="35"/>
        </w:numPr>
        <w:tabs>
          <w:tab w:val="left" w:pos="567"/>
          <w:tab w:val="left" w:pos="1276"/>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Techninės specifikacijos 2.9. ir 4.6. punktuose nurodytos prekės (</w:t>
      </w:r>
      <w:r w:rsidRPr="002D29F8">
        <w:rPr>
          <w:rFonts w:ascii="Times New Roman" w:eastAsia="Times New Roman" w:hAnsi="Times New Roman" w:cs="Times New Roman"/>
          <w:b/>
          <w:kern w:val="0"/>
          <w:sz w:val="24"/>
          <w:szCs w:val="24"/>
          <w:lang w:eastAsia="lt-LT"/>
          <w14:ligatures w14:val="none"/>
        </w:rPr>
        <w:t>planšetinis kompiuteris įrangos valdymui ir stacionarus kompiuteris garso bei vaizdo įrašymui</w:t>
      </w:r>
      <w:r w:rsidR="00D0345E" w:rsidRPr="002D29F8">
        <w:rPr>
          <w:rFonts w:ascii="Times New Roman" w:eastAsia="Times New Roman" w:hAnsi="Times New Roman" w:cs="Times New Roman"/>
          <w:kern w:val="0"/>
          <w:sz w:val="24"/>
          <w:szCs w:val="24"/>
          <w:lang w:eastAsia="lt-LT"/>
          <w14:ligatures w14:val="none"/>
        </w:rPr>
        <w:t xml:space="preserve">) privalo atitikti Aplinkos apsaugos kriterijų taikymo, vykdant žaliuosius pirkimus, tvarkos aprašo, patvirtinto </w:t>
      </w:r>
      <w:r w:rsidR="00D0345E" w:rsidRPr="002D29F8">
        <w:rPr>
          <w:rFonts w:ascii="Times New Roman" w:eastAsia="Times New Roman" w:hAnsi="Times New Roman" w:cs="Times New Roman"/>
          <w:kern w:val="0"/>
          <w:sz w:val="24"/>
          <w:szCs w:val="24"/>
          <w:lang w:eastAsia="lt-LT"/>
          <w14:ligatures w14:val="none"/>
        </w:rPr>
        <w:lastRenderedPageBreak/>
        <w:t>Lietuvos Respublikos aplinkos ministro 2011 m. birželio 28 d. įsakymu Nr. D1-508 „Dėl Aplinkos apsaugos kriterijų, vykdant žaliuosius pirkimus, tvarkos aprašo patvirtinimo“, 2 priedo IV skyriuje nurodytus kompiuteriams, nešiojamiesiems kompiuteriams ir planšetėms taikomus minimalius aplinkos apsaugos kriterijus:</w:t>
      </w:r>
    </w:p>
    <w:p w14:paraId="51F5763D" w14:textId="4771FDE5" w:rsidR="00BB0E9F" w:rsidRPr="002D29F8" w:rsidRDefault="00A31818" w:rsidP="009032D4">
      <w:pPr>
        <w:pStyle w:val="Sraopastraipa"/>
        <w:numPr>
          <w:ilvl w:val="2"/>
          <w:numId w:val="35"/>
        </w:numPr>
        <w:tabs>
          <w:tab w:val="left" w:pos="567"/>
          <w:tab w:val="left" w:pos="1276"/>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45B4794" w14:textId="47AC88D9" w:rsidR="00135AA5" w:rsidRPr="002D29F8" w:rsidRDefault="00135AA5" w:rsidP="009032D4">
      <w:pPr>
        <w:pStyle w:val="Sraopastraipa"/>
        <w:tabs>
          <w:tab w:val="left" w:pos="567"/>
          <w:tab w:val="left" w:pos="1276"/>
        </w:tabs>
        <w:spacing w:after="0" w:line="240" w:lineRule="auto"/>
        <w:ind w:left="0" w:firstLine="567"/>
        <w:jc w:val="both"/>
        <w:textAlignment w:val="baseline"/>
        <w:rPr>
          <w:rFonts w:ascii="Times New Roman" w:eastAsia="Times New Roman" w:hAnsi="Times New Roman" w:cs="Times New Roman"/>
          <w:b/>
          <w:i/>
          <w:kern w:val="0"/>
          <w:sz w:val="24"/>
          <w:szCs w:val="24"/>
          <w:lang w:eastAsia="lt-LT"/>
          <w14:ligatures w14:val="none"/>
        </w:rPr>
      </w:pPr>
      <w:r w:rsidRPr="002D29F8">
        <w:rPr>
          <w:rFonts w:ascii="Times New Roman" w:eastAsia="Times New Roman" w:hAnsi="Times New Roman" w:cs="Times New Roman"/>
          <w:b/>
          <w:i/>
          <w:kern w:val="0"/>
          <w:sz w:val="24"/>
          <w:szCs w:val="24"/>
          <w:lang w:eastAsia="lt-LT"/>
          <w14:ligatures w14:val="none"/>
        </w:rPr>
        <w:t>Atitiktį įrodantys dokumentai:</w:t>
      </w:r>
    </w:p>
    <w:p w14:paraId="55B9356D" w14:textId="77777777" w:rsidR="00135AA5" w:rsidRPr="002D29F8" w:rsidRDefault="00135AA5" w:rsidP="009032D4">
      <w:pPr>
        <w:pStyle w:val="Sraopastraipa"/>
        <w:tabs>
          <w:tab w:val="left" w:pos="567"/>
          <w:tab w:val="left" w:pos="1276"/>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Prekės turi atitikti 2013 m. birželio 26 d. Europos Komisijos reglamente (ES) Nr. 617/2013 dėl gaminių ekologinio projektavimo nustatytus efektyvaus energijos vartojimo kriterijus:</w:t>
      </w:r>
    </w:p>
    <w:p w14:paraId="3D437336" w14:textId="7DB7F8F9" w:rsidR="00135AA5" w:rsidRPr="002D29F8" w:rsidRDefault="00135AA5" w:rsidP="009032D4">
      <w:pPr>
        <w:pStyle w:val="Sraopastraipa"/>
        <w:numPr>
          <w:ilvl w:val="0"/>
          <w:numId w:val="29"/>
        </w:numPr>
        <w:tabs>
          <w:tab w:val="left" w:pos="567"/>
          <w:tab w:val="left" w:pos="1276"/>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gamintojo atitikties deklaracija, patvirtinanti, kad prekės atitinka Europos Komisijos reglamentuose dėl gaminių ekologinio projektavimo nurodytus reikalavimus, arba</w:t>
      </w:r>
    </w:p>
    <w:p w14:paraId="5FA7A593" w14:textId="657D5216" w:rsidR="00135AA5" w:rsidRPr="002D29F8" w:rsidRDefault="00135AA5" w:rsidP="009032D4">
      <w:pPr>
        <w:pStyle w:val="Sraopastraipa"/>
        <w:numPr>
          <w:ilvl w:val="0"/>
          <w:numId w:val="29"/>
        </w:numPr>
        <w:tabs>
          <w:tab w:val="left" w:pos="567"/>
          <w:tab w:val="left" w:pos="1276"/>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gamintojo techniniai dokumentai, arba</w:t>
      </w:r>
    </w:p>
    <w:p w14:paraId="56A81851" w14:textId="5244D7DD" w:rsidR="00135AA5" w:rsidRPr="002D29F8" w:rsidRDefault="00135AA5" w:rsidP="009032D4">
      <w:pPr>
        <w:pStyle w:val="Sraopastraipa"/>
        <w:numPr>
          <w:ilvl w:val="0"/>
          <w:numId w:val="29"/>
        </w:numPr>
        <w:tabs>
          <w:tab w:val="left" w:pos="567"/>
          <w:tab w:val="left" w:pos="1276"/>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kiti lygiaverčiai įrodymai.</w:t>
      </w:r>
    </w:p>
    <w:p w14:paraId="374C2623" w14:textId="472267C2" w:rsidR="00135AA5" w:rsidRPr="002D29F8" w:rsidRDefault="00135AA5" w:rsidP="009032D4">
      <w:pPr>
        <w:pStyle w:val="Sraopastraipa"/>
        <w:numPr>
          <w:ilvl w:val="2"/>
          <w:numId w:val="35"/>
        </w:numPr>
        <w:tabs>
          <w:tab w:val="left" w:pos="567"/>
          <w:tab w:val="left" w:pos="1276"/>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įranga turi turėti bent vieną standartinį USB C™ tipo lizdą (prievadą), skirtą keistis duomenimis ir pasižymintį atgaliniu suderinamumu su USB 2.0 atsižvelgiant į IEC 62680-1-3:2018 arba lygiavertį standartą</w:t>
      </w:r>
    </w:p>
    <w:p w14:paraId="1EAD854B" w14:textId="495E9341" w:rsidR="00135AA5" w:rsidRPr="002D29F8" w:rsidRDefault="00135AA5" w:rsidP="009032D4">
      <w:pPr>
        <w:tabs>
          <w:tab w:val="left" w:pos="567"/>
          <w:tab w:val="left" w:pos="1276"/>
        </w:tabs>
        <w:spacing w:after="0" w:line="240" w:lineRule="auto"/>
        <w:ind w:firstLine="567"/>
        <w:jc w:val="both"/>
        <w:textAlignment w:val="baseline"/>
        <w:rPr>
          <w:rFonts w:ascii="Times New Roman" w:eastAsia="Times New Roman" w:hAnsi="Times New Roman" w:cs="Times New Roman"/>
          <w:b/>
          <w:i/>
          <w:kern w:val="0"/>
          <w:sz w:val="24"/>
          <w:szCs w:val="24"/>
          <w:lang w:eastAsia="lt-LT"/>
          <w14:ligatures w14:val="none"/>
        </w:rPr>
      </w:pPr>
      <w:r w:rsidRPr="002D29F8">
        <w:rPr>
          <w:rFonts w:ascii="Times New Roman" w:eastAsia="Times New Roman" w:hAnsi="Times New Roman" w:cs="Times New Roman"/>
          <w:b/>
          <w:i/>
          <w:kern w:val="0"/>
          <w:sz w:val="24"/>
          <w:szCs w:val="24"/>
          <w:lang w:eastAsia="lt-LT"/>
          <w14:ligatures w14:val="none"/>
        </w:rPr>
        <w:t>Atitiktį įrodantys dokumentai:</w:t>
      </w:r>
    </w:p>
    <w:p w14:paraId="64EEA4B6" w14:textId="4C763884" w:rsidR="00E97DA9" w:rsidRPr="002D29F8" w:rsidRDefault="00E97DA9" w:rsidP="009032D4">
      <w:pPr>
        <w:pStyle w:val="Sraopastraipa"/>
        <w:numPr>
          <w:ilvl w:val="0"/>
          <w:numId w:val="32"/>
        </w:numPr>
        <w:tabs>
          <w:tab w:val="left" w:pos="567"/>
          <w:tab w:val="left" w:pos="1276"/>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Tiekėjas turi pateikti kiekvieno siūlomo modelio gaminio naudojimo vadovą, o jame turi būti pateiktas prietaiso išskaidytasis brėžinys, kuriame būtų nurodyti naudojamų jungčių tipai arba pateikta informacija apie įrenginyje naudojamus jungčių tipus, arba</w:t>
      </w:r>
    </w:p>
    <w:p w14:paraId="37D18FAD" w14:textId="2EB220B3" w:rsidR="00E97DA9" w:rsidRPr="002D29F8" w:rsidRDefault="00E97DA9" w:rsidP="009032D4">
      <w:pPr>
        <w:pStyle w:val="Sraopastraipa"/>
        <w:numPr>
          <w:ilvl w:val="0"/>
          <w:numId w:val="32"/>
        </w:numPr>
        <w:tabs>
          <w:tab w:val="left" w:pos="567"/>
          <w:tab w:val="left" w:pos="1276"/>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gamintojo techniniai dokumentai, arba</w:t>
      </w:r>
    </w:p>
    <w:p w14:paraId="74AC2762" w14:textId="61ECB18E" w:rsidR="00E97DA9" w:rsidRPr="002D29F8" w:rsidRDefault="00E97DA9" w:rsidP="009032D4">
      <w:pPr>
        <w:pStyle w:val="Sraopastraipa"/>
        <w:numPr>
          <w:ilvl w:val="0"/>
          <w:numId w:val="32"/>
        </w:numPr>
        <w:tabs>
          <w:tab w:val="left" w:pos="567"/>
          <w:tab w:val="left" w:pos="1276"/>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 xml:space="preserve">atitinkamas I tipo ekologinis ženklas (sertifikatas). Atitinkamu I tipo ekologiniu ženklu paženklinta ir nurodytus reikalavimus atitinkanti įranga bus laikoma atitinkančia šį kriterijų (pavyzdžiui „TCO </w:t>
      </w:r>
      <w:proofErr w:type="spellStart"/>
      <w:r w:rsidRPr="002D29F8">
        <w:rPr>
          <w:rFonts w:ascii="Times New Roman" w:eastAsia="Times New Roman" w:hAnsi="Times New Roman" w:cs="Times New Roman"/>
          <w:kern w:val="0"/>
          <w:sz w:val="24"/>
          <w:szCs w:val="24"/>
          <w:lang w:eastAsia="lt-LT"/>
          <w14:ligatures w14:val="none"/>
        </w:rPr>
        <w:t>Certified</w:t>
      </w:r>
      <w:proofErr w:type="spellEnd"/>
      <w:r w:rsidRPr="002D29F8">
        <w:rPr>
          <w:rFonts w:ascii="Times New Roman" w:eastAsia="Times New Roman" w:hAnsi="Times New Roman" w:cs="Times New Roman"/>
          <w:kern w:val="0"/>
          <w:sz w:val="24"/>
          <w:szCs w:val="24"/>
          <w:lang w:eastAsia="lt-LT"/>
          <w14:ligatures w14:val="none"/>
        </w:rPr>
        <w:t xml:space="preserve"> 8“ ženklu užtikrinama, kad būtų naudojama bent viena C tipo USB jungtis), arba</w:t>
      </w:r>
    </w:p>
    <w:p w14:paraId="69C770EB" w14:textId="0B6FCCB9" w:rsidR="00135AA5" w:rsidRPr="002D29F8" w:rsidRDefault="00E97DA9" w:rsidP="009032D4">
      <w:pPr>
        <w:pStyle w:val="Sraopastraipa"/>
        <w:numPr>
          <w:ilvl w:val="0"/>
          <w:numId w:val="32"/>
        </w:numPr>
        <w:tabs>
          <w:tab w:val="left" w:pos="567"/>
          <w:tab w:val="left" w:pos="1276"/>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kiti lygiaverčiai įrodymai.</w:t>
      </w:r>
    </w:p>
    <w:p w14:paraId="076D25FE" w14:textId="1F845ACD" w:rsidR="00EE79F5" w:rsidRPr="002D29F8" w:rsidRDefault="00EE79F5" w:rsidP="009032D4">
      <w:pPr>
        <w:pStyle w:val="Sraopastraipa"/>
        <w:numPr>
          <w:ilvl w:val="2"/>
          <w:numId w:val="35"/>
        </w:numPr>
        <w:tabs>
          <w:tab w:val="left" w:pos="567"/>
          <w:tab w:val="left" w:pos="1276"/>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077B6457" w14:textId="1622C9E4" w:rsidR="00EE79F5" w:rsidRPr="002D29F8" w:rsidRDefault="00EE79F5" w:rsidP="009032D4">
      <w:pPr>
        <w:tabs>
          <w:tab w:val="left" w:pos="567"/>
          <w:tab w:val="left" w:pos="1276"/>
        </w:tabs>
        <w:spacing w:after="0" w:line="240" w:lineRule="auto"/>
        <w:ind w:firstLine="567"/>
        <w:jc w:val="both"/>
        <w:textAlignment w:val="baseline"/>
        <w:rPr>
          <w:rFonts w:ascii="Times New Roman" w:eastAsia="Times New Roman" w:hAnsi="Times New Roman" w:cs="Times New Roman"/>
          <w:b/>
          <w:i/>
          <w:kern w:val="0"/>
          <w:sz w:val="24"/>
          <w:szCs w:val="24"/>
          <w:lang w:eastAsia="lt-LT"/>
          <w14:ligatures w14:val="none"/>
        </w:rPr>
      </w:pPr>
      <w:r w:rsidRPr="002D29F8">
        <w:rPr>
          <w:rFonts w:ascii="Times New Roman" w:eastAsia="Times New Roman" w:hAnsi="Times New Roman" w:cs="Times New Roman"/>
          <w:b/>
          <w:i/>
          <w:kern w:val="0"/>
          <w:sz w:val="24"/>
          <w:szCs w:val="24"/>
          <w:lang w:eastAsia="lt-LT"/>
          <w14:ligatures w14:val="none"/>
        </w:rPr>
        <w:t>Atitiktį įrodantys dokumentai:</w:t>
      </w:r>
    </w:p>
    <w:p w14:paraId="58419A6A" w14:textId="0F7D2A71" w:rsidR="00EE79F5" w:rsidRPr="002D29F8" w:rsidRDefault="00EE79F5" w:rsidP="009032D4">
      <w:pPr>
        <w:pStyle w:val="Sraopastraipa"/>
        <w:numPr>
          <w:ilvl w:val="0"/>
          <w:numId w:val="33"/>
        </w:numPr>
        <w:tabs>
          <w:tab w:val="left" w:pos="567"/>
          <w:tab w:val="left" w:pos="1276"/>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Pripažintos įstaigos arba paskelbtosios (notifikuotos) institucijos bandymų protokolas, tyrimų ataskaita ar pažyma arba</w:t>
      </w:r>
    </w:p>
    <w:p w14:paraId="5AB46656" w14:textId="3EDDD270" w:rsidR="00EE79F5" w:rsidRPr="002D29F8" w:rsidRDefault="00EE79F5" w:rsidP="009032D4">
      <w:pPr>
        <w:pStyle w:val="Sraopastraipa"/>
        <w:numPr>
          <w:ilvl w:val="0"/>
          <w:numId w:val="33"/>
        </w:numPr>
        <w:tabs>
          <w:tab w:val="left" w:pos="567"/>
          <w:tab w:val="left" w:pos="1276"/>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I tipo ekologinis ženklas (sertifikatas). I tipo ekologiniu ženklu paženklinti ir nurodytą reikalavimą atitinkantys gaminiai bus laikomi atitinkančiais šį kriterijų, arba</w:t>
      </w:r>
    </w:p>
    <w:p w14:paraId="628C6B65" w14:textId="55C6D7BE" w:rsidR="00EE79F5" w:rsidRPr="002D29F8" w:rsidRDefault="00EE79F5" w:rsidP="009032D4">
      <w:pPr>
        <w:pStyle w:val="Sraopastraipa"/>
        <w:numPr>
          <w:ilvl w:val="0"/>
          <w:numId w:val="33"/>
        </w:numPr>
        <w:tabs>
          <w:tab w:val="left" w:pos="567"/>
          <w:tab w:val="left" w:pos="1276"/>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kiti lygiaverčiai įrodymai.</w:t>
      </w:r>
    </w:p>
    <w:p w14:paraId="0E66F33D" w14:textId="6DA49D19" w:rsidR="00E7494C" w:rsidRPr="002D29F8" w:rsidRDefault="009032D4" w:rsidP="009032D4">
      <w:pPr>
        <w:pStyle w:val="Sraopastraipa"/>
        <w:numPr>
          <w:ilvl w:val="1"/>
          <w:numId w:val="35"/>
        </w:numPr>
        <w:tabs>
          <w:tab w:val="left" w:pos="709"/>
          <w:tab w:val="left" w:pos="851"/>
          <w:tab w:val="left" w:pos="1276"/>
        </w:tabs>
        <w:spacing w:after="0" w:line="240" w:lineRule="auto"/>
        <w:ind w:left="0" w:firstLine="567"/>
        <w:jc w:val="both"/>
        <w:rPr>
          <w:rFonts w:ascii="Times New Roman" w:eastAsia="Times New Roman" w:hAnsi="Times New Roman" w:cs="Times New Roman"/>
          <w:b/>
          <w:sz w:val="24"/>
          <w:szCs w:val="24"/>
          <w:lang w:eastAsia="lt-LT"/>
        </w:rPr>
      </w:pPr>
      <w:r w:rsidRPr="002D29F8">
        <w:rPr>
          <w:rFonts w:ascii="Times New Roman" w:eastAsia="Times New Roman" w:hAnsi="Times New Roman" w:cs="Times New Roman"/>
          <w:b/>
          <w:sz w:val="24"/>
          <w:szCs w:val="24"/>
          <w:lang w:eastAsia="lt-LT"/>
        </w:rPr>
        <w:lastRenderedPageBreak/>
        <w:t xml:space="preserve"> </w:t>
      </w:r>
      <w:r w:rsidR="00E7494C" w:rsidRPr="002D29F8">
        <w:rPr>
          <w:rFonts w:ascii="Times New Roman" w:eastAsia="Times New Roman" w:hAnsi="Times New Roman" w:cs="Times New Roman"/>
          <w:b/>
          <w:sz w:val="24"/>
          <w:szCs w:val="24"/>
          <w:lang w:eastAsia="lt-LT"/>
        </w:rPr>
        <w:t>Pakuotės:</w:t>
      </w:r>
    </w:p>
    <w:p w14:paraId="1E8E120D" w14:textId="721F732E" w:rsidR="00E7494C" w:rsidRPr="002D29F8" w:rsidRDefault="00E7494C" w:rsidP="009032D4">
      <w:pPr>
        <w:tabs>
          <w:tab w:val="left" w:pos="709"/>
          <w:tab w:val="left" w:pos="851"/>
          <w:tab w:val="left" w:pos="1418"/>
        </w:tabs>
        <w:spacing w:after="0" w:line="240" w:lineRule="auto"/>
        <w:ind w:firstLine="567"/>
        <w:jc w:val="both"/>
        <w:rPr>
          <w:rFonts w:ascii="Times New Roman" w:eastAsia="Times New Roman" w:hAnsi="Times New Roman" w:cs="Times New Roman"/>
          <w:i/>
          <w:sz w:val="24"/>
          <w:szCs w:val="24"/>
          <w:lang w:eastAsia="lt-LT"/>
        </w:rPr>
      </w:pPr>
      <w:r w:rsidRPr="002D29F8">
        <w:rPr>
          <w:rFonts w:ascii="Times New Roman" w:eastAsia="Times New Roman" w:hAnsi="Times New Roman" w:cs="Times New Roman"/>
          <w:sz w:val="24"/>
          <w:szCs w:val="24"/>
          <w:lang w:eastAsia="lt-LT"/>
        </w:rPr>
        <w:t>Jeigu įsigyjama produktų sąraše esanti prekė, kuri turi būti tiekiama ar perduodama antrinėje pakuotėje, ji turi atitikti pakuotėms nustatytus minimalius aplinkos apsaugos kriterijus (2 priedo II skyrius „Pakuotės“), nebent tai prieštarauja higienos normoms.</w:t>
      </w:r>
    </w:p>
    <w:p w14:paraId="4B573A9D" w14:textId="72EF539E" w:rsidR="00E7494C" w:rsidRPr="002D29F8" w:rsidRDefault="00E7494C" w:rsidP="009032D4">
      <w:pPr>
        <w:tabs>
          <w:tab w:val="left" w:pos="709"/>
          <w:tab w:val="left" w:pos="851"/>
          <w:tab w:val="left" w:pos="1418"/>
        </w:tabs>
        <w:spacing w:after="0" w:line="240" w:lineRule="auto"/>
        <w:ind w:firstLine="567"/>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Pakuotės: turi būti laikytinos perdirbamosiomis pakuotėmis pagal Lietuvos Respublikos mokesčio už aplinkos teršimą įstatymo nuostatas ir (ar) turi būti vienalytės (homogeniškos) pakuotės, pagamintos iš vienos rūšies medžiagos:</w:t>
      </w:r>
    </w:p>
    <w:p w14:paraId="5702EE91" w14:textId="77777777" w:rsidR="0066332C" w:rsidRPr="002D29F8" w:rsidRDefault="0066332C" w:rsidP="00E7494C">
      <w:pPr>
        <w:tabs>
          <w:tab w:val="left" w:pos="709"/>
          <w:tab w:val="left" w:pos="851"/>
          <w:tab w:val="left" w:pos="1418"/>
        </w:tabs>
        <w:spacing w:after="0" w:line="240" w:lineRule="auto"/>
        <w:ind w:firstLine="567"/>
        <w:jc w:val="both"/>
        <w:rPr>
          <w:rFonts w:ascii="Times New Roman" w:eastAsia="Times New Roman" w:hAnsi="Times New Roman" w:cs="Times New Roman"/>
          <w:sz w:val="24"/>
          <w:szCs w:val="24"/>
          <w:lang w:eastAsia="lt-LT"/>
        </w:rPr>
      </w:pPr>
    </w:p>
    <w:p w14:paraId="26870C17" w14:textId="49BF00CE" w:rsidR="0066332C" w:rsidRPr="002D29F8" w:rsidRDefault="0066332C" w:rsidP="0066332C">
      <w:pPr>
        <w:tabs>
          <w:tab w:val="left" w:pos="709"/>
          <w:tab w:val="left" w:pos="851"/>
          <w:tab w:val="left" w:pos="1418"/>
        </w:tabs>
        <w:spacing w:after="0" w:line="240" w:lineRule="auto"/>
        <w:ind w:firstLine="567"/>
        <w:jc w:val="right"/>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7"/>
        <w:gridCol w:w="5441"/>
        <w:gridCol w:w="7828"/>
      </w:tblGrid>
      <w:tr w:rsidR="002D29F8" w:rsidRPr="002D29F8" w14:paraId="29A95C37" w14:textId="77777777" w:rsidTr="00E465F6">
        <w:tc>
          <w:tcPr>
            <w:tcW w:w="513" w:type="pct"/>
            <w:tcMar>
              <w:top w:w="0" w:type="dxa"/>
              <w:left w:w="108" w:type="dxa"/>
              <w:bottom w:w="0" w:type="dxa"/>
              <w:right w:w="108" w:type="dxa"/>
            </w:tcMar>
            <w:hideMark/>
          </w:tcPr>
          <w:p w14:paraId="31278AB8" w14:textId="77777777" w:rsidR="00E7494C" w:rsidRPr="002D29F8" w:rsidRDefault="00E7494C" w:rsidP="00E465F6">
            <w:pPr>
              <w:spacing w:after="0" w:line="240" w:lineRule="auto"/>
              <w:jc w:val="center"/>
              <w:rPr>
                <w:rFonts w:ascii="Times New Roman" w:eastAsia="Times New Roman" w:hAnsi="Times New Roman" w:cs="Times New Roman"/>
                <w:b/>
                <w:sz w:val="24"/>
                <w:szCs w:val="24"/>
                <w:lang w:eastAsia="lt-LT"/>
              </w:rPr>
            </w:pPr>
            <w:r w:rsidRPr="002D29F8">
              <w:rPr>
                <w:rFonts w:ascii="Times New Roman" w:eastAsia="Times New Roman" w:hAnsi="Times New Roman" w:cs="Times New Roman"/>
                <w:b/>
                <w:sz w:val="24"/>
                <w:szCs w:val="24"/>
                <w:lang w:eastAsia="lt-LT"/>
              </w:rPr>
              <w:t>Eil. Nr.</w:t>
            </w:r>
          </w:p>
        </w:tc>
        <w:tc>
          <w:tcPr>
            <w:tcW w:w="1840" w:type="pct"/>
            <w:tcMar>
              <w:top w:w="0" w:type="dxa"/>
              <w:left w:w="108" w:type="dxa"/>
              <w:bottom w:w="0" w:type="dxa"/>
              <w:right w:w="108" w:type="dxa"/>
            </w:tcMar>
            <w:hideMark/>
          </w:tcPr>
          <w:p w14:paraId="550190C8" w14:textId="77777777" w:rsidR="00E7494C" w:rsidRPr="002D29F8" w:rsidRDefault="00E7494C" w:rsidP="007E124E">
            <w:pPr>
              <w:spacing w:after="0" w:line="240" w:lineRule="auto"/>
              <w:jc w:val="both"/>
              <w:rPr>
                <w:rFonts w:ascii="Times New Roman" w:eastAsia="Times New Roman" w:hAnsi="Times New Roman" w:cs="Times New Roman"/>
                <w:b/>
                <w:sz w:val="24"/>
                <w:szCs w:val="24"/>
                <w:lang w:eastAsia="lt-LT"/>
              </w:rPr>
            </w:pPr>
            <w:r w:rsidRPr="002D29F8">
              <w:rPr>
                <w:rFonts w:ascii="Times New Roman" w:eastAsia="Times New Roman" w:hAnsi="Times New Roman" w:cs="Times New Roman"/>
                <w:b/>
                <w:sz w:val="24"/>
                <w:szCs w:val="24"/>
                <w:lang w:eastAsia="lt-LT"/>
              </w:rPr>
              <w:t>Pakuotės medžiaga</w:t>
            </w:r>
          </w:p>
        </w:tc>
        <w:tc>
          <w:tcPr>
            <w:tcW w:w="2647" w:type="pct"/>
            <w:tcMar>
              <w:top w:w="0" w:type="dxa"/>
              <w:left w:w="108" w:type="dxa"/>
              <w:bottom w:w="0" w:type="dxa"/>
              <w:right w:w="108" w:type="dxa"/>
            </w:tcMar>
            <w:hideMark/>
          </w:tcPr>
          <w:p w14:paraId="381C1DA0" w14:textId="77777777" w:rsidR="00E7494C" w:rsidRPr="002D29F8" w:rsidRDefault="00E7494C" w:rsidP="007E124E">
            <w:pPr>
              <w:spacing w:after="0" w:line="240" w:lineRule="auto"/>
              <w:jc w:val="both"/>
              <w:rPr>
                <w:rFonts w:ascii="Times New Roman" w:eastAsia="Times New Roman" w:hAnsi="Times New Roman" w:cs="Times New Roman"/>
                <w:b/>
                <w:sz w:val="24"/>
                <w:szCs w:val="24"/>
                <w:lang w:eastAsia="lt-LT"/>
              </w:rPr>
            </w:pPr>
            <w:r w:rsidRPr="002D29F8">
              <w:rPr>
                <w:rFonts w:ascii="Times New Roman" w:eastAsia="Times New Roman" w:hAnsi="Times New Roman" w:cs="Times New Roman"/>
                <w:b/>
                <w:sz w:val="24"/>
                <w:szCs w:val="24"/>
                <w:lang w:eastAsia="lt-LT"/>
              </w:rPr>
              <w:t>Ženklinimas</w:t>
            </w:r>
          </w:p>
        </w:tc>
      </w:tr>
      <w:tr w:rsidR="002D29F8" w:rsidRPr="002D29F8" w14:paraId="48182BCF" w14:textId="77777777" w:rsidTr="00E465F6">
        <w:tc>
          <w:tcPr>
            <w:tcW w:w="513" w:type="pct"/>
            <w:tcMar>
              <w:top w:w="0" w:type="dxa"/>
              <w:left w:w="108" w:type="dxa"/>
              <w:bottom w:w="0" w:type="dxa"/>
              <w:right w:w="108" w:type="dxa"/>
            </w:tcMar>
            <w:hideMark/>
          </w:tcPr>
          <w:p w14:paraId="614382B2" w14:textId="77777777" w:rsidR="00E7494C" w:rsidRPr="002D29F8" w:rsidRDefault="00E7494C" w:rsidP="007E124E">
            <w:pPr>
              <w:spacing w:after="0" w:line="240" w:lineRule="auto"/>
              <w:jc w:val="center"/>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1.</w:t>
            </w:r>
          </w:p>
        </w:tc>
        <w:tc>
          <w:tcPr>
            <w:tcW w:w="1840" w:type="pct"/>
            <w:tcMar>
              <w:top w:w="0" w:type="dxa"/>
              <w:left w:w="108" w:type="dxa"/>
              <w:bottom w:w="0" w:type="dxa"/>
              <w:right w:w="108" w:type="dxa"/>
            </w:tcMar>
            <w:hideMark/>
          </w:tcPr>
          <w:p w14:paraId="75F9C2E6"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Stiklas</w:t>
            </w:r>
          </w:p>
        </w:tc>
        <w:tc>
          <w:tcPr>
            <w:tcW w:w="2647" w:type="pct"/>
            <w:tcMar>
              <w:top w:w="0" w:type="dxa"/>
              <w:left w:w="108" w:type="dxa"/>
              <w:bottom w:w="0" w:type="dxa"/>
              <w:right w:w="108" w:type="dxa"/>
            </w:tcMar>
            <w:hideMark/>
          </w:tcPr>
          <w:p w14:paraId="09B6E266"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GL (arba GL nuo 70 iki 79)</w:t>
            </w:r>
          </w:p>
        </w:tc>
      </w:tr>
      <w:tr w:rsidR="002D29F8" w:rsidRPr="002D29F8" w14:paraId="6828E764" w14:textId="77777777" w:rsidTr="00E465F6">
        <w:tc>
          <w:tcPr>
            <w:tcW w:w="513" w:type="pct"/>
            <w:tcMar>
              <w:top w:w="0" w:type="dxa"/>
              <w:left w:w="108" w:type="dxa"/>
              <w:bottom w:w="0" w:type="dxa"/>
              <w:right w:w="108" w:type="dxa"/>
            </w:tcMar>
            <w:hideMark/>
          </w:tcPr>
          <w:p w14:paraId="62558C59" w14:textId="77777777" w:rsidR="00E7494C" w:rsidRPr="002D29F8" w:rsidRDefault="00E7494C" w:rsidP="007E124E">
            <w:pPr>
              <w:spacing w:after="0" w:line="240" w:lineRule="auto"/>
              <w:jc w:val="center"/>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2.</w:t>
            </w:r>
          </w:p>
        </w:tc>
        <w:tc>
          <w:tcPr>
            <w:tcW w:w="1840" w:type="pct"/>
            <w:tcMar>
              <w:top w:w="0" w:type="dxa"/>
              <w:left w:w="108" w:type="dxa"/>
              <w:bottom w:w="0" w:type="dxa"/>
              <w:right w:w="108" w:type="dxa"/>
            </w:tcMar>
            <w:hideMark/>
          </w:tcPr>
          <w:p w14:paraId="06F61E9B"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Metalas</w:t>
            </w:r>
          </w:p>
        </w:tc>
        <w:tc>
          <w:tcPr>
            <w:tcW w:w="2647" w:type="pct"/>
            <w:tcMar>
              <w:top w:w="0" w:type="dxa"/>
              <w:left w:w="108" w:type="dxa"/>
              <w:bottom w:w="0" w:type="dxa"/>
              <w:right w:w="108" w:type="dxa"/>
            </w:tcMar>
            <w:hideMark/>
          </w:tcPr>
          <w:p w14:paraId="2B00E5D8"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FE (arba FE 40),</w:t>
            </w:r>
          </w:p>
          <w:p w14:paraId="5C7E5886"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ALU (arba ALU 41)</w:t>
            </w:r>
          </w:p>
          <w:p w14:paraId="7616EA56"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Nuo 42 iki 49</w:t>
            </w:r>
          </w:p>
        </w:tc>
      </w:tr>
      <w:tr w:rsidR="002D29F8" w:rsidRPr="002D29F8" w14:paraId="64EAAEA3" w14:textId="77777777" w:rsidTr="00E465F6">
        <w:tc>
          <w:tcPr>
            <w:tcW w:w="513" w:type="pct"/>
            <w:tcMar>
              <w:top w:w="0" w:type="dxa"/>
              <w:left w:w="108" w:type="dxa"/>
              <w:bottom w:w="0" w:type="dxa"/>
              <w:right w:w="108" w:type="dxa"/>
            </w:tcMar>
            <w:hideMark/>
          </w:tcPr>
          <w:p w14:paraId="0441D4CD" w14:textId="77777777" w:rsidR="00E7494C" w:rsidRPr="002D29F8" w:rsidRDefault="00E7494C" w:rsidP="007E124E">
            <w:pPr>
              <w:spacing w:after="0" w:line="240" w:lineRule="auto"/>
              <w:jc w:val="center"/>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3.</w:t>
            </w:r>
          </w:p>
        </w:tc>
        <w:tc>
          <w:tcPr>
            <w:tcW w:w="1840" w:type="pct"/>
            <w:tcMar>
              <w:top w:w="0" w:type="dxa"/>
              <w:left w:w="108" w:type="dxa"/>
              <w:bottom w:w="0" w:type="dxa"/>
              <w:right w:w="108" w:type="dxa"/>
            </w:tcMar>
            <w:hideMark/>
          </w:tcPr>
          <w:p w14:paraId="6C8D7E68"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Popierius ar kartonas</w:t>
            </w:r>
          </w:p>
        </w:tc>
        <w:tc>
          <w:tcPr>
            <w:tcW w:w="2647" w:type="pct"/>
            <w:tcMar>
              <w:top w:w="0" w:type="dxa"/>
              <w:left w:w="108" w:type="dxa"/>
              <w:bottom w:w="0" w:type="dxa"/>
              <w:right w:w="108" w:type="dxa"/>
            </w:tcMar>
            <w:hideMark/>
          </w:tcPr>
          <w:p w14:paraId="0B3755FE"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PAP (arba PAP nuo 20 iki 39)</w:t>
            </w:r>
          </w:p>
        </w:tc>
      </w:tr>
      <w:tr w:rsidR="002D29F8" w:rsidRPr="002D29F8" w14:paraId="4F1D1C28" w14:textId="77777777" w:rsidTr="00E465F6">
        <w:tc>
          <w:tcPr>
            <w:tcW w:w="513" w:type="pct"/>
            <w:tcMar>
              <w:top w:w="0" w:type="dxa"/>
              <w:left w:w="108" w:type="dxa"/>
              <w:bottom w:w="0" w:type="dxa"/>
              <w:right w:w="108" w:type="dxa"/>
            </w:tcMar>
            <w:hideMark/>
          </w:tcPr>
          <w:p w14:paraId="1A3A9A5A" w14:textId="77777777" w:rsidR="00E7494C" w:rsidRPr="002D29F8" w:rsidRDefault="00E7494C" w:rsidP="007E124E">
            <w:pPr>
              <w:spacing w:after="0" w:line="240" w:lineRule="auto"/>
              <w:jc w:val="center"/>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4.</w:t>
            </w:r>
          </w:p>
        </w:tc>
        <w:tc>
          <w:tcPr>
            <w:tcW w:w="1840" w:type="pct"/>
            <w:tcMar>
              <w:top w:w="0" w:type="dxa"/>
              <w:left w:w="108" w:type="dxa"/>
              <w:bottom w:w="0" w:type="dxa"/>
              <w:right w:w="108" w:type="dxa"/>
            </w:tcMar>
            <w:hideMark/>
          </w:tcPr>
          <w:p w14:paraId="55404131"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Medis ar kamštinė medžiaga</w:t>
            </w:r>
          </w:p>
        </w:tc>
        <w:tc>
          <w:tcPr>
            <w:tcW w:w="2647" w:type="pct"/>
            <w:tcMar>
              <w:top w:w="0" w:type="dxa"/>
              <w:left w:w="108" w:type="dxa"/>
              <w:bottom w:w="0" w:type="dxa"/>
              <w:right w:w="108" w:type="dxa"/>
            </w:tcMar>
            <w:hideMark/>
          </w:tcPr>
          <w:p w14:paraId="1D11CE1E"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FOR (arba FOR nuo 50 iki 59)</w:t>
            </w:r>
          </w:p>
        </w:tc>
      </w:tr>
      <w:tr w:rsidR="002D29F8" w:rsidRPr="002D29F8" w14:paraId="7744DE7C" w14:textId="77777777" w:rsidTr="00E465F6">
        <w:tc>
          <w:tcPr>
            <w:tcW w:w="513" w:type="pct"/>
            <w:tcMar>
              <w:top w:w="0" w:type="dxa"/>
              <w:left w:w="108" w:type="dxa"/>
              <w:bottom w:w="0" w:type="dxa"/>
              <w:right w:w="108" w:type="dxa"/>
            </w:tcMar>
            <w:hideMark/>
          </w:tcPr>
          <w:p w14:paraId="2ACDFA68" w14:textId="77777777" w:rsidR="00E7494C" w:rsidRPr="002D29F8" w:rsidRDefault="00E7494C" w:rsidP="007E124E">
            <w:pPr>
              <w:spacing w:after="0" w:line="240" w:lineRule="auto"/>
              <w:jc w:val="center"/>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5.</w:t>
            </w:r>
          </w:p>
        </w:tc>
        <w:tc>
          <w:tcPr>
            <w:tcW w:w="1840" w:type="pct"/>
            <w:tcMar>
              <w:top w:w="0" w:type="dxa"/>
              <w:left w:w="108" w:type="dxa"/>
              <w:bottom w:w="0" w:type="dxa"/>
              <w:right w:w="108" w:type="dxa"/>
            </w:tcMar>
            <w:hideMark/>
          </w:tcPr>
          <w:p w14:paraId="3B0C3362"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Medvilnė ar džiutas</w:t>
            </w:r>
          </w:p>
        </w:tc>
        <w:tc>
          <w:tcPr>
            <w:tcW w:w="2647" w:type="pct"/>
            <w:tcMar>
              <w:top w:w="0" w:type="dxa"/>
              <w:left w:w="108" w:type="dxa"/>
              <w:bottom w:w="0" w:type="dxa"/>
              <w:right w:w="108" w:type="dxa"/>
            </w:tcMar>
            <w:hideMark/>
          </w:tcPr>
          <w:p w14:paraId="5E1C1B01"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TEX (arba TEX nuo 60 iki 69)</w:t>
            </w:r>
          </w:p>
        </w:tc>
      </w:tr>
      <w:tr w:rsidR="002D29F8" w:rsidRPr="002D29F8" w14:paraId="3417D735" w14:textId="77777777" w:rsidTr="00E465F6">
        <w:tc>
          <w:tcPr>
            <w:tcW w:w="513" w:type="pct"/>
            <w:tcMar>
              <w:top w:w="0" w:type="dxa"/>
              <w:left w:w="108" w:type="dxa"/>
              <w:bottom w:w="0" w:type="dxa"/>
              <w:right w:w="108" w:type="dxa"/>
            </w:tcMar>
            <w:hideMark/>
          </w:tcPr>
          <w:p w14:paraId="2818352F" w14:textId="77777777" w:rsidR="00E7494C" w:rsidRPr="002D29F8" w:rsidRDefault="00E7494C" w:rsidP="007E124E">
            <w:pPr>
              <w:spacing w:after="0" w:line="240" w:lineRule="auto"/>
              <w:jc w:val="center"/>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6.</w:t>
            </w:r>
          </w:p>
        </w:tc>
        <w:tc>
          <w:tcPr>
            <w:tcW w:w="1840" w:type="pct"/>
            <w:tcMar>
              <w:top w:w="0" w:type="dxa"/>
              <w:left w:w="108" w:type="dxa"/>
              <w:bottom w:w="0" w:type="dxa"/>
              <w:right w:w="108" w:type="dxa"/>
            </w:tcMar>
            <w:hideMark/>
          </w:tcPr>
          <w:p w14:paraId="43BD028C"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proofErr w:type="spellStart"/>
            <w:r w:rsidRPr="002D29F8">
              <w:rPr>
                <w:rFonts w:ascii="Times New Roman" w:eastAsia="Times New Roman" w:hAnsi="Times New Roman" w:cs="Times New Roman"/>
                <w:sz w:val="24"/>
                <w:szCs w:val="24"/>
                <w:lang w:eastAsia="lt-LT"/>
              </w:rPr>
              <w:t>Polietilentereftalatas</w:t>
            </w:r>
            <w:proofErr w:type="spellEnd"/>
          </w:p>
        </w:tc>
        <w:tc>
          <w:tcPr>
            <w:tcW w:w="2647" w:type="pct"/>
            <w:tcMar>
              <w:top w:w="0" w:type="dxa"/>
              <w:left w:w="108" w:type="dxa"/>
              <w:bottom w:w="0" w:type="dxa"/>
              <w:right w:w="108" w:type="dxa"/>
            </w:tcMar>
            <w:hideMark/>
          </w:tcPr>
          <w:p w14:paraId="451790B9"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PET arba PET 1</w:t>
            </w:r>
          </w:p>
        </w:tc>
      </w:tr>
      <w:tr w:rsidR="002D29F8" w:rsidRPr="002D29F8" w14:paraId="34699358" w14:textId="77777777" w:rsidTr="00E465F6">
        <w:tc>
          <w:tcPr>
            <w:tcW w:w="513" w:type="pct"/>
            <w:tcMar>
              <w:top w:w="0" w:type="dxa"/>
              <w:left w:w="108" w:type="dxa"/>
              <w:bottom w:w="0" w:type="dxa"/>
              <w:right w:w="108" w:type="dxa"/>
            </w:tcMar>
            <w:hideMark/>
          </w:tcPr>
          <w:p w14:paraId="11A7E978" w14:textId="77777777" w:rsidR="00E7494C" w:rsidRPr="002D29F8" w:rsidRDefault="00E7494C" w:rsidP="007E124E">
            <w:pPr>
              <w:spacing w:after="0" w:line="240" w:lineRule="auto"/>
              <w:jc w:val="center"/>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7.</w:t>
            </w:r>
          </w:p>
        </w:tc>
        <w:tc>
          <w:tcPr>
            <w:tcW w:w="1840" w:type="pct"/>
            <w:tcMar>
              <w:top w:w="0" w:type="dxa"/>
              <w:left w:w="108" w:type="dxa"/>
              <w:bottom w:w="0" w:type="dxa"/>
              <w:right w:w="108" w:type="dxa"/>
            </w:tcMar>
            <w:hideMark/>
          </w:tcPr>
          <w:p w14:paraId="71B45291"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Aukšto tankumo polietilenas</w:t>
            </w:r>
          </w:p>
        </w:tc>
        <w:tc>
          <w:tcPr>
            <w:tcW w:w="2647" w:type="pct"/>
            <w:tcMar>
              <w:top w:w="0" w:type="dxa"/>
              <w:left w:w="108" w:type="dxa"/>
              <w:bottom w:w="0" w:type="dxa"/>
              <w:right w:w="108" w:type="dxa"/>
            </w:tcMar>
            <w:hideMark/>
          </w:tcPr>
          <w:p w14:paraId="2DD08ACD"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HDPE (arba HDPE 2)</w:t>
            </w:r>
          </w:p>
        </w:tc>
      </w:tr>
      <w:tr w:rsidR="002D29F8" w:rsidRPr="002D29F8" w14:paraId="3FBA89A7" w14:textId="77777777" w:rsidTr="00E465F6">
        <w:tc>
          <w:tcPr>
            <w:tcW w:w="513" w:type="pct"/>
            <w:tcMar>
              <w:top w:w="0" w:type="dxa"/>
              <w:left w:w="108" w:type="dxa"/>
              <w:bottom w:w="0" w:type="dxa"/>
              <w:right w:w="108" w:type="dxa"/>
            </w:tcMar>
            <w:hideMark/>
          </w:tcPr>
          <w:p w14:paraId="51466BA3" w14:textId="77777777" w:rsidR="00E7494C" w:rsidRPr="002D29F8" w:rsidRDefault="00E7494C" w:rsidP="007E124E">
            <w:pPr>
              <w:spacing w:after="0" w:line="240" w:lineRule="auto"/>
              <w:jc w:val="center"/>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8.</w:t>
            </w:r>
          </w:p>
        </w:tc>
        <w:tc>
          <w:tcPr>
            <w:tcW w:w="1840" w:type="pct"/>
            <w:tcMar>
              <w:top w:w="0" w:type="dxa"/>
              <w:left w:w="108" w:type="dxa"/>
              <w:bottom w:w="0" w:type="dxa"/>
              <w:right w:w="108" w:type="dxa"/>
            </w:tcMar>
            <w:hideMark/>
          </w:tcPr>
          <w:p w14:paraId="159C2FCC"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proofErr w:type="spellStart"/>
            <w:r w:rsidRPr="002D29F8">
              <w:rPr>
                <w:rFonts w:ascii="Times New Roman" w:eastAsia="Times New Roman" w:hAnsi="Times New Roman" w:cs="Times New Roman"/>
                <w:sz w:val="24"/>
                <w:szCs w:val="24"/>
                <w:lang w:eastAsia="lt-LT"/>
              </w:rPr>
              <w:t>Polivinilchloridas</w:t>
            </w:r>
            <w:proofErr w:type="spellEnd"/>
          </w:p>
        </w:tc>
        <w:tc>
          <w:tcPr>
            <w:tcW w:w="2647" w:type="pct"/>
            <w:tcMar>
              <w:top w:w="0" w:type="dxa"/>
              <w:left w:w="108" w:type="dxa"/>
              <w:bottom w:w="0" w:type="dxa"/>
              <w:right w:w="108" w:type="dxa"/>
            </w:tcMar>
            <w:hideMark/>
          </w:tcPr>
          <w:p w14:paraId="23E267F3"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PVC (arba PVC 3)</w:t>
            </w:r>
          </w:p>
        </w:tc>
      </w:tr>
      <w:tr w:rsidR="002D29F8" w:rsidRPr="002D29F8" w14:paraId="14D09391" w14:textId="77777777" w:rsidTr="00E465F6">
        <w:tc>
          <w:tcPr>
            <w:tcW w:w="513" w:type="pct"/>
            <w:tcMar>
              <w:top w:w="0" w:type="dxa"/>
              <w:left w:w="108" w:type="dxa"/>
              <w:bottom w:w="0" w:type="dxa"/>
              <w:right w:w="108" w:type="dxa"/>
            </w:tcMar>
            <w:hideMark/>
          </w:tcPr>
          <w:p w14:paraId="723FA43B" w14:textId="77777777" w:rsidR="00E7494C" w:rsidRPr="002D29F8" w:rsidRDefault="00E7494C" w:rsidP="007E124E">
            <w:pPr>
              <w:spacing w:after="0" w:line="240" w:lineRule="auto"/>
              <w:jc w:val="center"/>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9.</w:t>
            </w:r>
          </w:p>
        </w:tc>
        <w:tc>
          <w:tcPr>
            <w:tcW w:w="1840" w:type="pct"/>
            <w:tcMar>
              <w:top w:w="0" w:type="dxa"/>
              <w:left w:w="108" w:type="dxa"/>
              <w:bottom w:w="0" w:type="dxa"/>
              <w:right w:w="108" w:type="dxa"/>
            </w:tcMar>
            <w:hideMark/>
          </w:tcPr>
          <w:p w14:paraId="0E8C601A"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Žemo tankumo polietilenas</w:t>
            </w:r>
          </w:p>
        </w:tc>
        <w:tc>
          <w:tcPr>
            <w:tcW w:w="2647" w:type="pct"/>
            <w:tcMar>
              <w:top w:w="0" w:type="dxa"/>
              <w:left w:w="108" w:type="dxa"/>
              <w:bottom w:w="0" w:type="dxa"/>
              <w:right w:w="108" w:type="dxa"/>
            </w:tcMar>
            <w:hideMark/>
          </w:tcPr>
          <w:p w14:paraId="3A4F71E1"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LDPE (arba LDPE 4)</w:t>
            </w:r>
          </w:p>
        </w:tc>
      </w:tr>
      <w:tr w:rsidR="002D29F8" w:rsidRPr="002D29F8" w14:paraId="3C97A649" w14:textId="77777777" w:rsidTr="00E465F6">
        <w:tc>
          <w:tcPr>
            <w:tcW w:w="513" w:type="pct"/>
            <w:tcMar>
              <w:top w:w="0" w:type="dxa"/>
              <w:left w:w="108" w:type="dxa"/>
              <w:bottom w:w="0" w:type="dxa"/>
              <w:right w:w="108" w:type="dxa"/>
            </w:tcMar>
            <w:hideMark/>
          </w:tcPr>
          <w:p w14:paraId="20B9D873" w14:textId="77777777" w:rsidR="00E7494C" w:rsidRPr="002D29F8" w:rsidRDefault="00E7494C" w:rsidP="007E124E">
            <w:pPr>
              <w:spacing w:after="0" w:line="240" w:lineRule="auto"/>
              <w:jc w:val="center"/>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10.</w:t>
            </w:r>
          </w:p>
        </w:tc>
        <w:tc>
          <w:tcPr>
            <w:tcW w:w="1840" w:type="pct"/>
            <w:tcMar>
              <w:top w:w="0" w:type="dxa"/>
              <w:left w:w="108" w:type="dxa"/>
              <w:bottom w:w="0" w:type="dxa"/>
              <w:right w:w="108" w:type="dxa"/>
            </w:tcMar>
            <w:hideMark/>
          </w:tcPr>
          <w:p w14:paraId="14B18527"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Polipropilenas</w:t>
            </w:r>
          </w:p>
        </w:tc>
        <w:tc>
          <w:tcPr>
            <w:tcW w:w="2647" w:type="pct"/>
            <w:tcMar>
              <w:top w:w="0" w:type="dxa"/>
              <w:left w:w="108" w:type="dxa"/>
              <w:bottom w:w="0" w:type="dxa"/>
              <w:right w:w="108" w:type="dxa"/>
            </w:tcMar>
            <w:hideMark/>
          </w:tcPr>
          <w:p w14:paraId="794DE6AE"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PP (arba PP 5)</w:t>
            </w:r>
          </w:p>
        </w:tc>
      </w:tr>
      <w:tr w:rsidR="00945123" w:rsidRPr="002D29F8" w14:paraId="1B276B39" w14:textId="77777777" w:rsidTr="00E465F6">
        <w:tc>
          <w:tcPr>
            <w:tcW w:w="513" w:type="pct"/>
            <w:tcMar>
              <w:top w:w="0" w:type="dxa"/>
              <w:left w:w="108" w:type="dxa"/>
              <w:bottom w:w="0" w:type="dxa"/>
              <w:right w:w="108" w:type="dxa"/>
            </w:tcMar>
            <w:hideMark/>
          </w:tcPr>
          <w:p w14:paraId="20D308C7" w14:textId="77777777" w:rsidR="00E7494C" w:rsidRPr="002D29F8" w:rsidRDefault="00E7494C" w:rsidP="007E124E">
            <w:pPr>
              <w:spacing w:after="0" w:line="240" w:lineRule="auto"/>
              <w:jc w:val="center"/>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11.</w:t>
            </w:r>
          </w:p>
        </w:tc>
        <w:tc>
          <w:tcPr>
            <w:tcW w:w="1840" w:type="pct"/>
            <w:tcMar>
              <w:top w:w="0" w:type="dxa"/>
              <w:left w:w="108" w:type="dxa"/>
              <w:bottom w:w="0" w:type="dxa"/>
              <w:right w:w="108" w:type="dxa"/>
            </w:tcMar>
            <w:hideMark/>
          </w:tcPr>
          <w:p w14:paraId="5B046DFE"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proofErr w:type="spellStart"/>
            <w:r w:rsidRPr="002D29F8">
              <w:rPr>
                <w:rFonts w:ascii="Times New Roman" w:eastAsia="Times New Roman" w:hAnsi="Times New Roman" w:cs="Times New Roman"/>
                <w:sz w:val="24"/>
                <w:szCs w:val="24"/>
                <w:lang w:eastAsia="lt-LT"/>
              </w:rPr>
              <w:t>Polistirenas</w:t>
            </w:r>
            <w:proofErr w:type="spellEnd"/>
          </w:p>
        </w:tc>
        <w:tc>
          <w:tcPr>
            <w:tcW w:w="2647" w:type="pct"/>
            <w:tcMar>
              <w:top w:w="0" w:type="dxa"/>
              <w:left w:w="108" w:type="dxa"/>
              <w:bottom w:w="0" w:type="dxa"/>
              <w:right w:w="108" w:type="dxa"/>
            </w:tcMar>
            <w:hideMark/>
          </w:tcPr>
          <w:p w14:paraId="53FC8FD9" w14:textId="77777777" w:rsidR="00E7494C" w:rsidRPr="002D29F8" w:rsidRDefault="00E7494C" w:rsidP="007E124E">
            <w:pPr>
              <w:spacing w:after="0" w:line="240" w:lineRule="auto"/>
              <w:jc w:val="both"/>
              <w:rPr>
                <w:rFonts w:ascii="Times New Roman" w:eastAsia="Times New Roman" w:hAnsi="Times New Roman" w:cs="Times New Roman"/>
                <w:sz w:val="24"/>
                <w:szCs w:val="24"/>
                <w:lang w:eastAsia="lt-LT"/>
              </w:rPr>
            </w:pPr>
            <w:r w:rsidRPr="002D29F8">
              <w:rPr>
                <w:rFonts w:ascii="Times New Roman" w:eastAsia="Times New Roman" w:hAnsi="Times New Roman" w:cs="Times New Roman"/>
                <w:sz w:val="24"/>
                <w:szCs w:val="24"/>
                <w:lang w:eastAsia="lt-LT"/>
              </w:rPr>
              <w:t>PS (arba PS 6)</w:t>
            </w:r>
          </w:p>
        </w:tc>
      </w:tr>
    </w:tbl>
    <w:p w14:paraId="5F1C91BD" w14:textId="77777777" w:rsidR="00E7494C" w:rsidRPr="002D29F8" w:rsidRDefault="00E7494C" w:rsidP="002E0894">
      <w:pPr>
        <w:tabs>
          <w:tab w:val="left" w:pos="567"/>
        </w:tabs>
        <w:spacing w:after="0" w:line="240" w:lineRule="auto"/>
        <w:ind w:firstLine="567"/>
        <w:jc w:val="both"/>
        <w:textAlignment w:val="baseline"/>
        <w:rPr>
          <w:rFonts w:ascii="Times New Roman" w:eastAsia="Times New Roman" w:hAnsi="Times New Roman" w:cs="Times New Roman"/>
          <w:b/>
          <w:i/>
          <w:kern w:val="0"/>
          <w:sz w:val="24"/>
          <w:szCs w:val="24"/>
          <w:lang w:eastAsia="lt-LT"/>
          <w14:ligatures w14:val="none"/>
        </w:rPr>
      </w:pPr>
    </w:p>
    <w:p w14:paraId="67491F24" w14:textId="1048E4E8" w:rsidR="002E0894" w:rsidRPr="002D29F8" w:rsidRDefault="002E0894" w:rsidP="0051749B">
      <w:pPr>
        <w:tabs>
          <w:tab w:val="left" w:pos="567"/>
        </w:tabs>
        <w:spacing w:after="0" w:line="240" w:lineRule="auto"/>
        <w:ind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b/>
          <w:i/>
          <w:kern w:val="0"/>
          <w:sz w:val="24"/>
          <w:szCs w:val="24"/>
          <w:lang w:eastAsia="lt-LT"/>
          <w14:ligatures w14:val="none"/>
        </w:rPr>
        <w:t>Atitiktį įrodantys dokumentai:</w:t>
      </w:r>
    </w:p>
    <w:p w14:paraId="0970F12B" w14:textId="40274547" w:rsidR="00E7494C" w:rsidRPr="002D29F8" w:rsidRDefault="002E0894" w:rsidP="0051749B">
      <w:pPr>
        <w:pStyle w:val="Sraopastraipa"/>
        <w:numPr>
          <w:ilvl w:val="0"/>
          <w:numId w:val="33"/>
        </w:numPr>
        <w:tabs>
          <w:tab w:val="left" w:pos="567"/>
          <w:tab w:val="left" w:pos="1418"/>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2D29F8">
        <w:rPr>
          <w:rFonts w:ascii="Times New Roman" w:eastAsia="Times New Roman" w:hAnsi="Times New Roman" w:cs="Times New Roman"/>
          <w:kern w:val="0"/>
          <w:sz w:val="24"/>
          <w:szCs w:val="24"/>
          <w:lang w:eastAsia="lt-LT"/>
          <w14:ligatures w14:val="none"/>
        </w:rPr>
        <w:t>Voluntary</w:t>
      </w:r>
      <w:proofErr w:type="spellEnd"/>
      <w:r w:rsidRPr="002D29F8">
        <w:rPr>
          <w:rFonts w:ascii="Times New Roman" w:eastAsia="Times New Roman" w:hAnsi="Times New Roman" w:cs="Times New Roman"/>
          <w:kern w:val="0"/>
          <w:sz w:val="24"/>
          <w:szCs w:val="24"/>
          <w:lang w:eastAsia="lt-LT"/>
          <w14:ligatures w14:val="none"/>
        </w:rPr>
        <w:t xml:space="preserve"> Standard </w:t>
      </w:r>
      <w:proofErr w:type="spellStart"/>
      <w:r w:rsidRPr="002D29F8">
        <w:rPr>
          <w:rFonts w:ascii="Times New Roman" w:eastAsia="Times New Roman" w:hAnsi="Times New Roman" w:cs="Times New Roman"/>
          <w:kern w:val="0"/>
          <w:sz w:val="24"/>
          <w:szCs w:val="24"/>
          <w:lang w:eastAsia="lt-LT"/>
          <w14:ligatures w14:val="none"/>
        </w:rPr>
        <w:t>for</w:t>
      </w:r>
      <w:proofErr w:type="spellEnd"/>
      <w:r w:rsidRPr="002D29F8">
        <w:rPr>
          <w:rFonts w:ascii="Times New Roman" w:eastAsia="Times New Roman" w:hAnsi="Times New Roman" w:cs="Times New Roman"/>
          <w:kern w:val="0"/>
          <w:sz w:val="24"/>
          <w:szCs w:val="24"/>
          <w:lang w:eastAsia="lt-LT"/>
          <w14:ligatures w14:val="none"/>
        </w:rPr>
        <w:t xml:space="preserve"> </w:t>
      </w:r>
      <w:proofErr w:type="spellStart"/>
      <w:r w:rsidRPr="002D29F8">
        <w:rPr>
          <w:rFonts w:ascii="Times New Roman" w:eastAsia="Times New Roman" w:hAnsi="Times New Roman" w:cs="Times New Roman"/>
          <w:kern w:val="0"/>
          <w:sz w:val="24"/>
          <w:szCs w:val="24"/>
          <w:lang w:eastAsia="lt-LT"/>
          <w14:ligatures w14:val="none"/>
        </w:rPr>
        <w:t>Repulping</w:t>
      </w:r>
      <w:proofErr w:type="spellEnd"/>
      <w:r w:rsidRPr="002D29F8">
        <w:rPr>
          <w:rFonts w:ascii="Times New Roman" w:eastAsia="Times New Roman" w:hAnsi="Times New Roman" w:cs="Times New Roman"/>
          <w:kern w:val="0"/>
          <w:sz w:val="24"/>
          <w:szCs w:val="24"/>
          <w:lang w:eastAsia="lt-LT"/>
          <w14:ligatures w14:val="none"/>
        </w:rPr>
        <w:t xml:space="preserve"> </w:t>
      </w:r>
      <w:proofErr w:type="spellStart"/>
      <w:r w:rsidRPr="002D29F8">
        <w:rPr>
          <w:rFonts w:ascii="Times New Roman" w:eastAsia="Times New Roman" w:hAnsi="Times New Roman" w:cs="Times New Roman"/>
          <w:kern w:val="0"/>
          <w:sz w:val="24"/>
          <w:szCs w:val="24"/>
          <w:lang w:eastAsia="lt-LT"/>
          <w14:ligatures w14:val="none"/>
        </w:rPr>
        <w:t>and</w:t>
      </w:r>
      <w:proofErr w:type="spellEnd"/>
      <w:r w:rsidRPr="002D29F8">
        <w:rPr>
          <w:rFonts w:ascii="Times New Roman" w:eastAsia="Times New Roman" w:hAnsi="Times New Roman" w:cs="Times New Roman"/>
          <w:kern w:val="0"/>
          <w:sz w:val="24"/>
          <w:szCs w:val="24"/>
          <w:lang w:eastAsia="lt-LT"/>
          <w14:ligatures w14:val="none"/>
        </w:rPr>
        <w:t xml:space="preserve"> </w:t>
      </w:r>
      <w:proofErr w:type="spellStart"/>
      <w:r w:rsidRPr="002D29F8">
        <w:rPr>
          <w:rFonts w:ascii="Times New Roman" w:eastAsia="Times New Roman" w:hAnsi="Times New Roman" w:cs="Times New Roman"/>
          <w:kern w:val="0"/>
          <w:sz w:val="24"/>
          <w:szCs w:val="24"/>
          <w:lang w:eastAsia="lt-LT"/>
          <w14:ligatures w14:val="none"/>
        </w:rPr>
        <w:t>Recycling</w:t>
      </w:r>
      <w:proofErr w:type="spellEnd"/>
      <w:r w:rsidRPr="002D29F8">
        <w:rPr>
          <w:rFonts w:ascii="Times New Roman" w:eastAsia="Times New Roman" w:hAnsi="Times New Roman" w:cs="Times New Roman"/>
          <w:kern w:val="0"/>
          <w:sz w:val="24"/>
          <w:szCs w:val="24"/>
          <w:lang w:eastAsia="lt-LT"/>
          <w14:ligatures w14:val="none"/>
        </w:rPr>
        <w:t xml:space="preserve"> </w:t>
      </w:r>
      <w:proofErr w:type="spellStart"/>
      <w:r w:rsidRPr="002D29F8">
        <w:rPr>
          <w:rFonts w:ascii="Times New Roman" w:eastAsia="Times New Roman" w:hAnsi="Times New Roman" w:cs="Times New Roman"/>
          <w:kern w:val="0"/>
          <w:sz w:val="24"/>
          <w:szCs w:val="24"/>
          <w:lang w:eastAsia="lt-LT"/>
          <w14:ligatures w14:val="none"/>
        </w:rPr>
        <w:t>Corrugated</w:t>
      </w:r>
      <w:proofErr w:type="spellEnd"/>
      <w:r w:rsidRPr="002D29F8">
        <w:rPr>
          <w:rFonts w:ascii="Times New Roman" w:eastAsia="Times New Roman" w:hAnsi="Times New Roman" w:cs="Times New Roman"/>
          <w:kern w:val="0"/>
          <w:sz w:val="24"/>
          <w:szCs w:val="24"/>
          <w:lang w:eastAsia="lt-LT"/>
          <w14:ligatures w14:val="none"/>
        </w:rPr>
        <w:t xml:space="preserve"> </w:t>
      </w:r>
      <w:proofErr w:type="spellStart"/>
      <w:r w:rsidRPr="002D29F8">
        <w:rPr>
          <w:rFonts w:ascii="Times New Roman" w:eastAsia="Times New Roman" w:hAnsi="Times New Roman" w:cs="Times New Roman"/>
          <w:kern w:val="0"/>
          <w:sz w:val="24"/>
          <w:szCs w:val="24"/>
          <w:lang w:eastAsia="lt-LT"/>
          <w14:ligatures w14:val="none"/>
        </w:rPr>
        <w:t>Fiberboard</w:t>
      </w:r>
      <w:proofErr w:type="spellEnd"/>
      <w:r w:rsidRPr="002D29F8">
        <w:rPr>
          <w:rFonts w:ascii="Times New Roman" w:eastAsia="Times New Roman" w:hAnsi="Times New Roman" w:cs="Times New Roman"/>
          <w:kern w:val="0"/>
          <w:sz w:val="24"/>
          <w:szCs w:val="24"/>
          <w:lang w:eastAsia="lt-LT"/>
          <w14:ligatures w14:val="none"/>
        </w:rPr>
        <w:t xml:space="preserve"> </w:t>
      </w:r>
      <w:proofErr w:type="spellStart"/>
      <w:r w:rsidRPr="002D29F8">
        <w:rPr>
          <w:rFonts w:ascii="Times New Roman" w:eastAsia="Times New Roman" w:hAnsi="Times New Roman" w:cs="Times New Roman"/>
          <w:kern w:val="0"/>
          <w:sz w:val="24"/>
          <w:szCs w:val="24"/>
          <w:lang w:eastAsia="lt-LT"/>
          <w14:ligatures w14:val="none"/>
        </w:rPr>
        <w:t>Treated</w:t>
      </w:r>
      <w:proofErr w:type="spellEnd"/>
      <w:r w:rsidRPr="002D29F8">
        <w:rPr>
          <w:rFonts w:ascii="Times New Roman" w:eastAsia="Times New Roman" w:hAnsi="Times New Roman" w:cs="Times New Roman"/>
          <w:kern w:val="0"/>
          <w:sz w:val="24"/>
          <w:szCs w:val="24"/>
          <w:lang w:eastAsia="lt-LT"/>
          <w14:ligatures w14:val="none"/>
        </w:rPr>
        <w:t xml:space="preserve"> to </w:t>
      </w:r>
      <w:proofErr w:type="spellStart"/>
      <w:r w:rsidRPr="002D29F8">
        <w:rPr>
          <w:rFonts w:ascii="Times New Roman" w:eastAsia="Times New Roman" w:hAnsi="Times New Roman" w:cs="Times New Roman"/>
          <w:kern w:val="0"/>
          <w:sz w:val="24"/>
          <w:szCs w:val="24"/>
          <w:lang w:eastAsia="lt-LT"/>
          <w14:ligatures w14:val="none"/>
        </w:rPr>
        <w:t>Improve</w:t>
      </w:r>
      <w:proofErr w:type="spellEnd"/>
      <w:r w:rsidRPr="002D29F8">
        <w:rPr>
          <w:rFonts w:ascii="Times New Roman" w:eastAsia="Times New Roman" w:hAnsi="Times New Roman" w:cs="Times New Roman"/>
          <w:kern w:val="0"/>
          <w:sz w:val="24"/>
          <w:szCs w:val="24"/>
          <w:lang w:eastAsia="lt-LT"/>
          <w14:ligatures w14:val="none"/>
        </w:rPr>
        <w:t xml:space="preserve"> </w:t>
      </w:r>
      <w:proofErr w:type="spellStart"/>
      <w:r w:rsidRPr="002D29F8">
        <w:rPr>
          <w:rFonts w:ascii="Times New Roman" w:eastAsia="Times New Roman" w:hAnsi="Times New Roman" w:cs="Times New Roman"/>
          <w:kern w:val="0"/>
          <w:sz w:val="24"/>
          <w:szCs w:val="24"/>
          <w:lang w:eastAsia="lt-LT"/>
          <w14:ligatures w14:val="none"/>
        </w:rPr>
        <w:t>Its</w:t>
      </w:r>
      <w:proofErr w:type="spellEnd"/>
      <w:r w:rsidRPr="002D29F8">
        <w:rPr>
          <w:rFonts w:ascii="Times New Roman" w:eastAsia="Times New Roman" w:hAnsi="Times New Roman" w:cs="Times New Roman"/>
          <w:kern w:val="0"/>
          <w:sz w:val="24"/>
          <w:szCs w:val="24"/>
          <w:lang w:eastAsia="lt-LT"/>
          <w14:ligatures w14:val="none"/>
        </w:rPr>
        <w:t xml:space="preserve"> </w:t>
      </w:r>
      <w:proofErr w:type="spellStart"/>
      <w:r w:rsidRPr="002D29F8">
        <w:rPr>
          <w:rFonts w:ascii="Times New Roman" w:eastAsia="Times New Roman" w:hAnsi="Times New Roman" w:cs="Times New Roman"/>
          <w:kern w:val="0"/>
          <w:sz w:val="24"/>
          <w:szCs w:val="24"/>
          <w:lang w:eastAsia="lt-LT"/>
          <w14:ligatures w14:val="none"/>
        </w:rPr>
        <w:t>Performance</w:t>
      </w:r>
      <w:proofErr w:type="spellEnd"/>
      <w:r w:rsidRPr="002D29F8">
        <w:rPr>
          <w:rFonts w:ascii="Times New Roman" w:eastAsia="Times New Roman" w:hAnsi="Times New Roman" w:cs="Times New Roman"/>
          <w:kern w:val="0"/>
          <w:sz w:val="24"/>
          <w:szCs w:val="24"/>
          <w:lang w:eastAsia="lt-LT"/>
          <w14:ligatures w14:val="none"/>
        </w:rPr>
        <w:t xml:space="preserve"> </w:t>
      </w:r>
      <w:proofErr w:type="spellStart"/>
      <w:r w:rsidRPr="002D29F8">
        <w:rPr>
          <w:rFonts w:ascii="Times New Roman" w:eastAsia="Times New Roman" w:hAnsi="Times New Roman" w:cs="Times New Roman"/>
          <w:kern w:val="0"/>
          <w:sz w:val="24"/>
          <w:szCs w:val="24"/>
          <w:lang w:eastAsia="lt-LT"/>
          <w14:ligatures w14:val="none"/>
        </w:rPr>
        <w:t>in</w:t>
      </w:r>
      <w:proofErr w:type="spellEnd"/>
      <w:r w:rsidRPr="002D29F8">
        <w:rPr>
          <w:rFonts w:ascii="Times New Roman" w:eastAsia="Times New Roman" w:hAnsi="Times New Roman" w:cs="Times New Roman"/>
          <w:kern w:val="0"/>
          <w:sz w:val="24"/>
          <w:szCs w:val="24"/>
          <w:lang w:eastAsia="lt-LT"/>
          <w14:ligatures w14:val="none"/>
        </w:rPr>
        <w:t xml:space="preserve"> </w:t>
      </w:r>
      <w:proofErr w:type="spellStart"/>
      <w:r w:rsidRPr="002D29F8">
        <w:rPr>
          <w:rFonts w:ascii="Times New Roman" w:eastAsia="Times New Roman" w:hAnsi="Times New Roman" w:cs="Times New Roman"/>
          <w:kern w:val="0"/>
          <w:sz w:val="24"/>
          <w:szCs w:val="24"/>
          <w:lang w:eastAsia="lt-LT"/>
          <w14:ligatures w14:val="none"/>
        </w:rPr>
        <w:t>the</w:t>
      </w:r>
      <w:proofErr w:type="spellEnd"/>
      <w:r w:rsidRPr="002D29F8">
        <w:rPr>
          <w:rFonts w:ascii="Times New Roman" w:eastAsia="Times New Roman" w:hAnsi="Times New Roman" w:cs="Times New Roman"/>
          <w:kern w:val="0"/>
          <w:sz w:val="24"/>
          <w:szCs w:val="24"/>
          <w:lang w:eastAsia="lt-LT"/>
          <w14:ligatures w14:val="none"/>
        </w:rPr>
        <w:t xml:space="preserve"> </w:t>
      </w:r>
      <w:proofErr w:type="spellStart"/>
      <w:r w:rsidRPr="002D29F8">
        <w:rPr>
          <w:rFonts w:ascii="Times New Roman" w:eastAsia="Times New Roman" w:hAnsi="Times New Roman" w:cs="Times New Roman"/>
          <w:kern w:val="0"/>
          <w:sz w:val="24"/>
          <w:szCs w:val="24"/>
          <w:lang w:eastAsia="lt-LT"/>
          <w14:ligatures w14:val="none"/>
        </w:rPr>
        <w:t>Presence</w:t>
      </w:r>
      <w:proofErr w:type="spellEnd"/>
      <w:r w:rsidRPr="002D29F8">
        <w:rPr>
          <w:rFonts w:ascii="Times New Roman" w:eastAsia="Times New Roman" w:hAnsi="Times New Roman" w:cs="Times New Roman"/>
          <w:kern w:val="0"/>
          <w:sz w:val="24"/>
          <w:szCs w:val="24"/>
          <w:lang w:eastAsia="lt-LT"/>
          <w14:ligatures w14:val="none"/>
        </w:rPr>
        <w:t xml:space="preserve"> </w:t>
      </w:r>
      <w:proofErr w:type="spellStart"/>
      <w:r w:rsidRPr="002D29F8">
        <w:rPr>
          <w:rFonts w:ascii="Times New Roman" w:eastAsia="Times New Roman" w:hAnsi="Times New Roman" w:cs="Times New Roman"/>
          <w:kern w:val="0"/>
          <w:sz w:val="24"/>
          <w:szCs w:val="24"/>
          <w:lang w:eastAsia="lt-LT"/>
          <w14:ligatures w14:val="none"/>
        </w:rPr>
        <w:t>of</w:t>
      </w:r>
      <w:proofErr w:type="spellEnd"/>
      <w:r w:rsidRPr="002D29F8">
        <w:rPr>
          <w:rFonts w:ascii="Times New Roman" w:eastAsia="Times New Roman" w:hAnsi="Times New Roman" w:cs="Times New Roman"/>
          <w:kern w:val="0"/>
          <w:sz w:val="24"/>
          <w:szCs w:val="24"/>
          <w:lang w:eastAsia="lt-LT"/>
          <w14:ligatures w14:val="none"/>
        </w:rPr>
        <w:t xml:space="preserve"> </w:t>
      </w:r>
      <w:proofErr w:type="spellStart"/>
      <w:r w:rsidRPr="002D29F8">
        <w:rPr>
          <w:rFonts w:ascii="Times New Roman" w:eastAsia="Times New Roman" w:hAnsi="Times New Roman" w:cs="Times New Roman"/>
          <w:kern w:val="0"/>
          <w:sz w:val="24"/>
          <w:szCs w:val="24"/>
          <w:lang w:eastAsia="lt-LT"/>
          <w14:ligatures w14:val="none"/>
        </w:rPr>
        <w:t>Water</w:t>
      </w:r>
      <w:proofErr w:type="spellEnd"/>
      <w:r w:rsidRPr="002D29F8">
        <w:rPr>
          <w:rFonts w:ascii="Times New Roman" w:eastAsia="Times New Roman" w:hAnsi="Times New Roman" w:cs="Times New Roman"/>
          <w:kern w:val="0"/>
          <w:sz w:val="24"/>
          <w:szCs w:val="24"/>
          <w:lang w:eastAsia="lt-LT"/>
          <w14:ligatures w14:val="none"/>
        </w:rPr>
        <w:t xml:space="preserve"> </w:t>
      </w:r>
      <w:proofErr w:type="spellStart"/>
      <w:r w:rsidRPr="002D29F8">
        <w:rPr>
          <w:rFonts w:ascii="Times New Roman" w:eastAsia="Times New Roman" w:hAnsi="Times New Roman" w:cs="Times New Roman"/>
          <w:kern w:val="0"/>
          <w:sz w:val="24"/>
          <w:szCs w:val="24"/>
          <w:lang w:eastAsia="lt-LT"/>
          <w14:ligatures w14:val="none"/>
        </w:rPr>
        <w:t>and</w:t>
      </w:r>
      <w:proofErr w:type="spellEnd"/>
      <w:r w:rsidRPr="002D29F8">
        <w:rPr>
          <w:rFonts w:ascii="Times New Roman" w:eastAsia="Times New Roman" w:hAnsi="Times New Roman" w:cs="Times New Roman"/>
          <w:kern w:val="0"/>
          <w:sz w:val="24"/>
          <w:szCs w:val="24"/>
          <w:lang w:eastAsia="lt-LT"/>
          <w14:ligatures w14:val="none"/>
        </w:rPr>
        <w:t xml:space="preserve"> </w:t>
      </w:r>
      <w:proofErr w:type="spellStart"/>
      <w:r w:rsidRPr="002D29F8">
        <w:rPr>
          <w:rFonts w:ascii="Times New Roman" w:eastAsia="Times New Roman" w:hAnsi="Times New Roman" w:cs="Times New Roman"/>
          <w:kern w:val="0"/>
          <w:sz w:val="24"/>
          <w:szCs w:val="24"/>
          <w:lang w:eastAsia="lt-LT"/>
          <w14:ligatures w14:val="none"/>
        </w:rPr>
        <w:t>Water</w:t>
      </w:r>
      <w:proofErr w:type="spellEnd"/>
      <w:r w:rsidRPr="002D29F8">
        <w:rPr>
          <w:rFonts w:ascii="Times New Roman" w:eastAsia="Times New Roman" w:hAnsi="Times New Roman" w:cs="Times New Roman"/>
          <w:kern w:val="0"/>
          <w:sz w:val="24"/>
          <w:szCs w:val="24"/>
          <w:lang w:eastAsia="lt-LT"/>
          <w14:ligatures w14:val="none"/>
        </w:rPr>
        <w:t xml:space="preserve"> </w:t>
      </w:r>
      <w:proofErr w:type="spellStart"/>
      <w:r w:rsidRPr="002D29F8">
        <w:rPr>
          <w:rFonts w:ascii="Times New Roman" w:eastAsia="Times New Roman" w:hAnsi="Times New Roman" w:cs="Times New Roman"/>
          <w:kern w:val="0"/>
          <w:sz w:val="24"/>
          <w:szCs w:val="24"/>
          <w:lang w:eastAsia="lt-LT"/>
          <w14:ligatures w14:val="none"/>
        </w:rPr>
        <w:t>Vapor</w:t>
      </w:r>
      <w:proofErr w:type="spellEnd"/>
      <w:r w:rsidRPr="002D29F8">
        <w:rPr>
          <w:rFonts w:ascii="Times New Roman" w:eastAsia="Times New Roman" w:hAnsi="Times New Roman" w:cs="Times New Roman"/>
          <w:kern w:val="0"/>
          <w:sz w:val="24"/>
          <w:szCs w:val="24"/>
          <w:lang w:eastAsia="lt-LT"/>
          <w14:ligatures w14:val="none"/>
        </w:rPr>
        <w:t xml:space="preserve">, standartas </w:t>
      </w:r>
      <w:proofErr w:type="spellStart"/>
      <w:r w:rsidRPr="002D29F8">
        <w:rPr>
          <w:rFonts w:ascii="Times New Roman" w:eastAsia="Times New Roman" w:hAnsi="Times New Roman" w:cs="Times New Roman"/>
          <w:kern w:val="0"/>
          <w:sz w:val="24"/>
          <w:szCs w:val="24"/>
          <w:lang w:eastAsia="lt-LT"/>
          <w14:ligatures w14:val="none"/>
        </w:rPr>
        <w:t>RecyClass</w:t>
      </w:r>
      <w:proofErr w:type="spellEnd"/>
      <w:r w:rsidRPr="002D29F8">
        <w:rPr>
          <w:rFonts w:ascii="Times New Roman" w:eastAsia="Times New Roman" w:hAnsi="Times New Roman" w:cs="Times New Roman"/>
          <w:kern w:val="0"/>
          <w:sz w:val="24"/>
          <w:szCs w:val="24"/>
          <w:lang w:eastAsia="lt-LT"/>
          <w14:ligatures w14:val="none"/>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E2FD0D1" w14:textId="3581DCB0" w:rsidR="00945123" w:rsidRPr="002D29F8" w:rsidRDefault="00945123" w:rsidP="0051749B">
      <w:pPr>
        <w:pStyle w:val="Sraopastraipa"/>
        <w:numPr>
          <w:ilvl w:val="1"/>
          <w:numId w:val="35"/>
        </w:numPr>
        <w:tabs>
          <w:tab w:val="left" w:pos="567"/>
          <w:tab w:val="left" w:pos="1418"/>
        </w:tabs>
        <w:spacing w:after="0" w:line="240" w:lineRule="auto"/>
        <w:ind w:left="0" w:firstLine="567"/>
        <w:jc w:val="both"/>
        <w:textAlignment w:val="baseline"/>
        <w:rPr>
          <w:rFonts w:ascii="Times New Roman" w:eastAsia="Times New Roman" w:hAnsi="Times New Roman" w:cs="Times New Roman"/>
          <w:b/>
          <w:kern w:val="0"/>
          <w:sz w:val="24"/>
          <w:szCs w:val="24"/>
          <w:lang w:eastAsia="lt-LT"/>
          <w14:ligatures w14:val="none"/>
        </w:rPr>
      </w:pPr>
      <w:r w:rsidRPr="002D29F8">
        <w:rPr>
          <w:rFonts w:ascii="Times New Roman" w:eastAsia="Times New Roman" w:hAnsi="Times New Roman" w:cs="Times New Roman"/>
          <w:b/>
          <w:kern w:val="0"/>
          <w:sz w:val="24"/>
          <w:szCs w:val="24"/>
          <w:lang w:eastAsia="lt-LT"/>
          <w14:ligatures w14:val="none"/>
        </w:rPr>
        <w:t xml:space="preserve">4.4.4.4. </w:t>
      </w:r>
      <w:proofErr w:type="spellStart"/>
      <w:r w:rsidRPr="002D29F8">
        <w:rPr>
          <w:rFonts w:ascii="Times New Roman" w:eastAsia="Times New Roman" w:hAnsi="Times New Roman" w:cs="Times New Roman"/>
          <w:b/>
          <w:kern w:val="0"/>
          <w:sz w:val="24"/>
          <w:szCs w:val="24"/>
          <w:lang w:eastAsia="lt-LT"/>
          <w14:ligatures w14:val="none"/>
        </w:rPr>
        <w:t>p.p</w:t>
      </w:r>
      <w:proofErr w:type="spellEnd"/>
      <w:r w:rsidRPr="002D29F8">
        <w:rPr>
          <w:rFonts w:ascii="Times New Roman" w:eastAsia="Times New Roman" w:hAnsi="Times New Roman" w:cs="Times New Roman"/>
          <w:b/>
          <w:kern w:val="0"/>
          <w:sz w:val="24"/>
          <w:szCs w:val="24"/>
          <w:lang w:eastAsia="lt-LT"/>
          <w14:ligatures w14:val="none"/>
        </w:rPr>
        <w:t>. reikalavimai:</w:t>
      </w:r>
    </w:p>
    <w:p w14:paraId="3D998B7C" w14:textId="4D2F955D" w:rsidR="00945123" w:rsidRPr="002D29F8" w:rsidRDefault="00722D81" w:rsidP="00722D81">
      <w:pPr>
        <w:pStyle w:val="Sraopastraipa"/>
        <w:tabs>
          <w:tab w:val="left" w:pos="1418"/>
          <w:tab w:val="left" w:pos="1560"/>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ab/>
        <w:t>P</w:t>
      </w:r>
      <w:r w:rsidR="00945123" w:rsidRPr="002D29F8">
        <w:rPr>
          <w:rFonts w:ascii="Times New Roman" w:eastAsia="Times New Roman" w:hAnsi="Times New Roman" w:cs="Times New Roman"/>
          <w:kern w:val="0"/>
          <w:sz w:val="24"/>
          <w:szCs w:val="24"/>
          <w:lang w:eastAsia="lt-LT"/>
          <w14:ligatures w14:val="none"/>
        </w:rPr>
        <w:t>rekė yra tvirta, ilgaamžė, funkcionali, ji ar jos sudedamosios dalys tinka naudoti daug kartų ir (ar) lengvai pataisomos, ir (ar) pakeičiamos</w:t>
      </w:r>
      <w:r w:rsidR="001F058F" w:rsidRPr="002D29F8">
        <w:rPr>
          <w:rFonts w:ascii="Times New Roman" w:eastAsia="Times New Roman" w:hAnsi="Times New Roman" w:cs="Times New Roman"/>
          <w:kern w:val="0"/>
          <w:sz w:val="24"/>
          <w:szCs w:val="24"/>
          <w:lang w:eastAsia="lt-LT"/>
          <w14:ligatures w14:val="none"/>
        </w:rPr>
        <w:t>.</w:t>
      </w:r>
    </w:p>
    <w:p w14:paraId="2480B28A" w14:textId="61E4110B" w:rsidR="00BE6085" w:rsidRPr="002D29F8" w:rsidRDefault="00B7777E" w:rsidP="00B7777E">
      <w:pPr>
        <w:pStyle w:val="Sraopastraipa"/>
        <w:tabs>
          <w:tab w:val="left" w:pos="1560"/>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lastRenderedPageBreak/>
        <w:t>8.</w:t>
      </w:r>
      <w:r w:rsidRPr="002D29F8">
        <w:rPr>
          <w:rFonts w:ascii="Times New Roman" w:eastAsia="Times New Roman" w:hAnsi="Times New Roman" w:cs="Times New Roman"/>
          <w:kern w:val="0"/>
          <w:sz w:val="24"/>
          <w:szCs w:val="24"/>
          <w:lang w:eastAsia="lt-LT"/>
          <w14:ligatures w14:val="none"/>
        </w:rPr>
        <w:tab/>
      </w:r>
      <w:r w:rsidR="00B5214E" w:rsidRPr="002D29F8">
        <w:rPr>
          <w:rFonts w:ascii="Times New Roman" w:eastAsia="Times New Roman" w:hAnsi="Times New Roman" w:cs="Times New Roman"/>
          <w:kern w:val="0"/>
          <w:sz w:val="24"/>
          <w:szCs w:val="24"/>
          <w:lang w:eastAsia="lt-LT"/>
          <w14:ligatures w14:val="none"/>
        </w:rPr>
        <w:t>Tiekėjui</w:t>
      </w:r>
      <w:r w:rsidR="00BE6085" w:rsidRPr="002D29F8">
        <w:rPr>
          <w:rFonts w:ascii="Times New Roman" w:eastAsia="Times New Roman" w:hAnsi="Times New Roman" w:cs="Times New Roman"/>
          <w:kern w:val="0"/>
          <w:sz w:val="24"/>
          <w:szCs w:val="24"/>
          <w:lang w:eastAsia="lt-LT"/>
          <w14:ligatures w14:val="none"/>
        </w:rPr>
        <w:t xml:space="preserve"> sutarties projekte yra numatytos sankcijos</w:t>
      </w:r>
      <w:r w:rsidR="00B5214E" w:rsidRPr="002D29F8">
        <w:rPr>
          <w:rFonts w:ascii="Times New Roman" w:eastAsia="Times New Roman" w:hAnsi="Times New Roman" w:cs="Times New Roman"/>
          <w:kern w:val="0"/>
          <w:sz w:val="24"/>
          <w:szCs w:val="24"/>
          <w:lang w:eastAsia="lt-LT"/>
          <w14:ligatures w14:val="none"/>
        </w:rPr>
        <w:t xml:space="preserve"> už šių </w:t>
      </w:r>
      <w:r w:rsidR="00BE6085" w:rsidRPr="002D29F8">
        <w:rPr>
          <w:rFonts w:ascii="Times New Roman" w:eastAsia="Times New Roman" w:hAnsi="Times New Roman" w:cs="Times New Roman"/>
          <w:kern w:val="0"/>
          <w:sz w:val="24"/>
          <w:szCs w:val="24"/>
          <w:lang w:eastAsia="lt-LT"/>
          <w14:ligatures w14:val="none"/>
        </w:rPr>
        <w:t xml:space="preserve">aplinkos apsaugos reikalavimų nesilaikymą. </w:t>
      </w:r>
      <w:r w:rsidR="004375B0" w:rsidRPr="002D29F8">
        <w:rPr>
          <w:rFonts w:ascii="Times New Roman" w:eastAsia="Times New Roman" w:hAnsi="Times New Roman" w:cs="Times New Roman"/>
          <w:kern w:val="0"/>
          <w:sz w:val="24"/>
          <w:szCs w:val="24"/>
          <w:lang w:eastAsia="lt-LT"/>
          <w14:ligatures w14:val="none"/>
        </w:rPr>
        <w:t xml:space="preserve">Aplinkos apsaugos reikalavimai tikrinami sutarties vykdymo metu. </w:t>
      </w:r>
      <w:r w:rsidR="00BE6085" w:rsidRPr="002D29F8">
        <w:rPr>
          <w:rFonts w:ascii="Times New Roman" w:eastAsia="Times New Roman" w:hAnsi="Times New Roman" w:cs="Times New Roman"/>
          <w:kern w:val="0"/>
          <w:sz w:val="24"/>
          <w:szCs w:val="24"/>
          <w:lang w:eastAsia="lt-LT"/>
          <w14:ligatures w14:val="none"/>
        </w:rPr>
        <w:t>Kartu su Prekėmis pateikiami šie dokumentai:</w:t>
      </w:r>
    </w:p>
    <w:p w14:paraId="784E2C46" w14:textId="55522A9E" w:rsidR="00BE6085" w:rsidRPr="002D29F8" w:rsidRDefault="00B7777E" w:rsidP="004375B0">
      <w:pPr>
        <w:pStyle w:val="Sraopastraipa"/>
        <w:tabs>
          <w:tab w:val="left" w:pos="567"/>
          <w:tab w:val="left" w:pos="1560"/>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ab/>
      </w:r>
      <w:r w:rsidR="00BE6085" w:rsidRPr="002D29F8">
        <w:rPr>
          <w:rFonts w:ascii="Times New Roman" w:eastAsia="Times New Roman" w:hAnsi="Times New Roman" w:cs="Times New Roman"/>
          <w:kern w:val="0"/>
          <w:sz w:val="24"/>
          <w:szCs w:val="24"/>
          <w:lang w:eastAsia="lt-LT"/>
          <w14:ligatures w14:val="none"/>
        </w:rPr>
        <w:t>1) Prekių priėmimo perdavimo–aktas;</w:t>
      </w:r>
    </w:p>
    <w:p w14:paraId="6A0578F5" w14:textId="4C39D407" w:rsidR="00BE6085" w:rsidRPr="002D29F8" w:rsidRDefault="00B7777E" w:rsidP="004375B0">
      <w:pPr>
        <w:pStyle w:val="Sraopastraipa"/>
        <w:tabs>
          <w:tab w:val="left" w:pos="567"/>
          <w:tab w:val="left" w:pos="1560"/>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ab/>
      </w:r>
      <w:r w:rsidR="00BE6085" w:rsidRPr="002D29F8">
        <w:rPr>
          <w:rFonts w:ascii="Times New Roman" w:eastAsia="Times New Roman" w:hAnsi="Times New Roman" w:cs="Times New Roman"/>
          <w:kern w:val="0"/>
          <w:sz w:val="24"/>
          <w:szCs w:val="24"/>
          <w:lang w:eastAsia="lt-LT"/>
          <w14:ligatures w14:val="none"/>
        </w:rPr>
        <w:t>2) Prekių naudojimo ir priežiūros instrukcijos (jei tokios yra);</w:t>
      </w:r>
    </w:p>
    <w:p w14:paraId="4C3A3C46" w14:textId="6187E835" w:rsidR="00B5214E" w:rsidRPr="002D29F8" w:rsidRDefault="00B7777E" w:rsidP="004375B0">
      <w:pPr>
        <w:pStyle w:val="Sraopastraipa"/>
        <w:tabs>
          <w:tab w:val="left" w:pos="567"/>
          <w:tab w:val="left" w:pos="1560"/>
        </w:tabs>
        <w:spacing w:after="0"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kern w:val="0"/>
          <w:sz w:val="24"/>
          <w:szCs w:val="24"/>
          <w:lang w:eastAsia="lt-LT"/>
          <w14:ligatures w14:val="none"/>
        </w:rPr>
        <w:tab/>
      </w:r>
      <w:r w:rsidR="004375B0" w:rsidRPr="002D29F8">
        <w:rPr>
          <w:rFonts w:ascii="Times New Roman" w:eastAsia="Times New Roman" w:hAnsi="Times New Roman" w:cs="Times New Roman"/>
          <w:kern w:val="0"/>
          <w:sz w:val="24"/>
          <w:szCs w:val="24"/>
          <w:lang w:eastAsia="lt-LT"/>
          <w14:ligatures w14:val="none"/>
        </w:rPr>
        <w:t>3) M</w:t>
      </w:r>
      <w:r w:rsidR="00BE6085" w:rsidRPr="002D29F8">
        <w:rPr>
          <w:rFonts w:ascii="Times New Roman" w:eastAsia="Times New Roman" w:hAnsi="Times New Roman" w:cs="Times New Roman"/>
          <w:kern w:val="0"/>
          <w:sz w:val="24"/>
          <w:szCs w:val="24"/>
          <w:lang w:eastAsia="lt-LT"/>
          <w14:ligatures w14:val="none"/>
        </w:rPr>
        <w:t>inimalių aplinkos apsaug</w:t>
      </w:r>
      <w:r w:rsidR="004375B0" w:rsidRPr="002D29F8">
        <w:rPr>
          <w:rFonts w:ascii="Times New Roman" w:eastAsia="Times New Roman" w:hAnsi="Times New Roman" w:cs="Times New Roman"/>
          <w:kern w:val="0"/>
          <w:sz w:val="24"/>
          <w:szCs w:val="24"/>
          <w:lang w:eastAsia="lt-LT"/>
          <w14:ligatures w14:val="none"/>
        </w:rPr>
        <w:t xml:space="preserve">os kriterijų atitiktį įrodantys </w:t>
      </w:r>
      <w:r w:rsidR="00BE6085" w:rsidRPr="002D29F8">
        <w:rPr>
          <w:rFonts w:ascii="Times New Roman" w:eastAsia="Times New Roman" w:hAnsi="Times New Roman" w:cs="Times New Roman"/>
          <w:kern w:val="0"/>
          <w:sz w:val="24"/>
          <w:szCs w:val="24"/>
          <w:lang w:eastAsia="lt-LT"/>
          <w14:ligatures w14:val="none"/>
        </w:rPr>
        <w:t>dokumentai, nur</w:t>
      </w:r>
      <w:r w:rsidR="004375B0" w:rsidRPr="002D29F8">
        <w:rPr>
          <w:rFonts w:ascii="Times New Roman" w:eastAsia="Times New Roman" w:hAnsi="Times New Roman" w:cs="Times New Roman"/>
          <w:kern w:val="0"/>
          <w:sz w:val="24"/>
          <w:szCs w:val="24"/>
          <w:lang w:eastAsia="lt-LT"/>
          <w14:ligatures w14:val="none"/>
        </w:rPr>
        <w:t>odyti Techninės specifikacijos 7 punkte.</w:t>
      </w:r>
    </w:p>
    <w:p w14:paraId="79D1526D" w14:textId="5C9FB101" w:rsidR="00076FB6" w:rsidRPr="002D29F8" w:rsidRDefault="00076FB6" w:rsidP="00B7777E">
      <w:pPr>
        <w:pStyle w:val="Betarp"/>
        <w:numPr>
          <w:ilvl w:val="0"/>
          <w:numId w:val="36"/>
        </w:numPr>
        <w:tabs>
          <w:tab w:val="left" w:pos="1560"/>
        </w:tabs>
        <w:ind w:left="0" w:firstLine="567"/>
        <w:jc w:val="both"/>
        <w:rPr>
          <w:b/>
          <w:szCs w:val="24"/>
          <w:lang w:val="lt-LT"/>
        </w:rPr>
      </w:pPr>
      <w:r w:rsidRPr="002D29F8">
        <w:rPr>
          <w:b/>
          <w:szCs w:val="24"/>
          <w:lang w:val="lt-LT"/>
        </w:rPr>
        <w:t>Techniniai reikalavimai prekėms:</w:t>
      </w:r>
    </w:p>
    <w:p w14:paraId="6E54245E" w14:textId="630DB89E" w:rsidR="00076FB6" w:rsidRPr="002D29F8" w:rsidRDefault="00076FB6" w:rsidP="00B7777E">
      <w:pPr>
        <w:pStyle w:val="Default"/>
        <w:numPr>
          <w:ilvl w:val="1"/>
          <w:numId w:val="36"/>
        </w:numPr>
        <w:tabs>
          <w:tab w:val="left" w:pos="1560"/>
        </w:tabs>
        <w:ind w:left="0" w:firstLine="567"/>
        <w:jc w:val="both"/>
        <w:rPr>
          <w:rFonts w:eastAsia="Calibri"/>
          <w:color w:val="auto"/>
          <w:lang w:eastAsia="en-US"/>
        </w:rPr>
      </w:pPr>
      <w:r w:rsidRPr="002D29F8">
        <w:rPr>
          <w:rFonts w:eastAsia="Calibri"/>
          <w:color w:val="auto"/>
          <w:lang w:eastAsia="en-US"/>
        </w:rPr>
        <w:t xml:space="preserve">Būtina užpildyti </w:t>
      </w:r>
      <w:r w:rsidR="007E124E" w:rsidRPr="002D29F8">
        <w:rPr>
          <w:rFonts w:eastAsia="Calibri"/>
          <w:color w:val="auto"/>
          <w:lang w:eastAsia="en-US"/>
        </w:rPr>
        <w:t xml:space="preserve">2 </w:t>
      </w:r>
      <w:r w:rsidRPr="002D29F8">
        <w:rPr>
          <w:rFonts w:eastAsia="Calibri"/>
          <w:color w:val="auto"/>
          <w:lang w:eastAsia="en-US"/>
        </w:rPr>
        <w:t>lentelės 3</w:t>
      </w:r>
      <w:r w:rsidR="007E124E" w:rsidRPr="002D29F8">
        <w:rPr>
          <w:rFonts w:eastAsia="Calibri"/>
          <w:color w:val="auto"/>
          <w:lang w:eastAsia="en-US"/>
        </w:rPr>
        <w:t xml:space="preserve"> ir 4</w:t>
      </w:r>
      <w:r w:rsidRPr="002D29F8">
        <w:rPr>
          <w:rFonts w:eastAsia="Calibri"/>
          <w:color w:val="auto"/>
          <w:lang w:eastAsia="en-US"/>
        </w:rPr>
        <w:t xml:space="preserve"> st</w:t>
      </w:r>
      <w:r w:rsidR="007E124E" w:rsidRPr="002D29F8">
        <w:rPr>
          <w:rFonts w:eastAsia="Calibri"/>
          <w:color w:val="auto"/>
          <w:lang w:eastAsia="en-US"/>
        </w:rPr>
        <w:t>ulpeliuose reikalaujamas reikšmes. 3 stulpelyje prašoma nurodyti</w:t>
      </w:r>
      <w:r w:rsidRPr="002D29F8">
        <w:rPr>
          <w:rFonts w:eastAsia="Calibri"/>
          <w:color w:val="auto"/>
          <w:lang w:eastAsia="en-US"/>
        </w:rPr>
        <w:t xml:space="preserve"> </w:t>
      </w:r>
      <w:r w:rsidR="007E124E" w:rsidRPr="002D29F8">
        <w:rPr>
          <w:rFonts w:eastAsia="Calibri"/>
          <w:color w:val="auto"/>
          <w:lang w:eastAsia="en-US"/>
        </w:rPr>
        <w:t xml:space="preserve">tik </w:t>
      </w:r>
      <w:r w:rsidRPr="002D29F8">
        <w:rPr>
          <w:rFonts w:eastAsia="Calibri"/>
          <w:color w:val="auto"/>
          <w:lang w:eastAsia="en-US"/>
        </w:rPr>
        <w:t>siūlomos prekės</w:t>
      </w:r>
      <w:r w:rsidR="007E124E" w:rsidRPr="002D29F8">
        <w:rPr>
          <w:rFonts w:eastAsia="Calibri"/>
          <w:color w:val="auto"/>
          <w:lang w:eastAsia="en-US"/>
        </w:rPr>
        <w:t xml:space="preserve"> </w:t>
      </w:r>
      <w:r w:rsidR="00144923" w:rsidRPr="002D29F8">
        <w:rPr>
          <w:rFonts w:eastAsia="Calibri"/>
          <w:color w:val="auto"/>
          <w:lang w:eastAsia="en-US"/>
        </w:rPr>
        <w:t>modelį (jeigu yra)</w:t>
      </w:r>
      <w:r w:rsidR="004F204F" w:rsidRPr="002D29F8">
        <w:rPr>
          <w:rFonts w:eastAsia="Calibri"/>
          <w:color w:val="auto"/>
          <w:lang w:eastAsia="en-US"/>
        </w:rPr>
        <w:t xml:space="preserve"> ir gamintoją, </w:t>
      </w:r>
      <w:r w:rsidR="007E124E" w:rsidRPr="002D29F8">
        <w:rPr>
          <w:rFonts w:eastAsia="Calibri"/>
          <w:color w:val="auto"/>
          <w:lang w:eastAsia="en-US"/>
        </w:rPr>
        <w:t>4 stulpelyje įrašyti konkrečias prekės parametrų reikšmes ir nurodyti dokumento pavadinimą ir tikslią vietą dokumente, kuriame</w:t>
      </w:r>
      <w:r w:rsidR="001D0774" w:rsidRPr="002D29F8">
        <w:rPr>
          <w:rFonts w:eastAsia="Calibri"/>
          <w:color w:val="auto"/>
          <w:lang w:eastAsia="en-US"/>
        </w:rPr>
        <w:t xml:space="preserve"> yra</w:t>
      </w:r>
      <w:r w:rsidR="007E124E" w:rsidRPr="002D29F8">
        <w:rPr>
          <w:rFonts w:eastAsia="Calibri"/>
          <w:color w:val="auto"/>
          <w:lang w:eastAsia="en-US"/>
        </w:rPr>
        <w:t xml:space="preserve"> </w:t>
      </w:r>
      <w:r w:rsidR="001D0774" w:rsidRPr="002D29F8">
        <w:rPr>
          <w:rFonts w:eastAsia="Calibri"/>
          <w:color w:val="auto"/>
          <w:lang w:eastAsia="en-US"/>
        </w:rPr>
        <w:t>reikalaujama prekės charakteristikas patvirtinanti informacija, ir šias vietas aiškiai pažymėti gamintojo dokumentuose.</w:t>
      </w:r>
    </w:p>
    <w:p w14:paraId="26877B76" w14:textId="1EDE8326" w:rsidR="00076FB6" w:rsidRPr="002D29F8" w:rsidRDefault="00076FB6" w:rsidP="00B7777E">
      <w:pPr>
        <w:pStyle w:val="Sraopastraipa"/>
        <w:numPr>
          <w:ilvl w:val="1"/>
          <w:numId w:val="36"/>
        </w:numPr>
        <w:tabs>
          <w:tab w:val="left" w:pos="1560"/>
        </w:tabs>
        <w:spacing w:after="0"/>
        <w:ind w:left="0" w:firstLine="567"/>
        <w:jc w:val="both"/>
        <w:rPr>
          <w:rFonts w:ascii="Times New Roman" w:eastAsia="Calibri" w:hAnsi="Times New Roman" w:cs="Times New Roman"/>
          <w:sz w:val="24"/>
          <w:szCs w:val="24"/>
        </w:rPr>
      </w:pPr>
      <w:r w:rsidRPr="002D29F8">
        <w:rPr>
          <w:rFonts w:ascii="Times New Roman" w:eastAsia="Calibri" w:hAnsi="Times New Roman" w:cs="Times New Roman"/>
          <w:sz w:val="24"/>
          <w:szCs w:val="24"/>
        </w:rPr>
        <w:t>Įrodant siūlomos prekės atitiktį keliamiems reikalavimams, pa</w:t>
      </w:r>
      <w:r w:rsidR="002146B4" w:rsidRPr="002D29F8">
        <w:rPr>
          <w:rFonts w:ascii="Times New Roman" w:eastAsia="Calibri" w:hAnsi="Times New Roman" w:cs="Times New Roman"/>
          <w:sz w:val="24"/>
          <w:szCs w:val="24"/>
        </w:rPr>
        <w:t xml:space="preserve">teikiama: </w:t>
      </w:r>
      <w:r w:rsidRPr="002D29F8">
        <w:rPr>
          <w:rFonts w:ascii="Times New Roman" w:eastAsia="Calibri" w:hAnsi="Times New Roman" w:cs="Times New Roman"/>
          <w:sz w:val="24"/>
          <w:szCs w:val="24"/>
        </w:rPr>
        <w:t>gamintojo dokumentai (techninės specifikacijos, katalogų, brošiūrų kopijos ir pan.) lietuvių</w:t>
      </w:r>
      <w:r w:rsidR="007E124E" w:rsidRPr="002D29F8">
        <w:rPr>
          <w:rFonts w:ascii="Times New Roman" w:eastAsia="Calibri" w:hAnsi="Times New Roman" w:cs="Times New Roman"/>
          <w:sz w:val="24"/>
          <w:szCs w:val="24"/>
        </w:rPr>
        <w:t xml:space="preserve"> kalba</w:t>
      </w:r>
      <w:r w:rsidR="002146B4" w:rsidRPr="002D29F8">
        <w:rPr>
          <w:rFonts w:ascii="Times New Roman" w:eastAsia="Calibri" w:hAnsi="Times New Roman" w:cs="Times New Roman"/>
          <w:sz w:val="24"/>
          <w:szCs w:val="24"/>
        </w:rPr>
        <w:t>.</w:t>
      </w:r>
    </w:p>
    <w:p w14:paraId="36983349" w14:textId="1E59A5AB" w:rsidR="00076FB6" w:rsidRPr="002D29F8" w:rsidRDefault="00076FB6" w:rsidP="00B7777E">
      <w:pPr>
        <w:pStyle w:val="Sraopastraipa"/>
        <w:numPr>
          <w:ilvl w:val="1"/>
          <w:numId w:val="36"/>
        </w:numPr>
        <w:tabs>
          <w:tab w:val="left" w:pos="1560"/>
        </w:tabs>
        <w:spacing w:after="0"/>
        <w:ind w:left="0" w:firstLine="567"/>
        <w:jc w:val="both"/>
        <w:rPr>
          <w:rFonts w:ascii="Times New Roman" w:eastAsia="Calibri" w:hAnsi="Times New Roman" w:cs="Times New Roman"/>
          <w:sz w:val="24"/>
          <w:szCs w:val="24"/>
        </w:rPr>
      </w:pPr>
      <w:r w:rsidRPr="002D29F8">
        <w:rPr>
          <w:rFonts w:ascii="Times New Roman" w:eastAsia="Calibri" w:hAnsi="Times New Roman" w:cs="Times New Roman"/>
          <w:sz w:val="24"/>
          <w:szCs w:val="24"/>
        </w:rPr>
        <w:t>Tuo atveju, jeigu pateiktoje gamintojo dokumentacijoje nėra reikalaujamas prekės charakteristikas patvirtinančios informacijos, tiekėjas privalo pateikti gamintojo arba jo įgalioto atstovo</w:t>
      </w:r>
      <w:r w:rsidR="00144923" w:rsidRPr="002D29F8">
        <w:rPr>
          <w:rFonts w:ascii="Times New Roman" w:eastAsia="Calibri" w:hAnsi="Times New Roman" w:cs="Times New Roman"/>
          <w:sz w:val="24"/>
          <w:szCs w:val="24"/>
        </w:rPr>
        <w:t xml:space="preserve"> </w:t>
      </w:r>
      <w:r w:rsidRPr="002D29F8">
        <w:rPr>
          <w:rFonts w:ascii="Times New Roman" w:eastAsia="Calibri" w:hAnsi="Times New Roman" w:cs="Times New Roman"/>
          <w:sz w:val="24"/>
          <w:szCs w:val="24"/>
        </w:rPr>
        <w:t>(tiekėjo deklaraci</w:t>
      </w:r>
      <w:r w:rsidR="00144923" w:rsidRPr="002D29F8">
        <w:rPr>
          <w:rFonts w:ascii="Times New Roman" w:eastAsia="Calibri" w:hAnsi="Times New Roman" w:cs="Times New Roman"/>
          <w:sz w:val="24"/>
          <w:szCs w:val="24"/>
        </w:rPr>
        <w:t xml:space="preserve">ja nėra lygiavertis dokumentas) </w:t>
      </w:r>
      <w:r w:rsidRPr="002D29F8">
        <w:rPr>
          <w:rFonts w:ascii="Times New Roman" w:eastAsia="Calibri" w:hAnsi="Times New Roman" w:cs="Times New Roman"/>
          <w:sz w:val="24"/>
          <w:szCs w:val="24"/>
        </w:rPr>
        <w:t>raštiškus patvirtinimus ar kitus atitiktį reikalavimams įrodančius dokumentus (informaciją), kad perkančioji organizacija galėtų įsitikinti siūlomos prekės atitiktimi nustatytiems reikalavimams.</w:t>
      </w:r>
    </w:p>
    <w:p w14:paraId="07F4540F" w14:textId="063C9863" w:rsidR="00076FB6" w:rsidRPr="002D29F8" w:rsidRDefault="00076FB6" w:rsidP="00B7777E">
      <w:pPr>
        <w:pStyle w:val="Sraopastraipa"/>
        <w:numPr>
          <w:ilvl w:val="1"/>
          <w:numId w:val="36"/>
        </w:numPr>
        <w:tabs>
          <w:tab w:val="left" w:pos="1560"/>
        </w:tabs>
        <w:spacing w:after="0"/>
        <w:ind w:left="0" w:firstLine="567"/>
        <w:jc w:val="both"/>
        <w:rPr>
          <w:rFonts w:ascii="Times New Roman" w:eastAsia="Calibri" w:hAnsi="Times New Roman" w:cs="Times New Roman"/>
          <w:sz w:val="24"/>
          <w:szCs w:val="24"/>
        </w:rPr>
      </w:pPr>
      <w:r w:rsidRPr="002D29F8">
        <w:rPr>
          <w:rFonts w:ascii="Times New Roman" w:eastAsia="Calibri" w:hAnsi="Times New Roman" w:cs="Times New Roman"/>
          <w:sz w:val="24"/>
          <w:szCs w:val="24"/>
        </w:rPr>
        <w:t>Tiekėjui nepateikus aukščiau nurodytų dokumentų ir prašomos informacijos, jo pasiūlymas bus atmestas.</w:t>
      </w:r>
    </w:p>
    <w:p w14:paraId="71272344" w14:textId="702DB0AA" w:rsidR="00B5214E" w:rsidRPr="002D29F8" w:rsidRDefault="00076FB6" w:rsidP="00B7777E">
      <w:pPr>
        <w:pStyle w:val="Sraopastraipa"/>
        <w:numPr>
          <w:ilvl w:val="1"/>
          <w:numId w:val="36"/>
        </w:numPr>
        <w:tabs>
          <w:tab w:val="left" w:pos="1560"/>
        </w:tabs>
        <w:spacing w:after="0"/>
        <w:ind w:left="0" w:firstLine="567"/>
        <w:jc w:val="both"/>
        <w:rPr>
          <w:rFonts w:ascii="Times New Roman" w:eastAsia="Calibri" w:hAnsi="Times New Roman" w:cs="Times New Roman"/>
          <w:sz w:val="24"/>
          <w:szCs w:val="24"/>
        </w:rPr>
      </w:pPr>
      <w:r w:rsidRPr="002D29F8">
        <w:rPr>
          <w:rFonts w:ascii="Times New Roman" w:eastAsia="Calibri" w:hAnsi="Times New Roman" w:cs="Times New Roman"/>
          <w:sz w:val="24"/>
          <w:szCs w:val="24"/>
        </w:rPr>
        <w:t>Pasiūlymai, kuriuose siūlomos prekės neatitiks (bus prastesnės) techninės specifikacijos reikalavimų, bus atmetami.</w:t>
      </w:r>
    </w:p>
    <w:p w14:paraId="782E6FC9" w14:textId="77777777" w:rsidR="00D22213" w:rsidRPr="00313F8A" w:rsidRDefault="00D22213" w:rsidP="001D7BB6">
      <w:pPr>
        <w:spacing w:after="0"/>
        <w:ind w:firstLine="567"/>
        <w:jc w:val="both"/>
        <w:rPr>
          <w:rFonts w:ascii="Times New Roman" w:eastAsia="Calibri" w:hAnsi="Times New Roman" w:cs="Times New Roman"/>
          <w:color w:val="00B0F0"/>
          <w:sz w:val="24"/>
          <w:szCs w:val="24"/>
        </w:rPr>
      </w:pPr>
    </w:p>
    <w:p w14:paraId="4CE0A4FC" w14:textId="6920ED2F" w:rsidR="00E7494C" w:rsidRPr="00313F8A" w:rsidRDefault="0066332C" w:rsidP="006634B6">
      <w:pPr>
        <w:jc w:val="right"/>
        <w:rPr>
          <w:rFonts w:ascii="Times New Roman" w:hAnsi="Times New Roman" w:cs="Times New Roman"/>
          <w:sz w:val="24"/>
          <w:szCs w:val="24"/>
        </w:rPr>
      </w:pPr>
      <w:r w:rsidRPr="00313F8A">
        <w:rPr>
          <w:rFonts w:ascii="Times New Roman" w:eastAsia="Calibri" w:hAnsi="Times New Roman" w:cs="Times New Roman"/>
          <w:sz w:val="24"/>
          <w:szCs w:val="24"/>
        </w:rPr>
        <w:t>2 lentelė</w:t>
      </w:r>
    </w:p>
    <w:tbl>
      <w:tblPr>
        <w:tblpPr w:leftFromText="180" w:rightFromText="180" w:vertAnchor="text" w:tblpY="1"/>
        <w:tblOverlap w:val="never"/>
        <w:tblW w:w="146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71"/>
        <w:gridCol w:w="3389"/>
        <w:gridCol w:w="5099"/>
        <w:gridCol w:w="4550"/>
      </w:tblGrid>
      <w:tr w:rsidR="00195F1A" w:rsidRPr="00313F8A" w14:paraId="7A49BA9A" w14:textId="36F71B6A" w:rsidTr="001D1028">
        <w:tc>
          <w:tcPr>
            <w:tcW w:w="575" w:type="dxa"/>
            <w:shd w:val="clear" w:color="auto" w:fill="E7E6E6" w:themeFill="background2"/>
            <w:hideMark/>
          </w:tcPr>
          <w:p w14:paraId="50C5D149" w14:textId="24732ADD" w:rsidR="00195F1A" w:rsidRPr="001F486F" w:rsidRDefault="00195F1A" w:rsidP="0016459F">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Eil. Nr.</w:t>
            </w:r>
          </w:p>
        </w:tc>
        <w:tc>
          <w:tcPr>
            <w:tcW w:w="3544" w:type="dxa"/>
            <w:shd w:val="clear" w:color="auto" w:fill="E7E6E6" w:themeFill="background2"/>
            <w:hideMark/>
          </w:tcPr>
          <w:p w14:paraId="4FFAB02A" w14:textId="3F95FC71" w:rsidR="00195F1A" w:rsidRPr="001F486F" w:rsidRDefault="00195F1A" w:rsidP="00106C61">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Perkama įranga</w:t>
            </w:r>
            <w:r w:rsidRPr="001F486F">
              <w:rPr>
                <w:rFonts w:ascii="Times New Roman" w:eastAsia="Times New Roman" w:hAnsi="Times New Roman" w:cs="Times New Roman"/>
                <w:kern w:val="0"/>
                <w:sz w:val="24"/>
                <w:szCs w:val="24"/>
                <w:lang w:eastAsia="lt-LT"/>
                <w14:ligatures w14:val="none"/>
              </w:rPr>
              <w:t> </w:t>
            </w:r>
          </w:p>
        </w:tc>
        <w:tc>
          <w:tcPr>
            <w:tcW w:w="5387" w:type="dxa"/>
            <w:shd w:val="clear" w:color="auto" w:fill="E7E6E6" w:themeFill="background2"/>
            <w:hideMark/>
          </w:tcPr>
          <w:p w14:paraId="6497D42D" w14:textId="77777777" w:rsidR="00195F1A" w:rsidRPr="001F486F" w:rsidRDefault="00195F1A" w:rsidP="00106C61">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Reikalaujamos minimalios įrangos techninių charakteristikų (parametrų) reikšmės</w:t>
            </w:r>
            <w:r w:rsidRPr="001F486F">
              <w:rPr>
                <w:rFonts w:ascii="Times New Roman" w:eastAsia="Times New Roman" w:hAnsi="Times New Roman" w:cs="Times New Roman"/>
                <w:kern w:val="0"/>
                <w:sz w:val="24"/>
                <w:szCs w:val="24"/>
                <w:lang w:eastAsia="lt-LT"/>
                <w14:ligatures w14:val="none"/>
              </w:rPr>
              <w:t> </w:t>
            </w:r>
          </w:p>
          <w:p w14:paraId="5F452282" w14:textId="33859FA3" w:rsidR="001F6EFE" w:rsidRPr="001F486F" w:rsidRDefault="001F6EFE" w:rsidP="00106C61">
            <w:pPr>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2D29F8">
              <w:rPr>
                <w:rFonts w:ascii="Times New Roman" w:eastAsia="Times New Roman" w:hAnsi="Times New Roman" w:cs="Times New Roman"/>
                <w:b/>
                <w:color w:val="0070C0"/>
                <w:kern w:val="0"/>
                <w:sz w:val="24"/>
                <w:szCs w:val="24"/>
                <w:lang w:eastAsia="lt-LT"/>
                <w14:ligatures w14:val="none"/>
              </w:rPr>
              <w:t>PILDO TIEKĖJAS</w:t>
            </w:r>
          </w:p>
        </w:tc>
        <w:tc>
          <w:tcPr>
            <w:tcW w:w="5103" w:type="dxa"/>
            <w:shd w:val="clear" w:color="auto" w:fill="E7E6E6" w:themeFill="background2"/>
          </w:tcPr>
          <w:p w14:paraId="284A0BC7" w14:textId="77777777" w:rsidR="00195F1A" w:rsidRPr="001F486F" w:rsidRDefault="00195F1A" w:rsidP="00106C61">
            <w:pPr>
              <w:spacing w:after="0" w:line="240" w:lineRule="auto"/>
              <w:jc w:val="center"/>
              <w:textAlignment w:val="baseline"/>
              <w:rPr>
                <w:rFonts w:ascii="Times New Roman" w:eastAsia="Times New Roman" w:hAnsi="Times New Roman" w:cs="Times New Roman"/>
                <w:b/>
                <w:sz w:val="24"/>
                <w:szCs w:val="24"/>
              </w:rPr>
            </w:pPr>
            <w:r w:rsidRPr="001F486F">
              <w:rPr>
                <w:rFonts w:ascii="Times New Roman" w:eastAsia="Times New Roman" w:hAnsi="Times New Roman" w:cs="Times New Roman"/>
                <w:b/>
                <w:sz w:val="24"/>
                <w:szCs w:val="24"/>
              </w:rPr>
              <w:t>Siūlomos prekės parametrų reikšmės ir nuorodos į atitinkamus gamintojo techninės dokumentacijos puslapius (nurodyti dokumento pavadinimą, puslapį, o dokumente pažymėti vietą/skiltį/grafą ir greta nurodyti punktą ir/ar papunktį, kuris grindžiamas)</w:t>
            </w:r>
          </w:p>
          <w:p w14:paraId="40E38BA6" w14:textId="5892FA28" w:rsidR="001F6EFE" w:rsidRPr="001F486F" w:rsidRDefault="001F6EFE" w:rsidP="00106C61">
            <w:pPr>
              <w:spacing w:after="0" w:line="240" w:lineRule="auto"/>
              <w:jc w:val="center"/>
              <w:textAlignment w:val="baseline"/>
              <w:rPr>
                <w:rFonts w:ascii="Times New Roman" w:eastAsia="Times New Roman" w:hAnsi="Times New Roman" w:cs="Times New Roman"/>
                <w:b/>
                <w:bCs/>
                <w:kern w:val="0"/>
                <w:sz w:val="24"/>
                <w:szCs w:val="24"/>
                <w:lang w:eastAsia="lt-LT"/>
                <w14:ligatures w14:val="none"/>
              </w:rPr>
            </w:pPr>
            <w:r w:rsidRPr="002D29F8">
              <w:rPr>
                <w:rFonts w:ascii="Times New Roman" w:eastAsia="Times New Roman" w:hAnsi="Times New Roman" w:cs="Times New Roman"/>
                <w:b/>
                <w:color w:val="0070C0"/>
                <w:sz w:val="24"/>
                <w:szCs w:val="24"/>
              </w:rPr>
              <w:t>PILDO TIEKĖJAS</w:t>
            </w:r>
          </w:p>
        </w:tc>
      </w:tr>
      <w:tr w:rsidR="005F5AB6" w:rsidRPr="00313F8A" w14:paraId="33CC2401" w14:textId="77777777" w:rsidTr="004C0466">
        <w:tc>
          <w:tcPr>
            <w:tcW w:w="575" w:type="dxa"/>
            <w:shd w:val="clear" w:color="auto" w:fill="auto"/>
          </w:tcPr>
          <w:p w14:paraId="7C4B8882" w14:textId="1C09859B" w:rsidR="005F5AB6" w:rsidRPr="001F486F" w:rsidRDefault="005F5AB6" w:rsidP="005F5AB6">
            <w:pPr>
              <w:spacing w:after="0" w:line="240" w:lineRule="auto"/>
              <w:jc w:val="center"/>
              <w:textAlignment w:val="baseline"/>
              <w:rPr>
                <w:rFonts w:ascii="Times New Roman" w:eastAsia="Times New Roman" w:hAnsi="Times New Roman" w:cs="Times New Roman"/>
                <w:bCs/>
                <w:i/>
                <w:kern w:val="0"/>
                <w:sz w:val="24"/>
                <w:szCs w:val="24"/>
                <w:lang w:eastAsia="lt-LT"/>
                <w14:ligatures w14:val="none"/>
              </w:rPr>
            </w:pPr>
            <w:r w:rsidRPr="001F486F">
              <w:rPr>
                <w:rFonts w:ascii="Times New Roman" w:eastAsia="Times New Roman" w:hAnsi="Times New Roman" w:cs="Times New Roman"/>
                <w:bCs/>
                <w:i/>
                <w:kern w:val="0"/>
                <w:sz w:val="24"/>
                <w:szCs w:val="24"/>
                <w:lang w:eastAsia="lt-LT"/>
                <w14:ligatures w14:val="none"/>
              </w:rPr>
              <w:t>1</w:t>
            </w:r>
          </w:p>
        </w:tc>
        <w:tc>
          <w:tcPr>
            <w:tcW w:w="3544" w:type="dxa"/>
            <w:shd w:val="clear" w:color="auto" w:fill="auto"/>
          </w:tcPr>
          <w:p w14:paraId="78C0CAD9" w14:textId="34573BB7" w:rsidR="005F5AB6" w:rsidRPr="001F486F" w:rsidRDefault="005F5AB6" w:rsidP="005F5AB6">
            <w:pPr>
              <w:spacing w:after="0" w:line="240" w:lineRule="auto"/>
              <w:jc w:val="center"/>
              <w:textAlignment w:val="baseline"/>
              <w:rPr>
                <w:rFonts w:ascii="Times New Roman" w:eastAsia="Times New Roman" w:hAnsi="Times New Roman" w:cs="Times New Roman"/>
                <w:bCs/>
                <w:i/>
                <w:kern w:val="0"/>
                <w:sz w:val="24"/>
                <w:szCs w:val="24"/>
                <w:lang w:eastAsia="lt-LT"/>
                <w14:ligatures w14:val="none"/>
              </w:rPr>
            </w:pPr>
            <w:r w:rsidRPr="001F486F">
              <w:rPr>
                <w:rFonts w:ascii="Times New Roman" w:eastAsia="Times New Roman" w:hAnsi="Times New Roman" w:cs="Times New Roman"/>
                <w:bCs/>
                <w:i/>
                <w:kern w:val="0"/>
                <w:sz w:val="24"/>
                <w:szCs w:val="24"/>
                <w:lang w:eastAsia="lt-LT"/>
                <w14:ligatures w14:val="none"/>
              </w:rPr>
              <w:t>2</w:t>
            </w:r>
          </w:p>
        </w:tc>
        <w:tc>
          <w:tcPr>
            <w:tcW w:w="5387" w:type="dxa"/>
            <w:shd w:val="clear" w:color="auto" w:fill="auto"/>
          </w:tcPr>
          <w:p w14:paraId="1732EF21" w14:textId="119A9BFF" w:rsidR="005F5AB6" w:rsidRPr="001F486F" w:rsidRDefault="005F5AB6" w:rsidP="005F5AB6">
            <w:pPr>
              <w:spacing w:after="0" w:line="240" w:lineRule="auto"/>
              <w:jc w:val="center"/>
              <w:textAlignment w:val="baseline"/>
              <w:rPr>
                <w:rFonts w:ascii="Times New Roman" w:eastAsia="Times New Roman" w:hAnsi="Times New Roman" w:cs="Times New Roman"/>
                <w:bCs/>
                <w:i/>
                <w:kern w:val="0"/>
                <w:sz w:val="24"/>
                <w:szCs w:val="24"/>
                <w:lang w:eastAsia="lt-LT"/>
                <w14:ligatures w14:val="none"/>
              </w:rPr>
            </w:pPr>
            <w:r w:rsidRPr="001F486F">
              <w:rPr>
                <w:rFonts w:ascii="Times New Roman" w:eastAsia="Times New Roman" w:hAnsi="Times New Roman" w:cs="Times New Roman"/>
                <w:bCs/>
                <w:i/>
                <w:kern w:val="0"/>
                <w:sz w:val="24"/>
                <w:szCs w:val="24"/>
                <w:lang w:eastAsia="lt-LT"/>
                <w14:ligatures w14:val="none"/>
              </w:rPr>
              <w:t>3</w:t>
            </w:r>
          </w:p>
        </w:tc>
        <w:tc>
          <w:tcPr>
            <w:tcW w:w="5103" w:type="dxa"/>
          </w:tcPr>
          <w:p w14:paraId="180C880D" w14:textId="735F482C" w:rsidR="005F5AB6" w:rsidRPr="001F486F" w:rsidRDefault="005F5AB6" w:rsidP="005F5AB6">
            <w:pPr>
              <w:spacing w:after="0" w:line="240" w:lineRule="auto"/>
              <w:jc w:val="center"/>
              <w:textAlignment w:val="baseline"/>
              <w:rPr>
                <w:rFonts w:ascii="Times New Roman" w:eastAsia="Times New Roman" w:hAnsi="Times New Roman" w:cs="Times New Roman"/>
                <w:i/>
                <w:sz w:val="24"/>
                <w:szCs w:val="24"/>
              </w:rPr>
            </w:pPr>
            <w:r w:rsidRPr="001F486F">
              <w:rPr>
                <w:rFonts w:ascii="Times New Roman" w:eastAsia="Times New Roman" w:hAnsi="Times New Roman" w:cs="Times New Roman"/>
                <w:i/>
                <w:sz w:val="24"/>
                <w:szCs w:val="24"/>
              </w:rPr>
              <w:t>4</w:t>
            </w:r>
          </w:p>
        </w:tc>
      </w:tr>
      <w:tr w:rsidR="0074475A" w:rsidRPr="00313F8A" w14:paraId="5E8C3E00" w14:textId="7308BD39" w:rsidTr="007E124E">
        <w:tc>
          <w:tcPr>
            <w:tcW w:w="14609" w:type="dxa"/>
            <w:gridSpan w:val="4"/>
            <w:shd w:val="clear" w:color="auto" w:fill="auto"/>
          </w:tcPr>
          <w:p w14:paraId="31501EB5" w14:textId="0BC58BE3" w:rsidR="0074475A" w:rsidRPr="001F486F" w:rsidRDefault="0074475A" w:rsidP="0074475A">
            <w:pPr>
              <w:pStyle w:val="Sraopastraipa"/>
              <w:numPr>
                <w:ilvl w:val="0"/>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Garso sistemos įranga</w:t>
            </w:r>
          </w:p>
        </w:tc>
      </w:tr>
      <w:tr w:rsidR="00195F1A" w:rsidRPr="00313F8A" w14:paraId="1B508146" w14:textId="04FA9DC6" w:rsidTr="0090743F">
        <w:trPr>
          <w:trHeight w:val="72"/>
        </w:trPr>
        <w:tc>
          <w:tcPr>
            <w:tcW w:w="575" w:type="dxa"/>
            <w:shd w:val="clear" w:color="auto" w:fill="E7E6E6" w:themeFill="background2"/>
            <w:hideMark/>
          </w:tcPr>
          <w:p w14:paraId="79889CEE" w14:textId="19A0C4AE" w:rsidR="00195F1A" w:rsidRPr="001F486F" w:rsidRDefault="00195F1A"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08F94163" w14:textId="5DED9108"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1F486F">
              <w:rPr>
                <w:rFonts w:ascii="Times New Roman" w:eastAsia="Times New Roman" w:hAnsi="Times New Roman" w:cs="Times New Roman"/>
                <w:b/>
                <w:bCs/>
                <w:kern w:val="0"/>
                <w:sz w:val="24"/>
                <w:szCs w:val="24"/>
                <w:lang w:eastAsia="lt-LT"/>
                <w14:ligatures w14:val="none"/>
              </w:rPr>
              <w:t>Mikšerinis</w:t>
            </w:r>
            <w:proofErr w:type="spellEnd"/>
            <w:r w:rsidRPr="001F486F">
              <w:rPr>
                <w:rFonts w:ascii="Times New Roman" w:eastAsia="Times New Roman" w:hAnsi="Times New Roman" w:cs="Times New Roman"/>
                <w:b/>
                <w:bCs/>
                <w:kern w:val="0"/>
                <w:sz w:val="24"/>
                <w:szCs w:val="24"/>
                <w:lang w:eastAsia="lt-LT"/>
                <w14:ligatures w14:val="none"/>
              </w:rPr>
              <w:t xml:space="preserve"> garso pultas</w:t>
            </w:r>
            <w:r w:rsidRPr="001F486F">
              <w:rPr>
                <w:rFonts w:ascii="Times New Roman" w:eastAsia="Times New Roman" w:hAnsi="Times New Roman" w:cs="Times New Roman"/>
                <w:kern w:val="0"/>
                <w:sz w:val="24"/>
                <w:szCs w:val="24"/>
                <w:lang w:eastAsia="lt-LT"/>
                <w14:ligatures w14:val="none"/>
              </w:rPr>
              <w:t> </w:t>
            </w:r>
          </w:p>
        </w:tc>
        <w:tc>
          <w:tcPr>
            <w:tcW w:w="5387" w:type="dxa"/>
            <w:shd w:val="clear" w:color="auto" w:fill="E7E6E6" w:themeFill="background2"/>
            <w:hideMark/>
          </w:tcPr>
          <w:p w14:paraId="5D4E2E3B"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1 vnt.</w:t>
            </w:r>
            <w:r w:rsidRPr="001F486F">
              <w:rPr>
                <w:rFonts w:ascii="Times New Roman" w:eastAsia="Times New Roman" w:hAnsi="Times New Roman" w:cs="Times New Roman"/>
                <w:kern w:val="0"/>
                <w:sz w:val="24"/>
                <w:szCs w:val="24"/>
                <w:lang w:eastAsia="lt-LT"/>
                <w14:ligatures w14:val="none"/>
              </w:rPr>
              <w:t> </w:t>
            </w:r>
          </w:p>
        </w:tc>
        <w:tc>
          <w:tcPr>
            <w:tcW w:w="5103" w:type="dxa"/>
            <w:shd w:val="clear" w:color="auto" w:fill="E7E6E6" w:themeFill="background2"/>
          </w:tcPr>
          <w:p w14:paraId="1D83597F"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195F1A" w:rsidRPr="00313F8A" w14:paraId="5E49B5E3" w14:textId="70B52D47" w:rsidTr="004C0466">
        <w:tc>
          <w:tcPr>
            <w:tcW w:w="575" w:type="dxa"/>
            <w:shd w:val="clear" w:color="auto" w:fill="auto"/>
          </w:tcPr>
          <w:p w14:paraId="7A7C2D39" w14:textId="0B20137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08DFD8E6"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hideMark/>
          </w:tcPr>
          <w:p w14:paraId="0E90A655" w14:textId="1A6AD8B7" w:rsidR="00195F1A" w:rsidRPr="002D29F8" w:rsidRDefault="00195F1A" w:rsidP="00F902F7">
            <w:pPr>
              <w:spacing w:after="0" w:line="240" w:lineRule="auto"/>
              <w:textAlignment w:val="baseline"/>
              <w:rPr>
                <w:rFonts w:ascii="Times New Roman" w:eastAsia="Times New Roman" w:hAnsi="Times New Roman" w:cs="Times New Roman"/>
                <w:b/>
                <w:i/>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 xml:space="preserve">Nurodyti </w:t>
            </w:r>
            <w:r w:rsidR="00F902F7" w:rsidRPr="002D29F8">
              <w:rPr>
                <w:rFonts w:ascii="Times New Roman" w:eastAsia="Times New Roman" w:hAnsi="Times New Roman" w:cs="Times New Roman"/>
                <w:b/>
                <w:i/>
                <w:color w:val="0070C0"/>
                <w:kern w:val="0"/>
                <w:sz w:val="24"/>
                <w:szCs w:val="24"/>
                <w:lang w:eastAsia="lt-LT"/>
                <w14:ligatures w14:val="none"/>
              </w:rPr>
              <w:t>______________________________</w:t>
            </w:r>
          </w:p>
        </w:tc>
        <w:tc>
          <w:tcPr>
            <w:tcW w:w="5103" w:type="dxa"/>
          </w:tcPr>
          <w:p w14:paraId="7196F92C"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5A00435E" w14:textId="55C34A1C" w:rsidTr="004C0466">
        <w:tc>
          <w:tcPr>
            <w:tcW w:w="575" w:type="dxa"/>
            <w:shd w:val="clear" w:color="auto" w:fill="auto"/>
          </w:tcPr>
          <w:p w14:paraId="4CD3A958" w14:textId="689654A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6F1473A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hideMark/>
          </w:tcPr>
          <w:p w14:paraId="7EA6A476" w14:textId="47913547" w:rsidR="00195F1A" w:rsidRPr="002D29F8" w:rsidRDefault="00F902F7" w:rsidP="00F902F7">
            <w:pPr>
              <w:spacing w:after="0" w:line="240" w:lineRule="auto"/>
              <w:textAlignment w:val="baseline"/>
              <w:rPr>
                <w:rFonts w:ascii="Times New Roman" w:eastAsia="Times New Roman" w:hAnsi="Times New Roman" w:cs="Times New Roman"/>
                <w:b/>
                <w:i/>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3FFEF5F4"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31E31ECD" w14:textId="6E2C6F26" w:rsidTr="004C0466">
        <w:tc>
          <w:tcPr>
            <w:tcW w:w="575" w:type="dxa"/>
            <w:shd w:val="clear" w:color="auto" w:fill="auto"/>
          </w:tcPr>
          <w:p w14:paraId="245F0BBA"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6D519F75" w14:textId="40786126"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Paskirtis</w:t>
            </w:r>
          </w:p>
        </w:tc>
        <w:tc>
          <w:tcPr>
            <w:tcW w:w="5387" w:type="dxa"/>
            <w:shd w:val="clear" w:color="auto" w:fill="auto"/>
          </w:tcPr>
          <w:p w14:paraId="6F5F30E1" w14:textId="3809C19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Scenos mikrofonų bei kitų garso šaltinių signalų </w:t>
            </w:r>
            <w:r w:rsidRPr="001F486F">
              <w:rPr>
                <w:rFonts w:ascii="Times New Roman" w:eastAsia="Times New Roman" w:hAnsi="Times New Roman" w:cs="Times New Roman"/>
                <w:kern w:val="0"/>
                <w:sz w:val="24"/>
                <w:szCs w:val="24"/>
                <w:lang w:eastAsia="lt-LT"/>
                <w14:ligatures w14:val="none"/>
              </w:rPr>
              <w:lastRenderedPageBreak/>
              <w:t>miksavimui bei apdorojimui</w:t>
            </w:r>
          </w:p>
        </w:tc>
        <w:tc>
          <w:tcPr>
            <w:tcW w:w="5103" w:type="dxa"/>
          </w:tcPr>
          <w:p w14:paraId="39B10143"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0622CB2D" w14:textId="4490A464" w:rsidTr="004C0466">
        <w:tc>
          <w:tcPr>
            <w:tcW w:w="575" w:type="dxa"/>
            <w:shd w:val="clear" w:color="auto" w:fill="auto"/>
          </w:tcPr>
          <w:p w14:paraId="02F630C0"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39B8D585" w14:textId="2FA76FDF"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Apdorojamų garso kanalų kiekis</w:t>
            </w:r>
          </w:p>
        </w:tc>
        <w:tc>
          <w:tcPr>
            <w:tcW w:w="5387" w:type="dxa"/>
            <w:shd w:val="clear" w:color="auto" w:fill="auto"/>
          </w:tcPr>
          <w:p w14:paraId="02E429C3" w14:textId="725409FC"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kaip 48 vnt.</w:t>
            </w:r>
          </w:p>
        </w:tc>
        <w:tc>
          <w:tcPr>
            <w:tcW w:w="5103" w:type="dxa"/>
          </w:tcPr>
          <w:p w14:paraId="7BFF7315"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6E96FC12" w14:textId="5B090E70" w:rsidTr="004C0466">
        <w:tc>
          <w:tcPr>
            <w:tcW w:w="575" w:type="dxa"/>
            <w:shd w:val="clear" w:color="auto" w:fill="auto"/>
          </w:tcPr>
          <w:p w14:paraId="57255AC4" w14:textId="1D0FF9C4"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4F180770" w14:textId="658D5F8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Analoginių garso signalo įvesčių kiekis bei tipas</w:t>
            </w:r>
          </w:p>
        </w:tc>
        <w:tc>
          <w:tcPr>
            <w:tcW w:w="5387" w:type="dxa"/>
            <w:shd w:val="clear" w:color="auto" w:fill="auto"/>
            <w:hideMark/>
          </w:tcPr>
          <w:p w14:paraId="6CDDE96F" w14:textId="6671CAB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kaip 16 vnt. simetrinių įvesčių, XLR ar lygiaverčio tipo;</w:t>
            </w:r>
          </w:p>
          <w:p w14:paraId="67E245A7" w14:textId="37A43094"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mažiau kaip 3 vnt. </w:t>
            </w:r>
            <w:proofErr w:type="spellStart"/>
            <w:r w:rsidRPr="001F486F">
              <w:rPr>
                <w:rFonts w:ascii="Times New Roman" w:eastAsia="Times New Roman" w:hAnsi="Times New Roman" w:cs="Times New Roman"/>
                <w:kern w:val="0"/>
                <w:sz w:val="24"/>
                <w:szCs w:val="24"/>
                <w:lang w:eastAsia="lt-LT"/>
                <w14:ligatures w14:val="none"/>
              </w:rPr>
              <w:t>stereo</w:t>
            </w:r>
            <w:proofErr w:type="spellEnd"/>
            <w:r w:rsidRPr="001F486F">
              <w:rPr>
                <w:rFonts w:ascii="Times New Roman" w:eastAsia="Times New Roman" w:hAnsi="Times New Roman" w:cs="Times New Roman"/>
                <w:kern w:val="0"/>
                <w:sz w:val="24"/>
                <w:szCs w:val="24"/>
                <w:lang w:eastAsia="lt-LT"/>
                <w14:ligatures w14:val="none"/>
              </w:rPr>
              <w:t xml:space="preserve"> įvesčių, TRS, 3.5mm, ar lygiaverčio tipo</w:t>
            </w:r>
          </w:p>
        </w:tc>
        <w:tc>
          <w:tcPr>
            <w:tcW w:w="5103" w:type="dxa"/>
          </w:tcPr>
          <w:p w14:paraId="057BCF9C"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5AD7D0C0" w14:textId="7CD6CCC3" w:rsidTr="004C0466">
        <w:tc>
          <w:tcPr>
            <w:tcW w:w="575" w:type="dxa"/>
            <w:shd w:val="clear" w:color="auto" w:fill="auto"/>
          </w:tcPr>
          <w:p w14:paraId="315127AA" w14:textId="08ED995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116B789B" w14:textId="5692571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Analoginių garso signalo išvesčių kiekis bei tipas</w:t>
            </w:r>
          </w:p>
        </w:tc>
        <w:tc>
          <w:tcPr>
            <w:tcW w:w="5387" w:type="dxa"/>
            <w:shd w:val="clear" w:color="auto" w:fill="auto"/>
            <w:hideMark/>
          </w:tcPr>
          <w:p w14:paraId="5731E6C4"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kaip 12 vnt. išvesčių, XLR ar lygiaverčio tipo;</w:t>
            </w:r>
          </w:p>
          <w:p w14:paraId="62FE8F99" w14:textId="6215F7C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mažiau kaip 2 vnt. </w:t>
            </w:r>
            <w:proofErr w:type="spellStart"/>
            <w:r w:rsidRPr="001F486F">
              <w:rPr>
                <w:rFonts w:ascii="Times New Roman" w:eastAsia="Times New Roman" w:hAnsi="Times New Roman" w:cs="Times New Roman"/>
                <w:kern w:val="0"/>
                <w:sz w:val="24"/>
                <w:szCs w:val="24"/>
                <w:lang w:eastAsia="lt-LT"/>
                <w14:ligatures w14:val="none"/>
              </w:rPr>
              <w:t>stereo</w:t>
            </w:r>
            <w:proofErr w:type="spellEnd"/>
            <w:r w:rsidRPr="001F486F">
              <w:rPr>
                <w:rFonts w:ascii="Times New Roman" w:eastAsia="Times New Roman" w:hAnsi="Times New Roman" w:cs="Times New Roman"/>
                <w:kern w:val="0"/>
                <w:sz w:val="24"/>
                <w:szCs w:val="24"/>
                <w:lang w:eastAsia="lt-LT"/>
                <w14:ligatures w14:val="none"/>
              </w:rPr>
              <w:t xml:space="preserve"> išvesčių, TRS ar lygiaverčio tipo</w:t>
            </w:r>
          </w:p>
        </w:tc>
        <w:tc>
          <w:tcPr>
            <w:tcW w:w="5103" w:type="dxa"/>
          </w:tcPr>
          <w:p w14:paraId="577A4382"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28CBBF5F" w14:textId="24979743" w:rsidTr="004C0466">
        <w:tc>
          <w:tcPr>
            <w:tcW w:w="575" w:type="dxa"/>
            <w:shd w:val="clear" w:color="auto" w:fill="auto"/>
          </w:tcPr>
          <w:p w14:paraId="2F16A6FA"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131091C6" w14:textId="14D54613"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Integruotos skaitmeninės sąsajos</w:t>
            </w:r>
          </w:p>
        </w:tc>
        <w:tc>
          <w:tcPr>
            <w:tcW w:w="5387" w:type="dxa"/>
            <w:shd w:val="clear" w:color="auto" w:fill="auto"/>
          </w:tcPr>
          <w:p w14:paraId="38FF16F3" w14:textId="177B430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MIDI via USB arba lygiavertė;</w:t>
            </w:r>
          </w:p>
          <w:p w14:paraId="3E42920C" w14:textId="11987F8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Turi būti galimybė naudoti garso pultą kaip daugiakanalę USB garso sąsają Windows ir </w:t>
            </w:r>
            <w:proofErr w:type="spellStart"/>
            <w:r w:rsidRPr="001F486F">
              <w:rPr>
                <w:rFonts w:ascii="Times New Roman" w:eastAsia="Times New Roman" w:hAnsi="Times New Roman" w:cs="Times New Roman"/>
                <w:kern w:val="0"/>
                <w:sz w:val="24"/>
                <w:szCs w:val="24"/>
                <w:lang w:eastAsia="lt-LT"/>
                <w14:ligatures w14:val="none"/>
              </w:rPr>
              <w:t>MacOS</w:t>
            </w:r>
            <w:proofErr w:type="spellEnd"/>
            <w:r w:rsidRPr="001F486F">
              <w:rPr>
                <w:rFonts w:ascii="Times New Roman" w:eastAsia="Times New Roman" w:hAnsi="Times New Roman" w:cs="Times New Roman"/>
                <w:kern w:val="0"/>
                <w:sz w:val="24"/>
                <w:szCs w:val="24"/>
                <w:lang w:eastAsia="lt-LT"/>
                <w14:ligatures w14:val="none"/>
              </w:rPr>
              <w:t xml:space="preserve"> aplinkose;</w:t>
            </w:r>
          </w:p>
          <w:p w14:paraId="304F0FF8" w14:textId="5B8B9B6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turėti galimybę įrašinėti informaciją į USB laikmeną;</w:t>
            </w:r>
          </w:p>
          <w:p w14:paraId="244ED865" w14:textId="08DE3AA6"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Skaitmeninė sąsaja, skirta CAT5/6 kabeliu prijungti sceninę dėžutę (angl. </w:t>
            </w:r>
            <w:proofErr w:type="spellStart"/>
            <w:r w:rsidRPr="001F486F">
              <w:rPr>
                <w:rFonts w:ascii="Times New Roman" w:eastAsia="Times New Roman" w:hAnsi="Times New Roman" w:cs="Times New Roman"/>
                <w:kern w:val="0"/>
                <w:sz w:val="24"/>
                <w:szCs w:val="24"/>
                <w:lang w:eastAsia="lt-LT"/>
                <w14:ligatures w14:val="none"/>
              </w:rPr>
              <w:t>Stage</w:t>
            </w:r>
            <w:proofErr w:type="spellEnd"/>
            <w:r w:rsidRPr="001F486F">
              <w:rPr>
                <w:rFonts w:ascii="Times New Roman" w:eastAsia="Times New Roman" w:hAnsi="Times New Roman" w:cs="Times New Roman"/>
                <w:kern w:val="0"/>
                <w:sz w:val="24"/>
                <w:szCs w:val="24"/>
                <w:lang w:eastAsia="lt-LT"/>
                <w14:ligatures w14:val="none"/>
              </w:rPr>
              <w:t xml:space="preserve"> </w:t>
            </w:r>
            <w:proofErr w:type="spellStart"/>
            <w:r w:rsidRPr="001F486F">
              <w:rPr>
                <w:rFonts w:ascii="Times New Roman" w:eastAsia="Times New Roman" w:hAnsi="Times New Roman" w:cs="Times New Roman"/>
                <w:kern w:val="0"/>
                <w:sz w:val="24"/>
                <w:szCs w:val="24"/>
                <w:lang w:eastAsia="lt-LT"/>
                <w14:ligatures w14:val="none"/>
              </w:rPr>
              <w:t>Box</w:t>
            </w:r>
            <w:proofErr w:type="spellEnd"/>
            <w:r w:rsidRPr="001F486F">
              <w:rPr>
                <w:rFonts w:ascii="Times New Roman" w:eastAsia="Times New Roman" w:hAnsi="Times New Roman" w:cs="Times New Roman"/>
                <w:kern w:val="0"/>
                <w:sz w:val="24"/>
                <w:szCs w:val="24"/>
                <w:lang w:eastAsia="lt-LT"/>
                <w14:ligatures w14:val="none"/>
              </w:rPr>
              <w:t>): turi būti.</w:t>
            </w:r>
          </w:p>
          <w:p w14:paraId="5A9FE7EE" w14:textId="27D79A35"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Integruota </w:t>
            </w:r>
            <w:proofErr w:type="spellStart"/>
            <w:r w:rsidRPr="001F486F">
              <w:rPr>
                <w:rFonts w:ascii="Times New Roman" w:eastAsia="Times New Roman" w:hAnsi="Times New Roman" w:cs="Times New Roman"/>
                <w:kern w:val="0"/>
                <w:sz w:val="24"/>
                <w:szCs w:val="24"/>
                <w:lang w:eastAsia="lt-LT"/>
                <w14:ligatures w14:val="none"/>
              </w:rPr>
              <w:t>komp</w:t>
            </w:r>
            <w:proofErr w:type="spellEnd"/>
            <w:r w:rsidRPr="001F486F">
              <w:rPr>
                <w:rFonts w:ascii="Times New Roman" w:eastAsia="Times New Roman" w:hAnsi="Times New Roman" w:cs="Times New Roman"/>
                <w:kern w:val="0"/>
                <w:sz w:val="24"/>
                <w:szCs w:val="24"/>
                <w:lang w:eastAsia="lt-LT"/>
                <w14:ligatures w14:val="none"/>
              </w:rPr>
              <w:t>. tinklo (</w:t>
            </w:r>
            <w:proofErr w:type="spellStart"/>
            <w:r w:rsidRPr="001F486F">
              <w:rPr>
                <w:rFonts w:ascii="Times New Roman" w:eastAsia="Times New Roman" w:hAnsi="Times New Roman" w:cs="Times New Roman"/>
                <w:kern w:val="0"/>
                <w:sz w:val="24"/>
                <w:szCs w:val="24"/>
                <w:lang w:eastAsia="lt-LT"/>
                <w14:ligatures w14:val="none"/>
              </w:rPr>
              <w:t>Ethernet</w:t>
            </w:r>
            <w:proofErr w:type="spellEnd"/>
            <w:r w:rsidRPr="001F486F">
              <w:rPr>
                <w:rFonts w:ascii="Times New Roman" w:eastAsia="Times New Roman" w:hAnsi="Times New Roman" w:cs="Times New Roman"/>
                <w:kern w:val="0"/>
                <w:sz w:val="24"/>
                <w:szCs w:val="24"/>
                <w:lang w:eastAsia="lt-LT"/>
                <w14:ligatures w14:val="none"/>
              </w:rPr>
              <w:t xml:space="preserve">) sąsaja, ne mažesnės spartos kaip 100 </w:t>
            </w:r>
            <w:proofErr w:type="spellStart"/>
            <w:r w:rsidRPr="001F486F">
              <w:rPr>
                <w:rFonts w:ascii="Times New Roman" w:eastAsia="Times New Roman" w:hAnsi="Times New Roman" w:cs="Times New Roman"/>
                <w:kern w:val="0"/>
                <w:sz w:val="24"/>
                <w:szCs w:val="24"/>
                <w:lang w:eastAsia="lt-LT"/>
                <w14:ligatures w14:val="none"/>
              </w:rPr>
              <w:t>Mbit</w:t>
            </w:r>
            <w:proofErr w:type="spellEnd"/>
            <w:r w:rsidRPr="001F486F">
              <w:rPr>
                <w:rFonts w:ascii="Times New Roman" w:eastAsia="Times New Roman" w:hAnsi="Times New Roman" w:cs="Times New Roman"/>
                <w:kern w:val="0"/>
                <w:sz w:val="24"/>
                <w:szCs w:val="24"/>
                <w:lang w:eastAsia="lt-LT"/>
                <w14:ligatures w14:val="none"/>
              </w:rPr>
              <w:t>/s;</w:t>
            </w:r>
          </w:p>
          <w:p w14:paraId="6B158D4A"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AES skaitmeninė garso išvestis: turi būti;</w:t>
            </w:r>
          </w:p>
          <w:p w14:paraId="7DB5214F" w14:textId="038D9529"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Galimybė į pultą papildomai sumontuoti skaitmeninės sąsajos, veikiančios </w:t>
            </w:r>
            <w:proofErr w:type="spellStart"/>
            <w:r w:rsidRPr="001F486F">
              <w:rPr>
                <w:rFonts w:ascii="Times New Roman" w:eastAsia="Times New Roman" w:hAnsi="Times New Roman" w:cs="Times New Roman"/>
                <w:kern w:val="0"/>
                <w:sz w:val="24"/>
                <w:szCs w:val="24"/>
                <w:lang w:eastAsia="lt-LT"/>
                <w14:ligatures w14:val="none"/>
              </w:rPr>
              <w:t>Dante</w:t>
            </w:r>
            <w:proofErr w:type="spellEnd"/>
            <w:r w:rsidRPr="001F486F">
              <w:rPr>
                <w:rFonts w:ascii="Times New Roman" w:eastAsia="Times New Roman" w:hAnsi="Times New Roman" w:cs="Times New Roman"/>
                <w:kern w:val="0"/>
                <w:sz w:val="24"/>
                <w:szCs w:val="24"/>
                <w:lang w:eastAsia="lt-LT"/>
                <w14:ligatures w14:val="none"/>
              </w:rPr>
              <w:t xml:space="preserve"> protokolu plokštę: turi būti.</w:t>
            </w:r>
          </w:p>
        </w:tc>
        <w:tc>
          <w:tcPr>
            <w:tcW w:w="5103" w:type="dxa"/>
          </w:tcPr>
          <w:p w14:paraId="66929D89"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12FA8FA" w14:textId="6E783C74" w:rsidTr="004C0466">
        <w:tc>
          <w:tcPr>
            <w:tcW w:w="575" w:type="dxa"/>
            <w:shd w:val="clear" w:color="auto" w:fill="auto"/>
          </w:tcPr>
          <w:p w14:paraId="24702C5E" w14:textId="1E21515D"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7E62EB16" w14:textId="7D8CE53B"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Garso signalo </w:t>
            </w:r>
            <w:proofErr w:type="spellStart"/>
            <w:r w:rsidRPr="001F486F">
              <w:rPr>
                <w:rFonts w:ascii="Times New Roman" w:eastAsia="Times New Roman" w:hAnsi="Times New Roman" w:cs="Times New Roman"/>
                <w:kern w:val="0"/>
                <w:sz w:val="24"/>
                <w:szCs w:val="24"/>
                <w:lang w:eastAsia="lt-LT"/>
                <w14:ligatures w14:val="none"/>
              </w:rPr>
              <w:t>diskretizavimo</w:t>
            </w:r>
            <w:proofErr w:type="spellEnd"/>
            <w:r w:rsidRPr="001F486F">
              <w:rPr>
                <w:rFonts w:ascii="Times New Roman" w:eastAsia="Times New Roman" w:hAnsi="Times New Roman" w:cs="Times New Roman"/>
                <w:kern w:val="0"/>
                <w:sz w:val="24"/>
                <w:szCs w:val="24"/>
                <w:lang w:eastAsia="lt-LT"/>
                <w14:ligatures w14:val="none"/>
              </w:rPr>
              <w:t xml:space="preserve"> dažnis</w:t>
            </w:r>
          </w:p>
        </w:tc>
        <w:tc>
          <w:tcPr>
            <w:tcW w:w="5387" w:type="dxa"/>
            <w:shd w:val="clear" w:color="auto" w:fill="auto"/>
            <w:hideMark/>
          </w:tcPr>
          <w:p w14:paraId="33E19C23" w14:textId="22EE85F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mažesnis kaip 96 </w:t>
            </w:r>
            <w:proofErr w:type="spellStart"/>
            <w:r w:rsidRPr="001F486F">
              <w:rPr>
                <w:rFonts w:ascii="Times New Roman" w:eastAsia="Times New Roman" w:hAnsi="Times New Roman" w:cs="Times New Roman"/>
                <w:kern w:val="0"/>
                <w:sz w:val="24"/>
                <w:szCs w:val="24"/>
                <w:lang w:eastAsia="lt-LT"/>
                <w14:ligatures w14:val="none"/>
              </w:rPr>
              <w:t>kHz</w:t>
            </w:r>
            <w:proofErr w:type="spellEnd"/>
            <w:r w:rsidRPr="001F486F">
              <w:rPr>
                <w:rFonts w:ascii="Times New Roman" w:eastAsia="Times New Roman" w:hAnsi="Times New Roman" w:cs="Times New Roman"/>
                <w:kern w:val="0"/>
                <w:sz w:val="24"/>
                <w:szCs w:val="24"/>
                <w:lang w:eastAsia="lt-LT"/>
                <w14:ligatures w14:val="none"/>
              </w:rPr>
              <w:t xml:space="preserve"> </w:t>
            </w:r>
          </w:p>
        </w:tc>
        <w:tc>
          <w:tcPr>
            <w:tcW w:w="5103" w:type="dxa"/>
          </w:tcPr>
          <w:p w14:paraId="15B42894"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3E80249E" w14:textId="3807977D" w:rsidTr="004C0466">
        <w:tc>
          <w:tcPr>
            <w:tcW w:w="575" w:type="dxa"/>
            <w:shd w:val="clear" w:color="auto" w:fill="auto"/>
          </w:tcPr>
          <w:p w14:paraId="4C727CD9" w14:textId="7F3B28AF"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F2C7EC0" w14:textId="36DEF2D8"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Signalo vėlinimas (analoginė įvestis-analoginė išvestis)</w:t>
            </w:r>
          </w:p>
        </w:tc>
        <w:tc>
          <w:tcPr>
            <w:tcW w:w="5387" w:type="dxa"/>
            <w:shd w:val="clear" w:color="auto" w:fill="auto"/>
          </w:tcPr>
          <w:p w14:paraId="4907777F" w14:textId="50DAB135"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didesnis kaip 0.8 </w:t>
            </w:r>
            <w:proofErr w:type="spellStart"/>
            <w:r w:rsidRPr="001F486F">
              <w:rPr>
                <w:rFonts w:ascii="Times New Roman" w:eastAsia="Times New Roman" w:hAnsi="Times New Roman" w:cs="Times New Roman"/>
                <w:kern w:val="0"/>
                <w:sz w:val="24"/>
                <w:szCs w:val="24"/>
                <w:lang w:eastAsia="lt-LT"/>
                <w14:ligatures w14:val="none"/>
              </w:rPr>
              <w:t>ms</w:t>
            </w:r>
            <w:proofErr w:type="spellEnd"/>
          </w:p>
        </w:tc>
        <w:tc>
          <w:tcPr>
            <w:tcW w:w="5103" w:type="dxa"/>
          </w:tcPr>
          <w:p w14:paraId="164B658A"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62EA5C96" w14:textId="62779FDA" w:rsidTr="004C0466">
        <w:tc>
          <w:tcPr>
            <w:tcW w:w="575" w:type="dxa"/>
            <w:shd w:val="clear" w:color="auto" w:fill="auto"/>
          </w:tcPr>
          <w:p w14:paraId="5509A74D" w14:textId="1B94C1DB"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E641002" w14:textId="5FBC0D33"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Dinaminis diapazonas (analoginė įvestis-analoginė išvestis)</w:t>
            </w:r>
          </w:p>
        </w:tc>
        <w:tc>
          <w:tcPr>
            <w:tcW w:w="5387" w:type="dxa"/>
            <w:shd w:val="clear" w:color="auto" w:fill="auto"/>
          </w:tcPr>
          <w:p w14:paraId="0FC7112B" w14:textId="6F190BD9"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mažesnis kaip 110dB</w:t>
            </w:r>
          </w:p>
        </w:tc>
        <w:tc>
          <w:tcPr>
            <w:tcW w:w="5103" w:type="dxa"/>
          </w:tcPr>
          <w:p w14:paraId="223C6542"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5F28566B" w14:textId="6B4EDADB" w:rsidTr="004C0466">
        <w:tc>
          <w:tcPr>
            <w:tcW w:w="575" w:type="dxa"/>
            <w:shd w:val="clear" w:color="auto" w:fill="auto"/>
          </w:tcPr>
          <w:p w14:paraId="0184286E" w14:textId="34DDA0D6"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highlight w:val="yellow"/>
                <w:lang w:eastAsia="lt-LT"/>
                <w14:ligatures w14:val="none"/>
              </w:rPr>
            </w:pPr>
          </w:p>
        </w:tc>
        <w:tc>
          <w:tcPr>
            <w:tcW w:w="3544" w:type="dxa"/>
            <w:shd w:val="clear" w:color="auto" w:fill="auto"/>
          </w:tcPr>
          <w:p w14:paraId="460FB797" w14:textId="21BB2A7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Atkuriamų dažnių diapazonas</w:t>
            </w:r>
          </w:p>
        </w:tc>
        <w:tc>
          <w:tcPr>
            <w:tcW w:w="5387" w:type="dxa"/>
            <w:shd w:val="clear" w:color="auto" w:fill="auto"/>
          </w:tcPr>
          <w:p w14:paraId="6402EC19" w14:textId="5192F158"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highlight w:val="yellow"/>
                <w:lang w:eastAsia="lt-LT"/>
                <w14:ligatures w14:val="none"/>
              </w:rPr>
            </w:pPr>
            <w:r w:rsidRPr="001F486F">
              <w:rPr>
                <w:rFonts w:ascii="Times New Roman" w:eastAsia="Times New Roman" w:hAnsi="Times New Roman" w:cs="Times New Roman"/>
                <w:kern w:val="0"/>
                <w:sz w:val="24"/>
                <w:szCs w:val="24"/>
                <w:lang w:eastAsia="lt-LT"/>
                <w14:ligatures w14:val="none"/>
              </w:rPr>
              <w:t>ne siauresnis kaip 20Hz-20kHz</w:t>
            </w:r>
          </w:p>
        </w:tc>
        <w:tc>
          <w:tcPr>
            <w:tcW w:w="5103" w:type="dxa"/>
          </w:tcPr>
          <w:p w14:paraId="4B2EEDF5"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2BB83316" w14:textId="07027B68" w:rsidTr="004C0466">
        <w:tc>
          <w:tcPr>
            <w:tcW w:w="575" w:type="dxa"/>
            <w:shd w:val="clear" w:color="auto" w:fill="auto"/>
          </w:tcPr>
          <w:p w14:paraId="5BD1FBB7" w14:textId="147AC731"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hideMark/>
          </w:tcPr>
          <w:p w14:paraId="21B2777F" w14:textId="2933E16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Integruotas LCD ekranas</w:t>
            </w:r>
          </w:p>
        </w:tc>
        <w:tc>
          <w:tcPr>
            <w:tcW w:w="5387" w:type="dxa"/>
            <w:shd w:val="clear" w:color="auto" w:fill="auto"/>
            <w:hideMark/>
          </w:tcPr>
          <w:p w14:paraId="569EF8B6" w14:textId="155369E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mažesnis kaip 7“ įstrižainės, lietimui jautrus, skirtas garso parametrų atvaizdavimui bei valdymui</w:t>
            </w:r>
          </w:p>
        </w:tc>
        <w:tc>
          <w:tcPr>
            <w:tcW w:w="5103" w:type="dxa"/>
          </w:tcPr>
          <w:p w14:paraId="05450586"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4C809A88" w14:textId="50A318C7" w:rsidTr="004C0466">
        <w:tc>
          <w:tcPr>
            <w:tcW w:w="575" w:type="dxa"/>
            <w:shd w:val="clear" w:color="auto" w:fill="auto"/>
          </w:tcPr>
          <w:p w14:paraId="2D85E102"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0415DB7A" w14:textId="1C3E4D55"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Programinė įranga</w:t>
            </w:r>
          </w:p>
        </w:tc>
        <w:tc>
          <w:tcPr>
            <w:tcW w:w="5387" w:type="dxa"/>
            <w:shd w:val="clear" w:color="auto" w:fill="auto"/>
          </w:tcPr>
          <w:p w14:paraId="55919150" w14:textId="03BD303C"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Turi būti programinė įranga, skirta įrenginio </w:t>
            </w:r>
            <w:r w:rsidRPr="001F486F">
              <w:rPr>
                <w:rFonts w:ascii="Times New Roman" w:eastAsia="Times New Roman" w:hAnsi="Times New Roman" w:cs="Times New Roman"/>
                <w:kern w:val="0"/>
                <w:sz w:val="24"/>
                <w:szCs w:val="24"/>
                <w:lang w:eastAsia="lt-LT"/>
                <w14:ligatures w14:val="none"/>
              </w:rPr>
              <w:lastRenderedPageBreak/>
              <w:t xml:space="preserve">konfigūravimui bei valdymui, tinkanti iPad, Android, </w:t>
            </w:r>
            <w:proofErr w:type="spellStart"/>
            <w:r w:rsidRPr="001F486F">
              <w:rPr>
                <w:rFonts w:ascii="Times New Roman" w:eastAsia="Times New Roman" w:hAnsi="Times New Roman" w:cs="Times New Roman"/>
                <w:kern w:val="0"/>
                <w:sz w:val="24"/>
                <w:szCs w:val="24"/>
                <w:lang w:eastAsia="lt-LT"/>
                <w14:ligatures w14:val="none"/>
              </w:rPr>
              <w:t>Mac</w:t>
            </w:r>
            <w:proofErr w:type="spellEnd"/>
            <w:r w:rsidRPr="001F486F">
              <w:rPr>
                <w:rFonts w:ascii="Times New Roman" w:eastAsia="Times New Roman" w:hAnsi="Times New Roman" w:cs="Times New Roman"/>
                <w:kern w:val="0"/>
                <w:sz w:val="24"/>
                <w:szCs w:val="24"/>
                <w:lang w:eastAsia="lt-LT"/>
                <w14:ligatures w14:val="none"/>
              </w:rPr>
              <w:t xml:space="preserve"> bei Windows PC įrenginiams.</w:t>
            </w:r>
          </w:p>
        </w:tc>
        <w:tc>
          <w:tcPr>
            <w:tcW w:w="5103" w:type="dxa"/>
          </w:tcPr>
          <w:p w14:paraId="1BFA72E5"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5F4646D" w14:textId="2A0B785C" w:rsidTr="004C0466">
        <w:tc>
          <w:tcPr>
            <w:tcW w:w="575" w:type="dxa"/>
            <w:shd w:val="clear" w:color="auto" w:fill="auto"/>
          </w:tcPr>
          <w:p w14:paraId="6F86904D"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185AD24F"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6F42EFBF"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151537E4"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4BB354A6" w14:textId="3DB2A2C9" w:rsidTr="001D1028">
        <w:tc>
          <w:tcPr>
            <w:tcW w:w="575" w:type="dxa"/>
            <w:shd w:val="clear" w:color="auto" w:fill="E7E6E6" w:themeFill="background2"/>
            <w:hideMark/>
          </w:tcPr>
          <w:p w14:paraId="7B8EB1E6" w14:textId="0559022F" w:rsidR="00195F1A" w:rsidRPr="001F486F" w:rsidRDefault="00195F1A"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 </w:t>
            </w:r>
          </w:p>
        </w:tc>
        <w:tc>
          <w:tcPr>
            <w:tcW w:w="3544" w:type="dxa"/>
            <w:shd w:val="clear" w:color="auto" w:fill="E7E6E6" w:themeFill="background2"/>
            <w:hideMark/>
          </w:tcPr>
          <w:p w14:paraId="2C4BC522" w14:textId="20383BC6"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 xml:space="preserve">Sceninė dėžutė (angl. </w:t>
            </w:r>
            <w:proofErr w:type="spellStart"/>
            <w:r w:rsidRPr="001F486F">
              <w:rPr>
                <w:rFonts w:ascii="Times New Roman" w:eastAsia="Times New Roman" w:hAnsi="Times New Roman" w:cs="Times New Roman"/>
                <w:b/>
                <w:bCs/>
                <w:kern w:val="0"/>
                <w:sz w:val="24"/>
                <w:szCs w:val="24"/>
                <w:lang w:eastAsia="lt-LT"/>
                <w14:ligatures w14:val="none"/>
              </w:rPr>
              <w:t>Stage</w:t>
            </w:r>
            <w:proofErr w:type="spellEnd"/>
            <w:r w:rsidRPr="001F486F">
              <w:rPr>
                <w:rFonts w:ascii="Times New Roman" w:eastAsia="Times New Roman" w:hAnsi="Times New Roman" w:cs="Times New Roman"/>
                <w:b/>
                <w:bCs/>
                <w:kern w:val="0"/>
                <w:sz w:val="24"/>
                <w:szCs w:val="24"/>
                <w:lang w:eastAsia="lt-LT"/>
                <w14:ligatures w14:val="none"/>
              </w:rPr>
              <w:t xml:space="preserve"> Box)</w:t>
            </w:r>
          </w:p>
        </w:tc>
        <w:tc>
          <w:tcPr>
            <w:tcW w:w="5387" w:type="dxa"/>
            <w:shd w:val="clear" w:color="auto" w:fill="E7E6E6" w:themeFill="background2"/>
            <w:hideMark/>
          </w:tcPr>
          <w:p w14:paraId="71D67780"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1 vnt.</w:t>
            </w:r>
            <w:r w:rsidRPr="001F486F">
              <w:rPr>
                <w:rFonts w:ascii="Times New Roman" w:eastAsia="Times New Roman" w:hAnsi="Times New Roman" w:cs="Times New Roman"/>
                <w:kern w:val="0"/>
                <w:sz w:val="24"/>
                <w:szCs w:val="24"/>
                <w:lang w:eastAsia="lt-LT"/>
                <w14:ligatures w14:val="none"/>
              </w:rPr>
              <w:t> </w:t>
            </w:r>
          </w:p>
        </w:tc>
        <w:tc>
          <w:tcPr>
            <w:tcW w:w="5103" w:type="dxa"/>
            <w:shd w:val="clear" w:color="auto" w:fill="E7E6E6" w:themeFill="background2"/>
          </w:tcPr>
          <w:p w14:paraId="091BC9CC"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195F1A" w:rsidRPr="00313F8A" w14:paraId="4DE1405E" w14:textId="4CB6515D" w:rsidTr="00F902F7">
        <w:tc>
          <w:tcPr>
            <w:tcW w:w="575" w:type="dxa"/>
            <w:shd w:val="clear" w:color="auto" w:fill="auto"/>
          </w:tcPr>
          <w:p w14:paraId="39C3348E" w14:textId="01630FD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10C3F3AC"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4867B6EB" w14:textId="0CB40625"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095C2CAA"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4ECB3B48" w14:textId="5EE1A1C1" w:rsidTr="00F902F7">
        <w:tc>
          <w:tcPr>
            <w:tcW w:w="575" w:type="dxa"/>
            <w:shd w:val="clear" w:color="auto" w:fill="auto"/>
          </w:tcPr>
          <w:p w14:paraId="556F3EAC" w14:textId="50634A6D"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27C4353C"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2D3B1617" w14:textId="715C76F4"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11076340"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53E308BF" w14:textId="043731C3" w:rsidTr="004C0466">
        <w:tc>
          <w:tcPr>
            <w:tcW w:w="575" w:type="dxa"/>
            <w:shd w:val="clear" w:color="auto" w:fill="auto"/>
          </w:tcPr>
          <w:p w14:paraId="4BDFA21A"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5D5A8B32"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Paskirtis</w:t>
            </w:r>
          </w:p>
        </w:tc>
        <w:tc>
          <w:tcPr>
            <w:tcW w:w="5387" w:type="dxa"/>
            <w:shd w:val="clear" w:color="auto" w:fill="auto"/>
          </w:tcPr>
          <w:p w14:paraId="759AEF80" w14:textId="2F5A8234"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Scenos mikrofonų, instrumentų, garso monitorių pajungimui bei garso signalų perdavimui tarp scenos ir pulto</w:t>
            </w:r>
          </w:p>
        </w:tc>
        <w:tc>
          <w:tcPr>
            <w:tcW w:w="5103" w:type="dxa"/>
          </w:tcPr>
          <w:p w14:paraId="547CBC03"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1A62A7FB" w14:textId="6DE2697B" w:rsidTr="004C0466">
        <w:tc>
          <w:tcPr>
            <w:tcW w:w="575" w:type="dxa"/>
            <w:shd w:val="clear" w:color="auto" w:fill="auto"/>
          </w:tcPr>
          <w:p w14:paraId="1A21D791"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1F57A6FA" w14:textId="0B12E6F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Analoginių garso signalo įvesčių kiekis bei tipas</w:t>
            </w:r>
          </w:p>
        </w:tc>
        <w:tc>
          <w:tcPr>
            <w:tcW w:w="5387" w:type="dxa"/>
            <w:shd w:val="clear" w:color="auto" w:fill="auto"/>
          </w:tcPr>
          <w:p w14:paraId="00AD7B5F" w14:textId="78E0B7A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kaip 16 vnt. simetrinių įvesčių, XLR ar lygiaverčio tipo</w:t>
            </w:r>
          </w:p>
        </w:tc>
        <w:tc>
          <w:tcPr>
            <w:tcW w:w="5103" w:type="dxa"/>
          </w:tcPr>
          <w:p w14:paraId="21F57A1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68E36640" w14:textId="63561B2C" w:rsidTr="004C0466">
        <w:tc>
          <w:tcPr>
            <w:tcW w:w="575" w:type="dxa"/>
            <w:shd w:val="clear" w:color="auto" w:fill="auto"/>
          </w:tcPr>
          <w:p w14:paraId="7174D966"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2AC51A5D" w14:textId="191E8BA3"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Analoginių garso signalo išvesčių kiekis bei tipas</w:t>
            </w:r>
          </w:p>
        </w:tc>
        <w:tc>
          <w:tcPr>
            <w:tcW w:w="5387" w:type="dxa"/>
            <w:shd w:val="clear" w:color="auto" w:fill="auto"/>
          </w:tcPr>
          <w:p w14:paraId="66912272" w14:textId="01B787C8"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kaip 8 vnt. išvesčių, XLR ar lygiaverčio tipo</w:t>
            </w:r>
          </w:p>
        </w:tc>
        <w:tc>
          <w:tcPr>
            <w:tcW w:w="5103" w:type="dxa"/>
          </w:tcPr>
          <w:p w14:paraId="795D494A"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5027602" w14:textId="563F9E81" w:rsidTr="004C0466">
        <w:tc>
          <w:tcPr>
            <w:tcW w:w="575" w:type="dxa"/>
            <w:shd w:val="clear" w:color="auto" w:fill="auto"/>
          </w:tcPr>
          <w:p w14:paraId="74C593F1"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5AC98846" w14:textId="75C36CC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Integruotos skaitmeninės sąsajos</w:t>
            </w:r>
          </w:p>
        </w:tc>
        <w:tc>
          <w:tcPr>
            <w:tcW w:w="5387" w:type="dxa"/>
            <w:shd w:val="clear" w:color="auto" w:fill="auto"/>
          </w:tcPr>
          <w:p w14:paraId="007DCBDC" w14:textId="6419BDF5"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Skaitmeninė sąsaja, skirta CAT5/6 kabeliu prijungti sceninę dėžutę prie garso pulto: turi būti.</w:t>
            </w:r>
          </w:p>
        </w:tc>
        <w:tc>
          <w:tcPr>
            <w:tcW w:w="5103" w:type="dxa"/>
          </w:tcPr>
          <w:p w14:paraId="61B09A8C"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63C9B0D9" w14:textId="346932EF" w:rsidTr="004C0466">
        <w:tc>
          <w:tcPr>
            <w:tcW w:w="575" w:type="dxa"/>
            <w:shd w:val="clear" w:color="auto" w:fill="auto"/>
          </w:tcPr>
          <w:p w14:paraId="05E313D5"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737C7F09" w14:textId="07FD749B"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Garso signalo </w:t>
            </w:r>
            <w:proofErr w:type="spellStart"/>
            <w:r w:rsidRPr="001F486F">
              <w:rPr>
                <w:rFonts w:ascii="Times New Roman" w:eastAsia="Times New Roman" w:hAnsi="Times New Roman" w:cs="Times New Roman"/>
                <w:kern w:val="0"/>
                <w:sz w:val="24"/>
                <w:szCs w:val="24"/>
                <w:lang w:eastAsia="lt-LT"/>
                <w14:ligatures w14:val="none"/>
              </w:rPr>
              <w:t>diskretizavimo</w:t>
            </w:r>
            <w:proofErr w:type="spellEnd"/>
            <w:r w:rsidRPr="001F486F">
              <w:rPr>
                <w:rFonts w:ascii="Times New Roman" w:eastAsia="Times New Roman" w:hAnsi="Times New Roman" w:cs="Times New Roman"/>
                <w:kern w:val="0"/>
                <w:sz w:val="24"/>
                <w:szCs w:val="24"/>
                <w:lang w:eastAsia="lt-LT"/>
                <w14:ligatures w14:val="none"/>
              </w:rPr>
              <w:t xml:space="preserve"> dažnis</w:t>
            </w:r>
          </w:p>
        </w:tc>
        <w:tc>
          <w:tcPr>
            <w:tcW w:w="5387" w:type="dxa"/>
            <w:shd w:val="clear" w:color="auto" w:fill="auto"/>
          </w:tcPr>
          <w:p w14:paraId="0A226001" w14:textId="641B0E9F"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mažesnis kaip 96 </w:t>
            </w:r>
            <w:proofErr w:type="spellStart"/>
            <w:r w:rsidRPr="001F486F">
              <w:rPr>
                <w:rFonts w:ascii="Times New Roman" w:eastAsia="Times New Roman" w:hAnsi="Times New Roman" w:cs="Times New Roman"/>
                <w:kern w:val="0"/>
                <w:sz w:val="24"/>
                <w:szCs w:val="24"/>
                <w:lang w:eastAsia="lt-LT"/>
                <w14:ligatures w14:val="none"/>
              </w:rPr>
              <w:t>kHz</w:t>
            </w:r>
            <w:proofErr w:type="spellEnd"/>
            <w:r w:rsidRPr="001F486F">
              <w:rPr>
                <w:rFonts w:ascii="Times New Roman" w:eastAsia="Times New Roman" w:hAnsi="Times New Roman" w:cs="Times New Roman"/>
                <w:kern w:val="0"/>
                <w:sz w:val="24"/>
                <w:szCs w:val="24"/>
                <w:lang w:eastAsia="lt-LT"/>
                <w14:ligatures w14:val="none"/>
              </w:rPr>
              <w:t xml:space="preserve"> </w:t>
            </w:r>
          </w:p>
        </w:tc>
        <w:tc>
          <w:tcPr>
            <w:tcW w:w="5103" w:type="dxa"/>
          </w:tcPr>
          <w:p w14:paraId="42D3C095"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6445C838" w14:textId="6EAF3C94" w:rsidTr="004C0466">
        <w:tc>
          <w:tcPr>
            <w:tcW w:w="575" w:type="dxa"/>
            <w:shd w:val="clear" w:color="auto" w:fill="auto"/>
          </w:tcPr>
          <w:p w14:paraId="35EDADF6"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7A377873" w14:textId="54529B9D"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Suderinamumas</w:t>
            </w:r>
          </w:p>
        </w:tc>
        <w:tc>
          <w:tcPr>
            <w:tcW w:w="5387" w:type="dxa"/>
            <w:shd w:val="clear" w:color="auto" w:fill="auto"/>
          </w:tcPr>
          <w:p w14:paraId="3D14DBEC" w14:textId="0028CB2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būti to paties gamintojo kaip garso pultas (</w:t>
            </w:r>
            <w:proofErr w:type="spellStart"/>
            <w:r w:rsidRPr="001F486F">
              <w:rPr>
                <w:rFonts w:ascii="Times New Roman" w:eastAsia="Times New Roman" w:hAnsi="Times New Roman" w:cs="Times New Roman"/>
                <w:kern w:val="0"/>
                <w:sz w:val="24"/>
                <w:szCs w:val="24"/>
                <w:lang w:eastAsia="lt-LT"/>
                <w14:ligatures w14:val="none"/>
              </w:rPr>
              <w:t>poz</w:t>
            </w:r>
            <w:proofErr w:type="spellEnd"/>
            <w:r w:rsidRPr="001F486F">
              <w:rPr>
                <w:rFonts w:ascii="Times New Roman" w:eastAsia="Times New Roman" w:hAnsi="Times New Roman" w:cs="Times New Roman"/>
                <w:kern w:val="0"/>
                <w:sz w:val="24"/>
                <w:szCs w:val="24"/>
                <w:lang w:eastAsia="lt-LT"/>
                <w14:ligatures w14:val="none"/>
              </w:rPr>
              <w:t>. 1.1) arba pilnai suderinamas</w:t>
            </w:r>
          </w:p>
        </w:tc>
        <w:tc>
          <w:tcPr>
            <w:tcW w:w="5103" w:type="dxa"/>
          </w:tcPr>
          <w:p w14:paraId="53B3DC98"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DDF583A" w14:textId="1CCE77DA" w:rsidTr="004C0466">
        <w:tc>
          <w:tcPr>
            <w:tcW w:w="575" w:type="dxa"/>
            <w:shd w:val="clear" w:color="auto" w:fill="auto"/>
          </w:tcPr>
          <w:p w14:paraId="2119A1BB" w14:textId="6EAD14E0"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6F5E458B" w14:textId="54B6531D"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0E9ED1B2" w14:textId="719F662F"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37D8B1B9"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3B449238" w14:textId="00EB2D0D" w:rsidTr="001D1028">
        <w:tc>
          <w:tcPr>
            <w:tcW w:w="575" w:type="dxa"/>
            <w:shd w:val="clear" w:color="auto" w:fill="E7E6E6" w:themeFill="background2"/>
          </w:tcPr>
          <w:p w14:paraId="03C0A68A" w14:textId="6DCEF063" w:rsidR="00195F1A" w:rsidRPr="001F486F" w:rsidRDefault="00195F1A"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10C1AE57" w14:textId="70B4748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Akustinė sistema</w:t>
            </w:r>
          </w:p>
        </w:tc>
        <w:tc>
          <w:tcPr>
            <w:tcW w:w="5387" w:type="dxa"/>
            <w:shd w:val="clear" w:color="auto" w:fill="E7E6E6" w:themeFill="background2"/>
            <w:hideMark/>
          </w:tcPr>
          <w:p w14:paraId="7149E78A"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 vnt.</w:t>
            </w:r>
            <w:r w:rsidRPr="001F486F">
              <w:rPr>
                <w:rFonts w:ascii="Times New Roman" w:eastAsia="Times New Roman" w:hAnsi="Times New Roman" w:cs="Times New Roman"/>
                <w:kern w:val="0"/>
                <w:sz w:val="24"/>
                <w:szCs w:val="24"/>
                <w:lang w:eastAsia="lt-LT"/>
                <w14:ligatures w14:val="none"/>
              </w:rPr>
              <w:t> </w:t>
            </w:r>
          </w:p>
        </w:tc>
        <w:tc>
          <w:tcPr>
            <w:tcW w:w="5103" w:type="dxa"/>
            <w:shd w:val="clear" w:color="auto" w:fill="E7E6E6" w:themeFill="background2"/>
          </w:tcPr>
          <w:p w14:paraId="592C0591"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195F1A" w:rsidRPr="00313F8A" w14:paraId="465260F6" w14:textId="48807D0B" w:rsidTr="004C0466">
        <w:tc>
          <w:tcPr>
            <w:tcW w:w="575" w:type="dxa"/>
            <w:shd w:val="clear" w:color="auto" w:fill="auto"/>
          </w:tcPr>
          <w:p w14:paraId="32A09FBA"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571C68C7" w14:textId="0B3AB324"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77EC7BB2" w14:textId="45B5EF5D"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0449F7F9"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BBB3726" w14:textId="341F40BD" w:rsidTr="004C0466">
        <w:tc>
          <w:tcPr>
            <w:tcW w:w="575" w:type="dxa"/>
            <w:shd w:val="clear" w:color="auto" w:fill="auto"/>
          </w:tcPr>
          <w:p w14:paraId="7B28C90D"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66B5E8B6" w14:textId="574E1C0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6BAD8B05" w14:textId="6FAC9A00"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2E036FF3"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487BF7AE" w14:textId="6E38C36D" w:rsidTr="004C0466">
        <w:tc>
          <w:tcPr>
            <w:tcW w:w="575" w:type="dxa"/>
            <w:shd w:val="clear" w:color="auto" w:fill="auto"/>
          </w:tcPr>
          <w:p w14:paraId="7DD8093A"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63E6FE83" w14:textId="1B0721B9"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Tipas</w:t>
            </w:r>
          </w:p>
        </w:tc>
        <w:tc>
          <w:tcPr>
            <w:tcW w:w="5387" w:type="dxa"/>
            <w:shd w:val="clear" w:color="auto" w:fill="auto"/>
          </w:tcPr>
          <w:p w14:paraId="2FBEDEF4" w14:textId="034226B8"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dviejų garso juostų</w:t>
            </w:r>
          </w:p>
        </w:tc>
        <w:tc>
          <w:tcPr>
            <w:tcW w:w="5103" w:type="dxa"/>
          </w:tcPr>
          <w:p w14:paraId="12AE162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23220A64" w14:textId="59CB1042" w:rsidTr="004C0466">
        <w:tc>
          <w:tcPr>
            <w:tcW w:w="575" w:type="dxa"/>
            <w:shd w:val="clear" w:color="auto" w:fill="auto"/>
          </w:tcPr>
          <w:p w14:paraId="6F409272"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1B3F0098" w14:textId="0C6989A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Žemųjų - vidutinių dažnių garsiakalbis</w:t>
            </w:r>
          </w:p>
        </w:tc>
        <w:tc>
          <w:tcPr>
            <w:tcW w:w="5387" w:type="dxa"/>
            <w:shd w:val="clear" w:color="auto" w:fill="auto"/>
          </w:tcPr>
          <w:p w14:paraId="5B067E24" w14:textId="7CED85D9"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diametras ne mažesnis nei 12“</w:t>
            </w:r>
          </w:p>
        </w:tc>
        <w:tc>
          <w:tcPr>
            <w:tcW w:w="5103" w:type="dxa"/>
          </w:tcPr>
          <w:p w14:paraId="5E3B9BE7"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3AD93EC1" w14:textId="4F702ECD" w:rsidTr="004C0466">
        <w:tc>
          <w:tcPr>
            <w:tcW w:w="575" w:type="dxa"/>
            <w:shd w:val="clear" w:color="auto" w:fill="auto"/>
          </w:tcPr>
          <w:p w14:paraId="382801AC"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71D4EC63" w14:textId="54EF5E43"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Aukštų dažnių garsiakalbis</w:t>
            </w:r>
          </w:p>
        </w:tc>
        <w:tc>
          <w:tcPr>
            <w:tcW w:w="5387" w:type="dxa"/>
            <w:shd w:val="clear" w:color="auto" w:fill="auto"/>
          </w:tcPr>
          <w:p w14:paraId="107D880E" w14:textId="2DDB7275"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diametras ne mažesnis nei 1“</w:t>
            </w:r>
          </w:p>
        </w:tc>
        <w:tc>
          <w:tcPr>
            <w:tcW w:w="5103" w:type="dxa"/>
          </w:tcPr>
          <w:p w14:paraId="1DC056B3"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3C7C46A9" w14:textId="76994C2A" w:rsidTr="004C0466">
        <w:tc>
          <w:tcPr>
            <w:tcW w:w="575" w:type="dxa"/>
            <w:shd w:val="clear" w:color="auto" w:fill="auto"/>
          </w:tcPr>
          <w:p w14:paraId="44467C15"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5F131090" w14:textId="2B013BAD"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Dispersija horizontalioje plokštumoje</w:t>
            </w:r>
          </w:p>
        </w:tc>
        <w:tc>
          <w:tcPr>
            <w:tcW w:w="5387" w:type="dxa"/>
            <w:shd w:val="clear" w:color="auto" w:fill="auto"/>
          </w:tcPr>
          <w:p w14:paraId="796F4378" w14:textId="0F6FDFCD"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80 +/-10 laipsnių</w:t>
            </w:r>
          </w:p>
        </w:tc>
        <w:tc>
          <w:tcPr>
            <w:tcW w:w="5103" w:type="dxa"/>
          </w:tcPr>
          <w:p w14:paraId="720BEEBA"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4DDBD20F" w14:textId="6B6C3471" w:rsidTr="004C0466">
        <w:tc>
          <w:tcPr>
            <w:tcW w:w="575" w:type="dxa"/>
            <w:shd w:val="clear" w:color="auto" w:fill="auto"/>
          </w:tcPr>
          <w:p w14:paraId="758D81AF"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50B4FCC7" w14:textId="5C1A3F76"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Dispersija vertikalioje plokštumoje</w:t>
            </w:r>
          </w:p>
        </w:tc>
        <w:tc>
          <w:tcPr>
            <w:tcW w:w="5387" w:type="dxa"/>
            <w:shd w:val="clear" w:color="auto" w:fill="auto"/>
          </w:tcPr>
          <w:p w14:paraId="4A522ED7" w14:textId="51E980DB"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60 +/-10 laipsnių</w:t>
            </w:r>
          </w:p>
        </w:tc>
        <w:tc>
          <w:tcPr>
            <w:tcW w:w="5103" w:type="dxa"/>
          </w:tcPr>
          <w:p w14:paraId="3124C4DE"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147BC38" w14:textId="308D66D5" w:rsidTr="004C0466">
        <w:tc>
          <w:tcPr>
            <w:tcW w:w="575" w:type="dxa"/>
            <w:shd w:val="clear" w:color="auto" w:fill="auto"/>
          </w:tcPr>
          <w:p w14:paraId="2BD07E2E"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78856D8B" w14:textId="6CDFF71D"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Atkuriamų dažnių juosta (+/-3 </w:t>
            </w:r>
            <w:proofErr w:type="spellStart"/>
            <w:r w:rsidRPr="001F486F">
              <w:rPr>
                <w:rFonts w:ascii="Times New Roman" w:eastAsia="Times New Roman" w:hAnsi="Times New Roman" w:cs="Times New Roman"/>
                <w:kern w:val="0"/>
                <w:sz w:val="24"/>
                <w:szCs w:val="24"/>
                <w:lang w:eastAsia="lt-LT"/>
                <w14:ligatures w14:val="none"/>
              </w:rPr>
              <w:t>dB</w:t>
            </w:r>
            <w:proofErr w:type="spellEnd"/>
            <w:r w:rsidRPr="001F486F">
              <w:rPr>
                <w:rFonts w:ascii="Times New Roman" w:eastAsia="Times New Roman" w:hAnsi="Times New Roman" w:cs="Times New Roman"/>
                <w:kern w:val="0"/>
                <w:sz w:val="24"/>
                <w:szCs w:val="24"/>
                <w:lang w:eastAsia="lt-LT"/>
                <w14:ligatures w14:val="none"/>
              </w:rPr>
              <w:t xml:space="preserve"> ribose)</w:t>
            </w:r>
          </w:p>
        </w:tc>
        <w:tc>
          <w:tcPr>
            <w:tcW w:w="5387" w:type="dxa"/>
            <w:shd w:val="clear" w:color="auto" w:fill="auto"/>
          </w:tcPr>
          <w:p w14:paraId="31C86E99" w14:textId="3F0E982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siauresnė nei 62Hz-20kHz</w:t>
            </w:r>
          </w:p>
        </w:tc>
        <w:tc>
          <w:tcPr>
            <w:tcW w:w="5103" w:type="dxa"/>
          </w:tcPr>
          <w:p w14:paraId="3BAEB71F"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51FE3732" w14:textId="77F99FA7" w:rsidTr="004C0466">
        <w:tc>
          <w:tcPr>
            <w:tcW w:w="575" w:type="dxa"/>
            <w:shd w:val="clear" w:color="auto" w:fill="auto"/>
          </w:tcPr>
          <w:p w14:paraId="2D775164"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557A3EAC" w14:textId="10CFA704"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Jautrumas</w:t>
            </w:r>
          </w:p>
        </w:tc>
        <w:tc>
          <w:tcPr>
            <w:tcW w:w="5387" w:type="dxa"/>
            <w:shd w:val="clear" w:color="auto" w:fill="auto"/>
          </w:tcPr>
          <w:p w14:paraId="4DC3220D" w14:textId="4E9000C5"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mažesnis nei 97 </w:t>
            </w:r>
            <w:proofErr w:type="spellStart"/>
            <w:r w:rsidRPr="001F486F">
              <w:rPr>
                <w:rFonts w:ascii="Times New Roman" w:eastAsia="Times New Roman" w:hAnsi="Times New Roman" w:cs="Times New Roman"/>
                <w:kern w:val="0"/>
                <w:sz w:val="24"/>
                <w:szCs w:val="24"/>
                <w:lang w:eastAsia="lt-LT"/>
                <w14:ligatures w14:val="none"/>
              </w:rPr>
              <w:t>dB</w:t>
            </w:r>
            <w:proofErr w:type="spellEnd"/>
          </w:p>
        </w:tc>
        <w:tc>
          <w:tcPr>
            <w:tcW w:w="5103" w:type="dxa"/>
          </w:tcPr>
          <w:p w14:paraId="3E6ECC0B"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271B5CCD" w14:textId="527F7AD6" w:rsidTr="004C0466">
        <w:tc>
          <w:tcPr>
            <w:tcW w:w="575" w:type="dxa"/>
            <w:shd w:val="clear" w:color="auto" w:fill="auto"/>
          </w:tcPr>
          <w:p w14:paraId="57613D17"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48718CB9" w14:textId="473ED394"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Sukuriamas maksimalus garso slėgis (SPL)</w:t>
            </w:r>
          </w:p>
        </w:tc>
        <w:tc>
          <w:tcPr>
            <w:tcW w:w="5387" w:type="dxa"/>
            <w:shd w:val="clear" w:color="auto" w:fill="auto"/>
          </w:tcPr>
          <w:p w14:paraId="4730683A" w14:textId="05AED72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mažesnis nei 128 </w:t>
            </w:r>
            <w:proofErr w:type="spellStart"/>
            <w:r w:rsidRPr="001F486F">
              <w:rPr>
                <w:rFonts w:ascii="Times New Roman" w:eastAsia="Times New Roman" w:hAnsi="Times New Roman" w:cs="Times New Roman"/>
                <w:kern w:val="0"/>
                <w:sz w:val="24"/>
                <w:szCs w:val="24"/>
                <w:lang w:eastAsia="lt-LT"/>
                <w14:ligatures w14:val="none"/>
              </w:rPr>
              <w:t>dB</w:t>
            </w:r>
            <w:proofErr w:type="spellEnd"/>
          </w:p>
        </w:tc>
        <w:tc>
          <w:tcPr>
            <w:tcW w:w="5103" w:type="dxa"/>
          </w:tcPr>
          <w:p w14:paraId="7F983C74"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5EDF528A" w14:textId="509C0457" w:rsidTr="004C0466">
        <w:tc>
          <w:tcPr>
            <w:tcW w:w="575" w:type="dxa"/>
            <w:shd w:val="clear" w:color="auto" w:fill="auto"/>
          </w:tcPr>
          <w:p w14:paraId="6D0BCE51"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78F6F8BA" w14:textId="4679B886"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Svoris</w:t>
            </w:r>
          </w:p>
        </w:tc>
        <w:tc>
          <w:tcPr>
            <w:tcW w:w="5387" w:type="dxa"/>
            <w:shd w:val="clear" w:color="auto" w:fill="auto"/>
          </w:tcPr>
          <w:p w14:paraId="35B0E8CA" w14:textId="34C5B6BB"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didesnis nei 20 kg</w:t>
            </w:r>
          </w:p>
        </w:tc>
        <w:tc>
          <w:tcPr>
            <w:tcW w:w="5103" w:type="dxa"/>
          </w:tcPr>
          <w:p w14:paraId="0C5F53B4"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19F1285D" w14:textId="566956B0" w:rsidTr="004C0466">
        <w:tc>
          <w:tcPr>
            <w:tcW w:w="575" w:type="dxa"/>
            <w:shd w:val="clear" w:color="auto" w:fill="auto"/>
          </w:tcPr>
          <w:p w14:paraId="3B38647B"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7D73A1EA" w14:textId="0D4C3761"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Komplekto sudėtis</w:t>
            </w:r>
          </w:p>
        </w:tc>
        <w:tc>
          <w:tcPr>
            <w:tcW w:w="5387" w:type="dxa"/>
            <w:shd w:val="clear" w:color="auto" w:fill="auto"/>
          </w:tcPr>
          <w:p w14:paraId="5817890A" w14:textId="16C2052B"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būti komplektuojama su laikikliais, skirtais tvirtinimui prie sienos</w:t>
            </w:r>
          </w:p>
        </w:tc>
        <w:tc>
          <w:tcPr>
            <w:tcW w:w="5103" w:type="dxa"/>
          </w:tcPr>
          <w:p w14:paraId="222F8052"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379E458E" w14:textId="1BAEC19B" w:rsidTr="004C0466">
        <w:tc>
          <w:tcPr>
            <w:tcW w:w="575" w:type="dxa"/>
            <w:shd w:val="clear" w:color="auto" w:fill="auto"/>
          </w:tcPr>
          <w:p w14:paraId="3E54A009"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4F8C4180"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52B9A93C"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1A46113B"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1E958DA2" w14:textId="7D466AF6" w:rsidTr="001D1028">
        <w:tc>
          <w:tcPr>
            <w:tcW w:w="575" w:type="dxa"/>
            <w:shd w:val="clear" w:color="auto" w:fill="E7E6E6" w:themeFill="background2"/>
          </w:tcPr>
          <w:p w14:paraId="77F52355" w14:textId="4A715E78" w:rsidR="00195F1A" w:rsidRPr="001F486F" w:rsidRDefault="00195F1A"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1259640D" w14:textId="7F75976C"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Žemų dažnių akustinė sistema</w:t>
            </w:r>
            <w:r w:rsidRPr="001F486F">
              <w:rPr>
                <w:rFonts w:ascii="Times New Roman" w:eastAsia="Times New Roman" w:hAnsi="Times New Roman" w:cs="Times New Roman"/>
                <w:kern w:val="0"/>
                <w:sz w:val="24"/>
                <w:szCs w:val="24"/>
                <w:lang w:eastAsia="lt-LT"/>
                <w14:ligatures w14:val="none"/>
              </w:rPr>
              <w:t> </w:t>
            </w:r>
          </w:p>
        </w:tc>
        <w:tc>
          <w:tcPr>
            <w:tcW w:w="5387" w:type="dxa"/>
            <w:shd w:val="clear" w:color="auto" w:fill="E7E6E6" w:themeFill="background2"/>
            <w:hideMark/>
          </w:tcPr>
          <w:p w14:paraId="0A5FF70E" w14:textId="1F44F1DC"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1 vnt.</w:t>
            </w:r>
            <w:r w:rsidRPr="001F486F">
              <w:rPr>
                <w:rFonts w:ascii="Times New Roman" w:eastAsia="Times New Roman" w:hAnsi="Times New Roman" w:cs="Times New Roman"/>
                <w:kern w:val="0"/>
                <w:sz w:val="24"/>
                <w:szCs w:val="24"/>
                <w:lang w:eastAsia="lt-LT"/>
                <w14:ligatures w14:val="none"/>
              </w:rPr>
              <w:t> </w:t>
            </w:r>
          </w:p>
        </w:tc>
        <w:tc>
          <w:tcPr>
            <w:tcW w:w="5103" w:type="dxa"/>
            <w:shd w:val="clear" w:color="auto" w:fill="E7E6E6" w:themeFill="background2"/>
          </w:tcPr>
          <w:p w14:paraId="11825588"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195F1A" w:rsidRPr="00313F8A" w14:paraId="14D71027" w14:textId="5A0D982C" w:rsidTr="00F902F7">
        <w:tc>
          <w:tcPr>
            <w:tcW w:w="575" w:type="dxa"/>
            <w:shd w:val="clear" w:color="auto" w:fill="auto"/>
          </w:tcPr>
          <w:p w14:paraId="6A674682" w14:textId="1AC176EB"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1708CE15"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47D6C1D6" w14:textId="035D3381"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5693A7A6"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1AEB3B9D" w14:textId="61004ED7" w:rsidTr="00F902F7">
        <w:tc>
          <w:tcPr>
            <w:tcW w:w="575" w:type="dxa"/>
            <w:shd w:val="clear" w:color="auto" w:fill="auto"/>
          </w:tcPr>
          <w:p w14:paraId="199360BE" w14:textId="0AFBCC4C"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45F311D2"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18FF72FE" w14:textId="298D854D"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63DD7342"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227AD1EE" w14:textId="392EA1F2" w:rsidTr="004C0466">
        <w:tc>
          <w:tcPr>
            <w:tcW w:w="575" w:type="dxa"/>
            <w:shd w:val="clear" w:color="auto" w:fill="auto"/>
          </w:tcPr>
          <w:p w14:paraId="5F47A2B7"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A3A3CA4" w14:textId="7DEA46DB"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Žemųjų dažnių garsiakalbiai</w:t>
            </w:r>
          </w:p>
        </w:tc>
        <w:tc>
          <w:tcPr>
            <w:tcW w:w="5387" w:type="dxa"/>
            <w:shd w:val="clear" w:color="auto" w:fill="auto"/>
          </w:tcPr>
          <w:p w14:paraId="07354A94" w14:textId="5B66CE6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kaip 2 vnt., kurių kiekvieno diametras ne mažesnis nei 18“</w:t>
            </w:r>
          </w:p>
        </w:tc>
        <w:tc>
          <w:tcPr>
            <w:tcW w:w="5103" w:type="dxa"/>
          </w:tcPr>
          <w:p w14:paraId="4D0791FC"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3C50FCE3" w14:textId="5F6C61A5" w:rsidTr="004C0466">
        <w:tc>
          <w:tcPr>
            <w:tcW w:w="575" w:type="dxa"/>
            <w:shd w:val="clear" w:color="auto" w:fill="auto"/>
          </w:tcPr>
          <w:p w14:paraId="3A50B00B"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47E57DC" w14:textId="181AADAF"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Atkuriamų dažnių juosta (+/-3 </w:t>
            </w:r>
            <w:proofErr w:type="spellStart"/>
            <w:r w:rsidRPr="001F486F">
              <w:rPr>
                <w:rFonts w:ascii="Times New Roman" w:eastAsia="Times New Roman" w:hAnsi="Times New Roman" w:cs="Times New Roman"/>
                <w:kern w:val="0"/>
                <w:sz w:val="24"/>
                <w:szCs w:val="24"/>
                <w:lang w:eastAsia="lt-LT"/>
                <w14:ligatures w14:val="none"/>
              </w:rPr>
              <w:t>dB</w:t>
            </w:r>
            <w:proofErr w:type="spellEnd"/>
            <w:r w:rsidRPr="001F486F">
              <w:rPr>
                <w:rFonts w:ascii="Times New Roman" w:eastAsia="Times New Roman" w:hAnsi="Times New Roman" w:cs="Times New Roman"/>
                <w:kern w:val="0"/>
                <w:sz w:val="24"/>
                <w:szCs w:val="24"/>
                <w:lang w:eastAsia="lt-LT"/>
                <w14:ligatures w14:val="none"/>
              </w:rPr>
              <w:t xml:space="preserve"> ribose)</w:t>
            </w:r>
          </w:p>
        </w:tc>
        <w:tc>
          <w:tcPr>
            <w:tcW w:w="5387" w:type="dxa"/>
            <w:shd w:val="clear" w:color="auto" w:fill="auto"/>
          </w:tcPr>
          <w:p w14:paraId="3DFD5FCC" w14:textId="7C7EB371"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siauresnė nei 35Hz - 150Hz</w:t>
            </w:r>
          </w:p>
        </w:tc>
        <w:tc>
          <w:tcPr>
            <w:tcW w:w="5103" w:type="dxa"/>
          </w:tcPr>
          <w:p w14:paraId="5BEADF17"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2BDE9847" w14:textId="7FA7663B" w:rsidTr="004C0466">
        <w:tc>
          <w:tcPr>
            <w:tcW w:w="575" w:type="dxa"/>
            <w:shd w:val="clear" w:color="auto" w:fill="auto"/>
          </w:tcPr>
          <w:p w14:paraId="382383A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57F573C" w14:textId="71C0CA3F"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Jautrumas</w:t>
            </w:r>
          </w:p>
        </w:tc>
        <w:tc>
          <w:tcPr>
            <w:tcW w:w="5387" w:type="dxa"/>
            <w:shd w:val="clear" w:color="auto" w:fill="auto"/>
          </w:tcPr>
          <w:p w14:paraId="414269B8" w14:textId="3BB33D23"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mažesnis nei 105 </w:t>
            </w:r>
            <w:proofErr w:type="spellStart"/>
            <w:r w:rsidRPr="001F486F">
              <w:rPr>
                <w:rFonts w:ascii="Times New Roman" w:eastAsia="Times New Roman" w:hAnsi="Times New Roman" w:cs="Times New Roman"/>
                <w:kern w:val="0"/>
                <w:sz w:val="24"/>
                <w:szCs w:val="24"/>
                <w:lang w:eastAsia="lt-LT"/>
                <w14:ligatures w14:val="none"/>
              </w:rPr>
              <w:t>dB</w:t>
            </w:r>
            <w:proofErr w:type="spellEnd"/>
          </w:p>
        </w:tc>
        <w:tc>
          <w:tcPr>
            <w:tcW w:w="5103" w:type="dxa"/>
          </w:tcPr>
          <w:p w14:paraId="5409E975"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1BF88BB7" w14:textId="23DFDDE8" w:rsidTr="004C0466">
        <w:tc>
          <w:tcPr>
            <w:tcW w:w="575" w:type="dxa"/>
            <w:shd w:val="clear" w:color="auto" w:fill="auto"/>
          </w:tcPr>
          <w:p w14:paraId="4D5AB87F" w14:textId="78D9388D"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2C64BE66" w14:textId="73EF3A8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Sukuriamas maksimalus garso slėgis (SPL)</w:t>
            </w:r>
          </w:p>
        </w:tc>
        <w:tc>
          <w:tcPr>
            <w:tcW w:w="5387" w:type="dxa"/>
            <w:shd w:val="clear" w:color="auto" w:fill="auto"/>
            <w:hideMark/>
          </w:tcPr>
          <w:p w14:paraId="2FE915DD" w14:textId="589E0406"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mažesnis nei 144 </w:t>
            </w:r>
            <w:proofErr w:type="spellStart"/>
            <w:r w:rsidRPr="001F486F">
              <w:rPr>
                <w:rFonts w:ascii="Times New Roman" w:eastAsia="Times New Roman" w:hAnsi="Times New Roman" w:cs="Times New Roman"/>
                <w:kern w:val="0"/>
                <w:sz w:val="24"/>
                <w:szCs w:val="24"/>
                <w:lang w:eastAsia="lt-LT"/>
                <w14:ligatures w14:val="none"/>
              </w:rPr>
              <w:t>dB</w:t>
            </w:r>
            <w:proofErr w:type="spellEnd"/>
          </w:p>
        </w:tc>
        <w:tc>
          <w:tcPr>
            <w:tcW w:w="5103" w:type="dxa"/>
          </w:tcPr>
          <w:p w14:paraId="5E50E5FF"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0D6E9AC7" w14:textId="2366442B" w:rsidTr="004C0466">
        <w:tc>
          <w:tcPr>
            <w:tcW w:w="575" w:type="dxa"/>
            <w:shd w:val="clear" w:color="auto" w:fill="auto"/>
          </w:tcPr>
          <w:p w14:paraId="2914A973" w14:textId="405B7B39"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18B55C93" w14:textId="2F2CF9B3"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Aukštis</w:t>
            </w:r>
          </w:p>
        </w:tc>
        <w:tc>
          <w:tcPr>
            <w:tcW w:w="5387" w:type="dxa"/>
            <w:shd w:val="clear" w:color="auto" w:fill="auto"/>
            <w:hideMark/>
          </w:tcPr>
          <w:p w14:paraId="00AD24EF" w14:textId="136F426B"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didesnis nei 540mm</w:t>
            </w:r>
          </w:p>
        </w:tc>
        <w:tc>
          <w:tcPr>
            <w:tcW w:w="5103" w:type="dxa"/>
          </w:tcPr>
          <w:p w14:paraId="2551D979"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57421931" w14:textId="2E7A921B" w:rsidTr="004C0466">
        <w:tc>
          <w:tcPr>
            <w:tcW w:w="575" w:type="dxa"/>
            <w:shd w:val="clear" w:color="auto" w:fill="auto"/>
            <w:hideMark/>
          </w:tcPr>
          <w:p w14:paraId="3EFFE8D9"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3544" w:type="dxa"/>
            <w:shd w:val="clear" w:color="auto" w:fill="auto"/>
            <w:hideMark/>
          </w:tcPr>
          <w:p w14:paraId="7A94913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387" w:type="dxa"/>
            <w:shd w:val="clear" w:color="auto" w:fill="auto"/>
            <w:hideMark/>
          </w:tcPr>
          <w:p w14:paraId="3094CB25"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103" w:type="dxa"/>
          </w:tcPr>
          <w:p w14:paraId="2F43CFF4"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11F062DF" w14:textId="30741413" w:rsidTr="001D1028">
        <w:tc>
          <w:tcPr>
            <w:tcW w:w="575" w:type="dxa"/>
            <w:shd w:val="clear" w:color="auto" w:fill="E7E6E6" w:themeFill="background2"/>
          </w:tcPr>
          <w:p w14:paraId="1DCD42F9" w14:textId="6F39E6B9" w:rsidR="00195F1A" w:rsidRPr="001F486F" w:rsidRDefault="00195F1A"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tcPr>
          <w:p w14:paraId="668EF996" w14:textId="7098FEDA"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Skaitmeninis garso procesorius</w:t>
            </w:r>
          </w:p>
        </w:tc>
        <w:tc>
          <w:tcPr>
            <w:tcW w:w="5387" w:type="dxa"/>
            <w:shd w:val="clear" w:color="auto" w:fill="E7E6E6" w:themeFill="background2"/>
          </w:tcPr>
          <w:p w14:paraId="1609D300" w14:textId="36481905"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1 vnt.</w:t>
            </w:r>
          </w:p>
        </w:tc>
        <w:tc>
          <w:tcPr>
            <w:tcW w:w="5103" w:type="dxa"/>
            <w:shd w:val="clear" w:color="auto" w:fill="E7E6E6" w:themeFill="background2"/>
          </w:tcPr>
          <w:p w14:paraId="7032E235"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195F1A" w:rsidRPr="00313F8A" w14:paraId="5C937BA0" w14:textId="16DCA5D5" w:rsidTr="004C0466">
        <w:tc>
          <w:tcPr>
            <w:tcW w:w="575" w:type="dxa"/>
            <w:shd w:val="clear" w:color="auto" w:fill="auto"/>
          </w:tcPr>
          <w:p w14:paraId="4E0DBD82" w14:textId="353E5E78"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002BFC6C" w14:textId="06056728"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327F66B2" w14:textId="3CB00521"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29D28E95"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5ED54B70" w14:textId="451CCF6E" w:rsidTr="004C0466">
        <w:tc>
          <w:tcPr>
            <w:tcW w:w="575" w:type="dxa"/>
            <w:shd w:val="clear" w:color="auto" w:fill="auto"/>
          </w:tcPr>
          <w:p w14:paraId="20FAA3DC" w14:textId="4267CAA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A6CF6A1" w14:textId="463696C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513E51CF" w14:textId="47C19A48"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7D4E9037"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1F48ADEA" w14:textId="4712F38C" w:rsidTr="004C0466">
        <w:tc>
          <w:tcPr>
            <w:tcW w:w="575" w:type="dxa"/>
            <w:shd w:val="clear" w:color="auto" w:fill="auto"/>
          </w:tcPr>
          <w:p w14:paraId="37BBEE57" w14:textId="28415D24"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3FB3539A" w14:textId="36A31483"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Paskirtis</w:t>
            </w:r>
          </w:p>
        </w:tc>
        <w:tc>
          <w:tcPr>
            <w:tcW w:w="5387" w:type="dxa"/>
            <w:shd w:val="clear" w:color="auto" w:fill="auto"/>
          </w:tcPr>
          <w:p w14:paraId="523DEF36" w14:textId="2D0ED145"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Akustinių sistemų garso parametrų suvedimui;</w:t>
            </w:r>
          </w:p>
          <w:p w14:paraId="5D9B062C" w14:textId="49FE645C"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Mikrofonų bei kitų garso šaltinių signalų miksavimui bei apdorojimui (nedidelių renginių bei repeticijų metu, kada nenaudojamas garso pultas)</w:t>
            </w:r>
          </w:p>
        </w:tc>
        <w:tc>
          <w:tcPr>
            <w:tcW w:w="5103" w:type="dxa"/>
          </w:tcPr>
          <w:p w14:paraId="3D162C7C"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6CEAD854" w14:textId="688ECB84" w:rsidTr="004C0466">
        <w:tc>
          <w:tcPr>
            <w:tcW w:w="575" w:type="dxa"/>
            <w:shd w:val="clear" w:color="auto" w:fill="auto"/>
          </w:tcPr>
          <w:p w14:paraId="42449B03" w14:textId="6E0EC146"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CFB93FC" w14:textId="600973A3"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Analoginių garso signalo įvesčių kiekis bei tipas</w:t>
            </w:r>
          </w:p>
        </w:tc>
        <w:tc>
          <w:tcPr>
            <w:tcW w:w="5387" w:type="dxa"/>
            <w:shd w:val="clear" w:color="auto" w:fill="auto"/>
          </w:tcPr>
          <w:p w14:paraId="3A6918D8" w14:textId="1CE370E1"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mažiau kaip 8 vnt. simetrinių įvesčių, </w:t>
            </w:r>
            <w:proofErr w:type="spellStart"/>
            <w:r w:rsidRPr="001F486F">
              <w:rPr>
                <w:rFonts w:ascii="Times New Roman" w:eastAsia="Times New Roman" w:hAnsi="Times New Roman" w:cs="Times New Roman"/>
                <w:kern w:val="0"/>
                <w:sz w:val="24"/>
                <w:szCs w:val="24"/>
                <w:lang w:eastAsia="lt-LT"/>
                <w14:ligatures w14:val="none"/>
              </w:rPr>
              <w:t>Phoenix</w:t>
            </w:r>
            <w:proofErr w:type="spellEnd"/>
            <w:r w:rsidRPr="001F486F">
              <w:rPr>
                <w:rFonts w:ascii="Times New Roman" w:eastAsia="Times New Roman" w:hAnsi="Times New Roman" w:cs="Times New Roman"/>
                <w:kern w:val="0"/>
                <w:sz w:val="24"/>
                <w:szCs w:val="24"/>
                <w:lang w:eastAsia="lt-LT"/>
                <w14:ligatures w14:val="none"/>
              </w:rPr>
              <w:t xml:space="preserve"> ar lygiaverčio tipo;</w:t>
            </w:r>
          </w:p>
        </w:tc>
        <w:tc>
          <w:tcPr>
            <w:tcW w:w="5103" w:type="dxa"/>
          </w:tcPr>
          <w:p w14:paraId="4922637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3FB1E5E6" w14:textId="6183FEDD" w:rsidTr="004C0466">
        <w:tc>
          <w:tcPr>
            <w:tcW w:w="575" w:type="dxa"/>
            <w:shd w:val="clear" w:color="auto" w:fill="auto"/>
          </w:tcPr>
          <w:p w14:paraId="087A01C2" w14:textId="37182729"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BA2310A" w14:textId="01EECFEF"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Analoginių garso signalo išvesčių kiekis bei tipas</w:t>
            </w:r>
          </w:p>
        </w:tc>
        <w:tc>
          <w:tcPr>
            <w:tcW w:w="5387" w:type="dxa"/>
            <w:shd w:val="clear" w:color="auto" w:fill="auto"/>
          </w:tcPr>
          <w:p w14:paraId="28402400" w14:textId="6E4C377C"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mažiau kaip 8 vnt. išvesčių,  </w:t>
            </w:r>
            <w:proofErr w:type="spellStart"/>
            <w:r w:rsidRPr="001F486F">
              <w:rPr>
                <w:rFonts w:ascii="Times New Roman" w:eastAsia="Times New Roman" w:hAnsi="Times New Roman" w:cs="Times New Roman"/>
                <w:kern w:val="0"/>
                <w:sz w:val="24"/>
                <w:szCs w:val="24"/>
                <w:lang w:eastAsia="lt-LT"/>
                <w14:ligatures w14:val="none"/>
              </w:rPr>
              <w:t>Phoenix</w:t>
            </w:r>
            <w:proofErr w:type="spellEnd"/>
            <w:r w:rsidRPr="001F486F">
              <w:rPr>
                <w:rFonts w:ascii="Times New Roman" w:eastAsia="Times New Roman" w:hAnsi="Times New Roman" w:cs="Times New Roman"/>
                <w:kern w:val="0"/>
                <w:sz w:val="24"/>
                <w:szCs w:val="24"/>
                <w:lang w:eastAsia="lt-LT"/>
                <w14:ligatures w14:val="none"/>
              </w:rPr>
              <w:t xml:space="preserve"> ar lygiaverčio tipo;</w:t>
            </w:r>
          </w:p>
        </w:tc>
        <w:tc>
          <w:tcPr>
            <w:tcW w:w="5103" w:type="dxa"/>
          </w:tcPr>
          <w:p w14:paraId="1FD54AB7"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470FCF1D" w14:textId="6C55144A" w:rsidTr="004C0466">
        <w:tc>
          <w:tcPr>
            <w:tcW w:w="575" w:type="dxa"/>
            <w:shd w:val="clear" w:color="auto" w:fill="auto"/>
          </w:tcPr>
          <w:p w14:paraId="26CD707D" w14:textId="05270D4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32612D46" w14:textId="344EBF9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Integruotos skaitmeninės sąsajos</w:t>
            </w:r>
          </w:p>
        </w:tc>
        <w:tc>
          <w:tcPr>
            <w:tcW w:w="5387" w:type="dxa"/>
            <w:shd w:val="clear" w:color="auto" w:fill="auto"/>
          </w:tcPr>
          <w:p w14:paraId="008DD418" w14:textId="5A25433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būti galimybė naudoti garso procesorių kaip daugiakanalę USB garso sąsają Windows OS aplinkoje;</w:t>
            </w:r>
          </w:p>
          <w:p w14:paraId="219C95D6" w14:textId="454B3C1F"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Integruota </w:t>
            </w:r>
            <w:proofErr w:type="spellStart"/>
            <w:r w:rsidRPr="001F486F">
              <w:rPr>
                <w:rFonts w:ascii="Times New Roman" w:eastAsia="Times New Roman" w:hAnsi="Times New Roman" w:cs="Times New Roman"/>
                <w:kern w:val="0"/>
                <w:sz w:val="24"/>
                <w:szCs w:val="24"/>
                <w:lang w:eastAsia="lt-LT"/>
                <w14:ligatures w14:val="none"/>
              </w:rPr>
              <w:t>komp</w:t>
            </w:r>
            <w:proofErr w:type="spellEnd"/>
            <w:r w:rsidRPr="001F486F">
              <w:rPr>
                <w:rFonts w:ascii="Times New Roman" w:eastAsia="Times New Roman" w:hAnsi="Times New Roman" w:cs="Times New Roman"/>
                <w:kern w:val="0"/>
                <w:sz w:val="24"/>
                <w:szCs w:val="24"/>
                <w:lang w:eastAsia="lt-LT"/>
                <w14:ligatures w14:val="none"/>
              </w:rPr>
              <w:t>. tinklo (</w:t>
            </w:r>
            <w:proofErr w:type="spellStart"/>
            <w:r w:rsidRPr="001F486F">
              <w:rPr>
                <w:rFonts w:ascii="Times New Roman" w:eastAsia="Times New Roman" w:hAnsi="Times New Roman" w:cs="Times New Roman"/>
                <w:kern w:val="0"/>
                <w:sz w:val="24"/>
                <w:szCs w:val="24"/>
                <w:lang w:eastAsia="lt-LT"/>
                <w14:ligatures w14:val="none"/>
              </w:rPr>
              <w:t>Ethernet</w:t>
            </w:r>
            <w:proofErr w:type="spellEnd"/>
            <w:r w:rsidRPr="001F486F">
              <w:rPr>
                <w:rFonts w:ascii="Times New Roman" w:eastAsia="Times New Roman" w:hAnsi="Times New Roman" w:cs="Times New Roman"/>
                <w:kern w:val="0"/>
                <w:sz w:val="24"/>
                <w:szCs w:val="24"/>
                <w:lang w:eastAsia="lt-LT"/>
                <w14:ligatures w14:val="none"/>
              </w:rPr>
              <w:t>) sąsaja procesoriaus valdymui bei konfigūravimui;</w:t>
            </w:r>
          </w:p>
          <w:p w14:paraId="5512A34E" w14:textId="4FE40FE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lastRenderedPageBreak/>
              <w:t>Integruota nuotolinio valdymo sąsaja: RS232, RS485 bei GPIO.</w:t>
            </w:r>
          </w:p>
        </w:tc>
        <w:tc>
          <w:tcPr>
            <w:tcW w:w="5103" w:type="dxa"/>
          </w:tcPr>
          <w:p w14:paraId="16F83CD1"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3FE69A12" w14:textId="252A0B01" w:rsidTr="004C0466">
        <w:tc>
          <w:tcPr>
            <w:tcW w:w="575" w:type="dxa"/>
            <w:shd w:val="clear" w:color="auto" w:fill="auto"/>
          </w:tcPr>
          <w:p w14:paraId="448954F7" w14:textId="1DA7AFB5"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38D61DE" w14:textId="1DD41863"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Skaitmeninio garso apdorojimo funkcionalumas</w:t>
            </w:r>
          </w:p>
        </w:tc>
        <w:tc>
          <w:tcPr>
            <w:tcW w:w="5387" w:type="dxa"/>
            <w:shd w:val="clear" w:color="auto" w:fill="auto"/>
          </w:tcPr>
          <w:p w14:paraId="3C4F6E20" w14:textId="3E04F78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Galimybė norimame įvesties kanale valdyti signalo stiprinimą, mikrofonų </w:t>
            </w:r>
            <w:proofErr w:type="spellStart"/>
            <w:r w:rsidRPr="001F486F">
              <w:rPr>
                <w:rFonts w:ascii="Times New Roman" w:eastAsia="Times New Roman" w:hAnsi="Times New Roman" w:cs="Times New Roman"/>
                <w:kern w:val="0"/>
                <w:sz w:val="24"/>
                <w:szCs w:val="24"/>
                <w:lang w:eastAsia="lt-LT"/>
                <w14:ligatures w14:val="none"/>
              </w:rPr>
              <w:t>fantominį</w:t>
            </w:r>
            <w:proofErr w:type="spellEnd"/>
            <w:r w:rsidRPr="001F486F">
              <w:rPr>
                <w:rFonts w:ascii="Times New Roman" w:eastAsia="Times New Roman" w:hAnsi="Times New Roman" w:cs="Times New Roman"/>
                <w:kern w:val="0"/>
                <w:sz w:val="24"/>
                <w:szCs w:val="24"/>
                <w:lang w:eastAsia="lt-LT"/>
                <w14:ligatures w14:val="none"/>
              </w:rPr>
              <w:t xml:space="preserve"> maitinimą;</w:t>
            </w:r>
          </w:p>
          <w:p w14:paraId="41F06F32" w14:textId="1F14C783"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Galimybė į garso traktą įterpti bei valdyti: miksavimo modulius (</w:t>
            </w:r>
            <w:proofErr w:type="spellStart"/>
            <w:r w:rsidRPr="001F486F">
              <w:rPr>
                <w:rFonts w:ascii="Times New Roman" w:eastAsia="Times New Roman" w:hAnsi="Times New Roman" w:cs="Times New Roman"/>
                <w:kern w:val="0"/>
                <w:sz w:val="24"/>
                <w:szCs w:val="24"/>
                <w:lang w:eastAsia="lt-LT"/>
                <w14:ligatures w14:val="none"/>
              </w:rPr>
              <w:t>Matrix-mixer</w:t>
            </w:r>
            <w:proofErr w:type="spellEnd"/>
            <w:r w:rsidRPr="001F486F">
              <w:rPr>
                <w:rFonts w:ascii="Times New Roman" w:eastAsia="Times New Roman" w:hAnsi="Times New Roman" w:cs="Times New Roman"/>
                <w:kern w:val="0"/>
                <w:sz w:val="24"/>
                <w:szCs w:val="24"/>
                <w:lang w:eastAsia="lt-LT"/>
                <w14:ligatures w14:val="none"/>
              </w:rPr>
              <w:t>, Auto-</w:t>
            </w:r>
            <w:proofErr w:type="spellStart"/>
            <w:r w:rsidRPr="001F486F">
              <w:rPr>
                <w:rFonts w:ascii="Times New Roman" w:eastAsia="Times New Roman" w:hAnsi="Times New Roman" w:cs="Times New Roman"/>
                <w:kern w:val="0"/>
                <w:sz w:val="24"/>
                <w:szCs w:val="24"/>
                <w:lang w:eastAsia="lt-LT"/>
                <w14:ligatures w14:val="none"/>
              </w:rPr>
              <w:t>mixer</w:t>
            </w:r>
            <w:proofErr w:type="spellEnd"/>
            <w:r w:rsidRPr="001F486F">
              <w:rPr>
                <w:rFonts w:ascii="Times New Roman" w:eastAsia="Times New Roman" w:hAnsi="Times New Roman" w:cs="Times New Roman"/>
                <w:kern w:val="0"/>
                <w:sz w:val="24"/>
                <w:szCs w:val="24"/>
                <w:lang w:eastAsia="lt-LT"/>
                <w14:ligatures w14:val="none"/>
              </w:rPr>
              <w:t xml:space="preserve">) parametrinius </w:t>
            </w:r>
            <w:proofErr w:type="spellStart"/>
            <w:r w:rsidRPr="001F486F">
              <w:rPr>
                <w:rFonts w:ascii="Times New Roman" w:eastAsia="Times New Roman" w:hAnsi="Times New Roman" w:cs="Times New Roman"/>
                <w:kern w:val="0"/>
                <w:sz w:val="24"/>
                <w:szCs w:val="24"/>
                <w:lang w:eastAsia="lt-LT"/>
                <w14:ligatures w14:val="none"/>
              </w:rPr>
              <w:t>ekvalaizerius</w:t>
            </w:r>
            <w:proofErr w:type="spellEnd"/>
            <w:r w:rsidRPr="001F486F">
              <w:rPr>
                <w:rFonts w:ascii="Times New Roman" w:eastAsia="Times New Roman" w:hAnsi="Times New Roman" w:cs="Times New Roman"/>
                <w:kern w:val="0"/>
                <w:sz w:val="24"/>
                <w:szCs w:val="24"/>
                <w:lang w:eastAsia="lt-LT"/>
                <w14:ligatures w14:val="none"/>
              </w:rPr>
              <w:t xml:space="preserve">, kompresorius, filtrus (HPF, LPF, </w:t>
            </w:r>
            <w:proofErr w:type="spellStart"/>
            <w:r w:rsidRPr="001F486F">
              <w:rPr>
                <w:rFonts w:ascii="Times New Roman" w:eastAsia="Times New Roman" w:hAnsi="Times New Roman" w:cs="Times New Roman"/>
                <w:kern w:val="0"/>
                <w:sz w:val="24"/>
                <w:szCs w:val="24"/>
                <w:lang w:eastAsia="lt-LT"/>
                <w14:ligatures w14:val="none"/>
              </w:rPr>
              <w:t>High-Shelf</w:t>
            </w:r>
            <w:proofErr w:type="spellEnd"/>
            <w:r w:rsidRPr="001F486F">
              <w:rPr>
                <w:rFonts w:ascii="Times New Roman" w:eastAsia="Times New Roman" w:hAnsi="Times New Roman" w:cs="Times New Roman"/>
                <w:kern w:val="0"/>
                <w:sz w:val="24"/>
                <w:szCs w:val="24"/>
                <w:lang w:eastAsia="lt-LT"/>
                <w14:ligatures w14:val="none"/>
              </w:rPr>
              <w:t xml:space="preserve">, </w:t>
            </w:r>
            <w:proofErr w:type="spellStart"/>
            <w:r w:rsidRPr="001F486F">
              <w:rPr>
                <w:rFonts w:ascii="Times New Roman" w:eastAsia="Times New Roman" w:hAnsi="Times New Roman" w:cs="Times New Roman"/>
                <w:kern w:val="0"/>
                <w:sz w:val="24"/>
                <w:szCs w:val="24"/>
                <w:lang w:eastAsia="lt-LT"/>
                <w14:ligatures w14:val="none"/>
              </w:rPr>
              <w:t>Low-Shelf</w:t>
            </w:r>
            <w:proofErr w:type="spellEnd"/>
            <w:r w:rsidRPr="001F486F">
              <w:rPr>
                <w:rFonts w:ascii="Times New Roman" w:eastAsia="Times New Roman" w:hAnsi="Times New Roman" w:cs="Times New Roman"/>
                <w:kern w:val="0"/>
                <w:sz w:val="24"/>
                <w:szCs w:val="24"/>
                <w:lang w:eastAsia="lt-LT"/>
                <w14:ligatures w14:val="none"/>
              </w:rPr>
              <w:t xml:space="preserve">, </w:t>
            </w:r>
            <w:proofErr w:type="spellStart"/>
            <w:r w:rsidRPr="001F486F">
              <w:rPr>
                <w:rFonts w:ascii="Times New Roman" w:eastAsia="Times New Roman" w:hAnsi="Times New Roman" w:cs="Times New Roman"/>
                <w:kern w:val="0"/>
                <w:sz w:val="24"/>
                <w:szCs w:val="24"/>
                <w:lang w:eastAsia="lt-LT"/>
                <w14:ligatures w14:val="none"/>
              </w:rPr>
              <w:t>All-pass</w:t>
            </w:r>
            <w:proofErr w:type="spellEnd"/>
            <w:r w:rsidRPr="001F486F">
              <w:rPr>
                <w:rFonts w:ascii="Times New Roman" w:eastAsia="Times New Roman" w:hAnsi="Times New Roman" w:cs="Times New Roman"/>
                <w:kern w:val="0"/>
                <w:sz w:val="24"/>
                <w:szCs w:val="24"/>
                <w:lang w:eastAsia="lt-LT"/>
                <w14:ligatures w14:val="none"/>
              </w:rPr>
              <w:t>), signalo vėlinimą (</w:t>
            </w:r>
            <w:proofErr w:type="spellStart"/>
            <w:r w:rsidRPr="001F486F">
              <w:rPr>
                <w:rFonts w:ascii="Times New Roman" w:eastAsia="Times New Roman" w:hAnsi="Times New Roman" w:cs="Times New Roman"/>
                <w:kern w:val="0"/>
                <w:sz w:val="24"/>
                <w:szCs w:val="24"/>
                <w:lang w:eastAsia="lt-LT"/>
                <w14:ligatures w14:val="none"/>
              </w:rPr>
              <w:t>Delay</w:t>
            </w:r>
            <w:proofErr w:type="spellEnd"/>
            <w:r w:rsidRPr="001F486F">
              <w:rPr>
                <w:rFonts w:ascii="Times New Roman" w:eastAsia="Times New Roman" w:hAnsi="Times New Roman" w:cs="Times New Roman"/>
                <w:kern w:val="0"/>
                <w:sz w:val="24"/>
                <w:szCs w:val="24"/>
                <w:lang w:eastAsia="lt-LT"/>
                <w14:ligatures w14:val="none"/>
              </w:rPr>
              <w:t>), mikrofonų žadinimosi slopinimo procesorių (</w:t>
            </w:r>
            <w:proofErr w:type="spellStart"/>
            <w:r w:rsidRPr="001F486F">
              <w:rPr>
                <w:rFonts w:ascii="Times New Roman" w:eastAsia="Times New Roman" w:hAnsi="Times New Roman" w:cs="Times New Roman"/>
                <w:kern w:val="0"/>
                <w:sz w:val="24"/>
                <w:szCs w:val="24"/>
                <w:lang w:eastAsia="lt-LT"/>
                <w14:ligatures w14:val="none"/>
              </w:rPr>
              <w:t>Feedback</w:t>
            </w:r>
            <w:proofErr w:type="spellEnd"/>
            <w:r w:rsidRPr="001F486F">
              <w:rPr>
                <w:rFonts w:ascii="Times New Roman" w:eastAsia="Times New Roman" w:hAnsi="Times New Roman" w:cs="Times New Roman"/>
                <w:kern w:val="0"/>
                <w:sz w:val="24"/>
                <w:szCs w:val="24"/>
                <w:lang w:eastAsia="lt-LT"/>
                <w14:ligatures w14:val="none"/>
              </w:rPr>
              <w:t xml:space="preserve">  </w:t>
            </w:r>
            <w:proofErr w:type="spellStart"/>
            <w:r w:rsidRPr="001F486F">
              <w:rPr>
                <w:rFonts w:ascii="Times New Roman" w:eastAsia="Times New Roman" w:hAnsi="Times New Roman" w:cs="Times New Roman"/>
                <w:kern w:val="0"/>
                <w:sz w:val="24"/>
                <w:szCs w:val="24"/>
                <w:lang w:eastAsia="lt-LT"/>
                <w14:ligatures w14:val="none"/>
              </w:rPr>
              <w:t>Suppression</w:t>
            </w:r>
            <w:proofErr w:type="spellEnd"/>
            <w:r w:rsidRPr="001F486F">
              <w:rPr>
                <w:rFonts w:ascii="Times New Roman" w:eastAsia="Times New Roman" w:hAnsi="Times New Roman" w:cs="Times New Roman"/>
                <w:kern w:val="0"/>
                <w:sz w:val="24"/>
                <w:szCs w:val="24"/>
                <w:lang w:eastAsia="lt-LT"/>
                <w14:ligatures w14:val="none"/>
              </w:rPr>
              <w:t>), triukšmo mažinimo procesorių (</w:t>
            </w:r>
            <w:proofErr w:type="spellStart"/>
            <w:r w:rsidRPr="001F486F">
              <w:rPr>
                <w:rFonts w:ascii="Times New Roman" w:eastAsia="Times New Roman" w:hAnsi="Times New Roman" w:cs="Times New Roman"/>
                <w:kern w:val="0"/>
                <w:sz w:val="24"/>
                <w:szCs w:val="24"/>
                <w:lang w:eastAsia="lt-LT"/>
                <w14:ligatures w14:val="none"/>
              </w:rPr>
              <w:t>Noise</w:t>
            </w:r>
            <w:proofErr w:type="spellEnd"/>
            <w:r w:rsidRPr="001F486F">
              <w:rPr>
                <w:rFonts w:ascii="Times New Roman" w:eastAsia="Times New Roman" w:hAnsi="Times New Roman" w:cs="Times New Roman"/>
                <w:kern w:val="0"/>
                <w:sz w:val="24"/>
                <w:szCs w:val="24"/>
                <w:lang w:eastAsia="lt-LT"/>
                <w14:ligatures w14:val="none"/>
              </w:rPr>
              <w:t xml:space="preserve"> </w:t>
            </w:r>
            <w:proofErr w:type="spellStart"/>
            <w:r w:rsidRPr="001F486F">
              <w:rPr>
                <w:rFonts w:ascii="Times New Roman" w:eastAsia="Times New Roman" w:hAnsi="Times New Roman" w:cs="Times New Roman"/>
                <w:kern w:val="0"/>
                <w:sz w:val="24"/>
                <w:szCs w:val="24"/>
                <w:lang w:eastAsia="lt-LT"/>
                <w14:ligatures w14:val="none"/>
              </w:rPr>
              <w:t>Suppression</w:t>
            </w:r>
            <w:proofErr w:type="spellEnd"/>
            <w:r w:rsidRPr="001F486F">
              <w:rPr>
                <w:rFonts w:ascii="Times New Roman" w:eastAsia="Times New Roman" w:hAnsi="Times New Roman" w:cs="Times New Roman"/>
                <w:kern w:val="0"/>
                <w:sz w:val="24"/>
                <w:szCs w:val="24"/>
                <w:lang w:eastAsia="lt-LT"/>
                <w14:ligatures w14:val="none"/>
              </w:rPr>
              <w:t xml:space="preserve">), AEC procesorių (Acoustic Echo </w:t>
            </w:r>
            <w:proofErr w:type="spellStart"/>
            <w:r w:rsidRPr="001F486F">
              <w:rPr>
                <w:rFonts w:ascii="Times New Roman" w:eastAsia="Times New Roman" w:hAnsi="Times New Roman" w:cs="Times New Roman"/>
                <w:kern w:val="0"/>
                <w:sz w:val="24"/>
                <w:szCs w:val="24"/>
                <w:lang w:eastAsia="lt-LT"/>
                <w14:ligatures w14:val="none"/>
              </w:rPr>
              <w:t>Cancellation</w:t>
            </w:r>
            <w:proofErr w:type="spellEnd"/>
            <w:r w:rsidRPr="001F486F">
              <w:rPr>
                <w:rFonts w:ascii="Times New Roman" w:eastAsia="Times New Roman" w:hAnsi="Times New Roman" w:cs="Times New Roman"/>
                <w:kern w:val="0"/>
                <w:sz w:val="24"/>
                <w:szCs w:val="24"/>
                <w:lang w:eastAsia="lt-LT"/>
                <w14:ligatures w14:val="none"/>
              </w:rPr>
              <w:t>)</w:t>
            </w:r>
          </w:p>
        </w:tc>
        <w:tc>
          <w:tcPr>
            <w:tcW w:w="5103" w:type="dxa"/>
          </w:tcPr>
          <w:p w14:paraId="58F4F4C9"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1518AAE8" w14:textId="77C34B6E" w:rsidTr="004C0466">
        <w:tc>
          <w:tcPr>
            <w:tcW w:w="575" w:type="dxa"/>
            <w:shd w:val="clear" w:color="auto" w:fill="auto"/>
          </w:tcPr>
          <w:p w14:paraId="3A615E4C"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46B665F" w14:textId="3646D54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Garso signalo </w:t>
            </w:r>
            <w:proofErr w:type="spellStart"/>
            <w:r w:rsidRPr="001F486F">
              <w:rPr>
                <w:rFonts w:ascii="Times New Roman" w:eastAsia="Times New Roman" w:hAnsi="Times New Roman" w:cs="Times New Roman"/>
                <w:kern w:val="0"/>
                <w:sz w:val="24"/>
                <w:szCs w:val="24"/>
                <w:lang w:eastAsia="lt-LT"/>
                <w14:ligatures w14:val="none"/>
              </w:rPr>
              <w:t>diskretizavimo</w:t>
            </w:r>
            <w:proofErr w:type="spellEnd"/>
            <w:r w:rsidRPr="001F486F">
              <w:rPr>
                <w:rFonts w:ascii="Times New Roman" w:eastAsia="Times New Roman" w:hAnsi="Times New Roman" w:cs="Times New Roman"/>
                <w:kern w:val="0"/>
                <w:sz w:val="24"/>
                <w:szCs w:val="24"/>
                <w:lang w:eastAsia="lt-LT"/>
                <w14:ligatures w14:val="none"/>
              </w:rPr>
              <w:t xml:space="preserve"> dažnis</w:t>
            </w:r>
          </w:p>
        </w:tc>
        <w:tc>
          <w:tcPr>
            <w:tcW w:w="5387" w:type="dxa"/>
            <w:shd w:val="clear" w:color="auto" w:fill="auto"/>
          </w:tcPr>
          <w:p w14:paraId="67431F67" w14:textId="07E81D64"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mažesnis kaip 48 </w:t>
            </w:r>
            <w:proofErr w:type="spellStart"/>
            <w:r w:rsidRPr="001F486F">
              <w:rPr>
                <w:rFonts w:ascii="Times New Roman" w:eastAsia="Times New Roman" w:hAnsi="Times New Roman" w:cs="Times New Roman"/>
                <w:kern w:val="0"/>
                <w:sz w:val="24"/>
                <w:szCs w:val="24"/>
                <w:lang w:eastAsia="lt-LT"/>
                <w14:ligatures w14:val="none"/>
              </w:rPr>
              <w:t>kHz</w:t>
            </w:r>
            <w:proofErr w:type="spellEnd"/>
            <w:r w:rsidRPr="001F486F">
              <w:rPr>
                <w:rFonts w:ascii="Times New Roman" w:eastAsia="Times New Roman" w:hAnsi="Times New Roman" w:cs="Times New Roman"/>
                <w:kern w:val="0"/>
                <w:sz w:val="24"/>
                <w:szCs w:val="24"/>
                <w:lang w:eastAsia="lt-LT"/>
                <w14:ligatures w14:val="none"/>
              </w:rPr>
              <w:t xml:space="preserve"> </w:t>
            </w:r>
          </w:p>
        </w:tc>
        <w:tc>
          <w:tcPr>
            <w:tcW w:w="5103" w:type="dxa"/>
          </w:tcPr>
          <w:p w14:paraId="1A31A3D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2B5FEA38" w14:textId="6D474482" w:rsidTr="004C0466">
        <w:tc>
          <w:tcPr>
            <w:tcW w:w="575" w:type="dxa"/>
            <w:shd w:val="clear" w:color="auto" w:fill="auto"/>
          </w:tcPr>
          <w:p w14:paraId="127F5AB2"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3AC71639" w14:textId="641956B1"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Analoginis-skaitmeninis/skaitmeninis-analoginis keitiklių skiriamoji geba</w:t>
            </w:r>
          </w:p>
        </w:tc>
        <w:tc>
          <w:tcPr>
            <w:tcW w:w="5387" w:type="dxa"/>
            <w:shd w:val="clear" w:color="auto" w:fill="auto"/>
          </w:tcPr>
          <w:p w14:paraId="02AC69B5" w14:textId="67E02E71"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kaip 24 bitai</w:t>
            </w:r>
          </w:p>
        </w:tc>
        <w:tc>
          <w:tcPr>
            <w:tcW w:w="5103" w:type="dxa"/>
          </w:tcPr>
          <w:p w14:paraId="621C1DF8"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1AF33F19" w14:textId="6189ED6F" w:rsidTr="004C0466">
        <w:tc>
          <w:tcPr>
            <w:tcW w:w="575" w:type="dxa"/>
            <w:shd w:val="clear" w:color="auto" w:fill="auto"/>
          </w:tcPr>
          <w:p w14:paraId="24662E5B"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7F0D13B9" w14:textId="4D060EC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Atkuriamų dažnių diapazonas</w:t>
            </w:r>
          </w:p>
        </w:tc>
        <w:tc>
          <w:tcPr>
            <w:tcW w:w="5387" w:type="dxa"/>
            <w:shd w:val="clear" w:color="auto" w:fill="auto"/>
          </w:tcPr>
          <w:p w14:paraId="33BAA907" w14:textId="7C71D83C"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siauresnis kaip 20Hz-20kHz</w:t>
            </w:r>
          </w:p>
        </w:tc>
        <w:tc>
          <w:tcPr>
            <w:tcW w:w="5103" w:type="dxa"/>
          </w:tcPr>
          <w:p w14:paraId="0366A4A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4C3D9DA0" w14:textId="2009CF65" w:rsidTr="004C0466">
        <w:tc>
          <w:tcPr>
            <w:tcW w:w="575" w:type="dxa"/>
            <w:shd w:val="clear" w:color="auto" w:fill="auto"/>
          </w:tcPr>
          <w:p w14:paraId="36296CE5"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E436CDF" w14:textId="36815DE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Integruotas LCD ekranas</w:t>
            </w:r>
          </w:p>
        </w:tc>
        <w:tc>
          <w:tcPr>
            <w:tcW w:w="5387" w:type="dxa"/>
            <w:shd w:val="clear" w:color="auto" w:fill="auto"/>
          </w:tcPr>
          <w:p w14:paraId="2BB4A57E" w14:textId="74A41F6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parametrų atvaizdavimui bei valdymui</w:t>
            </w:r>
          </w:p>
        </w:tc>
        <w:tc>
          <w:tcPr>
            <w:tcW w:w="5103" w:type="dxa"/>
          </w:tcPr>
          <w:p w14:paraId="3366215F"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0582C274" w14:textId="4A0F32EF" w:rsidTr="004C0466">
        <w:tc>
          <w:tcPr>
            <w:tcW w:w="575" w:type="dxa"/>
            <w:shd w:val="clear" w:color="auto" w:fill="auto"/>
          </w:tcPr>
          <w:p w14:paraId="6E4AF339"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C61C266" w14:textId="09D59636"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Korpusas</w:t>
            </w:r>
          </w:p>
        </w:tc>
        <w:tc>
          <w:tcPr>
            <w:tcW w:w="5387" w:type="dxa"/>
            <w:shd w:val="clear" w:color="auto" w:fill="auto"/>
          </w:tcPr>
          <w:p w14:paraId="5D6BA416" w14:textId="2CF0276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Skirtas montuoti į 19“ </w:t>
            </w:r>
            <w:proofErr w:type="spellStart"/>
            <w:r w:rsidRPr="001F486F">
              <w:rPr>
                <w:rFonts w:ascii="Times New Roman" w:eastAsia="Times New Roman" w:hAnsi="Times New Roman" w:cs="Times New Roman"/>
                <w:kern w:val="0"/>
                <w:sz w:val="24"/>
                <w:szCs w:val="24"/>
                <w:lang w:eastAsia="lt-LT"/>
                <w14:ligatures w14:val="none"/>
              </w:rPr>
              <w:t>rack</w:t>
            </w:r>
            <w:proofErr w:type="spellEnd"/>
            <w:r w:rsidRPr="001F486F">
              <w:rPr>
                <w:rFonts w:ascii="Times New Roman" w:eastAsia="Times New Roman" w:hAnsi="Times New Roman" w:cs="Times New Roman"/>
                <w:kern w:val="0"/>
                <w:sz w:val="24"/>
                <w:szCs w:val="24"/>
                <w:lang w:eastAsia="lt-LT"/>
                <w14:ligatures w14:val="none"/>
              </w:rPr>
              <w:t xml:space="preserve"> rėmą, </w:t>
            </w:r>
            <w:r w:rsidRPr="001F486F">
              <w:rPr>
                <w:rFonts w:ascii="Times New Roman" w:hAnsi="Times New Roman" w:cs="Times New Roman"/>
                <w:kern w:val="0"/>
                <w:sz w:val="24"/>
                <w:szCs w:val="24"/>
              </w:rPr>
              <w:t>aukštis ne daugiau 1U dydžio.</w:t>
            </w:r>
          </w:p>
        </w:tc>
        <w:tc>
          <w:tcPr>
            <w:tcW w:w="5103" w:type="dxa"/>
          </w:tcPr>
          <w:p w14:paraId="4421D3F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3915301F" w14:textId="3B6A6119" w:rsidTr="004C0466">
        <w:tc>
          <w:tcPr>
            <w:tcW w:w="575" w:type="dxa"/>
            <w:shd w:val="clear" w:color="auto" w:fill="auto"/>
          </w:tcPr>
          <w:p w14:paraId="0CB17444" w14:textId="1674E5EB"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0EC6125F" w14:textId="2B29BEA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Programinė įranga</w:t>
            </w:r>
          </w:p>
        </w:tc>
        <w:tc>
          <w:tcPr>
            <w:tcW w:w="5387" w:type="dxa"/>
            <w:shd w:val="clear" w:color="auto" w:fill="auto"/>
          </w:tcPr>
          <w:p w14:paraId="5FBB8CCB" w14:textId="479F956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būti programinė įranga, skirta įrenginio konfigūravimui bei valdymui, tinkanti kompiuteriui su Windows OS.</w:t>
            </w:r>
          </w:p>
        </w:tc>
        <w:tc>
          <w:tcPr>
            <w:tcW w:w="5103" w:type="dxa"/>
          </w:tcPr>
          <w:p w14:paraId="7B1BC12A"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3E9DDB72" w14:textId="4CCCE0FD" w:rsidTr="004C0466">
        <w:tc>
          <w:tcPr>
            <w:tcW w:w="575" w:type="dxa"/>
            <w:shd w:val="clear" w:color="auto" w:fill="auto"/>
          </w:tcPr>
          <w:p w14:paraId="704F529C" w14:textId="0B9363A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2E211E10" w14:textId="27CD571B"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478B1B29" w14:textId="5593F29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6AE028FE"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2F69DDB6" w14:textId="6699DC8B" w:rsidTr="001D1028">
        <w:tc>
          <w:tcPr>
            <w:tcW w:w="575" w:type="dxa"/>
            <w:shd w:val="clear" w:color="auto" w:fill="E7E6E6" w:themeFill="background2"/>
          </w:tcPr>
          <w:p w14:paraId="48F87F4D" w14:textId="323495BD" w:rsidR="00195F1A" w:rsidRPr="001F486F" w:rsidRDefault="00195F1A"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tcPr>
          <w:p w14:paraId="0038937B" w14:textId="4DC3505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Garso stiprintuvas</w:t>
            </w:r>
          </w:p>
        </w:tc>
        <w:tc>
          <w:tcPr>
            <w:tcW w:w="5387" w:type="dxa"/>
            <w:shd w:val="clear" w:color="auto" w:fill="E7E6E6" w:themeFill="background2"/>
          </w:tcPr>
          <w:p w14:paraId="157E7562" w14:textId="5C80D546"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 vnt.</w:t>
            </w:r>
          </w:p>
        </w:tc>
        <w:tc>
          <w:tcPr>
            <w:tcW w:w="5103" w:type="dxa"/>
            <w:shd w:val="clear" w:color="auto" w:fill="E7E6E6" w:themeFill="background2"/>
          </w:tcPr>
          <w:p w14:paraId="37AEA247"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195F1A" w:rsidRPr="00313F8A" w14:paraId="1D9EBA04" w14:textId="6FA4A4C5" w:rsidTr="004C0466">
        <w:tc>
          <w:tcPr>
            <w:tcW w:w="575" w:type="dxa"/>
            <w:shd w:val="clear" w:color="auto" w:fill="auto"/>
          </w:tcPr>
          <w:p w14:paraId="0B6B5E4D" w14:textId="33A0FCAF"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310D6B18" w14:textId="25D66D6C"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6AD23741" w14:textId="421444D9"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1A52162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3344CE2D" w14:textId="4740049B" w:rsidTr="004C0466">
        <w:tc>
          <w:tcPr>
            <w:tcW w:w="575" w:type="dxa"/>
            <w:shd w:val="clear" w:color="auto" w:fill="auto"/>
          </w:tcPr>
          <w:p w14:paraId="6D52F99A" w14:textId="2DE299C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233E7418" w14:textId="18709F7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2DF88CF8" w14:textId="1EA2093C"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7DFD8A05"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4A9ED89" w14:textId="6EBB2596" w:rsidTr="004C0466">
        <w:tc>
          <w:tcPr>
            <w:tcW w:w="575" w:type="dxa"/>
            <w:shd w:val="clear" w:color="auto" w:fill="auto"/>
          </w:tcPr>
          <w:p w14:paraId="4558D871" w14:textId="400426E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7C74320D" w14:textId="6F8D24B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Tipas</w:t>
            </w:r>
          </w:p>
        </w:tc>
        <w:tc>
          <w:tcPr>
            <w:tcW w:w="5387" w:type="dxa"/>
            <w:shd w:val="clear" w:color="auto" w:fill="auto"/>
          </w:tcPr>
          <w:p w14:paraId="10B1161C" w14:textId="687432DC"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2 kanalų garso stiprintuvas</w:t>
            </w:r>
          </w:p>
        </w:tc>
        <w:tc>
          <w:tcPr>
            <w:tcW w:w="5103" w:type="dxa"/>
          </w:tcPr>
          <w:p w14:paraId="1C9DE0F9"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58DAD3B5" w14:textId="6C43FB20" w:rsidTr="004C0466">
        <w:tc>
          <w:tcPr>
            <w:tcW w:w="575" w:type="dxa"/>
            <w:shd w:val="clear" w:color="auto" w:fill="auto"/>
          </w:tcPr>
          <w:p w14:paraId="360A97E8" w14:textId="3A7439EB"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F7271ED" w14:textId="140A4B36"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Stiprintuvo kanalo galia</w:t>
            </w:r>
          </w:p>
        </w:tc>
        <w:tc>
          <w:tcPr>
            <w:tcW w:w="5387" w:type="dxa"/>
            <w:shd w:val="clear" w:color="auto" w:fill="auto"/>
          </w:tcPr>
          <w:p w14:paraId="68C69516"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mažiau 800W RMS prie 8 </w:t>
            </w:r>
            <w:proofErr w:type="spellStart"/>
            <w:r w:rsidRPr="001F486F">
              <w:rPr>
                <w:rFonts w:ascii="Times New Roman" w:eastAsia="Times New Roman" w:hAnsi="Times New Roman" w:cs="Times New Roman"/>
                <w:kern w:val="0"/>
                <w:sz w:val="24"/>
                <w:szCs w:val="24"/>
                <w:lang w:eastAsia="lt-LT"/>
                <w14:ligatures w14:val="none"/>
              </w:rPr>
              <w:t>Ohm</w:t>
            </w:r>
            <w:proofErr w:type="spellEnd"/>
            <w:r w:rsidRPr="001F486F">
              <w:rPr>
                <w:rFonts w:ascii="Times New Roman" w:eastAsia="Times New Roman" w:hAnsi="Times New Roman" w:cs="Times New Roman"/>
                <w:kern w:val="0"/>
                <w:sz w:val="24"/>
                <w:szCs w:val="24"/>
                <w:lang w:eastAsia="lt-LT"/>
                <w14:ligatures w14:val="none"/>
              </w:rPr>
              <w:t xml:space="preserve"> apkrovos.</w:t>
            </w:r>
          </w:p>
          <w:p w14:paraId="25524DA7"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mažiau 1500W RMS prie 4 </w:t>
            </w:r>
            <w:proofErr w:type="spellStart"/>
            <w:r w:rsidRPr="001F486F">
              <w:rPr>
                <w:rFonts w:ascii="Times New Roman" w:eastAsia="Times New Roman" w:hAnsi="Times New Roman" w:cs="Times New Roman"/>
                <w:kern w:val="0"/>
                <w:sz w:val="24"/>
                <w:szCs w:val="24"/>
                <w:lang w:eastAsia="lt-LT"/>
                <w14:ligatures w14:val="none"/>
              </w:rPr>
              <w:t>Ohm</w:t>
            </w:r>
            <w:proofErr w:type="spellEnd"/>
            <w:r w:rsidRPr="001F486F">
              <w:rPr>
                <w:rFonts w:ascii="Times New Roman" w:eastAsia="Times New Roman" w:hAnsi="Times New Roman" w:cs="Times New Roman"/>
                <w:kern w:val="0"/>
                <w:sz w:val="24"/>
                <w:szCs w:val="24"/>
                <w:lang w:eastAsia="lt-LT"/>
                <w14:ligatures w14:val="none"/>
              </w:rPr>
              <w:t xml:space="preserve"> apkrovos.</w:t>
            </w:r>
          </w:p>
          <w:p w14:paraId="74897859" w14:textId="0042B03D"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mažiau 1800W RMS prie 2 </w:t>
            </w:r>
            <w:proofErr w:type="spellStart"/>
            <w:r w:rsidRPr="001F486F">
              <w:rPr>
                <w:rFonts w:ascii="Times New Roman" w:eastAsia="Times New Roman" w:hAnsi="Times New Roman" w:cs="Times New Roman"/>
                <w:kern w:val="0"/>
                <w:sz w:val="24"/>
                <w:szCs w:val="24"/>
                <w:lang w:eastAsia="lt-LT"/>
                <w14:ligatures w14:val="none"/>
              </w:rPr>
              <w:t>Ohm</w:t>
            </w:r>
            <w:proofErr w:type="spellEnd"/>
            <w:r w:rsidRPr="001F486F">
              <w:rPr>
                <w:rFonts w:ascii="Times New Roman" w:eastAsia="Times New Roman" w:hAnsi="Times New Roman" w:cs="Times New Roman"/>
                <w:kern w:val="0"/>
                <w:sz w:val="24"/>
                <w:szCs w:val="24"/>
                <w:lang w:eastAsia="lt-LT"/>
                <w14:ligatures w14:val="none"/>
              </w:rPr>
              <w:t xml:space="preserve"> apkrovos.</w:t>
            </w:r>
          </w:p>
        </w:tc>
        <w:tc>
          <w:tcPr>
            <w:tcW w:w="5103" w:type="dxa"/>
          </w:tcPr>
          <w:p w14:paraId="0705F2AA"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6D094DA5" w14:textId="470B6F6C" w:rsidTr="004C0466">
        <w:tc>
          <w:tcPr>
            <w:tcW w:w="575" w:type="dxa"/>
            <w:shd w:val="clear" w:color="auto" w:fill="auto"/>
          </w:tcPr>
          <w:p w14:paraId="5DF8BDD0" w14:textId="53938A2F"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2A96C675" w14:textId="1F039BEC"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Santykis signalas – triukšmas</w:t>
            </w:r>
          </w:p>
        </w:tc>
        <w:tc>
          <w:tcPr>
            <w:tcW w:w="5387" w:type="dxa"/>
            <w:shd w:val="clear" w:color="auto" w:fill="auto"/>
          </w:tcPr>
          <w:p w14:paraId="75482D93" w14:textId="78BA7896"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mažiau kaip  105 </w:t>
            </w:r>
            <w:proofErr w:type="spellStart"/>
            <w:r w:rsidRPr="001F486F">
              <w:rPr>
                <w:rFonts w:ascii="Times New Roman" w:eastAsia="Times New Roman" w:hAnsi="Times New Roman" w:cs="Times New Roman"/>
                <w:kern w:val="0"/>
                <w:sz w:val="24"/>
                <w:szCs w:val="24"/>
                <w:lang w:eastAsia="lt-LT"/>
                <w14:ligatures w14:val="none"/>
              </w:rPr>
              <w:t>dB</w:t>
            </w:r>
            <w:proofErr w:type="spellEnd"/>
          </w:p>
        </w:tc>
        <w:tc>
          <w:tcPr>
            <w:tcW w:w="5103" w:type="dxa"/>
          </w:tcPr>
          <w:p w14:paraId="1CBE4EF7"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3BA4BC55" w14:textId="24520C7D" w:rsidTr="004C0466">
        <w:tc>
          <w:tcPr>
            <w:tcW w:w="575" w:type="dxa"/>
            <w:shd w:val="clear" w:color="auto" w:fill="auto"/>
          </w:tcPr>
          <w:p w14:paraId="18F4ACDA" w14:textId="5EA07228"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7D97EF0C" w14:textId="5CB2430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Atkuriamų dažnių diapazonas</w:t>
            </w:r>
          </w:p>
        </w:tc>
        <w:tc>
          <w:tcPr>
            <w:tcW w:w="5387" w:type="dxa"/>
            <w:shd w:val="clear" w:color="auto" w:fill="auto"/>
          </w:tcPr>
          <w:p w14:paraId="48BAA6FB" w14:textId="3DC2C4ED"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siauresnis kaip 20Hz-20kHz</w:t>
            </w:r>
          </w:p>
        </w:tc>
        <w:tc>
          <w:tcPr>
            <w:tcW w:w="5103" w:type="dxa"/>
          </w:tcPr>
          <w:p w14:paraId="7AB5E5A2"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4FFCFBCB" w14:textId="38C3424B" w:rsidTr="004C0466">
        <w:tc>
          <w:tcPr>
            <w:tcW w:w="575" w:type="dxa"/>
            <w:shd w:val="clear" w:color="auto" w:fill="auto"/>
          </w:tcPr>
          <w:p w14:paraId="39D9D7DB" w14:textId="35EECB3D"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753AB144" w14:textId="29B9CBFD"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Korpusas</w:t>
            </w:r>
          </w:p>
        </w:tc>
        <w:tc>
          <w:tcPr>
            <w:tcW w:w="5387" w:type="dxa"/>
            <w:shd w:val="clear" w:color="auto" w:fill="auto"/>
          </w:tcPr>
          <w:p w14:paraId="67AF6D32" w14:textId="060FBC8D" w:rsidR="00195F1A" w:rsidRPr="001F486F" w:rsidRDefault="00195F1A"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eastAsia="Times New Roman" w:hAnsi="Times New Roman" w:cs="Times New Roman"/>
                <w:kern w:val="0"/>
                <w:sz w:val="24"/>
                <w:szCs w:val="24"/>
                <w:lang w:eastAsia="lt-LT"/>
                <w14:ligatures w14:val="none"/>
              </w:rPr>
              <w:t xml:space="preserve">Skirtas montuoti į 19“ </w:t>
            </w:r>
            <w:proofErr w:type="spellStart"/>
            <w:r w:rsidRPr="001F486F">
              <w:rPr>
                <w:rFonts w:ascii="Times New Roman" w:eastAsia="Times New Roman" w:hAnsi="Times New Roman" w:cs="Times New Roman"/>
                <w:kern w:val="0"/>
                <w:sz w:val="24"/>
                <w:szCs w:val="24"/>
                <w:lang w:eastAsia="lt-LT"/>
                <w14:ligatures w14:val="none"/>
              </w:rPr>
              <w:t>rack</w:t>
            </w:r>
            <w:proofErr w:type="spellEnd"/>
            <w:r w:rsidRPr="001F486F">
              <w:rPr>
                <w:rFonts w:ascii="Times New Roman" w:eastAsia="Times New Roman" w:hAnsi="Times New Roman" w:cs="Times New Roman"/>
                <w:kern w:val="0"/>
                <w:sz w:val="24"/>
                <w:szCs w:val="24"/>
                <w:lang w:eastAsia="lt-LT"/>
                <w14:ligatures w14:val="none"/>
              </w:rPr>
              <w:t xml:space="preserve"> rėmą, </w:t>
            </w:r>
            <w:r w:rsidRPr="001F486F">
              <w:rPr>
                <w:rFonts w:ascii="Times New Roman" w:hAnsi="Times New Roman" w:cs="Times New Roman"/>
                <w:kern w:val="0"/>
                <w:sz w:val="24"/>
                <w:szCs w:val="24"/>
              </w:rPr>
              <w:t>aukštis ne daugiau 1U dydžio.</w:t>
            </w:r>
          </w:p>
        </w:tc>
        <w:tc>
          <w:tcPr>
            <w:tcW w:w="5103" w:type="dxa"/>
          </w:tcPr>
          <w:p w14:paraId="35D307CC" w14:textId="77777777" w:rsidR="00195F1A" w:rsidRPr="001F486F" w:rsidRDefault="00195F1A" w:rsidP="00106C61">
            <w:pPr>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p>
        </w:tc>
      </w:tr>
      <w:tr w:rsidR="00195F1A" w:rsidRPr="00313F8A" w14:paraId="327B48D3" w14:textId="4CD0E7F6" w:rsidTr="004C0466">
        <w:tc>
          <w:tcPr>
            <w:tcW w:w="575" w:type="dxa"/>
            <w:shd w:val="clear" w:color="auto" w:fill="auto"/>
            <w:hideMark/>
          </w:tcPr>
          <w:p w14:paraId="6B4E8551"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3544" w:type="dxa"/>
            <w:shd w:val="clear" w:color="auto" w:fill="auto"/>
            <w:hideMark/>
          </w:tcPr>
          <w:p w14:paraId="3E5D7574"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387" w:type="dxa"/>
            <w:shd w:val="clear" w:color="auto" w:fill="auto"/>
            <w:hideMark/>
          </w:tcPr>
          <w:p w14:paraId="226FB4E4"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103" w:type="dxa"/>
          </w:tcPr>
          <w:p w14:paraId="055FA9C7"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00C038D" w14:textId="228F731E" w:rsidTr="001D1028">
        <w:tc>
          <w:tcPr>
            <w:tcW w:w="575" w:type="dxa"/>
            <w:shd w:val="clear" w:color="auto" w:fill="E7E6E6" w:themeFill="background2"/>
            <w:hideMark/>
          </w:tcPr>
          <w:p w14:paraId="3EA590C2" w14:textId="19429C22" w:rsidR="00195F1A" w:rsidRPr="001F486F" w:rsidRDefault="00195F1A"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70AF2E9A" w14:textId="0D0A3D69"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Scenos monitorinė akustinė sistema</w:t>
            </w:r>
            <w:r w:rsidRPr="001F486F">
              <w:rPr>
                <w:rFonts w:ascii="Times New Roman" w:eastAsia="Times New Roman" w:hAnsi="Times New Roman" w:cs="Times New Roman"/>
                <w:kern w:val="0"/>
                <w:sz w:val="24"/>
                <w:szCs w:val="24"/>
                <w:lang w:eastAsia="lt-LT"/>
                <w14:ligatures w14:val="none"/>
              </w:rPr>
              <w:t> </w:t>
            </w:r>
          </w:p>
        </w:tc>
        <w:tc>
          <w:tcPr>
            <w:tcW w:w="5387" w:type="dxa"/>
            <w:shd w:val="clear" w:color="auto" w:fill="E7E6E6" w:themeFill="background2"/>
            <w:hideMark/>
          </w:tcPr>
          <w:p w14:paraId="0B9BB8C5" w14:textId="1C55A02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 vnt.</w:t>
            </w:r>
            <w:r w:rsidRPr="001F486F">
              <w:rPr>
                <w:rFonts w:ascii="Times New Roman" w:eastAsia="Times New Roman" w:hAnsi="Times New Roman" w:cs="Times New Roman"/>
                <w:kern w:val="0"/>
                <w:sz w:val="24"/>
                <w:szCs w:val="24"/>
                <w:lang w:eastAsia="lt-LT"/>
                <w14:ligatures w14:val="none"/>
              </w:rPr>
              <w:t> </w:t>
            </w:r>
          </w:p>
        </w:tc>
        <w:tc>
          <w:tcPr>
            <w:tcW w:w="5103" w:type="dxa"/>
            <w:shd w:val="clear" w:color="auto" w:fill="E7E6E6" w:themeFill="background2"/>
          </w:tcPr>
          <w:p w14:paraId="7440073C"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195F1A" w:rsidRPr="00313F8A" w14:paraId="575F0B0A" w14:textId="0288EFDD" w:rsidTr="00F902F7">
        <w:tc>
          <w:tcPr>
            <w:tcW w:w="575" w:type="dxa"/>
            <w:shd w:val="clear" w:color="auto" w:fill="auto"/>
          </w:tcPr>
          <w:p w14:paraId="17F13BF3" w14:textId="1BECE65C"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1C959958"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3228840F" w14:textId="71F0FA15"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5A669360"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2AB090EA" w14:textId="41E994AA" w:rsidTr="00F902F7">
        <w:tc>
          <w:tcPr>
            <w:tcW w:w="575" w:type="dxa"/>
            <w:shd w:val="clear" w:color="auto" w:fill="auto"/>
          </w:tcPr>
          <w:p w14:paraId="7437656E" w14:textId="6A4E1F2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0C3B3542"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5676E809" w14:textId="44B6F25D"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38F915B9"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1645E4F0" w14:textId="5A216485" w:rsidTr="004C0466">
        <w:tc>
          <w:tcPr>
            <w:tcW w:w="575" w:type="dxa"/>
            <w:shd w:val="clear" w:color="auto" w:fill="auto"/>
          </w:tcPr>
          <w:p w14:paraId="52B42D36" w14:textId="520D084F"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6537400A" w14:textId="6971B67C"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Tipas </w:t>
            </w:r>
          </w:p>
        </w:tc>
        <w:tc>
          <w:tcPr>
            <w:tcW w:w="5387" w:type="dxa"/>
            <w:shd w:val="clear" w:color="auto" w:fill="auto"/>
            <w:hideMark/>
          </w:tcPr>
          <w:p w14:paraId="6B477C00" w14:textId="77777777" w:rsidR="00195F1A" w:rsidRPr="001F486F" w:rsidRDefault="00195F1A"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Monitorinė aktyvinė (su integruotu garso stiprintuvu) akustinė sistema;</w:t>
            </w:r>
          </w:p>
          <w:p w14:paraId="13A0AE28" w14:textId="081D508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ne mažiau dviejų garso juostų;</w:t>
            </w:r>
          </w:p>
        </w:tc>
        <w:tc>
          <w:tcPr>
            <w:tcW w:w="5103" w:type="dxa"/>
          </w:tcPr>
          <w:p w14:paraId="4E1A1962" w14:textId="77777777" w:rsidR="00195F1A" w:rsidRPr="001F486F" w:rsidRDefault="00195F1A" w:rsidP="00106C61">
            <w:pPr>
              <w:spacing w:after="0" w:line="240" w:lineRule="auto"/>
              <w:textAlignment w:val="baseline"/>
              <w:rPr>
                <w:rFonts w:ascii="Times New Roman" w:hAnsi="Times New Roman" w:cs="Times New Roman"/>
                <w:kern w:val="0"/>
                <w:sz w:val="24"/>
                <w:szCs w:val="24"/>
              </w:rPr>
            </w:pPr>
          </w:p>
        </w:tc>
      </w:tr>
      <w:tr w:rsidR="00195F1A" w:rsidRPr="00313F8A" w14:paraId="113D0834" w14:textId="5D9F70E1" w:rsidTr="004C0466">
        <w:tc>
          <w:tcPr>
            <w:tcW w:w="575" w:type="dxa"/>
            <w:shd w:val="clear" w:color="auto" w:fill="auto"/>
          </w:tcPr>
          <w:p w14:paraId="126C8BB4" w14:textId="590497F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9383AED" w14:textId="623FF134"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Žemųjų - vidutinių dažnių garsiakalbis</w:t>
            </w:r>
          </w:p>
        </w:tc>
        <w:tc>
          <w:tcPr>
            <w:tcW w:w="5387" w:type="dxa"/>
            <w:shd w:val="clear" w:color="auto" w:fill="auto"/>
          </w:tcPr>
          <w:p w14:paraId="2D397B54" w14:textId="5434B61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diametras ne mažesnis nei 10“</w:t>
            </w:r>
          </w:p>
        </w:tc>
        <w:tc>
          <w:tcPr>
            <w:tcW w:w="5103" w:type="dxa"/>
          </w:tcPr>
          <w:p w14:paraId="48BA42B3"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6B948FF8" w14:textId="7380D688" w:rsidTr="004C0466">
        <w:tc>
          <w:tcPr>
            <w:tcW w:w="575" w:type="dxa"/>
            <w:shd w:val="clear" w:color="auto" w:fill="auto"/>
          </w:tcPr>
          <w:p w14:paraId="6D707FB1" w14:textId="2045B8D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0FDF8A1D" w14:textId="2DA27C4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Aukštų dažnių garsiakalbis</w:t>
            </w:r>
          </w:p>
        </w:tc>
        <w:tc>
          <w:tcPr>
            <w:tcW w:w="5387" w:type="dxa"/>
            <w:shd w:val="clear" w:color="auto" w:fill="auto"/>
          </w:tcPr>
          <w:p w14:paraId="0DC221BA" w14:textId="4D85B596"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diametras ne mažesnis nei 1“</w:t>
            </w:r>
          </w:p>
        </w:tc>
        <w:tc>
          <w:tcPr>
            <w:tcW w:w="5103" w:type="dxa"/>
          </w:tcPr>
          <w:p w14:paraId="30B30310"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37BACC55" w14:textId="0BEC302E" w:rsidTr="004C0466">
        <w:tc>
          <w:tcPr>
            <w:tcW w:w="575" w:type="dxa"/>
            <w:shd w:val="clear" w:color="auto" w:fill="auto"/>
          </w:tcPr>
          <w:p w14:paraId="01D29B61"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079F8712" w14:textId="7014B535"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Integruotas garso stiprintuvas</w:t>
            </w:r>
          </w:p>
        </w:tc>
        <w:tc>
          <w:tcPr>
            <w:tcW w:w="5387" w:type="dxa"/>
            <w:shd w:val="clear" w:color="auto" w:fill="auto"/>
          </w:tcPr>
          <w:p w14:paraId="0E0D852D" w14:textId="65789BC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bendra galia: ne mažiau 700W RMS</w:t>
            </w:r>
          </w:p>
        </w:tc>
        <w:tc>
          <w:tcPr>
            <w:tcW w:w="5103" w:type="dxa"/>
          </w:tcPr>
          <w:p w14:paraId="7F00F9DF" w14:textId="77777777" w:rsidR="00195F1A" w:rsidRPr="001F486F" w:rsidRDefault="00195F1A" w:rsidP="00106C61">
            <w:pPr>
              <w:spacing w:after="0" w:line="240" w:lineRule="auto"/>
              <w:textAlignment w:val="baseline"/>
              <w:rPr>
                <w:rFonts w:ascii="Times New Roman" w:hAnsi="Times New Roman" w:cs="Times New Roman"/>
                <w:kern w:val="0"/>
                <w:sz w:val="24"/>
                <w:szCs w:val="24"/>
              </w:rPr>
            </w:pPr>
          </w:p>
        </w:tc>
      </w:tr>
      <w:tr w:rsidR="00195F1A" w:rsidRPr="00313F8A" w14:paraId="5AE75654" w14:textId="293AEDAF" w:rsidTr="004C0466">
        <w:tc>
          <w:tcPr>
            <w:tcW w:w="575" w:type="dxa"/>
            <w:shd w:val="clear" w:color="auto" w:fill="auto"/>
          </w:tcPr>
          <w:p w14:paraId="3EBC2D69" w14:textId="41CB84AC"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426F0A2" w14:textId="1D940B85"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Dispersija horizontalioje plokštumoje</w:t>
            </w:r>
          </w:p>
        </w:tc>
        <w:tc>
          <w:tcPr>
            <w:tcW w:w="5387" w:type="dxa"/>
            <w:shd w:val="clear" w:color="auto" w:fill="auto"/>
          </w:tcPr>
          <w:p w14:paraId="74EA485F" w14:textId="1B2D3AE9"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kaip 90 +/- 10 laipsnių</w:t>
            </w:r>
          </w:p>
        </w:tc>
        <w:tc>
          <w:tcPr>
            <w:tcW w:w="5103" w:type="dxa"/>
          </w:tcPr>
          <w:p w14:paraId="54BD084C"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63479D89" w14:textId="2640E804" w:rsidTr="004C0466">
        <w:tc>
          <w:tcPr>
            <w:tcW w:w="575" w:type="dxa"/>
            <w:shd w:val="clear" w:color="auto" w:fill="auto"/>
          </w:tcPr>
          <w:p w14:paraId="330E1513"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3E4B50AB" w14:textId="083BDDF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Dispersija vertikalioje plokštumoje</w:t>
            </w:r>
          </w:p>
        </w:tc>
        <w:tc>
          <w:tcPr>
            <w:tcW w:w="5387" w:type="dxa"/>
            <w:shd w:val="clear" w:color="auto" w:fill="auto"/>
          </w:tcPr>
          <w:p w14:paraId="6A6296FF" w14:textId="29DF68A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kaip 70 +/- 10 laipsnių</w:t>
            </w:r>
          </w:p>
        </w:tc>
        <w:tc>
          <w:tcPr>
            <w:tcW w:w="5103" w:type="dxa"/>
          </w:tcPr>
          <w:p w14:paraId="23119741"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18BC4736" w14:textId="1046CA8A" w:rsidTr="004C0466">
        <w:tc>
          <w:tcPr>
            <w:tcW w:w="575" w:type="dxa"/>
            <w:shd w:val="clear" w:color="auto" w:fill="auto"/>
          </w:tcPr>
          <w:p w14:paraId="18597EB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3C5FE22A" w14:textId="22BD6B59"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Atkuriamų dažnių juosta</w:t>
            </w:r>
          </w:p>
        </w:tc>
        <w:tc>
          <w:tcPr>
            <w:tcW w:w="5387" w:type="dxa"/>
            <w:shd w:val="clear" w:color="auto" w:fill="auto"/>
          </w:tcPr>
          <w:p w14:paraId="4574465D" w14:textId="0D402A68"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siauresnė nei 50Hz-20kHz</w:t>
            </w:r>
          </w:p>
        </w:tc>
        <w:tc>
          <w:tcPr>
            <w:tcW w:w="5103" w:type="dxa"/>
          </w:tcPr>
          <w:p w14:paraId="06D4BB85"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56AD4D74" w14:textId="568917BF" w:rsidTr="004C0466">
        <w:tc>
          <w:tcPr>
            <w:tcW w:w="575" w:type="dxa"/>
            <w:shd w:val="clear" w:color="auto" w:fill="auto"/>
          </w:tcPr>
          <w:p w14:paraId="600252C1"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42DB0D8" w14:textId="382F4F5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Sukuriamas maksimalus garso slėgis (SPL)</w:t>
            </w:r>
          </w:p>
        </w:tc>
        <w:tc>
          <w:tcPr>
            <w:tcW w:w="5387" w:type="dxa"/>
            <w:shd w:val="clear" w:color="auto" w:fill="auto"/>
          </w:tcPr>
          <w:p w14:paraId="77E63C89" w14:textId="58AFC11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mažesnis nei 129 </w:t>
            </w:r>
            <w:proofErr w:type="spellStart"/>
            <w:r w:rsidRPr="001F486F">
              <w:rPr>
                <w:rFonts w:ascii="Times New Roman" w:eastAsia="Times New Roman" w:hAnsi="Times New Roman" w:cs="Times New Roman"/>
                <w:kern w:val="0"/>
                <w:sz w:val="24"/>
                <w:szCs w:val="24"/>
                <w:lang w:eastAsia="lt-LT"/>
                <w14:ligatures w14:val="none"/>
              </w:rPr>
              <w:t>dB</w:t>
            </w:r>
            <w:proofErr w:type="spellEnd"/>
          </w:p>
        </w:tc>
        <w:tc>
          <w:tcPr>
            <w:tcW w:w="5103" w:type="dxa"/>
          </w:tcPr>
          <w:p w14:paraId="6460E934"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244803D3" w14:textId="31246995" w:rsidTr="004C0466">
        <w:tc>
          <w:tcPr>
            <w:tcW w:w="575" w:type="dxa"/>
            <w:shd w:val="clear" w:color="auto" w:fill="auto"/>
          </w:tcPr>
          <w:p w14:paraId="5F36F9A4"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B14009D" w14:textId="6CD12DE5"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Svoris</w:t>
            </w:r>
          </w:p>
        </w:tc>
        <w:tc>
          <w:tcPr>
            <w:tcW w:w="5387" w:type="dxa"/>
            <w:shd w:val="clear" w:color="auto" w:fill="auto"/>
          </w:tcPr>
          <w:p w14:paraId="2968606D" w14:textId="7B706C19"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didesnis nei 15 kg</w:t>
            </w:r>
          </w:p>
        </w:tc>
        <w:tc>
          <w:tcPr>
            <w:tcW w:w="5103" w:type="dxa"/>
          </w:tcPr>
          <w:p w14:paraId="5CF3573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62C2E40" w14:textId="7E257626" w:rsidTr="004C0466">
        <w:tc>
          <w:tcPr>
            <w:tcW w:w="575" w:type="dxa"/>
            <w:shd w:val="clear" w:color="auto" w:fill="auto"/>
            <w:hideMark/>
          </w:tcPr>
          <w:p w14:paraId="5716E990"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3544" w:type="dxa"/>
            <w:shd w:val="clear" w:color="auto" w:fill="auto"/>
            <w:hideMark/>
          </w:tcPr>
          <w:p w14:paraId="250B2057"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387" w:type="dxa"/>
            <w:shd w:val="clear" w:color="auto" w:fill="auto"/>
            <w:hideMark/>
          </w:tcPr>
          <w:p w14:paraId="36E47A14"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103" w:type="dxa"/>
          </w:tcPr>
          <w:p w14:paraId="7E3286F0"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6EFEB23D" w14:textId="64CF66D4" w:rsidTr="001D1028">
        <w:tc>
          <w:tcPr>
            <w:tcW w:w="575" w:type="dxa"/>
            <w:shd w:val="clear" w:color="auto" w:fill="E7E6E6" w:themeFill="background2"/>
            <w:hideMark/>
          </w:tcPr>
          <w:p w14:paraId="17F7370D" w14:textId="5618A1E6" w:rsidR="00195F1A" w:rsidRPr="001F486F" w:rsidRDefault="00195F1A"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0207B37C"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Bevielių mikrofonų komplektas </w:t>
            </w:r>
            <w:r w:rsidRPr="001F486F">
              <w:rPr>
                <w:rFonts w:ascii="Times New Roman" w:eastAsia="Times New Roman" w:hAnsi="Times New Roman" w:cs="Times New Roman"/>
                <w:kern w:val="0"/>
                <w:sz w:val="24"/>
                <w:szCs w:val="24"/>
                <w:lang w:eastAsia="lt-LT"/>
                <w14:ligatures w14:val="none"/>
              </w:rPr>
              <w:t> </w:t>
            </w:r>
          </w:p>
        </w:tc>
        <w:tc>
          <w:tcPr>
            <w:tcW w:w="5387" w:type="dxa"/>
            <w:shd w:val="clear" w:color="auto" w:fill="E7E6E6" w:themeFill="background2"/>
            <w:hideMark/>
          </w:tcPr>
          <w:p w14:paraId="7C7D53A4" w14:textId="2FE53E4E"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 xml:space="preserve">1 </w:t>
            </w:r>
            <w:proofErr w:type="spellStart"/>
            <w:r w:rsidRPr="001F486F">
              <w:rPr>
                <w:rFonts w:ascii="Times New Roman" w:eastAsia="Times New Roman" w:hAnsi="Times New Roman" w:cs="Times New Roman"/>
                <w:b/>
                <w:bCs/>
                <w:kern w:val="0"/>
                <w:sz w:val="24"/>
                <w:szCs w:val="24"/>
                <w:lang w:eastAsia="lt-LT"/>
                <w14:ligatures w14:val="none"/>
              </w:rPr>
              <w:t>k</w:t>
            </w:r>
            <w:r w:rsidR="006E55E6" w:rsidRPr="001F486F">
              <w:rPr>
                <w:rFonts w:ascii="Times New Roman" w:eastAsia="Times New Roman" w:hAnsi="Times New Roman" w:cs="Times New Roman"/>
                <w:b/>
                <w:bCs/>
                <w:kern w:val="0"/>
                <w:sz w:val="24"/>
                <w:szCs w:val="24"/>
                <w:lang w:eastAsia="lt-LT"/>
                <w14:ligatures w14:val="none"/>
              </w:rPr>
              <w:t>o</w:t>
            </w:r>
            <w:r w:rsidRPr="001F486F">
              <w:rPr>
                <w:rFonts w:ascii="Times New Roman" w:eastAsia="Times New Roman" w:hAnsi="Times New Roman" w:cs="Times New Roman"/>
                <w:b/>
                <w:bCs/>
                <w:kern w:val="0"/>
                <w:sz w:val="24"/>
                <w:szCs w:val="24"/>
                <w:lang w:eastAsia="lt-LT"/>
                <w14:ligatures w14:val="none"/>
              </w:rPr>
              <w:t>mp</w:t>
            </w:r>
            <w:proofErr w:type="spellEnd"/>
            <w:r w:rsidRPr="001F486F">
              <w:rPr>
                <w:rFonts w:ascii="Times New Roman" w:eastAsia="Times New Roman" w:hAnsi="Times New Roman" w:cs="Times New Roman"/>
                <w:b/>
                <w:bCs/>
                <w:kern w:val="0"/>
                <w:sz w:val="24"/>
                <w:szCs w:val="24"/>
                <w:lang w:eastAsia="lt-LT"/>
                <w14:ligatures w14:val="none"/>
              </w:rPr>
              <w:t>.</w:t>
            </w:r>
            <w:r w:rsidRPr="001F486F">
              <w:rPr>
                <w:rFonts w:ascii="Times New Roman" w:eastAsia="Times New Roman" w:hAnsi="Times New Roman" w:cs="Times New Roman"/>
                <w:kern w:val="0"/>
                <w:sz w:val="24"/>
                <w:szCs w:val="24"/>
                <w:lang w:eastAsia="lt-LT"/>
                <w14:ligatures w14:val="none"/>
              </w:rPr>
              <w:t> </w:t>
            </w:r>
          </w:p>
        </w:tc>
        <w:tc>
          <w:tcPr>
            <w:tcW w:w="5103" w:type="dxa"/>
            <w:shd w:val="clear" w:color="auto" w:fill="E7E6E6" w:themeFill="background2"/>
          </w:tcPr>
          <w:p w14:paraId="03A8CCDA"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195F1A" w:rsidRPr="00313F8A" w14:paraId="279BF40E" w14:textId="6C4E7A75" w:rsidTr="00F902F7">
        <w:tc>
          <w:tcPr>
            <w:tcW w:w="575" w:type="dxa"/>
            <w:shd w:val="clear" w:color="auto" w:fill="auto"/>
          </w:tcPr>
          <w:p w14:paraId="3C08C213" w14:textId="4703A10B"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370A2CBE"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1C6346B3" w14:textId="4BB76FBD"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19BCC50E"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6E1C6F2" w14:textId="44503278" w:rsidTr="00F902F7">
        <w:tc>
          <w:tcPr>
            <w:tcW w:w="575" w:type="dxa"/>
            <w:shd w:val="clear" w:color="auto" w:fill="auto"/>
          </w:tcPr>
          <w:p w14:paraId="24EE8B50" w14:textId="7146022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6E6347D0"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71C6E8E6" w14:textId="57468D23"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53ACEDF9"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9EC6798" w14:textId="5C24F186" w:rsidTr="004C0466">
        <w:tc>
          <w:tcPr>
            <w:tcW w:w="575" w:type="dxa"/>
            <w:shd w:val="clear" w:color="auto" w:fill="auto"/>
          </w:tcPr>
          <w:p w14:paraId="4E9A3ACF" w14:textId="25CD863C"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0DCEEBA6" w14:textId="2F7E33CC"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Komplekto sudėtis</w:t>
            </w:r>
          </w:p>
        </w:tc>
        <w:tc>
          <w:tcPr>
            <w:tcW w:w="5387" w:type="dxa"/>
            <w:shd w:val="clear" w:color="auto" w:fill="auto"/>
          </w:tcPr>
          <w:p w14:paraId="5632E79D" w14:textId="1795E76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Komplektas turi būti sudarytas iš 2 dinaminių, vokalinių mikrofonų ir dviejų kanalų imtuvo</w:t>
            </w:r>
          </w:p>
        </w:tc>
        <w:tc>
          <w:tcPr>
            <w:tcW w:w="5103" w:type="dxa"/>
          </w:tcPr>
          <w:p w14:paraId="10527C59" w14:textId="77777777" w:rsidR="00195F1A" w:rsidRPr="001F486F" w:rsidRDefault="00195F1A" w:rsidP="00106C61">
            <w:pPr>
              <w:spacing w:after="0" w:line="240" w:lineRule="auto"/>
              <w:textAlignment w:val="baseline"/>
              <w:rPr>
                <w:rFonts w:ascii="Times New Roman" w:hAnsi="Times New Roman" w:cs="Times New Roman"/>
                <w:kern w:val="0"/>
                <w:sz w:val="24"/>
                <w:szCs w:val="24"/>
              </w:rPr>
            </w:pPr>
          </w:p>
        </w:tc>
      </w:tr>
      <w:tr w:rsidR="00195F1A" w:rsidRPr="00313F8A" w14:paraId="3D3F86F9" w14:textId="472FFF6E" w:rsidTr="004C0466">
        <w:tc>
          <w:tcPr>
            <w:tcW w:w="575" w:type="dxa"/>
            <w:shd w:val="clear" w:color="auto" w:fill="auto"/>
          </w:tcPr>
          <w:p w14:paraId="7D4F3231" w14:textId="58A36D35"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2458B4B" w14:textId="2F6FC98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Radijo sistemos tipas</w:t>
            </w:r>
          </w:p>
        </w:tc>
        <w:tc>
          <w:tcPr>
            <w:tcW w:w="5387" w:type="dxa"/>
            <w:shd w:val="clear" w:color="auto" w:fill="auto"/>
          </w:tcPr>
          <w:p w14:paraId="20FDA213" w14:textId="3C39E339"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Sistema turi būti skaitmeninė</w:t>
            </w:r>
          </w:p>
        </w:tc>
        <w:tc>
          <w:tcPr>
            <w:tcW w:w="5103" w:type="dxa"/>
          </w:tcPr>
          <w:p w14:paraId="1766EA57"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B35E066" w14:textId="6DFEC878" w:rsidTr="004C0466">
        <w:tc>
          <w:tcPr>
            <w:tcW w:w="575" w:type="dxa"/>
            <w:shd w:val="clear" w:color="auto" w:fill="auto"/>
          </w:tcPr>
          <w:p w14:paraId="4929D0A7" w14:textId="10A17A0D"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4367A78" w14:textId="38879FD9"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Radijo sistemos atkuriamų dažnių juosta (+/-2 </w:t>
            </w:r>
            <w:proofErr w:type="spellStart"/>
            <w:r w:rsidRPr="001F486F">
              <w:rPr>
                <w:rFonts w:ascii="Times New Roman" w:eastAsia="Times New Roman" w:hAnsi="Times New Roman" w:cs="Times New Roman"/>
                <w:kern w:val="0"/>
                <w:sz w:val="24"/>
                <w:szCs w:val="24"/>
                <w:lang w:eastAsia="lt-LT"/>
                <w14:ligatures w14:val="none"/>
              </w:rPr>
              <w:t>dB</w:t>
            </w:r>
            <w:proofErr w:type="spellEnd"/>
            <w:r w:rsidRPr="001F486F">
              <w:rPr>
                <w:rFonts w:ascii="Times New Roman" w:eastAsia="Times New Roman" w:hAnsi="Times New Roman" w:cs="Times New Roman"/>
                <w:kern w:val="0"/>
                <w:sz w:val="24"/>
                <w:szCs w:val="24"/>
                <w:lang w:eastAsia="lt-LT"/>
                <w14:ligatures w14:val="none"/>
              </w:rPr>
              <w:t xml:space="preserve"> ribose)</w:t>
            </w:r>
          </w:p>
        </w:tc>
        <w:tc>
          <w:tcPr>
            <w:tcW w:w="5387" w:type="dxa"/>
            <w:shd w:val="clear" w:color="auto" w:fill="auto"/>
          </w:tcPr>
          <w:p w14:paraId="19054BB3" w14:textId="5C785005"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siauresnė nei 20Hz - 20Hz</w:t>
            </w:r>
          </w:p>
        </w:tc>
        <w:tc>
          <w:tcPr>
            <w:tcW w:w="5103" w:type="dxa"/>
          </w:tcPr>
          <w:p w14:paraId="625D8AD8"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1C25E360" w14:textId="0D654ED9" w:rsidTr="004C0466">
        <w:tc>
          <w:tcPr>
            <w:tcW w:w="575" w:type="dxa"/>
            <w:shd w:val="clear" w:color="auto" w:fill="auto"/>
          </w:tcPr>
          <w:p w14:paraId="5CEEA91B" w14:textId="1DD3F88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ADA5AFB" w14:textId="738556C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Imtuvas</w:t>
            </w:r>
          </w:p>
        </w:tc>
        <w:tc>
          <w:tcPr>
            <w:tcW w:w="5387" w:type="dxa"/>
            <w:shd w:val="clear" w:color="auto" w:fill="auto"/>
          </w:tcPr>
          <w:p w14:paraId="2E3C4E10"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turėti LCD ekraną, valdymo mygtuką;</w:t>
            </w:r>
          </w:p>
          <w:p w14:paraId="1867888B" w14:textId="6F68E841"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būti automatinio dažnio parinkimo funkcija;</w:t>
            </w:r>
          </w:p>
          <w:p w14:paraId="35E137C9" w14:textId="26A2ED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lastRenderedPageBreak/>
              <w:t xml:space="preserve">Imtuvas turi būti pritaikytas  montavimui į 19“ </w:t>
            </w:r>
            <w:proofErr w:type="spellStart"/>
            <w:r w:rsidRPr="001F486F">
              <w:rPr>
                <w:rFonts w:ascii="Times New Roman" w:eastAsia="Times New Roman" w:hAnsi="Times New Roman" w:cs="Times New Roman"/>
                <w:kern w:val="0"/>
                <w:sz w:val="24"/>
                <w:szCs w:val="24"/>
                <w:lang w:eastAsia="lt-LT"/>
                <w14:ligatures w14:val="none"/>
              </w:rPr>
              <w:t>rack</w:t>
            </w:r>
            <w:proofErr w:type="spellEnd"/>
            <w:r w:rsidRPr="001F486F">
              <w:rPr>
                <w:rFonts w:ascii="Times New Roman" w:eastAsia="Times New Roman" w:hAnsi="Times New Roman" w:cs="Times New Roman"/>
                <w:kern w:val="0"/>
                <w:sz w:val="24"/>
                <w:szCs w:val="24"/>
                <w:lang w:eastAsia="lt-LT"/>
                <w14:ligatures w14:val="none"/>
              </w:rPr>
              <w:t xml:space="preserve"> rėmą;</w:t>
            </w:r>
          </w:p>
        </w:tc>
        <w:tc>
          <w:tcPr>
            <w:tcW w:w="5103" w:type="dxa"/>
          </w:tcPr>
          <w:p w14:paraId="028E96DB"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37B7B413" w14:textId="393C8943" w:rsidTr="004C0466">
        <w:tc>
          <w:tcPr>
            <w:tcW w:w="575" w:type="dxa"/>
            <w:shd w:val="clear" w:color="auto" w:fill="auto"/>
          </w:tcPr>
          <w:p w14:paraId="7490AD0B" w14:textId="67F10DA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D4B70A9" w14:textId="398591E4"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Siųstuvas</w:t>
            </w:r>
          </w:p>
        </w:tc>
        <w:tc>
          <w:tcPr>
            <w:tcW w:w="5387" w:type="dxa"/>
            <w:shd w:val="clear" w:color="auto" w:fill="auto"/>
          </w:tcPr>
          <w:p w14:paraId="6079B76C"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turėti LCD ekraną, valdymo mygtuką;</w:t>
            </w:r>
          </w:p>
          <w:p w14:paraId="5D32AF98" w14:textId="5682D83D"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Siųstuvų korpusas turi būti metalinis;</w:t>
            </w:r>
          </w:p>
          <w:p w14:paraId="64114E3F" w14:textId="7DACDF5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Su 2 x AA tipo baterijomis darbo laikas ne mažesnis nei 8 valandos;</w:t>
            </w:r>
          </w:p>
          <w:p w14:paraId="022DF25E" w14:textId="7843039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Veikimo atstumas ne mažesnis nei 100 metrų</w:t>
            </w:r>
          </w:p>
        </w:tc>
        <w:tc>
          <w:tcPr>
            <w:tcW w:w="5103" w:type="dxa"/>
          </w:tcPr>
          <w:p w14:paraId="626AA68E"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30C95D0C" w14:textId="3BE98267" w:rsidTr="004C0466">
        <w:tc>
          <w:tcPr>
            <w:tcW w:w="575" w:type="dxa"/>
            <w:shd w:val="clear" w:color="auto" w:fill="auto"/>
          </w:tcPr>
          <w:p w14:paraId="1D841207" w14:textId="25A6BB7B"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EB447D8" w14:textId="70EF383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Mikrofono kapsulė</w:t>
            </w:r>
          </w:p>
        </w:tc>
        <w:tc>
          <w:tcPr>
            <w:tcW w:w="5387" w:type="dxa"/>
            <w:shd w:val="clear" w:color="auto" w:fill="auto"/>
          </w:tcPr>
          <w:p w14:paraId="6FE9EC02" w14:textId="764FFD13"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Dinaminio tipo;</w:t>
            </w:r>
          </w:p>
          <w:p w14:paraId="0B12EE82" w14:textId="65EF26A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kryptingumo charakteristika: </w:t>
            </w:r>
            <w:proofErr w:type="spellStart"/>
            <w:r w:rsidRPr="001F486F">
              <w:rPr>
                <w:rFonts w:ascii="Times New Roman" w:eastAsia="Times New Roman" w:hAnsi="Times New Roman" w:cs="Times New Roman"/>
                <w:kern w:val="0"/>
                <w:sz w:val="24"/>
                <w:szCs w:val="24"/>
                <w:lang w:eastAsia="lt-LT"/>
                <w14:ligatures w14:val="none"/>
              </w:rPr>
              <w:t>kardioidė</w:t>
            </w:r>
            <w:proofErr w:type="spellEnd"/>
            <w:r w:rsidRPr="001F486F">
              <w:rPr>
                <w:rFonts w:ascii="Times New Roman" w:eastAsia="Times New Roman" w:hAnsi="Times New Roman" w:cs="Times New Roman"/>
                <w:kern w:val="0"/>
                <w:sz w:val="24"/>
                <w:szCs w:val="24"/>
                <w:lang w:eastAsia="lt-LT"/>
                <w14:ligatures w14:val="none"/>
              </w:rPr>
              <w:t xml:space="preserve"> arba lygiavertė;</w:t>
            </w:r>
          </w:p>
          <w:p w14:paraId="4B75A10D" w14:textId="555022E5" w:rsidR="00195F1A" w:rsidRPr="001F486F" w:rsidRDefault="00195F1A"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 xml:space="preserve">Jautrumas ne mažesnis kaip -54,5 </w:t>
            </w:r>
            <w:proofErr w:type="spellStart"/>
            <w:r w:rsidRPr="001F486F">
              <w:rPr>
                <w:rFonts w:ascii="Times New Roman" w:hAnsi="Times New Roman" w:cs="Times New Roman"/>
                <w:kern w:val="0"/>
                <w:sz w:val="24"/>
                <w:szCs w:val="24"/>
              </w:rPr>
              <w:t>dBV</w:t>
            </w:r>
            <w:proofErr w:type="spellEnd"/>
            <w:r w:rsidRPr="001F486F">
              <w:rPr>
                <w:rFonts w:ascii="Times New Roman" w:hAnsi="Times New Roman" w:cs="Times New Roman"/>
                <w:kern w:val="0"/>
                <w:sz w:val="24"/>
                <w:szCs w:val="24"/>
              </w:rPr>
              <w:t>/Pa;</w:t>
            </w:r>
          </w:p>
          <w:p w14:paraId="1535173E" w14:textId="3147D27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Atkuriamų dažnių diapazonas ne siauresnis nei 50Hz – 15kHz;</w:t>
            </w:r>
          </w:p>
        </w:tc>
        <w:tc>
          <w:tcPr>
            <w:tcW w:w="5103" w:type="dxa"/>
          </w:tcPr>
          <w:p w14:paraId="083C7D57"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D7265C5" w14:textId="08C09BE0" w:rsidTr="004C0466">
        <w:tc>
          <w:tcPr>
            <w:tcW w:w="575" w:type="dxa"/>
            <w:shd w:val="clear" w:color="auto" w:fill="auto"/>
          </w:tcPr>
          <w:p w14:paraId="38035FB0" w14:textId="08732D69"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747AC3F7"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387" w:type="dxa"/>
            <w:shd w:val="clear" w:color="auto" w:fill="auto"/>
            <w:hideMark/>
          </w:tcPr>
          <w:p w14:paraId="24BCE38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103" w:type="dxa"/>
          </w:tcPr>
          <w:p w14:paraId="60288F6E"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E2AB906" w14:textId="3C91F2E5" w:rsidTr="001D1028">
        <w:tc>
          <w:tcPr>
            <w:tcW w:w="575" w:type="dxa"/>
            <w:shd w:val="clear" w:color="auto" w:fill="E7E6E6" w:themeFill="background2"/>
          </w:tcPr>
          <w:p w14:paraId="28B736B2" w14:textId="3547D7DB" w:rsidR="00195F1A" w:rsidRPr="001F486F" w:rsidRDefault="00195F1A"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17BA1585"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Laidinis vokalinis mikrofonas  </w:t>
            </w:r>
          </w:p>
        </w:tc>
        <w:tc>
          <w:tcPr>
            <w:tcW w:w="5387" w:type="dxa"/>
            <w:shd w:val="clear" w:color="auto" w:fill="E7E6E6" w:themeFill="background2"/>
            <w:hideMark/>
          </w:tcPr>
          <w:p w14:paraId="58D85466"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 vnt. </w:t>
            </w:r>
          </w:p>
        </w:tc>
        <w:tc>
          <w:tcPr>
            <w:tcW w:w="5103" w:type="dxa"/>
            <w:shd w:val="clear" w:color="auto" w:fill="E7E6E6" w:themeFill="background2"/>
          </w:tcPr>
          <w:p w14:paraId="462016FA"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195F1A" w:rsidRPr="00313F8A" w14:paraId="557849F3" w14:textId="50940A07" w:rsidTr="00F902F7">
        <w:tc>
          <w:tcPr>
            <w:tcW w:w="575" w:type="dxa"/>
            <w:shd w:val="clear" w:color="auto" w:fill="auto"/>
          </w:tcPr>
          <w:p w14:paraId="48091191" w14:textId="6C213BD8"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1EF3C138"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08483725" w14:textId="0CEABE02"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5A5191D2"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0C1D4486" w14:textId="6CA6EF0F" w:rsidTr="00F902F7">
        <w:tc>
          <w:tcPr>
            <w:tcW w:w="575" w:type="dxa"/>
            <w:shd w:val="clear" w:color="auto" w:fill="auto"/>
          </w:tcPr>
          <w:p w14:paraId="02B9E25F" w14:textId="5201B5D8"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302E09F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71420095" w14:textId="24880382"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5B2E1533"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302A3754" w14:textId="2EB421A6" w:rsidTr="004C0466">
        <w:tc>
          <w:tcPr>
            <w:tcW w:w="575" w:type="dxa"/>
            <w:shd w:val="clear" w:color="auto" w:fill="auto"/>
          </w:tcPr>
          <w:p w14:paraId="144D973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7FAFC37E" w14:textId="3927606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Tipas</w:t>
            </w:r>
          </w:p>
        </w:tc>
        <w:tc>
          <w:tcPr>
            <w:tcW w:w="5387" w:type="dxa"/>
            <w:shd w:val="clear" w:color="auto" w:fill="auto"/>
          </w:tcPr>
          <w:p w14:paraId="14EBABCB" w14:textId="24BCC3C8"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Dinaminis,  laidinis, vokalinis mikrofonas.</w:t>
            </w:r>
          </w:p>
        </w:tc>
        <w:tc>
          <w:tcPr>
            <w:tcW w:w="5103" w:type="dxa"/>
          </w:tcPr>
          <w:p w14:paraId="4F7BA4C9" w14:textId="77777777" w:rsidR="00195F1A" w:rsidRPr="001F486F" w:rsidRDefault="00195F1A" w:rsidP="00106C61">
            <w:pPr>
              <w:spacing w:after="0" w:line="240" w:lineRule="auto"/>
              <w:textAlignment w:val="baseline"/>
              <w:rPr>
                <w:rFonts w:ascii="Times New Roman" w:hAnsi="Times New Roman" w:cs="Times New Roman"/>
                <w:kern w:val="0"/>
                <w:sz w:val="24"/>
                <w:szCs w:val="24"/>
              </w:rPr>
            </w:pPr>
          </w:p>
        </w:tc>
      </w:tr>
      <w:tr w:rsidR="00195F1A" w:rsidRPr="00313F8A" w14:paraId="3B14E33D" w14:textId="1222F5A6" w:rsidTr="004C0466">
        <w:tc>
          <w:tcPr>
            <w:tcW w:w="575" w:type="dxa"/>
            <w:shd w:val="clear" w:color="auto" w:fill="auto"/>
          </w:tcPr>
          <w:p w14:paraId="2E34DB4A"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3CCD638D" w14:textId="79BEBB69"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Kryptingumo charakteristika</w:t>
            </w:r>
          </w:p>
        </w:tc>
        <w:tc>
          <w:tcPr>
            <w:tcW w:w="5387" w:type="dxa"/>
            <w:shd w:val="clear" w:color="auto" w:fill="auto"/>
          </w:tcPr>
          <w:p w14:paraId="2E70DE82" w14:textId="38AAE85D"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1F486F">
              <w:rPr>
                <w:rFonts w:ascii="Times New Roman" w:eastAsia="Times New Roman" w:hAnsi="Times New Roman" w:cs="Times New Roman"/>
                <w:kern w:val="0"/>
                <w:sz w:val="24"/>
                <w:szCs w:val="24"/>
                <w:lang w:eastAsia="lt-LT"/>
                <w14:ligatures w14:val="none"/>
              </w:rPr>
              <w:t>superkardioidė</w:t>
            </w:r>
            <w:proofErr w:type="spellEnd"/>
            <w:r w:rsidRPr="001F486F">
              <w:rPr>
                <w:rFonts w:ascii="Times New Roman" w:eastAsia="Times New Roman" w:hAnsi="Times New Roman" w:cs="Times New Roman"/>
                <w:kern w:val="0"/>
                <w:sz w:val="24"/>
                <w:szCs w:val="24"/>
                <w:lang w:eastAsia="lt-LT"/>
                <w14:ligatures w14:val="none"/>
              </w:rPr>
              <w:t xml:space="preserve"> arba lygiavertė;</w:t>
            </w:r>
          </w:p>
        </w:tc>
        <w:tc>
          <w:tcPr>
            <w:tcW w:w="5103" w:type="dxa"/>
          </w:tcPr>
          <w:p w14:paraId="62369980"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2B7EA50C" w14:textId="361A2048" w:rsidTr="004C0466">
        <w:tc>
          <w:tcPr>
            <w:tcW w:w="575" w:type="dxa"/>
            <w:shd w:val="clear" w:color="auto" w:fill="auto"/>
          </w:tcPr>
          <w:p w14:paraId="5A31538A"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315EC680" w14:textId="498B14D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Jautrumas</w:t>
            </w:r>
          </w:p>
        </w:tc>
        <w:tc>
          <w:tcPr>
            <w:tcW w:w="5387" w:type="dxa"/>
            <w:shd w:val="clear" w:color="auto" w:fill="auto"/>
          </w:tcPr>
          <w:p w14:paraId="1BF1EF86" w14:textId="14BC288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ne mažesnis nei -51dbV/Pa.</w:t>
            </w:r>
          </w:p>
        </w:tc>
        <w:tc>
          <w:tcPr>
            <w:tcW w:w="5103" w:type="dxa"/>
          </w:tcPr>
          <w:p w14:paraId="23553E3A" w14:textId="77777777" w:rsidR="00195F1A" w:rsidRPr="001F486F" w:rsidRDefault="00195F1A" w:rsidP="00106C61">
            <w:pPr>
              <w:spacing w:after="0" w:line="240" w:lineRule="auto"/>
              <w:textAlignment w:val="baseline"/>
              <w:rPr>
                <w:rFonts w:ascii="Times New Roman" w:hAnsi="Times New Roman" w:cs="Times New Roman"/>
                <w:kern w:val="0"/>
                <w:sz w:val="24"/>
                <w:szCs w:val="24"/>
              </w:rPr>
            </w:pPr>
          </w:p>
        </w:tc>
      </w:tr>
      <w:tr w:rsidR="00195F1A" w:rsidRPr="00313F8A" w14:paraId="4D742252" w14:textId="252FA7F8" w:rsidTr="004C0466">
        <w:tc>
          <w:tcPr>
            <w:tcW w:w="575" w:type="dxa"/>
            <w:shd w:val="clear" w:color="auto" w:fill="auto"/>
          </w:tcPr>
          <w:p w14:paraId="1DA12178"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98DACBF" w14:textId="78AD65C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Atkuriamų dažnių diapazonas</w:t>
            </w:r>
          </w:p>
        </w:tc>
        <w:tc>
          <w:tcPr>
            <w:tcW w:w="5387" w:type="dxa"/>
            <w:shd w:val="clear" w:color="auto" w:fill="auto"/>
          </w:tcPr>
          <w:p w14:paraId="5B28F60C" w14:textId="26E77F6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siauresnis nei </w:t>
            </w:r>
            <w:r w:rsidRPr="001F486F">
              <w:rPr>
                <w:rFonts w:ascii="Times New Roman" w:hAnsi="Times New Roman" w:cs="Times New Roman"/>
                <w:kern w:val="0"/>
                <w:sz w:val="24"/>
                <w:szCs w:val="24"/>
              </w:rPr>
              <w:t>50Hz –16kHz;</w:t>
            </w:r>
          </w:p>
        </w:tc>
        <w:tc>
          <w:tcPr>
            <w:tcW w:w="5103" w:type="dxa"/>
          </w:tcPr>
          <w:p w14:paraId="304BA378"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21CCE7FF" w14:textId="52B36F3E" w:rsidTr="004C0466">
        <w:tc>
          <w:tcPr>
            <w:tcW w:w="575" w:type="dxa"/>
            <w:shd w:val="clear" w:color="auto" w:fill="auto"/>
            <w:hideMark/>
          </w:tcPr>
          <w:p w14:paraId="5C9603B6"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3544" w:type="dxa"/>
            <w:shd w:val="clear" w:color="auto" w:fill="auto"/>
            <w:hideMark/>
          </w:tcPr>
          <w:p w14:paraId="02193F5A"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387" w:type="dxa"/>
            <w:shd w:val="clear" w:color="auto" w:fill="auto"/>
            <w:hideMark/>
          </w:tcPr>
          <w:p w14:paraId="1DA01832"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103" w:type="dxa"/>
          </w:tcPr>
          <w:p w14:paraId="48BF915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3D1B5B8" w14:textId="0D42EEC8" w:rsidTr="001D1028">
        <w:tc>
          <w:tcPr>
            <w:tcW w:w="575" w:type="dxa"/>
            <w:shd w:val="clear" w:color="auto" w:fill="E7E6E6" w:themeFill="background2"/>
            <w:hideMark/>
          </w:tcPr>
          <w:p w14:paraId="4CECE419" w14:textId="2AEB77E4" w:rsidR="00195F1A" w:rsidRPr="001F486F" w:rsidRDefault="00195F1A"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36F77158"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Instrumentinis mikrofonas</w:t>
            </w:r>
            <w:r w:rsidRPr="001F486F">
              <w:rPr>
                <w:rFonts w:ascii="Times New Roman" w:eastAsia="Times New Roman" w:hAnsi="Times New Roman" w:cs="Times New Roman"/>
                <w:kern w:val="0"/>
                <w:sz w:val="24"/>
                <w:szCs w:val="24"/>
                <w:lang w:eastAsia="lt-LT"/>
                <w14:ligatures w14:val="none"/>
              </w:rPr>
              <w:t> </w:t>
            </w:r>
          </w:p>
        </w:tc>
        <w:tc>
          <w:tcPr>
            <w:tcW w:w="5387" w:type="dxa"/>
            <w:shd w:val="clear" w:color="auto" w:fill="E7E6E6" w:themeFill="background2"/>
            <w:hideMark/>
          </w:tcPr>
          <w:p w14:paraId="4DC403C7" w14:textId="1EEB4B6C"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 vnt.</w:t>
            </w:r>
            <w:r w:rsidRPr="001F486F">
              <w:rPr>
                <w:rFonts w:ascii="Times New Roman" w:eastAsia="Times New Roman" w:hAnsi="Times New Roman" w:cs="Times New Roman"/>
                <w:kern w:val="0"/>
                <w:sz w:val="24"/>
                <w:szCs w:val="24"/>
                <w:lang w:eastAsia="lt-LT"/>
                <w14:ligatures w14:val="none"/>
              </w:rPr>
              <w:t> </w:t>
            </w:r>
          </w:p>
        </w:tc>
        <w:tc>
          <w:tcPr>
            <w:tcW w:w="5103" w:type="dxa"/>
            <w:shd w:val="clear" w:color="auto" w:fill="E7E6E6" w:themeFill="background2"/>
          </w:tcPr>
          <w:p w14:paraId="5BCF19AA"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195F1A" w:rsidRPr="00313F8A" w14:paraId="05271E4D" w14:textId="393A0F5A" w:rsidTr="00F902F7">
        <w:tc>
          <w:tcPr>
            <w:tcW w:w="575" w:type="dxa"/>
            <w:shd w:val="clear" w:color="auto" w:fill="auto"/>
          </w:tcPr>
          <w:p w14:paraId="4F35382C" w14:textId="64F854DD"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47B8D237"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186566D8" w14:textId="67CEB350"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036BC9C3"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288D3F27" w14:textId="2E8B23E3" w:rsidTr="00F902F7">
        <w:tc>
          <w:tcPr>
            <w:tcW w:w="575" w:type="dxa"/>
            <w:shd w:val="clear" w:color="auto" w:fill="auto"/>
          </w:tcPr>
          <w:p w14:paraId="48C21B6E" w14:textId="25DC7D1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59A33249"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64CD06DD" w14:textId="7FC201DD"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2AEC7CBB"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040D84E9" w14:textId="7EF4539D" w:rsidTr="004C0466">
        <w:tc>
          <w:tcPr>
            <w:tcW w:w="575" w:type="dxa"/>
            <w:shd w:val="clear" w:color="auto" w:fill="auto"/>
          </w:tcPr>
          <w:p w14:paraId="115A971B"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B6397BC" w14:textId="0B986F56"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Tipas</w:t>
            </w:r>
          </w:p>
        </w:tc>
        <w:tc>
          <w:tcPr>
            <w:tcW w:w="5387" w:type="dxa"/>
            <w:shd w:val="clear" w:color="auto" w:fill="auto"/>
          </w:tcPr>
          <w:p w14:paraId="16C0F897" w14:textId="57DE5F2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1F486F">
              <w:rPr>
                <w:rFonts w:ascii="Times New Roman" w:hAnsi="Times New Roman" w:cs="Times New Roman"/>
                <w:kern w:val="0"/>
                <w:sz w:val="24"/>
                <w:szCs w:val="24"/>
              </w:rPr>
              <w:t>Kondensatorinis</w:t>
            </w:r>
            <w:proofErr w:type="spellEnd"/>
            <w:r w:rsidRPr="001F486F">
              <w:rPr>
                <w:rFonts w:ascii="Times New Roman" w:hAnsi="Times New Roman" w:cs="Times New Roman"/>
                <w:kern w:val="0"/>
                <w:sz w:val="24"/>
                <w:szCs w:val="24"/>
              </w:rPr>
              <w:t>, laidinis, instrumentinis mikrofonas.</w:t>
            </w:r>
          </w:p>
        </w:tc>
        <w:tc>
          <w:tcPr>
            <w:tcW w:w="5103" w:type="dxa"/>
          </w:tcPr>
          <w:p w14:paraId="7E38A458" w14:textId="77777777" w:rsidR="00195F1A" w:rsidRPr="001F486F" w:rsidRDefault="00195F1A" w:rsidP="00106C61">
            <w:pPr>
              <w:spacing w:after="0" w:line="240" w:lineRule="auto"/>
              <w:textAlignment w:val="baseline"/>
              <w:rPr>
                <w:rFonts w:ascii="Times New Roman" w:hAnsi="Times New Roman" w:cs="Times New Roman"/>
                <w:kern w:val="0"/>
                <w:sz w:val="24"/>
                <w:szCs w:val="24"/>
              </w:rPr>
            </w:pPr>
          </w:p>
        </w:tc>
      </w:tr>
      <w:tr w:rsidR="00195F1A" w:rsidRPr="00313F8A" w14:paraId="5F1DED28" w14:textId="489F39CA" w:rsidTr="004C0466">
        <w:tc>
          <w:tcPr>
            <w:tcW w:w="575" w:type="dxa"/>
            <w:shd w:val="clear" w:color="auto" w:fill="auto"/>
          </w:tcPr>
          <w:p w14:paraId="7A399B44"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0F066935" w14:textId="36C71918"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Kryptingumo charakteristika</w:t>
            </w:r>
          </w:p>
        </w:tc>
        <w:tc>
          <w:tcPr>
            <w:tcW w:w="5387" w:type="dxa"/>
            <w:shd w:val="clear" w:color="auto" w:fill="auto"/>
          </w:tcPr>
          <w:p w14:paraId="03FEC025" w14:textId="410AFFD6"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1F486F">
              <w:rPr>
                <w:rFonts w:ascii="Times New Roman" w:eastAsia="Times New Roman" w:hAnsi="Times New Roman" w:cs="Times New Roman"/>
                <w:kern w:val="0"/>
                <w:sz w:val="24"/>
                <w:szCs w:val="24"/>
                <w:lang w:eastAsia="lt-LT"/>
                <w14:ligatures w14:val="none"/>
              </w:rPr>
              <w:t>kardioidė</w:t>
            </w:r>
            <w:proofErr w:type="spellEnd"/>
            <w:r w:rsidRPr="001F486F">
              <w:rPr>
                <w:rFonts w:ascii="Times New Roman" w:eastAsia="Times New Roman" w:hAnsi="Times New Roman" w:cs="Times New Roman"/>
                <w:kern w:val="0"/>
                <w:sz w:val="24"/>
                <w:szCs w:val="24"/>
                <w:lang w:eastAsia="lt-LT"/>
                <w14:ligatures w14:val="none"/>
              </w:rPr>
              <w:t xml:space="preserve"> arba lygiavertė;</w:t>
            </w:r>
          </w:p>
        </w:tc>
        <w:tc>
          <w:tcPr>
            <w:tcW w:w="5103" w:type="dxa"/>
          </w:tcPr>
          <w:p w14:paraId="1F78C6E3"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044345D" w14:textId="254124B3" w:rsidTr="004C0466">
        <w:tc>
          <w:tcPr>
            <w:tcW w:w="575" w:type="dxa"/>
            <w:shd w:val="clear" w:color="auto" w:fill="auto"/>
          </w:tcPr>
          <w:p w14:paraId="61A76C27"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EED11BF" w14:textId="040F35D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Jautrumas</w:t>
            </w:r>
          </w:p>
        </w:tc>
        <w:tc>
          <w:tcPr>
            <w:tcW w:w="5387" w:type="dxa"/>
            <w:shd w:val="clear" w:color="auto" w:fill="auto"/>
          </w:tcPr>
          <w:p w14:paraId="17CEB6B6" w14:textId="281AC58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ne mažesnis nei -45dbV/Pa.</w:t>
            </w:r>
          </w:p>
        </w:tc>
        <w:tc>
          <w:tcPr>
            <w:tcW w:w="5103" w:type="dxa"/>
          </w:tcPr>
          <w:p w14:paraId="4F29A06C" w14:textId="77777777" w:rsidR="00195F1A" w:rsidRPr="001F486F" w:rsidRDefault="00195F1A" w:rsidP="00106C61">
            <w:pPr>
              <w:spacing w:after="0" w:line="240" w:lineRule="auto"/>
              <w:textAlignment w:val="baseline"/>
              <w:rPr>
                <w:rFonts w:ascii="Times New Roman" w:hAnsi="Times New Roman" w:cs="Times New Roman"/>
                <w:kern w:val="0"/>
                <w:sz w:val="24"/>
                <w:szCs w:val="24"/>
              </w:rPr>
            </w:pPr>
          </w:p>
        </w:tc>
      </w:tr>
      <w:tr w:rsidR="00195F1A" w:rsidRPr="00313F8A" w14:paraId="2DE5A12F" w14:textId="4B91C823" w:rsidTr="004C0466">
        <w:tc>
          <w:tcPr>
            <w:tcW w:w="575" w:type="dxa"/>
            <w:shd w:val="clear" w:color="auto" w:fill="auto"/>
          </w:tcPr>
          <w:p w14:paraId="4ACA2E56"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9607E2C" w14:textId="7CE5F5A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Atkuriamų dažnių diapazonas</w:t>
            </w:r>
          </w:p>
        </w:tc>
        <w:tc>
          <w:tcPr>
            <w:tcW w:w="5387" w:type="dxa"/>
            <w:shd w:val="clear" w:color="auto" w:fill="auto"/>
          </w:tcPr>
          <w:p w14:paraId="15D52B2A" w14:textId="74B28E1D"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siauresnis nei </w:t>
            </w:r>
            <w:r w:rsidRPr="001F486F">
              <w:rPr>
                <w:rFonts w:ascii="Times New Roman" w:hAnsi="Times New Roman" w:cs="Times New Roman"/>
                <w:kern w:val="0"/>
                <w:sz w:val="24"/>
                <w:szCs w:val="24"/>
              </w:rPr>
              <w:t>20Hz –20kHz;</w:t>
            </w:r>
          </w:p>
        </w:tc>
        <w:tc>
          <w:tcPr>
            <w:tcW w:w="5103" w:type="dxa"/>
          </w:tcPr>
          <w:p w14:paraId="32B7CF2B"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51640981" w14:textId="425E05EA" w:rsidTr="004C0466">
        <w:tc>
          <w:tcPr>
            <w:tcW w:w="575" w:type="dxa"/>
            <w:shd w:val="clear" w:color="auto" w:fill="auto"/>
          </w:tcPr>
          <w:p w14:paraId="41792AFE"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0732FA2" w14:textId="5DC4BB0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Svoris</w:t>
            </w:r>
          </w:p>
        </w:tc>
        <w:tc>
          <w:tcPr>
            <w:tcW w:w="5387" w:type="dxa"/>
            <w:shd w:val="clear" w:color="auto" w:fill="auto"/>
          </w:tcPr>
          <w:p w14:paraId="3DF74021" w14:textId="7999691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didesnis nei 250g.</w:t>
            </w:r>
          </w:p>
        </w:tc>
        <w:tc>
          <w:tcPr>
            <w:tcW w:w="5103" w:type="dxa"/>
          </w:tcPr>
          <w:p w14:paraId="2C15B195"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55B94CFC" w14:textId="695F830F" w:rsidTr="004C0466">
        <w:tc>
          <w:tcPr>
            <w:tcW w:w="575" w:type="dxa"/>
            <w:shd w:val="clear" w:color="auto" w:fill="auto"/>
            <w:hideMark/>
          </w:tcPr>
          <w:p w14:paraId="0370B717"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3544" w:type="dxa"/>
            <w:shd w:val="clear" w:color="auto" w:fill="auto"/>
            <w:hideMark/>
          </w:tcPr>
          <w:p w14:paraId="162C9B70"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387" w:type="dxa"/>
            <w:shd w:val="clear" w:color="auto" w:fill="auto"/>
            <w:hideMark/>
          </w:tcPr>
          <w:p w14:paraId="4853E65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103" w:type="dxa"/>
          </w:tcPr>
          <w:p w14:paraId="1033B84F"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45AEC1ED" w14:textId="2ECD02BE" w:rsidTr="001D1028">
        <w:tc>
          <w:tcPr>
            <w:tcW w:w="575" w:type="dxa"/>
            <w:shd w:val="clear" w:color="auto" w:fill="E7E6E6" w:themeFill="background2"/>
            <w:hideMark/>
          </w:tcPr>
          <w:p w14:paraId="40CB3929" w14:textId="74A951A3" w:rsidR="00195F1A" w:rsidRPr="001F486F" w:rsidRDefault="00195F1A"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4F5CBD06"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Chorinis mikrofonas </w:t>
            </w:r>
            <w:r w:rsidRPr="001F486F">
              <w:rPr>
                <w:rFonts w:ascii="Times New Roman" w:eastAsia="Times New Roman" w:hAnsi="Times New Roman" w:cs="Times New Roman"/>
                <w:kern w:val="0"/>
                <w:sz w:val="24"/>
                <w:szCs w:val="24"/>
                <w:lang w:eastAsia="lt-LT"/>
                <w14:ligatures w14:val="none"/>
              </w:rPr>
              <w:t> </w:t>
            </w:r>
          </w:p>
        </w:tc>
        <w:tc>
          <w:tcPr>
            <w:tcW w:w="5387" w:type="dxa"/>
            <w:shd w:val="clear" w:color="auto" w:fill="E7E6E6" w:themeFill="background2"/>
            <w:hideMark/>
          </w:tcPr>
          <w:p w14:paraId="33CC74EF" w14:textId="349EE321"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3 vnt.</w:t>
            </w:r>
            <w:r w:rsidRPr="001F486F">
              <w:rPr>
                <w:rFonts w:ascii="Times New Roman" w:eastAsia="Times New Roman" w:hAnsi="Times New Roman" w:cs="Times New Roman"/>
                <w:kern w:val="0"/>
                <w:sz w:val="24"/>
                <w:szCs w:val="24"/>
                <w:lang w:eastAsia="lt-LT"/>
                <w14:ligatures w14:val="none"/>
              </w:rPr>
              <w:t> </w:t>
            </w:r>
          </w:p>
        </w:tc>
        <w:tc>
          <w:tcPr>
            <w:tcW w:w="5103" w:type="dxa"/>
            <w:shd w:val="clear" w:color="auto" w:fill="E7E6E6" w:themeFill="background2"/>
          </w:tcPr>
          <w:p w14:paraId="09EF0599"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195F1A" w:rsidRPr="00313F8A" w14:paraId="0CA268C3" w14:textId="0021C041" w:rsidTr="00F902F7">
        <w:tc>
          <w:tcPr>
            <w:tcW w:w="575" w:type="dxa"/>
            <w:shd w:val="clear" w:color="auto" w:fill="auto"/>
          </w:tcPr>
          <w:p w14:paraId="5C52776A" w14:textId="50134E81"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62BC00F0"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617CD273" w14:textId="32D42A2F"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29D91F55"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00C393B6" w14:textId="543BD02A" w:rsidTr="00F902F7">
        <w:tc>
          <w:tcPr>
            <w:tcW w:w="575" w:type="dxa"/>
            <w:shd w:val="clear" w:color="auto" w:fill="auto"/>
          </w:tcPr>
          <w:p w14:paraId="4D99B24B" w14:textId="0FB790C5"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1C59BC98"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39A4C26D" w14:textId="10630E31"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15ADAC09"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0F8A84BF" w14:textId="5896648D" w:rsidTr="004C0466">
        <w:tc>
          <w:tcPr>
            <w:tcW w:w="575" w:type="dxa"/>
            <w:shd w:val="clear" w:color="auto" w:fill="auto"/>
          </w:tcPr>
          <w:p w14:paraId="07AA416A"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299C462B" w14:textId="5A918B95"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Tipas</w:t>
            </w:r>
          </w:p>
        </w:tc>
        <w:tc>
          <w:tcPr>
            <w:tcW w:w="5387" w:type="dxa"/>
            <w:shd w:val="clear" w:color="auto" w:fill="auto"/>
          </w:tcPr>
          <w:p w14:paraId="6B3C9E1C" w14:textId="3B846BC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1F486F">
              <w:rPr>
                <w:rFonts w:ascii="Times New Roman" w:hAnsi="Times New Roman" w:cs="Times New Roman"/>
                <w:kern w:val="0"/>
                <w:sz w:val="24"/>
                <w:szCs w:val="24"/>
              </w:rPr>
              <w:t>Kondensatorinis</w:t>
            </w:r>
            <w:proofErr w:type="spellEnd"/>
            <w:r w:rsidRPr="001F486F">
              <w:rPr>
                <w:rFonts w:ascii="Times New Roman" w:hAnsi="Times New Roman" w:cs="Times New Roman"/>
                <w:kern w:val="0"/>
                <w:sz w:val="24"/>
                <w:szCs w:val="24"/>
              </w:rPr>
              <w:t>, laidinis, pakabinamas mikrofonas chorui</w:t>
            </w:r>
          </w:p>
        </w:tc>
        <w:tc>
          <w:tcPr>
            <w:tcW w:w="5103" w:type="dxa"/>
          </w:tcPr>
          <w:p w14:paraId="1C9C6B76" w14:textId="77777777" w:rsidR="00195F1A" w:rsidRPr="001F486F" w:rsidRDefault="00195F1A" w:rsidP="00106C61">
            <w:pPr>
              <w:spacing w:after="0" w:line="240" w:lineRule="auto"/>
              <w:textAlignment w:val="baseline"/>
              <w:rPr>
                <w:rFonts w:ascii="Times New Roman" w:hAnsi="Times New Roman" w:cs="Times New Roman"/>
                <w:kern w:val="0"/>
                <w:sz w:val="24"/>
                <w:szCs w:val="24"/>
              </w:rPr>
            </w:pPr>
          </w:p>
        </w:tc>
      </w:tr>
      <w:tr w:rsidR="00195F1A" w:rsidRPr="00313F8A" w14:paraId="585CD8CE" w14:textId="4F2A03C3" w:rsidTr="004C0466">
        <w:tc>
          <w:tcPr>
            <w:tcW w:w="575" w:type="dxa"/>
            <w:shd w:val="clear" w:color="auto" w:fill="auto"/>
          </w:tcPr>
          <w:p w14:paraId="3A6BACC2"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4FCF5595" w14:textId="6B3CFD61"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Kryptingumo charakteristika</w:t>
            </w:r>
          </w:p>
        </w:tc>
        <w:tc>
          <w:tcPr>
            <w:tcW w:w="5387" w:type="dxa"/>
            <w:shd w:val="clear" w:color="auto" w:fill="auto"/>
          </w:tcPr>
          <w:p w14:paraId="60131D6D" w14:textId="1DD16BB3"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1F486F">
              <w:rPr>
                <w:rFonts w:ascii="Times New Roman" w:eastAsia="Times New Roman" w:hAnsi="Times New Roman" w:cs="Times New Roman"/>
                <w:kern w:val="0"/>
                <w:sz w:val="24"/>
                <w:szCs w:val="24"/>
                <w:lang w:eastAsia="lt-LT"/>
                <w14:ligatures w14:val="none"/>
              </w:rPr>
              <w:t>kardioidė</w:t>
            </w:r>
            <w:proofErr w:type="spellEnd"/>
            <w:r w:rsidRPr="001F486F">
              <w:rPr>
                <w:rFonts w:ascii="Times New Roman" w:eastAsia="Times New Roman" w:hAnsi="Times New Roman" w:cs="Times New Roman"/>
                <w:kern w:val="0"/>
                <w:sz w:val="24"/>
                <w:szCs w:val="24"/>
                <w:lang w:eastAsia="lt-LT"/>
                <w14:ligatures w14:val="none"/>
              </w:rPr>
              <w:t xml:space="preserve"> arba lygiavertė;</w:t>
            </w:r>
          </w:p>
        </w:tc>
        <w:tc>
          <w:tcPr>
            <w:tcW w:w="5103" w:type="dxa"/>
          </w:tcPr>
          <w:p w14:paraId="19DF239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13475268" w14:textId="275D9B94" w:rsidTr="004C0466">
        <w:tc>
          <w:tcPr>
            <w:tcW w:w="575" w:type="dxa"/>
            <w:shd w:val="clear" w:color="auto" w:fill="auto"/>
          </w:tcPr>
          <w:p w14:paraId="7EF7B94F"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008D180B" w14:textId="061D7671"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Jautrumas</w:t>
            </w:r>
          </w:p>
        </w:tc>
        <w:tc>
          <w:tcPr>
            <w:tcW w:w="5387" w:type="dxa"/>
            <w:shd w:val="clear" w:color="auto" w:fill="auto"/>
          </w:tcPr>
          <w:p w14:paraId="3FE019B7" w14:textId="0C49FF9B"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ne mažesnis nei -33dbV/Pa.</w:t>
            </w:r>
          </w:p>
        </w:tc>
        <w:tc>
          <w:tcPr>
            <w:tcW w:w="5103" w:type="dxa"/>
          </w:tcPr>
          <w:p w14:paraId="4D2632DE" w14:textId="77777777" w:rsidR="00195F1A" w:rsidRPr="001F486F" w:rsidRDefault="00195F1A" w:rsidP="00106C61">
            <w:pPr>
              <w:spacing w:after="0" w:line="240" w:lineRule="auto"/>
              <w:textAlignment w:val="baseline"/>
              <w:rPr>
                <w:rFonts w:ascii="Times New Roman" w:hAnsi="Times New Roman" w:cs="Times New Roman"/>
                <w:kern w:val="0"/>
                <w:sz w:val="24"/>
                <w:szCs w:val="24"/>
              </w:rPr>
            </w:pPr>
          </w:p>
        </w:tc>
      </w:tr>
      <w:tr w:rsidR="00195F1A" w:rsidRPr="00313F8A" w14:paraId="4109D494" w14:textId="0A969058" w:rsidTr="004C0466">
        <w:tc>
          <w:tcPr>
            <w:tcW w:w="575" w:type="dxa"/>
            <w:shd w:val="clear" w:color="auto" w:fill="auto"/>
          </w:tcPr>
          <w:p w14:paraId="01E32482"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01FC4481" w14:textId="7141F77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Atkuriamų dažnių diapazonas</w:t>
            </w:r>
          </w:p>
        </w:tc>
        <w:tc>
          <w:tcPr>
            <w:tcW w:w="5387" w:type="dxa"/>
            <w:shd w:val="clear" w:color="auto" w:fill="auto"/>
          </w:tcPr>
          <w:p w14:paraId="45DCC1F6" w14:textId="7BA0654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siauresnis nei </w:t>
            </w:r>
            <w:r w:rsidRPr="001F486F">
              <w:rPr>
                <w:rFonts w:ascii="Times New Roman" w:hAnsi="Times New Roman" w:cs="Times New Roman"/>
                <w:kern w:val="0"/>
                <w:sz w:val="24"/>
                <w:szCs w:val="24"/>
              </w:rPr>
              <w:t>70Hz –16kHz;</w:t>
            </w:r>
          </w:p>
        </w:tc>
        <w:tc>
          <w:tcPr>
            <w:tcW w:w="5103" w:type="dxa"/>
          </w:tcPr>
          <w:p w14:paraId="4D2C437B"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4250F512" w14:textId="60FC5838" w:rsidTr="004C0466">
        <w:tc>
          <w:tcPr>
            <w:tcW w:w="575" w:type="dxa"/>
            <w:shd w:val="clear" w:color="auto" w:fill="auto"/>
          </w:tcPr>
          <w:p w14:paraId="37A172F4"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47C3C693" w14:textId="3CBAC0E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Komplekto sudėtis</w:t>
            </w:r>
          </w:p>
        </w:tc>
        <w:tc>
          <w:tcPr>
            <w:tcW w:w="5387" w:type="dxa"/>
            <w:shd w:val="clear" w:color="auto" w:fill="auto"/>
          </w:tcPr>
          <w:p w14:paraId="3CA5DE61" w14:textId="2E7CB369"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Komplektuojamas su ne trumpesniu nei 5m kabeliu bei vieliniu kabliuku, leidžiančiu pakreipti mikrofoną norima kryptimi.</w:t>
            </w:r>
          </w:p>
        </w:tc>
        <w:tc>
          <w:tcPr>
            <w:tcW w:w="5103" w:type="dxa"/>
          </w:tcPr>
          <w:p w14:paraId="4BD135BC"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142CA99B" w14:textId="0C8B214E" w:rsidTr="004C0466">
        <w:tc>
          <w:tcPr>
            <w:tcW w:w="575" w:type="dxa"/>
            <w:shd w:val="clear" w:color="auto" w:fill="auto"/>
            <w:hideMark/>
          </w:tcPr>
          <w:p w14:paraId="01C8561A"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3544" w:type="dxa"/>
            <w:shd w:val="clear" w:color="auto" w:fill="auto"/>
            <w:hideMark/>
          </w:tcPr>
          <w:p w14:paraId="7D9BE454"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387" w:type="dxa"/>
            <w:shd w:val="clear" w:color="auto" w:fill="auto"/>
            <w:hideMark/>
          </w:tcPr>
          <w:p w14:paraId="60937642"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103" w:type="dxa"/>
          </w:tcPr>
          <w:p w14:paraId="508967DB"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0D03789A" w14:textId="7DF412B8" w:rsidTr="001D1028">
        <w:tc>
          <w:tcPr>
            <w:tcW w:w="575" w:type="dxa"/>
            <w:shd w:val="clear" w:color="auto" w:fill="E7E6E6" w:themeFill="background2"/>
            <w:hideMark/>
          </w:tcPr>
          <w:p w14:paraId="055793F3" w14:textId="730AE3D4" w:rsidR="00195F1A" w:rsidRPr="001F486F" w:rsidRDefault="00195F1A"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0BD3880E" w14:textId="2A8A692F"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1F486F">
              <w:rPr>
                <w:rFonts w:ascii="Times New Roman" w:eastAsia="Times New Roman" w:hAnsi="Times New Roman" w:cs="Times New Roman"/>
                <w:b/>
                <w:bCs/>
                <w:kern w:val="0"/>
                <w:sz w:val="24"/>
                <w:szCs w:val="24"/>
                <w:lang w:eastAsia="lt-LT"/>
                <w14:ligatures w14:val="none"/>
              </w:rPr>
              <w:t>Simetrizatorius</w:t>
            </w:r>
            <w:proofErr w:type="spellEnd"/>
            <w:r w:rsidRPr="001F486F">
              <w:rPr>
                <w:rFonts w:ascii="Times New Roman" w:eastAsia="Times New Roman" w:hAnsi="Times New Roman" w:cs="Times New Roman"/>
                <w:b/>
                <w:bCs/>
                <w:kern w:val="0"/>
                <w:sz w:val="24"/>
                <w:szCs w:val="24"/>
                <w:lang w:eastAsia="lt-LT"/>
                <w14:ligatures w14:val="none"/>
              </w:rPr>
              <w:t xml:space="preserve"> laidiniams instrumentams</w:t>
            </w:r>
            <w:r w:rsidRPr="001F486F">
              <w:rPr>
                <w:rFonts w:ascii="Times New Roman" w:eastAsia="Times New Roman" w:hAnsi="Times New Roman" w:cs="Times New Roman"/>
                <w:kern w:val="0"/>
                <w:sz w:val="24"/>
                <w:szCs w:val="24"/>
                <w:lang w:eastAsia="lt-LT"/>
                <w14:ligatures w14:val="none"/>
              </w:rPr>
              <w:t> </w:t>
            </w:r>
          </w:p>
        </w:tc>
        <w:tc>
          <w:tcPr>
            <w:tcW w:w="5387" w:type="dxa"/>
            <w:shd w:val="clear" w:color="auto" w:fill="E7E6E6" w:themeFill="background2"/>
            <w:hideMark/>
          </w:tcPr>
          <w:p w14:paraId="4D172C18" w14:textId="15E4757C"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 vnt.</w:t>
            </w:r>
          </w:p>
        </w:tc>
        <w:tc>
          <w:tcPr>
            <w:tcW w:w="5103" w:type="dxa"/>
            <w:shd w:val="clear" w:color="auto" w:fill="E7E6E6" w:themeFill="background2"/>
          </w:tcPr>
          <w:p w14:paraId="177F1D33"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195F1A" w:rsidRPr="00313F8A" w14:paraId="1487BBA9" w14:textId="101D3723" w:rsidTr="004C0466">
        <w:tc>
          <w:tcPr>
            <w:tcW w:w="575" w:type="dxa"/>
            <w:shd w:val="clear" w:color="auto" w:fill="auto"/>
          </w:tcPr>
          <w:p w14:paraId="0878AE22"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18BD0667" w14:textId="3D535464" w:rsidR="00195F1A" w:rsidRPr="001F486F" w:rsidRDefault="00195F1A" w:rsidP="00106C61">
            <w:pPr>
              <w:spacing w:after="0" w:line="240" w:lineRule="auto"/>
              <w:textAlignment w:val="baseline"/>
              <w:rPr>
                <w:rFonts w:ascii="Times New Roman" w:hAnsi="Times New Roman" w:cs="Times New Roman"/>
                <w:kern w:val="0"/>
                <w:sz w:val="24"/>
                <w:szCs w:val="24"/>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26AB4BCD" w14:textId="69026B41"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4BD8EF70"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40EEAA10" w14:textId="790C8BA3" w:rsidTr="004C0466">
        <w:tc>
          <w:tcPr>
            <w:tcW w:w="575" w:type="dxa"/>
            <w:shd w:val="clear" w:color="auto" w:fill="auto"/>
          </w:tcPr>
          <w:p w14:paraId="2681A837"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571F1554" w14:textId="6E22ACC1" w:rsidR="00195F1A" w:rsidRPr="001F486F" w:rsidRDefault="00195F1A" w:rsidP="00106C61">
            <w:pPr>
              <w:spacing w:after="0" w:line="240" w:lineRule="auto"/>
              <w:textAlignment w:val="baseline"/>
              <w:rPr>
                <w:rFonts w:ascii="Times New Roman" w:hAnsi="Times New Roman" w:cs="Times New Roman"/>
                <w:kern w:val="0"/>
                <w:sz w:val="24"/>
                <w:szCs w:val="24"/>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5E821F11" w14:textId="1CD999F9"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7155E7C5"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6F963281" w14:textId="2F8D4EE2" w:rsidTr="004C0466">
        <w:tc>
          <w:tcPr>
            <w:tcW w:w="575" w:type="dxa"/>
            <w:shd w:val="clear" w:color="auto" w:fill="auto"/>
          </w:tcPr>
          <w:p w14:paraId="562483ED"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51E601D3" w14:textId="17FB43E6" w:rsidR="00195F1A" w:rsidRPr="001F486F" w:rsidRDefault="00195F1A" w:rsidP="00106C61">
            <w:pPr>
              <w:spacing w:after="0" w:line="240" w:lineRule="auto"/>
              <w:textAlignment w:val="baseline"/>
              <w:rPr>
                <w:rFonts w:ascii="Times New Roman" w:hAnsi="Times New Roman" w:cs="Times New Roman"/>
                <w:kern w:val="0"/>
                <w:sz w:val="24"/>
                <w:szCs w:val="24"/>
              </w:rPr>
            </w:pPr>
            <w:r w:rsidRPr="001F486F">
              <w:rPr>
                <w:rFonts w:ascii="Times New Roman" w:eastAsia="Times New Roman" w:hAnsi="Times New Roman" w:cs="Times New Roman"/>
                <w:kern w:val="0"/>
                <w:sz w:val="24"/>
                <w:szCs w:val="24"/>
                <w:lang w:eastAsia="lt-LT"/>
                <w14:ligatures w14:val="none"/>
              </w:rPr>
              <w:t>Paskirtis</w:t>
            </w:r>
          </w:p>
        </w:tc>
        <w:tc>
          <w:tcPr>
            <w:tcW w:w="5387" w:type="dxa"/>
            <w:shd w:val="clear" w:color="auto" w:fill="auto"/>
          </w:tcPr>
          <w:p w14:paraId="7FE0D69D" w14:textId="5350C55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Nesimetriniam garso signalui konvertuoti į simetrinį</w:t>
            </w:r>
          </w:p>
        </w:tc>
        <w:tc>
          <w:tcPr>
            <w:tcW w:w="5103" w:type="dxa"/>
          </w:tcPr>
          <w:p w14:paraId="5B17F045"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204B2DFE" w14:textId="1820B904" w:rsidTr="004C0466">
        <w:tc>
          <w:tcPr>
            <w:tcW w:w="575" w:type="dxa"/>
            <w:shd w:val="clear" w:color="auto" w:fill="auto"/>
          </w:tcPr>
          <w:p w14:paraId="15BE86B5"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49427876" w14:textId="56F3EAA4"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Įvestis</w:t>
            </w:r>
          </w:p>
        </w:tc>
        <w:tc>
          <w:tcPr>
            <w:tcW w:w="5387" w:type="dxa"/>
            <w:shd w:val="clear" w:color="auto" w:fill="auto"/>
          </w:tcPr>
          <w:p w14:paraId="1614353D" w14:textId="23520E5B"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Nesimetrinė TRS ar lygiaverčio tipo</w:t>
            </w:r>
          </w:p>
        </w:tc>
        <w:tc>
          <w:tcPr>
            <w:tcW w:w="5103" w:type="dxa"/>
          </w:tcPr>
          <w:p w14:paraId="3A668155"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12C4745" w14:textId="347733A1" w:rsidTr="004C0466">
        <w:tc>
          <w:tcPr>
            <w:tcW w:w="575" w:type="dxa"/>
            <w:shd w:val="clear" w:color="auto" w:fill="auto"/>
          </w:tcPr>
          <w:p w14:paraId="6C8CB464"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6CF13FDC" w14:textId="3475AE9F"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Išvestys</w:t>
            </w:r>
          </w:p>
        </w:tc>
        <w:tc>
          <w:tcPr>
            <w:tcW w:w="5387" w:type="dxa"/>
            <w:shd w:val="clear" w:color="auto" w:fill="auto"/>
          </w:tcPr>
          <w:p w14:paraId="1000018A" w14:textId="3C7080F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Simetrinė XLR ar lygiaverčio tipo;</w:t>
            </w:r>
          </w:p>
          <w:p w14:paraId="7E2BCB89" w14:textId="795244A1"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Nesimetrinė TRS ar lygiaverčio tipo (Link-</w:t>
            </w:r>
            <w:proofErr w:type="spellStart"/>
            <w:r w:rsidRPr="001F486F">
              <w:rPr>
                <w:rFonts w:ascii="Times New Roman" w:eastAsia="Times New Roman" w:hAnsi="Times New Roman" w:cs="Times New Roman"/>
                <w:kern w:val="0"/>
                <w:sz w:val="24"/>
                <w:szCs w:val="24"/>
                <w:lang w:eastAsia="lt-LT"/>
                <w14:ligatures w14:val="none"/>
              </w:rPr>
              <w:t>out</w:t>
            </w:r>
            <w:proofErr w:type="spellEnd"/>
            <w:r w:rsidRPr="001F486F">
              <w:rPr>
                <w:rFonts w:ascii="Times New Roman" w:eastAsia="Times New Roman" w:hAnsi="Times New Roman" w:cs="Times New Roman"/>
                <w:kern w:val="0"/>
                <w:sz w:val="24"/>
                <w:szCs w:val="24"/>
                <w:lang w:eastAsia="lt-LT"/>
                <w14:ligatures w14:val="none"/>
              </w:rPr>
              <w:t>)</w:t>
            </w:r>
          </w:p>
        </w:tc>
        <w:tc>
          <w:tcPr>
            <w:tcW w:w="5103" w:type="dxa"/>
          </w:tcPr>
          <w:p w14:paraId="5C04690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038F271D" w14:textId="4164DCFA" w:rsidTr="004C0466">
        <w:tc>
          <w:tcPr>
            <w:tcW w:w="575" w:type="dxa"/>
            <w:shd w:val="clear" w:color="auto" w:fill="auto"/>
          </w:tcPr>
          <w:p w14:paraId="70DA1182"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78DE88F5" w14:textId="1793B865"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Maitinimas</w:t>
            </w:r>
          </w:p>
        </w:tc>
        <w:tc>
          <w:tcPr>
            <w:tcW w:w="5387" w:type="dxa"/>
            <w:shd w:val="clear" w:color="auto" w:fill="auto"/>
          </w:tcPr>
          <w:p w14:paraId="6CF3491E"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9V baterija;</w:t>
            </w:r>
          </w:p>
          <w:p w14:paraId="0C390C07" w14:textId="26AB1C94"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1F486F">
              <w:rPr>
                <w:rFonts w:ascii="Times New Roman" w:eastAsia="Times New Roman" w:hAnsi="Times New Roman" w:cs="Times New Roman"/>
                <w:kern w:val="0"/>
                <w:sz w:val="24"/>
                <w:szCs w:val="24"/>
                <w:lang w:eastAsia="lt-LT"/>
                <w14:ligatures w14:val="none"/>
              </w:rPr>
              <w:t>Fantominio</w:t>
            </w:r>
            <w:proofErr w:type="spellEnd"/>
            <w:r w:rsidRPr="001F486F">
              <w:rPr>
                <w:rFonts w:ascii="Times New Roman" w:eastAsia="Times New Roman" w:hAnsi="Times New Roman" w:cs="Times New Roman"/>
                <w:kern w:val="0"/>
                <w:sz w:val="24"/>
                <w:szCs w:val="24"/>
                <w:lang w:eastAsia="lt-LT"/>
                <w14:ligatures w14:val="none"/>
              </w:rPr>
              <w:t xml:space="preserve"> maitinimo galimybė</w:t>
            </w:r>
          </w:p>
        </w:tc>
        <w:tc>
          <w:tcPr>
            <w:tcW w:w="5103" w:type="dxa"/>
          </w:tcPr>
          <w:p w14:paraId="557E4B0B"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0E6E74F2" w14:textId="058F99D6" w:rsidTr="004C0466">
        <w:tc>
          <w:tcPr>
            <w:tcW w:w="575" w:type="dxa"/>
            <w:shd w:val="clear" w:color="auto" w:fill="auto"/>
            <w:hideMark/>
          </w:tcPr>
          <w:p w14:paraId="3450322A"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3544" w:type="dxa"/>
            <w:shd w:val="clear" w:color="auto" w:fill="auto"/>
            <w:hideMark/>
          </w:tcPr>
          <w:p w14:paraId="03A14EC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387" w:type="dxa"/>
            <w:shd w:val="clear" w:color="auto" w:fill="auto"/>
            <w:hideMark/>
          </w:tcPr>
          <w:p w14:paraId="5E58C445"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103" w:type="dxa"/>
          </w:tcPr>
          <w:p w14:paraId="710D5A84"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49AB6739" w14:textId="034ABF40" w:rsidTr="001D1028">
        <w:tc>
          <w:tcPr>
            <w:tcW w:w="575" w:type="dxa"/>
            <w:shd w:val="clear" w:color="auto" w:fill="E7E6E6" w:themeFill="background2"/>
            <w:hideMark/>
          </w:tcPr>
          <w:p w14:paraId="10735ACE" w14:textId="645ED599" w:rsidR="00195F1A" w:rsidRPr="001F486F" w:rsidRDefault="00195F1A"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346F4CDB" w14:textId="1BC0597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Mikrofono stovas</w:t>
            </w:r>
          </w:p>
        </w:tc>
        <w:tc>
          <w:tcPr>
            <w:tcW w:w="5387" w:type="dxa"/>
            <w:shd w:val="clear" w:color="auto" w:fill="E7E6E6" w:themeFill="background2"/>
            <w:hideMark/>
          </w:tcPr>
          <w:p w14:paraId="2CE433FE" w14:textId="3EC3F8CD"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6 vnt.</w:t>
            </w:r>
            <w:r w:rsidRPr="001F486F">
              <w:rPr>
                <w:rFonts w:ascii="Times New Roman" w:eastAsia="Times New Roman" w:hAnsi="Times New Roman" w:cs="Times New Roman"/>
                <w:kern w:val="0"/>
                <w:sz w:val="24"/>
                <w:szCs w:val="24"/>
                <w:lang w:eastAsia="lt-LT"/>
                <w14:ligatures w14:val="none"/>
              </w:rPr>
              <w:t> </w:t>
            </w:r>
          </w:p>
        </w:tc>
        <w:tc>
          <w:tcPr>
            <w:tcW w:w="5103" w:type="dxa"/>
            <w:shd w:val="clear" w:color="auto" w:fill="E7E6E6" w:themeFill="background2"/>
          </w:tcPr>
          <w:p w14:paraId="6597AFAC"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195F1A" w:rsidRPr="00313F8A" w14:paraId="3EFF45AB" w14:textId="135D8DCE" w:rsidTr="00F902F7">
        <w:tc>
          <w:tcPr>
            <w:tcW w:w="575" w:type="dxa"/>
            <w:shd w:val="clear" w:color="auto" w:fill="auto"/>
          </w:tcPr>
          <w:p w14:paraId="4FA3C847" w14:textId="0BEAA0F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59472C13"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1A72BE67" w14:textId="77DFABF9"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0715D595"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307BE25A" w14:textId="1737A018" w:rsidTr="00F902F7">
        <w:tc>
          <w:tcPr>
            <w:tcW w:w="575" w:type="dxa"/>
            <w:shd w:val="clear" w:color="auto" w:fill="auto"/>
          </w:tcPr>
          <w:p w14:paraId="62207933" w14:textId="432E505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12D68FB1"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4C533DEF" w14:textId="5AD5744E"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4C057C4E"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54FA66CF" w14:textId="591CC42C" w:rsidTr="004C0466">
        <w:tc>
          <w:tcPr>
            <w:tcW w:w="575" w:type="dxa"/>
            <w:shd w:val="clear" w:color="auto" w:fill="auto"/>
          </w:tcPr>
          <w:p w14:paraId="1BA75916" w14:textId="62CDECC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7E1151EB" w14:textId="246270E4"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Tipas</w:t>
            </w:r>
          </w:p>
        </w:tc>
        <w:tc>
          <w:tcPr>
            <w:tcW w:w="5387" w:type="dxa"/>
            <w:shd w:val="clear" w:color="auto" w:fill="auto"/>
          </w:tcPr>
          <w:p w14:paraId="798095A9" w14:textId="3E41BA43"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Trikojis, metalinis reguliuojamo aukščio grindų stovas</w:t>
            </w:r>
          </w:p>
        </w:tc>
        <w:tc>
          <w:tcPr>
            <w:tcW w:w="5103" w:type="dxa"/>
          </w:tcPr>
          <w:p w14:paraId="3F9EA1DA"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3D0892EB" w14:textId="67EFB5F9" w:rsidTr="004C0466">
        <w:tc>
          <w:tcPr>
            <w:tcW w:w="575" w:type="dxa"/>
            <w:shd w:val="clear" w:color="auto" w:fill="auto"/>
          </w:tcPr>
          <w:p w14:paraId="2546FB20" w14:textId="11027FB1"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2F1CD1FE" w14:textId="3C2A3383"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Aukštis</w:t>
            </w:r>
          </w:p>
        </w:tc>
        <w:tc>
          <w:tcPr>
            <w:tcW w:w="5387" w:type="dxa"/>
            <w:shd w:val="clear" w:color="auto" w:fill="auto"/>
          </w:tcPr>
          <w:p w14:paraId="7FB0CF2B" w14:textId="216E76B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būti reguliuojamas ne siauresniame diapazone kaip 100cm-155cm</w:t>
            </w:r>
          </w:p>
        </w:tc>
        <w:tc>
          <w:tcPr>
            <w:tcW w:w="5103" w:type="dxa"/>
          </w:tcPr>
          <w:p w14:paraId="7224FE7A"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0A6AB2C6" w14:textId="34B327BC" w:rsidTr="004C0466">
        <w:tc>
          <w:tcPr>
            <w:tcW w:w="575" w:type="dxa"/>
            <w:shd w:val="clear" w:color="auto" w:fill="auto"/>
          </w:tcPr>
          <w:p w14:paraId="0CF9033D" w14:textId="27E96F83"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7FDE1AC" w14:textId="68D6EFF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Stovo strėlės ilgis </w:t>
            </w:r>
          </w:p>
        </w:tc>
        <w:tc>
          <w:tcPr>
            <w:tcW w:w="5387" w:type="dxa"/>
            <w:shd w:val="clear" w:color="auto" w:fill="auto"/>
          </w:tcPr>
          <w:p w14:paraId="71C76B42" w14:textId="7CABD5B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mažesnis kaip 80cm</w:t>
            </w:r>
          </w:p>
        </w:tc>
        <w:tc>
          <w:tcPr>
            <w:tcW w:w="5103" w:type="dxa"/>
          </w:tcPr>
          <w:p w14:paraId="58082DF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372CEB71" w14:textId="0E0D60C5" w:rsidTr="004C0466">
        <w:tc>
          <w:tcPr>
            <w:tcW w:w="575" w:type="dxa"/>
            <w:shd w:val="clear" w:color="auto" w:fill="auto"/>
          </w:tcPr>
          <w:p w14:paraId="3A5909B5" w14:textId="4167AFA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04D62BF1" w14:textId="79097514"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Spalva</w:t>
            </w:r>
          </w:p>
        </w:tc>
        <w:tc>
          <w:tcPr>
            <w:tcW w:w="5387" w:type="dxa"/>
            <w:shd w:val="clear" w:color="auto" w:fill="auto"/>
          </w:tcPr>
          <w:p w14:paraId="27605F18" w14:textId="0EFE0625"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Juoda</w:t>
            </w:r>
          </w:p>
        </w:tc>
        <w:tc>
          <w:tcPr>
            <w:tcW w:w="5103" w:type="dxa"/>
          </w:tcPr>
          <w:p w14:paraId="32462BC6"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2563BEA2" w14:textId="75B3A381" w:rsidTr="004C0466">
        <w:tc>
          <w:tcPr>
            <w:tcW w:w="575" w:type="dxa"/>
            <w:shd w:val="clear" w:color="auto" w:fill="auto"/>
            <w:hideMark/>
          </w:tcPr>
          <w:p w14:paraId="51513214"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3544" w:type="dxa"/>
            <w:shd w:val="clear" w:color="auto" w:fill="auto"/>
            <w:hideMark/>
          </w:tcPr>
          <w:p w14:paraId="32FB15EA"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387" w:type="dxa"/>
            <w:shd w:val="clear" w:color="auto" w:fill="auto"/>
            <w:hideMark/>
          </w:tcPr>
          <w:p w14:paraId="65847405"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103" w:type="dxa"/>
          </w:tcPr>
          <w:p w14:paraId="07947FEE"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24FA3D6E" w14:textId="1F7FE8FA" w:rsidTr="001D1028">
        <w:tc>
          <w:tcPr>
            <w:tcW w:w="575" w:type="dxa"/>
            <w:shd w:val="clear" w:color="auto" w:fill="E7E6E6" w:themeFill="background2"/>
            <w:hideMark/>
          </w:tcPr>
          <w:p w14:paraId="6DF925BF" w14:textId="17B9BF6B" w:rsidR="00195F1A" w:rsidRPr="001F486F" w:rsidRDefault="00195F1A"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0A2A1131" w14:textId="0341A422"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 xml:space="preserve">Instaliacinės medžiagos,  </w:t>
            </w:r>
            <w:r w:rsidRPr="001F486F">
              <w:rPr>
                <w:rFonts w:ascii="Times New Roman" w:eastAsia="Times New Roman" w:hAnsi="Times New Roman" w:cs="Times New Roman"/>
                <w:b/>
                <w:bCs/>
                <w:kern w:val="0"/>
                <w:sz w:val="24"/>
                <w:szCs w:val="24"/>
                <w:lang w:eastAsia="lt-LT"/>
                <w14:ligatures w14:val="none"/>
              </w:rPr>
              <w:lastRenderedPageBreak/>
              <w:t>kabeliai</w:t>
            </w:r>
          </w:p>
        </w:tc>
        <w:tc>
          <w:tcPr>
            <w:tcW w:w="5387" w:type="dxa"/>
            <w:shd w:val="clear" w:color="auto" w:fill="E7E6E6" w:themeFill="background2"/>
            <w:hideMark/>
          </w:tcPr>
          <w:p w14:paraId="0AE24192" w14:textId="08940696"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lastRenderedPageBreak/>
              <w:t xml:space="preserve">1 </w:t>
            </w:r>
            <w:proofErr w:type="spellStart"/>
            <w:r w:rsidRPr="001F486F">
              <w:rPr>
                <w:rFonts w:ascii="Times New Roman" w:eastAsia="Times New Roman" w:hAnsi="Times New Roman" w:cs="Times New Roman"/>
                <w:b/>
                <w:bCs/>
                <w:kern w:val="0"/>
                <w:sz w:val="24"/>
                <w:szCs w:val="24"/>
                <w:lang w:eastAsia="lt-LT"/>
                <w14:ligatures w14:val="none"/>
              </w:rPr>
              <w:t>k</w:t>
            </w:r>
            <w:r w:rsidR="006E55E6" w:rsidRPr="001F486F">
              <w:rPr>
                <w:rFonts w:ascii="Times New Roman" w:eastAsia="Times New Roman" w:hAnsi="Times New Roman" w:cs="Times New Roman"/>
                <w:b/>
                <w:bCs/>
                <w:kern w:val="0"/>
                <w:sz w:val="24"/>
                <w:szCs w:val="24"/>
                <w:lang w:eastAsia="lt-LT"/>
                <w14:ligatures w14:val="none"/>
              </w:rPr>
              <w:t>o</w:t>
            </w:r>
            <w:r w:rsidRPr="001F486F">
              <w:rPr>
                <w:rFonts w:ascii="Times New Roman" w:eastAsia="Times New Roman" w:hAnsi="Times New Roman" w:cs="Times New Roman"/>
                <w:b/>
                <w:bCs/>
                <w:kern w:val="0"/>
                <w:sz w:val="24"/>
                <w:szCs w:val="24"/>
                <w:lang w:eastAsia="lt-LT"/>
                <w14:ligatures w14:val="none"/>
              </w:rPr>
              <w:t>mp</w:t>
            </w:r>
            <w:proofErr w:type="spellEnd"/>
            <w:r w:rsidRPr="001F486F">
              <w:rPr>
                <w:rFonts w:ascii="Times New Roman" w:eastAsia="Times New Roman" w:hAnsi="Times New Roman" w:cs="Times New Roman"/>
                <w:b/>
                <w:bCs/>
                <w:kern w:val="0"/>
                <w:sz w:val="24"/>
                <w:szCs w:val="24"/>
                <w:lang w:eastAsia="lt-LT"/>
                <w14:ligatures w14:val="none"/>
              </w:rPr>
              <w:t>.</w:t>
            </w:r>
            <w:r w:rsidRPr="001F486F">
              <w:rPr>
                <w:rFonts w:ascii="Times New Roman" w:eastAsia="Times New Roman" w:hAnsi="Times New Roman" w:cs="Times New Roman"/>
                <w:kern w:val="0"/>
                <w:sz w:val="24"/>
                <w:szCs w:val="24"/>
                <w:lang w:eastAsia="lt-LT"/>
                <w14:ligatures w14:val="none"/>
              </w:rPr>
              <w:t> </w:t>
            </w:r>
          </w:p>
        </w:tc>
        <w:tc>
          <w:tcPr>
            <w:tcW w:w="5103" w:type="dxa"/>
            <w:shd w:val="clear" w:color="auto" w:fill="E7E6E6" w:themeFill="background2"/>
          </w:tcPr>
          <w:p w14:paraId="09198602"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195F1A" w:rsidRPr="00313F8A" w14:paraId="399D53B5" w14:textId="4B7338D8" w:rsidTr="004C0466">
        <w:tc>
          <w:tcPr>
            <w:tcW w:w="575" w:type="dxa"/>
            <w:shd w:val="clear" w:color="auto" w:fill="auto"/>
          </w:tcPr>
          <w:p w14:paraId="0F2C8D02"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3B2A3E00" w14:textId="61054FD3"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Komplekto sudėtis</w:t>
            </w:r>
          </w:p>
        </w:tc>
        <w:tc>
          <w:tcPr>
            <w:tcW w:w="5387" w:type="dxa"/>
            <w:shd w:val="clear" w:color="auto" w:fill="auto"/>
          </w:tcPr>
          <w:p w14:paraId="5E994949" w14:textId="223D83EB"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Pasiūlymo sąmatoje turi būti įvertinti visi reikalingi kabeliai ir medžiagos, užtikrinant reikiamą siūlomos sistemos funkcionalumą.</w:t>
            </w:r>
          </w:p>
        </w:tc>
        <w:tc>
          <w:tcPr>
            <w:tcW w:w="5103" w:type="dxa"/>
          </w:tcPr>
          <w:p w14:paraId="1E58A30B" w14:textId="77777777" w:rsidR="00195F1A" w:rsidRPr="001F486F" w:rsidRDefault="00195F1A" w:rsidP="00106C61">
            <w:pPr>
              <w:spacing w:after="0" w:line="240" w:lineRule="auto"/>
              <w:textAlignment w:val="baseline"/>
              <w:rPr>
                <w:rFonts w:ascii="Times New Roman" w:hAnsi="Times New Roman" w:cs="Times New Roman"/>
                <w:kern w:val="0"/>
                <w:sz w:val="24"/>
                <w:szCs w:val="24"/>
              </w:rPr>
            </w:pPr>
          </w:p>
        </w:tc>
      </w:tr>
      <w:tr w:rsidR="00195F1A" w:rsidRPr="00313F8A" w14:paraId="16E73ABC" w14:textId="7C4917D5" w:rsidTr="004C0466">
        <w:tc>
          <w:tcPr>
            <w:tcW w:w="575" w:type="dxa"/>
            <w:shd w:val="clear" w:color="auto" w:fill="auto"/>
          </w:tcPr>
          <w:p w14:paraId="601542B2"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2AAC93FC"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39B604E9"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1B243A98"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230363" w:rsidRPr="00313F8A" w14:paraId="78A8423A" w14:textId="3C6A4DF5" w:rsidTr="007E124E">
        <w:tc>
          <w:tcPr>
            <w:tcW w:w="14609" w:type="dxa"/>
            <w:gridSpan w:val="4"/>
            <w:shd w:val="clear" w:color="auto" w:fill="auto"/>
          </w:tcPr>
          <w:p w14:paraId="553D9681" w14:textId="55D38719" w:rsidR="00230363" w:rsidRPr="001F486F" w:rsidRDefault="00230363" w:rsidP="00230363">
            <w:pPr>
              <w:pStyle w:val="Sraopastraipa"/>
              <w:numPr>
                <w:ilvl w:val="0"/>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Vaizdo įranga</w:t>
            </w:r>
          </w:p>
        </w:tc>
      </w:tr>
      <w:tr w:rsidR="00195F1A" w:rsidRPr="00313F8A" w14:paraId="7F464487" w14:textId="7E7A9F15" w:rsidTr="001D1028">
        <w:tc>
          <w:tcPr>
            <w:tcW w:w="575" w:type="dxa"/>
            <w:shd w:val="clear" w:color="auto" w:fill="E7E6E6" w:themeFill="background2"/>
            <w:hideMark/>
          </w:tcPr>
          <w:p w14:paraId="6A01A7D3" w14:textId="395C2C76" w:rsidR="00195F1A" w:rsidRPr="001F486F" w:rsidRDefault="00195F1A" w:rsidP="00195F1A">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2.1.</w:t>
            </w:r>
          </w:p>
        </w:tc>
        <w:tc>
          <w:tcPr>
            <w:tcW w:w="3544" w:type="dxa"/>
            <w:shd w:val="clear" w:color="auto" w:fill="E7E6E6" w:themeFill="background2"/>
            <w:hideMark/>
          </w:tcPr>
          <w:p w14:paraId="5C903420" w14:textId="19047674"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Motorizuotas ekranas</w:t>
            </w:r>
          </w:p>
        </w:tc>
        <w:tc>
          <w:tcPr>
            <w:tcW w:w="5387" w:type="dxa"/>
            <w:shd w:val="clear" w:color="auto" w:fill="E7E6E6" w:themeFill="background2"/>
            <w:hideMark/>
          </w:tcPr>
          <w:p w14:paraId="232C8DBD" w14:textId="68022CB8"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1 vnt.</w:t>
            </w:r>
          </w:p>
        </w:tc>
        <w:tc>
          <w:tcPr>
            <w:tcW w:w="5103" w:type="dxa"/>
            <w:shd w:val="clear" w:color="auto" w:fill="E7E6E6" w:themeFill="background2"/>
          </w:tcPr>
          <w:p w14:paraId="4135ED67"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195F1A" w:rsidRPr="00313F8A" w14:paraId="43BE55C5" w14:textId="66DF4C21" w:rsidTr="004C0466">
        <w:tc>
          <w:tcPr>
            <w:tcW w:w="575" w:type="dxa"/>
            <w:shd w:val="clear" w:color="auto" w:fill="auto"/>
          </w:tcPr>
          <w:p w14:paraId="45BFEA13"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E83BEA1"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4F351DA0" w14:textId="0AA1485E"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1F78692E"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4C37B1CC" w14:textId="43BE8664" w:rsidTr="004C0466">
        <w:tc>
          <w:tcPr>
            <w:tcW w:w="575" w:type="dxa"/>
            <w:shd w:val="clear" w:color="auto" w:fill="auto"/>
          </w:tcPr>
          <w:p w14:paraId="77ED4DD1"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5CF304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587CF108" w14:textId="6861EFC0"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7F36836A"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1F7FDDD0" w14:textId="3BF5466A" w:rsidTr="004C0466">
        <w:tc>
          <w:tcPr>
            <w:tcW w:w="575" w:type="dxa"/>
            <w:shd w:val="clear" w:color="auto" w:fill="auto"/>
          </w:tcPr>
          <w:p w14:paraId="16754109"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2B4CAD32" w14:textId="3E6A2EAB"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Tipas</w:t>
            </w:r>
          </w:p>
        </w:tc>
        <w:tc>
          <w:tcPr>
            <w:tcW w:w="5387" w:type="dxa"/>
            <w:shd w:val="clear" w:color="auto" w:fill="auto"/>
          </w:tcPr>
          <w:p w14:paraId="379D101C" w14:textId="507CAD38"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Ekranas su motorizuotu išskleidimo mechanizmu</w:t>
            </w:r>
          </w:p>
        </w:tc>
        <w:tc>
          <w:tcPr>
            <w:tcW w:w="5103" w:type="dxa"/>
          </w:tcPr>
          <w:p w14:paraId="4B9B191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048BB8F1" w14:textId="261588B4" w:rsidTr="004C0466">
        <w:tc>
          <w:tcPr>
            <w:tcW w:w="575" w:type="dxa"/>
            <w:shd w:val="clear" w:color="auto" w:fill="auto"/>
          </w:tcPr>
          <w:p w14:paraId="07AEC3C4"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5698FC8F" w14:textId="6A48AFFC"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Projekcinės medžiagos atspindžio koeficientas</w:t>
            </w:r>
          </w:p>
        </w:tc>
        <w:tc>
          <w:tcPr>
            <w:tcW w:w="5387" w:type="dxa"/>
            <w:shd w:val="clear" w:color="auto" w:fill="auto"/>
          </w:tcPr>
          <w:p w14:paraId="461DE94B" w14:textId="6BE5A961"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turi būti 0.9-1.2 ribose</w:t>
            </w:r>
          </w:p>
        </w:tc>
        <w:tc>
          <w:tcPr>
            <w:tcW w:w="5103" w:type="dxa"/>
          </w:tcPr>
          <w:p w14:paraId="232A317E" w14:textId="77777777" w:rsidR="00195F1A" w:rsidRPr="001F486F" w:rsidRDefault="00195F1A" w:rsidP="00106C61">
            <w:pPr>
              <w:spacing w:after="0" w:line="240" w:lineRule="auto"/>
              <w:textAlignment w:val="baseline"/>
              <w:rPr>
                <w:rFonts w:ascii="Times New Roman" w:hAnsi="Times New Roman" w:cs="Times New Roman"/>
                <w:kern w:val="0"/>
                <w:sz w:val="24"/>
                <w:szCs w:val="24"/>
              </w:rPr>
            </w:pPr>
          </w:p>
        </w:tc>
      </w:tr>
      <w:tr w:rsidR="00195F1A" w:rsidRPr="00313F8A" w14:paraId="0DE7CCDD" w14:textId="2B97BDD4" w:rsidTr="004C0466">
        <w:tc>
          <w:tcPr>
            <w:tcW w:w="575" w:type="dxa"/>
            <w:shd w:val="clear" w:color="auto" w:fill="auto"/>
          </w:tcPr>
          <w:p w14:paraId="752C40B4"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3DBB2690" w14:textId="736789B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Ekrano kraštinių santykis</w:t>
            </w:r>
          </w:p>
        </w:tc>
        <w:tc>
          <w:tcPr>
            <w:tcW w:w="5387" w:type="dxa"/>
            <w:shd w:val="clear" w:color="auto" w:fill="auto"/>
          </w:tcPr>
          <w:p w14:paraId="4FC32ED0" w14:textId="303594B9"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16:10</w:t>
            </w:r>
          </w:p>
        </w:tc>
        <w:tc>
          <w:tcPr>
            <w:tcW w:w="5103" w:type="dxa"/>
          </w:tcPr>
          <w:p w14:paraId="775A3738"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51080675" w14:textId="54672DDD" w:rsidTr="004C0466">
        <w:tc>
          <w:tcPr>
            <w:tcW w:w="575" w:type="dxa"/>
            <w:shd w:val="clear" w:color="auto" w:fill="auto"/>
          </w:tcPr>
          <w:p w14:paraId="05185D0D"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12B66071" w14:textId="205999C4"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Projektuojamo vaizdo plotis</w:t>
            </w:r>
          </w:p>
        </w:tc>
        <w:tc>
          <w:tcPr>
            <w:tcW w:w="5387" w:type="dxa"/>
            <w:shd w:val="clear" w:color="auto" w:fill="auto"/>
          </w:tcPr>
          <w:p w14:paraId="799E82AC" w14:textId="2309F55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400cm (+/-10cm)</w:t>
            </w:r>
          </w:p>
        </w:tc>
        <w:tc>
          <w:tcPr>
            <w:tcW w:w="5103" w:type="dxa"/>
          </w:tcPr>
          <w:p w14:paraId="155751BA"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22E8B97E" w14:textId="700552D8" w:rsidTr="004C0466">
        <w:tc>
          <w:tcPr>
            <w:tcW w:w="575" w:type="dxa"/>
            <w:shd w:val="clear" w:color="auto" w:fill="auto"/>
          </w:tcPr>
          <w:p w14:paraId="1DF4FA0A"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5A2911B2"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7498BF1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174824C7"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2D0110E1" w14:textId="02E6864F" w:rsidTr="001D1028">
        <w:tc>
          <w:tcPr>
            <w:tcW w:w="575" w:type="dxa"/>
            <w:shd w:val="clear" w:color="auto" w:fill="E7E6E6" w:themeFill="background2"/>
            <w:hideMark/>
          </w:tcPr>
          <w:p w14:paraId="04CEEDA8" w14:textId="79257DF1" w:rsidR="00195F1A" w:rsidRPr="001F486F" w:rsidRDefault="00195F1A" w:rsidP="00195F1A">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2.2.</w:t>
            </w:r>
          </w:p>
        </w:tc>
        <w:tc>
          <w:tcPr>
            <w:tcW w:w="3544" w:type="dxa"/>
            <w:shd w:val="clear" w:color="auto" w:fill="E7E6E6" w:themeFill="background2"/>
            <w:hideMark/>
          </w:tcPr>
          <w:p w14:paraId="117FF204" w14:textId="40C77CD1"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Vaizdo projektorius</w:t>
            </w:r>
          </w:p>
        </w:tc>
        <w:tc>
          <w:tcPr>
            <w:tcW w:w="5387" w:type="dxa"/>
            <w:shd w:val="clear" w:color="auto" w:fill="E7E6E6" w:themeFill="background2"/>
            <w:hideMark/>
          </w:tcPr>
          <w:p w14:paraId="74744ED4"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1 vnt.</w:t>
            </w:r>
          </w:p>
        </w:tc>
        <w:tc>
          <w:tcPr>
            <w:tcW w:w="5103" w:type="dxa"/>
            <w:shd w:val="clear" w:color="auto" w:fill="E7E6E6" w:themeFill="background2"/>
          </w:tcPr>
          <w:p w14:paraId="60BB4822"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195F1A" w:rsidRPr="00313F8A" w14:paraId="03445765" w14:textId="28C0AFF8" w:rsidTr="004C0466">
        <w:tc>
          <w:tcPr>
            <w:tcW w:w="575" w:type="dxa"/>
            <w:shd w:val="clear" w:color="auto" w:fill="auto"/>
          </w:tcPr>
          <w:p w14:paraId="68D23548"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6352F1CE" w14:textId="0111283F"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00136633" w14:textId="39481EA8"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032B7478"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618195F8" w14:textId="21CEE000" w:rsidTr="004C0466">
        <w:tc>
          <w:tcPr>
            <w:tcW w:w="575" w:type="dxa"/>
            <w:shd w:val="clear" w:color="auto" w:fill="auto"/>
          </w:tcPr>
          <w:p w14:paraId="1F0DC4DB"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6E45C6D2" w14:textId="16052BDF"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05E94826" w14:textId="1ECCEA1A"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18742B61"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462E4B04" w14:textId="614EDDAA" w:rsidTr="004C0466">
        <w:tc>
          <w:tcPr>
            <w:tcW w:w="575" w:type="dxa"/>
            <w:shd w:val="clear" w:color="auto" w:fill="auto"/>
          </w:tcPr>
          <w:p w14:paraId="499B9099"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7007291A" w14:textId="07091925"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Šviesos srautas</w:t>
            </w:r>
          </w:p>
        </w:tc>
        <w:tc>
          <w:tcPr>
            <w:tcW w:w="5387" w:type="dxa"/>
            <w:shd w:val="clear" w:color="auto" w:fill="auto"/>
          </w:tcPr>
          <w:p w14:paraId="5DC0BD62" w14:textId="07E8F2CC"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 xml:space="preserve">ne mažesnis kaip 9800 </w:t>
            </w:r>
            <w:proofErr w:type="spellStart"/>
            <w:r w:rsidRPr="001F486F">
              <w:rPr>
                <w:rFonts w:ascii="Times New Roman" w:hAnsi="Times New Roman" w:cs="Times New Roman"/>
                <w:kern w:val="0"/>
                <w:sz w:val="24"/>
                <w:szCs w:val="24"/>
              </w:rPr>
              <w:t>liumenų</w:t>
            </w:r>
            <w:proofErr w:type="spellEnd"/>
          </w:p>
        </w:tc>
        <w:tc>
          <w:tcPr>
            <w:tcW w:w="5103" w:type="dxa"/>
          </w:tcPr>
          <w:p w14:paraId="299AAA03" w14:textId="77777777" w:rsidR="00195F1A" w:rsidRPr="001F486F" w:rsidRDefault="00195F1A" w:rsidP="00106C61">
            <w:pPr>
              <w:spacing w:after="0" w:line="240" w:lineRule="auto"/>
              <w:textAlignment w:val="baseline"/>
              <w:rPr>
                <w:rFonts w:ascii="Times New Roman" w:hAnsi="Times New Roman" w:cs="Times New Roman"/>
                <w:kern w:val="0"/>
                <w:sz w:val="24"/>
                <w:szCs w:val="24"/>
              </w:rPr>
            </w:pPr>
          </w:p>
        </w:tc>
      </w:tr>
      <w:tr w:rsidR="00195F1A" w:rsidRPr="00313F8A" w14:paraId="0D849D49" w14:textId="7D00E6E1" w:rsidTr="004C0466">
        <w:tc>
          <w:tcPr>
            <w:tcW w:w="575" w:type="dxa"/>
            <w:shd w:val="clear" w:color="auto" w:fill="auto"/>
          </w:tcPr>
          <w:p w14:paraId="23269C60"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1B49D875" w14:textId="036604C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Darbinė (</w:t>
            </w:r>
            <w:proofErr w:type="spellStart"/>
            <w:r w:rsidRPr="001F486F">
              <w:rPr>
                <w:rFonts w:ascii="Times New Roman" w:hAnsi="Times New Roman" w:cs="Times New Roman"/>
                <w:kern w:val="0"/>
                <w:sz w:val="24"/>
                <w:szCs w:val="24"/>
              </w:rPr>
              <w:t>native</w:t>
            </w:r>
            <w:proofErr w:type="spellEnd"/>
            <w:r w:rsidRPr="001F486F">
              <w:rPr>
                <w:rFonts w:ascii="Times New Roman" w:hAnsi="Times New Roman" w:cs="Times New Roman"/>
                <w:kern w:val="0"/>
                <w:sz w:val="24"/>
                <w:szCs w:val="24"/>
              </w:rPr>
              <w:t>) raiška</w:t>
            </w:r>
          </w:p>
        </w:tc>
        <w:tc>
          <w:tcPr>
            <w:tcW w:w="5387" w:type="dxa"/>
            <w:shd w:val="clear" w:color="auto" w:fill="auto"/>
          </w:tcPr>
          <w:p w14:paraId="7B01C236" w14:textId="1AB1D0C3"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mažesnė nei WUXGA (1920x1200)</w:t>
            </w:r>
          </w:p>
        </w:tc>
        <w:tc>
          <w:tcPr>
            <w:tcW w:w="5103" w:type="dxa"/>
          </w:tcPr>
          <w:p w14:paraId="26A64DA9"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04D3BDE6" w14:textId="1FF4F9FA" w:rsidTr="004C0466">
        <w:tc>
          <w:tcPr>
            <w:tcW w:w="575" w:type="dxa"/>
            <w:shd w:val="clear" w:color="auto" w:fill="auto"/>
          </w:tcPr>
          <w:p w14:paraId="1ACB660A"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p w14:paraId="42807C1A"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5625CCDB" w14:textId="50E57A34"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Vaizdo projektavimo technologija</w:t>
            </w:r>
          </w:p>
        </w:tc>
        <w:tc>
          <w:tcPr>
            <w:tcW w:w="5387" w:type="dxa"/>
            <w:shd w:val="clear" w:color="auto" w:fill="auto"/>
          </w:tcPr>
          <w:p w14:paraId="0330DE7B" w14:textId="1929072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DLP ar lygiavertė</w:t>
            </w:r>
          </w:p>
        </w:tc>
        <w:tc>
          <w:tcPr>
            <w:tcW w:w="5103" w:type="dxa"/>
          </w:tcPr>
          <w:p w14:paraId="1426A6DE"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D1BBB83" w14:textId="10215C91" w:rsidTr="004C0466">
        <w:tc>
          <w:tcPr>
            <w:tcW w:w="575" w:type="dxa"/>
            <w:shd w:val="clear" w:color="auto" w:fill="auto"/>
          </w:tcPr>
          <w:p w14:paraId="3679CE96"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79F7217D" w14:textId="5FB3CE04"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Šviesos šaltinio ilgaamžiškumas</w:t>
            </w:r>
          </w:p>
        </w:tc>
        <w:tc>
          <w:tcPr>
            <w:tcW w:w="5387" w:type="dxa"/>
            <w:shd w:val="clear" w:color="auto" w:fill="auto"/>
          </w:tcPr>
          <w:p w14:paraId="18CC9FD0" w14:textId="36DA8919"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kaip 30000 darbo valandų</w:t>
            </w:r>
          </w:p>
        </w:tc>
        <w:tc>
          <w:tcPr>
            <w:tcW w:w="5103" w:type="dxa"/>
          </w:tcPr>
          <w:p w14:paraId="6AE8E803"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508C2A33" w14:textId="19E9A80D" w:rsidTr="004C0466">
        <w:tc>
          <w:tcPr>
            <w:tcW w:w="575" w:type="dxa"/>
            <w:shd w:val="clear" w:color="auto" w:fill="auto"/>
          </w:tcPr>
          <w:p w14:paraId="720BB8D9"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46BF5085" w14:textId="2C3BC2EA" w:rsidR="00195F1A" w:rsidRPr="001F486F" w:rsidRDefault="00195F1A"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Triukšmingumas</w:t>
            </w:r>
          </w:p>
        </w:tc>
        <w:tc>
          <w:tcPr>
            <w:tcW w:w="5387" w:type="dxa"/>
            <w:shd w:val="clear" w:color="auto" w:fill="auto"/>
          </w:tcPr>
          <w:p w14:paraId="3480E98A" w14:textId="2A7CB10F"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 xml:space="preserve">ne didesnis nei 38 </w:t>
            </w:r>
            <w:proofErr w:type="spellStart"/>
            <w:r w:rsidRPr="001F486F">
              <w:rPr>
                <w:rFonts w:ascii="Times New Roman" w:hAnsi="Times New Roman" w:cs="Times New Roman"/>
                <w:kern w:val="0"/>
                <w:sz w:val="24"/>
                <w:szCs w:val="24"/>
              </w:rPr>
              <w:t>dB</w:t>
            </w:r>
            <w:proofErr w:type="spellEnd"/>
          </w:p>
        </w:tc>
        <w:tc>
          <w:tcPr>
            <w:tcW w:w="5103" w:type="dxa"/>
          </w:tcPr>
          <w:p w14:paraId="33E0BED5" w14:textId="77777777" w:rsidR="00195F1A" w:rsidRPr="001F486F" w:rsidRDefault="00195F1A" w:rsidP="00106C61">
            <w:pPr>
              <w:spacing w:after="0" w:line="240" w:lineRule="auto"/>
              <w:textAlignment w:val="baseline"/>
              <w:rPr>
                <w:rFonts w:ascii="Times New Roman" w:hAnsi="Times New Roman" w:cs="Times New Roman"/>
                <w:kern w:val="0"/>
                <w:sz w:val="24"/>
                <w:szCs w:val="24"/>
              </w:rPr>
            </w:pPr>
          </w:p>
        </w:tc>
      </w:tr>
      <w:tr w:rsidR="00195F1A" w:rsidRPr="00313F8A" w14:paraId="62EF3C92" w14:textId="35DF079C" w:rsidTr="004C0466">
        <w:tc>
          <w:tcPr>
            <w:tcW w:w="575" w:type="dxa"/>
            <w:shd w:val="clear" w:color="auto" w:fill="auto"/>
          </w:tcPr>
          <w:p w14:paraId="6E9EE798"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61279D11" w14:textId="0842888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Projektoriaus jungtys</w:t>
            </w:r>
          </w:p>
        </w:tc>
        <w:tc>
          <w:tcPr>
            <w:tcW w:w="5387" w:type="dxa"/>
            <w:shd w:val="clear" w:color="auto" w:fill="auto"/>
          </w:tcPr>
          <w:p w14:paraId="1F46DB9C" w14:textId="5C4E2951"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kaip 2vnt. HDMI</w:t>
            </w:r>
          </w:p>
          <w:p w14:paraId="4192B60E"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mažiau kaip 1vnt. </w:t>
            </w:r>
            <w:proofErr w:type="spellStart"/>
            <w:r w:rsidRPr="001F486F">
              <w:rPr>
                <w:rFonts w:ascii="Times New Roman" w:eastAsia="Times New Roman" w:hAnsi="Times New Roman" w:cs="Times New Roman"/>
                <w:kern w:val="0"/>
                <w:sz w:val="24"/>
                <w:szCs w:val="24"/>
                <w:lang w:eastAsia="lt-LT"/>
                <w14:ligatures w14:val="none"/>
              </w:rPr>
              <w:t>HDBaseT</w:t>
            </w:r>
            <w:proofErr w:type="spellEnd"/>
          </w:p>
          <w:p w14:paraId="5E331EC0"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kaip 1vnt. RJ45 (</w:t>
            </w:r>
            <w:proofErr w:type="spellStart"/>
            <w:r w:rsidRPr="001F486F">
              <w:rPr>
                <w:rFonts w:ascii="Times New Roman" w:eastAsia="Times New Roman" w:hAnsi="Times New Roman" w:cs="Times New Roman"/>
                <w:kern w:val="0"/>
                <w:sz w:val="24"/>
                <w:szCs w:val="24"/>
                <w:lang w:eastAsia="lt-LT"/>
                <w14:ligatures w14:val="none"/>
              </w:rPr>
              <w:t>Ethernet</w:t>
            </w:r>
            <w:proofErr w:type="spellEnd"/>
            <w:r w:rsidRPr="001F486F">
              <w:rPr>
                <w:rFonts w:ascii="Times New Roman" w:eastAsia="Times New Roman" w:hAnsi="Times New Roman" w:cs="Times New Roman"/>
                <w:kern w:val="0"/>
                <w:sz w:val="24"/>
                <w:szCs w:val="24"/>
                <w:lang w:eastAsia="lt-LT"/>
                <w14:ligatures w14:val="none"/>
              </w:rPr>
              <w:t>)</w:t>
            </w:r>
          </w:p>
          <w:p w14:paraId="4C72945B"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kaip 1vnt. garso išvestis (</w:t>
            </w:r>
            <w:proofErr w:type="spellStart"/>
            <w:r w:rsidRPr="001F486F">
              <w:rPr>
                <w:rFonts w:ascii="Times New Roman" w:eastAsia="Times New Roman" w:hAnsi="Times New Roman" w:cs="Times New Roman"/>
                <w:kern w:val="0"/>
                <w:sz w:val="24"/>
                <w:szCs w:val="24"/>
                <w:lang w:eastAsia="lt-LT"/>
                <w14:ligatures w14:val="none"/>
              </w:rPr>
              <w:t>Audio</w:t>
            </w:r>
            <w:proofErr w:type="spellEnd"/>
            <w:r w:rsidRPr="001F486F">
              <w:rPr>
                <w:rFonts w:ascii="Times New Roman" w:eastAsia="Times New Roman" w:hAnsi="Times New Roman" w:cs="Times New Roman"/>
                <w:kern w:val="0"/>
                <w:sz w:val="24"/>
                <w:szCs w:val="24"/>
                <w:lang w:eastAsia="lt-LT"/>
                <w14:ligatures w14:val="none"/>
              </w:rPr>
              <w:t xml:space="preserve"> </w:t>
            </w:r>
            <w:proofErr w:type="spellStart"/>
            <w:r w:rsidRPr="001F486F">
              <w:rPr>
                <w:rFonts w:ascii="Times New Roman" w:eastAsia="Times New Roman" w:hAnsi="Times New Roman" w:cs="Times New Roman"/>
                <w:kern w:val="0"/>
                <w:sz w:val="24"/>
                <w:szCs w:val="24"/>
                <w:lang w:eastAsia="lt-LT"/>
                <w14:ligatures w14:val="none"/>
              </w:rPr>
              <w:t>out</w:t>
            </w:r>
            <w:proofErr w:type="spellEnd"/>
            <w:r w:rsidRPr="001F486F">
              <w:rPr>
                <w:rFonts w:ascii="Times New Roman" w:eastAsia="Times New Roman" w:hAnsi="Times New Roman" w:cs="Times New Roman"/>
                <w:kern w:val="0"/>
                <w:sz w:val="24"/>
                <w:szCs w:val="24"/>
                <w:lang w:eastAsia="lt-LT"/>
                <w14:ligatures w14:val="none"/>
              </w:rPr>
              <w:t>)</w:t>
            </w:r>
          </w:p>
          <w:p w14:paraId="47C16FEA" w14:textId="2C29D7F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kaip 1vnt. RS232</w:t>
            </w:r>
          </w:p>
        </w:tc>
        <w:tc>
          <w:tcPr>
            <w:tcW w:w="5103" w:type="dxa"/>
          </w:tcPr>
          <w:p w14:paraId="4833CF40"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6527642A" w14:textId="4D382985" w:rsidTr="004C0466">
        <w:tc>
          <w:tcPr>
            <w:tcW w:w="575" w:type="dxa"/>
            <w:shd w:val="clear" w:color="auto" w:fill="auto"/>
          </w:tcPr>
          <w:p w14:paraId="271123BE"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5794F6D4" w14:textId="0BF01601"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Komplektuojamo objektyvo projekcijos santykis</w:t>
            </w:r>
          </w:p>
        </w:tc>
        <w:tc>
          <w:tcPr>
            <w:tcW w:w="5387" w:type="dxa"/>
            <w:shd w:val="clear" w:color="auto" w:fill="auto"/>
          </w:tcPr>
          <w:p w14:paraId="08CE15CF" w14:textId="528AC7B9"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siauresnis diapazonas kaip nuo 1.25:1 iki 2:1</w:t>
            </w:r>
          </w:p>
        </w:tc>
        <w:tc>
          <w:tcPr>
            <w:tcW w:w="5103" w:type="dxa"/>
          </w:tcPr>
          <w:p w14:paraId="7E9DA19D"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688ACE01" w14:textId="1A989E29" w:rsidTr="004C0466">
        <w:tc>
          <w:tcPr>
            <w:tcW w:w="575" w:type="dxa"/>
            <w:shd w:val="clear" w:color="auto" w:fill="auto"/>
          </w:tcPr>
          <w:p w14:paraId="26E8068B"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2E4FB8F8" w14:textId="5F630875"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Optinės ašies (</w:t>
            </w:r>
            <w:proofErr w:type="spellStart"/>
            <w:r w:rsidRPr="001F486F">
              <w:rPr>
                <w:rFonts w:ascii="Times New Roman" w:hAnsi="Times New Roman" w:cs="Times New Roman"/>
                <w:kern w:val="0"/>
                <w:sz w:val="24"/>
                <w:szCs w:val="24"/>
              </w:rPr>
              <w:t>lens</w:t>
            </w:r>
            <w:proofErr w:type="spellEnd"/>
            <w:r w:rsidRPr="001F486F">
              <w:rPr>
                <w:rFonts w:ascii="Times New Roman" w:hAnsi="Times New Roman" w:cs="Times New Roman"/>
                <w:kern w:val="0"/>
                <w:sz w:val="24"/>
                <w:szCs w:val="24"/>
              </w:rPr>
              <w:t xml:space="preserve"> </w:t>
            </w:r>
            <w:proofErr w:type="spellStart"/>
            <w:r w:rsidRPr="001F486F">
              <w:rPr>
                <w:rFonts w:ascii="Times New Roman" w:hAnsi="Times New Roman" w:cs="Times New Roman"/>
                <w:kern w:val="0"/>
                <w:sz w:val="24"/>
                <w:szCs w:val="24"/>
              </w:rPr>
              <w:t>shift</w:t>
            </w:r>
            <w:proofErr w:type="spellEnd"/>
            <w:r w:rsidRPr="001F486F">
              <w:rPr>
                <w:rFonts w:ascii="Times New Roman" w:hAnsi="Times New Roman" w:cs="Times New Roman"/>
                <w:kern w:val="0"/>
                <w:sz w:val="24"/>
                <w:szCs w:val="24"/>
              </w:rPr>
              <w:t xml:space="preserve">) poslinkio reguliavimas </w:t>
            </w:r>
            <w:r w:rsidRPr="001F486F">
              <w:rPr>
                <w:rFonts w:ascii="Times New Roman" w:eastAsia="Times New Roman" w:hAnsi="Times New Roman" w:cs="Times New Roman"/>
                <w:kern w:val="0"/>
                <w:sz w:val="24"/>
                <w:szCs w:val="24"/>
                <w:lang w:eastAsia="lt-LT"/>
                <w14:ligatures w14:val="none"/>
              </w:rPr>
              <w:t xml:space="preserve">vertikalioje bei </w:t>
            </w:r>
            <w:r w:rsidRPr="001F486F">
              <w:rPr>
                <w:rFonts w:ascii="Times New Roman" w:eastAsia="Times New Roman" w:hAnsi="Times New Roman" w:cs="Times New Roman"/>
                <w:kern w:val="0"/>
                <w:sz w:val="24"/>
                <w:szCs w:val="24"/>
                <w:lang w:eastAsia="lt-LT"/>
                <w14:ligatures w14:val="none"/>
              </w:rPr>
              <w:lastRenderedPageBreak/>
              <w:t>horizontalioje  ašyje</w:t>
            </w:r>
          </w:p>
        </w:tc>
        <w:tc>
          <w:tcPr>
            <w:tcW w:w="5387" w:type="dxa"/>
            <w:shd w:val="clear" w:color="auto" w:fill="auto"/>
          </w:tcPr>
          <w:p w14:paraId="4377DDF5" w14:textId="191F6E01"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lastRenderedPageBreak/>
              <w:t>Turi būti</w:t>
            </w:r>
          </w:p>
        </w:tc>
        <w:tc>
          <w:tcPr>
            <w:tcW w:w="5103" w:type="dxa"/>
          </w:tcPr>
          <w:p w14:paraId="6BF843EA"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42849EDF" w14:textId="331CDA76" w:rsidTr="004C0466">
        <w:tc>
          <w:tcPr>
            <w:tcW w:w="575" w:type="dxa"/>
            <w:shd w:val="clear" w:color="auto" w:fill="auto"/>
          </w:tcPr>
          <w:p w14:paraId="5E3F1C24"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362788BD" w14:textId="77B459BA"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Komplekto sudėtis</w:t>
            </w:r>
          </w:p>
        </w:tc>
        <w:tc>
          <w:tcPr>
            <w:tcW w:w="5387" w:type="dxa"/>
            <w:shd w:val="clear" w:color="auto" w:fill="auto"/>
          </w:tcPr>
          <w:p w14:paraId="25B59793" w14:textId="17089DB6"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būti komplektuojamas su laikikliu, skirtu montavimui prie lubų.</w:t>
            </w:r>
          </w:p>
        </w:tc>
        <w:tc>
          <w:tcPr>
            <w:tcW w:w="5103" w:type="dxa"/>
          </w:tcPr>
          <w:p w14:paraId="74F5B48F"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16EC5A95" w14:textId="69949882" w:rsidTr="004C0466">
        <w:tc>
          <w:tcPr>
            <w:tcW w:w="575" w:type="dxa"/>
            <w:shd w:val="clear" w:color="auto" w:fill="auto"/>
          </w:tcPr>
          <w:p w14:paraId="062EC19B"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4AC60610"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29E37AD7"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04AB9337"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9DCA240" w14:textId="1330F590" w:rsidTr="001D1028">
        <w:tc>
          <w:tcPr>
            <w:tcW w:w="575" w:type="dxa"/>
            <w:shd w:val="clear" w:color="auto" w:fill="E7E6E6" w:themeFill="background2"/>
            <w:hideMark/>
          </w:tcPr>
          <w:p w14:paraId="44EAE330" w14:textId="5A5C5F22" w:rsidR="00195F1A" w:rsidRPr="001F486F" w:rsidRDefault="00195F1A" w:rsidP="00195F1A">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2.3.</w:t>
            </w:r>
          </w:p>
        </w:tc>
        <w:tc>
          <w:tcPr>
            <w:tcW w:w="3544" w:type="dxa"/>
            <w:shd w:val="clear" w:color="auto" w:fill="E7E6E6" w:themeFill="background2"/>
            <w:hideMark/>
          </w:tcPr>
          <w:p w14:paraId="021A72C5" w14:textId="77777777" w:rsidR="00195F1A" w:rsidRPr="001F486F" w:rsidRDefault="00195F1A" w:rsidP="00977EC6">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Vaizdo projektorius</w:t>
            </w:r>
          </w:p>
        </w:tc>
        <w:tc>
          <w:tcPr>
            <w:tcW w:w="5387" w:type="dxa"/>
            <w:shd w:val="clear" w:color="auto" w:fill="E7E6E6" w:themeFill="background2"/>
            <w:hideMark/>
          </w:tcPr>
          <w:p w14:paraId="4BB1AA3C"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1 vnt.</w:t>
            </w:r>
          </w:p>
        </w:tc>
        <w:tc>
          <w:tcPr>
            <w:tcW w:w="5103" w:type="dxa"/>
            <w:shd w:val="clear" w:color="auto" w:fill="E7E6E6" w:themeFill="background2"/>
          </w:tcPr>
          <w:p w14:paraId="58494CD5" w14:textId="77777777" w:rsidR="00195F1A" w:rsidRPr="001F486F" w:rsidRDefault="00195F1A" w:rsidP="00977EC6">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195F1A" w:rsidRPr="00313F8A" w14:paraId="1BE33F75" w14:textId="7910627E" w:rsidTr="004C0466">
        <w:tc>
          <w:tcPr>
            <w:tcW w:w="575" w:type="dxa"/>
            <w:shd w:val="clear" w:color="auto" w:fill="auto"/>
          </w:tcPr>
          <w:p w14:paraId="20497C05" w14:textId="77777777" w:rsidR="00195F1A" w:rsidRPr="001F486F" w:rsidRDefault="00195F1A" w:rsidP="00977EC6">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3E278E94"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0E95978A" w14:textId="3710492E" w:rsidR="00195F1A" w:rsidRPr="002D29F8" w:rsidRDefault="00F902F7" w:rsidP="00F902F7">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049F6F8B"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4F9E65F3" w14:textId="37FE5FB7" w:rsidTr="004C0466">
        <w:tc>
          <w:tcPr>
            <w:tcW w:w="575" w:type="dxa"/>
            <w:shd w:val="clear" w:color="auto" w:fill="auto"/>
          </w:tcPr>
          <w:p w14:paraId="7806396D" w14:textId="77777777" w:rsidR="00195F1A" w:rsidRPr="001F486F" w:rsidRDefault="00195F1A" w:rsidP="00977EC6">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21D60735"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2ADF326E" w14:textId="06D437CA" w:rsidR="00195F1A" w:rsidRPr="002D29F8" w:rsidRDefault="00F902F7" w:rsidP="00977EC6">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34AAC4C0"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0F83E1C3" w14:textId="48321DD5" w:rsidTr="004C0466">
        <w:tc>
          <w:tcPr>
            <w:tcW w:w="575" w:type="dxa"/>
            <w:shd w:val="clear" w:color="auto" w:fill="auto"/>
          </w:tcPr>
          <w:p w14:paraId="0AB9F9C4" w14:textId="77777777" w:rsidR="00195F1A" w:rsidRPr="001F486F" w:rsidRDefault="00195F1A" w:rsidP="00977EC6">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1BAF898E"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Šviesos srautas</w:t>
            </w:r>
          </w:p>
        </w:tc>
        <w:tc>
          <w:tcPr>
            <w:tcW w:w="5387" w:type="dxa"/>
            <w:shd w:val="clear" w:color="auto" w:fill="auto"/>
          </w:tcPr>
          <w:p w14:paraId="383CCCA7" w14:textId="0C3E5B9B"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 xml:space="preserve">ne mažesnis kaip 8200 </w:t>
            </w:r>
            <w:proofErr w:type="spellStart"/>
            <w:r w:rsidRPr="001F486F">
              <w:rPr>
                <w:rFonts w:ascii="Times New Roman" w:hAnsi="Times New Roman" w:cs="Times New Roman"/>
                <w:kern w:val="0"/>
                <w:sz w:val="24"/>
                <w:szCs w:val="24"/>
              </w:rPr>
              <w:t>liumenų</w:t>
            </w:r>
            <w:proofErr w:type="spellEnd"/>
          </w:p>
        </w:tc>
        <w:tc>
          <w:tcPr>
            <w:tcW w:w="5103" w:type="dxa"/>
          </w:tcPr>
          <w:p w14:paraId="45AF5722" w14:textId="77777777" w:rsidR="00195F1A" w:rsidRPr="001F486F" w:rsidRDefault="00195F1A" w:rsidP="00977EC6">
            <w:pPr>
              <w:spacing w:after="0" w:line="240" w:lineRule="auto"/>
              <w:textAlignment w:val="baseline"/>
              <w:rPr>
                <w:rFonts w:ascii="Times New Roman" w:hAnsi="Times New Roman" w:cs="Times New Roman"/>
                <w:kern w:val="0"/>
                <w:sz w:val="24"/>
                <w:szCs w:val="24"/>
              </w:rPr>
            </w:pPr>
          </w:p>
        </w:tc>
      </w:tr>
      <w:tr w:rsidR="00195F1A" w:rsidRPr="00313F8A" w14:paraId="28A16C1A" w14:textId="4856CAD3" w:rsidTr="004C0466">
        <w:tc>
          <w:tcPr>
            <w:tcW w:w="575" w:type="dxa"/>
            <w:shd w:val="clear" w:color="auto" w:fill="auto"/>
          </w:tcPr>
          <w:p w14:paraId="5178A711" w14:textId="77777777" w:rsidR="00195F1A" w:rsidRPr="001F486F" w:rsidRDefault="00195F1A" w:rsidP="00977EC6">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1CAE1DFB"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Darbinė (</w:t>
            </w:r>
            <w:proofErr w:type="spellStart"/>
            <w:r w:rsidRPr="001F486F">
              <w:rPr>
                <w:rFonts w:ascii="Times New Roman" w:hAnsi="Times New Roman" w:cs="Times New Roman"/>
                <w:kern w:val="0"/>
                <w:sz w:val="24"/>
                <w:szCs w:val="24"/>
              </w:rPr>
              <w:t>native</w:t>
            </w:r>
            <w:proofErr w:type="spellEnd"/>
            <w:r w:rsidRPr="001F486F">
              <w:rPr>
                <w:rFonts w:ascii="Times New Roman" w:hAnsi="Times New Roman" w:cs="Times New Roman"/>
                <w:kern w:val="0"/>
                <w:sz w:val="24"/>
                <w:szCs w:val="24"/>
              </w:rPr>
              <w:t>) raiška</w:t>
            </w:r>
          </w:p>
        </w:tc>
        <w:tc>
          <w:tcPr>
            <w:tcW w:w="5387" w:type="dxa"/>
            <w:shd w:val="clear" w:color="auto" w:fill="auto"/>
          </w:tcPr>
          <w:p w14:paraId="5EC0E1C0"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mažesnė nei WUXGA (1920x1200)</w:t>
            </w:r>
          </w:p>
        </w:tc>
        <w:tc>
          <w:tcPr>
            <w:tcW w:w="5103" w:type="dxa"/>
          </w:tcPr>
          <w:p w14:paraId="44AFCF54"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4B0FAA6E" w14:textId="22BE41DA" w:rsidTr="004C0466">
        <w:tc>
          <w:tcPr>
            <w:tcW w:w="575" w:type="dxa"/>
            <w:shd w:val="clear" w:color="auto" w:fill="auto"/>
          </w:tcPr>
          <w:p w14:paraId="53BCE3C2" w14:textId="77777777" w:rsidR="00195F1A" w:rsidRPr="001F486F" w:rsidRDefault="00195F1A" w:rsidP="00977EC6">
            <w:pPr>
              <w:spacing w:after="0" w:line="240" w:lineRule="auto"/>
              <w:textAlignment w:val="baseline"/>
              <w:rPr>
                <w:rFonts w:ascii="Times New Roman" w:eastAsia="Times New Roman" w:hAnsi="Times New Roman" w:cs="Times New Roman"/>
                <w:b/>
                <w:kern w:val="0"/>
                <w:sz w:val="24"/>
                <w:szCs w:val="24"/>
                <w:lang w:eastAsia="lt-LT"/>
                <w14:ligatures w14:val="none"/>
              </w:rPr>
            </w:pPr>
          </w:p>
          <w:p w14:paraId="107A59CE" w14:textId="77777777" w:rsidR="00195F1A" w:rsidRPr="001F486F" w:rsidRDefault="00195F1A" w:rsidP="00977EC6">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40D3DC86"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Vaizdo projektavimo technologija</w:t>
            </w:r>
          </w:p>
        </w:tc>
        <w:tc>
          <w:tcPr>
            <w:tcW w:w="5387" w:type="dxa"/>
            <w:shd w:val="clear" w:color="auto" w:fill="auto"/>
          </w:tcPr>
          <w:p w14:paraId="1ABFCC5C"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DLP ar lygiavertė</w:t>
            </w:r>
          </w:p>
        </w:tc>
        <w:tc>
          <w:tcPr>
            <w:tcW w:w="5103" w:type="dxa"/>
          </w:tcPr>
          <w:p w14:paraId="77F10795"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5D5988D1" w14:textId="7DAD3624" w:rsidTr="004C0466">
        <w:tc>
          <w:tcPr>
            <w:tcW w:w="575" w:type="dxa"/>
            <w:shd w:val="clear" w:color="auto" w:fill="auto"/>
          </w:tcPr>
          <w:p w14:paraId="330A22F7" w14:textId="77777777" w:rsidR="00195F1A" w:rsidRPr="001F486F" w:rsidRDefault="00195F1A" w:rsidP="00977EC6">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26EC31E0"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Šviesos šaltinio ilgaamžiškumas</w:t>
            </w:r>
          </w:p>
        </w:tc>
        <w:tc>
          <w:tcPr>
            <w:tcW w:w="5387" w:type="dxa"/>
            <w:shd w:val="clear" w:color="auto" w:fill="auto"/>
          </w:tcPr>
          <w:p w14:paraId="4E42378A"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kaip 30000 darbo valandų</w:t>
            </w:r>
          </w:p>
        </w:tc>
        <w:tc>
          <w:tcPr>
            <w:tcW w:w="5103" w:type="dxa"/>
          </w:tcPr>
          <w:p w14:paraId="7903078C"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12BC09C5" w14:textId="5E25476F" w:rsidTr="004C0466">
        <w:tc>
          <w:tcPr>
            <w:tcW w:w="575" w:type="dxa"/>
            <w:shd w:val="clear" w:color="auto" w:fill="auto"/>
          </w:tcPr>
          <w:p w14:paraId="4EE2920A" w14:textId="77777777" w:rsidR="00195F1A" w:rsidRPr="001F486F" w:rsidRDefault="00195F1A" w:rsidP="00977EC6">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65097AD9" w14:textId="77777777" w:rsidR="00195F1A" w:rsidRPr="001F486F" w:rsidRDefault="00195F1A" w:rsidP="00977EC6">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Triukšmingumas</w:t>
            </w:r>
          </w:p>
        </w:tc>
        <w:tc>
          <w:tcPr>
            <w:tcW w:w="5387" w:type="dxa"/>
            <w:shd w:val="clear" w:color="auto" w:fill="auto"/>
          </w:tcPr>
          <w:p w14:paraId="37BAC248"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 xml:space="preserve">ne didesnis nei 38 </w:t>
            </w:r>
            <w:proofErr w:type="spellStart"/>
            <w:r w:rsidRPr="001F486F">
              <w:rPr>
                <w:rFonts w:ascii="Times New Roman" w:hAnsi="Times New Roman" w:cs="Times New Roman"/>
                <w:kern w:val="0"/>
                <w:sz w:val="24"/>
                <w:szCs w:val="24"/>
              </w:rPr>
              <w:t>dB</w:t>
            </w:r>
            <w:proofErr w:type="spellEnd"/>
          </w:p>
        </w:tc>
        <w:tc>
          <w:tcPr>
            <w:tcW w:w="5103" w:type="dxa"/>
          </w:tcPr>
          <w:p w14:paraId="5732528D" w14:textId="77777777" w:rsidR="00195F1A" w:rsidRPr="001F486F" w:rsidRDefault="00195F1A" w:rsidP="00977EC6">
            <w:pPr>
              <w:spacing w:after="0" w:line="240" w:lineRule="auto"/>
              <w:textAlignment w:val="baseline"/>
              <w:rPr>
                <w:rFonts w:ascii="Times New Roman" w:hAnsi="Times New Roman" w:cs="Times New Roman"/>
                <w:kern w:val="0"/>
                <w:sz w:val="24"/>
                <w:szCs w:val="24"/>
              </w:rPr>
            </w:pPr>
          </w:p>
        </w:tc>
      </w:tr>
      <w:tr w:rsidR="00195F1A" w:rsidRPr="00313F8A" w14:paraId="19971B1F" w14:textId="66AF0E3D" w:rsidTr="004C0466">
        <w:tc>
          <w:tcPr>
            <w:tcW w:w="575" w:type="dxa"/>
            <w:shd w:val="clear" w:color="auto" w:fill="auto"/>
          </w:tcPr>
          <w:p w14:paraId="52CF743A" w14:textId="77777777" w:rsidR="00195F1A" w:rsidRPr="001F486F" w:rsidRDefault="00195F1A" w:rsidP="00977EC6">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7BAAAE9B"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Projektoriaus jungtys</w:t>
            </w:r>
          </w:p>
        </w:tc>
        <w:tc>
          <w:tcPr>
            <w:tcW w:w="5387" w:type="dxa"/>
            <w:shd w:val="clear" w:color="auto" w:fill="auto"/>
          </w:tcPr>
          <w:p w14:paraId="5DF972D5"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kaip 2vnt. HDMI</w:t>
            </w:r>
          </w:p>
          <w:p w14:paraId="45B73F67"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mažiau kaip 1vnt. </w:t>
            </w:r>
            <w:proofErr w:type="spellStart"/>
            <w:r w:rsidRPr="001F486F">
              <w:rPr>
                <w:rFonts w:ascii="Times New Roman" w:eastAsia="Times New Roman" w:hAnsi="Times New Roman" w:cs="Times New Roman"/>
                <w:kern w:val="0"/>
                <w:sz w:val="24"/>
                <w:szCs w:val="24"/>
                <w:lang w:eastAsia="lt-LT"/>
                <w14:ligatures w14:val="none"/>
              </w:rPr>
              <w:t>HDBaseT</w:t>
            </w:r>
            <w:proofErr w:type="spellEnd"/>
          </w:p>
          <w:p w14:paraId="22082D15"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kaip 1vnt. RJ45 (</w:t>
            </w:r>
            <w:proofErr w:type="spellStart"/>
            <w:r w:rsidRPr="001F486F">
              <w:rPr>
                <w:rFonts w:ascii="Times New Roman" w:eastAsia="Times New Roman" w:hAnsi="Times New Roman" w:cs="Times New Roman"/>
                <w:kern w:val="0"/>
                <w:sz w:val="24"/>
                <w:szCs w:val="24"/>
                <w:lang w:eastAsia="lt-LT"/>
                <w14:ligatures w14:val="none"/>
              </w:rPr>
              <w:t>Ethernet</w:t>
            </w:r>
            <w:proofErr w:type="spellEnd"/>
            <w:r w:rsidRPr="001F486F">
              <w:rPr>
                <w:rFonts w:ascii="Times New Roman" w:eastAsia="Times New Roman" w:hAnsi="Times New Roman" w:cs="Times New Roman"/>
                <w:kern w:val="0"/>
                <w:sz w:val="24"/>
                <w:szCs w:val="24"/>
                <w:lang w:eastAsia="lt-LT"/>
                <w14:ligatures w14:val="none"/>
              </w:rPr>
              <w:t>)</w:t>
            </w:r>
          </w:p>
          <w:p w14:paraId="2EB6503A"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kaip 1vnt. garso išvestis (</w:t>
            </w:r>
            <w:proofErr w:type="spellStart"/>
            <w:r w:rsidRPr="001F486F">
              <w:rPr>
                <w:rFonts w:ascii="Times New Roman" w:eastAsia="Times New Roman" w:hAnsi="Times New Roman" w:cs="Times New Roman"/>
                <w:kern w:val="0"/>
                <w:sz w:val="24"/>
                <w:szCs w:val="24"/>
                <w:lang w:eastAsia="lt-LT"/>
                <w14:ligatures w14:val="none"/>
              </w:rPr>
              <w:t>Audio</w:t>
            </w:r>
            <w:proofErr w:type="spellEnd"/>
            <w:r w:rsidRPr="001F486F">
              <w:rPr>
                <w:rFonts w:ascii="Times New Roman" w:eastAsia="Times New Roman" w:hAnsi="Times New Roman" w:cs="Times New Roman"/>
                <w:kern w:val="0"/>
                <w:sz w:val="24"/>
                <w:szCs w:val="24"/>
                <w:lang w:eastAsia="lt-LT"/>
                <w14:ligatures w14:val="none"/>
              </w:rPr>
              <w:t xml:space="preserve"> </w:t>
            </w:r>
            <w:proofErr w:type="spellStart"/>
            <w:r w:rsidRPr="001F486F">
              <w:rPr>
                <w:rFonts w:ascii="Times New Roman" w:eastAsia="Times New Roman" w:hAnsi="Times New Roman" w:cs="Times New Roman"/>
                <w:kern w:val="0"/>
                <w:sz w:val="24"/>
                <w:szCs w:val="24"/>
                <w:lang w:eastAsia="lt-LT"/>
                <w14:ligatures w14:val="none"/>
              </w:rPr>
              <w:t>out</w:t>
            </w:r>
            <w:proofErr w:type="spellEnd"/>
            <w:r w:rsidRPr="001F486F">
              <w:rPr>
                <w:rFonts w:ascii="Times New Roman" w:eastAsia="Times New Roman" w:hAnsi="Times New Roman" w:cs="Times New Roman"/>
                <w:kern w:val="0"/>
                <w:sz w:val="24"/>
                <w:szCs w:val="24"/>
                <w:lang w:eastAsia="lt-LT"/>
                <w14:ligatures w14:val="none"/>
              </w:rPr>
              <w:t>)</w:t>
            </w:r>
          </w:p>
          <w:p w14:paraId="2330937E"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kaip 1vnt. RS232</w:t>
            </w:r>
          </w:p>
        </w:tc>
        <w:tc>
          <w:tcPr>
            <w:tcW w:w="5103" w:type="dxa"/>
          </w:tcPr>
          <w:p w14:paraId="64C22E13"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16F09AFA" w14:textId="6554A629" w:rsidTr="004C0466">
        <w:tc>
          <w:tcPr>
            <w:tcW w:w="575" w:type="dxa"/>
            <w:shd w:val="clear" w:color="auto" w:fill="auto"/>
          </w:tcPr>
          <w:p w14:paraId="54F83FA3" w14:textId="77777777" w:rsidR="00195F1A" w:rsidRPr="001F486F" w:rsidRDefault="00195F1A" w:rsidP="00977EC6">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52AE4614"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Komplektuojamo objektyvo projekcijos santykis</w:t>
            </w:r>
          </w:p>
        </w:tc>
        <w:tc>
          <w:tcPr>
            <w:tcW w:w="5387" w:type="dxa"/>
            <w:shd w:val="clear" w:color="auto" w:fill="auto"/>
          </w:tcPr>
          <w:p w14:paraId="02C33C65" w14:textId="22C99CDD"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siauresnis diapazonas kaip nuo 0.75:1 iki 0.95:1</w:t>
            </w:r>
          </w:p>
        </w:tc>
        <w:tc>
          <w:tcPr>
            <w:tcW w:w="5103" w:type="dxa"/>
          </w:tcPr>
          <w:p w14:paraId="7B77671B"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510839E3" w14:textId="0B5CA264" w:rsidTr="004C0466">
        <w:tc>
          <w:tcPr>
            <w:tcW w:w="575" w:type="dxa"/>
            <w:shd w:val="clear" w:color="auto" w:fill="auto"/>
          </w:tcPr>
          <w:p w14:paraId="277629B6" w14:textId="77777777" w:rsidR="00195F1A" w:rsidRPr="001F486F" w:rsidRDefault="00195F1A" w:rsidP="00977EC6">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7B2B0122"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Optinės ašies (</w:t>
            </w:r>
            <w:proofErr w:type="spellStart"/>
            <w:r w:rsidRPr="001F486F">
              <w:rPr>
                <w:rFonts w:ascii="Times New Roman" w:hAnsi="Times New Roman" w:cs="Times New Roman"/>
                <w:kern w:val="0"/>
                <w:sz w:val="24"/>
                <w:szCs w:val="24"/>
              </w:rPr>
              <w:t>lens</w:t>
            </w:r>
            <w:proofErr w:type="spellEnd"/>
            <w:r w:rsidRPr="001F486F">
              <w:rPr>
                <w:rFonts w:ascii="Times New Roman" w:hAnsi="Times New Roman" w:cs="Times New Roman"/>
                <w:kern w:val="0"/>
                <w:sz w:val="24"/>
                <w:szCs w:val="24"/>
              </w:rPr>
              <w:t xml:space="preserve"> </w:t>
            </w:r>
            <w:proofErr w:type="spellStart"/>
            <w:r w:rsidRPr="001F486F">
              <w:rPr>
                <w:rFonts w:ascii="Times New Roman" w:hAnsi="Times New Roman" w:cs="Times New Roman"/>
                <w:kern w:val="0"/>
                <w:sz w:val="24"/>
                <w:szCs w:val="24"/>
              </w:rPr>
              <w:t>shift</w:t>
            </w:r>
            <w:proofErr w:type="spellEnd"/>
            <w:r w:rsidRPr="001F486F">
              <w:rPr>
                <w:rFonts w:ascii="Times New Roman" w:hAnsi="Times New Roman" w:cs="Times New Roman"/>
                <w:kern w:val="0"/>
                <w:sz w:val="24"/>
                <w:szCs w:val="24"/>
              </w:rPr>
              <w:t xml:space="preserve">) poslinkio reguliavimas </w:t>
            </w:r>
            <w:r w:rsidRPr="001F486F">
              <w:rPr>
                <w:rFonts w:ascii="Times New Roman" w:eastAsia="Times New Roman" w:hAnsi="Times New Roman" w:cs="Times New Roman"/>
                <w:kern w:val="0"/>
                <w:sz w:val="24"/>
                <w:szCs w:val="24"/>
                <w:lang w:eastAsia="lt-LT"/>
                <w14:ligatures w14:val="none"/>
              </w:rPr>
              <w:t>vertikalioje bei horizontalioje  ašyje</w:t>
            </w:r>
          </w:p>
        </w:tc>
        <w:tc>
          <w:tcPr>
            <w:tcW w:w="5387" w:type="dxa"/>
            <w:shd w:val="clear" w:color="auto" w:fill="auto"/>
          </w:tcPr>
          <w:p w14:paraId="3BD76346"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būti</w:t>
            </w:r>
          </w:p>
        </w:tc>
        <w:tc>
          <w:tcPr>
            <w:tcW w:w="5103" w:type="dxa"/>
          </w:tcPr>
          <w:p w14:paraId="7BCE8DD9"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7D523A9" w14:textId="0BC1C794" w:rsidTr="004C0466">
        <w:tc>
          <w:tcPr>
            <w:tcW w:w="575" w:type="dxa"/>
            <w:shd w:val="clear" w:color="auto" w:fill="auto"/>
          </w:tcPr>
          <w:p w14:paraId="43A1A1EA" w14:textId="77777777" w:rsidR="00195F1A" w:rsidRPr="001F486F" w:rsidRDefault="00195F1A" w:rsidP="00977EC6">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2ACD6FCA"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Komplekto sudėtis</w:t>
            </w:r>
          </w:p>
        </w:tc>
        <w:tc>
          <w:tcPr>
            <w:tcW w:w="5387" w:type="dxa"/>
            <w:shd w:val="clear" w:color="auto" w:fill="auto"/>
          </w:tcPr>
          <w:p w14:paraId="264673CC"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būti komplektuojamas su laikikliu, skirtu montavimui prie lubų.</w:t>
            </w:r>
          </w:p>
        </w:tc>
        <w:tc>
          <w:tcPr>
            <w:tcW w:w="5103" w:type="dxa"/>
          </w:tcPr>
          <w:p w14:paraId="24121FCE"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123E097" w14:textId="78B68726" w:rsidTr="004C0466">
        <w:tc>
          <w:tcPr>
            <w:tcW w:w="575" w:type="dxa"/>
            <w:shd w:val="clear" w:color="auto" w:fill="auto"/>
          </w:tcPr>
          <w:p w14:paraId="46C60055" w14:textId="77777777" w:rsidR="00195F1A" w:rsidRPr="001F486F" w:rsidRDefault="00195F1A" w:rsidP="00977EC6">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3507931F"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7EA3E8B8"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0D6BB811" w14:textId="77777777" w:rsidR="00195F1A" w:rsidRPr="001F486F" w:rsidRDefault="00195F1A" w:rsidP="00977EC6">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284CD864" w14:textId="3A313926" w:rsidTr="001D1028">
        <w:tc>
          <w:tcPr>
            <w:tcW w:w="575" w:type="dxa"/>
            <w:shd w:val="clear" w:color="auto" w:fill="E7E6E6" w:themeFill="background2"/>
            <w:hideMark/>
          </w:tcPr>
          <w:p w14:paraId="69A6A3AC" w14:textId="66F2C84A" w:rsidR="00195F1A" w:rsidRPr="001F486F" w:rsidRDefault="00195F1A" w:rsidP="00195F1A">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2.4.</w:t>
            </w:r>
          </w:p>
        </w:tc>
        <w:tc>
          <w:tcPr>
            <w:tcW w:w="3544" w:type="dxa"/>
            <w:shd w:val="clear" w:color="auto" w:fill="E7E6E6" w:themeFill="background2"/>
            <w:hideMark/>
          </w:tcPr>
          <w:p w14:paraId="38E1DC92" w14:textId="593D788D"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HDMI signalo perdavimo per CAT5 kabelį siųstuvas</w:t>
            </w:r>
          </w:p>
        </w:tc>
        <w:tc>
          <w:tcPr>
            <w:tcW w:w="5387" w:type="dxa"/>
            <w:shd w:val="clear" w:color="auto" w:fill="E7E6E6" w:themeFill="background2"/>
            <w:hideMark/>
          </w:tcPr>
          <w:p w14:paraId="4BD793C5" w14:textId="31526B72"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1 vnt.</w:t>
            </w:r>
          </w:p>
        </w:tc>
        <w:tc>
          <w:tcPr>
            <w:tcW w:w="5103" w:type="dxa"/>
            <w:shd w:val="clear" w:color="auto" w:fill="E7E6E6" w:themeFill="background2"/>
          </w:tcPr>
          <w:p w14:paraId="0D6A352F" w14:textId="77777777" w:rsidR="00195F1A" w:rsidRPr="001F486F" w:rsidRDefault="00195F1A"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195F1A" w:rsidRPr="00313F8A" w14:paraId="2F62C9F5" w14:textId="272477CD" w:rsidTr="004C0466">
        <w:tc>
          <w:tcPr>
            <w:tcW w:w="575" w:type="dxa"/>
            <w:shd w:val="clear" w:color="auto" w:fill="auto"/>
          </w:tcPr>
          <w:p w14:paraId="799C968F"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0748E437" w14:textId="0B2D1E6D"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1267B3A0" w14:textId="10828586"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3D14C0F3"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25D1B154" w14:textId="20BC0CB5" w:rsidTr="004C0466">
        <w:tc>
          <w:tcPr>
            <w:tcW w:w="575" w:type="dxa"/>
            <w:shd w:val="clear" w:color="auto" w:fill="auto"/>
          </w:tcPr>
          <w:p w14:paraId="0960CF3B"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61FAB764" w14:textId="3976753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6A5A5091" w14:textId="7A491AF3" w:rsidR="00195F1A"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69404D20"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95F1A" w:rsidRPr="00313F8A" w14:paraId="7EAC0271" w14:textId="5EE640A8" w:rsidTr="004C0466">
        <w:tc>
          <w:tcPr>
            <w:tcW w:w="575" w:type="dxa"/>
            <w:shd w:val="clear" w:color="auto" w:fill="auto"/>
          </w:tcPr>
          <w:p w14:paraId="237B278C"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46A8DCEF" w14:textId="5248A970"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Paskirtis</w:t>
            </w:r>
          </w:p>
        </w:tc>
        <w:tc>
          <w:tcPr>
            <w:tcW w:w="5387" w:type="dxa"/>
            <w:shd w:val="clear" w:color="auto" w:fill="auto"/>
          </w:tcPr>
          <w:p w14:paraId="57309AB5" w14:textId="52C65C46"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HDMI signalui iš scenos perduoti iki operatoriaus darbo vietos</w:t>
            </w:r>
          </w:p>
        </w:tc>
        <w:tc>
          <w:tcPr>
            <w:tcW w:w="5103" w:type="dxa"/>
          </w:tcPr>
          <w:p w14:paraId="424B4718" w14:textId="77777777" w:rsidR="00195F1A" w:rsidRPr="001F486F" w:rsidRDefault="00195F1A" w:rsidP="00106C61">
            <w:pPr>
              <w:spacing w:after="0" w:line="240" w:lineRule="auto"/>
              <w:textAlignment w:val="baseline"/>
              <w:rPr>
                <w:rFonts w:ascii="Times New Roman" w:hAnsi="Times New Roman" w:cs="Times New Roman"/>
                <w:kern w:val="0"/>
                <w:sz w:val="24"/>
                <w:szCs w:val="24"/>
              </w:rPr>
            </w:pPr>
          </w:p>
        </w:tc>
      </w:tr>
      <w:tr w:rsidR="00195F1A" w:rsidRPr="00313F8A" w14:paraId="0889DBCC" w14:textId="58B5C690" w:rsidTr="004C0466">
        <w:tc>
          <w:tcPr>
            <w:tcW w:w="575" w:type="dxa"/>
            <w:shd w:val="clear" w:color="auto" w:fill="auto"/>
          </w:tcPr>
          <w:p w14:paraId="38EFB603"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5F2671BF" w14:textId="37172054"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Komplekto sudėtis</w:t>
            </w:r>
          </w:p>
        </w:tc>
        <w:tc>
          <w:tcPr>
            <w:tcW w:w="5387" w:type="dxa"/>
            <w:shd w:val="clear" w:color="auto" w:fill="auto"/>
          </w:tcPr>
          <w:p w14:paraId="60E6925D" w14:textId="152F1D35" w:rsidR="00195F1A" w:rsidRPr="001F486F" w:rsidRDefault="00195F1A"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Siųstuvas, skirtas montuoti į sieną (1vnt.), maitinimo šaltinis.</w:t>
            </w:r>
          </w:p>
        </w:tc>
        <w:tc>
          <w:tcPr>
            <w:tcW w:w="5103" w:type="dxa"/>
          </w:tcPr>
          <w:p w14:paraId="508F69F0" w14:textId="77777777" w:rsidR="00195F1A" w:rsidRPr="001F486F" w:rsidRDefault="00195F1A" w:rsidP="00106C61">
            <w:pPr>
              <w:autoSpaceDE w:val="0"/>
              <w:autoSpaceDN w:val="0"/>
              <w:adjustRightInd w:val="0"/>
              <w:spacing w:after="0" w:line="240" w:lineRule="auto"/>
              <w:rPr>
                <w:rFonts w:ascii="Times New Roman" w:hAnsi="Times New Roman" w:cs="Times New Roman"/>
                <w:kern w:val="0"/>
                <w:sz w:val="24"/>
                <w:szCs w:val="24"/>
              </w:rPr>
            </w:pPr>
          </w:p>
        </w:tc>
      </w:tr>
      <w:tr w:rsidR="00195F1A" w:rsidRPr="00313F8A" w14:paraId="660E9E4F" w14:textId="0FF725AD" w:rsidTr="004C0466">
        <w:tc>
          <w:tcPr>
            <w:tcW w:w="575" w:type="dxa"/>
            <w:shd w:val="clear" w:color="auto" w:fill="auto"/>
          </w:tcPr>
          <w:p w14:paraId="35941A80"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0DC97FBD" w14:textId="03FAEC8D"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Suderinamumas</w:t>
            </w:r>
          </w:p>
        </w:tc>
        <w:tc>
          <w:tcPr>
            <w:tcW w:w="5387" w:type="dxa"/>
            <w:shd w:val="clear" w:color="auto" w:fill="auto"/>
          </w:tcPr>
          <w:p w14:paraId="063623F8" w14:textId="3ABE2B9E"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Turi būti suderinamas su HDBT, HDCP 2.2</w:t>
            </w:r>
          </w:p>
        </w:tc>
        <w:tc>
          <w:tcPr>
            <w:tcW w:w="5103" w:type="dxa"/>
          </w:tcPr>
          <w:p w14:paraId="176D0770" w14:textId="77777777" w:rsidR="00195F1A" w:rsidRPr="001F486F" w:rsidRDefault="00195F1A" w:rsidP="00106C61">
            <w:pPr>
              <w:spacing w:after="0" w:line="240" w:lineRule="auto"/>
              <w:textAlignment w:val="baseline"/>
              <w:rPr>
                <w:rFonts w:ascii="Times New Roman" w:hAnsi="Times New Roman" w:cs="Times New Roman"/>
                <w:kern w:val="0"/>
                <w:sz w:val="24"/>
                <w:szCs w:val="24"/>
              </w:rPr>
            </w:pPr>
          </w:p>
        </w:tc>
      </w:tr>
      <w:tr w:rsidR="00195F1A" w:rsidRPr="00313F8A" w14:paraId="42E54C06" w14:textId="78E70F74" w:rsidTr="004C0466">
        <w:tc>
          <w:tcPr>
            <w:tcW w:w="575" w:type="dxa"/>
            <w:shd w:val="clear" w:color="auto" w:fill="auto"/>
          </w:tcPr>
          <w:p w14:paraId="3B77383C"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67B52D76" w14:textId="171FA9B1"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Signalo perdavimo atstumas</w:t>
            </w:r>
          </w:p>
        </w:tc>
        <w:tc>
          <w:tcPr>
            <w:tcW w:w="5387" w:type="dxa"/>
            <w:shd w:val="clear" w:color="auto" w:fill="auto"/>
          </w:tcPr>
          <w:p w14:paraId="5F5257B4" w14:textId="77777777" w:rsidR="00195F1A" w:rsidRPr="001F486F" w:rsidRDefault="00195F1A"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3840x2160 raiškos – ne mažiau kaip 40m</w:t>
            </w:r>
          </w:p>
          <w:p w14:paraId="2C9DF5A3" w14:textId="0A982D4B"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1080p raiškos – ne mažiau kaip 70m</w:t>
            </w:r>
          </w:p>
        </w:tc>
        <w:tc>
          <w:tcPr>
            <w:tcW w:w="5103" w:type="dxa"/>
          </w:tcPr>
          <w:p w14:paraId="5348CBC0" w14:textId="77777777" w:rsidR="00195F1A" w:rsidRPr="001F486F" w:rsidRDefault="00195F1A" w:rsidP="00106C61">
            <w:pPr>
              <w:spacing w:after="0" w:line="240" w:lineRule="auto"/>
              <w:textAlignment w:val="baseline"/>
              <w:rPr>
                <w:rFonts w:ascii="Times New Roman" w:hAnsi="Times New Roman" w:cs="Times New Roman"/>
                <w:kern w:val="0"/>
                <w:sz w:val="24"/>
                <w:szCs w:val="24"/>
              </w:rPr>
            </w:pPr>
          </w:p>
        </w:tc>
      </w:tr>
      <w:tr w:rsidR="00195F1A" w:rsidRPr="00313F8A" w14:paraId="0E7B3822" w14:textId="1CEC7642" w:rsidTr="004C0466">
        <w:tc>
          <w:tcPr>
            <w:tcW w:w="575" w:type="dxa"/>
            <w:shd w:val="clear" w:color="auto" w:fill="auto"/>
          </w:tcPr>
          <w:p w14:paraId="27CB9A47" w14:textId="77777777" w:rsidR="00195F1A" w:rsidRPr="001F486F" w:rsidRDefault="00195F1A"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48EA6D89" w14:textId="77777777" w:rsidR="00195F1A" w:rsidRPr="001F486F" w:rsidRDefault="00195F1A"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6478EF25" w14:textId="77777777" w:rsidR="00195F1A" w:rsidRPr="001F486F" w:rsidRDefault="00195F1A" w:rsidP="00106C61">
            <w:pPr>
              <w:spacing w:after="0" w:line="240" w:lineRule="auto"/>
              <w:textAlignment w:val="baseline"/>
              <w:rPr>
                <w:rFonts w:ascii="Times New Roman" w:hAnsi="Times New Roman" w:cs="Times New Roman"/>
                <w:kern w:val="0"/>
                <w:sz w:val="24"/>
                <w:szCs w:val="24"/>
              </w:rPr>
            </w:pPr>
          </w:p>
        </w:tc>
        <w:tc>
          <w:tcPr>
            <w:tcW w:w="5103" w:type="dxa"/>
          </w:tcPr>
          <w:p w14:paraId="36818484" w14:textId="77777777" w:rsidR="00195F1A" w:rsidRPr="001F486F" w:rsidRDefault="00195F1A" w:rsidP="00106C61">
            <w:pPr>
              <w:spacing w:after="0" w:line="240" w:lineRule="auto"/>
              <w:textAlignment w:val="baseline"/>
              <w:rPr>
                <w:rFonts w:ascii="Times New Roman" w:hAnsi="Times New Roman" w:cs="Times New Roman"/>
                <w:kern w:val="0"/>
                <w:sz w:val="24"/>
                <w:szCs w:val="24"/>
              </w:rPr>
            </w:pPr>
          </w:p>
        </w:tc>
      </w:tr>
      <w:tr w:rsidR="0013117E" w:rsidRPr="00313F8A" w14:paraId="47CEA4ED" w14:textId="5FFE1F9F" w:rsidTr="001D1028">
        <w:tc>
          <w:tcPr>
            <w:tcW w:w="575" w:type="dxa"/>
            <w:shd w:val="clear" w:color="auto" w:fill="E7E6E6" w:themeFill="background2"/>
            <w:hideMark/>
          </w:tcPr>
          <w:p w14:paraId="17908D44" w14:textId="1360B6F9" w:rsidR="0013117E" w:rsidRPr="001F486F" w:rsidRDefault="0013117E" w:rsidP="00195F1A">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2.5.</w:t>
            </w:r>
          </w:p>
        </w:tc>
        <w:tc>
          <w:tcPr>
            <w:tcW w:w="3544" w:type="dxa"/>
            <w:shd w:val="clear" w:color="auto" w:fill="E7E6E6" w:themeFill="background2"/>
            <w:hideMark/>
          </w:tcPr>
          <w:p w14:paraId="1F883695" w14:textId="470A8433" w:rsidR="0013117E" w:rsidRPr="001F486F" w:rsidRDefault="0013117E" w:rsidP="002429CD">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Vaizdo signalų komutatoriaus komplektas</w:t>
            </w:r>
          </w:p>
        </w:tc>
        <w:tc>
          <w:tcPr>
            <w:tcW w:w="5387" w:type="dxa"/>
            <w:shd w:val="clear" w:color="auto" w:fill="E7E6E6" w:themeFill="background2"/>
            <w:hideMark/>
          </w:tcPr>
          <w:p w14:paraId="47A2B38B" w14:textId="31CD7093" w:rsidR="0013117E" w:rsidRPr="001F486F" w:rsidRDefault="0013117E" w:rsidP="002429CD">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 xml:space="preserve">1 </w:t>
            </w:r>
            <w:proofErr w:type="spellStart"/>
            <w:r w:rsidRPr="001F486F">
              <w:rPr>
                <w:rFonts w:ascii="Times New Roman" w:eastAsia="Times New Roman" w:hAnsi="Times New Roman" w:cs="Times New Roman"/>
                <w:b/>
                <w:bCs/>
                <w:kern w:val="0"/>
                <w:sz w:val="24"/>
                <w:szCs w:val="24"/>
                <w:lang w:eastAsia="lt-LT"/>
                <w14:ligatures w14:val="none"/>
              </w:rPr>
              <w:t>k</w:t>
            </w:r>
            <w:r w:rsidR="006E55E6" w:rsidRPr="001F486F">
              <w:rPr>
                <w:rFonts w:ascii="Times New Roman" w:eastAsia="Times New Roman" w:hAnsi="Times New Roman" w:cs="Times New Roman"/>
                <w:b/>
                <w:bCs/>
                <w:kern w:val="0"/>
                <w:sz w:val="24"/>
                <w:szCs w:val="24"/>
                <w:lang w:eastAsia="lt-LT"/>
                <w14:ligatures w14:val="none"/>
              </w:rPr>
              <w:t>o</w:t>
            </w:r>
            <w:r w:rsidRPr="001F486F">
              <w:rPr>
                <w:rFonts w:ascii="Times New Roman" w:eastAsia="Times New Roman" w:hAnsi="Times New Roman" w:cs="Times New Roman"/>
                <w:b/>
                <w:bCs/>
                <w:kern w:val="0"/>
                <w:sz w:val="24"/>
                <w:szCs w:val="24"/>
                <w:lang w:eastAsia="lt-LT"/>
                <w14:ligatures w14:val="none"/>
              </w:rPr>
              <w:t>mp</w:t>
            </w:r>
            <w:proofErr w:type="spellEnd"/>
            <w:r w:rsidRPr="001F486F">
              <w:rPr>
                <w:rFonts w:ascii="Times New Roman" w:eastAsia="Times New Roman" w:hAnsi="Times New Roman" w:cs="Times New Roman"/>
                <w:b/>
                <w:bCs/>
                <w:kern w:val="0"/>
                <w:sz w:val="24"/>
                <w:szCs w:val="24"/>
                <w:lang w:eastAsia="lt-LT"/>
                <w14:ligatures w14:val="none"/>
              </w:rPr>
              <w:t>.</w:t>
            </w:r>
          </w:p>
        </w:tc>
        <w:tc>
          <w:tcPr>
            <w:tcW w:w="5103" w:type="dxa"/>
            <w:shd w:val="clear" w:color="auto" w:fill="E7E6E6" w:themeFill="background2"/>
          </w:tcPr>
          <w:p w14:paraId="330FF792" w14:textId="77777777" w:rsidR="0013117E" w:rsidRPr="001F486F" w:rsidRDefault="0013117E" w:rsidP="002429CD">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13117E" w:rsidRPr="00313F8A" w14:paraId="2533B62D" w14:textId="031C6178" w:rsidTr="004C0466">
        <w:tc>
          <w:tcPr>
            <w:tcW w:w="575" w:type="dxa"/>
            <w:shd w:val="clear" w:color="auto" w:fill="auto"/>
          </w:tcPr>
          <w:p w14:paraId="5D99F23C" w14:textId="77777777" w:rsidR="0013117E" w:rsidRPr="001F486F" w:rsidRDefault="0013117E" w:rsidP="002429CD">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75EED557" w14:textId="77777777" w:rsidR="0013117E" w:rsidRPr="001F486F" w:rsidRDefault="0013117E" w:rsidP="002429CD">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667B59DF" w14:textId="40673DFD" w:rsidR="0013117E" w:rsidRPr="002D29F8" w:rsidRDefault="00F902F7" w:rsidP="002429CD">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72D3EFBD" w14:textId="77777777" w:rsidR="0013117E" w:rsidRPr="001F486F" w:rsidRDefault="0013117E" w:rsidP="002429CD">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3117E" w:rsidRPr="00313F8A" w14:paraId="2419A128" w14:textId="34A2BA2F" w:rsidTr="004C0466">
        <w:tc>
          <w:tcPr>
            <w:tcW w:w="575" w:type="dxa"/>
            <w:shd w:val="clear" w:color="auto" w:fill="auto"/>
          </w:tcPr>
          <w:p w14:paraId="4BE0A0FB" w14:textId="77777777" w:rsidR="0013117E" w:rsidRPr="001F486F" w:rsidRDefault="0013117E" w:rsidP="002429CD">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038CA5B6" w14:textId="77777777" w:rsidR="0013117E" w:rsidRPr="001F486F" w:rsidRDefault="0013117E" w:rsidP="002429CD">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45BDF981" w14:textId="53C1F4FE" w:rsidR="0013117E" w:rsidRPr="002D29F8" w:rsidRDefault="00F902F7" w:rsidP="002429CD">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61CD7CE8" w14:textId="77777777" w:rsidR="0013117E" w:rsidRPr="001F486F" w:rsidRDefault="0013117E" w:rsidP="002429CD">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3117E" w:rsidRPr="00313F8A" w14:paraId="3943C61B" w14:textId="46CE6E64" w:rsidTr="004C0466">
        <w:tc>
          <w:tcPr>
            <w:tcW w:w="575" w:type="dxa"/>
            <w:shd w:val="clear" w:color="auto" w:fill="auto"/>
          </w:tcPr>
          <w:p w14:paraId="06484677" w14:textId="77777777" w:rsidR="0013117E" w:rsidRPr="001F486F" w:rsidRDefault="0013117E" w:rsidP="002429CD">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1DC3E8EC" w14:textId="77777777" w:rsidR="0013117E" w:rsidRPr="001F486F" w:rsidRDefault="0013117E" w:rsidP="002429CD">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Paskirtis</w:t>
            </w:r>
          </w:p>
        </w:tc>
        <w:tc>
          <w:tcPr>
            <w:tcW w:w="5387" w:type="dxa"/>
            <w:shd w:val="clear" w:color="auto" w:fill="auto"/>
          </w:tcPr>
          <w:p w14:paraId="7FCB6738" w14:textId="7034BE64" w:rsidR="0013117E" w:rsidRPr="001F486F" w:rsidRDefault="0013117E" w:rsidP="002429CD">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HDMI signalams iš scenos bei operatoriaus darbo vietos komutuoti bei perduoti į du vaizdo projektorius</w:t>
            </w:r>
          </w:p>
        </w:tc>
        <w:tc>
          <w:tcPr>
            <w:tcW w:w="5103" w:type="dxa"/>
          </w:tcPr>
          <w:p w14:paraId="786DD741" w14:textId="77777777" w:rsidR="0013117E" w:rsidRPr="001F486F" w:rsidRDefault="0013117E" w:rsidP="002429CD">
            <w:pPr>
              <w:spacing w:after="0" w:line="240" w:lineRule="auto"/>
              <w:textAlignment w:val="baseline"/>
              <w:rPr>
                <w:rFonts w:ascii="Times New Roman" w:hAnsi="Times New Roman" w:cs="Times New Roman"/>
                <w:kern w:val="0"/>
                <w:sz w:val="24"/>
                <w:szCs w:val="24"/>
              </w:rPr>
            </w:pPr>
          </w:p>
        </w:tc>
      </w:tr>
      <w:tr w:rsidR="0013117E" w:rsidRPr="00313F8A" w14:paraId="0D123974" w14:textId="2B68EE31" w:rsidTr="004C0466">
        <w:tc>
          <w:tcPr>
            <w:tcW w:w="575" w:type="dxa"/>
            <w:shd w:val="clear" w:color="auto" w:fill="auto"/>
          </w:tcPr>
          <w:p w14:paraId="4E3F6B9F" w14:textId="77777777" w:rsidR="0013117E" w:rsidRPr="001F486F" w:rsidRDefault="0013117E" w:rsidP="002429CD">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72108FD2" w14:textId="56F6BC00" w:rsidR="0013117E" w:rsidRPr="001F486F" w:rsidRDefault="0013117E" w:rsidP="002429CD">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Vaizdo signalo įvestys</w:t>
            </w:r>
          </w:p>
        </w:tc>
        <w:tc>
          <w:tcPr>
            <w:tcW w:w="5387" w:type="dxa"/>
            <w:shd w:val="clear" w:color="auto" w:fill="auto"/>
          </w:tcPr>
          <w:p w14:paraId="006A6786" w14:textId="66F85BBA" w:rsidR="0013117E" w:rsidRPr="001F486F" w:rsidRDefault="0013117E" w:rsidP="002429CD">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Ne mažiau kaip 4vnt. HDMI</w:t>
            </w:r>
          </w:p>
        </w:tc>
        <w:tc>
          <w:tcPr>
            <w:tcW w:w="5103" w:type="dxa"/>
          </w:tcPr>
          <w:p w14:paraId="7386A131" w14:textId="77777777" w:rsidR="0013117E" w:rsidRPr="001F486F" w:rsidRDefault="0013117E" w:rsidP="002429CD">
            <w:pPr>
              <w:spacing w:after="0" w:line="240" w:lineRule="auto"/>
              <w:textAlignment w:val="baseline"/>
              <w:rPr>
                <w:rFonts w:ascii="Times New Roman" w:hAnsi="Times New Roman" w:cs="Times New Roman"/>
                <w:kern w:val="0"/>
                <w:sz w:val="24"/>
                <w:szCs w:val="24"/>
              </w:rPr>
            </w:pPr>
          </w:p>
        </w:tc>
      </w:tr>
      <w:tr w:rsidR="0013117E" w:rsidRPr="00313F8A" w14:paraId="61FA7B9D" w14:textId="0B4FB05E" w:rsidTr="004C0466">
        <w:tc>
          <w:tcPr>
            <w:tcW w:w="575" w:type="dxa"/>
            <w:shd w:val="clear" w:color="auto" w:fill="auto"/>
          </w:tcPr>
          <w:p w14:paraId="6C4A31AF" w14:textId="77777777" w:rsidR="0013117E" w:rsidRPr="001F486F" w:rsidRDefault="0013117E" w:rsidP="002429CD">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7560EA4D" w14:textId="7FB2E1F2" w:rsidR="0013117E" w:rsidRPr="001F486F" w:rsidRDefault="0013117E" w:rsidP="002429CD">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Vaizdo signalo išvestys</w:t>
            </w:r>
          </w:p>
        </w:tc>
        <w:tc>
          <w:tcPr>
            <w:tcW w:w="5387" w:type="dxa"/>
            <w:shd w:val="clear" w:color="auto" w:fill="auto"/>
          </w:tcPr>
          <w:p w14:paraId="566EE412" w14:textId="156CE0BC" w:rsidR="0013117E" w:rsidRPr="001F486F" w:rsidRDefault="0013117E" w:rsidP="00EC1C68">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Ne mažiau kaip 1vnt. HDMI</w:t>
            </w:r>
          </w:p>
          <w:p w14:paraId="22098330" w14:textId="4EFD5024" w:rsidR="0013117E" w:rsidRPr="001F486F" w:rsidRDefault="0013117E" w:rsidP="00EC1C68">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mažiau kaip 2vnt. </w:t>
            </w:r>
            <w:proofErr w:type="spellStart"/>
            <w:r w:rsidRPr="001F486F">
              <w:rPr>
                <w:rFonts w:ascii="Times New Roman" w:eastAsia="Times New Roman" w:hAnsi="Times New Roman" w:cs="Times New Roman"/>
                <w:kern w:val="0"/>
                <w:sz w:val="24"/>
                <w:szCs w:val="24"/>
                <w:lang w:eastAsia="lt-LT"/>
                <w14:ligatures w14:val="none"/>
              </w:rPr>
              <w:t>HDBaseT</w:t>
            </w:r>
            <w:proofErr w:type="spellEnd"/>
          </w:p>
        </w:tc>
        <w:tc>
          <w:tcPr>
            <w:tcW w:w="5103" w:type="dxa"/>
          </w:tcPr>
          <w:p w14:paraId="0B2DCDDC" w14:textId="77777777" w:rsidR="0013117E" w:rsidRPr="001F486F" w:rsidRDefault="0013117E" w:rsidP="00EC1C68">
            <w:pPr>
              <w:spacing w:after="0" w:line="240" w:lineRule="auto"/>
              <w:textAlignment w:val="baseline"/>
              <w:rPr>
                <w:rFonts w:ascii="Times New Roman" w:hAnsi="Times New Roman" w:cs="Times New Roman"/>
                <w:kern w:val="0"/>
                <w:sz w:val="24"/>
                <w:szCs w:val="24"/>
              </w:rPr>
            </w:pPr>
          </w:p>
        </w:tc>
      </w:tr>
      <w:tr w:rsidR="0013117E" w:rsidRPr="00313F8A" w14:paraId="3F292887" w14:textId="4073728C" w:rsidTr="004C0466">
        <w:tc>
          <w:tcPr>
            <w:tcW w:w="575" w:type="dxa"/>
            <w:shd w:val="clear" w:color="auto" w:fill="auto"/>
          </w:tcPr>
          <w:p w14:paraId="53D41095" w14:textId="77777777" w:rsidR="0013117E" w:rsidRPr="001F486F" w:rsidRDefault="0013117E" w:rsidP="002429CD">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098CFB46" w14:textId="270F83E0" w:rsidR="0013117E" w:rsidRPr="001F486F" w:rsidRDefault="0013117E" w:rsidP="002429CD">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Garso signalo išvestys</w:t>
            </w:r>
          </w:p>
        </w:tc>
        <w:tc>
          <w:tcPr>
            <w:tcW w:w="5387" w:type="dxa"/>
            <w:shd w:val="clear" w:color="auto" w:fill="auto"/>
          </w:tcPr>
          <w:p w14:paraId="0090696D" w14:textId="2DD1779A" w:rsidR="0013117E" w:rsidRPr="001F486F" w:rsidRDefault="0013117E" w:rsidP="00EC1C68">
            <w:pPr>
              <w:spacing w:after="0" w:line="240" w:lineRule="auto"/>
              <w:textAlignment w:val="baseline"/>
              <w:rPr>
                <w:rFonts w:ascii="Times New Roman" w:hAnsi="Times New Roman" w:cs="Times New Roman"/>
                <w:kern w:val="0"/>
                <w:sz w:val="24"/>
                <w:szCs w:val="24"/>
              </w:rPr>
            </w:pPr>
            <w:r w:rsidRPr="001F486F">
              <w:rPr>
                <w:rFonts w:ascii="Times New Roman" w:eastAsia="Times New Roman" w:hAnsi="Times New Roman" w:cs="Times New Roman"/>
                <w:kern w:val="0"/>
                <w:sz w:val="24"/>
                <w:szCs w:val="24"/>
                <w:lang w:eastAsia="lt-LT"/>
                <w14:ligatures w14:val="none"/>
              </w:rPr>
              <w:t xml:space="preserve">Ne mažiau kaip 2vnt. </w:t>
            </w:r>
            <w:proofErr w:type="spellStart"/>
            <w:r w:rsidRPr="001F486F">
              <w:rPr>
                <w:rFonts w:ascii="Times New Roman" w:eastAsia="Times New Roman" w:hAnsi="Times New Roman" w:cs="Times New Roman"/>
                <w:kern w:val="0"/>
                <w:sz w:val="24"/>
                <w:szCs w:val="24"/>
                <w:lang w:eastAsia="lt-LT"/>
                <w14:ligatures w14:val="none"/>
              </w:rPr>
              <w:t>Audio</w:t>
            </w:r>
            <w:proofErr w:type="spellEnd"/>
            <w:r w:rsidRPr="001F486F">
              <w:rPr>
                <w:rFonts w:ascii="Times New Roman" w:eastAsia="Times New Roman" w:hAnsi="Times New Roman" w:cs="Times New Roman"/>
                <w:kern w:val="0"/>
                <w:sz w:val="24"/>
                <w:szCs w:val="24"/>
                <w:lang w:eastAsia="lt-LT"/>
                <w14:ligatures w14:val="none"/>
              </w:rPr>
              <w:t xml:space="preserve"> </w:t>
            </w:r>
            <w:proofErr w:type="spellStart"/>
            <w:r w:rsidRPr="001F486F">
              <w:rPr>
                <w:rFonts w:ascii="Times New Roman" w:eastAsia="Times New Roman" w:hAnsi="Times New Roman" w:cs="Times New Roman"/>
                <w:kern w:val="0"/>
                <w:sz w:val="24"/>
                <w:szCs w:val="24"/>
                <w:lang w:eastAsia="lt-LT"/>
                <w14:ligatures w14:val="none"/>
              </w:rPr>
              <w:t>out</w:t>
            </w:r>
            <w:proofErr w:type="spellEnd"/>
          </w:p>
        </w:tc>
        <w:tc>
          <w:tcPr>
            <w:tcW w:w="5103" w:type="dxa"/>
          </w:tcPr>
          <w:p w14:paraId="27FE3FD3" w14:textId="77777777" w:rsidR="0013117E" w:rsidRPr="001F486F" w:rsidRDefault="0013117E" w:rsidP="00EC1C68">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13117E" w:rsidRPr="00313F8A" w14:paraId="3F05FA21" w14:textId="02220024" w:rsidTr="004C0466">
        <w:tc>
          <w:tcPr>
            <w:tcW w:w="575" w:type="dxa"/>
            <w:shd w:val="clear" w:color="auto" w:fill="auto"/>
          </w:tcPr>
          <w:p w14:paraId="6CE0A004" w14:textId="77777777" w:rsidR="0013117E" w:rsidRPr="001F486F" w:rsidRDefault="0013117E" w:rsidP="002429CD">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0067B264" w14:textId="2796FB83" w:rsidR="0013117E" w:rsidRPr="001F486F" w:rsidRDefault="0013117E" w:rsidP="002429CD">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Valdymo funkcionalumas</w:t>
            </w:r>
          </w:p>
        </w:tc>
        <w:tc>
          <w:tcPr>
            <w:tcW w:w="5387" w:type="dxa"/>
            <w:shd w:val="clear" w:color="auto" w:fill="auto"/>
          </w:tcPr>
          <w:p w14:paraId="6C96A1DE" w14:textId="77777777" w:rsidR="0013117E" w:rsidRPr="001F486F" w:rsidRDefault="0013117E" w:rsidP="002429CD">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Galimybė į skirtingas vaizdo išvestis sukomutuoti skirtingas įvestis</w:t>
            </w:r>
          </w:p>
          <w:p w14:paraId="25336066" w14:textId="163E1563" w:rsidR="0013117E" w:rsidRPr="001F486F" w:rsidRDefault="0013117E" w:rsidP="002429CD">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Galimybė valdyti per RS232 ar lygiavertę sąsają.</w:t>
            </w:r>
          </w:p>
        </w:tc>
        <w:tc>
          <w:tcPr>
            <w:tcW w:w="5103" w:type="dxa"/>
          </w:tcPr>
          <w:p w14:paraId="6D6C225E" w14:textId="77777777" w:rsidR="0013117E" w:rsidRPr="001F486F" w:rsidRDefault="0013117E" w:rsidP="002429CD">
            <w:pPr>
              <w:spacing w:after="0" w:line="240" w:lineRule="auto"/>
              <w:textAlignment w:val="baseline"/>
              <w:rPr>
                <w:rFonts w:ascii="Times New Roman" w:hAnsi="Times New Roman" w:cs="Times New Roman"/>
                <w:kern w:val="0"/>
                <w:sz w:val="24"/>
                <w:szCs w:val="24"/>
              </w:rPr>
            </w:pPr>
          </w:p>
        </w:tc>
      </w:tr>
      <w:tr w:rsidR="0013117E" w:rsidRPr="00313F8A" w14:paraId="40D463B4" w14:textId="0502293D" w:rsidTr="004C0466">
        <w:tc>
          <w:tcPr>
            <w:tcW w:w="575" w:type="dxa"/>
            <w:shd w:val="clear" w:color="auto" w:fill="auto"/>
          </w:tcPr>
          <w:p w14:paraId="7813CFE6" w14:textId="77777777" w:rsidR="0013117E" w:rsidRPr="001F486F" w:rsidRDefault="0013117E" w:rsidP="002429CD">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2B1B9F72" w14:textId="77777777" w:rsidR="0013117E" w:rsidRPr="001F486F" w:rsidRDefault="0013117E" w:rsidP="002429CD">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Komplekto sudėtis</w:t>
            </w:r>
          </w:p>
        </w:tc>
        <w:tc>
          <w:tcPr>
            <w:tcW w:w="5387" w:type="dxa"/>
            <w:shd w:val="clear" w:color="auto" w:fill="auto"/>
          </w:tcPr>
          <w:p w14:paraId="5DC099AD" w14:textId="1742C4DA" w:rsidR="0013117E" w:rsidRPr="001F486F" w:rsidRDefault="0013117E" w:rsidP="002429CD">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 xml:space="preserve">Komutatorius, skirtas montuoti į 19“ rėmą (1 vnt.), </w:t>
            </w:r>
            <w:r w:rsidRPr="001F486F">
              <w:t xml:space="preserve"> </w:t>
            </w:r>
            <w:r w:rsidRPr="001F486F">
              <w:rPr>
                <w:rFonts w:ascii="Times New Roman" w:hAnsi="Times New Roman" w:cs="Times New Roman"/>
                <w:kern w:val="0"/>
                <w:sz w:val="24"/>
                <w:szCs w:val="24"/>
              </w:rPr>
              <w:t>HDMI signalo perdavimo per CAT5 kabelį imtuvai (2 vnt.), maitinimo šaltinis</w:t>
            </w:r>
          </w:p>
        </w:tc>
        <w:tc>
          <w:tcPr>
            <w:tcW w:w="5103" w:type="dxa"/>
          </w:tcPr>
          <w:p w14:paraId="3EF4AE66" w14:textId="77777777" w:rsidR="0013117E" w:rsidRPr="001F486F" w:rsidRDefault="0013117E" w:rsidP="002429CD">
            <w:pPr>
              <w:autoSpaceDE w:val="0"/>
              <w:autoSpaceDN w:val="0"/>
              <w:adjustRightInd w:val="0"/>
              <w:spacing w:after="0" w:line="240" w:lineRule="auto"/>
              <w:rPr>
                <w:rFonts w:ascii="Times New Roman" w:hAnsi="Times New Roman" w:cs="Times New Roman"/>
                <w:kern w:val="0"/>
                <w:sz w:val="24"/>
                <w:szCs w:val="24"/>
              </w:rPr>
            </w:pPr>
          </w:p>
        </w:tc>
      </w:tr>
      <w:tr w:rsidR="0013117E" w:rsidRPr="00313F8A" w14:paraId="11D0FDF2" w14:textId="7009BC41" w:rsidTr="004C0466">
        <w:tc>
          <w:tcPr>
            <w:tcW w:w="575" w:type="dxa"/>
            <w:shd w:val="clear" w:color="auto" w:fill="auto"/>
          </w:tcPr>
          <w:p w14:paraId="2F01D2C6" w14:textId="77777777" w:rsidR="0013117E" w:rsidRPr="001F486F" w:rsidRDefault="0013117E" w:rsidP="002429CD">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73FFBC5C" w14:textId="77777777" w:rsidR="0013117E" w:rsidRPr="001F486F" w:rsidRDefault="0013117E" w:rsidP="002429CD">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Suderinamumas</w:t>
            </w:r>
          </w:p>
        </w:tc>
        <w:tc>
          <w:tcPr>
            <w:tcW w:w="5387" w:type="dxa"/>
            <w:shd w:val="clear" w:color="auto" w:fill="auto"/>
          </w:tcPr>
          <w:p w14:paraId="34EA0BBC" w14:textId="77777777" w:rsidR="0013117E" w:rsidRPr="001F486F" w:rsidRDefault="0013117E" w:rsidP="002429CD">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Turi būti suderinamas su HDBT, HDCP 2.2</w:t>
            </w:r>
          </w:p>
        </w:tc>
        <w:tc>
          <w:tcPr>
            <w:tcW w:w="5103" w:type="dxa"/>
          </w:tcPr>
          <w:p w14:paraId="40880CAA" w14:textId="77777777" w:rsidR="0013117E" w:rsidRPr="001F486F" w:rsidRDefault="0013117E" w:rsidP="002429CD">
            <w:pPr>
              <w:spacing w:after="0" w:line="240" w:lineRule="auto"/>
              <w:textAlignment w:val="baseline"/>
              <w:rPr>
                <w:rFonts w:ascii="Times New Roman" w:hAnsi="Times New Roman" w:cs="Times New Roman"/>
                <w:kern w:val="0"/>
                <w:sz w:val="24"/>
                <w:szCs w:val="24"/>
              </w:rPr>
            </w:pPr>
          </w:p>
        </w:tc>
      </w:tr>
      <w:tr w:rsidR="0013117E" w:rsidRPr="00313F8A" w14:paraId="16145364" w14:textId="2F5E0648" w:rsidTr="004C0466">
        <w:tc>
          <w:tcPr>
            <w:tcW w:w="575" w:type="dxa"/>
            <w:shd w:val="clear" w:color="auto" w:fill="auto"/>
          </w:tcPr>
          <w:p w14:paraId="19AAEDCE" w14:textId="77777777" w:rsidR="0013117E" w:rsidRPr="001F486F" w:rsidRDefault="0013117E" w:rsidP="002429CD">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4D71B6DA" w14:textId="77777777" w:rsidR="0013117E" w:rsidRPr="001F486F" w:rsidRDefault="0013117E" w:rsidP="002429CD">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Signalo perdavimo atstumas</w:t>
            </w:r>
          </w:p>
        </w:tc>
        <w:tc>
          <w:tcPr>
            <w:tcW w:w="5387" w:type="dxa"/>
            <w:shd w:val="clear" w:color="auto" w:fill="auto"/>
          </w:tcPr>
          <w:p w14:paraId="1E8099D2" w14:textId="77777777" w:rsidR="0013117E" w:rsidRPr="001F486F" w:rsidRDefault="0013117E" w:rsidP="002429CD">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3840x2160 raiškos – ne mažiau kaip 40m</w:t>
            </w:r>
          </w:p>
          <w:p w14:paraId="4699D1D9" w14:textId="77777777" w:rsidR="0013117E" w:rsidRPr="001F486F" w:rsidRDefault="0013117E" w:rsidP="002429CD">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1080p raiškos – ne mažiau kaip 70m</w:t>
            </w:r>
          </w:p>
        </w:tc>
        <w:tc>
          <w:tcPr>
            <w:tcW w:w="5103" w:type="dxa"/>
          </w:tcPr>
          <w:p w14:paraId="4523B18D" w14:textId="77777777" w:rsidR="0013117E" w:rsidRPr="001F486F" w:rsidRDefault="0013117E" w:rsidP="002429CD">
            <w:pPr>
              <w:spacing w:after="0" w:line="240" w:lineRule="auto"/>
              <w:textAlignment w:val="baseline"/>
              <w:rPr>
                <w:rFonts w:ascii="Times New Roman" w:hAnsi="Times New Roman" w:cs="Times New Roman"/>
                <w:kern w:val="0"/>
                <w:sz w:val="24"/>
                <w:szCs w:val="24"/>
              </w:rPr>
            </w:pPr>
          </w:p>
        </w:tc>
      </w:tr>
      <w:tr w:rsidR="0013117E" w:rsidRPr="00313F8A" w14:paraId="678EF120" w14:textId="2108E5C9" w:rsidTr="004C0466">
        <w:tc>
          <w:tcPr>
            <w:tcW w:w="575" w:type="dxa"/>
            <w:shd w:val="clear" w:color="auto" w:fill="auto"/>
          </w:tcPr>
          <w:p w14:paraId="24CFE9D6" w14:textId="77777777" w:rsidR="0013117E" w:rsidRPr="001F486F" w:rsidRDefault="0013117E" w:rsidP="002429CD">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574A8DA8" w14:textId="77777777" w:rsidR="0013117E" w:rsidRPr="001F486F" w:rsidRDefault="0013117E" w:rsidP="002429CD">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62295AD8" w14:textId="77777777" w:rsidR="0013117E" w:rsidRPr="001F486F" w:rsidRDefault="0013117E" w:rsidP="002429CD">
            <w:pPr>
              <w:spacing w:after="0" w:line="240" w:lineRule="auto"/>
              <w:textAlignment w:val="baseline"/>
              <w:rPr>
                <w:rFonts w:ascii="Times New Roman" w:hAnsi="Times New Roman" w:cs="Times New Roman"/>
                <w:kern w:val="0"/>
                <w:sz w:val="24"/>
                <w:szCs w:val="24"/>
              </w:rPr>
            </w:pPr>
          </w:p>
        </w:tc>
        <w:tc>
          <w:tcPr>
            <w:tcW w:w="5103" w:type="dxa"/>
          </w:tcPr>
          <w:p w14:paraId="6D64121B" w14:textId="77777777" w:rsidR="0013117E" w:rsidRPr="001F486F" w:rsidRDefault="0013117E" w:rsidP="002429CD">
            <w:pPr>
              <w:spacing w:after="0" w:line="240" w:lineRule="auto"/>
              <w:textAlignment w:val="baseline"/>
              <w:rPr>
                <w:rFonts w:ascii="Times New Roman" w:hAnsi="Times New Roman" w:cs="Times New Roman"/>
                <w:kern w:val="0"/>
                <w:sz w:val="24"/>
                <w:szCs w:val="24"/>
              </w:rPr>
            </w:pPr>
          </w:p>
        </w:tc>
      </w:tr>
      <w:tr w:rsidR="00833AA6" w:rsidRPr="00313F8A" w14:paraId="4B13F6E2" w14:textId="74AD7C7D" w:rsidTr="001D1028">
        <w:tc>
          <w:tcPr>
            <w:tcW w:w="575" w:type="dxa"/>
            <w:shd w:val="clear" w:color="auto" w:fill="E7E6E6" w:themeFill="background2"/>
            <w:hideMark/>
          </w:tcPr>
          <w:p w14:paraId="5AD486F7" w14:textId="6FD50D79" w:rsidR="00833AA6" w:rsidRPr="001F486F" w:rsidRDefault="00833AA6" w:rsidP="0013117E">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2.6.</w:t>
            </w:r>
          </w:p>
        </w:tc>
        <w:tc>
          <w:tcPr>
            <w:tcW w:w="3544" w:type="dxa"/>
            <w:shd w:val="clear" w:color="auto" w:fill="E7E6E6" w:themeFill="background2"/>
            <w:hideMark/>
          </w:tcPr>
          <w:p w14:paraId="264AA978" w14:textId="458E7B0B" w:rsidR="00833AA6" w:rsidRPr="001F486F" w:rsidRDefault="00833AA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Vaizdo kamera</w:t>
            </w:r>
          </w:p>
        </w:tc>
        <w:tc>
          <w:tcPr>
            <w:tcW w:w="5387" w:type="dxa"/>
            <w:shd w:val="clear" w:color="auto" w:fill="E7E6E6" w:themeFill="background2"/>
            <w:hideMark/>
          </w:tcPr>
          <w:p w14:paraId="19541E1D" w14:textId="56D03777" w:rsidR="00833AA6" w:rsidRPr="001F486F" w:rsidRDefault="00833AA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1 vnt.</w:t>
            </w:r>
          </w:p>
        </w:tc>
        <w:tc>
          <w:tcPr>
            <w:tcW w:w="5103" w:type="dxa"/>
            <w:shd w:val="clear" w:color="auto" w:fill="E7E6E6" w:themeFill="background2"/>
          </w:tcPr>
          <w:p w14:paraId="3E8DB93A" w14:textId="77777777" w:rsidR="00833AA6" w:rsidRPr="001F486F" w:rsidRDefault="00833AA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833AA6" w:rsidRPr="00313F8A" w14:paraId="2E4ACFBA" w14:textId="2A560CA1" w:rsidTr="004C0466">
        <w:tc>
          <w:tcPr>
            <w:tcW w:w="575" w:type="dxa"/>
            <w:shd w:val="clear" w:color="auto" w:fill="auto"/>
          </w:tcPr>
          <w:p w14:paraId="28CECAD2" w14:textId="77777777" w:rsidR="00833AA6" w:rsidRPr="001F486F" w:rsidRDefault="00833AA6"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20479A21" w14:textId="51FF6CD4" w:rsidR="00833AA6" w:rsidRPr="001F486F" w:rsidRDefault="00833AA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75F0B489" w14:textId="06F751A9" w:rsidR="00833AA6" w:rsidRPr="002D29F8" w:rsidRDefault="00F902F7" w:rsidP="00106C61">
            <w:pPr>
              <w:spacing w:after="0" w:line="240" w:lineRule="auto"/>
              <w:textAlignment w:val="baseline"/>
              <w:rPr>
                <w:rFonts w:ascii="Times New Roman" w:hAnsi="Times New Roman" w:cs="Times New Roman"/>
                <w:color w:val="0070C0"/>
                <w:kern w:val="0"/>
                <w:sz w:val="24"/>
                <w:szCs w:val="24"/>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422F3A3B" w14:textId="77777777" w:rsidR="00833AA6" w:rsidRPr="001F486F" w:rsidRDefault="00833AA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833AA6" w:rsidRPr="00313F8A" w14:paraId="4AC2843E" w14:textId="5EFE0F34" w:rsidTr="004C0466">
        <w:tc>
          <w:tcPr>
            <w:tcW w:w="575" w:type="dxa"/>
            <w:shd w:val="clear" w:color="auto" w:fill="auto"/>
          </w:tcPr>
          <w:p w14:paraId="578D81D3" w14:textId="77777777" w:rsidR="00833AA6" w:rsidRPr="001F486F" w:rsidRDefault="00833AA6"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6ABA59FC" w14:textId="219A9B2E" w:rsidR="00833AA6" w:rsidRPr="001F486F" w:rsidRDefault="00833AA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0A1B0CB0" w14:textId="59046209" w:rsidR="00833AA6" w:rsidRPr="002D29F8" w:rsidRDefault="00F902F7" w:rsidP="00106C61">
            <w:pPr>
              <w:spacing w:after="0" w:line="240" w:lineRule="auto"/>
              <w:textAlignment w:val="baseline"/>
              <w:rPr>
                <w:rFonts w:ascii="Times New Roman" w:hAnsi="Times New Roman" w:cs="Times New Roman"/>
                <w:color w:val="0070C0"/>
                <w:kern w:val="0"/>
                <w:sz w:val="24"/>
                <w:szCs w:val="24"/>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539A19E7" w14:textId="77777777" w:rsidR="00833AA6" w:rsidRPr="001F486F" w:rsidRDefault="00833AA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833AA6" w:rsidRPr="00313F8A" w14:paraId="7FEE8114" w14:textId="0D7FE023" w:rsidTr="004C0466">
        <w:tc>
          <w:tcPr>
            <w:tcW w:w="575" w:type="dxa"/>
            <w:shd w:val="clear" w:color="auto" w:fill="auto"/>
          </w:tcPr>
          <w:p w14:paraId="22ECADDB" w14:textId="77777777" w:rsidR="00833AA6" w:rsidRPr="001F486F" w:rsidRDefault="00833AA6"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6CD6819F" w14:textId="50A8C7E4" w:rsidR="00833AA6" w:rsidRPr="001F486F" w:rsidRDefault="00833AA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Paskirtis</w:t>
            </w:r>
          </w:p>
        </w:tc>
        <w:tc>
          <w:tcPr>
            <w:tcW w:w="5387" w:type="dxa"/>
            <w:shd w:val="clear" w:color="auto" w:fill="auto"/>
          </w:tcPr>
          <w:p w14:paraId="7C37B382" w14:textId="08F1AB38" w:rsidR="00833AA6" w:rsidRPr="001F486F" w:rsidRDefault="00833AA6"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Renginių vaizdo įrašams bei transliavimui internetu</w:t>
            </w:r>
          </w:p>
        </w:tc>
        <w:tc>
          <w:tcPr>
            <w:tcW w:w="5103" w:type="dxa"/>
          </w:tcPr>
          <w:p w14:paraId="7DC65110" w14:textId="77777777" w:rsidR="00833AA6" w:rsidRPr="001F486F" w:rsidRDefault="00833AA6" w:rsidP="00106C61">
            <w:pPr>
              <w:spacing w:after="0" w:line="240" w:lineRule="auto"/>
              <w:textAlignment w:val="baseline"/>
              <w:rPr>
                <w:rFonts w:ascii="Times New Roman" w:hAnsi="Times New Roman" w:cs="Times New Roman"/>
                <w:kern w:val="0"/>
                <w:sz w:val="24"/>
                <w:szCs w:val="24"/>
              </w:rPr>
            </w:pPr>
          </w:p>
        </w:tc>
      </w:tr>
      <w:tr w:rsidR="00833AA6" w:rsidRPr="00313F8A" w14:paraId="3508D420" w14:textId="14304B64" w:rsidTr="004C0466">
        <w:tc>
          <w:tcPr>
            <w:tcW w:w="575" w:type="dxa"/>
            <w:shd w:val="clear" w:color="auto" w:fill="auto"/>
          </w:tcPr>
          <w:p w14:paraId="0EE11E00" w14:textId="77777777" w:rsidR="00833AA6" w:rsidRPr="001F486F" w:rsidRDefault="00833AA6"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6D48925B" w14:textId="3A422E34" w:rsidR="00833AA6" w:rsidRPr="001F486F" w:rsidRDefault="00833AA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Maksimali filmavimo raiška</w:t>
            </w:r>
          </w:p>
        </w:tc>
        <w:tc>
          <w:tcPr>
            <w:tcW w:w="5387" w:type="dxa"/>
            <w:shd w:val="clear" w:color="auto" w:fill="auto"/>
          </w:tcPr>
          <w:p w14:paraId="14239B48" w14:textId="16E62EB9" w:rsidR="00833AA6" w:rsidRPr="001F486F" w:rsidRDefault="00833AA6"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ne mažesnė nei 1080p/60fps</w:t>
            </w:r>
          </w:p>
        </w:tc>
        <w:tc>
          <w:tcPr>
            <w:tcW w:w="5103" w:type="dxa"/>
          </w:tcPr>
          <w:p w14:paraId="1BC8EB0F" w14:textId="77777777" w:rsidR="00833AA6" w:rsidRPr="001F486F" w:rsidRDefault="00833AA6" w:rsidP="00106C61">
            <w:pPr>
              <w:spacing w:after="0" w:line="240" w:lineRule="auto"/>
              <w:textAlignment w:val="baseline"/>
              <w:rPr>
                <w:rFonts w:ascii="Times New Roman" w:hAnsi="Times New Roman" w:cs="Times New Roman"/>
                <w:kern w:val="0"/>
                <w:sz w:val="24"/>
                <w:szCs w:val="24"/>
              </w:rPr>
            </w:pPr>
          </w:p>
        </w:tc>
      </w:tr>
      <w:tr w:rsidR="00833AA6" w:rsidRPr="00313F8A" w14:paraId="159C4ED2" w14:textId="328D2B7D" w:rsidTr="004C0466">
        <w:tc>
          <w:tcPr>
            <w:tcW w:w="575" w:type="dxa"/>
            <w:shd w:val="clear" w:color="auto" w:fill="auto"/>
          </w:tcPr>
          <w:p w14:paraId="4E2FFA9A" w14:textId="77777777" w:rsidR="00833AA6" w:rsidRPr="001F486F" w:rsidRDefault="00833AA6"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21ADC52E" w14:textId="0DB1BD83" w:rsidR="00833AA6" w:rsidRPr="001F486F" w:rsidRDefault="00833AA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Vaizdo signalo išvestys</w:t>
            </w:r>
          </w:p>
        </w:tc>
        <w:tc>
          <w:tcPr>
            <w:tcW w:w="5387" w:type="dxa"/>
            <w:shd w:val="clear" w:color="auto" w:fill="auto"/>
          </w:tcPr>
          <w:p w14:paraId="22724A62" w14:textId="7FC3F41D" w:rsidR="00833AA6" w:rsidRPr="001F486F" w:rsidRDefault="00833AA6"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ne mažiau kaip: USB, IP</w:t>
            </w:r>
          </w:p>
        </w:tc>
        <w:tc>
          <w:tcPr>
            <w:tcW w:w="5103" w:type="dxa"/>
          </w:tcPr>
          <w:p w14:paraId="6CCA166D" w14:textId="77777777" w:rsidR="00833AA6" w:rsidRPr="001F486F" w:rsidRDefault="00833AA6" w:rsidP="00106C61">
            <w:pPr>
              <w:spacing w:after="0" w:line="240" w:lineRule="auto"/>
              <w:textAlignment w:val="baseline"/>
              <w:rPr>
                <w:rFonts w:ascii="Times New Roman" w:hAnsi="Times New Roman" w:cs="Times New Roman"/>
                <w:kern w:val="0"/>
                <w:sz w:val="24"/>
                <w:szCs w:val="24"/>
              </w:rPr>
            </w:pPr>
          </w:p>
        </w:tc>
      </w:tr>
      <w:tr w:rsidR="00833AA6" w:rsidRPr="00313F8A" w14:paraId="20272878" w14:textId="5F0D9026" w:rsidTr="004C0466">
        <w:tc>
          <w:tcPr>
            <w:tcW w:w="575" w:type="dxa"/>
            <w:shd w:val="clear" w:color="auto" w:fill="auto"/>
          </w:tcPr>
          <w:p w14:paraId="4B35DB2A" w14:textId="77777777" w:rsidR="00833AA6" w:rsidRPr="001F486F" w:rsidRDefault="00833AA6"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6C25BA63" w14:textId="6617CAA7" w:rsidR="00833AA6" w:rsidRPr="001F486F" w:rsidRDefault="00833AA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Optinis artinimas</w:t>
            </w:r>
          </w:p>
        </w:tc>
        <w:tc>
          <w:tcPr>
            <w:tcW w:w="5387" w:type="dxa"/>
            <w:shd w:val="clear" w:color="auto" w:fill="auto"/>
          </w:tcPr>
          <w:p w14:paraId="7E6C69E3" w14:textId="2954EAB6" w:rsidR="00833AA6" w:rsidRPr="001F486F" w:rsidRDefault="00833AA6"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ne mažiau nei 12 kartų</w:t>
            </w:r>
          </w:p>
        </w:tc>
        <w:tc>
          <w:tcPr>
            <w:tcW w:w="5103" w:type="dxa"/>
          </w:tcPr>
          <w:p w14:paraId="265FE217" w14:textId="77777777" w:rsidR="00833AA6" w:rsidRPr="001F486F" w:rsidRDefault="00833AA6" w:rsidP="00106C61">
            <w:pPr>
              <w:spacing w:after="0" w:line="240" w:lineRule="auto"/>
              <w:textAlignment w:val="baseline"/>
              <w:rPr>
                <w:rFonts w:ascii="Times New Roman" w:hAnsi="Times New Roman" w:cs="Times New Roman"/>
                <w:kern w:val="0"/>
                <w:sz w:val="24"/>
                <w:szCs w:val="24"/>
              </w:rPr>
            </w:pPr>
          </w:p>
        </w:tc>
      </w:tr>
      <w:tr w:rsidR="00833AA6" w:rsidRPr="00313F8A" w14:paraId="458A4646" w14:textId="5A475F42" w:rsidTr="004C0466">
        <w:tc>
          <w:tcPr>
            <w:tcW w:w="575" w:type="dxa"/>
            <w:shd w:val="clear" w:color="auto" w:fill="auto"/>
          </w:tcPr>
          <w:p w14:paraId="1CA80737" w14:textId="77777777" w:rsidR="00833AA6" w:rsidRPr="001F486F" w:rsidRDefault="00833AA6"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752989CA" w14:textId="5494A981" w:rsidR="00833AA6" w:rsidRPr="001F486F" w:rsidRDefault="00833AA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Santykis signalas triukšmas</w:t>
            </w:r>
          </w:p>
        </w:tc>
        <w:tc>
          <w:tcPr>
            <w:tcW w:w="5387" w:type="dxa"/>
            <w:shd w:val="clear" w:color="auto" w:fill="auto"/>
          </w:tcPr>
          <w:p w14:paraId="55980F28" w14:textId="7F54C2F1" w:rsidR="00833AA6" w:rsidRPr="001F486F" w:rsidRDefault="00833AA6"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 xml:space="preserve">ne mažesnis nei 50 </w:t>
            </w:r>
            <w:proofErr w:type="spellStart"/>
            <w:r w:rsidRPr="001F486F">
              <w:rPr>
                <w:rFonts w:ascii="Times New Roman" w:hAnsi="Times New Roman" w:cs="Times New Roman"/>
                <w:kern w:val="0"/>
                <w:sz w:val="24"/>
                <w:szCs w:val="24"/>
              </w:rPr>
              <w:t>dB</w:t>
            </w:r>
            <w:proofErr w:type="spellEnd"/>
            <w:r w:rsidRPr="001F486F">
              <w:rPr>
                <w:rFonts w:ascii="Times New Roman" w:hAnsi="Times New Roman" w:cs="Times New Roman"/>
                <w:kern w:val="0"/>
                <w:sz w:val="24"/>
                <w:szCs w:val="24"/>
              </w:rPr>
              <w:t>.</w:t>
            </w:r>
          </w:p>
        </w:tc>
        <w:tc>
          <w:tcPr>
            <w:tcW w:w="5103" w:type="dxa"/>
          </w:tcPr>
          <w:p w14:paraId="7F1E5D23" w14:textId="77777777" w:rsidR="00833AA6" w:rsidRPr="001F486F" w:rsidRDefault="00833AA6" w:rsidP="00106C61">
            <w:pPr>
              <w:autoSpaceDE w:val="0"/>
              <w:autoSpaceDN w:val="0"/>
              <w:adjustRightInd w:val="0"/>
              <w:spacing w:after="0" w:line="240" w:lineRule="auto"/>
              <w:rPr>
                <w:rFonts w:ascii="Times New Roman" w:hAnsi="Times New Roman" w:cs="Times New Roman"/>
                <w:kern w:val="0"/>
                <w:sz w:val="24"/>
                <w:szCs w:val="24"/>
              </w:rPr>
            </w:pPr>
          </w:p>
        </w:tc>
      </w:tr>
      <w:tr w:rsidR="00833AA6" w:rsidRPr="00313F8A" w14:paraId="63A81C7A" w14:textId="0B593455" w:rsidTr="004C0466">
        <w:tc>
          <w:tcPr>
            <w:tcW w:w="575" w:type="dxa"/>
            <w:shd w:val="clear" w:color="auto" w:fill="auto"/>
          </w:tcPr>
          <w:p w14:paraId="29E41D16" w14:textId="77777777" w:rsidR="00833AA6" w:rsidRPr="001F486F" w:rsidRDefault="00833AA6"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2F3C9D73" w14:textId="71C79128" w:rsidR="00833AA6" w:rsidRPr="001F486F" w:rsidRDefault="00833AA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Horizontalus matymo kampas</w:t>
            </w:r>
          </w:p>
        </w:tc>
        <w:tc>
          <w:tcPr>
            <w:tcW w:w="5387" w:type="dxa"/>
            <w:shd w:val="clear" w:color="auto" w:fill="auto"/>
          </w:tcPr>
          <w:p w14:paraId="4371110E" w14:textId="2813FDA5" w:rsidR="00833AA6" w:rsidRPr="001F486F" w:rsidRDefault="00833AA6"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ne siauresnis kaip 75°.</w:t>
            </w:r>
          </w:p>
        </w:tc>
        <w:tc>
          <w:tcPr>
            <w:tcW w:w="5103" w:type="dxa"/>
          </w:tcPr>
          <w:p w14:paraId="783951CE" w14:textId="77777777" w:rsidR="00833AA6" w:rsidRPr="001F486F" w:rsidRDefault="00833AA6" w:rsidP="00106C61">
            <w:pPr>
              <w:spacing w:after="0" w:line="240" w:lineRule="auto"/>
              <w:textAlignment w:val="baseline"/>
              <w:rPr>
                <w:rFonts w:ascii="Times New Roman" w:hAnsi="Times New Roman" w:cs="Times New Roman"/>
                <w:kern w:val="0"/>
                <w:sz w:val="24"/>
                <w:szCs w:val="24"/>
              </w:rPr>
            </w:pPr>
          </w:p>
        </w:tc>
      </w:tr>
      <w:tr w:rsidR="00833AA6" w:rsidRPr="00313F8A" w14:paraId="376505FF" w14:textId="5411527C" w:rsidTr="004C0466">
        <w:tc>
          <w:tcPr>
            <w:tcW w:w="575" w:type="dxa"/>
            <w:shd w:val="clear" w:color="auto" w:fill="auto"/>
          </w:tcPr>
          <w:p w14:paraId="7787BCB1" w14:textId="77777777" w:rsidR="00833AA6" w:rsidRPr="001F486F" w:rsidRDefault="00833AA6"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2D5ECC5C" w14:textId="018C5AAF" w:rsidR="00833AA6" w:rsidRPr="001F486F" w:rsidRDefault="00833AA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Kameros sukiojimo, pavertimo mechanizmas</w:t>
            </w:r>
          </w:p>
        </w:tc>
        <w:tc>
          <w:tcPr>
            <w:tcW w:w="5387" w:type="dxa"/>
            <w:shd w:val="clear" w:color="auto" w:fill="auto"/>
          </w:tcPr>
          <w:p w14:paraId="6FD9A4E1" w14:textId="77777777" w:rsidR="00833AA6" w:rsidRPr="001F486F" w:rsidRDefault="00833AA6"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turi būti motorizuotas, valdomas išoriniais įrenginiais ar valdymo pulteliu.</w:t>
            </w:r>
          </w:p>
          <w:p w14:paraId="28D2BB37" w14:textId="687C1FFB" w:rsidR="00833AA6" w:rsidRPr="001F486F" w:rsidRDefault="00833AA6"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Vertikalus ir horizontalus kameros posūkio kampai, ne mažiau kaip 120°(V) 340° (H).</w:t>
            </w:r>
          </w:p>
        </w:tc>
        <w:tc>
          <w:tcPr>
            <w:tcW w:w="5103" w:type="dxa"/>
          </w:tcPr>
          <w:p w14:paraId="37962F72" w14:textId="77777777" w:rsidR="00833AA6" w:rsidRPr="001F486F" w:rsidRDefault="00833AA6" w:rsidP="00106C61">
            <w:pPr>
              <w:autoSpaceDE w:val="0"/>
              <w:autoSpaceDN w:val="0"/>
              <w:adjustRightInd w:val="0"/>
              <w:spacing w:after="0" w:line="240" w:lineRule="auto"/>
              <w:rPr>
                <w:rFonts w:ascii="Times New Roman" w:hAnsi="Times New Roman" w:cs="Times New Roman"/>
                <w:kern w:val="0"/>
                <w:sz w:val="24"/>
                <w:szCs w:val="24"/>
              </w:rPr>
            </w:pPr>
          </w:p>
        </w:tc>
      </w:tr>
      <w:tr w:rsidR="00833AA6" w:rsidRPr="00313F8A" w14:paraId="18264D90" w14:textId="3017367D" w:rsidTr="004C0466">
        <w:tc>
          <w:tcPr>
            <w:tcW w:w="575" w:type="dxa"/>
            <w:shd w:val="clear" w:color="auto" w:fill="auto"/>
          </w:tcPr>
          <w:p w14:paraId="605B7D34" w14:textId="77777777" w:rsidR="00833AA6" w:rsidRPr="001F486F" w:rsidRDefault="00833AA6"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30DF160C" w14:textId="66FD5A66" w:rsidR="00833AA6" w:rsidRPr="001F486F" w:rsidRDefault="00833AA6"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Vaizdo transliavimas</w:t>
            </w:r>
          </w:p>
        </w:tc>
        <w:tc>
          <w:tcPr>
            <w:tcW w:w="5387" w:type="dxa"/>
            <w:shd w:val="clear" w:color="auto" w:fill="auto"/>
          </w:tcPr>
          <w:p w14:paraId="795DA23F" w14:textId="0C2C7C13" w:rsidR="00833AA6" w:rsidRPr="001F486F" w:rsidRDefault="00833AA6"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Turi būti integruota kompiuterinio tinklo jungtis, turi būti vaizdas transliuojamas kompiuteriniame tinkle H.264 formatu</w:t>
            </w:r>
          </w:p>
        </w:tc>
        <w:tc>
          <w:tcPr>
            <w:tcW w:w="5103" w:type="dxa"/>
          </w:tcPr>
          <w:p w14:paraId="059214AF" w14:textId="77777777" w:rsidR="00833AA6" w:rsidRPr="001F486F" w:rsidRDefault="00833AA6" w:rsidP="00106C61">
            <w:pPr>
              <w:autoSpaceDE w:val="0"/>
              <w:autoSpaceDN w:val="0"/>
              <w:adjustRightInd w:val="0"/>
              <w:spacing w:after="0" w:line="240" w:lineRule="auto"/>
              <w:rPr>
                <w:rFonts w:ascii="Times New Roman" w:hAnsi="Times New Roman" w:cs="Times New Roman"/>
                <w:kern w:val="0"/>
                <w:sz w:val="24"/>
                <w:szCs w:val="24"/>
              </w:rPr>
            </w:pPr>
          </w:p>
        </w:tc>
      </w:tr>
      <w:tr w:rsidR="00833AA6" w:rsidRPr="00313F8A" w14:paraId="082FA2A2" w14:textId="26326920" w:rsidTr="004C0466">
        <w:tc>
          <w:tcPr>
            <w:tcW w:w="575" w:type="dxa"/>
            <w:shd w:val="clear" w:color="auto" w:fill="auto"/>
          </w:tcPr>
          <w:p w14:paraId="1056970D" w14:textId="77777777" w:rsidR="00833AA6" w:rsidRPr="001F486F" w:rsidRDefault="00833AA6"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64ED750F" w14:textId="0DEAF587" w:rsidR="00833AA6" w:rsidRPr="001F486F" w:rsidRDefault="00833AA6"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Automatinė pranešėjo sekimo funkcija</w:t>
            </w:r>
          </w:p>
        </w:tc>
        <w:tc>
          <w:tcPr>
            <w:tcW w:w="5387" w:type="dxa"/>
            <w:shd w:val="clear" w:color="auto" w:fill="auto"/>
          </w:tcPr>
          <w:p w14:paraId="04B0A827" w14:textId="0CDBDFA6" w:rsidR="00833AA6" w:rsidRPr="001F486F" w:rsidRDefault="00833AA6"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Turi būti</w:t>
            </w:r>
          </w:p>
        </w:tc>
        <w:tc>
          <w:tcPr>
            <w:tcW w:w="5103" w:type="dxa"/>
          </w:tcPr>
          <w:p w14:paraId="76F7A765" w14:textId="77777777" w:rsidR="00833AA6" w:rsidRPr="001F486F" w:rsidRDefault="00833AA6" w:rsidP="00106C61">
            <w:pPr>
              <w:autoSpaceDE w:val="0"/>
              <w:autoSpaceDN w:val="0"/>
              <w:adjustRightInd w:val="0"/>
              <w:spacing w:after="0" w:line="240" w:lineRule="auto"/>
              <w:rPr>
                <w:rFonts w:ascii="Times New Roman" w:hAnsi="Times New Roman" w:cs="Times New Roman"/>
                <w:kern w:val="0"/>
                <w:sz w:val="24"/>
                <w:szCs w:val="24"/>
              </w:rPr>
            </w:pPr>
          </w:p>
        </w:tc>
      </w:tr>
      <w:tr w:rsidR="002C5F5B" w:rsidRPr="00313F8A" w14:paraId="7EF24DB4" w14:textId="2BC948C6" w:rsidTr="004C0466">
        <w:tc>
          <w:tcPr>
            <w:tcW w:w="575" w:type="dxa"/>
            <w:shd w:val="clear" w:color="auto" w:fill="auto"/>
          </w:tcPr>
          <w:p w14:paraId="29D198A3" w14:textId="77777777" w:rsidR="002C5F5B" w:rsidRPr="001F486F" w:rsidRDefault="002C5F5B"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68D95C36" w14:textId="77777777" w:rsidR="002C5F5B" w:rsidRPr="001F486F" w:rsidRDefault="002C5F5B" w:rsidP="00106C61">
            <w:pPr>
              <w:spacing w:after="0" w:line="240" w:lineRule="auto"/>
              <w:textAlignment w:val="baseline"/>
              <w:rPr>
                <w:rFonts w:ascii="Times New Roman" w:hAnsi="Times New Roman" w:cs="Times New Roman"/>
                <w:kern w:val="0"/>
                <w:sz w:val="24"/>
                <w:szCs w:val="24"/>
              </w:rPr>
            </w:pPr>
          </w:p>
        </w:tc>
        <w:tc>
          <w:tcPr>
            <w:tcW w:w="5387" w:type="dxa"/>
            <w:shd w:val="clear" w:color="auto" w:fill="auto"/>
          </w:tcPr>
          <w:p w14:paraId="75B369E4" w14:textId="77777777"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p>
        </w:tc>
        <w:tc>
          <w:tcPr>
            <w:tcW w:w="5103" w:type="dxa"/>
          </w:tcPr>
          <w:p w14:paraId="63F99617" w14:textId="77777777"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p>
        </w:tc>
      </w:tr>
      <w:tr w:rsidR="002C5F5B" w:rsidRPr="00313F8A" w14:paraId="2FCC0C3B" w14:textId="3CFB8873" w:rsidTr="001D1028">
        <w:tc>
          <w:tcPr>
            <w:tcW w:w="575" w:type="dxa"/>
            <w:shd w:val="clear" w:color="auto" w:fill="E7E6E6" w:themeFill="background2"/>
            <w:hideMark/>
          </w:tcPr>
          <w:p w14:paraId="3B606E05" w14:textId="0B57EE9F" w:rsidR="002C5F5B" w:rsidRPr="001F486F" w:rsidRDefault="002C5F5B" w:rsidP="00833AA6">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2.7.</w:t>
            </w:r>
          </w:p>
        </w:tc>
        <w:tc>
          <w:tcPr>
            <w:tcW w:w="3544" w:type="dxa"/>
            <w:shd w:val="clear" w:color="auto" w:fill="E7E6E6" w:themeFill="background2"/>
            <w:hideMark/>
          </w:tcPr>
          <w:p w14:paraId="7D6976C7" w14:textId="2E60409C" w:rsidR="002C5F5B" w:rsidRPr="001F486F" w:rsidRDefault="002C5F5B"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Stacionarus valdymo pultas</w:t>
            </w:r>
          </w:p>
        </w:tc>
        <w:tc>
          <w:tcPr>
            <w:tcW w:w="5387" w:type="dxa"/>
            <w:shd w:val="clear" w:color="auto" w:fill="E7E6E6" w:themeFill="background2"/>
            <w:hideMark/>
          </w:tcPr>
          <w:p w14:paraId="51FE9CA3" w14:textId="77777777" w:rsidR="002C5F5B" w:rsidRPr="001F486F" w:rsidRDefault="002C5F5B"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1 vnt.</w:t>
            </w:r>
          </w:p>
        </w:tc>
        <w:tc>
          <w:tcPr>
            <w:tcW w:w="5103" w:type="dxa"/>
            <w:shd w:val="clear" w:color="auto" w:fill="E7E6E6" w:themeFill="background2"/>
          </w:tcPr>
          <w:p w14:paraId="18AE76CD" w14:textId="77777777" w:rsidR="002C5F5B" w:rsidRPr="001F486F" w:rsidRDefault="002C5F5B"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2C5F5B" w:rsidRPr="00313F8A" w14:paraId="6B053269" w14:textId="68D29D62" w:rsidTr="004C0466">
        <w:tc>
          <w:tcPr>
            <w:tcW w:w="575" w:type="dxa"/>
            <w:shd w:val="clear" w:color="auto" w:fill="auto"/>
          </w:tcPr>
          <w:p w14:paraId="5B1FB4BB" w14:textId="77777777" w:rsidR="002C5F5B" w:rsidRPr="001F486F" w:rsidRDefault="002C5F5B"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6A655E72" w14:textId="6260CC5B" w:rsidR="002C5F5B" w:rsidRPr="001F486F" w:rsidRDefault="002C5F5B" w:rsidP="00106C61">
            <w:pPr>
              <w:spacing w:after="0" w:line="240" w:lineRule="auto"/>
              <w:textAlignment w:val="baseline"/>
              <w:rPr>
                <w:rFonts w:ascii="Times New Roman" w:hAnsi="Times New Roman" w:cs="Times New Roman"/>
                <w:kern w:val="0"/>
                <w:sz w:val="24"/>
                <w:szCs w:val="24"/>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4DE52690" w14:textId="534325E4" w:rsidR="002C5F5B" w:rsidRPr="002D29F8" w:rsidRDefault="00F902F7" w:rsidP="00106C61">
            <w:pPr>
              <w:autoSpaceDE w:val="0"/>
              <w:autoSpaceDN w:val="0"/>
              <w:adjustRightInd w:val="0"/>
              <w:spacing w:after="0" w:line="240" w:lineRule="auto"/>
              <w:rPr>
                <w:rFonts w:ascii="Times New Roman" w:hAnsi="Times New Roman" w:cs="Times New Roman"/>
                <w:color w:val="0070C0"/>
                <w:kern w:val="0"/>
                <w:sz w:val="24"/>
                <w:szCs w:val="24"/>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72EC9FDA" w14:textId="77777777" w:rsidR="002C5F5B" w:rsidRPr="001F486F" w:rsidRDefault="002C5F5B" w:rsidP="00106C61">
            <w:pPr>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p>
        </w:tc>
      </w:tr>
      <w:tr w:rsidR="002C5F5B" w:rsidRPr="00313F8A" w14:paraId="21E110D3" w14:textId="34B6540D" w:rsidTr="004C0466">
        <w:tc>
          <w:tcPr>
            <w:tcW w:w="575" w:type="dxa"/>
            <w:shd w:val="clear" w:color="auto" w:fill="auto"/>
          </w:tcPr>
          <w:p w14:paraId="164EA724" w14:textId="77777777" w:rsidR="002C5F5B" w:rsidRPr="001F486F" w:rsidRDefault="002C5F5B"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626EC337" w14:textId="4BC3F65D" w:rsidR="002C5F5B" w:rsidRPr="001F486F" w:rsidRDefault="002C5F5B" w:rsidP="00106C61">
            <w:pPr>
              <w:spacing w:after="0" w:line="240" w:lineRule="auto"/>
              <w:textAlignment w:val="baseline"/>
              <w:rPr>
                <w:rFonts w:ascii="Times New Roman" w:hAnsi="Times New Roman" w:cs="Times New Roman"/>
                <w:kern w:val="0"/>
                <w:sz w:val="24"/>
                <w:szCs w:val="24"/>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4E4400D7" w14:textId="52117810" w:rsidR="002C5F5B" w:rsidRPr="002D29F8" w:rsidRDefault="00F902F7" w:rsidP="00106C61">
            <w:pPr>
              <w:autoSpaceDE w:val="0"/>
              <w:autoSpaceDN w:val="0"/>
              <w:adjustRightInd w:val="0"/>
              <w:spacing w:after="0" w:line="240" w:lineRule="auto"/>
              <w:rPr>
                <w:rFonts w:ascii="Times New Roman" w:hAnsi="Times New Roman" w:cs="Times New Roman"/>
                <w:color w:val="0070C0"/>
                <w:kern w:val="0"/>
                <w:sz w:val="24"/>
                <w:szCs w:val="24"/>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51C334C3" w14:textId="77777777" w:rsidR="002C5F5B" w:rsidRPr="001F486F" w:rsidRDefault="002C5F5B" w:rsidP="00106C61">
            <w:pPr>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p>
        </w:tc>
      </w:tr>
      <w:tr w:rsidR="002C5F5B" w:rsidRPr="00313F8A" w14:paraId="35C40A38" w14:textId="6506132F" w:rsidTr="004C0466">
        <w:tc>
          <w:tcPr>
            <w:tcW w:w="575" w:type="dxa"/>
            <w:shd w:val="clear" w:color="auto" w:fill="auto"/>
          </w:tcPr>
          <w:p w14:paraId="438E186B" w14:textId="77777777" w:rsidR="002C5F5B" w:rsidRPr="001F486F" w:rsidRDefault="002C5F5B"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3D4B8CB3" w14:textId="74374D3E" w:rsidR="002C5F5B" w:rsidRPr="001F486F" w:rsidRDefault="002C5F5B"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Paskirtis</w:t>
            </w:r>
          </w:p>
        </w:tc>
        <w:tc>
          <w:tcPr>
            <w:tcW w:w="5387" w:type="dxa"/>
            <w:shd w:val="clear" w:color="auto" w:fill="auto"/>
          </w:tcPr>
          <w:p w14:paraId="166181FA" w14:textId="6B4AF458"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Skirtas greitai ir patogiai valdyti bazines garso, vaizdo sistemų funkcijas, motorizuotą ekraną bei užuolaidas</w:t>
            </w:r>
          </w:p>
        </w:tc>
        <w:tc>
          <w:tcPr>
            <w:tcW w:w="5103" w:type="dxa"/>
          </w:tcPr>
          <w:p w14:paraId="351AE65D" w14:textId="77777777"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p>
        </w:tc>
      </w:tr>
      <w:tr w:rsidR="002C5F5B" w:rsidRPr="00313F8A" w14:paraId="55060C52" w14:textId="651A9EBF" w:rsidTr="004C0466">
        <w:tc>
          <w:tcPr>
            <w:tcW w:w="575" w:type="dxa"/>
            <w:shd w:val="clear" w:color="auto" w:fill="auto"/>
          </w:tcPr>
          <w:p w14:paraId="252A5E6B" w14:textId="77777777" w:rsidR="002C5F5B" w:rsidRPr="001F486F" w:rsidRDefault="002C5F5B"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6574F108" w14:textId="1CC48030" w:rsidR="002C5F5B" w:rsidRPr="001F486F" w:rsidRDefault="002C5F5B"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Korpusas</w:t>
            </w:r>
          </w:p>
        </w:tc>
        <w:tc>
          <w:tcPr>
            <w:tcW w:w="5387" w:type="dxa"/>
            <w:shd w:val="clear" w:color="auto" w:fill="auto"/>
          </w:tcPr>
          <w:p w14:paraId="524FA8A8" w14:textId="0A344473"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Pritaikytas įmontuoti į sieną ar baldą</w:t>
            </w:r>
          </w:p>
        </w:tc>
        <w:tc>
          <w:tcPr>
            <w:tcW w:w="5103" w:type="dxa"/>
          </w:tcPr>
          <w:p w14:paraId="4948E7FE" w14:textId="77777777"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p>
        </w:tc>
      </w:tr>
      <w:tr w:rsidR="002C5F5B" w:rsidRPr="00313F8A" w14:paraId="0957E0F3" w14:textId="69AD8F74" w:rsidTr="004C0466">
        <w:tc>
          <w:tcPr>
            <w:tcW w:w="575" w:type="dxa"/>
            <w:shd w:val="clear" w:color="auto" w:fill="auto"/>
          </w:tcPr>
          <w:p w14:paraId="7CB558E4" w14:textId="77777777" w:rsidR="002C5F5B" w:rsidRPr="001F486F" w:rsidRDefault="002C5F5B"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5420250D" w14:textId="1C7BEEBA" w:rsidR="002C5F5B" w:rsidRPr="001F486F" w:rsidRDefault="002C5F5B"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Valdymo mygtukai bei reguliatoriai</w:t>
            </w:r>
          </w:p>
        </w:tc>
        <w:tc>
          <w:tcPr>
            <w:tcW w:w="5387" w:type="dxa"/>
            <w:shd w:val="clear" w:color="auto" w:fill="auto"/>
          </w:tcPr>
          <w:p w14:paraId="4161506D" w14:textId="77777777"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Ne mažiau kaip:</w:t>
            </w:r>
          </w:p>
          <w:p w14:paraId="60F48C7D" w14:textId="0FECC883"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10vnt. programuojamų funkcijų valdymo mygtukų su šviesine indikacija;</w:t>
            </w:r>
          </w:p>
          <w:p w14:paraId="0CCD618D" w14:textId="6CE79A59"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1vnt. bendras sistemos įjungimo/išjungimo mygtukas  su šviesine indikacija;</w:t>
            </w:r>
          </w:p>
          <w:p w14:paraId="2A1C2CC8" w14:textId="39634E12"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1vnt. garso nutildymo (</w:t>
            </w:r>
            <w:proofErr w:type="spellStart"/>
            <w:r w:rsidRPr="001F486F">
              <w:rPr>
                <w:rFonts w:ascii="Times New Roman" w:hAnsi="Times New Roman" w:cs="Times New Roman"/>
                <w:kern w:val="0"/>
                <w:sz w:val="24"/>
                <w:szCs w:val="24"/>
              </w:rPr>
              <w:t>Mute</w:t>
            </w:r>
            <w:proofErr w:type="spellEnd"/>
            <w:r w:rsidRPr="001F486F">
              <w:rPr>
                <w:rFonts w:ascii="Times New Roman" w:hAnsi="Times New Roman" w:cs="Times New Roman"/>
                <w:kern w:val="0"/>
                <w:sz w:val="24"/>
                <w:szCs w:val="24"/>
              </w:rPr>
              <w:t>) mygtukas su šviesine indikacija;</w:t>
            </w:r>
          </w:p>
          <w:p w14:paraId="703A583C" w14:textId="4979ED72"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1vnt. garso lygio reguliatorius su šviesine indikacija.</w:t>
            </w:r>
          </w:p>
        </w:tc>
        <w:tc>
          <w:tcPr>
            <w:tcW w:w="5103" w:type="dxa"/>
          </w:tcPr>
          <w:p w14:paraId="42655139" w14:textId="77777777"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p>
        </w:tc>
      </w:tr>
      <w:tr w:rsidR="002C5F5B" w:rsidRPr="00313F8A" w14:paraId="0FE0044F" w14:textId="0EF76B2C" w:rsidTr="004C0466">
        <w:tc>
          <w:tcPr>
            <w:tcW w:w="575" w:type="dxa"/>
            <w:shd w:val="clear" w:color="auto" w:fill="auto"/>
          </w:tcPr>
          <w:p w14:paraId="6AD56AA9" w14:textId="77777777" w:rsidR="002C5F5B" w:rsidRPr="001F486F" w:rsidRDefault="002C5F5B"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1869C6EA" w14:textId="4C5BD743" w:rsidR="002C5F5B" w:rsidRPr="001F486F" w:rsidRDefault="002C5F5B"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Integruotos valdymo sąsajos</w:t>
            </w:r>
          </w:p>
        </w:tc>
        <w:tc>
          <w:tcPr>
            <w:tcW w:w="5387" w:type="dxa"/>
            <w:shd w:val="clear" w:color="auto" w:fill="auto"/>
          </w:tcPr>
          <w:p w14:paraId="0F03F0B7" w14:textId="77777777"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Ne mažiau kaip:</w:t>
            </w:r>
          </w:p>
          <w:p w14:paraId="479ADD45" w14:textId="40876B78"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2vnt. relinės išvestys</w:t>
            </w:r>
          </w:p>
          <w:p w14:paraId="300EA153" w14:textId="77777777"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 xml:space="preserve">1vnt. </w:t>
            </w:r>
            <w:r w:rsidRPr="001F486F">
              <w:rPr>
                <w:rFonts w:ascii="Times New Roman" w:hAnsi="Times New Roman" w:cs="Times New Roman"/>
                <w:sz w:val="24"/>
                <w:szCs w:val="24"/>
              </w:rPr>
              <w:t xml:space="preserve"> </w:t>
            </w:r>
            <w:r w:rsidRPr="001F486F">
              <w:rPr>
                <w:rFonts w:ascii="Times New Roman" w:hAnsi="Times New Roman" w:cs="Times New Roman"/>
                <w:kern w:val="0"/>
                <w:sz w:val="24"/>
                <w:szCs w:val="24"/>
              </w:rPr>
              <w:t>RS-232 dvikryptė sąsaja</w:t>
            </w:r>
          </w:p>
          <w:p w14:paraId="3276490B" w14:textId="77777777"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1vnt. RS-232/IR vienkryptė sąsaja</w:t>
            </w:r>
          </w:p>
          <w:p w14:paraId="4466CBA1" w14:textId="77777777"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2vnt. sąsaja davikliams ar jungikliams prijungti;</w:t>
            </w:r>
          </w:p>
          <w:p w14:paraId="2D00B9AE" w14:textId="1CE38572"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1vnt. RJ45 (</w:t>
            </w:r>
            <w:proofErr w:type="spellStart"/>
            <w:r w:rsidRPr="001F486F">
              <w:rPr>
                <w:rFonts w:ascii="Times New Roman" w:hAnsi="Times New Roman" w:cs="Times New Roman"/>
                <w:kern w:val="0"/>
                <w:sz w:val="24"/>
                <w:szCs w:val="24"/>
              </w:rPr>
              <w:t>Ethernet</w:t>
            </w:r>
            <w:proofErr w:type="spellEnd"/>
            <w:r w:rsidRPr="001F486F">
              <w:rPr>
                <w:rFonts w:ascii="Times New Roman" w:hAnsi="Times New Roman" w:cs="Times New Roman"/>
                <w:kern w:val="0"/>
                <w:sz w:val="24"/>
                <w:szCs w:val="24"/>
              </w:rPr>
              <w:t>) sąsaja</w:t>
            </w:r>
          </w:p>
        </w:tc>
        <w:tc>
          <w:tcPr>
            <w:tcW w:w="5103" w:type="dxa"/>
          </w:tcPr>
          <w:p w14:paraId="44D71E52" w14:textId="77777777"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p>
        </w:tc>
      </w:tr>
      <w:tr w:rsidR="002C5F5B" w:rsidRPr="00313F8A" w14:paraId="4C8A5E41" w14:textId="38847F0F" w:rsidTr="004C0466">
        <w:tc>
          <w:tcPr>
            <w:tcW w:w="575" w:type="dxa"/>
            <w:shd w:val="clear" w:color="auto" w:fill="auto"/>
          </w:tcPr>
          <w:p w14:paraId="2F4D0A71" w14:textId="77777777" w:rsidR="002C5F5B" w:rsidRPr="001F486F" w:rsidRDefault="002C5F5B"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399654B6" w14:textId="0C1F5AF2" w:rsidR="002C5F5B" w:rsidRPr="001F486F" w:rsidRDefault="002C5F5B"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Funkcionalumas</w:t>
            </w:r>
          </w:p>
        </w:tc>
        <w:tc>
          <w:tcPr>
            <w:tcW w:w="5387" w:type="dxa"/>
            <w:shd w:val="clear" w:color="auto" w:fill="auto"/>
          </w:tcPr>
          <w:p w14:paraId="3DEF3862" w14:textId="48D6C9D8"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 xml:space="preserve">Valdymo pultas turi užtikrinti audiovizualinių įrenginių valdymą bei jų parametrų/statuso </w:t>
            </w:r>
            <w:r w:rsidRPr="001F486F">
              <w:rPr>
                <w:rFonts w:ascii="Times New Roman" w:hAnsi="Times New Roman" w:cs="Times New Roman"/>
                <w:kern w:val="0"/>
                <w:sz w:val="24"/>
                <w:szCs w:val="24"/>
              </w:rPr>
              <w:lastRenderedPageBreak/>
              <w:t>nuskaitymą.</w:t>
            </w:r>
          </w:p>
          <w:p w14:paraId="573CA4C8" w14:textId="16A89A5A"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Valdymo pultas sukonfigūruojamas bei suprogramuojamas suderinus funkcionalumą su Perkančiąja organizacija.</w:t>
            </w:r>
          </w:p>
        </w:tc>
        <w:tc>
          <w:tcPr>
            <w:tcW w:w="5103" w:type="dxa"/>
          </w:tcPr>
          <w:p w14:paraId="4E0B2968" w14:textId="77777777"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p>
        </w:tc>
      </w:tr>
      <w:tr w:rsidR="002C5F5B" w:rsidRPr="00313F8A" w14:paraId="1D83D1F3" w14:textId="0D5E45F4" w:rsidTr="004C0466">
        <w:tc>
          <w:tcPr>
            <w:tcW w:w="575" w:type="dxa"/>
            <w:shd w:val="clear" w:color="auto" w:fill="auto"/>
          </w:tcPr>
          <w:p w14:paraId="3DC500C0" w14:textId="77777777" w:rsidR="002C5F5B" w:rsidRPr="001F486F" w:rsidRDefault="002C5F5B"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49BA9DDE" w14:textId="77777777" w:rsidR="002C5F5B" w:rsidRPr="001F486F" w:rsidRDefault="002C5F5B" w:rsidP="00106C61">
            <w:pPr>
              <w:spacing w:after="0" w:line="240" w:lineRule="auto"/>
              <w:textAlignment w:val="baseline"/>
              <w:rPr>
                <w:rFonts w:ascii="Times New Roman" w:hAnsi="Times New Roman" w:cs="Times New Roman"/>
                <w:kern w:val="0"/>
                <w:sz w:val="24"/>
                <w:szCs w:val="24"/>
              </w:rPr>
            </w:pPr>
          </w:p>
        </w:tc>
        <w:tc>
          <w:tcPr>
            <w:tcW w:w="5387" w:type="dxa"/>
            <w:shd w:val="clear" w:color="auto" w:fill="auto"/>
          </w:tcPr>
          <w:p w14:paraId="17471881" w14:textId="77777777"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p>
        </w:tc>
        <w:tc>
          <w:tcPr>
            <w:tcW w:w="5103" w:type="dxa"/>
          </w:tcPr>
          <w:p w14:paraId="74AE4C1F" w14:textId="77777777"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p>
        </w:tc>
      </w:tr>
      <w:tr w:rsidR="002C5F5B" w:rsidRPr="00313F8A" w14:paraId="30534C41" w14:textId="540E7C98" w:rsidTr="001D1028">
        <w:tc>
          <w:tcPr>
            <w:tcW w:w="575" w:type="dxa"/>
            <w:shd w:val="clear" w:color="auto" w:fill="E7E6E6" w:themeFill="background2"/>
            <w:hideMark/>
          </w:tcPr>
          <w:p w14:paraId="210987EE" w14:textId="59CF9F13" w:rsidR="002C5F5B" w:rsidRPr="001F486F" w:rsidRDefault="002C5F5B" w:rsidP="002C5F5B">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2.8.</w:t>
            </w:r>
          </w:p>
        </w:tc>
        <w:tc>
          <w:tcPr>
            <w:tcW w:w="3544" w:type="dxa"/>
            <w:shd w:val="clear" w:color="auto" w:fill="E7E6E6" w:themeFill="background2"/>
            <w:hideMark/>
          </w:tcPr>
          <w:p w14:paraId="05B08BEF" w14:textId="1822289C" w:rsidR="002C5F5B" w:rsidRPr="001F486F" w:rsidRDefault="002C5F5B"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Siųstuvas užuolaidų valdymo integravimui</w:t>
            </w:r>
          </w:p>
        </w:tc>
        <w:tc>
          <w:tcPr>
            <w:tcW w:w="5387" w:type="dxa"/>
            <w:shd w:val="clear" w:color="auto" w:fill="E7E6E6" w:themeFill="background2"/>
            <w:hideMark/>
          </w:tcPr>
          <w:p w14:paraId="60F4F476" w14:textId="77777777" w:rsidR="002C5F5B" w:rsidRPr="001F486F" w:rsidRDefault="002C5F5B"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1 vnt.</w:t>
            </w:r>
          </w:p>
        </w:tc>
        <w:tc>
          <w:tcPr>
            <w:tcW w:w="5103" w:type="dxa"/>
            <w:shd w:val="clear" w:color="auto" w:fill="E7E6E6" w:themeFill="background2"/>
          </w:tcPr>
          <w:p w14:paraId="4ACEBDB1" w14:textId="77777777" w:rsidR="002C5F5B" w:rsidRPr="001F486F" w:rsidRDefault="002C5F5B"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2C5F5B" w:rsidRPr="00313F8A" w14:paraId="451BB004" w14:textId="76F4E1FB" w:rsidTr="004C0466">
        <w:tc>
          <w:tcPr>
            <w:tcW w:w="575" w:type="dxa"/>
            <w:shd w:val="clear" w:color="auto" w:fill="auto"/>
          </w:tcPr>
          <w:p w14:paraId="38E35F95" w14:textId="77777777" w:rsidR="002C5F5B" w:rsidRPr="001F486F" w:rsidRDefault="002C5F5B"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05D6B4CB" w14:textId="3233F531" w:rsidR="002C5F5B" w:rsidRPr="001F486F" w:rsidRDefault="002C5F5B" w:rsidP="00106C61">
            <w:pPr>
              <w:spacing w:after="0" w:line="240" w:lineRule="auto"/>
              <w:textAlignment w:val="baseline"/>
              <w:rPr>
                <w:rFonts w:ascii="Times New Roman" w:hAnsi="Times New Roman" w:cs="Times New Roman"/>
                <w:kern w:val="0"/>
                <w:sz w:val="24"/>
                <w:szCs w:val="24"/>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18E2852C" w14:textId="7DED266D" w:rsidR="002C5F5B" w:rsidRPr="002D29F8" w:rsidRDefault="00F902F7" w:rsidP="00106C61">
            <w:pPr>
              <w:autoSpaceDE w:val="0"/>
              <w:autoSpaceDN w:val="0"/>
              <w:adjustRightInd w:val="0"/>
              <w:spacing w:after="0" w:line="240" w:lineRule="auto"/>
              <w:rPr>
                <w:rFonts w:ascii="Times New Roman" w:hAnsi="Times New Roman" w:cs="Times New Roman"/>
                <w:color w:val="0070C0"/>
                <w:kern w:val="0"/>
                <w:sz w:val="24"/>
                <w:szCs w:val="24"/>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2B8E44BC" w14:textId="77777777" w:rsidR="002C5F5B" w:rsidRPr="001F486F" w:rsidRDefault="002C5F5B" w:rsidP="00106C61">
            <w:pPr>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p>
        </w:tc>
      </w:tr>
      <w:tr w:rsidR="002C5F5B" w:rsidRPr="00313F8A" w14:paraId="78BAADDD" w14:textId="2D91A0B8" w:rsidTr="004C0466">
        <w:tc>
          <w:tcPr>
            <w:tcW w:w="575" w:type="dxa"/>
            <w:shd w:val="clear" w:color="auto" w:fill="auto"/>
          </w:tcPr>
          <w:p w14:paraId="4BA0900E" w14:textId="77777777" w:rsidR="002C5F5B" w:rsidRPr="001F486F" w:rsidRDefault="002C5F5B"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69C34878" w14:textId="7EDE583E" w:rsidR="002C5F5B" w:rsidRPr="001F486F" w:rsidRDefault="002C5F5B" w:rsidP="00106C61">
            <w:pPr>
              <w:spacing w:after="0" w:line="240" w:lineRule="auto"/>
              <w:textAlignment w:val="baseline"/>
              <w:rPr>
                <w:rFonts w:ascii="Times New Roman" w:hAnsi="Times New Roman" w:cs="Times New Roman"/>
                <w:kern w:val="0"/>
                <w:sz w:val="24"/>
                <w:szCs w:val="24"/>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03C00634" w14:textId="0DE82F1E" w:rsidR="002C5F5B" w:rsidRPr="002D29F8" w:rsidRDefault="00F902F7" w:rsidP="00106C61">
            <w:pPr>
              <w:autoSpaceDE w:val="0"/>
              <w:autoSpaceDN w:val="0"/>
              <w:adjustRightInd w:val="0"/>
              <w:spacing w:after="0" w:line="240" w:lineRule="auto"/>
              <w:rPr>
                <w:rFonts w:ascii="Times New Roman" w:hAnsi="Times New Roman" w:cs="Times New Roman"/>
                <w:color w:val="0070C0"/>
                <w:kern w:val="0"/>
                <w:sz w:val="24"/>
                <w:szCs w:val="24"/>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46CF6D4A" w14:textId="77777777" w:rsidR="002C5F5B" w:rsidRPr="001F486F" w:rsidRDefault="002C5F5B" w:rsidP="00106C61">
            <w:pPr>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p>
        </w:tc>
      </w:tr>
      <w:tr w:rsidR="002C5F5B" w:rsidRPr="00313F8A" w14:paraId="4F5A7AFD" w14:textId="5EEA6A7E" w:rsidTr="004C0466">
        <w:tc>
          <w:tcPr>
            <w:tcW w:w="575" w:type="dxa"/>
            <w:shd w:val="clear" w:color="auto" w:fill="auto"/>
          </w:tcPr>
          <w:p w14:paraId="061F9626" w14:textId="77777777" w:rsidR="002C5F5B" w:rsidRPr="001F486F" w:rsidRDefault="002C5F5B"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04CFEDD9" w14:textId="2D050887" w:rsidR="002C5F5B" w:rsidRPr="001F486F" w:rsidRDefault="002C5F5B"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Paskirtis</w:t>
            </w:r>
          </w:p>
        </w:tc>
        <w:tc>
          <w:tcPr>
            <w:tcW w:w="5387" w:type="dxa"/>
            <w:shd w:val="clear" w:color="auto" w:fill="auto"/>
          </w:tcPr>
          <w:p w14:paraId="37E46098" w14:textId="1D880916"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Modulis, skirtas integruoti užuolaidų valdymą iš stacionaraus pulto (</w:t>
            </w:r>
            <w:proofErr w:type="spellStart"/>
            <w:r w:rsidRPr="001F486F">
              <w:rPr>
                <w:rFonts w:ascii="Times New Roman" w:hAnsi="Times New Roman" w:cs="Times New Roman"/>
                <w:kern w:val="0"/>
                <w:sz w:val="24"/>
                <w:szCs w:val="24"/>
              </w:rPr>
              <w:t>poz</w:t>
            </w:r>
            <w:proofErr w:type="spellEnd"/>
            <w:r w:rsidRPr="001F486F">
              <w:rPr>
                <w:rFonts w:ascii="Times New Roman" w:hAnsi="Times New Roman" w:cs="Times New Roman"/>
                <w:kern w:val="0"/>
                <w:sz w:val="24"/>
                <w:szCs w:val="24"/>
              </w:rPr>
              <w:t>. 2.7).</w:t>
            </w:r>
          </w:p>
        </w:tc>
        <w:tc>
          <w:tcPr>
            <w:tcW w:w="5103" w:type="dxa"/>
          </w:tcPr>
          <w:p w14:paraId="62044135" w14:textId="77777777"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p>
        </w:tc>
      </w:tr>
      <w:tr w:rsidR="002C5F5B" w:rsidRPr="00313F8A" w14:paraId="0063B13E" w14:textId="531B2166" w:rsidTr="004C0466">
        <w:tc>
          <w:tcPr>
            <w:tcW w:w="575" w:type="dxa"/>
            <w:shd w:val="clear" w:color="auto" w:fill="auto"/>
          </w:tcPr>
          <w:p w14:paraId="510BB5C8" w14:textId="77777777" w:rsidR="002C5F5B" w:rsidRPr="001F486F" w:rsidRDefault="002C5F5B"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49498974" w14:textId="5A4B13ED" w:rsidR="002C5F5B" w:rsidRPr="001F486F" w:rsidRDefault="002C5F5B"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Suderinamumas</w:t>
            </w:r>
          </w:p>
        </w:tc>
        <w:tc>
          <w:tcPr>
            <w:tcW w:w="5387" w:type="dxa"/>
            <w:shd w:val="clear" w:color="auto" w:fill="auto"/>
          </w:tcPr>
          <w:p w14:paraId="252B1224" w14:textId="2E344096"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Suderinamas su užuolaidų nuotolinio valdymo sistema.</w:t>
            </w:r>
          </w:p>
        </w:tc>
        <w:tc>
          <w:tcPr>
            <w:tcW w:w="5103" w:type="dxa"/>
          </w:tcPr>
          <w:p w14:paraId="52DD2896" w14:textId="77777777" w:rsidR="002C5F5B" w:rsidRPr="001F486F" w:rsidRDefault="002C5F5B" w:rsidP="00106C61">
            <w:pPr>
              <w:autoSpaceDE w:val="0"/>
              <w:autoSpaceDN w:val="0"/>
              <w:adjustRightInd w:val="0"/>
              <w:spacing w:after="0" w:line="240" w:lineRule="auto"/>
              <w:rPr>
                <w:rFonts w:ascii="Times New Roman" w:hAnsi="Times New Roman" w:cs="Times New Roman"/>
                <w:kern w:val="0"/>
                <w:sz w:val="24"/>
                <w:szCs w:val="24"/>
              </w:rPr>
            </w:pPr>
          </w:p>
        </w:tc>
      </w:tr>
      <w:tr w:rsidR="008903B5" w:rsidRPr="00313F8A" w14:paraId="5E10E5AA" w14:textId="39BD1A98" w:rsidTr="004C0466">
        <w:tc>
          <w:tcPr>
            <w:tcW w:w="575" w:type="dxa"/>
            <w:shd w:val="clear" w:color="auto" w:fill="auto"/>
          </w:tcPr>
          <w:p w14:paraId="060DACCB" w14:textId="77777777" w:rsidR="008903B5" w:rsidRPr="001F486F" w:rsidRDefault="008903B5"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55AAA629" w14:textId="77777777" w:rsidR="008903B5" w:rsidRPr="001F486F" w:rsidRDefault="008903B5" w:rsidP="00106C61">
            <w:pPr>
              <w:spacing w:after="0" w:line="240" w:lineRule="auto"/>
              <w:textAlignment w:val="baseline"/>
              <w:rPr>
                <w:rFonts w:ascii="Times New Roman" w:hAnsi="Times New Roman" w:cs="Times New Roman"/>
                <w:kern w:val="0"/>
                <w:sz w:val="24"/>
                <w:szCs w:val="24"/>
              </w:rPr>
            </w:pPr>
          </w:p>
        </w:tc>
        <w:tc>
          <w:tcPr>
            <w:tcW w:w="5387" w:type="dxa"/>
            <w:shd w:val="clear" w:color="auto" w:fill="auto"/>
          </w:tcPr>
          <w:p w14:paraId="0EB55880" w14:textId="77777777" w:rsidR="008903B5" w:rsidRPr="001F486F" w:rsidRDefault="008903B5" w:rsidP="00106C61">
            <w:pPr>
              <w:autoSpaceDE w:val="0"/>
              <w:autoSpaceDN w:val="0"/>
              <w:adjustRightInd w:val="0"/>
              <w:spacing w:after="0" w:line="240" w:lineRule="auto"/>
              <w:rPr>
                <w:rFonts w:ascii="Times New Roman" w:hAnsi="Times New Roman" w:cs="Times New Roman"/>
                <w:kern w:val="0"/>
                <w:sz w:val="24"/>
                <w:szCs w:val="24"/>
              </w:rPr>
            </w:pPr>
          </w:p>
        </w:tc>
        <w:tc>
          <w:tcPr>
            <w:tcW w:w="5103" w:type="dxa"/>
          </w:tcPr>
          <w:p w14:paraId="26B21276" w14:textId="77777777" w:rsidR="008903B5" w:rsidRPr="001F486F" w:rsidRDefault="008903B5" w:rsidP="00106C61">
            <w:pPr>
              <w:autoSpaceDE w:val="0"/>
              <w:autoSpaceDN w:val="0"/>
              <w:adjustRightInd w:val="0"/>
              <w:spacing w:after="0" w:line="240" w:lineRule="auto"/>
              <w:rPr>
                <w:rFonts w:ascii="Times New Roman" w:hAnsi="Times New Roman" w:cs="Times New Roman"/>
                <w:kern w:val="0"/>
                <w:sz w:val="24"/>
                <w:szCs w:val="24"/>
              </w:rPr>
            </w:pPr>
          </w:p>
        </w:tc>
      </w:tr>
      <w:tr w:rsidR="008903B5" w:rsidRPr="00313F8A" w14:paraId="6A0D175C" w14:textId="0585D146" w:rsidTr="001D1028">
        <w:tc>
          <w:tcPr>
            <w:tcW w:w="575" w:type="dxa"/>
            <w:shd w:val="clear" w:color="auto" w:fill="E7E6E6" w:themeFill="background2"/>
            <w:hideMark/>
          </w:tcPr>
          <w:p w14:paraId="49478951" w14:textId="03392589" w:rsidR="008903B5" w:rsidRPr="001F486F" w:rsidRDefault="008903B5" w:rsidP="008903B5">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2.9.</w:t>
            </w:r>
          </w:p>
        </w:tc>
        <w:tc>
          <w:tcPr>
            <w:tcW w:w="3544" w:type="dxa"/>
            <w:shd w:val="clear" w:color="auto" w:fill="E7E6E6" w:themeFill="background2"/>
            <w:hideMark/>
          </w:tcPr>
          <w:p w14:paraId="586BCB1B" w14:textId="092394EC" w:rsidR="008903B5" w:rsidRPr="001F486F" w:rsidRDefault="008903B5"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Planšetinis kompiuteris įrangos valdymui</w:t>
            </w:r>
          </w:p>
        </w:tc>
        <w:tc>
          <w:tcPr>
            <w:tcW w:w="5387" w:type="dxa"/>
            <w:shd w:val="clear" w:color="auto" w:fill="E7E6E6" w:themeFill="background2"/>
            <w:hideMark/>
          </w:tcPr>
          <w:p w14:paraId="3A5BAD1D" w14:textId="77777777" w:rsidR="008903B5" w:rsidRPr="001F486F" w:rsidRDefault="008903B5"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1 vnt.</w:t>
            </w:r>
          </w:p>
        </w:tc>
        <w:tc>
          <w:tcPr>
            <w:tcW w:w="5103" w:type="dxa"/>
            <w:shd w:val="clear" w:color="auto" w:fill="E7E6E6" w:themeFill="background2"/>
          </w:tcPr>
          <w:p w14:paraId="79BA2BFD" w14:textId="77777777" w:rsidR="008903B5" w:rsidRPr="001F486F" w:rsidRDefault="008903B5"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8903B5" w:rsidRPr="00313F8A" w14:paraId="1AACEE65" w14:textId="1075B712" w:rsidTr="004C0466">
        <w:tc>
          <w:tcPr>
            <w:tcW w:w="575" w:type="dxa"/>
            <w:shd w:val="clear" w:color="auto" w:fill="auto"/>
          </w:tcPr>
          <w:p w14:paraId="3C90AA1A" w14:textId="77777777" w:rsidR="008903B5" w:rsidRPr="001F486F" w:rsidRDefault="008903B5"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14DA7BAB" w14:textId="780D735D" w:rsidR="008903B5" w:rsidRPr="001F486F" w:rsidRDefault="008903B5" w:rsidP="00106C61">
            <w:pPr>
              <w:spacing w:after="0" w:line="240" w:lineRule="auto"/>
              <w:textAlignment w:val="baseline"/>
              <w:rPr>
                <w:rFonts w:ascii="Times New Roman" w:hAnsi="Times New Roman" w:cs="Times New Roman"/>
                <w:kern w:val="0"/>
                <w:sz w:val="24"/>
                <w:szCs w:val="24"/>
              </w:rPr>
            </w:pPr>
            <w:r w:rsidRPr="001F486F">
              <w:rPr>
                <w:rFonts w:ascii="Times New Roman" w:eastAsia="Times New Roman" w:hAnsi="Times New Roman" w:cs="Times New Roman"/>
                <w:kern w:val="0"/>
                <w:sz w:val="24"/>
                <w:szCs w:val="24"/>
                <w:lang w:eastAsia="lt-LT"/>
                <w14:ligatures w14:val="none"/>
              </w:rPr>
              <w:t>Modelis</w:t>
            </w:r>
          </w:p>
        </w:tc>
        <w:tc>
          <w:tcPr>
            <w:tcW w:w="5387" w:type="dxa"/>
            <w:shd w:val="clear" w:color="auto" w:fill="auto"/>
          </w:tcPr>
          <w:p w14:paraId="1CC708E5" w14:textId="64353900" w:rsidR="008903B5" w:rsidRPr="002D29F8" w:rsidRDefault="00F902F7" w:rsidP="00106C61">
            <w:pPr>
              <w:autoSpaceDE w:val="0"/>
              <w:autoSpaceDN w:val="0"/>
              <w:adjustRightInd w:val="0"/>
              <w:spacing w:after="0" w:line="240" w:lineRule="auto"/>
              <w:rPr>
                <w:rFonts w:ascii="Times New Roman" w:hAnsi="Times New Roman" w:cs="Times New Roman"/>
                <w:color w:val="0070C0"/>
                <w:kern w:val="0"/>
                <w:sz w:val="24"/>
                <w:szCs w:val="24"/>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0EFCEE21" w14:textId="77777777" w:rsidR="008903B5" w:rsidRPr="001F486F" w:rsidRDefault="008903B5" w:rsidP="00106C61">
            <w:pPr>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p>
        </w:tc>
      </w:tr>
      <w:tr w:rsidR="008903B5" w:rsidRPr="00313F8A" w14:paraId="583D058F" w14:textId="185F942A" w:rsidTr="004C0466">
        <w:tc>
          <w:tcPr>
            <w:tcW w:w="575" w:type="dxa"/>
            <w:shd w:val="clear" w:color="auto" w:fill="auto"/>
          </w:tcPr>
          <w:p w14:paraId="477961E9" w14:textId="77777777" w:rsidR="008903B5" w:rsidRPr="001F486F" w:rsidRDefault="008903B5"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16AE0143" w14:textId="0F421DED" w:rsidR="008903B5" w:rsidRPr="001F486F" w:rsidRDefault="008903B5" w:rsidP="00106C61">
            <w:pPr>
              <w:spacing w:after="0" w:line="240" w:lineRule="auto"/>
              <w:textAlignment w:val="baseline"/>
              <w:rPr>
                <w:rFonts w:ascii="Times New Roman" w:hAnsi="Times New Roman" w:cs="Times New Roman"/>
                <w:kern w:val="0"/>
                <w:sz w:val="24"/>
                <w:szCs w:val="24"/>
              </w:rPr>
            </w:pPr>
            <w:r w:rsidRPr="001F486F">
              <w:rPr>
                <w:rFonts w:ascii="Times New Roman" w:eastAsia="Times New Roman" w:hAnsi="Times New Roman" w:cs="Times New Roman"/>
                <w:kern w:val="0"/>
                <w:sz w:val="24"/>
                <w:szCs w:val="24"/>
                <w:lang w:eastAsia="lt-LT"/>
                <w14:ligatures w14:val="none"/>
              </w:rPr>
              <w:t>Gamintojas</w:t>
            </w:r>
          </w:p>
        </w:tc>
        <w:tc>
          <w:tcPr>
            <w:tcW w:w="5387" w:type="dxa"/>
            <w:shd w:val="clear" w:color="auto" w:fill="auto"/>
          </w:tcPr>
          <w:p w14:paraId="2C73241C" w14:textId="68D8AD2F" w:rsidR="008903B5" w:rsidRPr="002D29F8" w:rsidRDefault="00F902F7" w:rsidP="00106C61">
            <w:pPr>
              <w:autoSpaceDE w:val="0"/>
              <w:autoSpaceDN w:val="0"/>
              <w:adjustRightInd w:val="0"/>
              <w:spacing w:after="0" w:line="240" w:lineRule="auto"/>
              <w:rPr>
                <w:rFonts w:ascii="Times New Roman" w:hAnsi="Times New Roman" w:cs="Times New Roman"/>
                <w:color w:val="0070C0"/>
                <w:kern w:val="0"/>
                <w:sz w:val="24"/>
                <w:szCs w:val="24"/>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25C3D88A" w14:textId="77777777" w:rsidR="008903B5" w:rsidRPr="001F486F" w:rsidRDefault="008903B5" w:rsidP="00106C61">
            <w:pPr>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p>
        </w:tc>
      </w:tr>
      <w:tr w:rsidR="008903B5" w:rsidRPr="00313F8A" w14:paraId="4C2AF132" w14:textId="13D61448" w:rsidTr="004C0466">
        <w:tc>
          <w:tcPr>
            <w:tcW w:w="575" w:type="dxa"/>
            <w:shd w:val="clear" w:color="auto" w:fill="auto"/>
          </w:tcPr>
          <w:p w14:paraId="18566DD8" w14:textId="77777777" w:rsidR="008903B5" w:rsidRPr="001F486F" w:rsidRDefault="008903B5"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46C0AED7" w14:textId="1B0F7045" w:rsidR="008903B5" w:rsidRPr="001F486F" w:rsidRDefault="008903B5"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Paskirtis</w:t>
            </w:r>
          </w:p>
        </w:tc>
        <w:tc>
          <w:tcPr>
            <w:tcW w:w="5387" w:type="dxa"/>
            <w:shd w:val="clear" w:color="auto" w:fill="auto"/>
          </w:tcPr>
          <w:p w14:paraId="690050DC" w14:textId="53255935" w:rsidR="008903B5" w:rsidRPr="001F486F" w:rsidRDefault="008903B5"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 xml:space="preserve">Skirtas greitai ir patogiai valdyti bazines garso, vaizdo sistemų funkcijas, užuolaidas bei </w:t>
            </w:r>
            <w:proofErr w:type="spellStart"/>
            <w:r w:rsidRPr="001F486F">
              <w:rPr>
                <w:rFonts w:ascii="Times New Roman" w:hAnsi="Times New Roman" w:cs="Times New Roman"/>
                <w:kern w:val="0"/>
                <w:sz w:val="24"/>
                <w:szCs w:val="24"/>
              </w:rPr>
              <w:t>roletus</w:t>
            </w:r>
            <w:proofErr w:type="spellEnd"/>
            <w:r w:rsidRPr="001F486F">
              <w:rPr>
                <w:rFonts w:ascii="Times New Roman" w:hAnsi="Times New Roman" w:cs="Times New Roman"/>
                <w:kern w:val="0"/>
                <w:sz w:val="24"/>
                <w:szCs w:val="24"/>
              </w:rPr>
              <w:t>.</w:t>
            </w:r>
          </w:p>
        </w:tc>
        <w:tc>
          <w:tcPr>
            <w:tcW w:w="5103" w:type="dxa"/>
          </w:tcPr>
          <w:p w14:paraId="16D4BE90" w14:textId="77777777" w:rsidR="008903B5" w:rsidRPr="001F486F" w:rsidRDefault="008903B5" w:rsidP="00106C61">
            <w:pPr>
              <w:autoSpaceDE w:val="0"/>
              <w:autoSpaceDN w:val="0"/>
              <w:adjustRightInd w:val="0"/>
              <w:spacing w:after="0" w:line="240" w:lineRule="auto"/>
              <w:rPr>
                <w:rFonts w:ascii="Times New Roman" w:hAnsi="Times New Roman" w:cs="Times New Roman"/>
                <w:kern w:val="0"/>
                <w:sz w:val="24"/>
                <w:szCs w:val="24"/>
              </w:rPr>
            </w:pPr>
          </w:p>
        </w:tc>
      </w:tr>
      <w:tr w:rsidR="008903B5" w:rsidRPr="00313F8A" w14:paraId="18A662FA" w14:textId="28E8BB74" w:rsidTr="004C0466">
        <w:tc>
          <w:tcPr>
            <w:tcW w:w="575" w:type="dxa"/>
            <w:shd w:val="clear" w:color="auto" w:fill="auto"/>
          </w:tcPr>
          <w:p w14:paraId="3E583A4D" w14:textId="77777777" w:rsidR="008903B5" w:rsidRPr="001F486F" w:rsidRDefault="008903B5"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59C17F8D" w14:textId="1563480F" w:rsidR="008903B5" w:rsidRPr="001F486F" w:rsidRDefault="008903B5"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Ekranas</w:t>
            </w:r>
          </w:p>
        </w:tc>
        <w:tc>
          <w:tcPr>
            <w:tcW w:w="5387" w:type="dxa"/>
            <w:shd w:val="clear" w:color="auto" w:fill="auto"/>
          </w:tcPr>
          <w:p w14:paraId="0468B529" w14:textId="77777777" w:rsidR="008903B5" w:rsidRPr="001F486F" w:rsidRDefault="008903B5"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Lietimui jautrus, ekrano įstrižainė ne mažesnė kaip 10.2“</w:t>
            </w:r>
          </w:p>
          <w:p w14:paraId="762C6578" w14:textId="77777777" w:rsidR="008903B5" w:rsidRPr="001F486F" w:rsidRDefault="008903B5"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 xml:space="preserve">Raiška ne mažesnė kaip </w:t>
            </w:r>
            <w:r w:rsidRPr="001F486F">
              <w:rPr>
                <w:rFonts w:ascii="Times New Roman" w:hAnsi="Times New Roman" w:cs="Times New Roman"/>
                <w:sz w:val="24"/>
                <w:szCs w:val="24"/>
              </w:rPr>
              <w:t xml:space="preserve"> </w:t>
            </w:r>
            <w:r w:rsidRPr="001F486F">
              <w:rPr>
                <w:rFonts w:ascii="Times New Roman" w:hAnsi="Times New Roman" w:cs="Times New Roman"/>
                <w:kern w:val="0"/>
                <w:sz w:val="24"/>
                <w:szCs w:val="24"/>
              </w:rPr>
              <w:t>2160x1620.</w:t>
            </w:r>
          </w:p>
          <w:p w14:paraId="6F472D6B" w14:textId="7CF17F37" w:rsidR="008903B5" w:rsidRPr="001F486F" w:rsidRDefault="008903B5"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 xml:space="preserve">Maksimalus šviesumas turi būti ne mažesnis nei 500 </w:t>
            </w:r>
            <w:proofErr w:type="spellStart"/>
            <w:r w:rsidRPr="001F486F">
              <w:rPr>
                <w:rFonts w:ascii="Times New Roman" w:hAnsi="Times New Roman" w:cs="Times New Roman"/>
                <w:kern w:val="0"/>
                <w:sz w:val="24"/>
                <w:szCs w:val="24"/>
              </w:rPr>
              <w:t>nit</w:t>
            </w:r>
            <w:proofErr w:type="spellEnd"/>
          </w:p>
        </w:tc>
        <w:tc>
          <w:tcPr>
            <w:tcW w:w="5103" w:type="dxa"/>
          </w:tcPr>
          <w:p w14:paraId="036C13D5" w14:textId="77777777" w:rsidR="008903B5" w:rsidRPr="001F486F" w:rsidRDefault="008903B5" w:rsidP="00106C61">
            <w:pPr>
              <w:autoSpaceDE w:val="0"/>
              <w:autoSpaceDN w:val="0"/>
              <w:adjustRightInd w:val="0"/>
              <w:spacing w:after="0" w:line="240" w:lineRule="auto"/>
              <w:rPr>
                <w:rFonts w:ascii="Times New Roman" w:hAnsi="Times New Roman" w:cs="Times New Roman"/>
                <w:kern w:val="0"/>
                <w:sz w:val="24"/>
                <w:szCs w:val="24"/>
              </w:rPr>
            </w:pPr>
          </w:p>
        </w:tc>
      </w:tr>
      <w:tr w:rsidR="008903B5" w:rsidRPr="00313F8A" w14:paraId="70F8969A" w14:textId="1EA25BDA" w:rsidTr="004C0466">
        <w:tc>
          <w:tcPr>
            <w:tcW w:w="575" w:type="dxa"/>
            <w:shd w:val="clear" w:color="auto" w:fill="auto"/>
          </w:tcPr>
          <w:p w14:paraId="0301D369" w14:textId="77777777" w:rsidR="008903B5" w:rsidRPr="001F486F" w:rsidRDefault="008903B5"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78181352" w14:textId="0CD9D9D6" w:rsidR="008903B5" w:rsidRPr="001F486F" w:rsidRDefault="008903B5"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Tinklo sąsaja</w:t>
            </w:r>
          </w:p>
        </w:tc>
        <w:tc>
          <w:tcPr>
            <w:tcW w:w="5387" w:type="dxa"/>
            <w:shd w:val="clear" w:color="auto" w:fill="auto"/>
          </w:tcPr>
          <w:p w14:paraId="4EAA2920" w14:textId="5245AFEF" w:rsidR="008903B5" w:rsidRPr="001F486F" w:rsidRDefault="008903B5"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 xml:space="preserve">integruotas </w:t>
            </w:r>
            <w:proofErr w:type="spellStart"/>
            <w:r w:rsidRPr="001F486F">
              <w:rPr>
                <w:rFonts w:ascii="Times New Roman" w:hAnsi="Times New Roman" w:cs="Times New Roman"/>
                <w:kern w:val="0"/>
                <w:sz w:val="24"/>
                <w:szCs w:val="24"/>
              </w:rPr>
              <w:t>Wi</w:t>
            </w:r>
            <w:proofErr w:type="spellEnd"/>
            <w:r w:rsidRPr="001F486F">
              <w:rPr>
                <w:rFonts w:ascii="Times New Roman" w:hAnsi="Times New Roman" w:cs="Times New Roman"/>
                <w:kern w:val="0"/>
                <w:sz w:val="24"/>
                <w:szCs w:val="24"/>
              </w:rPr>
              <w:t xml:space="preserve">-Fi adapteris, palaikantis </w:t>
            </w:r>
            <w:r w:rsidRPr="001F486F">
              <w:rPr>
                <w:rFonts w:ascii="Times New Roman" w:hAnsi="Times New Roman" w:cs="Times New Roman"/>
                <w:sz w:val="24"/>
                <w:szCs w:val="24"/>
              </w:rPr>
              <w:t xml:space="preserve"> </w:t>
            </w:r>
            <w:r w:rsidRPr="001F486F">
              <w:rPr>
                <w:rFonts w:ascii="Times New Roman" w:hAnsi="Times New Roman" w:cs="Times New Roman"/>
                <w:kern w:val="0"/>
                <w:sz w:val="24"/>
                <w:szCs w:val="24"/>
              </w:rPr>
              <w:t>802.11ac standartą.</w:t>
            </w:r>
          </w:p>
        </w:tc>
        <w:tc>
          <w:tcPr>
            <w:tcW w:w="5103" w:type="dxa"/>
          </w:tcPr>
          <w:p w14:paraId="55AA6D98" w14:textId="77777777" w:rsidR="008903B5" w:rsidRPr="001F486F" w:rsidRDefault="008903B5" w:rsidP="00106C61">
            <w:pPr>
              <w:autoSpaceDE w:val="0"/>
              <w:autoSpaceDN w:val="0"/>
              <w:adjustRightInd w:val="0"/>
              <w:spacing w:after="0" w:line="240" w:lineRule="auto"/>
              <w:rPr>
                <w:rFonts w:ascii="Times New Roman" w:hAnsi="Times New Roman" w:cs="Times New Roman"/>
                <w:kern w:val="0"/>
                <w:sz w:val="24"/>
                <w:szCs w:val="24"/>
              </w:rPr>
            </w:pPr>
          </w:p>
        </w:tc>
      </w:tr>
      <w:tr w:rsidR="008903B5" w:rsidRPr="00313F8A" w14:paraId="56A7ED6C" w14:textId="19A76FC2" w:rsidTr="004C0466">
        <w:tc>
          <w:tcPr>
            <w:tcW w:w="575" w:type="dxa"/>
            <w:shd w:val="clear" w:color="auto" w:fill="auto"/>
          </w:tcPr>
          <w:p w14:paraId="1A740119" w14:textId="77777777" w:rsidR="008903B5" w:rsidRPr="001F486F" w:rsidRDefault="008903B5"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6F5ACB5C" w14:textId="1F3E4694" w:rsidR="008903B5" w:rsidRPr="001F486F" w:rsidRDefault="008903B5"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Komplekto sudėtis</w:t>
            </w:r>
          </w:p>
        </w:tc>
        <w:tc>
          <w:tcPr>
            <w:tcW w:w="5387" w:type="dxa"/>
            <w:shd w:val="clear" w:color="auto" w:fill="auto"/>
          </w:tcPr>
          <w:p w14:paraId="3BF0991A" w14:textId="77777777" w:rsidR="008903B5" w:rsidRPr="001F486F" w:rsidRDefault="008903B5"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Komplekte turi būti smūgiams atsparus dėklas, kuris neblokuotų įkrovimo jungties.</w:t>
            </w:r>
          </w:p>
          <w:p w14:paraId="093879DE" w14:textId="08D3C82F" w:rsidR="008903B5" w:rsidRPr="001F486F" w:rsidRDefault="008903B5" w:rsidP="00106C61">
            <w:pPr>
              <w:autoSpaceDE w:val="0"/>
              <w:autoSpaceDN w:val="0"/>
              <w:adjustRightInd w:val="0"/>
              <w:spacing w:after="0" w:line="240" w:lineRule="auto"/>
              <w:rPr>
                <w:rFonts w:ascii="Times New Roman" w:hAnsi="Times New Roman" w:cs="Times New Roman"/>
                <w:kern w:val="0"/>
                <w:sz w:val="24"/>
                <w:szCs w:val="24"/>
              </w:rPr>
            </w:pPr>
            <w:r w:rsidRPr="001F486F">
              <w:rPr>
                <w:rFonts w:ascii="Times New Roman" w:hAnsi="Times New Roman" w:cs="Times New Roman"/>
                <w:kern w:val="0"/>
                <w:sz w:val="24"/>
                <w:szCs w:val="24"/>
              </w:rPr>
              <w:t>Komplektuojamas su specialia įrangos valdymui skirta programine įranga, kuri yra to paties gamintojo kaip ir valdymo pultas (</w:t>
            </w:r>
            <w:proofErr w:type="spellStart"/>
            <w:r w:rsidRPr="001F486F">
              <w:rPr>
                <w:rFonts w:ascii="Times New Roman" w:hAnsi="Times New Roman" w:cs="Times New Roman"/>
                <w:kern w:val="0"/>
                <w:sz w:val="24"/>
                <w:szCs w:val="24"/>
              </w:rPr>
              <w:t>poz</w:t>
            </w:r>
            <w:proofErr w:type="spellEnd"/>
            <w:r w:rsidRPr="001F486F">
              <w:rPr>
                <w:rFonts w:ascii="Times New Roman" w:hAnsi="Times New Roman" w:cs="Times New Roman"/>
                <w:kern w:val="0"/>
                <w:sz w:val="24"/>
                <w:szCs w:val="24"/>
              </w:rPr>
              <w:t>. 2.7).</w:t>
            </w:r>
          </w:p>
        </w:tc>
        <w:tc>
          <w:tcPr>
            <w:tcW w:w="5103" w:type="dxa"/>
          </w:tcPr>
          <w:p w14:paraId="477734C0" w14:textId="77777777" w:rsidR="008903B5" w:rsidRPr="001F486F" w:rsidRDefault="008903B5" w:rsidP="00106C61">
            <w:pPr>
              <w:autoSpaceDE w:val="0"/>
              <w:autoSpaceDN w:val="0"/>
              <w:adjustRightInd w:val="0"/>
              <w:spacing w:after="0" w:line="240" w:lineRule="auto"/>
              <w:rPr>
                <w:rFonts w:ascii="Times New Roman" w:hAnsi="Times New Roman" w:cs="Times New Roman"/>
                <w:kern w:val="0"/>
                <w:sz w:val="24"/>
                <w:szCs w:val="24"/>
              </w:rPr>
            </w:pPr>
          </w:p>
        </w:tc>
      </w:tr>
      <w:tr w:rsidR="00BC0816" w:rsidRPr="00313F8A" w14:paraId="2A4B01F1" w14:textId="0FB39398" w:rsidTr="004C0466">
        <w:tc>
          <w:tcPr>
            <w:tcW w:w="575" w:type="dxa"/>
            <w:shd w:val="clear" w:color="auto" w:fill="auto"/>
          </w:tcPr>
          <w:p w14:paraId="6ECED5BA" w14:textId="77777777" w:rsidR="00BC0816" w:rsidRPr="001F486F" w:rsidRDefault="00BC0816" w:rsidP="00106C61">
            <w:pPr>
              <w:spacing w:after="0" w:line="240" w:lineRule="auto"/>
              <w:textAlignment w:val="baseline"/>
              <w:rPr>
                <w:rFonts w:ascii="Times New Roman" w:eastAsia="Times New Roman" w:hAnsi="Times New Roman" w:cs="Times New Roman"/>
                <w:b/>
                <w:kern w:val="0"/>
                <w:sz w:val="24"/>
                <w:szCs w:val="24"/>
                <w:lang w:eastAsia="lt-LT"/>
                <w14:ligatures w14:val="none"/>
              </w:rPr>
            </w:pPr>
          </w:p>
        </w:tc>
        <w:tc>
          <w:tcPr>
            <w:tcW w:w="3544" w:type="dxa"/>
            <w:shd w:val="clear" w:color="auto" w:fill="auto"/>
          </w:tcPr>
          <w:p w14:paraId="0FEA22CE"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2445F169"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7731F7CC"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15EB988F" w14:textId="4D22FFC3" w:rsidTr="001D1028">
        <w:tc>
          <w:tcPr>
            <w:tcW w:w="575" w:type="dxa"/>
            <w:shd w:val="clear" w:color="auto" w:fill="E7E6E6" w:themeFill="background2"/>
            <w:hideMark/>
          </w:tcPr>
          <w:p w14:paraId="3CF89232" w14:textId="12837279" w:rsidR="00BC0816" w:rsidRPr="001F486F" w:rsidRDefault="00BC0816" w:rsidP="008903B5">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2.10.</w:t>
            </w:r>
          </w:p>
        </w:tc>
        <w:tc>
          <w:tcPr>
            <w:tcW w:w="3544" w:type="dxa"/>
            <w:shd w:val="clear" w:color="auto" w:fill="E7E6E6" w:themeFill="background2"/>
            <w:hideMark/>
          </w:tcPr>
          <w:p w14:paraId="270D6BAC"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Bevielis maršrutizatorius</w:t>
            </w:r>
            <w:r w:rsidRPr="001F486F">
              <w:rPr>
                <w:rFonts w:ascii="Times New Roman" w:eastAsia="Times New Roman" w:hAnsi="Times New Roman" w:cs="Times New Roman"/>
                <w:kern w:val="0"/>
                <w:sz w:val="24"/>
                <w:szCs w:val="24"/>
                <w:lang w:eastAsia="lt-LT"/>
                <w14:ligatures w14:val="none"/>
              </w:rPr>
              <w:t> </w:t>
            </w:r>
          </w:p>
        </w:tc>
        <w:tc>
          <w:tcPr>
            <w:tcW w:w="5387" w:type="dxa"/>
            <w:shd w:val="clear" w:color="auto" w:fill="E7E6E6" w:themeFill="background2"/>
            <w:hideMark/>
          </w:tcPr>
          <w:p w14:paraId="48E8615A"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1 vnt.</w:t>
            </w:r>
            <w:r w:rsidRPr="001F486F">
              <w:rPr>
                <w:rFonts w:ascii="Times New Roman" w:eastAsia="Times New Roman" w:hAnsi="Times New Roman" w:cs="Times New Roman"/>
                <w:kern w:val="0"/>
                <w:sz w:val="24"/>
                <w:szCs w:val="24"/>
                <w:lang w:eastAsia="lt-LT"/>
                <w14:ligatures w14:val="none"/>
              </w:rPr>
              <w:t> </w:t>
            </w:r>
          </w:p>
        </w:tc>
        <w:tc>
          <w:tcPr>
            <w:tcW w:w="5103" w:type="dxa"/>
            <w:shd w:val="clear" w:color="auto" w:fill="E7E6E6" w:themeFill="background2"/>
          </w:tcPr>
          <w:p w14:paraId="52BAC6C3"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17BC3E45" w14:textId="2824263B" w:rsidTr="00F902F7">
        <w:tc>
          <w:tcPr>
            <w:tcW w:w="575" w:type="dxa"/>
            <w:shd w:val="clear" w:color="auto" w:fill="auto"/>
          </w:tcPr>
          <w:p w14:paraId="0A4857C8" w14:textId="1844F7B5"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145C3F1E"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31EE22DD" w14:textId="18EFDFEC" w:rsidR="00BC0816"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0DDB73E3"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3D9F4A0A" w14:textId="5047C925" w:rsidTr="00F902F7">
        <w:tc>
          <w:tcPr>
            <w:tcW w:w="575" w:type="dxa"/>
            <w:shd w:val="clear" w:color="auto" w:fill="auto"/>
          </w:tcPr>
          <w:p w14:paraId="2BADA992" w14:textId="28DFA682"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hideMark/>
          </w:tcPr>
          <w:p w14:paraId="404F0AF9"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3364D07E" w14:textId="456E25AB" w:rsidR="00BC0816"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6CFC80C2"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6537F309" w14:textId="00EF4B95" w:rsidTr="004C0466">
        <w:tc>
          <w:tcPr>
            <w:tcW w:w="575" w:type="dxa"/>
            <w:shd w:val="clear" w:color="auto" w:fill="auto"/>
          </w:tcPr>
          <w:p w14:paraId="7B5401B3"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0D2182D" w14:textId="498E17B3"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Integruotas </w:t>
            </w:r>
            <w:proofErr w:type="spellStart"/>
            <w:r w:rsidRPr="001F486F">
              <w:rPr>
                <w:rFonts w:ascii="Times New Roman" w:eastAsia="Times New Roman" w:hAnsi="Times New Roman" w:cs="Times New Roman"/>
                <w:kern w:val="0"/>
                <w:sz w:val="24"/>
                <w:szCs w:val="24"/>
                <w:lang w:eastAsia="lt-LT"/>
                <w14:ligatures w14:val="none"/>
              </w:rPr>
              <w:t>komp</w:t>
            </w:r>
            <w:proofErr w:type="spellEnd"/>
            <w:r w:rsidRPr="001F486F">
              <w:rPr>
                <w:rFonts w:ascii="Times New Roman" w:eastAsia="Times New Roman" w:hAnsi="Times New Roman" w:cs="Times New Roman"/>
                <w:kern w:val="0"/>
                <w:sz w:val="24"/>
                <w:szCs w:val="24"/>
                <w:lang w:eastAsia="lt-LT"/>
                <w14:ligatures w14:val="none"/>
              </w:rPr>
              <w:t>. tinklo komutatorius</w:t>
            </w:r>
          </w:p>
        </w:tc>
        <w:tc>
          <w:tcPr>
            <w:tcW w:w="5387" w:type="dxa"/>
            <w:shd w:val="clear" w:color="auto" w:fill="auto"/>
          </w:tcPr>
          <w:p w14:paraId="76F662C4" w14:textId="680A475C"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Ne mažiau kaip 4vnt RJ45 prievadai, palaikoma sparta ne mažesnė kaip 1Gbps</w:t>
            </w:r>
          </w:p>
        </w:tc>
        <w:tc>
          <w:tcPr>
            <w:tcW w:w="5103" w:type="dxa"/>
          </w:tcPr>
          <w:p w14:paraId="773341F5" w14:textId="77777777" w:rsidR="00BC0816" w:rsidRPr="001F486F" w:rsidRDefault="00BC0816" w:rsidP="00106C61">
            <w:pPr>
              <w:spacing w:after="0" w:line="240" w:lineRule="auto"/>
              <w:textAlignment w:val="baseline"/>
              <w:rPr>
                <w:rFonts w:ascii="Times New Roman" w:hAnsi="Times New Roman" w:cs="Times New Roman"/>
                <w:kern w:val="0"/>
                <w:sz w:val="24"/>
                <w:szCs w:val="24"/>
              </w:rPr>
            </w:pPr>
          </w:p>
        </w:tc>
      </w:tr>
      <w:tr w:rsidR="00BC0816" w:rsidRPr="00313F8A" w14:paraId="5B73D5F5" w14:textId="6456F423" w:rsidTr="004C0466">
        <w:tc>
          <w:tcPr>
            <w:tcW w:w="575" w:type="dxa"/>
            <w:shd w:val="clear" w:color="auto" w:fill="auto"/>
          </w:tcPr>
          <w:p w14:paraId="65CA929A"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2766F9A9" w14:textId="51293A94"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Palaikomi WiFi standartai</w:t>
            </w:r>
          </w:p>
        </w:tc>
        <w:tc>
          <w:tcPr>
            <w:tcW w:w="5387" w:type="dxa"/>
            <w:shd w:val="clear" w:color="auto" w:fill="auto"/>
          </w:tcPr>
          <w:p w14:paraId="34848876" w14:textId="62AA9DD6" w:rsidR="00BC0816" w:rsidRPr="001F486F" w:rsidRDefault="00BC0816" w:rsidP="00106C61">
            <w:pPr>
              <w:spacing w:after="0" w:line="240" w:lineRule="auto"/>
              <w:textAlignment w:val="baseline"/>
              <w:rPr>
                <w:rFonts w:ascii="Times New Roman" w:hAnsi="Times New Roman" w:cs="Times New Roman"/>
                <w:kern w:val="0"/>
                <w:sz w:val="24"/>
                <w:szCs w:val="24"/>
              </w:rPr>
            </w:pPr>
            <w:r w:rsidRPr="001F486F">
              <w:rPr>
                <w:rFonts w:ascii="Times New Roman" w:hAnsi="Times New Roman" w:cs="Times New Roman"/>
                <w:kern w:val="0"/>
                <w:sz w:val="24"/>
                <w:szCs w:val="24"/>
              </w:rPr>
              <w:t xml:space="preserve">Ne prasčiau kaip </w:t>
            </w:r>
            <w:r w:rsidRPr="001F486F">
              <w:rPr>
                <w:rFonts w:ascii="Times New Roman" w:hAnsi="Times New Roman" w:cs="Times New Roman"/>
                <w:sz w:val="24"/>
                <w:szCs w:val="24"/>
              </w:rPr>
              <w:t xml:space="preserve"> </w:t>
            </w:r>
            <w:r w:rsidRPr="001F486F">
              <w:rPr>
                <w:rFonts w:ascii="Times New Roman" w:hAnsi="Times New Roman" w:cs="Times New Roman"/>
                <w:kern w:val="0"/>
                <w:sz w:val="24"/>
                <w:szCs w:val="24"/>
              </w:rPr>
              <w:t>802.11a/b/g/n/</w:t>
            </w:r>
            <w:proofErr w:type="spellStart"/>
            <w:r w:rsidRPr="001F486F">
              <w:rPr>
                <w:rFonts w:ascii="Times New Roman" w:hAnsi="Times New Roman" w:cs="Times New Roman"/>
                <w:kern w:val="0"/>
                <w:sz w:val="24"/>
                <w:szCs w:val="24"/>
              </w:rPr>
              <w:t>ac</w:t>
            </w:r>
            <w:proofErr w:type="spellEnd"/>
          </w:p>
        </w:tc>
        <w:tc>
          <w:tcPr>
            <w:tcW w:w="5103" w:type="dxa"/>
          </w:tcPr>
          <w:p w14:paraId="76E0DA86" w14:textId="77777777" w:rsidR="00BC0816" w:rsidRPr="001F486F" w:rsidRDefault="00BC0816" w:rsidP="00106C61">
            <w:pPr>
              <w:spacing w:after="0" w:line="240" w:lineRule="auto"/>
              <w:textAlignment w:val="baseline"/>
              <w:rPr>
                <w:rFonts w:ascii="Times New Roman" w:hAnsi="Times New Roman" w:cs="Times New Roman"/>
                <w:kern w:val="0"/>
                <w:sz w:val="24"/>
                <w:szCs w:val="24"/>
              </w:rPr>
            </w:pPr>
          </w:p>
        </w:tc>
      </w:tr>
      <w:tr w:rsidR="00BC0816" w:rsidRPr="00313F8A" w14:paraId="4C69EA1E" w14:textId="742CEB38" w:rsidTr="004C0466">
        <w:tc>
          <w:tcPr>
            <w:tcW w:w="575" w:type="dxa"/>
            <w:shd w:val="clear" w:color="auto" w:fill="auto"/>
            <w:hideMark/>
          </w:tcPr>
          <w:p w14:paraId="5BDF0483"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3544" w:type="dxa"/>
            <w:shd w:val="clear" w:color="auto" w:fill="auto"/>
            <w:hideMark/>
          </w:tcPr>
          <w:p w14:paraId="15BCF3A1"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387" w:type="dxa"/>
            <w:shd w:val="clear" w:color="auto" w:fill="auto"/>
            <w:hideMark/>
          </w:tcPr>
          <w:p w14:paraId="0CDB1965"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103" w:type="dxa"/>
          </w:tcPr>
          <w:p w14:paraId="7A48B801"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467FD2A3" w14:textId="412377DF" w:rsidTr="001D1028">
        <w:tc>
          <w:tcPr>
            <w:tcW w:w="575" w:type="dxa"/>
            <w:shd w:val="clear" w:color="auto" w:fill="E7E6E6" w:themeFill="background2"/>
          </w:tcPr>
          <w:p w14:paraId="1647641B" w14:textId="66CBBAED" w:rsidR="00BC0816" w:rsidRPr="001F486F" w:rsidRDefault="00BC0816" w:rsidP="00BC0816">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2.11.</w:t>
            </w:r>
          </w:p>
        </w:tc>
        <w:tc>
          <w:tcPr>
            <w:tcW w:w="3544" w:type="dxa"/>
            <w:shd w:val="clear" w:color="auto" w:fill="E7E6E6" w:themeFill="background2"/>
          </w:tcPr>
          <w:p w14:paraId="4BD8262A" w14:textId="7AB39D5B"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Kompiuterinio tinklo komutatorius</w:t>
            </w:r>
          </w:p>
        </w:tc>
        <w:tc>
          <w:tcPr>
            <w:tcW w:w="5387" w:type="dxa"/>
            <w:shd w:val="clear" w:color="auto" w:fill="E7E6E6" w:themeFill="background2"/>
            <w:hideMark/>
          </w:tcPr>
          <w:p w14:paraId="3E3D089A"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1 vnt.</w:t>
            </w:r>
            <w:r w:rsidRPr="001F486F">
              <w:rPr>
                <w:rFonts w:ascii="Times New Roman" w:eastAsia="Times New Roman" w:hAnsi="Times New Roman" w:cs="Times New Roman"/>
                <w:kern w:val="0"/>
                <w:sz w:val="24"/>
                <w:szCs w:val="24"/>
                <w:lang w:eastAsia="lt-LT"/>
                <w14:ligatures w14:val="none"/>
              </w:rPr>
              <w:t> </w:t>
            </w:r>
          </w:p>
        </w:tc>
        <w:tc>
          <w:tcPr>
            <w:tcW w:w="5103" w:type="dxa"/>
            <w:shd w:val="clear" w:color="auto" w:fill="E7E6E6" w:themeFill="background2"/>
          </w:tcPr>
          <w:p w14:paraId="08BA7344"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7CF2614B" w14:textId="244D68DF" w:rsidTr="00F902F7">
        <w:tc>
          <w:tcPr>
            <w:tcW w:w="575" w:type="dxa"/>
            <w:shd w:val="clear" w:color="auto" w:fill="auto"/>
          </w:tcPr>
          <w:p w14:paraId="30C09720" w14:textId="2E4880D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7726D48" w14:textId="4852B2A0"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w:t>
            </w:r>
          </w:p>
        </w:tc>
        <w:tc>
          <w:tcPr>
            <w:tcW w:w="5387" w:type="dxa"/>
            <w:shd w:val="clear" w:color="auto" w:fill="auto"/>
          </w:tcPr>
          <w:p w14:paraId="2BD74803" w14:textId="6214CFE6" w:rsidR="00BC0816"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48BCEF8E"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4B77FC45" w14:textId="3A084C94" w:rsidTr="00F902F7">
        <w:tc>
          <w:tcPr>
            <w:tcW w:w="575" w:type="dxa"/>
            <w:shd w:val="clear" w:color="auto" w:fill="auto"/>
          </w:tcPr>
          <w:p w14:paraId="798B8203" w14:textId="2E83935F"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7807B262" w14:textId="3658975E"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w:t>
            </w:r>
          </w:p>
        </w:tc>
        <w:tc>
          <w:tcPr>
            <w:tcW w:w="5387" w:type="dxa"/>
            <w:shd w:val="clear" w:color="auto" w:fill="auto"/>
          </w:tcPr>
          <w:p w14:paraId="5A535F33" w14:textId="53788DC2" w:rsidR="00BC0816" w:rsidRPr="002D29F8" w:rsidRDefault="00F902F7" w:rsidP="00106C6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6B6E9178"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5E5EC5BA" w14:textId="5DC4B48E" w:rsidTr="004C0466">
        <w:tc>
          <w:tcPr>
            <w:tcW w:w="575" w:type="dxa"/>
            <w:shd w:val="clear" w:color="auto" w:fill="auto"/>
          </w:tcPr>
          <w:p w14:paraId="091C1D37"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1699882C" w14:textId="7D9660ED"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Komutatoriaus tinklo našumas</w:t>
            </w:r>
          </w:p>
        </w:tc>
        <w:tc>
          <w:tcPr>
            <w:tcW w:w="5387" w:type="dxa"/>
            <w:shd w:val="clear" w:color="auto" w:fill="auto"/>
          </w:tcPr>
          <w:p w14:paraId="1B09B483" w14:textId="2E5BC99A"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 xml:space="preserve">ne mažesnis nei 52 </w:t>
            </w:r>
            <w:proofErr w:type="spellStart"/>
            <w:r w:rsidRPr="001F486F">
              <w:rPr>
                <w:rFonts w:ascii="Times New Roman" w:hAnsi="Times New Roman" w:cs="Times New Roman"/>
                <w:kern w:val="0"/>
                <w:sz w:val="24"/>
                <w:szCs w:val="24"/>
              </w:rPr>
              <w:t>Gbps</w:t>
            </w:r>
            <w:proofErr w:type="spellEnd"/>
          </w:p>
        </w:tc>
        <w:tc>
          <w:tcPr>
            <w:tcW w:w="5103" w:type="dxa"/>
          </w:tcPr>
          <w:p w14:paraId="5E4FA5F1" w14:textId="77777777" w:rsidR="00BC0816" w:rsidRPr="001F486F" w:rsidRDefault="00BC0816" w:rsidP="00106C61">
            <w:pPr>
              <w:spacing w:after="0" w:line="240" w:lineRule="auto"/>
              <w:textAlignment w:val="baseline"/>
              <w:rPr>
                <w:rFonts w:ascii="Times New Roman" w:hAnsi="Times New Roman" w:cs="Times New Roman"/>
                <w:kern w:val="0"/>
                <w:sz w:val="24"/>
                <w:szCs w:val="24"/>
              </w:rPr>
            </w:pPr>
          </w:p>
        </w:tc>
      </w:tr>
      <w:tr w:rsidR="00BC0816" w:rsidRPr="00313F8A" w14:paraId="2DD95C6E" w14:textId="7A2EF6BA" w:rsidTr="004C0466">
        <w:tc>
          <w:tcPr>
            <w:tcW w:w="575" w:type="dxa"/>
            <w:shd w:val="clear" w:color="auto" w:fill="auto"/>
          </w:tcPr>
          <w:p w14:paraId="4D2B3418"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0D7A5118" w14:textId="2E907EC5"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Prievadų kiekis</w:t>
            </w:r>
          </w:p>
        </w:tc>
        <w:tc>
          <w:tcPr>
            <w:tcW w:w="5387" w:type="dxa"/>
            <w:shd w:val="clear" w:color="auto" w:fill="auto"/>
          </w:tcPr>
          <w:p w14:paraId="2885BE11" w14:textId="6EDB9F74"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Ne mažiau kaip 24vnt RJ45 tipo, palaikoma sparta ne mažesnė kaip 1Gbps</w:t>
            </w:r>
          </w:p>
        </w:tc>
        <w:tc>
          <w:tcPr>
            <w:tcW w:w="5103" w:type="dxa"/>
          </w:tcPr>
          <w:p w14:paraId="76BC35D4" w14:textId="77777777" w:rsidR="00BC0816" w:rsidRPr="001F486F" w:rsidRDefault="00BC0816" w:rsidP="00106C61">
            <w:pPr>
              <w:spacing w:after="0" w:line="240" w:lineRule="auto"/>
              <w:textAlignment w:val="baseline"/>
              <w:rPr>
                <w:rFonts w:ascii="Times New Roman" w:hAnsi="Times New Roman" w:cs="Times New Roman"/>
                <w:kern w:val="0"/>
                <w:sz w:val="24"/>
                <w:szCs w:val="24"/>
              </w:rPr>
            </w:pPr>
          </w:p>
        </w:tc>
      </w:tr>
      <w:tr w:rsidR="00BC0816" w:rsidRPr="00313F8A" w14:paraId="211E9718" w14:textId="7AFF34BB" w:rsidTr="004C0466">
        <w:tc>
          <w:tcPr>
            <w:tcW w:w="575" w:type="dxa"/>
            <w:shd w:val="clear" w:color="auto" w:fill="auto"/>
          </w:tcPr>
          <w:p w14:paraId="3E76D4F4"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FD45C45" w14:textId="68541423"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Korpusas</w:t>
            </w:r>
          </w:p>
        </w:tc>
        <w:tc>
          <w:tcPr>
            <w:tcW w:w="5387" w:type="dxa"/>
            <w:shd w:val="clear" w:color="auto" w:fill="auto"/>
          </w:tcPr>
          <w:p w14:paraId="40E4B5C8" w14:textId="7C956970"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Skirtas montuoti į 19“ </w:t>
            </w:r>
            <w:proofErr w:type="spellStart"/>
            <w:r w:rsidRPr="001F486F">
              <w:rPr>
                <w:rFonts w:ascii="Times New Roman" w:eastAsia="Times New Roman" w:hAnsi="Times New Roman" w:cs="Times New Roman"/>
                <w:kern w:val="0"/>
                <w:sz w:val="24"/>
                <w:szCs w:val="24"/>
                <w:lang w:eastAsia="lt-LT"/>
                <w14:ligatures w14:val="none"/>
              </w:rPr>
              <w:t>rack</w:t>
            </w:r>
            <w:proofErr w:type="spellEnd"/>
            <w:r w:rsidRPr="001F486F">
              <w:rPr>
                <w:rFonts w:ascii="Times New Roman" w:eastAsia="Times New Roman" w:hAnsi="Times New Roman" w:cs="Times New Roman"/>
                <w:kern w:val="0"/>
                <w:sz w:val="24"/>
                <w:szCs w:val="24"/>
                <w:lang w:eastAsia="lt-LT"/>
                <w14:ligatures w14:val="none"/>
              </w:rPr>
              <w:t xml:space="preserve"> rėmą, </w:t>
            </w:r>
            <w:r w:rsidRPr="001F486F">
              <w:rPr>
                <w:rFonts w:ascii="Times New Roman" w:hAnsi="Times New Roman" w:cs="Times New Roman"/>
                <w:kern w:val="0"/>
                <w:sz w:val="24"/>
                <w:szCs w:val="24"/>
              </w:rPr>
              <w:t>aukštis ne daugiau 1U dydžio.</w:t>
            </w:r>
          </w:p>
        </w:tc>
        <w:tc>
          <w:tcPr>
            <w:tcW w:w="5103" w:type="dxa"/>
          </w:tcPr>
          <w:p w14:paraId="2B96F454"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00580939" w14:textId="64B52BC0" w:rsidTr="004C0466">
        <w:tc>
          <w:tcPr>
            <w:tcW w:w="575" w:type="dxa"/>
            <w:shd w:val="clear" w:color="auto" w:fill="auto"/>
            <w:hideMark/>
          </w:tcPr>
          <w:p w14:paraId="3A90696A"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3544" w:type="dxa"/>
            <w:shd w:val="clear" w:color="auto" w:fill="auto"/>
            <w:hideMark/>
          </w:tcPr>
          <w:p w14:paraId="5128D8CE"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387" w:type="dxa"/>
            <w:shd w:val="clear" w:color="auto" w:fill="auto"/>
            <w:hideMark/>
          </w:tcPr>
          <w:p w14:paraId="271233C0"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w:t>
            </w:r>
          </w:p>
        </w:tc>
        <w:tc>
          <w:tcPr>
            <w:tcW w:w="5103" w:type="dxa"/>
          </w:tcPr>
          <w:p w14:paraId="155C44BC"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0210AF81" w14:textId="0AC71D2E" w:rsidTr="001D1028">
        <w:tc>
          <w:tcPr>
            <w:tcW w:w="575" w:type="dxa"/>
            <w:shd w:val="clear" w:color="auto" w:fill="E7E6E6" w:themeFill="background2"/>
          </w:tcPr>
          <w:p w14:paraId="4C667339" w14:textId="2F4E381F" w:rsidR="00BC0816" w:rsidRPr="001F486F" w:rsidRDefault="00BC0816" w:rsidP="00BC0816">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2.12.</w:t>
            </w:r>
          </w:p>
        </w:tc>
        <w:tc>
          <w:tcPr>
            <w:tcW w:w="3544" w:type="dxa"/>
            <w:shd w:val="clear" w:color="auto" w:fill="E7E6E6" w:themeFill="background2"/>
          </w:tcPr>
          <w:p w14:paraId="115F2F4C" w14:textId="04349D2A"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Instaliacinės medžiagos,  kabeliai</w:t>
            </w:r>
          </w:p>
        </w:tc>
        <w:tc>
          <w:tcPr>
            <w:tcW w:w="5387" w:type="dxa"/>
            <w:shd w:val="clear" w:color="auto" w:fill="E7E6E6" w:themeFill="background2"/>
          </w:tcPr>
          <w:p w14:paraId="0BA63374" w14:textId="678EB67D"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 xml:space="preserve">1 </w:t>
            </w:r>
            <w:proofErr w:type="spellStart"/>
            <w:r w:rsidRPr="001F486F">
              <w:rPr>
                <w:rFonts w:ascii="Times New Roman" w:eastAsia="Times New Roman" w:hAnsi="Times New Roman" w:cs="Times New Roman"/>
                <w:b/>
                <w:bCs/>
                <w:kern w:val="0"/>
                <w:sz w:val="24"/>
                <w:szCs w:val="24"/>
                <w:lang w:eastAsia="lt-LT"/>
                <w14:ligatures w14:val="none"/>
              </w:rPr>
              <w:t>k</w:t>
            </w:r>
            <w:r w:rsidR="006E55E6" w:rsidRPr="001F486F">
              <w:rPr>
                <w:rFonts w:ascii="Times New Roman" w:eastAsia="Times New Roman" w:hAnsi="Times New Roman" w:cs="Times New Roman"/>
                <w:b/>
                <w:bCs/>
                <w:kern w:val="0"/>
                <w:sz w:val="24"/>
                <w:szCs w:val="24"/>
                <w:lang w:eastAsia="lt-LT"/>
                <w14:ligatures w14:val="none"/>
              </w:rPr>
              <w:t>o</w:t>
            </w:r>
            <w:r w:rsidRPr="001F486F">
              <w:rPr>
                <w:rFonts w:ascii="Times New Roman" w:eastAsia="Times New Roman" w:hAnsi="Times New Roman" w:cs="Times New Roman"/>
                <w:b/>
                <w:bCs/>
                <w:kern w:val="0"/>
                <w:sz w:val="24"/>
                <w:szCs w:val="24"/>
                <w:lang w:eastAsia="lt-LT"/>
                <w14:ligatures w14:val="none"/>
              </w:rPr>
              <w:t>mp</w:t>
            </w:r>
            <w:proofErr w:type="spellEnd"/>
            <w:r w:rsidRPr="001F486F">
              <w:rPr>
                <w:rFonts w:ascii="Times New Roman" w:eastAsia="Times New Roman" w:hAnsi="Times New Roman" w:cs="Times New Roman"/>
                <w:b/>
                <w:bCs/>
                <w:kern w:val="0"/>
                <w:sz w:val="24"/>
                <w:szCs w:val="24"/>
                <w:lang w:eastAsia="lt-LT"/>
                <w14:ligatures w14:val="none"/>
              </w:rPr>
              <w:t>.</w:t>
            </w:r>
            <w:r w:rsidRPr="001F486F">
              <w:rPr>
                <w:rFonts w:ascii="Times New Roman" w:eastAsia="Times New Roman" w:hAnsi="Times New Roman" w:cs="Times New Roman"/>
                <w:kern w:val="0"/>
                <w:sz w:val="24"/>
                <w:szCs w:val="24"/>
                <w:lang w:eastAsia="lt-LT"/>
                <w14:ligatures w14:val="none"/>
              </w:rPr>
              <w:t> </w:t>
            </w:r>
          </w:p>
        </w:tc>
        <w:tc>
          <w:tcPr>
            <w:tcW w:w="5103" w:type="dxa"/>
            <w:shd w:val="clear" w:color="auto" w:fill="E7E6E6" w:themeFill="background2"/>
          </w:tcPr>
          <w:p w14:paraId="13B7253C"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3B6E36F9" w14:textId="17574C91" w:rsidTr="004C0466">
        <w:tc>
          <w:tcPr>
            <w:tcW w:w="575" w:type="dxa"/>
            <w:shd w:val="clear" w:color="auto" w:fill="auto"/>
          </w:tcPr>
          <w:p w14:paraId="55298A7B" w14:textId="5291657D"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35B26761" w14:textId="0AA54CDA"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Komplekto sudėtis</w:t>
            </w:r>
          </w:p>
        </w:tc>
        <w:tc>
          <w:tcPr>
            <w:tcW w:w="5387" w:type="dxa"/>
            <w:shd w:val="clear" w:color="auto" w:fill="auto"/>
          </w:tcPr>
          <w:p w14:paraId="1834C4CA" w14:textId="028202C4"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Pasiūlymo sąmatoje turi būti įvertinti visi reikalingi kabeliai ir medžiagos, užtikrinant reikiamą siūlomos sistemos funkcionalumą.</w:t>
            </w:r>
          </w:p>
        </w:tc>
        <w:tc>
          <w:tcPr>
            <w:tcW w:w="5103" w:type="dxa"/>
          </w:tcPr>
          <w:p w14:paraId="0B2104C3" w14:textId="77777777" w:rsidR="00BC0816" w:rsidRPr="001F486F" w:rsidRDefault="00BC0816" w:rsidP="00106C61">
            <w:pPr>
              <w:spacing w:after="0" w:line="240" w:lineRule="auto"/>
              <w:textAlignment w:val="baseline"/>
              <w:rPr>
                <w:rFonts w:ascii="Times New Roman" w:hAnsi="Times New Roman" w:cs="Times New Roman"/>
                <w:kern w:val="0"/>
                <w:sz w:val="24"/>
                <w:szCs w:val="24"/>
              </w:rPr>
            </w:pPr>
          </w:p>
        </w:tc>
      </w:tr>
      <w:tr w:rsidR="00BC0816" w:rsidRPr="00313F8A" w14:paraId="21A50520" w14:textId="226F57C4" w:rsidTr="004C0466">
        <w:tc>
          <w:tcPr>
            <w:tcW w:w="575" w:type="dxa"/>
            <w:shd w:val="clear" w:color="auto" w:fill="auto"/>
          </w:tcPr>
          <w:p w14:paraId="0E3FD423" w14:textId="2F4B96D5"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1BA08D9" w14:textId="2E1323A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18F24746" w14:textId="2EEF516A"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2486B6F9"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17D2411C" w14:textId="2BDF6925" w:rsidTr="004C0466">
        <w:tc>
          <w:tcPr>
            <w:tcW w:w="575" w:type="dxa"/>
            <w:shd w:val="clear" w:color="auto" w:fill="auto"/>
          </w:tcPr>
          <w:p w14:paraId="2A7519F7" w14:textId="723A6F2B"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971DCEA" w14:textId="0EBFE17F"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5034E216" w14:textId="50EF7DF4"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34D16D82"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786D13" w:rsidRPr="00313F8A" w14:paraId="34ACE435" w14:textId="792CE124" w:rsidTr="007E124E">
        <w:tc>
          <w:tcPr>
            <w:tcW w:w="14609" w:type="dxa"/>
            <w:gridSpan w:val="4"/>
            <w:shd w:val="clear" w:color="auto" w:fill="auto"/>
          </w:tcPr>
          <w:p w14:paraId="49C61DC9" w14:textId="50B25A8F" w:rsidR="00786D13" w:rsidRPr="001F486F" w:rsidRDefault="00786D13" w:rsidP="00786D13">
            <w:pPr>
              <w:pStyle w:val="Sraopastraipa"/>
              <w:numPr>
                <w:ilvl w:val="0"/>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Salės meninio/</w:t>
            </w:r>
            <w:proofErr w:type="spellStart"/>
            <w:r w:rsidRPr="001F486F">
              <w:rPr>
                <w:rFonts w:ascii="Times New Roman" w:eastAsia="Times New Roman" w:hAnsi="Times New Roman" w:cs="Times New Roman"/>
                <w:b/>
                <w:bCs/>
                <w:kern w:val="0"/>
                <w:sz w:val="24"/>
                <w:szCs w:val="24"/>
                <w:lang w:eastAsia="lt-LT"/>
                <w14:ligatures w14:val="none"/>
              </w:rPr>
              <w:t>efektinio</w:t>
            </w:r>
            <w:proofErr w:type="spellEnd"/>
            <w:r w:rsidRPr="001F486F">
              <w:rPr>
                <w:rFonts w:ascii="Times New Roman" w:eastAsia="Times New Roman" w:hAnsi="Times New Roman" w:cs="Times New Roman"/>
                <w:b/>
                <w:bCs/>
                <w:kern w:val="0"/>
                <w:sz w:val="24"/>
                <w:szCs w:val="24"/>
                <w:lang w:eastAsia="lt-LT"/>
                <w14:ligatures w14:val="none"/>
              </w:rPr>
              <w:t xml:space="preserve"> apšvietimo įranga</w:t>
            </w:r>
          </w:p>
        </w:tc>
      </w:tr>
      <w:tr w:rsidR="00BC0816" w:rsidRPr="00313F8A" w14:paraId="4012011D" w14:textId="5B8FC4BB" w:rsidTr="001D1028">
        <w:tc>
          <w:tcPr>
            <w:tcW w:w="575" w:type="dxa"/>
            <w:shd w:val="clear" w:color="auto" w:fill="E7E6E6" w:themeFill="background2"/>
            <w:hideMark/>
          </w:tcPr>
          <w:p w14:paraId="67BB853E" w14:textId="77777777" w:rsidR="00BC0816" w:rsidRPr="001F486F" w:rsidRDefault="00BC0816"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1FF37A03" w14:textId="06856128"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hAnsi="Times New Roman" w:cs="Times New Roman"/>
                <w:b/>
                <w:bCs/>
                <w:sz w:val="24"/>
                <w:szCs w:val="24"/>
                <w:lang w:eastAsia="lt-LT"/>
              </w:rPr>
              <w:t>Šviesų valdymo pultas</w:t>
            </w:r>
          </w:p>
        </w:tc>
        <w:tc>
          <w:tcPr>
            <w:tcW w:w="5387" w:type="dxa"/>
            <w:shd w:val="clear" w:color="auto" w:fill="E7E6E6" w:themeFill="background2"/>
            <w:hideMark/>
          </w:tcPr>
          <w:p w14:paraId="5A9C7A70" w14:textId="59D503EF"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1 vnt.</w:t>
            </w:r>
          </w:p>
        </w:tc>
        <w:tc>
          <w:tcPr>
            <w:tcW w:w="5103" w:type="dxa"/>
            <w:shd w:val="clear" w:color="auto" w:fill="E7E6E6" w:themeFill="background2"/>
          </w:tcPr>
          <w:p w14:paraId="357B198B"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7E4C97E7" w14:textId="1B2D6E15" w:rsidTr="004C0466">
        <w:tc>
          <w:tcPr>
            <w:tcW w:w="575" w:type="dxa"/>
            <w:shd w:val="clear" w:color="auto" w:fill="auto"/>
          </w:tcPr>
          <w:p w14:paraId="0DC19AFE"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763B380" w14:textId="669722A0"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26EA1C4E" w14:textId="1678E2EC" w:rsidR="00BC0816" w:rsidRPr="001F486F" w:rsidRDefault="00F902F7"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38E4E4D6"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787D2B9A" w14:textId="682639ED" w:rsidTr="004C0466">
        <w:tc>
          <w:tcPr>
            <w:tcW w:w="575" w:type="dxa"/>
            <w:shd w:val="clear" w:color="auto" w:fill="auto"/>
          </w:tcPr>
          <w:p w14:paraId="78187DD9" w14:textId="6563C51E"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EA0F440" w14:textId="6EA52305"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5FC7365B" w14:textId="36A6315B" w:rsidR="00BC0816" w:rsidRPr="001F486F" w:rsidRDefault="00F902F7"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1D8939C1"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686EB397" w14:textId="08E06353" w:rsidTr="004C0466">
        <w:tc>
          <w:tcPr>
            <w:tcW w:w="575" w:type="dxa"/>
            <w:shd w:val="clear" w:color="auto" w:fill="auto"/>
          </w:tcPr>
          <w:p w14:paraId="74FEBE62" w14:textId="636F9FE5"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BDAB726" w14:textId="173D1EB2"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sz w:val="24"/>
                <w:szCs w:val="24"/>
                <w:lang w:eastAsia="lt-LT"/>
              </w:rPr>
              <w:t>Valdomų DMX kanalų skaičius</w:t>
            </w:r>
          </w:p>
        </w:tc>
        <w:tc>
          <w:tcPr>
            <w:tcW w:w="5387" w:type="dxa"/>
            <w:shd w:val="clear" w:color="auto" w:fill="auto"/>
          </w:tcPr>
          <w:p w14:paraId="40B12F41" w14:textId="53FB4A5D"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sz w:val="24"/>
                <w:szCs w:val="24"/>
                <w:lang w:eastAsia="lt-LT"/>
              </w:rPr>
              <w:t>ne mažiau 512</w:t>
            </w:r>
          </w:p>
        </w:tc>
        <w:tc>
          <w:tcPr>
            <w:tcW w:w="5103" w:type="dxa"/>
          </w:tcPr>
          <w:p w14:paraId="234F1DC7"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649E9C22" w14:textId="5CBEB142" w:rsidTr="004C0466">
        <w:tc>
          <w:tcPr>
            <w:tcW w:w="575" w:type="dxa"/>
            <w:shd w:val="clear" w:color="auto" w:fill="auto"/>
          </w:tcPr>
          <w:p w14:paraId="675CB62F"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AC60CE0" w14:textId="061E5F91"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Valdymo rankenėlių kiekis</w:t>
            </w:r>
          </w:p>
        </w:tc>
        <w:tc>
          <w:tcPr>
            <w:tcW w:w="5387" w:type="dxa"/>
            <w:shd w:val="clear" w:color="auto" w:fill="auto"/>
          </w:tcPr>
          <w:p w14:paraId="549B9B27"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Ne mažiau kaip 8 vnt., motorizuoti šliaužikliai</w:t>
            </w:r>
          </w:p>
          <w:p w14:paraId="4AE8EB7B" w14:textId="79A1FAE8"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 xml:space="preserve">Ne mažiau kaip du ratai </w:t>
            </w:r>
            <w:proofErr w:type="spellStart"/>
            <w:r w:rsidRPr="001F486F">
              <w:rPr>
                <w:rFonts w:ascii="Times New Roman" w:hAnsi="Times New Roman" w:cs="Times New Roman"/>
                <w:sz w:val="24"/>
                <w:szCs w:val="24"/>
                <w:lang w:eastAsia="lt-LT"/>
              </w:rPr>
              <w:t>Pan</w:t>
            </w:r>
            <w:proofErr w:type="spellEnd"/>
            <w:r w:rsidRPr="001F486F">
              <w:rPr>
                <w:rFonts w:ascii="Times New Roman" w:hAnsi="Times New Roman" w:cs="Times New Roman"/>
                <w:sz w:val="24"/>
                <w:szCs w:val="24"/>
                <w:lang w:eastAsia="lt-LT"/>
              </w:rPr>
              <w:t>/Tilt valdymui</w:t>
            </w:r>
          </w:p>
        </w:tc>
        <w:tc>
          <w:tcPr>
            <w:tcW w:w="5103" w:type="dxa"/>
          </w:tcPr>
          <w:p w14:paraId="1AA328A4"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67BB8610" w14:textId="12B76A63" w:rsidTr="004C0466">
        <w:tc>
          <w:tcPr>
            <w:tcW w:w="575" w:type="dxa"/>
            <w:shd w:val="clear" w:color="auto" w:fill="auto"/>
          </w:tcPr>
          <w:p w14:paraId="1081AE5A"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A0A69D7" w14:textId="4EE903D9"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Įvestys bei išvestys</w:t>
            </w:r>
          </w:p>
        </w:tc>
        <w:tc>
          <w:tcPr>
            <w:tcW w:w="5387" w:type="dxa"/>
            <w:shd w:val="clear" w:color="auto" w:fill="auto"/>
          </w:tcPr>
          <w:p w14:paraId="743B8203" w14:textId="076ED581"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USB lizdas – ne mažiau kaip 1vnt. programų įrašymui į USB atmintinę;</w:t>
            </w:r>
          </w:p>
          <w:p w14:paraId="5C8B5151" w14:textId="0DF69055"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DMX išvestis – ne mažiau kaip 1vnt.</w:t>
            </w:r>
          </w:p>
        </w:tc>
        <w:tc>
          <w:tcPr>
            <w:tcW w:w="5103" w:type="dxa"/>
          </w:tcPr>
          <w:p w14:paraId="21791D93"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36B55A16" w14:textId="66C18DE0" w:rsidTr="004C0466">
        <w:tc>
          <w:tcPr>
            <w:tcW w:w="575" w:type="dxa"/>
            <w:shd w:val="clear" w:color="auto" w:fill="auto"/>
          </w:tcPr>
          <w:p w14:paraId="679BD40F"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0233E1B"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c>
          <w:tcPr>
            <w:tcW w:w="5387" w:type="dxa"/>
            <w:shd w:val="clear" w:color="auto" w:fill="auto"/>
          </w:tcPr>
          <w:p w14:paraId="431278E9"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c>
          <w:tcPr>
            <w:tcW w:w="5103" w:type="dxa"/>
          </w:tcPr>
          <w:p w14:paraId="2A6CB466"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449C17B6" w14:textId="40501479" w:rsidTr="001D1028">
        <w:tc>
          <w:tcPr>
            <w:tcW w:w="575" w:type="dxa"/>
            <w:shd w:val="clear" w:color="auto" w:fill="E7E6E6" w:themeFill="background2"/>
            <w:hideMark/>
          </w:tcPr>
          <w:p w14:paraId="69BB419E" w14:textId="77777777" w:rsidR="00BC0816" w:rsidRPr="001F486F" w:rsidRDefault="00BC0816"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4FD12B21" w14:textId="7BCD58DE"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hAnsi="Times New Roman" w:cs="Times New Roman"/>
                <w:b/>
                <w:bCs/>
                <w:sz w:val="24"/>
                <w:szCs w:val="24"/>
                <w:lang w:eastAsia="lt-LT"/>
              </w:rPr>
              <w:t>Prožektorinis šviesos šaltinis</w:t>
            </w:r>
          </w:p>
        </w:tc>
        <w:tc>
          <w:tcPr>
            <w:tcW w:w="5387" w:type="dxa"/>
            <w:shd w:val="clear" w:color="auto" w:fill="E7E6E6" w:themeFill="background2"/>
            <w:hideMark/>
          </w:tcPr>
          <w:p w14:paraId="26707DF0" w14:textId="30E9770D"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8 vnt.</w:t>
            </w:r>
          </w:p>
        </w:tc>
        <w:tc>
          <w:tcPr>
            <w:tcW w:w="5103" w:type="dxa"/>
            <w:shd w:val="clear" w:color="auto" w:fill="E7E6E6" w:themeFill="background2"/>
          </w:tcPr>
          <w:p w14:paraId="5B2E384D"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3EB22BE7" w14:textId="1B40864F" w:rsidTr="004C0466">
        <w:tc>
          <w:tcPr>
            <w:tcW w:w="575" w:type="dxa"/>
            <w:shd w:val="clear" w:color="auto" w:fill="auto"/>
          </w:tcPr>
          <w:p w14:paraId="7799919B"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973D9A6" w14:textId="3373C0E7"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4C71A420" w14:textId="42630C66" w:rsidR="00BC0816" w:rsidRPr="002D29F8" w:rsidRDefault="00F902F7" w:rsidP="00106C61">
            <w:pPr>
              <w:spacing w:after="0" w:line="240" w:lineRule="auto"/>
              <w:textAlignment w:val="baseline"/>
              <w:rPr>
                <w:rFonts w:ascii="Times New Roman" w:hAnsi="Times New Roman" w:cs="Times New Roman"/>
                <w:color w:val="0070C0"/>
                <w:sz w:val="24"/>
                <w:szCs w:val="24"/>
                <w:lang w:eastAsia="lt-LT"/>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156D5759"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0367DC4B" w14:textId="5A4BD0D4" w:rsidTr="004C0466">
        <w:tc>
          <w:tcPr>
            <w:tcW w:w="575" w:type="dxa"/>
            <w:shd w:val="clear" w:color="auto" w:fill="auto"/>
          </w:tcPr>
          <w:p w14:paraId="581BA04A"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36E11E70" w14:textId="1FD9947D"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75597198" w14:textId="6CDF8D0E" w:rsidR="00BC0816" w:rsidRPr="002D29F8" w:rsidRDefault="00F902F7" w:rsidP="00106C61">
            <w:pPr>
              <w:spacing w:after="0" w:line="240" w:lineRule="auto"/>
              <w:textAlignment w:val="baseline"/>
              <w:rPr>
                <w:rFonts w:ascii="Times New Roman" w:hAnsi="Times New Roman" w:cs="Times New Roman"/>
                <w:color w:val="0070C0"/>
                <w:sz w:val="24"/>
                <w:szCs w:val="24"/>
                <w:lang w:eastAsia="lt-LT"/>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29973FF1"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4276C742" w14:textId="1534AC1C" w:rsidTr="004C0466">
        <w:tc>
          <w:tcPr>
            <w:tcW w:w="575" w:type="dxa"/>
            <w:shd w:val="clear" w:color="auto" w:fill="auto"/>
          </w:tcPr>
          <w:p w14:paraId="716C8F1D"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CBB4E5C" w14:textId="5AE16CEA"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Tipas</w:t>
            </w:r>
          </w:p>
        </w:tc>
        <w:tc>
          <w:tcPr>
            <w:tcW w:w="5387" w:type="dxa"/>
            <w:shd w:val="clear" w:color="auto" w:fill="auto"/>
          </w:tcPr>
          <w:p w14:paraId="68B9FEF4" w14:textId="745BA0E1"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LED prožektorius RGBW arba lygiavertis</w:t>
            </w:r>
          </w:p>
        </w:tc>
        <w:tc>
          <w:tcPr>
            <w:tcW w:w="5103" w:type="dxa"/>
          </w:tcPr>
          <w:p w14:paraId="20BB7CA0"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1CB69C5E" w14:textId="45429CD7" w:rsidTr="004C0466">
        <w:tc>
          <w:tcPr>
            <w:tcW w:w="575" w:type="dxa"/>
            <w:shd w:val="clear" w:color="auto" w:fill="auto"/>
          </w:tcPr>
          <w:p w14:paraId="4E644B94"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78B45EBA" w14:textId="521FD91C"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Šviesos diodų kiekis</w:t>
            </w:r>
          </w:p>
        </w:tc>
        <w:tc>
          <w:tcPr>
            <w:tcW w:w="5387" w:type="dxa"/>
            <w:shd w:val="clear" w:color="auto" w:fill="auto"/>
          </w:tcPr>
          <w:p w14:paraId="3AA31057" w14:textId="17818158"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ne mažiau kaip 9 vnt.;</w:t>
            </w:r>
          </w:p>
        </w:tc>
        <w:tc>
          <w:tcPr>
            <w:tcW w:w="5103" w:type="dxa"/>
          </w:tcPr>
          <w:p w14:paraId="2787AE10"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696F460A" w14:textId="537C9657" w:rsidTr="004C0466">
        <w:tc>
          <w:tcPr>
            <w:tcW w:w="575" w:type="dxa"/>
            <w:shd w:val="clear" w:color="auto" w:fill="auto"/>
          </w:tcPr>
          <w:p w14:paraId="7D52184A"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17AD3F4" w14:textId="75109B82"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Šviesos diodų galia</w:t>
            </w:r>
          </w:p>
        </w:tc>
        <w:tc>
          <w:tcPr>
            <w:tcW w:w="5387" w:type="dxa"/>
            <w:shd w:val="clear" w:color="auto" w:fill="auto"/>
          </w:tcPr>
          <w:p w14:paraId="70222841" w14:textId="24C241E4"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ne mažiau kaip 8W</w:t>
            </w:r>
          </w:p>
        </w:tc>
        <w:tc>
          <w:tcPr>
            <w:tcW w:w="5103" w:type="dxa"/>
          </w:tcPr>
          <w:p w14:paraId="6DA0650A"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6910E9F4" w14:textId="0DBAFC4E" w:rsidTr="004C0466">
        <w:tc>
          <w:tcPr>
            <w:tcW w:w="575" w:type="dxa"/>
            <w:shd w:val="clear" w:color="auto" w:fill="auto"/>
          </w:tcPr>
          <w:p w14:paraId="742EE2D6"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5C120EE" w14:textId="48EC1985"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Bendras galingumas</w:t>
            </w:r>
          </w:p>
        </w:tc>
        <w:tc>
          <w:tcPr>
            <w:tcW w:w="5387" w:type="dxa"/>
            <w:shd w:val="clear" w:color="auto" w:fill="auto"/>
          </w:tcPr>
          <w:p w14:paraId="1D192799" w14:textId="6D6772FB"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ne daugiau 100W</w:t>
            </w:r>
          </w:p>
        </w:tc>
        <w:tc>
          <w:tcPr>
            <w:tcW w:w="5103" w:type="dxa"/>
          </w:tcPr>
          <w:p w14:paraId="596DF069"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03A34CBE" w14:textId="7B7FEC48" w:rsidTr="004C0466">
        <w:tc>
          <w:tcPr>
            <w:tcW w:w="575" w:type="dxa"/>
            <w:shd w:val="clear" w:color="auto" w:fill="auto"/>
          </w:tcPr>
          <w:p w14:paraId="65B0C949"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A26D727" w14:textId="6B852A02"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Spindulio sklaidos kampas</w:t>
            </w:r>
          </w:p>
        </w:tc>
        <w:tc>
          <w:tcPr>
            <w:tcW w:w="5387" w:type="dxa"/>
            <w:shd w:val="clear" w:color="auto" w:fill="auto"/>
          </w:tcPr>
          <w:p w14:paraId="4F18C0A5" w14:textId="655247B9"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25 (±3) laipsniai</w:t>
            </w:r>
          </w:p>
        </w:tc>
        <w:tc>
          <w:tcPr>
            <w:tcW w:w="5103" w:type="dxa"/>
          </w:tcPr>
          <w:p w14:paraId="75988276"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7CA6D972" w14:textId="1BBCBAB1" w:rsidTr="004C0466">
        <w:tc>
          <w:tcPr>
            <w:tcW w:w="575" w:type="dxa"/>
            <w:shd w:val="clear" w:color="auto" w:fill="auto"/>
          </w:tcPr>
          <w:p w14:paraId="11B15444"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AFA6D59" w14:textId="01EA71B8"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Valdymas</w:t>
            </w:r>
          </w:p>
        </w:tc>
        <w:tc>
          <w:tcPr>
            <w:tcW w:w="5387" w:type="dxa"/>
            <w:shd w:val="clear" w:color="auto" w:fill="auto"/>
          </w:tcPr>
          <w:p w14:paraId="30A53202" w14:textId="77777777"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DMX512 protokolu;</w:t>
            </w:r>
          </w:p>
          <w:p w14:paraId="4572183B"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DMX kanalų kiekis ne mažiau 8;</w:t>
            </w:r>
          </w:p>
          <w:p w14:paraId="5441D575" w14:textId="45186D05"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Turi turėti gamintojo įdiegtas programas (programos keičiasi reaguojant į garsą);</w:t>
            </w:r>
          </w:p>
        </w:tc>
        <w:tc>
          <w:tcPr>
            <w:tcW w:w="5103" w:type="dxa"/>
          </w:tcPr>
          <w:p w14:paraId="3252DE96"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4E9BF3C5" w14:textId="05D65163" w:rsidTr="004C0466">
        <w:tc>
          <w:tcPr>
            <w:tcW w:w="575" w:type="dxa"/>
            <w:shd w:val="clear" w:color="auto" w:fill="auto"/>
          </w:tcPr>
          <w:p w14:paraId="5104FF97"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7CE3645" w14:textId="1BC0D854"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Svoris</w:t>
            </w:r>
          </w:p>
        </w:tc>
        <w:tc>
          <w:tcPr>
            <w:tcW w:w="5387" w:type="dxa"/>
            <w:shd w:val="clear" w:color="auto" w:fill="auto"/>
          </w:tcPr>
          <w:p w14:paraId="4D04DCEB" w14:textId="4FC4AAE6"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ne daugiau 5 kg</w:t>
            </w:r>
          </w:p>
        </w:tc>
        <w:tc>
          <w:tcPr>
            <w:tcW w:w="5103" w:type="dxa"/>
          </w:tcPr>
          <w:p w14:paraId="09FCE6C9"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05964508" w14:textId="627BD96D" w:rsidTr="004C0466">
        <w:tc>
          <w:tcPr>
            <w:tcW w:w="575" w:type="dxa"/>
            <w:shd w:val="clear" w:color="auto" w:fill="auto"/>
          </w:tcPr>
          <w:p w14:paraId="52A4C8E0"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16BB16AA" w14:textId="1F792F83"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Komplekto sudėtis</w:t>
            </w:r>
          </w:p>
        </w:tc>
        <w:tc>
          <w:tcPr>
            <w:tcW w:w="5387" w:type="dxa"/>
            <w:shd w:val="clear" w:color="auto" w:fill="auto"/>
          </w:tcPr>
          <w:p w14:paraId="688FA066" w14:textId="46D81522"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 xml:space="preserve">Komplektuojama su kabliu tvirtinimui prie 48 – 50 mm vamzdžio ir sertifikuotu saugos </w:t>
            </w:r>
            <w:proofErr w:type="spellStart"/>
            <w:r w:rsidRPr="001F486F">
              <w:rPr>
                <w:rFonts w:ascii="Times New Roman" w:hAnsi="Times New Roman" w:cs="Times New Roman"/>
                <w:sz w:val="24"/>
                <w:szCs w:val="24"/>
                <w:lang w:eastAsia="lt-LT"/>
              </w:rPr>
              <w:t>troseliu</w:t>
            </w:r>
            <w:proofErr w:type="spellEnd"/>
            <w:r w:rsidRPr="001F486F">
              <w:rPr>
                <w:rFonts w:ascii="Times New Roman" w:hAnsi="Times New Roman" w:cs="Times New Roman"/>
                <w:sz w:val="24"/>
                <w:szCs w:val="24"/>
                <w:lang w:eastAsia="lt-LT"/>
              </w:rPr>
              <w:t>;</w:t>
            </w:r>
          </w:p>
          <w:p w14:paraId="226130B5" w14:textId="22DECF75"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Turi turėti dvigubą rankeną, kad būtų galima pastatyti ant grindų</w:t>
            </w:r>
          </w:p>
        </w:tc>
        <w:tc>
          <w:tcPr>
            <w:tcW w:w="5103" w:type="dxa"/>
          </w:tcPr>
          <w:p w14:paraId="445123E8"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0D16587D" w14:textId="48BD6706" w:rsidTr="004C0466">
        <w:tc>
          <w:tcPr>
            <w:tcW w:w="575" w:type="dxa"/>
            <w:shd w:val="clear" w:color="auto" w:fill="auto"/>
          </w:tcPr>
          <w:p w14:paraId="2DCDFDA0"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287AAAE" w14:textId="2D4D72F3"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Korpuso spalva</w:t>
            </w:r>
          </w:p>
        </w:tc>
        <w:tc>
          <w:tcPr>
            <w:tcW w:w="5387" w:type="dxa"/>
            <w:shd w:val="clear" w:color="auto" w:fill="auto"/>
          </w:tcPr>
          <w:p w14:paraId="39ABC0F5" w14:textId="2EF1041E"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Juoda</w:t>
            </w:r>
          </w:p>
        </w:tc>
        <w:tc>
          <w:tcPr>
            <w:tcW w:w="5103" w:type="dxa"/>
          </w:tcPr>
          <w:p w14:paraId="252634FC"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5E5578C6" w14:textId="494CA5AA" w:rsidTr="004C0466">
        <w:tc>
          <w:tcPr>
            <w:tcW w:w="575" w:type="dxa"/>
            <w:shd w:val="clear" w:color="auto" w:fill="auto"/>
          </w:tcPr>
          <w:p w14:paraId="30E23687"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7152A398"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c>
          <w:tcPr>
            <w:tcW w:w="5387" w:type="dxa"/>
            <w:shd w:val="clear" w:color="auto" w:fill="auto"/>
          </w:tcPr>
          <w:p w14:paraId="0A5AF429"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c>
          <w:tcPr>
            <w:tcW w:w="5103" w:type="dxa"/>
          </w:tcPr>
          <w:p w14:paraId="1C7C54DC"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4A9933D8" w14:textId="7BFD1696" w:rsidTr="001D1028">
        <w:tc>
          <w:tcPr>
            <w:tcW w:w="575" w:type="dxa"/>
            <w:shd w:val="clear" w:color="auto" w:fill="E7E6E6" w:themeFill="background2"/>
            <w:hideMark/>
          </w:tcPr>
          <w:p w14:paraId="2FE5225A" w14:textId="77777777" w:rsidR="00BC0816" w:rsidRPr="001F486F" w:rsidRDefault="00BC0816"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0463AEE4" w14:textId="51E6375B"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hAnsi="Times New Roman" w:cs="Times New Roman"/>
                <w:b/>
                <w:bCs/>
                <w:sz w:val="24"/>
                <w:szCs w:val="24"/>
                <w:lang w:eastAsia="lt-LT"/>
              </w:rPr>
              <w:t>Pasukamo kampo šviesos šaltinis</w:t>
            </w:r>
          </w:p>
        </w:tc>
        <w:tc>
          <w:tcPr>
            <w:tcW w:w="5387" w:type="dxa"/>
            <w:shd w:val="clear" w:color="auto" w:fill="E7E6E6" w:themeFill="background2"/>
            <w:hideMark/>
          </w:tcPr>
          <w:p w14:paraId="7F390C48" w14:textId="4CD60C53"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4 vnt.</w:t>
            </w:r>
          </w:p>
        </w:tc>
        <w:tc>
          <w:tcPr>
            <w:tcW w:w="5103" w:type="dxa"/>
            <w:shd w:val="clear" w:color="auto" w:fill="E7E6E6" w:themeFill="background2"/>
          </w:tcPr>
          <w:p w14:paraId="37586DAE"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6BB5223E" w14:textId="77169944" w:rsidTr="004C0466">
        <w:tc>
          <w:tcPr>
            <w:tcW w:w="575" w:type="dxa"/>
            <w:shd w:val="clear" w:color="auto" w:fill="auto"/>
          </w:tcPr>
          <w:p w14:paraId="7266D1E3"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D8EEB4C"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1EE5A9F0" w14:textId="53C6B444" w:rsidR="00BC0816" w:rsidRPr="002D29F8" w:rsidRDefault="00F902F7" w:rsidP="00106C61">
            <w:pPr>
              <w:spacing w:after="0" w:line="240" w:lineRule="auto"/>
              <w:textAlignment w:val="baseline"/>
              <w:rPr>
                <w:rFonts w:ascii="Times New Roman" w:hAnsi="Times New Roman" w:cs="Times New Roman"/>
                <w:color w:val="0070C0"/>
                <w:sz w:val="24"/>
                <w:szCs w:val="24"/>
                <w:lang w:eastAsia="lt-LT"/>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3902CAC7"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6B10F5C7" w14:textId="7270B64F" w:rsidTr="004C0466">
        <w:tc>
          <w:tcPr>
            <w:tcW w:w="575" w:type="dxa"/>
            <w:shd w:val="clear" w:color="auto" w:fill="auto"/>
          </w:tcPr>
          <w:p w14:paraId="1EEF9E5C"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99AF062"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7804CBF2" w14:textId="08FE754A" w:rsidR="00BC0816" w:rsidRPr="002D29F8" w:rsidRDefault="00F902F7" w:rsidP="00106C61">
            <w:pPr>
              <w:spacing w:after="0" w:line="240" w:lineRule="auto"/>
              <w:textAlignment w:val="baseline"/>
              <w:rPr>
                <w:rFonts w:ascii="Times New Roman" w:hAnsi="Times New Roman" w:cs="Times New Roman"/>
                <w:color w:val="0070C0"/>
                <w:sz w:val="24"/>
                <w:szCs w:val="24"/>
                <w:lang w:eastAsia="lt-LT"/>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690EE816"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79F5E699" w14:textId="0D37E998" w:rsidTr="004C0466">
        <w:tc>
          <w:tcPr>
            <w:tcW w:w="575" w:type="dxa"/>
            <w:shd w:val="clear" w:color="auto" w:fill="auto"/>
          </w:tcPr>
          <w:p w14:paraId="04B1BEAB"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31EC64D6" w14:textId="031CB297"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Šviesos šaltinis</w:t>
            </w:r>
          </w:p>
        </w:tc>
        <w:tc>
          <w:tcPr>
            <w:tcW w:w="5387" w:type="dxa"/>
            <w:shd w:val="clear" w:color="auto" w:fill="auto"/>
          </w:tcPr>
          <w:p w14:paraId="54E540DB" w14:textId="78CFCDF4"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LED RGBAL, galingumas ne mažiau 200W</w:t>
            </w:r>
          </w:p>
        </w:tc>
        <w:tc>
          <w:tcPr>
            <w:tcW w:w="5103" w:type="dxa"/>
          </w:tcPr>
          <w:p w14:paraId="35091402"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7FCB6178" w14:textId="75530A71" w:rsidTr="004C0466">
        <w:tc>
          <w:tcPr>
            <w:tcW w:w="575" w:type="dxa"/>
            <w:shd w:val="clear" w:color="auto" w:fill="auto"/>
          </w:tcPr>
          <w:p w14:paraId="71BD5525"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077857F8" w14:textId="18072829"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Linzės tipas</w:t>
            </w:r>
          </w:p>
        </w:tc>
        <w:tc>
          <w:tcPr>
            <w:tcW w:w="5387" w:type="dxa"/>
            <w:shd w:val="clear" w:color="auto" w:fill="auto"/>
          </w:tcPr>
          <w:p w14:paraId="2ED36B62" w14:textId="1C605AEF" w:rsidR="00BC0816" w:rsidRPr="001F486F" w:rsidRDefault="00BC0816" w:rsidP="00106C61">
            <w:pPr>
              <w:spacing w:after="0" w:line="240" w:lineRule="auto"/>
              <w:textAlignment w:val="baseline"/>
              <w:rPr>
                <w:rFonts w:ascii="Times New Roman" w:hAnsi="Times New Roman" w:cs="Times New Roman"/>
                <w:sz w:val="24"/>
                <w:szCs w:val="24"/>
                <w:lang w:eastAsia="lt-LT"/>
              </w:rPr>
            </w:pPr>
            <w:proofErr w:type="spellStart"/>
            <w:r w:rsidRPr="001F486F">
              <w:rPr>
                <w:rFonts w:ascii="Times New Roman" w:hAnsi="Times New Roman" w:cs="Times New Roman"/>
                <w:sz w:val="24"/>
                <w:szCs w:val="24"/>
                <w:lang w:eastAsia="lt-LT"/>
              </w:rPr>
              <w:t>Fresnel</w:t>
            </w:r>
            <w:proofErr w:type="spellEnd"/>
          </w:p>
        </w:tc>
        <w:tc>
          <w:tcPr>
            <w:tcW w:w="5103" w:type="dxa"/>
          </w:tcPr>
          <w:p w14:paraId="0DC48F75"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57CBDC21" w14:textId="1030BEE6" w:rsidTr="004C0466">
        <w:tc>
          <w:tcPr>
            <w:tcW w:w="575" w:type="dxa"/>
            <w:shd w:val="clear" w:color="auto" w:fill="auto"/>
          </w:tcPr>
          <w:p w14:paraId="741D64FA"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26B7B3F2" w14:textId="0E6030F6"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CRI indeksas</w:t>
            </w:r>
          </w:p>
        </w:tc>
        <w:tc>
          <w:tcPr>
            <w:tcW w:w="5387" w:type="dxa"/>
            <w:shd w:val="clear" w:color="auto" w:fill="auto"/>
          </w:tcPr>
          <w:p w14:paraId="707F1EC2" w14:textId="0093F244"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ne mažesnis nei 90</w:t>
            </w:r>
          </w:p>
        </w:tc>
        <w:tc>
          <w:tcPr>
            <w:tcW w:w="5103" w:type="dxa"/>
          </w:tcPr>
          <w:p w14:paraId="39182B1D"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12A3BFC7" w14:textId="1EFFB0E4" w:rsidTr="004C0466">
        <w:tc>
          <w:tcPr>
            <w:tcW w:w="575" w:type="dxa"/>
            <w:shd w:val="clear" w:color="auto" w:fill="auto"/>
          </w:tcPr>
          <w:p w14:paraId="5FB796F8"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21279F3B" w14:textId="0ACC0C73"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Šviesos sklaidos motorizuotas reguliuojamas kampas</w:t>
            </w:r>
          </w:p>
        </w:tc>
        <w:tc>
          <w:tcPr>
            <w:tcW w:w="5387" w:type="dxa"/>
            <w:shd w:val="clear" w:color="auto" w:fill="auto"/>
          </w:tcPr>
          <w:p w14:paraId="08146CEF" w14:textId="18746474"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ne siauriau nei 20°-55°;</w:t>
            </w:r>
          </w:p>
        </w:tc>
        <w:tc>
          <w:tcPr>
            <w:tcW w:w="5103" w:type="dxa"/>
          </w:tcPr>
          <w:p w14:paraId="5231D7D2"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4AD1658C" w14:textId="2F78FCE0" w:rsidTr="004C0466">
        <w:tc>
          <w:tcPr>
            <w:tcW w:w="575" w:type="dxa"/>
            <w:shd w:val="clear" w:color="auto" w:fill="auto"/>
          </w:tcPr>
          <w:p w14:paraId="0E093D42"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137FC21B" w14:textId="52DF2452"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Valdymas</w:t>
            </w:r>
          </w:p>
        </w:tc>
        <w:tc>
          <w:tcPr>
            <w:tcW w:w="5387" w:type="dxa"/>
            <w:shd w:val="clear" w:color="auto" w:fill="auto"/>
          </w:tcPr>
          <w:p w14:paraId="7E9D59CD" w14:textId="77777777"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DMX512 protokolu;</w:t>
            </w:r>
          </w:p>
          <w:p w14:paraId="274630F8" w14:textId="758B1624" w:rsidR="00BC0816" w:rsidRPr="001F486F" w:rsidRDefault="00BC0816" w:rsidP="00106C61">
            <w:pPr>
              <w:spacing w:after="0" w:line="240" w:lineRule="auto"/>
              <w:textAlignment w:val="baseline"/>
              <w:rPr>
                <w:rFonts w:ascii="Times New Roman" w:hAnsi="Times New Roman" w:cs="Times New Roman"/>
                <w:sz w:val="24"/>
                <w:szCs w:val="24"/>
                <w:lang w:eastAsia="lt-LT"/>
              </w:rPr>
            </w:pPr>
            <w:proofErr w:type="spellStart"/>
            <w:r w:rsidRPr="001F486F">
              <w:rPr>
                <w:rFonts w:ascii="Times New Roman" w:hAnsi="Times New Roman" w:cs="Times New Roman"/>
                <w:sz w:val="24"/>
                <w:szCs w:val="24"/>
                <w:lang w:eastAsia="lt-LT"/>
              </w:rPr>
              <w:t>Dimeriavimas</w:t>
            </w:r>
            <w:proofErr w:type="spellEnd"/>
            <w:r w:rsidRPr="001F486F">
              <w:rPr>
                <w:rFonts w:ascii="Times New Roman" w:hAnsi="Times New Roman" w:cs="Times New Roman"/>
                <w:sz w:val="24"/>
                <w:szCs w:val="24"/>
                <w:lang w:eastAsia="lt-LT"/>
              </w:rPr>
              <w:t xml:space="preserve"> - 0%-100% ribose</w:t>
            </w:r>
          </w:p>
        </w:tc>
        <w:tc>
          <w:tcPr>
            <w:tcW w:w="5103" w:type="dxa"/>
          </w:tcPr>
          <w:p w14:paraId="4F89F63D"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68B8F6F7" w14:textId="5876F50A" w:rsidTr="004C0466">
        <w:tc>
          <w:tcPr>
            <w:tcW w:w="575" w:type="dxa"/>
            <w:shd w:val="clear" w:color="auto" w:fill="auto"/>
          </w:tcPr>
          <w:p w14:paraId="3A3C54AF"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3789886E" w14:textId="1716B4DA"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Bendras galingumas</w:t>
            </w:r>
          </w:p>
        </w:tc>
        <w:tc>
          <w:tcPr>
            <w:tcW w:w="5387" w:type="dxa"/>
            <w:shd w:val="clear" w:color="auto" w:fill="auto"/>
          </w:tcPr>
          <w:p w14:paraId="3243A90C" w14:textId="7B7F4A41"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ne daugiau 350W</w:t>
            </w:r>
          </w:p>
        </w:tc>
        <w:tc>
          <w:tcPr>
            <w:tcW w:w="5103" w:type="dxa"/>
          </w:tcPr>
          <w:p w14:paraId="66A353CD"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11BA485C" w14:textId="0E3FA5EC" w:rsidTr="004C0466">
        <w:tc>
          <w:tcPr>
            <w:tcW w:w="575" w:type="dxa"/>
            <w:shd w:val="clear" w:color="auto" w:fill="auto"/>
          </w:tcPr>
          <w:p w14:paraId="630A1BD4"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15DA8DB4" w14:textId="6D32453E"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Korpuso medžiaga</w:t>
            </w:r>
          </w:p>
        </w:tc>
        <w:tc>
          <w:tcPr>
            <w:tcW w:w="5387" w:type="dxa"/>
            <w:shd w:val="clear" w:color="auto" w:fill="auto"/>
          </w:tcPr>
          <w:p w14:paraId="7C7AE543" w14:textId="674ABFAB"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Aliuminis</w:t>
            </w:r>
          </w:p>
        </w:tc>
        <w:tc>
          <w:tcPr>
            <w:tcW w:w="5103" w:type="dxa"/>
          </w:tcPr>
          <w:p w14:paraId="3ACCFAA5"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46F9F9B4" w14:textId="334ED22D" w:rsidTr="004C0466">
        <w:tc>
          <w:tcPr>
            <w:tcW w:w="575" w:type="dxa"/>
            <w:shd w:val="clear" w:color="auto" w:fill="auto"/>
          </w:tcPr>
          <w:p w14:paraId="1FCD53F3"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231A5A7C" w14:textId="3C7EF442"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Maitinimo jungtys</w:t>
            </w:r>
          </w:p>
        </w:tc>
        <w:tc>
          <w:tcPr>
            <w:tcW w:w="5387" w:type="dxa"/>
            <w:shd w:val="clear" w:color="auto" w:fill="auto"/>
          </w:tcPr>
          <w:p w14:paraId="450E0C48" w14:textId="6D6D5214"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w:t>
            </w:r>
            <w:proofErr w:type="spellStart"/>
            <w:r w:rsidRPr="001F486F">
              <w:rPr>
                <w:rFonts w:ascii="Times New Roman" w:hAnsi="Times New Roman" w:cs="Times New Roman"/>
                <w:sz w:val="24"/>
                <w:szCs w:val="24"/>
                <w:lang w:eastAsia="lt-LT"/>
              </w:rPr>
              <w:t>PowerCon</w:t>
            </w:r>
            <w:proofErr w:type="spellEnd"/>
            <w:r w:rsidRPr="001F486F">
              <w:rPr>
                <w:rFonts w:ascii="Times New Roman" w:hAnsi="Times New Roman" w:cs="Times New Roman"/>
                <w:sz w:val="24"/>
                <w:szCs w:val="24"/>
                <w:lang w:eastAsia="lt-LT"/>
              </w:rPr>
              <w:t>“ tipo ar lygiavertės</w:t>
            </w:r>
          </w:p>
        </w:tc>
        <w:tc>
          <w:tcPr>
            <w:tcW w:w="5103" w:type="dxa"/>
          </w:tcPr>
          <w:p w14:paraId="71E1DE83"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520083E2" w14:textId="1443AC7A" w:rsidTr="004C0466">
        <w:tc>
          <w:tcPr>
            <w:tcW w:w="575" w:type="dxa"/>
            <w:shd w:val="clear" w:color="auto" w:fill="auto"/>
          </w:tcPr>
          <w:p w14:paraId="2DC374F3"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3E6A687E" w14:textId="15F2BBC2"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Svoris</w:t>
            </w:r>
          </w:p>
        </w:tc>
        <w:tc>
          <w:tcPr>
            <w:tcW w:w="5387" w:type="dxa"/>
            <w:shd w:val="clear" w:color="auto" w:fill="auto"/>
          </w:tcPr>
          <w:p w14:paraId="133777ED" w14:textId="5ED21F52"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ne daugiau 8 kg</w:t>
            </w:r>
          </w:p>
        </w:tc>
        <w:tc>
          <w:tcPr>
            <w:tcW w:w="5103" w:type="dxa"/>
          </w:tcPr>
          <w:p w14:paraId="033C8433"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7780CD60" w14:textId="52ECE31B" w:rsidTr="004C0466">
        <w:tc>
          <w:tcPr>
            <w:tcW w:w="575" w:type="dxa"/>
            <w:shd w:val="clear" w:color="auto" w:fill="auto"/>
          </w:tcPr>
          <w:p w14:paraId="4CFB515A"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606CC5A1" w14:textId="2464A21A"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Komplekto sudėtis</w:t>
            </w:r>
          </w:p>
        </w:tc>
        <w:tc>
          <w:tcPr>
            <w:tcW w:w="5387" w:type="dxa"/>
            <w:shd w:val="clear" w:color="auto" w:fill="auto"/>
          </w:tcPr>
          <w:p w14:paraId="47E6ACD2" w14:textId="340034EF"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 xml:space="preserve">Komplektuojama su kabliu tvirtinimui prie 48 – 50 mm vamzdžio ir sertifikuotu saugos </w:t>
            </w:r>
            <w:proofErr w:type="spellStart"/>
            <w:r w:rsidRPr="001F486F">
              <w:rPr>
                <w:rFonts w:ascii="Times New Roman" w:hAnsi="Times New Roman" w:cs="Times New Roman"/>
                <w:sz w:val="24"/>
                <w:szCs w:val="24"/>
                <w:lang w:eastAsia="lt-LT"/>
              </w:rPr>
              <w:t>troseliu</w:t>
            </w:r>
            <w:proofErr w:type="spellEnd"/>
          </w:p>
        </w:tc>
        <w:tc>
          <w:tcPr>
            <w:tcW w:w="5103" w:type="dxa"/>
          </w:tcPr>
          <w:p w14:paraId="64D1742C"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59AF3A3D" w14:textId="0F121A84" w:rsidTr="004C0466">
        <w:tc>
          <w:tcPr>
            <w:tcW w:w="575" w:type="dxa"/>
            <w:shd w:val="clear" w:color="auto" w:fill="auto"/>
          </w:tcPr>
          <w:p w14:paraId="444D0B04"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5AAC6A6C" w14:textId="28A01D24"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Korpuso spalva</w:t>
            </w:r>
          </w:p>
        </w:tc>
        <w:tc>
          <w:tcPr>
            <w:tcW w:w="5387" w:type="dxa"/>
            <w:shd w:val="clear" w:color="auto" w:fill="auto"/>
          </w:tcPr>
          <w:p w14:paraId="237BA680" w14:textId="218AC539"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Juoda</w:t>
            </w:r>
          </w:p>
        </w:tc>
        <w:tc>
          <w:tcPr>
            <w:tcW w:w="5103" w:type="dxa"/>
          </w:tcPr>
          <w:p w14:paraId="448FE616"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044D3131" w14:textId="34EE1AE1" w:rsidTr="004C0466">
        <w:tc>
          <w:tcPr>
            <w:tcW w:w="575" w:type="dxa"/>
            <w:shd w:val="clear" w:color="auto" w:fill="auto"/>
          </w:tcPr>
          <w:p w14:paraId="4FBBD022"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732C803D"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c>
          <w:tcPr>
            <w:tcW w:w="5387" w:type="dxa"/>
            <w:shd w:val="clear" w:color="auto" w:fill="auto"/>
          </w:tcPr>
          <w:p w14:paraId="0D40A6D7" w14:textId="77777777" w:rsidR="00BC0816" w:rsidRPr="001F486F" w:rsidRDefault="00BC0816" w:rsidP="00106C61">
            <w:pPr>
              <w:spacing w:after="0" w:line="240" w:lineRule="auto"/>
              <w:rPr>
                <w:rFonts w:ascii="Times New Roman" w:hAnsi="Times New Roman" w:cs="Times New Roman"/>
                <w:sz w:val="24"/>
                <w:szCs w:val="24"/>
                <w:lang w:eastAsia="lt-LT"/>
              </w:rPr>
            </w:pPr>
          </w:p>
        </w:tc>
        <w:tc>
          <w:tcPr>
            <w:tcW w:w="5103" w:type="dxa"/>
          </w:tcPr>
          <w:p w14:paraId="2D89F558"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7AA9C0DA" w14:textId="1C3BE52F" w:rsidTr="001D1028">
        <w:tc>
          <w:tcPr>
            <w:tcW w:w="575" w:type="dxa"/>
            <w:shd w:val="clear" w:color="auto" w:fill="E7E6E6" w:themeFill="background2"/>
            <w:hideMark/>
          </w:tcPr>
          <w:p w14:paraId="7951686C" w14:textId="77777777" w:rsidR="00BC0816" w:rsidRPr="001F486F" w:rsidRDefault="00BC0816"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431FDDF6" w14:textId="789D22BD"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roofErr w:type="spellStart"/>
            <w:r w:rsidRPr="001F486F">
              <w:rPr>
                <w:rFonts w:ascii="Times New Roman" w:hAnsi="Times New Roman" w:cs="Times New Roman"/>
                <w:b/>
                <w:bCs/>
                <w:sz w:val="24"/>
                <w:szCs w:val="24"/>
                <w:lang w:eastAsia="lt-LT"/>
              </w:rPr>
              <w:t>Efektinis</w:t>
            </w:r>
            <w:proofErr w:type="spellEnd"/>
            <w:r w:rsidRPr="001F486F">
              <w:rPr>
                <w:rFonts w:ascii="Times New Roman" w:hAnsi="Times New Roman" w:cs="Times New Roman"/>
                <w:b/>
                <w:bCs/>
                <w:sz w:val="24"/>
                <w:szCs w:val="24"/>
                <w:lang w:eastAsia="lt-LT"/>
              </w:rPr>
              <w:t xml:space="preserve"> motorizuotas LED prožektorius</w:t>
            </w:r>
          </w:p>
        </w:tc>
        <w:tc>
          <w:tcPr>
            <w:tcW w:w="5387" w:type="dxa"/>
            <w:shd w:val="clear" w:color="auto" w:fill="E7E6E6" w:themeFill="background2"/>
            <w:hideMark/>
          </w:tcPr>
          <w:p w14:paraId="38930168"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4 vnt.</w:t>
            </w:r>
          </w:p>
        </w:tc>
        <w:tc>
          <w:tcPr>
            <w:tcW w:w="5103" w:type="dxa"/>
            <w:shd w:val="clear" w:color="auto" w:fill="E7E6E6" w:themeFill="background2"/>
          </w:tcPr>
          <w:p w14:paraId="40D4058B"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29E16CF6" w14:textId="42AA94EE" w:rsidTr="004C0466">
        <w:tc>
          <w:tcPr>
            <w:tcW w:w="575" w:type="dxa"/>
            <w:shd w:val="clear" w:color="auto" w:fill="auto"/>
          </w:tcPr>
          <w:p w14:paraId="7AE38B5E"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06667DAD" w14:textId="16DB601D"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24F01850" w14:textId="06EEEEF7" w:rsidR="00BC0816" w:rsidRPr="002D29F8" w:rsidRDefault="00F902F7" w:rsidP="00106C61">
            <w:pPr>
              <w:spacing w:after="0" w:line="240" w:lineRule="auto"/>
              <w:rPr>
                <w:rFonts w:ascii="Times New Roman" w:hAnsi="Times New Roman" w:cs="Times New Roman"/>
                <w:color w:val="0070C0"/>
                <w:sz w:val="24"/>
                <w:szCs w:val="24"/>
                <w:lang w:eastAsia="lt-LT"/>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252051AB" w14:textId="77777777" w:rsidR="00BC0816" w:rsidRPr="001F486F" w:rsidRDefault="00BC0816" w:rsidP="00106C61">
            <w:pPr>
              <w:spacing w:after="0" w:line="240" w:lineRule="auto"/>
              <w:rPr>
                <w:rFonts w:ascii="Times New Roman" w:eastAsia="Times New Roman" w:hAnsi="Times New Roman" w:cs="Times New Roman"/>
                <w:kern w:val="0"/>
                <w:sz w:val="24"/>
                <w:szCs w:val="24"/>
                <w:lang w:eastAsia="lt-LT"/>
                <w14:ligatures w14:val="none"/>
              </w:rPr>
            </w:pPr>
          </w:p>
        </w:tc>
      </w:tr>
      <w:tr w:rsidR="00BC0816" w:rsidRPr="00313F8A" w14:paraId="7462A0A6" w14:textId="1804F674" w:rsidTr="004C0466">
        <w:tc>
          <w:tcPr>
            <w:tcW w:w="575" w:type="dxa"/>
            <w:shd w:val="clear" w:color="auto" w:fill="auto"/>
          </w:tcPr>
          <w:p w14:paraId="0524E8FB"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740A8985" w14:textId="00EE37B7"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534AB730" w14:textId="17523B85" w:rsidR="00BC0816" w:rsidRPr="002D29F8" w:rsidRDefault="00F902F7" w:rsidP="00106C61">
            <w:pPr>
              <w:spacing w:after="0" w:line="240" w:lineRule="auto"/>
              <w:rPr>
                <w:rFonts w:ascii="Times New Roman" w:hAnsi="Times New Roman" w:cs="Times New Roman"/>
                <w:color w:val="0070C0"/>
                <w:sz w:val="24"/>
                <w:szCs w:val="24"/>
                <w:lang w:eastAsia="lt-LT"/>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116F79B0" w14:textId="77777777" w:rsidR="00BC0816" w:rsidRPr="001F486F" w:rsidRDefault="00BC0816" w:rsidP="00106C61">
            <w:pPr>
              <w:spacing w:after="0" w:line="240" w:lineRule="auto"/>
              <w:rPr>
                <w:rFonts w:ascii="Times New Roman" w:eastAsia="Times New Roman" w:hAnsi="Times New Roman" w:cs="Times New Roman"/>
                <w:kern w:val="0"/>
                <w:sz w:val="24"/>
                <w:szCs w:val="24"/>
                <w:lang w:eastAsia="lt-LT"/>
                <w14:ligatures w14:val="none"/>
              </w:rPr>
            </w:pPr>
          </w:p>
        </w:tc>
      </w:tr>
      <w:tr w:rsidR="00BC0816" w:rsidRPr="00313F8A" w14:paraId="2E0A6265" w14:textId="7E0D4E42" w:rsidTr="004C0466">
        <w:tc>
          <w:tcPr>
            <w:tcW w:w="575" w:type="dxa"/>
            <w:shd w:val="clear" w:color="auto" w:fill="auto"/>
          </w:tcPr>
          <w:p w14:paraId="5E5C48F0"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15670817" w14:textId="0CF51DDB"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Šviesos šaltinis</w:t>
            </w:r>
          </w:p>
        </w:tc>
        <w:tc>
          <w:tcPr>
            <w:tcW w:w="5387" w:type="dxa"/>
            <w:shd w:val="clear" w:color="auto" w:fill="auto"/>
          </w:tcPr>
          <w:p w14:paraId="2CAE1939" w14:textId="0B1B7483"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LED, ne mažiau 120 W</w:t>
            </w:r>
          </w:p>
        </w:tc>
        <w:tc>
          <w:tcPr>
            <w:tcW w:w="5103" w:type="dxa"/>
          </w:tcPr>
          <w:p w14:paraId="5F802952"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015D78E1" w14:textId="7386A4A8" w:rsidTr="004C0466">
        <w:tc>
          <w:tcPr>
            <w:tcW w:w="575" w:type="dxa"/>
            <w:shd w:val="clear" w:color="auto" w:fill="auto"/>
          </w:tcPr>
          <w:p w14:paraId="03A63EA8"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1BBE640A" w14:textId="6B452CC3"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Valdymas</w:t>
            </w:r>
          </w:p>
        </w:tc>
        <w:tc>
          <w:tcPr>
            <w:tcW w:w="5387" w:type="dxa"/>
            <w:shd w:val="clear" w:color="auto" w:fill="auto"/>
          </w:tcPr>
          <w:p w14:paraId="1BFA70C0" w14:textId="26C61781"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DMX512 protokolu;</w:t>
            </w:r>
          </w:p>
          <w:p w14:paraId="71C42E8B" w14:textId="77777777" w:rsidR="00BC0816" w:rsidRPr="001F486F" w:rsidRDefault="00BC0816" w:rsidP="00106C61">
            <w:pPr>
              <w:suppressAutoHyphens/>
              <w:autoSpaceDE w:val="0"/>
              <w:autoSpaceDN w:val="0"/>
              <w:adjustRightInd w:val="0"/>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Ne mažiau 8 spalvų ratas;</w:t>
            </w:r>
          </w:p>
          <w:p w14:paraId="0E3A7E90" w14:textId="77777777" w:rsidR="00BC0816" w:rsidRPr="001F486F" w:rsidRDefault="00BC0816" w:rsidP="00106C61">
            <w:pPr>
              <w:suppressAutoHyphens/>
              <w:autoSpaceDE w:val="0"/>
              <w:autoSpaceDN w:val="0"/>
              <w:adjustRightInd w:val="0"/>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Ne mažiau kaip 7-ių trafaretų ratas (su trafaretų sukimosi galimybe);</w:t>
            </w:r>
          </w:p>
          <w:p w14:paraId="75161BB9" w14:textId="77777777" w:rsidR="00BC0816" w:rsidRPr="001F486F" w:rsidRDefault="00BC0816" w:rsidP="00106C61">
            <w:pPr>
              <w:suppressAutoHyphens/>
              <w:autoSpaceDE w:val="0"/>
              <w:autoSpaceDN w:val="0"/>
              <w:adjustRightInd w:val="0"/>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Ne mažiau kaip viena prizmė;</w:t>
            </w:r>
          </w:p>
          <w:p w14:paraId="6C3277FF" w14:textId="77777777" w:rsidR="00BC0816" w:rsidRPr="001F486F" w:rsidRDefault="00BC0816" w:rsidP="00106C61">
            <w:pPr>
              <w:suppressAutoHyphens/>
              <w:autoSpaceDE w:val="0"/>
              <w:autoSpaceDN w:val="0"/>
              <w:adjustRightInd w:val="0"/>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Blykstės funkcija;</w:t>
            </w:r>
          </w:p>
          <w:p w14:paraId="67327223" w14:textId="77777777" w:rsidR="00BC0816" w:rsidRPr="001F486F" w:rsidRDefault="00BC0816" w:rsidP="00106C61">
            <w:pPr>
              <w:suppressAutoHyphens/>
              <w:autoSpaceDE w:val="0"/>
              <w:autoSpaceDN w:val="0"/>
              <w:adjustRightInd w:val="0"/>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Ne mažiau 530 laipsnių horizontalaus pasisukimo galimybė (</w:t>
            </w:r>
            <w:proofErr w:type="spellStart"/>
            <w:r w:rsidRPr="001F486F">
              <w:rPr>
                <w:rFonts w:ascii="Times New Roman" w:hAnsi="Times New Roman" w:cs="Times New Roman"/>
                <w:sz w:val="24"/>
                <w:szCs w:val="24"/>
                <w:lang w:eastAsia="lt-LT"/>
              </w:rPr>
              <w:t>Pan</w:t>
            </w:r>
            <w:proofErr w:type="spellEnd"/>
            <w:r w:rsidRPr="001F486F">
              <w:rPr>
                <w:rFonts w:ascii="Times New Roman" w:hAnsi="Times New Roman" w:cs="Times New Roman"/>
                <w:sz w:val="24"/>
                <w:szCs w:val="24"/>
                <w:lang w:eastAsia="lt-LT"/>
              </w:rPr>
              <w:t xml:space="preserve">, ne mažiau kaip 16 – </w:t>
            </w:r>
            <w:proofErr w:type="spellStart"/>
            <w:r w:rsidRPr="001F486F">
              <w:rPr>
                <w:rFonts w:ascii="Times New Roman" w:hAnsi="Times New Roman" w:cs="Times New Roman"/>
                <w:sz w:val="24"/>
                <w:szCs w:val="24"/>
                <w:lang w:eastAsia="lt-LT"/>
              </w:rPr>
              <w:t>bit</w:t>
            </w:r>
            <w:proofErr w:type="spellEnd"/>
            <w:r w:rsidRPr="001F486F">
              <w:rPr>
                <w:rFonts w:ascii="Times New Roman" w:hAnsi="Times New Roman" w:cs="Times New Roman"/>
                <w:sz w:val="24"/>
                <w:szCs w:val="24"/>
                <w:lang w:eastAsia="lt-LT"/>
              </w:rPr>
              <w:t xml:space="preserve"> valdymas);</w:t>
            </w:r>
          </w:p>
          <w:p w14:paraId="72109628" w14:textId="56075A6A" w:rsidR="00BC0816" w:rsidRPr="001F486F" w:rsidRDefault="00BC0816" w:rsidP="00106C61">
            <w:pPr>
              <w:suppressAutoHyphens/>
              <w:autoSpaceDE w:val="0"/>
              <w:autoSpaceDN w:val="0"/>
              <w:adjustRightInd w:val="0"/>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 xml:space="preserve">Ne mažiau 265 laipsnių pasisukimo vertikalioje plokštumoje galimybė (Tilt, ne mažiau kaip 16 – </w:t>
            </w:r>
            <w:proofErr w:type="spellStart"/>
            <w:r w:rsidRPr="001F486F">
              <w:rPr>
                <w:rFonts w:ascii="Times New Roman" w:hAnsi="Times New Roman" w:cs="Times New Roman"/>
                <w:sz w:val="24"/>
                <w:szCs w:val="24"/>
                <w:lang w:eastAsia="lt-LT"/>
              </w:rPr>
              <w:t>bit</w:t>
            </w:r>
            <w:proofErr w:type="spellEnd"/>
            <w:r w:rsidRPr="001F486F">
              <w:rPr>
                <w:rFonts w:ascii="Times New Roman" w:hAnsi="Times New Roman" w:cs="Times New Roman"/>
                <w:sz w:val="24"/>
                <w:szCs w:val="24"/>
                <w:lang w:eastAsia="lt-LT"/>
              </w:rPr>
              <w:t xml:space="preserve"> valdymas);</w:t>
            </w:r>
          </w:p>
        </w:tc>
        <w:tc>
          <w:tcPr>
            <w:tcW w:w="5103" w:type="dxa"/>
          </w:tcPr>
          <w:p w14:paraId="0F67A6A3"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7C152BE3" w14:textId="33CBA9CA" w:rsidTr="004C0466">
        <w:tc>
          <w:tcPr>
            <w:tcW w:w="575" w:type="dxa"/>
            <w:shd w:val="clear" w:color="auto" w:fill="auto"/>
          </w:tcPr>
          <w:p w14:paraId="50F378CC"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276E0D64"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Svoris</w:t>
            </w:r>
          </w:p>
        </w:tc>
        <w:tc>
          <w:tcPr>
            <w:tcW w:w="5387" w:type="dxa"/>
            <w:shd w:val="clear" w:color="auto" w:fill="auto"/>
          </w:tcPr>
          <w:p w14:paraId="440482A7" w14:textId="58BE78B2"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ne daugiau 12 kg</w:t>
            </w:r>
          </w:p>
        </w:tc>
        <w:tc>
          <w:tcPr>
            <w:tcW w:w="5103" w:type="dxa"/>
          </w:tcPr>
          <w:p w14:paraId="273D8CC4"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0AC94239" w14:textId="48A40FE7" w:rsidTr="004C0466">
        <w:tc>
          <w:tcPr>
            <w:tcW w:w="575" w:type="dxa"/>
            <w:shd w:val="clear" w:color="auto" w:fill="auto"/>
          </w:tcPr>
          <w:p w14:paraId="5341A0E5"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17C64DBB"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Komplekto sudėtis</w:t>
            </w:r>
          </w:p>
        </w:tc>
        <w:tc>
          <w:tcPr>
            <w:tcW w:w="5387" w:type="dxa"/>
            <w:shd w:val="clear" w:color="auto" w:fill="auto"/>
          </w:tcPr>
          <w:p w14:paraId="2DA0BEEC" w14:textId="77777777"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 xml:space="preserve">Komplektuojama su kabliu tvirtinimui prie 48 – 50 mm vamzdžio ir sertifikuotu saugos </w:t>
            </w:r>
            <w:proofErr w:type="spellStart"/>
            <w:r w:rsidRPr="001F486F">
              <w:rPr>
                <w:rFonts w:ascii="Times New Roman" w:hAnsi="Times New Roman" w:cs="Times New Roman"/>
                <w:sz w:val="24"/>
                <w:szCs w:val="24"/>
                <w:lang w:eastAsia="lt-LT"/>
              </w:rPr>
              <w:t>troseliu</w:t>
            </w:r>
            <w:proofErr w:type="spellEnd"/>
          </w:p>
        </w:tc>
        <w:tc>
          <w:tcPr>
            <w:tcW w:w="5103" w:type="dxa"/>
          </w:tcPr>
          <w:p w14:paraId="5902F83E"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4539E196" w14:textId="4231C5E3" w:rsidTr="004C0466">
        <w:tc>
          <w:tcPr>
            <w:tcW w:w="575" w:type="dxa"/>
            <w:shd w:val="clear" w:color="auto" w:fill="auto"/>
          </w:tcPr>
          <w:p w14:paraId="65FE3A0E"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65061183"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Korpuso spalva</w:t>
            </w:r>
          </w:p>
        </w:tc>
        <w:tc>
          <w:tcPr>
            <w:tcW w:w="5387" w:type="dxa"/>
            <w:shd w:val="clear" w:color="auto" w:fill="auto"/>
          </w:tcPr>
          <w:p w14:paraId="34DAB40B" w14:textId="77777777"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Juoda</w:t>
            </w:r>
          </w:p>
        </w:tc>
        <w:tc>
          <w:tcPr>
            <w:tcW w:w="5103" w:type="dxa"/>
          </w:tcPr>
          <w:p w14:paraId="0A817381"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640A6A88" w14:textId="47A4E37A" w:rsidTr="004C0466">
        <w:tc>
          <w:tcPr>
            <w:tcW w:w="575" w:type="dxa"/>
            <w:shd w:val="clear" w:color="auto" w:fill="auto"/>
          </w:tcPr>
          <w:p w14:paraId="2FD98F4B"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485B02F7"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668DABF3" w14:textId="77777777" w:rsidR="00BC0816" w:rsidRPr="001F486F" w:rsidRDefault="00BC0816" w:rsidP="00106C61">
            <w:pPr>
              <w:suppressAutoHyphens/>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p>
        </w:tc>
        <w:tc>
          <w:tcPr>
            <w:tcW w:w="5103" w:type="dxa"/>
          </w:tcPr>
          <w:p w14:paraId="1BB7AC0B" w14:textId="77777777" w:rsidR="00BC0816" w:rsidRPr="001F486F" w:rsidRDefault="00BC0816" w:rsidP="00106C61">
            <w:pPr>
              <w:suppressAutoHyphens/>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p>
        </w:tc>
      </w:tr>
      <w:tr w:rsidR="00BC0816" w:rsidRPr="00313F8A" w14:paraId="2B5718F9" w14:textId="38553493" w:rsidTr="001D1028">
        <w:tc>
          <w:tcPr>
            <w:tcW w:w="575" w:type="dxa"/>
            <w:shd w:val="clear" w:color="auto" w:fill="E7E6E6" w:themeFill="background2"/>
            <w:hideMark/>
          </w:tcPr>
          <w:p w14:paraId="44ED57AC" w14:textId="77777777" w:rsidR="00BC0816" w:rsidRPr="001F486F" w:rsidRDefault="00BC0816"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60492A3D" w14:textId="648F3812"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hAnsi="Times New Roman" w:cs="Times New Roman"/>
                <w:b/>
                <w:bCs/>
                <w:sz w:val="24"/>
                <w:szCs w:val="24"/>
                <w:lang w:eastAsia="lt-LT"/>
              </w:rPr>
              <w:t>Užliejančios spalvos valdomas LED prožektorius</w:t>
            </w:r>
          </w:p>
        </w:tc>
        <w:tc>
          <w:tcPr>
            <w:tcW w:w="5387" w:type="dxa"/>
            <w:shd w:val="clear" w:color="auto" w:fill="E7E6E6" w:themeFill="background2"/>
            <w:hideMark/>
          </w:tcPr>
          <w:p w14:paraId="71E64E4F"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4 vnt.</w:t>
            </w:r>
          </w:p>
        </w:tc>
        <w:tc>
          <w:tcPr>
            <w:tcW w:w="5103" w:type="dxa"/>
            <w:shd w:val="clear" w:color="auto" w:fill="E7E6E6" w:themeFill="background2"/>
          </w:tcPr>
          <w:p w14:paraId="37CEB907"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6E1D7056" w14:textId="57D274C2" w:rsidTr="004C0466">
        <w:tc>
          <w:tcPr>
            <w:tcW w:w="575" w:type="dxa"/>
            <w:shd w:val="clear" w:color="auto" w:fill="auto"/>
          </w:tcPr>
          <w:p w14:paraId="4765CE11"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279F3233"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2155A812" w14:textId="32B85C5D" w:rsidR="00BC0816" w:rsidRPr="002D29F8" w:rsidRDefault="00F902F7" w:rsidP="00106C61">
            <w:pPr>
              <w:spacing w:after="0" w:line="240" w:lineRule="auto"/>
              <w:rPr>
                <w:rFonts w:ascii="Times New Roman" w:hAnsi="Times New Roman" w:cs="Times New Roman"/>
                <w:color w:val="0070C0"/>
                <w:sz w:val="24"/>
                <w:szCs w:val="24"/>
                <w:lang w:eastAsia="lt-LT"/>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3FD6273E" w14:textId="77777777" w:rsidR="00BC0816" w:rsidRPr="001F486F" w:rsidRDefault="00BC0816" w:rsidP="00106C61">
            <w:pPr>
              <w:spacing w:after="0" w:line="240" w:lineRule="auto"/>
              <w:rPr>
                <w:rFonts w:ascii="Times New Roman" w:eastAsia="Times New Roman" w:hAnsi="Times New Roman" w:cs="Times New Roman"/>
                <w:kern w:val="0"/>
                <w:sz w:val="24"/>
                <w:szCs w:val="24"/>
                <w:lang w:eastAsia="lt-LT"/>
                <w14:ligatures w14:val="none"/>
              </w:rPr>
            </w:pPr>
          </w:p>
        </w:tc>
      </w:tr>
      <w:tr w:rsidR="00BC0816" w:rsidRPr="00313F8A" w14:paraId="3BE21A2A" w14:textId="0215B33C" w:rsidTr="004C0466">
        <w:tc>
          <w:tcPr>
            <w:tcW w:w="575" w:type="dxa"/>
            <w:shd w:val="clear" w:color="auto" w:fill="auto"/>
          </w:tcPr>
          <w:p w14:paraId="7A6B7D1D"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08ABB4B4"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3E4017E9" w14:textId="65BC3972" w:rsidR="00BC0816" w:rsidRPr="002D29F8" w:rsidRDefault="00F902F7" w:rsidP="00106C61">
            <w:pPr>
              <w:spacing w:after="0" w:line="240" w:lineRule="auto"/>
              <w:rPr>
                <w:rFonts w:ascii="Times New Roman" w:hAnsi="Times New Roman" w:cs="Times New Roman"/>
                <w:color w:val="0070C0"/>
                <w:sz w:val="24"/>
                <w:szCs w:val="24"/>
                <w:lang w:eastAsia="lt-LT"/>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1589A6BE" w14:textId="77777777" w:rsidR="00BC0816" w:rsidRPr="001F486F" w:rsidRDefault="00BC0816" w:rsidP="00106C61">
            <w:pPr>
              <w:spacing w:after="0" w:line="240" w:lineRule="auto"/>
              <w:rPr>
                <w:rFonts w:ascii="Times New Roman" w:eastAsia="Times New Roman" w:hAnsi="Times New Roman" w:cs="Times New Roman"/>
                <w:kern w:val="0"/>
                <w:sz w:val="24"/>
                <w:szCs w:val="24"/>
                <w:lang w:eastAsia="lt-LT"/>
                <w14:ligatures w14:val="none"/>
              </w:rPr>
            </w:pPr>
          </w:p>
        </w:tc>
      </w:tr>
      <w:tr w:rsidR="00BC0816" w:rsidRPr="00313F8A" w14:paraId="7584EB79" w14:textId="0337ADD2" w:rsidTr="004C0466">
        <w:tc>
          <w:tcPr>
            <w:tcW w:w="575" w:type="dxa"/>
            <w:shd w:val="clear" w:color="auto" w:fill="auto"/>
          </w:tcPr>
          <w:p w14:paraId="6C1292E6"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1F9A7300"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Šviesos šaltinis</w:t>
            </w:r>
          </w:p>
        </w:tc>
        <w:tc>
          <w:tcPr>
            <w:tcW w:w="5387" w:type="dxa"/>
            <w:shd w:val="clear" w:color="auto" w:fill="auto"/>
          </w:tcPr>
          <w:p w14:paraId="033A7AC8" w14:textId="74D32807"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RGBW LED, 350 W (±25%)</w:t>
            </w:r>
          </w:p>
        </w:tc>
        <w:tc>
          <w:tcPr>
            <w:tcW w:w="5103" w:type="dxa"/>
          </w:tcPr>
          <w:p w14:paraId="0A140A03"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0075901C" w14:textId="34267DE8" w:rsidTr="004C0466">
        <w:tc>
          <w:tcPr>
            <w:tcW w:w="575" w:type="dxa"/>
            <w:shd w:val="clear" w:color="auto" w:fill="auto"/>
          </w:tcPr>
          <w:p w14:paraId="585080BC"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236789BC" w14:textId="4D2E495D"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sz w:val="24"/>
                <w:szCs w:val="24"/>
                <w:lang w:eastAsia="lt-LT"/>
              </w:rPr>
              <w:t>Gamintojo deklaruojamas LED darbo laikas</w:t>
            </w:r>
          </w:p>
        </w:tc>
        <w:tc>
          <w:tcPr>
            <w:tcW w:w="5387" w:type="dxa"/>
            <w:shd w:val="clear" w:color="auto" w:fill="auto"/>
          </w:tcPr>
          <w:p w14:paraId="561BB82E" w14:textId="5F77D7B4"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sz w:val="24"/>
                <w:szCs w:val="24"/>
                <w:lang w:eastAsia="lt-LT"/>
              </w:rPr>
              <w:t>ne mažiau kaip 20 000 val.;</w:t>
            </w:r>
          </w:p>
        </w:tc>
        <w:tc>
          <w:tcPr>
            <w:tcW w:w="5103" w:type="dxa"/>
          </w:tcPr>
          <w:p w14:paraId="43B90DCA"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632B6F2B" w14:textId="2E6F7941" w:rsidTr="004C0466">
        <w:tc>
          <w:tcPr>
            <w:tcW w:w="575" w:type="dxa"/>
            <w:shd w:val="clear" w:color="auto" w:fill="auto"/>
          </w:tcPr>
          <w:p w14:paraId="4ADBDDCE"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6FD8F921" w14:textId="132CE77A"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1F486F">
              <w:rPr>
                <w:rFonts w:ascii="Times New Roman" w:hAnsi="Times New Roman" w:cs="Times New Roman"/>
                <w:sz w:val="24"/>
                <w:szCs w:val="24"/>
                <w:lang w:eastAsia="lt-LT"/>
              </w:rPr>
              <w:t>Zoom</w:t>
            </w:r>
            <w:proofErr w:type="spellEnd"/>
            <w:r w:rsidRPr="001F486F">
              <w:rPr>
                <w:rFonts w:ascii="Times New Roman" w:hAnsi="Times New Roman" w:cs="Times New Roman"/>
                <w:sz w:val="24"/>
                <w:szCs w:val="24"/>
                <w:lang w:eastAsia="lt-LT"/>
              </w:rPr>
              <w:t xml:space="preserve"> kampo diapazonas</w:t>
            </w:r>
          </w:p>
        </w:tc>
        <w:tc>
          <w:tcPr>
            <w:tcW w:w="5387" w:type="dxa"/>
            <w:shd w:val="clear" w:color="auto" w:fill="auto"/>
          </w:tcPr>
          <w:p w14:paraId="71DA6A43" w14:textId="4E0F9789"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sz w:val="24"/>
                <w:szCs w:val="24"/>
                <w:lang w:eastAsia="lt-LT"/>
              </w:rPr>
              <w:t>ne mažiau kaip 45°, diapazone tarp 5° – 55</w:t>
            </w:r>
          </w:p>
        </w:tc>
        <w:tc>
          <w:tcPr>
            <w:tcW w:w="5103" w:type="dxa"/>
          </w:tcPr>
          <w:p w14:paraId="058B77DA"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682EE4ED" w14:textId="2043721B" w:rsidTr="004C0466">
        <w:tc>
          <w:tcPr>
            <w:tcW w:w="575" w:type="dxa"/>
            <w:shd w:val="clear" w:color="auto" w:fill="auto"/>
          </w:tcPr>
          <w:p w14:paraId="26FCAEDF"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46CD7621" w14:textId="0D5214C6"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sz w:val="24"/>
                <w:szCs w:val="24"/>
                <w:lang w:eastAsia="lt-LT"/>
              </w:rPr>
              <w:t>Motorizuotas priartinimas</w:t>
            </w:r>
          </w:p>
        </w:tc>
        <w:tc>
          <w:tcPr>
            <w:tcW w:w="5387" w:type="dxa"/>
            <w:shd w:val="clear" w:color="auto" w:fill="auto"/>
          </w:tcPr>
          <w:p w14:paraId="5339B704" w14:textId="0C3A3692"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būti</w:t>
            </w:r>
          </w:p>
        </w:tc>
        <w:tc>
          <w:tcPr>
            <w:tcW w:w="5103" w:type="dxa"/>
          </w:tcPr>
          <w:p w14:paraId="567D4AED"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6B402DD5" w14:textId="0AE3BD12" w:rsidTr="004C0466">
        <w:tc>
          <w:tcPr>
            <w:tcW w:w="575" w:type="dxa"/>
            <w:shd w:val="clear" w:color="auto" w:fill="auto"/>
          </w:tcPr>
          <w:p w14:paraId="102C26D6"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08DAA0EF" w14:textId="1242E831"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sz w:val="24"/>
                <w:szCs w:val="24"/>
                <w:lang w:eastAsia="lt-LT"/>
              </w:rPr>
              <w:t>Spalvų maišymo technologijos</w:t>
            </w:r>
          </w:p>
        </w:tc>
        <w:tc>
          <w:tcPr>
            <w:tcW w:w="5387" w:type="dxa"/>
            <w:shd w:val="clear" w:color="auto" w:fill="auto"/>
          </w:tcPr>
          <w:p w14:paraId="465CA559" w14:textId="1FDE6E9F"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sz w:val="24"/>
                <w:szCs w:val="24"/>
                <w:lang w:eastAsia="lt-LT"/>
              </w:rPr>
              <w:t>CMY arba RBGW</w:t>
            </w:r>
          </w:p>
        </w:tc>
        <w:tc>
          <w:tcPr>
            <w:tcW w:w="5103" w:type="dxa"/>
          </w:tcPr>
          <w:p w14:paraId="5DD91EF9"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00FAFEA7" w14:textId="0DF06205" w:rsidTr="004C0466">
        <w:tc>
          <w:tcPr>
            <w:tcW w:w="575" w:type="dxa"/>
            <w:shd w:val="clear" w:color="auto" w:fill="auto"/>
          </w:tcPr>
          <w:p w14:paraId="0FB5D382"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4D7FE3CA" w14:textId="1D162A86"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CTO filtras</w:t>
            </w:r>
          </w:p>
        </w:tc>
        <w:tc>
          <w:tcPr>
            <w:tcW w:w="5387" w:type="dxa"/>
            <w:shd w:val="clear" w:color="auto" w:fill="auto"/>
          </w:tcPr>
          <w:p w14:paraId="3E5293C0" w14:textId="025E6AA7"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Turi būti, su reguliavimo galimybe</w:t>
            </w:r>
          </w:p>
        </w:tc>
        <w:tc>
          <w:tcPr>
            <w:tcW w:w="5103" w:type="dxa"/>
          </w:tcPr>
          <w:p w14:paraId="59ED1E4D"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20568415" w14:textId="2FAD3418" w:rsidTr="004C0466">
        <w:tc>
          <w:tcPr>
            <w:tcW w:w="575" w:type="dxa"/>
            <w:shd w:val="clear" w:color="auto" w:fill="auto"/>
          </w:tcPr>
          <w:p w14:paraId="48F590E2"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0FC40279" w14:textId="68712020"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Valdymas</w:t>
            </w:r>
          </w:p>
        </w:tc>
        <w:tc>
          <w:tcPr>
            <w:tcW w:w="5387" w:type="dxa"/>
            <w:shd w:val="clear" w:color="auto" w:fill="auto"/>
          </w:tcPr>
          <w:p w14:paraId="61180560" w14:textId="4F77E87A"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DMX512, RDM protokolu;</w:t>
            </w:r>
          </w:p>
          <w:p w14:paraId="7FD111A5"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roofErr w:type="spellStart"/>
            <w:r w:rsidRPr="001F486F">
              <w:rPr>
                <w:rFonts w:ascii="Times New Roman" w:hAnsi="Times New Roman" w:cs="Times New Roman"/>
                <w:sz w:val="24"/>
                <w:szCs w:val="24"/>
                <w:lang w:eastAsia="lt-LT"/>
              </w:rPr>
              <w:t>Dimeriavimas</w:t>
            </w:r>
            <w:proofErr w:type="spellEnd"/>
            <w:r w:rsidRPr="001F486F">
              <w:rPr>
                <w:rFonts w:ascii="Times New Roman" w:hAnsi="Times New Roman" w:cs="Times New Roman"/>
                <w:sz w:val="24"/>
                <w:szCs w:val="24"/>
                <w:lang w:eastAsia="lt-LT"/>
              </w:rPr>
              <w:t xml:space="preserve"> 0 – 100% ribose</w:t>
            </w:r>
          </w:p>
          <w:p w14:paraId="461E813D" w14:textId="1160A3C8" w:rsidR="00BC0816" w:rsidRPr="001F486F" w:rsidRDefault="00BC0816" w:rsidP="00106C61">
            <w:pPr>
              <w:suppressAutoHyphens/>
              <w:autoSpaceDE w:val="0"/>
              <w:autoSpaceDN w:val="0"/>
              <w:adjustRightInd w:val="0"/>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Turi turėti reguliuojamo greičio blykstės funkciją;</w:t>
            </w:r>
          </w:p>
          <w:p w14:paraId="1B50D0BD" w14:textId="77777777" w:rsidR="00BC0816" w:rsidRPr="001F486F" w:rsidRDefault="00BC0816" w:rsidP="00106C61">
            <w:pPr>
              <w:suppressAutoHyphens/>
              <w:autoSpaceDE w:val="0"/>
              <w:autoSpaceDN w:val="0"/>
              <w:adjustRightInd w:val="0"/>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Ne mažiau 450 laipsnių horizontalaus pasisukimo galimybė (</w:t>
            </w:r>
            <w:proofErr w:type="spellStart"/>
            <w:r w:rsidRPr="001F486F">
              <w:rPr>
                <w:rFonts w:ascii="Times New Roman" w:hAnsi="Times New Roman" w:cs="Times New Roman"/>
                <w:sz w:val="24"/>
                <w:szCs w:val="24"/>
                <w:lang w:eastAsia="lt-LT"/>
              </w:rPr>
              <w:t>Pan</w:t>
            </w:r>
            <w:proofErr w:type="spellEnd"/>
            <w:r w:rsidRPr="001F486F">
              <w:rPr>
                <w:rFonts w:ascii="Times New Roman" w:hAnsi="Times New Roman" w:cs="Times New Roman"/>
                <w:sz w:val="24"/>
                <w:szCs w:val="24"/>
                <w:lang w:eastAsia="lt-LT"/>
              </w:rPr>
              <w:t>, ne mažiau kaip 16-bit valdymas);</w:t>
            </w:r>
          </w:p>
          <w:p w14:paraId="6D9FA3A9" w14:textId="52350A61" w:rsidR="00BC0816" w:rsidRPr="001F486F" w:rsidRDefault="00BC0816" w:rsidP="00745B53">
            <w:pPr>
              <w:suppressAutoHyphens/>
              <w:autoSpaceDE w:val="0"/>
              <w:autoSpaceDN w:val="0"/>
              <w:adjustRightInd w:val="0"/>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Ne mažiau 225 laipsnių pasisukimo vertikalioje plokštumoje galimybė (Tilt, ne mažiau kaip 16-bit valdymas);</w:t>
            </w:r>
          </w:p>
        </w:tc>
        <w:tc>
          <w:tcPr>
            <w:tcW w:w="5103" w:type="dxa"/>
          </w:tcPr>
          <w:p w14:paraId="22B44EB1"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0681AAC4" w14:textId="18E2BF1B" w:rsidTr="004C0466">
        <w:tc>
          <w:tcPr>
            <w:tcW w:w="575" w:type="dxa"/>
            <w:shd w:val="clear" w:color="auto" w:fill="auto"/>
          </w:tcPr>
          <w:p w14:paraId="302B18B5"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005FAC6D"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Svoris</w:t>
            </w:r>
          </w:p>
        </w:tc>
        <w:tc>
          <w:tcPr>
            <w:tcW w:w="5387" w:type="dxa"/>
            <w:shd w:val="clear" w:color="auto" w:fill="auto"/>
          </w:tcPr>
          <w:p w14:paraId="71668ED0" w14:textId="3D6E6E9F"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ne daugiau 7 kg</w:t>
            </w:r>
          </w:p>
        </w:tc>
        <w:tc>
          <w:tcPr>
            <w:tcW w:w="5103" w:type="dxa"/>
          </w:tcPr>
          <w:p w14:paraId="4DCA2CB3"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26133C5D" w14:textId="3E837B36" w:rsidTr="004C0466">
        <w:tc>
          <w:tcPr>
            <w:tcW w:w="575" w:type="dxa"/>
            <w:shd w:val="clear" w:color="auto" w:fill="auto"/>
          </w:tcPr>
          <w:p w14:paraId="3780E3F7"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66B64E80"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Komplekto sudėtis</w:t>
            </w:r>
          </w:p>
        </w:tc>
        <w:tc>
          <w:tcPr>
            <w:tcW w:w="5387" w:type="dxa"/>
            <w:shd w:val="clear" w:color="auto" w:fill="auto"/>
          </w:tcPr>
          <w:p w14:paraId="7AEE612F" w14:textId="77777777"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 xml:space="preserve">Komplektuojama su kabliu tvirtinimui prie 48 – 50 mm vamzdžio ir sertifikuotu saugos </w:t>
            </w:r>
            <w:proofErr w:type="spellStart"/>
            <w:r w:rsidRPr="001F486F">
              <w:rPr>
                <w:rFonts w:ascii="Times New Roman" w:hAnsi="Times New Roman" w:cs="Times New Roman"/>
                <w:sz w:val="24"/>
                <w:szCs w:val="24"/>
                <w:lang w:eastAsia="lt-LT"/>
              </w:rPr>
              <w:t>troseliu</w:t>
            </w:r>
            <w:proofErr w:type="spellEnd"/>
          </w:p>
        </w:tc>
        <w:tc>
          <w:tcPr>
            <w:tcW w:w="5103" w:type="dxa"/>
          </w:tcPr>
          <w:p w14:paraId="551A9B96"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2EA11DFE" w14:textId="331C68B5" w:rsidTr="004C0466">
        <w:tc>
          <w:tcPr>
            <w:tcW w:w="575" w:type="dxa"/>
            <w:shd w:val="clear" w:color="auto" w:fill="auto"/>
          </w:tcPr>
          <w:p w14:paraId="4AFF9207"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4991F301"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Korpuso spalva</w:t>
            </w:r>
          </w:p>
        </w:tc>
        <w:tc>
          <w:tcPr>
            <w:tcW w:w="5387" w:type="dxa"/>
            <w:shd w:val="clear" w:color="auto" w:fill="auto"/>
          </w:tcPr>
          <w:p w14:paraId="7F244CBE" w14:textId="77777777"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Juoda</w:t>
            </w:r>
          </w:p>
        </w:tc>
        <w:tc>
          <w:tcPr>
            <w:tcW w:w="5103" w:type="dxa"/>
          </w:tcPr>
          <w:p w14:paraId="63E9B23B" w14:textId="77777777" w:rsidR="00BC0816" w:rsidRPr="001F486F" w:rsidRDefault="00BC0816" w:rsidP="00106C61">
            <w:pPr>
              <w:spacing w:after="0" w:line="240" w:lineRule="auto"/>
              <w:rPr>
                <w:rFonts w:ascii="Times New Roman" w:hAnsi="Times New Roman" w:cs="Times New Roman"/>
                <w:sz w:val="24"/>
                <w:szCs w:val="24"/>
                <w:lang w:eastAsia="lt-LT"/>
              </w:rPr>
            </w:pPr>
          </w:p>
        </w:tc>
      </w:tr>
      <w:tr w:rsidR="00BC0816" w:rsidRPr="00313F8A" w14:paraId="3A9443C2" w14:textId="75288A00" w:rsidTr="004C0466">
        <w:tc>
          <w:tcPr>
            <w:tcW w:w="575" w:type="dxa"/>
            <w:shd w:val="clear" w:color="auto" w:fill="auto"/>
          </w:tcPr>
          <w:p w14:paraId="020F29C2"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1AC1B2F9"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c>
          <w:tcPr>
            <w:tcW w:w="5387" w:type="dxa"/>
            <w:shd w:val="clear" w:color="auto" w:fill="auto"/>
          </w:tcPr>
          <w:p w14:paraId="13FBB67B"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c>
          <w:tcPr>
            <w:tcW w:w="5103" w:type="dxa"/>
          </w:tcPr>
          <w:p w14:paraId="2F430D39"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390940EB" w14:textId="28E037BC" w:rsidTr="001D1028">
        <w:tc>
          <w:tcPr>
            <w:tcW w:w="575" w:type="dxa"/>
            <w:shd w:val="clear" w:color="auto" w:fill="E7E6E6" w:themeFill="background2"/>
            <w:hideMark/>
          </w:tcPr>
          <w:p w14:paraId="56D0E401" w14:textId="77777777" w:rsidR="00BC0816" w:rsidRPr="001F486F" w:rsidRDefault="00BC0816"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26C7CF42" w14:textId="3C348788"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hAnsi="Times New Roman" w:cs="Times New Roman"/>
                <w:b/>
                <w:bCs/>
                <w:sz w:val="24"/>
                <w:szCs w:val="24"/>
                <w:lang w:eastAsia="lt-LT"/>
              </w:rPr>
              <w:t>Vamzdžiai apšvietimo prietaisams</w:t>
            </w:r>
          </w:p>
        </w:tc>
        <w:tc>
          <w:tcPr>
            <w:tcW w:w="5387" w:type="dxa"/>
            <w:shd w:val="clear" w:color="auto" w:fill="E7E6E6" w:themeFill="background2"/>
            <w:hideMark/>
          </w:tcPr>
          <w:p w14:paraId="5A66E919" w14:textId="76921DD1"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3 vnt.</w:t>
            </w:r>
          </w:p>
        </w:tc>
        <w:tc>
          <w:tcPr>
            <w:tcW w:w="5103" w:type="dxa"/>
            <w:shd w:val="clear" w:color="auto" w:fill="E7E6E6" w:themeFill="background2"/>
          </w:tcPr>
          <w:p w14:paraId="3CC6E81C"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179C665B" w14:textId="453BF58F" w:rsidTr="004C0466">
        <w:tc>
          <w:tcPr>
            <w:tcW w:w="575" w:type="dxa"/>
            <w:shd w:val="clear" w:color="auto" w:fill="auto"/>
          </w:tcPr>
          <w:p w14:paraId="0157694E"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116F7AA7" w14:textId="64CCC45A"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Vamzdžio medžiaga</w:t>
            </w:r>
          </w:p>
        </w:tc>
        <w:tc>
          <w:tcPr>
            <w:tcW w:w="5387" w:type="dxa"/>
            <w:shd w:val="clear" w:color="auto" w:fill="auto"/>
          </w:tcPr>
          <w:p w14:paraId="7CC11DAD" w14:textId="25616D7B"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aliuminis</w:t>
            </w:r>
          </w:p>
        </w:tc>
        <w:tc>
          <w:tcPr>
            <w:tcW w:w="5103" w:type="dxa"/>
          </w:tcPr>
          <w:p w14:paraId="28485407"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39BD600F" w14:textId="7DA97608" w:rsidTr="004C0466">
        <w:tc>
          <w:tcPr>
            <w:tcW w:w="575" w:type="dxa"/>
            <w:shd w:val="clear" w:color="auto" w:fill="auto"/>
          </w:tcPr>
          <w:p w14:paraId="4D21DC5A"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270F3FB1" w14:textId="7E8FCBCE"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Vamzdžio diametras</w:t>
            </w:r>
          </w:p>
        </w:tc>
        <w:tc>
          <w:tcPr>
            <w:tcW w:w="5387" w:type="dxa"/>
            <w:shd w:val="clear" w:color="auto" w:fill="auto"/>
          </w:tcPr>
          <w:p w14:paraId="0F0B25FF" w14:textId="50BC2944"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50mm (+- 1mm);</w:t>
            </w:r>
          </w:p>
        </w:tc>
        <w:tc>
          <w:tcPr>
            <w:tcW w:w="5103" w:type="dxa"/>
          </w:tcPr>
          <w:p w14:paraId="692212D4"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3AE967C7" w14:textId="13B17998" w:rsidTr="004C0466">
        <w:tc>
          <w:tcPr>
            <w:tcW w:w="575" w:type="dxa"/>
            <w:shd w:val="clear" w:color="auto" w:fill="auto"/>
          </w:tcPr>
          <w:p w14:paraId="597F6E09"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08AD29E6" w14:textId="1D234E8F"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Sienelės storis</w:t>
            </w:r>
          </w:p>
        </w:tc>
        <w:tc>
          <w:tcPr>
            <w:tcW w:w="5387" w:type="dxa"/>
            <w:shd w:val="clear" w:color="auto" w:fill="auto"/>
          </w:tcPr>
          <w:p w14:paraId="762D1772" w14:textId="20F3B205"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2.5mm (+- 1mm);</w:t>
            </w:r>
          </w:p>
        </w:tc>
        <w:tc>
          <w:tcPr>
            <w:tcW w:w="5103" w:type="dxa"/>
          </w:tcPr>
          <w:p w14:paraId="1A928474"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63EC7E1C" w14:textId="3B95423F" w:rsidTr="004C0466">
        <w:tc>
          <w:tcPr>
            <w:tcW w:w="575" w:type="dxa"/>
            <w:shd w:val="clear" w:color="auto" w:fill="auto"/>
          </w:tcPr>
          <w:p w14:paraId="3D344AA5"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1A205DA8" w14:textId="076E4319"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Vamzdžio ilgis</w:t>
            </w:r>
          </w:p>
        </w:tc>
        <w:tc>
          <w:tcPr>
            <w:tcW w:w="5387" w:type="dxa"/>
            <w:shd w:val="clear" w:color="auto" w:fill="auto"/>
          </w:tcPr>
          <w:p w14:paraId="66B5B4F8" w14:textId="32A33574"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6m (+-10%)</w:t>
            </w:r>
          </w:p>
        </w:tc>
        <w:tc>
          <w:tcPr>
            <w:tcW w:w="5103" w:type="dxa"/>
          </w:tcPr>
          <w:p w14:paraId="681B3D3B"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56D382DD" w14:textId="3FE58F08" w:rsidTr="004C0466">
        <w:tc>
          <w:tcPr>
            <w:tcW w:w="575" w:type="dxa"/>
            <w:shd w:val="clear" w:color="auto" w:fill="auto"/>
          </w:tcPr>
          <w:p w14:paraId="439CCAA5"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7116EDAF" w14:textId="3CB8A899"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Komplekto sudėtis</w:t>
            </w:r>
          </w:p>
        </w:tc>
        <w:tc>
          <w:tcPr>
            <w:tcW w:w="5387" w:type="dxa"/>
            <w:shd w:val="clear" w:color="auto" w:fill="auto"/>
          </w:tcPr>
          <w:p w14:paraId="5191A51D"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r w:rsidRPr="001F486F">
              <w:rPr>
                <w:rFonts w:ascii="Times New Roman" w:hAnsi="Times New Roman" w:cs="Times New Roman"/>
                <w:sz w:val="24"/>
                <w:szCs w:val="24"/>
                <w:lang w:eastAsia="lt-LT"/>
              </w:rPr>
              <w:t xml:space="preserve">Komplektuojama su bent trimis tvirtinimo elementais su apkabomis, skirtiems vamzdį tvirtinti prie </w:t>
            </w:r>
            <w:proofErr w:type="spellStart"/>
            <w:r w:rsidRPr="001F486F">
              <w:rPr>
                <w:rFonts w:ascii="Times New Roman" w:hAnsi="Times New Roman" w:cs="Times New Roman"/>
                <w:sz w:val="24"/>
                <w:szCs w:val="24"/>
                <w:lang w:eastAsia="lt-LT"/>
              </w:rPr>
              <w:t>ilgasriegio</w:t>
            </w:r>
            <w:proofErr w:type="spellEnd"/>
            <w:r w:rsidRPr="001F486F">
              <w:rPr>
                <w:rFonts w:ascii="Times New Roman" w:hAnsi="Times New Roman" w:cs="Times New Roman"/>
                <w:sz w:val="24"/>
                <w:szCs w:val="24"/>
                <w:lang w:eastAsia="lt-LT"/>
              </w:rPr>
              <w:t>. Turi turėti galimybę tiksliai priderinti tvirtinimo aukštį bent 50mm amplitude.</w:t>
            </w:r>
          </w:p>
          <w:p w14:paraId="17A9594C" w14:textId="380F8A0B" w:rsidR="00BC0816" w:rsidRPr="001F486F" w:rsidRDefault="00BC0816" w:rsidP="00106C61">
            <w:pPr>
              <w:spacing w:after="0" w:line="240" w:lineRule="auto"/>
              <w:rPr>
                <w:rFonts w:ascii="Times New Roman" w:hAnsi="Times New Roman" w:cs="Times New Roman"/>
                <w:sz w:val="24"/>
                <w:szCs w:val="24"/>
                <w:lang w:eastAsia="lt-LT"/>
              </w:rPr>
            </w:pPr>
            <w:r w:rsidRPr="001F486F">
              <w:rPr>
                <w:rFonts w:ascii="Times New Roman" w:hAnsi="Times New Roman" w:cs="Times New Roman"/>
                <w:sz w:val="24"/>
                <w:szCs w:val="24"/>
                <w:lang w:eastAsia="lt-LT"/>
              </w:rPr>
              <w:t>Tvirtinimo elemento laikomas svoris ne mažiau 40 kg.</w:t>
            </w:r>
          </w:p>
        </w:tc>
        <w:tc>
          <w:tcPr>
            <w:tcW w:w="5103" w:type="dxa"/>
          </w:tcPr>
          <w:p w14:paraId="64ACFF85" w14:textId="77777777" w:rsidR="00BC0816" w:rsidRPr="001F486F" w:rsidRDefault="00BC0816" w:rsidP="00106C61">
            <w:pPr>
              <w:spacing w:after="0" w:line="240" w:lineRule="auto"/>
              <w:textAlignment w:val="baseline"/>
              <w:rPr>
                <w:rFonts w:ascii="Times New Roman" w:hAnsi="Times New Roman" w:cs="Times New Roman"/>
                <w:sz w:val="24"/>
                <w:szCs w:val="24"/>
                <w:lang w:eastAsia="lt-LT"/>
              </w:rPr>
            </w:pPr>
          </w:p>
        </w:tc>
      </w:tr>
      <w:tr w:rsidR="00BC0816" w:rsidRPr="00313F8A" w14:paraId="7DBD196E" w14:textId="29E381B9" w:rsidTr="004C0466">
        <w:tc>
          <w:tcPr>
            <w:tcW w:w="575" w:type="dxa"/>
            <w:shd w:val="clear" w:color="auto" w:fill="auto"/>
          </w:tcPr>
          <w:p w14:paraId="12AAD80E"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auto"/>
          </w:tcPr>
          <w:p w14:paraId="3F2F5978"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168815E8"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17F46C87"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24D0489D" w14:textId="145E124F" w:rsidTr="001D1028">
        <w:tc>
          <w:tcPr>
            <w:tcW w:w="575" w:type="dxa"/>
            <w:shd w:val="clear" w:color="auto" w:fill="E7E6E6" w:themeFill="background2"/>
          </w:tcPr>
          <w:p w14:paraId="67312404" w14:textId="77777777" w:rsidR="00BC0816" w:rsidRPr="001F486F" w:rsidRDefault="00BC0816" w:rsidP="00106C6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tcPr>
          <w:p w14:paraId="633F9886"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Instaliacinės medžiagos,  kabeliai</w:t>
            </w:r>
          </w:p>
        </w:tc>
        <w:tc>
          <w:tcPr>
            <w:tcW w:w="5387" w:type="dxa"/>
            <w:shd w:val="clear" w:color="auto" w:fill="E7E6E6" w:themeFill="background2"/>
          </w:tcPr>
          <w:p w14:paraId="19CB3C2D" w14:textId="4CF82ACC"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 xml:space="preserve">1 </w:t>
            </w:r>
            <w:proofErr w:type="spellStart"/>
            <w:r w:rsidRPr="001F486F">
              <w:rPr>
                <w:rFonts w:ascii="Times New Roman" w:eastAsia="Times New Roman" w:hAnsi="Times New Roman" w:cs="Times New Roman"/>
                <w:b/>
                <w:bCs/>
                <w:kern w:val="0"/>
                <w:sz w:val="24"/>
                <w:szCs w:val="24"/>
                <w:lang w:eastAsia="lt-LT"/>
                <w14:ligatures w14:val="none"/>
              </w:rPr>
              <w:t>k</w:t>
            </w:r>
            <w:r w:rsidR="006E55E6" w:rsidRPr="001F486F">
              <w:rPr>
                <w:rFonts w:ascii="Times New Roman" w:eastAsia="Times New Roman" w:hAnsi="Times New Roman" w:cs="Times New Roman"/>
                <w:b/>
                <w:bCs/>
                <w:kern w:val="0"/>
                <w:sz w:val="24"/>
                <w:szCs w:val="24"/>
                <w:lang w:eastAsia="lt-LT"/>
                <w14:ligatures w14:val="none"/>
              </w:rPr>
              <w:t>o</w:t>
            </w:r>
            <w:r w:rsidRPr="001F486F">
              <w:rPr>
                <w:rFonts w:ascii="Times New Roman" w:eastAsia="Times New Roman" w:hAnsi="Times New Roman" w:cs="Times New Roman"/>
                <w:b/>
                <w:bCs/>
                <w:kern w:val="0"/>
                <w:sz w:val="24"/>
                <w:szCs w:val="24"/>
                <w:lang w:eastAsia="lt-LT"/>
                <w14:ligatures w14:val="none"/>
              </w:rPr>
              <w:t>mp</w:t>
            </w:r>
            <w:proofErr w:type="spellEnd"/>
            <w:r w:rsidRPr="001F486F">
              <w:rPr>
                <w:rFonts w:ascii="Times New Roman" w:eastAsia="Times New Roman" w:hAnsi="Times New Roman" w:cs="Times New Roman"/>
                <w:b/>
                <w:bCs/>
                <w:kern w:val="0"/>
                <w:sz w:val="24"/>
                <w:szCs w:val="24"/>
                <w:lang w:eastAsia="lt-LT"/>
                <w14:ligatures w14:val="none"/>
              </w:rPr>
              <w:t>.</w:t>
            </w:r>
            <w:r w:rsidRPr="001F486F">
              <w:rPr>
                <w:rFonts w:ascii="Times New Roman" w:eastAsia="Times New Roman" w:hAnsi="Times New Roman" w:cs="Times New Roman"/>
                <w:kern w:val="0"/>
                <w:sz w:val="24"/>
                <w:szCs w:val="24"/>
                <w:lang w:eastAsia="lt-LT"/>
                <w14:ligatures w14:val="none"/>
              </w:rPr>
              <w:t> </w:t>
            </w:r>
          </w:p>
        </w:tc>
        <w:tc>
          <w:tcPr>
            <w:tcW w:w="5103" w:type="dxa"/>
            <w:shd w:val="clear" w:color="auto" w:fill="E7E6E6" w:themeFill="background2"/>
          </w:tcPr>
          <w:p w14:paraId="77F11226" w14:textId="77777777" w:rsidR="00BC0816" w:rsidRPr="001F486F" w:rsidRDefault="00BC0816" w:rsidP="00106C6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1D8FD219" w14:textId="69B332F3" w:rsidTr="004C0466">
        <w:tc>
          <w:tcPr>
            <w:tcW w:w="575" w:type="dxa"/>
            <w:shd w:val="clear" w:color="auto" w:fill="auto"/>
          </w:tcPr>
          <w:p w14:paraId="657E86B3"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2026ECC" w14:textId="3395388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Komplekto sudėtis</w:t>
            </w:r>
          </w:p>
        </w:tc>
        <w:tc>
          <w:tcPr>
            <w:tcW w:w="5387" w:type="dxa"/>
            <w:shd w:val="clear" w:color="auto" w:fill="auto"/>
          </w:tcPr>
          <w:p w14:paraId="726165EB"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hAnsi="Times New Roman" w:cs="Times New Roman"/>
                <w:kern w:val="0"/>
                <w:sz w:val="24"/>
                <w:szCs w:val="24"/>
              </w:rPr>
              <w:t>Pasiūlymo sąmatoje turi būti įvertinti visi reikalingi kabeliai ir medžiagos, užtikrinant reikiamą siūlomos sistemos funkcionalumą.</w:t>
            </w:r>
          </w:p>
        </w:tc>
        <w:tc>
          <w:tcPr>
            <w:tcW w:w="5103" w:type="dxa"/>
          </w:tcPr>
          <w:p w14:paraId="1AB6753D" w14:textId="77777777" w:rsidR="00BC0816" w:rsidRPr="001F486F" w:rsidRDefault="00BC0816" w:rsidP="00106C61">
            <w:pPr>
              <w:spacing w:after="0" w:line="240" w:lineRule="auto"/>
              <w:textAlignment w:val="baseline"/>
              <w:rPr>
                <w:rFonts w:ascii="Times New Roman" w:hAnsi="Times New Roman" w:cs="Times New Roman"/>
                <w:kern w:val="0"/>
                <w:sz w:val="24"/>
                <w:szCs w:val="24"/>
              </w:rPr>
            </w:pPr>
          </w:p>
        </w:tc>
      </w:tr>
      <w:tr w:rsidR="00BC0816" w:rsidRPr="00313F8A" w14:paraId="772F07FB" w14:textId="45D09573" w:rsidTr="004C0466">
        <w:tc>
          <w:tcPr>
            <w:tcW w:w="575" w:type="dxa"/>
            <w:shd w:val="clear" w:color="auto" w:fill="auto"/>
          </w:tcPr>
          <w:p w14:paraId="5FD0290D"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FC3D47A" w14:textId="77777777" w:rsidR="00BC0816" w:rsidRPr="001F486F" w:rsidRDefault="00BC0816" w:rsidP="00106C6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26BB36B8" w14:textId="77777777" w:rsidR="00BC0816" w:rsidRPr="001F486F" w:rsidRDefault="00BC0816" w:rsidP="00106C61">
            <w:pPr>
              <w:spacing w:after="0" w:line="240" w:lineRule="auto"/>
              <w:textAlignment w:val="baseline"/>
              <w:rPr>
                <w:rFonts w:ascii="Times New Roman" w:hAnsi="Times New Roman" w:cs="Times New Roman"/>
                <w:kern w:val="0"/>
                <w:sz w:val="24"/>
                <w:szCs w:val="24"/>
              </w:rPr>
            </w:pPr>
          </w:p>
        </w:tc>
        <w:tc>
          <w:tcPr>
            <w:tcW w:w="5103" w:type="dxa"/>
          </w:tcPr>
          <w:p w14:paraId="6E02333E" w14:textId="77777777" w:rsidR="00BC0816" w:rsidRPr="001F486F" w:rsidRDefault="00BC0816" w:rsidP="00106C61">
            <w:pPr>
              <w:spacing w:after="0" w:line="240" w:lineRule="auto"/>
              <w:textAlignment w:val="baseline"/>
              <w:rPr>
                <w:rFonts w:ascii="Times New Roman" w:hAnsi="Times New Roman" w:cs="Times New Roman"/>
                <w:kern w:val="0"/>
                <w:sz w:val="24"/>
                <w:szCs w:val="24"/>
              </w:rPr>
            </w:pPr>
          </w:p>
        </w:tc>
      </w:tr>
      <w:tr w:rsidR="00BE7512" w:rsidRPr="00313F8A" w14:paraId="500AE460" w14:textId="0EB68370" w:rsidTr="007E124E">
        <w:tc>
          <w:tcPr>
            <w:tcW w:w="14609" w:type="dxa"/>
            <w:gridSpan w:val="4"/>
            <w:shd w:val="clear" w:color="auto" w:fill="auto"/>
          </w:tcPr>
          <w:p w14:paraId="0ADD05FB" w14:textId="11D7B1EE" w:rsidR="00BE7512" w:rsidRPr="001F486F" w:rsidRDefault="00BE7512" w:rsidP="00BE7512">
            <w:pPr>
              <w:pStyle w:val="Sraopastraipa"/>
              <w:numPr>
                <w:ilvl w:val="0"/>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Studijos garso, vaizdo įranga, akustikos efektyvinimo priemonės</w:t>
            </w:r>
          </w:p>
        </w:tc>
      </w:tr>
      <w:tr w:rsidR="00BC0816" w:rsidRPr="00313F8A" w14:paraId="7F39BF14" w14:textId="429E47BC" w:rsidTr="001D1028">
        <w:tc>
          <w:tcPr>
            <w:tcW w:w="575" w:type="dxa"/>
            <w:shd w:val="clear" w:color="auto" w:fill="E7E6E6" w:themeFill="background2"/>
            <w:hideMark/>
          </w:tcPr>
          <w:p w14:paraId="4CE813A3" w14:textId="77777777" w:rsidR="00BC0816" w:rsidRPr="001F486F" w:rsidRDefault="00BC0816" w:rsidP="00FD66C9">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7E46291B" w14:textId="3903446B" w:rsidR="00BC0816" w:rsidRPr="001F486F" w:rsidRDefault="00BC0816" w:rsidP="00FD66C9">
            <w:pPr>
              <w:spacing w:after="0" w:line="240" w:lineRule="auto"/>
              <w:textAlignment w:val="baseline"/>
              <w:rPr>
                <w:rFonts w:ascii="Times New Roman" w:eastAsia="Times New Roman" w:hAnsi="Times New Roman" w:cs="Times New Roman"/>
                <w:b/>
                <w:bCs/>
                <w:kern w:val="0"/>
                <w:sz w:val="24"/>
                <w:szCs w:val="24"/>
                <w:lang w:eastAsia="lt-LT"/>
                <w14:ligatures w14:val="none"/>
              </w:rPr>
            </w:pPr>
            <w:proofErr w:type="spellStart"/>
            <w:r w:rsidRPr="001F486F">
              <w:rPr>
                <w:rFonts w:ascii="Times New Roman" w:hAnsi="Times New Roman" w:cs="Times New Roman"/>
                <w:b/>
                <w:bCs/>
                <w:sz w:val="24"/>
                <w:szCs w:val="24"/>
                <w:lang w:eastAsia="lt-LT"/>
              </w:rPr>
              <w:t>Podcast</w:t>
            </w:r>
            <w:proofErr w:type="spellEnd"/>
            <w:r w:rsidRPr="001F486F">
              <w:rPr>
                <w:rFonts w:ascii="Times New Roman" w:hAnsi="Times New Roman" w:cs="Times New Roman"/>
                <w:b/>
                <w:bCs/>
                <w:sz w:val="24"/>
                <w:szCs w:val="24"/>
                <w:lang w:eastAsia="lt-LT"/>
              </w:rPr>
              <w:t xml:space="preserve"> mikrofonas</w:t>
            </w:r>
          </w:p>
        </w:tc>
        <w:tc>
          <w:tcPr>
            <w:tcW w:w="5387" w:type="dxa"/>
            <w:shd w:val="clear" w:color="auto" w:fill="E7E6E6" w:themeFill="background2"/>
            <w:hideMark/>
          </w:tcPr>
          <w:p w14:paraId="64A3E94B" w14:textId="27836F74"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 vnt.</w:t>
            </w:r>
          </w:p>
        </w:tc>
        <w:tc>
          <w:tcPr>
            <w:tcW w:w="5103" w:type="dxa"/>
            <w:shd w:val="clear" w:color="auto" w:fill="E7E6E6" w:themeFill="background2"/>
          </w:tcPr>
          <w:p w14:paraId="4D32C90B" w14:textId="77777777" w:rsidR="00BC0816" w:rsidRPr="001F486F" w:rsidRDefault="00BC0816" w:rsidP="00FD66C9">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3C923133" w14:textId="2B35D363" w:rsidTr="004C0466">
        <w:tc>
          <w:tcPr>
            <w:tcW w:w="575" w:type="dxa"/>
            <w:shd w:val="clear" w:color="auto" w:fill="auto"/>
          </w:tcPr>
          <w:p w14:paraId="6564647D"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77003EC"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7F535FE1" w14:textId="44D23A92" w:rsidR="00BC0816" w:rsidRPr="002D29F8" w:rsidRDefault="00F44498" w:rsidP="00FD66C9">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4AFB456C"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7DAC56AE" w14:textId="5F882E95" w:rsidTr="004C0466">
        <w:tc>
          <w:tcPr>
            <w:tcW w:w="575" w:type="dxa"/>
            <w:shd w:val="clear" w:color="auto" w:fill="auto"/>
          </w:tcPr>
          <w:p w14:paraId="4F76521C"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0938DB2F"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653D59D6" w14:textId="501DD605" w:rsidR="00BC0816" w:rsidRPr="002D29F8" w:rsidRDefault="00F44498" w:rsidP="00FD66C9">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066FE146"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6EAF9316" w14:textId="6F232824" w:rsidTr="004C0466">
        <w:tc>
          <w:tcPr>
            <w:tcW w:w="575" w:type="dxa"/>
            <w:shd w:val="clear" w:color="auto" w:fill="auto"/>
          </w:tcPr>
          <w:p w14:paraId="57865FA6"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91048AE" w14:textId="63935D6D"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Tipas:</w:t>
            </w:r>
          </w:p>
        </w:tc>
        <w:tc>
          <w:tcPr>
            <w:tcW w:w="5387" w:type="dxa"/>
            <w:shd w:val="clear" w:color="auto" w:fill="auto"/>
          </w:tcPr>
          <w:p w14:paraId="60C13232" w14:textId="277403E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dinaminis mikrofonas</w:t>
            </w:r>
          </w:p>
        </w:tc>
        <w:tc>
          <w:tcPr>
            <w:tcW w:w="5103" w:type="dxa"/>
          </w:tcPr>
          <w:p w14:paraId="32C7EAE2"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58AA4301" w14:textId="7C898168" w:rsidTr="004C0466">
        <w:tc>
          <w:tcPr>
            <w:tcW w:w="575" w:type="dxa"/>
            <w:shd w:val="clear" w:color="auto" w:fill="auto"/>
          </w:tcPr>
          <w:p w14:paraId="60AA948C"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0B11ABE2" w14:textId="25F73ED9"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1F486F">
              <w:rPr>
                <w:rFonts w:ascii="Times New Roman" w:eastAsia="Times New Roman" w:hAnsi="Times New Roman" w:cs="Times New Roman"/>
                <w:kern w:val="0"/>
                <w:sz w:val="24"/>
                <w:szCs w:val="24"/>
                <w:lang w:eastAsia="lt-LT"/>
                <w14:ligatures w14:val="none"/>
              </w:rPr>
              <w:t>Kryptiškumas</w:t>
            </w:r>
            <w:proofErr w:type="spellEnd"/>
            <w:r w:rsidRPr="001F486F">
              <w:rPr>
                <w:rFonts w:ascii="Times New Roman" w:eastAsia="Times New Roman" w:hAnsi="Times New Roman" w:cs="Times New Roman"/>
                <w:kern w:val="0"/>
                <w:sz w:val="24"/>
                <w:szCs w:val="24"/>
                <w:lang w:eastAsia="lt-LT"/>
                <w14:ligatures w14:val="none"/>
              </w:rPr>
              <w:t xml:space="preserve"> </w:t>
            </w:r>
          </w:p>
        </w:tc>
        <w:tc>
          <w:tcPr>
            <w:tcW w:w="5387" w:type="dxa"/>
            <w:shd w:val="clear" w:color="auto" w:fill="auto"/>
          </w:tcPr>
          <w:p w14:paraId="37587C6D" w14:textId="60742CF3"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1F486F">
              <w:rPr>
                <w:rFonts w:ascii="Times New Roman" w:eastAsia="Times New Roman" w:hAnsi="Times New Roman" w:cs="Times New Roman"/>
                <w:kern w:val="0"/>
                <w:sz w:val="24"/>
                <w:szCs w:val="24"/>
                <w:lang w:eastAsia="lt-LT"/>
                <w14:ligatures w14:val="none"/>
              </w:rPr>
              <w:t>kardiodė</w:t>
            </w:r>
            <w:proofErr w:type="spellEnd"/>
            <w:r w:rsidRPr="001F486F">
              <w:rPr>
                <w:rFonts w:ascii="Times New Roman" w:eastAsia="Times New Roman" w:hAnsi="Times New Roman" w:cs="Times New Roman"/>
                <w:kern w:val="0"/>
                <w:sz w:val="24"/>
                <w:szCs w:val="24"/>
                <w:lang w:eastAsia="lt-LT"/>
                <w14:ligatures w14:val="none"/>
              </w:rPr>
              <w:t xml:space="preserve"> arba lygiavertis</w:t>
            </w:r>
          </w:p>
        </w:tc>
        <w:tc>
          <w:tcPr>
            <w:tcW w:w="5103" w:type="dxa"/>
          </w:tcPr>
          <w:p w14:paraId="423662F3"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5D13A13E" w14:textId="6D41B905" w:rsidTr="004C0466">
        <w:tc>
          <w:tcPr>
            <w:tcW w:w="575" w:type="dxa"/>
            <w:shd w:val="clear" w:color="auto" w:fill="auto"/>
          </w:tcPr>
          <w:p w14:paraId="16D95C4D" w14:textId="7777777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2BB6AEC5" w14:textId="1932C188"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Atkuriamų dažnių diapazonas</w:t>
            </w:r>
          </w:p>
        </w:tc>
        <w:tc>
          <w:tcPr>
            <w:tcW w:w="5387" w:type="dxa"/>
            <w:shd w:val="clear" w:color="auto" w:fill="auto"/>
          </w:tcPr>
          <w:p w14:paraId="44ADDD67" w14:textId="40BA6F4E" w:rsidR="00BC0816" w:rsidRPr="001F486F" w:rsidRDefault="00BC0816" w:rsidP="00A67896">
            <w:pPr>
              <w:spacing w:after="0" w:line="240" w:lineRule="auto"/>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siauresnis kaip 50Hz-20kHz</w:t>
            </w:r>
          </w:p>
        </w:tc>
        <w:tc>
          <w:tcPr>
            <w:tcW w:w="5103" w:type="dxa"/>
          </w:tcPr>
          <w:p w14:paraId="0D63D9AC" w14:textId="77777777" w:rsidR="00BC0816" w:rsidRPr="001F486F" w:rsidRDefault="00BC0816" w:rsidP="00A67896">
            <w:pPr>
              <w:spacing w:after="0" w:line="240" w:lineRule="auto"/>
              <w:rPr>
                <w:rFonts w:ascii="Times New Roman" w:eastAsia="Times New Roman" w:hAnsi="Times New Roman" w:cs="Times New Roman"/>
                <w:kern w:val="0"/>
                <w:sz w:val="24"/>
                <w:szCs w:val="24"/>
                <w:lang w:eastAsia="lt-LT"/>
                <w14:ligatures w14:val="none"/>
              </w:rPr>
            </w:pPr>
          </w:p>
        </w:tc>
      </w:tr>
      <w:tr w:rsidR="00BC0816" w:rsidRPr="00313F8A" w14:paraId="440F8661" w14:textId="086A6679" w:rsidTr="004C0466">
        <w:tc>
          <w:tcPr>
            <w:tcW w:w="575" w:type="dxa"/>
            <w:shd w:val="clear" w:color="auto" w:fill="auto"/>
          </w:tcPr>
          <w:p w14:paraId="551DA5C8"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D6DD6D3" w14:textId="4B3748CF"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Jautrumas</w:t>
            </w:r>
          </w:p>
        </w:tc>
        <w:tc>
          <w:tcPr>
            <w:tcW w:w="5387" w:type="dxa"/>
            <w:shd w:val="clear" w:color="auto" w:fill="auto"/>
          </w:tcPr>
          <w:p w14:paraId="29D74F72" w14:textId="5BAA38CD"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mažesnis kaip -59dBV/Pa</w:t>
            </w:r>
          </w:p>
        </w:tc>
        <w:tc>
          <w:tcPr>
            <w:tcW w:w="5103" w:type="dxa"/>
          </w:tcPr>
          <w:p w14:paraId="74E9E980"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24530FCB" w14:textId="0C12A511" w:rsidTr="004C0466">
        <w:tc>
          <w:tcPr>
            <w:tcW w:w="575" w:type="dxa"/>
            <w:shd w:val="clear" w:color="auto" w:fill="auto"/>
          </w:tcPr>
          <w:p w14:paraId="37334378"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4B035A6" w14:textId="22F11534"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Komplekto sudėtis</w:t>
            </w:r>
          </w:p>
        </w:tc>
        <w:tc>
          <w:tcPr>
            <w:tcW w:w="5387" w:type="dxa"/>
            <w:shd w:val="clear" w:color="auto" w:fill="auto"/>
          </w:tcPr>
          <w:p w14:paraId="4D4BA7CB" w14:textId="7777777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būti komplektuojamas su lankstomu „</w:t>
            </w:r>
            <w:proofErr w:type="spellStart"/>
            <w:r w:rsidRPr="001F486F">
              <w:rPr>
                <w:rFonts w:ascii="Times New Roman" w:eastAsia="Times New Roman" w:hAnsi="Times New Roman" w:cs="Times New Roman"/>
                <w:kern w:val="0"/>
                <w:sz w:val="24"/>
                <w:szCs w:val="24"/>
                <w:lang w:eastAsia="lt-LT"/>
                <w14:ligatures w14:val="none"/>
              </w:rPr>
              <w:t>boom</w:t>
            </w:r>
            <w:proofErr w:type="spellEnd"/>
            <w:r w:rsidRPr="001F486F">
              <w:rPr>
                <w:rFonts w:ascii="Times New Roman" w:eastAsia="Times New Roman" w:hAnsi="Times New Roman" w:cs="Times New Roman"/>
                <w:kern w:val="0"/>
                <w:sz w:val="24"/>
                <w:szCs w:val="24"/>
                <w:lang w:eastAsia="lt-LT"/>
                <w14:ligatures w14:val="none"/>
              </w:rPr>
              <w:t xml:space="preserve"> </w:t>
            </w:r>
            <w:proofErr w:type="spellStart"/>
            <w:r w:rsidRPr="001F486F">
              <w:rPr>
                <w:rFonts w:ascii="Times New Roman" w:eastAsia="Times New Roman" w:hAnsi="Times New Roman" w:cs="Times New Roman"/>
                <w:kern w:val="0"/>
                <w:sz w:val="24"/>
                <w:szCs w:val="24"/>
                <w:lang w:eastAsia="lt-LT"/>
                <w14:ligatures w14:val="none"/>
              </w:rPr>
              <w:t>arm</w:t>
            </w:r>
            <w:proofErr w:type="spellEnd"/>
            <w:r w:rsidRPr="001F486F">
              <w:rPr>
                <w:rFonts w:ascii="Times New Roman" w:eastAsia="Times New Roman" w:hAnsi="Times New Roman" w:cs="Times New Roman"/>
                <w:kern w:val="0"/>
                <w:sz w:val="24"/>
                <w:szCs w:val="24"/>
                <w:lang w:eastAsia="lt-LT"/>
                <w14:ligatures w14:val="none"/>
              </w:rPr>
              <w:t>“ tipo staliniu stovu.</w:t>
            </w:r>
          </w:p>
          <w:p w14:paraId="6A70F6A7" w14:textId="7777777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Stovo ilgis turi būti reguliuojamas ne siauresniame diapazone nei 50cm-90cm.</w:t>
            </w:r>
          </w:p>
          <w:p w14:paraId="0AB351B1" w14:textId="7777777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Stovas turi būti metalinės ar lygiavertės konstrukcijos.</w:t>
            </w:r>
          </w:p>
          <w:p w14:paraId="37070B8E" w14:textId="1C51B1CB"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Stovo spalva: juoda</w:t>
            </w:r>
          </w:p>
        </w:tc>
        <w:tc>
          <w:tcPr>
            <w:tcW w:w="5103" w:type="dxa"/>
          </w:tcPr>
          <w:p w14:paraId="42533419" w14:textId="7777777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76E03C9D" w14:textId="252B1031" w:rsidTr="004C0466">
        <w:tc>
          <w:tcPr>
            <w:tcW w:w="575" w:type="dxa"/>
            <w:shd w:val="clear" w:color="auto" w:fill="auto"/>
          </w:tcPr>
          <w:p w14:paraId="5E9002C8"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5C7A05A"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665F7389"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0018EB04"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3C10DF78" w14:textId="0617D435" w:rsidTr="001D1028">
        <w:tc>
          <w:tcPr>
            <w:tcW w:w="575" w:type="dxa"/>
            <w:shd w:val="clear" w:color="auto" w:fill="E7E6E6" w:themeFill="background2"/>
            <w:hideMark/>
          </w:tcPr>
          <w:p w14:paraId="4957B29D" w14:textId="77777777" w:rsidR="00BC0816" w:rsidRPr="001F486F" w:rsidRDefault="00BC0816" w:rsidP="00A67896">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446C0D1F" w14:textId="413B9606" w:rsidR="00BC0816" w:rsidRPr="001F486F" w:rsidRDefault="00BC0816" w:rsidP="00A67896">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hAnsi="Times New Roman" w:cs="Times New Roman"/>
                <w:b/>
                <w:bCs/>
                <w:sz w:val="24"/>
                <w:szCs w:val="24"/>
                <w:lang w:eastAsia="lt-LT"/>
              </w:rPr>
              <w:t>Studijinis mikrofonas įrašams</w:t>
            </w:r>
          </w:p>
        </w:tc>
        <w:tc>
          <w:tcPr>
            <w:tcW w:w="5387" w:type="dxa"/>
            <w:shd w:val="clear" w:color="auto" w:fill="E7E6E6" w:themeFill="background2"/>
            <w:hideMark/>
          </w:tcPr>
          <w:p w14:paraId="0040412C" w14:textId="7777777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 vnt.</w:t>
            </w:r>
          </w:p>
        </w:tc>
        <w:tc>
          <w:tcPr>
            <w:tcW w:w="5103" w:type="dxa"/>
            <w:shd w:val="clear" w:color="auto" w:fill="E7E6E6" w:themeFill="background2"/>
          </w:tcPr>
          <w:p w14:paraId="5B34B89D" w14:textId="77777777" w:rsidR="00BC0816" w:rsidRPr="001F486F" w:rsidRDefault="00BC0816" w:rsidP="00A67896">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6AD6E7A1" w14:textId="535A0A3D" w:rsidTr="004C0466">
        <w:tc>
          <w:tcPr>
            <w:tcW w:w="575" w:type="dxa"/>
            <w:shd w:val="clear" w:color="auto" w:fill="auto"/>
          </w:tcPr>
          <w:p w14:paraId="6E59D80F" w14:textId="7777777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07C29B08" w14:textId="7777777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4FC244D1" w14:textId="2AA33CBC" w:rsidR="00BC0816" w:rsidRPr="002D29F8" w:rsidRDefault="00F44498" w:rsidP="00A67896">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4047A698" w14:textId="7777777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2E87995A" w14:textId="0ECEED72" w:rsidTr="004C0466">
        <w:tc>
          <w:tcPr>
            <w:tcW w:w="575" w:type="dxa"/>
            <w:shd w:val="clear" w:color="auto" w:fill="auto"/>
          </w:tcPr>
          <w:p w14:paraId="5181064C" w14:textId="7777777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DDB605C" w14:textId="7777777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440C7F97" w14:textId="535DBC68" w:rsidR="00BC0816" w:rsidRPr="002D29F8" w:rsidRDefault="00F44498" w:rsidP="00A67896">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3377F72C" w14:textId="7777777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6C4DDF9D" w14:textId="0793BEA5" w:rsidTr="004C0466">
        <w:tc>
          <w:tcPr>
            <w:tcW w:w="575" w:type="dxa"/>
            <w:shd w:val="clear" w:color="auto" w:fill="auto"/>
          </w:tcPr>
          <w:p w14:paraId="2312CED7" w14:textId="7777777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2395C9FA" w14:textId="7428C986"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Tipas</w:t>
            </w:r>
          </w:p>
        </w:tc>
        <w:tc>
          <w:tcPr>
            <w:tcW w:w="5387" w:type="dxa"/>
            <w:shd w:val="clear" w:color="auto" w:fill="auto"/>
          </w:tcPr>
          <w:p w14:paraId="44723451" w14:textId="032316A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1F486F">
              <w:rPr>
                <w:rFonts w:ascii="Times New Roman" w:eastAsia="Times New Roman" w:hAnsi="Times New Roman" w:cs="Times New Roman"/>
                <w:kern w:val="0"/>
                <w:sz w:val="24"/>
                <w:szCs w:val="24"/>
                <w:lang w:eastAsia="lt-LT"/>
                <w14:ligatures w14:val="none"/>
              </w:rPr>
              <w:t>kondensatorinis</w:t>
            </w:r>
            <w:proofErr w:type="spellEnd"/>
          </w:p>
        </w:tc>
        <w:tc>
          <w:tcPr>
            <w:tcW w:w="5103" w:type="dxa"/>
          </w:tcPr>
          <w:p w14:paraId="4A0562A2" w14:textId="7777777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7A392818" w14:textId="4CDEE745" w:rsidTr="004C0466">
        <w:tc>
          <w:tcPr>
            <w:tcW w:w="575" w:type="dxa"/>
            <w:shd w:val="clear" w:color="auto" w:fill="auto"/>
          </w:tcPr>
          <w:p w14:paraId="02888239" w14:textId="7777777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9F885AB" w14:textId="13B7A310"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1F486F">
              <w:rPr>
                <w:rFonts w:ascii="Times New Roman" w:eastAsia="Times New Roman" w:hAnsi="Times New Roman" w:cs="Times New Roman"/>
                <w:kern w:val="0"/>
                <w:sz w:val="24"/>
                <w:szCs w:val="24"/>
                <w:lang w:eastAsia="lt-LT"/>
                <w14:ligatures w14:val="none"/>
              </w:rPr>
              <w:t>Kryptiškumas</w:t>
            </w:r>
            <w:proofErr w:type="spellEnd"/>
          </w:p>
        </w:tc>
        <w:tc>
          <w:tcPr>
            <w:tcW w:w="5387" w:type="dxa"/>
            <w:shd w:val="clear" w:color="auto" w:fill="auto"/>
          </w:tcPr>
          <w:p w14:paraId="5E2CDD78" w14:textId="7777777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1F486F">
              <w:rPr>
                <w:rFonts w:ascii="Times New Roman" w:eastAsia="Times New Roman" w:hAnsi="Times New Roman" w:cs="Times New Roman"/>
                <w:kern w:val="0"/>
                <w:sz w:val="24"/>
                <w:szCs w:val="24"/>
                <w:lang w:eastAsia="lt-LT"/>
                <w14:ligatures w14:val="none"/>
              </w:rPr>
              <w:t>kardiodė</w:t>
            </w:r>
            <w:proofErr w:type="spellEnd"/>
            <w:r w:rsidRPr="001F486F">
              <w:rPr>
                <w:rFonts w:ascii="Times New Roman" w:eastAsia="Times New Roman" w:hAnsi="Times New Roman" w:cs="Times New Roman"/>
                <w:kern w:val="0"/>
                <w:sz w:val="24"/>
                <w:szCs w:val="24"/>
                <w:lang w:eastAsia="lt-LT"/>
                <w14:ligatures w14:val="none"/>
              </w:rPr>
              <w:t xml:space="preserve"> arba lygiavertis</w:t>
            </w:r>
          </w:p>
        </w:tc>
        <w:tc>
          <w:tcPr>
            <w:tcW w:w="5103" w:type="dxa"/>
          </w:tcPr>
          <w:p w14:paraId="1E5B2367" w14:textId="7777777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16EAA0AF" w14:textId="45C95B68" w:rsidTr="004C0466">
        <w:tc>
          <w:tcPr>
            <w:tcW w:w="575" w:type="dxa"/>
            <w:shd w:val="clear" w:color="auto" w:fill="auto"/>
          </w:tcPr>
          <w:p w14:paraId="7DC4294F" w14:textId="7777777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971C0FF" w14:textId="06F7651F"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Atkuriamų dažnių diapazonas</w:t>
            </w:r>
          </w:p>
        </w:tc>
        <w:tc>
          <w:tcPr>
            <w:tcW w:w="5387" w:type="dxa"/>
            <w:shd w:val="clear" w:color="auto" w:fill="auto"/>
          </w:tcPr>
          <w:p w14:paraId="4C05D5DF" w14:textId="15441BD7" w:rsidR="00BC0816" w:rsidRPr="001F486F" w:rsidRDefault="00BC0816" w:rsidP="00A67896">
            <w:pPr>
              <w:spacing w:after="0" w:line="240" w:lineRule="auto"/>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siauresnis kaip 20Hz-20kHz</w:t>
            </w:r>
          </w:p>
        </w:tc>
        <w:tc>
          <w:tcPr>
            <w:tcW w:w="5103" w:type="dxa"/>
          </w:tcPr>
          <w:p w14:paraId="58C49001" w14:textId="77777777" w:rsidR="00BC0816" w:rsidRPr="001F486F" w:rsidRDefault="00BC0816" w:rsidP="00A67896">
            <w:pPr>
              <w:spacing w:after="0" w:line="240" w:lineRule="auto"/>
              <w:rPr>
                <w:rFonts w:ascii="Times New Roman" w:eastAsia="Times New Roman" w:hAnsi="Times New Roman" w:cs="Times New Roman"/>
                <w:kern w:val="0"/>
                <w:sz w:val="24"/>
                <w:szCs w:val="24"/>
                <w:lang w:eastAsia="lt-LT"/>
                <w14:ligatures w14:val="none"/>
              </w:rPr>
            </w:pPr>
          </w:p>
        </w:tc>
      </w:tr>
      <w:tr w:rsidR="00BC0816" w:rsidRPr="00313F8A" w14:paraId="0D865F38" w14:textId="63259BBF" w:rsidTr="004C0466">
        <w:tc>
          <w:tcPr>
            <w:tcW w:w="575" w:type="dxa"/>
            <w:shd w:val="clear" w:color="auto" w:fill="auto"/>
          </w:tcPr>
          <w:p w14:paraId="422316CA" w14:textId="7777777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72E2C95" w14:textId="5BEF149A"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Jautrumas</w:t>
            </w:r>
          </w:p>
        </w:tc>
        <w:tc>
          <w:tcPr>
            <w:tcW w:w="5387" w:type="dxa"/>
            <w:shd w:val="clear" w:color="auto" w:fill="auto"/>
          </w:tcPr>
          <w:p w14:paraId="21712ADF" w14:textId="6ECB5ADF"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mažesnis kaip -38dBV/Pa</w:t>
            </w:r>
          </w:p>
        </w:tc>
        <w:tc>
          <w:tcPr>
            <w:tcW w:w="5103" w:type="dxa"/>
          </w:tcPr>
          <w:p w14:paraId="34D4D51D" w14:textId="77777777" w:rsidR="00BC0816" w:rsidRPr="001F486F" w:rsidRDefault="00BC0816" w:rsidP="00A67896">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048D6EAA" w14:textId="11D6579D" w:rsidTr="004C0466">
        <w:tc>
          <w:tcPr>
            <w:tcW w:w="575" w:type="dxa"/>
            <w:shd w:val="clear" w:color="auto" w:fill="auto"/>
          </w:tcPr>
          <w:p w14:paraId="76E2DEEA"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788EC080"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177BD455"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66EBCF84" w14:textId="77777777" w:rsidR="00BC0816" w:rsidRPr="001F486F" w:rsidRDefault="00BC0816" w:rsidP="00FD66C9">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5CFDDB0B" w14:textId="2EB6AF04" w:rsidTr="001D1028">
        <w:tc>
          <w:tcPr>
            <w:tcW w:w="575" w:type="dxa"/>
            <w:shd w:val="clear" w:color="auto" w:fill="E7E6E6" w:themeFill="background2"/>
            <w:hideMark/>
          </w:tcPr>
          <w:p w14:paraId="12184C18" w14:textId="77777777" w:rsidR="00BC0816" w:rsidRPr="001F486F" w:rsidRDefault="00BC0816" w:rsidP="00BD675F">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492BF289" w14:textId="405D5787" w:rsidR="00BC0816" w:rsidRPr="001F486F" w:rsidRDefault="00BC0816" w:rsidP="00BD675F">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hAnsi="Times New Roman" w:cs="Times New Roman"/>
                <w:b/>
                <w:bCs/>
                <w:sz w:val="24"/>
                <w:szCs w:val="24"/>
                <w:lang w:eastAsia="lt-LT"/>
              </w:rPr>
              <w:t>Ausinės operatoriui</w:t>
            </w:r>
          </w:p>
        </w:tc>
        <w:tc>
          <w:tcPr>
            <w:tcW w:w="5387" w:type="dxa"/>
            <w:shd w:val="clear" w:color="auto" w:fill="E7E6E6" w:themeFill="background2"/>
            <w:hideMark/>
          </w:tcPr>
          <w:p w14:paraId="360445FD" w14:textId="3B58DB25"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1 vnt.</w:t>
            </w:r>
          </w:p>
        </w:tc>
        <w:tc>
          <w:tcPr>
            <w:tcW w:w="5103" w:type="dxa"/>
            <w:shd w:val="clear" w:color="auto" w:fill="E7E6E6" w:themeFill="background2"/>
          </w:tcPr>
          <w:p w14:paraId="3164E600" w14:textId="77777777" w:rsidR="00BC0816" w:rsidRPr="001F486F" w:rsidRDefault="00BC0816" w:rsidP="00BD675F">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50EEEA71" w14:textId="6066EBAC" w:rsidTr="004C0466">
        <w:tc>
          <w:tcPr>
            <w:tcW w:w="575" w:type="dxa"/>
            <w:shd w:val="clear" w:color="auto" w:fill="auto"/>
          </w:tcPr>
          <w:p w14:paraId="11C91090"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98D1670"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64A2B461" w14:textId="5D93D37B" w:rsidR="00BC0816" w:rsidRPr="002D29F8" w:rsidRDefault="00F44498" w:rsidP="00BD675F">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676C06E4"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4A6DD810" w14:textId="5D46B4B3" w:rsidTr="004C0466">
        <w:tc>
          <w:tcPr>
            <w:tcW w:w="575" w:type="dxa"/>
            <w:shd w:val="clear" w:color="auto" w:fill="auto"/>
          </w:tcPr>
          <w:p w14:paraId="78A4DEE4"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807DBF8"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108E9EC6" w14:textId="0B24F944" w:rsidR="00BC0816" w:rsidRPr="002D29F8" w:rsidRDefault="00F44498" w:rsidP="00BD675F">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7C8F1EBA"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21D68B3A" w14:textId="3B48D552" w:rsidTr="004C0466">
        <w:tc>
          <w:tcPr>
            <w:tcW w:w="575" w:type="dxa"/>
            <w:shd w:val="clear" w:color="auto" w:fill="auto"/>
          </w:tcPr>
          <w:p w14:paraId="7306B840"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3D7524E"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Tipas</w:t>
            </w:r>
          </w:p>
        </w:tc>
        <w:tc>
          <w:tcPr>
            <w:tcW w:w="5387" w:type="dxa"/>
            <w:shd w:val="clear" w:color="auto" w:fill="auto"/>
          </w:tcPr>
          <w:p w14:paraId="567D5945" w14:textId="6058FB43"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Studijinės uždaro tipo ausinės</w:t>
            </w:r>
          </w:p>
        </w:tc>
        <w:tc>
          <w:tcPr>
            <w:tcW w:w="5103" w:type="dxa"/>
          </w:tcPr>
          <w:p w14:paraId="742C7318"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15E79982" w14:textId="3B9B4B4C" w:rsidTr="004C0466">
        <w:tc>
          <w:tcPr>
            <w:tcW w:w="575" w:type="dxa"/>
            <w:shd w:val="clear" w:color="auto" w:fill="auto"/>
          </w:tcPr>
          <w:p w14:paraId="44CDE66B"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2A0D6A0B" w14:textId="50B9B2F9"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Atkuriamų dažnių diapazonas</w:t>
            </w:r>
          </w:p>
        </w:tc>
        <w:tc>
          <w:tcPr>
            <w:tcW w:w="5387" w:type="dxa"/>
            <w:shd w:val="clear" w:color="auto" w:fill="auto"/>
          </w:tcPr>
          <w:p w14:paraId="5FA9F34C" w14:textId="16D56D44"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siauresnis kaip 5Hz-25kHz</w:t>
            </w:r>
          </w:p>
        </w:tc>
        <w:tc>
          <w:tcPr>
            <w:tcW w:w="5103" w:type="dxa"/>
          </w:tcPr>
          <w:p w14:paraId="4FA480CB"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27C39FAD" w14:textId="1BB0ADAF" w:rsidTr="004C0466">
        <w:tc>
          <w:tcPr>
            <w:tcW w:w="575" w:type="dxa"/>
            <w:shd w:val="clear" w:color="auto" w:fill="auto"/>
          </w:tcPr>
          <w:p w14:paraId="1D477F63"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AEEC71D" w14:textId="1B3AF9CA"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Jautrumas</w:t>
            </w:r>
          </w:p>
        </w:tc>
        <w:tc>
          <w:tcPr>
            <w:tcW w:w="5387" w:type="dxa"/>
            <w:shd w:val="clear" w:color="auto" w:fill="auto"/>
          </w:tcPr>
          <w:p w14:paraId="15598EAF" w14:textId="7B5B5A80"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mažesnis kaip 97dB/</w:t>
            </w:r>
            <w:proofErr w:type="spellStart"/>
            <w:r w:rsidRPr="001F486F">
              <w:rPr>
                <w:rFonts w:ascii="Times New Roman" w:eastAsia="Times New Roman" w:hAnsi="Times New Roman" w:cs="Times New Roman"/>
                <w:kern w:val="0"/>
                <w:sz w:val="24"/>
                <w:szCs w:val="24"/>
                <w:lang w:eastAsia="lt-LT"/>
                <w14:ligatures w14:val="none"/>
              </w:rPr>
              <w:t>mW</w:t>
            </w:r>
            <w:proofErr w:type="spellEnd"/>
          </w:p>
        </w:tc>
        <w:tc>
          <w:tcPr>
            <w:tcW w:w="5103" w:type="dxa"/>
          </w:tcPr>
          <w:p w14:paraId="6403D8DB"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1091AE79" w14:textId="5183E4C0" w:rsidTr="004C0466">
        <w:tc>
          <w:tcPr>
            <w:tcW w:w="575" w:type="dxa"/>
            <w:shd w:val="clear" w:color="auto" w:fill="auto"/>
          </w:tcPr>
          <w:p w14:paraId="09E9F153"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EDBB08D" w14:textId="2D278EAF"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Ausinių garsiakalbio dydis</w:t>
            </w:r>
          </w:p>
        </w:tc>
        <w:tc>
          <w:tcPr>
            <w:tcW w:w="5387" w:type="dxa"/>
            <w:shd w:val="clear" w:color="auto" w:fill="auto"/>
          </w:tcPr>
          <w:p w14:paraId="7D110249" w14:textId="6B75718E"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mažesnis kaip 40 mm</w:t>
            </w:r>
          </w:p>
        </w:tc>
        <w:tc>
          <w:tcPr>
            <w:tcW w:w="5103" w:type="dxa"/>
          </w:tcPr>
          <w:p w14:paraId="4BEB7AEE"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1152A09D" w14:textId="60C0296B" w:rsidTr="004C0466">
        <w:tc>
          <w:tcPr>
            <w:tcW w:w="575" w:type="dxa"/>
            <w:shd w:val="clear" w:color="auto" w:fill="auto"/>
          </w:tcPr>
          <w:p w14:paraId="76F025FE"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75EE8645"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5AA1EECA"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4701E023"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3DD55E88" w14:textId="736C7441" w:rsidTr="004C0466">
        <w:tc>
          <w:tcPr>
            <w:tcW w:w="575" w:type="dxa"/>
            <w:shd w:val="clear" w:color="auto" w:fill="auto"/>
          </w:tcPr>
          <w:p w14:paraId="21800BEA"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855C6B5"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1DB4D829"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22B4D694"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348AC059" w14:textId="3EF35829" w:rsidTr="001D1028">
        <w:tc>
          <w:tcPr>
            <w:tcW w:w="575" w:type="dxa"/>
            <w:shd w:val="clear" w:color="auto" w:fill="E7E6E6" w:themeFill="background2"/>
            <w:hideMark/>
          </w:tcPr>
          <w:p w14:paraId="7DF06F46" w14:textId="77777777" w:rsidR="00BC0816" w:rsidRPr="001F486F" w:rsidRDefault="00BC0816" w:rsidP="00323111">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0BE9BD14" w14:textId="7D08D6DF" w:rsidR="00BC0816" w:rsidRPr="001F486F" w:rsidRDefault="00BC0816" w:rsidP="00323111">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hAnsi="Times New Roman" w:cs="Times New Roman"/>
                <w:b/>
                <w:bCs/>
                <w:sz w:val="24"/>
                <w:szCs w:val="24"/>
                <w:lang w:eastAsia="lt-LT"/>
              </w:rPr>
              <w:t>Monitorinės ausinės atlikėjams</w:t>
            </w:r>
          </w:p>
        </w:tc>
        <w:tc>
          <w:tcPr>
            <w:tcW w:w="5387" w:type="dxa"/>
            <w:shd w:val="clear" w:color="auto" w:fill="E7E6E6" w:themeFill="background2"/>
            <w:hideMark/>
          </w:tcPr>
          <w:p w14:paraId="21076A6E" w14:textId="09AF6A38"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 vnt.</w:t>
            </w:r>
          </w:p>
        </w:tc>
        <w:tc>
          <w:tcPr>
            <w:tcW w:w="5103" w:type="dxa"/>
            <w:shd w:val="clear" w:color="auto" w:fill="E7E6E6" w:themeFill="background2"/>
          </w:tcPr>
          <w:p w14:paraId="1889E02F" w14:textId="77777777" w:rsidR="00BC0816" w:rsidRPr="001F486F" w:rsidRDefault="00BC0816" w:rsidP="00323111">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5FFAA590" w14:textId="65DBA03D" w:rsidTr="004C0466">
        <w:tc>
          <w:tcPr>
            <w:tcW w:w="575" w:type="dxa"/>
            <w:shd w:val="clear" w:color="auto" w:fill="auto"/>
          </w:tcPr>
          <w:p w14:paraId="4A01EDA0"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705DE0E"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47248B23" w14:textId="49395394" w:rsidR="00BC0816" w:rsidRPr="002D29F8" w:rsidRDefault="00F44498" w:rsidP="0032311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359F281E"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2F217DA2" w14:textId="28F71CFA" w:rsidTr="004C0466">
        <w:tc>
          <w:tcPr>
            <w:tcW w:w="575" w:type="dxa"/>
            <w:shd w:val="clear" w:color="auto" w:fill="auto"/>
          </w:tcPr>
          <w:p w14:paraId="2DAE7C13"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19DABAEC"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7741B74A" w14:textId="37482311" w:rsidR="00BC0816" w:rsidRPr="002D29F8" w:rsidRDefault="00F44498" w:rsidP="00323111">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2B1F5F97"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6F566167" w14:textId="72D0244D" w:rsidTr="004C0466">
        <w:tc>
          <w:tcPr>
            <w:tcW w:w="575" w:type="dxa"/>
            <w:shd w:val="clear" w:color="auto" w:fill="auto"/>
          </w:tcPr>
          <w:p w14:paraId="32DD6B1F"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736351BC"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Tipas</w:t>
            </w:r>
          </w:p>
        </w:tc>
        <w:tc>
          <w:tcPr>
            <w:tcW w:w="5387" w:type="dxa"/>
            <w:shd w:val="clear" w:color="auto" w:fill="auto"/>
          </w:tcPr>
          <w:p w14:paraId="44439275"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Studijinės uždaro tipo ausinės</w:t>
            </w:r>
          </w:p>
        </w:tc>
        <w:tc>
          <w:tcPr>
            <w:tcW w:w="5103" w:type="dxa"/>
          </w:tcPr>
          <w:p w14:paraId="360D885F"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7ABF56AA" w14:textId="435C4F79" w:rsidTr="004C0466">
        <w:tc>
          <w:tcPr>
            <w:tcW w:w="575" w:type="dxa"/>
            <w:shd w:val="clear" w:color="auto" w:fill="auto"/>
          </w:tcPr>
          <w:p w14:paraId="5FE39085"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382C31EE"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Atkuriamų dažnių diapazonas</w:t>
            </w:r>
          </w:p>
        </w:tc>
        <w:tc>
          <w:tcPr>
            <w:tcW w:w="5387" w:type="dxa"/>
            <w:shd w:val="clear" w:color="auto" w:fill="auto"/>
          </w:tcPr>
          <w:p w14:paraId="12845BB8" w14:textId="2ABF612C"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siauresnis kaip 10Hz-22kHz</w:t>
            </w:r>
          </w:p>
        </w:tc>
        <w:tc>
          <w:tcPr>
            <w:tcW w:w="5103" w:type="dxa"/>
          </w:tcPr>
          <w:p w14:paraId="4761BC0F"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4C6C196F" w14:textId="758C7979" w:rsidTr="004C0466">
        <w:tc>
          <w:tcPr>
            <w:tcW w:w="575" w:type="dxa"/>
            <w:shd w:val="clear" w:color="auto" w:fill="auto"/>
          </w:tcPr>
          <w:p w14:paraId="196CBA23"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7B2D8649"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Jautrumas</w:t>
            </w:r>
          </w:p>
        </w:tc>
        <w:tc>
          <w:tcPr>
            <w:tcW w:w="5387" w:type="dxa"/>
            <w:shd w:val="clear" w:color="auto" w:fill="auto"/>
          </w:tcPr>
          <w:p w14:paraId="1C8599DB"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mažesnis kaip 97dB/</w:t>
            </w:r>
            <w:proofErr w:type="spellStart"/>
            <w:r w:rsidRPr="001F486F">
              <w:rPr>
                <w:rFonts w:ascii="Times New Roman" w:eastAsia="Times New Roman" w:hAnsi="Times New Roman" w:cs="Times New Roman"/>
                <w:kern w:val="0"/>
                <w:sz w:val="24"/>
                <w:szCs w:val="24"/>
                <w:lang w:eastAsia="lt-LT"/>
                <w14:ligatures w14:val="none"/>
              </w:rPr>
              <w:t>mW</w:t>
            </w:r>
            <w:proofErr w:type="spellEnd"/>
          </w:p>
        </w:tc>
        <w:tc>
          <w:tcPr>
            <w:tcW w:w="5103" w:type="dxa"/>
          </w:tcPr>
          <w:p w14:paraId="291CFF8F"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6BA87417" w14:textId="51BB0787" w:rsidTr="004C0466">
        <w:tc>
          <w:tcPr>
            <w:tcW w:w="575" w:type="dxa"/>
            <w:shd w:val="clear" w:color="auto" w:fill="auto"/>
          </w:tcPr>
          <w:p w14:paraId="6A189DF9"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D7153D0"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Ausinių garsiakalbio dydis</w:t>
            </w:r>
          </w:p>
        </w:tc>
        <w:tc>
          <w:tcPr>
            <w:tcW w:w="5387" w:type="dxa"/>
            <w:shd w:val="clear" w:color="auto" w:fill="auto"/>
          </w:tcPr>
          <w:p w14:paraId="0FA94428"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mažesnis kaip 40 mm</w:t>
            </w:r>
          </w:p>
        </w:tc>
        <w:tc>
          <w:tcPr>
            <w:tcW w:w="5103" w:type="dxa"/>
          </w:tcPr>
          <w:p w14:paraId="0F1CB504"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71C5617B" w14:textId="7FFB4431" w:rsidTr="004C0466">
        <w:tc>
          <w:tcPr>
            <w:tcW w:w="575" w:type="dxa"/>
            <w:shd w:val="clear" w:color="auto" w:fill="auto"/>
          </w:tcPr>
          <w:p w14:paraId="387A9416"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18FE20A" w14:textId="7844C0C2"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Komplekto sudėtis</w:t>
            </w:r>
          </w:p>
        </w:tc>
        <w:tc>
          <w:tcPr>
            <w:tcW w:w="5387" w:type="dxa"/>
            <w:shd w:val="clear" w:color="auto" w:fill="auto"/>
          </w:tcPr>
          <w:p w14:paraId="3501E7E0" w14:textId="02F47AF4"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būti komplektuojama su ausinių stiprintuvu. Ausinių stiprintuvas turi turėti ne mažiau kaip 2 vnt. XLR (ar lygiavertes) įvestis ir 1 vnt. 3.5mm mini-</w:t>
            </w:r>
            <w:proofErr w:type="spellStart"/>
            <w:r w:rsidRPr="001F486F">
              <w:rPr>
                <w:rFonts w:ascii="Times New Roman" w:eastAsia="Times New Roman" w:hAnsi="Times New Roman" w:cs="Times New Roman"/>
                <w:kern w:val="0"/>
                <w:sz w:val="24"/>
                <w:szCs w:val="24"/>
                <w:lang w:eastAsia="lt-LT"/>
                <w14:ligatures w14:val="none"/>
              </w:rPr>
              <w:t>jack</w:t>
            </w:r>
            <w:proofErr w:type="spellEnd"/>
            <w:r w:rsidRPr="001F486F">
              <w:rPr>
                <w:rFonts w:ascii="Times New Roman" w:eastAsia="Times New Roman" w:hAnsi="Times New Roman" w:cs="Times New Roman"/>
                <w:kern w:val="0"/>
                <w:sz w:val="24"/>
                <w:szCs w:val="24"/>
                <w:lang w:eastAsia="lt-LT"/>
                <w14:ligatures w14:val="none"/>
              </w:rPr>
              <w:t xml:space="preserve"> (ar lygiavertę) išvestį, garso lygio reguliatorių.</w:t>
            </w:r>
          </w:p>
          <w:p w14:paraId="17DF6F81" w14:textId="30B42C86"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Atkuriamų dažnių diapazonas ne siauresnis kaip 20Hz-80kHz.</w:t>
            </w:r>
          </w:p>
        </w:tc>
        <w:tc>
          <w:tcPr>
            <w:tcW w:w="5103" w:type="dxa"/>
          </w:tcPr>
          <w:p w14:paraId="65740243" w14:textId="77777777" w:rsidR="00BC0816" w:rsidRPr="001F486F" w:rsidRDefault="00BC0816" w:rsidP="0032311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2264A69C" w14:textId="7D5581B1" w:rsidTr="004C0466">
        <w:tc>
          <w:tcPr>
            <w:tcW w:w="575" w:type="dxa"/>
            <w:shd w:val="clear" w:color="auto" w:fill="auto"/>
          </w:tcPr>
          <w:p w14:paraId="79DE46DF"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F51C6EE"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5F498448"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545D52CB" w14:textId="77777777" w:rsidR="00BC0816" w:rsidRPr="001F486F" w:rsidRDefault="00BC0816" w:rsidP="00BD675F">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289E7BB3" w14:textId="219617E8" w:rsidTr="001D1028">
        <w:tc>
          <w:tcPr>
            <w:tcW w:w="575" w:type="dxa"/>
            <w:shd w:val="clear" w:color="auto" w:fill="E7E6E6" w:themeFill="background2"/>
            <w:hideMark/>
          </w:tcPr>
          <w:p w14:paraId="302F4B14" w14:textId="77777777" w:rsidR="00BC0816" w:rsidRPr="001F486F" w:rsidRDefault="00BC0816" w:rsidP="00B523E0">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2160164F" w14:textId="29D1AE99" w:rsidR="00BC0816" w:rsidRPr="001F486F" w:rsidRDefault="00BC0816" w:rsidP="00B523E0">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hAnsi="Times New Roman" w:cs="Times New Roman"/>
                <w:b/>
                <w:bCs/>
                <w:sz w:val="24"/>
                <w:szCs w:val="24"/>
                <w:lang w:eastAsia="lt-LT"/>
              </w:rPr>
              <w:t>Monitorinė akustinė sistema</w:t>
            </w:r>
          </w:p>
        </w:tc>
        <w:tc>
          <w:tcPr>
            <w:tcW w:w="5387" w:type="dxa"/>
            <w:shd w:val="clear" w:color="auto" w:fill="E7E6E6" w:themeFill="background2"/>
            <w:hideMark/>
          </w:tcPr>
          <w:p w14:paraId="7E449895"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2 vnt.</w:t>
            </w:r>
          </w:p>
        </w:tc>
        <w:tc>
          <w:tcPr>
            <w:tcW w:w="5103" w:type="dxa"/>
            <w:shd w:val="clear" w:color="auto" w:fill="E7E6E6" w:themeFill="background2"/>
          </w:tcPr>
          <w:p w14:paraId="161FD6BB" w14:textId="77777777" w:rsidR="00BC0816" w:rsidRPr="001F486F" w:rsidRDefault="00BC0816" w:rsidP="00B523E0">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052C9F62" w14:textId="1E268423" w:rsidTr="004C0466">
        <w:tc>
          <w:tcPr>
            <w:tcW w:w="575" w:type="dxa"/>
            <w:shd w:val="clear" w:color="auto" w:fill="auto"/>
          </w:tcPr>
          <w:p w14:paraId="62FC4756"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034988C2"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37103E23" w14:textId="00D7FD68" w:rsidR="00BC0816" w:rsidRPr="002D29F8" w:rsidRDefault="00F44498" w:rsidP="00B523E0">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46A803A3"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73BA51EF" w14:textId="79D5223E" w:rsidTr="004C0466">
        <w:tc>
          <w:tcPr>
            <w:tcW w:w="575" w:type="dxa"/>
            <w:shd w:val="clear" w:color="auto" w:fill="auto"/>
          </w:tcPr>
          <w:p w14:paraId="1BEB34D7"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2956E576"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05ADB30B" w14:textId="79212990" w:rsidR="00BC0816" w:rsidRPr="002D29F8" w:rsidRDefault="00F44498" w:rsidP="00B523E0">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008F93B9"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360A8AE6" w14:textId="224FB0B5" w:rsidTr="004C0466">
        <w:tc>
          <w:tcPr>
            <w:tcW w:w="575" w:type="dxa"/>
            <w:shd w:val="clear" w:color="auto" w:fill="auto"/>
          </w:tcPr>
          <w:p w14:paraId="4DE62CB8"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124E6218"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Tipas</w:t>
            </w:r>
          </w:p>
        </w:tc>
        <w:tc>
          <w:tcPr>
            <w:tcW w:w="5387" w:type="dxa"/>
            <w:shd w:val="clear" w:color="auto" w:fill="auto"/>
          </w:tcPr>
          <w:p w14:paraId="6415DEA0" w14:textId="72AAFD78"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Monitorinė, pastatoma ant stalo akustinė sistema, aktyvinė (su integruotu garso stiprintuvu)</w:t>
            </w:r>
          </w:p>
        </w:tc>
        <w:tc>
          <w:tcPr>
            <w:tcW w:w="5103" w:type="dxa"/>
          </w:tcPr>
          <w:p w14:paraId="663AE3EF"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325263BF" w14:textId="4B1A5458" w:rsidTr="004C0466">
        <w:tc>
          <w:tcPr>
            <w:tcW w:w="575" w:type="dxa"/>
            <w:shd w:val="clear" w:color="auto" w:fill="auto"/>
          </w:tcPr>
          <w:p w14:paraId="4D7F6D2D"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2C8C2619"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Atkuriamų dažnių diapazonas</w:t>
            </w:r>
          </w:p>
        </w:tc>
        <w:tc>
          <w:tcPr>
            <w:tcW w:w="5387" w:type="dxa"/>
            <w:shd w:val="clear" w:color="auto" w:fill="auto"/>
          </w:tcPr>
          <w:p w14:paraId="179E6341" w14:textId="1DF702D1"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siauresnis kaip 45Hz-20kHz</w:t>
            </w:r>
          </w:p>
        </w:tc>
        <w:tc>
          <w:tcPr>
            <w:tcW w:w="5103" w:type="dxa"/>
          </w:tcPr>
          <w:p w14:paraId="4C229C1E"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136BBF14" w14:textId="5D308F5F" w:rsidTr="004C0466">
        <w:tc>
          <w:tcPr>
            <w:tcW w:w="575" w:type="dxa"/>
            <w:shd w:val="clear" w:color="auto" w:fill="auto"/>
          </w:tcPr>
          <w:p w14:paraId="1DC95388"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F964446" w14:textId="5F97944D"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Sukuriamas maksimalus garso slėgis (SPL)</w:t>
            </w:r>
          </w:p>
        </w:tc>
        <w:tc>
          <w:tcPr>
            <w:tcW w:w="5387" w:type="dxa"/>
            <w:shd w:val="clear" w:color="auto" w:fill="auto"/>
          </w:tcPr>
          <w:p w14:paraId="52C6104A" w14:textId="32DE9822"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ne mažesnis nei 112 </w:t>
            </w:r>
            <w:proofErr w:type="spellStart"/>
            <w:r w:rsidRPr="001F486F">
              <w:rPr>
                <w:rFonts w:ascii="Times New Roman" w:eastAsia="Times New Roman" w:hAnsi="Times New Roman" w:cs="Times New Roman"/>
                <w:kern w:val="0"/>
                <w:sz w:val="24"/>
                <w:szCs w:val="24"/>
                <w:lang w:eastAsia="lt-LT"/>
                <w14:ligatures w14:val="none"/>
              </w:rPr>
              <w:t>dB</w:t>
            </w:r>
            <w:proofErr w:type="spellEnd"/>
          </w:p>
        </w:tc>
        <w:tc>
          <w:tcPr>
            <w:tcW w:w="5103" w:type="dxa"/>
          </w:tcPr>
          <w:p w14:paraId="2AF90D2C"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5ED7DBC1" w14:textId="51BAB4B3" w:rsidTr="004C0466">
        <w:tc>
          <w:tcPr>
            <w:tcW w:w="575" w:type="dxa"/>
            <w:shd w:val="clear" w:color="auto" w:fill="auto"/>
          </w:tcPr>
          <w:p w14:paraId="71F772A2"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3CF59A6D" w14:textId="5CEF0169"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Žemųjų - vidutinių dažnių garsiakalbis</w:t>
            </w:r>
          </w:p>
        </w:tc>
        <w:tc>
          <w:tcPr>
            <w:tcW w:w="5387" w:type="dxa"/>
            <w:shd w:val="clear" w:color="auto" w:fill="auto"/>
          </w:tcPr>
          <w:p w14:paraId="35321EE4" w14:textId="46CBA612"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diametras ne mažesnis nei 6.5“</w:t>
            </w:r>
          </w:p>
        </w:tc>
        <w:tc>
          <w:tcPr>
            <w:tcW w:w="5103" w:type="dxa"/>
          </w:tcPr>
          <w:p w14:paraId="02B30EFF"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172D0D3A" w14:textId="456041DF" w:rsidTr="004C0466">
        <w:tc>
          <w:tcPr>
            <w:tcW w:w="575" w:type="dxa"/>
            <w:shd w:val="clear" w:color="auto" w:fill="auto"/>
          </w:tcPr>
          <w:p w14:paraId="7A60BFEF"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CB03992" w14:textId="5FA6E1BB"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Aukštų dažnių garsiakalbis</w:t>
            </w:r>
          </w:p>
        </w:tc>
        <w:tc>
          <w:tcPr>
            <w:tcW w:w="5387" w:type="dxa"/>
            <w:shd w:val="clear" w:color="auto" w:fill="auto"/>
          </w:tcPr>
          <w:p w14:paraId="3F9D78B8" w14:textId="202EAFCF"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diametras ne mažesnis nei 1“</w:t>
            </w:r>
          </w:p>
        </w:tc>
        <w:tc>
          <w:tcPr>
            <w:tcW w:w="5103" w:type="dxa"/>
          </w:tcPr>
          <w:p w14:paraId="18CBD604"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2EEA7AC2" w14:textId="702F74D1" w:rsidTr="004C0466">
        <w:tc>
          <w:tcPr>
            <w:tcW w:w="575" w:type="dxa"/>
            <w:shd w:val="clear" w:color="auto" w:fill="auto"/>
          </w:tcPr>
          <w:p w14:paraId="1A2A3CFF"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172BFA0"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0A2E57C9"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67A17B5F"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29A85A63" w14:textId="3EF5AA54" w:rsidTr="001D1028">
        <w:tc>
          <w:tcPr>
            <w:tcW w:w="575" w:type="dxa"/>
            <w:shd w:val="clear" w:color="auto" w:fill="E7E6E6" w:themeFill="background2"/>
            <w:hideMark/>
          </w:tcPr>
          <w:p w14:paraId="60FF4F77" w14:textId="77777777" w:rsidR="00BC0816" w:rsidRPr="001F486F" w:rsidRDefault="00BC0816" w:rsidP="00B523E0">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3D9884C3" w14:textId="61BD0B1E" w:rsidR="00BC0816" w:rsidRPr="001F486F" w:rsidRDefault="00BC0816" w:rsidP="00B523E0">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hAnsi="Times New Roman" w:cs="Times New Roman"/>
                <w:b/>
                <w:bCs/>
                <w:sz w:val="24"/>
                <w:szCs w:val="24"/>
                <w:lang w:eastAsia="lt-LT"/>
              </w:rPr>
              <w:t>Stacionarus kompiuteris, garso bei vaizdo įrašymui</w:t>
            </w:r>
          </w:p>
        </w:tc>
        <w:tc>
          <w:tcPr>
            <w:tcW w:w="5387" w:type="dxa"/>
            <w:shd w:val="clear" w:color="auto" w:fill="E7E6E6" w:themeFill="background2"/>
            <w:hideMark/>
          </w:tcPr>
          <w:p w14:paraId="1F2A0256" w14:textId="0B5FADCE"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1 vnt.</w:t>
            </w:r>
          </w:p>
        </w:tc>
        <w:tc>
          <w:tcPr>
            <w:tcW w:w="5103" w:type="dxa"/>
            <w:shd w:val="clear" w:color="auto" w:fill="E7E6E6" w:themeFill="background2"/>
          </w:tcPr>
          <w:p w14:paraId="71943AAB" w14:textId="77777777" w:rsidR="00BC0816" w:rsidRPr="001F486F" w:rsidRDefault="00BC0816" w:rsidP="00B523E0">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6544C384" w14:textId="0883F5C2" w:rsidTr="004C0466">
        <w:tc>
          <w:tcPr>
            <w:tcW w:w="575" w:type="dxa"/>
            <w:shd w:val="clear" w:color="auto" w:fill="auto"/>
          </w:tcPr>
          <w:p w14:paraId="3AA043D5"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3157213D"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76A2F959" w14:textId="2AA31B74" w:rsidR="00BC0816" w:rsidRPr="002D29F8" w:rsidRDefault="00F44498" w:rsidP="00B523E0">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4977D3D7"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43C89410" w14:textId="7B54A13D" w:rsidTr="004C0466">
        <w:tc>
          <w:tcPr>
            <w:tcW w:w="575" w:type="dxa"/>
            <w:shd w:val="clear" w:color="auto" w:fill="auto"/>
          </w:tcPr>
          <w:p w14:paraId="1A0D8648"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13E53E24"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5C8DB794" w14:textId="648B0D99" w:rsidR="00BC0816" w:rsidRPr="002D29F8" w:rsidRDefault="00F44498" w:rsidP="00B523E0">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78BA9B5D"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54D75CD4" w14:textId="41FA43F5" w:rsidTr="004C0466">
        <w:tc>
          <w:tcPr>
            <w:tcW w:w="575" w:type="dxa"/>
            <w:shd w:val="clear" w:color="auto" w:fill="auto"/>
          </w:tcPr>
          <w:p w14:paraId="00E507DA"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D6AE818" w14:textId="0F8862A4"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Kompiuterio procesorius</w:t>
            </w:r>
          </w:p>
        </w:tc>
        <w:tc>
          <w:tcPr>
            <w:tcW w:w="5387" w:type="dxa"/>
            <w:shd w:val="clear" w:color="auto" w:fill="auto"/>
          </w:tcPr>
          <w:p w14:paraId="72D47FDE" w14:textId="20F772AD"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taktinis dažnis ne mažesnis nei 3,5 GHz.</w:t>
            </w:r>
          </w:p>
          <w:p w14:paraId="3956DFE0" w14:textId="4FF71F3A"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Procesoriaus našumas 30 000 ar daugiau taškų pagal </w:t>
            </w:r>
            <w:r w:rsidRPr="001F486F">
              <w:rPr>
                <w:rFonts w:ascii="Times New Roman" w:eastAsia="Times New Roman" w:hAnsi="Times New Roman" w:cs="Times New Roman"/>
                <w:kern w:val="0"/>
                <w:sz w:val="24"/>
                <w:szCs w:val="24"/>
                <w:lang w:eastAsia="lt-LT"/>
                <w14:ligatures w14:val="none"/>
              </w:rPr>
              <w:lastRenderedPageBreak/>
              <w:t>„</w:t>
            </w:r>
            <w:proofErr w:type="spellStart"/>
            <w:r w:rsidRPr="001F486F">
              <w:rPr>
                <w:rFonts w:ascii="Times New Roman" w:eastAsia="Times New Roman" w:hAnsi="Times New Roman" w:cs="Times New Roman"/>
                <w:kern w:val="0"/>
                <w:sz w:val="24"/>
                <w:szCs w:val="24"/>
                <w:lang w:eastAsia="lt-LT"/>
                <w14:ligatures w14:val="none"/>
              </w:rPr>
              <w:t>Passmark</w:t>
            </w:r>
            <w:proofErr w:type="spellEnd"/>
            <w:r w:rsidRPr="001F486F">
              <w:rPr>
                <w:rFonts w:ascii="Times New Roman" w:eastAsia="Times New Roman" w:hAnsi="Times New Roman" w:cs="Times New Roman"/>
                <w:kern w:val="0"/>
                <w:sz w:val="24"/>
                <w:szCs w:val="24"/>
                <w:lang w:eastAsia="lt-LT"/>
                <w14:ligatures w14:val="none"/>
              </w:rPr>
              <w:t xml:space="preserve"> CPU Mark“ testavimo duomenis.</w:t>
            </w:r>
          </w:p>
        </w:tc>
        <w:tc>
          <w:tcPr>
            <w:tcW w:w="5103" w:type="dxa"/>
          </w:tcPr>
          <w:p w14:paraId="390DE333"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38A1B302" w14:textId="3B20163F" w:rsidTr="004C0466">
        <w:tc>
          <w:tcPr>
            <w:tcW w:w="575" w:type="dxa"/>
            <w:shd w:val="clear" w:color="auto" w:fill="auto"/>
          </w:tcPr>
          <w:p w14:paraId="42E86142"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7E800F5" w14:textId="1EFA9DE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Kietojo disko talpa ir tipas</w:t>
            </w:r>
          </w:p>
        </w:tc>
        <w:tc>
          <w:tcPr>
            <w:tcW w:w="5387" w:type="dxa"/>
            <w:shd w:val="clear" w:color="auto" w:fill="auto"/>
          </w:tcPr>
          <w:p w14:paraId="4A79AAFE" w14:textId="14605142"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nei 2 TB SSD tipo</w:t>
            </w:r>
          </w:p>
        </w:tc>
        <w:tc>
          <w:tcPr>
            <w:tcW w:w="5103" w:type="dxa"/>
          </w:tcPr>
          <w:p w14:paraId="5902552A"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508779BF" w14:textId="28D3F8E5" w:rsidTr="004C0466">
        <w:tc>
          <w:tcPr>
            <w:tcW w:w="575" w:type="dxa"/>
            <w:shd w:val="clear" w:color="auto" w:fill="auto"/>
          </w:tcPr>
          <w:p w14:paraId="208AEF2A"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0D05EFB5" w14:textId="1CD6B8AC"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Operatyvioji atmintis (RAM)</w:t>
            </w:r>
          </w:p>
        </w:tc>
        <w:tc>
          <w:tcPr>
            <w:tcW w:w="5387" w:type="dxa"/>
            <w:shd w:val="clear" w:color="auto" w:fill="auto"/>
          </w:tcPr>
          <w:p w14:paraId="37C9B73D" w14:textId="69599358"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mažesnė nei 32GB DDR4 ar naujesnio tipo</w:t>
            </w:r>
          </w:p>
        </w:tc>
        <w:tc>
          <w:tcPr>
            <w:tcW w:w="5103" w:type="dxa"/>
          </w:tcPr>
          <w:p w14:paraId="67002BCD"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1C4456DB" w14:textId="2EBBABE6" w:rsidTr="004C0466">
        <w:tc>
          <w:tcPr>
            <w:tcW w:w="575" w:type="dxa"/>
            <w:shd w:val="clear" w:color="auto" w:fill="auto"/>
          </w:tcPr>
          <w:p w14:paraId="3BB6C9EE"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E6D8315" w14:textId="2F2C1FB0"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Kompiuterio operacinė sistema</w:t>
            </w:r>
          </w:p>
        </w:tc>
        <w:tc>
          <w:tcPr>
            <w:tcW w:w="5387" w:type="dxa"/>
            <w:shd w:val="clear" w:color="auto" w:fill="auto"/>
          </w:tcPr>
          <w:p w14:paraId="7A4AA261" w14:textId="130FEA56"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Windows 11 Pro arba naujesnė versija</w:t>
            </w:r>
          </w:p>
        </w:tc>
        <w:tc>
          <w:tcPr>
            <w:tcW w:w="5103" w:type="dxa"/>
          </w:tcPr>
          <w:p w14:paraId="70BE73D6"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4EBBEA77" w14:textId="48A9BEE6" w:rsidTr="004C0466">
        <w:tc>
          <w:tcPr>
            <w:tcW w:w="575" w:type="dxa"/>
            <w:shd w:val="clear" w:color="auto" w:fill="auto"/>
          </w:tcPr>
          <w:p w14:paraId="4F8279BE"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B855DBD" w14:textId="4687C991"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Komplekto sudėtis</w:t>
            </w:r>
          </w:p>
        </w:tc>
        <w:tc>
          <w:tcPr>
            <w:tcW w:w="5387" w:type="dxa"/>
            <w:shd w:val="clear" w:color="auto" w:fill="auto"/>
          </w:tcPr>
          <w:p w14:paraId="762ADB18"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Komplekte turi būti:</w:t>
            </w:r>
          </w:p>
          <w:p w14:paraId="6CB48918" w14:textId="1873F33F"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ne mažesnis kaip 32“ įstrižainės 4K raišką palaikantis monitorius;</w:t>
            </w:r>
          </w:p>
          <w:p w14:paraId="6074CE08" w14:textId="5207F840"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klaviatūra bei pelė;</w:t>
            </w:r>
          </w:p>
          <w:p w14:paraId="20966D59" w14:textId="58A92108"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programine įranga garso įrašams kurti ir redaguoti (programinės įrangos licencijos turi būti galioti neribotam laikui);</w:t>
            </w:r>
          </w:p>
          <w:p w14:paraId="266A1532" w14:textId="7350DF81"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programine įranga vaizdo įrašams kurti ir redaguoti (programinės įrangos licencijos turi būti galioti neribotam laikui).</w:t>
            </w:r>
          </w:p>
        </w:tc>
        <w:tc>
          <w:tcPr>
            <w:tcW w:w="5103" w:type="dxa"/>
          </w:tcPr>
          <w:p w14:paraId="330D6721"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7476AD3B" w14:textId="3A8FA328" w:rsidTr="004C0466">
        <w:tc>
          <w:tcPr>
            <w:tcW w:w="575" w:type="dxa"/>
            <w:shd w:val="clear" w:color="auto" w:fill="auto"/>
          </w:tcPr>
          <w:p w14:paraId="5E56FB11"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9EA94DD"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475DCC62"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3372F6A5" w14:textId="77777777" w:rsidR="00BC0816" w:rsidRPr="001F486F" w:rsidRDefault="00BC0816" w:rsidP="00B523E0">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0D9E2906" w14:textId="1A5C5D8C" w:rsidTr="001D1028">
        <w:tc>
          <w:tcPr>
            <w:tcW w:w="575" w:type="dxa"/>
            <w:shd w:val="clear" w:color="auto" w:fill="E7E6E6" w:themeFill="background2"/>
            <w:hideMark/>
          </w:tcPr>
          <w:p w14:paraId="320CFE1F" w14:textId="77777777" w:rsidR="00BC0816" w:rsidRPr="001F486F" w:rsidRDefault="00BC0816" w:rsidP="002C090E">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377DC33A" w14:textId="3484AB98" w:rsidR="00BC0816" w:rsidRPr="001F486F" w:rsidRDefault="00BC0816" w:rsidP="002C090E">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hAnsi="Times New Roman" w:cs="Times New Roman"/>
                <w:b/>
                <w:bCs/>
                <w:sz w:val="24"/>
                <w:szCs w:val="24"/>
                <w:lang w:eastAsia="lt-LT"/>
              </w:rPr>
              <w:t>Sintezatorius</w:t>
            </w:r>
          </w:p>
        </w:tc>
        <w:tc>
          <w:tcPr>
            <w:tcW w:w="5387" w:type="dxa"/>
            <w:shd w:val="clear" w:color="auto" w:fill="E7E6E6" w:themeFill="background2"/>
            <w:hideMark/>
          </w:tcPr>
          <w:p w14:paraId="6EB76B59" w14:textId="77777777" w:rsidR="00BC0816" w:rsidRPr="001F486F" w:rsidRDefault="00BC0816" w:rsidP="002C090E">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1 vnt.</w:t>
            </w:r>
          </w:p>
        </w:tc>
        <w:tc>
          <w:tcPr>
            <w:tcW w:w="5103" w:type="dxa"/>
            <w:shd w:val="clear" w:color="auto" w:fill="E7E6E6" w:themeFill="background2"/>
          </w:tcPr>
          <w:p w14:paraId="647D747C" w14:textId="77777777" w:rsidR="00BC0816" w:rsidRPr="001F486F" w:rsidRDefault="00BC0816" w:rsidP="002C090E">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60BBA3ED" w14:textId="3869D893" w:rsidTr="004C0466">
        <w:tc>
          <w:tcPr>
            <w:tcW w:w="575" w:type="dxa"/>
            <w:shd w:val="clear" w:color="auto" w:fill="auto"/>
          </w:tcPr>
          <w:p w14:paraId="0798900B" w14:textId="77777777" w:rsidR="00BC0816" w:rsidRPr="001F486F" w:rsidRDefault="00BC0816" w:rsidP="002C090E">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02DAA6B4" w14:textId="77777777" w:rsidR="00BC0816" w:rsidRPr="001F486F" w:rsidRDefault="00BC0816" w:rsidP="002C090E">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1939FD6B" w14:textId="6B9CD7CD" w:rsidR="00BC0816" w:rsidRPr="002D29F8" w:rsidRDefault="00F44498" w:rsidP="002C090E">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4FA65DE3" w14:textId="77777777" w:rsidR="00BC0816" w:rsidRPr="001F486F" w:rsidRDefault="00BC0816" w:rsidP="002C090E">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3F414D99" w14:textId="1CBAD663" w:rsidTr="004C0466">
        <w:tc>
          <w:tcPr>
            <w:tcW w:w="575" w:type="dxa"/>
            <w:shd w:val="clear" w:color="auto" w:fill="auto"/>
          </w:tcPr>
          <w:p w14:paraId="198C9277" w14:textId="77777777" w:rsidR="00BC0816" w:rsidRPr="001F486F" w:rsidRDefault="00BC0816" w:rsidP="002C090E">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0DBB121" w14:textId="77777777" w:rsidR="00BC0816" w:rsidRPr="001F486F" w:rsidRDefault="00BC0816" w:rsidP="002C090E">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472706EB" w14:textId="7B0FC642" w:rsidR="00BC0816" w:rsidRPr="002D29F8" w:rsidRDefault="00F44498" w:rsidP="002C090E">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46BF4531" w14:textId="77777777" w:rsidR="00BC0816" w:rsidRPr="001F486F" w:rsidRDefault="00BC0816" w:rsidP="002C090E">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576E0CA1" w14:textId="72EB82B9" w:rsidTr="004C0466">
        <w:tc>
          <w:tcPr>
            <w:tcW w:w="575" w:type="dxa"/>
            <w:shd w:val="clear" w:color="auto" w:fill="auto"/>
          </w:tcPr>
          <w:p w14:paraId="050EB854" w14:textId="77777777" w:rsidR="00BC0816" w:rsidRPr="001F486F" w:rsidRDefault="00BC0816" w:rsidP="002C090E">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20C21CF9" w14:textId="47FDC1D8" w:rsidR="00BC0816" w:rsidRPr="001F486F" w:rsidRDefault="00BC0816" w:rsidP="002C090E">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Klavišai bei valdymo rankenėlės</w:t>
            </w:r>
          </w:p>
        </w:tc>
        <w:tc>
          <w:tcPr>
            <w:tcW w:w="5387" w:type="dxa"/>
            <w:shd w:val="clear" w:color="auto" w:fill="auto"/>
          </w:tcPr>
          <w:p w14:paraId="51DE479C" w14:textId="01BCDE5B" w:rsidR="00BC0816" w:rsidRPr="001F486F" w:rsidRDefault="00BC0816" w:rsidP="002C090E">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turėti ne mažiau kaip 49 sintezatoriaus tipo klavišus, 16 mygtukų ir 9 šliaužiklius garso takelio kūrimui ir redagavimui</w:t>
            </w:r>
          </w:p>
        </w:tc>
        <w:tc>
          <w:tcPr>
            <w:tcW w:w="5103" w:type="dxa"/>
          </w:tcPr>
          <w:p w14:paraId="5002DBE2" w14:textId="77777777" w:rsidR="00BC0816" w:rsidRPr="001F486F" w:rsidRDefault="00BC0816" w:rsidP="002C090E">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23359B57" w14:textId="229D0EE0" w:rsidTr="004C0466">
        <w:tc>
          <w:tcPr>
            <w:tcW w:w="575" w:type="dxa"/>
            <w:shd w:val="clear" w:color="auto" w:fill="auto"/>
          </w:tcPr>
          <w:p w14:paraId="1DC00412" w14:textId="77777777" w:rsidR="00BC0816" w:rsidRPr="001F486F" w:rsidRDefault="00BC0816" w:rsidP="002C090E">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A68EC4C" w14:textId="3AEE1A0B" w:rsidR="00BC0816" w:rsidRPr="001F486F" w:rsidRDefault="00BC0816" w:rsidP="002C090E">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Jungtys</w:t>
            </w:r>
          </w:p>
        </w:tc>
        <w:tc>
          <w:tcPr>
            <w:tcW w:w="5387" w:type="dxa"/>
            <w:shd w:val="clear" w:color="auto" w:fill="auto"/>
          </w:tcPr>
          <w:p w14:paraId="563DFD92" w14:textId="67C7BEC3" w:rsidR="00BC0816" w:rsidRPr="001F486F" w:rsidRDefault="00BC0816" w:rsidP="002C090E">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mažiau kaip 1vnt USB, 1vnt MIDI išvestis</w:t>
            </w:r>
          </w:p>
        </w:tc>
        <w:tc>
          <w:tcPr>
            <w:tcW w:w="5103" w:type="dxa"/>
          </w:tcPr>
          <w:p w14:paraId="7E506CC1" w14:textId="77777777" w:rsidR="00BC0816" w:rsidRPr="001F486F" w:rsidRDefault="00BC0816" w:rsidP="002C090E">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6773BC85" w14:textId="42A91244" w:rsidTr="004C0466">
        <w:tc>
          <w:tcPr>
            <w:tcW w:w="575" w:type="dxa"/>
            <w:shd w:val="clear" w:color="auto" w:fill="auto"/>
          </w:tcPr>
          <w:p w14:paraId="6F64B764" w14:textId="77777777" w:rsidR="00BC0816" w:rsidRPr="001F486F" w:rsidRDefault="00BC0816" w:rsidP="002C090E">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05DC6DF2" w14:textId="7B05E730" w:rsidR="00BC0816" w:rsidRPr="001F486F" w:rsidRDefault="00BC0816" w:rsidP="002C090E">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Programinė įranga</w:t>
            </w:r>
          </w:p>
        </w:tc>
        <w:tc>
          <w:tcPr>
            <w:tcW w:w="5387" w:type="dxa"/>
            <w:shd w:val="clear" w:color="auto" w:fill="auto"/>
          </w:tcPr>
          <w:p w14:paraId="74727EB4" w14:textId="7A0E67B3" w:rsidR="00BC0816" w:rsidRPr="001F486F" w:rsidRDefault="00BC0816" w:rsidP="002C090E">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būti pateikta reikalinga programinė įranga komunikacijai su kompiuteriu</w:t>
            </w:r>
          </w:p>
        </w:tc>
        <w:tc>
          <w:tcPr>
            <w:tcW w:w="5103" w:type="dxa"/>
          </w:tcPr>
          <w:p w14:paraId="6B2E8BA0" w14:textId="77777777" w:rsidR="00BC0816" w:rsidRPr="001F486F" w:rsidRDefault="00BC0816" w:rsidP="002C090E">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7A195735" w14:textId="3C3D5222" w:rsidTr="004C0466">
        <w:tc>
          <w:tcPr>
            <w:tcW w:w="575" w:type="dxa"/>
            <w:shd w:val="clear" w:color="auto" w:fill="auto"/>
          </w:tcPr>
          <w:p w14:paraId="3F015CE3"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3255498E"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0CF3A54E"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1784AE08"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32C9FC1A" w14:textId="77D6FA3B" w:rsidTr="001D1028">
        <w:tc>
          <w:tcPr>
            <w:tcW w:w="575" w:type="dxa"/>
            <w:shd w:val="clear" w:color="auto" w:fill="E7E6E6" w:themeFill="background2"/>
            <w:hideMark/>
          </w:tcPr>
          <w:p w14:paraId="39337D19" w14:textId="77777777" w:rsidR="00BC0816" w:rsidRPr="001F486F" w:rsidRDefault="00BC0816" w:rsidP="00047F6C">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0752F0D7" w14:textId="28BB56DC" w:rsidR="00BC0816" w:rsidRPr="001F486F" w:rsidRDefault="00BC0816" w:rsidP="00047F6C">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hAnsi="Times New Roman" w:cs="Times New Roman"/>
                <w:b/>
                <w:bCs/>
                <w:sz w:val="24"/>
                <w:szCs w:val="24"/>
                <w:lang w:eastAsia="lt-LT"/>
              </w:rPr>
              <w:t>Žaliojo fono ekranas</w:t>
            </w:r>
          </w:p>
        </w:tc>
        <w:tc>
          <w:tcPr>
            <w:tcW w:w="5387" w:type="dxa"/>
            <w:shd w:val="clear" w:color="auto" w:fill="E7E6E6" w:themeFill="background2"/>
            <w:hideMark/>
          </w:tcPr>
          <w:p w14:paraId="13EE29E5"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1 vnt.</w:t>
            </w:r>
          </w:p>
        </w:tc>
        <w:tc>
          <w:tcPr>
            <w:tcW w:w="5103" w:type="dxa"/>
            <w:shd w:val="clear" w:color="auto" w:fill="E7E6E6" w:themeFill="background2"/>
          </w:tcPr>
          <w:p w14:paraId="0D4AA8F7" w14:textId="77777777" w:rsidR="00BC0816" w:rsidRPr="001F486F" w:rsidRDefault="00BC0816" w:rsidP="00047F6C">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459ED53A" w14:textId="2160E5BE" w:rsidTr="004C0466">
        <w:tc>
          <w:tcPr>
            <w:tcW w:w="575" w:type="dxa"/>
            <w:shd w:val="clear" w:color="auto" w:fill="auto"/>
          </w:tcPr>
          <w:p w14:paraId="09D936FB"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D1F043C"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59F275D2" w14:textId="6019518E" w:rsidR="00BC0816" w:rsidRPr="002D29F8" w:rsidRDefault="00F44498" w:rsidP="00047F6C">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1D5A6FDC"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242B61EB" w14:textId="3A85D0C7" w:rsidTr="004C0466">
        <w:tc>
          <w:tcPr>
            <w:tcW w:w="575" w:type="dxa"/>
            <w:shd w:val="clear" w:color="auto" w:fill="auto"/>
          </w:tcPr>
          <w:p w14:paraId="7966E709"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7BBA43B8"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33C4E900" w14:textId="465A8CC7" w:rsidR="00BC0816" w:rsidRPr="002D29F8" w:rsidRDefault="00F44498" w:rsidP="00047F6C">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3AA7419A"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12E5F683" w14:textId="3B34D711" w:rsidTr="004C0466">
        <w:tc>
          <w:tcPr>
            <w:tcW w:w="575" w:type="dxa"/>
            <w:shd w:val="clear" w:color="auto" w:fill="auto"/>
          </w:tcPr>
          <w:p w14:paraId="4EE88B74"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A3AD295" w14:textId="2ACBC7D3"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Tipas ir paskirtis</w:t>
            </w:r>
          </w:p>
        </w:tc>
        <w:tc>
          <w:tcPr>
            <w:tcW w:w="5387" w:type="dxa"/>
            <w:shd w:val="clear" w:color="auto" w:fill="auto"/>
          </w:tcPr>
          <w:p w14:paraId="4DAD781E" w14:textId="123A8A25"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motorizuotas ekranas skirtas filmavimams, kurio medžiaga turi būti žalios spalvos</w:t>
            </w:r>
          </w:p>
        </w:tc>
        <w:tc>
          <w:tcPr>
            <w:tcW w:w="5103" w:type="dxa"/>
          </w:tcPr>
          <w:p w14:paraId="752B7E64"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33D8EF3B" w14:textId="2FB1C974" w:rsidTr="004C0466">
        <w:tc>
          <w:tcPr>
            <w:tcW w:w="575" w:type="dxa"/>
            <w:shd w:val="clear" w:color="auto" w:fill="auto"/>
          </w:tcPr>
          <w:p w14:paraId="69B17E93"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951CD27" w14:textId="05F2950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Ekrano medžiaga</w:t>
            </w:r>
          </w:p>
        </w:tc>
        <w:tc>
          <w:tcPr>
            <w:tcW w:w="5387" w:type="dxa"/>
            <w:shd w:val="clear" w:color="auto" w:fill="auto"/>
          </w:tcPr>
          <w:p w14:paraId="4C3E6627"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būti be juodų kraštelių.</w:t>
            </w:r>
          </w:p>
          <w:p w14:paraId="323845C2" w14:textId="3C0EA36C"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Matmenys ne mažesni kaip 2.5 x 2.5 m.</w:t>
            </w:r>
          </w:p>
        </w:tc>
        <w:tc>
          <w:tcPr>
            <w:tcW w:w="5103" w:type="dxa"/>
          </w:tcPr>
          <w:p w14:paraId="528A36F0"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68F9824A" w14:textId="0E939D56" w:rsidTr="004C0466">
        <w:tc>
          <w:tcPr>
            <w:tcW w:w="575" w:type="dxa"/>
            <w:shd w:val="clear" w:color="auto" w:fill="auto"/>
          </w:tcPr>
          <w:p w14:paraId="39DF9586"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1780122"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03D04BD3"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50079D2B"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09860FB2" w14:textId="2FA0734D" w:rsidTr="001D1028">
        <w:tc>
          <w:tcPr>
            <w:tcW w:w="575" w:type="dxa"/>
            <w:shd w:val="clear" w:color="auto" w:fill="E7E6E6" w:themeFill="background2"/>
            <w:hideMark/>
          </w:tcPr>
          <w:p w14:paraId="6DA754F0" w14:textId="77777777" w:rsidR="00BC0816" w:rsidRPr="001F486F" w:rsidRDefault="00BC0816" w:rsidP="008849DC">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47726CB4" w14:textId="5FB40CF1" w:rsidR="00BC0816" w:rsidRPr="001F486F" w:rsidRDefault="00BC0816" w:rsidP="008849DC">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hAnsi="Times New Roman" w:cs="Times New Roman"/>
                <w:b/>
                <w:bCs/>
                <w:sz w:val="24"/>
                <w:szCs w:val="24"/>
                <w:lang w:eastAsia="lt-LT"/>
              </w:rPr>
              <w:t>Operatoriaus stalas</w:t>
            </w:r>
          </w:p>
        </w:tc>
        <w:tc>
          <w:tcPr>
            <w:tcW w:w="5387" w:type="dxa"/>
            <w:shd w:val="clear" w:color="auto" w:fill="E7E6E6" w:themeFill="background2"/>
            <w:hideMark/>
          </w:tcPr>
          <w:p w14:paraId="0BC1166D"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1 vnt.</w:t>
            </w:r>
          </w:p>
        </w:tc>
        <w:tc>
          <w:tcPr>
            <w:tcW w:w="5103" w:type="dxa"/>
            <w:shd w:val="clear" w:color="auto" w:fill="E7E6E6" w:themeFill="background2"/>
          </w:tcPr>
          <w:p w14:paraId="3974215F" w14:textId="77777777" w:rsidR="00BC0816" w:rsidRPr="001F486F" w:rsidRDefault="00BC0816" w:rsidP="008849DC">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01B979B9" w14:textId="20C5181E" w:rsidTr="004C0466">
        <w:tc>
          <w:tcPr>
            <w:tcW w:w="575" w:type="dxa"/>
            <w:shd w:val="clear" w:color="auto" w:fill="auto"/>
          </w:tcPr>
          <w:p w14:paraId="7714C6B3"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7317B337"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6F433E49" w14:textId="42161BF9" w:rsidR="00BC0816" w:rsidRPr="002D29F8" w:rsidRDefault="00F44498" w:rsidP="008849DC">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443AF22B"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430319FE" w14:textId="368F6490" w:rsidTr="004C0466">
        <w:tc>
          <w:tcPr>
            <w:tcW w:w="575" w:type="dxa"/>
            <w:shd w:val="clear" w:color="auto" w:fill="auto"/>
          </w:tcPr>
          <w:p w14:paraId="437F63C8"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0923C4A2"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3C3B1E38" w14:textId="653BFD7D" w:rsidR="00BC0816" w:rsidRPr="002D29F8" w:rsidRDefault="00F44498" w:rsidP="008849DC">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3611C573"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0CA33851" w14:textId="2F774749" w:rsidTr="004C0466">
        <w:tc>
          <w:tcPr>
            <w:tcW w:w="575" w:type="dxa"/>
            <w:shd w:val="clear" w:color="auto" w:fill="auto"/>
          </w:tcPr>
          <w:p w14:paraId="3AA8CD89"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78E1CDB8" w14:textId="363D2402"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Paskirtis</w:t>
            </w:r>
          </w:p>
        </w:tc>
        <w:tc>
          <w:tcPr>
            <w:tcW w:w="5387" w:type="dxa"/>
            <w:shd w:val="clear" w:color="auto" w:fill="auto"/>
          </w:tcPr>
          <w:p w14:paraId="099DFA97" w14:textId="4A50007B"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Erdvi darbo vieta įrašų studijos operatoriui</w:t>
            </w:r>
          </w:p>
        </w:tc>
        <w:tc>
          <w:tcPr>
            <w:tcW w:w="5103" w:type="dxa"/>
          </w:tcPr>
          <w:p w14:paraId="0DF685C7"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1B569286" w14:textId="7D80DC38" w:rsidTr="004C0466">
        <w:tc>
          <w:tcPr>
            <w:tcW w:w="575" w:type="dxa"/>
            <w:shd w:val="clear" w:color="auto" w:fill="auto"/>
          </w:tcPr>
          <w:p w14:paraId="56349CFF"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3B77BB34" w14:textId="42F6A210"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Konstrukcija</w:t>
            </w:r>
          </w:p>
        </w:tc>
        <w:tc>
          <w:tcPr>
            <w:tcW w:w="5387" w:type="dxa"/>
            <w:shd w:val="clear" w:color="auto" w:fill="auto"/>
          </w:tcPr>
          <w:p w14:paraId="7A700647"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 xml:space="preserve">Turi būti integruotos dvi 19“ </w:t>
            </w:r>
            <w:proofErr w:type="spellStart"/>
            <w:r w:rsidRPr="001F486F">
              <w:rPr>
                <w:rFonts w:ascii="Times New Roman" w:eastAsia="Times New Roman" w:hAnsi="Times New Roman" w:cs="Times New Roman"/>
                <w:kern w:val="0"/>
                <w:sz w:val="24"/>
                <w:szCs w:val="24"/>
                <w:lang w:eastAsia="lt-LT"/>
                <w14:ligatures w14:val="none"/>
              </w:rPr>
              <w:t>rack</w:t>
            </w:r>
            <w:proofErr w:type="spellEnd"/>
            <w:r w:rsidRPr="001F486F">
              <w:rPr>
                <w:rFonts w:ascii="Times New Roman" w:eastAsia="Times New Roman" w:hAnsi="Times New Roman" w:cs="Times New Roman"/>
                <w:kern w:val="0"/>
                <w:sz w:val="24"/>
                <w:szCs w:val="24"/>
                <w:lang w:eastAsia="lt-LT"/>
                <w14:ligatures w14:val="none"/>
              </w:rPr>
              <w:t xml:space="preserve"> tipo nišos, ne mažesnio kaip 4U aukščio.</w:t>
            </w:r>
          </w:p>
          <w:p w14:paraId="36ADC69B"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turėti dedikuotas vietas monitorinėms akustinėms sistemoms padėti.</w:t>
            </w:r>
          </w:p>
          <w:p w14:paraId="43A9090B"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turėti ištraukiamą klaviatūros lentynėlę, ne mažesnių matmenų nei 1000x400mm.</w:t>
            </w:r>
          </w:p>
          <w:p w14:paraId="46CCB194"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turėti ratukus patogiam darbo vietos transportavimui.</w:t>
            </w:r>
          </w:p>
          <w:p w14:paraId="35C558A7"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būti išpjova patogiam kabelių išvedžiojimui.</w:t>
            </w:r>
          </w:p>
          <w:p w14:paraId="6EE6C8FF" w14:textId="563A10E9"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Pagrindinis stalviršis ne mažesniame kaip 770mm aukštyje.</w:t>
            </w:r>
          </w:p>
          <w:p w14:paraId="26B9BFAC"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turėti antrą, palei žemę esantį stalviršį.</w:t>
            </w:r>
          </w:p>
          <w:p w14:paraId="7B558830" w14:textId="3EFAE5A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Stalo plotis ne mažesnis kaip 1800mm, gylis ne mažesnis nei 1000mm.</w:t>
            </w:r>
          </w:p>
        </w:tc>
        <w:tc>
          <w:tcPr>
            <w:tcW w:w="5103" w:type="dxa"/>
          </w:tcPr>
          <w:p w14:paraId="538D460E"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3E37993A" w14:textId="72CBBBFC" w:rsidTr="004C0466">
        <w:tc>
          <w:tcPr>
            <w:tcW w:w="575" w:type="dxa"/>
            <w:shd w:val="clear" w:color="auto" w:fill="auto"/>
          </w:tcPr>
          <w:p w14:paraId="45C57DB5"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447470FB"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421F1A0F"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0CF7AD48"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6E7A46F2" w14:textId="5AB3AE54" w:rsidTr="001D1028">
        <w:tc>
          <w:tcPr>
            <w:tcW w:w="575" w:type="dxa"/>
            <w:shd w:val="clear" w:color="auto" w:fill="E7E6E6" w:themeFill="background2"/>
            <w:hideMark/>
          </w:tcPr>
          <w:p w14:paraId="6E7E196C" w14:textId="77777777" w:rsidR="00BC0816" w:rsidRPr="001F486F" w:rsidRDefault="00BC0816" w:rsidP="008849DC">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76A2263D" w14:textId="50257EE9" w:rsidR="00BC0816" w:rsidRPr="001F486F" w:rsidRDefault="00BC0816" w:rsidP="008849DC">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F486F">
              <w:rPr>
                <w:rFonts w:ascii="Times New Roman" w:hAnsi="Times New Roman" w:cs="Times New Roman"/>
                <w:b/>
                <w:bCs/>
                <w:sz w:val="24"/>
                <w:szCs w:val="24"/>
                <w:lang w:eastAsia="lt-LT"/>
              </w:rPr>
              <w:t>Šviestuvas studijai</w:t>
            </w:r>
          </w:p>
        </w:tc>
        <w:tc>
          <w:tcPr>
            <w:tcW w:w="5387" w:type="dxa"/>
            <w:shd w:val="clear" w:color="auto" w:fill="E7E6E6" w:themeFill="background2"/>
            <w:hideMark/>
          </w:tcPr>
          <w:p w14:paraId="45A1E27A" w14:textId="2F219311"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b/>
                <w:bCs/>
                <w:kern w:val="0"/>
                <w:sz w:val="24"/>
                <w:szCs w:val="24"/>
                <w:lang w:eastAsia="lt-LT"/>
                <w14:ligatures w14:val="none"/>
              </w:rPr>
              <w:t>4 vnt.</w:t>
            </w:r>
          </w:p>
        </w:tc>
        <w:tc>
          <w:tcPr>
            <w:tcW w:w="5103" w:type="dxa"/>
            <w:shd w:val="clear" w:color="auto" w:fill="E7E6E6" w:themeFill="background2"/>
          </w:tcPr>
          <w:p w14:paraId="3A33B3EB" w14:textId="77777777" w:rsidR="00BC0816" w:rsidRPr="001F486F" w:rsidRDefault="00BC0816" w:rsidP="008849DC">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08F9E417" w14:textId="091C483B" w:rsidTr="004C0466">
        <w:tc>
          <w:tcPr>
            <w:tcW w:w="575" w:type="dxa"/>
            <w:shd w:val="clear" w:color="auto" w:fill="auto"/>
          </w:tcPr>
          <w:p w14:paraId="6400AFF1"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096A9E79"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Modelis </w:t>
            </w:r>
          </w:p>
        </w:tc>
        <w:tc>
          <w:tcPr>
            <w:tcW w:w="5387" w:type="dxa"/>
            <w:shd w:val="clear" w:color="auto" w:fill="auto"/>
          </w:tcPr>
          <w:p w14:paraId="5A4E4D57" w14:textId="6D720570" w:rsidR="00BC0816" w:rsidRPr="002D29F8" w:rsidRDefault="00F44498" w:rsidP="008849DC">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1D0BC186"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175BD55B" w14:textId="7059D9B0" w:rsidTr="004C0466">
        <w:tc>
          <w:tcPr>
            <w:tcW w:w="575" w:type="dxa"/>
            <w:shd w:val="clear" w:color="auto" w:fill="auto"/>
          </w:tcPr>
          <w:p w14:paraId="75B005E4"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7CDEFD3A"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Gamintojas </w:t>
            </w:r>
          </w:p>
        </w:tc>
        <w:tc>
          <w:tcPr>
            <w:tcW w:w="5387" w:type="dxa"/>
            <w:shd w:val="clear" w:color="auto" w:fill="auto"/>
          </w:tcPr>
          <w:p w14:paraId="11A58E96" w14:textId="4A478668" w:rsidR="00BC0816" w:rsidRPr="002D29F8" w:rsidRDefault="00F44498" w:rsidP="008849DC">
            <w:pPr>
              <w:spacing w:after="0" w:line="240" w:lineRule="auto"/>
              <w:textAlignment w:val="baseline"/>
              <w:rPr>
                <w:rFonts w:ascii="Times New Roman" w:eastAsia="Times New Roman" w:hAnsi="Times New Roman" w:cs="Times New Roman"/>
                <w:color w:val="0070C0"/>
                <w:kern w:val="0"/>
                <w:sz w:val="24"/>
                <w:szCs w:val="24"/>
                <w:lang w:eastAsia="lt-LT"/>
                <w14:ligatures w14:val="none"/>
              </w:rPr>
            </w:pPr>
            <w:r w:rsidRPr="002D29F8">
              <w:rPr>
                <w:rFonts w:ascii="Times New Roman" w:eastAsia="Times New Roman" w:hAnsi="Times New Roman" w:cs="Times New Roman"/>
                <w:b/>
                <w:i/>
                <w:color w:val="0070C0"/>
                <w:kern w:val="0"/>
                <w:sz w:val="24"/>
                <w:szCs w:val="24"/>
                <w:lang w:eastAsia="lt-LT"/>
                <w14:ligatures w14:val="none"/>
              </w:rPr>
              <w:t>Nurodyti ______________________________</w:t>
            </w:r>
          </w:p>
        </w:tc>
        <w:tc>
          <w:tcPr>
            <w:tcW w:w="5103" w:type="dxa"/>
          </w:tcPr>
          <w:p w14:paraId="42012AE0"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5ADB41C6" w14:textId="27194D4F" w:rsidTr="004C0466">
        <w:tc>
          <w:tcPr>
            <w:tcW w:w="575" w:type="dxa"/>
            <w:shd w:val="clear" w:color="auto" w:fill="auto"/>
          </w:tcPr>
          <w:p w14:paraId="3914B4C3"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A677939" w14:textId="7440EFEC"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Tipas</w:t>
            </w:r>
          </w:p>
        </w:tc>
        <w:tc>
          <w:tcPr>
            <w:tcW w:w="5387" w:type="dxa"/>
            <w:shd w:val="clear" w:color="auto" w:fill="auto"/>
          </w:tcPr>
          <w:p w14:paraId="1EA27E7D" w14:textId="25219DF2"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LED arba lygiavertis, kabinamas ant sienos arba lubų</w:t>
            </w:r>
          </w:p>
        </w:tc>
        <w:tc>
          <w:tcPr>
            <w:tcW w:w="5103" w:type="dxa"/>
          </w:tcPr>
          <w:p w14:paraId="10B78BF2" w14:textId="77777777" w:rsidR="00BC0816" w:rsidRPr="001F486F" w:rsidRDefault="00BC0816" w:rsidP="008849DC">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52CE92AA" w14:textId="44359B5A" w:rsidTr="004C0466">
        <w:tc>
          <w:tcPr>
            <w:tcW w:w="575" w:type="dxa"/>
            <w:shd w:val="clear" w:color="auto" w:fill="auto"/>
          </w:tcPr>
          <w:p w14:paraId="24AB4457"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59697DE5" w14:textId="3F1B76A8"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Šviesos šaltinis</w:t>
            </w:r>
          </w:p>
        </w:tc>
        <w:tc>
          <w:tcPr>
            <w:tcW w:w="5387" w:type="dxa"/>
            <w:shd w:val="clear" w:color="auto" w:fill="auto"/>
          </w:tcPr>
          <w:p w14:paraId="1058B32A" w14:textId="5D1C6C2D" w:rsidR="00BC0816" w:rsidRPr="001F486F" w:rsidRDefault="00BC0816" w:rsidP="007D2477">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būti ne mažiau kaip 480 LED šviesos šaltinių.</w:t>
            </w:r>
          </w:p>
          <w:p w14:paraId="3F0F8E30" w14:textId="35DE086F" w:rsidR="00BC0816" w:rsidRPr="001F486F" w:rsidRDefault="00BC0816" w:rsidP="007D2477">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Vieno šviesos šaltinio galia ne mažesnė kaip 0.5W.</w:t>
            </w:r>
          </w:p>
        </w:tc>
        <w:tc>
          <w:tcPr>
            <w:tcW w:w="5103" w:type="dxa"/>
          </w:tcPr>
          <w:p w14:paraId="5795AF59" w14:textId="77777777" w:rsidR="00BC0816" w:rsidRPr="001F486F" w:rsidRDefault="00BC0816" w:rsidP="007D2477">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0C923D0D" w14:textId="016489D8" w:rsidTr="004C0466">
        <w:tc>
          <w:tcPr>
            <w:tcW w:w="575" w:type="dxa"/>
            <w:shd w:val="clear" w:color="auto" w:fill="auto"/>
          </w:tcPr>
          <w:p w14:paraId="693672C7"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8DE2591" w14:textId="28F2D0AE"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Šviesos srauto kampas</w:t>
            </w:r>
          </w:p>
        </w:tc>
        <w:tc>
          <w:tcPr>
            <w:tcW w:w="5387" w:type="dxa"/>
            <w:shd w:val="clear" w:color="auto" w:fill="auto"/>
          </w:tcPr>
          <w:p w14:paraId="2D540D62" w14:textId="3EDAEE45" w:rsidR="00BC0816" w:rsidRPr="001F486F" w:rsidRDefault="00BC0816" w:rsidP="007D2477">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ne siauresnis nei 120°</w:t>
            </w:r>
          </w:p>
        </w:tc>
        <w:tc>
          <w:tcPr>
            <w:tcW w:w="5103" w:type="dxa"/>
          </w:tcPr>
          <w:p w14:paraId="0908C7E3" w14:textId="77777777" w:rsidR="00BC0816" w:rsidRPr="001F486F" w:rsidRDefault="00BC0816" w:rsidP="007D2477">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19C53133" w14:textId="578AC1B8" w:rsidTr="004C0466">
        <w:tc>
          <w:tcPr>
            <w:tcW w:w="575" w:type="dxa"/>
            <w:shd w:val="clear" w:color="auto" w:fill="auto"/>
          </w:tcPr>
          <w:p w14:paraId="60CCBF46" w14:textId="7777777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29D2C9EE" w14:textId="38465A97" w:rsidR="00BC0816" w:rsidRPr="001F486F"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Funkcionalumas</w:t>
            </w:r>
          </w:p>
        </w:tc>
        <w:tc>
          <w:tcPr>
            <w:tcW w:w="5387" w:type="dxa"/>
            <w:shd w:val="clear" w:color="auto" w:fill="auto"/>
          </w:tcPr>
          <w:p w14:paraId="0DAA6186" w14:textId="77777777" w:rsidR="00BC0816" w:rsidRPr="001F486F" w:rsidRDefault="00BC0816" w:rsidP="007D2477">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būti galimybė keisti baltos spalvos temperatūrą ne siauresniame diapazone kaip 3200K-5600K.</w:t>
            </w:r>
          </w:p>
          <w:p w14:paraId="16997FB6" w14:textId="7CDCA9BA" w:rsidR="00BC0816" w:rsidRPr="001F486F" w:rsidRDefault="00BC0816" w:rsidP="007D2477">
            <w:pPr>
              <w:spacing w:after="0" w:line="240" w:lineRule="auto"/>
              <w:textAlignment w:val="baseline"/>
              <w:rPr>
                <w:rFonts w:ascii="Times New Roman" w:eastAsia="Times New Roman" w:hAnsi="Times New Roman" w:cs="Times New Roman"/>
                <w:kern w:val="0"/>
                <w:sz w:val="24"/>
                <w:szCs w:val="24"/>
                <w:lang w:eastAsia="lt-LT"/>
                <w14:ligatures w14:val="none"/>
              </w:rPr>
            </w:pPr>
            <w:r w:rsidRPr="001F486F">
              <w:rPr>
                <w:rFonts w:ascii="Times New Roman" w:eastAsia="Times New Roman" w:hAnsi="Times New Roman" w:cs="Times New Roman"/>
                <w:kern w:val="0"/>
                <w:sz w:val="24"/>
                <w:szCs w:val="24"/>
                <w:lang w:eastAsia="lt-LT"/>
                <w14:ligatures w14:val="none"/>
              </w:rPr>
              <w:t>Turi būti galimybė reguliuoti šviesos intensyvumą.</w:t>
            </w:r>
          </w:p>
        </w:tc>
        <w:tc>
          <w:tcPr>
            <w:tcW w:w="5103" w:type="dxa"/>
          </w:tcPr>
          <w:p w14:paraId="01368D6F" w14:textId="77777777" w:rsidR="00BC0816" w:rsidRPr="001F486F" w:rsidRDefault="00BC0816" w:rsidP="007D2477">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39354455" w14:textId="4BF359A8" w:rsidTr="004C0466">
        <w:tc>
          <w:tcPr>
            <w:tcW w:w="575" w:type="dxa"/>
            <w:shd w:val="clear" w:color="auto" w:fill="auto"/>
          </w:tcPr>
          <w:p w14:paraId="1303EA78" w14:textId="77777777" w:rsidR="00BC0816" w:rsidRPr="00313F8A"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1846C826" w14:textId="779C2313" w:rsidR="00BC0816" w:rsidRPr="00313F8A"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r w:rsidRPr="00313F8A">
              <w:rPr>
                <w:rFonts w:ascii="Times New Roman" w:eastAsia="Times New Roman" w:hAnsi="Times New Roman" w:cs="Times New Roman"/>
                <w:kern w:val="0"/>
                <w:sz w:val="24"/>
                <w:szCs w:val="24"/>
                <w:lang w:eastAsia="lt-LT"/>
                <w14:ligatures w14:val="none"/>
              </w:rPr>
              <w:t>Jungtys</w:t>
            </w:r>
          </w:p>
        </w:tc>
        <w:tc>
          <w:tcPr>
            <w:tcW w:w="5387" w:type="dxa"/>
            <w:shd w:val="clear" w:color="auto" w:fill="auto"/>
          </w:tcPr>
          <w:p w14:paraId="6E792960" w14:textId="1A9758B7" w:rsidR="00BC0816" w:rsidRPr="00313F8A" w:rsidRDefault="00BC0816" w:rsidP="007D2477">
            <w:pPr>
              <w:spacing w:after="0" w:line="240" w:lineRule="auto"/>
              <w:textAlignment w:val="baseline"/>
              <w:rPr>
                <w:rFonts w:ascii="Times New Roman" w:eastAsia="Times New Roman" w:hAnsi="Times New Roman" w:cs="Times New Roman"/>
                <w:kern w:val="0"/>
                <w:sz w:val="24"/>
                <w:szCs w:val="24"/>
                <w:lang w:eastAsia="lt-LT"/>
                <w14:ligatures w14:val="none"/>
              </w:rPr>
            </w:pPr>
            <w:r w:rsidRPr="00313F8A">
              <w:rPr>
                <w:rFonts w:ascii="Times New Roman" w:eastAsia="Times New Roman" w:hAnsi="Times New Roman" w:cs="Times New Roman"/>
                <w:kern w:val="0"/>
                <w:sz w:val="24"/>
                <w:szCs w:val="24"/>
                <w:lang w:eastAsia="lt-LT"/>
                <w14:ligatures w14:val="none"/>
              </w:rPr>
              <w:t>Ne mažiau kaip 1vnt DMX įvestis ir 1vnt DMX išvestis.</w:t>
            </w:r>
          </w:p>
        </w:tc>
        <w:tc>
          <w:tcPr>
            <w:tcW w:w="5103" w:type="dxa"/>
          </w:tcPr>
          <w:p w14:paraId="51C36C21" w14:textId="77777777" w:rsidR="00BC0816" w:rsidRPr="00313F8A" w:rsidRDefault="00BC0816" w:rsidP="007D2477">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75251504" w14:textId="07413AF6" w:rsidTr="004C0466">
        <w:tc>
          <w:tcPr>
            <w:tcW w:w="575" w:type="dxa"/>
            <w:shd w:val="clear" w:color="auto" w:fill="auto"/>
          </w:tcPr>
          <w:p w14:paraId="779DF477" w14:textId="77777777" w:rsidR="00BC0816" w:rsidRPr="00313F8A"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01B87072" w14:textId="77777777" w:rsidR="00BC0816" w:rsidRPr="00313F8A"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1BBE7898" w14:textId="77777777" w:rsidR="00BC0816" w:rsidRPr="00313F8A" w:rsidRDefault="00BC0816" w:rsidP="007D2477">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6C7F97D3" w14:textId="77777777" w:rsidR="00BC0816" w:rsidRPr="00313F8A" w:rsidRDefault="00BC0816" w:rsidP="007D2477">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1E5FF6BA" w14:textId="1F1CFBF6" w:rsidTr="001D1028">
        <w:tc>
          <w:tcPr>
            <w:tcW w:w="575" w:type="dxa"/>
            <w:shd w:val="clear" w:color="auto" w:fill="E7E6E6" w:themeFill="background2"/>
            <w:hideMark/>
          </w:tcPr>
          <w:p w14:paraId="54BDD01B" w14:textId="77777777" w:rsidR="00BC0816" w:rsidRPr="00313F8A" w:rsidRDefault="00BC0816" w:rsidP="00DF2543">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hideMark/>
          </w:tcPr>
          <w:p w14:paraId="10E573ED" w14:textId="3FBB68A5" w:rsidR="00BC0816" w:rsidRPr="00313F8A" w:rsidRDefault="00BC0816" w:rsidP="00DF2543">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313F8A">
              <w:rPr>
                <w:rFonts w:ascii="Times New Roman" w:hAnsi="Times New Roman" w:cs="Times New Roman"/>
                <w:b/>
                <w:bCs/>
                <w:sz w:val="24"/>
                <w:szCs w:val="24"/>
                <w:lang w:eastAsia="lt-LT"/>
              </w:rPr>
              <w:t>Garso įrašų studijos akustinis apdirbimas</w:t>
            </w:r>
          </w:p>
        </w:tc>
        <w:tc>
          <w:tcPr>
            <w:tcW w:w="5387" w:type="dxa"/>
            <w:shd w:val="clear" w:color="auto" w:fill="E7E6E6" w:themeFill="background2"/>
            <w:hideMark/>
          </w:tcPr>
          <w:p w14:paraId="4D9D15F3" w14:textId="7FCBEAB5" w:rsidR="00BC0816" w:rsidRPr="00313F8A" w:rsidRDefault="00BC0816" w:rsidP="00DF2543">
            <w:pPr>
              <w:spacing w:after="0" w:line="240" w:lineRule="auto"/>
              <w:textAlignment w:val="baseline"/>
              <w:rPr>
                <w:rFonts w:ascii="Times New Roman" w:eastAsia="Times New Roman" w:hAnsi="Times New Roman" w:cs="Times New Roman"/>
                <w:kern w:val="0"/>
                <w:sz w:val="24"/>
                <w:szCs w:val="24"/>
                <w:lang w:eastAsia="lt-LT"/>
                <w14:ligatures w14:val="none"/>
              </w:rPr>
            </w:pPr>
            <w:r w:rsidRPr="00313F8A">
              <w:rPr>
                <w:rFonts w:ascii="Times New Roman" w:eastAsia="Times New Roman" w:hAnsi="Times New Roman" w:cs="Times New Roman"/>
                <w:b/>
                <w:bCs/>
                <w:kern w:val="0"/>
                <w:sz w:val="24"/>
                <w:szCs w:val="24"/>
                <w:lang w:eastAsia="lt-LT"/>
                <w14:ligatures w14:val="none"/>
              </w:rPr>
              <w:t xml:space="preserve">1 </w:t>
            </w:r>
            <w:proofErr w:type="spellStart"/>
            <w:r w:rsidRPr="00313F8A">
              <w:rPr>
                <w:rFonts w:ascii="Times New Roman" w:eastAsia="Times New Roman" w:hAnsi="Times New Roman" w:cs="Times New Roman"/>
                <w:b/>
                <w:bCs/>
                <w:kern w:val="0"/>
                <w:sz w:val="24"/>
                <w:szCs w:val="24"/>
                <w:lang w:eastAsia="lt-LT"/>
                <w14:ligatures w14:val="none"/>
              </w:rPr>
              <w:t>k</w:t>
            </w:r>
            <w:r w:rsidR="006E55E6" w:rsidRPr="00313F8A">
              <w:rPr>
                <w:rFonts w:ascii="Times New Roman" w:eastAsia="Times New Roman" w:hAnsi="Times New Roman" w:cs="Times New Roman"/>
                <w:b/>
                <w:bCs/>
                <w:kern w:val="0"/>
                <w:sz w:val="24"/>
                <w:szCs w:val="24"/>
                <w:lang w:eastAsia="lt-LT"/>
                <w14:ligatures w14:val="none"/>
              </w:rPr>
              <w:t>o</w:t>
            </w:r>
            <w:r w:rsidRPr="00313F8A">
              <w:rPr>
                <w:rFonts w:ascii="Times New Roman" w:eastAsia="Times New Roman" w:hAnsi="Times New Roman" w:cs="Times New Roman"/>
                <w:b/>
                <w:bCs/>
                <w:kern w:val="0"/>
                <w:sz w:val="24"/>
                <w:szCs w:val="24"/>
                <w:lang w:eastAsia="lt-LT"/>
                <w14:ligatures w14:val="none"/>
              </w:rPr>
              <w:t>mp</w:t>
            </w:r>
            <w:proofErr w:type="spellEnd"/>
            <w:r w:rsidRPr="00313F8A">
              <w:rPr>
                <w:rFonts w:ascii="Times New Roman" w:eastAsia="Times New Roman" w:hAnsi="Times New Roman" w:cs="Times New Roman"/>
                <w:b/>
                <w:bCs/>
                <w:kern w:val="0"/>
                <w:sz w:val="24"/>
                <w:szCs w:val="24"/>
                <w:lang w:eastAsia="lt-LT"/>
                <w14:ligatures w14:val="none"/>
              </w:rPr>
              <w:t>.</w:t>
            </w:r>
          </w:p>
        </w:tc>
        <w:tc>
          <w:tcPr>
            <w:tcW w:w="5103" w:type="dxa"/>
            <w:shd w:val="clear" w:color="auto" w:fill="E7E6E6" w:themeFill="background2"/>
          </w:tcPr>
          <w:p w14:paraId="35FAC790" w14:textId="77777777" w:rsidR="00BC0816" w:rsidRPr="00313F8A" w:rsidRDefault="00BC0816" w:rsidP="00DF2543">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1A3321E8" w14:textId="5CAFFFB4" w:rsidTr="004C0466">
        <w:tc>
          <w:tcPr>
            <w:tcW w:w="575" w:type="dxa"/>
            <w:shd w:val="clear" w:color="auto" w:fill="auto"/>
          </w:tcPr>
          <w:p w14:paraId="6289032D" w14:textId="77777777" w:rsidR="00BC0816" w:rsidRPr="00313F8A" w:rsidRDefault="00BC0816" w:rsidP="00DF2543">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3D4BCBBC" w14:textId="30F69403" w:rsidR="00BC0816" w:rsidRPr="00313F8A" w:rsidRDefault="00BC0816" w:rsidP="00DF2543">
            <w:pPr>
              <w:spacing w:after="0" w:line="240" w:lineRule="auto"/>
              <w:textAlignment w:val="baseline"/>
              <w:rPr>
                <w:rFonts w:ascii="Times New Roman" w:eastAsia="Times New Roman" w:hAnsi="Times New Roman" w:cs="Times New Roman"/>
                <w:kern w:val="0"/>
                <w:sz w:val="24"/>
                <w:szCs w:val="24"/>
                <w:lang w:eastAsia="lt-LT"/>
                <w14:ligatures w14:val="none"/>
              </w:rPr>
            </w:pPr>
            <w:r w:rsidRPr="00313F8A">
              <w:rPr>
                <w:rFonts w:ascii="Times New Roman" w:eastAsia="Times New Roman" w:hAnsi="Times New Roman" w:cs="Times New Roman"/>
                <w:kern w:val="0"/>
                <w:sz w:val="24"/>
                <w:szCs w:val="24"/>
                <w:lang w:eastAsia="lt-LT"/>
                <w14:ligatures w14:val="none"/>
              </w:rPr>
              <w:t>Paskirtis</w:t>
            </w:r>
          </w:p>
        </w:tc>
        <w:tc>
          <w:tcPr>
            <w:tcW w:w="5387" w:type="dxa"/>
            <w:shd w:val="clear" w:color="auto" w:fill="auto"/>
          </w:tcPr>
          <w:p w14:paraId="1FD3C4D7" w14:textId="59A899A8" w:rsidR="00BC0816" w:rsidRPr="00313F8A" w:rsidRDefault="00BC0816" w:rsidP="00DF2543">
            <w:pPr>
              <w:spacing w:after="0" w:line="240" w:lineRule="auto"/>
              <w:textAlignment w:val="baseline"/>
              <w:rPr>
                <w:rFonts w:ascii="Times New Roman" w:eastAsia="Times New Roman" w:hAnsi="Times New Roman" w:cs="Times New Roman"/>
                <w:kern w:val="0"/>
                <w:sz w:val="24"/>
                <w:szCs w:val="24"/>
                <w:lang w:eastAsia="lt-LT"/>
                <w14:ligatures w14:val="none"/>
              </w:rPr>
            </w:pPr>
            <w:r w:rsidRPr="00313F8A">
              <w:rPr>
                <w:rFonts w:ascii="Times New Roman" w:hAnsi="Times New Roman" w:cs="Times New Roman"/>
                <w:sz w:val="24"/>
                <w:szCs w:val="24"/>
              </w:rPr>
              <w:t>Studijos sienos ir/ar lubos turi būti padengtos specialiomis patalpos akustines savybes gerinančiomis, ne mažiau kaip 30 m² bendrą plotą sudarančiomis akustinėmis plokštėmis</w:t>
            </w:r>
          </w:p>
        </w:tc>
        <w:tc>
          <w:tcPr>
            <w:tcW w:w="5103" w:type="dxa"/>
          </w:tcPr>
          <w:p w14:paraId="66F17D0C" w14:textId="77777777" w:rsidR="00BC0816" w:rsidRPr="00313F8A" w:rsidRDefault="00BC0816" w:rsidP="00DF2543">
            <w:pPr>
              <w:spacing w:after="0" w:line="240" w:lineRule="auto"/>
              <w:textAlignment w:val="baseline"/>
              <w:rPr>
                <w:rFonts w:ascii="Times New Roman" w:hAnsi="Times New Roman" w:cs="Times New Roman"/>
                <w:sz w:val="24"/>
                <w:szCs w:val="24"/>
              </w:rPr>
            </w:pPr>
          </w:p>
        </w:tc>
      </w:tr>
      <w:tr w:rsidR="00BC0816" w:rsidRPr="00313F8A" w14:paraId="1FC6F73F" w14:textId="60042534" w:rsidTr="004C0466">
        <w:tc>
          <w:tcPr>
            <w:tcW w:w="575" w:type="dxa"/>
            <w:shd w:val="clear" w:color="auto" w:fill="auto"/>
          </w:tcPr>
          <w:p w14:paraId="7E93F339" w14:textId="77777777" w:rsidR="00BC0816" w:rsidRPr="00313F8A" w:rsidRDefault="00BC0816" w:rsidP="00DF2543">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0CE6C89F" w14:textId="6B4381C3" w:rsidR="00BC0816" w:rsidRPr="00313F8A" w:rsidRDefault="00BC0816" w:rsidP="00DF2543">
            <w:pPr>
              <w:spacing w:after="0" w:line="240" w:lineRule="auto"/>
              <w:textAlignment w:val="baseline"/>
              <w:rPr>
                <w:rFonts w:ascii="Times New Roman" w:eastAsia="Times New Roman" w:hAnsi="Times New Roman" w:cs="Times New Roman"/>
                <w:kern w:val="0"/>
                <w:sz w:val="24"/>
                <w:szCs w:val="24"/>
                <w:lang w:eastAsia="lt-LT"/>
                <w14:ligatures w14:val="none"/>
              </w:rPr>
            </w:pPr>
            <w:r w:rsidRPr="00313F8A">
              <w:rPr>
                <w:rFonts w:ascii="Times New Roman" w:eastAsia="Times New Roman" w:hAnsi="Times New Roman" w:cs="Times New Roman"/>
                <w:kern w:val="0"/>
                <w:sz w:val="24"/>
                <w:szCs w:val="24"/>
                <w:lang w:eastAsia="lt-LT"/>
                <w14:ligatures w14:val="none"/>
              </w:rPr>
              <w:t>Akustinių plokščių medžiagos tipas</w:t>
            </w:r>
          </w:p>
        </w:tc>
        <w:tc>
          <w:tcPr>
            <w:tcW w:w="5387" w:type="dxa"/>
            <w:shd w:val="clear" w:color="auto" w:fill="auto"/>
          </w:tcPr>
          <w:p w14:paraId="0CAB396E" w14:textId="710E7A0F" w:rsidR="00BC0816" w:rsidRPr="00313F8A" w:rsidRDefault="00BC0816" w:rsidP="00DF2543">
            <w:pPr>
              <w:spacing w:after="0" w:line="240" w:lineRule="auto"/>
              <w:textAlignment w:val="baseline"/>
              <w:rPr>
                <w:rFonts w:ascii="Times New Roman" w:hAnsi="Times New Roman" w:cs="Times New Roman"/>
                <w:sz w:val="24"/>
                <w:szCs w:val="24"/>
              </w:rPr>
            </w:pPr>
            <w:r w:rsidRPr="00313F8A">
              <w:rPr>
                <w:rFonts w:ascii="Times New Roman" w:hAnsi="Times New Roman" w:cs="Times New Roman"/>
                <w:sz w:val="24"/>
                <w:szCs w:val="24"/>
              </w:rPr>
              <w:t>akustinis porolonas, storis ne mažesnis kaip 40 mm.</w:t>
            </w:r>
          </w:p>
        </w:tc>
        <w:tc>
          <w:tcPr>
            <w:tcW w:w="5103" w:type="dxa"/>
          </w:tcPr>
          <w:p w14:paraId="1A142086" w14:textId="77777777" w:rsidR="00BC0816" w:rsidRPr="00313F8A" w:rsidRDefault="00BC0816" w:rsidP="00DF2543">
            <w:pPr>
              <w:spacing w:after="0" w:line="240" w:lineRule="auto"/>
              <w:textAlignment w:val="baseline"/>
              <w:rPr>
                <w:rFonts w:ascii="Times New Roman" w:hAnsi="Times New Roman" w:cs="Times New Roman"/>
                <w:sz w:val="24"/>
                <w:szCs w:val="24"/>
              </w:rPr>
            </w:pPr>
          </w:p>
        </w:tc>
      </w:tr>
      <w:tr w:rsidR="00BC0816" w:rsidRPr="00313F8A" w14:paraId="18601EDC" w14:textId="1199DD74" w:rsidTr="004C0466">
        <w:tc>
          <w:tcPr>
            <w:tcW w:w="575" w:type="dxa"/>
            <w:shd w:val="clear" w:color="auto" w:fill="auto"/>
          </w:tcPr>
          <w:p w14:paraId="36A884CB" w14:textId="77777777" w:rsidR="00BC0816" w:rsidRPr="00313F8A" w:rsidRDefault="00BC0816" w:rsidP="00DF2543">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79FB2C78" w14:textId="243DB203" w:rsidR="00BC0816" w:rsidRPr="00313F8A" w:rsidRDefault="00BC0816" w:rsidP="00DF2543">
            <w:pPr>
              <w:spacing w:after="0" w:line="240" w:lineRule="auto"/>
              <w:textAlignment w:val="baseline"/>
              <w:rPr>
                <w:rFonts w:ascii="Times New Roman" w:eastAsia="Times New Roman" w:hAnsi="Times New Roman" w:cs="Times New Roman"/>
                <w:kern w:val="0"/>
                <w:sz w:val="24"/>
                <w:szCs w:val="24"/>
                <w:lang w:eastAsia="lt-LT"/>
                <w14:ligatures w14:val="none"/>
              </w:rPr>
            </w:pPr>
            <w:r w:rsidRPr="00313F8A">
              <w:rPr>
                <w:rFonts w:ascii="Times New Roman" w:eastAsia="Times New Roman" w:hAnsi="Times New Roman" w:cs="Times New Roman"/>
                <w:kern w:val="0"/>
                <w:sz w:val="24"/>
                <w:szCs w:val="24"/>
                <w:lang w:eastAsia="lt-LT"/>
                <w14:ligatures w14:val="none"/>
              </w:rPr>
              <w:t xml:space="preserve">Plokštės garso </w:t>
            </w:r>
            <w:proofErr w:type="spellStart"/>
            <w:r w:rsidRPr="00313F8A">
              <w:rPr>
                <w:rFonts w:ascii="Times New Roman" w:eastAsia="Times New Roman" w:hAnsi="Times New Roman" w:cs="Times New Roman"/>
                <w:kern w:val="0"/>
                <w:sz w:val="24"/>
                <w:szCs w:val="24"/>
                <w:lang w:eastAsia="lt-LT"/>
                <w14:ligatures w14:val="none"/>
              </w:rPr>
              <w:t>sugerties</w:t>
            </w:r>
            <w:proofErr w:type="spellEnd"/>
            <w:r w:rsidRPr="00313F8A">
              <w:rPr>
                <w:rFonts w:ascii="Times New Roman" w:eastAsia="Times New Roman" w:hAnsi="Times New Roman" w:cs="Times New Roman"/>
                <w:kern w:val="0"/>
                <w:sz w:val="24"/>
                <w:szCs w:val="24"/>
                <w:lang w:eastAsia="lt-LT"/>
                <w14:ligatures w14:val="none"/>
              </w:rPr>
              <w:t xml:space="preserve"> koeficientas</w:t>
            </w:r>
          </w:p>
        </w:tc>
        <w:tc>
          <w:tcPr>
            <w:tcW w:w="5387" w:type="dxa"/>
            <w:shd w:val="clear" w:color="auto" w:fill="auto"/>
          </w:tcPr>
          <w:p w14:paraId="33E5F7CC" w14:textId="640D8C8C" w:rsidR="00BC0816" w:rsidRPr="00313F8A" w:rsidRDefault="00BC0816" w:rsidP="00DF2543">
            <w:pPr>
              <w:spacing w:after="0" w:line="240" w:lineRule="auto"/>
              <w:textAlignment w:val="baseline"/>
              <w:rPr>
                <w:rFonts w:ascii="Times New Roman" w:eastAsia="Times New Roman" w:hAnsi="Times New Roman" w:cs="Times New Roman"/>
                <w:kern w:val="0"/>
                <w:sz w:val="24"/>
                <w:szCs w:val="24"/>
                <w:lang w:eastAsia="lt-LT"/>
                <w14:ligatures w14:val="none"/>
              </w:rPr>
            </w:pPr>
            <w:r w:rsidRPr="00313F8A">
              <w:rPr>
                <w:rFonts w:ascii="Times New Roman" w:eastAsia="Times New Roman" w:hAnsi="Times New Roman" w:cs="Times New Roman"/>
                <w:kern w:val="0"/>
                <w:sz w:val="24"/>
                <w:szCs w:val="24"/>
                <w:lang w:eastAsia="lt-LT"/>
                <w14:ligatures w14:val="none"/>
              </w:rPr>
              <w:t xml:space="preserve">ne mažiau kaip 0.9 (1 </w:t>
            </w:r>
            <w:proofErr w:type="spellStart"/>
            <w:r w:rsidRPr="00313F8A">
              <w:rPr>
                <w:rFonts w:ascii="Times New Roman" w:eastAsia="Times New Roman" w:hAnsi="Times New Roman" w:cs="Times New Roman"/>
                <w:kern w:val="0"/>
                <w:sz w:val="24"/>
                <w:szCs w:val="24"/>
                <w:lang w:eastAsia="lt-LT"/>
                <w14:ligatures w14:val="none"/>
              </w:rPr>
              <w:t>kHz</w:t>
            </w:r>
            <w:proofErr w:type="spellEnd"/>
            <w:r w:rsidRPr="00313F8A">
              <w:rPr>
                <w:rFonts w:ascii="Times New Roman" w:eastAsia="Times New Roman" w:hAnsi="Times New Roman" w:cs="Times New Roman"/>
                <w:kern w:val="0"/>
                <w:sz w:val="24"/>
                <w:szCs w:val="24"/>
                <w:lang w:eastAsia="lt-LT"/>
                <w14:ligatures w14:val="none"/>
              </w:rPr>
              <w:t xml:space="preserve"> dažnyje)</w:t>
            </w:r>
          </w:p>
        </w:tc>
        <w:tc>
          <w:tcPr>
            <w:tcW w:w="5103" w:type="dxa"/>
          </w:tcPr>
          <w:p w14:paraId="56D16E80" w14:textId="77777777" w:rsidR="00BC0816" w:rsidRPr="00313F8A" w:rsidRDefault="00BC0816" w:rsidP="00DF2543">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013554EE" w14:textId="399BEFAC" w:rsidTr="004C0466">
        <w:tc>
          <w:tcPr>
            <w:tcW w:w="575" w:type="dxa"/>
            <w:shd w:val="clear" w:color="auto" w:fill="auto"/>
          </w:tcPr>
          <w:p w14:paraId="6838E202" w14:textId="77777777" w:rsidR="00BC0816" w:rsidRPr="00313F8A"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694360A2" w14:textId="0FCB4227" w:rsidR="00BC0816" w:rsidRPr="00313F8A"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r w:rsidRPr="00313F8A">
              <w:rPr>
                <w:rFonts w:ascii="Times New Roman" w:eastAsia="Times New Roman" w:hAnsi="Times New Roman" w:cs="Times New Roman"/>
                <w:kern w:val="0"/>
                <w:sz w:val="24"/>
                <w:szCs w:val="24"/>
                <w:lang w:eastAsia="lt-LT"/>
                <w14:ligatures w14:val="none"/>
              </w:rPr>
              <w:t>Spalva</w:t>
            </w:r>
          </w:p>
        </w:tc>
        <w:tc>
          <w:tcPr>
            <w:tcW w:w="5387" w:type="dxa"/>
            <w:shd w:val="clear" w:color="auto" w:fill="auto"/>
          </w:tcPr>
          <w:p w14:paraId="58DF14FF" w14:textId="4B44BB08" w:rsidR="00BC0816" w:rsidRPr="00313F8A" w:rsidRDefault="00BC0816" w:rsidP="007D2477">
            <w:pPr>
              <w:spacing w:after="0" w:line="240" w:lineRule="auto"/>
              <w:textAlignment w:val="baseline"/>
              <w:rPr>
                <w:rFonts w:ascii="Times New Roman" w:eastAsia="Times New Roman" w:hAnsi="Times New Roman" w:cs="Times New Roman"/>
                <w:kern w:val="0"/>
                <w:sz w:val="24"/>
                <w:szCs w:val="24"/>
                <w:lang w:eastAsia="lt-LT"/>
                <w14:ligatures w14:val="none"/>
              </w:rPr>
            </w:pPr>
            <w:r w:rsidRPr="00313F8A">
              <w:rPr>
                <w:rFonts w:ascii="Times New Roman" w:eastAsia="Times New Roman" w:hAnsi="Times New Roman" w:cs="Times New Roman"/>
                <w:kern w:val="0"/>
                <w:sz w:val="24"/>
                <w:szCs w:val="24"/>
                <w:lang w:eastAsia="lt-LT"/>
                <w14:ligatures w14:val="none"/>
              </w:rPr>
              <w:t>spalva pasirenkama iš ne mažiau kaip 5 gamintojo spalvų paletės</w:t>
            </w:r>
          </w:p>
        </w:tc>
        <w:tc>
          <w:tcPr>
            <w:tcW w:w="5103" w:type="dxa"/>
          </w:tcPr>
          <w:p w14:paraId="2E4679EB" w14:textId="77777777" w:rsidR="00BC0816" w:rsidRPr="00313F8A" w:rsidRDefault="00BC0816" w:rsidP="007D2477">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14FEA684" w14:textId="5B4AE610" w:rsidTr="004C0466">
        <w:tc>
          <w:tcPr>
            <w:tcW w:w="575" w:type="dxa"/>
            <w:shd w:val="clear" w:color="auto" w:fill="auto"/>
          </w:tcPr>
          <w:p w14:paraId="7C1A7AF2" w14:textId="77777777" w:rsidR="00BC0816" w:rsidRPr="00313F8A"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1EEB9E49" w14:textId="77777777" w:rsidR="00BC0816" w:rsidRPr="00313F8A" w:rsidRDefault="00BC0816" w:rsidP="00047F6C">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387" w:type="dxa"/>
            <w:shd w:val="clear" w:color="auto" w:fill="auto"/>
          </w:tcPr>
          <w:p w14:paraId="50242079" w14:textId="77777777" w:rsidR="00BC0816" w:rsidRPr="00313F8A" w:rsidRDefault="00BC0816" w:rsidP="007D2477">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5103" w:type="dxa"/>
          </w:tcPr>
          <w:p w14:paraId="6368E2EE" w14:textId="77777777" w:rsidR="00BC0816" w:rsidRPr="00313F8A" w:rsidRDefault="00BC0816" w:rsidP="007D2477">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C0816" w:rsidRPr="00313F8A" w14:paraId="0140AF44" w14:textId="2531B173" w:rsidTr="001D1028">
        <w:tc>
          <w:tcPr>
            <w:tcW w:w="575" w:type="dxa"/>
            <w:shd w:val="clear" w:color="auto" w:fill="E7E6E6" w:themeFill="background2"/>
          </w:tcPr>
          <w:p w14:paraId="143C49E1" w14:textId="77777777" w:rsidR="00BC0816" w:rsidRPr="00313F8A" w:rsidRDefault="00BC0816" w:rsidP="00656DFB">
            <w:pPr>
              <w:pStyle w:val="Sraopastraipa"/>
              <w:numPr>
                <w:ilvl w:val="1"/>
                <w:numId w:val="23"/>
              </w:numPr>
              <w:spacing w:after="0" w:line="240" w:lineRule="auto"/>
              <w:textAlignment w:val="baseline"/>
              <w:rPr>
                <w:rFonts w:ascii="Times New Roman" w:eastAsia="Times New Roman" w:hAnsi="Times New Roman" w:cs="Times New Roman"/>
                <w:b/>
                <w:bCs/>
                <w:kern w:val="0"/>
                <w:sz w:val="24"/>
                <w:szCs w:val="24"/>
                <w:lang w:eastAsia="lt-LT"/>
                <w14:ligatures w14:val="none"/>
              </w:rPr>
            </w:pPr>
          </w:p>
        </w:tc>
        <w:tc>
          <w:tcPr>
            <w:tcW w:w="3544" w:type="dxa"/>
            <w:shd w:val="clear" w:color="auto" w:fill="E7E6E6" w:themeFill="background2"/>
          </w:tcPr>
          <w:p w14:paraId="67EAF42F" w14:textId="77777777" w:rsidR="00BC0816" w:rsidRPr="00313F8A" w:rsidRDefault="00BC0816" w:rsidP="00656DFB">
            <w:pPr>
              <w:spacing w:after="0" w:line="240" w:lineRule="auto"/>
              <w:textAlignment w:val="baseline"/>
              <w:rPr>
                <w:rFonts w:ascii="Times New Roman" w:eastAsia="Times New Roman" w:hAnsi="Times New Roman" w:cs="Times New Roman"/>
                <w:kern w:val="0"/>
                <w:sz w:val="24"/>
                <w:szCs w:val="24"/>
                <w:lang w:eastAsia="lt-LT"/>
                <w14:ligatures w14:val="none"/>
              </w:rPr>
            </w:pPr>
            <w:r w:rsidRPr="00313F8A">
              <w:rPr>
                <w:rFonts w:ascii="Times New Roman" w:eastAsia="Times New Roman" w:hAnsi="Times New Roman" w:cs="Times New Roman"/>
                <w:b/>
                <w:bCs/>
                <w:kern w:val="0"/>
                <w:sz w:val="24"/>
                <w:szCs w:val="24"/>
                <w:lang w:eastAsia="lt-LT"/>
                <w14:ligatures w14:val="none"/>
              </w:rPr>
              <w:t>Instaliacinės medžiagos,  kabeliai</w:t>
            </w:r>
          </w:p>
        </w:tc>
        <w:tc>
          <w:tcPr>
            <w:tcW w:w="5387" w:type="dxa"/>
            <w:shd w:val="clear" w:color="auto" w:fill="E7E6E6" w:themeFill="background2"/>
          </w:tcPr>
          <w:p w14:paraId="3BA698CC" w14:textId="2B9B4C54" w:rsidR="00BC0816" w:rsidRPr="00313F8A" w:rsidRDefault="00BC0816" w:rsidP="00656DFB">
            <w:pPr>
              <w:spacing w:after="0" w:line="240" w:lineRule="auto"/>
              <w:textAlignment w:val="baseline"/>
              <w:rPr>
                <w:rFonts w:ascii="Times New Roman" w:eastAsia="Times New Roman" w:hAnsi="Times New Roman" w:cs="Times New Roman"/>
                <w:kern w:val="0"/>
                <w:sz w:val="24"/>
                <w:szCs w:val="24"/>
                <w:lang w:eastAsia="lt-LT"/>
                <w14:ligatures w14:val="none"/>
              </w:rPr>
            </w:pPr>
            <w:r w:rsidRPr="00313F8A">
              <w:rPr>
                <w:rFonts w:ascii="Times New Roman" w:eastAsia="Times New Roman" w:hAnsi="Times New Roman" w:cs="Times New Roman"/>
                <w:b/>
                <w:bCs/>
                <w:kern w:val="0"/>
                <w:sz w:val="24"/>
                <w:szCs w:val="24"/>
                <w:lang w:eastAsia="lt-LT"/>
                <w14:ligatures w14:val="none"/>
              </w:rPr>
              <w:t xml:space="preserve">1 </w:t>
            </w:r>
            <w:proofErr w:type="spellStart"/>
            <w:r w:rsidRPr="00313F8A">
              <w:rPr>
                <w:rFonts w:ascii="Times New Roman" w:eastAsia="Times New Roman" w:hAnsi="Times New Roman" w:cs="Times New Roman"/>
                <w:b/>
                <w:bCs/>
                <w:kern w:val="0"/>
                <w:sz w:val="24"/>
                <w:szCs w:val="24"/>
                <w:lang w:eastAsia="lt-LT"/>
                <w14:ligatures w14:val="none"/>
              </w:rPr>
              <w:t>k</w:t>
            </w:r>
            <w:r w:rsidR="006E55E6" w:rsidRPr="00313F8A">
              <w:rPr>
                <w:rFonts w:ascii="Times New Roman" w:eastAsia="Times New Roman" w:hAnsi="Times New Roman" w:cs="Times New Roman"/>
                <w:b/>
                <w:bCs/>
                <w:kern w:val="0"/>
                <w:sz w:val="24"/>
                <w:szCs w:val="24"/>
                <w:lang w:eastAsia="lt-LT"/>
                <w14:ligatures w14:val="none"/>
              </w:rPr>
              <w:t>o</w:t>
            </w:r>
            <w:r w:rsidRPr="00313F8A">
              <w:rPr>
                <w:rFonts w:ascii="Times New Roman" w:eastAsia="Times New Roman" w:hAnsi="Times New Roman" w:cs="Times New Roman"/>
                <w:b/>
                <w:bCs/>
                <w:kern w:val="0"/>
                <w:sz w:val="24"/>
                <w:szCs w:val="24"/>
                <w:lang w:eastAsia="lt-LT"/>
                <w14:ligatures w14:val="none"/>
              </w:rPr>
              <w:t>mp</w:t>
            </w:r>
            <w:proofErr w:type="spellEnd"/>
            <w:r w:rsidRPr="00313F8A">
              <w:rPr>
                <w:rFonts w:ascii="Times New Roman" w:eastAsia="Times New Roman" w:hAnsi="Times New Roman" w:cs="Times New Roman"/>
                <w:b/>
                <w:bCs/>
                <w:kern w:val="0"/>
                <w:sz w:val="24"/>
                <w:szCs w:val="24"/>
                <w:lang w:eastAsia="lt-LT"/>
                <w14:ligatures w14:val="none"/>
              </w:rPr>
              <w:t>.</w:t>
            </w:r>
            <w:r w:rsidRPr="00313F8A">
              <w:rPr>
                <w:rFonts w:ascii="Times New Roman" w:eastAsia="Times New Roman" w:hAnsi="Times New Roman" w:cs="Times New Roman"/>
                <w:kern w:val="0"/>
                <w:sz w:val="24"/>
                <w:szCs w:val="24"/>
                <w:lang w:eastAsia="lt-LT"/>
                <w14:ligatures w14:val="none"/>
              </w:rPr>
              <w:t> </w:t>
            </w:r>
          </w:p>
        </w:tc>
        <w:tc>
          <w:tcPr>
            <w:tcW w:w="5103" w:type="dxa"/>
            <w:shd w:val="clear" w:color="auto" w:fill="E7E6E6" w:themeFill="background2"/>
          </w:tcPr>
          <w:p w14:paraId="7E7151D4" w14:textId="77777777" w:rsidR="00BC0816" w:rsidRPr="00313F8A" w:rsidRDefault="00BC0816" w:rsidP="00656DFB">
            <w:pPr>
              <w:spacing w:after="0" w:line="240" w:lineRule="auto"/>
              <w:textAlignment w:val="baseline"/>
              <w:rPr>
                <w:rFonts w:ascii="Times New Roman" w:eastAsia="Times New Roman" w:hAnsi="Times New Roman" w:cs="Times New Roman"/>
                <w:b/>
                <w:bCs/>
                <w:kern w:val="0"/>
                <w:sz w:val="24"/>
                <w:szCs w:val="24"/>
                <w:lang w:eastAsia="lt-LT"/>
                <w14:ligatures w14:val="none"/>
              </w:rPr>
            </w:pPr>
          </w:p>
        </w:tc>
      </w:tr>
      <w:tr w:rsidR="00BC0816" w:rsidRPr="00313F8A" w14:paraId="528931F3" w14:textId="30E92B02" w:rsidTr="004C0466">
        <w:tc>
          <w:tcPr>
            <w:tcW w:w="575" w:type="dxa"/>
            <w:shd w:val="clear" w:color="auto" w:fill="auto"/>
          </w:tcPr>
          <w:p w14:paraId="29907F6C" w14:textId="77777777" w:rsidR="00BC0816" w:rsidRPr="00313F8A" w:rsidRDefault="00BC0816" w:rsidP="00656DFB">
            <w:pPr>
              <w:spacing w:after="0" w:line="240" w:lineRule="auto"/>
              <w:textAlignment w:val="baseline"/>
              <w:rPr>
                <w:rFonts w:ascii="Times New Roman" w:eastAsia="Times New Roman" w:hAnsi="Times New Roman" w:cs="Times New Roman"/>
                <w:kern w:val="0"/>
                <w:sz w:val="24"/>
                <w:szCs w:val="24"/>
                <w:lang w:eastAsia="lt-LT"/>
                <w14:ligatures w14:val="none"/>
              </w:rPr>
            </w:pPr>
          </w:p>
        </w:tc>
        <w:tc>
          <w:tcPr>
            <w:tcW w:w="3544" w:type="dxa"/>
            <w:shd w:val="clear" w:color="auto" w:fill="auto"/>
          </w:tcPr>
          <w:p w14:paraId="27752329" w14:textId="77777777" w:rsidR="00BC0816" w:rsidRPr="00313F8A" w:rsidRDefault="00BC0816" w:rsidP="00656DFB">
            <w:pPr>
              <w:spacing w:after="0" w:line="240" w:lineRule="auto"/>
              <w:textAlignment w:val="baseline"/>
              <w:rPr>
                <w:rFonts w:ascii="Times New Roman" w:eastAsia="Times New Roman" w:hAnsi="Times New Roman" w:cs="Times New Roman"/>
                <w:kern w:val="0"/>
                <w:sz w:val="24"/>
                <w:szCs w:val="24"/>
                <w:lang w:eastAsia="lt-LT"/>
                <w14:ligatures w14:val="none"/>
              </w:rPr>
            </w:pPr>
            <w:r w:rsidRPr="00313F8A">
              <w:rPr>
                <w:rFonts w:ascii="Times New Roman" w:eastAsia="Times New Roman" w:hAnsi="Times New Roman" w:cs="Times New Roman"/>
                <w:kern w:val="0"/>
                <w:sz w:val="24"/>
                <w:szCs w:val="24"/>
                <w:lang w:eastAsia="lt-LT"/>
                <w14:ligatures w14:val="none"/>
              </w:rPr>
              <w:t>Komplekto sudėtis</w:t>
            </w:r>
          </w:p>
        </w:tc>
        <w:tc>
          <w:tcPr>
            <w:tcW w:w="5387" w:type="dxa"/>
            <w:shd w:val="clear" w:color="auto" w:fill="auto"/>
          </w:tcPr>
          <w:p w14:paraId="53D2A177" w14:textId="77777777" w:rsidR="00BC0816" w:rsidRPr="00313F8A" w:rsidRDefault="00BC0816" w:rsidP="00656DFB">
            <w:pPr>
              <w:spacing w:after="0" w:line="240" w:lineRule="auto"/>
              <w:textAlignment w:val="baseline"/>
              <w:rPr>
                <w:rFonts w:ascii="Times New Roman" w:eastAsia="Times New Roman" w:hAnsi="Times New Roman" w:cs="Times New Roman"/>
                <w:kern w:val="0"/>
                <w:sz w:val="24"/>
                <w:szCs w:val="24"/>
                <w:lang w:eastAsia="lt-LT"/>
                <w14:ligatures w14:val="none"/>
              </w:rPr>
            </w:pPr>
            <w:r w:rsidRPr="00313F8A">
              <w:rPr>
                <w:rFonts w:ascii="Times New Roman" w:hAnsi="Times New Roman" w:cs="Times New Roman"/>
                <w:kern w:val="0"/>
                <w:sz w:val="24"/>
                <w:szCs w:val="24"/>
              </w:rPr>
              <w:t>Pasiūlymo sąmatoje turi būti įvertinti visi reikalingi kabeliai ir medžiagos, užtikrinant reikiamą siūlomos sistemos funkcionalumą.</w:t>
            </w:r>
          </w:p>
        </w:tc>
        <w:tc>
          <w:tcPr>
            <w:tcW w:w="5103" w:type="dxa"/>
          </w:tcPr>
          <w:p w14:paraId="7C23C4F6" w14:textId="77777777" w:rsidR="00BC0816" w:rsidRPr="00313F8A" w:rsidRDefault="00BC0816" w:rsidP="00656DFB">
            <w:pPr>
              <w:spacing w:after="0" w:line="240" w:lineRule="auto"/>
              <w:textAlignment w:val="baseline"/>
              <w:rPr>
                <w:rFonts w:ascii="Times New Roman" w:hAnsi="Times New Roman" w:cs="Times New Roman"/>
                <w:kern w:val="0"/>
                <w:sz w:val="24"/>
                <w:szCs w:val="24"/>
              </w:rPr>
            </w:pPr>
          </w:p>
        </w:tc>
      </w:tr>
    </w:tbl>
    <w:p w14:paraId="17209D10" w14:textId="77777777" w:rsidR="003863FC" w:rsidRPr="00313F8A" w:rsidRDefault="003863FC" w:rsidP="00BB0E9F">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3CD9BC85" w14:textId="77777777" w:rsidR="00E465F6" w:rsidRPr="00313F8A" w:rsidRDefault="00E465F6" w:rsidP="00BB0E9F">
      <w:pPr>
        <w:spacing w:after="0" w:line="240" w:lineRule="auto"/>
        <w:textAlignment w:val="baseline"/>
        <w:rPr>
          <w:rFonts w:ascii="Times New Roman" w:eastAsia="Times New Roman" w:hAnsi="Times New Roman" w:cs="Times New Roman"/>
          <w:kern w:val="0"/>
          <w:sz w:val="24"/>
          <w:szCs w:val="24"/>
          <w:lang w:eastAsia="lt-LT"/>
          <w14:ligatures w14:val="none"/>
        </w:rPr>
      </w:pPr>
    </w:p>
    <w:tbl>
      <w:tblPr>
        <w:tblStyle w:val="Lentelstinklelis"/>
        <w:tblW w:w="0" w:type="auto"/>
        <w:tblInd w:w="108" w:type="dxa"/>
        <w:tblLook w:val="04A0" w:firstRow="1" w:lastRow="0" w:firstColumn="1" w:lastColumn="0" w:noHBand="0" w:noVBand="1"/>
      </w:tblPr>
      <w:tblGrid>
        <w:gridCol w:w="14601"/>
      </w:tblGrid>
      <w:tr w:rsidR="007E686A" w:rsidRPr="00313F8A" w14:paraId="0247AC13" w14:textId="77777777" w:rsidTr="001D1028">
        <w:tc>
          <w:tcPr>
            <w:tcW w:w="14601" w:type="dxa"/>
            <w:shd w:val="clear" w:color="auto" w:fill="E7E6E6" w:themeFill="background2"/>
          </w:tcPr>
          <w:p w14:paraId="19D10208" w14:textId="77777777" w:rsidR="007E686A" w:rsidRPr="00313F8A" w:rsidRDefault="007E686A" w:rsidP="00464E34">
            <w:pPr>
              <w:rPr>
                <w:rFonts w:ascii="Times New Roman" w:hAnsi="Times New Roman" w:cs="Times New Roman"/>
                <w:sz w:val="24"/>
                <w:szCs w:val="24"/>
              </w:rPr>
            </w:pPr>
            <w:r w:rsidRPr="00313F8A">
              <w:rPr>
                <w:rFonts w:ascii="Times New Roman" w:hAnsi="Times New Roman" w:cs="Times New Roman"/>
                <w:b/>
                <w:sz w:val="24"/>
                <w:szCs w:val="24"/>
              </w:rPr>
              <w:t>Pirkimo objekto kiekis ar apimtys</w:t>
            </w:r>
            <w:r w:rsidRPr="00313F8A">
              <w:rPr>
                <w:rFonts w:ascii="Times New Roman" w:hAnsi="Times New Roman" w:cs="Times New Roman"/>
                <w:sz w:val="24"/>
                <w:szCs w:val="24"/>
              </w:rPr>
              <w:t xml:space="preserve"> </w:t>
            </w:r>
            <w:r w:rsidRPr="00313F8A">
              <w:rPr>
                <w:rFonts w:ascii="Times New Roman" w:hAnsi="Times New Roman" w:cs="Times New Roman"/>
                <w:i/>
                <w:sz w:val="24"/>
                <w:szCs w:val="24"/>
              </w:rPr>
              <w:t>(atsižvelgiant į visą pirkimo sutarties trukmę su galimais pratęsimais)</w:t>
            </w:r>
          </w:p>
        </w:tc>
      </w:tr>
      <w:tr w:rsidR="007E686A" w:rsidRPr="00313F8A" w14:paraId="54D12992" w14:textId="77777777" w:rsidTr="006E55E6">
        <w:tc>
          <w:tcPr>
            <w:tcW w:w="14601" w:type="dxa"/>
          </w:tcPr>
          <w:p w14:paraId="490B6291" w14:textId="55F77FF3" w:rsidR="007E686A" w:rsidRPr="001F486F" w:rsidRDefault="009A4C18" w:rsidP="00F9487A">
            <w:pPr>
              <w:jc w:val="both"/>
              <w:rPr>
                <w:rFonts w:ascii="Times New Roman" w:hAnsi="Times New Roman" w:cs="Times New Roman"/>
                <w:sz w:val="24"/>
                <w:szCs w:val="24"/>
              </w:rPr>
            </w:pPr>
            <w:r w:rsidRPr="001F486F">
              <w:rPr>
                <w:rFonts w:ascii="Times New Roman" w:hAnsi="Times New Roman" w:cs="Times New Roman"/>
                <w:bCs/>
                <w:sz w:val="24"/>
                <w:szCs w:val="24"/>
              </w:rPr>
              <w:t>8 mėn. (Prekių tiekimo terminas su montavimo darbais – 4 mėnesiai nuo sutarties pasirašymo dienos. Sutarties pratęsimas numatomas 1 kartą  3 mėnesiams. Sutarties terminą pratęsti leidžiama tokiu atveju, jeigu dėl patalpos remonto darbų nebuvo galima laiku sumontuoti visos įrangos. Apmokėjimas per 30 kalendorinių dienų nuo prekių priėmimo-perdavimo akto pagrindu išrašytos PVM sąskaitos – faktūros gavimo dienos, kuris pasirašomas po įrangos sumontavimo ir Telšių „Kranto“ progimnazijos atsakingo asmens apmokymo).</w:t>
            </w:r>
          </w:p>
        </w:tc>
      </w:tr>
      <w:tr w:rsidR="007E686A" w:rsidRPr="00313F8A" w14:paraId="37BE39BB" w14:textId="77777777" w:rsidTr="001D1028">
        <w:tc>
          <w:tcPr>
            <w:tcW w:w="14601" w:type="dxa"/>
            <w:shd w:val="clear" w:color="auto" w:fill="E7E6E6" w:themeFill="background2"/>
          </w:tcPr>
          <w:p w14:paraId="77349828" w14:textId="77777777" w:rsidR="007E686A" w:rsidRPr="001F486F" w:rsidRDefault="007E686A" w:rsidP="00A31818">
            <w:pPr>
              <w:rPr>
                <w:rFonts w:ascii="Times New Roman" w:hAnsi="Times New Roman" w:cs="Times New Roman"/>
                <w:sz w:val="24"/>
                <w:szCs w:val="24"/>
              </w:rPr>
            </w:pPr>
            <w:r w:rsidRPr="001F486F">
              <w:rPr>
                <w:rFonts w:ascii="Times New Roman" w:hAnsi="Times New Roman" w:cs="Times New Roman"/>
                <w:b/>
                <w:sz w:val="24"/>
                <w:szCs w:val="24"/>
              </w:rPr>
              <w:t>Prekių pristatymo, paslaugų suteikimo ar darbų atlikimo terminai:</w:t>
            </w:r>
          </w:p>
        </w:tc>
      </w:tr>
      <w:tr w:rsidR="007E686A" w:rsidRPr="00313F8A" w14:paraId="45DDBDFB" w14:textId="77777777" w:rsidTr="006E55E6">
        <w:tc>
          <w:tcPr>
            <w:tcW w:w="14601" w:type="dxa"/>
          </w:tcPr>
          <w:p w14:paraId="17B996E0" w14:textId="3EC43BCB" w:rsidR="007E686A" w:rsidRPr="001F486F" w:rsidRDefault="00ED1897" w:rsidP="00F9487A">
            <w:pPr>
              <w:jc w:val="both"/>
              <w:rPr>
                <w:rFonts w:ascii="Times New Roman" w:hAnsi="Times New Roman" w:cs="Times New Roman"/>
                <w:sz w:val="24"/>
                <w:szCs w:val="24"/>
              </w:rPr>
            </w:pPr>
            <w:r w:rsidRPr="001F486F">
              <w:rPr>
                <w:rFonts w:ascii="Times New Roman" w:hAnsi="Times New Roman"/>
                <w:bCs/>
                <w:sz w:val="24"/>
                <w:szCs w:val="24"/>
              </w:rPr>
              <w:t>Prekių tiekimo terminas su montavimo darbais – 4 mėnesiai nuo sutarties pasirašymo dienos. Sutarties pratęsimas numatomas 1 kartą  3 mėnesiams. Sutarties terminą pratęsti leidžiama tokiu atveju, jeigu dėl patalpos remonto darbų nebuvo galima laiku sumontuoti visos įrangos.</w:t>
            </w:r>
          </w:p>
        </w:tc>
      </w:tr>
      <w:tr w:rsidR="007E686A" w:rsidRPr="00313F8A" w14:paraId="0C929926" w14:textId="77777777" w:rsidTr="001D1028">
        <w:tc>
          <w:tcPr>
            <w:tcW w:w="14601" w:type="dxa"/>
            <w:shd w:val="clear" w:color="auto" w:fill="E7E6E6" w:themeFill="background2"/>
          </w:tcPr>
          <w:p w14:paraId="66CE1F45" w14:textId="77777777" w:rsidR="007E686A" w:rsidRPr="001F486F" w:rsidRDefault="007E686A" w:rsidP="00A31818">
            <w:pPr>
              <w:rPr>
                <w:rFonts w:ascii="Times New Roman" w:hAnsi="Times New Roman" w:cs="Times New Roman"/>
                <w:sz w:val="24"/>
                <w:szCs w:val="24"/>
              </w:rPr>
            </w:pPr>
            <w:r w:rsidRPr="001F486F">
              <w:rPr>
                <w:rFonts w:ascii="Times New Roman" w:hAnsi="Times New Roman" w:cs="Times New Roman"/>
                <w:b/>
                <w:sz w:val="24"/>
                <w:szCs w:val="24"/>
              </w:rPr>
              <w:t>Papildoma informacija</w:t>
            </w:r>
          </w:p>
        </w:tc>
      </w:tr>
      <w:tr w:rsidR="009A4C18" w:rsidRPr="00313F8A" w14:paraId="7EAB5BC8" w14:textId="77777777" w:rsidTr="009A4C18">
        <w:tc>
          <w:tcPr>
            <w:tcW w:w="14601" w:type="dxa"/>
            <w:shd w:val="clear" w:color="auto" w:fill="FFFFFF" w:themeFill="background1"/>
          </w:tcPr>
          <w:p w14:paraId="5156814E" w14:textId="571F7CA8" w:rsidR="009A4C18" w:rsidRPr="001F486F" w:rsidRDefault="009A4C18" w:rsidP="00F9487A">
            <w:pPr>
              <w:jc w:val="both"/>
              <w:rPr>
                <w:rFonts w:ascii="Times New Roman" w:hAnsi="Times New Roman" w:cs="Times New Roman"/>
                <w:sz w:val="24"/>
                <w:szCs w:val="24"/>
              </w:rPr>
            </w:pPr>
            <w:r w:rsidRPr="001F486F">
              <w:rPr>
                <w:rFonts w:ascii="Times New Roman" w:hAnsi="Times New Roman" w:cs="Times New Roman"/>
                <w:sz w:val="24"/>
                <w:szCs w:val="24"/>
              </w:rPr>
              <w:t>Po sutarties pasirašymo Tiekėjas privalo per 5 d. d.  suderinti visus reikalingus ir galimus instaliacinius taškus su remontuojamų patalpų rangovu, jog būtų visi instaliaciniai tinklai sumontuoti sienoje arba tinkamai paslėpti negadinant interjero.</w:t>
            </w:r>
          </w:p>
        </w:tc>
      </w:tr>
    </w:tbl>
    <w:p w14:paraId="6F09FCAD" w14:textId="77777777" w:rsidR="007E686A" w:rsidRPr="00313F8A" w:rsidRDefault="007E686A" w:rsidP="007E686A">
      <w:pPr>
        <w:spacing w:after="0" w:line="240" w:lineRule="auto"/>
        <w:rPr>
          <w:rFonts w:ascii="Times New Roman" w:hAnsi="Times New Roman" w:cs="Times New Roman"/>
          <w:sz w:val="24"/>
          <w:szCs w:val="24"/>
        </w:rPr>
      </w:pPr>
    </w:p>
    <w:p w14:paraId="1F06BB48" w14:textId="77777777" w:rsidR="009E409A" w:rsidRPr="00313F8A" w:rsidRDefault="007E686A" w:rsidP="007E686A">
      <w:pPr>
        <w:spacing w:after="0" w:line="240" w:lineRule="auto"/>
        <w:rPr>
          <w:rFonts w:ascii="Times New Roman" w:hAnsi="Times New Roman" w:cs="Times New Roman"/>
          <w:sz w:val="24"/>
          <w:szCs w:val="24"/>
        </w:rPr>
      </w:pPr>
      <w:r w:rsidRPr="00313F8A">
        <w:rPr>
          <w:rFonts w:ascii="Times New Roman" w:hAnsi="Times New Roman" w:cs="Times New Roman"/>
          <w:sz w:val="24"/>
          <w:szCs w:val="24"/>
        </w:rPr>
        <w:t xml:space="preserve"> </w:t>
      </w:r>
    </w:p>
    <w:sectPr w:rsidR="009E409A" w:rsidRPr="00313F8A" w:rsidSect="001F66A2">
      <w:footerReference w:type="default" r:id="rId8"/>
      <w:pgSz w:w="16838" w:h="11906" w:orient="landscape"/>
      <w:pgMar w:top="1077" w:right="567" w:bottom="107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ACC40" w14:textId="77777777" w:rsidR="00DC569A" w:rsidRDefault="00DC569A" w:rsidP="001C5320">
      <w:pPr>
        <w:spacing w:after="0" w:line="240" w:lineRule="auto"/>
      </w:pPr>
      <w:r>
        <w:separator/>
      </w:r>
    </w:p>
  </w:endnote>
  <w:endnote w:type="continuationSeparator" w:id="0">
    <w:p w14:paraId="0CF30CF5" w14:textId="77777777" w:rsidR="00DC569A" w:rsidRDefault="00DC569A" w:rsidP="001C5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344514"/>
      <w:docPartObj>
        <w:docPartGallery w:val="Page Numbers (Bottom of Page)"/>
        <w:docPartUnique/>
      </w:docPartObj>
    </w:sdtPr>
    <w:sdtContent>
      <w:p w14:paraId="4C30F355" w14:textId="6B1DB6AE" w:rsidR="00F902F7" w:rsidRDefault="00F902F7">
        <w:pPr>
          <w:pStyle w:val="Porat"/>
          <w:jc w:val="center"/>
        </w:pPr>
        <w:r>
          <w:fldChar w:fldCharType="begin"/>
        </w:r>
        <w:r>
          <w:instrText>PAGE   \* MERGEFORMAT</w:instrText>
        </w:r>
        <w:r>
          <w:fldChar w:fldCharType="separate"/>
        </w:r>
        <w:r w:rsidR="00313F8A">
          <w:rPr>
            <w:noProof/>
          </w:rPr>
          <w:t>5</w:t>
        </w:r>
        <w:r>
          <w:fldChar w:fldCharType="end"/>
        </w:r>
      </w:p>
    </w:sdtContent>
  </w:sdt>
  <w:p w14:paraId="3C3A107A" w14:textId="77777777" w:rsidR="00F902F7" w:rsidRDefault="00F902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56D3" w14:textId="77777777" w:rsidR="00DC569A" w:rsidRDefault="00DC569A" w:rsidP="001C5320">
      <w:pPr>
        <w:spacing w:after="0" w:line="240" w:lineRule="auto"/>
      </w:pPr>
      <w:r>
        <w:separator/>
      </w:r>
    </w:p>
  </w:footnote>
  <w:footnote w:type="continuationSeparator" w:id="0">
    <w:p w14:paraId="48939B88" w14:textId="77777777" w:rsidR="00DC569A" w:rsidRDefault="00DC569A" w:rsidP="001C5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F29"/>
    <w:multiLevelType w:val="hybridMultilevel"/>
    <w:tmpl w:val="A3905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D7C1A"/>
    <w:multiLevelType w:val="multilevel"/>
    <w:tmpl w:val="762AB4B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53190"/>
    <w:multiLevelType w:val="multilevel"/>
    <w:tmpl w:val="2B1AEA7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E28FA"/>
    <w:multiLevelType w:val="hybridMultilevel"/>
    <w:tmpl w:val="8BAA94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0A433E"/>
    <w:multiLevelType w:val="hybridMultilevel"/>
    <w:tmpl w:val="ECE471D4"/>
    <w:lvl w:ilvl="0" w:tplc="9E42F93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9126D4"/>
    <w:multiLevelType w:val="multilevel"/>
    <w:tmpl w:val="8EA25EC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D702F0"/>
    <w:multiLevelType w:val="hybridMultilevel"/>
    <w:tmpl w:val="6C32450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A04501F"/>
    <w:multiLevelType w:val="multilevel"/>
    <w:tmpl w:val="E0ACDC8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7D72F6"/>
    <w:multiLevelType w:val="hybridMultilevel"/>
    <w:tmpl w:val="E4C26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0520AE"/>
    <w:multiLevelType w:val="multilevel"/>
    <w:tmpl w:val="B328A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5A0655"/>
    <w:multiLevelType w:val="multilevel"/>
    <w:tmpl w:val="4A02B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7D60F9"/>
    <w:multiLevelType w:val="multilevel"/>
    <w:tmpl w:val="EEFCEE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15353"/>
    <w:multiLevelType w:val="hybridMultilevel"/>
    <w:tmpl w:val="E04442D2"/>
    <w:lvl w:ilvl="0" w:tplc="16169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600E3"/>
    <w:multiLevelType w:val="multilevel"/>
    <w:tmpl w:val="5DC276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DC328E"/>
    <w:multiLevelType w:val="multilevel"/>
    <w:tmpl w:val="469E8C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76728E"/>
    <w:multiLevelType w:val="multilevel"/>
    <w:tmpl w:val="FE5A8E1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F92371"/>
    <w:multiLevelType w:val="multilevel"/>
    <w:tmpl w:val="DB0CE350"/>
    <w:lvl w:ilvl="0">
      <w:start w:val="1"/>
      <w:numFmt w:val="decimal"/>
      <w:lvlText w:val="%1."/>
      <w:lvlJc w:val="left"/>
      <w:pPr>
        <w:ind w:left="927" w:hanging="360"/>
      </w:pPr>
      <w:rPr>
        <w:rFonts w:eastAsia="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09C6066"/>
    <w:multiLevelType w:val="multilevel"/>
    <w:tmpl w:val="F30CD6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6B34EA"/>
    <w:multiLevelType w:val="multilevel"/>
    <w:tmpl w:val="4DF07B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9F5FE0"/>
    <w:multiLevelType w:val="multilevel"/>
    <w:tmpl w:val="A02A17E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B40118"/>
    <w:multiLevelType w:val="multilevel"/>
    <w:tmpl w:val="ADE0FBD2"/>
    <w:lvl w:ilvl="0">
      <w:start w:val="1"/>
      <w:numFmt w:val="decimal"/>
      <w:lvlText w:val="%1."/>
      <w:lvlJc w:val="left"/>
      <w:pPr>
        <w:ind w:left="720" w:hanging="360"/>
      </w:pPr>
      <w:rPr>
        <w:b w:val="0"/>
        <w:bCs w:val="0"/>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484E2CFF"/>
    <w:multiLevelType w:val="hybridMultilevel"/>
    <w:tmpl w:val="8312AE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B77F2D"/>
    <w:multiLevelType w:val="multilevel"/>
    <w:tmpl w:val="547C80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195547"/>
    <w:multiLevelType w:val="hybridMultilevel"/>
    <w:tmpl w:val="9BF6A7D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711015"/>
    <w:multiLevelType w:val="multilevel"/>
    <w:tmpl w:val="6A12BF5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D32423"/>
    <w:multiLevelType w:val="multilevel"/>
    <w:tmpl w:val="15B03F5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E27511"/>
    <w:multiLevelType w:val="multilevel"/>
    <w:tmpl w:val="D7D6EC4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9816B15"/>
    <w:multiLevelType w:val="hybridMultilevel"/>
    <w:tmpl w:val="CB4C9CF4"/>
    <w:lvl w:ilvl="0" w:tplc="BC4C4FA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98D50B9"/>
    <w:multiLevelType w:val="multilevel"/>
    <w:tmpl w:val="37C4D4D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FF69F1"/>
    <w:multiLevelType w:val="multilevel"/>
    <w:tmpl w:val="009E303E"/>
    <w:lvl w:ilvl="0">
      <w:start w:val="10"/>
      <w:numFmt w:val="decimal"/>
      <w:lvlText w:val="%1."/>
      <w:lvlJc w:val="left"/>
      <w:pPr>
        <w:ind w:left="660" w:hanging="660"/>
      </w:pPr>
      <w:rPr>
        <w:rFonts w:hint="default"/>
      </w:rPr>
    </w:lvl>
    <w:lvl w:ilvl="1">
      <w:start w:val="2"/>
      <w:numFmt w:val="decimal"/>
      <w:lvlText w:val="%1.%2."/>
      <w:lvlJc w:val="left"/>
      <w:pPr>
        <w:ind w:left="1000" w:hanging="660"/>
      </w:pPr>
      <w:rPr>
        <w:rFonts w:hint="default"/>
      </w:rPr>
    </w:lvl>
    <w:lvl w:ilvl="2">
      <w:start w:val="3"/>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0" w15:restartNumberingAfterBreak="0">
    <w:nsid w:val="5FA4515D"/>
    <w:multiLevelType w:val="multilevel"/>
    <w:tmpl w:val="577249A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4F6B2C"/>
    <w:multiLevelType w:val="multilevel"/>
    <w:tmpl w:val="6A8AB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510EE0"/>
    <w:multiLevelType w:val="multilevel"/>
    <w:tmpl w:val="A0546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B86630"/>
    <w:multiLevelType w:val="multilevel"/>
    <w:tmpl w:val="00D071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550C18"/>
    <w:multiLevelType w:val="hybridMultilevel"/>
    <w:tmpl w:val="5DD29526"/>
    <w:lvl w:ilvl="0" w:tplc="3CEA5078">
      <w:start w:val="9"/>
      <w:numFmt w:val="decimal"/>
      <w:lvlText w:val="%1."/>
      <w:lvlJc w:val="left"/>
      <w:pPr>
        <w:ind w:left="1658" w:hanging="360"/>
      </w:pPr>
      <w:rPr>
        <w:rFonts w:hint="default"/>
      </w:rPr>
    </w:lvl>
    <w:lvl w:ilvl="1" w:tplc="04270019">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5" w15:restartNumberingAfterBreak="0">
    <w:nsid w:val="7A2365B5"/>
    <w:multiLevelType w:val="hybridMultilevel"/>
    <w:tmpl w:val="B6A68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56624443">
    <w:abstractNumId w:val="10"/>
  </w:num>
  <w:num w:numId="2" w16cid:durableId="1014962361">
    <w:abstractNumId w:val="9"/>
  </w:num>
  <w:num w:numId="3" w16cid:durableId="18438038">
    <w:abstractNumId w:val="32"/>
  </w:num>
  <w:num w:numId="4" w16cid:durableId="1045641234">
    <w:abstractNumId w:val="31"/>
  </w:num>
  <w:num w:numId="5" w16cid:durableId="269240687">
    <w:abstractNumId w:val="18"/>
  </w:num>
  <w:num w:numId="6" w16cid:durableId="795442039">
    <w:abstractNumId w:val="17"/>
  </w:num>
  <w:num w:numId="7" w16cid:durableId="165945100">
    <w:abstractNumId w:val="33"/>
  </w:num>
  <w:num w:numId="8" w16cid:durableId="795562984">
    <w:abstractNumId w:val="13"/>
  </w:num>
  <w:num w:numId="9" w16cid:durableId="657617489">
    <w:abstractNumId w:val="11"/>
  </w:num>
  <w:num w:numId="10" w16cid:durableId="1986200795">
    <w:abstractNumId w:val="22"/>
  </w:num>
  <w:num w:numId="11" w16cid:durableId="699400220">
    <w:abstractNumId w:val="14"/>
  </w:num>
  <w:num w:numId="12" w16cid:durableId="412778488">
    <w:abstractNumId w:val="28"/>
  </w:num>
  <w:num w:numId="13" w16cid:durableId="1192301041">
    <w:abstractNumId w:val="24"/>
  </w:num>
  <w:num w:numId="14" w16cid:durableId="961885133">
    <w:abstractNumId w:val="1"/>
  </w:num>
  <w:num w:numId="15" w16cid:durableId="1719476209">
    <w:abstractNumId w:val="7"/>
  </w:num>
  <w:num w:numId="16" w16cid:durableId="1063673160">
    <w:abstractNumId w:val="19"/>
  </w:num>
  <w:num w:numId="17" w16cid:durableId="984120728">
    <w:abstractNumId w:val="2"/>
  </w:num>
  <w:num w:numId="18" w16cid:durableId="1652099780">
    <w:abstractNumId w:val="15"/>
  </w:num>
  <w:num w:numId="19" w16cid:durableId="1415663265">
    <w:abstractNumId w:val="25"/>
  </w:num>
  <w:num w:numId="20" w16cid:durableId="1588271210">
    <w:abstractNumId w:val="30"/>
  </w:num>
  <w:num w:numId="21" w16cid:durableId="164125688">
    <w:abstractNumId w:val="26"/>
  </w:num>
  <w:num w:numId="22" w16cid:durableId="533079976">
    <w:abstractNumId w:val="0"/>
  </w:num>
  <w:num w:numId="23" w16cid:durableId="635061921">
    <w:abstractNumId w:val="5"/>
  </w:num>
  <w:num w:numId="24" w16cid:durableId="1883397178">
    <w:abstractNumId w:val="27"/>
  </w:num>
  <w:num w:numId="25" w16cid:durableId="1923559250">
    <w:abstractNumId w:val="12"/>
  </w:num>
  <w:num w:numId="26" w16cid:durableId="2098349">
    <w:abstractNumId w:val="3"/>
  </w:num>
  <w:num w:numId="27" w16cid:durableId="12029393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9090991">
    <w:abstractNumId w:val="23"/>
  </w:num>
  <w:num w:numId="29" w16cid:durableId="1045253395">
    <w:abstractNumId w:val="6"/>
  </w:num>
  <w:num w:numId="30" w16cid:durableId="629671981">
    <w:abstractNumId w:val="4"/>
  </w:num>
  <w:num w:numId="31" w16cid:durableId="2025790198">
    <w:abstractNumId w:val="8"/>
  </w:num>
  <w:num w:numId="32" w16cid:durableId="1842046227">
    <w:abstractNumId w:val="35"/>
  </w:num>
  <w:num w:numId="33" w16cid:durableId="1488278878">
    <w:abstractNumId w:val="21"/>
  </w:num>
  <w:num w:numId="34" w16cid:durableId="1450394772">
    <w:abstractNumId w:val="29"/>
  </w:num>
  <w:num w:numId="35" w16cid:durableId="733695741">
    <w:abstractNumId w:val="16"/>
  </w:num>
  <w:num w:numId="36" w16cid:durableId="11652421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E9F"/>
    <w:rsid w:val="00020A8F"/>
    <w:rsid w:val="00021442"/>
    <w:rsid w:val="00023E19"/>
    <w:rsid w:val="000255F8"/>
    <w:rsid w:val="00046484"/>
    <w:rsid w:val="00047F6C"/>
    <w:rsid w:val="00065161"/>
    <w:rsid w:val="000659D9"/>
    <w:rsid w:val="00066285"/>
    <w:rsid w:val="00074383"/>
    <w:rsid w:val="00076FB6"/>
    <w:rsid w:val="00097C75"/>
    <w:rsid w:val="000B7B85"/>
    <w:rsid w:val="000C0510"/>
    <w:rsid w:val="000C6265"/>
    <w:rsid w:val="000D318B"/>
    <w:rsid w:val="00100068"/>
    <w:rsid w:val="00100EB9"/>
    <w:rsid w:val="00104657"/>
    <w:rsid w:val="001058A1"/>
    <w:rsid w:val="00106C61"/>
    <w:rsid w:val="0012196B"/>
    <w:rsid w:val="001273F3"/>
    <w:rsid w:val="00127825"/>
    <w:rsid w:val="0013117E"/>
    <w:rsid w:val="00135AA5"/>
    <w:rsid w:val="00144923"/>
    <w:rsid w:val="00145578"/>
    <w:rsid w:val="001516EC"/>
    <w:rsid w:val="0016459F"/>
    <w:rsid w:val="001656D9"/>
    <w:rsid w:val="001677A3"/>
    <w:rsid w:val="0017053F"/>
    <w:rsid w:val="00170CCB"/>
    <w:rsid w:val="00174BBF"/>
    <w:rsid w:val="00176FF6"/>
    <w:rsid w:val="001814A7"/>
    <w:rsid w:val="001850E4"/>
    <w:rsid w:val="00194F1D"/>
    <w:rsid w:val="00195F1A"/>
    <w:rsid w:val="001A7C1F"/>
    <w:rsid w:val="001B53F0"/>
    <w:rsid w:val="001B5C40"/>
    <w:rsid w:val="001C34BA"/>
    <w:rsid w:val="001C5320"/>
    <w:rsid w:val="001C7379"/>
    <w:rsid w:val="001D0774"/>
    <w:rsid w:val="001D1028"/>
    <w:rsid w:val="001D237C"/>
    <w:rsid w:val="001D26CC"/>
    <w:rsid w:val="001D3509"/>
    <w:rsid w:val="001D7BB6"/>
    <w:rsid w:val="001E5819"/>
    <w:rsid w:val="001F058F"/>
    <w:rsid w:val="001F20ED"/>
    <w:rsid w:val="001F486F"/>
    <w:rsid w:val="001F66A2"/>
    <w:rsid w:val="001F6EFE"/>
    <w:rsid w:val="001F72C9"/>
    <w:rsid w:val="00202D15"/>
    <w:rsid w:val="002128CD"/>
    <w:rsid w:val="002146B4"/>
    <w:rsid w:val="00230363"/>
    <w:rsid w:val="00235C67"/>
    <w:rsid w:val="002429CD"/>
    <w:rsid w:val="002436BE"/>
    <w:rsid w:val="00252F5B"/>
    <w:rsid w:val="00255FB0"/>
    <w:rsid w:val="00263E93"/>
    <w:rsid w:val="002646B0"/>
    <w:rsid w:val="00264DB0"/>
    <w:rsid w:val="00273C4D"/>
    <w:rsid w:val="00296B44"/>
    <w:rsid w:val="00297804"/>
    <w:rsid w:val="00297818"/>
    <w:rsid w:val="002A0029"/>
    <w:rsid w:val="002B6E23"/>
    <w:rsid w:val="002B700C"/>
    <w:rsid w:val="002C090E"/>
    <w:rsid w:val="002C5F5B"/>
    <w:rsid w:val="002D289F"/>
    <w:rsid w:val="002D29F8"/>
    <w:rsid w:val="002D4D01"/>
    <w:rsid w:val="002E0894"/>
    <w:rsid w:val="0030399C"/>
    <w:rsid w:val="003058A5"/>
    <w:rsid w:val="00313CEC"/>
    <w:rsid w:val="00313F8A"/>
    <w:rsid w:val="003157B4"/>
    <w:rsid w:val="003206B6"/>
    <w:rsid w:val="00323111"/>
    <w:rsid w:val="00323570"/>
    <w:rsid w:val="00360E93"/>
    <w:rsid w:val="003638B6"/>
    <w:rsid w:val="00374045"/>
    <w:rsid w:val="003863FC"/>
    <w:rsid w:val="003878C0"/>
    <w:rsid w:val="00387F53"/>
    <w:rsid w:val="00392832"/>
    <w:rsid w:val="00393881"/>
    <w:rsid w:val="003A1C3D"/>
    <w:rsid w:val="003A7FD6"/>
    <w:rsid w:val="003B1E06"/>
    <w:rsid w:val="003B337A"/>
    <w:rsid w:val="003B5893"/>
    <w:rsid w:val="003D3C8E"/>
    <w:rsid w:val="003D48D5"/>
    <w:rsid w:val="003D5084"/>
    <w:rsid w:val="003D57CD"/>
    <w:rsid w:val="003E08E6"/>
    <w:rsid w:val="003E315C"/>
    <w:rsid w:val="003E3972"/>
    <w:rsid w:val="003E46E8"/>
    <w:rsid w:val="003F1BCB"/>
    <w:rsid w:val="00407C0F"/>
    <w:rsid w:val="0041329D"/>
    <w:rsid w:val="00416294"/>
    <w:rsid w:val="00416BFE"/>
    <w:rsid w:val="0042232A"/>
    <w:rsid w:val="004320B6"/>
    <w:rsid w:val="0043569C"/>
    <w:rsid w:val="004375B0"/>
    <w:rsid w:val="00446637"/>
    <w:rsid w:val="00455DEB"/>
    <w:rsid w:val="00462B3C"/>
    <w:rsid w:val="004640ED"/>
    <w:rsid w:val="00464590"/>
    <w:rsid w:val="00464E34"/>
    <w:rsid w:val="004733E0"/>
    <w:rsid w:val="00473FF6"/>
    <w:rsid w:val="00475327"/>
    <w:rsid w:val="004765E3"/>
    <w:rsid w:val="00477C12"/>
    <w:rsid w:val="0049171E"/>
    <w:rsid w:val="004A05A7"/>
    <w:rsid w:val="004A0B6F"/>
    <w:rsid w:val="004A0CC7"/>
    <w:rsid w:val="004B1DA6"/>
    <w:rsid w:val="004C0466"/>
    <w:rsid w:val="004C0595"/>
    <w:rsid w:val="004C3AED"/>
    <w:rsid w:val="004D62A2"/>
    <w:rsid w:val="004F204F"/>
    <w:rsid w:val="004F5198"/>
    <w:rsid w:val="004F714C"/>
    <w:rsid w:val="005018E8"/>
    <w:rsid w:val="0051749B"/>
    <w:rsid w:val="00541696"/>
    <w:rsid w:val="00541B24"/>
    <w:rsid w:val="005536F2"/>
    <w:rsid w:val="005549CE"/>
    <w:rsid w:val="00554B81"/>
    <w:rsid w:val="00556709"/>
    <w:rsid w:val="00562E04"/>
    <w:rsid w:val="005637A3"/>
    <w:rsid w:val="00567BB9"/>
    <w:rsid w:val="00570ADB"/>
    <w:rsid w:val="005807AA"/>
    <w:rsid w:val="005920E9"/>
    <w:rsid w:val="0059573F"/>
    <w:rsid w:val="00596E0F"/>
    <w:rsid w:val="00597F4F"/>
    <w:rsid w:val="005B133D"/>
    <w:rsid w:val="005B35C4"/>
    <w:rsid w:val="005C7F19"/>
    <w:rsid w:val="005D5031"/>
    <w:rsid w:val="005F07CE"/>
    <w:rsid w:val="005F3C7E"/>
    <w:rsid w:val="005F5AB6"/>
    <w:rsid w:val="00605076"/>
    <w:rsid w:val="006257DA"/>
    <w:rsid w:val="00645820"/>
    <w:rsid w:val="0065627C"/>
    <w:rsid w:val="00656DFB"/>
    <w:rsid w:val="00657B72"/>
    <w:rsid w:val="0066332C"/>
    <w:rsid w:val="006634B6"/>
    <w:rsid w:val="006842A9"/>
    <w:rsid w:val="00685700"/>
    <w:rsid w:val="00692DB2"/>
    <w:rsid w:val="00693E9B"/>
    <w:rsid w:val="00695A43"/>
    <w:rsid w:val="006A5013"/>
    <w:rsid w:val="006A65DA"/>
    <w:rsid w:val="006B2C05"/>
    <w:rsid w:val="006B3C11"/>
    <w:rsid w:val="006C6A09"/>
    <w:rsid w:val="006C714A"/>
    <w:rsid w:val="006E55E6"/>
    <w:rsid w:val="006F0304"/>
    <w:rsid w:val="007222A7"/>
    <w:rsid w:val="00722D81"/>
    <w:rsid w:val="0074475A"/>
    <w:rsid w:val="00745B53"/>
    <w:rsid w:val="00761635"/>
    <w:rsid w:val="00775077"/>
    <w:rsid w:val="00786D13"/>
    <w:rsid w:val="007B2409"/>
    <w:rsid w:val="007C6074"/>
    <w:rsid w:val="007C6178"/>
    <w:rsid w:val="007C7785"/>
    <w:rsid w:val="007D09D3"/>
    <w:rsid w:val="007D2477"/>
    <w:rsid w:val="007E124E"/>
    <w:rsid w:val="007E686A"/>
    <w:rsid w:val="007F26E0"/>
    <w:rsid w:val="007F36B3"/>
    <w:rsid w:val="00805412"/>
    <w:rsid w:val="00825AFB"/>
    <w:rsid w:val="00825BD3"/>
    <w:rsid w:val="00833AA6"/>
    <w:rsid w:val="008422FE"/>
    <w:rsid w:val="00843776"/>
    <w:rsid w:val="0085133B"/>
    <w:rsid w:val="00851B56"/>
    <w:rsid w:val="008670B2"/>
    <w:rsid w:val="00874F88"/>
    <w:rsid w:val="008825E5"/>
    <w:rsid w:val="008840C0"/>
    <w:rsid w:val="0088473C"/>
    <w:rsid w:val="008849DC"/>
    <w:rsid w:val="008870E1"/>
    <w:rsid w:val="008903B5"/>
    <w:rsid w:val="008A2329"/>
    <w:rsid w:val="008A511C"/>
    <w:rsid w:val="008B3153"/>
    <w:rsid w:val="008B3ED8"/>
    <w:rsid w:val="008C4DC4"/>
    <w:rsid w:val="008C6B0D"/>
    <w:rsid w:val="008D219B"/>
    <w:rsid w:val="008D29FE"/>
    <w:rsid w:val="008E03AB"/>
    <w:rsid w:val="008F0C1D"/>
    <w:rsid w:val="008F4E9C"/>
    <w:rsid w:val="008F7FE2"/>
    <w:rsid w:val="009032D4"/>
    <w:rsid w:val="0090743F"/>
    <w:rsid w:val="00920507"/>
    <w:rsid w:val="00945123"/>
    <w:rsid w:val="00946CCE"/>
    <w:rsid w:val="00953D1E"/>
    <w:rsid w:val="00954CF0"/>
    <w:rsid w:val="0096171C"/>
    <w:rsid w:val="009708D6"/>
    <w:rsid w:val="00971444"/>
    <w:rsid w:val="00971672"/>
    <w:rsid w:val="0097217C"/>
    <w:rsid w:val="009750E8"/>
    <w:rsid w:val="00977EC6"/>
    <w:rsid w:val="0098484C"/>
    <w:rsid w:val="009A4C18"/>
    <w:rsid w:val="009A6026"/>
    <w:rsid w:val="009B0CD5"/>
    <w:rsid w:val="009B5CBF"/>
    <w:rsid w:val="009C56FB"/>
    <w:rsid w:val="009E409A"/>
    <w:rsid w:val="009E6AEC"/>
    <w:rsid w:val="00A0165D"/>
    <w:rsid w:val="00A1006A"/>
    <w:rsid w:val="00A13C31"/>
    <w:rsid w:val="00A15DFF"/>
    <w:rsid w:val="00A31818"/>
    <w:rsid w:val="00A3246D"/>
    <w:rsid w:val="00A32B5D"/>
    <w:rsid w:val="00A46625"/>
    <w:rsid w:val="00A46911"/>
    <w:rsid w:val="00A47C2C"/>
    <w:rsid w:val="00A50D15"/>
    <w:rsid w:val="00A62043"/>
    <w:rsid w:val="00A67896"/>
    <w:rsid w:val="00A7213D"/>
    <w:rsid w:val="00A72676"/>
    <w:rsid w:val="00A74E53"/>
    <w:rsid w:val="00A833F8"/>
    <w:rsid w:val="00AA0949"/>
    <w:rsid w:val="00AA6D70"/>
    <w:rsid w:val="00AB14DA"/>
    <w:rsid w:val="00AB425F"/>
    <w:rsid w:val="00AC44C6"/>
    <w:rsid w:val="00AC589D"/>
    <w:rsid w:val="00AD1C20"/>
    <w:rsid w:val="00AD2F21"/>
    <w:rsid w:val="00AD60C8"/>
    <w:rsid w:val="00AE0DD3"/>
    <w:rsid w:val="00AE4B6E"/>
    <w:rsid w:val="00AE67EF"/>
    <w:rsid w:val="00AF07E8"/>
    <w:rsid w:val="00AF1C37"/>
    <w:rsid w:val="00B0126B"/>
    <w:rsid w:val="00B06EFF"/>
    <w:rsid w:val="00B13184"/>
    <w:rsid w:val="00B25ABD"/>
    <w:rsid w:val="00B26CE9"/>
    <w:rsid w:val="00B31B04"/>
    <w:rsid w:val="00B5214E"/>
    <w:rsid w:val="00B523E0"/>
    <w:rsid w:val="00B53151"/>
    <w:rsid w:val="00B560B2"/>
    <w:rsid w:val="00B618B2"/>
    <w:rsid w:val="00B7777E"/>
    <w:rsid w:val="00B80168"/>
    <w:rsid w:val="00B8539B"/>
    <w:rsid w:val="00B92339"/>
    <w:rsid w:val="00BA1DAD"/>
    <w:rsid w:val="00BA5915"/>
    <w:rsid w:val="00BB0E9F"/>
    <w:rsid w:val="00BB1FE2"/>
    <w:rsid w:val="00BC0816"/>
    <w:rsid w:val="00BC0E4C"/>
    <w:rsid w:val="00BC2359"/>
    <w:rsid w:val="00BD0910"/>
    <w:rsid w:val="00BD658E"/>
    <w:rsid w:val="00BD675F"/>
    <w:rsid w:val="00BE1336"/>
    <w:rsid w:val="00BE3EF3"/>
    <w:rsid w:val="00BE52BA"/>
    <w:rsid w:val="00BE6085"/>
    <w:rsid w:val="00BE7512"/>
    <w:rsid w:val="00BF337A"/>
    <w:rsid w:val="00BF51D7"/>
    <w:rsid w:val="00C034A5"/>
    <w:rsid w:val="00C06F6E"/>
    <w:rsid w:val="00C20178"/>
    <w:rsid w:val="00C30CDA"/>
    <w:rsid w:val="00C34904"/>
    <w:rsid w:val="00C406C6"/>
    <w:rsid w:val="00C536D7"/>
    <w:rsid w:val="00C539CA"/>
    <w:rsid w:val="00C55754"/>
    <w:rsid w:val="00C65D3F"/>
    <w:rsid w:val="00C662AD"/>
    <w:rsid w:val="00C916CC"/>
    <w:rsid w:val="00C94264"/>
    <w:rsid w:val="00C96846"/>
    <w:rsid w:val="00CA14F8"/>
    <w:rsid w:val="00CB470A"/>
    <w:rsid w:val="00CC08D6"/>
    <w:rsid w:val="00CC3123"/>
    <w:rsid w:val="00CC3C4C"/>
    <w:rsid w:val="00CC798D"/>
    <w:rsid w:val="00CC7A3F"/>
    <w:rsid w:val="00CD2278"/>
    <w:rsid w:val="00CD7086"/>
    <w:rsid w:val="00CE1A88"/>
    <w:rsid w:val="00CE2909"/>
    <w:rsid w:val="00CE38BD"/>
    <w:rsid w:val="00CF51D7"/>
    <w:rsid w:val="00D0345E"/>
    <w:rsid w:val="00D22213"/>
    <w:rsid w:val="00D24722"/>
    <w:rsid w:val="00D33AEB"/>
    <w:rsid w:val="00D34F11"/>
    <w:rsid w:val="00D36F28"/>
    <w:rsid w:val="00D4758F"/>
    <w:rsid w:val="00D60626"/>
    <w:rsid w:val="00D617EB"/>
    <w:rsid w:val="00D70A7D"/>
    <w:rsid w:val="00D73C57"/>
    <w:rsid w:val="00D80F54"/>
    <w:rsid w:val="00D839C7"/>
    <w:rsid w:val="00D867EA"/>
    <w:rsid w:val="00D92282"/>
    <w:rsid w:val="00D9652E"/>
    <w:rsid w:val="00D97AD4"/>
    <w:rsid w:val="00DA384E"/>
    <w:rsid w:val="00DB0FCB"/>
    <w:rsid w:val="00DC0538"/>
    <w:rsid w:val="00DC159B"/>
    <w:rsid w:val="00DC1DEC"/>
    <w:rsid w:val="00DC332B"/>
    <w:rsid w:val="00DC569A"/>
    <w:rsid w:val="00DD1155"/>
    <w:rsid w:val="00DD5815"/>
    <w:rsid w:val="00DE3BCF"/>
    <w:rsid w:val="00DE3DED"/>
    <w:rsid w:val="00DE5AA6"/>
    <w:rsid w:val="00DF0EE2"/>
    <w:rsid w:val="00DF2543"/>
    <w:rsid w:val="00DF26B7"/>
    <w:rsid w:val="00E01805"/>
    <w:rsid w:val="00E23E4A"/>
    <w:rsid w:val="00E23F2D"/>
    <w:rsid w:val="00E23FF5"/>
    <w:rsid w:val="00E24DEC"/>
    <w:rsid w:val="00E31DB1"/>
    <w:rsid w:val="00E34800"/>
    <w:rsid w:val="00E374DD"/>
    <w:rsid w:val="00E40EE0"/>
    <w:rsid w:val="00E41CDE"/>
    <w:rsid w:val="00E45DE1"/>
    <w:rsid w:val="00E465F6"/>
    <w:rsid w:val="00E723BA"/>
    <w:rsid w:val="00E7494C"/>
    <w:rsid w:val="00E91C5E"/>
    <w:rsid w:val="00E97DA9"/>
    <w:rsid w:val="00EA3826"/>
    <w:rsid w:val="00EC03E5"/>
    <w:rsid w:val="00EC1C68"/>
    <w:rsid w:val="00ED03F0"/>
    <w:rsid w:val="00ED1897"/>
    <w:rsid w:val="00EE1FF2"/>
    <w:rsid w:val="00EE2CF9"/>
    <w:rsid w:val="00EE3B9D"/>
    <w:rsid w:val="00EE79F5"/>
    <w:rsid w:val="00EF149E"/>
    <w:rsid w:val="00F053AF"/>
    <w:rsid w:val="00F06E01"/>
    <w:rsid w:val="00F11E4F"/>
    <w:rsid w:val="00F13127"/>
    <w:rsid w:val="00F17B04"/>
    <w:rsid w:val="00F20DD5"/>
    <w:rsid w:val="00F33F4A"/>
    <w:rsid w:val="00F41088"/>
    <w:rsid w:val="00F44498"/>
    <w:rsid w:val="00F4775E"/>
    <w:rsid w:val="00F546EC"/>
    <w:rsid w:val="00F577F8"/>
    <w:rsid w:val="00F60048"/>
    <w:rsid w:val="00F624A5"/>
    <w:rsid w:val="00F76DDF"/>
    <w:rsid w:val="00F902F7"/>
    <w:rsid w:val="00F91A13"/>
    <w:rsid w:val="00F9487A"/>
    <w:rsid w:val="00FB0228"/>
    <w:rsid w:val="00FB0BAD"/>
    <w:rsid w:val="00FC2DF0"/>
    <w:rsid w:val="00FC71F0"/>
    <w:rsid w:val="00FD66C9"/>
    <w:rsid w:val="00FD735E"/>
    <w:rsid w:val="00FE04B6"/>
    <w:rsid w:val="00FF2BF8"/>
    <w:rsid w:val="00FF605F"/>
    <w:rsid w:val="00FF6812"/>
    <w:rsid w:val="00FF71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57B49"/>
  <w15:docId w15:val="{ADF65B91-3CB0-4AE4-A5D4-5B5AB457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B0E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B0E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B0E9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B0E9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B0E9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B0E9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0E9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0E9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0E9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0E9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B0E9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B0E9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B0E9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B0E9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B0E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0E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0E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0E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0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0E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0E9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0E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0E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0E9F"/>
    <w:rPr>
      <w:i/>
      <w:iCs/>
      <w:color w:val="404040" w:themeColor="text1" w:themeTint="BF"/>
    </w:rPr>
  </w:style>
  <w:style w:type="paragraph" w:styleId="Sraopastraipa">
    <w:name w:val="List Paragraph"/>
    <w:aliases w:val="List Paragraph Red"/>
    <w:basedOn w:val="prastasis"/>
    <w:link w:val="SraopastraipaDiagrama"/>
    <w:uiPriority w:val="34"/>
    <w:qFormat/>
    <w:rsid w:val="00BB0E9F"/>
    <w:pPr>
      <w:ind w:left="720"/>
      <w:contextualSpacing/>
    </w:pPr>
  </w:style>
  <w:style w:type="character" w:styleId="Rykuspabraukimas">
    <w:name w:val="Intense Emphasis"/>
    <w:basedOn w:val="Numatytasispastraiposriftas"/>
    <w:uiPriority w:val="21"/>
    <w:qFormat/>
    <w:rsid w:val="00BB0E9F"/>
    <w:rPr>
      <w:i/>
      <w:iCs/>
      <w:color w:val="2F5496" w:themeColor="accent1" w:themeShade="BF"/>
    </w:rPr>
  </w:style>
  <w:style w:type="paragraph" w:styleId="Iskirtacitata">
    <w:name w:val="Intense Quote"/>
    <w:basedOn w:val="prastasis"/>
    <w:next w:val="prastasis"/>
    <w:link w:val="IskirtacitataDiagrama"/>
    <w:uiPriority w:val="30"/>
    <w:qFormat/>
    <w:rsid w:val="00BB0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B0E9F"/>
    <w:rPr>
      <w:i/>
      <w:iCs/>
      <w:color w:val="2F5496" w:themeColor="accent1" w:themeShade="BF"/>
    </w:rPr>
  </w:style>
  <w:style w:type="character" w:styleId="Rykinuoroda">
    <w:name w:val="Intense Reference"/>
    <w:basedOn w:val="Numatytasispastraiposriftas"/>
    <w:uiPriority w:val="32"/>
    <w:qFormat/>
    <w:rsid w:val="00BB0E9F"/>
    <w:rPr>
      <w:b/>
      <w:bCs/>
      <w:smallCaps/>
      <w:color w:val="2F5496" w:themeColor="accent1" w:themeShade="BF"/>
      <w:spacing w:val="5"/>
    </w:rPr>
  </w:style>
  <w:style w:type="numbering" w:customStyle="1" w:styleId="Sraonra1">
    <w:name w:val="Sąrašo nėra1"/>
    <w:next w:val="Sraonra"/>
    <w:uiPriority w:val="99"/>
    <w:semiHidden/>
    <w:unhideWhenUsed/>
    <w:rsid w:val="00BB0E9F"/>
  </w:style>
  <w:style w:type="paragraph" w:customStyle="1" w:styleId="msonormal0">
    <w:name w:val="msonormal"/>
    <w:basedOn w:val="prastasis"/>
    <w:rsid w:val="00BB0E9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aragraph">
    <w:name w:val="paragraph"/>
    <w:basedOn w:val="prastasis"/>
    <w:rsid w:val="00BB0E9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extrun">
    <w:name w:val="textrun"/>
    <w:basedOn w:val="Numatytasispastraiposriftas"/>
    <w:rsid w:val="00BB0E9F"/>
  </w:style>
  <w:style w:type="character" w:customStyle="1" w:styleId="normaltextrun">
    <w:name w:val="normaltextrun"/>
    <w:basedOn w:val="Numatytasispastraiposriftas"/>
    <w:rsid w:val="00BB0E9F"/>
  </w:style>
  <w:style w:type="character" w:customStyle="1" w:styleId="eop">
    <w:name w:val="eop"/>
    <w:basedOn w:val="Numatytasispastraiposriftas"/>
    <w:rsid w:val="00BB0E9F"/>
  </w:style>
  <w:style w:type="paragraph" w:customStyle="1" w:styleId="outlineelement">
    <w:name w:val="outlineelement"/>
    <w:basedOn w:val="prastasis"/>
    <w:rsid w:val="00BB0E9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linebreakblob">
    <w:name w:val="linebreakblob"/>
    <w:basedOn w:val="Numatytasispastraiposriftas"/>
    <w:rsid w:val="00BB0E9F"/>
  </w:style>
  <w:style w:type="character" w:customStyle="1" w:styleId="scxw91688272">
    <w:name w:val="scxw91688272"/>
    <w:basedOn w:val="Numatytasispastraiposriftas"/>
    <w:rsid w:val="00BB0E9F"/>
  </w:style>
  <w:style w:type="character" w:styleId="Hipersaitas">
    <w:name w:val="Hyperlink"/>
    <w:basedOn w:val="Numatytasispastraiposriftas"/>
    <w:uiPriority w:val="99"/>
    <w:semiHidden/>
    <w:unhideWhenUsed/>
    <w:rsid w:val="00BB0E9F"/>
    <w:rPr>
      <w:color w:val="0000FF"/>
      <w:u w:val="single"/>
    </w:rPr>
  </w:style>
  <w:style w:type="character" w:styleId="Perirtashipersaitas">
    <w:name w:val="FollowedHyperlink"/>
    <w:basedOn w:val="Numatytasispastraiposriftas"/>
    <w:uiPriority w:val="99"/>
    <w:semiHidden/>
    <w:unhideWhenUsed/>
    <w:rsid w:val="00BB0E9F"/>
    <w:rPr>
      <w:color w:val="800080"/>
      <w:u w:val="single"/>
    </w:rPr>
  </w:style>
  <w:style w:type="paragraph" w:styleId="Antrats">
    <w:name w:val="header"/>
    <w:basedOn w:val="prastasis"/>
    <w:link w:val="AntratsDiagrama"/>
    <w:uiPriority w:val="99"/>
    <w:unhideWhenUsed/>
    <w:rsid w:val="001C532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C5320"/>
  </w:style>
  <w:style w:type="paragraph" w:styleId="Porat">
    <w:name w:val="footer"/>
    <w:basedOn w:val="prastasis"/>
    <w:link w:val="PoratDiagrama"/>
    <w:uiPriority w:val="99"/>
    <w:unhideWhenUsed/>
    <w:rsid w:val="001C532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C5320"/>
  </w:style>
  <w:style w:type="character" w:customStyle="1" w:styleId="SraopastraipaDiagrama">
    <w:name w:val="Sąrašo pastraipa Diagrama"/>
    <w:aliases w:val="List Paragraph Red Diagrama"/>
    <w:link w:val="Sraopastraipa"/>
    <w:uiPriority w:val="34"/>
    <w:locked/>
    <w:rsid w:val="00656DFB"/>
  </w:style>
  <w:style w:type="paragraph" w:styleId="prastasiniatinklio">
    <w:name w:val="Normal (Web)"/>
    <w:basedOn w:val="prastasis"/>
    <w:uiPriority w:val="99"/>
    <w:unhideWhenUsed/>
    <w:rsid w:val="00656DF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59"/>
    <w:rsid w:val="00954C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7E686A"/>
    <w:rPr>
      <w:b/>
      <w:bCs/>
    </w:rPr>
  </w:style>
  <w:style w:type="character" w:styleId="Komentaronuoroda">
    <w:name w:val="annotation reference"/>
    <w:basedOn w:val="Numatytasispastraiposriftas"/>
    <w:uiPriority w:val="99"/>
    <w:semiHidden/>
    <w:unhideWhenUsed/>
    <w:rsid w:val="007E686A"/>
    <w:rPr>
      <w:sz w:val="16"/>
      <w:szCs w:val="16"/>
    </w:rPr>
  </w:style>
  <w:style w:type="paragraph" w:styleId="Komentarotekstas">
    <w:name w:val="annotation text"/>
    <w:basedOn w:val="prastasis"/>
    <w:link w:val="KomentarotekstasDiagrama"/>
    <w:uiPriority w:val="99"/>
    <w:unhideWhenUsed/>
    <w:rsid w:val="007E686A"/>
    <w:pPr>
      <w:spacing w:after="200"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rsid w:val="007E686A"/>
    <w:rPr>
      <w:kern w:val="0"/>
      <w:sz w:val="20"/>
      <w:szCs w:val="20"/>
      <w14:ligatures w14:val="none"/>
    </w:rPr>
  </w:style>
  <w:style w:type="paragraph" w:styleId="Betarp">
    <w:name w:val="No Spacing"/>
    <w:link w:val="BetarpDiagrama"/>
    <w:uiPriority w:val="1"/>
    <w:qFormat/>
    <w:rsid w:val="00076FB6"/>
    <w:pPr>
      <w:suppressAutoHyphens/>
      <w:overflowPunct w:val="0"/>
      <w:autoSpaceDE w:val="0"/>
      <w:spacing w:after="0" w:line="240" w:lineRule="auto"/>
    </w:pPr>
    <w:rPr>
      <w:rFonts w:ascii="Times New Roman" w:eastAsia="Times New Roman" w:hAnsi="Times New Roman" w:cs="Times New Roman"/>
      <w:kern w:val="0"/>
      <w:sz w:val="24"/>
      <w:szCs w:val="20"/>
      <w:lang w:val="en-GB" w:eastAsia="zh-CN"/>
      <w14:ligatures w14:val="none"/>
    </w:rPr>
  </w:style>
  <w:style w:type="paragraph" w:customStyle="1" w:styleId="Default">
    <w:name w:val="Default"/>
    <w:rsid w:val="00076FB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BetarpDiagrama">
    <w:name w:val="Be tarpų Diagrama"/>
    <w:link w:val="Betarp"/>
    <w:uiPriority w:val="1"/>
    <w:qFormat/>
    <w:locked/>
    <w:rsid w:val="00076FB6"/>
    <w:rPr>
      <w:rFonts w:ascii="Times New Roman" w:eastAsia="Times New Roman" w:hAnsi="Times New Roman" w:cs="Times New Roman"/>
      <w:kern w:val="0"/>
      <w:sz w:val="24"/>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242660">
      <w:bodyDiv w:val="1"/>
      <w:marLeft w:val="0"/>
      <w:marRight w:val="0"/>
      <w:marTop w:val="0"/>
      <w:marBottom w:val="0"/>
      <w:divBdr>
        <w:top w:val="none" w:sz="0" w:space="0" w:color="auto"/>
        <w:left w:val="none" w:sz="0" w:space="0" w:color="auto"/>
        <w:bottom w:val="none" w:sz="0" w:space="0" w:color="auto"/>
        <w:right w:val="none" w:sz="0" w:space="0" w:color="auto"/>
      </w:divBdr>
      <w:divsChild>
        <w:div w:id="84159623">
          <w:marLeft w:val="0"/>
          <w:marRight w:val="0"/>
          <w:marTop w:val="0"/>
          <w:marBottom w:val="0"/>
          <w:divBdr>
            <w:top w:val="none" w:sz="0" w:space="0" w:color="auto"/>
            <w:left w:val="none" w:sz="0" w:space="0" w:color="auto"/>
            <w:bottom w:val="none" w:sz="0" w:space="0" w:color="auto"/>
            <w:right w:val="none" w:sz="0" w:space="0" w:color="auto"/>
          </w:divBdr>
        </w:div>
        <w:div w:id="191502529">
          <w:marLeft w:val="0"/>
          <w:marRight w:val="0"/>
          <w:marTop w:val="0"/>
          <w:marBottom w:val="0"/>
          <w:divBdr>
            <w:top w:val="none" w:sz="0" w:space="0" w:color="auto"/>
            <w:left w:val="none" w:sz="0" w:space="0" w:color="auto"/>
            <w:bottom w:val="none" w:sz="0" w:space="0" w:color="auto"/>
            <w:right w:val="none" w:sz="0" w:space="0" w:color="auto"/>
          </w:divBdr>
        </w:div>
        <w:div w:id="351301032">
          <w:marLeft w:val="0"/>
          <w:marRight w:val="0"/>
          <w:marTop w:val="0"/>
          <w:marBottom w:val="0"/>
          <w:divBdr>
            <w:top w:val="none" w:sz="0" w:space="0" w:color="auto"/>
            <w:left w:val="none" w:sz="0" w:space="0" w:color="auto"/>
            <w:bottom w:val="none" w:sz="0" w:space="0" w:color="auto"/>
            <w:right w:val="none" w:sz="0" w:space="0" w:color="auto"/>
          </w:divBdr>
        </w:div>
        <w:div w:id="399523538">
          <w:marLeft w:val="0"/>
          <w:marRight w:val="0"/>
          <w:marTop w:val="0"/>
          <w:marBottom w:val="0"/>
          <w:divBdr>
            <w:top w:val="none" w:sz="0" w:space="0" w:color="auto"/>
            <w:left w:val="none" w:sz="0" w:space="0" w:color="auto"/>
            <w:bottom w:val="none" w:sz="0" w:space="0" w:color="auto"/>
            <w:right w:val="none" w:sz="0" w:space="0" w:color="auto"/>
          </w:divBdr>
        </w:div>
        <w:div w:id="402022292">
          <w:marLeft w:val="0"/>
          <w:marRight w:val="0"/>
          <w:marTop w:val="0"/>
          <w:marBottom w:val="0"/>
          <w:divBdr>
            <w:top w:val="none" w:sz="0" w:space="0" w:color="auto"/>
            <w:left w:val="none" w:sz="0" w:space="0" w:color="auto"/>
            <w:bottom w:val="none" w:sz="0" w:space="0" w:color="auto"/>
            <w:right w:val="none" w:sz="0" w:space="0" w:color="auto"/>
          </w:divBdr>
        </w:div>
        <w:div w:id="422991128">
          <w:marLeft w:val="0"/>
          <w:marRight w:val="0"/>
          <w:marTop w:val="0"/>
          <w:marBottom w:val="0"/>
          <w:divBdr>
            <w:top w:val="none" w:sz="0" w:space="0" w:color="auto"/>
            <w:left w:val="none" w:sz="0" w:space="0" w:color="auto"/>
            <w:bottom w:val="none" w:sz="0" w:space="0" w:color="auto"/>
            <w:right w:val="none" w:sz="0" w:space="0" w:color="auto"/>
          </w:divBdr>
        </w:div>
        <w:div w:id="483935711">
          <w:marLeft w:val="0"/>
          <w:marRight w:val="0"/>
          <w:marTop w:val="0"/>
          <w:marBottom w:val="0"/>
          <w:divBdr>
            <w:top w:val="none" w:sz="0" w:space="0" w:color="auto"/>
            <w:left w:val="none" w:sz="0" w:space="0" w:color="auto"/>
            <w:bottom w:val="none" w:sz="0" w:space="0" w:color="auto"/>
            <w:right w:val="none" w:sz="0" w:space="0" w:color="auto"/>
          </w:divBdr>
        </w:div>
        <w:div w:id="485584355">
          <w:marLeft w:val="0"/>
          <w:marRight w:val="0"/>
          <w:marTop w:val="0"/>
          <w:marBottom w:val="0"/>
          <w:divBdr>
            <w:top w:val="none" w:sz="0" w:space="0" w:color="auto"/>
            <w:left w:val="none" w:sz="0" w:space="0" w:color="auto"/>
            <w:bottom w:val="none" w:sz="0" w:space="0" w:color="auto"/>
            <w:right w:val="none" w:sz="0" w:space="0" w:color="auto"/>
          </w:divBdr>
        </w:div>
        <w:div w:id="542137051">
          <w:marLeft w:val="0"/>
          <w:marRight w:val="0"/>
          <w:marTop w:val="0"/>
          <w:marBottom w:val="0"/>
          <w:divBdr>
            <w:top w:val="none" w:sz="0" w:space="0" w:color="auto"/>
            <w:left w:val="none" w:sz="0" w:space="0" w:color="auto"/>
            <w:bottom w:val="none" w:sz="0" w:space="0" w:color="auto"/>
            <w:right w:val="none" w:sz="0" w:space="0" w:color="auto"/>
          </w:divBdr>
        </w:div>
        <w:div w:id="611589611">
          <w:marLeft w:val="0"/>
          <w:marRight w:val="0"/>
          <w:marTop w:val="0"/>
          <w:marBottom w:val="0"/>
          <w:divBdr>
            <w:top w:val="none" w:sz="0" w:space="0" w:color="auto"/>
            <w:left w:val="none" w:sz="0" w:space="0" w:color="auto"/>
            <w:bottom w:val="none" w:sz="0" w:space="0" w:color="auto"/>
            <w:right w:val="none" w:sz="0" w:space="0" w:color="auto"/>
          </w:divBdr>
        </w:div>
        <w:div w:id="624849205">
          <w:marLeft w:val="0"/>
          <w:marRight w:val="0"/>
          <w:marTop w:val="0"/>
          <w:marBottom w:val="0"/>
          <w:divBdr>
            <w:top w:val="none" w:sz="0" w:space="0" w:color="auto"/>
            <w:left w:val="none" w:sz="0" w:space="0" w:color="auto"/>
            <w:bottom w:val="none" w:sz="0" w:space="0" w:color="auto"/>
            <w:right w:val="none" w:sz="0" w:space="0" w:color="auto"/>
          </w:divBdr>
        </w:div>
        <w:div w:id="636764020">
          <w:marLeft w:val="0"/>
          <w:marRight w:val="0"/>
          <w:marTop w:val="0"/>
          <w:marBottom w:val="0"/>
          <w:divBdr>
            <w:top w:val="none" w:sz="0" w:space="0" w:color="auto"/>
            <w:left w:val="none" w:sz="0" w:space="0" w:color="auto"/>
            <w:bottom w:val="none" w:sz="0" w:space="0" w:color="auto"/>
            <w:right w:val="none" w:sz="0" w:space="0" w:color="auto"/>
          </w:divBdr>
        </w:div>
        <w:div w:id="738601644">
          <w:marLeft w:val="0"/>
          <w:marRight w:val="0"/>
          <w:marTop w:val="0"/>
          <w:marBottom w:val="0"/>
          <w:divBdr>
            <w:top w:val="none" w:sz="0" w:space="0" w:color="auto"/>
            <w:left w:val="none" w:sz="0" w:space="0" w:color="auto"/>
            <w:bottom w:val="none" w:sz="0" w:space="0" w:color="auto"/>
            <w:right w:val="none" w:sz="0" w:space="0" w:color="auto"/>
          </w:divBdr>
        </w:div>
        <w:div w:id="1097602939">
          <w:marLeft w:val="0"/>
          <w:marRight w:val="0"/>
          <w:marTop w:val="0"/>
          <w:marBottom w:val="0"/>
          <w:divBdr>
            <w:top w:val="none" w:sz="0" w:space="0" w:color="auto"/>
            <w:left w:val="none" w:sz="0" w:space="0" w:color="auto"/>
            <w:bottom w:val="none" w:sz="0" w:space="0" w:color="auto"/>
            <w:right w:val="none" w:sz="0" w:space="0" w:color="auto"/>
          </w:divBdr>
        </w:div>
        <w:div w:id="1128739939">
          <w:marLeft w:val="0"/>
          <w:marRight w:val="0"/>
          <w:marTop w:val="0"/>
          <w:marBottom w:val="0"/>
          <w:divBdr>
            <w:top w:val="none" w:sz="0" w:space="0" w:color="auto"/>
            <w:left w:val="none" w:sz="0" w:space="0" w:color="auto"/>
            <w:bottom w:val="none" w:sz="0" w:space="0" w:color="auto"/>
            <w:right w:val="none" w:sz="0" w:space="0" w:color="auto"/>
          </w:divBdr>
        </w:div>
        <w:div w:id="1223103052">
          <w:marLeft w:val="0"/>
          <w:marRight w:val="0"/>
          <w:marTop w:val="0"/>
          <w:marBottom w:val="0"/>
          <w:divBdr>
            <w:top w:val="none" w:sz="0" w:space="0" w:color="auto"/>
            <w:left w:val="none" w:sz="0" w:space="0" w:color="auto"/>
            <w:bottom w:val="none" w:sz="0" w:space="0" w:color="auto"/>
            <w:right w:val="none" w:sz="0" w:space="0" w:color="auto"/>
          </w:divBdr>
        </w:div>
        <w:div w:id="1361395838">
          <w:marLeft w:val="0"/>
          <w:marRight w:val="0"/>
          <w:marTop w:val="0"/>
          <w:marBottom w:val="0"/>
          <w:divBdr>
            <w:top w:val="none" w:sz="0" w:space="0" w:color="auto"/>
            <w:left w:val="none" w:sz="0" w:space="0" w:color="auto"/>
            <w:bottom w:val="none" w:sz="0" w:space="0" w:color="auto"/>
            <w:right w:val="none" w:sz="0" w:space="0" w:color="auto"/>
          </w:divBdr>
        </w:div>
        <w:div w:id="1392197151">
          <w:marLeft w:val="-75"/>
          <w:marRight w:val="0"/>
          <w:marTop w:val="30"/>
          <w:marBottom w:val="30"/>
          <w:divBdr>
            <w:top w:val="none" w:sz="0" w:space="0" w:color="auto"/>
            <w:left w:val="none" w:sz="0" w:space="0" w:color="auto"/>
            <w:bottom w:val="none" w:sz="0" w:space="0" w:color="auto"/>
            <w:right w:val="none" w:sz="0" w:space="0" w:color="auto"/>
          </w:divBdr>
          <w:divsChild>
            <w:div w:id="817340">
              <w:marLeft w:val="0"/>
              <w:marRight w:val="0"/>
              <w:marTop w:val="0"/>
              <w:marBottom w:val="0"/>
              <w:divBdr>
                <w:top w:val="none" w:sz="0" w:space="0" w:color="auto"/>
                <w:left w:val="none" w:sz="0" w:space="0" w:color="auto"/>
                <w:bottom w:val="none" w:sz="0" w:space="0" w:color="auto"/>
                <w:right w:val="none" w:sz="0" w:space="0" w:color="auto"/>
              </w:divBdr>
              <w:divsChild>
                <w:div w:id="890732076">
                  <w:marLeft w:val="0"/>
                  <w:marRight w:val="0"/>
                  <w:marTop w:val="0"/>
                  <w:marBottom w:val="0"/>
                  <w:divBdr>
                    <w:top w:val="none" w:sz="0" w:space="0" w:color="auto"/>
                    <w:left w:val="none" w:sz="0" w:space="0" w:color="auto"/>
                    <w:bottom w:val="none" w:sz="0" w:space="0" w:color="auto"/>
                    <w:right w:val="none" w:sz="0" w:space="0" w:color="auto"/>
                  </w:divBdr>
                </w:div>
              </w:divsChild>
            </w:div>
            <w:div w:id="1125919">
              <w:marLeft w:val="0"/>
              <w:marRight w:val="0"/>
              <w:marTop w:val="0"/>
              <w:marBottom w:val="0"/>
              <w:divBdr>
                <w:top w:val="none" w:sz="0" w:space="0" w:color="auto"/>
                <w:left w:val="none" w:sz="0" w:space="0" w:color="auto"/>
                <w:bottom w:val="none" w:sz="0" w:space="0" w:color="auto"/>
                <w:right w:val="none" w:sz="0" w:space="0" w:color="auto"/>
              </w:divBdr>
              <w:divsChild>
                <w:div w:id="1256356359">
                  <w:marLeft w:val="0"/>
                  <w:marRight w:val="0"/>
                  <w:marTop w:val="0"/>
                  <w:marBottom w:val="0"/>
                  <w:divBdr>
                    <w:top w:val="none" w:sz="0" w:space="0" w:color="auto"/>
                    <w:left w:val="none" w:sz="0" w:space="0" w:color="auto"/>
                    <w:bottom w:val="none" w:sz="0" w:space="0" w:color="auto"/>
                    <w:right w:val="none" w:sz="0" w:space="0" w:color="auto"/>
                  </w:divBdr>
                </w:div>
              </w:divsChild>
            </w:div>
            <w:div w:id="1976055">
              <w:marLeft w:val="0"/>
              <w:marRight w:val="0"/>
              <w:marTop w:val="0"/>
              <w:marBottom w:val="0"/>
              <w:divBdr>
                <w:top w:val="none" w:sz="0" w:space="0" w:color="auto"/>
                <w:left w:val="none" w:sz="0" w:space="0" w:color="auto"/>
                <w:bottom w:val="none" w:sz="0" w:space="0" w:color="auto"/>
                <w:right w:val="none" w:sz="0" w:space="0" w:color="auto"/>
              </w:divBdr>
              <w:divsChild>
                <w:div w:id="1939866501">
                  <w:marLeft w:val="0"/>
                  <w:marRight w:val="0"/>
                  <w:marTop w:val="0"/>
                  <w:marBottom w:val="0"/>
                  <w:divBdr>
                    <w:top w:val="none" w:sz="0" w:space="0" w:color="auto"/>
                    <w:left w:val="none" w:sz="0" w:space="0" w:color="auto"/>
                    <w:bottom w:val="none" w:sz="0" w:space="0" w:color="auto"/>
                    <w:right w:val="none" w:sz="0" w:space="0" w:color="auto"/>
                  </w:divBdr>
                </w:div>
              </w:divsChild>
            </w:div>
            <w:div w:id="4137880">
              <w:marLeft w:val="0"/>
              <w:marRight w:val="0"/>
              <w:marTop w:val="0"/>
              <w:marBottom w:val="0"/>
              <w:divBdr>
                <w:top w:val="none" w:sz="0" w:space="0" w:color="auto"/>
                <w:left w:val="none" w:sz="0" w:space="0" w:color="auto"/>
                <w:bottom w:val="none" w:sz="0" w:space="0" w:color="auto"/>
                <w:right w:val="none" w:sz="0" w:space="0" w:color="auto"/>
              </w:divBdr>
              <w:divsChild>
                <w:div w:id="1981687087">
                  <w:marLeft w:val="0"/>
                  <w:marRight w:val="0"/>
                  <w:marTop w:val="0"/>
                  <w:marBottom w:val="0"/>
                  <w:divBdr>
                    <w:top w:val="none" w:sz="0" w:space="0" w:color="auto"/>
                    <w:left w:val="none" w:sz="0" w:space="0" w:color="auto"/>
                    <w:bottom w:val="none" w:sz="0" w:space="0" w:color="auto"/>
                    <w:right w:val="none" w:sz="0" w:space="0" w:color="auto"/>
                  </w:divBdr>
                </w:div>
              </w:divsChild>
            </w:div>
            <w:div w:id="4215544">
              <w:marLeft w:val="0"/>
              <w:marRight w:val="0"/>
              <w:marTop w:val="0"/>
              <w:marBottom w:val="0"/>
              <w:divBdr>
                <w:top w:val="none" w:sz="0" w:space="0" w:color="auto"/>
                <w:left w:val="none" w:sz="0" w:space="0" w:color="auto"/>
                <w:bottom w:val="none" w:sz="0" w:space="0" w:color="auto"/>
                <w:right w:val="none" w:sz="0" w:space="0" w:color="auto"/>
              </w:divBdr>
              <w:divsChild>
                <w:div w:id="618267228">
                  <w:marLeft w:val="0"/>
                  <w:marRight w:val="0"/>
                  <w:marTop w:val="0"/>
                  <w:marBottom w:val="0"/>
                  <w:divBdr>
                    <w:top w:val="none" w:sz="0" w:space="0" w:color="auto"/>
                    <w:left w:val="none" w:sz="0" w:space="0" w:color="auto"/>
                    <w:bottom w:val="none" w:sz="0" w:space="0" w:color="auto"/>
                    <w:right w:val="none" w:sz="0" w:space="0" w:color="auto"/>
                  </w:divBdr>
                </w:div>
              </w:divsChild>
            </w:div>
            <w:div w:id="7220238">
              <w:marLeft w:val="0"/>
              <w:marRight w:val="0"/>
              <w:marTop w:val="0"/>
              <w:marBottom w:val="0"/>
              <w:divBdr>
                <w:top w:val="none" w:sz="0" w:space="0" w:color="auto"/>
                <w:left w:val="none" w:sz="0" w:space="0" w:color="auto"/>
                <w:bottom w:val="none" w:sz="0" w:space="0" w:color="auto"/>
                <w:right w:val="none" w:sz="0" w:space="0" w:color="auto"/>
              </w:divBdr>
              <w:divsChild>
                <w:div w:id="1406761592">
                  <w:marLeft w:val="0"/>
                  <w:marRight w:val="0"/>
                  <w:marTop w:val="0"/>
                  <w:marBottom w:val="0"/>
                  <w:divBdr>
                    <w:top w:val="none" w:sz="0" w:space="0" w:color="auto"/>
                    <w:left w:val="none" w:sz="0" w:space="0" w:color="auto"/>
                    <w:bottom w:val="none" w:sz="0" w:space="0" w:color="auto"/>
                    <w:right w:val="none" w:sz="0" w:space="0" w:color="auto"/>
                  </w:divBdr>
                </w:div>
              </w:divsChild>
            </w:div>
            <w:div w:id="8871435">
              <w:marLeft w:val="0"/>
              <w:marRight w:val="0"/>
              <w:marTop w:val="0"/>
              <w:marBottom w:val="0"/>
              <w:divBdr>
                <w:top w:val="none" w:sz="0" w:space="0" w:color="auto"/>
                <w:left w:val="none" w:sz="0" w:space="0" w:color="auto"/>
                <w:bottom w:val="none" w:sz="0" w:space="0" w:color="auto"/>
                <w:right w:val="none" w:sz="0" w:space="0" w:color="auto"/>
              </w:divBdr>
              <w:divsChild>
                <w:div w:id="538513245">
                  <w:marLeft w:val="0"/>
                  <w:marRight w:val="0"/>
                  <w:marTop w:val="0"/>
                  <w:marBottom w:val="0"/>
                  <w:divBdr>
                    <w:top w:val="none" w:sz="0" w:space="0" w:color="auto"/>
                    <w:left w:val="none" w:sz="0" w:space="0" w:color="auto"/>
                    <w:bottom w:val="none" w:sz="0" w:space="0" w:color="auto"/>
                    <w:right w:val="none" w:sz="0" w:space="0" w:color="auto"/>
                  </w:divBdr>
                </w:div>
              </w:divsChild>
            </w:div>
            <w:div w:id="8920200">
              <w:marLeft w:val="0"/>
              <w:marRight w:val="0"/>
              <w:marTop w:val="0"/>
              <w:marBottom w:val="0"/>
              <w:divBdr>
                <w:top w:val="none" w:sz="0" w:space="0" w:color="auto"/>
                <w:left w:val="none" w:sz="0" w:space="0" w:color="auto"/>
                <w:bottom w:val="none" w:sz="0" w:space="0" w:color="auto"/>
                <w:right w:val="none" w:sz="0" w:space="0" w:color="auto"/>
              </w:divBdr>
              <w:divsChild>
                <w:div w:id="1263875206">
                  <w:marLeft w:val="0"/>
                  <w:marRight w:val="0"/>
                  <w:marTop w:val="0"/>
                  <w:marBottom w:val="0"/>
                  <w:divBdr>
                    <w:top w:val="none" w:sz="0" w:space="0" w:color="auto"/>
                    <w:left w:val="none" w:sz="0" w:space="0" w:color="auto"/>
                    <w:bottom w:val="none" w:sz="0" w:space="0" w:color="auto"/>
                    <w:right w:val="none" w:sz="0" w:space="0" w:color="auto"/>
                  </w:divBdr>
                </w:div>
              </w:divsChild>
            </w:div>
            <w:div w:id="11536392">
              <w:marLeft w:val="0"/>
              <w:marRight w:val="0"/>
              <w:marTop w:val="0"/>
              <w:marBottom w:val="0"/>
              <w:divBdr>
                <w:top w:val="none" w:sz="0" w:space="0" w:color="auto"/>
                <w:left w:val="none" w:sz="0" w:space="0" w:color="auto"/>
                <w:bottom w:val="none" w:sz="0" w:space="0" w:color="auto"/>
                <w:right w:val="none" w:sz="0" w:space="0" w:color="auto"/>
              </w:divBdr>
              <w:divsChild>
                <w:div w:id="1713773667">
                  <w:marLeft w:val="0"/>
                  <w:marRight w:val="0"/>
                  <w:marTop w:val="0"/>
                  <w:marBottom w:val="0"/>
                  <w:divBdr>
                    <w:top w:val="none" w:sz="0" w:space="0" w:color="auto"/>
                    <w:left w:val="none" w:sz="0" w:space="0" w:color="auto"/>
                    <w:bottom w:val="none" w:sz="0" w:space="0" w:color="auto"/>
                    <w:right w:val="none" w:sz="0" w:space="0" w:color="auto"/>
                  </w:divBdr>
                </w:div>
              </w:divsChild>
            </w:div>
            <w:div w:id="11955785">
              <w:marLeft w:val="0"/>
              <w:marRight w:val="0"/>
              <w:marTop w:val="0"/>
              <w:marBottom w:val="0"/>
              <w:divBdr>
                <w:top w:val="none" w:sz="0" w:space="0" w:color="auto"/>
                <w:left w:val="none" w:sz="0" w:space="0" w:color="auto"/>
                <w:bottom w:val="none" w:sz="0" w:space="0" w:color="auto"/>
                <w:right w:val="none" w:sz="0" w:space="0" w:color="auto"/>
              </w:divBdr>
              <w:divsChild>
                <w:div w:id="358242694">
                  <w:marLeft w:val="0"/>
                  <w:marRight w:val="0"/>
                  <w:marTop w:val="0"/>
                  <w:marBottom w:val="0"/>
                  <w:divBdr>
                    <w:top w:val="none" w:sz="0" w:space="0" w:color="auto"/>
                    <w:left w:val="none" w:sz="0" w:space="0" w:color="auto"/>
                    <w:bottom w:val="none" w:sz="0" w:space="0" w:color="auto"/>
                    <w:right w:val="none" w:sz="0" w:space="0" w:color="auto"/>
                  </w:divBdr>
                </w:div>
              </w:divsChild>
            </w:div>
            <w:div w:id="12344822">
              <w:marLeft w:val="0"/>
              <w:marRight w:val="0"/>
              <w:marTop w:val="0"/>
              <w:marBottom w:val="0"/>
              <w:divBdr>
                <w:top w:val="none" w:sz="0" w:space="0" w:color="auto"/>
                <w:left w:val="none" w:sz="0" w:space="0" w:color="auto"/>
                <w:bottom w:val="none" w:sz="0" w:space="0" w:color="auto"/>
                <w:right w:val="none" w:sz="0" w:space="0" w:color="auto"/>
              </w:divBdr>
              <w:divsChild>
                <w:div w:id="1277642697">
                  <w:marLeft w:val="0"/>
                  <w:marRight w:val="0"/>
                  <w:marTop w:val="0"/>
                  <w:marBottom w:val="0"/>
                  <w:divBdr>
                    <w:top w:val="none" w:sz="0" w:space="0" w:color="auto"/>
                    <w:left w:val="none" w:sz="0" w:space="0" w:color="auto"/>
                    <w:bottom w:val="none" w:sz="0" w:space="0" w:color="auto"/>
                    <w:right w:val="none" w:sz="0" w:space="0" w:color="auto"/>
                  </w:divBdr>
                </w:div>
              </w:divsChild>
            </w:div>
            <w:div w:id="12461870">
              <w:marLeft w:val="0"/>
              <w:marRight w:val="0"/>
              <w:marTop w:val="0"/>
              <w:marBottom w:val="0"/>
              <w:divBdr>
                <w:top w:val="none" w:sz="0" w:space="0" w:color="auto"/>
                <w:left w:val="none" w:sz="0" w:space="0" w:color="auto"/>
                <w:bottom w:val="none" w:sz="0" w:space="0" w:color="auto"/>
                <w:right w:val="none" w:sz="0" w:space="0" w:color="auto"/>
              </w:divBdr>
              <w:divsChild>
                <w:div w:id="470170992">
                  <w:marLeft w:val="0"/>
                  <w:marRight w:val="0"/>
                  <w:marTop w:val="0"/>
                  <w:marBottom w:val="0"/>
                  <w:divBdr>
                    <w:top w:val="none" w:sz="0" w:space="0" w:color="auto"/>
                    <w:left w:val="none" w:sz="0" w:space="0" w:color="auto"/>
                    <w:bottom w:val="none" w:sz="0" w:space="0" w:color="auto"/>
                    <w:right w:val="none" w:sz="0" w:space="0" w:color="auto"/>
                  </w:divBdr>
                </w:div>
              </w:divsChild>
            </w:div>
            <w:div w:id="13654341">
              <w:marLeft w:val="0"/>
              <w:marRight w:val="0"/>
              <w:marTop w:val="0"/>
              <w:marBottom w:val="0"/>
              <w:divBdr>
                <w:top w:val="none" w:sz="0" w:space="0" w:color="auto"/>
                <w:left w:val="none" w:sz="0" w:space="0" w:color="auto"/>
                <w:bottom w:val="none" w:sz="0" w:space="0" w:color="auto"/>
                <w:right w:val="none" w:sz="0" w:space="0" w:color="auto"/>
              </w:divBdr>
              <w:divsChild>
                <w:div w:id="91513656">
                  <w:marLeft w:val="0"/>
                  <w:marRight w:val="0"/>
                  <w:marTop w:val="0"/>
                  <w:marBottom w:val="0"/>
                  <w:divBdr>
                    <w:top w:val="none" w:sz="0" w:space="0" w:color="auto"/>
                    <w:left w:val="none" w:sz="0" w:space="0" w:color="auto"/>
                    <w:bottom w:val="none" w:sz="0" w:space="0" w:color="auto"/>
                    <w:right w:val="none" w:sz="0" w:space="0" w:color="auto"/>
                  </w:divBdr>
                </w:div>
              </w:divsChild>
            </w:div>
            <w:div w:id="14039209">
              <w:marLeft w:val="0"/>
              <w:marRight w:val="0"/>
              <w:marTop w:val="0"/>
              <w:marBottom w:val="0"/>
              <w:divBdr>
                <w:top w:val="none" w:sz="0" w:space="0" w:color="auto"/>
                <w:left w:val="none" w:sz="0" w:space="0" w:color="auto"/>
                <w:bottom w:val="none" w:sz="0" w:space="0" w:color="auto"/>
                <w:right w:val="none" w:sz="0" w:space="0" w:color="auto"/>
              </w:divBdr>
              <w:divsChild>
                <w:div w:id="543641869">
                  <w:marLeft w:val="0"/>
                  <w:marRight w:val="0"/>
                  <w:marTop w:val="0"/>
                  <w:marBottom w:val="0"/>
                  <w:divBdr>
                    <w:top w:val="none" w:sz="0" w:space="0" w:color="auto"/>
                    <w:left w:val="none" w:sz="0" w:space="0" w:color="auto"/>
                    <w:bottom w:val="none" w:sz="0" w:space="0" w:color="auto"/>
                    <w:right w:val="none" w:sz="0" w:space="0" w:color="auto"/>
                  </w:divBdr>
                </w:div>
              </w:divsChild>
            </w:div>
            <w:div w:id="16280523">
              <w:marLeft w:val="0"/>
              <w:marRight w:val="0"/>
              <w:marTop w:val="0"/>
              <w:marBottom w:val="0"/>
              <w:divBdr>
                <w:top w:val="none" w:sz="0" w:space="0" w:color="auto"/>
                <w:left w:val="none" w:sz="0" w:space="0" w:color="auto"/>
                <w:bottom w:val="none" w:sz="0" w:space="0" w:color="auto"/>
                <w:right w:val="none" w:sz="0" w:space="0" w:color="auto"/>
              </w:divBdr>
              <w:divsChild>
                <w:div w:id="1420909598">
                  <w:marLeft w:val="0"/>
                  <w:marRight w:val="0"/>
                  <w:marTop w:val="0"/>
                  <w:marBottom w:val="0"/>
                  <w:divBdr>
                    <w:top w:val="none" w:sz="0" w:space="0" w:color="auto"/>
                    <w:left w:val="none" w:sz="0" w:space="0" w:color="auto"/>
                    <w:bottom w:val="none" w:sz="0" w:space="0" w:color="auto"/>
                    <w:right w:val="none" w:sz="0" w:space="0" w:color="auto"/>
                  </w:divBdr>
                </w:div>
              </w:divsChild>
            </w:div>
            <w:div w:id="17781644">
              <w:marLeft w:val="0"/>
              <w:marRight w:val="0"/>
              <w:marTop w:val="0"/>
              <w:marBottom w:val="0"/>
              <w:divBdr>
                <w:top w:val="none" w:sz="0" w:space="0" w:color="auto"/>
                <w:left w:val="none" w:sz="0" w:space="0" w:color="auto"/>
                <w:bottom w:val="none" w:sz="0" w:space="0" w:color="auto"/>
                <w:right w:val="none" w:sz="0" w:space="0" w:color="auto"/>
              </w:divBdr>
              <w:divsChild>
                <w:div w:id="25643790">
                  <w:marLeft w:val="0"/>
                  <w:marRight w:val="0"/>
                  <w:marTop w:val="0"/>
                  <w:marBottom w:val="0"/>
                  <w:divBdr>
                    <w:top w:val="none" w:sz="0" w:space="0" w:color="auto"/>
                    <w:left w:val="none" w:sz="0" w:space="0" w:color="auto"/>
                    <w:bottom w:val="none" w:sz="0" w:space="0" w:color="auto"/>
                    <w:right w:val="none" w:sz="0" w:space="0" w:color="auto"/>
                  </w:divBdr>
                </w:div>
              </w:divsChild>
            </w:div>
            <w:div w:id="18430939">
              <w:marLeft w:val="0"/>
              <w:marRight w:val="0"/>
              <w:marTop w:val="0"/>
              <w:marBottom w:val="0"/>
              <w:divBdr>
                <w:top w:val="none" w:sz="0" w:space="0" w:color="auto"/>
                <w:left w:val="none" w:sz="0" w:space="0" w:color="auto"/>
                <w:bottom w:val="none" w:sz="0" w:space="0" w:color="auto"/>
                <w:right w:val="none" w:sz="0" w:space="0" w:color="auto"/>
              </w:divBdr>
              <w:divsChild>
                <w:div w:id="1995797999">
                  <w:marLeft w:val="0"/>
                  <w:marRight w:val="0"/>
                  <w:marTop w:val="0"/>
                  <w:marBottom w:val="0"/>
                  <w:divBdr>
                    <w:top w:val="none" w:sz="0" w:space="0" w:color="auto"/>
                    <w:left w:val="none" w:sz="0" w:space="0" w:color="auto"/>
                    <w:bottom w:val="none" w:sz="0" w:space="0" w:color="auto"/>
                    <w:right w:val="none" w:sz="0" w:space="0" w:color="auto"/>
                  </w:divBdr>
                </w:div>
              </w:divsChild>
            </w:div>
            <w:div w:id="21321528">
              <w:marLeft w:val="0"/>
              <w:marRight w:val="0"/>
              <w:marTop w:val="0"/>
              <w:marBottom w:val="0"/>
              <w:divBdr>
                <w:top w:val="none" w:sz="0" w:space="0" w:color="auto"/>
                <w:left w:val="none" w:sz="0" w:space="0" w:color="auto"/>
                <w:bottom w:val="none" w:sz="0" w:space="0" w:color="auto"/>
                <w:right w:val="none" w:sz="0" w:space="0" w:color="auto"/>
              </w:divBdr>
              <w:divsChild>
                <w:div w:id="465272304">
                  <w:marLeft w:val="0"/>
                  <w:marRight w:val="0"/>
                  <w:marTop w:val="0"/>
                  <w:marBottom w:val="0"/>
                  <w:divBdr>
                    <w:top w:val="none" w:sz="0" w:space="0" w:color="auto"/>
                    <w:left w:val="none" w:sz="0" w:space="0" w:color="auto"/>
                    <w:bottom w:val="none" w:sz="0" w:space="0" w:color="auto"/>
                    <w:right w:val="none" w:sz="0" w:space="0" w:color="auto"/>
                  </w:divBdr>
                </w:div>
              </w:divsChild>
            </w:div>
            <w:div w:id="21328589">
              <w:marLeft w:val="0"/>
              <w:marRight w:val="0"/>
              <w:marTop w:val="0"/>
              <w:marBottom w:val="0"/>
              <w:divBdr>
                <w:top w:val="none" w:sz="0" w:space="0" w:color="auto"/>
                <w:left w:val="none" w:sz="0" w:space="0" w:color="auto"/>
                <w:bottom w:val="none" w:sz="0" w:space="0" w:color="auto"/>
                <w:right w:val="none" w:sz="0" w:space="0" w:color="auto"/>
              </w:divBdr>
              <w:divsChild>
                <w:div w:id="1147554958">
                  <w:marLeft w:val="0"/>
                  <w:marRight w:val="0"/>
                  <w:marTop w:val="0"/>
                  <w:marBottom w:val="0"/>
                  <w:divBdr>
                    <w:top w:val="none" w:sz="0" w:space="0" w:color="auto"/>
                    <w:left w:val="none" w:sz="0" w:space="0" w:color="auto"/>
                    <w:bottom w:val="none" w:sz="0" w:space="0" w:color="auto"/>
                    <w:right w:val="none" w:sz="0" w:space="0" w:color="auto"/>
                  </w:divBdr>
                </w:div>
              </w:divsChild>
            </w:div>
            <w:div w:id="21634157">
              <w:marLeft w:val="0"/>
              <w:marRight w:val="0"/>
              <w:marTop w:val="0"/>
              <w:marBottom w:val="0"/>
              <w:divBdr>
                <w:top w:val="none" w:sz="0" w:space="0" w:color="auto"/>
                <w:left w:val="none" w:sz="0" w:space="0" w:color="auto"/>
                <w:bottom w:val="none" w:sz="0" w:space="0" w:color="auto"/>
                <w:right w:val="none" w:sz="0" w:space="0" w:color="auto"/>
              </w:divBdr>
              <w:divsChild>
                <w:div w:id="746994192">
                  <w:marLeft w:val="0"/>
                  <w:marRight w:val="0"/>
                  <w:marTop w:val="0"/>
                  <w:marBottom w:val="0"/>
                  <w:divBdr>
                    <w:top w:val="none" w:sz="0" w:space="0" w:color="auto"/>
                    <w:left w:val="none" w:sz="0" w:space="0" w:color="auto"/>
                    <w:bottom w:val="none" w:sz="0" w:space="0" w:color="auto"/>
                    <w:right w:val="none" w:sz="0" w:space="0" w:color="auto"/>
                  </w:divBdr>
                </w:div>
              </w:divsChild>
            </w:div>
            <w:div w:id="24254240">
              <w:marLeft w:val="0"/>
              <w:marRight w:val="0"/>
              <w:marTop w:val="0"/>
              <w:marBottom w:val="0"/>
              <w:divBdr>
                <w:top w:val="none" w:sz="0" w:space="0" w:color="auto"/>
                <w:left w:val="none" w:sz="0" w:space="0" w:color="auto"/>
                <w:bottom w:val="none" w:sz="0" w:space="0" w:color="auto"/>
                <w:right w:val="none" w:sz="0" w:space="0" w:color="auto"/>
              </w:divBdr>
              <w:divsChild>
                <w:div w:id="1932278044">
                  <w:marLeft w:val="0"/>
                  <w:marRight w:val="0"/>
                  <w:marTop w:val="0"/>
                  <w:marBottom w:val="0"/>
                  <w:divBdr>
                    <w:top w:val="none" w:sz="0" w:space="0" w:color="auto"/>
                    <w:left w:val="none" w:sz="0" w:space="0" w:color="auto"/>
                    <w:bottom w:val="none" w:sz="0" w:space="0" w:color="auto"/>
                    <w:right w:val="none" w:sz="0" w:space="0" w:color="auto"/>
                  </w:divBdr>
                </w:div>
              </w:divsChild>
            </w:div>
            <w:div w:id="27071417">
              <w:marLeft w:val="0"/>
              <w:marRight w:val="0"/>
              <w:marTop w:val="0"/>
              <w:marBottom w:val="0"/>
              <w:divBdr>
                <w:top w:val="none" w:sz="0" w:space="0" w:color="auto"/>
                <w:left w:val="none" w:sz="0" w:space="0" w:color="auto"/>
                <w:bottom w:val="none" w:sz="0" w:space="0" w:color="auto"/>
                <w:right w:val="none" w:sz="0" w:space="0" w:color="auto"/>
              </w:divBdr>
              <w:divsChild>
                <w:div w:id="759449688">
                  <w:marLeft w:val="0"/>
                  <w:marRight w:val="0"/>
                  <w:marTop w:val="0"/>
                  <w:marBottom w:val="0"/>
                  <w:divBdr>
                    <w:top w:val="none" w:sz="0" w:space="0" w:color="auto"/>
                    <w:left w:val="none" w:sz="0" w:space="0" w:color="auto"/>
                    <w:bottom w:val="none" w:sz="0" w:space="0" w:color="auto"/>
                    <w:right w:val="none" w:sz="0" w:space="0" w:color="auto"/>
                  </w:divBdr>
                </w:div>
              </w:divsChild>
            </w:div>
            <w:div w:id="27997006">
              <w:marLeft w:val="0"/>
              <w:marRight w:val="0"/>
              <w:marTop w:val="0"/>
              <w:marBottom w:val="0"/>
              <w:divBdr>
                <w:top w:val="none" w:sz="0" w:space="0" w:color="auto"/>
                <w:left w:val="none" w:sz="0" w:space="0" w:color="auto"/>
                <w:bottom w:val="none" w:sz="0" w:space="0" w:color="auto"/>
                <w:right w:val="none" w:sz="0" w:space="0" w:color="auto"/>
              </w:divBdr>
              <w:divsChild>
                <w:div w:id="1156646142">
                  <w:marLeft w:val="0"/>
                  <w:marRight w:val="0"/>
                  <w:marTop w:val="0"/>
                  <w:marBottom w:val="0"/>
                  <w:divBdr>
                    <w:top w:val="none" w:sz="0" w:space="0" w:color="auto"/>
                    <w:left w:val="none" w:sz="0" w:space="0" w:color="auto"/>
                    <w:bottom w:val="none" w:sz="0" w:space="0" w:color="auto"/>
                    <w:right w:val="none" w:sz="0" w:space="0" w:color="auto"/>
                  </w:divBdr>
                </w:div>
              </w:divsChild>
            </w:div>
            <w:div w:id="28183740">
              <w:marLeft w:val="0"/>
              <w:marRight w:val="0"/>
              <w:marTop w:val="0"/>
              <w:marBottom w:val="0"/>
              <w:divBdr>
                <w:top w:val="none" w:sz="0" w:space="0" w:color="auto"/>
                <w:left w:val="none" w:sz="0" w:space="0" w:color="auto"/>
                <w:bottom w:val="none" w:sz="0" w:space="0" w:color="auto"/>
                <w:right w:val="none" w:sz="0" w:space="0" w:color="auto"/>
              </w:divBdr>
              <w:divsChild>
                <w:div w:id="926228682">
                  <w:marLeft w:val="0"/>
                  <w:marRight w:val="0"/>
                  <w:marTop w:val="0"/>
                  <w:marBottom w:val="0"/>
                  <w:divBdr>
                    <w:top w:val="none" w:sz="0" w:space="0" w:color="auto"/>
                    <w:left w:val="none" w:sz="0" w:space="0" w:color="auto"/>
                    <w:bottom w:val="none" w:sz="0" w:space="0" w:color="auto"/>
                    <w:right w:val="none" w:sz="0" w:space="0" w:color="auto"/>
                  </w:divBdr>
                </w:div>
              </w:divsChild>
            </w:div>
            <w:div w:id="30885529">
              <w:marLeft w:val="0"/>
              <w:marRight w:val="0"/>
              <w:marTop w:val="0"/>
              <w:marBottom w:val="0"/>
              <w:divBdr>
                <w:top w:val="none" w:sz="0" w:space="0" w:color="auto"/>
                <w:left w:val="none" w:sz="0" w:space="0" w:color="auto"/>
                <w:bottom w:val="none" w:sz="0" w:space="0" w:color="auto"/>
                <w:right w:val="none" w:sz="0" w:space="0" w:color="auto"/>
              </w:divBdr>
              <w:divsChild>
                <w:div w:id="1986622265">
                  <w:marLeft w:val="0"/>
                  <w:marRight w:val="0"/>
                  <w:marTop w:val="0"/>
                  <w:marBottom w:val="0"/>
                  <w:divBdr>
                    <w:top w:val="none" w:sz="0" w:space="0" w:color="auto"/>
                    <w:left w:val="none" w:sz="0" w:space="0" w:color="auto"/>
                    <w:bottom w:val="none" w:sz="0" w:space="0" w:color="auto"/>
                    <w:right w:val="none" w:sz="0" w:space="0" w:color="auto"/>
                  </w:divBdr>
                </w:div>
              </w:divsChild>
            </w:div>
            <w:div w:id="32387946">
              <w:marLeft w:val="0"/>
              <w:marRight w:val="0"/>
              <w:marTop w:val="0"/>
              <w:marBottom w:val="0"/>
              <w:divBdr>
                <w:top w:val="none" w:sz="0" w:space="0" w:color="auto"/>
                <w:left w:val="none" w:sz="0" w:space="0" w:color="auto"/>
                <w:bottom w:val="none" w:sz="0" w:space="0" w:color="auto"/>
                <w:right w:val="none" w:sz="0" w:space="0" w:color="auto"/>
              </w:divBdr>
              <w:divsChild>
                <w:div w:id="824971549">
                  <w:marLeft w:val="0"/>
                  <w:marRight w:val="0"/>
                  <w:marTop w:val="0"/>
                  <w:marBottom w:val="0"/>
                  <w:divBdr>
                    <w:top w:val="none" w:sz="0" w:space="0" w:color="auto"/>
                    <w:left w:val="none" w:sz="0" w:space="0" w:color="auto"/>
                    <w:bottom w:val="none" w:sz="0" w:space="0" w:color="auto"/>
                    <w:right w:val="none" w:sz="0" w:space="0" w:color="auto"/>
                  </w:divBdr>
                </w:div>
              </w:divsChild>
            </w:div>
            <w:div w:id="33233891">
              <w:marLeft w:val="0"/>
              <w:marRight w:val="0"/>
              <w:marTop w:val="0"/>
              <w:marBottom w:val="0"/>
              <w:divBdr>
                <w:top w:val="none" w:sz="0" w:space="0" w:color="auto"/>
                <w:left w:val="none" w:sz="0" w:space="0" w:color="auto"/>
                <w:bottom w:val="none" w:sz="0" w:space="0" w:color="auto"/>
                <w:right w:val="none" w:sz="0" w:space="0" w:color="auto"/>
              </w:divBdr>
              <w:divsChild>
                <w:div w:id="1255094820">
                  <w:marLeft w:val="0"/>
                  <w:marRight w:val="0"/>
                  <w:marTop w:val="0"/>
                  <w:marBottom w:val="0"/>
                  <w:divBdr>
                    <w:top w:val="none" w:sz="0" w:space="0" w:color="auto"/>
                    <w:left w:val="none" w:sz="0" w:space="0" w:color="auto"/>
                    <w:bottom w:val="none" w:sz="0" w:space="0" w:color="auto"/>
                    <w:right w:val="none" w:sz="0" w:space="0" w:color="auto"/>
                  </w:divBdr>
                </w:div>
              </w:divsChild>
            </w:div>
            <w:div w:id="35738696">
              <w:marLeft w:val="0"/>
              <w:marRight w:val="0"/>
              <w:marTop w:val="0"/>
              <w:marBottom w:val="0"/>
              <w:divBdr>
                <w:top w:val="none" w:sz="0" w:space="0" w:color="auto"/>
                <w:left w:val="none" w:sz="0" w:space="0" w:color="auto"/>
                <w:bottom w:val="none" w:sz="0" w:space="0" w:color="auto"/>
                <w:right w:val="none" w:sz="0" w:space="0" w:color="auto"/>
              </w:divBdr>
              <w:divsChild>
                <w:div w:id="1513059820">
                  <w:marLeft w:val="0"/>
                  <w:marRight w:val="0"/>
                  <w:marTop w:val="0"/>
                  <w:marBottom w:val="0"/>
                  <w:divBdr>
                    <w:top w:val="none" w:sz="0" w:space="0" w:color="auto"/>
                    <w:left w:val="none" w:sz="0" w:space="0" w:color="auto"/>
                    <w:bottom w:val="none" w:sz="0" w:space="0" w:color="auto"/>
                    <w:right w:val="none" w:sz="0" w:space="0" w:color="auto"/>
                  </w:divBdr>
                </w:div>
              </w:divsChild>
            </w:div>
            <w:div w:id="37898457">
              <w:marLeft w:val="0"/>
              <w:marRight w:val="0"/>
              <w:marTop w:val="0"/>
              <w:marBottom w:val="0"/>
              <w:divBdr>
                <w:top w:val="none" w:sz="0" w:space="0" w:color="auto"/>
                <w:left w:val="none" w:sz="0" w:space="0" w:color="auto"/>
                <w:bottom w:val="none" w:sz="0" w:space="0" w:color="auto"/>
                <w:right w:val="none" w:sz="0" w:space="0" w:color="auto"/>
              </w:divBdr>
              <w:divsChild>
                <w:div w:id="1211068374">
                  <w:marLeft w:val="0"/>
                  <w:marRight w:val="0"/>
                  <w:marTop w:val="0"/>
                  <w:marBottom w:val="0"/>
                  <w:divBdr>
                    <w:top w:val="none" w:sz="0" w:space="0" w:color="auto"/>
                    <w:left w:val="none" w:sz="0" w:space="0" w:color="auto"/>
                    <w:bottom w:val="none" w:sz="0" w:space="0" w:color="auto"/>
                    <w:right w:val="none" w:sz="0" w:space="0" w:color="auto"/>
                  </w:divBdr>
                </w:div>
              </w:divsChild>
            </w:div>
            <w:div w:id="40715505">
              <w:marLeft w:val="0"/>
              <w:marRight w:val="0"/>
              <w:marTop w:val="0"/>
              <w:marBottom w:val="0"/>
              <w:divBdr>
                <w:top w:val="none" w:sz="0" w:space="0" w:color="auto"/>
                <w:left w:val="none" w:sz="0" w:space="0" w:color="auto"/>
                <w:bottom w:val="none" w:sz="0" w:space="0" w:color="auto"/>
                <w:right w:val="none" w:sz="0" w:space="0" w:color="auto"/>
              </w:divBdr>
              <w:divsChild>
                <w:div w:id="1123115368">
                  <w:marLeft w:val="0"/>
                  <w:marRight w:val="0"/>
                  <w:marTop w:val="0"/>
                  <w:marBottom w:val="0"/>
                  <w:divBdr>
                    <w:top w:val="none" w:sz="0" w:space="0" w:color="auto"/>
                    <w:left w:val="none" w:sz="0" w:space="0" w:color="auto"/>
                    <w:bottom w:val="none" w:sz="0" w:space="0" w:color="auto"/>
                    <w:right w:val="none" w:sz="0" w:space="0" w:color="auto"/>
                  </w:divBdr>
                </w:div>
              </w:divsChild>
            </w:div>
            <w:div w:id="42995448">
              <w:marLeft w:val="0"/>
              <w:marRight w:val="0"/>
              <w:marTop w:val="0"/>
              <w:marBottom w:val="0"/>
              <w:divBdr>
                <w:top w:val="none" w:sz="0" w:space="0" w:color="auto"/>
                <w:left w:val="none" w:sz="0" w:space="0" w:color="auto"/>
                <w:bottom w:val="none" w:sz="0" w:space="0" w:color="auto"/>
                <w:right w:val="none" w:sz="0" w:space="0" w:color="auto"/>
              </w:divBdr>
              <w:divsChild>
                <w:div w:id="1969385803">
                  <w:marLeft w:val="0"/>
                  <w:marRight w:val="0"/>
                  <w:marTop w:val="0"/>
                  <w:marBottom w:val="0"/>
                  <w:divBdr>
                    <w:top w:val="none" w:sz="0" w:space="0" w:color="auto"/>
                    <w:left w:val="none" w:sz="0" w:space="0" w:color="auto"/>
                    <w:bottom w:val="none" w:sz="0" w:space="0" w:color="auto"/>
                    <w:right w:val="none" w:sz="0" w:space="0" w:color="auto"/>
                  </w:divBdr>
                </w:div>
              </w:divsChild>
            </w:div>
            <w:div w:id="45107495">
              <w:marLeft w:val="0"/>
              <w:marRight w:val="0"/>
              <w:marTop w:val="0"/>
              <w:marBottom w:val="0"/>
              <w:divBdr>
                <w:top w:val="none" w:sz="0" w:space="0" w:color="auto"/>
                <w:left w:val="none" w:sz="0" w:space="0" w:color="auto"/>
                <w:bottom w:val="none" w:sz="0" w:space="0" w:color="auto"/>
                <w:right w:val="none" w:sz="0" w:space="0" w:color="auto"/>
              </w:divBdr>
              <w:divsChild>
                <w:div w:id="1753891101">
                  <w:marLeft w:val="0"/>
                  <w:marRight w:val="0"/>
                  <w:marTop w:val="0"/>
                  <w:marBottom w:val="0"/>
                  <w:divBdr>
                    <w:top w:val="none" w:sz="0" w:space="0" w:color="auto"/>
                    <w:left w:val="none" w:sz="0" w:space="0" w:color="auto"/>
                    <w:bottom w:val="none" w:sz="0" w:space="0" w:color="auto"/>
                    <w:right w:val="none" w:sz="0" w:space="0" w:color="auto"/>
                  </w:divBdr>
                </w:div>
              </w:divsChild>
            </w:div>
            <w:div w:id="45373483">
              <w:marLeft w:val="0"/>
              <w:marRight w:val="0"/>
              <w:marTop w:val="0"/>
              <w:marBottom w:val="0"/>
              <w:divBdr>
                <w:top w:val="none" w:sz="0" w:space="0" w:color="auto"/>
                <w:left w:val="none" w:sz="0" w:space="0" w:color="auto"/>
                <w:bottom w:val="none" w:sz="0" w:space="0" w:color="auto"/>
                <w:right w:val="none" w:sz="0" w:space="0" w:color="auto"/>
              </w:divBdr>
              <w:divsChild>
                <w:div w:id="126551988">
                  <w:marLeft w:val="0"/>
                  <w:marRight w:val="0"/>
                  <w:marTop w:val="0"/>
                  <w:marBottom w:val="0"/>
                  <w:divBdr>
                    <w:top w:val="none" w:sz="0" w:space="0" w:color="auto"/>
                    <w:left w:val="none" w:sz="0" w:space="0" w:color="auto"/>
                    <w:bottom w:val="none" w:sz="0" w:space="0" w:color="auto"/>
                    <w:right w:val="none" w:sz="0" w:space="0" w:color="auto"/>
                  </w:divBdr>
                </w:div>
              </w:divsChild>
            </w:div>
            <w:div w:id="47581259">
              <w:marLeft w:val="0"/>
              <w:marRight w:val="0"/>
              <w:marTop w:val="0"/>
              <w:marBottom w:val="0"/>
              <w:divBdr>
                <w:top w:val="none" w:sz="0" w:space="0" w:color="auto"/>
                <w:left w:val="none" w:sz="0" w:space="0" w:color="auto"/>
                <w:bottom w:val="none" w:sz="0" w:space="0" w:color="auto"/>
                <w:right w:val="none" w:sz="0" w:space="0" w:color="auto"/>
              </w:divBdr>
              <w:divsChild>
                <w:div w:id="2107117886">
                  <w:marLeft w:val="0"/>
                  <w:marRight w:val="0"/>
                  <w:marTop w:val="0"/>
                  <w:marBottom w:val="0"/>
                  <w:divBdr>
                    <w:top w:val="none" w:sz="0" w:space="0" w:color="auto"/>
                    <w:left w:val="none" w:sz="0" w:space="0" w:color="auto"/>
                    <w:bottom w:val="none" w:sz="0" w:space="0" w:color="auto"/>
                    <w:right w:val="none" w:sz="0" w:space="0" w:color="auto"/>
                  </w:divBdr>
                </w:div>
              </w:divsChild>
            </w:div>
            <w:div w:id="49422301">
              <w:marLeft w:val="0"/>
              <w:marRight w:val="0"/>
              <w:marTop w:val="0"/>
              <w:marBottom w:val="0"/>
              <w:divBdr>
                <w:top w:val="none" w:sz="0" w:space="0" w:color="auto"/>
                <w:left w:val="none" w:sz="0" w:space="0" w:color="auto"/>
                <w:bottom w:val="none" w:sz="0" w:space="0" w:color="auto"/>
                <w:right w:val="none" w:sz="0" w:space="0" w:color="auto"/>
              </w:divBdr>
              <w:divsChild>
                <w:div w:id="969751746">
                  <w:marLeft w:val="0"/>
                  <w:marRight w:val="0"/>
                  <w:marTop w:val="0"/>
                  <w:marBottom w:val="0"/>
                  <w:divBdr>
                    <w:top w:val="none" w:sz="0" w:space="0" w:color="auto"/>
                    <w:left w:val="none" w:sz="0" w:space="0" w:color="auto"/>
                    <w:bottom w:val="none" w:sz="0" w:space="0" w:color="auto"/>
                    <w:right w:val="none" w:sz="0" w:space="0" w:color="auto"/>
                  </w:divBdr>
                </w:div>
              </w:divsChild>
            </w:div>
            <w:div w:id="52043790">
              <w:marLeft w:val="0"/>
              <w:marRight w:val="0"/>
              <w:marTop w:val="0"/>
              <w:marBottom w:val="0"/>
              <w:divBdr>
                <w:top w:val="none" w:sz="0" w:space="0" w:color="auto"/>
                <w:left w:val="none" w:sz="0" w:space="0" w:color="auto"/>
                <w:bottom w:val="none" w:sz="0" w:space="0" w:color="auto"/>
                <w:right w:val="none" w:sz="0" w:space="0" w:color="auto"/>
              </w:divBdr>
              <w:divsChild>
                <w:div w:id="1529875537">
                  <w:marLeft w:val="0"/>
                  <w:marRight w:val="0"/>
                  <w:marTop w:val="0"/>
                  <w:marBottom w:val="0"/>
                  <w:divBdr>
                    <w:top w:val="none" w:sz="0" w:space="0" w:color="auto"/>
                    <w:left w:val="none" w:sz="0" w:space="0" w:color="auto"/>
                    <w:bottom w:val="none" w:sz="0" w:space="0" w:color="auto"/>
                    <w:right w:val="none" w:sz="0" w:space="0" w:color="auto"/>
                  </w:divBdr>
                </w:div>
              </w:divsChild>
            </w:div>
            <w:div w:id="52968573">
              <w:marLeft w:val="0"/>
              <w:marRight w:val="0"/>
              <w:marTop w:val="0"/>
              <w:marBottom w:val="0"/>
              <w:divBdr>
                <w:top w:val="none" w:sz="0" w:space="0" w:color="auto"/>
                <w:left w:val="none" w:sz="0" w:space="0" w:color="auto"/>
                <w:bottom w:val="none" w:sz="0" w:space="0" w:color="auto"/>
                <w:right w:val="none" w:sz="0" w:space="0" w:color="auto"/>
              </w:divBdr>
              <w:divsChild>
                <w:div w:id="1137796356">
                  <w:marLeft w:val="0"/>
                  <w:marRight w:val="0"/>
                  <w:marTop w:val="0"/>
                  <w:marBottom w:val="0"/>
                  <w:divBdr>
                    <w:top w:val="none" w:sz="0" w:space="0" w:color="auto"/>
                    <w:left w:val="none" w:sz="0" w:space="0" w:color="auto"/>
                    <w:bottom w:val="none" w:sz="0" w:space="0" w:color="auto"/>
                    <w:right w:val="none" w:sz="0" w:space="0" w:color="auto"/>
                  </w:divBdr>
                </w:div>
              </w:divsChild>
            </w:div>
            <w:div w:id="56318624">
              <w:marLeft w:val="0"/>
              <w:marRight w:val="0"/>
              <w:marTop w:val="0"/>
              <w:marBottom w:val="0"/>
              <w:divBdr>
                <w:top w:val="none" w:sz="0" w:space="0" w:color="auto"/>
                <w:left w:val="none" w:sz="0" w:space="0" w:color="auto"/>
                <w:bottom w:val="none" w:sz="0" w:space="0" w:color="auto"/>
                <w:right w:val="none" w:sz="0" w:space="0" w:color="auto"/>
              </w:divBdr>
              <w:divsChild>
                <w:div w:id="103309983">
                  <w:marLeft w:val="0"/>
                  <w:marRight w:val="0"/>
                  <w:marTop w:val="0"/>
                  <w:marBottom w:val="0"/>
                  <w:divBdr>
                    <w:top w:val="none" w:sz="0" w:space="0" w:color="auto"/>
                    <w:left w:val="none" w:sz="0" w:space="0" w:color="auto"/>
                    <w:bottom w:val="none" w:sz="0" w:space="0" w:color="auto"/>
                    <w:right w:val="none" w:sz="0" w:space="0" w:color="auto"/>
                  </w:divBdr>
                </w:div>
              </w:divsChild>
            </w:div>
            <w:div w:id="57440002">
              <w:marLeft w:val="0"/>
              <w:marRight w:val="0"/>
              <w:marTop w:val="0"/>
              <w:marBottom w:val="0"/>
              <w:divBdr>
                <w:top w:val="none" w:sz="0" w:space="0" w:color="auto"/>
                <w:left w:val="none" w:sz="0" w:space="0" w:color="auto"/>
                <w:bottom w:val="none" w:sz="0" w:space="0" w:color="auto"/>
                <w:right w:val="none" w:sz="0" w:space="0" w:color="auto"/>
              </w:divBdr>
              <w:divsChild>
                <w:div w:id="391122648">
                  <w:marLeft w:val="0"/>
                  <w:marRight w:val="0"/>
                  <w:marTop w:val="0"/>
                  <w:marBottom w:val="0"/>
                  <w:divBdr>
                    <w:top w:val="none" w:sz="0" w:space="0" w:color="auto"/>
                    <w:left w:val="none" w:sz="0" w:space="0" w:color="auto"/>
                    <w:bottom w:val="none" w:sz="0" w:space="0" w:color="auto"/>
                    <w:right w:val="none" w:sz="0" w:space="0" w:color="auto"/>
                  </w:divBdr>
                </w:div>
              </w:divsChild>
            </w:div>
            <w:div w:id="57870412">
              <w:marLeft w:val="0"/>
              <w:marRight w:val="0"/>
              <w:marTop w:val="0"/>
              <w:marBottom w:val="0"/>
              <w:divBdr>
                <w:top w:val="none" w:sz="0" w:space="0" w:color="auto"/>
                <w:left w:val="none" w:sz="0" w:space="0" w:color="auto"/>
                <w:bottom w:val="none" w:sz="0" w:space="0" w:color="auto"/>
                <w:right w:val="none" w:sz="0" w:space="0" w:color="auto"/>
              </w:divBdr>
              <w:divsChild>
                <w:div w:id="1120494372">
                  <w:marLeft w:val="0"/>
                  <w:marRight w:val="0"/>
                  <w:marTop w:val="0"/>
                  <w:marBottom w:val="0"/>
                  <w:divBdr>
                    <w:top w:val="none" w:sz="0" w:space="0" w:color="auto"/>
                    <w:left w:val="none" w:sz="0" w:space="0" w:color="auto"/>
                    <w:bottom w:val="none" w:sz="0" w:space="0" w:color="auto"/>
                    <w:right w:val="none" w:sz="0" w:space="0" w:color="auto"/>
                  </w:divBdr>
                </w:div>
              </w:divsChild>
            </w:div>
            <w:div w:id="59208814">
              <w:marLeft w:val="0"/>
              <w:marRight w:val="0"/>
              <w:marTop w:val="0"/>
              <w:marBottom w:val="0"/>
              <w:divBdr>
                <w:top w:val="none" w:sz="0" w:space="0" w:color="auto"/>
                <w:left w:val="none" w:sz="0" w:space="0" w:color="auto"/>
                <w:bottom w:val="none" w:sz="0" w:space="0" w:color="auto"/>
                <w:right w:val="none" w:sz="0" w:space="0" w:color="auto"/>
              </w:divBdr>
              <w:divsChild>
                <w:div w:id="1941330083">
                  <w:marLeft w:val="0"/>
                  <w:marRight w:val="0"/>
                  <w:marTop w:val="0"/>
                  <w:marBottom w:val="0"/>
                  <w:divBdr>
                    <w:top w:val="none" w:sz="0" w:space="0" w:color="auto"/>
                    <w:left w:val="none" w:sz="0" w:space="0" w:color="auto"/>
                    <w:bottom w:val="none" w:sz="0" w:space="0" w:color="auto"/>
                    <w:right w:val="none" w:sz="0" w:space="0" w:color="auto"/>
                  </w:divBdr>
                </w:div>
              </w:divsChild>
            </w:div>
            <w:div w:id="61681198">
              <w:marLeft w:val="0"/>
              <w:marRight w:val="0"/>
              <w:marTop w:val="0"/>
              <w:marBottom w:val="0"/>
              <w:divBdr>
                <w:top w:val="none" w:sz="0" w:space="0" w:color="auto"/>
                <w:left w:val="none" w:sz="0" w:space="0" w:color="auto"/>
                <w:bottom w:val="none" w:sz="0" w:space="0" w:color="auto"/>
                <w:right w:val="none" w:sz="0" w:space="0" w:color="auto"/>
              </w:divBdr>
              <w:divsChild>
                <w:div w:id="1917087074">
                  <w:marLeft w:val="0"/>
                  <w:marRight w:val="0"/>
                  <w:marTop w:val="0"/>
                  <w:marBottom w:val="0"/>
                  <w:divBdr>
                    <w:top w:val="none" w:sz="0" w:space="0" w:color="auto"/>
                    <w:left w:val="none" w:sz="0" w:space="0" w:color="auto"/>
                    <w:bottom w:val="none" w:sz="0" w:space="0" w:color="auto"/>
                    <w:right w:val="none" w:sz="0" w:space="0" w:color="auto"/>
                  </w:divBdr>
                </w:div>
              </w:divsChild>
            </w:div>
            <w:div w:id="63648767">
              <w:marLeft w:val="0"/>
              <w:marRight w:val="0"/>
              <w:marTop w:val="0"/>
              <w:marBottom w:val="0"/>
              <w:divBdr>
                <w:top w:val="none" w:sz="0" w:space="0" w:color="auto"/>
                <w:left w:val="none" w:sz="0" w:space="0" w:color="auto"/>
                <w:bottom w:val="none" w:sz="0" w:space="0" w:color="auto"/>
                <w:right w:val="none" w:sz="0" w:space="0" w:color="auto"/>
              </w:divBdr>
              <w:divsChild>
                <w:div w:id="1734086403">
                  <w:marLeft w:val="0"/>
                  <w:marRight w:val="0"/>
                  <w:marTop w:val="0"/>
                  <w:marBottom w:val="0"/>
                  <w:divBdr>
                    <w:top w:val="none" w:sz="0" w:space="0" w:color="auto"/>
                    <w:left w:val="none" w:sz="0" w:space="0" w:color="auto"/>
                    <w:bottom w:val="none" w:sz="0" w:space="0" w:color="auto"/>
                    <w:right w:val="none" w:sz="0" w:space="0" w:color="auto"/>
                  </w:divBdr>
                </w:div>
              </w:divsChild>
            </w:div>
            <w:div w:id="67385826">
              <w:marLeft w:val="0"/>
              <w:marRight w:val="0"/>
              <w:marTop w:val="0"/>
              <w:marBottom w:val="0"/>
              <w:divBdr>
                <w:top w:val="none" w:sz="0" w:space="0" w:color="auto"/>
                <w:left w:val="none" w:sz="0" w:space="0" w:color="auto"/>
                <w:bottom w:val="none" w:sz="0" w:space="0" w:color="auto"/>
                <w:right w:val="none" w:sz="0" w:space="0" w:color="auto"/>
              </w:divBdr>
              <w:divsChild>
                <w:div w:id="229074724">
                  <w:marLeft w:val="0"/>
                  <w:marRight w:val="0"/>
                  <w:marTop w:val="0"/>
                  <w:marBottom w:val="0"/>
                  <w:divBdr>
                    <w:top w:val="none" w:sz="0" w:space="0" w:color="auto"/>
                    <w:left w:val="none" w:sz="0" w:space="0" w:color="auto"/>
                    <w:bottom w:val="none" w:sz="0" w:space="0" w:color="auto"/>
                    <w:right w:val="none" w:sz="0" w:space="0" w:color="auto"/>
                  </w:divBdr>
                </w:div>
              </w:divsChild>
            </w:div>
            <w:div w:id="67851615">
              <w:marLeft w:val="0"/>
              <w:marRight w:val="0"/>
              <w:marTop w:val="0"/>
              <w:marBottom w:val="0"/>
              <w:divBdr>
                <w:top w:val="none" w:sz="0" w:space="0" w:color="auto"/>
                <w:left w:val="none" w:sz="0" w:space="0" w:color="auto"/>
                <w:bottom w:val="none" w:sz="0" w:space="0" w:color="auto"/>
                <w:right w:val="none" w:sz="0" w:space="0" w:color="auto"/>
              </w:divBdr>
              <w:divsChild>
                <w:div w:id="1553224463">
                  <w:marLeft w:val="0"/>
                  <w:marRight w:val="0"/>
                  <w:marTop w:val="0"/>
                  <w:marBottom w:val="0"/>
                  <w:divBdr>
                    <w:top w:val="none" w:sz="0" w:space="0" w:color="auto"/>
                    <w:left w:val="none" w:sz="0" w:space="0" w:color="auto"/>
                    <w:bottom w:val="none" w:sz="0" w:space="0" w:color="auto"/>
                    <w:right w:val="none" w:sz="0" w:space="0" w:color="auto"/>
                  </w:divBdr>
                </w:div>
              </w:divsChild>
            </w:div>
            <w:div w:id="69813979">
              <w:marLeft w:val="0"/>
              <w:marRight w:val="0"/>
              <w:marTop w:val="0"/>
              <w:marBottom w:val="0"/>
              <w:divBdr>
                <w:top w:val="none" w:sz="0" w:space="0" w:color="auto"/>
                <w:left w:val="none" w:sz="0" w:space="0" w:color="auto"/>
                <w:bottom w:val="none" w:sz="0" w:space="0" w:color="auto"/>
                <w:right w:val="none" w:sz="0" w:space="0" w:color="auto"/>
              </w:divBdr>
              <w:divsChild>
                <w:div w:id="1289237721">
                  <w:marLeft w:val="0"/>
                  <w:marRight w:val="0"/>
                  <w:marTop w:val="0"/>
                  <w:marBottom w:val="0"/>
                  <w:divBdr>
                    <w:top w:val="none" w:sz="0" w:space="0" w:color="auto"/>
                    <w:left w:val="none" w:sz="0" w:space="0" w:color="auto"/>
                    <w:bottom w:val="none" w:sz="0" w:space="0" w:color="auto"/>
                    <w:right w:val="none" w:sz="0" w:space="0" w:color="auto"/>
                  </w:divBdr>
                </w:div>
              </w:divsChild>
            </w:div>
            <w:div w:id="72239825">
              <w:marLeft w:val="0"/>
              <w:marRight w:val="0"/>
              <w:marTop w:val="0"/>
              <w:marBottom w:val="0"/>
              <w:divBdr>
                <w:top w:val="none" w:sz="0" w:space="0" w:color="auto"/>
                <w:left w:val="none" w:sz="0" w:space="0" w:color="auto"/>
                <w:bottom w:val="none" w:sz="0" w:space="0" w:color="auto"/>
                <w:right w:val="none" w:sz="0" w:space="0" w:color="auto"/>
              </w:divBdr>
              <w:divsChild>
                <w:div w:id="565149108">
                  <w:marLeft w:val="0"/>
                  <w:marRight w:val="0"/>
                  <w:marTop w:val="0"/>
                  <w:marBottom w:val="0"/>
                  <w:divBdr>
                    <w:top w:val="none" w:sz="0" w:space="0" w:color="auto"/>
                    <w:left w:val="none" w:sz="0" w:space="0" w:color="auto"/>
                    <w:bottom w:val="none" w:sz="0" w:space="0" w:color="auto"/>
                    <w:right w:val="none" w:sz="0" w:space="0" w:color="auto"/>
                  </w:divBdr>
                </w:div>
              </w:divsChild>
            </w:div>
            <w:div w:id="72510894">
              <w:marLeft w:val="0"/>
              <w:marRight w:val="0"/>
              <w:marTop w:val="0"/>
              <w:marBottom w:val="0"/>
              <w:divBdr>
                <w:top w:val="none" w:sz="0" w:space="0" w:color="auto"/>
                <w:left w:val="none" w:sz="0" w:space="0" w:color="auto"/>
                <w:bottom w:val="none" w:sz="0" w:space="0" w:color="auto"/>
                <w:right w:val="none" w:sz="0" w:space="0" w:color="auto"/>
              </w:divBdr>
              <w:divsChild>
                <w:div w:id="2033265881">
                  <w:marLeft w:val="0"/>
                  <w:marRight w:val="0"/>
                  <w:marTop w:val="0"/>
                  <w:marBottom w:val="0"/>
                  <w:divBdr>
                    <w:top w:val="none" w:sz="0" w:space="0" w:color="auto"/>
                    <w:left w:val="none" w:sz="0" w:space="0" w:color="auto"/>
                    <w:bottom w:val="none" w:sz="0" w:space="0" w:color="auto"/>
                    <w:right w:val="none" w:sz="0" w:space="0" w:color="auto"/>
                  </w:divBdr>
                </w:div>
              </w:divsChild>
            </w:div>
            <w:div w:id="73283303">
              <w:marLeft w:val="0"/>
              <w:marRight w:val="0"/>
              <w:marTop w:val="0"/>
              <w:marBottom w:val="0"/>
              <w:divBdr>
                <w:top w:val="none" w:sz="0" w:space="0" w:color="auto"/>
                <w:left w:val="none" w:sz="0" w:space="0" w:color="auto"/>
                <w:bottom w:val="none" w:sz="0" w:space="0" w:color="auto"/>
                <w:right w:val="none" w:sz="0" w:space="0" w:color="auto"/>
              </w:divBdr>
              <w:divsChild>
                <w:div w:id="996689658">
                  <w:marLeft w:val="0"/>
                  <w:marRight w:val="0"/>
                  <w:marTop w:val="0"/>
                  <w:marBottom w:val="0"/>
                  <w:divBdr>
                    <w:top w:val="none" w:sz="0" w:space="0" w:color="auto"/>
                    <w:left w:val="none" w:sz="0" w:space="0" w:color="auto"/>
                    <w:bottom w:val="none" w:sz="0" w:space="0" w:color="auto"/>
                    <w:right w:val="none" w:sz="0" w:space="0" w:color="auto"/>
                  </w:divBdr>
                </w:div>
              </w:divsChild>
            </w:div>
            <w:div w:id="74743615">
              <w:marLeft w:val="0"/>
              <w:marRight w:val="0"/>
              <w:marTop w:val="0"/>
              <w:marBottom w:val="0"/>
              <w:divBdr>
                <w:top w:val="none" w:sz="0" w:space="0" w:color="auto"/>
                <w:left w:val="none" w:sz="0" w:space="0" w:color="auto"/>
                <w:bottom w:val="none" w:sz="0" w:space="0" w:color="auto"/>
                <w:right w:val="none" w:sz="0" w:space="0" w:color="auto"/>
              </w:divBdr>
              <w:divsChild>
                <w:div w:id="867371939">
                  <w:marLeft w:val="0"/>
                  <w:marRight w:val="0"/>
                  <w:marTop w:val="0"/>
                  <w:marBottom w:val="0"/>
                  <w:divBdr>
                    <w:top w:val="none" w:sz="0" w:space="0" w:color="auto"/>
                    <w:left w:val="none" w:sz="0" w:space="0" w:color="auto"/>
                    <w:bottom w:val="none" w:sz="0" w:space="0" w:color="auto"/>
                    <w:right w:val="none" w:sz="0" w:space="0" w:color="auto"/>
                  </w:divBdr>
                </w:div>
              </w:divsChild>
            </w:div>
            <w:div w:id="82269223">
              <w:marLeft w:val="0"/>
              <w:marRight w:val="0"/>
              <w:marTop w:val="0"/>
              <w:marBottom w:val="0"/>
              <w:divBdr>
                <w:top w:val="none" w:sz="0" w:space="0" w:color="auto"/>
                <w:left w:val="none" w:sz="0" w:space="0" w:color="auto"/>
                <w:bottom w:val="none" w:sz="0" w:space="0" w:color="auto"/>
                <w:right w:val="none" w:sz="0" w:space="0" w:color="auto"/>
              </w:divBdr>
              <w:divsChild>
                <w:div w:id="259526887">
                  <w:marLeft w:val="0"/>
                  <w:marRight w:val="0"/>
                  <w:marTop w:val="0"/>
                  <w:marBottom w:val="0"/>
                  <w:divBdr>
                    <w:top w:val="none" w:sz="0" w:space="0" w:color="auto"/>
                    <w:left w:val="none" w:sz="0" w:space="0" w:color="auto"/>
                    <w:bottom w:val="none" w:sz="0" w:space="0" w:color="auto"/>
                    <w:right w:val="none" w:sz="0" w:space="0" w:color="auto"/>
                  </w:divBdr>
                </w:div>
              </w:divsChild>
            </w:div>
            <w:div w:id="83960523">
              <w:marLeft w:val="0"/>
              <w:marRight w:val="0"/>
              <w:marTop w:val="0"/>
              <w:marBottom w:val="0"/>
              <w:divBdr>
                <w:top w:val="none" w:sz="0" w:space="0" w:color="auto"/>
                <w:left w:val="none" w:sz="0" w:space="0" w:color="auto"/>
                <w:bottom w:val="none" w:sz="0" w:space="0" w:color="auto"/>
                <w:right w:val="none" w:sz="0" w:space="0" w:color="auto"/>
              </w:divBdr>
              <w:divsChild>
                <w:div w:id="1545561716">
                  <w:marLeft w:val="0"/>
                  <w:marRight w:val="0"/>
                  <w:marTop w:val="0"/>
                  <w:marBottom w:val="0"/>
                  <w:divBdr>
                    <w:top w:val="none" w:sz="0" w:space="0" w:color="auto"/>
                    <w:left w:val="none" w:sz="0" w:space="0" w:color="auto"/>
                    <w:bottom w:val="none" w:sz="0" w:space="0" w:color="auto"/>
                    <w:right w:val="none" w:sz="0" w:space="0" w:color="auto"/>
                  </w:divBdr>
                </w:div>
              </w:divsChild>
            </w:div>
            <w:div w:id="84621285">
              <w:marLeft w:val="0"/>
              <w:marRight w:val="0"/>
              <w:marTop w:val="0"/>
              <w:marBottom w:val="0"/>
              <w:divBdr>
                <w:top w:val="none" w:sz="0" w:space="0" w:color="auto"/>
                <w:left w:val="none" w:sz="0" w:space="0" w:color="auto"/>
                <w:bottom w:val="none" w:sz="0" w:space="0" w:color="auto"/>
                <w:right w:val="none" w:sz="0" w:space="0" w:color="auto"/>
              </w:divBdr>
              <w:divsChild>
                <w:div w:id="919556866">
                  <w:marLeft w:val="0"/>
                  <w:marRight w:val="0"/>
                  <w:marTop w:val="0"/>
                  <w:marBottom w:val="0"/>
                  <w:divBdr>
                    <w:top w:val="none" w:sz="0" w:space="0" w:color="auto"/>
                    <w:left w:val="none" w:sz="0" w:space="0" w:color="auto"/>
                    <w:bottom w:val="none" w:sz="0" w:space="0" w:color="auto"/>
                    <w:right w:val="none" w:sz="0" w:space="0" w:color="auto"/>
                  </w:divBdr>
                </w:div>
              </w:divsChild>
            </w:div>
            <w:div w:id="87124640">
              <w:marLeft w:val="0"/>
              <w:marRight w:val="0"/>
              <w:marTop w:val="0"/>
              <w:marBottom w:val="0"/>
              <w:divBdr>
                <w:top w:val="none" w:sz="0" w:space="0" w:color="auto"/>
                <w:left w:val="none" w:sz="0" w:space="0" w:color="auto"/>
                <w:bottom w:val="none" w:sz="0" w:space="0" w:color="auto"/>
                <w:right w:val="none" w:sz="0" w:space="0" w:color="auto"/>
              </w:divBdr>
              <w:divsChild>
                <w:div w:id="1930772408">
                  <w:marLeft w:val="0"/>
                  <w:marRight w:val="0"/>
                  <w:marTop w:val="0"/>
                  <w:marBottom w:val="0"/>
                  <w:divBdr>
                    <w:top w:val="none" w:sz="0" w:space="0" w:color="auto"/>
                    <w:left w:val="none" w:sz="0" w:space="0" w:color="auto"/>
                    <w:bottom w:val="none" w:sz="0" w:space="0" w:color="auto"/>
                    <w:right w:val="none" w:sz="0" w:space="0" w:color="auto"/>
                  </w:divBdr>
                </w:div>
              </w:divsChild>
            </w:div>
            <w:div w:id="87315148">
              <w:marLeft w:val="0"/>
              <w:marRight w:val="0"/>
              <w:marTop w:val="0"/>
              <w:marBottom w:val="0"/>
              <w:divBdr>
                <w:top w:val="none" w:sz="0" w:space="0" w:color="auto"/>
                <w:left w:val="none" w:sz="0" w:space="0" w:color="auto"/>
                <w:bottom w:val="none" w:sz="0" w:space="0" w:color="auto"/>
                <w:right w:val="none" w:sz="0" w:space="0" w:color="auto"/>
              </w:divBdr>
              <w:divsChild>
                <w:div w:id="794908445">
                  <w:marLeft w:val="0"/>
                  <w:marRight w:val="0"/>
                  <w:marTop w:val="0"/>
                  <w:marBottom w:val="0"/>
                  <w:divBdr>
                    <w:top w:val="none" w:sz="0" w:space="0" w:color="auto"/>
                    <w:left w:val="none" w:sz="0" w:space="0" w:color="auto"/>
                    <w:bottom w:val="none" w:sz="0" w:space="0" w:color="auto"/>
                    <w:right w:val="none" w:sz="0" w:space="0" w:color="auto"/>
                  </w:divBdr>
                </w:div>
              </w:divsChild>
            </w:div>
            <w:div w:id="88426803">
              <w:marLeft w:val="0"/>
              <w:marRight w:val="0"/>
              <w:marTop w:val="0"/>
              <w:marBottom w:val="0"/>
              <w:divBdr>
                <w:top w:val="none" w:sz="0" w:space="0" w:color="auto"/>
                <w:left w:val="none" w:sz="0" w:space="0" w:color="auto"/>
                <w:bottom w:val="none" w:sz="0" w:space="0" w:color="auto"/>
                <w:right w:val="none" w:sz="0" w:space="0" w:color="auto"/>
              </w:divBdr>
              <w:divsChild>
                <w:div w:id="1570190506">
                  <w:marLeft w:val="0"/>
                  <w:marRight w:val="0"/>
                  <w:marTop w:val="0"/>
                  <w:marBottom w:val="0"/>
                  <w:divBdr>
                    <w:top w:val="none" w:sz="0" w:space="0" w:color="auto"/>
                    <w:left w:val="none" w:sz="0" w:space="0" w:color="auto"/>
                    <w:bottom w:val="none" w:sz="0" w:space="0" w:color="auto"/>
                    <w:right w:val="none" w:sz="0" w:space="0" w:color="auto"/>
                  </w:divBdr>
                </w:div>
              </w:divsChild>
            </w:div>
            <w:div w:id="91052480">
              <w:marLeft w:val="0"/>
              <w:marRight w:val="0"/>
              <w:marTop w:val="0"/>
              <w:marBottom w:val="0"/>
              <w:divBdr>
                <w:top w:val="none" w:sz="0" w:space="0" w:color="auto"/>
                <w:left w:val="none" w:sz="0" w:space="0" w:color="auto"/>
                <w:bottom w:val="none" w:sz="0" w:space="0" w:color="auto"/>
                <w:right w:val="none" w:sz="0" w:space="0" w:color="auto"/>
              </w:divBdr>
              <w:divsChild>
                <w:div w:id="1209875290">
                  <w:marLeft w:val="0"/>
                  <w:marRight w:val="0"/>
                  <w:marTop w:val="0"/>
                  <w:marBottom w:val="0"/>
                  <w:divBdr>
                    <w:top w:val="none" w:sz="0" w:space="0" w:color="auto"/>
                    <w:left w:val="none" w:sz="0" w:space="0" w:color="auto"/>
                    <w:bottom w:val="none" w:sz="0" w:space="0" w:color="auto"/>
                    <w:right w:val="none" w:sz="0" w:space="0" w:color="auto"/>
                  </w:divBdr>
                </w:div>
              </w:divsChild>
            </w:div>
            <w:div w:id="93062371">
              <w:marLeft w:val="0"/>
              <w:marRight w:val="0"/>
              <w:marTop w:val="0"/>
              <w:marBottom w:val="0"/>
              <w:divBdr>
                <w:top w:val="none" w:sz="0" w:space="0" w:color="auto"/>
                <w:left w:val="none" w:sz="0" w:space="0" w:color="auto"/>
                <w:bottom w:val="none" w:sz="0" w:space="0" w:color="auto"/>
                <w:right w:val="none" w:sz="0" w:space="0" w:color="auto"/>
              </w:divBdr>
              <w:divsChild>
                <w:div w:id="1531724635">
                  <w:marLeft w:val="0"/>
                  <w:marRight w:val="0"/>
                  <w:marTop w:val="0"/>
                  <w:marBottom w:val="0"/>
                  <w:divBdr>
                    <w:top w:val="none" w:sz="0" w:space="0" w:color="auto"/>
                    <w:left w:val="none" w:sz="0" w:space="0" w:color="auto"/>
                    <w:bottom w:val="none" w:sz="0" w:space="0" w:color="auto"/>
                    <w:right w:val="none" w:sz="0" w:space="0" w:color="auto"/>
                  </w:divBdr>
                </w:div>
              </w:divsChild>
            </w:div>
            <w:div w:id="95030412">
              <w:marLeft w:val="0"/>
              <w:marRight w:val="0"/>
              <w:marTop w:val="0"/>
              <w:marBottom w:val="0"/>
              <w:divBdr>
                <w:top w:val="none" w:sz="0" w:space="0" w:color="auto"/>
                <w:left w:val="none" w:sz="0" w:space="0" w:color="auto"/>
                <w:bottom w:val="none" w:sz="0" w:space="0" w:color="auto"/>
                <w:right w:val="none" w:sz="0" w:space="0" w:color="auto"/>
              </w:divBdr>
              <w:divsChild>
                <w:div w:id="1827739376">
                  <w:marLeft w:val="0"/>
                  <w:marRight w:val="0"/>
                  <w:marTop w:val="0"/>
                  <w:marBottom w:val="0"/>
                  <w:divBdr>
                    <w:top w:val="none" w:sz="0" w:space="0" w:color="auto"/>
                    <w:left w:val="none" w:sz="0" w:space="0" w:color="auto"/>
                    <w:bottom w:val="none" w:sz="0" w:space="0" w:color="auto"/>
                    <w:right w:val="none" w:sz="0" w:space="0" w:color="auto"/>
                  </w:divBdr>
                </w:div>
              </w:divsChild>
            </w:div>
            <w:div w:id="97915882">
              <w:marLeft w:val="0"/>
              <w:marRight w:val="0"/>
              <w:marTop w:val="0"/>
              <w:marBottom w:val="0"/>
              <w:divBdr>
                <w:top w:val="none" w:sz="0" w:space="0" w:color="auto"/>
                <w:left w:val="none" w:sz="0" w:space="0" w:color="auto"/>
                <w:bottom w:val="none" w:sz="0" w:space="0" w:color="auto"/>
                <w:right w:val="none" w:sz="0" w:space="0" w:color="auto"/>
              </w:divBdr>
              <w:divsChild>
                <w:div w:id="1544059242">
                  <w:marLeft w:val="0"/>
                  <w:marRight w:val="0"/>
                  <w:marTop w:val="0"/>
                  <w:marBottom w:val="0"/>
                  <w:divBdr>
                    <w:top w:val="none" w:sz="0" w:space="0" w:color="auto"/>
                    <w:left w:val="none" w:sz="0" w:space="0" w:color="auto"/>
                    <w:bottom w:val="none" w:sz="0" w:space="0" w:color="auto"/>
                    <w:right w:val="none" w:sz="0" w:space="0" w:color="auto"/>
                  </w:divBdr>
                </w:div>
              </w:divsChild>
            </w:div>
            <w:div w:id="99449991">
              <w:marLeft w:val="0"/>
              <w:marRight w:val="0"/>
              <w:marTop w:val="0"/>
              <w:marBottom w:val="0"/>
              <w:divBdr>
                <w:top w:val="none" w:sz="0" w:space="0" w:color="auto"/>
                <w:left w:val="none" w:sz="0" w:space="0" w:color="auto"/>
                <w:bottom w:val="none" w:sz="0" w:space="0" w:color="auto"/>
                <w:right w:val="none" w:sz="0" w:space="0" w:color="auto"/>
              </w:divBdr>
              <w:divsChild>
                <w:div w:id="514030801">
                  <w:marLeft w:val="0"/>
                  <w:marRight w:val="0"/>
                  <w:marTop w:val="0"/>
                  <w:marBottom w:val="0"/>
                  <w:divBdr>
                    <w:top w:val="none" w:sz="0" w:space="0" w:color="auto"/>
                    <w:left w:val="none" w:sz="0" w:space="0" w:color="auto"/>
                    <w:bottom w:val="none" w:sz="0" w:space="0" w:color="auto"/>
                    <w:right w:val="none" w:sz="0" w:space="0" w:color="auto"/>
                  </w:divBdr>
                </w:div>
              </w:divsChild>
            </w:div>
            <w:div w:id="99495272">
              <w:marLeft w:val="0"/>
              <w:marRight w:val="0"/>
              <w:marTop w:val="0"/>
              <w:marBottom w:val="0"/>
              <w:divBdr>
                <w:top w:val="none" w:sz="0" w:space="0" w:color="auto"/>
                <w:left w:val="none" w:sz="0" w:space="0" w:color="auto"/>
                <w:bottom w:val="none" w:sz="0" w:space="0" w:color="auto"/>
                <w:right w:val="none" w:sz="0" w:space="0" w:color="auto"/>
              </w:divBdr>
              <w:divsChild>
                <w:div w:id="1453329756">
                  <w:marLeft w:val="0"/>
                  <w:marRight w:val="0"/>
                  <w:marTop w:val="0"/>
                  <w:marBottom w:val="0"/>
                  <w:divBdr>
                    <w:top w:val="none" w:sz="0" w:space="0" w:color="auto"/>
                    <w:left w:val="none" w:sz="0" w:space="0" w:color="auto"/>
                    <w:bottom w:val="none" w:sz="0" w:space="0" w:color="auto"/>
                    <w:right w:val="none" w:sz="0" w:space="0" w:color="auto"/>
                  </w:divBdr>
                </w:div>
              </w:divsChild>
            </w:div>
            <w:div w:id="100806221">
              <w:marLeft w:val="0"/>
              <w:marRight w:val="0"/>
              <w:marTop w:val="0"/>
              <w:marBottom w:val="0"/>
              <w:divBdr>
                <w:top w:val="none" w:sz="0" w:space="0" w:color="auto"/>
                <w:left w:val="none" w:sz="0" w:space="0" w:color="auto"/>
                <w:bottom w:val="none" w:sz="0" w:space="0" w:color="auto"/>
                <w:right w:val="none" w:sz="0" w:space="0" w:color="auto"/>
              </w:divBdr>
              <w:divsChild>
                <w:div w:id="87848805">
                  <w:marLeft w:val="0"/>
                  <w:marRight w:val="0"/>
                  <w:marTop w:val="0"/>
                  <w:marBottom w:val="0"/>
                  <w:divBdr>
                    <w:top w:val="none" w:sz="0" w:space="0" w:color="auto"/>
                    <w:left w:val="none" w:sz="0" w:space="0" w:color="auto"/>
                    <w:bottom w:val="none" w:sz="0" w:space="0" w:color="auto"/>
                    <w:right w:val="none" w:sz="0" w:space="0" w:color="auto"/>
                  </w:divBdr>
                </w:div>
              </w:divsChild>
            </w:div>
            <w:div w:id="105738736">
              <w:marLeft w:val="0"/>
              <w:marRight w:val="0"/>
              <w:marTop w:val="0"/>
              <w:marBottom w:val="0"/>
              <w:divBdr>
                <w:top w:val="none" w:sz="0" w:space="0" w:color="auto"/>
                <w:left w:val="none" w:sz="0" w:space="0" w:color="auto"/>
                <w:bottom w:val="none" w:sz="0" w:space="0" w:color="auto"/>
                <w:right w:val="none" w:sz="0" w:space="0" w:color="auto"/>
              </w:divBdr>
              <w:divsChild>
                <w:div w:id="1051030162">
                  <w:marLeft w:val="0"/>
                  <w:marRight w:val="0"/>
                  <w:marTop w:val="0"/>
                  <w:marBottom w:val="0"/>
                  <w:divBdr>
                    <w:top w:val="none" w:sz="0" w:space="0" w:color="auto"/>
                    <w:left w:val="none" w:sz="0" w:space="0" w:color="auto"/>
                    <w:bottom w:val="none" w:sz="0" w:space="0" w:color="auto"/>
                    <w:right w:val="none" w:sz="0" w:space="0" w:color="auto"/>
                  </w:divBdr>
                </w:div>
              </w:divsChild>
            </w:div>
            <w:div w:id="106631644">
              <w:marLeft w:val="0"/>
              <w:marRight w:val="0"/>
              <w:marTop w:val="0"/>
              <w:marBottom w:val="0"/>
              <w:divBdr>
                <w:top w:val="none" w:sz="0" w:space="0" w:color="auto"/>
                <w:left w:val="none" w:sz="0" w:space="0" w:color="auto"/>
                <w:bottom w:val="none" w:sz="0" w:space="0" w:color="auto"/>
                <w:right w:val="none" w:sz="0" w:space="0" w:color="auto"/>
              </w:divBdr>
              <w:divsChild>
                <w:div w:id="1114983323">
                  <w:marLeft w:val="0"/>
                  <w:marRight w:val="0"/>
                  <w:marTop w:val="0"/>
                  <w:marBottom w:val="0"/>
                  <w:divBdr>
                    <w:top w:val="none" w:sz="0" w:space="0" w:color="auto"/>
                    <w:left w:val="none" w:sz="0" w:space="0" w:color="auto"/>
                    <w:bottom w:val="none" w:sz="0" w:space="0" w:color="auto"/>
                    <w:right w:val="none" w:sz="0" w:space="0" w:color="auto"/>
                  </w:divBdr>
                </w:div>
              </w:divsChild>
            </w:div>
            <w:div w:id="108669862">
              <w:marLeft w:val="0"/>
              <w:marRight w:val="0"/>
              <w:marTop w:val="0"/>
              <w:marBottom w:val="0"/>
              <w:divBdr>
                <w:top w:val="none" w:sz="0" w:space="0" w:color="auto"/>
                <w:left w:val="none" w:sz="0" w:space="0" w:color="auto"/>
                <w:bottom w:val="none" w:sz="0" w:space="0" w:color="auto"/>
                <w:right w:val="none" w:sz="0" w:space="0" w:color="auto"/>
              </w:divBdr>
              <w:divsChild>
                <w:div w:id="1249191562">
                  <w:marLeft w:val="0"/>
                  <w:marRight w:val="0"/>
                  <w:marTop w:val="0"/>
                  <w:marBottom w:val="0"/>
                  <w:divBdr>
                    <w:top w:val="none" w:sz="0" w:space="0" w:color="auto"/>
                    <w:left w:val="none" w:sz="0" w:space="0" w:color="auto"/>
                    <w:bottom w:val="none" w:sz="0" w:space="0" w:color="auto"/>
                    <w:right w:val="none" w:sz="0" w:space="0" w:color="auto"/>
                  </w:divBdr>
                </w:div>
              </w:divsChild>
            </w:div>
            <w:div w:id="108741583">
              <w:marLeft w:val="0"/>
              <w:marRight w:val="0"/>
              <w:marTop w:val="0"/>
              <w:marBottom w:val="0"/>
              <w:divBdr>
                <w:top w:val="none" w:sz="0" w:space="0" w:color="auto"/>
                <w:left w:val="none" w:sz="0" w:space="0" w:color="auto"/>
                <w:bottom w:val="none" w:sz="0" w:space="0" w:color="auto"/>
                <w:right w:val="none" w:sz="0" w:space="0" w:color="auto"/>
              </w:divBdr>
              <w:divsChild>
                <w:div w:id="1466971143">
                  <w:marLeft w:val="0"/>
                  <w:marRight w:val="0"/>
                  <w:marTop w:val="0"/>
                  <w:marBottom w:val="0"/>
                  <w:divBdr>
                    <w:top w:val="none" w:sz="0" w:space="0" w:color="auto"/>
                    <w:left w:val="none" w:sz="0" w:space="0" w:color="auto"/>
                    <w:bottom w:val="none" w:sz="0" w:space="0" w:color="auto"/>
                    <w:right w:val="none" w:sz="0" w:space="0" w:color="auto"/>
                  </w:divBdr>
                </w:div>
              </w:divsChild>
            </w:div>
            <w:div w:id="109785907">
              <w:marLeft w:val="0"/>
              <w:marRight w:val="0"/>
              <w:marTop w:val="0"/>
              <w:marBottom w:val="0"/>
              <w:divBdr>
                <w:top w:val="none" w:sz="0" w:space="0" w:color="auto"/>
                <w:left w:val="none" w:sz="0" w:space="0" w:color="auto"/>
                <w:bottom w:val="none" w:sz="0" w:space="0" w:color="auto"/>
                <w:right w:val="none" w:sz="0" w:space="0" w:color="auto"/>
              </w:divBdr>
              <w:divsChild>
                <w:div w:id="1412000128">
                  <w:marLeft w:val="0"/>
                  <w:marRight w:val="0"/>
                  <w:marTop w:val="0"/>
                  <w:marBottom w:val="0"/>
                  <w:divBdr>
                    <w:top w:val="none" w:sz="0" w:space="0" w:color="auto"/>
                    <w:left w:val="none" w:sz="0" w:space="0" w:color="auto"/>
                    <w:bottom w:val="none" w:sz="0" w:space="0" w:color="auto"/>
                    <w:right w:val="none" w:sz="0" w:space="0" w:color="auto"/>
                  </w:divBdr>
                </w:div>
              </w:divsChild>
            </w:div>
            <w:div w:id="112091165">
              <w:marLeft w:val="0"/>
              <w:marRight w:val="0"/>
              <w:marTop w:val="0"/>
              <w:marBottom w:val="0"/>
              <w:divBdr>
                <w:top w:val="none" w:sz="0" w:space="0" w:color="auto"/>
                <w:left w:val="none" w:sz="0" w:space="0" w:color="auto"/>
                <w:bottom w:val="none" w:sz="0" w:space="0" w:color="auto"/>
                <w:right w:val="none" w:sz="0" w:space="0" w:color="auto"/>
              </w:divBdr>
              <w:divsChild>
                <w:div w:id="1248733294">
                  <w:marLeft w:val="0"/>
                  <w:marRight w:val="0"/>
                  <w:marTop w:val="0"/>
                  <w:marBottom w:val="0"/>
                  <w:divBdr>
                    <w:top w:val="none" w:sz="0" w:space="0" w:color="auto"/>
                    <w:left w:val="none" w:sz="0" w:space="0" w:color="auto"/>
                    <w:bottom w:val="none" w:sz="0" w:space="0" w:color="auto"/>
                    <w:right w:val="none" w:sz="0" w:space="0" w:color="auto"/>
                  </w:divBdr>
                </w:div>
              </w:divsChild>
            </w:div>
            <w:div w:id="112602536">
              <w:marLeft w:val="0"/>
              <w:marRight w:val="0"/>
              <w:marTop w:val="0"/>
              <w:marBottom w:val="0"/>
              <w:divBdr>
                <w:top w:val="none" w:sz="0" w:space="0" w:color="auto"/>
                <w:left w:val="none" w:sz="0" w:space="0" w:color="auto"/>
                <w:bottom w:val="none" w:sz="0" w:space="0" w:color="auto"/>
                <w:right w:val="none" w:sz="0" w:space="0" w:color="auto"/>
              </w:divBdr>
              <w:divsChild>
                <w:div w:id="910771855">
                  <w:marLeft w:val="0"/>
                  <w:marRight w:val="0"/>
                  <w:marTop w:val="0"/>
                  <w:marBottom w:val="0"/>
                  <w:divBdr>
                    <w:top w:val="none" w:sz="0" w:space="0" w:color="auto"/>
                    <w:left w:val="none" w:sz="0" w:space="0" w:color="auto"/>
                    <w:bottom w:val="none" w:sz="0" w:space="0" w:color="auto"/>
                    <w:right w:val="none" w:sz="0" w:space="0" w:color="auto"/>
                  </w:divBdr>
                </w:div>
              </w:divsChild>
            </w:div>
            <w:div w:id="113211017">
              <w:marLeft w:val="0"/>
              <w:marRight w:val="0"/>
              <w:marTop w:val="0"/>
              <w:marBottom w:val="0"/>
              <w:divBdr>
                <w:top w:val="none" w:sz="0" w:space="0" w:color="auto"/>
                <w:left w:val="none" w:sz="0" w:space="0" w:color="auto"/>
                <w:bottom w:val="none" w:sz="0" w:space="0" w:color="auto"/>
                <w:right w:val="none" w:sz="0" w:space="0" w:color="auto"/>
              </w:divBdr>
              <w:divsChild>
                <w:div w:id="130440742">
                  <w:marLeft w:val="0"/>
                  <w:marRight w:val="0"/>
                  <w:marTop w:val="0"/>
                  <w:marBottom w:val="0"/>
                  <w:divBdr>
                    <w:top w:val="none" w:sz="0" w:space="0" w:color="auto"/>
                    <w:left w:val="none" w:sz="0" w:space="0" w:color="auto"/>
                    <w:bottom w:val="none" w:sz="0" w:space="0" w:color="auto"/>
                    <w:right w:val="none" w:sz="0" w:space="0" w:color="auto"/>
                  </w:divBdr>
                </w:div>
              </w:divsChild>
            </w:div>
            <w:div w:id="117379165">
              <w:marLeft w:val="0"/>
              <w:marRight w:val="0"/>
              <w:marTop w:val="0"/>
              <w:marBottom w:val="0"/>
              <w:divBdr>
                <w:top w:val="none" w:sz="0" w:space="0" w:color="auto"/>
                <w:left w:val="none" w:sz="0" w:space="0" w:color="auto"/>
                <w:bottom w:val="none" w:sz="0" w:space="0" w:color="auto"/>
                <w:right w:val="none" w:sz="0" w:space="0" w:color="auto"/>
              </w:divBdr>
              <w:divsChild>
                <w:div w:id="209846616">
                  <w:marLeft w:val="0"/>
                  <w:marRight w:val="0"/>
                  <w:marTop w:val="0"/>
                  <w:marBottom w:val="0"/>
                  <w:divBdr>
                    <w:top w:val="none" w:sz="0" w:space="0" w:color="auto"/>
                    <w:left w:val="none" w:sz="0" w:space="0" w:color="auto"/>
                    <w:bottom w:val="none" w:sz="0" w:space="0" w:color="auto"/>
                    <w:right w:val="none" w:sz="0" w:space="0" w:color="auto"/>
                  </w:divBdr>
                </w:div>
              </w:divsChild>
            </w:div>
            <w:div w:id="118299504">
              <w:marLeft w:val="0"/>
              <w:marRight w:val="0"/>
              <w:marTop w:val="0"/>
              <w:marBottom w:val="0"/>
              <w:divBdr>
                <w:top w:val="none" w:sz="0" w:space="0" w:color="auto"/>
                <w:left w:val="none" w:sz="0" w:space="0" w:color="auto"/>
                <w:bottom w:val="none" w:sz="0" w:space="0" w:color="auto"/>
                <w:right w:val="none" w:sz="0" w:space="0" w:color="auto"/>
              </w:divBdr>
              <w:divsChild>
                <w:div w:id="219295724">
                  <w:marLeft w:val="0"/>
                  <w:marRight w:val="0"/>
                  <w:marTop w:val="0"/>
                  <w:marBottom w:val="0"/>
                  <w:divBdr>
                    <w:top w:val="none" w:sz="0" w:space="0" w:color="auto"/>
                    <w:left w:val="none" w:sz="0" w:space="0" w:color="auto"/>
                    <w:bottom w:val="none" w:sz="0" w:space="0" w:color="auto"/>
                    <w:right w:val="none" w:sz="0" w:space="0" w:color="auto"/>
                  </w:divBdr>
                </w:div>
              </w:divsChild>
            </w:div>
            <w:div w:id="120852060">
              <w:marLeft w:val="0"/>
              <w:marRight w:val="0"/>
              <w:marTop w:val="0"/>
              <w:marBottom w:val="0"/>
              <w:divBdr>
                <w:top w:val="none" w:sz="0" w:space="0" w:color="auto"/>
                <w:left w:val="none" w:sz="0" w:space="0" w:color="auto"/>
                <w:bottom w:val="none" w:sz="0" w:space="0" w:color="auto"/>
                <w:right w:val="none" w:sz="0" w:space="0" w:color="auto"/>
              </w:divBdr>
              <w:divsChild>
                <w:div w:id="2007394275">
                  <w:marLeft w:val="0"/>
                  <w:marRight w:val="0"/>
                  <w:marTop w:val="0"/>
                  <w:marBottom w:val="0"/>
                  <w:divBdr>
                    <w:top w:val="none" w:sz="0" w:space="0" w:color="auto"/>
                    <w:left w:val="none" w:sz="0" w:space="0" w:color="auto"/>
                    <w:bottom w:val="none" w:sz="0" w:space="0" w:color="auto"/>
                    <w:right w:val="none" w:sz="0" w:space="0" w:color="auto"/>
                  </w:divBdr>
                </w:div>
              </w:divsChild>
            </w:div>
            <w:div w:id="120923819">
              <w:marLeft w:val="0"/>
              <w:marRight w:val="0"/>
              <w:marTop w:val="0"/>
              <w:marBottom w:val="0"/>
              <w:divBdr>
                <w:top w:val="none" w:sz="0" w:space="0" w:color="auto"/>
                <w:left w:val="none" w:sz="0" w:space="0" w:color="auto"/>
                <w:bottom w:val="none" w:sz="0" w:space="0" w:color="auto"/>
                <w:right w:val="none" w:sz="0" w:space="0" w:color="auto"/>
              </w:divBdr>
              <w:divsChild>
                <w:div w:id="1060639742">
                  <w:marLeft w:val="0"/>
                  <w:marRight w:val="0"/>
                  <w:marTop w:val="0"/>
                  <w:marBottom w:val="0"/>
                  <w:divBdr>
                    <w:top w:val="none" w:sz="0" w:space="0" w:color="auto"/>
                    <w:left w:val="none" w:sz="0" w:space="0" w:color="auto"/>
                    <w:bottom w:val="none" w:sz="0" w:space="0" w:color="auto"/>
                    <w:right w:val="none" w:sz="0" w:space="0" w:color="auto"/>
                  </w:divBdr>
                </w:div>
              </w:divsChild>
            </w:div>
            <w:div w:id="123081259">
              <w:marLeft w:val="0"/>
              <w:marRight w:val="0"/>
              <w:marTop w:val="0"/>
              <w:marBottom w:val="0"/>
              <w:divBdr>
                <w:top w:val="none" w:sz="0" w:space="0" w:color="auto"/>
                <w:left w:val="none" w:sz="0" w:space="0" w:color="auto"/>
                <w:bottom w:val="none" w:sz="0" w:space="0" w:color="auto"/>
                <w:right w:val="none" w:sz="0" w:space="0" w:color="auto"/>
              </w:divBdr>
              <w:divsChild>
                <w:div w:id="74984094">
                  <w:marLeft w:val="0"/>
                  <w:marRight w:val="0"/>
                  <w:marTop w:val="0"/>
                  <w:marBottom w:val="0"/>
                  <w:divBdr>
                    <w:top w:val="none" w:sz="0" w:space="0" w:color="auto"/>
                    <w:left w:val="none" w:sz="0" w:space="0" w:color="auto"/>
                    <w:bottom w:val="none" w:sz="0" w:space="0" w:color="auto"/>
                    <w:right w:val="none" w:sz="0" w:space="0" w:color="auto"/>
                  </w:divBdr>
                </w:div>
              </w:divsChild>
            </w:div>
            <w:div w:id="125124538">
              <w:marLeft w:val="0"/>
              <w:marRight w:val="0"/>
              <w:marTop w:val="0"/>
              <w:marBottom w:val="0"/>
              <w:divBdr>
                <w:top w:val="none" w:sz="0" w:space="0" w:color="auto"/>
                <w:left w:val="none" w:sz="0" w:space="0" w:color="auto"/>
                <w:bottom w:val="none" w:sz="0" w:space="0" w:color="auto"/>
                <w:right w:val="none" w:sz="0" w:space="0" w:color="auto"/>
              </w:divBdr>
              <w:divsChild>
                <w:div w:id="2035500224">
                  <w:marLeft w:val="0"/>
                  <w:marRight w:val="0"/>
                  <w:marTop w:val="0"/>
                  <w:marBottom w:val="0"/>
                  <w:divBdr>
                    <w:top w:val="none" w:sz="0" w:space="0" w:color="auto"/>
                    <w:left w:val="none" w:sz="0" w:space="0" w:color="auto"/>
                    <w:bottom w:val="none" w:sz="0" w:space="0" w:color="auto"/>
                    <w:right w:val="none" w:sz="0" w:space="0" w:color="auto"/>
                  </w:divBdr>
                </w:div>
              </w:divsChild>
            </w:div>
            <w:div w:id="125702387">
              <w:marLeft w:val="0"/>
              <w:marRight w:val="0"/>
              <w:marTop w:val="0"/>
              <w:marBottom w:val="0"/>
              <w:divBdr>
                <w:top w:val="none" w:sz="0" w:space="0" w:color="auto"/>
                <w:left w:val="none" w:sz="0" w:space="0" w:color="auto"/>
                <w:bottom w:val="none" w:sz="0" w:space="0" w:color="auto"/>
                <w:right w:val="none" w:sz="0" w:space="0" w:color="auto"/>
              </w:divBdr>
              <w:divsChild>
                <w:div w:id="1393576044">
                  <w:marLeft w:val="0"/>
                  <w:marRight w:val="0"/>
                  <w:marTop w:val="0"/>
                  <w:marBottom w:val="0"/>
                  <w:divBdr>
                    <w:top w:val="none" w:sz="0" w:space="0" w:color="auto"/>
                    <w:left w:val="none" w:sz="0" w:space="0" w:color="auto"/>
                    <w:bottom w:val="none" w:sz="0" w:space="0" w:color="auto"/>
                    <w:right w:val="none" w:sz="0" w:space="0" w:color="auto"/>
                  </w:divBdr>
                </w:div>
              </w:divsChild>
            </w:div>
            <w:div w:id="126515397">
              <w:marLeft w:val="0"/>
              <w:marRight w:val="0"/>
              <w:marTop w:val="0"/>
              <w:marBottom w:val="0"/>
              <w:divBdr>
                <w:top w:val="none" w:sz="0" w:space="0" w:color="auto"/>
                <w:left w:val="none" w:sz="0" w:space="0" w:color="auto"/>
                <w:bottom w:val="none" w:sz="0" w:space="0" w:color="auto"/>
                <w:right w:val="none" w:sz="0" w:space="0" w:color="auto"/>
              </w:divBdr>
              <w:divsChild>
                <w:div w:id="1690061596">
                  <w:marLeft w:val="0"/>
                  <w:marRight w:val="0"/>
                  <w:marTop w:val="0"/>
                  <w:marBottom w:val="0"/>
                  <w:divBdr>
                    <w:top w:val="none" w:sz="0" w:space="0" w:color="auto"/>
                    <w:left w:val="none" w:sz="0" w:space="0" w:color="auto"/>
                    <w:bottom w:val="none" w:sz="0" w:space="0" w:color="auto"/>
                    <w:right w:val="none" w:sz="0" w:space="0" w:color="auto"/>
                  </w:divBdr>
                </w:div>
              </w:divsChild>
            </w:div>
            <w:div w:id="130170144">
              <w:marLeft w:val="0"/>
              <w:marRight w:val="0"/>
              <w:marTop w:val="0"/>
              <w:marBottom w:val="0"/>
              <w:divBdr>
                <w:top w:val="none" w:sz="0" w:space="0" w:color="auto"/>
                <w:left w:val="none" w:sz="0" w:space="0" w:color="auto"/>
                <w:bottom w:val="none" w:sz="0" w:space="0" w:color="auto"/>
                <w:right w:val="none" w:sz="0" w:space="0" w:color="auto"/>
              </w:divBdr>
              <w:divsChild>
                <w:div w:id="1204908567">
                  <w:marLeft w:val="0"/>
                  <w:marRight w:val="0"/>
                  <w:marTop w:val="0"/>
                  <w:marBottom w:val="0"/>
                  <w:divBdr>
                    <w:top w:val="none" w:sz="0" w:space="0" w:color="auto"/>
                    <w:left w:val="none" w:sz="0" w:space="0" w:color="auto"/>
                    <w:bottom w:val="none" w:sz="0" w:space="0" w:color="auto"/>
                    <w:right w:val="none" w:sz="0" w:space="0" w:color="auto"/>
                  </w:divBdr>
                </w:div>
              </w:divsChild>
            </w:div>
            <w:div w:id="133446764">
              <w:marLeft w:val="0"/>
              <w:marRight w:val="0"/>
              <w:marTop w:val="0"/>
              <w:marBottom w:val="0"/>
              <w:divBdr>
                <w:top w:val="none" w:sz="0" w:space="0" w:color="auto"/>
                <w:left w:val="none" w:sz="0" w:space="0" w:color="auto"/>
                <w:bottom w:val="none" w:sz="0" w:space="0" w:color="auto"/>
                <w:right w:val="none" w:sz="0" w:space="0" w:color="auto"/>
              </w:divBdr>
              <w:divsChild>
                <w:div w:id="1199900923">
                  <w:marLeft w:val="0"/>
                  <w:marRight w:val="0"/>
                  <w:marTop w:val="0"/>
                  <w:marBottom w:val="0"/>
                  <w:divBdr>
                    <w:top w:val="none" w:sz="0" w:space="0" w:color="auto"/>
                    <w:left w:val="none" w:sz="0" w:space="0" w:color="auto"/>
                    <w:bottom w:val="none" w:sz="0" w:space="0" w:color="auto"/>
                    <w:right w:val="none" w:sz="0" w:space="0" w:color="auto"/>
                  </w:divBdr>
                </w:div>
              </w:divsChild>
            </w:div>
            <w:div w:id="134297898">
              <w:marLeft w:val="0"/>
              <w:marRight w:val="0"/>
              <w:marTop w:val="0"/>
              <w:marBottom w:val="0"/>
              <w:divBdr>
                <w:top w:val="none" w:sz="0" w:space="0" w:color="auto"/>
                <w:left w:val="none" w:sz="0" w:space="0" w:color="auto"/>
                <w:bottom w:val="none" w:sz="0" w:space="0" w:color="auto"/>
                <w:right w:val="none" w:sz="0" w:space="0" w:color="auto"/>
              </w:divBdr>
              <w:divsChild>
                <w:div w:id="678656736">
                  <w:marLeft w:val="0"/>
                  <w:marRight w:val="0"/>
                  <w:marTop w:val="0"/>
                  <w:marBottom w:val="0"/>
                  <w:divBdr>
                    <w:top w:val="none" w:sz="0" w:space="0" w:color="auto"/>
                    <w:left w:val="none" w:sz="0" w:space="0" w:color="auto"/>
                    <w:bottom w:val="none" w:sz="0" w:space="0" w:color="auto"/>
                    <w:right w:val="none" w:sz="0" w:space="0" w:color="auto"/>
                  </w:divBdr>
                </w:div>
              </w:divsChild>
            </w:div>
            <w:div w:id="134567001">
              <w:marLeft w:val="0"/>
              <w:marRight w:val="0"/>
              <w:marTop w:val="0"/>
              <w:marBottom w:val="0"/>
              <w:divBdr>
                <w:top w:val="none" w:sz="0" w:space="0" w:color="auto"/>
                <w:left w:val="none" w:sz="0" w:space="0" w:color="auto"/>
                <w:bottom w:val="none" w:sz="0" w:space="0" w:color="auto"/>
                <w:right w:val="none" w:sz="0" w:space="0" w:color="auto"/>
              </w:divBdr>
              <w:divsChild>
                <w:div w:id="1166895618">
                  <w:marLeft w:val="0"/>
                  <w:marRight w:val="0"/>
                  <w:marTop w:val="0"/>
                  <w:marBottom w:val="0"/>
                  <w:divBdr>
                    <w:top w:val="none" w:sz="0" w:space="0" w:color="auto"/>
                    <w:left w:val="none" w:sz="0" w:space="0" w:color="auto"/>
                    <w:bottom w:val="none" w:sz="0" w:space="0" w:color="auto"/>
                    <w:right w:val="none" w:sz="0" w:space="0" w:color="auto"/>
                  </w:divBdr>
                </w:div>
              </w:divsChild>
            </w:div>
            <w:div w:id="135952916">
              <w:marLeft w:val="0"/>
              <w:marRight w:val="0"/>
              <w:marTop w:val="0"/>
              <w:marBottom w:val="0"/>
              <w:divBdr>
                <w:top w:val="none" w:sz="0" w:space="0" w:color="auto"/>
                <w:left w:val="none" w:sz="0" w:space="0" w:color="auto"/>
                <w:bottom w:val="none" w:sz="0" w:space="0" w:color="auto"/>
                <w:right w:val="none" w:sz="0" w:space="0" w:color="auto"/>
              </w:divBdr>
              <w:divsChild>
                <w:div w:id="1277447240">
                  <w:marLeft w:val="0"/>
                  <w:marRight w:val="0"/>
                  <w:marTop w:val="0"/>
                  <w:marBottom w:val="0"/>
                  <w:divBdr>
                    <w:top w:val="none" w:sz="0" w:space="0" w:color="auto"/>
                    <w:left w:val="none" w:sz="0" w:space="0" w:color="auto"/>
                    <w:bottom w:val="none" w:sz="0" w:space="0" w:color="auto"/>
                    <w:right w:val="none" w:sz="0" w:space="0" w:color="auto"/>
                  </w:divBdr>
                </w:div>
              </w:divsChild>
            </w:div>
            <w:div w:id="138378010">
              <w:marLeft w:val="0"/>
              <w:marRight w:val="0"/>
              <w:marTop w:val="0"/>
              <w:marBottom w:val="0"/>
              <w:divBdr>
                <w:top w:val="none" w:sz="0" w:space="0" w:color="auto"/>
                <w:left w:val="none" w:sz="0" w:space="0" w:color="auto"/>
                <w:bottom w:val="none" w:sz="0" w:space="0" w:color="auto"/>
                <w:right w:val="none" w:sz="0" w:space="0" w:color="auto"/>
              </w:divBdr>
              <w:divsChild>
                <w:div w:id="1152217977">
                  <w:marLeft w:val="0"/>
                  <w:marRight w:val="0"/>
                  <w:marTop w:val="0"/>
                  <w:marBottom w:val="0"/>
                  <w:divBdr>
                    <w:top w:val="none" w:sz="0" w:space="0" w:color="auto"/>
                    <w:left w:val="none" w:sz="0" w:space="0" w:color="auto"/>
                    <w:bottom w:val="none" w:sz="0" w:space="0" w:color="auto"/>
                    <w:right w:val="none" w:sz="0" w:space="0" w:color="auto"/>
                  </w:divBdr>
                </w:div>
              </w:divsChild>
            </w:div>
            <w:div w:id="139925912">
              <w:marLeft w:val="0"/>
              <w:marRight w:val="0"/>
              <w:marTop w:val="0"/>
              <w:marBottom w:val="0"/>
              <w:divBdr>
                <w:top w:val="none" w:sz="0" w:space="0" w:color="auto"/>
                <w:left w:val="none" w:sz="0" w:space="0" w:color="auto"/>
                <w:bottom w:val="none" w:sz="0" w:space="0" w:color="auto"/>
                <w:right w:val="none" w:sz="0" w:space="0" w:color="auto"/>
              </w:divBdr>
              <w:divsChild>
                <w:div w:id="2094155030">
                  <w:marLeft w:val="0"/>
                  <w:marRight w:val="0"/>
                  <w:marTop w:val="0"/>
                  <w:marBottom w:val="0"/>
                  <w:divBdr>
                    <w:top w:val="none" w:sz="0" w:space="0" w:color="auto"/>
                    <w:left w:val="none" w:sz="0" w:space="0" w:color="auto"/>
                    <w:bottom w:val="none" w:sz="0" w:space="0" w:color="auto"/>
                    <w:right w:val="none" w:sz="0" w:space="0" w:color="auto"/>
                  </w:divBdr>
                </w:div>
              </w:divsChild>
            </w:div>
            <w:div w:id="140314792">
              <w:marLeft w:val="0"/>
              <w:marRight w:val="0"/>
              <w:marTop w:val="0"/>
              <w:marBottom w:val="0"/>
              <w:divBdr>
                <w:top w:val="none" w:sz="0" w:space="0" w:color="auto"/>
                <w:left w:val="none" w:sz="0" w:space="0" w:color="auto"/>
                <w:bottom w:val="none" w:sz="0" w:space="0" w:color="auto"/>
                <w:right w:val="none" w:sz="0" w:space="0" w:color="auto"/>
              </w:divBdr>
              <w:divsChild>
                <w:div w:id="1263218771">
                  <w:marLeft w:val="0"/>
                  <w:marRight w:val="0"/>
                  <w:marTop w:val="0"/>
                  <w:marBottom w:val="0"/>
                  <w:divBdr>
                    <w:top w:val="none" w:sz="0" w:space="0" w:color="auto"/>
                    <w:left w:val="none" w:sz="0" w:space="0" w:color="auto"/>
                    <w:bottom w:val="none" w:sz="0" w:space="0" w:color="auto"/>
                    <w:right w:val="none" w:sz="0" w:space="0" w:color="auto"/>
                  </w:divBdr>
                </w:div>
              </w:divsChild>
            </w:div>
            <w:div w:id="140853415">
              <w:marLeft w:val="0"/>
              <w:marRight w:val="0"/>
              <w:marTop w:val="0"/>
              <w:marBottom w:val="0"/>
              <w:divBdr>
                <w:top w:val="none" w:sz="0" w:space="0" w:color="auto"/>
                <w:left w:val="none" w:sz="0" w:space="0" w:color="auto"/>
                <w:bottom w:val="none" w:sz="0" w:space="0" w:color="auto"/>
                <w:right w:val="none" w:sz="0" w:space="0" w:color="auto"/>
              </w:divBdr>
              <w:divsChild>
                <w:div w:id="1397625143">
                  <w:marLeft w:val="0"/>
                  <w:marRight w:val="0"/>
                  <w:marTop w:val="0"/>
                  <w:marBottom w:val="0"/>
                  <w:divBdr>
                    <w:top w:val="none" w:sz="0" w:space="0" w:color="auto"/>
                    <w:left w:val="none" w:sz="0" w:space="0" w:color="auto"/>
                    <w:bottom w:val="none" w:sz="0" w:space="0" w:color="auto"/>
                    <w:right w:val="none" w:sz="0" w:space="0" w:color="auto"/>
                  </w:divBdr>
                </w:div>
              </w:divsChild>
            </w:div>
            <w:div w:id="142043646">
              <w:marLeft w:val="0"/>
              <w:marRight w:val="0"/>
              <w:marTop w:val="0"/>
              <w:marBottom w:val="0"/>
              <w:divBdr>
                <w:top w:val="none" w:sz="0" w:space="0" w:color="auto"/>
                <w:left w:val="none" w:sz="0" w:space="0" w:color="auto"/>
                <w:bottom w:val="none" w:sz="0" w:space="0" w:color="auto"/>
                <w:right w:val="none" w:sz="0" w:space="0" w:color="auto"/>
              </w:divBdr>
              <w:divsChild>
                <w:div w:id="257569222">
                  <w:marLeft w:val="0"/>
                  <w:marRight w:val="0"/>
                  <w:marTop w:val="0"/>
                  <w:marBottom w:val="0"/>
                  <w:divBdr>
                    <w:top w:val="none" w:sz="0" w:space="0" w:color="auto"/>
                    <w:left w:val="none" w:sz="0" w:space="0" w:color="auto"/>
                    <w:bottom w:val="none" w:sz="0" w:space="0" w:color="auto"/>
                    <w:right w:val="none" w:sz="0" w:space="0" w:color="auto"/>
                  </w:divBdr>
                </w:div>
              </w:divsChild>
            </w:div>
            <w:div w:id="147522148">
              <w:marLeft w:val="0"/>
              <w:marRight w:val="0"/>
              <w:marTop w:val="0"/>
              <w:marBottom w:val="0"/>
              <w:divBdr>
                <w:top w:val="none" w:sz="0" w:space="0" w:color="auto"/>
                <w:left w:val="none" w:sz="0" w:space="0" w:color="auto"/>
                <w:bottom w:val="none" w:sz="0" w:space="0" w:color="auto"/>
                <w:right w:val="none" w:sz="0" w:space="0" w:color="auto"/>
              </w:divBdr>
              <w:divsChild>
                <w:div w:id="212231319">
                  <w:marLeft w:val="0"/>
                  <w:marRight w:val="0"/>
                  <w:marTop w:val="0"/>
                  <w:marBottom w:val="0"/>
                  <w:divBdr>
                    <w:top w:val="none" w:sz="0" w:space="0" w:color="auto"/>
                    <w:left w:val="none" w:sz="0" w:space="0" w:color="auto"/>
                    <w:bottom w:val="none" w:sz="0" w:space="0" w:color="auto"/>
                    <w:right w:val="none" w:sz="0" w:space="0" w:color="auto"/>
                  </w:divBdr>
                </w:div>
              </w:divsChild>
            </w:div>
            <w:div w:id="147983073">
              <w:marLeft w:val="0"/>
              <w:marRight w:val="0"/>
              <w:marTop w:val="0"/>
              <w:marBottom w:val="0"/>
              <w:divBdr>
                <w:top w:val="none" w:sz="0" w:space="0" w:color="auto"/>
                <w:left w:val="none" w:sz="0" w:space="0" w:color="auto"/>
                <w:bottom w:val="none" w:sz="0" w:space="0" w:color="auto"/>
                <w:right w:val="none" w:sz="0" w:space="0" w:color="auto"/>
              </w:divBdr>
              <w:divsChild>
                <w:div w:id="512576210">
                  <w:marLeft w:val="0"/>
                  <w:marRight w:val="0"/>
                  <w:marTop w:val="0"/>
                  <w:marBottom w:val="0"/>
                  <w:divBdr>
                    <w:top w:val="none" w:sz="0" w:space="0" w:color="auto"/>
                    <w:left w:val="none" w:sz="0" w:space="0" w:color="auto"/>
                    <w:bottom w:val="none" w:sz="0" w:space="0" w:color="auto"/>
                    <w:right w:val="none" w:sz="0" w:space="0" w:color="auto"/>
                  </w:divBdr>
                </w:div>
              </w:divsChild>
            </w:div>
            <w:div w:id="150608219">
              <w:marLeft w:val="0"/>
              <w:marRight w:val="0"/>
              <w:marTop w:val="0"/>
              <w:marBottom w:val="0"/>
              <w:divBdr>
                <w:top w:val="none" w:sz="0" w:space="0" w:color="auto"/>
                <w:left w:val="none" w:sz="0" w:space="0" w:color="auto"/>
                <w:bottom w:val="none" w:sz="0" w:space="0" w:color="auto"/>
                <w:right w:val="none" w:sz="0" w:space="0" w:color="auto"/>
              </w:divBdr>
              <w:divsChild>
                <w:div w:id="454297254">
                  <w:marLeft w:val="0"/>
                  <w:marRight w:val="0"/>
                  <w:marTop w:val="0"/>
                  <w:marBottom w:val="0"/>
                  <w:divBdr>
                    <w:top w:val="none" w:sz="0" w:space="0" w:color="auto"/>
                    <w:left w:val="none" w:sz="0" w:space="0" w:color="auto"/>
                    <w:bottom w:val="none" w:sz="0" w:space="0" w:color="auto"/>
                    <w:right w:val="none" w:sz="0" w:space="0" w:color="auto"/>
                  </w:divBdr>
                </w:div>
              </w:divsChild>
            </w:div>
            <w:div w:id="151141129">
              <w:marLeft w:val="0"/>
              <w:marRight w:val="0"/>
              <w:marTop w:val="0"/>
              <w:marBottom w:val="0"/>
              <w:divBdr>
                <w:top w:val="none" w:sz="0" w:space="0" w:color="auto"/>
                <w:left w:val="none" w:sz="0" w:space="0" w:color="auto"/>
                <w:bottom w:val="none" w:sz="0" w:space="0" w:color="auto"/>
                <w:right w:val="none" w:sz="0" w:space="0" w:color="auto"/>
              </w:divBdr>
              <w:divsChild>
                <w:div w:id="750934876">
                  <w:marLeft w:val="0"/>
                  <w:marRight w:val="0"/>
                  <w:marTop w:val="0"/>
                  <w:marBottom w:val="0"/>
                  <w:divBdr>
                    <w:top w:val="none" w:sz="0" w:space="0" w:color="auto"/>
                    <w:left w:val="none" w:sz="0" w:space="0" w:color="auto"/>
                    <w:bottom w:val="none" w:sz="0" w:space="0" w:color="auto"/>
                    <w:right w:val="none" w:sz="0" w:space="0" w:color="auto"/>
                  </w:divBdr>
                </w:div>
              </w:divsChild>
            </w:div>
            <w:div w:id="152378770">
              <w:marLeft w:val="0"/>
              <w:marRight w:val="0"/>
              <w:marTop w:val="0"/>
              <w:marBottom w:val="0"/>
              <w:divBdr>
                <w:top w:val="none" w:sz="0" w:space="0" w:color="auto"/>
                <w:left w:val="none" w:sz="0" w:space="0" w:color="auto"/>
                <w:bottom w:val="none" w:sz="0" w:space="0" w:color="auto"/>
                <w:right w:val="none" w:sz="0" w:space="0" w:color="auto"/>
              </w:divBdr>
              <w:divsChild>
                <w:div w:id="1406076218">
                  <w:marLeft w:val="0"/>
                  <w:marRight w:val="0"/>
                  <w:marTop w:val="0"/>
                  <w:marBottom w:val="0"/>
                  <w:divBdr>
                    <w:top w:val="none" w:sz="0" w:space="0" w:color="auto"/>
                    <w:left w:val="none" w:sz="0" w:space="0" w:color="auto"/>
                    <w:bottom w:val="none" w:sz="0" w:space="0" w:color="auto"/>
                    <w:right w:val="none" w:sz="0" w:space="0" w:color="auto"/>
                  </w:divBdr>
                </w:div>
              </w:divsChild>
            </w:div>
            <w:div w:id="157187294">
              <w:marLeft w:val="0"/>
              <w:marRight w:val="0"/>
              <w:marTop w:val="0"/>
              <w:marBottom w:val="0"/>
              <w:divBdr>
                <w:top w:val="none" w:sz="0" w:space="0" w:color="auto"/>
                <w:left w:val="none" w:sz="0" w:space="0" w:color="auto"/>
                <w:bottom w:val="none" w:sz="0" w:space="0" w:color="auto"/>
                <w:right w:val="none" w:sz="0" w:space="0" w:color="auto"/>
              </w:divBdr>
              <w:divsChild>
                <w:div w:id="1215893418">
                  <w:marLeft w:val="0"/>
                  <w:marRight w:val="0"/>
                  <w:marTop w:val="0"/>
                  <w:marBottom w:val="0"/>
                  <w:divBdr>
                    <w:top w:val="none" w:sz="0" w:space="0" w:color="auto"/>
                    <w:left w:val="none" w:sz="0" w:space="0" w:color="auto"/>
                    <w:bottom w:val="none" w:sz="0" w:space="0" w:color="auto"/>
                    <w:right w:val="none" w:sz="0" w:space="0" w:color="auto"/>
                  </w:divBdr>
                </w:div>
              </w:divsChild>
            </w:div>
            <w:div w:id="158427120">
              <w:marLeft w:val="0"/>
              <w:marRight w:val="0"/>
              <w:marTop w:val="0"/>
              <w:marBottom w:val="0"/>
              <w:divBdr>
                <w:top w:val="none" w:sz="0" w:space="0" w:color="auto"/>
                <w:left w:val="none" w:sz="0" w:space="0" w:color="auto"/>
                <w:bottom w:val="none" w:sz="0" w:space="0" w:color="auto"/>
                <w:right w:val="none" w:sz="0" w:space="0" w:color="auto"/>
              </w:divBdr>
              <w:divsChild>
                <w:div w:id="203904640">
                  <w:marLeft w:val="0"/>
                  <w:marRight w:val="0"/>
                  <w:marTop w:val="0"/>
                  <w:marBottom w:val="0"/>
                  <w:divBdr>
                    <w:top w:val="none" w:sz="0" w:space="0" w:color="auto"/>
                    <w:left w:val="none" w:sz="0" w:space="0" w:color="auto"/>
                    <w:bottom w:val="none" w:sz="0" w:space="0" w:color="auto"/>
                    <w:right w:val="none" w:sz="0" w:space="0" w:color="auto"/>
                  </w:divBdr>
                </w:div>
              </w:divsChild>
            </w:div>
            <w:div w:id="161510282">
              <w:marLeft w:val="0"/>
              <w:marRight w:val="0"/>
              <w:marTop w:val="0"/>
              <w:marBottom w:val="0"/>
              <w:divBdr>
                <w:top w:val="none" w:sz="0" w:space="0" w:color="auto"/>
                <w:left w:val="none" w:sz="0" w:space="0" w:color="auto"/>
                <w:bottom w:val="none" w:sz="0" w:space="0" w:color="auto"/>
                <w:right w:val="none" w:sz="0" w:space="0" w:color="auto"/>
              </w:divBdr>
              <w:divsChild>
                <w:div w:id="1643340300">
                  <w:marLeft w:val="0"/>
                  <w:marRight w:val="0"/>
                  <w:marTop w:val="0"/>
                  <w:marBottom w:val="0"/>
                  <w:divBdr>
                    <w:top w:val="none" w:sz="0" w:space="0" w:color="auto"/>
                    <w:left w:val="none" w:sz="0" w:space="0" w:color="auto"/>
                    <w:bottom w:val="none" w:sz="0" w:space="0" w:color="auto"/>
                    <w:right w:val="none" w:sz="0" w:space="0" w:color="auto"/>
                  </w:divBdr>
                </w:div>
              </w:divsChild>
            </w:div>
            <w:div w:id="162596578">
              <w:marLeft w:val="0"/>
              <w:marRight w:val="0"/>
              <w:marTop w:val="0"/>
              <w:marBottom w:val="0"/>
              <w:divBdr>
                <w:top w:val="none" w:sz="0" w:space="0" w:color="auto"/>
                <w:left w:val="none" w:sz="0" w:space="0" w:color="auto"/>
                <w:bottom w:val="none" w:sz="0" w:space="0" w:color="auto"/>
                <w:right w:val="none" w:sz="0" w:space="0" w:color="auto"/>
              </w:divBdr>
              <w:divsChild>
                <w:div w:id="820273369">
                  <w:marLeft w:val="0"/>
                  <w:marRight w:val="0"/>
                  <w:marTop w:val="0"/>
                  <w:marBottom w:val="0"/>
                  <w:divBdr>
                    <w:top w:val="none" w:sz="0" w:space="0" w:color="auto"/>
                    <w:left w:val="none" w:sz="0" w:space="0" w:color="auto"/>
                    <w:bottom w:val="none" w:sz="0" w:space="0" w:color="auto"/>
                    <w:right w:val="none" w:sz="0" w:space="0" w:color="auto"/>
                  </w:divBdr>
                </w:div>
              </w:divsChild>
            </w:div>
            <w:div w:id="163130357">
              <w:marLeft w:val="0"/>
              <w:marRight w:val="0"/>
              <w:marTop w:val="0"/>
              <w:marBottom w:val="0"/>
              <w:divBdr>
                <w:top w:val="none" w:sz="0" w:space="0" w:color="auto"/>
                <w:left w:val="none" w:sz="0" w:space="0" w:color="auto"/>
                <w:bottom w:val="none" w:sz="0" w:space="0" w:color="auto"/>
                <w:right w:val="none" w:sz="0" w:space="0" w:color="auto"/>
              </w:divBdr>
              <w:divsChild>
                <w:div w:id="1875116599">
                  <w:marLeft w:val="0"/>
                  <w:marRight w:val="0"/>
                  <w:marTop w:val="0"/>
                  <w:marBottom w:val="0"/>
                  <w:divBdr>
                    <w:top w:val="none" w:sz="0" w:space="0" w:color="auto"/>
                    <w:left w:val="none" w:sz="0" w:space="0" w:color="auto"/>
                    <w:bottom w:val="none" w:sz="0" w:space="0" w:color="auto"/>
                    <w:right w:val="none" w:sz="0" w:space="0" w:color="auto"/>
                  </w:divBdr>
                </w:div>
              </w:divsChild>
            </w:div>
            <w:div w:id="164253031">
              <w:marLeft w:val="0"/>
              <w:marRight w:val="0"/>
              <w:marTop w:val="0"/>
              <w:marBottom w:val="0"/>
              <w:divBdr>
                <w:top w:val="none" w:sz="0" w:space="0" w:color="auto"/>
                <w:left w:val="none" w:sz="0" w:space="0" w:color="auto"/>
                <w:bottom w:val="none" w:sz="0" w:space="0" w:color="auto"/>
                <w:right w:val="none" w:sz="0" w:space="0" w:color="auto"/>
              </w:divBdr>
              <w:divsChild>
                <w:div w:id="1846358360">
                  <w:marLeft w:val="0"/>
                  <w:marRight w:val="0"/>
                  <w:marTop w:val="0"/>
                  <w:marBottom w:val="0"/>
                  <w:divBdr>
                    <w:top w:val="none" w:sz="0" w:space="0" w:color="auto"/>
                    <w:left w:val="none" w:sz="0" w:space="0" w:color="auto"/>
                    <w:bottom w:val="none" w:sz="0" w:space="0" w:color="auto"/>
                    <w:right w:val="none" w:sz="0" w:space="0" w:color="auto"/>
                  </w:divBdr>
                </w:div>
              </w:divsChild>
            </w:div>
            <w:div w:id="169105849">
              <w:marLeft w:val="0"/>
              <w:marRight w:val="0"/>
              <w:marTop w:val="0"/>
              <w:marBottom w:val="0"/>
              <w:divBdr>
                <w:top w:val="none" w:sz="0" w:space="0" w:color="auto"/>
                <w:left w:val="none" w:sz="0" w:space="0" w:color="auto"/>
                <w:bottom w:val="none" w:sz="0" w:space="0" w:color="auto"/>
                <w:right w:val="none" w:sz="0" w:space="0" w:color="auto"/>
              </w:divBdr>
              <w:divsChild>
                <w:div w:id="1569414267">
                  <w:marLeft w:val="0"/>
                  <w:marRight w:val="0"/>
                  <w:marTop w:val="0"/>
                  <w:marBottom w:val="0"/>
                  <w:divBdr>
                    <w:top w:val="none" w:sz="0" w:space="0" w:color="auto"/>
                    <w:left w:val="none" w:sz="0" w:space="0" w:color="auto"/>
                    <w:bottom w:val="none" w:sz="0" w:space="0" w:color="auto"/>
                    <w:right w:val="none" w:sz="0" w:space="0" w:color="auto"/>
                  </w:divBdr>
                </w:div>
              </w:divsChild>
            </w:div>
            <w:div w:id="170612202">
              <w:marLeft w:val="0"/>
              <w:marRight w:val="0"/>
              <w:marTop w:val="0"/>
              <w:marBottom w:val="0"/>
              <w:divBdr>
                <w:top w:val="none" w:sz="0" w:space="0" w:color="auto"/>
                <w:left w:val="none" w:sz="0" w:space="0" w:color="auto"/>
                <w:bottom w:val="none" w:sz="0" w:space="0" w:color="auto"/>
                <w:right w:val="none" w:sz="0" w:space="0" w:color="auto"/>
              </w:divBdr>
              <w:divsChild>
                <w:div w:id="304166242">
                  <w:marLeft w:val="0"/>
                  <w:marRight w:val="0"/>
                  <w:marTop w:val="0"/>
                  <w:marBottom w:val="0"/>
                  <w:divBdr>
                    <w:top w:val="none" w:sz="0" w:space="0" w:color="auto"/>
                    <w:left w:val="none" w:sz="0" w:space="0" w:color="auto"/>
                    <w:bottom w:val="none" w:sz="0" w:space="0" w:color="auto"/>
                    <w:right w:val="none" w:sz="0" w:space="0" w:color="auto"/>
                  </w:divBdr>
                </w:div>
              </w:divsChild>
            </w:div>
            <w:div w:id="171144982">
              <w:marLeft w:val="0"/>
              <w:marRight w:val="0"/>
              <w:marTop w:val="0"/>
              <w:marBottom w:val="0"/>
              <w:divBdr>
                <w:top w:val="none" w:sz="0" w:space="0" w:color="auto"/>
                <w:left w:val="none" w:sz="0" w:space="0" w:color="auto"/>
                <w:bottom w:val="none" w:sz="0" w:space="0" w:color="auto"/>
                <w:right w:val="none" w:sz="0" w:space="0" w:color="auto"/>
              </w:divBdr>
              <w:divsChild>
                <w:div w:id="1186552161">
                  <w:marLeft w:val="0"/>
                  <w:marRight w:val="0"/>
                  <w:marTop w:val="0"/>
                  <w:marBottom w:val="0"/>
                  <w:divBdr>
                    <w:top w:val="none" w:sz="0" w:space="0" w:color="auto"/>
                    <w:left w:val="none" w:sz="0" w:space="0" w:color="auto"/>
                    <w:bottom w:val="none" w:sz="0" w:space="0" w:color="auto"/>
                    <w:right w:val="none" w:sz="0" w:space="0" w:color="auto"/>
                  </w:divBdr>
                </w:div>
              </w:divsChild>
            </w:div>
            <w:div w:id="171800813">
              <w:marLeft w:val="0"/>
              <w:marRight w:val="0"/>
              <w:marTop w:val="0"/>
              <w:marBottom w:val="0"/>
              <w:divBdr>
                <w:top w:val="none" w:sz="0" w:space="0" w:color="auto"/>
                <w:left w:val="none" w:sz="0" w:space="0" w:color="auto"/>
                <w:bottom w:val="none" w:sz="0" w:space="0" w:color="auto"/>
                <w:right w:val="none" w:sz="0" w:space="0" w:color="auto"/>
              </w:divBdr>
              <w:divsChild>
                <w:div w:id="15885913">
                  <w:marLeft w:val="0"/>
                  <w:marRight w:val="0"/>
                  <w:marTop w:val="0"/>
                  <w:marBottom w:val="0"/>
                  <w:divBdr>
                    <w:top w:val="none" w:sz="0" w:space="0" w:color="auto"/>
                    <w:left w:val="none" w:sz="0" w:space="0" w:color="auto"/>
                    <w:bottom w:val="none" w:sz="0" w:space="0" w:color="auto"/>
                    <w:right w:val="none" w:sz="0" w:space="0" w:color="auto"/>
                  </w:divBdr>
                </w:div>
              </w:divsChild>
            </w:div>
            <w:div w:id="173302019">
              <w:marLeft w:val="0"/>
              <w:marRight w:val="0"/>
              <w:marTop w:val="0"/>
              <w:marBottom w:val="0"/>
              <w:divBdr>
                <w:top w:val="none" w:sz="0" w:space="0" w:color="auto"/>
                <w:left w:val="none" w:sz="0" w:space="0" w:color="auto"/>
                <w:bottom w:val="none" w:sz="0" w:space="0" w:color="auto"/>
                <w:right w:val="none" w:sz="0" w:space="0" w:color="auto"/>
              </w:divBdr>
              <w:divsChild>
                <w:div w:id="4673171">
                  <w:marLeft w:val="0"/>
                  <w:marRight w:val="0"/>
                  <w:marTop w:val="0"/>
                  <w:marBottom w:val="0"/>
                  <w:divBdr>
                    <w:top w:val="none" w:sz="0" w:space="0" w:color="auto"/>
                    <w:left w:val="none" w:sz="0" w:space="0" w:color="auto"/>
                    <w:bottom w:val="none" w:sz="0" w:space="0" w:color="auto"/>
                    <w:right w:val="none" w:sz="0" w:space="0" w:color="auto"/>
                  </w:divBdr>
                </w:div>
              </w:divsChild>
            </w:div>
            <w:div w:id="173695304">
              <w:marLeft w:val="0"/>
              <w:marRight w:val="0"/>
              <w:marTop w:val="0"/>
              <w:marBottom w:val="0"/>
              <w:divBdr>
                <w:top w:val="none" w:sz="0" w:space="0" w:color="auto"/>
                <w:left w:val="none" w:sz="0" w:space="0" w:color="auto"/>
                <w:bottom w:val="none" w:sz="0" w:space="0" w:color="auto"/>
                <w:right w:val="none" w:sz="0" w:space="0" w:color="auto"/>
              </w:divBdr>
              <w:divsChild>
                <w:div w:id="1951820364">
                  <w:marLeft w:val="0"/>
                  <w:marRight w:val="0"/>
                  <w:marTop w:val="0"/>
                  <w:marBottom w:val="0"/>
                  <w:divBdr>
                    <w:top w:val="none" w:sz="0" w:space="0" w:color="auto"/>
                    <w:left w:val="none" w:sz="0" w:space="0" w:color="auto"/>
                    <w:bottom w:val="none" w:sz="0" w:space="0" w:color="auto"/>
                    <w:right w:val="none" w:sz="0" w:space="0" w:color="auto"/>
                  </w:divBdr>
                </w:div>
              </w:divsChild>
            </w:div>
            <w:div w:id="175273160">
              <w:marLeft w:val="0"/>
              <w:marRight w:val="0"/>
              <w:marTop w:val="0"/>
              <w:marBottom w:val="0"/>
              <w:divBdr>
                <w:top w:val="none" w:sz="0" w:space="0" w:color="auto"/>
                <w:left w:val="none" w:sz="0" w:space="0" w:color="auto"/>
                <w:bottom w:val="none" w:sz="0" w:space="0" w:color="auto"/>
                <w:right w:val="none" w:sz="0" w:space="0" w:color="auto"/>
              </w:divBdr>
              <w:divsChild>
                <w:div w:id="1897272992">
                  <w:marLeft w:val="0"/>
                  <w:marRight w:val="0"/>
                  <w:marTop w:val="0"/>
                  <w:marBottom w:val="0"/>
                  <w:divBdr>
                    <w:top w:val="none" w:sz="0" w:space="0" w:color="auto"/>
                    <w:left w:val="none" w:sz="0" w:space="0" w:color="auto"/>
                    <w:bottom w:val="none" w:sz="0" w:space="0" w:color="auto"/>
                    <w:right w:val="none" w:sz="0" w:space="0" w:color="auto"/>
                  </w:divBdr>
                </w:div>
              </w:divsChild>
            </w:div>
            <w:div w:id="176816944">
              <w:marLeft w:val="0"/>
              <w:marRight w:val="0"/>
              <w:marTop w:val="0"/>
              <w:marBottom w:val="0"/>
              <w:divBdr>
                <w:top w:val="none" w:sz="0" w:space="0" w:color="auto"/>
                <w:left w:val="none" w:sz="0" w:space="0" w:color="auto"/>
                <w:bottom w:val="none" w:sz="0" w:space="0" w:color="auto"/>
                <w:right w:val="none" w:sz="0" w:space="0" w:color="auto"/>
              </w:divBdr>
              <w:divsChild>
                <w:div w:id="213855442">
                  <w:marLeft w:val="0"/>
                  <w:marRight w:val="0"/>
                  <w:marTop w:val="0"/>
                  <w:marBottom w:val="0"/>
                  <w:divBdr>
                    <w:top w:val="none" w:sz="0" w:space="0" w:color="auto"/>
                    <w:left w:val="none" w:sz="0" w:space="0" w:color="auto"/>
                    <w:bottom w:val="none" w:sz="0" w:space="0" w:color="auto"/>
                    <w:right w:val="none" w:sz="0" w:space="0" w:color="auto"/>
                  </w:divBdr>
                </w:div>
              </w:divsChild>
            </w:div>
            <w:div w:id="177161099">
              <w:marLeft w:val="0"/>
              <w:marRight w:val="0"/>
              <w:marTop w:val="0"/>
              <w:marBottom w:val="0"/>
              <w:divBdr>
                <w:top w:val="none" w:sz="0" w:space="0" w:color="auto"/>
                <w:left w:val="none" w:sz="0" w:space="0" w:color="auto"/>
                <w:bottom w:val="none" w:sz="0" w:space="0" w:color="auto"/>
                <w:right w:val="none" w:sz="0" w:space="0" w:color="auto"/>
              </w:divBdr>
              <w:divsChild>
                <w:div w:id="1566453330">
                  <w:marLeft w:val="0"/>
                  <w:marRight w:val="0"/>
                  <w:marTop w:val="0"/>
                  <w:marBottom w:val="0"/>
                  <w:divBdr>
                    <w:top w:val="none" w:sz="0" w:space="0" w:color="auto"/>
                    <w:left w:val="none" w:sz="0" w:space="0" w:color="auto"/>
                    <w:bottom w:val="none" w:sz="0" w:space="0" w:color="auto"/>
                    <w:right w:val="none" w:sz="0" w:space="0" w:color="auto"/>
                  </w:divBdr>
                </w:div>
              </w:divsChild>
            </w:div>
            <w:div w:id="177816819">
              <w:marLeft w:val="0"/>
              <w:marRight w:val="0"/>
              <w:marTop w:val="0"/>
              <w:marBottom w:val="0"/>
              <w:divBdr>
                <w:top w:val="none" w:sz="0" w:space="0" w:color="auto"/>
                <w:left w:val="none" w:sz="0" w:space="0" w:color="auto"/>
                <w:bottom w:val="none" w:sz="0" w:space="0" w:color="auto"/>
                <w:right w:val="none" w:sz="0" w:space="0" w:color="auto"/>
              </w:divBdr>
              <w:divsChild>
                <w:div w:id="1493452805">
                  <w:marLeft w:val="0"/>
                  <w:marRight w:val="0"/>
                  <w:marTop w:val="0"/>
                  <w:marBottom w:val="0"/>
                  <w:divBdr>
                    <w:top w:val="none" w:sz="0" w:space="0" w:color="auto"/>
                    <w:left w:val="none" w:sz="0" w:space="0" w:color="auto"/>
                    <w:bottom w:val="none" w:sz="0" w:space="0" w:color="auto"/>
                    <w:right w:val="none" w:sz="0" w:space="0" w:color="auto"/>
                  </w:divBdr>
                </w:div>
              </w:divsChild>
            </w:div>
            <w:div w:id="178083250">
              <w:marLeft w:val="0"/>
              <w:marRight w:val="0"/>
              <w:marTop w:val="0"/>
              <w:marBottom w:val="0"/>
              <w:divBdr>
                <w:top w:val="none" w:sz="0" w:space="0" w:color="auto"/>
                <w:left w:val="none" w:sz="0" w:space="0" w:color="auto"/>
                <w:bottom w:val="none" w:sz="0" w:space="0" w:color="auto"/>
                <w:right w:val="none" w:sz="0" w:space="0" w:color="auto"/>
              </w:divBdr>
              <w:divsChild>
                <w:div w:id="749814398">
                  <w:marLeft w:val="0"/>
                  <w:marRight w:val="0"/>
                  <w:marTop w:val="0"/>
                  <w:marBottom w:val="0"/>
                  <w:divBdr>
                    <w:top w:val="none" w:sz="0" w:space="0" w:color="auto"/>
                    <w:left w:val="none" w:sz="0" w:space="0" w:color="auto"/>
                    <w:bottom w:val="none" w:sz="0" w:space="0" w:color="auto"/>
                    <w:right w:val="none" w:sz="0" w:space="0" w:color="auto"/>
                  </w:divBdr>
                </w:div>
              </w:divsChild>
            </w:div>
            <w:div w:id="179465459">
              <w:marLeft w:val="0"/>
              <w:marRight w:val="0"/>
              <w:marTop w:val="0"/>
              <w:marBottom w:val="0"/>
              <w:divBdr>
                <w:top w:val="none" w:sz="0" w:space="0" w:color="auto"/>
                <w:left w:val="none" w:sz="0" w:space="0" w:color="auto"/>
                <w:bottom w:val="none" w:sz="0" w:space="0" w:color="auto"/>
                <w:right w:val="none" w:sz="0" w:space="0" w:color="auto"/>
              </w:divBdr>
              <w:divsChild>
                <w:div w:id="1210218715">
                  <w:marLeft w:val="0"/>
                  <w:marRight w:val="0"/>
                  <w:marTop w:val="0"/>
                  <w:marBottom w:val="0"/>
                  <w:divBdr>
                    <w:top w:val="none" w:sz="0" w:space="0" w:color="auto"/>
                    <w:left w:val="none" w:sz="0" w:space="0" w:color="auto"/>
                    <w:bottom w:val="none" w:sz="0" w:space="0" w:color="auto"/>
                    <w:right w:val="none" w:sz="0" w:space="0" w:color="auto"/>
                  </w:divBdr>
                </w:div>
              </w:divsChild>
            </w:div>
            <w:div w:id="184758234">
              <w:marLeft w:val="0"/>
              <w:marRight w:val="0"/>
              <w:marTop w:val="0"/>
              <w:marBottom w:val="0"/>
              <w:divBdr>
                <w:top w:val="none" w:sz="0" w:space="0" w:color="auto"/>
                <w:left w:val="none" w:sz="0" w:space="0" w:color="auto"/>
                <w:bottom w:val="none" w:sz="0" w:space="0" w:color="auto"/>
                <w:right w:val="none" w:sz="0" w:space="0" w:color="auto"/>
              </w:divBdr>
              <w:divsChild>
                <w:div w:id="1139765583">
                  <w:marLeft w:val="0"/>
                  <w:marRight w:val="0"/>
                  <w:marTop w:val="0"/>
                  <w:marBottom w:val="0"/>
                  <w:divBdr>
                    <w:top w:val="none" w:sz="0" w:space="0" w:color="auto"/>
                    <w:left w:val="none" w:sz="0" w:space="0" w:color="auto"/>
                    <w:bottom w:val="none" w:sz="0" w:space="0" w:color="auto"/>
                    <w:right w:val="none" w:sz="0" w:space="0" w:color="auto"/>
                  </w:divBdr>
                </w:div>
              </w:divsChild>
            </w:div>
            <w:div w:id="185024040">
              <w:marLeft w:val="0"/>
              <w:marRight w:val="0"/>
              <w:marTop w:val="0"/>
              <w:marBottom w:val="0"/>
              <w:divBdr>
                <w:top w:val="none" w:sz="0" w:space="0" w:color="auto"/>
                <w:left w:val="none" w:sz="0" w:space="0" w:color="auto"/>
                <w:bottom w:val="none" w:sz="0" w:space="0" w:color="auto"/>
                <w:right w:val="none" w:sz="0" w:space="0" w:color="auto"/>
              </w:divBdr>
              <w:divsChild>
                <w:div w:id="1395196825">
                  <w:marLeft w:val="0"/>
                  <w:marRight w:val="0"/>
                  <w:marTop w:val="0"/>
                  <w:marBottom w:val="0"/>
                  <w:divBdr>
                    <w:top w:val="none" w:sz="0" w:space="0" w:color="auto"/>
                    <w:left w:val="none" w:sz="0" w:space="0" w:color="auto"/>
                    <w:bottom w:val="none" w:sz="0" w:space="0" w:color="auto"/>
                    <w:right w:val="none" w:sz="0" w:space="0" w:color="auto"/>
                  </w:divBdr>
                </w:div>
              </w:divsChild>
            </w:div>
            <w:div w:id="186724037">
              <w:marLeft w:val="0"/>
              <w:marRight w:val="0"/>
              <w:marTop w:val="0"/>
              <w:marBottom w:val="0"/>
              <w:divBdr>
                <w:top w:val="none" w:sz="0" w:space="0" w:color="auto"/>
                <w:left w:val="none" w:sz="0" w:space="0" w:color="auto"/>
                <w:bottom w:val="none" w:sz="0" w:space="0" w:color="auto"/>
                <w:right w:val="none" w:sz="0" w:space="0" w:color="auto"/>
              </w:divBdr>
              <w:divsChild>
                <w:div w:id="1192651360">
                  <w:marLeft w:val="0"/>
                  <w:marRight w:val="0"/>
                  <w:marTop w:val="0"/>
                  <w:marBottom w:val="0"/>
                  <w:divBdr>
                    <w:top w:val="none" w:sz="0" w:space="0" w:color="auto"/>
                    <w:left w:val="none" w:sz="0" w:space="0" w:color="auto"/>
                    <w:bottom w:val="none" w:sz="0" w:space="0" w:color="auto"/>
                    <w:right w:val="none" w:sz="0" w:space="0" w:color="auto"/>
                  </w:divBdr>
                </w:div>
              </w:divsChild>
            </w:div>
            <w:div w:id="187110885">
              <w:marLeft w:val="0"/>
              <w:marRight w:val="0"/>
              <w:marTop w:val="0"/>
              <w:marBottom w:val="0"/>
              <w:divBdr>
                <w:top w:val="none" w:sz="0" w:space="0" w:color="auto"/>
                <w:left w:val="none" w:sz="0" w:space="0" w:color="auto"/>
                <w:bottom w:val="none" w:sz="0" w:space="0" w:color="auto"/>
                <w:right w:val="none" w:sz="0" w:space="0" w:color="auto"/>
              </w:divBdr>
              <w:divsChild>
                <w:div w:id="1699702051">
                  <w:marLeft w:val="0"/>
                  <w:marRight w:val="0"/>
                  <w:marTop w:val="0"/>
                  <w:marBottom w:val="0"/>
                  <w:divBdr>
                    <w:top w:val="none" w:sz="0" w:space="0" w:color="auto"/>
                    <w:left w:val="none" w:sz="0" w:space="0" w:color="auto"/>
                    <w:bottom w:val="none" w:sz="0" w:space="0" w:color="auto"/>
                    <w:right w:val="none" w:sz="0" w:space="0" w:color="auto"/>
                  </w:divBdr>
                </w:div>
              </w:divsChild>
            </w:div>
            <w:div w:id="190459992">
              <w:marLeft w:val="0"/>
              <w:marRight w:val="0"/>
              <w:marTop w:val="0"/>
              <w:marBottom w:val="0"/>
              <w:divBdr>
                <w:top w:val="none" w:sz="0" w:space="0" w:color="auto"/>
                <w:left w:val="none" w:sz="0" w:space="0" w:color="auto"/>
                <w:bottom w:val="none" w:sz="0" w:space="0" w:color="auto"/>
                <w:right w:val="none" w:sz="0" w:space="0" w:color="auto"/>
              </w:divBdr>
              <w:divsChild>
                <w:div w:id="1481726632">
                  <w:marLeft w:val="0"/>
                  <w:marRight w:val="0"/>
                  <w:marTop w:val="0"/>
                  <w:marBottom w:val="0"/>
                  <w:divBdr>
                    <w:top w:val="none" w:sz="0" w:space="0" w:color="auto"/>
                    <w:left w:val="none" w:sz="0" w:space="0" w:color="auto"/>
                    <w:bottom w:val="none" w:sz="0" w:space="0" w:color="auto"/>
                    <w:right w:val="none" w:sz="0" w:space="0" w:color="auto"/>
                  </w:divBdr>
                </w:div>
              </w:divsChild>
            </w:div>
            <w:div w:id="190918016">
              <w:marLeft w:val="0"/>
              <w:marRight w:val="0"/>
              <w:marTop w:val="0"/>
              <w:marBottom w:val="0"/>
              <w:divBdr>
                <w:top w:val="none" w:sz="0" w:space="0" w:color="auto"/>
                <w:left w:val="none" w:sz="0" w:space="0" w:color="auto"/>
                <w:bottom w:val="none" w:sz="0" w:space="0" w:color="auto"/>
                <w:right w:val="none" w:sz="0" w:space="0" w:color="auto"/>
              </w:divBdr>
              <w:divsChild>
                <w:div w:id="834995034">
                  <w:marLeft w:val="0"/>
                  <w:marRight w:val="0"/>
                  <w:marTop w:val="0"/>
                  <w:marBottom w:val="0"/>
                  <w:divBdr>
                    <w:top w:val="none" w:sz="0" w:space="0" w:color="auto"/>
                    <w:left w:val="none" w:sz="0" w:space="0" w:color="auto"/>
                    <w:bottom w:val="none" w:sz="0" w:space="0" w:color="auto"/>
                    <w:right w:val="none" w:sz="0" w:space="0" w:color="auto"/>
                  </w:divBdr>
                </w:div>
              </w:divsChild>
            </w:div>
            <w:div w:id="191841292">
              <w:marLeft w:val="0"/>
              <w:marRight w:val="0"/>
              <w:marTop w:val="0"/>
              <w:marBottom w:val="0"/>
              <w:divBdr>
                <w:top w:val="none" w:sz="0" w:space="0" w:color="auto"/>
                <w:left w:val="none" w:sz="0" w:space="0" w:color="auto"/>
                <w:bottom w:val="none" w:sz="0" w:space="0" w:color="auto"/>
                <w:right w:val="none" w:sz="0" w:space="0" w:color="auto"/>
              </w:divBdr>
              <w:divsChild>
                <w:div w:id="1773427271">
                  <w:marLeft w:val="0"/>
                  <w:marRight w:val="0"/>
                  <w:marTop w:val="0"/>
                  <w:marBottom w:val="0"/>
                  <w:divBdr>
                    <w:top w:val="none" w:sz="0" w:space="0" w:color="auto"/>
                    <w:left w:val="none" w:sz="0" w:space="0" w:color="auto"/>
                    <w:bottom w:val="none" w:sz="0" w:space="0" w:color="auto"/>
                    <w:right w:val="none" w:sz="0" w:space="0" w:color="auto"/>
                  </w:divBdr>
                </w:div>
              </w:divsChild>
            </w:div>
            <w:div w:id="192423513">
              <w:marLeft w:val="0"/>
              <w:marRight w:val="0"/>
              <w:marTop w:val="0"/>
              <w:marBottom w:val="0"/>
              <w:divBdr>
                <w:top w:val="none" w:sz="0" w:space="0" w:color="auto"/>
                <w:left w:val="none" w:sz="0" w:space="0" w:color="auto"/>
                <w:bottom w:val="none" w:sz="0" w:space="0" w:color="auto"/>
                <w:right w:val="none" w:sz="0" w:space="0" w:color="auto"/>
              </w:divBdr>
              <w:divsChild>
                <w:div w:id="1397246468">
                  <w:marLeft w:val="0"/>
                  <w:marRight w:val="0"/>
                  <w:marTop w:val="0"/>
                  <w:marBottom w:val="0"/>
                  <w:divBdr>
                    <w:top w:val="none" w:sz="0" w:space="0" w:color="auto"/>
                    <w:left w:val="none" w:sz="0" w:space="0" w:color="auto"/>
                    <w:bottom w:val="none" w:sz="0" w:space="0" w:color="auto"/>
                    <w:right w:val="none" w:sz="0" w:space="0" w:color="auto"/>
                  </w:divBdr>
                </w:div>
              </w:divsChild>
            </w:div>
            <w:div w:id="193929208">
              <w:marLeft w:val="0"/>
              <w:marRight w:val="0"/>
              <w:marTop w:val="0"/>
              <w:marBottom w:val="0"/>
              <w:divBdr>
                <w:top w:val="none" w:sz="0" w:space="0" w:color="auto"/>
                <w:left w:val="none" w:sz="0" w:space="0" w:color="auto"/>
                <w:bottom w:val="none" w:sz="0" w:space="0" w:color="auto"/>
                <w:right w:val="none" w:sz="0" w:space="0" w:color="auto"/>
              </w:divBdr>
              <w:divsChild>
                <w:div w:id="1886678905">
                  <w:marLeft w:val="0"/>
                  <w:marRight w:val="0"/>
                  <w:marTop w:val="0"/>
                  <w:marBottom w:val="0"/>
                  <w:divBdr>
                    <w:top w:val="none" w:sz="0" w:space="0" w:color="auto"/>
                    <w:left w:val="none" w:sz="0" w:space="0" w:color="auto"/>
                    <w:bottom w:val="none" w:sz="0" w:space="0" w:color="auto"/>
                    <w:right w:val="none" w:sz="0" w:space="0" w:color="auto"/>
                  </w:divBdr>
                </w:div>
              </w:divsChild>
            </w:div>
            <w:div w:id="194536917">
              <w:marLeft w:val="0"/>
              <w:marRight w:val="0"/>
              <w:marTop w:val="0"/>
              <w:marBottom w:val="0"/>
              <w:divBdr>
                <w:top w:val="none" w:sz="0" w:space="0" w:color="auto"/>
                <w:left w:val="none" w:sz="0" w:space="0" w:color="auto"/>
                <w:bottom w:val="none" w:sz="0" w:space="0" w:color="auto"/>
                <w:right w:val="none" w:sz="0" w:space="0" w:color="auto"/>
              </w:divBdr>
              <w:divsChild>
                <w:div w:id="1147011596">
                  <w:marLeft w:val="0"/>
                  <w:marRight w:val="0"/>
                  <w:marTop w:val="0"/>
                  <w:marBottom w:val="0"/>
                  <w:divBdr>
                    <w:top w:val="none" w:sz="0" w:space="0" w:color="auto"/>
                    <w:left w:val="none" w:sz="0" w:space="0" w:color="auto"/>
                    <w:bottom w:val="none" w:sz="0" w:space="0" w:color="auto"/>
                    <w:right w:val="none" w:sz="0" w:space="0" w:color="auto"/>
                  </w:divBdr>
                </w:div>
              </w:divsChild>
            </w:div>
            <w:div w:id="194971851">
              <w:marLeft w:val="0"/>
              <w:marRight w:val="0"/>
              <w:marTop w:val="0"/>
              <w:marBottom w:val="0"/>
              <w:divBdr>
                <w:top w:val="none" w:sz="0" w:space="0" w:color="auto"/>
                <w:left w:val="none" w:sz="0" w:space="0" w:color="auto"/>
                <w:bottom w:val="none" w:sz="0" w:space="0" w:color="auto"/>
                <w:right w:val="none" w:sz="0" w:space="0" w:color="auto"/>
              </w:divBdr>
              <w:divsChild>
                <w:div w:id="1337683512">
                  <w:marLeft w:val="0"/>
                  <w:marRight w:val="0"/>
                  <w:marTop w:val="0"/>
                  <w:marBottom w:val="0"/>
                  <w:divBdr>
                    <w:top w:val="none" w:sz="0" w:space="0" w:color="auto"/>
                    <w:left w:val="none" w:sz="0" w:space="0" w:color="auto"/>
                    <w:bottom w:val="none" w:sz="0" w:space="0" w:color="auto"/>
                    <w:right w:val="none" w:sz="0" w:space="0" w:color="auto"/>
                  </w:divBdr>
                </w:div>
              </w:divsChild>
            </w:div>
            <w:div w:id="196239931">
              <w:marLeft w:val="0"/>
              <w:marRight w:val="0"/>
              <w:marTop w:val="0"/>
              <w:marBottom w:val="0"/>
              <w:divBdr>
                <w:top w:val="none" w:sz="0" w:space="0" w:color="auto"/>
                <w:left w:val="none" w:sz="0" w:space="0" w:color="auto"/>
                <w:bottom w:val="none" w:sz="0" w:space="0" w:color="auto"/>
                <w:right w:val="none" w:sz="0" w:space="0" w:color="auto"/>
              </w:divBdr>
              <w:divsChild>
                <w:div w:id="1476798267">
                  <w:marLeft w:val="0"/>
                  <w:marRight w:val="0"/>
                  <w:marTop w:val="0"/>
                  <w:marBottom w:val="0"/>
                  <w:divBdr>
                    <w:top w:val="none" w:sz="0" w:space="0" w:color="auto"/>
                    <w:left w:val="none" w:sz="0" w:space="0" w:color="auto"/>
                    <w:bottom w:val="none" w:sz="0" w:space="0" w:color="auto"/>
                    <w:right w:val="none" w:sz="0" w:space="0" w:color="auto"/>
                  </w:divBdr>
                </w:div>
              </w:divsChild>
            </w:div>
            <w:div w:id="198513479">
              <w:marLeft w:val="0"/>
              <w:marRight w:val="0"/>
              <w:marTop w:val="0"/>
              <w:marBottom w:val="0"/>
              <w:divBdr>
                <w:top w:val="none" w:sz="0" w:space="0" w:color="auto"/>
                <w:left w:val="none" w:sz="0" w:space="0" w:color="auto"/>
                <w:bottom w:val="none" w:sz="0" w:space="0" w:color="auto"/>
                <w:right w:val="none" w:sz="0" w:space="0" w:color="auto"/>
              </w:divBdr>
              <w:divsChild>
                <w:div w:id="643240731">
                  <w:marLeft w:val="0"/>
                  <w:marRight w:val="0"/>
                  <w:marTop w:val="0"/>
                  <w:marBottom w:val="0"/>
                  <w:divBdr>
                    <w:top w:val="none" w:sz="0" w:space="0" w:color="auto"/>
                    <w:left w:val="none" w:sz="0" w:space="0" w:color="auto"/>
                    <w:bottom w:val="none" w:sz="0" w:space="0" w:color="auto"/>
                    <w:right w:val="none" w:sz="0" w:space="0" w:color="auto"/>
                  </w:divBdr>
                </w:div>
              </w:divsChild>
            </w:div>
            <w:div w:id="201409725">
              <w:marLeft w:val="0"/>
              <w:marRight w:val="0"/>
              <w:marTop w:val="0"/>
              <w:marBottom w:val="0"/>
              <w:divBdr>
                <w:top w:val="none" w:sz="0" w:space="0" w:color="auto"/>
                <w:left w:val="none" w:sz="0" w:space="0" w:color="auto"/>
                <w:bottom w:val="none" w:sz="0" w:space="0" w:color="auto"/>
                <w:right w:val="none" w:sz="0" w:space="0" w:color="auto"/>
              </w:divBdr>
              <w:divsChild>
                <w:div w:id="1783838847">
                  <w:marLeft w:val="0"/>
                  <w:marRight w:val="0"/>
                  <w:marTop w:val="0"/>
                  <w:marBottom w:val="0"/>
                  <w:divBdr>
                    <w:top w:val="none" w:sz="0" w:space="0" w:color="auto"/>
                    <w:left w:val="none" w:sz="0" w:space="0" w:color="auto"/>
                    <w:bottom w:val="none" w:sz="0" w:space="0" w:color="auto"/>
                    <w:right w:val="none" w:sz="0" w:space="0" w:color="auto"/>
                  </w:divBdr>
                </w:div>
              </w:divsChild>
            </w:div>
            <w:div w:id="205802183">
              <w:marLeft w:val="0"/>
              <w:marRight w:val="0"/>
              <w:marTop w:val="0"/>
              <w:marBottom w:val="0"/>
              <w:divBdr>
                <w:top w:val="none" w:sz="0" w:space="0" w:color="auto"/>
                <w:left w:val="none" w:sz="0" w:space="0" w:color="auto"/>
                <w:bottom w:val="none" w:sz="0" w:space="0" w:color="auto"/>
                <w:right w:val="none" w:sz="0" w:space="0" w:color="auto"/>
              </w:divBdr>
              <w:divsChild>
                <w:div w:id="1619415383">
                  <w:marLeft w:val="0"/>
                  <w:marRight w:val="0"/>
                  <w:marTop w:val="0"/>
                  <w:marBottom w:val="0"/>
                  <w:divBdr>
                    <w:top w:val="none" w:sz="0" w:space="0" w:color="auto"/>
                    <w:left w:val="none" w:sz="0" w:space="0" w:color="auto"/>
                    <w:bottom w:val="none" w:sz="0" w:space="0" w:color="auto"/>
                    <w:right w:val="none" w:sz="0" w:space="0" w:color="auto"/>
                  </w:divBdr>
                </w:div>
              </w:divsChild>
            </w:div>
            <w:div w:id="206719938">
              <w:marLeft w:val="0"/>
              <w:marRight w:val="0"/>
              <w:marTop w:val="0"/>
              <w:marBottom w:val="0"/>
              <w:divBdr>
                <w:top w:val="none" w:sz="0" w:space="0" w:color="auto"/>
                <w:left w:val="none" w:sz="0" w:space="0" w:color="auto"/>
                <w:bottom w:val="none" w:sz="0" w:space="0" w:color="auto"/>
                <w:right w:val="none" w:sz="0" w:space="0" w:color="auto"/>
              </w:divBdr>
              <w:divsChild>
                <w:div w:id="2078749019">
                  <w:marLeft w:val="0"/>
                  <w:marRight w:val="0"/>
                  <w:marTop w:val="0"/>
                  <w:marBottom w:val="0"/>
                  <w:divBdr>
                    <w:top w:val="none" w:sz="0" w:space="0" w:color="auto"/>
                    <w:left w:val="none" w:sz="0" w:space="0" w:color="auto"/>
                    <w:bottom w:val="none" w:sz="0" w:space="0" w:color="auto"/>
                    <w:right w:val="none" w:sz="0" w:space="0" w:color="auto"/>
                  </w:divBdr>
                </w:div>
              </w:divsChild>
            </w:div>
            <w:div w:id="208153963">
              <w:marLeft w:val="0"/>
              <w:marRight w:val="0"/>
              <w:marTop w:val="0"/>
              <w:marBottom w:val="0"/>
              <w:divBdr>
                <w:top w:val="none" w:sz="0" w:space="0" w:color="auto"/>
                <w:left w:val="none" w:sz="0" w:space="0" w:color="auto"/>
                <w:bottom w:val="none" w:sz="0" w:space="0" w:color="auto"/>
                <w:right w:val="none" w:sz="0" w:space="0" w:color="auto"/>
              </w:divBdr>
              <w:divsChild>
                <w:div w:id="883754265">
                  <w:marLeft w:val="0"/>
                  <w:marRight w:val="0"/>
                  <w:marTop w:val="0"/>
                  <w:marBottom w:val="0"/>
                  <w:divBdr>
                    <w:top w:val="none" w:sz="0" w:space="0" w:color="auto"/>
                    <w:left w:val="none" w:sz="0" w:space="0" w:color="auto"/>
                    <w:bottom w:val="none" w:sz="0" w:space="0" w:color="auto"/>
                    <w:right w:val="none" w:sz="0" w:space="0" w:color="auto"/>
                  </w:divBdr>
                </w:div>
              </w:divsChild>
            </w:div>
            <w:div w:id="210532810">
              <w:marLeft w:val="0"/>
              <w:marRight w:val="0"/>
              <w:marTop w:val="0"/>
              <w:marBottom w:val="0"/>
              <w:divBdr>
                <w:top w:val="none" w:sz="0" w:space="0" w:color="auto"/>
                <w:left w:val="none" w:sz="0" w:space="0" w:color="auto"/>
                <w:bottom w:val="none" w:sz="0" w:space="0" w:color="auto"/>
                <w:right w:val="none" w:sz="0" w:space="0" w:color="auto"/>
              </w:divBdr>
              <w:divsChild>
                <w:div w:id="872230792">
                  <w:marLeft w:val="0"/>
                  <w:marRight w:val="0"/>
                  <w:marTop w:val="0"/>
                  <w:marBottom w:val="0"/>
                  <w:divBdr>
                    <w:top w:val="none" w:sz="0" w:space="0" w:color="auto"/>
                    <w:left w:val="none" w:sz="0" w:space="0" w:color="auto"/>
                    <w:bottom w:val="none" w:sz="0" w:space="0" w:color="auto"/>
                    <w:right w:val="none" w:sz="0" w:space="0" w:color="auto"/>
                  </w:divBdr>
                </w:div>
              </w:divsChild>
            </w:div>
            <w:div w:id="211038768">
              <w:marLeft w:val="0"/>
              <w:marRight w:val="0"/>
              <w:marTop w:val="0"/>
              <w:marBottom w:val="0"/>
              <w:divBdr>
                <w:top w:val="none" w:sz="0" w:space="0" w:color="auto"/>
                <w:left w:val="none" w:sz="0" w:space="0" w:color="auto"/>
                <w:bottom w:val="none" w:sz="0" w:space="0" w:color="auto"/>
                <w:right w:val="none" w:sz="0" w:space="0" w:color="auto"/>
              </w:divBdr>
              <w:divsChild>
                <w:div w:id="140124466">
                  <w:marLeft w:val="0"/>
                  <w:marRight w:val="0"/>
                  <w:marTop w:val="0"/>
                  <w:marBottom w:val="0"/>
                  <w:divBdr>
                    <w:top w:val="none" w:sz="0" w:space="0" w:color="auto"/>
                    <w:left w:val="none" w:sz="0" w:space="0" w:color="auto"/>
                    <w:bottom w:val="none" w:sz="0" w:space="0" w:color="auto"/>
                    <w:right w:val="none" w:sz="0" w:space="0" w:color="auto"/>
                  </w:divBdr>
                </w:div>
              </w:divsChild>
            </w:div>
            <w:div w:id="211188504">
              <w:marLeft w:val="0"/>
              <w:marRight w:val="0"/>
              <w:marTop w:val="0"/>
              <w:marBottom w:val="0"/>
              <w:divBdr>
                <w:top w:val="none" w:sz="0" w:space="0" w:color="auto"/>
                <w:left w:val="none" w:sz="0" w:space="0" w:color="auto"/>
                <w:bottom w:val="none" w:sz="0" w:space="0" w:color="auto"/>
                <w:right w:val="none" w:sz="0" w:space="0" w:color="auto"/>
              </w:divBdr>
              <w:divsChild>
                <w:div w:id="1065906915">
                  <w:marLeft w:val="0"/>
                  <w:marRight w:val="0"/>
                  <w:marTop w:val="0"/>
                  <w:marBottom w:val="0"/>
                  <w:divBdr>
                    <w:top w:val="none" w:sz="0" w:space="0" w:color="auto"/>
                    <w:left w:val="none" w:sz="0" w:space="0" w:color="auto"/>
                    <w:bottom w:val="none" w:sz="0" w:space="0" w:color="auto"/>
                    <w:right w:val="none" w:sz="0" w:space="0" w:color="auto"/>
                  </w:divBdr>
                </w:div>
              </w:divsChild>
            </w:div>
            <w:div w:id="212736133">
              <w:marLeft w:val="0"/>
              <w:marRight w:val="0"/>
              <w:marTop w:val="0"/>
              <w:marBottom w:val="0"/>
              <w:divBdr>
                <w:top w:val="none" w:sz="0" w:space="0" w:color="auto"/>
                <w:left w:val="none" w:sz="0" w:space="0" w:color="auto"/>
                <w:bottom w:val="none" w:sz="0" w:space="0" w:color="auto"/>
                <w:right w:val="none" w:sz="0" w:space="0" w:color="auto"/>
              </w:divBdr>
              <w:divsChild>
                <w:div w:id="228928649">
                  <w:marLeft w:val="0"/>
                  <w:marRight w:val="0"/>
                  <w:marTop w:val="0"/>
                  <w:marBottom w:val="0"/>
                  <w:divBdr>
                    <w:top w:val="none" w:sz="0" w:space="0" w:color="auto"/>
                    <w:left w:val="none" w:sz="0" w:space="0" w:color="auto"/>
                    <w:bottom w:val="none" w:sz="0" w:space="0" w:color="auto"/>
                    <w:right w:val="none" w:sz="0" w:space="0" w:color="auto"/>
                  </w:divBdr>
                </w:div>
              </w:divsChild>
            </w:div>
            <w:div w:id="213586250">
              <w:marLeft w:val="0"/>
              <w:marRight w:val="0"/>
              <w:marTop w:val="0"/>
              <w:marBottom w:val="0"/>
              <w:divBdr>
                <w:top w:val="none" w:sz="0" w:space="0" w:color="auto"/>
                <w:left w:val="none" w:sz="0" w:space="0" w:color="auto"/>
                <w:bottom w:val="none" w:sz="0" w:space="0" w:color="auto"/>
                <w:right w:val="none" w:sz="0" w:space="0" w:color="auto"/>
              </w:divBdr>
              <w:divsChild>
                <w:div w:id="1684697069">
                  <w:marLeft w:val="0"/>
                  <w:marRight w:val="0"/>
                  <w:marTop w:val="0"/>
                  <w:marBottom w:val="0"/>
                  <w:divBdr>
                    <w:top w:val="none" w:sz="0" w:space="0" w:color="auto"/>
                    <w:left w:val="none" w:sz="0" w:space="0" w:color="auto"/>
                    <w:bottom w:val="none" w:sz="0" w:space="0" w:color="auto"/>
                    <w:right w:val="none" w:sz="0" w:space="0" w:color="auto"/>
                  </w:divBdr>
                </w:div>
              </w:divsChild>
            </w:div>
            <w:div w:id="214581561">
              <w:marLeft w:val="0"/>
              <w:marRight w:val="0"/>
              <w:marTop w:val="0"/>
              <w:marBottom w:val="0"/>
              <w:divBdr>
                <w:top w:val="none" w:sz="0" w:space="0" w:color="auto"/>
                <w:left w:val="none" w:sz="0" w:space="0" w:color="auto"/>
                <w:bottom w:val="none" w:sz="0" w:space="0" w:color="auto"/>
                <w:right w:val="none" w:sz="0" w:space="0" w:color="auto"/>
              </w:divBdr>
              <w:divsChild>
                <w:div w:id="1706826921">
                  <w:marLeft w:val="0"/>
                  <w:marRight w:val="0"/>
                  <w:marTop w:val="0"/>
                  <w:marBottom w:val="0"/>
                  <w:divBdr>
                    <w:top w:val="none" w:sz="0" w:space="0" w:color="auto"/>
                    <w:left w:val="none" w:sz="0" w:space="0" w:color="auto"/>
                    <w:bottom w:val="none" w:sz="0" w:space="0" w:color="auto"/>
                    <w:right w:val="none" w:sz="0" w:space="0" w:color="auto"/>
                  </w:divBdr>
                </w:div>
              </w:divsChild>
            </w:div>
            <w:div w:id="215044271">
              <w:marLeft w:val="0"/>
              <w:marRight w:val="0"/>
              <w:marTop w:val="0"/>
              <w:marBottom w:val="0"/>
              <w:divBdr>
                <w:top w:val="none" w:sz="0" w:space="0" w:color="auto"/>
                <w:left w:val="none" w:sz="0" w:space="0" w:color="auto"/>
                <w:bottom w:val="none" w:sz="0" w:space="0" w:color="auto"/>
                <w:right w:val="none" w:sz="0" w:space="0" w:color="auto"/>
              </w:divBdr>
              <w:divsChild>
                <w:div w:id="1493907467">
                  <w:marLeft w:val="0"/>
                  <w:marRight w:val="0"/>
                  <w:marTop w:val="0"/>
                  <w:marBottom w:val="0"/>
                  <w:divBdr>
                    <w:top w:val="none" w:sz="0" w:space="0" w:color="auto"/>
                    <w:left w:val="none" w:sz="0" w:space="0" w:color="auto"/>
                    <w:bottom w:val="none" w:sz="0" w:space="0" w:color="auto"/>
                    <w:right w:val="none" w:sz="0" w:space="0" w:color="auto"/>
                  </w:divBdr>
                </w:div>
              </w:divsChild>
            </w:div>
            <w:div w:id="216816658">
              <w:marLeft w:val="0"/>
              <w:marRight w:val="0"/>
              <w:marTop w:val="0"/>
              <w:marBottom w:val="0"/>
              <w:divBdr>
                <w:top w:val="none" w:sz="0" w:space="0" w:color="auto"/>
                <w:left w:val="none" w:sz="0" w:space="0" w:color="auto"/>
                <w:bottom w:val="none" w:sz="0" w:space="0" w:color="auto"/>
                <w:right w:val="none" w:sz="0" w:space="0" w:color="auto"/>
              </w:divBdr>
              <w:divsChild>
                <w:div w:id="1875579255">
                  <w:marLeft w:val="0"/>
                  <w:marRight w:val="0"/>
                  <w:marTop w:val="0"/>
                  <w:marBottom w:val="0"/>
                  <w:divBdr>
                    <w:top w:val="none" w:sz="0" w:space="0" w:color="auto"/>
                    <w:left w:val="none" w:sz="0" w:space="0" w:color="auto"/>
                    <w:bottom w:val="none" w:sz="0" w:space="0" w:color="auto"/>
                    <w:right w:val="none" w:sz="0" w:space="0" w:color="auto"/>
                  </w:divBdr>
                </w:div>
              </w:divsChild>
            </w:div>
            <w:div w:id="219021331">
              <w:marLeft w:val="0"/>
              <w:marRight w:val="0"/>
              <w:marTop w:val="0"/>
              <w:marBottom w:val="0"/>
              <w:divBdr>
                <w:top w:val="none" w:sz="0" w:space="0" w:color="auto"/>
                <w:left w:val="none" w:sz="0" w:space="0" w:color="auto"/>
                <w:bottom w:val="none" w:sz="0" w:space="0" w:color="auto"/>
                <w:right w:val="none" w:sz="0" w:space="0" w:color="auto"/>
              </w:divBdr>
              <w:divsChild>
                <w:div w:id="1812676963">
                  <w:marLeft w:val="0"/>
                  <w:marRight w:val="0"/>
                  <w:marTop w:val="0"/>
                  <w:marBottom w:val="0"/>
                  <w:divBdr>
                    <w:top w:val="none" w:sz="0" w:space="0" w:color="auto"/>
                    <w:left w:val="none" w:sz="0" w:space="0" w:color="auto"/>
                    <w:bottom w:val="none" w:sz="0" w:space="0" w:color="auto"/>
                    <w:right w:val="none" w:sz="0" w:space="0" w:color="auto"/>
                  </w:divBdr>
                </w:div>
              </w:divsChild>
            </w:div>
            <w:div w:id="219441308">
              <w:marLeft w:val="0"/>
              <w:marRight w:val="0"/>
              <w:marTop w:val="0"/>
              <w:marBottom w:val="0"/>
              <w:divBdr>
                <w:top w:val="none" w:sz="0" w:space="0" w:color="auto"/>
                <w:left w:val="none" w:sz="0" w:space="0" w:color="auto"/>
                <w:bottom w:val="none" w:sz="0" w:space="0" w:color="auto"/>
                <w:right w:val="none" w:sz="0" w:space="0" w:color="auto"/>
              </w:divBdr>
              <w:divsChild>
                <w:div w:id="1418357477">
                  <w:marLeft w:val="0"/>
                  <w:marRight w:val="0"/>
                  <w:marTop w:val="0"/>
                  <w:marBottom w:val="0"/>
                  <w:divBdr>
                    <w:top w:val="none" w:sz="0" w:space="0" w:color="auto"/>
                    <w:left w:val="none" w:sz="0" w:space="0" w:color="auto"/>
                    <w:bottom w:val="none" w:sz="0" w:space="0" w:color="auto"/>
                    <w:right w:val="none" w:sz="0" w:space="0" w:color="auto"/>
                  </w:divBdr>
                </w:div>
              </w:divsChild>
            </w:div>
            <w:div w:id="221143195">
              <w:marLeft w:val="0"/>
              <w:marRight w:val="0"/>
              <w:marTop w:val="0"/>
              <w:marBottom w:val="0"/>
              <w:divBdr>
                <w:top w:val="none" w:sz="0" w:space="0" w:color="auto"/>
                <w:left w:val="none" w:sz="0" w:space="0" w:color="auto"/>
                <w:bottom w:val="none" w:sz="0" w:space="0" w:color="auto"/>
                <w:right w:val="none" w:sz="0" w:space="0" w:color="auto"/>
              </w:divBdr>
              <w:divsChild>
                <w:div w:id="2097435938">
                  <w:marLeft w:val="0"/>
                  <w:marRight w:val="0"/>
                  <w:marTop w:val="0"/>
                  <w:marBottom w:val="0"/>
                  <w:divBdr>
                    <w:top w:val="none" w:sz="0" w:space="0" w:color="auto"/>
                    <w:left w:val="none" w:sz="0" w:space="0" w:color="auto"/>
                    <w:bottom w:val="none" w:sz="0" w:space="0" w:color="auto"/>
                    <w:right w:val="none" w:sz="0" w:space="0" w:color="auto"/>
                  </w:divBdr>
                </w:div>
              </w:divsChild>
            </w:div>
            <w:div w:id="222714900">
              <w:marLeft w:val="0"/>
              <w:marRight w:val="0"/>
              <w:marTop w:val="0"/>
              <w:marBottom w:val="0"/>
              <w:divBdr>
                <w:top w:val="none" w:sz="0" w:space="0" w:color="auto"/>
                <w:left w:val="none" w:sz="0" w:space="0" w:color="auto"/>
                <w:bottom w:val="none" w:sz="0" w:space="0" w:color="auto"/>
                <w:right w:val="none" w:sz="0" w:space="0" w:color="auto"/>
              </w:divBdr>
              <w:divsChild>
                <w:div w:id="1186291505">
                  <w:marLeft w:val="0"/>
                  <w:marRight w:val="0"/>
                  <w:marTop w:val="0"/>
                  <w:marBottom w:val="0"/>
                  <w:divBdr>
                    <w:top w:val="none" w:sz="0" w:space="0" w:color="auto"/>
                    <w:left w:val="none" w:sz="0" w:space="0" w:color="auto"/>
                    <w:bottom w:val="none" w:sz="0" w:space="0" w:color="auto"/>
                    <w:right w:val="none" w:sz="0" w:space="0" w:color="auto"/>
                  </w:divBdr>
                </w:div>
              </w:divsChild>
            </w:div>
            <w:div w:id="223836304">
              <w:marLeft w:val="0"/>
              <w:marRight w:val="0"/>
              <w:marTop w:val="0"/>
              <w:marBottom w:val="0"/>
              <w:divBdr>
                <w:top w:val="none" w:sz="0" w:space="0" w:color="auto"/>
                <w:left w:val="none" w:sz="0" w:space="0" w:color="auto"/>
                <w:bottom w:val="none" w:sz="0" w:space="0" w:color="auto"/>
                <w:right w:val="none" w:sz="0" w:space="0" w:color="auto"/>
              </w:divBdr>
              <w:divsChild>
                <w:div w:id="878736276">
                  <w:marLeft w:val="0"/>
                  <w:marRight w:val="0"/>
                  <w:marTop w:val="0"/>
                  <w:marBottom w:val="0"/>
                  <w:divBdr>
                    <w:top w:val="none" w:sz="0" w:space="0" w:color="auto"/>
                    <w:left w:val="none" w:sz="0" w:space="0" w:color="auto"/>
                    <w:bottom w:val="none" w:sz="0" w:space="0" w:color="auto"/>
                    <w:right w:val="none" w:sz="0" w:space="0" w:color="auto"/>
                  </w:divBdr>
                </w:div>
              </w:divsChild>
            </w:div>
            <w:div w:id="224533851">
              <w:marLeft w:val="0"/>
              <w:marRight w:val="0"/>
              <w:marTop w:val="0"/>
              <w:marBottom w:val="0"/>
              <w:divBdr>
                <w:top w:val="none" w:sz="0" w:space="0" w:color="auto"/>
                <w:left w:val="none" w:sz="0" w:space="0" w:color="auto"/>
                <w:bottom w:val="none" w:sz="0" w:space="0" w:color="auto"/>
                <w:right w:val="none" w:sz="0" w:space="0" w:color="auto"/>
              </w:divBdr>
              <w:divsChild>
                <w:div w:id="1903297903">
                  <w:marLeft w:val="0"/>
                  <w:marRight w:val="0"/>
                  <w:marTop w:val="0"/>
                  <w:marBottom w:val="0"/>
                  <w:divBdr>
                    <w:top w:val="none" w:sz="0" w:space="0" w:color="auto"/>
                    <w:left w:val="none" w:sz="0" w:space="0" w:color="auto"/>
                    <w:bottom w:val="none" w:sz="0" w:space="0" w:color="auto"/>
                    <w:right w:val="none" w:sz="0" w:space="0" w:color="auto"/>
                  </w:divBdr>
                </w:div>
              </w:divsChild>
            </w:div>
            <w:div w:id="226500880">
              <w:marLeft w:val="0"/>
              <w:marRight w:val="0"/>
              <w:marTop w:val="0"/>
              <w:marBottom w:val="0"/>
              <w:divBdr>
                <w:top w:val="none" w:sz="0" w:space="0" w:color="auto"/>
                <w:left w:val="none" w:sz="0" w:space="0" w:color="auto"/>
                <w:bottom w:val="none" w:sz="0" w:space="0" w:color="auto"/>
                <w:right w:val="none" w:sz="0" w:space="0" w:color="auto"/>
              </w:divBdr>
              <w:divsChild>
                <w:div w:id="905259575">
                  <w:marLeft w:val="0"/>
                  <w:marRight w:val="0"/>
                  <w:marTop w:val="0"/>
                  <w:marBottom w:val="0"/>
                  <w:divBdr>
                    <w:top w:val="none" w:sz="0" w:space="0" w:color="auto"/>
                    <w:left w:val="none" w:sz="0" w:space="0" w:color="auto"/>
                    <w:bottom w:val="none" w:sz="0" w:space="0" w:color="auto"/>
                    <w:right w:val="none" w:sz="0" w:space="0" w:color="auto"/>
                  </w:divBdr>
                </w:div>
              </w:divsChild>
            </w:div>
            <w:div w:id="230118164">
              <w:marLeft w:val="0"/>
              <w:marRight w:val="0"/>
              <w:marTop w:val="0"/>
              <w:marBottom w:val="0"/>
              <w:divBdr>
                <w:top w:val="none" w:sz="0" w:space="0" w:color="auto"/>
                <w:left w:val="none" w:sz="0" w:space="0" w:color="auto"/>
                <w:bottom w:val="none" w:sz="0" w:space="0" w:color="auto"/>
                <w:right w:val="none" w:sz="0" w:space="0" w:color="auto"/>
              </w:divBdr>
              <w:divsChild>
                <w:div w:id="1501655902">
                  <w:marLeft w:val="0"/>
                  <w:marRight w:val="0"/>
                  <w:marTop w:val="0"/>
                  <w:marBottom w:val="0"/>
                  <w:divBdr>
                    <w:top w:val="none" w:sz="0" w:space="0" w:color="auto"/>
                    <w:left w:val="none" w:sz="0" w:space="0" w:color="auto"/>
                    <w:bottom w:val="none" w:sz="0" w:space="0" w:color="auto"/>
                    <w:right w:val="none" w:sz="0" w:space="0" w:color="auto"/>
                  </w:divBdr>
                </w:div>
              </w:divsChild>
            </w:div>
            <w:div w:id="231084928">
              <w:marLeft w:val="0"/>
              <w:marRight w:val="0"/>
              <w:marTop w:val="0"/>
              <w:marBottom w:val="0"/>
              <w:divBdr>
                <w:top w:val="none" w:sz="0" w:space="0" w:color="auto"/>
                <w:left w:val="none" w:sz="0" w:space="0" w:color="auto"/>
                <w:bottom w:val="none" w:sz="0" w:space="0" w:color="auto"/>
                <w:right w:val="none" w:sz="0" w:space="0" w:color="auto"/>
              </w:divBdr>
              <w:divsChild>
                <w:div w:id="440222028">
                  <w:marLeft w:val="0"/>
                  <w:marRight w:val="0"/>
                  <w:marTop w:val="0"/>
                  <w:marBottom w:val="0"/>
                  <w:divBdr>
                    <w:top w:val="none" w:sz="0" w:space="0" w:color="auto"/>
                    <w:left w:val="none" w:sz="0" w:space="0" w:color="auto"/>
                    <w:bottom w:val="none" w:sz="0" w:space="0" w:color="auto"/>
                    <w:right w:val="none" w:sz="0" w:space="0" w:color="auto"/>
                  </w:divBdr>
                </w:div>
              </w:divsChild>
            </w:div>
            <w:div w:id="234047955">
              <w:marLeft w:val="0"/>
              <w:marRight w:val="0"/>
              <w:marTop w:val="0"/>
              <w:marBottom w:val="0"/>
              <w:divBdr>
                <w:top w:val="none" w:sz="0" w:space="0" w:color="auto"/>
                <w:left w:val="none" w:sz="0" w:space="0" w:color="auto"/>
                <w:bottom w:val="none" w:sz="0" w:space="0" w:color="auto"/>
                <w:right w:val="none" w:sz="0" w:space="0" w:color="auto"/>
              </w:divBdr>
              <w:divsChild>
                <w:div w:id="1432553309">
                  <w:marLeft w:val="0"/>
                  <w:marRight w:val="0"/>
                  <w:marTop w:val="0"/>
                  <w:marBottom w:val="0"/>
                  <w:divBdr>
                    <w:top w:val="none" w:sz="0" w:space="0" w:color="auto"/>
                    <w:left w:val="none" w:sz="0" w:space="0" w:color="auto"/>
                    <w:bottom w:val="none" w:sz="0" w:space="0" w:color="auto"/>
                    <w:right w:val="none" w:sz="0" w:space="0" w:color="auto"/>
                  </w:divBdr>
                </w:div>
              </w:divsChild>
            </w:div>
            <w:div w:id="237251163">
              <w:marLeft w:val="0"/>
              <w:marRight w:val="0"/>
              <w:marTop w:val="0"/>
              <w:marBottom w:val="0"/>
              <w:divBdr>
                <w:top w:val="none" w:sz="0" w:space="0" w:color="auto"/>
                <w:left w:val="none" w:sz="0" w:space="0" w:color="auto"/>
                <w:bottom w:val="none" w:sz="0" w:space="0" w:color="auto"/>
                <w:right w:val="none" w:sz="0" w:space="0" w:color="auto"/>
              </w:divBdr>
              <w:divsChild>
                <w:div w:id="1527987822">
                  <w:marLeft w:val="0"/>
                  <w:marRight w:val="0"/>
                  <w:marTop w:val="0"/>
                  <w:marBottom w:val="0"/>
                  <w:divBdr>
                    <w:top w:val="none" w:sz="0" w:space="0" w:color="auto"/>
                    <w:left w:val="none" w:sz="0" w:space="0" w:color="auto"/>
                    <w:bottom w:val="none" w:sz="0" w:space="0" w:color="auto"/>
                    <w:right w:val="none" w:sz="0" w:space="0" w:color="auto"/>
                  </w:divBdr>
                </w:div>
              </w:divsChild>
            </w:div>
            <w:div w:id="238179582">
              <w:marLeft w:val="0"/>
              <w:marRight w:val="0"/>
              <w:marTop w:val="0"/>
              <w:marBottom w:val="0"/>
              <w:divBdr>
                <w:top w:val="none" w:sz="0" w:space="0" w:color="auto"/>
                <w:left w:val="none" w:sz="0" w:space="0" w:color="auto"/>
                <w:bottom w:val="none" w:sz="0" w:space="0" w:color="auto"/>
                <w:right w:val="none" w:sz="0" w:space="0" w:color="auto"/>
              </w:divBdr>
              <w:divsChild>
                <w:div w:id="1011418706">
                  <w:marLeft w:val="0"/>
                  <w:marRight w:val="0"/>
                  <w:marTop w:val="0"/>
                  <w:marBottom w:val="0"/>
                  <w:divBdr>
                    <w:top w:val="none" w:sz="0" w:space="0" w:color="auto"/>
                    <w:left w:val="none" w:sz="0" w:space="0" w:color="auto"/>
                    <w:bottom w:val="none" w:sz="0" w:space="0" w:color="auto"/>
                    <w:right w:val="none" w:sz="0" w:space="0" w:color="auto"/>
                  </w:divBdr>
                </w:div>
              </w:divsChild>
            </w:div>
            <w:div w:id="241377879">
              <w:marLeft w:val="0"/>
              <w:marRight w:val="0"/>
              <w:marTop w:val="0"/>
              <w:marBottom w:val="0"/>
              <w:divBdr>
                <w:top w:val="none" w:sz="0" w:space="0" w:color="auto"/>
                <w:left w:val="none" w:sz="0" w:space="0" w:color="auto"/>
                <w:bottom w:val="none" w:sz="0" w:space="0" w:color="auto"/>
                <w:right w:val="none" w:sz="0" w:space="0" w:color="auto"/>
              </w:divBdr>
              <w:divsChild>
                <w:div w:id="486288357">
                  <w:marLeft w:val="0"/>
                  <w:marRight w:val="0"/>
                  <w:marTop w:val="0"/>
                  <w:marBottom w:val="0"/>
                  <w:divBdr>
                    <w:top w:val="none" w:sz="0" w:space="0" w:color="auto"/>
                    <w:left w:val="none" w:sz="0" w:space="0" w:color="auto"/>
                    <w:bottom w:val="none" w:sz="0" w:space="0" w:color="auto"/>
                    <w:right w:val="none" w:sz="0" w:space="0" w:color="auto"/>
                  </w:divBdr>
                </w:div>
              </w:divsChild>
            </w:div>
            <w:div w:id="242030496">
              <w:marLeft w:val="0"/>
              <w:marRight w:val="0"/>
              <w:marTop w:val="0"/>
              <w:marBottom w:val="0"/>
              <w:divBdr>
                <w:top w:val="none" w:sz="0" w:space="0" w:color="auto"/>
                <w:left w:val="none" w:sz="0" w:space="0" w:color="auto"/>
                <w:bottom w:val="none" w:sz="0" w:space="0" w:color="auto"/>
                <w:right w:val="none" w:sz="0" w:space="0" w:color="auto"/>
              </w:divBdr>
              <w:divsChild>
                <w:div w:id="1431316376">
                  <w:marLeft w:val="0"/>
                  <w:marRight w:val="0"/>
                  <w:marTop w:val="0"/>
                  <w:marBottom w:val="0"/>
                  <w:divBdr>
                    <w:top w:val="none" w:sz="0" w:space="0" w:color="auto"/>
                    <w:left w:val="none" w:sz="0" w:space="0" w:color="auto"/>
                    <w:bottom w:val="none" w:sz="0" w:space="0" w:color="auto"/>
                    <w:right w:val="none" w:sz="0" w:space="0" w:color="auto"/>
                  </w:divBdr>
                </w:div>
              </w:divsChild>
            </w:div>
            <w:div w:id="245113806">
              <w:marLeft w:val="0"/>
              <w:marRight w:val="0"/>
              <w:marTop w:val="0"/>
              <w:marBottom w:val="0"/>
              <w:divBdr>
                <w:top w:val="none" w:sz="0" w:space="0" w:color="auto"/>
                <w:left w:val="none" w:sz="0" w:space="0" w:color="auto"/>
                <w:bottom w:val="none" w:sz="0" w:space="0" w:color="auto"/>
                <w:right w:val="none" w:sz="0" w:space="0" w:color="auto"/>
              </w:divBdr>
              <w:divsChild>
                <w:div w:id="1667247421">
                  <w:marLeft w:val="0"/>
                  <w:marRight w:val="0"/>
                  <w:marTop w:val="0"/>
                  <w:marBottom w:val="0"/>
                  <w:divBdr>
                    <w:top w:val="none" w:sz="0" w:space="0" w:color="auto"/>
                    <w:left w:val="none" w:sz="0" w:space="0" w:color="auto"/>
                    <w:bottom w:val="none" w:sz="0" w:space="0" w:color="auto"/>
                    <w:right w:val="none" w:sz="0" w:space="0" w:color="auto"/>
                  </w:divBdr>
                </w:div>
              </w:divsChild>
            </w:div>
            <w:div w:id="245919826">
              <w:marLeft w:val="0"/>
              <w:marRight w:val="0"/>
              <w:marTop w:val="0"/>
              <w:marBottom w:val="0"/>
              <w:divBdr>
                <w:top w:val="none" w:sz="0" w:space="0" w:color="auto"/>
                <w:left w:val="none" w:sz="0" w:space="0" w:color="auto"/>
                <w:bottom w:val="none" w:sz="0" w:space="0" w:color="auto"/>
                <w:right w:val="none" w:sz="0" w:space="0" w:color="auto"/>
              </w:divBdr>
              <w:divsChild>
                <w:div w:id="1588079763">
                  <w:marLeft w:val="0"/>
                  <w:marRight w:val="0"/>
                  <w:marTop w:val="0"/>
                  <w:marBottom w:val="0"/>
                  <w:divBdr>
                    <w:top w:val="none" w:sz="0" w:space="0" w:color="auto"/>
                    <w:left w:val="none" w:sz="0" w:space="0" w:color="auto"/>
                    <w:bottom w:val="none" w:sz="0" w:space="0" w:color="auto"/>
                    <w:right w:val="none" w:sz="0" w:space="0" w:color="auto"/>
                  </w:divBdr>
                </w:div>
              </w:divsChild>
            </w:div>
            <w:div w:id="247350886">
              <w:marLeft w:val="0"/>
              <w:marRight w:val="0"/>
              <w:marTop w:val="0"/>
              <w:marBottom w:val="0"/>
              <w:divBdr>
                <w:top w:val="none" w:sz="0" w:space="0" w:color="auto"/>
                <w:left w:val="none" w:sz="0" w:space="0" w:color="auto"/>
                <w:bottom w:val="none" w:sz="0" w:space="0" w:color="auto"/>
                <w:right w:val="none" w:sz="0" w:space="0" w:color="auto"/>
              </w:divBdr>
              <w:divsChild>
                <w:div w:id="1851140866">
                  <w:marLeft w:val="0"/>
                  <w:marRight w:val="0"/>
                  <w:marTop w:val="0"/>
                  <w:marBottom w:val="0"/>
                  <w:divBdr>
                    <w:top w:val="none" w:sz="0" w:space="0" w:color="auto"/>
                    <w:left w:val="none" w:sz="0" w:space="0" w:color="auto"/>
                    <w:bottom w:val="none" w:sz="0" w:space="0" w:color="auto"/>
                    <w:right w:val="none" w:sz="0" w:space="0" w:color="auto"/>
                  </w:divBdr>
                </w:div>
              </w:divsChild>
            </w:div>
            <w:div w:id="249853422">
              <w:marLeft w:val="0"/>
              <w:marRight w:val="0"/>
              <w:marTop w:val="0"/>
              <w:marBottom w:val="0"/>
              <w:divBdr>
                <w:top w:val="none" w:sz="0" w:space="0" w:color="auto"/>
                <w:left w:val="none" w:sz="0" w:space="0" w:color="auto"/>
                <w:bottom w:val="none" w:sz="0" w:space="0" w:color="auto"/>
                <w:right w:val="none" w:sz="0" w:space="0" w:color="auto"/>
              </w:divBdr>
              <w:divsChild>
                <w:div w:id="26148961">
                  <w:marLeft w:val="0"/>
                  <w:marRight w:val="0"/>
                  <w:marTop w:val="0"/>
                  <w:marBottom w:val="0"/>
                  <w:divBdr>
                    <w:top w:val="none" w:sz="0" w:space="0" w:color="auto"/>
                    <w:left w:val="none" w:sz="0" w:space="0" w:color="auto"/>
                    <w:bottom w:val="none" w:sz="0" w:space="0" w:color="auto"/>
                    <w:right w:val="none" w:sz="0" w:space="0" w:color="auto"/>
                  </w:divBdr>
                </w:div>
              </w:divsChild>
            </w:div>
            <w:div w:id="251279585">
              <w:marLeft w:val="0"/>
              <w:marRight w:val="0"/>
              <w:marTop w:val="0"/>
              <w:marBottom w:val="0"/>
              <w:divBdr>
                <w:top w:val="none" w:sz="0" w:space="0" w:color="auto"/>
                <w:left w:val="none" w:sz="0" w:space="0" w:color="auto"/>
                <w:bottom w:val="none" w:sz="0" w:space="0" w:color="auto"/>
                <w:right w:val="none" w:sz="0" w:space="0" w:color="auto"/>
              </w:divBdr>
              <w:divsChild>
                <w:div w:id="2115712521">
                  <w:marLeft w:val="0"/>
                  <w:marRight w:val="0"/>
                  <w:marTop w:val="0"/>
                  <w:marBottom w:val="0"/>
                  <w:divBdr>
                    <w:top w:val="none" w:sz="0" w:space="0" w:color="auto"/>
                    <w:left w:val="none" w:sz="0" w:space="0" w:color="auto"/>
                    <w:bottom w:val="none" w:sz="0" w:space="0" w:color="auto"/>
                    <w:right w:val="none" w:sz="0" w:space="0" w:color="auto"/>
                  </w:divBdr>
                </w:div>
              </w:divsChild>
            </w:div>
            <w:div w:id="251934830">
              <w:marLeft w:val="0"/>
              <w:marRight w:val="0"/>
              <w:marTop w:val="0"/>
              <w:marBottom w:val="0"/>
              <w:divBdr>
                <w:top w:val="none" w:sz="0" w:space="0" w:color="auto"/>
                <w:left w:val="none" w:sz="0" w:space="0" w:color="auto"/>
                <w:bottom w:val="none" w:sz="0" w:space="0" w:color="auto"/>
                <w:right w:val="none" w:sz="0" w:space="0" w:color="auto"/>
              </w:divBdr>
              <w:divsChild>
                <w:div w:id="429393097">
                  <w:marLeft w:val="0"/>
                  <w:marRight w:val="0"/>
                  <w:marTop w:val="0"/>
                  <w:marBottom w:val="0"/>
                  <w:divBdr>
                    <w:top w:val="none" w:sz="0" w:space="0" w:color="auto"/>
                    <w:left w:val="none" w:sz="0" w:space="0" w:color="auto"/>
                    <w:bottom w:val="none" w:sz="0" w:space="0" w:color="auto"/>
                    <w:right w:val="none" w:sz="0" w:space="0" w:color="auto"/>
                  </w:divBdr>
                </w:div>
              </w:divsChild>
            </w:div>
            <w:div w:id="252711214">
              <w:marLeft w:val="0"/>
              <w:marRight w:val="0"/>
              <w:marTop w:val="0"/>
              <w:marBottom w:val="0"/>
              <w:divBdr>
                <w:top w:val="none" w:sz="0" w:space="0" w:color="auto"/>
                <w:left w:val="none" w:sz="0" w:space="0" w:color="auto"/>
                <w:bottom w:val="none" w:sz="0" w:space="0" w:color="auto"/>
                <w:right w:val="none" w:sz="0" w:space="0" w:color="auto"/>
              </w:divBdr>
              <w:divsChild>
                <w:div w:id="1532954828">
                  <w:marLeft w:val="0"/>
                  <w:marRight w:val="0"/>
                  <w:marTop w:val="0"/>
                  <w:marBottom w:val="0"/>
                  <w:divBdr>
                    <w:top w:val="none" w:sz="0" w:space="0" w:color="auto"/>
                    <w:left w:val="none" w:sz="0" w:space="0" w:color="auto"/>
                    <w:bottom w:val="none" w:sz="0" w:space="0" w:color="auto"/>
                    <w:right w:val="none" w:sz="0" w:space="0" w:color="auto"/>
                  </w:divBdr>
                </w:div>
              </w:divsChild>
            </w:div>
            <w:div w:id="252788416">
              <w:marLeft w:val="0"/>
              <w:marRight w:val="0"/>
              <w:marTop w:val="0"/>
              <w:marBottom w:val="0"/>
              <w:divBdr>
                <w:top w:val="none" w:sz="0" w:space="0" w:color="auto"/>
                <w:left w:val="none" w:sz="0" w:space="0" w:color="auto"/>
                <w:bottom w:val="none" w:sz="0" w:space="0" w:color="auto"/>
                <w:right w:val="none" w:sz="0" w:space="0" w:color="auto"/>
              </w:divBdr>
              <w:divsChild>
                <w:div w:id="733117833">
                  <w:marLeft w:val="0"/>
                  <w:marRight w:val="0"/>
                  <w:marTop w:val="0"/>
                  <w:marBottom w:val="0"/>
                  <w:divBdr>
                    <w:top w:val="none" w:sz="0" w:space="0" w:color="auto"/>
                    <w:left w:val="none" w:sz="0" w:space="0" w:color="auto"/>
                    <w:bottom w:val="none" w:sz="0" w:space="0" w:color="auto"/>
                    <w:right w:val="none" w:sz="0" w:space="0" w:color="auto"/>
                  </w:divBdr>
                </w:div>
              </w:divsChild>
            </w:div>
            <w:div w:id="253322312">
              <w:marLeft w:val="0"/>
              <w:marRight w:val="0"/>
              <w:marTop w:val="0"/>
              <w:marBottom w:val="0"/>
              <w:divBdr>
                <w:top w:val="none" w:sz="0" w:space="0" w:color="auto"/>
                <w:left w:val="none" w:sz="0" w:space="0" w:color="auto"/>
                <w:bottom w:val="none" w:sz="0" w:space="0" w:color="auto"/>
                <w:right w:val="none" w:sz="0" w:space="0" w:color="auto"/>
              </w:divBdr>
              <w:divsChild>
                <w:div w:id="337662592">
                  <w:marLeft w:val="0"/>
                  <w:marRight w:val="0"/>
                  <w:marTop w:val="0"/>
                  <w:marBottom w:val="0"/>
                  <w:divBdr>
                    <w:top w:val="none" w:sz="0" w:space="0" w:color="auto"/>
                    <w:left w:val="none" w:sz="0" w:space="0" w:color="auto"/>
                    <w:bottom w:val="none" w:sz="0" w:space="0" w:color="auto"/>
                    <w:right w:val="none" w:sz="0" w:space="0" w:color="auto"/>
                  </w:divBdr>
                </w:div>
              </w:divsChild>
            </w:div>
            <w:div w:id="255288651">
              <w:marLeft w:val="0"/>
              <w:marRight w:val="0"/>
              <w:marTop w:val="0"/>
              <w:marBottom w:val="0"/>
              <w:divBdr>
                <w:top w:val="none" w:sz="0" w:space="0" w:color="auto"/>
                <w:left w:val="none" w:sz="0" w:space="0" w:color="auto"/>
                <w:bottom w:val="none" w:sz="0" w:space="0" w:color="auto"/>
                <w:right w:val="none" w:sz="0" w:space="0" w:color="auto"/>
              </w:divBdr>
              <w:divsChild>
                <w:div w:id="1124813826">
                  <w:marLeft w:val="0"/>
                  <w:marRight w:val="0"/>
                  <w:marTop w:val="0"/>
                  <w:marBottom w:val="0"/>
                  <w:divBdr>
                    <w:top w:val="none" w:sz="0" w:space="0" w:color="auto"/>
                    <w:left w:val="none" w:sz="0" w:space="0" w:color="auto"/>
                    <w:bottom w:val="none" w:sz="0" w:space="0" w:color="auto"/>
                    <w:right w:val="none" w:sz="0" w:space="0" w:color="auto"/>
                  </w:divBdr>
                </w:div>
              </w:divsChild>
            </w:div>
            <w:div w:id="255409688">
              <w:marLeft w:val="0"/>
              <w:marRight w:val="0"/>
              <w:marTop w:val="0"/>
              <w:marBottom w:val="0"/>
              <w:divBdr>
                <w:top w:val="none" w:sz="0" w:space="0" w:color="auto"/>
                <w:left w:val="none" w:sz="0" w:space="0" w:color="auto"/>
                <w:bottom w:val="none" w:sz="0" w:space="0" w:color="auto"/>
                <w:right w:val="none" w:sz="0" w:space="0" w:color="auto"/>
              </w:divBdr>
              <w:divsChild>
                <w:div w:id="381486938">
                  <w:marLeft w:val="0"/>
                  <w:marRight w:val="0"/>
                  <w:marTop w:val="0"/>
                  <w:marBottom w:val="0"/>
                  <w:divBdr>
                    <w:top w:val="none" w:sz="0" w:space="0" w:color="auto"/>
                    <w:left w:val="none" w:sz="0" w:space="0" w:color="auto"/>
                    <w:bottom w:val="none" w:sz="0" w:space="0" w:color="auto"/>
                    <w:right w:val="none" w:sz="0" w:space="0" w:color="auto"/>
                  </w:divBdr>
                </w:div>
              </w:divsChild>
            </w:div>
            <w:div w:id="258174939">
              <w:marLeft w:val="0"/>
              <w:marRight w:val="0"/>
              <w:marTop w:val="0"/>
              <w:marBottom w:val="0"/>
              <w:divBdr>
                <w:top w:val="none" w:sz="0" w:space="0" w:color="auto"/>
                <w:left w:val="none" w:sz="0" w:space="0" w:color="auto"/>
                <w:bottom w:val="none" w:sz="0" w:space="0" w:color="auto"/>
                <w:right w:val="none" w:sz="0" w:space="0" w:color="auto"/>
              </w:divBdr>
              <w:divsChild>
                <w:div w:id="1476754011">
                  <w:marLeft w:val="0"/>
                  <w:marRight w:val="0"/>
                  <w:marTop w:val="0"/>
                  <w:marBottom w:val="0"/>
                  <w:divBdr>
                    <w:top w:val="none" w:sz="0" w:space="0" w:color="auto"/>
                    <w:left w:val="none" w:sz="0" w:space="0" w:color="auto"/>
                    <w:bottom w:val="none" w:sz="0" w:space="0" w:color="auto"/>
                    <w:right w:val="none" w:sz="0" w:space="0" w:color="auto"/>
                  </w:divBdr>
                </w:div>
              </w:divsChild>
            </w:div>
            <w:div w:id="258294517">
              <w:marLeft w:val="0"/>
              <w:marRight w:val="0"/>
              <w:marTop w:val="0"/>
              <w:marBottom w:val="0"/>
              <w:divBdr>
                <w:top w:val="none" w:sz="0" w:space="0" w:color="auto"/>
                <w:left w:val="none" w:sz="0" w:space="0" w:color="auto"/>
                <w:bottom w:val="none" w:sz="0" w:space="0" w:color="auto"/>
                <w:right w:val="none" w:sz="0" w:space="0" w:color="auto"/>
              </w:divBdr>
              <w:divsChild>
                <w:div w:id="1081414391">
                  <w:marLeft w:val="0"/>
                  <w:marRight w:val="0"/>
                  <w:marTop w:val="0"/>
                  <w:marBottom w:val="0"/>
                  <w:divBdr>
                    <w:top w:val="none" w:sz="0" w:space="0" w:color="auto"/>
                    <w:left w:val="none" w:sz="0" w:space="0" w:color="auto"/>
                    <w:bottom w:val="none" w:sz="0" w:space="0" w:color="auto"/>
                    <w:right w:val="none" w:sz="0" w:space="0" w:color="auto"/>
                  </w:divBdr>
                </w:div>
              </w:divsChild>
            </w:div>
            <w:div w:id="259720002">
              <w:marLeft w:val="0"/>
              <w:marRight w:val="0"/>
              <w:marTop w:val="0"/>
              <w:marBottom w:val="0"/>
              <w:divBdr>
                <w:top w:val="none" w:sz="0" w:space="0" w:color="auto"/>
                <w:left w:val="none" w:sz="0" w:space="0" w:color="auto"/>
                <w:bottom w:val="none" w:sz="0" w:space="0" w:color="auto"/>
                <w:right w:val="none" w:sz="0" w:space="0" w:color="auto"/>
              </w:divBdr>
              <w:divsChild>
                <w:div w:id="942808627">
                  <w:marLeft w:val="0"/>
                  <w:marRight w:val="0"/>
                  <w:marTop w:val="0"/>
                  <w:marBottom w:val="0"/>
                  <w:divBdr>
                    <w:top w:val="none" w:sz="0" w:space="0" w:color="auto"/>
                    <w:left w:val="none" w:sz="0" w:space="0" w:color="auto"/>
                    <w:bottom w:val="none" w:sz="0" w:space="0" w:color="auto"/>
                    <w:right w:val="none" w:sz="0" w:space="0" w:color="auto"/>
                  </w:divBdr>
                </w:div>
              </w:divsChild>
            </w:div>
            <w:div w:id="261492138">
              <w:marLeft w:val="0"/>
              <w:marRight w:val="0"/>
              <w:marTop w:val="0"/>
              <w:marBottom w:val="0"/>
              <w:divBdr>
                <w:top w:val="none" w:sz="0" w:space="0" w:color="auto"/>
                <w:left w:val="none" w:sz="0" w:space="0" w:color="auto"/>
                <w:bottom w:val="none" w:sz="0" w:space="0" w:color="auto"/>
                <w:right w:val="none" w:sz="0" w:space="0" w:color="auto"/>
              </w:divBdr>
              <w:divsChild>
                <w:div w:id="2094624529">
                  <w:marLeft w:val="0"/>
                  <w:marRight w:val="0"/>
                  <w:marTop w:val="0"/>
                  <w:marBottom w:val="0"/>
                  <w:divBdr>
                    <w:top w:val="none" w:sz="0" w:space="0" w:color="auto"/>
                    <w:left w:val="none" w:sz="0" w:space="0" w:color="auto"/>
                    <w:bottom w:val="none" w:sz="0" w:space="0" w:color="auto"/>
                    <w:right w:val="none" w:sz="0" w:space="0" w:color="auto"/>
                  </w:divBdr>
                </w:div>
              </w:divsChild>
            </w:div>
            <w:div w:id="261959505">
              <w:marLeft w:val="0"/>
              <w:marRight w:val="0"/>
              <w:marTop w:val="0"/>
              <w:marBottom w:val="0"/>
              <w:divBdr>
                <w:top w:val="none" w:sz="0" w:space="0" w:color="auto"/>
                <w:left w:val="none" w:sz="0" w:space="0" w:color="auto"/>
                <w:bottom w:val="none" w:sz="0" w:space="0" w:color="auto"/>
                <w:right w:val="none" w:sz="0" w:space="0" w:color="auto"/>
              </w:divBdr>
              <w:divsChild>
                <w:div w:id="1347830999">
                  <w:marLeft w:val="0"/>
                  <w:marRight w:val="0"/>
                  <w:marTop w:val="0"/>
                  <w:marBottom w:val="0"/>
                  <w:divBdr>
                    <w:top w:val="none" w:sz="0" w:space="0" w:color="auto"/>
                    <w:left w:val="none" w:sz="0" w:space="0" w:color="auto"/>
                    <w:bottom w:val="none" w:sz="0" w:space="0" w:color="auto"/>
                    <w:right w:val="none" w:sz="0" w:space="0" w:color="auto"/>
                  </w:divBdr>
                </w:div>
              </w:divsChild>
            </w:div>
            <w:div w:id="263533327">
              <w:marLeft w:val="0"/>
              <w:marRight w:val="0"/>
              <w:marTop w:val="0"/>
              <w:marBottom w:val="0"/>
              <w:divBdr>
                <w:top w:val="none" w:sz="0" w:space="0" w:color="auto"/>
                <w:left w:val="none" w:sz="0" w:space="0" w:color="auto"/>
                <w:bottom w:val="none" w:sz="0" w:space="0" w:color="auto"/>
                <w:right w:val="none" w:sz="0" w:space="0" w:color="auto"/>
              </w:divBdr>
              <w:divsChild>
                <w:div w:id="1197277928">
                  <w:marLeft w:val="0"/>
                  <w:marRight w:val="0"/>
                  <w:marTop w:val="0"/>
                  <w:marBottom w:val="0"/>
                  <w:divBdr>
                    <w:top w:val="none" w:sz="0" w:space="0" w:color="auto"/>
                    <w:left w:val="none" w:sz="0" w:space="0" w:color="auto"/>
                    <w:bottom w:val="none" w:sz="0" w:space="0" w:color="auto"/>
                    <w:right w:val="none" w:sz="0" w:space="0" w:color="auto"/>
                  </w:divBdr>
                </w:div>
              </w:divsChild>
            </w:div>
            <w:div w:id="264844221">
              <w:marLeft w:val="0"/>
              <w:marRight w:val="0"/>
              <w:marTop w:val="0"/>
              <w:marBottom w:val="0"/>
              <w:divBdr>
                <w:top w:val="none" w:sz="0" w:space="0" w:color="auto"/>
                <w:left w:val="none" w:sz="0" w:space="0" w:color="auto"/>
                <w:bottom w:val="none" w:sz="0" w:space="0" w:color="auto"/>
                <w:right w:val="none" w:sz="0" w:space="0" w:color="auto"/>
              </w:divBdr>
              <w:divsChild>
                <w:div w:id="838271050">
                  <w:marLeft w:val="0"/>
                  <w:marRight w:val="0"/>
                  <w:marTop w:val="0"/>
                  <w:marBottom w:val="0"/>
                  <w:divBdr>
                    <w:top w:val="none" w:sz="0" w:space="0" w:color="auto"/>
                    <w:left w:val="none" w:sz="0" w:space="0" w:color="auto"/>
                    <w:bottom w:val="none" w:sz="0" w:space="0" w:color="auto"/>
                    <w:right w:val="none" w:sz="0" w:space="0" w:color="auto"/>
                  </w:divBdr>
                </w:div>
              </w:divsChild>
            </w:div>
            <w:div w:id="266084352">
              <w:marLeft w:val="0"/>
              <w:marRight w:val="0"/>
              <w:marTop w:val="0"/>
              <w:marBottom w:val="0"/>
              <w:divBdr>
                <w:top w:val="none" w:sz="0" w:space="0" w:color="auto"/>
                <w:left w:val="none" w:sz="0" w:space="0" w:color="auto"/>
                <w:bottom w:val="none" w:sz="0" w:space="0" w:color="auto"/>
                <w:right w:val="none" w:sz="0" w:space="0" w:color="auto"/>
              </w:divBdr>
              <w:divsChild>
                <w:div w:id="2042823874">
                  <w:marLeft w:val="0"/>
                  <w:marRight w:val="0"/>
                  <w:marTop w:val="0"/>
                  <w:marBottom w:val="0"/>
                  <w:divBdr>
                    <w:top w:val="none" w:sz="0" w:space="0" w:color="auto"/>
                    <w:left w:val="none" w:sz="0" w:space="0" w:color="auto"/>
                    <w:bottom w:val="none" w:sz="0" w:space="0" w:color="auto"/>
                    <w:right w:val="none" w:sz="0" w:space="0" w:color="auto"/>
                  </w:divBdr>
                </w:div>
              </w:divsChild>
            </w:div>
            <w:div w:id="266473570">
              <w:marLeft w:val="0"/>
              <w:marRight w:val="0"/>
              <w:marTop w:val="0"/>
              <w:marBottom w:val="0"/>
              <w:divBdr>
                <w:top w:val="none" w:sz="0" w:space="0" w:color="auto"/>
                <w:left w:val="none" w:sz="0" w:space="0" w:color="auto"/>
                <w:bottom w:val="none" w:sz="0" w:space="0" w:color="auto"/>
                <w:right w:val="none" w:sz="0" w:space="0" w:color="auto"/>
              </w:divBdr>
              <w:divsChild>
                <w:div w:id="675232022">
                  <w:marLeft w:val="0"/>
                  <w:marRight w:val="0"/>
                  <w:marTop w:val="0"/>
                  <w:marBottom w:val="0"/>
                  <w:divBdr>
                    <w:top w:val="none" w:sz="0" w:space="0" w:color="auto"/>
                    <w:left w:val="none" w:sz="0" w:space="0" w:color="auto"/>
                    <w:bottom w:val="none" w:sz="0" w:space="0" w:color="auto"/>
                    <w:right w:val="none" w:sz="0" w:space="0" w:color="auto"/>
                  </w:divBdr>
                </w:div>
              </w:divsChild>
            </w:div>
            <w:div w:id="266960453">
              <w:marLeft w:val="0"/>
              <w:marRight w:val="0"/>
              <w:marTop w:val="0"/>
              <w:marBottom w:val="0"/>
              <w:divBdr>
                <w:top w:val="none" w:sz="0" w:space="0" w:color="auto"/>
                <w:left w:val="none" w:sz="0" w:space="0" w:color="auto"/>
                <w:bottom w:val="none" w:sz="0" w:space="0" w:color="auto"/>
                <w:right w:val="none" w:sz="0" w:space="0" w:color="auto"/>
              </w:divBdr>
              <w:divsChild>
                <w:div w:id="344867792">
                  <w:marLeft w:val="0"/>
                  <w:marRight w:val="0"/>
                  <w:marTop w:val="0"/>
                  <w:marBottom w:val="0"/>
                  <w:divBdr>
                    <w:top w:val="none" w:sz="0" w:space="0" w:color="auto"/>
                    <w:left w:val="none" w:sz="0" w:space="0" w:color="auto"/>
                    <w:bottom w:val="none" w:sz="0" w:space="0" w:color="auto"/>
                    <w:right w:val="none" w:sz="0" w:space="0" w:color="auto"/>
                  </w:divBdr>
                </w:div>
              </w:divsChild>
            </w:div>
            <w:div w:id="267935519">
              <w:marLeft w:val="0"/>
              <w:marRight w:val="0"/>
              <w:marTop w:val="0"/>
              <w:marBottom w:val="0"/>
              <w:divBdr>
                <w:top w:val="none" w:sz="0" w:space="0" w:color="auto"/>
                <w:left w:val="none" w:sz="0" w:space="0" w:color="auto"/>
                <w:bottom w:val="none" w:sz="0" w:space="0" w:color="auto"/>
                <w:right w:val="none" w:sz="0" w:space="0" w:color="auto"/>
              </w:divBdr>
              <w:divsChild>
                <w:div w:id="1328053777">
                  <w:marLeft w:val="0"/>
                  <w:marRight w:val="0"/>
                  <w:marTop w:val="0"/>
                  <w:marBottom w:val="0"/>
                  <w:divBdr>
                    <w:top w:val="none" w:sz="0" w:space="0" w:color="auto"/>
                    <w:left w:val="none" w:sz="0" w:space="0" w:color="auto"/>
                    <w:bottom w:val="none" w:sz="0" w:space="0" w:color="auto"/>
                    <w:right w:val="none" w:sz="0" w:space="0" w:color="auto"/>
                  </w:divBdr>
                </w:div>
              </w:divsChild>
            </w:div>
            <w:div w:id="268125149">
              <w:marLeft w:val="0"/>
              <w:marRight w:val="0"/>
              <w:marTop w:val="0"/>
              <w:marBottom w:val="0"/>
              <w:divBdr>
                <w:top w:val="none" w:sz="0" w:space="0" w:color="auto"/>
                <w:left w:val="none" w:sz="0" w:space="0" w:color="auto"/>
                <w:bottom w:val="none" w:sz="0" w:space="0" w:color="auto"/>
                <w:right w:val="none" w:sz="0" w:space="0" w:color="auto"/>
              </w:divBdr>
              <w:divsChild>
                <w:div w:id="715547258">
                  <w:marLeft w:val="0"/>
                  <w:marRight w:val="0"/>
                  <w:marTop w:val="0"/>
                  <w:marBottom w:val="0"/>
                  <w:divBdr>
                    <w:top w:val="none" w:sz="0" w:space="0" w:color="auto"/>
                    <w:left w:val="none" w:sz="0" w:space="0" w:color="auto"/>
                    <w:bottom w:val="none" w:sz="0" w:space="0" w:color="auto"/>
                    <w:right w:val="none" w:sz="0" w:space="0" w:color="auto"/>
                  </w:divBdr>
                </w:div>
              </w:divsChild>
            </w:div>
            <w:div w:id="268239997">
              <w:marLeft w:val="0"/>
              <w:marRight w:val="0"/>
              <w:marTop w:val="0"/>
              <w:marBottom w:val="0"/>
              <w:divBdr>
                <w:top w:val="none" w:sz="0" w:space="0" w:color="auto"/>
                <w:left w:val="none" w:sz="0" w:space="0" w:color="auto"/>
                <w:bottom w:val="none" w:sz="0" w:space="0" w:color="auto"/>
                <w:right w:val="none" w:sz="0" w:space="0" w:color="auto"/>
              </w:divBdr>
              <w:divsChild>
                <w:div w:id="1930114049">
                  <w:marLeft w:val="0"/>
                  <w:marRight w:val="0"/>
                  <w:marTop w:val="0"/>
                  <w:marBottom w:val="0"/>
                  <w:divBdr>
                    <w:top w:val="none" w:sz="0" w:space="0" w:color="auto"/>
                    <w:left w:val="none" w:sz="0" w:space="0" w:color="auto"/>
                    <w:bottom w:val="none" w:sz="0" w:space="0" w:color="auto"/>
                    <w:right w:val="none" w:sz="0" w:space="0" w:color="auto"/>
                  </w:divBdr>
                </w:div>
              </w:divsChild>
            </w:div>
            <w:div w:id="268706677">
              <w:marLeft w:val="0"/>
              <w:marRight w:val="0"/>
              <w:marTop w:val="0"/>
              <w:marBottom w:val="0"/>
              <w:divBdr>
                <w:top w:val="none" w:sz="0" w:space="0" w:color="auto"/>
                <w:left w:val="none" w:sz="0" w:space="0" w:color="auto"/>
                <w:bottom w:val="none" w:sz="0" w:space="0" w:color="auto"/>
                <w:right w:val="none" w:sz="0" w:space="0" w:color="auto"/>
              </w:divBdr>
              <w:divsChild>
                <w:div w:id="480923884">
                  <w:marLeft w:val="0"/>
                  <w:marRight w:val="0"/>
                  <w:marTop w:val="0"/>
                  <w:marBottom w:val="0"/>
                  <w:divBdr>
                    <w:top w:val="none" w:sz="0" w:space="0" w:color="auto"/>
                    <w:left w:val="none" w:sz="0" w:space="0" w:color="auto"/>
                    <w:bottom w:val="none" w:sz="0" w:space="0" w:color="auto"/>
                    <w:right w:val="none" w:sz="0" w:space="0" w:color="auto"/>
                  </w:divBdr>
                </w:div>
              </w:divsChild>
            </w:div>
            <w:div w:id="270167505">
              <w:marLeft w:val="0"/>
              <w:marRight w:val="0"/>
              <w:marTop w:val="0"/>
              <w:marBottom w:val="0"/>
              <w:divBdr>
                <w:top w:val="none" w:sz="0" w:space="0" w:color="auto"/>
                <w:left w:val="none" w:sz="0" w:space="0" w:color="auto"/>
                <w:bottom w:val="none" w:sz="0" w:space="0" w:color="auto"/>
                <w:right w:val="none" w:sz="0" w:space="0" w:color="auto"/>
              </w:divBdr>
              <w:divsChild>
                <w:div w:id="44305299">
                  <w:marLeft w:val="0"/>
                  <w:marRight w:val="0"/>
                  <w:marTop w:val="0"/>
                  <w:marBottom w:val="0"/>
                  <w:divBdr>
                    <w:top w:val="none" w:sz="0" w:space="0" w:color="auto"/>
                    <w:left w:val="none" w:sz="0" w:space="0" w:color="auto"/>
                    <w:bottom w:val="none" w:sz="0" w:space="0" w:color="auto"/>
                    <w:right w:val="none" w:sz="0" w:space="0" w:color="auto"/>
                  </w:divBdr>
                </w:div>
              </w:divsChild>
            </w:div>
            <w:div w:id="270359082">
              <w:marLeft w:val="0"/>
              <w:marRight w:val="0"/>
              <w:marTop w:val="0"/>
              <w:marBottom w:val="0"/>
              <w:divBdr>
                <w:top w:val="none" w:sz="0" w:space="0" w:color="auto"/>
                <w:left w:val="none" w:sz="0" w:space="0" w:color="auto"/>
                <w:bottom w:val="none" w:sz="0" w:space="0" w:color="auto"/>
                <w:right w:val="none" w:sz="0" w:space="0" w:color="auto"/>
              </w:divBdr>
              <w:divsChild>
                <w:div w:id="465202781">
                  <w:marLeft w:val="0"/>
                  <w:marRight w:val="0"/>
                  <w:marTop w:val="0"/>
                  <w:marBottom w:val="0"/>
                  <w:divBdr>
                    <w:top w:val="none" w:sz="0" w:space="0" w:color="auto"/>
                    <w:left w:val="none" w:sz="0" w:space="0" w:color="auto"/>
                    <w:bottom w:val="none" w:sz="0" w:space="0" w:color="auto"/>
                    <w:right w:val="none" w:sz="0" w:space="0" w:color="auto"/>
                  </w:divBdr>
                </w:div>
              </w:divsChild>
            </w:div>
            <w:div w:id="272638375">
              <w:marLeft w:val="0"/>
              <w:marRight w:val="0"/>
              <w:marTop w:val="0"/>
              <w:marBottom w:val="0"/>
              <w:divBdr>
                <w:top w:val="none" w:sz="0" w:space="0" w:color="auto"/>
                <w:left w:val="none" w:sz="0" w:space="0" w:color="auto"/>
                <w:bottom w:val="none" w:sz="0" w:space="0" w:color="auto"/>
                <w:right w:val="none" w:sz="0" w:space="0" w:color="auto"/>
              </w:divBdr>
              <w:divsChild>
                <w:div w:id="982541039">
                  <w:marLeft w:val="0"/>
                  <w:marRight w:val="0"/>
                  <w:marTop w:val="0"/>
                  <w:marBottom w:val="0"/>
                  <w:divBdr>
                    <w:top w:val="none" w:sz="0" w:space="0" w:color="auto"/>
                    <w:left w:val="none" w:sz="0" w:space="0" w:color="auto"/>
                    <w:bottom w:val="none" w:sz="0" w:space="0" w:color="auto"/>
                    <w:right w:val="none" w:sz="0" w:space="0" w:color="auto"/>
                  </w:divBdr>
                </w:div>
              </w:divsChild>
            </w:div>
            <w:div w:id="273173350">
              <w:marLeft w:val="0"/>
              <w:marRight w:val="0"/>
              <w:marTop w:val="0"/>
              <w:marBottom w:val="0"/>
              <w:divBdr>
                <w:top w:val="none" w:sz="0" w:space="0" w:color="auto"/>
                <w:left w:val="none" w:sz="0" w:space="0" w:color="auto"/>
                <w:bottom w:val="none" w:sz="0" w:space="0" w:color="auto"/>
                <w:right w:val="none" w:sz="0" w:space="0" w:color="auto"/>
              </w:divBdr>
              <w:divsChild>
                <w:div w:id="2000453478">
                  <w:marLeft w:val="0"/>
                  <w:marRight w:val="0"/>
                  <w:marTop w:val="0"/>
                  <w:marBottom w:val="0"/>
                  <w:divBdr>
                    <w:top w:val="none" w:sz="0" w:space="0" w:color="auto"/>
                    <w:left w:val="none" w:sz="0" w:space="0" w:color="auto"/>
                    <w:bottom w:val="none" w:sz="0" w:space="0" w:color="auto"/>
                    <w:right w:val="none" w:sz="0" w:space="0" w:color="auto"/>
                  </w:divBdr>
                </w:div>
              </w:divsChild>
            </w:div>
            <w:div w:id="274945584">
              <w:marLeft w:val="0"/>
              <w:marRight w:val="0"/>
              <w:marTop w:val="0"/>
              <w:marBottom w:val="0"/>
              <w:divBdr>
                <w:top w:val="none" w:sz="0" w:space="0" w:color="auto"/>
                <w:left w:val="none" w:sz="0" w:space="0" w:color="auto"/>
                <w:bottom w:val="none" w:sz="0" w:space="0" w:color="auto"/>
                <w:right w:val="none" w:sz="0" w:space="0" w:color="auto"/>
              </w:divBdr>
              <w:divsChild>
                <w:div w:id="1591087913">
                  <w:marLeft w:val="0"/>
                  <w:marRight w:val="0"/>
                  <w:marTop w:val="0"/>
                  <w:marBottom w:val="0"/>
                  <w:divBdr>
                    <w:top w:val="none" w:sz="0" w:space="0" w:color="auto"/>
                    <w:left w:val="none" w:sz="0" w:space="0" w:color="auto"/>
                    <w:bottom w:val="none" w:sz="0" w:space="0" w:color="auto"/>
                    <w:right w:val="none" w:sz="0" w:space="0" w:color="auto"/>
                  </w:divBdr>
                </w:div>
              </w:divsChild>
            </w:div>
            <w:div w:id="276371255">
              <w:marLeft w:val="0"/>
              <w:marRight w:val="0"/>
              <w:marTop w:val="0"/>
              <w:marBottom w:val="0"/>
              <w:divBdr>
                <w:top w:val="none" w:sz="0" w:space="0" w:color="auto"/>
                <w:left w:val="none" w:sz="0" w:space="0" w:color="auto"/>
                <w:bottom w:val="none" w:sz="0" w:space="0" w:color="auto"/>
                <w:right w:val="none" w:sz="0" w:space="0" w:color="auto"/>
              </w:divBdr>
              <w:divsChild>
                <w:div w:id="1632439404">
                  <w:marLeft w:val="0"/>
                  <w:marRight w:val="0"/>
                  <w:marTop w:val="0"/>
                  <w:marBottom w:val="0"/>
                  <w:divBdr>
                    <w:top w:val="none" w:sz="0" w:space="0" w:color="auto"/>
                    <w:left w:val="none" w:sz="0" w:space="0" w:color="auto"/>
                    <w:bottom w:val="none" w:sz="0" w:space="0" w:color="auto"/>
                    <w:right w:val="none" w:sz="0" w:space="0" w:color="auto"/>
                  </w:divBdr>
                </w:div>
              </w:divsChild>
            </w:div>
            <w:div w:id="278605773">
              <w:marLeft w:val="0"/>
              <w:marRight w:val="0"/>
              <w:marTop w:val="0"/>
              <w:marBottom w:val="0"/>
              <w:divBdr>
                <w:top w:val="none" w:sz="0" w:space="0" w:color="auto"/>
                <w:left w:val="none" w:sz="0" w:space="0" w:color="auto"/>
                <w:bottom w:val="none" w:sz="0" w:space="0" w:color="auto"/>
                <w:right w:val="none" w:sz="0" w:space="0" w:color="auto"/>
              </w:divBdr>
              <w:divsChild>
                <w:div w:id="1203323879">
                  <w:marLeft w:val="0"/>
                  <w:marRight w:val="0"/>
                  <w:marTop w:val="0"/>
                  <w:marBottom w:val="0"/>
                  <w:divBdr>
                    <w:top w:val="none" w:sz="0" w:space="0" w:color="auto"/>
                    <w:left w:val="none" w:sz="0" w:space="0" w:color="auto"/>
                    <w:bottom w:val="none" w:sz="0" w:space="0" w:color="auto"/>
                    <w:right w:val="none" w:sz="0" w:space="0" w:color="auto"/>
                  </w:divBdr>
                </w:div>
              </w:divsChild>
            </w:div>
            <w:div w:id="278725346">
              <w:marLeft w:val="0"/>
              <w:marRight w:val="0"/>
              <w:marTop w:val="0"/>
              <w:marBottom w:val="0"/>
              <w:divBdr>
                <w:top w:val="none" w:sz="0" w:space="0" w:color="auto"/>
                <w:left w:val="none" w:sz="0" w:space="0" w:color="auto"/>
                <w:bottom w:val="none" w:sz="0" w:space="0" w:color="auto"/>
                <w:right w:val="none" w:sz="0" w:space="0" w:color="auto"/>
              </w:divBdr>
              <w:divsChild>
                <w:div w:id="119540233">
                  <w:marLeft w:val="0"/>
                  <w:marRight w:val="0"/>
                  <w:marTop w:val="0"/>
                  <w:marBottom w:val="0"/>
                  <w:divBdr>
                    <w:top w:val="none" w:sz="0" w:space="0" w:color="auto"/>
                    <w:left w:val="none" w:sz="0" w:space="0" w:color="auto"/>
                    <w:bottom w:val="none" w:sz="0" w:space="0" w:color="auto"/>
                    <w:right w:val="none" w:sz="0" w:space="0" w:color="auto"/>
                  </w:divBdr>
                </w:div>
              </w:divsChild>
            </w:div>
            <w:div w:id="278875506">
              <w:marLeft w:val="0"/>
              <w:marRight w:val="0"/>
              <w:marTop w:val="0"/>
              <w:marBottom w:val="0"/>
              <w:divBdr>
                <w:top w:val="none" w:sz="0" w:space="0" w:color="auto"/>
                <w:left w:val="none" w:sz="0" w:space="0" w:color="auto"/>
                <w:bottom w:val="none" w:sz="0" w:space="0" w:color="auto"/>
                <w:right w:val="none" w:sz="0" w:space="0" w:color="auto"/>
              </w:divBdr>
              <w:divsChild>
                <w:div w:id="1306816357">
                  <w:marLeft w:val="0"/>
                  <w:marRight w:val="0"/>
                  <w:marTop w:val="0"/>
                  <w:marBottom w:val="0"/>
                  <w:divBdr>
                    <w:top w:val="none" w:sz="0" w:space="0" w:color="auto"/>
                    <w:left w:val="none" w:sz="0" w:space="0" w:color="auto"/>
                    <w:bottom w:val="none" w:sz="0" w:space="0" w:color="auto"/>
                    <w:right w:val="none" w:sz="0" w:space="0" w:color="auto"/>
                  </w:divBdr>
                </w:div>
              </w:divsChild>
            </w:div>
            <w:div w:id="281155130">
              <w:marLeft w:val="0"/>
              <w:marRight w:val="0"/>
              <w:marTop w:val="0"/>
              <w:marBottom w:val="0"/>
              <w:divBdr>
                <w:top w:val="none" w:sz="0" w:space="0" w:color="auto"/>
                <w:left w:val="none" w:sz="0" w:space="0" w:color="auto"/>
                <w:bottom w:val="none" w:sz="0" w:space="0" w:color="auto"/>
                <w:right w:val="none" w:sz="0" w:space="0" w:color="auto"/>
              </w:divBdr>
              <w:divsChild>
                <w:div w:id="881407897">
                  <w:marLeft w:val="0"/>
                  <w:marRight w:val="0"/>
                  <w:marTop w:val="0"/>
                  <w:marBottom w:val="0"/>
                  <w:divBdr>
                    <w:top w:val="none" w:sz="0" w:space="0" w:color="auto"/>
                    <w:left w:val="none" w:sz="0" w:space="0" w:color="auto"/>
                    <w:bottom w:val="none" w:sz="0" w:space="0" w:color="auto"/>
                    <w:right w:val="none" w:sz="0" w:space="0" w:color="auto"/>
                  </w:divBdr>
                </w:div>
              </w:divsChild>
            </w:div>
            <w:div w:id="281813639">
              <w:marLeft w:val="0"/>
              <w:marRight w:val="0"/>
              <w:marTop w:val="0"/>
              <w:marBottom w:val="0"/>
              <w:divBdr>
                <w:top w:val="none" w:sz="0" w:space="0" w:color="auto"/>
                <w:left w:val="none" w:sz="0" w:space="0" w:color="auto"/>
                <w:bottom w:val="none" w:sz="0" w:space="0" w:color="auto"/>
                <w:right w:val="none" w:sz="0" w:space="0" w:color="auto"/>
              </w:divBdr>
              <w:divsChild>
                <w:div w:id="1995064839">
                  <w:marLeft w:val="0"/>
                  <w:marRight w:val="0"/>
                  <w:marTop w:val="0"/>
                  <w:marBottom w:val="0"/>
                  <w:divBdr>
                    <w:top w:val="none" w:sz="0" w:space="0" w:color="auto"/>
                    <w:left w:val="none" w:sz="0" w:space="0" w:color="auto"/>
                    <w:bottom w:val="none" w:sz="0" w:space="0" w:color="auto"/>
                    <w:right w:val="none" w:sz="0" w:space="0" w:color="auto"/>
                  </w:divBdr>
                </w:div>
              </w:divsChild>
            </w:div>
            <w:div w:id="282737134">
              <w:marLeft w:val="0"/>
              <w:marRight w:val="0"/>
              <w:marTop w:val="0"/>
              <w:marBottom w:val="0"/>
              <w:divBdr>
                <w:top w:val="none" w:sz="0" w:space="0" w:color="auto"/>
                <w:left w:val="none" w:sz="0" w:space="0" w:color="auto"/>
                <w:bottom w:val="none" w:sz="0" w:space="0" w:color="auto"/>
                <w:right w:val="none" w:sz="0" w:space="0" w:color="auto"/>
              </w:divBdr>
              <w:divsChild>
                <w:div w:id="1461723676">
                  <w:marLeft w:val="0"/>
                  <w:marRight w:val="0"/>
                  <w:marTop w:val="0"/>
                  <w:marBottom w:val="0"/>
                  <w:divBdr>
                    <w:top w:val="none" w:sz="0" w:space="0" w:color="auto"/>
                    <w:left w:val="none" w:sz="0" w:space="0" w:color="auto"/>
                    <w:bottom w:val="none" w:sz="0" w:space="0" w:color="auto"/>
                    <w:right w:val="none" w:sz="0" w:space="0" w:color="auto"/>
                  </w:divBdr>
                </w:div>
              </w:divsChild>
            </w:div>
            <w:div w:id="282882725">
              <w:marLeft w:val="0"/>
              <w:marRight w:val="0"/>
              <w:marTop w:val="0"/>
              <w:marBottom w:val="0"/>
              <w:divBdr>
                <w:top w:val="none" w:sz="0" w:space="0" w:color="auto"/>
                <w:left w:val="none" w:sz="0" w:space="0" w:color="auto"/>
                <w:bottom w:val="none" w:sz="0" w:space="0" w:color="auto"/>
                <w:right w:val="none" w:sz="0" w:space="0" w:color="auto"/>
              </w:divBdr>
              <w:divsChild>
                <w:div w:id="820342021">
                  <w:marLeft w:val="0"/>
                  <w:marRight w:val="0"/>
                  <w:marTop w:val="0"/>
                  <w:marBottom w:val="0"/>
                  <w:divBdr>
                    <w:top w:val="none" w:sz="0" w:space="0" w:color="auto"/>
                    <w:left w:val="none" w:sz="0" w:space="0" w:color="auto"/>
                    <w:bottom w:val="none" w:sz="0" w:space="0" w:color="auto"/>
                    <w:right w:val="none" w:sz="0" w:space="0" w:color="auto"/>
                  </w:divBdr>
                </w:div>
              </w:divsChild>
            </w:div>
            <w:div w:id="285233003">
              <w:marLeft w:val="0"/>
              <w:marRight w:val="0"/>
              <w:marTop w:val="0"/>
              <w:marBottom w:val="0"/>
              <w:divBdr>
                <w:top w:val="none" w:sz="0" w:space="0" w:color="auto"/>
                <w:left w:val="none" w:sz="0" w:space="0" w:color="auto"/>
                <w:bottom w:val="none" w:sz="0" w:space="0" w:color="auto"/>
                <w:right w:val="none" w:sz="0" w:space="0" w:color="auto"/>
              </w:divBdr>
              <w:divsChild>
                <w:div w:id="85267338">
                  <w:marLeft w:val="0"/>
                  <w:marRight w:val="0"/>
                  <w:marTop w:val="0"/>
                  <w:marBottom w:val="0"/>
                  <w:divBdr>
                    <w:top w:val="none" w:sz="0" w:space="0" w:color="auto"/>
                    <w:left w:val="none" w:sz="0" w:space="0" w:color="auto"/>
                    <w:bottom w:val="none" w:sz="0" w:space="0" w:color="auto"/>
                    <w:right w:val="none" w:sz="0" w:space="0" w:color="auto"/>
                  </w:divBdr>
                </w:div>
              </w:divsChild>
            </w:div>
            <w:div w:id="285891013">
              <w:marLeft w:val="0"/>
              <w:marRight w:val="0"/>
              <w:marTop w:val="0"/>
              <w:marBottom w:val="0"/>
              <w:divBdr>
                <w:top w:val="none" w:sz="0" w:space="0" w:color="auto"/>
                <w:left w:val="none" w:sz="0" w:space="0" w:color="auto"/>
                <w:bottom w:val="none" w:sz="0" w:space="0" w:color="auto"/>
                <w:right w:val="none" w:sz="0" w:space="0" w:color="auto"/>
              </w:divBdr>
              <w:divsChild>
                <w:div w:id="1137992227">
                  <w:marLeft w:val="0"/>
                  <w:marRight w:val="0"/>
                  <w:marTop w:val="0"/>
                  <w:marBottom w:val="0"/>
                  <w:divBdr>
                    <w:top w:val="none" w:sz="0" w:space="0" w:color="auto"/>
                    <w:left w:val="none" w:sz="0" w:space="0" w:color="auto"/>
                    <w:bottom w:val="none" w:sz="0" w:space="0" w:color="auto"/>
                    <w:right w:val="none" w:sz="0" w:space="0" w:color="auto"/>
                  </w:divBdr>
                </w:div>
              </w:divsChild>
            </w:div>
            <w:div w:id="287900040">
              <w:marLeft w:val="0"/>
              <w:marRight w:val="0"/>
              <w:marTop w:val="0"/>
              <w:marBottom w:val="0"/>
              <w:divBdr>
                <w:top w:val="none" w:sz="0" w:space="0" w:color="auto"/>
                <w:left w:val="none" w:sz="0" w:space="0" w:color="auto"/>
                <w:bottom w:val="none" w:sz="0" w:space="0" w:color="auto"/>
                <w:right w:val="none" w:sz="0" w:space="0" w:color="auto"/>
              </w:divBdr>
              <w:divsChild>
                <w:div w:id="1072703184">
                  <w:marLeft w:val="0"/>
                  <w:marRight w:val="0"/>
                  <w:marTop w:val="0"/>
                  <w:marBottom w:val="0"/>
                  <w:divBdr>
                    <w:top w:val="none" w:sz="0" w:space="0" w:color="auto"/>
                    <w:left w:val="none" w:sz="0" w:space="0" w:color="auto"/>
                    <w:bottom w:val="none" w:sz="0" w:space="0" w:color="auto"/>
                    <w:right w:val="none" w:sz="0" w:space="0" w:color="auto"/>
                  </w:divBdr>
                </w:div>
              </w:divsChild>
            </w:div>
            <w:div w:id="288126124">
              <w:marLeft w:val="0"/>
              <w:marRight w:val="0"/>
              <w:marTop w:val="0"/>
              <w:marBottom w:val="0"/>
              <w:divBdr>
                <w:top w:val="none" w:sz="0" w:space="0" w:color="auto"/>
                <w:left w:val="none" w:sz="0" w:space="0" w:color="auto"/>
                <w:bottom w:val="none" w:sz="0" w:space="0" w:color="auto"/>
                <w:right w:val="none" w:sz="0" w:space="0" w:color="auto"/>
              </w:divBdr>
              <w:divsChild>
                <w:div w:id="1930964108">
                  <w:marLeft w:val="0"/>
                  <w:marRight w:val="0"/>
                  <w:marTop w:val="0"/>
                  <w:marBottom w:val="0"/>
                  <w:divBdr>
                    <w:top w:val="none" w:sz="0" w:space="0" w:color="auto"/>
                    <w:left w:val="none" w:sz="0" w:space="0" w:color="auto"/>
                    <w:bottom w:val="none" w:sz="0" w:space="0" w:color="auto"/>
                    <w:right w:val="none" w:sz="0" w:space="0" w:color="auto"/>
                  </w:divBdr>
                </w:div>
              </w:divsChild>
            </w:div>
            <w:div w:id="290600752">
              <w:marLeft w:val="0"/>
              <w:marRight w:val="0"/>
              <w:marTop w:val="0"/>
              <w:marBottom w:val="0"/>
              <w:divBdr>
                <w:top w:val="none" w:sz="0" w:space="0" w:color="auto"/>
                <w:left w:val="none" w:sz="0" w:space="0" w:color="auto"/>
                <w:bottom w:val="none" w:sz="0" w:space="0" w:color="auto"/>
                <w:right w:val="none" w:sz="0" w:space="0" w:color="auto"/>
              </w:divBdr>
              <w:divsChild>
                <w:div w:id="364210460">
                  <w:marLeft w:val="0"/>
                  <w:marRight w:val="0"/>
                  <w:marTop w:val="0"/>
                  <w:marBottom w:val="0"/>
                  <w:divBdr>
                    <w:top w:val="none" w:sz="0" w:space="0" w:color="auto"/>
                    <w:left w:val="none" w:sz="0" w:space="0" w:color="auto"/>
                    <w:bottom w:val="none" w:sz="0" w:space="0" w:color="auto"/>
                    <w:right w:val="none" w:sz="0" w:space="0" w:color="auto"/>
                  </w:divBdr>
                </w:div>
              </w:divsChild>
            </w:div>
            <w:div w:id="293143164">
              <w:marLeft w:val="0"/>
              <w:marRight w:val="0"/>
              <w:marTop w:val="0"/>
              <w:marBottom w:val="0"/>
              <w:divBdr>
                <w:top w:val="none" w:sz="0" w:space="0" w:color="auto"/>
                <w:left w:val="none" w:sz="0" w:space="0" w:color="auto"/>
                <w:bottom w:val="none" w:sz="0" w:space="0" w:color="auto"/>
                <w:right w:val="none" w:sz="0" w:space="0" w:color="auto"/>
              </w:divBdr>
              <w:divsChild>
                <w:div w:id="866873319">
                  <w:marLeft w:val="0"/>
                  <w:marRight w:val="0"/>
                  <w:marTop w:val="0"/>
                  <w:marBottom w:val="0"/>
                  <w:divBdr>
                    <w:top w:val="none" w:sz="0" w:space="0" w:color="auto"/>
                    <w:left w:val="none" w:sz="0" w:space="0" w:color="auto"/>
                    <w:bottom w:val="none" w:sz="0" w:space="0" w:color="auto"/>
                    <w:right w:val="none" w:sz="0" w:space="0" w:color="auto"/>
                  </w:divBdr>
                </w:div>
              </w:divsChild>
            </w:div>
            <w:div w:id="293679963">
              <w:marLeft w:val="0"/>
              <w:marRight w:val="0"/>
              <w:marTop w:val="0"/>
              <w:marBottom w:val="0"/>
              <w:divBdr>
                <w:top w:val="none" w:sz="0" w:space="0" w:color="auto"/>
                <w:left w:val="none" w:sz="0" w:space="0" w:color="auto"/>
                <w:bottom w:val="none" w:sz="0" w:space="0" w:color="auto"/>
                <w:right w:val="none" w:sz="0" w:space="0" w:color="auto"/>
              </w:divBdr>
              <w:divsChild>
                <w:div w:id="119417896">
                  <w:marLeft w:val="0"/>
                  <w:marRight w:val="0"/>
                  <w:marTop w:val="0"/>
                  <w:marBottom w:val="0"/>
                  <w:divBdr>
                    <w:top w:val="none" w:sz="0" w:space="0" w:color="auto"/>
                    <w:left w:val="none" w:sz="0" w:space="0" w:color="auto"/>
                    <w:bottom w:val="none" w:sz="0" w:space="0" w:color="auto"/>
                    <w:right w:val="none" w:sz="0" w:space="0" w:color="auto"/>
                  </w:divBdr>
                </w:div>
              </w:divsChild>
            </w:div>
            <w:div w:id="294063273">
              <w:marLeft w:val="0"/>
              <w:marRight w:val="0"/>
              <w:marTop w:val="0"/>
              <w:marBottom w:val="0"/>
              <w:divBdr>
                <w:top w:val="none" w:sz="0" w:space="0" w:color="auto"/>
                <w:left w:val="none" w:sz="0" w:space="0" w:color="auto"/>
                <w:bottom w:val="none" w:sz="0" w:space="0" w:color="auto"/>
                <w:right w:val="none" w:sz="0" w:space="0" w:color="auto"/>
              </w:divBdr>
              <w:divsChild>
                <w:div w:id="1838689874">
                  <w:marLeft w:val="0"/>
                  <w:marRight w:val="0"/>
                  <w:marTop w:val="0"/>
                  <w:marBottom w:val="0"/>
                  <w:divBdr>
                    <w:top w:val="none" w:sz="0" w:space="0" w:color="auto"/>
                    <w:left w:val="none" w:sz="0" w:space="0" w:color="auto"/>
                    <w:bottom w:val="none" w:sz="0" w:space="0" w:color="auto"/>
                    <w:right w:val="none" w:sz="0" w:space="0" w:color="auto"/>
                  </w:divBdr>
                </w:div>
              </w:divsChild>
            </w:div>
            <w:div w:id="294875994">
              <w:marLeft w:val="0"/>
              <w:marRight w:val="0"/>
              <w:marTop w:val="0"/>
              <w:marBottom w:val="0"/>
              <w:divBdr>
                <w:top w:val="none" w:sz="0" w:space="0" w:color="auto"/>
                <w:left w:val="none" w:sz="0" w:space="0" w:color="auto"/>
                <w:bottom w:val="none" w:sz="0" w:space="0" w:color="auto"/>
                <w:right w:val="none" w:sz="0" w:space="0" w:color="auto"/>
              </w:divBdr>
              <w:divsChild>
                <w:div w:id="1187019501">
                  <w:marLeft w:val="0"/>
                  <w:marRight w:val="0"/>
                  <w:marTop w:val="0"/>
                  <w:marBottom w:val="0"/>
                  <w:divBdr>
                    <w:top w:val="none" w:sz="0" w:space="0" w:color="auto"/>
                    <w:left w:val="none" w:sz="0" w:space="0" w:color="auto"/>
                    <w:bottom w:val="none" w:sz="0" w:space="0" w:color="auto"/>
                    <w:right w:val="none" w:sz="0" w:space="0" w:color="auto"/>
                  </w:divBdr>
                </w:div>
              </w:divsChild>
            </w:div>
            <w:div w:id="299186856">
              <w:marLeft w:val="0"/>
              <w:marRight w:val="0"/>
              <w:marTop w:val="0"/>
              <w:marBottom w:val="0"/>
              <w:divBdr>
                <w:top w:val="none" w:sz="0" w:space="0" w:color="auto"/>
                <w:left w:val="none" w:sz="0" w:space="0" w:color="auto"/>
                <w:bottom w:val="none" w:sz="0" w:space="0" w:color="auto"/>
                <w:right w:val="none" w:sz="0" w:space="0" w:color="auto"/>
              </w:divBdr>
              <w:divsChild>
                <w:div w:id="526917234">
                  <w:marLeft w:val="0"/>
                  <w:marRight w:val="0"/>
                  <w:marTop w:val="0"/>
                  <w:marBottom w:val="0"/>
                  <w:divBdr>
                    <w:top w:val="none" w:sz="0" w:space="0" w:color="auto"/>
                    <w:left w:val="none" w:sz="0" w:space="0" w:color="auto"/>
                    <w:bottom w:val="none" w:sz="0" w:space="0" w:color="auto"/>
                    <w:right w:val="none" w:sz="0" w:space="0" w:color="auto"/>
                  </w:divBdr>
                </w:div>
              </w:divsChild>
            </w:div>
            <w:div w:id="299458564">
              <w:marLeft w:val="0"/>
              <w:marRight w:val="0"/>
              <w:marTop w:val="0"/>
              <w:marBottom w:val="0"/>
              <w:divBdr>
                <w:top w:val="none" w:sz="0" w:space="0" w:color="auto"/>
                <w:left w:val="none" w:sz="0" w:space="0" w:color="auto"/>
                <w:bottom w:val="none" w:sz="0" w:space="0" w:color="auto"/>
                <w:right w:val="none" w:sz="0" w:space="0" w:color="auto"/>
              </w:divBdr>
              <w:divsChild>
                <w:div w:id="1330718179">
                  <w:marLeft w:val="0"/>
                  <w:marRight w:val="0"/>
                  <w:marTop w:val="0"/>
                  <w:marBottom w:val="0"/>
                  <w:divBdr>
                    <w:top w:val="none" w:sz="0" w:space="0" w:color="auto"/>
                    <w:left w:val="none" w:sz="0" w:space="0" w:color="auto"/>
                    <w:bottom w:val="none" w:sz="0" w:space="0" w:color="auto"/>
                    <w:right w:val="none" w:sz="0" w:space="0" w:color="auto"/>
                  </w:divBdr>
                </w:div>
              </w:divsChild>
            </w:div>
            <w:div w:id="301885910">
              <w:marLeft w:val="0"/>
              <w:marRight w:val="0"/>
              <w:marTop w:val="0"/>
              <w:marBottom w:val="0"/>
              <w:divBdr>
                <w:top w:val="none" w:sz="0" w:space="0" w:color="auto"/>
                <w:left w:val="none" w:sz="0" w:space="0" w:color="auto"/>
                <w:bottom w:val="none" w:sz="0" w:space="0" w:color="auto"/>
                <w:right w:val="none" w:sz="0" w:space="0" w:color="auto"/>
              </w:divBdr>
              <w:divsChild>
                <w:div w:id="26376368">
                  <w:marLeft w:val="0"/>
                  <w:marRight w:val="0"/>
                  <w:marTop w:val="0"/>
                  <w:marBottom w:val="0"/>
                  <w:divBdr>
                    <w:top w:val="none" w:sz="0" w:space="0" w:color="auto"/>
                    <w:left w:val="none" w:sz="0" w:space="0" w:color="auto"/>
                    <w:bottom w:val="none" w:sz="0" w:space="0" w:color="auto"/>
                    <w:right w:val="none" w:sz="0" w:space="0" w:color="auto"/>
                  </w:divBdr>
                </w:div>
              </w:divsChild>
            </w:div>
            <w:div w:id="302470071">
              <w:marLeft w:val="0"/>
              <w:marRight w:val="0"/>
              <w:marTop w:val="0"/>
              <w:marBottom w:val="0"/>
              <w:divBdr>
                <w:top w:val="none" w:sz="0" w:space="0" w:color="auto"/>
                <w:left w:val="none" w:sz="0" w:space="0" w:color="auto"/>
                <w:bottom w:val="none" w:sz="0" w:space="0" w:color="auto"/>
                <w:right w:val="none" w:sz="0" w:space="0" w:color="auto"/>
              </w:divBdr>
              <w:divsChild>
                <w:div w:id="1523203347">
                  <w:marLeft w:val="0"/>
                  <w:marRight w:val="0"/>
                  <w:marTop w:val="0"/>
                  <w:marBottom w:val="0"/>
                  <w:divBdr>
                    <w:top w:val="none" w:sz="0" w:space="0" w:color="auto"/>
                    <w:left w:val="none" w:sz="0" w:space="0" w:color="auto"/>
                    <w:bottom w:val="none" w:sz="0" w:space="0" w:color="auto"/>
                    <w:right w:val="none" w:sz="0" w:space="0" w:color="auto"/>
                  </w:divBdr>
                </w:div>
              </w:divsChild>
            </w:div>
            <w:div w:id="304244068">
              <w:marLeft w:val="0"/>
              <w:marRight w:val="0"/>
              <w:marTop w:val="0"/>
              <w:marBottom w:val="0"/>
              <w:divBdr>
                <w:top w:val="none" w:sz="0" w:space="0" w:color="auto"/>
                <w:left w:val="none" w:sz="0" w:space="0" w:color="auto"/>
                <w:bottom w:val="none" w:sz="0" w:space="0" w:color="auto"/>
                <w:right w:val="none" w:sz="0" w:space="0" w:color="auto"/>
              </w:divBdr>
              <w:divsChild>
                <w:div w:id="833227730">
                  <w:marLeft w:val="0"/>
                  <w:marRight w:val="0"/>
                  <w:marTop w:val="0"/>
                  <w:marBottom w:val="0"/>
                  <w:divBdr>
                    <w:top w:val="none" w:sz="0" w:space="0" w:color="auto"/>
                    <w:left w:val="none" w:sz="0" w:space="0" w:color="auto"/>
                    <w:bottom w:val="none" w:sz="0" w:space="0" w:color="auto"/>
                    <w:right w:val="none" w:sz="0" w:space="0" w:color="auto"/>
                  </w:divBdr>
                </w:div>
              </w:divsChild>
            </w:div>
            <w:div w:id="305667524">
              <w:marLeft w:val="0"/>
              <w:marRight w:val="0"/>
              <w:marTop w:val="0"/>
              <w:marBottom w:val="0"/>
              <w:divBdr>
                <w:top w:val="none" w:sz="0" w:space="0" w:color="auto"/>
                <w:left w:val="none" w:sz="0" w:space="0" w:color="auto"/>
                <w:bottom w:val="none" w:sz="0" w:space="0" w:color="auto"/>
                <w:right w:val="none" w:sz="0" w:space="0" w:color="auto"/>
              </w:divBdr>
              <w:divsChild>
                <w:div w:id="1118139634">
                  <w:marLeft w:val="0"/>
                  <w:marRight w:val="0"/>
                  <w:marTop w:val="0"/>
                  <w:marBottom w:val="0"/>
                  <w:divBdr>
                    <w:top w:val="none" w:sz="0" w:space="0" w:color="auto"/>
                    <w:left w:val="none" w:sz="0" w:space="0" w:color="auto"/>
                    <w:bottom w:val="none" w:sz="0" w:space="0" w:color="auto"/>
                    <w:right w:val="none" w:sz="0" w:space="0" w:color="auto"/>
                  </w:divBdr>
                </w:div>
              </w:divsChild>
            </w:div>
            <w:div w:id="308556847">
              <w:marLeft w:val="0"/>
              <w:marRight w:val="0"/>
              <w:marTop w:val="0"/>
              <w:marBottom w:val="0"/>
              <w:divBdr>
                <w:top w:val="none" w:sz="0" w:space="0" w:color="auto"/>
                <w:left w:val="none" w:sz="0" w:space="0" w:color="auto"/>
                <w:bottom w:val="none" w:sz="0" w:space="0" w:color="auto"/>
                <w:right w:val="none" w:sz="0" w:space="0" w:color="auto"/>
              </w:divBdr>
              <w:divsChild>
                <w:div w:id="618024839">
                  <w:marLeft w:val="0"/>
                  <w:marRight w:val="0"/>
                  <w:marTop w:val="0"/>
                  <w:marBottom w:val="0"/>
                  <w:divBdr>
                    <w:top w:val="none" w:sz="0" w:space="0" w:color="auto"/>
                    <w:left w:val="none" w:sz="0" w:space="0" w:color="auto"/>
                    <w:bottom w:val="none" w:sz="0" w:space="0" w:color="auto"/>
                    <w:right w:val="none" w:sz="0" w:space="0" w:color="auto"/>
                  </w:divBdr>
                </w:div>
              </w:divsChild>
            </w:div>
            <w:div w:id="308898909">
              <w:marLeft w:val="0"/>
              <w:marRight w:val="0"/>
              <w:marTop w:val="0"/>
              <w:marBottom w:val="0"/>
              <w:divBdr>
                <w:top w:val="none" w:sz="0" w:space="0" w:color="auto"/>
                <w:left w:val="none" w:sz="0" w:space="0" w:color="auto"/>
                <w:bottom w:val="none" w:sz="0" w:space="0" w:color="auto"/>
                <w:right w:val="none" w:sz="0" w:space="0" w:color="auto"/>
              </w:divBdr>
              <w:divsChild>
                <w:div w:id="87428728">
                  <w:marLeft w:val="0"/>
                  <w:marRight w:val="0"/>
                  <w:marTop w:val="0"/>
                  <w:marBottom w:val="0"/>
                  <w:divBdr>
                    <w:top w:val="none" w:sz="0" w:space="0" w:color="auto"/>
                    <w:left w:val="none" w:sz="0" w:space="0" w:color="auto"/>
                    <w:bottom w:val="none" w:sz="0" w:space="0" w:color="auto"/>
                    <w:right w:val="none" w:sz="0" w:space="0" w:color="auto"/>
                  </w:divBdr>
                </w:div>
              </w:divsChild>
            </w:div>
            <w:div w:id="315650487">
              <w:marLeft w:val="0"/>
              <w:marRight w:val="0"/>
              <w:marTop w:val="0"/>
              <w:marBottom w:val="0"/>
              <w:divBdr>
                <w:top w:val="none" w:sz="0" w:space="0" w:color="auto"/>
                <w:left w:val="none" w:sz="0" w:space="0" w:color="auto"/>
                <w:bottom w:val="none" w:sz="0" w:space="0" w:color="auto"/>
                <w:right w:val="none" w:sz="0" w:space="0" w:color="auto"/>
              </w:divBdr>
              <w:divsChild>
                <w:div w:id="891505733">
                  <w:marLeft w:val="0"/>
                  <w:marRight w:val="0"/>
                  <w:marTop w:val="0"/>
                  <w:marBottom w:val="0"/>
                  <w:divBdr>
                    <w:top w:val="none" w:sz="0" w:space="0" w:color="auto"/>
                    <w:left w:val="none" w:sz="0" w:space="0" w:color="auto"/>
                    <w:bottom w:val="none" w:sz="0" w:space="0" w:color="auto"/>
                    <w:right w:val="none" w:sz="0" w:space="0" w:color="auto"/>
                  </w:divBdr>
                </w:div>
              </w:divsChild>
            </w:div>
            <w:div w:id="315845646">
              <w:marLeft w:val="0"/>
              <w:marRight w:val="0"/>
              <w:marTop w:val="0"/>
              <w:marBottom w:val="0"/>
              <w:divBdr>
                <w:top w:val="none" w:sz="0" w:space="0" w:color="auto"/>
                <w:left w:val="none" w:sz="0" w:space="0" w:color="auto"/>
                <w:bottom w:val="none" w:sz="0" w:space="0" w:color="auto"/>
                <w:right w:val="none" w:sz="0" w:space="0" w:color="auto"/>
              </w:divBdr>
              <w:divsChild>
                <w:div w:id="1272978491">
                  <w:marLeft w:val="0"/>
                  <w:marRight w:val="0"/>
                  <w:marTop w:val="0"/>
                  <w:marBottom w:val="0"/>
                  <w:divBdr>
                    <w:top w:val="none" w:sz="0" w:space="0" w:color="auto"/>
                    <w:left w:val="none" w:sz="0" w:space="0" w:color="auto"/>
                    <w:bottom w:val="none" w:sz="0" w:space="0" w:color="auto"/>
                    <w:right w:val="none" w:sz="0" w:space="0" w:color="auto"/>
                  </w:divBdr>
                </w:div>
              </w:divsChild>
            </w:div>
            <w:div w:id="317340961">
              <w:marLeft w:val="0"/>
              <w:marRight w:val="0"/>
              <w:marTop w:val="0"/>
              <w:marBottom w:val="0"/>
              <w:divBdr>
                <w:top w:val="none" w:sz="0" w:space="0" w:color="auto"/>
                <w:left w:val="none" w:sz="0" w:space="0" w:color="auto"/>
                <w:bottom w:val="none" w:sz="0" w:space="0" w:color="auto"/>
                <w:right w:val="none" w:sz="0" w:space="0" w:color="auto"/>
              </w:divBdr>
              <w:divsChild>
                <w:div w:id="1918245376">
                  <w:marLeft w:val="0"/>
                  <w:marRight w:val="0"/>
                  <w:marTop w:val="0"/>
                  <w:marBottom w:val="0"/>
                  <w:divBdr>
                    <w:top w:val="none" w:sz="0" w:space="0" w:color="auto"/>
                    <w:left w:val="none" w:sz="0" w:space="0" w:color="auto"/>
                    <w:bottom w:val="none" w:sz="0" w:space="0" w:color="auto"/>
                    <w:right w:val="none" w:sz="0" w:space="0" w:color="auto"/>
                  </w:divBdr>
                </w:div>
              </w:divsChild>
            </w:div>
            <w:div w:id="319113565">
              <w:marLeft w:val="0"/>
              <w:marRight w:val="0"/>
              <w:marTop w:val="0"/>
              <w:marBottom w:val="0"/>
              <w:divBdr>
                <w:top w:val="none" w:sz="0" w:space="0" w:color="auto"/>
                <w:left w:val="none" w:sz="0" w:space="0" w:color="auto"/>
                <w:bottom w:val="none" w:sz="0" w:space="0" w:color="auto"/>
                <w:right w:val="none" w:sz="0" w:space="0" w:color="auto"/>
              </w:divBdr>
              <w:divsChild>
                <w:div w:id="253368412">
                  <w:marLeft w:val="0"/>
                  <w:marRight w:val="0"/>
                  <w:marTop w:val="0"/>
                  <w:marBottom w:val="0"/>
                  <w:divBdr>
                    <w:top w:val="none" w:sz="0" w:space="0" w:color="auto"/>
                    <w:left w:val="none" w:sz="0" w:space="0" w:color="auto"/>
                    <w:bottom w:val="none" w:sz="0" w:space="0" w:color="auto"/>
                    <w:right w:val="none" w:sz="0" w:space="0" w:color="auto"/>
                  </w:divBdr>
                </w:div>
              </w:divsChild>
            </w:div>
            <w:div w:id="319584505">
              <w:marLeft w:val="0"/>
              <w:marRight w:val="0"/>
              <w:marTop w:val="0"/>
              <w:marBottom w:val="0"/>
              <w:divBdr>
                <w:top w:val="none" w:sz="0" w:space="0" w:color="auto"/>
                <w:left w:val="none" w:sz="0" w:space="0" w:color="auto"/>
                <w:bottom w:val="none" w:sz="0" w:space="0" w:color="auto"/>
                <w:right w:val="none" w:sz="0" w:space="0" w:color="auto"/>
              </w:divBdr>
              <w:divsChild>
                <w:div w:id="1622153805">
                  <w:marLeft w:val="0"/>
                  <w:marRight w:val="0"/>
                  <w:marTop w:val="0"/>
                  <w:marBottom w:val="0"/>
                  <w:divBdr>
                    <w:top w:val="none" w:sz="0" w:space="0" w:color="auto"/>
                    <w:left w:val="none" w:sz="0" w:space="0" w:color="auto"/>
                    <w:bottom w:val="none" w:sz="0" w:space="0" w:color="auto"/>
                    <w:right w:val="none" w:sz="0" w:space="0" w:color="auto"/>
                  </w:divBdr>
                </w:div>
              </w:divsChild>
            </w:div>
            <w:div w:id="320159447">
              <w:marLeft w:val="0"/>
              <w:marRight w:val="0"/>
              <w:marTop w:val="0"/>
              <w:marBottom w:val="0"/>
              <w:divBdr>
                <w:top w:val="none" w:sz="0" w:space="0" w:color="auto"/>
                <w:left w:val="none" w:sz="0" w:space="0" w:color="auto"/>
                <w:bottom w:val="none" w:sz="0" w:space="0" w:color="auto"/>
                <w:right w:val="none" w:sz="0" w:space="0" w:color="auto"/>
              </w:divBdr>
              <w:divsChild>
                <w:div w:id="1754889889">
                  <w:marLeft w:val="0"/>
                  <w:marRight w:val="0"/>
                  <w:marTop w:val="0"/>
                  <w:marBottom w:val="0"/>
                  <w:divBdr>
                    <w:top w:val="none" w:sz="0" w:space="0" w:color="auto"/>
                    <w:left w:val="none" w:sz="0" w:space="0" w:color="auto"/>
                    <w:bottom w:val="none" w:sz="0" w:space="0" w:color="auto"/>
                    <w:right w:val="none" w:sz="0" w:space="0" w:color="auto"/>
                  </w:divBdr>
                </w:div>
              </w:divsChild>
            </w:div>
            <w:div w:id="322046473">
              <w:marLeft w:val="0"/>
              <w:marRight w:val="0"/>
              <w:marTop w:val="0"/>
              <w:marBottom w:val="0"/>
              <w:divBdr>
                <w:top w:val="none" w:sz="0" w:space="0" w:color="auto"/>
                <w:left w:val="none" w:sz="0" w:space="0" w:color="auto"/>
                <w:bottom w:val="none" w:sz="0" w:space="0" w:color="auto"/>
                <w:right w:val="none" w:sz="0" w:space="0" w:color="auto"/>
              </w:divBdr>
              <w:divsChild>
                <w:div w:id="1832330543">
                  <w:marLeft w:val="0"/>
                  <w:marRight w:val="0"/>
                  <w:marTop w:val="0"/>
                  <w:marBottom w:val="0"/>
                  <w:divBdr>
                    <w:top w:val="none" w:sz="0" w:space="0" w:color="auto"/>
                    <w:left w:val="none" w:sz="0" w:space="0" w:color="auto"/>
                    <w:bottom w:val="none" w:sz="0" w:space="0" w:color="auto"/>
                    <w:right w:val="none" w:sz="0" w:space="0" w:color="auto"/>
                  </w:divBdr>
                </w:div>
              </w:divsChild>
            </w:div>
            <w:div w:id="323970199">
              <w:marLeft w:val="0"/>
              <w:marRight w:val="0"/>
              <w:marTop w:val="0"/>
              <w:marBottom w:val="0"/>
              <w:divBdr>
                <w:top w:val="none" w:sz="0" w:space="0" w:color="auto"/>
                <w:left w:val="none" w:sz="0" w:space="0" w:color="auto"/>
                <w:bottom w:val="none" w:sz="0" w:space="0" w:color="auto"/>
                <w:right w:val="none" w:sz="0" w:space="0" w:color="auto"/>
              </w:divBdr>
              <w:divsChild>
                <w:div w:id="185751282">
                  <w:marLeft w:val="0"/>
                  <w:marRight w:val="0"/>
                  <w:marTop w:val="0"/>
                  <w:marBottom w:val="0"/>
                  <w:divBdr>
                    <w:top w:val="none" w:sz="0" w:space="0" w:color="auto"/>
                    <w:left w:val="none" w:sz="0" w:space="0" w:color="auto"/>
                    <w:bottom w:val="none" w:sz="0" w:space="0" w:color="auto"/>
                    <w:right w:val="none" w:sz="0" w:space="0" w:color="auto"/>
                  </w:divBdr>
                </w:div>
              </w:divsChild>
            </w:div>
            <w:div w:id="324162905">
              <w:marLeft w:val="0"/>
              <w:marRight w:val="0"/>
              <w:marTop w:val="0"/>
              <w:marBottom w:val="0"/>
              <w:divBdr>
                <w:top w:val="none" w:sz="0" w:space="0" w:color="auto"/>
                <w:left w:val="none" w:sz="0" w:space="0" w:color="auto"/>
                <w:bottom w:val="none" w:sz="0" w:space="0" w:color="auto"/>
                <w:right w:val="none" w:sz="0" w:space="0" w:color="auto"/>
              </w:divBdr>
              <w:divsChild>
                <w:div w:id="971180133">
                  <w:marLeft w:val="0"/>
                  <w:marRight w:val="0"/>
                  <w:marTop w:val="0"/>
                  <w:marBottom w:val="0"/>
                  <w:divBdr>
                    <w:top w:val="none" w:sz="0" w:space="0" w:color="auto"/>
                    <w:left w:val="none" w:sz="0" w:space="0" w:color="auto"/>
                    <w:bottom w:val="none" w:sz="0" w:space="0" w:color="auto"/>
                    <w:right w:val="none" w:sz="0" w:space="0" w:color="auto"/>
                  </w:divBdr>
                </w:div>
              </w:divsChild>
            </w:div>
            <w:div w:id="325668864">
              <w:marLeft w:val="0"/>
              <w:marRight w:val="0"/>
              <w:marTop w:val="0"/>
              <w:marBottom w:val="0"/>
              <w:divBdr>
                <w:top w:val="none" w:sz="0" w:space="0" w:color="auto"/>
                <w:left w:val="none" w:sz="0" w:space="0" w:color="auto"/>
                <w:bottom w:val="none" w:sz="0" w:space="0" w:color="auto"/>
                <w:right w:val="none" w:sz="0" w:space="0" w:color="auto"/>
              </w:divBdr>
              <w:divsChild>
                <w:div w:id="772936332">
                  <w:marLeft w:val="0"/>
                  <w:marRight w:val="0"/>
                  <w:marTop w:val="0"/>
                  <w:marBottom w:val="0"/>
                  <w:divBdr>
                    <w:top w:val="none" w:sz="0" w:space="0" w:color="auto"/>
                    <w:left w:val="none" w:sz="0" w:space="0" w:color="auto"/>
                    <w:bottom w:val="none" w:sz="0" w:space="0" w:color="auto"/>
                    <w:right w:val="none" w:sz="0" w:space="0" w:color="auto"/>
                  </w:divBdr>
                </w:div>
              </w:divsChild>
            </w:div>
            <w:div w:id="326708485">
              <w:marLeft w:val="0"/>
              <w:marRight w:val="0"/>
              <w:marTop w:val="0"/>
              <w:marBottom w:val="0"/>
              <w:divBdr>
                <w:top w:val="none" w:sz="0" w:space="0" w:color="auto"/>
                <w:left w:val="none" w:sz="0" w:space="0" w:color="auto"/>
                <w:bottom w:val="none" w:sz="0" w:space="0" w:color="auto"/>
                <w:right w:val="none" w:sz="0" w:space="0" w:color="auto"/>
              </w:divBdr>
              <w:divsChild>
                <w:div w:id="988049683">
                  <w:marLeft w:val="0"/>
                  <w:marRight w:val="0"/>
                  <w:marTop w:val="0"/>
                  <w:marBottom w:val="0"/>
                  <w:divBdr>
                    <w:top w:val="none" w:sz="0" w:space="0" w:color="auto"/>
                    <w:left w:val="none" w:sz="0" w:space="0" w:color="auto"/>
                    <w:bottom w:val="none" w:sz="0" w:space="0" w:color="auto"/>
                    <w:right w:val="none" w:sz="0" w:space="0" w:color="auto"/>
                  </w:divBdr>
                </w:div>
              </w:divsChild>
            </w:div>
            <w:div w:id="327514030">
              <w:marLeft w:val="0"/>
              <w:marRight w:val="0"/>
              <w:marTop w:val="0"/>
              <w:marBottom w:val="0"/>
              <w:divBdr>
                <w:top w:val="none" w:sz="0" w:space="0" w:color="auto"/>
                <w:left w:val="none" w:sz="0" w:space="0" w:color="auto"/>
                <w:bottom w:val="none" w:sz="0" w:space="0" w:color="auto"/>
                <w:right w:val="none" w:sz="0" w:space="0" w:color="auto"/>
              </w:divBdr>
              <w:divsChild>
                <w:div w:id="1965426969">
                  <w:marLeft w:val="0"/>
                  <w:marRight w:val="0"/>
                  <w:marTop w:val="0"/>
                  <w:marBottom w:val="0"/>
                  <w:divBdr>
                    <w:top w:val="none" w:sz="0" w:space="0" w:color="auto"/>
                    <w:left w:val="none" w:sz="0" w:space="0" w:color="auto"/>
                    <w:bottom w:val="none" w:sz="0" w:space="0" w:color="auto"/>
                    <w:right w:val="none" w:sz="0" w:space="0" w:color="auto"/>
                  </w:divBdr>
                </w:div>
              </w:divsChild>
            </w:div>
            <w:div w:id="327680400">
              <w:marLeft w:val="0"/>
              <w:marRight w:val="0"/>
              <w:marTop w:val="0"/>
              <w:marBottom w:val="0"/>
              <w:divBdr>
                <w:top w:val="none" w:sz="0" w:space="0" w:color="auto"/>
                <w:left w:val="none" w:sz="0" w:space="0" w:color="auto"/>
                <w:bottom w:val="none" w:sz="0" w:space="0" w:color="auto"/>
                <w:right w:val="none" w:sz="0" w:space="0" w:color="auto"/>
              </w:divBdr>
              <w:divsChild>
                <w:div w:id="1204632517">
                  <w:marLeft w:val="0"/>
                  <w:marRight w:val="0"/>
                  <w:marTop w:val="0"/>
                  <w:marBottom w:val="0"/>
                  <w:divBdr>
                    <w:top w:val="none" w:sz="0" w:space="0" w:color="auto"/>
                    <w:left w:val="none" w:sz="0" w:space="0" w:color="auto"/>
                    <w:bottom w:val="none" w:sz="0" w:space="0" w:color="auto"/>
                    <w:right w:val="none" w:sz="0" w:space="0" w:color="auto"/>
                  </w:divBdr>
                </w:div>
              </w:divsChild>
            </w:div>
            <w:div w:id="327756875">
              <w:marLeft w:val="0"/>
              <w:marRight w:val="0"/>
              <w:marTop w:val="0"/>
              <w:marBottom w:val="0"/>
              <w:divBdr>
                <w:top w:val="none" w:sz="0" w:space="0" w:color="auto"/>
                <w:left w:val="none" w:sz="0" w:space="0" w:color="auto"/>
                <w:bottom w:val="none" w:sz="0" w:space="0" w:color="auto"/>
                <w:right w:val="none" w:sz="0" w:space="0" w:color="auto"/>
              </w:divBdr>
              <w:divsChild>
                <w:div w:id="952831531">
                  <w:marLeft w:val="0"/>
                  <w:marRight w:val="0"/>
                  <w:marTop w:val="0"/>
                  <w:marBottom w:val="0"/>
                  <w:divBdr>
                    <w:top w:val="none" w:sz="0" w:space="0" w:color="auto"/>
                    <w:left w:val="none" w:sz="0" w:space="0" w:color="auto"/>
                    <w:bottom w:val="none" w:sz="0" w:space="0" w:color="auto"/>
                    <w:right w:val="none" w:sz="0" w:space="0" w:color="auto"/>
                  </w:divBdr>
                </w:div>
              </w:divsChild>
            </w:div>
            <w:div w:id="328219788">
              <w:marLeft w:val="0"/>
              <w:marRight w:val="0"/>
              <w:marTop w:val="0"/>
              <w:marBottom w:val="0"/>
              <w:divBdr>
                <w:top w:val="none" w:sz="0" w:space="0" w:color="auto"/>
                <w:left w:val="none" w:sz="0" w:space="0" w:color="auto"/>
                <w:bottom w:val="none" w:sz="0" w:space="0" w:color="auto"/>
                <w:right w:val="none" w:sz="0" w:space="0" w:color="auto"/>
              </w:divBdr>
              <w:divsChild>
                <w:div w:id="1415515371">
                  <w:marLeft w:val="0"/>
                  <w:marRight w:val="0"/>
                  <w:marTop w:val="0"/>
                  <w:marBottom w:val="0"/>
                  <w:divBdr>
                    <w:top w:val="none" w:sz="0" w:space="0" w:color="auto"/>
                    <w:left w:val="none" w:sz="0" w:space="0" w:color="auto"/>
                    <w:bottom w:val="none" w:sz="0" w:space="0" w:color="auto"/>
                    <w:right w:val="none" w:sz="0" w:space="0" w:color="auto"/>
                  </w:divBdr>
                </w:div>
              </w:divsChild>
            </w:div>
            <w:div w:id="328289577">
              <w:marLeft w:val="0"/>
              <w:marRight w:val="0"/>
              <w:marTop w:val="0"/>
              <w:marBottom w:val="0"/>
              <w:divBdr>
                <w:top w:val="none" w:sz="0" w:space="0" w:color="auto"/>
                <w:left w:val="none" w:sz="0" w:space="0" w:color="auto"/>
                <w:bottom w:val="none" w:sz="0" w:space="0" w:color="auto"/>
                <w:right w:val="none" w:sz="0" w:space="0" w:color="auto"/>
              </w:divBdr>
              <w:divsChild>
                <w:div w:id="647905935">
                  <w:marLeft w:val="0"/>
                  <w:marRight w:val="0"/>
                  <w:marTop w:val="0"/>
                  <w:marBottom w:val="0"/>
                  <w:divBdr>
                    <w:top w:val="none" w:sz="0" w:space="0" w:color="auto"/>
                    <w:left w:val="none" w:sz="0" w:space="0" w:color="auto"/>
                    <w:bottom w:val="none" w:sz="0" w:space="0" w:color="auto"/>
                    <w:right w:val="none" w:sz="0" w:space="0" w:color="auto"/>
                  </w:divBdr>
                </w:div>
              </w:divsChild>
            </w:div>
            <w:div w:id="333382820">
              <w:marLeft w:val="0"/>
              <w:marRight w:val="0"/>
              <w:marTop w:val="0"/>
              <w:marBottom w:val="0"/>
              <w:divBdr>
                <w:top w:val="none" w:sz="0" w:space="0" w:color="auto"/>
                <w:left w:val="none" w:sz="0" w:space="0" w:color="auto"/>
                <w:bottom w:val="none" w:sz="0" w:space="0" w:color="auto"/>
                <w:right w:val="none" w:sz="0" w:space="0" w:color="auto"/>
              </w:divBdr>
              <w:divsChild>
                <w:div w:id="1591157903">
                  <w:marLeft w:val="0"/>
                  <w:marRight w:val="0"/>
                  <w:marTop w:val="0"/>
                  <w:marBottom w:val="0"/>
                  <w:divBdr>
                    <w:top w:val="none" w:sz="0" w:space="0" w:color="auto"/>
                    <w:left w:val="none" w:sz="0" w:space="0" w:color="auto"/>
                    <w:bottom w:val="none" w:sz="0" w:space="0" w:color="auto"/>
                    <w:right w:val="none" w:sz="0" w:space="0" w:color="auto"/>
                  </w:divBdr>
                </w:div>
              </w:divsChild>
            </w:div>
            <w:div w:id="333801269">
              <w:marLeft w:val="0"/>
              <w:marRight w:val="0"/>
              <w:marTop w:val="0"/>
              <w:marBottom w:val="0"/>
              <w:divBdr>
                <w:top w:val="none" w:sz="0" w:space="0" w:color="auto"/>
                <w:left w:val="none" w:sz="0" w:space="0" w:color="auto"/>
                <w:bottom w:val="none" w:sz="0" w:space="0" w:color="auto"/>
                <w:right w:val="none" w:sz="0" w:space="0" w:color="auto"/>
              </w:divBdr>
              <w:divsChild>
                <w:div w:id="597104405">
                  <w:marLeft w:val="0"/>
                  <w:marRight w:val="0"/>
                  <w:marTop w:val="0"/>
                  <w:marBottom w:val="0"/>
                  <w:divBdr>
                    <w:top w:val="none" w:sz="0" w:space="0" w:color="auto"/>
                    <w:left w:val="none" w:sz="0" w:space="0" w:color="auto"/>
                    <w:bottom w:val="none" w:sz="0" w:space="0" w:color="auto"/>
                    <w:right w:val="none" w:sz="0" w:space="0" w:color="auto"/>
                  </w:divBdr>
                </w:div>
              </w:divsChild>
            </w:div>
            <w:div w:id="334188084">
              <w:marLeft w:val="0"/>
              <w:marRight w:val="0"/>
              <w:marTop w:val="0"/>
              <w:marBottom w:val="0"/>
              <w:divBdr>
                <w:top w:val="none" w:sz="0" w:space="0" w:color="auto"/>
                <w:left w:val="none" w:sz="0" w:space="0" w:color="auto"/>
                <w:bottom w:val="none" w:sz="0" w:space="0" w:color="auto"/>
                <w:right w:val="none" w:sz="0" w:space="0" w:color="auto"/>
              </w:divBdr>
              <w:divsChild>
                <w:div w:id="1180244093">
                  <w:marLeft w:val="0"/>
                  <w:marRight w:val="0"/>
                  <w:marTop w:val="0"/>
                  <w:marBottom w:val="0"/>
                  <w:divBdr>
                    <w:top w:val="none" w:sz="0" w:space="0" w:color="auto"/>
                    <w:left w:val="none" w:sz="0" w:space="0" w:color="auto"/>
                    <w:bottom w:val="none" w:sz="0" w:space="0" w:color="auto"/>
                    <w:right w:val="none" w:sz="0" w:space="0" w:color="auto"/>
                  </w:divBdr>
                </w:div>
              </w:divsChild>
            </w:div>
            <w:div w:id="335813447">
              <w:marLeft w:val="0"/>
              <w:marRight w:val="0"/>
              <w:marTop w:val="0"/>
              <w:marBottom w:val="0"/>
              <w:divBdr>
                <w:top w:val="none" w:sz="0" w:space="0" w:color="auto"/>
                <w:left w:val="none" w:sz="0" w:space="0" w:color="auto"/>
                <w:bottom w:val="none" w:sz="0" w:space="0" w:color="auto"/>
                <w:right w:val="none" w:sz="0" w:space="0" w:color="auto"/>
              </w:divBdr>
              <w:divsChild>
                <w:div w:id="1665739232">
                  <w:marLeft w:val="0"/>
                  <w:marRight w:val="0"/>
                  <w:marTop w:val="0"/>
                  <w:marBottom w:val="0"/>
                  <w:divBdr>
                    <w:top w:val="none" w:sz="0" w:space="0" w:color="auto"/>
                    <w:left w:val="none" w:sz="0" w:space="0" w:color="auto"/>
                    <w:bottom w:val="none" w:sz="0" w:space="0" w:color="auto"/>
                    <w:right w:val="none" w:sz="0" w:space="0" w:color="auto"/>
                  </w:divBdr>
                </w:div>
              </w:divsChild>
            </w:div>
            <w:div w:id="337200102">
              <w:marLeft w:val="0"/>
              <w:marRight w:val="0"/>
              <w:marTop w:val="0"/>
              <w:marBottom w:val="0"/>
              <w:divBdr>
                <w:top w:val="none" w:sz="0" w:space="0" w:color="auto"/>
                <w:left w:val="none" w:sz="0" w:space="0" w:color="auto"/>
                <w:bottom w:val="none" w:sz="0" w:space="0" w:color="auto"/>
                <w:right w:val="none" w:sz="0" w:space="0" w:color="auto"/>
              </w:divBdr>
              <w:divsChild>
                <w:div w:id="365063263">
                  <w:marLeft w:val="0"/>
                  <w:marRight w:val="0"/>
                  <w:marTop w:val="0"/>
                  <w:marBottom w:val="0"/>
                  <w:divBdr>
                    <w:top w:val="none" w:sz="0" w:space="0" w:color="auto"/>
                    <w:left w:val="none" w:sz="0" w:space="0" w:color="auto"/>
                    <w:bottom w:val="none" w:sz="0" w:space="0" w:color="auto"/>
                    <w:right w:val="none" w:sz="0" w:space="0" w:color="auto"/>
                  </w:divBdr>
                </w:div>
              </w:divsChild>
            </w:div>
            <w:div w:id="337998950">
              <w:marLeft w:val="0"/>
              <w:marRight w:val="0"/>
              <w:marTop w:val="0"/>
              <w:marBottom w:val="0"/>
              <w:divBdr>
                <w:top w:val="none" w:sz="0" w:space="0" w:color="auto"/>
                <w:left w:val="none" w:sz="0" w:space="0" w:color="auto"/>
                <w:bottom w:val="none" w:sz="0" w:space="0" w:color="auto"/>
                <w:right w:val="none" w:sz="0" w:space="0" w:color="auto"/>
              </w:divBdr>
              <w:divsChild>
                <w:div w:id="1942761349">
                  <w:marLeft w:val="0"/>
                  <w:marRight w:val="0"/>
                  <w:marTop w:val="0"/>
                  <w:marBottom w:val="0"/>
                  <w:divBdr>
                    <w:top w:val="none" w:sz="0" w:space="0" w:color="auto"/>
                    <w:left w:val="none" w:sz="0" w:space="0" w:color="auto"/>
                    <w:bottom w:val="none" w:sz="0" w:space="0" w:color="auto"/>
                    <w:right w:val="none" w:sz="0" w:space="0" w:color="auto"/>
                  </w:divBdr>
                </w:div>
              </w:divsChild>
            </w:div>
            <w:div w:id="338167867">
              <w:marLeft w:val="0"/>
              <w:marRight w:val="0"/>
              <w:marTop w:val="0"/>
              <w:marBottom w:val="0"/>
              <w:divBdr>
                <w:top w:val="none" w:sz="0" w:space="0" w:color="auto"/>
                <w:left w:val="none" w:sz="0" w:space="0" w:color="auto"/>
                <w:bottom w:val="none" w:sz="0" w:space="0" w:color="auto"/>
                <w:right w:val="none" w:sz="0" w:space="0" w:color="auto"/>
              </w:divBdr>
              <w:divsChild>
                <w:div w:id="1258101656">
                  <w:marLeft w:val="0"/>
                  <w:marRight w:val="0"/>
                  <w:marTop w:val="0"/>
                  <w:marBottom w:val="0"/>
                  <w:divBdr>
                    <w:top w:val="none" w:sz="0" w:space="0" w:color="auto"/>
                    <w:left w:val="none" w:sz="0" w:space="0" w:color="auto"/>
                    <w:bottom w:val="none" w:sz="0" w:space="0" w:color="auto"/>
                    <w:right w:val="none" w:sz="0" w:space="0" w:color="auto"/>
                  </w:divBdr>
                </w:div>
              </w:divsChild>
            </w:div>
            <w:div w:id="338778887">
              <w:marLeft w:val="0"/>
              <w:marRight w:val="0"/>
              <w:marTop w:val="0"/>
              <w:marBottom w:val="0"/>
              <w:divBdr>
                <w:top w:val="none" w:sz="0" w:space="0" w:color="auto"/>
                <w:left w:val="none" w:sz="0" w:space="0" w:color="auto"/>
                <w:bottom w:val="none" w:sz="0" w:space="0" w:color="auto"/>
                <w:right w:val="none" w:sz="0" w:space="0" w:color="auto"/>
              </w:divBdr>
              <w:divsChild>
                <w:div w:id="1472599102">
                  <w:marLeft w:val="0"/>
                  <w:marRight w:val="0"/>
                  <w:marTop w:val="0"/>
                  <w:marBottom w:val="0"/>
                  <w:divBdr>
                    <w:top w:val="none" w:sz="0" w:space="0" w:color="auto"/>
                    <w:left w:val="none" w:sz="0" w:space="0" w:color="auto"/>
                    <w:bottom w:val="none" w:sz="0" w:space="0" w:color="auto"/>
                    <w:right w:val="none" w:sz="0" w:space="0" w:color="auto"/>
                  </w:divBdr>
                </w:div>
              </w:divsChild>
            </w:div>
            <w:div w:id="339046379">
              <w:marLeft w:val="0"/>
              <w:marRight w:val="0"/>
              <w:marTop w:val="0"/>
              <w:marBottom w:val="0"/>
              <w:divBdr>
                <w:top w:val="none" w:sz="0" w:space="0" w:color="auto"/>
                <w:left w:val="none" w:sz="0" w:space="0" w:color="auto"/>
                <w:bottom w:val="none" w:sz="0" w:space="0" w:color="auto"/>
                <w:right w:val="none" w:sz="0" w:space="0" w:color="auto"/>
              </w:divBdr>
              <w:divsChild>
                <w:div w:id="281890535">
                  <w:marLeft w:val="0"/>
                  <w:marRight w:val="0"/>
                  <w:marTop w:val="0"/>
                  <w:marBottom w:val="0"/>
                  <w:divBdr>
                    <w:top w:val="none" w:sz="0" w:space="0" w:color="auto"/>
                    <w:left w:val="none" w:sz="0" w:space="0" w:color="auto"/>
                    <w:bottom w:val="none" w:sz="0" w:space="0" w:color="auto"/>
                    <w:right w:val="none" w:sz="0" w:space="0" w:color="auto"/>
                  </w:divBdr>
                </w:div>
              </w:divsChild>
            </w:div>
            <w:div w:id="341126204">
              <w:marLeft w:val="0"/>
              <w:marRight w:val="0"/>
              <w:marTop w:val="0"/>
              <w:marBottom w:val="0"/>
              <w:divBdr>
                <w:top w:val="none" w:sz="0" w:space="0" w:color="auto"/>
                <w:left w:val="none" w:sz="0" w:space="0" w:color="auto"/>
                <w:bottom w:val="none" w:sz="0" w:space="0" w:color="auto"/>
                <w:right w:val="none" w:sz="0" w:space="0" w:color="auto"/>
              </w:divBdr>
              <w:divsChild>
                <w:div w:id="1505509217">
                  <w:marLeft w:val="0"/>
                  <w:marRight w:val="0"/>
                  <w:marTop w:val="0"/>
                  <w:marBottom w:val="0"/>
                  <w:divBdr>
                    <w:top w:val="none" w:sz="0" w:space="0" w:color="auto"/>
                    <w:left w:val="none" w:sz="0" w:space="0" w:color="auto"/>
                    <w:bottom w:val="none" w:sz="0" w:space="0" w:color="auto"/>
                    <w:right w:val="none" w:sz="0" w:space="0" w:color="auto"/>
                  </w:divBdr>
                </w:div>
              </w:divsChild>
            </w:div>
            <w:div w:id="341668403">
              <w:marLeft w:val="0"/>
              <w:marRight w:val="0"/>
              <w:marTop w:val="0"/>
              <w:marBottom w:val="0"/>
              <w:divBdr>
                <w:top w:val="none" w:sz="0" w:space="0" w:color="auto"/>
                <w:left w:val="none" w:sz="0" w:space="0" w:color="auto"/>
                <w:bottom w:val="none" w:sz="0" w:space="0" w:color="auto"/>
                <w:right w:val="none" w:sz="0" w:space="0" w:color="auto"/>
              </w:divBdr>
              <w:divsChild>
                <w:div w:id="541138153">
                  <w:marLeft w:val="0"/>
                  <w:marRight w:val="0"/>
                  <w:marTop w:val="0"/>
                  <w:marBottom w:val="0"/>
                  <w:divBdr>
                    <w:top w:val="none" w:sz="0" w:space="0" w:color="auto"/>
                    <w:left w:val="none" w:sz="0" w:space="0" w:color="auto"/>
                    <w:bottom w:val="none" w:sz="0" w:space="0" w:color="auto"/>
                    <w:right w:val="none" w:sz="0" w:space="0" w:color="auto"/>
                  </w:divBdr>
                </w:div>
              </w:divsChild>
            </w:div>
            <w:div w:id="352264025">
              <w:marLeft w:val="0"/>
              <w:marRight w:val="0"/>
              <w:marTop w:val="0"/>
              <w:marBottom w:val="0"/>
              <w:divBdr>
                <w:top w:val="none" w:sz="0" w:space="0" w:color="auto"/>
                <w:left w:val="none" w:sz="0" w:space="0" w:color="auto"/>
                <w:bottom w:val="none" w:sz="0" w:space="0" w:color="auto"/>
                <w:right w:val="none" w:sz="0" w:space="0" w:color="auto"/>
              </w:divBdr>
              <w:divsChild>
                <w:div w:id="1336304427">
                  <w:marLeft w:val="0"/>
                  <w:marRight w:val="0"/>
                  <w:marTop w:val="0"/>
                  <w:marBottom w:val="0"/>
                  <w:divBdr>
                    <w:top w:val="none" w:sz="0" w:space="0" w:color="auto"/>
                    <w:left w:val="none" w:sz="0" w:space="0" w:color="auto"/>
                    <w:bottom w:val="none" w:sz="0" w:space="0" w:color="auto"/>
                    <w:right w:val="none" w:sz="0" w:space="0" w:color="auto"/>
                  </w:divBdr>
                </w:div>
              </w:divsChild>
            </w:div>
            <w:div w:id="358121368">
              <w:marLeft w:val="0"/>
              <w:marRight w:val="0"/>
              <w:marTop w:val="0"/>
              <w:marBottom w:val="0"/>
              <w:divBdr>
                <w:top w:val="none" w:sz="0" w:space="0" w:color="auto"/>
                <w:left w:val="none" w:sz="0" w:space="0" w:color="auto"/>
                <w:bottom w:val="none" w:sz="0" w:space="0" w:color="auto"/>
                <w:right w:val="none" w:sz="0" w:space="0" w:color="auto"/>
              </w:divBdr>
              <w:divsChild>
                <w:div w:id="1616134079">
                  <w:marLeft w:val="0"/>
                  <w:marRight w:val="0"/>
                  <w:marTop w:val="0"/>
                  <w:marBottom w:val="0"/>
                  <w:divBdr>
                    <w:top w:val="none" w:sz="0" w:space="0" w:color="auto"/>
                    <w:left w:val="none" w:sz="0" w:space="0" w:color="auto"/>
                    <w:bottom w:val="none" w:sz="0" w:space="0" w:color="auto"/>
                    <w:right w:val="none" w:sz="0" w:space="0" w:color="auto"/>
                  </w:divBdr>
                </w:div>
              </w:divsChild>
            </w:div>
            <w:div w:id="362755413">
              <w:marLeft w:val="0"/>
              <w:marRight w:val="0"/>
              <w:marTop w:val="0"/>
              <w:marBottom w:val="0"/>
              <w:divBdr>
                <w:top w:val="none" w:sz="0" w:space="0" w:color="auto"/>
                <w:left w:val="none" w:sz="0" w:space="0" w:color="auto"/>
                <w:bottom w:val="none" w:sz="0" w:space="0" w:color="auto"/>
                <w:right w:val="none" w:sz="0" w:space="0" w:color="auto"/>
              </w:divBdr>
              <w:divsChild>
                <w:div w:id="1817071028">
                  <w:marLeft w:val="0"/>
                  <w:marRight w:val="0"/>
                  <w:marTop w:val="0"/>
                  <w:marBottom w:val="0"/>
                  <w:divBdr>
                    <w:top w:val="none" w:sz="0" w:space="0" w:color="auto"/>
                    <w:left w:val="none" w:sz="0" w:space="0" w:color="auto"/>
                    <w:bottom w:val="none" w:sz="0" w:space="0" w:color="auto"/>
                    <w:right w:val="none" w:sz="0" w:space="0" w:color="auto"/>
                  </w:divBdr>
                </w:div>
              </w:divsChild>
            </w:div>
            <w:div w:id="363604680">
              <w:marLeft w:val="0"/>
              <w:marRight w:val="0"/>
              <w:marTop w:val="0"/>
              <w:marBottom w:val="0"/>
              <w:divBdr>
                <w:top w:val="none" w:sz="0" w:space="0" w:color="auto"/>
                <w:left w:val="none" w:sz="0" w:space="0" w:color="auto"/>
                <w:bottom w:val="none" w:sz="0" w:space="0" w:color="auto"/>
                <w:right w:val="none" w:sz="0" w:space="0" w:color="auto"/>
              </w:divBdr>
              <w:divsChild>
                <w:div w:id="2004039114">
                  <w:marLeft w:val="0"/>
                  <w:marRight w:val="0"/>
                  <w:marTop w:val="0"/>
                  <w:marBottom w:val="0"/>
                  <w:divBdr>
                    <w:top w:val="none" w:sz="0" w:space="0" w:color="auto"/>
                    <w:left w:val="none" w:sz="0" w:space="0" w:color="auto"/>
                    <w:bottom w:val="none" w:sz="0" w:space="0" w:color="auto"/>
                    <w:right w:val="none" w:sz="0" w:space="0" w:color="auto"/>
                  </w:divBdr>
                </w:div>
              </w:divsChild>
            </w:div>
            <w:div w:id="365718643">
              <w:marLeft w:val="0"/>
              <w:marRight w:val="0"/>
              <w:marTop w:val="0"/>
              <w:marBottom w:val="0"/>
              <w:divBdr>
                <w:top w:val="none" w:sz="0" w:space="0" w:color="auto"/>
                <w:left w:val="none" w:sz="0" w:space="0" w:color="auto"/>
                <w:bottom w:val="none" w:sz="0" w:space="0" w:color="auto"/>
                <w:right w:val="none" w:sz="0" w:space="0" w:color="auto"/>
              </w:divBdr>
              <w:divsChild>
                <w:div w:id="1162114767">
                  <w:marLeft w:val="0"/>
                  <w:marRight w:val="0"/>
                  <w:marTop w:val="0"/>
                  <w:marBottom w:val="0"/>
                  <w:divBdr>
                    <w:top w:val="none" w:sz="0" w:space="0" w:color="auto"/>
                    <w:left w:val="none" w:sz="0" w:space="0" w:color="auto"/>
                    <w:bottom w:val="none" w:sz="0" w:space="0" w:color="auto"/>
                    <w:right w:val="none" w:sz="0" w:space="0" w:color="auto"/>
                  </w:divBdr>
                </w:div>
              </w:divsChild>
            </w:div>
            <w:div w:id="366369008">
              <w:marLeft w:val="0"/>
              <w:marRight w:val="0"/>
              <w:marTop w:val="0"/>
              <w:marBottom w:val="0"/>
              <w:divBdr>
                <w:top w:val="none" w:sz="0" w:space="0" w:color="auto"/>
                <w:left w:val="none" w:sz="0" w:space="0" w:color="auto"/>
                <w:bottom w:val="none" w:sz="0" w:space="0" w:color="auto"/>
                <w:right w:val="none" w:sz="0" w:space="0" w:color="auto"/>
              </w:divBdr>
              <w:divsChild>
                <w:div w:id="1127041880">
                  <w:marLeft w:val="0"/>
                  <w:marRight w:val="0"/>
                  <w:marTop w:val="0"/>
                  <w:marBottom w:val="0"/>
                  <w:divBdr>
                    <w:top w:val="none" w:sz="0" w:space="0" w:color="auto"/>
                    <w:left w:val="none" w:sz="0" w:space="0" w:color="auto"/>
                    <w:bottom w:val="none" w:sz="0" w:space="0" w:color="auto"/>
                    <w:right w:val="none" w:sz="0" w:space="0" w:color="auto"/>
                  </w:divBdr>
                </w:div>
              </w:divsChild>
            </w:div>
            <w:div w:id="367724994">
              <w:marLeft w:val="0"/>
              <w:marRight w:val="0"/>
              <w:marTop w:val="0"/>
              <w:marBottom w:val="0"/>
              <w:divBdr>
                <w:top w:val="none" w:sz="0" w:space="0" w:color="auto"/>
                <w:left w:val="none" w:sz="0" w:space="0" w:color="auto"/>
                <w:bottom w:val="none" w:sz="0" w:space="0" w:color="auto"/>
                <w:right w:val="none" w:sz="0" w:space="0" w:color="auto"/>
              </w:divBdr>
              <w:divsChild>
                <w:div w:id="1412392290">
                  <w:marLeft w:val="0"/>
                  <w:marRight w:val="0"/>
                  <w:marTop w:val="0"/>
                  <w:marBottom w:val="0"/>
                  <w:divBdr>
                    <w:top w:val="none" w:sz="0" w:space="0" w:color="auto"/>
                    <w:left w:val="none" w:sz="0" w:space="0" w:color="auto"/>
                    <w:bottom w:val="none" w:sz="0" w:space="0" w:color="auto"/>
                    <w:right w:val="none" w:sz="0" w:space="0" w:color="auto"/>
                  </w:divBdr>
                </w:div>
              </w:divsChild>
            </w:div>
            <w:div w:id="368575530">
              <w:marLeft w:val="0"/>
              <w:marRight w:val="0"/>
              <w:marTop w:val="0"/>
              <w:marBottom w:val="0"/>
              <w:divBdr>
                <w:top w:val="none" w:sz="0" w:space="0" w:color="auto"/>
                <w:left w:val="none" w:sz="0" w:space="0" w:color="auto"/>
                <w:bottom w:val="none" w:sz="0" w:space="0" w:color="auto"/>
                <w:right w:val="none" w:sz="0" w:space="0" w:color="auto"/>
              </w:divBdr>
              <w:divsChild>
                <w:div w:id="440033587">
                  <w:marLeft w:val="0"/>
                  <w:marRight w:val="0"/>
                  <w:marTop w:val="0"/>
                  <w:marBottom w:val="0"/>
                  <w:divBdr>
                    <w:top w:val="none" w:sz="0" w:space="0" w:color="auto"/>
                    <w:left w:val="none" w:sz="0" w:space="0" w:color="auto"/>
                    <w:bottom w:val="none" w:sz="0" w:space="0" w:color="auto"/>
                    <w:right w:val="none" w:sz="0" w:space="0" w:color="auto"/>
                  </w:divBdr>
                </w:div>
              </w:divsChild>
            </w:div>
            <w:div w:id="369653626">
              <w:marLeft w:val="0"/>
              <w:marRight w:val="0"/>
              <w:marTop w:val="0"/>
              <w:marBottom w:val="0"/>
              <w:divBdr>
                <w:top w:val="none" w:sz="0" w:space="0" w:color="auto"/>
                <w:left w:val="none" w:sz="0" w:space="0" w:color="auto"/>
                <w:bottom w:val="none" w:sz="0" w:space="0" w:color="auto"/>
                <w:right w:val="none" w:sz="0" w:space="0" w:color="auto"/>
              </w:divBdr>
              <w:divsChild>
                <w:div w:id="1830363556">
                  <w:marLeft w:val="0"/>
                  <w:marRight w:val="0"/>
                  <w:marTop w:val="0"/>
                  <w:marBottom w:val="0"/>
                  <w:divBdr>
                    <w:top w:val="none" w:sz="0" w:space="0" w:color="auto"/>
                    <w:left w:val="none" w:sz="0" w:space="0" w:color="auto"/>
                    <w:bottom w:val="none" w:sz="0" w:space="0" w:color="auto"/>
                    <w:right w:val="none" w:sz="0" w:space="0" w:color="auto"/>
                  </w:divBdr>
                </w:div>
              </w:divsChild>
            </w:div>
            <w:div w:id="369958811">
              <w:marLeft w:val="0"/>
              <w:marRight w:val="0"/>
              <w:marTop w:val="0"/>
              <w:marBottom w:val="0"/>
              <w:divBdr>
                <w:top w:val="none" w:sz="0" w:space="0" w:color="auto"/>
                <w:left w:val="none" w:sz="0" w:space="0" w:color="auto"/>
                <w:bottom w:val="none" w:sz="0" w:space="0" w:color="auto"/>
                <w:right w:val="none" w:sz="0" w:space="0" w:color="auto"/>
              </w:divBdr>
              <w:divsChild>
                <w:div w:id="1477797736">
                  <w:marLeft w:val="0"/>
                  <w:marRight w:val="0"/>
                  <w:marTop w:val="0"/>
                  <w:marBottom w:val="0"/>
                  <w:divBdr>
                    <w:top w:val="none" w:sz="0" w:space="0" w:color="auto"/>
                    <w:left w:val="none" w:sz="0" w:space="0" w:color="auto"/>
                    <w:bottom w:val="none" w:sz="0" w:space="0" w:color="auto"/>
                    <w:right w:val="none" w:sz="0" w:space="0" w:color="auto"/>
                  </w:divBdr>
                </w:div>
              </w:divsChild>
            </w:div>
            <w:div w:id="370885091">
              <w:marLeft w:val="0"/>
              <w:marRight w:val="0"/>
              <w:marTop w:val="0"/>
              <w:marBottom w:val="0"/>
              <w:divBdr>
                <w:top w:val="none" w:sz="0" w:space="0" w:color="auto"/>
                <w:left w:val="none" w:sz="0" w:space="0" w:color="auto"/>
                <w:bottom w:val="none" w:sz="0" w:space="0" w:color="auto"/>
                <w:right w:val="none" w:sz="0" w:space="0" w:color="auto"/>
              </w:divBdr>
              <w:divsChild>
                <w:div w:id="1800414374">
                  <w:marLeft w:val="0"/>
                  <w:marRight w:val="0"/>
                  <w:marTop w:val="0"/>
                  <w:marBottom w:val="0"/>
                  <w:divBdr>
                    <w:top w:val="none" w:sz="0" w:space="0" w:color="auto"/>
                    <w:left w:val="none" w:sz="0" w:space="0" w:color="auto"/>
                    <w:bottom w:val="none" w:sz="0" w:space="0" w:color="auto"/>
                    <w:right w:val="none" w:sz="0" w:space="0" w:color="auto"/>
                  </w:divBdr>
                </w:div>
              </w:divsChild>
            </w:div>
            <w:div w:id="372921971">
              <w:marLeft w:val="0"/>
              <w:marRight w:val="0"/>
              <w:marTop w:val="0"/>
              <w:marBottom w:val="0"/>
              <w:divBdr>
                <w:top w:val="none" w:sz="0" w:space="0" w:color="auto"/>
                <w:left w:val="none" w:sz="0" w:space="0" w:color="auto"/>
                <w:bottom w:val="none" w:sz="0" w:space="0" w:color="auto"/>
                <w:right w:val="none" w:sz="0" w:space="0" w:color="auto"/>
              </w:divBdr>
              <w:divsChild>
                <w:div w:id="254284195">
                  <w:marLeft w:val="0"/>
                  <w:marRight w:val="0"/>
                  <w:marTop w:val="0"/>
                  <w:marBottom w:val="0"/>
                  <w:divBdr>
                    <w:top w:val="none" w:sz="0" w:space="0" w:color="auto"/>
                    <w:left w:val="none" w:sz="0" w:space="0" w:color="auto"/>
                    <w:bottom w:val="none" w:sz="0" w:space="0" w:color="auto"/>
                    <w:right w:val="none" w:sz="0" w:space="0" w:color="auto"/>
                  </w:divBdr>
                </w:div>
              </w:divsChild>
            </w:div>
            <w:div w:id="373308482">
              <w:marLeft w:val="0"/>
              <w:marRight w:val="0"/>
              <w:marTop w:val="0"/>
              <w:marBottom w:val="0"/>
              <w:divBdr>
                <w:top w:val="none" w:sz="0" w:space="0" w:color="auto"/>
                <w:left w:val="none" w:sz="0" w:space="0" w:color="auto"/>
                <w:bottom w:val="none" w:sz="0" w:space="0" w:color="auto"/>
                <w:right w:val="none" w:sz="0" w:space="0" w:color="auto"/>
              </w:divBdr>
              <w:divsChild>
                <w:div w:id="1922832620">
                  <w:marLeft w:val="0"/>
                  <w:marRight w:val="0"/>
                  <w:marTop w:val="0"/>
                  <w:marBottom w:val="0"/>
                  <w:divBdr>
                    <w:top w:val="none" w:sz="0" w:space="0" w:color="auto"/>
                    <w:left w:val="none" w:sz="0" w:space="0" w:color="auto"/>
                    <w:bottom w:val="none" w:sz="0" w:space="0" w:color="auto"/>
                    <w:right w:val="none" w:sz="0" w:space="0" w:color="auto"/>
                  </w:divBdr>
                </w:div>
              </w:divsChild>
            </w:div>
            <w:div w:id="377776637">
              <w:marLeft w:val="0"/>
              <w:marRight w:val="0"/>
              <w:marTop w:val="0"/>
              <w:marBottom w:val="0"/>
              <w:divBdr>
                <w:top w:val="none" w:sz="0" w:space="0" w:color="auto"/>
                <w:left w:val="none" w:sz="0" w:space="0" w:color="auto"/>
                <w:bottom w:val="none" w:sz="0" w:space="0" w:color="auto"/>
                <w:right w:val="none" w:sz="0" w:space="0" w:color="auto"/>
              </w:divBdr>
              <w:divsChild>
                <w:div w:id="234634645">
                  <w:marLeft w:val="0"/>
                  <w:marRight w:val="0"/>
                  <w:marTop w:val="0"/>
                  <w:marBottom w:val="0"/>
                  <w:divBdr>
                    <w:top w:val="none" w:sz="0" w:space="0" w:color="auto"/>
                    <w:left w:val="none" w:sz="0" w:space="0" w:color="auto"/>
                    <w:bottom w:val="none" w:sz="0" w:space="0" w:color="auto"/>
                    <w:right w:val="none" w:sz="0" w:space="0" w:color="auto"/>
                  </w:divBdr>
                </w:div>
              </w:divsChild>
            </w:div>
            <w:div w:id="378238511">
              <w:marLeft w:val="0"/>
              <w:marRight w:val="0"/>
              <w:marTop w:val="0"/>
              <w:marBottom w:val="0"/>
              <w:divBdr>
                <w:top w:val="none" w:sz="0" w:space="0" w:color="auto"/>
                <w:left w:val="none" w:sz="0" w:space="0" w:color="auto"/>
                <w:bottom w:val="none" w:sz="0" w:space="0" w:color="auto"/>
                <w:right w:val="none" w:sz="0" w:space="0" w:color="auto"/>
              </w:divBdr>
              <w:divsChild>
                <w:div w:id="1948997645">
                  <w:marLeft w:val="0"/>
                  <w:marRight w:val="0"/>
                  <w:marTop w:val="0"/>
                  <w:marBottom w:val="0"/>
                  <w:divBdr>
                    <w:top w:val="none" w:sz="0" w:space="0" w:color="auto"/>
                    <w:left w:val="none" w:sz="0" w:space="0" w:color="auto"/>
                    <w:bottom w:val="none" w:sz="0" w:space="0" w:color="auto"/>
                    <w:right w:val="none" w:sz="0" w:space="0" w:color="auto"/>
                  </w:divBdr>
                </w:div>
              </w:divsChild>
            </w:div>
            <w:div w:id="378743683">
              <w:marLeft w:val="0"/>
              <w:marRight w:val="0"/>
              <w:marTop w:val="0"/>
              <w:marBottom w:val="0"/>
              <w:divBdr>
                <w:top w:val="none" w:sz="0" w:space="0" w:color="auto"/>
                <w:left w:val="none" w:sz="0" w:space="0" w:color="auto"/>
                <w:bottom w:val="none" w:sz="0" w:space="0" w:color="auto"/>
                <w:right w:val="none" w:sz="0" w:space="0" w:color="auto"/>
              </w:divBdr>
              <w:divsChild>
                <w:div w:id="889531859">
                  <w:marLeft w:val="0"/>
                  <w:marRight w:val="0"/>
                  <w:marTop w:val="0"/>
                  <w:marBottom w:val="0"/>
                  <w:divBdr>
                    <w:top w:val="none" w:sz="0" w:space="0" w:color="auto"/>
                    <w:left w:val="none" w:sz="0" w:space="0" w:color="auto"/>
                    <w:bottom w:val="none" w:sz="0" w:space="0" w:color="auto"/>
                    <w:right w:val="none" w:sz="0" w:space="0" w:color="auto"/>
                  </w:divBdr>
                </w:div>
              </w:divsChild>
            </w:div>
            <w:div w:id="379785654">
              <w:marLeft w:val="0"/>
              <w:marRight w:val="0"/>
              <w:marTop w:val="0"/>
              <w:marBottom w:val="0"/>
              <w:divBdr>
                <w:top w:val="none" w:sz="0" w:space="0" w:color="auto"/>
                <w:left w:val="none" w:sz="0" w:space="0" w:color="auto"/>
                <w:bottom w:val="none" w:sz="0" w:space="0" w:color="auto"/>
                <w:right w:val="none" w:sz="0" w:space="0" w:color="auto"/>
              </w:divBdr>
              <w:divsChild>
                <w:div w:id="461777456">
                  <w:marLeft w:val="0"/>
                  <w:marRight w:val="0"/>
                  <w:marTop w:val="0"/>
                  <w:marBottom w:val="0"/>
                  <w:divBdr>
                    <w:top w:val="none" w:sz="0" w:space="0" w:color="auto"/>
                    <w:left w:val="none" w:sz="0" w:space="0" w:color="auto"/>
                    <w:bottom w:val="none" w:sz="0" w:space="0" w:color="auto"/>
                    <w:right w:val="none" w:sz="0" w:space="0" w:color="auto"/>
                  </w:divBdr>
                </w:div>
              </w:divsChild>
            </w:div>
            <w:div w:id="381054632">
              <w:marLeft w:val="0"/>
              <w:marRight w:val="0"/>
              <w:marTop w:val="0"/>
              <w:marBottom w:val="0"/>
              <w:divBdr>
                <w:top w:val="none" w:sz="0" w:space="0" w:color="auto"/>
                <w:left w:val="none" w:sz="0" w:space="0" w:color="auto"/>
                <w:bottom w:val="none" w:sz="0" w:space="0" w:color="auto"/>
                <w:right w:val="none" w:sz="0" w:space="0" w:color="auto"/>
              </w:divBdr>
              <w:divsChild>
                <w:div w:id="1562523779">
                  <w:marLeft w:val="0"/>
                  <w:marRight w:val="0"/>
                  <w:marTop w:val="0"/>
                  <w:marBottom w:val="0"/>
                  <w:divBdr>
                    <w:top w:val="none" w:sz="0" w:space="0" w:color="auto"/>
                    <w:left w:val="none" w:sz="0" w:space="0" w:color="auto"/>
                    <w:bottom w:val="none" w:sz="0" w:space="0" w:color="auto"/>
                    <w:right w:val="none" w:sz="0" w:space="0" w:color="auto"/>
                  </w:divBdr>
                </w:div>
              </w:divsChild>
            </w:div>
            <w:div w:id="384641920">
              <w:marLeft w:val="0"/>
              <w:marRight w:val="0"/>
              <w:marTop w:val="0"/>
              <w:marBottom w:val="0"/>
              <w:divBdr>
                <w:top w:val="none" w:sz="0" w:space="0" w:color="auto"/>
                <w:left w:val="none" w:sz="0" w:space="0" w:color="auto"/>
                <w:bottom w:val="none" w:sz="0" w:space="0" w:color="auto"/>
                <w:right w:val="none" w:sz="0" w:space="0" w:color="auto"/>
              </w:divBdr>
              <w:divsChild>
                <w:div w:id="1253970095">
                  <w:marLeft w:val="0"/>
                  <w:marRight w:val="0"/>
                  <w:marTop w:val="0"/>
                  <w:marBottom w:val="0"/>
                  <w:divBdr>
                    <w:top w:val="none" w:sz="0" w:space="0" w:color="auto"/>
                    <w:left w:val="none" w:sz="0" w:space="0" w:color="auto"/>
                    <w:bottom w:val="none" w:sz="0" w:space="0" w:color="auto"/>
                    <w:right w:val="none" w:sz="0" w:space="0" w:color="auto"/>
                  </w:divBdr>
                </w:div>
              </w:divsChild>
            </w:div>
            <w:div w:id="386489551">
              <w:marLeft w:val="0"/>
              <w:marRight w:val="0"/>
              <w:marTop w:val="0"/>
              <w:marBottom w:val="0"/>
              <w:divBdr>
                <w:top w:val="none" w:sz="0" w:space="0" w:color="auto"/>
                <w:left w:val="none" w:sz="0" w:space="0" w:color="auto"/>
                <w:bottom w:val="none" w:sz="0" w:space="0" w:color="auto"/>
                <w:right w:val="none" w:sz="0" w:space="0" w:color="auto"/>
              </w:divBdr>
              <w:divsChild>
                <w:div w:id="1281231446">
                  <w:marLeft w:val="0"/>
                  <w:marRight w:val="0"/>
                  <w:marTop w:val="0"/>
                  <w:marBottom w:val="0"/>
                  <w:divBdr>
                    <w:top w:val="none" w:sz="0" w:space="0" w:color="auto"/>
                    <w:left w:val="none" w:sz="0" w:space="0" w:color="auto"/>
                    <w:bottom w:val="none" w:sz="0" w:space="0" w:color="auto"/>
                    <w:right w:val="none" w:sz="0" w:space="0" w:color="auto"/>
                  </w:divBdr>
                </w:div>
              </w:divsChild>
            </w:div>
            <w:div w:id="387925442">
              <w:marLeft w:val="0"/>
              <w:marRight w:val="0"/>
              <w:marTop w:val="0"/>
              <w:marBottom w:val="0"/>
              <w:divBdr>
                <w:top w:val="none" w:sz="0" w:space="0" w:color="auto"/>
                <w:left w:val="none" w:sz="0" w:space="0" w:color="auto"/>
                <w:bottom w:val="none" w:sz="0" w:space="0" w:color="auto"/>
                <w:right w:val="none" w:sz="0" w:space="0" w:color="auto"/>
              </w:divBdr>
              <w:divsChild>
                <w:div w:id="1281494564">
                  <w:marLeft w:val="0"/>
                  <w:marRight w:val="0"/>
                  <w:marTop w:val="0"/>
                  <w:marBottom w:val="0"/>
                  <w:divBdr>
                    <w:top w:val="none" w:sz="0" w:space="0" w:color="auto"/>
                    <w:left w:val="none" w:sz="0" w:space="0" w:color="auto"/>
                    <w:bottom w:val="none" w:sz="0" w:space="0" w:color="auto"/>
                    <w:right w:val="none" w:sz="0" w:space="0" w:color="auto"/>
                  </w:divBdr>
                </w:div>
              </w:divsChild>
            </w:div>
            <w:div w:id="388187876">
              <w:marLeft w:val="0"/>
              <w:marRight w:val="0"/>
              <w:marTop w:val="0"/>
              <w:marBottom w:val="0"/>
              <w:divBdr>
                <w:top w:val="none" w:sz="0" w:space="0" w:color="auto"/>
                <w:left w:val="none" w:sz="0" w:space="0" w:color="auto"/>
                <w:bottom w:val="none" w:sz="0" w:space="0" w:color="auto"/>
                <w:right w:val="none" w:sz="0" w:space="0" w:color="auto"/>
              </w:divBdr>
              <w:divsChild>
                <w:div w:id="1293365182">
                  <w:marLeft w:val="0"/>
                  <w:marRight w:val="0"/>
                  <w:marTop w:val="0"/>
                  <w:marBottom w:val="0"/>
                  <w:divBdr>
                    <w:top w:val="none" w:sz="0" w:space="0" w:color="auto"/>
                    <w:left w:val="none" w:sz="0" w:space="0" w:color="auto"/>
                    <w:bottom w:val="none" w:sz="0" w:space="0" w:color="auto"/>
                    <w:right w:val="none" w:sz="0" w:space="0" w:color="auto"/>
                  </w:divBdr>
                </w:div>
              </w:divsChild>
            </w:div>
            <w:div w:id="388766766">
              <w:marLeft w:val="0"/>
              <w:marRight w:val="0"/>
              <w:marTop w:val="0"/>
              <w:marBottom w:val="0"/>
              <w:divBdr>
                <w:top w:val="none" w:sz="0" w:space="0" w:color="auto"/>
                <w:left w:val="none" w:sz="0" w:space="0" w:color="auto"/>
                <w:bottom w:val="none" w:sz="0" w:space="0" w:color="auto"/>
                <w:right w:val="none" w:sz="0" w:space="0" w:color="auto"/>
              </w:divBdr>
              <w:divsChild>
                <w:div w:id="1426224750">
                  <w:marLeft w:val="0"/>
                  <w:marRight w:val="0"/>
                  <w:marTop w:val="0"/>
                  <w:marBottom w:val="0"/>
                  <w:divBdr>
                    <w:top w:val="none" w:sz="0" w:space="0" w:color="auto"/>
                    <w:left w:val="none" w:sz="0" w:space="0" w:color="auto"/>
                    <w:bottom w:val="none" w:sz="0" w:space="0" w:color="auto"/>
                    <w:right w:val="none" w:sz="0" w:space="0" w:color="auto"/>
                  </w:divBdr>
                </w:div>
              </w:divsChild>
            </w:div>
            <w:div w:id="389770763">
              <w:marLeft w:val="0"/>
              <w:marRight w:val="0"/>
              <w:marTop w:val="0"/>
              <w:marBottom w:val="0"/>
              <w:divBdr>
                <w:top w:val="none" w:sz="0" w:space="0" w:color="auto"/>
                <w:left w:val="none" w:sz="0" w:space="0" w:color="auto"/>
                <w:bottom w:val="none" w:sz="0" w:space="0" w:color="auto"/>
                <w:right w:val="none" w:sz="0" w:space="0" w:color="auto"/>
              </w:divBdr>
              <w:divsChild>
                <w:div w:id="665404805">
                  <w:marLeft w:val="0"/>
                  <w:marRight w:val="0"/>
                  <w:marTop w:val="0"/>
                  <w:marBottom w:val="0"/>
                  <w:divBdr>
                    <w:top w:val="none" w:sz="0" w:space="0" w:color="auto"/>
                    <w:left w:val="none" w:sz="0" w:space="0" w:color="auto"/>
                    <w:bottom w:val="none" w:sz="0" w:space="0" w:color="auto"/>
                    <w:right w:val="none" w:sz="0" w:space="0" w:color="auto"/>
                  </w:divBdr>
                </w:div>
              </w:divsChild>
            </w:div>
            <w:div w:id="390353070">
              <w:marLeft w:val="0"/>
              <w:marRight w:val="0"/>
              <w:marTop w:val="0"/>
              <w:marBottom w:val="0"/>
              <w:divBdr>
                <w:top w:val="none" w:sz="0" w:space="0" w:color="auto"/>
                <w:left w:val="none" w:sz="0" w:space="0" w:color="auto"/>
                <w:bottom w:val="none" w:sz="0" w:space="0" w:color="auto"/>
                <w:right w:val="none" w:sz="0" w:space="0" w:color="auto"/>
              </w:divBdr>
              <w:divsChild>
                <w:div w:id="600723165">
                  <w:marLeft w:val="0"/>
                  <w:marRight w:val="0"/>
                  <w:marTop w:val="0"/>
                  <w:marBottom w:val="0"/>
                  <w:divBdr>
                    <w:top w:val="none" w:sz="0" w:space="0" w:color="auto"/>
                    <w:left w:val="none" w:sz="0" w:space="0" w:color="auto"/>
                    <w:bottom w:val="none" w:sz="0" w:space="0" w:color="auto"/>
                    <w:right w:val="none" w:sz="0" w:space="0" w:color="auto"/>
                  </w:divBdr>
                </w:div>
              </w:divsChild>
            </w:div>
            <w:div w:id="395082647">
              <w:marLeft w:val="0"/>
              <w:marRight w:val="0"/>
              <w:marTop w:val="0"/>
              <w:marBottom w:val="0"/>
              <w:divBdr>
                <w:top w:val="none" w:sz="0" w:space="0" w:color="auto"/>
                <w:left w:val="none" w:sz="0" w:space="0" w:color="auto"/>
                <w:bottom w:val="none" w:sz="0" w:space="0" w:color="auto"/>
                <w:right w:val="none" w:sz="0" w:space="0" w:color="auto"/>
              </w:divBdr>
              <w:divsChild>
                <w:div w:id="1136217828">
                  <w:marLeft w:val="0"/>
                  <w:marRight w:val="0"/>
                  <w:marTop w:val="0"/>
                  <w:marBottom w:val="0"/>
                  <w:divBdr>
                    <w:top w:val="none" w:sz="0" w:space="0" w:color="auto"/>
                    <w:left w:val="none" w:sz="0" w:space="0" w:color="auto"/>
                    <w:bottom w:val="none" w:sz="0" w:space="0" w:color="auto"/>
                    <w:right w:val="none" w:sz="0" w:space="0" w:color="auto"/>
                  </w:divBdr>
                </w:div>
              </w:divsChild>
            </w:div>
            <w:div w:id="395401340">
              <w:marLeft w:val="0"/>
              <w:marRight w:val="0"/>
              <w:marTop w:val="0"/>
              <w:marBottom w:val="0"/>
              <w:divBdr>
                <w:top w:val="none" w:sz="0" w:space="0" w:color="auto"/>
                <w:left w:val="none" w:sz="0" w:space="0" w:color="auto"/>
                <w:bottom w:val="none" w:sz="0" w:space="0" w:color="auto"/>
                <w:right w:val="none" w:sz="0" w:space="0" w:color="auto"/>
              </w:divBdr>
              <w:divsChild>
                <w:div w:id="1805811184">
                  <w:marLeft w:val="0"/>
                  <w:marRight w:val="0"/>
                  <w:marTop w:val="0"/>
                  <w:marBottom w:val="0"/>
                  <w:divBdr>
                    <w:top w:val="none" w:sz="0" w:space="0" w:color="auto"/>
                    <w:left w:val="none" w:sz="0" w:space="0" w:color="auto"/>
                    <w:bottom w:val="none" w:sz="0" w:space="0" w:color="auto"/>
                    <w:right w:val="none" w:sz="0" w:space="0" w:color="auto"/>
                  </w:divBdr>
                </w:div>
              </w:divsChild>
            </w:div>
            <w:div w:id="396174660">
              <w:marLeft w:val="0"/>
              <w:marRight w:val="0"/>
              <w:marTop w:val="0"/>
              <w:marBottom w:val="0"/>
              <w:divBdr>
                <w:top w:val="none" w:sz="0" w:space="0" w:color="auto"/>
                <w:left w:val="none" w:sz="0" w:space="0" w:color="auto"/>
                <w:bottom w:val="none" w:sz="0" w:space="0" w:color="auto"/>
                <w:right w:val="none" w:sz="0" w:space="0" w:color="auto"/>
              </w:divBdr>
              <w:divsChild>
                <w:div w:id="2005618724">
                  <w:marLeft w:val="0"/>
                  <w:marRight w:val="0"/>
                  <w:marTop w:val="0"/>
                  <w:marBottom w:val="0"/>
                  <w:divBdr>
                    <w:top w:val="none" w:sz="0" w:space="0" w:color="auto"/>
                    <w:left w:val="none" w:sz="0" w:space="0" w:color="auto"/>
                    <w:bottom w:val="none" w:sz="0" w:space="0" w:color="auto"/>
                    <w:right w:val="none" w:sz="0" w:space="0" w:color="auto"/>
                  </w:divBdr>
                </w:div>
              </w:divsChild>
            </w:div>
            <w:div w:id="402072346">
              <w:marLeft w:val="0"/>
              <w:marRight w:val="0"/>
              <w:marTop w:val="0"/>
              <w:marBottom w:val="0"/>
              <w:divBdr>
                <w:top w:val="none" w:sz="0" w:space="0" w:color="auto"/>
                <w:left w:val="none" w:sz="0" w:space="0" w:color="auto"/>
                <w:bottom w:val="none" w:sz="0" w:space="0" w:color="auto"/>
                <w:right w:val="none" w:sz="0" w:space="0" w:color="auto"/>
              </w:divBdr>
              <w:divsChild>
                <w:div w:id="331417454">
                  <w:marLeft w:val="0"/>
                  <w:marRight w:val="0"/>
                  <w:marTop w:val="0"/>
                  <w:marBottom w:val="0"/>
                  <w:divBdr>
                    <w:top w:val="none" w:sz="0" w:space="0" w:color="auto"/>
                    <w:left w:val="none" w:sz="0" w:space="0" w:color="auto"/>
                    <w:bottom w:val="none" w:sz="0" w:space="0" w:color="auto"/>
                    <w:right w:val="none" w:sz="0" w:space="0" w:color="auto"/>
                  </w:divBdr>
                </w:div>
              </w:divsChild>
            </w:div>
            <w:div w:id="403066393">
              <w:marLeft w:val="0"/>
              <w:marRight w:val="0"/>
              <w:marTop w:val="0"/>
              <w:marBottom w:val="0"/>
              <w:divBdr>
                <w:top w:val="none" w:sz="0" w:space="0" w:color="auto"/>
                <w:left w:val="none" w:sz="0" w:space="0" w:color="auto"/>
                <w:bottom w:val="none" w:sz="0" w:space="0" w:color="auto"/>
                <w:right w:val="none" w:sz="0" w:space="0" w:color="auto"/>
              </w:divBdr>
              <w:divsChild>
                <w:div w:id="1847865955">
                  <w:marLeft w:val="0"/>
                  <w:marRight w:val="0"/>
                  <w:marTop w:val="0"/>
                  <w:marBottom w:val="0"/>
                  <w:divBdr>
                    <w:top w:val="none" w:sz="0" w:space="0" w:color="auto"/>
                    <w:left w:val="none" w:sz="0" w:space="0" w:color="auto"/>
                    <w:bottom w:val="none" w:sz="0" w:space="0" w:color="auto"/>
                    <w:right w:val="none" w:sz="0" w:space="0" w:color="auto"/>
                  </w:divBdr>
                </w:div>
              </w:divsChild>
            </w:div>
            <w:div w:id="404760253">
              <w:marLeft w:val="0"/>
              <w:marRight w:val="0"/>
              <w:marTop w:val="0"/>
              <w:marBottom w:val="0"/>
              <w:divBdr>
                <w:top w:val="none" w:sz="0" w:space="0" w:color="auto"/>
                <w:left w:val="none" w:sz="0" w:space="0" w:color="auto"/>
                <w:bottom w:val="none" w:sz="0" w:space="0" w:color="auto"/>
                <w:right w:val="none" w:sz="0" w:space="0" w:color="auto"/>
              </w:divBdr>
              <w:divsChild>
                <w:div w:id="1893152002">
                  <w:marLeft w:val="0"/>
                  <w:marRight w:val="0"/>
                  <w:marTop w:val="0"/>
                  <w:marBottom w:val="0"/>
                  <w:divBdr>
                    <w:top w:val="none" w:sz="0" w:space="0" w:color="auto"/>
                    <w:left w:val="none" w:sz="0" w:space="0" w:color="auto"/>
                    <w:bottom w:val="none" w:sz="0" w:space="0" w:color="auto"/>
                    <w:right w:val="none" w:sz="0" w:space="0" w:color="auto"/>
                  </w:divBdr>
                </w:div>
              </w:divsChild>
            </w:div>
            <w:div w:id="406079045">
              <w:marLeft w:val="0"/>
              <w:marRight w:val="0"/>
              <w:marTop w:val="0"/>
              <w:marBottom w:val="0"/>
              <w:divBdr>
                <w:top w:val="none" w:sz="0" w:space="0" w:color="auto"/>
                <w:left w:val="none" w:sz="0" w:space="0" w:color="auto"/>
                <w:bottom w:val="none" w:sz="0" w:space="0" w:color="auto"/>
                <w:right w:val="none" w:sz="0" w:space="0" w:color="auto"/>
              </w:divBdr>
              <w:divsChild>
                <w:div w:id="692614383">
                  <w:marLeft w:val="0"/>
                  <w:marRight w:val="0"/>
                  <w:marTop w:val="0"/>
                  <w:marBottom w:val="0"/>
                  <w:divBdr>
                    <w:top w:val="none" w:sz="0" w:space="0" w:color="auto"/>
                    <w:left w:val="none" w:sz="0" w:space="0" w:color="auto"/>
                    <w:bottom w:val="none" w:sz="0" w:space="0" w:color="auto"/>
                    <w:right w:val="none" w:sz="0" w:space="0" w:color="auto"/>
                  </w:divBdr>
                </w:div>
              </w:divsChild>
            </w:div>
            <w:div w:id="409237970">
              <w:marLeft w:val="0"/>
              <w:marRight w:val="0"/>
              <w:marTop w:val="0"/>
              <w:marBottom w:val="0"/>
              <w:divBdr>
                <w:top w:val="none" w:sz="0" w:space="0" w:color="auto"/>
                <w:left w:val="none" w:sz="0" w:space="0" w:color="auto"/>
                <w:bottom w:val="none" w:sz="0" w:space="0" w:color="auto"/>
                <w:right w:val="none" w:sz="0" w:space="0" w:color="auto"/>
              </w:divBdr>
              <w:divsChild>
                <w:div w:id="1790050435">
                  <w:marLeft w:val="0"/>
                  <w:marRight w:val="0"/>
                  <w:marTop w:val="0"/>
                  <w:marBottom w:val="0"/>
                  <w:divBdr>
                    <w:top w:val="none" w:sz="0" w:space="0" w:color="auto"/>
                    <w:left w:val="none" w:sz="0" w:space="0" w:color="auto"/>
                    <w:bottom w:val="none" w:sz="0" w:space="0" w:color="auto"/>
                    <w:right w:val="none" w:sz="0" w:space="0" w:color="auto"/>
                  </w:divBdr>
                </w:div>
              </w:divsChild>
            </w:div>
            <w:div w:id="412438234">
              <w:marLeft w:val="0"/>
              <w:marRight w:val="0"/>
              <w:marTop w:val="0"/>
              <w:marBottom w:val="0"/>
              <w:divBdr>
                <w:top w:val="none" w:sz="0" w:space="0" w:color="auto"/>
                <w:left w:val="none" w:sz="0" w:space="0" w:color="auto"/>
                <w:bottom w:val="none" w:sz="0" w:space="0" w:color="auto"/>
                <w:right w:val="none" w:sz="0" w:space="0" w:color="auto"/>
              </w:divBdr>
              <w:divsChild>
                <w:div w:id="1819615575">
                  <w:marLeft w:val="0"/>
                  <w:marRight w:val="0"/>
                  <w:marTop w:val="0"/>
                  <w:marBottom w:val="0"/>
                  <w:divBdr>
                    <w:top w:val="none" w:sz="0" w:space="0" w:color="auto"/>
                    <w:left w:val="none" w:sz="0" w:space="0" w:color="auto"/>
                    <w:bottom w:val="none" w:sz="0" w:space="0" w:color="auto"/>
                    <w:right w:val="none" w:sz="0" w:space="0" w:color="auto"/>
                  </w:divBdr>
                </w:div>
              </w:divsChild>
            </w:div>
            <w:div w:id="415827180">
              <w:marLeft w:val="0"/>
              <w:marRight w:val="0"/>
              <w:marTop w:val="0"/>
              <w:marBottom w:val="0"/>
              <w:divBdr>
                <w:top w:val="none" w:sz="0" w:space="0" w:color="auto"/>
                <w:left w:val="none" w:sz="0" w:space="0" w:color="auto"/>
                <w:bottom w:val="none" w:sz="0" w:space="0" w:color="auto"/>
                <w:right w:val="none" w:sz="0" w:space="0" w:color="auto"/>
              </w:divBdr>
              <w:divsChild>
                <w:div w:id="862134271">
                  <w:marLeft w:val="0"/>
                  <w:marRight w:val="0"/>
                  <w:marTop w:val="0"/>
                  <w:marBottom w:val="0"/>
                  <w:divBdr>
                    <w:top w:val="none" w:sz="0" w:space="0" w:color="auto"/>
                    <w:left w:val="none" w:sz="0" w:space="0" w:color="auto"/>
                    <w:bottom w:val="none" w:sz="0" w:space="0" w:color="auto"/>
                    <w:right w:val="none" w:sz="0" w:space="0" w:color="auto"/>
                  </w:divBdr>
                </w:div>
              </w:divsChild>
            </w:div>
            <w:div w:id="418523737">
              <w:marLeft w:val="0"/>
              <w:marRight w:val="0"/>
              <w:marTop w:val="0"/>
              <w:marBottom w:val="0"/>
              <w:divBdr>
                <w:top w:val="none" w:sz="0" w:space="0" w:color="auto"/>
                <w:left w:val="none" w:sz="0" w:space="0" w:color="auto"/>
                <w:bottom w:val="none" w:sz="0" w:space="0" w:color="auto"/>
                <w:right w:val="none" w:sz="0" w:space="0" w:color="auto"/>
              </w:divBdr>
              <w:divsChild>
                <w:div w:id="352076725">
                  <w:marLeft w:val="0"/>
                  <w:marRight w:val="0"/>
                  <w:marTop w:val="0"/>
                  <w:marBottom w:val="0"/>
                  <w:divBdr>
                    <w:top w:val="none" w:sz="0" w:space="0" w:color="auto"/>
                    <w:left w:val="none" w:sz="0" w:space="0" w:color="auto"/>
                    <w:bottom w:val="none" w:sz="0" w:space="0" w:color="auto"/>
                    <w:right w:val="none" w:sz="0" w:space="0" w:color="auto"/>
                  </w:divBdr>
                </w:div>
              </w:divsChild>
            </w:div>
            <w:div w:id="419378155">
              <w:marLeft w:val="0"/>
              <w:marRight w:val="0"/>
              <w:marTop w:val="0"/>
              <w:marBottom w:val="0"/>
              <w:divBdr>
                <w:top w:val="none" w:sz="0" w:space="0" w:color="auto"/>
                <w:left w:val="none" w:sz="0" w:space="0" w:color="auto"/>
                <w:bottom w:val="none" w:sz="0" w:space="0" w:color="auto"/>
                <w:right w:val="none" w:sz="0" w:space="0" w:color="auto"/>
              </w:divBdr>
              <w:divsChild>
                <w:div w:id="1117680345">
                  <w:marLeft w:val="0"/>
                  <w:marRight w:val="0"/>
                  <w:marTop w:val="0"/>
                  <w:marBottom w:val="0"/>
                  <w:divBdr>
                    <w:top w:val="none" w:sz="0" w:space="0" w:color="auto"/>
                    <w:left w:val="none" w:sz="0" w:space="0" w:color="auto"/>
                    <w:bottom w:val="none" w:sz="0" w:space="0" w:color="auto"/>
                    <w:right w:val="none" w:sz="0" w:space="0" w:color="auto"/>
                  </w:divBdr>
                </w:div>
              </w:divsChild>
            </w:div>
            <w:div w:id="420369011">
              <w:marLeft w:val="0"/>
              <w:marRight w:val="0"/>
              <w:marTop w:val="0"/>
              <w:marBottom w:val="0"/>
              <w:divBdr>
                <w:top w:val="none" w:sz="0" w:space="0" w:color="auto"/>
                <w:left w:val="none" w:sz="0" w:space="0" w:color="auto"/>
                <w:bottom w:val="none" w:sz="0" w:space="0" w:color="auto"/>
                <w:right w:val="none" w:sz="0" w:space="0" w:color="auto"/>
              </w:divBdr>
              <w:divsChild>
                <w:div w:id="1880317582">
                  <w:marLeft w:val="0"/>
                  <w:marRight w:val="0"/>
                  <w:marTop w:val="0"/>
                  <w:marBottom w:val="0"/>
                  <w:divBdr>
                    <w:top w:val="none" w:sz="0" w:space="0" w:color="auto"/>
                    <w:left w:val="none" w:sz="0" w:space="0" w:color="auto"/>
                    <w:bottom w:val="none" w:sz="0" w:space="0" w:color="auto"/>
                    <w:right w:val="none" w:sz="0" w:space="0" w:color="auto"/>
                  </w:divBdr>
                </w:div>
              </w:divsChild>
            </w:div>
            <w:div w:id="421294073">
              <w:marLeft w:val="0"/>
              <w:marRight w:val="0"/>
              <w:marTop w:val="0"/>
              <w:marBottom w:val="0"/>
              <w:divBdr>
                <w:top w:val="none" w:sz="0" w:space="0" w:color="auto"/>
                <w:left w:val="none" w:sz="0" w:space="0" w:color="auto"/>
                <w:bottom w:val="none" w:sz="0" w:space="0" w:color="auto"/>
                <w:right w:val="none" w:sz="0" w:space="0" w:color="auto"/>
              </w:divBdr>
              <w:divsChild>
                <w:div w:id="885339140">
                  <w:marLeft w:val="0"/>
                  <w:marRight w:val="0"/>
                  <w:marTop w:val="0"/>
                  <w:marBottom w:val="0"/>
                  <w:divBdr>
                    <w:top w:val="none" w:sz="0" w:space="0" w:color="auto"/>
                    <w:left w:val="none" w:sz="0" w:space="0" w:color="auto"/>
                    <w:bottom w:val="none" w:sz="0" w:space="0" w:color="auto"/>
                    <w:right w:val="none" w:sz="0" w:space="0" w:color="auto"/>
                  </w:divBdr>
                </w:div>
              </w:divsChild>
            </w:div>
            <w:div w:id="421298108">
              <w:marLeft w:val="0"/>
              <w:marRight w:val="0"/>
              <w:marTop w:val="0"/>
              <w:marBottom w:val="0"/>
              <w:divBdr>
                <w:top w:val="none" w:sz="0" w:space="0" w:color="auto"/>
                <w:left w:val="none" w:sz="0" w:space="0" w:color="auto"/>
                <w:bottom w:val="none" w:sz="0" w:space="0" w:color="auto"/>
                <w:right w:val="none" w:sz="0" w:space="0" w:color="auto"/>
              </w:divBdr>
              <w:divsChild>
                <w:div w:id="1102871057">
                  <w:marLeft w:val="0"/>
                  <w:marRight w:val="0"/>
                  <w:marTop w:val="0"/>
                  <w:marBottom w:val="0"/>
                  <w:divBdr>
                    <w:top w:val="none" w:sz="0" w:space="0" w:color="auto"/>
                    <w:left w:val="none" w:sz="0" w:space="0" w:color="auto"/>
                    <w:bottom w:val="none" w:sz="0" w:space="0" w:color="auto"/>
                    <w:right w:val="none" w:sz="0" w:space="0" w:color="auto"/>
                  </w:divBdr>
                </w:div>
              </w:divsChild>
            </w:div>
            <w:div w:id="425274349">
              <w:marLeft w:val="0"/>
              <w:marRight w:val="0"/>
              <w:marTop w:val="0"/>
              <w:marBottom w:val="0"/>
              <w:divBdr>
                <w:top w:val="none" w:sz="0" w:space="0" w:color="auto"/>
                <w:left w:val="none" w:sz="0" w:space="0" w:color="auto"/>
                <w:bottom w:val="none" w:sz="0" w:space="0" w:color="auto"/>
                <w:right w:val="none" w:sz="0" w:space="0" w:color="auto"/>
              </w:divBdr>
              <w:divsChild>
                <w:div w:id="944847433">
                  <w:marLeft w:val="0"/>
                  <w:marRight w:val="0"/>
                  <w:marTop w:val="0"/>
                  <w:marBottom w:val="0"/>
                  <w:divBdr>
                    <w:top w:val="none" w:sz="0" w:space="0" w:color="auto"/>
                    <w:left w:val="none" w:sz="0" w:space="0" w:color="auto"/>
                    <w:bottom w:val="none" w:sz="0" w:space="0" w:color="auto"/>
                    <w:right w:val="none" w:sz="0" w:space="0" w:color="auto"/>
                  </w:divBdr>
                </w:div>
              </w:divsChild>
            </w:div>
            <w:div w:id="428549431">
              <w:marLeft w:val="0"/>
              <w:marRight w:val="0"/>
              <w:marTop w:val="0"/>
              <w:marBottom w:val="0"/>
              <w:divBdr>
                <w:top w:val="none" w:sz="0" w:space="0" w:color="auto"/>
                <w:left w:val="none" w:sz="0" w:space="0" w:color="auto"/>
                <w:bottom w:val="none" w:sz="0" w:space="0" w:color="auto"/>
                <w:right w:val="none" w:sz="0" w:space="0" w:color="auto"/>
              </w:divBdr>
              <w:divsChild>
                <w:div w:id="1558128837">
                  <w:marLeft w:val="0"/>
                  <w:marRight w:val="0"/>
                  <w:marTop w:val="0"/>
                  <w:marBottom w:val="0"/>
                  <w:divBdr>
                    <w:top w:val="none" w:sz="0" w:space="0" w:color="auto"/>
                    <w:left w:val="none" w:sz="0" w:space="0" w:color="auto"/>
                    <w:bottom w:val="none" w:sz="0" w:space="0" w:color="auto"/>
                    <w:right w:val="none" w:sz="0" w:space="0" w:color="auto"/>
                  </w:divBdr>
                </w:div>
              </w:divsChild>
            </w:div>
            <w:div w:id="430006473">
              <w:marLeft w:val="0"/>
              <w:marRight w:val="0"/>
              <w:marTop w:val="0"/>
              <w:marBottom w:val="0"/>
              <w:divBdr>
                <w:top w:val="none" w:sz="0" w:space="0" w:color="auto"/>
                <w:left w:val="none" w:sz="0" w:space="0" w:color="auto"/>
                <w:bottom w:val="none" w:sz="0" w:space="0" w:color="auto"/>
                <w:right w:val="none" w:sz="0" w:space="0" w:color="auto"/>
              </w:divBdr>
              <w:divsChild>
                <w:div w:id="295990134">
                  <w:marLeft w:val="0"/>
                  <w:marRight w:val="0"/>
                  <w:marTop w:val="0"/>
                  <w:marBottom w:val="0"/>
                  <w:divBdr>
                    <w:top w:val="none" w:sz="0" w:space="0" w:color="auto"/>
                    <w:left w:val="none" w:sz="0" w:space="0" w:color="auto"/>
                    <w:bottom w:val="none" w:sz="0" w:space="0" w:color="auto"/>
                    <w:right w:val="none" w:sz="0" w:space="0" w:color="auto"/>
                  </w:divBdr>
                </w:div>
              </w:divsChild>
            </w:div>
            <w:div w:id="433865096">
              <w:marLeft w:val="0"/>
              <w:marRight w:val="0"/>
              <w:marTop w:val="0"/>
              <w:marBottom w:val="0"/>
              <w:divBdr>
                <w:top w:val="none" w:sz="0" w:space="0" w:color="auto"/>
                <w:left w:val="none" w:sz="0" w:space="0" w:color="auto"/>
                <w:bottom w:val="none" w:sz="0" w:space="0" w:color="auto"/>
                <w:right w:val="none" w:sz="0" w:space="0" w:color="auto"/>
              </w:divBdr>
              <w:divsChild>
                <w:div w:id="1113018631">
                  <w:marLeft w:val="0"/>
                  <w:marRight w:val="0"/>
                  <w:marTop w:val="0"/>
                  <w:marBottom w:val="0"/>
                  <w:divBdr>
                    <w:top w:val="none" w:sz="0" w:space="0" w:color="auto"/>
                    <w:left w:val="none" w:sz="0" w:space="0" w:color="auto"/>
                    <w:bottom w:val="none" w:sz="0" w:space="0" w:color="auto"/>
                    <w:right w:val="none" w:sz="0" w:space="0" w:color="auto"/>
                  </w:divBdr>
                </w:div>
              </w:divsChild>
            </w:div>
            <w:div w:id="434053989">
              <w:marLeft w:val="0"/>
              <w:marRight w:val="0"/>
              <w:marTop w:val="0"/>
              <w:marBottom w:val="0"/>
              <w:divBdr>
                <w:top w:val="none" w:sz="0" w:space="0" w:color="auto"/>
                <w:left w:val="none" w:sz="0" w:space="0" w:color="auto"/>
                <w:bottom w:val="none" w:sz="0" w:space="0" w:color="auto"/>
                <w:right w:val="none" w:sz="0" w:space="0" w:color="auto"/>
              </w:divBdr>
              <w:divsChild>
                <w:div w:id="1264607439">
                  <w:marLeft w:val="0"/>
                  <w:marRight w:val="0"/>
                  <w:marTop w:val="0"/>
                  <w:marBottom w:val="0"/>
                  <w:divBdr>
                    <w:top w:val="none" w:sz="0" w:space="0" w:color="auto"/>
                    <w:left w:val="none" w:sz="0" w:space="0" w:color="auto"/>
                    <w:bottom w:val="none" w:sz="0" w:space="0" w:color="auto"/>
                    <w:right w:val="none" w:sz="0" w:space="0" w:color="auto"/>
                  </w:divBdr>
                </w:div>
              </w:divsChild>
            </w:div>
            <w:div w:id="437336635">
              <w:marLeft w:val="0"/>
              <w:marRight w:val="0"/>
              <w:marTop w:val="0"/>
              <w:marBottom w:val="0"/>
              <w:divBdr>
                <w:top w:val="none" w:sz="0" w:space="0" w:color="auto"/>
                <w:left w:val="none" w:sz="0" w:space="0" w:color="auto"/>
                <w:bottom w:val="none" w:sz="0" w:space="0" w:color="auto"/>
                <w:right w:val="none" w:sz="0" w:space="0" w:color="auto"/>
              </w:divBdr>
              <w:divsChild>
                <w:div w:id="1298611335">
                  <w:marLeft w:val="0"/>
                  <w:marRight w:val="0"/>
                  <w:marTop w:val="0"/>
                  <w:marBottom w:val="0"/>
                  <w:divBdr>
                    <w:top w:val="none" w:sz="0" w:space="0" w:color="auto"/>
                    <w:left w:val="none" w:sz="0" w:space="0" w:color="auto"/>
                    <w:bottom w:val="none" w:sz="0" w:space="0" w:color="auto"/>
                    <w:right w:val="none" w:sz="0" w:space="0" w:color="auto"/>
                  </w:divBdr>
                </w:div>
              </w:divsChild>
            </w:div>
            <w:div w:id="441151558">
              <w:marLeft w:val="0"/>
              <w:marRight w:val="0"/>
              <w:marTop w:val="0"/>
              <w:marBottom w:val="0"/>
              <w:divBdr>
                <w:top w:val="none" w:sz="0" w:space="0" w:color="auto"/>
                <w:left w:val="none" w:sz="0" w:space="0" w:color="auto"/>
                <w:bottom w:val="none" w:sz="0" w:space="0" w:color="auto"/>
                <w:right w:val="none" w:sz="0" w:space="0" w:color="auto"/>
              </w:divBdr>
              <w:divsChild>
                <w:div w:id="1349797640">
                  <w:marLeft w:val="0"/>
                  <w:marRight w:val="0"/>
                  <w:marTop w:val="0"/>
                  <w:marBottom w:val="0"/>
                  <w:divBdr>
                    <w:top w:val="none" w:sz="0" w:space="0" w:color="auto"/>
                    <w:left w:val="none" w:sz="0" w:space="0" w:color="auto"/>
                    <w:bottom w:val="none" w:sz="0" w:space="0" w:color="auto"/>
                    <w:right w:val="none" w:sz="0" w:space="0" w:color="auto"/>
                  </w:divBdr>
                </w:div>
              </w:divsChild>
            </w:div>
            <w:div w:id="441923605">
              <w:marLeft w:val="0"/>
              <w:marRight w:val="0"/>
              <w:marTop w:val="0"/>
              <w:marBottom w:val="0"/>
              <w:divBdr>
                <w:top w:val="none" w:sz="0" w:space="0" w:color="auto"/>
                <w:left w:val="none" w:sz="0" w:space="0" w:color="auto"/>
                <w:bottom w:val="none" w:sz="0" w:space="0" w:color="auto"/>
                <w:right w:val="none" w:sz="0" w:space="0" w:color="auto"/>
              </w:divBdr>
              <w:divsChild>
                <w:div w:id="407927904">
                  <w:marLeft w:val="0"/>
                  <w:marRight w:val="0"/>
                  <w:marTop w:val="0"/>
                  <w:marBottom w:val="0"/>
                  <w:divBdr>
                    <w:top w:val="none" w:sz="0" w:space="0" w:color="auto"/>
                    <w:left w:val="none" w:sz="0" w:space="0" w:color="auto"/>
                    <w:bottom w:val="none" w:sz="0" w:space="0" w:color="auto"/>
                    <w:right w:val="none" w:sz="0" w:space="0" w:color="auto"/>
                  </w:divBdr>
                </w:div>
              </w:divsChild>
            </w:div>
            <w:div w:id="442531240">
              <w:marLeft w:val="0"/>
              <w:marRight w:val="0"/>
              <w:marTop w:val="0"/>
              <w:marBottom w:val="0"/>
              <w:divBdr>
                <w:top w:val="none" w:sz="0" w:space="0" w:color="auto"/>
                <w:left w:val="none" w:sz="0" w:space="0" w:color="auto"/>
                <w:bottom w:val="none" w:sz="0" w:space="0" w:color="auto"/>
                <w:right w:val="none" w:sz="0" w:space="0" w:color="auto"/>
              </w:divBdr>
              <w:divsChild>
                <w:div w:id="686566417">
                  <w:marLeft w:val="0"/>
                  <w:marRight w:val="0"/>
                  <w:marTop w:val="0"/>
                  <w:marBottom w:val="0"/>
                  <w:divBdr>
                    <w:top w:val="none" w:sz="0" w:space="0" w:color="auto"/>
                    <w:left w:val="none" w:sz="0" w:space="0" w:color="auto"/>
                    <w:bottom w:val="none" w:sz="0" w:space="0" w:color="auto"/>
                    <w:right w:val="none" w:sz="0" w:space="0" w:color="auto"/>
                  </w:divBdr>
                </w:div>
              </w:divsChild>
            </w:div>
            <w:div w:id="445471832">
              <w:marLeft w:val="0"/>
              <w:marRight w:val="0"/>
              <w:marTop w:val="0"/>
              <w:marBottom w:val="0"/>
              <w:divBdr>
                <w:top w:val="none" w:sz="0" w:space="0" w:color="auto"/>
                <w:left w:val="none" w:sz="0" w:space="0" w:color="auto"/>
                <w:bottom w:val="none" w:sz="0" w:space="0" w:color="auto"/>
                <w:right w:val="none" w:sz="0" w:space="0" w:color="auto"/>
              </w:divBdr>
              <w:divsChild>
                <w:div w:id="262148705">
                  <w:marLeft w:val="0"/>
                  <w:marRight w:val="0"/>
                  <w:marTop w:val="0"/>
                  <w:marBottom w:val="0"/>
                  <w:divBdr>
                    <w:top w:val="none" w:sz="0" w:space="0" w:color="auto"/>
                    <w:left w:val="none" w:sz="0" w:space="0" w:color="auto"/>
                    <w:bottom w:val="none" w:sz="0" w:space="0" w:color="auto"/>
                    <w:right w:val="none" w:sz="0" w:space="0" w:color="auto"/>
                  </w:divBdr>
                </w:div>
              </w:divsChild>
            </w:div>
            <w:div w:id="449059345">
              <w:marLeft w:val="0"/>
              <w:marRight w:val="0"/>
              <w:marTop w:val="0"/>
              <w:marBottom w:val="0"/>
              <w:divBdr>
                <w:top w:val="none" w:sz="0" w:space="0" w:color="auto"/>
                <w:left w:val="none" w:sz="0" w:space="0" w:color="auto"/>
                <w:bottom w:val="none" w:sz="0" w:space="0" w:color="auto"/>
                <w:right w:val="none" w:sz="0" w:space="0" w:color="auto"/>
              </w:divBdr>
              <w:divsChild>
                <w:div w:id="1924412814">
                  <w:marLeft w:val="0"/>
                  <w:marRight w:val="0"/>
                  <w:marTop w:val="0"/>
                  <w:marBottom w:val="0"/>
                  <w:divBdr>
                    <w:top w:val="none" w:sz="0" w:space="0" w:color="auto"/>
                    <w:left w:val="none" w:sz="0" w:space="0" w:color="auto"/>
                    <w:bottom w:val="none" w:sz="0" w:space="0" w:color="auto"/>
                    <w:right w:val="none" w:sz="0" w:space="0" w:color="auto"/>
                  </w:divBdr>
                </w:div>
              </w:divsChild>
            </w:div>
            <w:div w:id="450438516">
              <w:marLeft w:val="0"/>
              <w:marRight w:val="0"/>
              <w:marTop w:val="0"/>
              <w:marBottom w:val="0"/>
              <w:divBdr>
                <w:top w:val="none" w:sz="0" w:space="0" w:color="auto"/>
                <w:left w:val="none" w:sz="0" w:space="0" w:color="auto"/>
                <w:bottom w:val="none" w:sz="0" w:space="0" w:color="auto"/>
                <w:right w:val="none" w:sz="0" w:space="0" w:color="auto"/>
              </w:divBdr>
              <w:divsChild>
                <w:div w:id="1039429380">
                  <w:marLeft w:val="0"/>
                  <w:marRight w:val="0"/>
                  <w:marTop w:val="0"/>
                  <w:marBottom w:val="0"/>
                  <w:divBdr>
                    <w:top w:val="none" w:sz="0" w:space="0" w:color="auto"/>
                    <w:left w:val="none" w:sz="0" w:space="0" w:color="auto"/>
                    <w:bottom w:val="none" w:sz="0" w:space="0" w:color="auto"/>
                    <w:right w:val="none" w:sz="0" w:space="0" w:color="auto"/>
                  </w:divBdr>
                </w:div>
              </w:divsChild>
            </w:div>
            <w:div w:id="451439316">
              <w:marLeft w:val="0"/>
              <w:marRight w:val="0"/>
              <w:marTop w:val="0"/>
              <w:marBottom w:val="0"/>
              <w:divBdr>
                <w:top w:val="none" w:sz="0" w:space="0" w:color="auto"/>
                <w:left w:val="none" w:sz="0" w:space="0" w:color="auto"/>
                <w:bottom w:val="none" w:sz="0" w:space="0" w:color="auto"/>
                <w:right w:val="none" w:sz="0" w:space="0" w:color="auto"/>
              </w:divBdr>
              <w:divsChild>
                <w:div w:id="959721149">
                  <w:marLeft w:val="0"/>
                  <w:marRight w:val="0"/>
                  <w:marTop w:val="0"/>
                  <w:marBottom w:val="0"/>
                  <w:divBdr>
                    <w:top w:val="none" w:sz="0" w:space="0" w:color="auto"/>
                    <w:left w:val="none" w:sz="0" w:space="0" w:color="auto"/>
                    <w:bottom w:val="none" w:sz="0" w:space="0" w:color="auto"/>
                    <w:right w:val="none" w:sz="0" w:space="0" w:color="auto"/>
                  </w:divBdr>
                </w:div>
              </w:divsChild>
            </w:div>
            <w:div w:id="453252508">
              <w:marLeft w:val="0"/>
              <w:marRight w:val="0"/>
              <w:marTop w:val="0"/>
              <w:marBottom w:val="0"/>
              <w:divBdr>
                <w:top w:val="none" w:sz="0" w:space="0" w:color="auto"/>
                <w:left w:val="none" w:sz="0" w:space="0" w:color="auto"/>
                <w:bottom w:val="none" w:sz="0" w:space="0" w:color="auto"/>
                <w:right w:val="none" w:sz="0" w:space="0" w:color="auto"/>
              </w:divBdr>
              <w:divsChild>
                <w:div w:id="1774864480">
                  <w:marLeft w:val="0"/>
                  <w:marRight w:val="0"/>
                  <w:marTop w:val="0"/>
                  <w:marBottom w:val="0"/>
                  <w:divBdr>
                    <w:top w:val="none" w:sz="0" w:space="0" w:color="auto"/>
                    <w:left w:val="none" w:sz="0" w:space="0" w:color="auto"/>
                    <w:bottom w:val="none" w:sz="0" w:space="0" w:color="auto"/>
                    <w:right w:val="none" w:sz="0" w:space="0" w:color="auto"/>
                  </w:divBdr>
                </w:div>
              </w:divsChild>
            </w:div>
            <w:div w:id="453670417">
              <w:marLeft w:val="0"/>
              <w:marRight w:val="0"/>
              <w:marTop w:val="0"/>
              <w:marBottom w:val="0"/>
              <w:divBdr>
                <w:top w:val="none" w:sz="0" w:space="0" w:color="auto"/>
                <w:left w:val="none" w:sz="0" w:space="0" w:color="auto"/>
                <w:bottom w:val="none" w:sz="0" w:space="0" w:color="auto"/>
                <w:right w:val="none" w:sz="0" w:space="0" w:color="auto"/>
              </w:divBdr>
              <w:divsChild>
                <w:div w:id="1487820453">
                  <w:marLeft w:val="0"/>
                  <w:marRight w:val="0"/>
                  <w:marTop w:val="0"/>
                  <w:marBottom w:val="0"/>
                  <w:divBdr>
                    <w:top w:val="none" w:sz="0" w:space="0" w:color="auto"/>
                    <w:left w:val="none" w:sz="0" w:space="0" w:color="auto"/>
                    <w:bottom w:val="none" w:sz="0" w:space="0" w:color="auto"/>
                    <w:right w:val="none" w:sz="0" w:space="0" w:color="auto"/>
                  </w:divBdr>
                </w:div>
              </w:divsChild>
            </w:div>
            <w:div w:id="455609259">
              <w:marLeft w:val="0"/>
              <w:marRight w:val="0"/>
              <w:marTop w:val="0"/>
              <w:marBottom w:val="0"/>
              <w:divBdr>
                <w:top w:val="none" w:sz="0" w:space="0" w:color="auto"/>
                <w:left w:val="none" w:sz="0" w:space="0" w:color="auto"/>
                <w:bottom w:val="none" w:sz="0" w:space="0" w:color="auto"/>
                <w:right w:val="none" w:sz="0" w:space="0" w:color="auto"/>
              </w:divBdr>
              <w:divsChild>
                <w:div w:id="1097943903">
                  <w:marLeft w:val="0"/>
                  <w:marRight w:val="0"/>
                  <w:marTop w:val="0"/>
                  <w:marBottom w:val="0"/>
                  <w:divBdr>
                    <w:top w:val="none" w:sz="0" w:space="0" w:color="auto"/>
                    <w:left w:val="none" w:sz="0" w:space="0" w:color="auto"/>
                    <w:bottom w:val="none" w:sz="0" w:space="0" w:color="auto"/>
                    <w:right w:val="none" w:sz="0" w:space="0" w:color="auto"/>
                  </w:divBdr>
                </w:div>
              </w:divsChild>
            </w:div>
            <w:div w:id="455879144">
              <w:marLeft w:val="0"/>
              <w:marRight w:val="0"/>
              <w:marTop w:val="0"/>
              <w:marBottom w:val="0"/>
              <w:divBdr>
                <w:top w:val="none" w:sz="0" w:space="0" w:color="auto"/>
                <w:left w:val="none" w:sz="0" w:space="0" w:color="auto"/>
                <w:bottom w:val="none" w:sz="0" w:space="0" w:color="auto"/>
                <w:right w:val="none" w:sz="0" w:space="0" w:color="auto"/>
              </w:divBdr>
              <w:divsChild>
                <w:div w:id="766736490">
                  <w:marLeft w:val="0"/>
                  <w:marRight w:val="0"/>
                  <w:marTop w:val="0"/>
                  <w:marBottom w:val="0"/>
                  <w:divBdr>
                    <w:top w:val="none" w:sz="0" w:space="0" w:color="auto"/>
                    <w:left w:val="none" w:sz="0" w:space="0" w:color="auto"/>
                    <w:bottom w:val="none" w:sz="0" w:space="0" w:color="auto"/>
                    <w:right w:val="none" w:sz="0" w:space="0" w:color="auto"/>
                  </w:divBdr>
                </w:div>
              </w:divsChild>
            </w:div>
            <w:div w:id="456220254">
              <w:marLeft w:val="0"/>
              <w:marRight w:val="0"/>
              <w:marTop w:val="0"/>
              <w:marBottom w:val="0"/>
              <w:divBdr>
                <w:top w:val="none" w:sz="0" w:space="0" w:color="auto"/>
                <w:left w:val="none" w:sz="0" w:space="0" w:color="auto"/>
                <w:bottom w:val="none" w:sz="0" w:space="0" w:color="auto"/>
                <w:right w:val="none" w:sz="0" w:space="0" w:color="auto"/>
              </w:divBdr>
              <w:divsChild>
                <w:div w:id="2050178320">
                  <w:marLeft w:val="0"/>
                  <w:marRight w:val="0"/>
                  <w:marTop w:val="0"/>
                  <w:marBottom w:val="0"/>
                  <w:divBdr>
                    <w:top w:val="none" w:sz="0" w:space="0" w:color="auto"/>
                    <w:left w:val="none" w:sz="0" w:space="0" w:color="auto"/>
                    <w:bottom w:val="none" w:sz="0" w:space="0" w:color="auto"/>
                    <w:right w:val="none" w:sz="0" w:space="0" w:color="auto"/>
                  </w:divBdr>
                </w:div>
              </w:divsChild>
            </w:div>
            <w:div w:id="457378343">
              <w:marLeft w:val="0"/>
              <w:marRight w:val="0"/>
              <w:marTop w:val="0"/>
              <w:marBottom w:val="0"/>
              <w:divBdr>
                <w:top w:val="none" w:sz="0" w:space="0" w:color="auto"/>
                <w:left w:val="none" w:sz="0" w:space="0" w:color="auto"/>
                <w:bottom w:val="none" w:sz="0" w:space="0" w:color="auto"/>
                <w:right w:val="none" w:sz="0" w:space="0" w:color="auto"/>
              </w:divBdr>
              <w:divsChild>
                <w:div w:id="361368521">
                  <w:marLeft w:val="0"/>
                  <w:marRight w:val="0"/>
                  <w:marTop w:val="0"/>
                  <w:marBottom w:val="0"/>
                  <w:divBdr>
                    <w:top w:val="none" w:sz="0" w:space="0" w:color="auto"/>
                    <w:left w:val="none" w:sz="0" w:space="0" w:color="auto"/>
                    <w:bottom w:val="none" w:sz="0" w:space="0" w:color="auto"/>
                    <w:right w:val="none" w:sz="0" w:space="0" w:color="auto"/>
                  </w:divBdr>
                </w:div>
              </w:divsChild>
            </w:div>
            <w:div w:id="458960909">
              <w:marLeft w:val="0"/>
              <w:marRight w:val="0"/>
              <w:marTop w:val="0"/>
              <w:marBottom w:val="0"/>
              <w:divBdr>
                <w:top w:val="none" w:sz="0" w:space="0" w:color="auto"/>
                <w:left w:val="none" w:sz="0" w:space="0" w:color="auto"/>
                <w:bottom w:val="none" w:sz="0" w:space="0" w:color="auto"/>
                <w:right w:val="none" w:sz="0" w:space="0" w:color="auto"/>
              </w:divBdr>
              <w:divsChild>
                <w:div w:id="1446804162">
                  <w:marLeft w:val="0"/>
                  <w:marRight w:val="0"/>
                  <w:marTop w:val="0"/>
                  <w:marBottom w:val="0"/>
                  <w:divBdr>
                    <w:top w:val="none" w:sz="0" w:space="0" w:color="auto"/>
                    <w:left w:val="none" w:sz="0" w:space="0" w:color="auto"/>
                    <w:bottom w:val="none" w:sz="0" w:space="0" w:color="auto"/>
                    <w:right w:val="none" w:sz="0" w:space="0" w:color="auto"/>
                  </w:divBdr>
                </w:div>
              </w:divsChild>
            </w:div>
            <w:div w:id="461457454">
              <w:marLeft w:val="0"/>
              <w:marRight w:val="0"/>
              <w:marTop w:val="0"/>
              <w:marBottom w:val="0"/>
              <w:divBdr>
                <w:top w:val="none" w:sz="0" w:space="0" w:color="auto"/>
                <w:left w:val="none" w:sz="0" w:space="0" w:color="auto"/>
                <w:bottom w:val="none" w:sz="0" w:space="0" w:color="auto"/>
                <w:right w:val="none" w:sz="0" w:space="0" w:color="auto"/>
              </w:divBdr>
              <w:divsChild>
                <w:div w:id="1120801414">
                  <w:marLeft w:val="0"/>
                  <w:marRight w:val="0"/>
                  <w:marTop w:val="0"/>
                  <w:marBottom w:val="0"/>
                  <w:divBdr>
                    <w:top w:val="none" w:sz="0" w:space="0" w:color="auto"/>
                    <w:left w:val="none" w:sz="0" w:space="0" w:color="auto"/>
                    <w:bottom w:val="none" w:sz="0" w:space="0" w:color="auto"/>
                    <w:right w:val="none" w:sz="0" w:space="0" w:color="auto"/>
                  </w:divBdr>
                </w:div>
              </w:divsChild>
            </w:div>
            <w:div w:id="462505652">
              <w:marLeft w:val="0"/>
              <w:marRight w:val="0"/>
              <w:marTop w:val="0"/>
              <w:marBottom w:val="0"/>
              <w:divBdr>
                <w:top w:val="none" w:sz="0" w:space="0" w:color="auto"/>
                <w:left w:val="none" w:sz="0" w:space="0" w:color="auto"/>
                <w:bottom w:val="none" w:sz="0" w:space="0" w:color="auto"/>
                <w:right w:val="none" w:sz="0" w:space="0" w:color="auto"/>
              </w:divBdr>
              <w:divsChild>
                <w:div w:id="1995138212">
                  <w:marLeft w:val="0"/>
                  <w:marRight w:val="0"/>
                  <w:marTop w:val="0"/>
                  <w:marBottom w:val="0"/>
                  <w:divBdr>
                    <w:top w:val="none" w:sz="0" w:space="0" w:color="auto"/>
                    <w:left w:val="none" w:sz="0" w:space="0" w:color="auto"/>
                    <w:bottom w:val="none" w:sz="0" w:space="0" w:color="auto"/>
                    <w:right w:val="none" w:sz="0" w:space="0" w:color="auto"/>
                  </w:divBdr>
                </w:div>
              </w:divsChild>
            </w:div>
            <w:div w:id="466902224">
              <w:marLeft w:val="0"/>
              <w:marRight w:val="0"/>
              <w:marTop w:val="0"/>
              <w:marBottom w:val="0"/>
              <w:divBdr>
                <w:top w:val="none" w:sz="0" w:space="0" w:color="auto"/>
                <w:left w:val="none" w:sz="0" w:space="0" w:color="auto"/>
                <w:bottom w:val="none" w:sz="0" w:space="0" w:color="auto"/>
                <w:right w:val="none" w:sz="0" w:space="0" w:color="auto"/>
              </w:divBdr>
              <w:divsChild>
                <w:div w:id="1614242186">
                  <w:marLeft w:val="0"/>
                  <w:marRight w:val="0"/>
                  <w:marTop w:val="0"/>
                  <w:marBottom w:val="0"/>
                  <w:divBdr>
                    <w:top w:val="none" w:sz="0" w:space="0" w:color="auto"/>
                    <w:left w:val="none" w:sz="0" w:space="0" w:color="auto"/>
                    <w:bottom w:val="none" w:sz="0" w:space="0" w:color="auto"/>
                    <w:right w:val="none" w:sz="0" w:space="0" w:color="auto"/>
                  </w:divBdr>
                </w:div>
              </w:divsChild>
            </w:div>
            <w:div w:id="467207005">
              <w:marLeft w:val="0"/>
              <w:marRight w:val="0"/>
              <w:marTop w:val="0"/>
              <w:marBottom w:val="0"/>
              <w:divBdr>
                <w:top w:val="none" w:sz="0" w:space="0" w:color="auto"/>
                <w:left w:val="none" w:sz="0" w:space="0" w:color="auto"/>
                <w:bottom w:val="none" w:sz="0" w:space="0" w:color="auto"/>
                <w:right w:val="none" w:sz="0" w:space="0" w:color="auto"/>
              </w:divBdr>
              <w:divsChild>
                <w:div w:id="1030763778">
                  <w:marLeft w:val="0"/>
                  <w:marRight w:val="0"/>
                  <w:marTop w:val="0"/>
                  <w:marBottom w:val="0"/>
                  <w:divBdr>
                    <w:top w:val="none" w:sz="0" w:space="0" w:color="auto"/>
                    <w:left w:val="none" w:sz="0" w:space="0" w:color="auto"/>
                    <w:bottom w:val="none" w:sz="0" w:space="0" w:color="auto"/>
                    <w:right w:val="none" w:sz="0" w:space="0" w:color="auto"/>
                  </w:divBdr>
                </w:div>
              </w:divsChild>
            </w:div>
            <w:div w:id="470369492">
              <w:marLeft w:val="0"/>
              <w:marRight w:val="0"/>
              <w:marTop w:val="0"/>
              <w:marBottom w:val="0"/>
              <w:divBdr>
                <w:top w:val="none" w:sz="0" w:space="0" w:color="auto"/>
                <w:left w:val="none" w:sz="0" w:space="0" w:color="auto"/>
                <w:bottom w:val="none" w:sz="0" w:space="0" w:color="auto"/>
                <w:right w:val="none" w:sz="0" w:space="0" w:color="auto"/>
              </w:divBdr>
              <w:divsChild>
                <w:div w:id="1157846773">
                  <w:marLeft w:val="0"/>
                  <w:marRight w:val="0"/>
                  <w:marTop w:val="0"/>
                  <w:marBottom w:val="0"/>
                  <w:divBdr>
                    <w:top w:val="none" w:sz="0" w:space="0" w:color="auto"/>
                    <w:left w:val="none" w:sz="0" w:space="0" w:color="auto"/>
                    <w:bottom w:val="none" w:sz="0" w:space="0" w:color="auto"/>
                    <w:right w:val="none" w:sz="0" w:space="0" w:color="auto"/>
                  </w:divBdr>
                </w:div>
              </w:divsChild>
            </w:div>
            <w:div w:id="473177856">
              <w:marLeft w:val="0"/>
              <w:marRight w:val="0"/>
              <w:marTop w:val="0"/>
              <w:marBottom w:val="0"/>
              <w:divBdr>
                <w:top w:val="none" w:sz="0" w:space="0" w:color="auto"/>
                <w:left w:val="none" w:sz="0" w:space="0" w:color="auto"/>
                <w:bottom w:val="none" w:sz="0" w:space="0" w:color="auto"/>
                <w:right w:val="none" w:sz="0" w:space="0" w:color="auto"/>
              </w:divBdr>
              <w:divsChild>
                <w:div w:id="1450776255">
                  <w:marLeft w:val="0"/>
                  <w:marRight w:val="0"/>
                  <w:marTop w:val="0"/>
                  <w:marBottom w:val="0"/>
                  <w:divBdr>
                    <w:top w:val="none" w:sz="0" w:space="0" w:color="auto"/>
                    <w:left w:val="none" w:sz="0" w:space="0" w:color="auto"/>
                    <w:bottom w:val="none" w:sz="0" w:space="0" w:color="auto"/>
                    <w:right w:val="none" w:sz="0" w:space="0" w:color="auto"/>
                  </w:divBdr>
                </w:div>
              </w:divsChild>
            </w:div>
            <w:div w:id="474378427">
              <w:marLeft w:val="0"/>
              <w:marRight w:val="0"/>
              <w:marTop w:val="0"/>
              <w:marBottom w:val="0"/>
              <w:divBdr>
                <w:top w:val="none" w:sz="0" w:space="0" w:color="auto"/>
                <w:left w:val="none" w:sz="0" w:space="0" w:color="auto"/>
                <w:bottom w:val="none" w:sz="0" w:space="0" w:color="auto"/>
                <w:right w:val="none" w:sz="0" w:space="0" w:color="auto"/>
              </w:divBdr>
              <w:divsChild>
                <w:div w:id="727847301">
                  <w:marLeft w:val="0"/>
                  <w:marRight w:val="0"/>
                  <w:marTop w:val="0"/>
                  <w:marBottom w:val="0"/>
                  <w:divBdr>
                    <w:top w:val="none" w:sz="0" w:space="0" w:color="auto"/>
                    <w:left w:val="none" w:sz="0" w:space="0" w:color="auto"/>
                    <w:bottom w:val="none" w:sz="0" w:space="0" w:color="auto"/>
                    <w:right w:val="none" w:sz="0" w:space="0" w:color="auto"/>
                  </w:divBdr>
                </w:div>
              </w:divsChild>
            </w:div>
            <w:div w:id="474756486">
              <w:marLeft w:val="0"/>
              <w:marRight w:val="0"/>
              <w:marTop w:val="0"/>
              <w:marBottom w:val="0"/>
              <w:divBdr>
                <w:top w:val="none" w:sz="0" w:space="0" w:color="auto"/>
                <w:left w:val="none" w:sz="0" w:space="0" w:color="auto"/>
                <w:bottom w:val="none" w:sz="0" w:space="0" w:color="auto"/>
                <w:right w:val="none" w:sz="0" w:space="0" w:color="auto"/>
              </w:divBdr>
              <w:divsChild>
                <w:div w:id="2017461696">
                  <w:marLeft w:val="0"/>
                  <w:marRight w:val="0"/>
                  <w:marTop w:val="0"/>
                  <w:marBottom w:val="0"/>
                  <w:divBdr>
                    <w:top w:val="none" w:sz="0" w:space="0" w:color="auto"/>
                    <w:left w:val="none" w:sz="0" w:space="0" w:color="auto"/>
                    <w:bottom w:val="none" w:sz="0" w:space="0" w:color="auto"/>
                    <w:right w:val="none" w:sz="0" w:space="0" w:color="auto"/>
                  </w:divBdr>
                </w:div>
              </w:divsChild>
            </w:div>
            <w:div w:id="477263359">
              <w:marLeft w:val="0"/>
              <w:marRight w:val="0"/>
              <w:marTop w:val="0"/>
              <w:marBottom w:val="0"/>
              <w:divBdr>
                <w:top w:val="none" w:sz="0" w:space="0" w:color="auto"/>
                <w:left w:val="none" w:sz="0" w:space="0" w:color="auto"/>
                <w:bottom w:val="none" w:sz="0" w:space="0" w:color="auto"/>
                <w:right w:val="none" w:sz="0" w:space="0" w:color="auto"/>
              </w:divBdr>
              <w:divsChild>
                <w:div w:id="1546715170">
                  <w:marLeft w:val="0"/>
                  <w:marRight w:val="0"/>
                  <w:marTop w:val="0"/>
                  <w:marBottom w:val="0"/>
                  <w:divBdr>
                    <w:top w:val="none" w:sz="0" w:space="0" w:color="auto"/>
                    <w:left w:val="none" w:sz="0" w:space="0" w:color="auto"/>
                    <w:bottom w:val="none" w:sz="0" w:space="0" w:color="auto"/>
                    <w:right w:val="none" w:sz="0" w:space="0" w:color="auto"/>
                  </w:divBdr>
                </w:div>
              </w:divsChild>
            </w:div>
            <w:div w:id="477455077">
              <w:marLeft w:val="0"/>
              <w:marRight w:val="0"/>
              <w:marTop w:val="0"/>
              <w:marBottom w:val="0"/>
              <w:divBdr>
                <w:top w:val="none" w:sz="0" w:space="0" w:color="auto"/>
                <w:left w:val="none" w:sz="0" w:space="0" w:color="auto"/>
                <w:bottom w:val="none" w:sz="0" w:space="0" w:color="auto"/>
                <w:right w:val="none" w:sz="0" w:space="0" w:color="auto"/>
              </w:divBdr>
              <w:divsChild>
                <w:div w:id="947858509">
                  <w:marLeft w:val="0"/>
                  <w:marRight w:val="0"/>
                  <w:marTop w:val="0"/>
                  <w:marBottom w:val="0"/>
                  <w:divBdr>
                    <w:top w:val="none" w:sz="0" w:space="0" w:color="auto"/>
                    <w:left w:val="none" w:sz="0" w:space="0" w:color="auto"/>
                    <w:bottom w:val="none" w:sz="0" w:space="0" w:color="auto"/>
                    <w:right w:val="none" w:sz="0" w:space="0" w:color="auto"/>
                  </w:divBdr>
                </w:div>
              </w:divsChild>
            </w:div>
            <w:div w:id="480192347">
              <w:marLeft w:val="0"/>
              <w:marRight w:val="0"/>
              <w:marTop w:val="0"/>
              <w:marBottom w:val="0"/>
              <w:divBdr>
                <w:top w:val="none" w:sz="0" w:space="0" w:color="auto"/>
                <w:left w:val="none" w:sz="0" w:space="0" w:color="auto"/>
                <w:bottom w:val="none" w:sz="0" w:space="0" w:color="auto"/>
                <w:right w:val="none" w:sz="0" w:space="0" w:color="auto"/>
              </w:divBdr>
              <w:divsChild>
                <w:div w:id="189420500">
                  <w:marLeft w:val="0"/>
                  <w:marRight w:val="0"/>
                  <w:marTop w:val="0"/>
                  <w:marBottom w:val="0"/>
                  <w:divBdr>
                    <w:top w:val="none" w:sz="0" w:space="0" w:color="auto"/>
                    <w:left w:val="none" w:sz="0" w:space="0" w:color="auto"/>
                    <w:bottom w:val="none" w:sz="0" w:space="0" w:color="auto"/>
                    <w:right w:val="none" w:sz="0" w:space="0" w:color="auto"/>
                  </w:divBdr>
                </w:div>
              </w:divsChild>
            </w:div>
            <w:div w:id="482237150">
              <w:marLeft w:val="0"/>
              <w:marRight w:val="0"/>
              <w:marTop w:val="0"/>
              <w:marBottom w:val="0"/>
              <w:divBdr>
                <w:top w:val="none" w:sz="0" w:space="0" w:color="auto"/>
                <w:left w:val="none" w:sz="0" w:space="0" w:color="auto"/>
                <w:bottom w:val="none" w:sz="0" w:space="0" w:color="auto"/>
                <w:right w:val="none" w:sz="0" w:space="0" w:color="auto"/>
              </w:divBdr>
              <w:divsChild>
                <w:div w:id="1092122716">
                  <w:marLeft w:val="0"/>
                  <w:marRight w:val="0"/>
                  <w:marTop w:val="0"/>
                  <w:marBottom w:val="0"/>
                  <w:divBdr>
                    <w:top w:val="none" w:sz="0" w:space="0" w:color="auto"/>
                    <w:left w:val="none" w:sz="0" w:space="0" w:color="auto"/>
                    <w:bottom w:val="none" w:sz="0" w:space="0" w:color="auto"/>
                    <w:right w:val="none" w:sz="0" w:space="0" w:color="auto"/>
                  </w:divBdr>
                </w:div>
              </w:divsChild>
            </w:div>
            <w:div w:id="483353630">
              <w:marLeft w:val="0"/>
              <w:marRight w:val="0"/>
              <w:marTop w:val="0"/>
              <w:marBottom w:val="0"/>
              <w:divBdr>
                <w:top w:val="none" w:sz="0" w:space="0" w:color="auto"/>
                <w:left w:val="none" w:sz="0" w:space="0" w:color="auto"/>
                <w:bottom w:val="none" w:sz="0" w:space="0" w:color="auto"/>
                <w:right w:val="none" w:sz="0" w:space="0" w:color="auto"/>
              </w:divBdr>
              <w:divsChild>
                <w:div w:id="788205333">
                  <w:marLeft w:val="0"/>
                  <w:marRight w:val="0"/>
                  <w:marTop w:val="0"/>
                  <w:marBottom w:val="0"/>
                  <w:divBdr>
                    <w:top w:val="none" w:sz="0" w:space="0" w:color="auto"/>
                    <w:left w:val="none" w:sz="0" w:space="0" w:color="auto"/>
                    <w:bottom w:val="none" w:sz="0" w:space="0" w:color="auto"/>
                    <w:right w:val="none" w:sz="0" w:space="0" w:color="auto"/>
                  </w:divBdr>
                </w:div>
              </w:divsChild>
            </w:div>
            <w:div w:id="483355080">
              <w:marLeft w:val="0"/>
              <w:marRight w:val="0"/>
              <w:marTop w:val="0"/>
              <w:marBottom w:val="0"/>
              <w:divBdr>
                <w:top w:val="none" w:sz="0" w:space="0" w:color="auto"/>
                <w:left w:val="none" w:sz="0" w:space="0" w:color="auto"/>
                <w:bottom w:val="none" w:sz="0" w:space="0" w:color="auto"/>
                <w:right w:val="none" w:sz="0" w:space="0" w:color="auto"/>
              </w:divBdr>
              <w:divsChild>
                <w:div w:id="113136253">
                  <w:marLeft w:val="0"/>
                  <w:marRight w:val="0"/>
                  <w:marTop w:val="0"/>
                  <w:marBottom w:val="0"/>
                  <w:divBdr>
                    <w:top w:val="none" w:sz="0" w:space="0" w:color="auto"/>
                    <w:left w:val="none" w:sz="0" w:space="0" w:color="auto"/>
                    <w:bottom w:val="none" w:sz="0" w:space="0" w:color="auto"/>
                    <w:right w:val="none" w:sz="0" w:space="0" w:color="auto"/>
                  </w:divBdr>
                </w:div>
              </w:divsChild>
            </w:div>
            <w:div w:id="485702430">
              <w:marLeft w:val="0"/>
              <w:marRight w:val="0"/>
              <w:marTop w:val="0"/>
              <w:marBottom w:val="0"/>
              <w:divBdr>
                <w:top w:val="none" w:sz="0" w:space="0" w:color="auto"/>
                <w:left w:val="none" w:sz="0" w:space="0" w:color="auto"/>
                <w:bottom w:val="none" w:sz="0" w:space="0" w:color="auto"/>
                <w:right w:val="none" w:sz="0" w:space="0" w:color="auto"/>
              </w:divBdr>
              <w:divsChild>
                <w:div w:id="944725993">
                  <w:marLeft w:val="0"/>
                  <w:marRight w:val="0"/>
                  <w:marTop w:val="0"/>
                  <w:marBottom w:val="0"/>
                  <w:divBdr>
                    <w:top w:val="none" w:sz="0" w:space="0" w:color="auto"/>
                    <w:left w:val="none" w:sz="0" w:space="0" w:color="auto"/>
                    <w:bottom w:val="none" w:sz="0" w:space="0" w:color="auto"/>
                    <w:right w:val="none" w:sz="0" w:space="0" w:color="auto"/>
                  </w:divBdr>
                </w:div>
              </w:divsChild>
            </w:div>
            <w:div w:id="486746313">
              <w:marLeft w:val="0"/>
              <w:marRight w:val="0"/>
              <w:marTop w:val="0"/>
              <w:marBottom w:val="0"/>
              <w:divBdr>
                <w:top w:val="none" w:sz="0" w:space="0" w:color="auto"/>
                <w:left w:val="none" w:sz="0" w:space="0" w:color="auto"/>
                <w:bottom w:val="none" w:sz="0" w:space="0" w:color="auto"/>
                <w:right w:val="none" w:sz="0" w:space="0" w:color="auto"/>
              </w:divBdr>
              <w:divsChild>
                <w:div w:id="198397601">
                  <w:marLeft w:val="0"/>
                  <w:marRight w:val="0"/>
                  <w:marTop w:val="0"/>
                  <w:marBottom w:val="0"/>
                  <w:divBdr>
                    <w:top w:val="none" w:sz="0" w:space="0" w:color="auto"/>
                    <w:left w:val="none" w:sz="0" w:space="0" w:color="auto"/>
                    <w:bottom w:val="none" w:sz="0" w:space="0" w:color="auto"/>
                    <w:right w:val="none" w:sz="0" w:space="0" w:color="auto"/>
                  </w:divBdr>
                </w:div>
              </w:divsChild>
            </w:div>
            <w:div w:id="490602800">
              <w:marLeft w:val="0"/>
              <w:marRight w:val="0"/>
              <w:marTop w:val="0"/>
              <w:marBottom w:val="0"/>
              <w:divBdr>
                <w:top w:val="none" w:sz="0" w:space="0" w:color="auto"/>
                <w:left w:val="none" w:sz="0" w:space="0" w:color="auto"/>
                <w:bottom w:val="none" w:sz="0" w:space="0" w:color="auto"/>
                <w:right w:val="none" w:sz="0" w:space="0" w:color="auto"/>
              </w:divBdr>
              <w:divsChild>
                <w:div w:id="1024405418">
                  <w:marLeft w:val="0"/>
                  <w:marRight w:val="0"/>
                  <w:marTop w:val="0"/>
                  <w:marBottom w:val="0"/>
                  <w:divBdr>
                    <w:top w:val="none" w:sz="0" w:space="0" w:color="auto"/>
                    <w:left w:val="none" w:sz="0" w:space="0" w:color="auto"/>
                    <w:bottom w:val="none" w:sz="0" w:space="0" w:color="auto"/>
                    <w:right w:val="none" w:sz="0" w:space="0" w:color="auto"/>
                  </w:divBdr>
                </w:div>
              </w:divsChild>
            </w:div>
            <w:div w:id="490634585">
              <w:marLeft w:val="0"/>
              <w:marRight w:val="0"/>
              <w:marTop w:val="0"/>
              <w:marBottom w:val="0"/>
              <w:divBdr>
                <w:top w:val="none" w:sz="0" w:space="0" w:color="auto"/>
                <w:left w:val="none" w:sz="0" w:space="0" w:color="auto"/>
                <w:bottom w:val="none" w:sz="0" w:space="0" w:color="auto"/>
                <w:right w:val="none" w:sz="0" w:space="0" w:color="auto"/>
              </w:divBdr>
              <w:divsChild>
                <w:div w:id="1406535207">
                  <w:marLeft w:val="0"/>
                  <w:marRight w:val="0"/>
                  <w:marTop w:val="0"/>
                  <w:marBottom w:val="0"/>
                  <w:divBdr>
                    <w:top w:val="none" w:sz="0" w:space="0" w:color="auto"/>
                    <w:left w:val="none" w:sz="0" w:space="0" w:color="auto"/>
                    <w:bottom w:val="none" w:sz="0" w:space="0" w:color="auto"/>
                    <w:right w:val="none" w:sz="0" w:space="0" w:color="auto"/>
                  </w:divBdr>
                </w:div>
              </w:divsChild>
            </w:div>
            <w:div w:id="492643679">
              <w:marLeft w:val="0"/>
              <w:marRight w:val="0"/>
              <w:marTop w:val="0"/>
              <w:marBottom w:val="0"/>
              <w:divBdr>
                <w:top w:val="none" w:sz="0" w:space="0" w:color="auto"/>
                <w:left w:val="none" w:sz="0" w:space="0" w:color="auto"/>
                <w:bottom w:val="none" w:sz="0" w:space="0" w:color="auto"/>
                <w:right w:val="none" w:sz="0" w:space="0" w:color="auto"/>
              </w:divBdr>
              <w:divsChild>
                <w:div w:id="1454787560">
                  <w:marLeft w:val="0"/>
                  <w:marRight w:val="0"/>
                  <w:marTop w:val="0"/>
                  <w:marBottom w:val="0"/>
                  <w:divBdr>
                    <w:top w:val="none" w:sz="0" w:space="0" w:color="auto"/>
                    <w:left w:val="none" w:sz="0" w:space="0" w:color="auto"/>
                    <w:bottom w:val="none" w:sz="0" w:space="0" w:color="auto"/>
                    <w:right w:val="none" w:sz="0" w:space="0" w:color="auto"/>
                  </w:divBdr>
                </w:div>
              </w:divsChild>
            </w:div>
            <w:div w:id="495386654">
              <w:marLeft w:val="0"/>
              <w:marRight w:val="0"/>
              <w:marTop w:val="0"/>
              <w:marBottom w:val="0"/>
              <w:divBdr>
                <w:top w:val="none" w:sz="0" w:space="0" w:color="auto"/>
                <w:left w:val="none" w:sz="0" w:space="0" w:color="auto"/>
                <w:bottom w:val="none" w:sz="0" w:space="0" w:color="auto"/>
                <w:right w:val="none" w:sz="0" w:space="0" w:color="auto"/>
              </w:divBdr>
              <w:divsChild>
                <w:div w:id="242646582">
                  <w:marLeft w:val="0"/>
                  <w:marRight w:val="0"/>
                  <w:marTop w:val="0"/>
                  <w:marBottom w:val="0"/>
                  <w:divBdr>
                    <w:top w:val="none" w:sz="0" w:space="0" w:color="auto"/>
                    <w:left w:val="none" w:sz="0" w:space="0" w:color="auto"/>
                    <w:bottom w:val="none" w:sz="0" w:space="0" w:color="auto"/>
                    <w:right w:val="none" w:sz="0" w:space="0" w:color="auto"/>
                  </w:divBdr>
                </w:div>
              </w:divsChild>
            </w:div>
            <w:div w:id="496724723">
              <w:marLeft w:val="0"/>
              <w:marRight w:val="0"/>
              <w:marTop w:val="0"/>
              <w:marBottom w:val="0"/>
              <w:divBdr>
                <w:top w:val="none" w:sz="0" w:space="0" w:color="auto"/>
                <w:left w:val="none" w:sz="0" w:space="0" w:color="auto"/>
                <w:bottom w:val="none" w:sz="0" w:space="0" w:color="auto"/>
                <w:right w:val="none" w:sz="0" w:space="0" w:color="auto"/>
              </w:divBdr>
              <w:divsChild>
                <w:div w:id="1099181427">
                  <w:marLeft w:val="0"/>
                  <w:marRight w:val="0"/>
                  <w:marTop w:val="0"/>
                  <w:marBottom w:val="0"/>
                  <w:divBdr>
                    <w:top w:val="none" w:sz="0" w:space="0" w:color="auto"/>
                    <w:left w:val="none" w:sz="0" w:space="0" w:color="auto"/>
                    <w:bottom w:val="none" w:sz="0" w:space="0" w:color="auto"/>
                    <w:right w:val="none" w:sz="0" w:space="0" w:color="auto"/>
                  </w:divBdr>
                </w:div>
              </w:divsChild>
            </w:div>
            <w:div w:id="496919670">
              <w:marLeft w:val="0"/>
              <w:marRight w:val="0"/>
              <w:marTop w:val="0"/>
              <w:marBottom w:val="0"/>
              <w:divBdr>
                <w:top w:val="none" w:sz="0" w:space="0" w:color="auto"/>
                <w:left w:val="none" w:sz="0" w:space="0" w:color="auto"/>
                <w:bottom w:val="none" w:sz="0" w:space="0" w:color="auto"/>
                <w:right w:val="none" w:sz="0" w:space="0" w:color="auto"/>
              </w:divBdr>
              <w:divsChild>
                <w:div w:id="1523319752">
                  <w:marLeft w:val="0"/>
                  <w:marRight w:val="0"/>
                  <w:marTop w:val="0"/>
                  <w:marBottom w:val="0"/>
                  <w:divBdr>
                    <w:top w:val="none" w:sz="0" w:space="0" w:color="auto"/>
                    <w:left w:val="none" w:sz="0" w:space="0" w:color="auto"/>
                    <w:bottom w:val="none" w:sz="0" w:space="0" w:color="auto"/>
                    <w:right w:val="none" w:sz="0" w:space="0" w:color="auto"/>
                  </w:divBdr>
                </w:div>
              </w:divsChild>
            </w:div>
            <w:div w:id="499734128">
              <w:marLeft w:val="0"/>
              <w:marRight w:val="0"/>
              <w:marTop w:val="0"/>
              <w:marBottom w:val="0"/>
              <w:divBdr>
                <w:top w:val="none" w:sz="0" w:space="0" w:color="auto"/>
                <w:left w:val="none" w:sz="0" w:space="0" w:color="auto"/>
                <w:bottom w:val="none" w:sz="0" w:space="0" w:color="auto"/>
                <w:right w:val="none" w:sz="0" w:space="0" w:color="auto"/>
              </w:divBdr>
              <w:divsChild>
                <w:div w:id="831217631">
                  <w:marLeft w:val="0"/>
                  <w:marRight w:val="0"/>
                  <w:marTop w:val="0"/>
                  <w:marBottom w:val="0"/>
                  <w:divBdr>
                    <w:top w:val="none" w:sz="0" w:space="0" w:color="auto"/>
                    <w:left w:val="none" w:sz="0" w:space="0" w:color="auto"/>
                    <w:bottom w:val="none" w:sz="0" w:space="0" w:color="auto"/>
                    <w:right w:val="none" w:sz="0" w:space="0" w:color="auto"/>
                  </w:divBdr>
                </w:div>
              </w:divsChild>
            </w:div>
            <w:div w:id="501286468">
              <w:marLeft w:val="0"/>
              <w:marRight w:val="0"/>
              <w:marTop w:val="0"/>
              <w:marBottom w:val="0"/>
              <w:divBdr>
                <w:top w:val="none" w:sz="0" w:space="0" w:color="auto"/>
                <w:left w:val="none" w:sz="0" w:space="0" w:color="auto"/>
                <w:bottom w:val="none" w:sz="0" w:space="0" w:color="auto"/>
                <w:right w:val="none" w:sz="0" w:space="0" w:color="auto"/>
              </w:divBdr>
              <w:divsChild>
                <w:div w:id="1603368492">
                  <w:marLeft w:val="0"/>
                  <w:marRight w:val="0"/>
                  <w:marTop w:val="0"/>
                  <w:marBottom w:val="0"/>
                  <w:divBdr>
                    <w:top w:val="none" w:sz="0" w:space="0" w:color="auto"/>
                    <w:left w:val="none" w:sz="0" w:space="0" w:color="auto"/>
                    <w:bottom w:val="none" w:sz="0" w:space="0" w:color="auto"/>
                    <w:right w:val="none" w:sz="0" w:space="0" w:color="auto"/>
                  </w:divBdr>
                </w:div>
              </w:divsChild>
            </w:div>
            <w:div w:id="501507361">
              <w:marLeft w:val="0"/>
              <w:marRight w:val="0"/>
              <w:marTop w:val="0"/>
              <w:marBottom w:val="0"/>
              <w:divBdr>
                <w:top w:val="none" w:sz="0" w:space="0" w:color="auto"/>
                <w:left w:val="none" w:sz="0" w:space="0" w:color="auto"/>
                <w:bottom w:val="none" w:sz="0" w:space="0" w:color="auto"/>
                <w:right w:val="none" w:sz="0" w:space="0" w:color="auto"/>
              </w:divBdr>
              <w:divsChild>
                <w:div w:id="1663124969">
                  <w:marLeft w:val="0"/>
                  <w:marRight w:val="0"/>
                  <w:marTop w:val="0"/>
                  <w:marBottom w:val="0"/>
                  <w:divBdr>
                    <w:top w:val="none" w:sz="0" w:space="0" w:color="auto"/>
                    <w:left w:val="none" w:sz="0" w:space="0" w:color="auto"/>
                    <w:bottom w:val="none" w:sz="0" w:space="0" w:color="auto"/>
                    <w:right w:val="none" w:sz="0" w:space="0" w:color="auto"/>
                  </w:divBdr>
                </w:div>
              </w:divsChild>
            </w:div>
            <w:div w:id="503906701">
              <w:marLeft w:val="0"/>
              <w:marRight w:val="0"/>
              <w:marTop w:val="0"/>
              <w:marBottom w:val="0"/>
              <w:divBdr>
                <w:top w:val="none" w:sz="0" w:space="0" w:color="auto"/>
                <w:left w:val="none" w:sz="0" w:space="0" w:color="auto"/>
                <w:bottom w:val="none" w:sz="0" w:space="0" w:color="auto"/>
                <w:right w:val="none" w:sz="0" w:space="0" w:color="auto"/>
              </w:divBdr>
              <w:divsChild>
                <w:div w:id="1410349351">
                  <w:marLeft w:val="0"/>
                  <w:marRight w:val="0"/>
                  <w:marTop w:val="0"/>
                  <w:marBottom w:val="0"/>
                  <w:divBdr>
                    <w:top w:val="none" w:sz="0" w:space="0" w:color="auto"/>
                    <w:left w:val="none" w:sz="0" w:space="0" w:color="auto"/>
                    <w:bottom w:val="none" w:sz="0" w:space="0" w:color="auto"/>
                    <w:right w:val="none" w:sz="0" w:space="0" w:color="auto"/>
                  </w:divBdr>
                </w:div>
              </w:divsChild>
            </w:div>
            <w:div w:id="511258143">
              <w:marLeft w:val="0"/>
              <w:marRight w:val="0"/>
              <w:marTop w:val="0"/>
              <w:marBottom w:val="0"/>
              <w:divBdr>
                <w:top w:val="none" w:sz="0" w:space="0" w:color="auto"/>
                <w:left w:val="none" w:sz="0" w:space="0" w:color="auto"/>
                <w:bottom w:val="none" w:sz="0" w:space="0" w:color="auto"/>
                <w:right w:val="none" w:sz="0" w:space="0" w:color="auto"/>
              </w:divBdr>
              <w:divsChild>
                <w:div w:id="1871525045">
                  <w:marLeft w:val="0"/>
                  <w:marRight w:val="0"/>
                  <w:marTop w:val="0"/>
                  <w:marBottom w:val="0"/>
                  <w:divBdr>
                    <w:top w:val="none" w:sz="0" w:space="0" w:color="auto"/>
                    <w:left w:val="none" w:sz="0" w:space="0" w:color="auto"/>
                    <w:bottom w:val="none" w:sz="0" w:space="0" w:color="auto"/>
                    <w:right w:val="none" w:sz="0" w:space="0" w:color="auto"/>
                  </w:divBdr>
                </w:div>
              </w:divsChild>
            </w:div>
            <w:div w:id="512646959">
              <w:marLeft w:val="0"/>
              <w:marRight w:val="0"/>
              <w:marTop w:val="0"/>
              <w:marBottom w:val="0"/>
              <w:divBdr>
                <w:top w:val="none" w:sz="0" w:space="0" w:color="auto"/>
                <w:left w:val="none" w:sz="0" w:space="0" w:color="auto"/>
                <w:bottom w:val="none" w:sz="0" w:space="0" w:color="auto"/>
                <w:right w:val="none" w:sz="0" w:space="0" w:color="auto"/>
              </w:divBdr>
              <w:divsChild>
                <w:div w:id="2010474070">
                  <w:marLeft w:val="0"/>
                  <w:marRight w:val="0"/>
                  <w:marTop w:val="0"/>
                  <w:marBottom w:val="0"/>
                  <w:divBdr>
                    <w:top w:val="none" w:sz="0" w:space="0" w:color="auto"/>
                    <w:left w:val="none" w:sz="0" w:space="0" w:color="auto"/>
                    <w:bottom w:val="none" w:sz="0" w:space="0" w:color="auto"/>
                    <w:right w:val="none" w:sz="0" w:space="0" w:color="auto"/>
                  </w:divBdr>
                </w:div>
              </w:divsChild>
            </w:div>
            <w:div w:id="512690934">
              <w:marLeft w:val="0"/>
              <w:marRight w:val="0"/>
              <w:marTop w:val="0"/>
              <w:marBottom w:val="0"/>
              <w:divBdr>
                <w:top w:val="none" w:sz="0" w:space="0" w:color="auto"/>
                <w:left w:val="none" w:sz="0" w:space="0" w:color="auto"/>
                <w:bottom w:val="none" w:sz="0" w:space="0" w:color="auto"/>
                <w:right w:val="none" w:sz="0" w:space="0" w:color="auto"/>
              </w:divBdr>
              <w:divsChild>
                <w:div w:id="281573332">
                  <w:marLeft w:val="0"/>
                  <w:marRight w:val="0"/>
                  <w:marTop w:val="0"/>
                  <w:marBottom w:val="0"/>
                  <w:divBdr>
                    <w:top w:val="none" w:sz="0" w:space="0" w:color="auto"/>
                    <w:left w:val="none" w:sz="0" w:space="0" w:color="auto"/>
                    <w:bottom w:val="none" w:sz="0" w:space="0" w:color="auto"/>
                    <w:right w:val="none" w:sz="0" w:space="0" w:color="auto"/>
                  </w:divBdr>
                </w:div>
              </w:divsChild>
            </w:div>
            <w:div w:id="512845453">
              <w:marLeft w:val="0"/>
              <w:marRight w:val="0"/>
              <w:marTop w:val="0"/>
              <w:marBottom w:val="0"/>
              <w:divBdr>
                <w:top w:val="none" w:sz="0" w:space="0" w:color="auto"/>
                <w:left w:val="none" w:sz="0" w:space="0" w:color="auto"/>
                <w:bottom w:val="none" w:sz="0" w:space="0" w:color="auto"/>
                <w:right w:val="none" w:sz="0" w:space="0" w:color="auto"/>
              </w:divBdr>
              <w:divsChild>
                <w:div w:id="782650824">
                  <w:marLeft w:val="0"/>
                  <w:marRight w:val="0"/>
                  <w:marTop w:val="0"/>
                  <w:marBottom w:val="0"/>
                  <w:divBdr>
                    <w:top w:val="none" w:sz="0" w:space="0" w:color="auto"/>
                    <w:left w:val="none" w:sz="0" w:space="0" w:color="auto"/>
                    <w:bottom w:val="none" w:sz="0" w:space="0" w:color="auto"/>
                    <w:right w:val="none" w:sz="0" w:space="0" w:color="auto"/>
                  </w:divBdr>
                </w:div>
              </w:divsChild>
            </w:div>
            <w:div w:id="513809851">
              <w:marLeft w:val="0"/>
              <w:marRight w:val="0"/>
              <w:marTop w:val="0"/>
              <w:marBottom w:val="0"/>
              <w:divBdr>
                <w:top w:val="none" w:sz="0" w:space="0" w:color="auto"/>
                <w:left w:val="none" w:sz="0" w:space="0" w:color="auto"/>
                <w:bottom w:val="none" w:sz="0" w:space="0" w:color="auto"/>
                <w:right w:val="none" w:sz="0" w:space="0" w:color="auto"/>
              </w:divBdr>
              <w:divsChild>
                <w:div w:id="1961375852">
                  <w:marLeft w:val="0"/>
                  <w:marRight w:val="0"/>
                  <w:marTop w:val="0"/>
                  <w:marBottom w:val="0"/>
                  <w:divBdr>
                    <w:top w:val="none" w:sz="0" w:space="0" w:color="auto"/>
                    <w:left w:val="none" w:sz="0" w:space="0" w:color="auto"/>
                    <w:bottom w:val="none" w:sz="0" w:space="0" w:color="auto"/>
                    <w:right w:val="none" w:sz="0" w:space="0" w:color="auto"/>
                  </w:divBdr>
                </w:div>
              </w:divsChild>
            </w:div>
            <w:div w:id="513884498">
              <w:marLeft w:val="0"/>
              <w:marRight w:val="0"/>
              <w:marTop w:val="0"/>
              <w:marBottom w:val="0"/>
              <w:divBdr>
                <w:top w:val="none" w:sz="0" w:space="0" w:color="auto"/>
                <w:left w:val="none" w:sz="0" w:space="0" w:color="auto"/>
                <w:bottom w:val="none" w:sz="0" w:space="0" w:color="auto"/>
                <w:right w:val="none" w:sz="0" w:space="0" w:color="auto"/>
              </w:divBdr>
              <w:divsChild>
                <w:div w:id="956065393">
                  <w:marLeft w:val="0"/>
                  <w:marRight w:val="0"/>
                  <w:marTop w:val="0"/>
                  <w:marBottom w:val="0"/>
                  <w:divBdr>
                    <w:top w:val="none" w:sz="0" w:space="0" w:color="auto"/>
                    <w:left w:val="none" w:sz="0" w:space="0" w:color="auto"/>
                    <w:bottom w:val="none" w:sz="0" w:space="0" w:color="auto"/>
                    <w:right w:val="none" w:sz="0" w:space="0" w:color="auto"/>
                  </w:divBdr>
                </w:div>
              </w:divsChild>
            </w:div>
            <w:div w:id="514729349">
              <w:marLeft w:val="0"/>
              <w:marRight w:val="0"/>
              <w:marTop w:val="0"/>
              <w:marBottom w:val="0"/>
              <w:divBdr>
                <w:top w:val="none" w:sz="0" w:space="0" w:color="auto"/>
                <w:left w:val="none" w:sz="0" w:space="0" w:color="auto"/>
                <w:bottom w:val="none" w:sz="0" w:space="0" w:color="auto"/>
                <w:right w:val="none" w:sz="0" w:space="0" w:color="auto"/>
              </w:divBdr>
              <w:divsChild>
                <w:div w:id="1319649585">
                  <w:marLeft w:val="0"/>
                  <w:marRight w:val="0"/>
                  <w:marTop w:val="0"/>
                  <w:marBottom w:val="0"/>
                  <w:divBdr>
                    <w:top w:val="none" w:sz="0" w:space="0" w:color="auto"/>
                    <w:left w:val="none" w:sz="0" w:space="0" w:color="auto"/>
                    <w:bottom w:val="none" w:sz="0" w:space="0" w:color="auto"/>
                    <w:right w:val="none" w:sz="0" w:space="0" w:color="auto"/>
                  </w:divBdr>
                </w:div>
              </w:divsChild>
            </w:div>
            <w:div w:id="515310268">
              <w:marLeft w:val="0"/>
              <w:marRight w:val="0"/>
              <w:marTop w:val="0"/>
              <w:marBottom w:val="0"/>
              <w:divBdr>
                <w:top w:val="none" w:sz="0" w:space="0" w:color="auto"/>
                <w:left w:val="none" w:sz="0" w:space="0" w:color="auto"/>
                <w:bottom w:val="none" w:sz="0" w:space="0" w:color="auto"/>
                <w:right w:val="none" w:sz="0" w:space="0" w:color="auto"/>
              </w:divBdr>
              <w:divsChild>
                <w:div w:id="1962497581">
                  <w:marLeft w:val="0"/>
                  <w:marRight w:val="0"/>
                  <w:marTop w:val="0"/>
                  <w:marBottom w:val="0"/>
                  <w:divBdr>
                    <w:top w:val="none" w:sz="0" w:space="0" w:color="auto"/>
                    <w:left w:val="none" w:sz="0" w:space="0" w:color="auto"/>
                    <w:bottom w:val="none" w:sz="0" w:space="0" w:color="auto"/>
                    <w:right w:val="none" w:sz="0" w:space="0" w:color="auto"/>
                  </w:divBdr>
                </w:div>
              </w:divsChild>
            </w:div>
            <w:div w:id="517156670">
              <w:marLeft w:val="0"/>
              <w:marRight w:val="0"/>
              <w:marTop w:val="0"/>
              <w:marBottom w:val="0"/>
              <w:divBdr>
                <w:top w:val="none" w:sz="0" w:space="0" w:color="auto"/>
                <w:left w:val="none" w:sz="0" w:space="0" w:color="auto"/>
                <w:bottom w:val="none" w:sz="0" w:space="0" w:color="auto"/>
                <w:right w:val="none" w:sz="0" w:space="0" w:color="auto"/>
              </w:divBdr>
              <w:divsChild>
                <w:div w:id="746997569">
                  <w:marLeft w:val="0"/>
                  <w:marRight w:val="0"/>
                  <w:marTop w:val="0"/>
                  <w:marBottom w:val="0"/>
                  <w:divBdr>
                    <w:top w:val="none" w:sz="0" w:space="0" w:color="auto"/>
                    <w:left w:val="none" w:sz="0" w:space="0" w:color="auto"/>
                    <w:bottom w:val="none" w:sz="0" w:space="0" w:color="auto"/>
                    <w:right w:val="none" w:sz="0" w:space="0" w:color="auto"/>
                  </w:divBdr>
                </w:div>
              </w:divsChild>
            </w:div>
            <w:div w:id="518081364">
              <w:marLeft w:val="0"/>
              <w:marRight w:val="0"/>
              <w:marTop w:val="0"/>
              <w:marBottom w:val="0"/>
              <w:divBdr>
                <w:top w:val="none" w:sz="0" w:space="0" w:color="auto"/>
                <w:left w:val="none" w:sz="0" w:space="0" w:color="auto"/>
                <w:bottom w:val="none" w:sz="0" w:space="0" w:color="auto"/>
                <w:right w:val="none" w:sz="0" w:space="0" w:color="auto"/>
              </w:divBdr>
              <w:divsChild>
                <w:div w:id="1570577511">
                  <w:marLeft w:val="0"/>
                  <w:marRight w:val="0"/>
                  <w:marTop w:val="0"/>
                  <w:marBottom w:val="0"/>
                  <w:divBdr>
                    <w:top w:val="none" w:sz="0" w:space="0" w:color="auto"/>
                    <w:left w:val="none" w:sz="0" w:space="0" w:color="auto"/>
                    <w:bottom w:val="none" w:sz="0" w:space="0" w:color="auto"/>
                    <w:right w:val="none" w:sz="0" w:space="0" w:color="auto"/>
                  </w:divBdr>
                </w:div>
              </w:divsChild>
            </w:div>
            <w:div w:id="518354187">
              <w:marLeft w:val="0"/>
              <w:marRight w:val="0"/>
              <w:marTop w:val="0"/>
              <w:marBottom w:val="0"/>
              <w:divBdr>
                <w:top w:val="none" w:sz="0" w:space="0" w:color="auto"/>
                <w:left w:val="none" w:sz="0" w:space="0" w:color="auto"/>
                <w:bottom w:val="none" w:sz="0" w:space="0" w:color="auto"/>
                <w:right w:val="none" w:sz="0" w:space="0" w:color="auto"/>
              </w:divBdr>
              <w:divsChild>
                <w:div w:id="1729722207">
                  <w:marLeft w:val="0"/>
                  <w:marRight w:val="0"/>
                  <w:marTop w:val="0"/>
                  <w:marBottom w:val="0"/>
                  <w:divBdr>
                    <w:top w:val="none" w:sz="0" w:space="0" w:color="auto"/>
                    <w:left w:val="none" w:sz="0" w:space="0" w:color="auto"/>
                    <w:bottom w:val="none" w:sz="0" w:space="0" w:color="auto"/>
                    <w:right w:val="none" w:sz="0" w:space="0" w:color="auto"/>
                  </w:divBdr>
                </w:div>
              </w:divsChild>
            </w:div>
            <w:div w:id="518394425">
              <w:marLeft w:val="0"/>
              <w:marRight w:val="0"/>
              <w:marTop w:val="0"/>
              <w:marBottom w:val="0"/>
              <w:divBdr>
                <w:top w:val="none" w:sz="0" w:space="0" w:color="auto"/>
                <w:left w:val="none" w:sz="0" w:space="0" w:color="auto"/>
                <w:bottom w:val="none" w:sz="0" w:space="0" w:color="auto"/>
                <w:right w:val="none" w:sz="0" w:space="0" w:color="auto"/>
              </w:divBdr>
              <w:divsChild>
                <w:div w:id="1797214231">
                  <w:marLeft w:val="0"/>
                  <w:marRight w:val="0"/>
                  <w:marTop w:val="0"/>
                  <w:marBottom w:val="0"/>
                  <w:divBdr>
                    <w:top w:val="none" w:sz="0" w:space="0" w:color="auto"/>
                    <w:left w:val="none" w:sz="0" w:space="0" w:color="auto"/>
                    <w:bottom w:val="none" w:sz="0" w:space="0" w:color="auto"/>
                    <w:right w:val="none" w:sz="0" w:space="0" w:color="auto"/>
                  </w:divBdr>
                </w:div>
              </w:divsChild>
            </w:div>
            <w:div w:id="519004165">
              <w:marLeft w:val="0"/>
              <w:marRight w:val="0"/>
              <w:marTop w:val="0"/>
              <w:marBottom w:val="0"/>
              <w:divBdr>
                <w:top w:val="none" w:sz="0" w:space="0" w:color="auto"/>
                <w:left w:val="none" w:sz="0" w:space="0" w:color="auto"/>
                <w:bottom w:val="none" w:sz="0" w:space="0" w:color="auto"/>
                <w:right w:val="none" w:sz="0" w:space="0" w:color="auto"/>
              </w:divBdr>
              <w:divsChild>
                <w:div w:id="2143838212">
                  <w:marLeft w:val="0"/>
                  <w:marRight w:val="0"/>
                  <w:marTop w:val="0"/>
                  <w:marBottom w:val="0"/>
                  <w:divBdr>
                    <w:top w:val="none" w:sz="0" w:space="0" w:color="auto"/>
                    <w:left w:val="none" w:sz="0" w:space="0" w:color="auto"/>
                    <w:bottom w:val="none" w:sz="0" w:space="0" w:color="auto"/>
                    <w:right w:val="none" w:sz="0" w:space="0" w:color="auto"/>
                  </w:divBdr>
                </w:div>
              </w:divsChild>
            </w:div>
            <w:div w:id="522130384">
              <w:marLeft w:val="0"/>
              <w:marRight w:val="0"/>
              <w:marTop w:val="0"/>
              <w:marBottom w:val="0"/>
              <w:divBdr>
                <w:top w:val="none" w:sz="0" w:space="0" w:color="auto"/>
                <w:left w:val="none" w:sz="0" w:space="0" w:color="auto"/>
                <w:bottom w:val="none" w:sz="0" w:space="0" w:color="auto"/>
                <w:right w:val="none" w:sz="0" w:space="0" w:color="auto"/>
              </w:divBdr>
              <w:divsChild>
                <w:div w:id="222327033">
                  <w:marLeft w:val="0"/>
                  <w:marRight w:val="0"/>
                  <w:marTop w:val="0"/>
                  <w:marBottom w:val="0"/>
                  <w:divBdr>
                    <w:top w:val="none" w:sz="0" w:space="0" w:color="auto"/>
                    <w:left w:val="none" w:sz="0" w:space="0" w:color="auto"/>
                    <w:bottom w:val="none" w:sz="0" w:space="0" w:color="auto"/>
                    <w:right w:val="none" w:sz="0" w:space="0" w:color="auto"/>
                  </w:divBdr>
                </w:div>
              </w:divsChild>
            </w:div>
            <w:div w:id="522288910">
              <w:marLeft w:val="0"/>
              <w:marRight w:val="0"/>
              <w:marTop w:val="0"/>
              <w:marBottom w:val="0"/>
              <w:divBdr>
                <w:top w:val="none" w:sz="0" w:space="0" w:color="auto"/>
                <w:left w:val="none" w:sz="0" w:space="0" w:color="auto"/>
                <w:bottom w:val="none" w:sz="0" w:space="0" w:color="auto"/>
                <w:right w:val="none" w:sz="0" w:space="0" w:color="auto"/>
              </w:divBdr>
              <w:divsChild>
                <w:div w:id="686059535">
                  <w:marLeft w:val="0"/>
                  <w:marRight w:val="0"/>
                  <w:marTop w:val="0"/>
                  <w:marBottom w:val="0"/>
                  <w:divBdr>
                    <w:top w:val="none" w:sz="0" w:space="0" w:color="auto"/>
                    <w:left w:val="none" w:sz="0" w:space="0" w:color="auto"/>
                    <w:bottom w:val="none" w:sz="0" w:space="0" w:color="auto"/>
                    <w:right w:val="none" w:sz="0" w:space="0" w:color="auto"/>
                  </w:divBdr>
                </w:div>
              </w:divsChild>
            </w:div>
            <w:div w:id="523134191">
              <w:marLeft w:val="0"/>
              <w:marRight w:val="0"/>
              <w:marTop w:val="0"/>
              <w:marBottom w:val="0"/>
              <w:divBdr>
                <w:top w:val="none" w:sz="0" w:space="0" w:color="auto"/>
                <w:left w:val="none" w:sz="0" w:space="0" w:color="auto"/>
                <w:bottom w:val="none" w:sz="0" w:space="0" w:color="auto"/>
                <w:right w:val="none" w:sz="0" w:space="0" w:color="auto"/>
              </w:divBdr>
              <w:divsChild>
                <w:div w:id="1864976900">
                  <w:marLeft w:val="0"/>
                  <w:marRight w:val="0"/>
                  <w:marTop w:val="0"/>
                  <w:marBottom w:val="0"/>
                  <w:divBdr>
                    <w:top w:val="none" w:sz="0" w:space="0" w:color="auto"/>
                    <w:left w:val="none" w:sz="0" w:space="0" w:color="auto"/>
                    <w:bottom w:val="none" w:sz="0" w:space="0" w:color="auto"/>
                    <w:right w:val="none" w:sz="0" w:space="0" w:color="auto"/>
                  </w:divBdr>
                </w:div>
              </w:divsChild>
            </w:div>
            <w:div w:id="526138772">
              <w:marLeft w:val="0"/>
              <w:marRight w:val="0"/>
              <w:marTop w:val="0"/>
              <w:marBottom w:val="0"/>
              <w:divBdr>
                <w:top w:val="none" w:sz="0" w:space="0" w:color="auto"/>
                <w:left w:val="none" w:sz="0" w:space="0" w:color="auto"/>
                <w:bottom w:val="none" w:sz="0" w:space="0" w:color="auto"/>
                <w:right w:val="none" w:sz="0" w:space="0" w:color="auto"/>
              </w:divBdr>
              <w:divsChild>
                <w:div w:id="1159690963">
                  <w:marLeft w:val="0"/>
                  <w:marRight w:val="0"/>
                  <w:marTop w:val="0"/>
                  <w:marBottom w:val="0"/>
                  <w:divBdr>
                    <w:top w:val="none" w:sz="0" w:space="0" w:color="auto"/>
                    <w:left w:val="none" w:sz="0" w:space="0" w:color="auto"/>
                    <w:bottom w:val="none" w:sz="0" w:space="0" w:color="auto"/>
                    <w:right w:val="none" w:sz="0" w:space="0" w:color="auto"/>
                  </w:divBdr>
                </w:div>
              </w:divsChild>
            </w:div>
            <w:div w:id="528379448">
              <w:marLeft w:val="0"/>
              <w:marRight w:val="0"/>
              <w:marTop w:val="0"/>
              <w:marBottom w:val="0"/>
              <w:divBdr>
                <w:top w:val="none" w:sz="0" w:space="0" w:color="auto"/>
                <w:left w:val="none" w:sz="0" w:space="0" w:color="auto"/>
                <w:bottom w:val="none" w:sz="0" w:space="0" w:color="auto"/>
                <w:right w:val="none" w:sz="0" w:space="0" w:color="auto"/>
              </w:divBdr>
              <w:divsChild>
                <w:div w:id="1435788676">
                  <w:marLeft w:val="0"/>
                  <w:marRight w:val="0"/>
                  <w:marTop w:val="0"/>
                  <w:marBottom w:val="0"/>
                  <w:divBdr>
                    <w:top w:val="none" w:sz="0" w:space="0" w:color="auto"/>
                    <w:left w:val="none" w:sz="0" w:space="0" w:color="auto"/>
                    <w:bottom w:val="none" w:sz="0" w:space="0" w:color="auto"/>
                    <w:right w:val="none" w:sz="0" w:space="0" w:color="auto"/>
                  </w:divBdr>
                </w:div>
              </w:divsChild>
            </w:div>
            <w:div w:id="529345229">
              <w:marLeft w:val="0"/>
              <w:marRight w:val="0"/>
              <w:marTop w:val="0"/>
              <w:marBottom w:val="0"/>
              <w:divBdr>
                <w:top w:val="none" w:sz="0" w:space="0" w:color="auto"/>
                <w:left w:val="none" w:sz="0" w:space="0" w:color="auto"/>
                <w:bottom w:val="none" w:sz="0" w:space="0" w:color="auto"/>
                <w:right w:val="none" w:sz="0" w:space="0" w:color="auto"/>
              </w:divBdr>
              <w:divsChild>
                <w:div w:id="1824270430">
                  <w:marLeft w:val="0"/>
                  <w:marRight w:val="0"/>
                  <w:marTop w:val="0"/>
                  <w:marBottom w:val="0"/>
                  <w:divBdr>
                    <w:top w:val="none" w:sz="0" w:space="0" w:color="auto"/>
                    <w:left w:val="none" w:sz="0" w:space="0" w:color="auto"/>
                    <w:bottom w:val="none" w:sz="0" w:space="0" w:color="auto"/>
                    <w:right w:val="none" w:sz="0" w:space="0" w:color="auto"/>
                  </w:divBdr>
                </w:div>
              </w:divsChild>
            </w:div>
            <w:div w:id="529878622">
              <w:marLeft w:val="0"/>
              <w:marRight w:val="0"/>
              <w:marTop w:val="0"/>
              <w:marBottom w:val="0"/>
              <w:divBdr>
                <w:top w:val="none" w:sz="0" w:space="0" w:color="auto"/>
                <w:left w:val="none" w:sz="0" w:space="0" w:color="auto"/>
                <w:bottom w:val="none" w:sz="0" w:space="0" w:color="auto"/>
                <w:right w:val="none" w:sz="0" w:space="0" w:color="auto"/>
              </w:divBdr>
              <w:divsChild>
                <w:div w:id="325329216">
                  <w:marLeft w:val="0"/>
                  <w:marRight w:val="0"/>
                  <w:marTop w:val="0"/>
                  <w:marBottom w:val="0"/>
                  <w:divBdr>
                    <w:top w:val="none" w:sz="0" w:space="0" w:color="auto"/>
                    <w:left w:val="none" w:sz="0" w:space="0" w:color="auto"/>
                    <w:bottom w:val="none" w:sz="0" w:space="0" w:color="auto"/>
                    <w:right w:val="none" w:sz="0" w:space="0" w:color="auto"/>
                  </w:divBdr>
                </w:div>
              </w:divsChild>
            </w:div>
            <w:div w:id="531572702">
              <w:marLeft w:val="0"/>
              <w:marRight w:val="0"/>
              <w:marTop w:val="0"/>
              <w:marBottom w:val="0"/>
              <w:divBdr>
                <w:top w:val="none" w:sz="0" w:space="0" w:color="auto"/>
                <w:left w:val="none" w:sz="0" w:space="0" w:color="auto"/>
                <w:bottom w:val="none" w:sz="0" w:space="0" w:color="auto"/>
                <w:right w:val="none" w:sz="0" w:space="0" w:color="auto"/>
              </w:divBdr>
              <w:divsChild>
                <w:div w:id="2044821280">
                  <w:marLeft w:val="0"/>
                  <w:marRight w:val="0"/>
                  <w:marTop w:val="0"/>
                  <w:marBottom w:val="0"/>
                  <w:divBdr>
                    <w:top w:val="none" w:sz="0" w:space="0" w:color="auto"/>
                    <w:left w:val="none" w:sz="0" w:space="0" w:color="auto"/>
                    <w:bottom w:val="none" w:sz="0" w:space="0" w:color="auto"/>
                    <w:right w:val="none" w:sz="0" w:space="0" w:color="auto"/>
                  </w:divBdr>
                </w:div>
              </w:divsChild>
            </w:div>
            <w:div w:id="531772341">
              <w:marLeft w:val="0"/>
              <w:marRight w:val="0"/>
              <w:marTop w:val="0"/>
              <w:marBottom w:val="0"/>
              <w:divBdr>
                <w:top w:val="none" w:sz="0" w:space="0" w:color="auto"/>
                <w:left w:val="none" w:sz="0" w:space="0" w:color="auto"/>
                <w:bottom w:val="none" w:sz="0" w:space="0" w:color="auto"/>
                <w:right w:val="none" w:sz="0" w:space="0" w:color="auto"/>
              </w:divBdr>
              <w:divsChild>
                <w:div w:id="177277500">
                  <w:marLeft w:val="0"/>
                  <w:marRight w:val="0"/>
                  <w:marTop w:val="0"/>
                  <w:marBottom w:val="0"/>
                  <w:divBdr>
                    <w:top w:val="none" w:sz="0" w:space="0" w:color="auto"/>
                    <w:left w:val="none" w:sz="0" w:space="0" w:color="auto"/>
                    <w:bottom w:val="none" w:sz="0" w:space="0" w:color="auto"/>
                    <w:right w:val="none" w:sz="0" w:space="0" w:color="auto"/>
                  </w:divBdr>
                </w:div>
              </w:divsChild>
            </w:div>
            <w:div w:id="534777650">
              <w:marLeft w:val="0"/>
              <w:marRight w:val="0"/>
              <w:marTop w:val="0"/>
              <w:marBottom w:val="0"/>
              <w:divBdr>
                <w:top w:val="none" w:sz="0" w:space="0" w:color="auto"/>
                <w:left w:val="none" w:sz="0" w:space="0" w:color="auto"/>
                <w:bottom w:val="none" w:sz="0" w:space="0" w:color="auto"/>
                <w:right w:val="none" w:sz="0" w:space="0" w:color="auto"/>
              </w:divBdr>
              <w:divsChild>
                <w:div w:id="721909195">
                  <w:marLeft w:val="0"/>
                  <w:marRight w:val="0"/>
                  <w:marTop w:val="0"/>
                  <w:marBottom w:val="0"/>
                  <w:divBdr>
                    <w:top w:val="none" w:sz="0" w:space="0" w:color="auto"/>
                    <w:left w:val="none" w:sz="0" w:space="0" w:color="auto"/>
                    <w:bottom w:val="none" w:sz="0" w:space="0" w:color="auto"/>
                    <w:right w:val="none" w:sz="0" w:space="0" w:color="auto"/>
                  </w:divBdr>
                </w:div>
              </w:divsChild>
            </w:div>
            <w:div w:id="537091369">
              <w:marLeft w:val="0"/>
              <w:marRight w:val="0"/>
              <w:marTop w:val="0"/>
              <w:marBottom w:val="0"/>
              <w:divBdr>
                <w:top w:val="none" w:sz="0" w:space="0" w:color="auto"/>
                <w:left w:val="none" w:sz="0" w:space="0" w:color="auto"/>
                <w:bottom w:val="none" w:sz="0" w:space="0" w:color="auto"/>
                <w:right w:val="none" w:sz="0" w:space="0" w:color="auto"/>
              </w:divBdr>
              <w:divsChild>
                <w:div w:id="999037114">
                  <w:marLeft w:val="0"/>
                  <w:marRight w:val="0"/>
                  <w:marTop w:val="0"/>
                  <w:marBottom w:val="0"/>
                  <w:divBdr>
                    <w:top w:val="none" w:sz="0" w:space="0" w:color="auto"/>
                    <w:left w:val="none" w:sz="0" w:space="0" w:color="auto"/>
                    <w:bottom w:val="none" w:sz="0" w:space="0" w:color="auto"/>
                    <w:right w:val="none" w:sz="0" w:space="0" w:color="auto"/>
                  </w:divBdr>
                </w:div>
              </w:divsChild>
            </w:div>
            <w:div w:id="537939177">
              <w:marLeft w:val="0"/>
              <w:marRight w:val="0"/>
              <w:marTop w:val="0"/>
              <w:marBottom w:val="0"/>
              <w:divBdr>
                <w:top w:val="none" w:sz="0" w:space="0" w:color="auto"/>
                <w:left w:val="none" w:sz="0" w:space="0" w:color="auto"/>
                <w:bottom w:val="none" w:sz="0" w:space="0" w:color="auto"/>
                <w:right w:val="none" w:sz="0" w:space="0" w:color="auto"/>
              </w:divBdr>
              <w:divsChild>
                <w:div w:id="1931037762">
                  <w:marLeft w:val="0"/>
                  <w:marRight w:val="0"/>
                  <w:marTop w:val="0"/>
                  <w:marBottom w:val="0"/>
                  <w:divBdr>
                    <w:top w:val="none" w:sz="0" w:space="0" w:color="auto"/>
                    <w:left w:val="none" w:sz="0" w:space="0" w:color="auto"/>
                    <w:bottom w:val="none" w:sz="0" w:space="0" w:color="auto"/>
                    <w:right w:val="none" w:sz="0" w:space="0" w:color="auto"/>
                  </w:divBdr>
                </w:div>
              </w:divsChild>
            </w:div>
            <w:div w:id="538010807">
              <w:marLeft w:val="0"/>
              <w:marRight w:val="0"/>
              <w:marTop w:val="0"/>
              <w:marBottom w:val="0"/>
              <w:divBdr>
                <w:top w:val="none" w:sz="0" w:space="0" w:color="auto"/>
                <w:left w:val="none" w:sz="0" w:space="0" w:color="auto"/>
                <w:bottom w:val="none" w:sz="0" w:space="0" w:color="auto"/>
                <w:right w:val="none" w:sz="0" w:space="0" w:color="auto"/>
              </w:divBdr>
              <w:divsChild>
                <w:div w:id="1383671278">
                  <w:marLeft w:val="0"/>
                  <w:marRight w:val="0"/>
                  <w:marTop w:val="0"/>
                  <w:marBottom w:val="0"/>
                  <w:divBdr>
                    <w:top w:val="none" w:sz="0" w:space="0" w:color="auto"/>
                    <w:left w:val="none" w:sz="0" w:space="0" w:color="auto"/>
                    <w:bottom w:val="none" w:sz="0" w:space="0" w:color="auto"/>
                    <w:right w:val="none" w:sz="0" w:space="0" w:color="auto"/>
                  </w:divBdr>
                </w:div>
              </w:divsChild>
            </w:div>
            <w:div w:id="538666457">
              <w:marLeft w:val="0"/>
              <w:marRight w:val="0"/>
              <w:marTop w:val="0"/>
              <w:marBottom w:val="0"/>
              <w:divBdr>
                <w:top w:val="none" w:sz="0" w:space="0" w:color="auto"/>
                <w:left w:val="none" w:sz="0" w:space="0" w:color="auto"/>
                <w:bottom w:val="none" w:sz="0" w:space="0" w:color="auto"/>
                <w:right w:val="none" w:sz="0" w:space="0" w:color="auto"/>
              </w:divBdr>
              <w:divsChild>
                <w:div w:id="1892841855">
                  <w:marLeft w:val="0"/>
                  <w:marRight w:val="0"/>
                  <w:marTop w:val="0"/>
                  <w:marBottom w:val="0"/>
                  <w:divBdr>
                    <w:top w:val="none" w:sz="0" w:space="0" w:color="auto"/>
                    <w:left w:val="none" w:sz="0" w:space="0" w:color="auto"/>
                    <w:bottom w:val="none" w:sz="0" w:space="0" w:color="auto"/>
                    <w:right w:val="none" w:sz="0" w:space="0" w:color="auto"/>
                  </w:divBdr>
                </w:div>
              </w:divsChild>
            </w:div>
            <w:div w:id="542524910">
              <w:marLeft w:val="0"/>
              <w:marRight w:val="0"/>
              <w:marTop w:val="0"/>
              <w:marBottom w:val="0"/>
              <w:divBdr>
                <w:top w:val="none" w:sz="0" w:space="0" w:color="auto"/>
                <w:left w:val="none" w:sz="0" w:space="0" w:color="auto"/>
                <w:bottom w:val="none" w:sz="0" w:space="0" w:color="auto"/>
                <w:right w:val="none" w:sz="0" w:space="0" w:color="auto"/>
              </w:divBdr>
              <w:divsChild>
                <w:div w:id="260648063">
                  <w:marLeft w:val="0"/>
                  <w:marRight w:val="0"/>
                  <w:marTop w:val="0"/>
                  <w:marBottom w:val="0"/>
                  <w:divBdr>
                    <w:top w:val="none" w:sz="0" w:space="0" w:color="auto"/>
                    <w:left w:val="none" w:sz="0" w:space="0" w:color="auto"/>
                    <w:bottom w:val="none" w:sz="0" w:space="0" w:color="auto"/>
                    <w:right w:val="none" w:sz="0" w:space="0" w:color="auto"/>
                  </w:divBdr>
                </w:div>
              </w:divsChild>
            </w:div>
            <w:div w:id="543106503">
              <w:marLeft w:val="0"/>
              <w:marRight w:val="0"/>
              <w:marTop w:val="0"/>
              <w:marBottom w:val="0"/>
              <w:divBdr>
                <w:top w:val="none" w:sz="0" w:space="0" w:color="auto"/>
                <w:left w:val="none" w:sz="0" w:space="0" w:color="auto"/>
                <w:bottom w:val="none" w:sz="0" w:space="0" w:color="auto"/>
                <w:right w:val="none" w:sz="0" w:space="0" w:color="auto"/>
              </w:divBdr>
              <w:divsChild>
                <w:div w:id="366563011">
                  <w:marLeft w:val="0"/>
                  <w:marRight w:val="0"/>
                  <w:marTop w:val="0"/>
                  <w:marBottom w:val="0"/>
                  <w:divBdr>
                    <w:top w:val="none" w:sz="0" w:space="0" w:color="auto"/>
                    <w:left w:val="none" w:sz="0" w:space="0" w:color="auto"/>
                    <w:bottom w:val="none" w:sz="0" w:space="0" w:color="auto"/>
                    <w:right w:val="none" w:sz="0" w:space="0" w:color="auto"/>
                  </w:divBdr>
                </w:div>
              </w:divsChild>
            </w:div>
            <w:div w:id="543638346">
              <w:marLeft w:val="0"/>
              <w:marRight w:val="0"/>
              <w:marTop w:val="0"/>
              <w:marBottom w:val="0"/>
              <w:divBdr>
                <w:top w:val="none" w:sz="0" w:space="0" w:color="auto"/>
                <w:left w:val="none" w:sz="0" w:space="0" w:color="auto"/>
                <w:bottom w:val="none" w:sz="0" w:space="0" w:color="auto"/>
                <w:right w:val="none" w:sz="0" w:space="0" w:color="auto"/>
              </w:divBdr>
              <w:divsChild>
                <w:div w:id="1989941581">
                  <w:marLeft w:val="0"/>
                  <w:marRight w:val="0"/>
                  <w:marTop w:val="0"/>
                  <w:marBottom w:val="0"/>
                  <w:divBdr>
                    <w:top w:val="none" w:sz="0" w:space="0" w:color="auto"/>
                    <w:left w:val="none" w:sz="0" w:space="0" w:color="auto"/>
                    <w:bottom w:val="none" w:sz="0" w:space="0" w:color="auto"/>
                    <w:right w:val="none" w:sz="0" w:space="0" w:color="auto"/>
                  </w:divBdr>
                </w:div>
              </w:divsChild>
            </w:div>
            <w:div w:id="545608917">
              <w:marLeft w:val="0"/>
              <w:marRight w:val="0"/>
              <w:marTop w:val="0"/>
              <w:marBottom w:val="0"/>
              <w:divBdr>
                <w:top w:val="none" w:sz="0" w:space="0" w:color="auto"/>
                <w:left w:val="none" w:sz="0" w:space="0" w:color="auto"/>
                <w:bottom w:val="none" w:sz="0" w:space="0" w:color="auto"/>
                <w:right w:val="none" w:sz="0" w:space="0" w:color="auto"/>
              </w:divBdr>
              <w:divsChild>
                <w:div w:id="1752040636">
                  <w:marLeft w:val="0"/>
                  <w:marRight w:val="0"/>
                  <w:marTop w:val="0"/>
                  <w:marBottom w:val="0"/>
                  <w:divBdr>
                    <w:top w:val="none" w:sz="0" w:space="0" w:color="auto"/>
                    <w:left w:val="none" w:sz="0" w:space="0" w:color="auto"/>
                    <w:bottom w:val="none" w:sz="0" w:space="0" w:color="auto"/>
                    <w:right w:val="none" w:sz="0" w:space="0" w:color="auto"/>
                  </w:divBdr>
                </w:div>
              </w:divsChild>
            </w:div>
            <w:div w:id="547061545">
              <w:marLeft w:val="0"/>
              <w:marRight w:val="0"/>
              <w:marTop w:val="0"/>
              <w:marBottom w:val="0"/>
              <w:divBdr>
                <w:top w:val="none" w:sz="0" w:space="0" w:color="auto"/>
                <w:left w:val="none" w:sz="0" w:space="0" w:color="auto"/>
                <w:bottom w:val="none" w:sz="0" w:space="0" w:color="auto"/>
                <w:right w:val="none" w:sz="0" w:space="0" w:color="auto"/>
              </w:divBdr>
              <w:divsChild>
                <w:div w:id="240024742">
                  <w:marLeft w:val="0"/>
                  <w:marRight w:val="0"/>
                  <w:marTop w:val="0"/>
                  <w:marBottom w:val="0"/>
                  <w:divBdr>
                    <w:top w:val="none" w:sz="0" w:space="0" w:color="auto"/>
                    <w:left w:val="none" w:sz="0" w:space="0" w:color="auto"/>
                    <w:bottom w:val="none" w:sz="0" w:space="0" w:color="auto"/>
                    <w:right w:val="none" w:sz="0" w:space="0" w:color="auto"/>
                  </w:divBdr>
                </w:div>
              </w:divsChild>
            </w:div>
            <w:div w:id="547423012">
              <w:marLeft w:val="0"/>
              <w:marRight w:val="0"/>
              <w:marTop w:val="0"/>
              <w:marBottom w:val="0"/>
              <w:divBdr>
                <w:top w:val="none" w:sz="0" w:space="0" w:color="auto"/>
                <w:left w:val="none" w:sz="0" w:space="0" w:color="auto"/>
                <w:bottom w:val="none" w:sz="0" w:space="0" w:color="auto"/>
                <w:right w:val="none" w:sz="0" w:space="0" w:color="auto"/>
              </w:divBdr>
              <w:divsChild>
                <w:div w:id="664016641">
                  <w:marLeft w:val="0"/>
                  <w:marRight w:val="0"/>
                  <w:marTop w:val="0"/>
                  <w:marBottom w:val="0"/>
                  <w:divBdr>
                    <w:top w:val="none" w:sz="0" w:space="0" w:color="auto"/>
                    <w:left w:val="none" w:sz="0" w:space="0" w:color="auto"/>
                    <w:bottom w:val="none" w:sz="0" w:space="0" w:color="auto"/>
                    <w:right w:val="none" w:sz="0" w:space="0" w:color="auto"/>
                  </w:divBdr>
                </w:div>
              </w:divsChild>
            </w:div>
            <w:div w:id="548612177">
              <w:marLeft w:val="0"/>
              <w:marRight w:val="0"/>
              <w:marTop w:val="0"/>
              <w:marBottom w:val="0"/>
              <w:divBdr>
                <w:top w:val="none" w:sz="0" w:space="0" w:color="auto"/>
                <w:left w:val="none" w:sz="0" w:space="0" w:color="auto"/>
                <w:bottom w:val="none" w:sz="0" w:space="0" w:color="auto"/>
                <w:right w:val="none" w:sz="0" w:space="0" w:color="auto"/>
              </w:divBdr>
              <w:divsChild>
                <w:div w:id="369653582">
                  <w:marLeft w:val="0"/>
                  <w:marRight w:val="0"/>
                  <w:marTop w:val="0"/>
                  <w:marBottom w:val="0"/>
                  <w:divBdr>
                    <w:top w:val="none" w:sz="0" w:space="0" w:color="auto"/>
                    <w:left w:val="none" w:sz="0" w:space="0" w:color="auto"/>
                    <w:bottom w:val="none" w:sz="0" w:space="0" w:color="auto"/>
                    <w:right w:val="none" w:sz="0" w:space="0" w:color="auto"/>
                  </w:divBdr>
                </w:div>
              </w:divsChild>
            </w:div>
            <w:div w:id="550769729">
              <w:marLeft w:val="0"/>
              <w:marRight w:val="0"/>
              <w:marTop w:val="0"/>
              <w:marBottom w:val="0"/>
              <w:divBdr>
                <w:top w:val="none" w:sz="0" w:space="0" w:color="auto"/>
                <w:left w:val="none" w:sz="0" w:space="0" w:color="auto"/>
                <w:bottom w:val="none" w:sz="0" w:space="0" w:color="auto"/>
                <w:right w:val="none" w:sz="0" w:space="0" w:color="auto"/>
              </w:divBdr>
              <w:divsChild>
                <w:div w:id="1637183003">
                  <w:marLeft w:val="0"/>
                  <w:marRight w:val="0"/>
                  <w:marTop w:val="0"/>
                  <w:marBottom w:val="0"/>
                  <w:divBdr>
                    <w:top w:val="none" w:sz="0" w:space="0" w:color="auto"/>
                    <w:left w:val="none" w:sz="0" w:space="0" w:color="auto"/>
                    <w:bottom w:val="none" w:sz="0" w:space="0" w:color="auto"/>
                    <w:right w:val="none" w:sz="0" w:space="0" w:color="auto"/>
                  </w:divBdr>
                </w:div>
              </w:divsChild>
            </w:div>
            <w:div w:id="551041136">
              <w:marLeft w:val="0"/>
              <w:marRight w:val="0"/>
              <w:marTop w:val="0"/>
              <w:marBottom w:val="0"/>
              <w:divBdr>
                <w:top w:val="none" w:sz="0" w:space="0" w:color="auto"/>
                <w:left w:val="none" w:sz="0" w:space="0" w:color="auto"/>
                <w:bottom w:val="none" w:sz="0" w:space="0" w:color="auto"/>
                <w:right w:val="none" w:sz="0" w:space="0" w:color="auto"/>
              </w:divBdr>
              <w:divsChild>
                <w:div w:id="1273632243">
                  <w:marLeft w:val="0"/>
                  <w:marRight w:val="0"/>
                  <w:marTop w:val="0"/>
                  <w:marBottom w:val="0"/>
                  <w:divBdr>
                    <w:top w:val="none" w:sz="0" w:space="0" w:color="auto"/>
                    <w:left w:val="none" w:sz="0" w:space="0" w:color="auto"/>
                    <w:bottom w:val="none" w:sz="0" w:space="0" w:color="auto"/>
                    <w:right w:val="none" w:sz="0" w:space="0" w:color="auto"/>
                  </w:divBdr>
                </w:div>
              </w:divsChild>
            </w:div>
            <w:div w:id="552039884">
              <w:marLeft w:val="0"/>
              <w:marRight w:val="0"/>
              <w:marTop w:val="0"/>
              <w:marBottom w:val="0"/>
              <w:divBdr>
                <w:top w:val="none" w:sz="0" w:space="0" w:color="auto"/>
                <w:left w:val="none" w:sz="0" w:space="0" w:color="auto"/>
                <w:bottom w:val="none" w:sz="0" w:space="0" w:color="auto"/>
                <w:right w:val="none" w:sz="0" w:space="0" w:color="auto"/>
              </w:divBdr>
              <w:divsChild>
                <w:div w:id="310061527">
                  <w:marLeft w:val="0"/>
                  <w:marRight w:val="0"/>
                  <w:marTop w:val="0"/>
                  <w:marBottom w:val="0"/>
                  <w:divBdr>
                    <w:top w:val="none" w:sz="0" w:space="0" w:color="auto"/>
                    <w:left w:val="none" w:sz="0" w:space="0" w:color="auto"/>
                    <w:bottom w:val="none" w:sz="0" w:space="0" w:color="auto"/>
                    <w:right w:val="none" w:sz="0" w:space="0" w:color="auto"/>
                  </w:divBdr>
                </w:div>
              </w:divsChild>
            </w:div>
            <w:div w:id="552427165">
              <w:marLeft w:val="0"/>
              <w:marRight w:val="0"/>
              <w:marTop w:val="0"/>
              <w:marBottom w:val="0"/>
              <w:divBdr>
                <w:top w:val="none" w:sz="0" w:space="0" w:color="auto"/>
                <w:left w:val="none" w:sz="0" w:space="0" w:color="auto"/>
                <w:bottom w:val="none" w:sz="0" w:space="0" w:color="auto"/>
                <w:right w:val="none" w:sz="0" w:space="0" w:color="auto"/>
              </w:divBdr>
              <w:divsChild>
                <w:div w:id="1222329236">
                  <w:marLeft w:val="0"/>
                  <w:marRight w:val="0"/>
                  <w:marTop w:val="0"/>
                  <w:marBottom w:val="0"/>
                  <w:divBdr>
                    <w:top w:val="none" w:sz="0" w:space="0" w:color="auto"/>
                    <w:left w:val="none" w:sz="0" w:space="0" w:color="auto"/>
                    <w:bottom w:val="none" w:sz="0" w:space="0" w:color="auto"/>
                    <w:right w:val="none" w:sz="0" w:space="0" w:color="auto"/>
                  </w:divBdr>
                </w:div>
              </w:divsChild>
            </w:div>
            <w:div w:id="553396720">
              <w:marLeft w:val="0"/>
              <w:marRight w:val="0"/>
              <w:marTop w:val="0"/>
              <w:marBottom w:val="0"/>
              <w:divBdr>
                <w:top w:val="none" w:sz="0" w:space="0" w:color="auto"/>
                <w:left w:val="none" w:sz="0" w:space="0" w:color="auto"/>
                <w:bottom w:val="none" w:sz="0" w:space="0" w:color="auto"/>
                <w:right w:val="none" w:sz="0" w:space="0" w:color="auto"/>
              </w:divBdr>
              <w:divsChild>
                <w:div w:id="1026296493">
                  <w:marLeft w:val="0"/>
                  <w:marRight w:val="0"/>
                  <w:marTop w:val="0"/>
                  <w:marBottom w:val="0"/>
                  <w:divBdr>
                    <w:top w:val="none" w:sz="0" w:space="0" w:color="auto"/>
                    <w:left w:val="none" w:sz="0" w:space="0" w:color="auto"/>
                    <w:bottom w:val="none" w:sz="0" w:space="0" w:color="auto"/>
                    <w:right w:val="none" w:sz="0" w:space="0" w:color="auto"/>
                  </w:divBdr>
                </w:div>
              </w:divsChild>
            </w:div>
            <w:div w:id="554047769">
              <w:marLeft w:val="0"/>
              <w:marRight w:val="0"/>
              <w:marTop w:val="0"/>
              <w:marBottom w:val="0"/>
              <w:divBdr>
                <w:top w:val="none" w:sz="0" w:space="0" w:color="auto"/>
                <w:left w:val="none" w:sz="0" w:space="0" w:color="auto"/>
                <w:bottom w:val="none" w:sz="0" w:space="0" w:color="auto"/>
                <w:right w:val="none" w:sz="0" w:space="0" w:color="auto"/>
              </w:divBdr>
              <w:divsChild>
                <w:div w:id="744381003">
                  <w:marLeft w:val="0"/>
                  <w:marRight w:val="0"/>
                  <w:marTop w:val="0"/>
                  <w:marBottom w:val="0"/>
                  <w:divBdr>
                    <w:top w:val="none" w:sz="0" w:space="0" w:color="auto"/>
                    <w:left w:val="none" w:sz="0" w:space="0" w:color="auto"/>
                    <w:bottom w:val="none" w:sz="0" w:space="0" w:color="auto"/>
                    <w:right w:val="none" w:sz="0" w:space="0" w:color="auto"/>
                  </w:divBdr>
                </w:div>
              </w:divsChild>
            </w:div>
            <w:div w:id="555433401">
              <w:marLeft w:val="0"/>
              <w:marRight w:val="0"/>
              <w:marTop w:val="0"/>
              <w:marBottom w:val="0"/>
              <w:divBdr>
                <w:top w:val="none" w:sz="0" w:space="0" w:color="auto"/>
                <w:left w:val="none" w:sz="0" w:space="0" w:color="auto"/>
                <w:bottom w:val="none" w:sz="0" w:space="0" w:color="auto"/>
                <w:right w:val="none" w:sz="0" w:space="0" w:color="auto"/>
              </w:divBdr>
              <w:divsChild>
                <w:div w:id="1500390967">
                  <w:marLeft w:val="0"/>
                  <w:marRight w:val="0"/>
                  <w:marTop w:val="0"/>
                  <w:marBottom w:val="0"/>
                  <w:divBdr>
                    <w:top w:val="none" w:sz="0" w:space="0" w:color="auto"/>
                    <w:left w:val="none" w:sz="0" w:space="0" w:color="auto"/>
                    <w:bottom w:val="none" w:sz="0" w:space="0" w:color="auto"/>
                    <w:right w:val="none" w:sz="0" w:space="0" w:color="auto"/>
                  </w:divBdr>
                </w:div>
              </w:divsChild>
            </w:div>
            <w:div w:id="555513629">
              <w:marLeft w:val="0"/>
              <w:marRight w:val="0"/>
              <w:marTop w:val="0"/>
              <w:marBottom w:val="0"/>
              <w:divBdr>
                <w:top w:val="none" w:sz="0" w:space="0" w:color="auto"/>
                <w:left w:val="none" w:sz="0" w:space="0" w:color="auto"/>
                <w:bottom w:val="none" w:sz="0" w:space="0" w:color="auto"/>
                <w:right w:val="none" w:sz="0" w:space="0" w:color="auto"/>
              </w:divBdr>
              <w:divsChild>
                <w:div w:id="2086829469">
                  <w:marLeft w:val="0"/>
                  <w:marRight w:val="0"/>
                  <w:marTop w:val="0"/>
                  <w:marBottom w:val="0"/>
                  <w:divBdr>
                    <w:top w:val="none" w:sz="0" w:space="0" w:color="auto"/>
                    <w:left w:val="none" w:sz="0" w:space="0" w:color="auto"/>
                    <w:bottom w:val="none" w:sz="0" w:space="0" w:color="auto"/>
                    <w:right w:val="none" w:sz="0" w:space="0" w:color="auto"/>
                  </w:divBdr>
                </w:div>
              </w:divsChild>
            </w:div>
            <w:div w:id="555972267">
              <w:marLeft w:val="0"/>
              <w:marRight w:val="0"/>
              <w:marTop w:val="0"/>
              <w:marBottom w:val="0"/>
              <w:divBdr>
                <w:top w:val="none" w:sz="0" w:space="0" w:color="auto"/>
                <w:left w:val="none" w:sz="0" w:space="0" w:color="auto"/>
                <w:bottom w:val="none" w:sz="0" w:space="0" w:color="auto"/>
                <w:right w:val="none" w:sz="0" w:space="0" w:color="auto"/>
              </w:divBdr>
              <w:divsChild>
                <w:div w:id="1987584000">
                  <w:marLeft w:val="0"/>
                  <w:marRight w:val="0"/>
                  <w:marTop w:val="0"/>
                  <w:marBottom w:val="0"/>
                  <w:divBdr>
                    <w:top w:val="none" w:sz="0" w:space="0" w:color="auto"/>
                    <w:left w:val="none" w:sz="0" w:space="0" w:color="auto"/>
                    <w:bottom w:val="none" w:sz="0" w:space="0" w:color="auto"/>
                    <w:right w:val="none" w:sz="0" w:space="0" w:color="auto"/>
                  </w:divBdr>
                </w:div>
              </w:divsChild>
            </w:div>
            <w:div w:id="559440042">
              <w:marLeft w:val="0"/>
              <w:marRight w:val="0"/>
              <w:marTop w:val="0"/>
              <w:marBottom w:val="0"/>
              <w:divBdr>
                <w:top w:val="none" w:sz="0" w:space="0" w:color="auto"/>
                <w:left w:val="none" w:sz="0" w:space="0" w:color="auto"/>
                <w:bottom w:val="none" w:sz="0" w:space="0" w:color="auto"/>
                <w:right w:val="none" w:sz="0" w:space="0" w:color="auto"/>
              </w:divBdr>
              <w:divsChild>
                <w:div w:id="871839261">
                  <w:marLeft w:val="0"/>
                  <w:marRight w:val="0"/>
                  <w:marTop w:val="0"/>
                  <w:marBottom w:val="0"/>
                  <w:divBdr>
                    <w:top w:val="none" w:sz="0" w:space="0" w:color="auto"/>
                    <w:left w:val="none" w:sz="0" w:space="0" w:color="auto"/>
                    <w:bottom w:val="none" w:sz="0" w:space="0" w:color="auto"/>
                    <w:right w:val="none" w:sz="0" w:space="0" w:color="auto"/>
                  </w:divBdr>
                </w:div>
              </w:divsChild>
            </w:div>
            <w:div w:id="560095508">
              <w:marLeft w:val="0"/>
              <w:marRight w:val="0"/>
              <w:marTop w:val="0"/>
              <w:marBottom w:val="0"/>
              <w:divBdr>
                <w:top w:val="none" w:sz="0" w:space="0" w:color="auto"/>
                <w:left w:val="none" w:sz="0" w:space="0" w:color="auto"/>
                <w:bottom w:val="none" w:sz="0" w:space="0" w:color="auto"/>
                <w:right w:val="none" w:sz="0" w:space="0" w:color="auto"/>
              </w:divBdr>
              <w:divsChild>
                <w:div w:id="979264136">
                  <w:marLeft w:val="0"/>
                  <w:marRight w:val="0"/>
                  <w:marTop w:val="0"/>
                  <w:marBottom w:val="0"/>
                  <w:divBdr>
                    <w:top w:val="none" w:sz="0" w:space="0" w:color="auto"/>
                    <w:left w:val="none" w:sz="0" w:space="0" w:color="auto"/>
                    <w:bottom w:val="none" w:sz="0" w:space="0" w:color="auto"/>
                    <w:right w:val="none" w:sz="0" w:space="0" w:color="auto"/>
                  </w:divBdr>
                </w:div>
              </w:divsChild>
            </w:div>
            <w:div w:id="560364455">
              <w:marLeft w:val="0"/>
              <w:marRight w:val="0"/>
              <w:marTop w:val="0"/>
              <w:marBottom w:val="0"/>
              <w:divBdr>
                <w:top w:val="none" w:sz="0" w:space="0" w:color="auto"/>
                <w:left w:val="none" w:sz="0" w:space="0" w:color="auto"/>
                <w:bottom w:val="none" w:sz="0" w:space="0" w:color="auto"/>
                <w:right w:val="none" w:sz="0" w:space="0" w:color="auto"/>
              </w:divBdr>
              <w:divsChild>
                <w:div w:id="508756749">
                  <w:marLeft w:val="0"/>
                  <w:marRight w:val="0"/>
                  <w:marTop w:val="0"/>
                  <w:marBottom w:val="0"/>
                  <w:divBdr>
                    <w:top w:val="none" w:sz="0" w:space="0" w:color="auto"/>
                    <w:left w:val="none" w:sz="0" w:space="0" w:color="auto"/>
                    <w:bottom w:val="none" w:sz="0" w:space="0" w:color="auto"/>
                    <w:right w:val="none" w:sz="0" w:space="0" w:color="auto"/>
                  </w:divBdr>
                </w:div>
              </w:divsChild>
            </w:div>
            <w:div w:id="561333457">
              <w:marLeft w:val="0"/>
              <w:marRight w:val="0"/>
              <w:marTop w:val="0"/>
              <w:marBottom w:val="0"/>
              <w:divBdr>
                <w:top w:val="none" w:sz="0" w:space="0" w:color="auto"/>
                <w:left w:val="none" w:sz="0" w:space="0" w:color="auto"/>
                <w:bottom w:val="none" w:sz="0" w:space="0" w:color="auto"/>
                <w:right w:val="none" w:sz="0" w:space="0" w:color="auto"/>
              </w:divBdr>
              <w:divsChild>
                <w:div w:id="106126030">
                  <w:marLeft w:val="0"/>
                  <w:marRight w:val="0"/>
                  <w:marTop w:val="0"/>
                  <w:marBottom w:val="0"/>
                  <w:divBdr>
                    <w:top w:val="none" w:sz="0" w:space="0" w:color="auto"/>
                    <w:left w:val="none" w:sz="0" w:space="0" w:color="auto"/>
                    <w:bottom w:val="none" w:sz="0" w:space="0" w:color="auto"/>
                    <w:right w:val="none" w:sz="0" w:space="0" w:color="auto"/>
                  </w:divBdr>
                </w:div>
              </w:divsChild>
            </w:div>
            <w:div w:id="562327835">
              <w:marLeft w:val="0"/>
              <w:marRight w:val="0"/>
              <w:marTop w:val="0"/>
              <w:marBottom w:val="0"/>
              <w:divBdr>
                <w:top w:val="none" w:sz="0" w:space="0" w:color="auto"/>
                <w:left w:val="none" w:sz="0" w:space="0" w:color="auto"/>
                <w:bottom w:val="none" w:sz="0" w:space="0" w:color="auto"/>
                <w:right w:val="none" w:sz="0" w:space="0" w:color="auto"/>
              </w:divBdr>
              <w:divsChild>
                <w:div w:id="291254179">
                  <w:marLeft w:val="0"/>
                  <w:marRight w:val="0"/>
                  <w:marTop w:val="0"/>
                  <w:marBottom w:val="0"/>
                  <w:divBdr>
                    <w:top w:val="none" w:sz="0" w:space="0" w:color="auto"/>
                    <w:left w:val="none" w:sz="0" w:space="0" w:color="auto"/>
                    <w:bottom w:val="none" w:sz="0" w:space="0" w:color="auto"/>
                    <w:right w:val="none" w:sz="0" w:space="0" w:color="auto"/>
                  </w:divBdr>
                </w:div>
              </w:divsChild>
            </w:div>
            <w:div w:id="563182080">
              <w:marLeft w:val="0"/>
              <w:marRight w:val="0"/>
              <w:marTop w:val="0"/>
              <w:marBottom w:val="0"/>
              <w:divBdr>
                <w:top w:val="none" w:sz="0" w:space="0" w:color="auto"/>
                <w:left w:val="none" w:sz="0" w:space="0" w:color="auto"/>
                <w:bottom w:val="none" w:sz="0" w:space="0" w:color="auto"/>
                <w:right w:val="none" w:sz="0" w:space="0" w:color="auto"/>
              </w:divBdr>
              <w:divsChild>
                <w:div w:id="1532918149">
                  <w:marLeft w:val="0"/>
                  <w:marRight w:val="0"/>
                  <w:marTop w:val="0"/>
                  <w:marBottom w:val="0"/>
                  <w:divBdr>
                    <w:top w:val="none" w:sz="0" w:space="0" w:color="auto"/>
                    <w:left w:val="none" w:sz="0" w:space="0" w:color="auto"/>
                    <w:bottom w:val="none" w:sz="0" w:space="0" w:color="auto"/>
                    <w:right w:val="none" w:sz="0" w:space="0" w:color="auto"/>
                  </w:divBdr>
                </w:div>
              </w:divsChild>
            </w:div>
            <w:div w:id="565074122">
              <w:marLeft w:val="0"/>
              <w:marRight w:val="0"/>
              <w:marTop w:val="0"/>
              <w:marBottom w:val="0"/>
              <w:divBdr>
                <w:top w:val="none" w:sz="0" w:space="0" w:color="auto"/>
                <w:left w:val="none" w:sz="0" w:space="0" w:color="auto"/>
                <w:bottom w:val="none" w:sz="0" w:space="0" w:color="auto"/>
                <w:right w:val="none" w:sz="0" w:space="0" w:color="auto"/>
              </w:divBdr>
              <w:divsChild>
                <w:div w:id="2135754166">
                  <w:marLeft w:val="0"/>
                  <w:marRight w:val="0"/>
                  <w:marTop w:val="0"/>
                  <w:marBottom w:val="0"/>
                  <w:divBdr>
                    <w:top w:val="none" w:sz="0" w:space="0" w:color="auto"/>
                    <w:left w:val="none" w:sz="0" w:space="0" w:color="auto"/>
                    <w:bottom w:val="none" w:sz="0" w:space="0" w:color="auto"/>
                    <w:right w:val="none" w:sz="0" w:space="0" w:color="auto"/>
                  </w:divBdr>
                </w:div>
              </w:divsChild>
            </w:div>
            <w:div w:id="566183809">
              <w:marLeft w:val="0"/>
              <w:marRight w:val="0"/>
              <w:marTop w:val="0"/>
              <w:marBottom w:val="0"/>
              <w:divBdr>
                <w:top w:val="none" w:sz="0" w:space="0" w:color="auto"/>
                <w:left w:val="none" w:sz="0" w:space="0" w:color="auto"/>
                <w:bottom w:val="none" w:sz="0" w:space="0" w:color="auto"/>
                <w:right w:val="none" w:sz="0" w:space="0" w:color="auto"/>
              </w:divBdr>
              <w:divsChild>
                <w:div w:id="2036344749">
                  <w:marLeft w:val="0"/>
                  <w:marRight w:val="0"/>
                  <w:marTop w:val="0"/>
                  <w:marBottom w:val="0"/>
                  <w:divBdr>
                    <w:top w:val="none" w:sz="0" w:space="0" w:color="auto"/>
                    <w:left w:val="none" w:sz="0" w:space="0" w:color="auto"/>
                    <w:bottom w:val="none" w:sz="0" w:space="0" w:color="auto"/>
                    <w:right w:val="none" w:sz="0" w:space="0" w:color="auto"/>
                  </w:divBdr>
                </w:div>
              </w:divsChild>
            </w:div>
            <w:div w:id="566918682">
              <w:marLeft w:val="0"/>
              <w:marRight w:val="0"/>
              <w:marTop w:val="0"/>
              <w:marBottom w:val="0"/>
              <w:divBdr>
                <w:top w:val="none" w:sz="0" w:space="0" w:color="auto"/>
                <w:left w:val="none" w:sz="0" w:space="0" w:color="auto"/>
                <w:bottom w:val="none" w:sz="0" w:space="0" w:color="auto"/>
                <w:right w:val="none" w:sz="0" w:space="0" w:color="auto"/>
              </w:divBdr>
              <w:divsChild>
                <w:div w:id="274485251">
                  <w:marLeft w:val="0"/>
                  <w:marRight w:val="0"/>
                  <w:marTop w:val="0"/>
                  <w:marBottom w:val="0"/>
                  <w:divBdr>
                    <w:top w:val="none" w:sz="0" w:space="0" w:color="auto"/>
                    <w:left w:val="none" w:sz="0" w:space="0" w:color="auto"/>
                    <w:bottom w:val="none" w:sz="0" w:space="0" w:color="auto"/>
                    <w:right w:val="none" w:sz="0" w:space="0" w:color="auto"/>
                  </w:divBdr>
                </w:div>
              </w:divsChild>
            </w:div>
            <w:div w:id="567960284">
              <w:marLeft w:val="0"/>
              <w:marRight w:val="0"/>
              <w:marTop w:val="0"/>
              <w:marBottom w:val="0"/>
              <w:divBdr>
                <w:top w:val="none" w:sz="0" w:space="0" w:color="auto"/>
                <w:left w:val="none" w:sz="0" w:space="0" w:color="auto"/>
                <w:bottom w:val="none" w:sz="0" w:space="0" w:color="auto"/>
                <w:right w:val="none" w:sz="0" w:space="0" w:color="auto"/>
              </w:divBdr>
              <w:divsChild>
                <w:div w:id="160508768">
                  <w:marLeft w:val="0"/>
                  <w:marRight w:val="0"/>
                  <w:marTop w:val="0"/>
                  <w:marBottom w:val="0"/>
                  <w:divBdr>
                    <w:top w:val="none" w:sz="0" w:space="0" w:color="auto"/>
                    <w:left w:val="none" w:sz="0" w:space="0" w:color="auto"/>
                    <w:bottom w:val="none" w:sz="0" w:space="0" w:color="auto"/>
                    <w:right w:val="none" w:sz="0" w:space="0" w:color="auto"/>
                  </w:divBdr>
                </w:div>
              </w:divsChild>
            </w:div>
            <w:div w:id="571353226">
              <w:marLeft w:val="0"/>
              <w:marRight w:val="0"/>
              <w:marTop w:val="0"/>
              <w:marBottom w:val="0"/>
              <w:divBdr>
                <w:top w:val="none" w:sz="0" w:space="0" w:color="auto"/>
                <w:left w:val="none" w:sz="0" w:space="0" w:color="auto"/>
                <w:bottom w:val="none" w:sz="0" w:space="0" w:color="auto"/>
                <w:right w:val="none" w:sz="0" w:space="0" w:color="auto"/>
              </w:divBdr>
              <w:divsChild>
                <w:div w:id="486283613">
                  <w:marLeft w:val="0"/>
                  <w:marRight w:val="0"/>
                  <w:marTop w:val="0"/>
                  <w:marBottom w:val="0"/>
                  <w:divBdr>
                    <w:top w:val="none" w:sz="0" w:space="0" w:color="auto"/>
                    <w:left w:val="none" w:sz="0" w:space="0" w:color="auto"/>
                    <w:bottom w:val="none" w:sz="0" w:space="0" w:color="auto"/>
                    <w:right w:val="none" w:sz="0" w:space="0" w:color="auto"/>
                  </w:divBdr>
                </w:div>
              </w:divsChild>
            </w:div>
            <w:div w:id="571503917">
              <w:marLeft w:val="0"/>
              <w:marRight w:val="0"/>
              <w:marTop w:val="0"/>
              <w:marBottom w:val="0"/>
              <w:divBdr>
                <w:top w:val="none" w:sz="0" w:space="0" w:color="auto"/>
                <w:left w:val="none" w:sz="0" w:space="0" w:color="auto"/>
                <w:bottom w:val="none" w:sz="0" w:space="0" w:color="auto"/>
                <w:right w:val="none" w:sz="0" w:space="0" w:color="auto"/>
              </w:divBdr>
              <w:divsChild>
                <w:div w:id="1488665205">
                  <w:marLeft w:val="0"/>
                  <w:marRight w:val="0"/>
                  <w:marTop w:val="0"/>
                  <w:marBottom w:val="0"/>
                  <w:divBdr>
                    <w:top w:val="none" w:sz="0" w:space="0" w:color="auto"/>
                    <w:left w:val="none" w:sz="0" w:space="0" w:color="auto"/>
                    <w:bottom w:val="none" w:sz="0" w:space="0" w:color="auto"/>
                    <w:right w:val="none" w:sz="0" w:space="0" w:color="auto"/>
                  </w:divBdr>
                </w:div>
              </w:divsChild>
            </w:div>
            <w:div w:id="573441994">
              <w:marLeft w:val="0"/>
              <w:marRight w:val="0"/>
              <w:marTop w:val="0"/>
              <w:marBottom w:val="0"/>
              <w:divBdr>
                <w:top w:val="none" w:sz="0" w:space="0" w:color="auto"/>
                <w:left w:val="none" w:sz="0" w:space="0" w:color="auto"/>
                <w:bottom w:val="none" w:sz="0" w:space="0" w:color="auto"/>
                <w:right w:val="none" w:sz="0" w:space="0" w:color="auto"/>
              </w:divBdr>
              <w:divsChild>
                <w:div w:id="410545457">
                  <w:marLeft w:val="0"/>
                  <w:marRight w:val="0"/>
                  <w:marTop w:val="0"/>
                  <w:marBottom w:val="0"/>
                  <w:divBdr>
                    <w:top w:val="none" w:sz="0" w:space="0" w:color="auto"/>
                    <w:left w:val="none" w:sz="0" w:space="0" w:color="auto"/>
                    <w:bottom w:val="none" w:sz="0" w:space="0" w:color="auto"/>
                    <w:right w:val="none" w:sz="0" w:space="0" w:color="auto"/>
                  </w:divBdr>
                </w:div>
              </w:divsChild>
            </w:div>
            <w:div w:id="575869895">
              <w:marLeft w:val="0"/>
              <w:marRight w:val="0"/>
              <w:marTop w:val="0"/>
              <w:marBottom w:val="0"/>
              <w:divBdr>
                <w:top w:val="none" w:sz="0" w:space="0" w:color="auto"/>
                <w:left w:val="none" w:sz="0" w:space="0" w:color="auto"/>
                <w:bottom w:val="none" w:sz="0" w:space="0" w:color="auto"/>
                <w:right w:val="none" w:sz="0" w:space="0" w:color="auto"/>
              </w:divBdr>
              <w:divsChild>
                <w:div w:id="1978559730">
                  <w:marLeft w:val="0"/>
                  <w:marRight w:val="0"/>
                  <w:marTop w:val="0"/>
                  <w:marBottom w:val="0"/>
                  <w:divBdr>
                    <w:top w:val="none" w:sz="0" w:space="0" w:color="auto"/>
                    <w:left w:val="none" w:sz="0" w:space="0" w:color="auto"/>
                    <w:bottom w:val="none" w:sz="0" w:space="0" w:color="auto"/>
                    <w:right w:val="none" w:sz="0" w:space="0" w:color="auto"/>
                  </w:divBdr>
                </w:div>
              </w:divsChild>
            </w:div>
            <w:div w:id="579948616">
              <w:marLeft w:val="0"/>
              <w:marRight w:val="0"/>
              <w:marTop w:val="0"/>
              <w:marBottom w:val="0"/>
              <w:divBdr>
                <w:top w:val="none" w:sz="0" w:space="0" w:color="auto"/>
                <w:left w:val="none" w:sz="0" w:space="0" w:color="auto"/>
                <w:bottom w:val="none" w:sz="0" w:space="0" w:color="auto"/>
                <w:right w:val="none" w:sz="0" w:space="0" w:color="auto"/>
              </w:divBdr>
              <w:divsChild>
                <w:div w:id="1730491950">
                  <w:marLeft w:val="0"/>
                  <w:marRight w:val="0"/>
                  <w:marTop w:val="0"/>
                  <w:marBottom w:val="0"/>
                  <w:divBdr>
                    <w:top w:val="none" w:sz="0" w:space="0" w:color="auto"/>
                    <w:left w:val="none" w:sz="0" w:space="0" w:color="auto"/>
                    <w:bottom w:val="none" w:sz="0" w:space="0" w:color="auto"/>
                    <w:right w:val="none" w:sz="0" w:space="0" w:color="auto"/>
                  </w:divBdr>
                </w:div>
              </w:divsChild>
            </w:div>
            <w:div w:id="580603757">
              <w:marLeft w:val="0"/>
              <w:marRight w:val="0"/>
              <w:marTop w:val="0"/>
              <w:marBottom w:val="0"/>
              <w:divBdr>
                <w:top w:val="none" w:sz="0" w:space="0" w:color="auto"/>
                <w:left w:val="none" w:sz="0" w:space="0" w:color="auto"/>
                <w:bottom w:val="none" w:sz="0" w:space="0" w:color="auto"/>
                <w:right w:val="none" w:sz="0" w:space="0" w:color="auto"/>
              </w:divBdr>
              <w:divsChild>
                <w:div w:id="611131895">
                  <w:marLeft w:val="0"/>
                  <w:marRight w:val="0"/>
                  <w:marTop w:val="0"/>
                  <w:marBottom w:val="0"/>
                  <w:divBdr>
                    <w:top w:val="none" w:sz="0" w:space="0" w:color="auto"/>
                    <w:left w:val="none" w:sz="0" w:space="0" w:color="auto"/>
                    <w:bottom w:val="none" w:sz="0" w:space="0" w:color="auto"/>
                    <w:right w:val="none" w:sz="0" w:space="0" w:color="auto"/>
                  </w:divBdr>
                </w:div>
              </w:divsChild>
            </w:div>
            <w:div w:id="585765239">
              <w:marLeft w:val="0"/>
              <w:marRight w:val="0"/>
              <w:marTop w:val="0"/>
              <w:marBottom w:val="0"/>
              <w:divBdr>
                <w:top w:val="none" w:sz="0" w:space="0" w:color="auto"/>
                <w:left w:val="none" w:sz="0" w:space="0" w:color="auto"/>
                <w:bottom w:val="none" w:sz="0" w:space="0" w:color="auto"/>
                <w:right w:val="none" w:sz="0" w:space="0" w:color="auto"/>
              </w:divBdr>
              <w:divsChild>
                <w:div w:id="50080064">
                  <w:marLeft w:val="0"/>
                  <w:marRight w:val="0"/>
                  <w:marTop w:val="0"/>
                  <w:marBottom w:val="0"/>
                  <w:divBdr>
                    <w:top w:val="none" w:sz="0" w:space="0" w:color="auto"/>
                    <w:left w:val="none" w:sz="0" w:space="0" w:color="auto"/>
                    <w:bottom w:val="none" w:sz="0" w:space="0" w:color="auto"/>
                    <w:right w:val="none" w:sz="0" w:space="0" w:color="auto"/>
                  </w:divBdr>
                </w:div>
              </w:divsChild>
            </w:div>
            <w:div w:id="589582381">
              <w:marLeft w:val="0"/>
              <w:marRight w:val="0"/>
              <w:marTop w:val="0"/>
              <w:marBottom w:val="0"/>
              <w:divBdr>
                <w:top w:val="none" w:sz="0" w:space="0" w:color="auto"/>
                <w:left w:val="none" w:sz="0" w:space="0" w:color="auto"/>
                <w:bottom w:val="none" w:sz="0" w:space="0" w:color="auto"/>
                <w:right w:val="none" w:sz="0" w:space="0" w:color="auto"/>
              </w:divBdr>
              <w:divsChild>
                <w:div w:id="452361142">
                  <w:marLeft w:val="0"/>
                  <w:marRight w:val="0"/>
                  <w:marTop w:val="0"/>
                  <w:marBottom w:val="0"/>
                  <w:divBdr>
                    <w:top w:val="none" w:sz="0" w:space="0" w:color="auto"/>
                    <w:left w:val="none" w:sz="0" w:space="0" w:color="auto"/>
                    <w:bottom w:val="none" w:sz="0" w:space="0" w:color="auto"/>
                    <w:right w:val="none" w:sz="0" w:space="0" w:color="auto"/>
                  </w:divBdr>
                </w:div>
              </w:divsChild>
            </w:div>
            <w:div w:id="589630900">
              <w:marLeft w:val="0"/>
              <w:marRight w:val="0"/>
              <w:marTop w:val="0"/>
              <w:marBottom w:val="0"/>
              <w:divBdr>
                <w:top w:val="none" w:sz="0" w:space="0" w:color="auto"/>
                <w:left w:val="none" w:sz="0" w:space="0" w:color="auto"/>
                <w:bottom w:val="none" w:sz="0" w:space="0" w:color="auto"/>
                <w:right w:val="none" w:sz="0" w:space="0" w:color="auto"/>
              </w:divBdr>
              <w:divsChild>
                <w:div w:id="396321723">
                  <w:marLeft w:val="0"/>
                  <w:marRight w:val="0"/>
                  <w:marTop w:val="0"/>
                  <w:marBottom w:val="0"/>
                  <w:divBdr>
                    <w:top w:val="none" w:sz="0" w:space="0" w:color="auto"/>
                    <w:left w:val="none" w:sz="0" w:space="0" w:color="auto"/>
                    <w:bottom w:val="none" w:sz="0" w:space="0" w:color="auto"/>
                    <w:right w:val="none" w:sz="0" w:space="0" w:color="auto"/>
                  </w:divBdr>
                </w:div>
              </w:divsChild>
            </w:div>
            <w:div w:id="591478454">
              <w:marLeft w:val="0"/>
              <w:marRight w:val="0"/>
              <w:marTop w:val="0"/>
              <w:marBottom w:val="0"/>
              <w:divBdr>
                <w:top w:val="none" w:sz="0" w:space="0" w:color="auto"/>
                <w:left w:val="none" w:sz="0" w:space="0" w:color="auto"/>
                <w:bottom w:val="none" w:sz="0" w:space="0" w:color="auto"/>
                <w:right w:val="none" w:sz="0" w:space="0" w:color="auto"/>
              </w:divBdr>
              <w:divsChild>
                <w:div w:id="1751853413">
                  <w:marLeft w:val="0"/>
                  <w:marRight w:val="0"/>
                  <w:marTop w:val="0"/>
                  <w:marBottom w:val="0"/>
                  <w:divBdr>
                    <w:top w:val="none" w:sz="0" w:space="0" w:color="auto"/>
                    <w:left w:val="none" w:sz="0" w:space="0" w:color="auto"/>
                    <w:bottom w:val="none" w:sz="0" w:space="0" w:color="auto"/>
                    <w:right w:val="none" w:sz="0" w:space="0" w:color="auto"/>
                  </w:divBdr>
                </w:div>
              </w:divsChild>
            </w:div>
            <w:div w:id="595403968">
              <w:marLeft w:val="0"/>
              <w:marRight w:val="0"/>
              <w:marTop w:val="0"/>
              <w:marBottom w:val="0"/>
              <w:divBdr>
                <w:top w:val="none" w:sz="0" w:space="0" w:color="auto"/>
                <w:left w:val="none" w:sz="0" w:space="0" w:color="auto"/>
                <w:bottom w:val="none" w:sz="0" w:space="0" w:color="auto"/>
                <w:right w:val="none" w:sz="0" w:space="0" w:color="auto"/>
              </w:divBdr>
              <w:divsChild>
                <w:div w:id="989090115">
                  <w:marLeft w:val="0"/>
                  <w:marRight w:val="0"/>
                  <w:marTop w:val="0"/>
                  <w:marBottom w:val="0"/>
                  <w:divBdr>
                    <w:top w:val="none" w:sz="0" w:space="0" w:color="auto"/>
                    <w:left w:val="none" w:sz="0" w:space="0" w:color="auto"/>
                    <w:bottom w:val="none" w:sz="0" w:space="0" w:color="auto"/>
                    <w:right w:val="none" w:sz="0" w:space="0" w:color="auto"/>
                  </w:divBdr>
                </w:div>
              </w:divsChild>
            </w:div>
            <w:div w:id="596594962">
              <w:marLeft w:val="0"/>
              <w:marRight w:val="0"/>
              <w:marTop w:val="0"/>
              <w:marBottom w:val="0"/>
              <w:divBdr>
                <w:top w:val="none" w:sz="0" w:space="0" w:color="auto"/>
                <w:left w:val="none" w:sz="0" w:space="0" w:color="auto"/>
                <w:bottom w:val="none" w:sz="0" w:space="0" w:color="auto"/>
                <w:right w:val="none" w:sz="0" w:space="0" w:color="auto"/>
              </w:divBdr>
              <w:divsChild>
                <w:div w:id="2073691104">
                  <w:marLeft w:val="0"/>
                  <w:marRight w:val="0"/>
                  <w:marTop w:val="0"/>
                  <w:marBottom w:val="0"/>
                  <w:divBdr>
                    <w:top w:val="none" w:sz="0" w:space="0" w:color="auto"/>
                    <w:left w:val="none" w:sz="0" w:space="0" w:color="auto"/>
                    <w:bottom w:val="none" w:sz="0" w:space="0" w:color="auto"/>
                    <w:right w:val="none" w:sz="0" w:space="0" w:color="auto"/>
                  </w:divBdr>
                </w:div>
              </w:divsChild>
            </w:div>
            <w:div w:id="601034989">
              <w:marLeft w:val="0"/>
              <w:marRight w:val="0"/>
              <w:marTop w:val="0"/>
              <w:marBottom w:val="0"/>
              <w:divBdr>
                <w:top w:val="none" w:sz="0" w:space="0" w:color="auto"/>
                <w:left w:val="none" w:sz="0" w:space="0" w:color="auto"/>
                <w:bottom w:val="none" w:sz="0" w:space="0" w:color="auto"/>
                <w:right w:val="none" w:sz="0" w:space="0" w:color="auto"/>
              </w:divBdr>
              <w:divsChild>
                <w:div w:id="840313943">
                  <w:marLeft w:val="0"/>
                  <w:marRight w:val="0"/>
                  <w:marTop w:val="0"/>
                  <w:marBottom w:val="0"/>
                  <w:divBdr>
                    <w:top w:val="none" w:sz="0" w:space="0" w:color="auto"/>
                    <w:left w:val="none" w:sz="0" w:space="0" w:color="auto"/>
                    <w:bottom w:val="none" w:sz="0" w:space="0" w:color="auto"/>
                    <w:right w:val="none" w:sz="0" w:space="0" w:color="auto"/>
                  </w:divBdr>
                </w:div>
              </w:divsChild>
            </w:div>
            <w:div w:id="605886744">
              <w:marLeft w:val="0"/>
              <w:marRight w:val="0"/>
              <w:marTop w:val="0"/>
              <w:marBottom w:val="0"/>
              <w:divBdr>
                <w:top w:val="none" w:sz="0" w:space="0" w:color="auto"/>
                <w:left w:val="none" w:sz="0" w:space="0" w:color="auto"/>
                <w:bottom w:val="none" w:sz="0" w:space="0" w:color="auto"/>
                <w:right w:val="none" w:sz="0" w:space="0" w:color="auto"/>
              </w:divBdr>
              <w:divsChild>
                <w:div w:id="41446702">
                  <w:marLeft w:val="0"/>
                  <w:marRight w:val="0"/>
                  <w:marTop w:val="0"/>
                  <w:marBottom w:val="0"/>
                  <w:divBdr>
                    <w:top w:val="none" w:sz="0" w:space="0" w:color="auto"/>
                    <w:left w:val="none" w:sz="0" w:space="0" w:color="auto"/>
                    <w:bottom w:val="none" w:sz="0" w:space="0" w:color="auto"/>
                    <w:right w:val="none" w:sz="0" w:space="0" w:color="auto"/>
                  </w:divBdr>
                </w:div>
              </w:divsChild>
            </w:div>
            <w:div w:id="607126105">
              <w:marLeft w:val="0"/>
              <w:marRight w:val="0"/>
              <w:marTop w:val="0"/>
              <w:marBottom w:val="0"/>
              <w:divBdr>
                <w:top w:val="none" w:sz="0" w:space="0" w:color="auto"/>
                <w:left w:val="none" w:sz="0" w:space="0" w:color="auto"/>
                <w:bottom w:val="none" w:sz="0" w:space="0" w:color="auto"/>
                <w:right w:val="none" w:sz="0" w:space="0" w:color="auto"/>
              </w:divBdr>
              <w:divsChild>
                <w:div w:id="604381397">
                  <w:marLeft w:val="0"/>
                  <w:marRight w:val="0"/>
                  <w:marTop w:val="0"/>
                  <w:marBottom w:val="0"/>
                  <w:divBdr>
                    <w:top w:val="none" w:sz="0" w:space="0" w:color="auto"/>
                    <w:left w:val="none" w:sz="0" w:space="0" w:color="auto"/>
                    <w:bottom w:val="none" w:sz="0" w:space="0" w:color="auto"/>
                    <w:right w:val="none" w:sz="0" w:space="0" w:color="auto"/>
                  </w:divBdr>
                </w:div>
              </w:divsChild>
            </w:div>
            <w:div w:id="607351480">
              <w:marLeft w:val="0"/>
              <w:marRight w:val="0"/>
              <w:marTop w:val="0"/>
              <w:marBottom w:val="0"/>
              <w:divBdr>
                <w:top w:val="none" w:sz="0" w:space="0" w:color="auto"/>
                <w:left w:val="none" w:sz="0" w:space="0" w:color="auto"/>
                <w:bottom w:val="none" w:sz="0" w:space="0" w:color="auto"/>
                <w:right w:val="none" w:sz="0" w:space="0" w:color="auto"/>
              </w:divBdr>
              <w:divsChild>
                <w:div w:id="1063068252">
                  <w:marLeft w:val="0"/>
                  <w:marRight w:val="0"/>
                  <w:marTop w:val="0"/>
                  <w:marBottom w:val="0"/>
                  <w:divBdr>
                    <w:top w:val="none" w:sz="0" w:space="0" w:color="auto"/>
                    <w:left w:val="none" w:sz="0" w:space="0" w:color="auto"/>
                    <w:bottom w:val="none" w:sz="0" w:space="0" w:color="auto"/>
                    <w:right w:val="none" w:sz="0" w:space="0" w:color="auto"/>
                  </w:divBdr>
                </w:div>
              </w:divsChild>
            </w:div>
            <w:div w:id="607584975">
              <w:marLeft w:val="0"/>
              <w:marRight w:val="0"/>
              <w:marTop w:val="0"/>
              <w:marBottom w:val="0"/>
              <w:divBdr>
                <w:top w:val="none" w:sz="0" w:space="0" w:color="auto"/>
                <w:left w:val="none" w:sz="0" w:space="0" w:color="auto"/>
                <w:bottom w:val="none" w:sz="0" w:space="0" w:color="auto"/>
                <w:right w:val="none" w:sz="0" w:space="0" w:color="auto"/>
              </w:divBdr>
              <w:divsChild>
                <w:div w:id="1939294170">
                  <w:marLeft w:val="0"/>
                  <w:marRight w:val="0"/>
                  <w:marTop w:val="0"/>
                  <w:marBottom w:val="0"/>
                  <w:divBdr>
                    <w:top w:val="none" w:sz="0" w:space="0" w:color="auto"/>
                    <w:left w:val="none" w:sz="0" w:space="0" w:color="auto"/>
                    <w:bottom w:val="none" w:sz="0" w:space="0" w:color="auto"/>
                    <w:right w:val="none" w:sz="0" w:space="0" w:color="auto"/>
                  </w:divBdr>
                </w:div>
              </w:divsChild>
            </w:div>
            <w:div w:id="609437749">
              <w:marLeft w:val="0"/>
              <w:marRight w:val="0"/>
              <w:marTop w:val="0"/>
              <w:marBottom w:val="0"/>
              <w:divBdr>
                <w:top w:val="none" w:sz="0" w:space="0" w:color="auto"/>
                <w:left w:val="none" w:sz="0" w:space="0" w:color="auto"/>
                <w:bottom w:val="none" w:sz="0" w:space="0" w:color="auto"/>
                <w:right w:val="none" w:sz="0" w:space="0" w:color="auto"/>
              </w:divBdr>
              <w:divsChild>
                <w:div w:id="146828053">
                  <w:marLeft w:val="0"/>
                  <w:marRight w:val="0"/>
                  <w:marTop w:val="0"/>
                  <w:marBottom w:val="0"/>
                  <w:divBdr>
                    <w:top w:val="none" w:sz="0" w:space="0" w:color="auto"/>
                    <w:left w:val="none" w:sz="0" w:space="0" w:color="auto"/>
                    <w:bottom w:val="none" w:sz="0" w:space="0" w:color="auto"/>
                    <w:right w:val="none" w:sz="0" w:space="0" w:color="auto"/>
                  </w:divBdr>
                </w:div>
              </w:divsChild>
            </w:div>
            <w:div w:id="612247541">
              <w:marLeft w:val="0"/>
              <w:marRight w:val="0"/>
              <w:marTop w:val="0"/>
              <w:marBottom w:val="0"/>
              <w:divBdr>
                <w:top w:val="none" w:sz="0" w:space="0" w:color="auto"/>
                <w:left w:val="none" w:sz="0" w:space="0" w:color="auto"/>
                <w:bottom w:val="none" w:sz="0" w:space="0" w:color="auto"/>
                <w:right w:val="none" w:sz="0" w:space="0" w:color="auto"/>
              </w:divBdr>
              <w:divsChild>
                <w:div w:id="1982230537">
                  <w:marLeft w:val="0"/>
                  <w:marRight w:val="0"/>
                  <w:marTop w:val="0"/>
                  <w:marBottom w:val="0"/>
                  <w:divBdr>
                    <w:top w:val="none" w:sz="0" w:space="0" w:color="auto"/>
                    <w:left w:val="none" w:sz="0" w:space="0" w:color="auto"/>
                    <w:bottom w:val="none" w:sz="0" w:space="0" w:color="auto"/>
                    <w:right w:val="none" w:sz="0" w:space="0" w:color="auto"/>
                  </w:divBdr>
                </w:div>
              </w:divsChild>
            </w:div>
            <w:div w:id="612983314">
              <w:marLeft w:val="0"/>
              <w:marRight w:val="0"/>
              <w:marTop w:val="0"/>
              <w:marBottom w:val="0"/>
              <w:divBdr>
                <w:top w:val="none" w:sz="0" w:space="0" w:color="auto"/>
                <w:left w:val="none" w:sz="0" w:space="0" w:color="auto"/>
                <w:bottom w:val="none" w:sz="0" w:space="0" w:color="auto"/>
                <w:right w:val="none" w:sz="0" w:space="0" w:color="auto"/>
              </w:divBdr>
              <w:divsChild>
                <w:div w:id="306320590">
                  <w:marLeft w:val="0"/>
                  <w:marRight w:val="0"/>
                  <w:marTop w:val="0"/>
                  <w:marBottom w:val="0"/>
                  <w:divBdr>
                    <w:top w:val="none" w:sz="0" w:space="0" w:color="auto"/>
                    <w:left w:val="none" w:sz="0" w:space="0" w:color="auto"/>
                    <w:bottom w:val="none" w:sz="0" w:space="0" w:color="auto"/>
                    <w:right w:val="none" w:sz="0" w:space="0" w:color="auto"/>
                  </w:divBdr>
                </w:div>
              </w:divsChild>
            </w:div>
            <w:div w:id="614748150">
              <w:marLeft w:val="0"/>
              <w:marRight w:val="0"/>
              <w:marTop w:val="0"/>
              <w:marBottom w:val="0"/>
              <w:divBdr>
                <w:top w:val="none" w:sz="0" w:space="0" w:color="auto"/>
                <w:left w:val="none" w:sz="0" w:space="0" w:color="auto"/>
                <w:bottom w:val="none" w:sz="0" w:space="0" w:color="auto"/>
                <w:right w:val="none" w:sz="0" w:space="0" w:color="auto"/>
              </w:divBdr>
              <w:divsChild>
                <w:div w:id="1343510135">
                  <w:marLeft w:val="0"/>
                  <w:marRight w:val="0"/>
                  <w:marTop w:val="0"/>
                  <w:marBottom w:val="0"/>
                  <w:divBdr>
                    <w:top w:val="none" w:sz="0" w:space="0" w:color="auto"/>
                    <w:left w:val="none" w:sz="0" w:space="0" w:color="auto"/>
                    <w:bottom w:val="none" w:sz="0" w:space="0" w:color="auto"/>
                    <w:right w:val="none" w:sz="0" w:space="0" w:color="auto"/>
                  </w:divBdr>
                </w:div>
              </w:divsChild>
            </w:div>
            <w:div w:id="615722983">
              <w:marLeft w:val="0"/>
              <w:marRight w:val="0"/>
              <w:marTop w:val="0"/>
              <w:marBottom w:val="0"/>
              <w:divBdr>
                <w:top w:val="none" w:sz="0" w:space="0" w:color="auto"/>
                <w:left w:val="none" w:sz="0" w:space="0" w:color="auto"/>
                <w:bottom w:val="none" w:sz="0" w:space="0" w:color="auto"/>
                <w:right w:val="none" w:sz="0" w:space="0" w:color="auto"/>
              </w:divBdr>
              <w:divsChild>
                <w:div w:id="1069841961">
                  <w:marLeft w:val="0"/>
                  <w:marRight w:val="0"/>
                  <w:marTop w:val="0"/>
                  <w:marBottom w:val="0"/>
                  <w:divBdr>
                    <w:top w:val="none" w:sz="0" w:space="0" w:color="auto"/>
                    <w:left w:val="none" w:sz="0" w:space="0" w:color="auto"/>
                    <w:bottom w:val="none" w:sz="0" w:space="0" w:color="auto"/>
                    <w:right w:val="none" w:sz="0" w:space="0" w:color="auto"/>
                  </w:divBdr>
                </w:div>
              </w:divsChild>
            </w:div>
            <w:div w:id="617643258">
              <w:marLeft w:val="0"/>
              <w:marRight w:val="0"/>
              <w:marTop w:val="0"/>
              <w:marBottom w:val="0"/>
              <w:divBdr>
                <w:top w:val="none" w:sz="0" w:space="0" w:color="auto"/>
                <w:left w:val="none" w:sz="0" w:space="0" w:color="auto"/>
                <w:bottom w:val="none" w:sz="0" w:space="0" w:color="auto"/>
                <w:right w:val="none" w:sz="0" w:space="0" w:color="auto"/>
              </w:divBdr>
              <w:divsChild>
                <w:div w:id="681278931">
                  <w:marLeft w:val="0"/>
                  <w:marRight w:val="0"/>
                  <w:marTop w:val="0"/>
                  <w:marBottom w:val="0"/>
                  <w:divBdr>
                    <w:top w:val="none" w:sz="0" w:space="0" w:color="auto"/>
                    <w:left w:val="none" w:sz="0" w:space="0" w:color="auto"/>
                    <w:bottom w:val="none" w:sz="0" w:space="0" w:color="auto"/>
                    <w:right w:val="none" w:sz="0" w:space="0" w:color="auto"/>
                  </w:divBdr>
                </w:div>
              </w:divsChild>
            </w:div>
            <w:div w:id="622537918">
              <w:marLeft w:val="0"/>
              <w:marRight w:val="0"/>
              <w:marTop w:val="0"/>
              <w:marBottom w:val="0"/>
              <w:divBdr>
                <w:top w:val="none" w:sz="0" w:space="0" w:color="auto"/>
                <w:left w:val="none" w:sz="0" w:space="0" w:color="auto"/>
                <w:bottom w:val="none" w:sz="0" w:space="0" w:color="auto"/>
                <w:right w:val="none" w:sz="0" w:space="0" w:color="auto"/>
              </w:divBdr>
              <w:divsChild>
                <w:div w:id="1336151892">
                  <w:marLeft w:val="0"/>
                  <w:marRight w:val="0"/>
                  <w:marTop w:val="0"/>
                  <w:marBottom w:val="0"/>
                  <w:divBdr>
                    <w:top w:val="none" w:sz="0" w:space="0" w:color="auto"/>
                    <w:left w:val="none" w:sz="0" w:space="0" w:color="auto"/>
                    <w:bottom w:val="none" w:sz="0" w:space="0" w:color="auto"/>
                    <w:right w:val="none" w:sz="0" w:space="0" w:color="auto"/>
                  </w:divBdr>
                </w:div>
              </w:divsChild>
            </w:div>
            <w:div w:id="623343851">
              <w:marLeft w:val="0"/>
              <w:marRight w:val="0"/>
              <w:marTop w:val="0"/>
              <w:marBottom w:val="0"/>
              <w:divBdr>
                <w:top w:val="none" w:sz="0" w:space="0" w:color="auto"/>
                <w:left w:val="none" w:sz="0" w:space="0" w:color="auto"/>
                <w:bottom w:val="none" w:sz="0" w:space="0" w:color="auto"/>
                <w:right w:val="none" w:sz="0" w:space="0" w:color="auto"/>
              </w:divBdr>
              <w:divsChild>
                <w:div w:id="761145528">
                  <w:marLeft w:val="0"/>
                  <w:marRight w:val="0"/>
                  <w:marTop w:val="0"/>
                  <w:marBottom w:val="0"/>
                  <w:divBdr>
                    <w:top w:val="none" w:sz="0" w:space="0" w:color="auto"/>
                    <w:left w:val="none" w:sz="0" w:space="0" w:color="auto"/>
                    <w:bottom w:val="none" w:sz="0" w:space="0" w:color="auto"/>
                    <w:right w:val="none" w:sz="0" w:space="0" w:color="auto"/>
                  </w:divBdr>
                </w:div>
              </w:divsChild>
            </w:div>
            <w:div w:id="627275878">
              <w:marLeft w:val="0"/>
              <w:marRight w:val="0"/>
              <w:marTop w:val="0"/>
              <w:marBottom w:val="0"/>
              <w:divBdr>
                <w:top w:val="none" w:sz="0" w:space="0" w:color="auto"/>
                <w:left w:val="none" w:sz="0" w:space="0" w:color="auto"/>
                <w:bottom w:val="none" w:sz="0" w:space="0" w:color="auto"/>
                <w:right w:val="none" w:sz="0" w:space="0" w:color="auto"/>
              </w:divBdr>
              <w:divsChild>
                <w:div w:id="395518289">
                  <w:marLeft w:val="0"/>
                  <w:marRight w:val="0"/>
                  <w:marTop w:val="0"/>
                  <w:marBottom w:val="0"/>
                  <w:divBdr>
                    <w:top w:val="none" w:sz="0" w:space="0" w:color="auto"/>
                    <w:left w:val="none" w:sz="0" w:space="0" w:color="auto"/>
                    <w:bottom w:val="none" w:sz="0" w:space="0" w:color="auto"/>
                    <w:right w:val="none" w:sz="0" w:space="0" w:color="auto"/>
                  </w:divBdr>
                </w:div>
              </w:divsChild>
            </w:div>
            <w:div w:id="628359227">
              <w:marLeft w:val="0"/>
              <w:marRight w:val="0"/>
              <w:marTop w:val="0"/>
              <w:marBottom w:val="0"/>
              <w:divBdr>
                <w:top w:val="none" w:sz="0" w:space="0" w:color="auto"/>
                <w:left w:val="none" w:sz="0" w:space="0" w:color="auto"/>
                <w:bottom w:val="none" w:sz="0" w:space="0" w:color="auto"/>
                <w:right w:val="none" w:sz="0" w:space="0" w:color="auto"/>
              </w:divBdr>
              <w:divsChild>
                <w:div w:id="887691403">
                  <w:marLeft w:val="0"/>
                  <w:marRight w:val="0"/>
                  <w:marTop w:val="0"/>
                  <w:marBottom w:val="0"/>
                  <w:divBdr>
                    <w:top w:val="none" w:sz="0" w:space="0" w:color="auto"/>
                    <w:left w:val="none" w:sz="0" w:space="0" w:color="auto"/>
                    <w:bottom w:val="none" w:sz="0" w:space="0" w:color="auto"/>
                    <w:right w:val="none" w:sz="0" w:space="0" w:color="auto"/>
                  </w:divBdr>
                </w:div>
              </w:divsChild>
            </w:div>
            <w:div w:id="632491944">
              <w:marLeft w:val="0"/>
              <w:marRight w:val="0"/>
              <w:marTop w:val="0"/>
              <w:marBottom w:val="0"/>
              <w:divBdr>
                <w:top w:val="none" w:sz="0" w:space="0" w:color="auto"/>
                <w:left w:val="none" w:sz="0" w:space="0" w:color="auto"/>
                <w:bottom w:val="none" w:sz="0" w:space="0" w:color="auto"/>
                <w:right w:val="none" w:sz="0" w:space="0" w:color="auto"/>
              </w:divBdr>
              <w:divsChild>
                <w:div w:id="1124034451">
                  <w:marLeft w:val="0"/>
                  <w:marRight w:val="0"/>
                  <w:marTop w:val="0"/>
                  <w:marBottom w:val="0"/>
                  <w:divBdr>
                    <w:top w:val="none" w:sz="0" w:space="0" w:color="auto"/>
                    <w:left w:val="none" w:sz="0" w:space="0" w:color="auto"/>
                    <w:bottom w:val="none" w:sz="0" w:space="0" w:color="auto"/>
                    <w:right w:val="none" w:sz="0" w:space="0" w:color="auto"/>
                  </w:divBdr>
                </w:div>
              </w:divsChild>
            </w:div>
            <w:div w:id="637683160">
              <w:marLeft w:val="0"/>
              <w:marRight w:val="0"/>
              <w:marTop w:val="0"/>
              <w:marBottom w:val="0"/>
              <w:divBdr>
                <w:top w:val="none" w:sz="0" w:space="0" w:color="auto"/>
                <w:left w:val="none" w:sz="0" w:space="0" w:color="auto"/>
                <w:bottom w:val="none" w:sz="0" w:space="0" w:color="auto"/>
                <w:right w:val="none" w:sz="0" w:space="0" w:color="auto"/>
              </w:divBdr>
              <w:divsChild>
                <w:div w:id="1701471660">
                  <w:marLeft w:val="0"/>
                  <w:marRight w:val="0"/>
                  <w:marTop w:val="0"/>
                  <w:marBottom w:val="0"/>
                  <w:divBdr>
                    <w:top w:val="none" w:sz="0" w:space="0" w:color="auto"/>
                    <w:left w:val="none" w:sz="0" w:space="0" w:color="auto"/>
                    <w:bottom w:val="none" w:sz="0" w:space="0" w:color="auto"/>
                    <w:right w:val="none" w:sz="0" w:space="0" w:color="auto"/>
                  </w:divBdr>
                </w:div>
              </w:divsChild>
            </w:div>
            <w:div w:id="638220591">
              <w:marLeft w:val="0"/>
              <w:marRight w:val="0"/>
              <w:marTop w:val="0"/>
              <w:marBottom w:val="0"/>
              <w:divBdr>
                <w:top w:val="none" w:sz="0" w:space="0" w:color="auto"/>
                <w:left w:val="none" w:sz="0" w:space="0" w:color="auto"/>
                <w:bottom w:val="none" w:sz="0" w:space="0" w:color="auto"/>
                <w:right w:val="none" w:sz="0" w:space="0" w:color="auto"/>
              </w:divBdr>
              <w:divsChild>
                <w:div w:id="1670404136">
                  <w:marLeft w:val="0"/>
                  <w:marRight w:val="0"/>
                  <w:marTop w:val="0"/>
                  <w:marBottom w:val="0"/>
                  <w:divBdr>
                    <w:top w:val="none" w:sz="0" w:space="0" w:color="auto"/>
                    <w:left w:val="none" w:sz="0" w:space="0" w:color="auto"/>
                    <w:bottom w:val="none" w:sz="0" w:space="0" w:color="auto"/>
                    <w:right w:val="none" w:sz="0" w:space="0" w:color="auto"/>
                  </w:divBdr>
                </w:div>
              </w:divsChild>
            </w:div>
            <w:div w:id="641693291">
              <w:marLeft w:val="0"/>
              <w:marRight w:val="0"/>
              <w:marTop w:val="0"/>
              <w:marBottom w:val="0"/>
              <w:divBdr>
                <w:top w:val="none" w:sz="0" w:space="0" w:color="auto"/>
                <w:left w:val="none" w:sz="0" w:space="0" w:color="auto"/>
                <w:bottom w:val="none" w:sz="0" w:space="0" w:color="auto"/>
                <w:right w:val="none" w:sz="0" w:space="0" w:color="auto"/>
              </w:divBdr>
              <w:divsChild>
                <w:div w:id="1547059559">
                  <w:marLeft w:val="0"/>
                  <w:marRight w:val="0"/>
                  <w:marTop w:val="0"/>
                  <w:marBottom w:val="0"/>
                  <w:divBdr>
                    <w:top w:val="none" w:sz="0" w:space="0" w:color="auto"/>
                    <w:left w:val="none" w:sz="0" w:space="0" w:color="auto"/>
                    <w:bottom w:val="none" w:sz="0" w:space="0" w:color="auto"/>
                    <w:right w:val="none" w:sz="0" w:space="0" w:color="auto"/>
                  </w:divBdr>
                </w:div>
              </w:divsChild>
            </w:div>
            <w:div w:id="643775350">
              <w:marLeft w:val="0"/>
              <w:marRight w:val="0"/>
              <w:marTop w:val="0"/>
              <w:marBottom w:val="0"/>
              <w:divBdr>
                <w:top w:val="none" w:sz="0" w:space="0" w:color="auto"/>
                <w:left w:val="none" w:sz="0" w:space="0" w:color="auto"/>
                <w:bottom w:val="none" w:sz="0" w:space="0" w:color="auto"/>
                <w:right w:val="none" w:sz="0" w:space="0" w:color="auto"/>
              </w:divBdr>
              <w:divsChild>
                <w:div w:id="1868638816">
                  <w:marLeft w:val="0"/>
                  <w:marRight w:val="0"/>
                  <w:marTop w:val="0"/>
                  <w:marBottom w:val="0"/>
                  <w:divBdr>
                    <w:top w:val="none" w:sz="0" w:space="0" w:color="auto"/>
                    <w:left w:val="none" w:sz="0" w:space="0" w:color="auto"/>
                    <w:bottom w:val="none" w:sz="0" w:space="0" w:color="auto"/>
                    <w:right w:val="none" w:sz="0" w:space="0" w:color="auto"/>
                  </w:divBdr>
                </w:div>
              </w:divsChild>
            </w:div>
            <w:div w:id="644816860">
              <w:marLeft w:val="0"/>
              <w:marRight w:val="0"/>
              <w:marTop w:val="0"/>
              <w:marBottom w:val="0"/>
              <w:divBdr>
                <w:top w:val="none" w:sz="0" w:space="0" w:color="auto"/>
                <w:left w:val="none" w:sz="0" w:space="0" w:color="auto"/>
                <w:bottom w:val="none" w:sz="0" w:space="0" w:color="auto"/>
                <w:right w:val="none" w:sz="0" w:space="0" w:color="auto"/>
              </w:divBdr>
              <w:divsChild>
                <w:div w:id="1980718061">
                  <w:marLeft w:val="0"/>
                  <w:marRight w:val="0"/>
                  <w:marTop w:val="0"/>
                  <w:marBottom w:val="0"/>
                  <w:divBdr>
                    <w:top w:val="none" w:sz="0" w:space="0" w:color="auto"/>
                    <w:left w:val="none" w:sz="0" w:space="0" w:color="auto"/>
                    <w:bottom w:val="none" w:sz="0" w:space="0" w:color="auto"/>
                    <w:right w:val="none" w:sz="0" w:space="0" w:color="auto"/>
                  </w:divBdr>
                </w:div>
              </w:divsChild>
            </w:div>
            <w:div w:id="645470405">
              <w:marLeft w:val="0"/>
              <w:marRight w:val="0"/>
              <w:marTop w:val="0"/>
              <w:marBottom w:val="0"/>
              <w:divBdr>
                <w:top w:val="none" w:sz="0" w:space="0" w:color="auto"/>
                <w:left w:val="none" w:sz="0" w:space="0" w:color="auto"/>
                <w:bottom w:val="none" w:sz="0" w:space="0" w:color="auto"/>
                <w:right w:val="none" w:sz="0" w:space="0" w:color="auto"/>
              </w:divBdr>
              <w:divsChild>
                <w:div w:id="1054546877">
                  <w:marLeft w:val="0"/>
                  <w:marRight w:val="0"/>
                  <w:marTop w:val="0"/>
                  <w:marBottom w:val="0"/>
                  <w:divBdr>
                    <w:top w:val="none" w:sz="0" w:space="0" w:color="auto"/>
                    <w:left w:val="none" w:sz="0" w:space="0" w:color="auto"/>
                    <w:bottom w:val="none" w:sz="0" w:space="0" w:color="auto"/>
                    <w:right w:val="none" w:sz="0" w:space="0" w:color="auto"/>
                  </w:divBdr>
                </w:div>
              </w:divsChild>
            </w:div>
            <w:div w:id="646593143">
              <w:marLeft w:val="0"/>
              <w:marRight w:val="0"/>
              <w:marTop w:val="0"/>
              <w:marBottom w:val="0"/>
              <w:divBdr>
                <w:top w:val="none" w:sz="0" w:space="0" w:color="auto"/>
                <w:left w:val="none" w:sz="0" w:space="0" w:color="auto"/>
                <w:bottom w:val="none" w:sz="0" w:space="0" w:color="auto"/>
                <w:right w:val="none" w:sz="0" w:space="0" w:color="auto"/>
              </w:divBdr>
              <w:divsChild>
                <w:div w:id="932249811">
                  <w:marLeft w:val="0"/>
                  <w:marRight w:val="0"/>
                  <w:marTop w:val="0"/>
                  <w:marBottom w:val="0"/>
                  <w:divBdr>
                    <w:top w:val="none" w:sz="0" w:space="0" w:color="auto"/>
                    <w:left w:val="none" w:sz="0" w:space="0" w:color="auto"/>
                    <w:bottom w:val="none" w:sz="0" w:space="0" w:color="auto"/>
                    <w:right w:val="none" w:sz="0" w:space="0" w:color="auto"/>
                  </w:divBdr>
                </w:div>
              </w:divsChild>
            </w:div>
            <w:div w:id="651373838">
              <w:marLeft w:val="0"/>
              <w:marRight w:val="0"/>
              <w:marTop w:val="0"/>
              <w:marBottom w:val="0"/>
              <w:divBdr>
                <w:top w:val="none" w:sz="0" w:space="0" w:color="auto"/>
                <w:left w:val="none" w:sz="0" w:space="0" w:color="auto"/>
                <w:bottom w:val="none" w:sz="0" w:space="0" w:color="auto"/>
                <w:right w:val="none" w:sz="0" w:space="0" w:color="auto"/>
              </w:divBdr>
              <w:divsChild>
                <w:div w:id="255526019">
                  <w:marLeft w:val="0"/>
                  <w:marRight w:val="0"/>
                  <w:marTop w:val="0"/>
                  <w:marBottom w:val="0"/>
                  <w:divBdr>
                    <w:top w:val="none" w:sz="0" w:space="0" w:color="auto"/>
                    <w:left w:val="none" w:sz="0" w:space="0" w:color="auto"/>
                    <w:bottom w:val="none" w:sz="0" w:space="0" w:color="auto"/>
                    <w:right w:val="none" w:sz="0" w:space="0" w:color="auto"/>
                  </w:divBdr>
                </w:div>
              </w:divsChild>
            </w:div>
            <w:div w:id="651830971">
              <w:marLeft w:val="0"/>
              <w:marRight w:val="0"/>
              <w:marTop w:val="0"/>
              <w:marBottom w:val="0"/>
              <w:divBdr>
                <w:top w:val="none" w:sz="0" w:space="0" w:color="auto"/>
                <w:left w:val="none" w:sz="0" w:space="0" w:color="auto"/>
                <w:bottom w:val="none" w:sz="0" w:space="0" w:color="auto"/>
                <w:right w:val="none" w:sz="0" w:space="0" w:color="auto"/>
              </w:divBdr>
              <w:divsChild>
                <w:div w:id="1045762951">
                  <w:marLeft w:val="0"/>
                  <w:marRight w:val="0"/>
                  <w:marTop w:val="0"/>
                  <w:marBottom w:val="0"/>
                  <w:divBdr>
                    <w:top w:val="none" w:sz="0" w:space="0" w:color="auto"/>
                    <w:left w:val="none" w:sz="0" w:space="0" w:color="auto"/>
                    <w:bottom w:val="none" w:sz="0" w:space="0" w:color="auto"/>
                    <w:right w:val="none" w:sz="0" w:space="0" w:color="auto"/>
                  </w:divBdr>
                </w:div>
              </w:divsChild>
            </w:div>
            <w:div w:id="652568649">
              <w:marLeft w:val="0"/>
              <w:marRight w:val="0"/>
              <w:marTop w:val="0"/>
              <w:marBottom w:val="0"/>
              <w:divBdr>
                <w:top w:val="none" w:sz="0" w:space="0" w:color="auto"/>
                <w:left w:val="none" w:sz="0" w:space="0" w:color="auto"/>
                <w:bottom w:val="none" w:sz="0" w:space="0" w:color="auto"/>
                <w:right w:val="none" w:sz="0" w:space="0" w:color="auto"/>
              </w:divBdr>
              <w:divsChild>
                <w:div w:id="464276873">
                  <w:marLeft w:val="0"/>
                  <w:marRight w:val="0"/>
                  <w:marTop w:val="0"/>
                  <w:marBottom w:val="0"/>
                  <w:divBdr>
                    <w:top w:val="none" w:sz="0" w:space="0" w:color="auto"/>
                    <w:left w:val="none" w:sz="0" w:space="0" w:color="auto"/>
                    <w:bottom w:val="none" w:sz="0" w:space="0" w:color="auto"/>
                    <w:right w:val="none" w:sz="0" w:space="0" w:color="auto"/>
                  </w:divBdr>
                </w:div>
              </w:divsChild>
            </w:div>
            <w:div w:id="653753603">
              <w:marLeft w:val="0"/>
              <w:marRight w:val="0"/>
              <w:marTop w:val="0"/>
              <w:marBottom w:val="0"/>
              <w:divBdr>
                <w:top w:val="none" w:sz="0" w:space="0" w:color="auto"/>
                <w:left w:val="none" w:sz="0" w:space="0" w:color="auto"/>
                <w:bottom w:val="none" w:sz="0" w:space="0" w:color="auto"/>
                <w:right w:val="none" w:sz="0" w:space="0" w:color="auto"/>
              </w:divBdr>
              <w:divsChild>
                <w:div w:id="1078943718">
                  <w:marLeft w:val="0"/>
                  <w:marRight w:val="0"/>
                  <w:marTop w:val="0"/>
                  <w:marBottom w:val="0"/>
                  <w:divBdr>
                    <w:top w:val="none" w:sz="0" w:space="0" w:color="auto"/>
                    <w:left w:val="none" w:sz="0" w:space="0" w:color="auto"/>
                    <w:bottom w:val="none" w:sz="0" w:space="0" w:color="auto"/>
                    <w:right w:val="none" w:sz="0" w:space="0" w:color="auto"/>
                  </w:divBdr>
                </w:div>
              </w:divsChild>
            </w:div>
            <w:div w:id="654647548">
              <w:marLeft w:val="0"/>
              <w:marRight w:val="0"/>
              <w:marTop w:val="0"/>
              <w:marBottom w:val="0"/>
              <w:divBdr>
                <w:top w:val="none" w:sz="0" w:space="0" w:color="auto"/>
                <w:left w:val="none" w:sz="0" w:space="0" w:color="auto"/>
                <w:bottom w:val="none" w:sz="0" w:space="0" w:color="auto"/>
                <w:right w:val="none" w:sz="0" w:space="0" w:color="auto"/>
              </w:divBdr>
              <w:divsChild>
                <w:div w:id="326909610">
                  <w:marLeft w:val="0"/>
                  <w:marRight w:val="0"/>
                  <w:marTop w:val="0"/>
                  <w:marBottom w:val="0"/>
                  <w:divBdr>
                    <w:top w:val="none" w:sz="0" w:space="0" w:color="auto"/>
                    <w:left w:val="none" w:sz="0" w:space="0" w:color="auto"/>
                    <w:bottom w:val="none" w:sz="0" w:space="0" w:color="auto"/>
                    <w:right w:val="none" w:sz="0" w:space="0" w:color="auto"/>
                  </w:divBdr>
                </w:div>
              </w:divsChild>
            </w:div>
            <w:div w:id="655495913">
              <w:marLeft w:val="0"/>
              <w:marRight w:val="0"/>
              <w:marTop w:val="0"/>
              <w:marBottom w:val="0"/>
              <w:divBdr>
                <w:top w:val="none" w:sz="0" w:space="0" w:color="auto"/>
                <w:left w:val="none" w:sz="0" w:space="0" w:color="auto"/>
                <w:bottom w:val="none" w:sz="0" w:space="0" w:color="auto"/>
                <w:right w:val="none" w:sz="0" w:space="0" w:color="auto"/>
              </w:divBdr>
              <w:divsChild>
                <w:div w:id="1000735768">
                  <w:marLeft w:val="0"/>
                  <w:marRight w:val="0"/>
                  <w:marTop w:val="0"/>
                  <w:marBottom w:val="0"/>
                  <w:divBdr>
                    <w:top w:val="none" w:sz="0" w:space="0" w:color="auto"/>
                    <w:left w:val="none" w:sz="0" w:space="0" w:color="auto"/>
                    <w:bottom w:val="none" w:sz="0" w:space="0" w:color="auto"/>
                    <w:right w:val="none" w:sz="0" w:space="0" w:color="auto"/>
                  </w:divBdr>
                </w:div>
              </w:divsChild>
            </w:div>
            <w:div w:id="657273107">
              <w:marLeft w:val="0"/>
              <w:marRight w:val="0"/>
              <w:marTop w:val="0"/>
              <w:marBottom w:val="0"/>
              <w:divBdr>
                <w:top w:val="none" w:sz="0" w:space="0" w:color="auto"/>
                <w:left w:val="none" w:sz="0" w:space="0" w:color="auto"/>
                <w:bottom w:val="none" w:sz="0" w:space="0" w:color="auto"/>
                <w:right w:val="none" w:sz="0" w:space="0" w:color="auto"/>
              </w:divBdr>
              <w:divsChild>
                <w:div w:id="488862929">
                  <w:marLeft w:val="0"/>
                  <w:marRight w:val="0"/>
                  <w:marTop w:val="0"/>
                  <w:marBottom w:val="0"/>
                  <w:divBdr>
                    <w:top w:val="none" w:sz="0" w:space="0" w:color="auto"/>
                    <w:left w:val="none" w:sz="0" w:space="0" w:color="auto"/>
                    <w:bottom w:val="none" w:sz="0" w:space="0" w:color="auto"/>
                    <w:right w:val="none" w:sz="0" w:space="0" w:color="auto"/>
                  </w:divBdr>
                </w:div>
              </w:divsChild>
            </w:div>
            <w:div w:id="658077683">
              <w:marLeft w:val="0"/>
              <w:marRight w:val="0"/>
              <w:marTop w:val="0"/>
              <w:marBottom w:val="0"/>
              <w:divBdr>
                <w:top w:val="none" w:sz="0" w:space="0" w:color="auto"/>
                <w:left w:val="none" w:sz="0" w:space="0" w:color="auto"/>
                <w:bottom w:val="none" w:sz="0" w:space="0" w:color="auto"/>
                <w:right w:val="none" w:sz="0" w:space="0" w:color="auto"/>
              </w:divBdr>
              <w:divsChild>
                <w:div w:id="991833706">
                  <w:marLeft w:val="0"/>
                  <w:marRight w:val="0"/>
                  <w:marTop w:val="0"/>
                  <w:marBottom w:val="0"/>
                  <w:divBdr>
                    <w:top w:val="none" w:sz="0" w:space="0" w:color="auto"/>
                    <w:left w:val="none" w:sz="0" w:space="0" w:color="auto"/>
                    <w:bottom w:val="none" w:sz="0" w:space="0" w:color="auto"/>
                    <w:right w:val="none" w:sz="0" w:space="0" w:color="auto"/>
                  </w:divBdr>
                </w:div>
              </w:divsChild>
            </w:div>
            <w:div w:id="662010220">
              <w:marLeft w:val="0"/>
              <w:marRight w:val="0"/>
              <w:marTop w:val="0"/>
              <w:marBottom w:val="0"/>
              <w:divBdr>
                <w:top w:val="none" w:sz="0" w:space="0" w:color="auto"/>
                <w:left w:val="none" w:sz="0" w:space="0" w:color="auto"/>
                <w:bottom w:val="none" w:sz="0" w:space="0" w:color="auto"/>
                <w:right w:val="none" w:sz="0" w:space="0" w:color="auto"/>
              </w:divBdr>
              <w:divsChild>
                <w:div w:id="872885305">
                  <w:marLeft w:val="0"/>
                  <w:marRight w:val="0"/>
                  <w:marTop w:val="0"/>
                  <w:marBottom w:val="0"/>
                  <w:divBdr>
                    <w:top w:val="none" w:sz="0" w:space="0" w:color="auto"/>
                    <w:left w:val="none" w:sz="0" w:space="0" w:color="auto"/>
                    <w:bottom w:val="none" w:sz="0" w:space="0" w:color="auto"/>
                    <w:right w:val="none" w:sz="0" w:space="0" w:color="auto"/>
                  </w:divBdr>
                </w:div>
              </w:divsChild>
            </w:div>
            <w:div w:id="663973809">
              <w:marLeft w:val="0"/>
              <w:marRight w:val="0"/>
              <w:marTop w:val="0"/>
              <w:marBottom w:val="0"/>
              <w:divBdr>
                <w:top w:val="none" w:sz="0" w:space="0" w:color="auto"/>
                <w:left w:val="none" w:sz="0" w:space="0" w:color="auto"/>
                <w:bottom w:val="none" w:sz="0" w:space="0" w:color="auto"/>
                <w:right w:val="none" w:sz="0" w:space="0" w:color="auto"/>
              </w:divBdr>
              <w:divsChild>
                <w:div w:id="1891920754">
                  <w:marLeft w:val="0"/>
                  <w:marRight w:val="0"/>
                  <w:marTop w:val="0"/>
                  <w:marBottom w:val="0"/>
                  <w:divBdr>
                    <w:top w:val="none" w:sz="0" w:space="0" w:color="auto"/>
                    <w:left w:val="none" w:sz="0" w:space="0" w:color="auto"/>
                    <w:bottom w:val="none" w:sz="0" w:space="0" w:color="auto"/>
                    <w:right w:val="none" w:sz="0" w:space="0" w:color="auto"/>
                  </w:divBdr>
                </w:div>
              </w:divsChild>
            </w:div>
            <w:div w:id="664743132">
              <w:marLeft w:val="0"/>
              <w:marRight w:val="0"/>
              <w:marTop w:val="0"/>
              <w:marBottom w:val="0"/>
              <w:divBdr>
                <w:top w:val="none" w:sz="0" w:space="0" w:color="auto"/>
                <w:left w:val="none" w:sz="0" w:space="0" w:color="auto"/>
                <w:bottom w:val="none" w:sz="0" w:space="0" w:color="auto"/>
                <w:right w:val="none" w:sz="0" w:space="0" w:color="auto"/>
              </w:divBdr>
              <w:divsChild>
                <w:div w:id="556358463">
                  <w:marLeft w:val="0"/>
                  <w:marRight w:val="0"/>
                  <w:marTop w:val="0"/>
                  <w:marBottom w:val="0"/>
                  <w:divBdr>
                    <w:top w:val="none" w:sz="0" w:space="0" w:color="auto"/>
                    <w:left w:val="none" w:sz="0" w:space="0" w:color="auto"/>
                    <w:bottom w:val="none" w:sz="0" w:space="0" w:color="auto"/>
                    <w:right w:val="none" w:sz="0" w:space="0" w:color="auto"/>
                  </w:divBdr>
                </w:div>
              </w:divsChild>
            </w:div>
            <w:div w:id="666055806">
              <w:marLeft w:val="0"/>
              <w:marRight w:val="0"/>
              <w:marTop w:val="0"/>
              <w:marBottom w:val="0"/>
              <w:divBdr>
                <w:top w:val="none" w:sz="0" w:space="0" w:color="auto"/>
                <w:left w:val="none" w:sz="0" w:space="0" w:color="auto"/>
                <w:bottom w:val="none" w:sz="0" w:space="0" w:color="auto"/>
                <w:right w:val="none" w:sz="0" w:space="0" w:color="auto"/>
              </w:divBdr>
              <w:divsChild>
                <w:div w:id="1128817622">
                  <w:marLeft w:val="0"/>
                  <w:marRight w:val="0"/>
                  <w:marTop w:val="0"/>
                  <w:marBottom w:val="0"/>
                  <w:divBdr>
                    <w:top w:val="none" w:sz="0" w:space="0" w:color="auto"/>
                    <w:left w:val="none" w:sz="0" w:space="0" w:color="auto"/>
                    <w:bottom w:val="none" w:sz="0" w:space="0" w:color="auto"/>
                    <w:right w:val="none" w:sz="0" w:space="0" w:color="auto"/>
                  </w:divBdr>
                </w:div>
              </w:divsChild>
            </w:div>
            <w:div w:id="667513566">
              <w:marLeft w:val="0"/>
              <w:marRight w:val="0"/>
              <w:marTop w:val="0"/>
              <w:marBottom w:val="0"/>
              <w:divBdr>
                <w:top w:val="none" w:sz="0" w:space="0" w:color="auto"/>
                <w:left w:val="none" w:sz="0" w:space="0" w:color="auto"/>
                <w:bottom w:val="none" w:sz="0" w:space="0" w:color="auto"/>
                <w:right w:val="none" w:sz="0" w:space="0" w:color="auto"/>
              </w:divBdr>
              <w:divsChild>
                <w:div w:id="1999378368">
                  <w:marLeft w:val="0"/>
                  <w:marRight w:val="0"/>
                  <w:marTop w:val="0"/>
                  <w:marBottom w:val="0"/>
                  <w:divBdr>
                    <w:top w:val="none" w:sz="0" w:space="0" w:color="auto"/>
                    <w:left w:val="none" w:sz="0" w:space="0" w:color="auto"/>
                    <w:bottom w:val="none" w:sz="0" w:space="0" w:color="auto"/>
                    <w:right w:val="none" w:sz="0" w:space="0" w:color="auto"/>
                  </w:divBdr>
                </w:div>
              </w:divsChild>
            </w:div>
            <w:div w:id="668141464">
              <w:marLeft w:val="0"/>
              <w:marRight w:val="0"/>
              <w:marTop w:val="0"/>
              <w:marBottom w:val="0"/>
              <w:divBdr>
                <w:top w:val="none" w:sz="0" w:space="0" w:color="auto"/>
                <w:left w:val="none" w:sz="0" w:space="0" w:color="auto"/>
                <w:bottom w:val="none" w:sz="0" w:space="0" w:color="auto"/>
                <w:right w:val="none" w:sz="0" w:space="0" w:color="auto"/>
              </w:divBdr>
              <w:divsChild>
                <w:div w:id="1408187918">
                  <w:marLeft w:val="0"/>
                  <w:marRight w:val="0"/>
                  <w:marTop w:val="0"/>
                  <w:marBottom w:val="0"/>
                  <w:divBdr>
                    <w:top w:val="none" w:sz="0" w:space="0" w:color="auto"/>
                    <w:left w:val="none" w:sz="0" w:space="0" w:color="auto"/>
                    <w:bottom w:val="none" w:sz="0" w:space="0" w:color="auto"/>
                    <w:right w:val="none" w:sz="0" w:space="0" w:color="auto"/>
                  </w:divBdr>
                </w:div>
              </w:divsChild>
            </w:div>
            <w:div w:id="673148760">
              <w:marLeft w:val="0"/>
              <w:marRight w:val="0"/>
              <w:marTop w:val="0"/>
              <w:marBottom w:val="0"/>
              <w:divBdr>
                <w:top w:val="none" w:sz="0" w:space="0" w:color="auto"/>
                <w:left w:val="none" w:sz="0" w:space="0" w:color="auto"/>
                <w:bottom w:val="none" w:sz="0" w:space="0" w:color="auto"/>
                <w:right w:val="none" w:sz="0" w:space="0" w:color="auto"/>
              </w:divBdr>
              <w:divsChild>
                <w:div w:id="588125723">
                  <w:marLeft w:val="0"/>
                  <w:marRight w:val="0"/>
                  <w:marTop w:val="0"/>
                  <w:marBottom w:val="0"/>
                  <w:divBdr>
                    <w:top w:val="none" w:sz="0" w:space="0" w:color="auto"/>
                    <w:left w:val="none" w:sz="0" w:space="0" w:color="auto"/>
                    <w:bottom w:val="none" w:sz="0" w:space="0" w:color="auto"/>
                    <w:right w:val="none" w:sz="0" w:space="0" w:color="auto"/>
                  </w:divBdr>
                </w:div>
              </w:divsChild>
            </w:div>
            <w:div w:id="674722773">
              <w:marLeft w:val="0"/>
              <w:marRight w:val="0"/>
              <w:marTop w:val="0"/>
              <w:marBottom w:val="0"/>
              <w:divBdr>
                <w:top w:val="none" w:sz="0" w:space="0" w:color="auto"/>
                <w:left w:val="none" w:sz="0" w:space="0" w:color="auto"/>
                <w:bottom w:val="none" w:sz="0" w:space="0" w:color="auto"/>
                <w:right w:val="none" w:sz="0" w:space="0" w:color="auto"/>
              </w:divBdr>
              <w:divsChild>
                <w:div w:id="1518035682">
                  <w:marLeft w:val="0"/>
                  <w:marRight w:val="0"/>
                  <w:marTop w:val="0"/>
                  <w:marBottom w:val="0"/>
                  <w:divBdr>
                    <w:top w:val="none" w:sz="0" w:space="0" w:color="auto"/>
                    <w:left w:val="none" w:sz="0" w:space="0" w:color="auto"/>
                    <w:bottom w:val="none" w:sz="0" w:space="0" w:color="auto"/>
                    <w:right w:val="none" w:sz="0" w:space="0" w:color="auto"/>
                  </w:divBdr>
                </w:div>
              </w:divsChild>
            </w:div>
            <w:div w:id="679240454">
              <w:marLeft w:val="0"/>
              <w:marRight w:val="0"/>
              <w:marTop w:val="0"/>
              <w:marBottom w:val="0"/>
              <w:divBdr>
                <w:top w:val="none" w:sz="0" w:space="0" w:color="auto"/>
                <w:left w:val="none" w:sz="0" w:space="0" w:color="auto"/>
                <w:bottom w:val="none" w:sz="0" w:space="0" w:color="auto"/>
                <w:right w:val="none" w:sz="0" w:space="0" w:color="auto"/>
              </w:divBdr>
              <w:divsChild>
                <w:div w:id="1126198511">
                  <w:marLeft w:val="0"/>
                  <w:marRight w:val="0"/>
                  <w:marTop w:val="0"/>
                  <w:marBottom w:val="0"/>
                  <w:divBdr>
                    <w:top w:val="none" w:sz="0" w:space="0" w:color="auto"/>
                    <w:left w:val="none" w:sz="0" w:space="0" w:color="auto"/>
                    <w:bottom w:val="none" w:sz="0" w:space="0" w:color="auto"/>
                    <w:right w:val="none" w:sz="0" w:space="0" w:color="auto"/>
                  </w:divBdr>
                </w:div>
              </w:divsChild>
            </w:div>
            <w:div w:id="681468323">
              <w:marLeft w:val="0"/>
              <w:marRight w:val="0"/>
              <w:marTop w:val="0"/>
              <w:marBottom w:val="0"/>
              <w:divBdr>
                <w:top w:val="none" w:sz="0" w:space="0" w:color="auto"/>
                <w:left w:val="none" w:sz="0" w:space="0" w:color="auto"/>
                <w:bottom w:val="none" w:sz="0" w:space="0" w:color="auto"/>
                <w:right w:val="none" w:sz="0" w:space="0" w:color="auto"/>
              </w:divBdr>
              <w:divsChild>
                <w:div w:id="2011521555">
                  <w:marLeft w:val="0"/>
                  <w:marRight w:val="0"/>
                  <w:marTop w:val="0"/>
                  <w:marBottom w:val="0"/>
                  <w:divBdr>
                    <w:top w:val="none" w:sz="0" w:space="0" w:color="auto"/>
                    <w:left w:val="none" w:sz="0" w:space="0" w:color="auto"/>
                    <w:bottom w:val="none" w:sz="0" w:space="0" w:color="auto"/>
                    <w:right w:val="none" w:sz="0" w:space="0" w:color="auto"/>
                  </w:divBdr>
                </w:div>
              </w:divsChild>
            </w:div>
            <w:div w:id="684868997">
              <w:marLeft w:val="0"/>
              <w:marRight w:val="0"/>
              <w:marTop w:val="0"/>
              <w:marBottom w:val="0"/>
              <w:divBdr>
                <w:top w:val="none" w:sz="0" w:space="0" w:color="auto"/>
                <w:left w:val="none" w:sz="0" w:space="0" w:color="auto"/>
                <w:bottom w:val="none" w:sz="0" w:space="0" w:color="auto"/>
                <w:right w:val="none" w:sz="0" w:space="0" w:color="auto"/>
              </w:divBdr>
              <w:divsChild>
                <w:div w:id="1900549920">
                  <w:marLeft w:val="0"/>
                  <w:marRight w:val="0"/>
                  <w:marTop w:val="0"/>
                  <w:marBottom w:val="0"/>
                  <w:divBdr>
                    <w:top w:val="none" w:sz="0" w:space="0" w:color="auto"/>
                    <w:left w:val="none" w:sz="0" w:space="0" w:color="auto"/>
                    <w:bottom w:val="none" w:sz="0" w:space="0" w:color="auto"/>
                    <w:right w:val="none" w:sz="0" w:space="0" w:color="auto"/>
                  </w:divBdr>
                </w:div>
              </w:divsChild>
            </w:div>
            <w:div w:id="685063965">
              <w:marLeft w:val="0"/>
              <w:marRight w:val="0"/>
              <w:marTop w:val="0"/>
              <w:marBottom w:val="0"/>
              <w:divBdr>
                <w:top w:val="none" w:sz="0" w:space="0" w:color="auto"/>
                <w:left w:val="none" w:sz="0" w:space="0" w:color="auto"/>
                <w:bottom w:val="none" w:sz="0" w:space="0" w:color="auto"/>
                <w:right w:val="none" w:sz="0" w:space="0" w:color="auto"/>
              </w:divBdr>
              <w:divsChild>
                <w:div w:id="1789592317">
                  <w:marLeft w:val="0"/>
                  <w:marRight w:val="0"/>
                  <w:marTop w:val="0"/>
                  <w:marBottom w:val="0"/>
                  <w:divBdr>
                    <w:top w:val="none" w:sz="0" w:space="0" w:color="auto"/>
                    <w:left w:val="none" w:sz="0" w:space="0" w:color="auto"/>
                    <w:bottom w:val="none" w:sz="0" w:space="0" w:color="auto"/>
                    <w:right w:val="none" w:sz="0" w:space="0" w:color="auto"/>
                  </w:divBdr>
                </w:div>
              </w:divsChild>
            </w:div>
            <w:div w:id="685981325">
              <w:marLeft w:val="0"/>
              <w:marRight w:val="0"/>
              <w:marTop w:val="0"/>
              <w:marBottom w:val="0"/>
              <w:divBdr>
                <w:top w:val="none" w:sz="0" w:space="0" w:color="auto"/>
                <w:left w:val="none" w:sz="0" w:space="0" w:color="auto"/>
                <w:bottom w:val="none" w:sz="0" w:space="0" w:color="auto"/>
                <w:right w:val="none" w:sz="0" w:space="0" w:color="auto"/>
              </w:divBdr>
              <w:divsChild>
                <w:div w:id="9259244">
                  <w:marLeft w:val="0"/>
                  <w:marRight w:val="0"/>
                  <w:marTop w:val="0"/>
                  <w:marBottom w:val="0"/>
                  <w:divBdr>
                    <w:top w:val="none" w:sz="0" w:space="0" w:color="auto"/>
                    <w:left w:val="none" w:sz="0" w:space="0" w:color="auto"/>
                    <w:bottom w:val="none" w:sz="0" w:space="0" w:color="auto"/>
                    <w:right w:val="none" w:sz="0" w:space="0" w:color="auto"/>
                  </w:divBdr>
                </w:div>
              </w:divsChild>
            </w:div>
            <w:div w:id="689456814">
              <w:marLeft w:val="0"/>
              <w:marRight w:val="0"/>
              <w:marTop w:val="0"/>
              <w:marBottom w:val="0"/>
              <w:divBdr>
                <w:top w:val="none" w:sz="0" w:space="0" w:color="auto"/>
                <w:left w:val="none" w:sz="0" w:space="0" w:color="auto"/>
                <w:bottom w:val="none" w:sz="0" w:space="0" w:color="auto"/>
                <w:right w:val="none" w:sz="0" w:space="0" w:color="auto"/>
              </w:divBdr>
              <w:divsChild>
                <w:div w:id="1014579379">
                  <w:marLeft w:val="0"/>
                  <w:marRight w:val="0"/>
                  <w:marTop w:val="0"/>
                  <w:marBottom w:val="0"/>
                  <w:divBdr>
                    <w:top w:val="none" w:sz="0" w:space="0" w:color="auto"/>
                    <w:left w:val="none" w:sz="0" w:space="0" w:color="auto"/>
                    <w:bottom w:val="none" w:sz="0" w:space="0" w:color="auto"/>
                    <w:right w:val="none" w:sz="0" w:space="0" w:color="auto"/>
                  </w:divBdr>
                </w:div>
              </w:divsChild>
            </w:div>
            <w:div w:id="690498923">
              <w:marLeft w:val="0"/>
              <w:marRight w:val="0"/>
              <w:marTop w:val="0"/>
              <w:marBottom w:val="0"/>
              <w:divBdr>
                <w:top w:val="none" w:sz="0" w:space="0" w:color="auto"/>
                <w:left w:val="none" w:sz="0" w:space="0" w:color="auto"/>
                <w:bottom w:val="none" w:sz="0" w:space="0" w:color="auto"/>
                <w:right w:val="none" w:sz="0" w:space="0" w:color="auto"/>
              </w:divBdr>
              <w:divsChild>
                <w:div w:id="1351108450">
                  <w:marLeft w:val="0"/>
                  <w:marRight w:val="0"/>
                  <w:marTop w:val="0"/>
                  <w:marBottom w:val="0"/>
                  <w:divBdr>
                    <w:top w:val="none" w:sz="0" w:space="0" w:color="auto"/>
                    <w:left w:val="none" w:sz="0" w:space="0" w:color="auto"/>
                    <w:bottom w:val="none" w:sz="0" w:space="0" w:color="auto"/>
                    <w:right w:val="none" w:sz="0" w:space="0" w:color="auto"/>
                  </w:divBdr>
                </w:div>
              </w:divsChild>
            </w:div>
            <w:div w:id="691761959">
              <w:marLeft w:val="0"/>
              <w:marRight w:val="0"/>
              <w:marTop w:val="0"/>
              <w:marBottom w:val="0"/>
              <w:divBdr>
                <w:top w:val="none" w:sz="0" w:space="0" w:color="auto"/>
                <w:left w:val="none" w:sz="0" w:space="0" w:color="auto"/>
                <w:bottom w:val="none" w:sz="0" w:space="0" w:color="auto"/>
                <w:right w:val="none" w:sz="0" w:space="0" w:color="auto"/>
              </w:divBdr>
              <w:divsChild>
                <w:div w:id="198394412">
                  <w:marLeft w:val="0"/>
                  <w:marRight w:val="0"/>
                  <w:marTop w:val="0"/>
                  <w:marBottom w:val="0"/>
                  <w:divBdr>
                    <w:top w:val="none" w:sz="0" w:space="0" w:color="auto"/>
                    <w:left w:val="none" w:sz="0" w:space="0" w:color="auto"/>
                    <w:bottom w:val="none" w:sz="0" w:space="0" w:color="auto"/>
                    <w:right w:val="none" w:sz="0" w:space="0" w:color="auto"/>
                  </w:divBdr>
                </w:div>
              </w:divsChild>
            </w:div>
            <w:div w:id="692459277">
              <w:marLeft w:val="0"/>
              <w:marRight w:val="0"/>
              <w:marTop w:val="0"/>
              <w:marBottom w:val="0"/>
              <w:divBdr>
                <w:top w:val="none" w:sz="0" w:space="0" w:color="auto"/>
                <w:left w:val="none" w:sz="0" w:space="0" w:color="auto"/>
                <w:bottom w:val="none" w:sz="0" w:space="0" w:color="auto"/>
                <w:right w:val="none" w:sz="0" w:space="0" w:color="auto"/>
              </w:divBdr>
              <w:divsChild>
                <w:div w:id="1031996400">
                  <w:marLeft w:val="0"/>
                  <w:marRight w:val="0"/>
                  <w:marTop w:val="0"/>
                  <w:marBottom w:val="0"/>
                  <w:divBdr>
                    <w:top w:val="none" w:sz="0" w:space="0" w:color="auto"/>
                    <w:left w:val="none" w:sz="0" w:space="0" w:color="auto"/>
                    <w:bottom w:val="none" w:sz="0" w:space="0" w:color="auto"/>
                    <w:right w:val="none" w:sz="0" w:space="0" w:color="auto"/>
                  </w:divBdr>
                </w:div>
              </w:divsChild>
            </w:div>
            <w:div w:id="693306167">
              <w:marLeft w:val="0"/>
              <w:marRight w:val="0"/>
              <w:marTop w:val="0"/>
              <w:marBottom w:val="0"/>
              <w:divBdr>
                <w:top w:val="none" w:sz="0" w:space="0" w:color="auto"/>
                <w:left w:val="none" w:sz="0" w:space="0" w:color="auto"/>
                <w:bottom w:val="none" w:sz="0" w:space="0" w:color="auto"/>
                <w:right w:val="none" w:sz="0" w:space="0" w:color="auto"/>
              </w:divBdr>
              <w:divsChild>
                <w:div w:id="986133382">
                  <w:marLeft w:val="0"/>
                  <w:marRight w:val="0"/>
                  <w:marTop w:val="0"/>
                  <w:marBottom w:val="0"/>
                  <w:divBdr>
                    <w:top w:val="none" w:sz="0" w:space="0" w:color="auto"/>
                    <w:left w:val="none" w:sz="0" w:space="0" w:color="auto"/>
                    <w:bottom w:val="none" w:sz="0" w:space="0" w:color="auto"/>
                    <w:right w:val="none" w:sz="0" w:space="0" w:color="auto"/>
                  </w:divBdr>
                </w:div>
              </w:divsChild>
            </w:div>
            <w:div w:id="696850363">
              <w:marLeft w:val="0"/>
              <w:marRight w:val="0"/>
              <w:marTop w:val="0"/>
              <w:marBottom w:val="0"/>
              <w:divBdr>
                <w:top w:val="none" w:sz="0" w:space="0" w:color="auto"/>
                <w:left w:val="none" w:sz="0" w:space="0" w:color="auto"/>
                <w:bottom w:val="none" w:sz="0" w:space="0" w:color="auto"/>
                <w:right w:val="none" w:sz="0" w:space="0" w:color="auto"/>
              </w:divBdr>
              <w:divsChild>
                <w:div w:id="506333703">
                  <w:marLeft w:val="0"/>
                  <w:marRight w:val="0"/>
                  <w:marTop w:val="0"/>
                  <w:marBottom w:val="0"/>
                  <w:divBdr>
                    <w:top w:val="none" w:sz="0" w:space="0" w:color="auto"/>
                    <w:left w:val="none" w:sz="0" w:space="0" w:color="auto"/>
                    <w:bottom w:val="none" w:sz="0" w:space="0" w:color="auto"/>
                    <w:right w:val="none" w:sz="0" w:space="0" w:color="auto"/>
                  </w:divBdr>
                </w:div>
              </w:divsChild>
            </w:div>
            <w:div w:id="698507900">
              <w:marLeft w:val="0"/>
              <w:marRight w:val="0"/>
              <w:marTop w:val="0"/>
              <w:marBottom w:val="0"/>
              <w:divBdr>
                <w:top w:val="none" w:sz="0" w:space="0" w:color="auto"/>
                <w:left w:val="none" w:sz="0" w:space="0" w:color="auto"/>
                <w:bottom w:val="none" w:sz="0" w:space="0" w:color="auto"/>
                <w:right w:val="none" w:sz="0" w:space="0" w:color="auto"/>
              </w:divBdr>
              <w:divsChild>
                <w:div w:id="341396963">
                  <w:marLeft w:val="0"/>
                  <w:marRight w:val="0"/>
                  <w:marTop w:val="0"/>
                  <w:marBottom w:val="0"/>
                  <w:divBdr>
                    <w:top w:val="none" w:sz="0" w:space="0" w:color="auto"/>
                    <w:left w:val="none" w:sz="0" w:space="0" w:color="auto"/>
                    <w:bottom w:val="none" w:sz="0" w:space="0" w:color="auto"/>
                    <w:right w:val="none" w:sz="0" w:space="0" w:color="auto"/>
                  </w:divBdr>
                </w:div>
              </w:divsChild>
            </w:div>
            <w:div w:id="698704821">
              <w:marLeft w:val="0"/>
              <w:marRight w:val="0"/>
              <w:marTop w:val="0"/>
              <w:marBottom w:val="0"/>
              <w:divBdr>
                <w:top w:val="none" w:sz="0" w:space="0" w:color="auto"/>
                <w:left w:val="none" w:sz="0" w:space="0" w:color="auto"/>
                <w:bottom w:val="none" w:sz="0" w:space="0" w:color="auto"/>
                <w:right w:val="none" w:sz="0" w:space="0" w:color="auto"/>
              </w:divBdr>
              <w:divsChild>
                <w:div w:id="1037395019">
                  <w:marLeft w:val="0"/>
                  <w:marRight w:val="0"/>
                  <w:marTop w:val="0"/>
                  <w:marBottom w:val="0"/>
                  <w:divBdr>
                    <w:top w:val="none" w:sz="0" w:space="0" w:color="auto"/>
                    <w:left w:val="none" w:sz="0" w:space="0" w:color="auto"/>
                    <w:bottom w:val="none" w:sz="0" w:space="0" w:color="auto"/>
                    <w:right w:val="none" w:sz="0" w:space="0" w:color="auto"/>
                  </w:divBdr>
                </w:div>
              </w:divsChild>
            </w:div>
            <w:div w:id="699861673">
              <w:marLeft w:val="0"/>
              <w:marRight w:val="0"/>
              <w:marTop w:val="0"/>
              <w:marBottom w:val="0"/>
              <w:divBdr>
                <w:top w:val="none" w:sz="0" w:space="0" w:color="auto"/>
                <w:left w:val="none" w:sz="0" w:space="0" w:color="auto"/>
                <w:bottom w:val="none" w:sz="0" w:space="0" w:color="auto"/>
                <w:right w:val="none" w:sz="0" w:space="0" w:color="auto"/>
              </w:divBdr>
              <w:divsChild>
                <w:div w:id="1904441584">
                  <w:marLeft w:val="0"/>
                  <w:marRight w:val="0"/>
                  <w:marTop w:val="0"/>
                  <w:marBottom w:val="0"/>
                  <w:divBdr>
                    <w:top w:val="none" w:sz="0" w:space="0" w:color="auto"/>
                    <w:left w:val="none" w:sz="0" w:space="0" w:color="auto"/>
                    <w:bottom w:val="none" w:sz="0" w:space="0" w:color="auto"/>
                    <w:right w:val="none" w:sz="0" w:space="0" w:color="auto"/>
                  </w:divBdr>
                </w:div>
              </w:divsChild>
            </w:div>
            <w:div w:id="702709131">
              <w:marLeft w:val="0"/>
              <w:marRight w:val="0"/>
              <w:marTop w:val="0"/>
              <w:marBottom w:val="0"/>
              <w:divBdr>
                <w:top w:val="none" w:sz="0" w:space="0" w:color="auto"/>
                <w:left w:val="none" w:sz="0" w:space="0" w:color="auto"/>
                <w:bottom w:val="none" w:sz="0" w:space="0" w:color="auto"/>
                <w:right w:val="none" w:sz="0" w:space="0" w:color="auto"/>
              </w:divBdr>
              <w:divsChild>
                <w:div w:id="1065449748">
                  <w:marLeft w:val="0"/>
                  <w:marRight w:val="0"/>
                  <w:marTop w:val="0"/>
                  <w:marBottom w:val="0"/>
                  <w:divBdr>
                    <w:top w:val="none" w:sz="0" w:space="0" w:color="auto"/>
                    <w:left w:val="none" w:sz="0" w:space="0" w:color="auto"/>
                    <w:bottom w:val="none" w:sz="0" w:space="0" w:color="auto"/>
                    <w:right w:val="none" w:sz="0" w:space="0" w:color="auto"/>
                  </w:divBdr>
                </w:div>
              </w:divsChild>
            </w:div>
            <w:div w:id="704719852">
              <w:marLeft w:val="0"/>
              <w:marRight w:val="0"/>
              <w:marTop w:val="0"/>
              <w:marBottom w:val="0"/>
              <w:divBdr>
                <w:top w:val="none" w:sz="0" w:space="0" w:color="auto"/>
                <w:left w:val="none" w:sz="0" w:space="0" w:color="auto"/>
                <w:bottom w:val="none" w:sz="0" w:space="0" w:color="auto"/>
                <w:right w:val="none" w:sz="0" w:space="0" w:color="auto"/>
              </w:divBdr>
              <w:divsChild>
                <w:div w:id="1321470521">
                  <w:marLeft w:val="0"/>
                  <w:marRight w:val="0"/>
                  <w:marTop w:val="0"/>
                  <w:marBottom w:val="0"/>
                  <w:divBdr>
                    <w:top w:val="none" w:sz="0" w:space="0" w:color="auto"/>
                    <w:left w:val="none" w:sz="0" w:space="0" w:color="auto"/>
                    <w:bottom w:val="none" w:sz="0" w:space="0" w:color="auto"/>
                    <w:right w:val="none" w:sz="0" w:space="0" w:color="auto"/>
                  </w:divBdr>
                </w:div>
              </w:divsChild>
            </w:div>
            <w:div w:id="705982787">
              <w:marLeft w:val="0"/>
              <w:marRight w:val="0"/>
              <w:marTop w:val="0"/>
              <w:marBottom w:val="0"/>
              <w:divBdr>
                <w:top w:val="none" w:sz="0" w:space="0" w:color="auto"/>
                <w:left w:val="none" w:sz="0" w:space="0" w:color="auto"/>
                <w:bottom w:val="none" w:sz="0" w:space="0" w:color="auto"/>
                <w:right w:val="none" w:sz="0" w:space="0" w:color="auto"/>
              </w:divBdr>
              <w:divsChild>
                <w:div w:id="934286809">
                  <w:marLeft w:val="0"/>
                  <w:marRight w:val="0"/>
                  <w:marTop w:val="0"/>
                  <w:marBottom w:val="0"/>
                  <w:divBdr>
                    <w:top w:val="none" w:sz="0" w:space="0" w:color="auto"/>
                    <w:left w:val="none" w:sz="0" w:space="0" w:color="auto"/>
                    <w:bottom w:val="none" w:sz="0" w:space="0" w:color="auto"/>
                    <w:right w:val="none" w:sz="0" w:space="0" w:color="auto"/>
                  </w:divBdr>
                </w:div>
              </w:divsChild>
            </w:div>
            <w:div w:id="709110723">
              <w:marLeft w:val="0"/>
              <w:marRight w:val="0"/>
              <w:marTop w:val="0"/>
              <w:marBottom w:val="0"/>
              <w:divBdr>
                <w:top w:val="none" w:sz="0" w:space="0" w:color="auto"/>
                <w:left w:val="none" w:sz="0" w:space="0" w:color="auto"/>
                <w:bottom w:val="none" w:sz="0" w:space="0" w:color="auto"/>
                <w:right w:val="none" w:sz="0" w:space="0" w:color="auto"/>
              </w:divBdr>
              <w:divsChild>
                <w:div w:id="1805000283">
                  <w:marLeft w:val="0"/>
                  <w:marRight w:val="0"/>
                  <w:marTop w:val="0"/>
                  <w:marBottom w:val="0"/>
                  <w:divBdr>
                    <w:top w:val="none" w:sz="0" w:space="0" w:color="auto"/>
                    <w:left w:val="none" w:sz="0" w:space="0" w:color="auto"/>
                    <w:bottom w:val="none" w:sz="0" w:space="0" w:color="auto"/>
                    <w:right w:val="none" w:sz="0" w:space="0" w:color="auto"/>
                  </w:divBdr>
                </w:div>
              </w:divsChild>
            </w:div>
            <w:div w:id="709959495">
              <w:marLeft w:val="0"/>
              <w:marRight w:val="0"/>
              <w:marTop w:val="0"/>
              <w:marBottom w:val="0"/>
              <w:divBdr>
                <w:top w:val="none" w:sz="0" w:space="0" w:color="auto"/>
                <w:left w:val="none" w:sz="0" w:space="0" w:color="auto"/>
                <w:bottom w:val="none" w:sz="0" w:space="0" w:color="auto"/>
                <w:right w:val="none" w:sz="0" w:space="0" w:color="auto"/>
              </w:divBdr>
              <w:divsChild>
                <w:div w:id="1359237430">
                  <w:marLeft w:val="0"/>
                  <w:marRight w:val="0"/>
                  <w:marTop w:val="0"/>
                  <w:marBottom w:val="0"/>
                  <w:divBdr>
                    <w:top w:val="none" w:sz="0" w:space="0" w:color="auto"/>
                    <w:left w:val="none" w:sz="0" w:space="0" w:color="auto"/>
                    <w:bottom w:val="none" w:sz="0" w:space="0" w:color="auto"/>
                    <w:right w:val="none" w:sz="0" w:space="0" w:color="auto"/>
                  </w:divBdr>
                </w:div>
              </w:divsChild>
            </w:div>
            <w:div w:id="710228563">
              <w:marLeft w:val="0"/>
              <w:marRight w:val="0"/>
              <w:marTop w:val="0"/>
              <w:marBottom w:val="0"/>
              <w:divBdr>
                <w:top w:val="none" w:sz="0" w:space="0" w:color="auto"/>
                <w:left w:val="none" w:sz="0" w:space="0" w:color="auto"/>
                <w:bottom w:val="none" w:sz="0" w:space="0" w:color="auto"/>
                <w:right w:val="none" w:sz="0" w:space="0" w:color="auto"/>
              </w:divBdr>
              <w:divsChild>
                <w:div w:id="1744063935">
                  <w:marLeft w:val="0"/>
                  <w:marRight w:val="0"/>
                  <w:marTop w:val="0"/>
                  <w:marBottom w:val="0"/>
                  <w:divBdr>
                    <w:top w:val="none" w:sz="0" w:space="0" w:color="auto"/>
                    <w:left w:val="none" w:sz="0" w:space="0" w:color="auto"/>
                    <w:bottom w:val="none" w:sz="0" w:space="0" w:color="auto"/>
                    <w:right w:val="none" w:sz="0" w:space="0" w:color="auto"/>
                  </w:divBdr>
                </w:div>
              </w:divsChild>
            </w:div>
            <w:div w:id="712576543">
              <w:marLeft w:val="0"/>
              <w:marRight w:val="0"/>
              <w:marTop w:val="0"/>
              <w:marBottom w:val="0"/>
              <w:divBdr>
                <w:top w:val="none" w:sz="0" w:space="0" w:color="auto"/>
                <w:left w:val="none" w:sz="0" w:space="0" w:color="auto"/>
                <w:bottom w:val="none" w:sz="0" w:space="0" w:color="auto"/>
                <w:right w:val="none" w:sz="0" w:space="0" w:color="auto"/>
              </w:divBdr>
              <w:divsChild>
                <w:div w:id="1007253510">
                  <w:marLeft w:val="0"/>
                  <w:marRight w:val="0"/>
                  <w:marTop w:val="0"/>
                  <w:marBottom w:val="0"/>
                  <w:divBdr>
                    <w:top w:val="none" w:sz="0" w:space="0" w:color="auto"/>
                    <w:left w:val="none" w:sz="0" w:space="0" w:color="auto"/>
                    <w:bottom w:val="none" w:sz="0" w:space="0" w:color="auto"/>
                    <w:right w:val="none" w:sz="0" w:space="0" w:color="auto"/>
                  </w:divBdr>
                </w:div>
              </w:divsChild>
            </w:div>
            <w:div w:id="712972220">
              <w:marLeft w:val="0"/>
              <w:marRight w:val="0"/>
              <w:marTop w:val="0"/>
              <w:marBottom w:val="0"/>
              <w:divBdr>
                <w:top w:val="none" w:sz="0" w:space="0" w:color="auto"/>
                <w:left w:val="none" w:sz="0" w:space="0" w:color="auto"/>
                <w:bottom w:val="none" w:sz="0" w:space="0" w:color="auto"/>
                <w:right w:val="none" w:sz="0" w:space="0" w:color="auto"/>
              </w:divBdr>
              <w:divsChild>
                <w:div w:id="964964293">
                  <w:marLeft w:val="0"/>
                  <w:marRight w:val="0"/>
                  <w:marTop w:val="0"/>
                  <w:marBottom w:val="0"/>
                  <w:divBdr>
                    <w:top w:val="none" w:sz="0" w:space="0" w:color="auto"/>
                    <w:left w:val="none" w:sz="0" w:space="0" w:color="auto"/>
                    <w:bottom w:val="none" w:sz="0" w:space="0" w:color="auto"/>
                    <w:right w:val="none" w:sz="0" w:space="0" w:color="auto"/>
                  </w:divBdr>
                </w:div>
              </w:divsChild>
            </w:div>
            <w:div w:id="713164328">
              <w:marLeft w:val="0"/>
              <w:marRight w:val="0"/>
              <w:marTop w:val="0"/>
              <w:marBottom w:val="0"/>
              <w:divBdr>
                <w:top w:val="none" w:sz="0" w:space="0" w:color="auto"/>
                <w:left w:val="none" w:sz="0" w:space="0" w:color="auto"/>
                <w:bottom w:val="none" w:sz="0" w:space="0" w:color="auto"/>
                <w:right w:val="none" w:sz="0" w:space="0" w:color="auto"/>
              </w:divBdr>
              <w:divsChild>
                <w:div w:id="1541045214">
                  <w:marLeft w:val="0"/>
                  <w:marRight w:val="0"/>
                  <w:marTop w:val="0"/>
                  <w:marBottom w:val="0"/>
                  <w:divBdr>
                    <w:top w:val="none" w:sz="0" w:space="0" w:color="auto"/>
                    <w:left w:val="none" w:sz="0" w:space="0" w:color="auto"/>
                    <w:bottom w:val="none" w:sz="0" w:space="0" w:color="auto"/>
                    <w:right w:val="none" w:sz="0" w:space="0" w:color="auto"/>
                  </w:divBdr>
                </w:div>
              </w:divsChild>
            </w:div>
            <w:div w:id="713390197">
              <w:marLeft w:val="0"/>
              <w:marRight w:val="0"/>
              <w:marTop w:val="0"/>
              <w:marBottom w:val="0"/>
              <w:divBdr>
                <w:top w:val="none" w:sz="0" w:space="0" w:color="auto"/>
                <w:left w:val="none" w:sz="0" w:space="0" w:color="auto"/>
                <w:bottom w:val="none" w:sz="0" w:space="0" w:color="auto"/>
                <w:right w:val="none" w:sz="0" w:space="0" w:color="auto"/>
              </w:divBdr>
              <w:divsChild>
                <w:div w:id="179979243">
                  <w:marLeft w:val="0"/>
                  <w:marRight w:val="0"/>
                  <w:marTop w:val="0"/>
                  <w:marBottom w:val="0"/>
                  <w:divBdr>
                    <w:top w:val="none" w:sz="0" w:space="0" w:color="auto"/>
                    <w:left w:val="none" w:sz="0" w:space="0" w:color="auto"/>
                    <w:bottom w:val="none" w:sz="0" w:space="0" w:color="auto"/>
                    <w:right w:val="none" w:sz="0" w:space="0" w:color="auto"/>
                  </w:divBdr>
                </w:div>
              </w:divsChild>
            </w:div>
            <w:div w:id="714278034">
              <w:marLeft w:val="0"/>
              <w:marRight w:val="0"/>
              <w:marTop w:val="0"/>
              <w:marBottom w:val="0"/>
              <w:divBdr>
                <w:top w:val="none" w:sz="0" w:space="0" w:color="auto"/>
                <w:left w:val="none" w:sz="0" w:space="0" w:color="auto"/>
                <w:bottom w:val="none" w:sz="0" w:space="0" w:color="auto"/>
                <w:right w:val="none" w:sz="0" w:space="0" w:color="auto"/>
              </w:divBdr>
              <w:divsChild>
                <w:div w:id="1593273389">
                  <w:marLeft w:val="0"/>
                  <w:marRight w:val="0"/>
                  <w:marTop w:val="0"/>
                  <w:marBottom w:val="0"/>
                  <w:divBdr>
                    <w:top w:val="none" w:sz="0" w:space="0" w:color="auto"/>
                    <w:left w:val="none" w:sz="0" w:space="0" w:color="auto"/>
                    <w:bottom w:val="none" w:sz="0" w:space="0" w:color="auto"/>
                    <w:right w:val="none" w:sz="0" w:space="0" w:color="auto"/>
                  </w:divBdr>
                </w:div>
              </w:divsChild>
            </w:div>
            <w:div w:id="714895437">
              <w:marLeft w:val="0"/>
              <w:marRight w:val="0"/>
              <w:marTop w:val="0"/>
              <w:marBottom w:val="0"/>
              <w:divBdr>
                <w:top w:val="none" w:sz="0" w:space="0" w:color="auto"/>
                <w:left w:val="none" w:sz="0" w:space="0" w:color="auto"/>
                <w:bottom w:val="none" w:sz="0" w:space="0" w:color="auto"/>
                <w:right w:val="none" w:sz="0" w:space="0" w:color="auto"/>
              </w:divBdr>
              <w:divsChild>
                <w:div w:id="13072443">
                  <w:marLeft w:val="0"/>
                  <w:marRight w:val="0"/>
                  <w:marTop w:val="0"/>
                  <w:marBottom w:val="0"/>
                  <w:divBdr>
                    <w:top w:val="none" w:sz="0" w:space="0" w:color="auto"/>
                    <w:left w:val="none" w:sz="0" w:space="0" w:color="auto"/>
                    <w:bottom w:val="none" w:sz="0" w:space="0" w:color="auto"/>
                    <w:right w:val="none" w:sz="0" w:space="0" w:color="auto"/>
                  </w:divBdr>
                </w:div>
              </w:divsChild>
            </w:div>
            <w:div w:id="714933723">
              <w:marLeft w:val="0"/>
              <w:marRight w:val="0"/>
              <w:marTop w:val="0"/>
              <w:marBottom w:val="0"/>
              <w:divBdr>
                <w:top w:val="none" w:sz="0" w:space="0" w:color="auto"/>
                <w:left w:val="none" w:sz="0" w:space="0" w:color="auto"/>
                <w:bottom w:val="none" w:sz="0" w:space="0" w:color="auto"/>
                <w:right w:val="none" w:sz="0" w:space="0" w:color="auto"/>
              </w:divBdr>
              <w:divsChild>
                <w:div w:id="1765101948">
                  <w:marLeft w:val="0"/>
                  <w:marRight w:val="0"/>
                  <w:marTop w:val="0"/>
                  <w:marBottom w:val="0"/>
                  <w:divBdr>
                    <w:top w:val="none" w:sz="0" w:space="0" w:color="auto"/>
                    <w:left w:val="none" w:sz="0" w:space="0" w:color="auto"/>
                    <w:bottom w:val="none" w:sz="0" w:space="0" w:color="auto"/>
                    <w:right w:val="none" w:sz="0" w:space="0" w:color="auto"/>
                  </w:divBdr>
                </w:div>
              </w:divsChild>
            </w:div>
            <w:div w:id="715010104">
              <w:marLeft w:val="0"/>
              <w:marRight w:val="0"/>
              <w:marTop w:val="0"/>
              <w:marBottom w:val="0"/>
              <w:divBdr>
                <w:top w:val="none" w:sz="0" w:space="0" w:color="auto"/>
                <w:left w:val="none" w:sz="0" w:space="0" w:color="auto"/>
                <w:bottom w:val="none" w:sz="0" w:space="0" w:color="auto"/>
                <w:right w:val="none" w:sz="0" w:space="0" w:color="auto"/>
              </w:divBdr>
              <w:divsChild>
                <w:div w:id="280040223">
                  <w:marLeft w:val="0"/>
                  <w:marRight w:val="0"/>
                  <w:marTop w:val="0"/>
                  <w:marBottom w:val="0"/>
                  <w:divBdr>
                    <w:top w:val="none" w:sz="0" w:space="0" w:color="auto"/>
                    <w:left w:val="none" w:sz="0" w:space="0" w:color="auto"/>
                    <w:bottom w:val="none" w:sz="0" w:space="0" w:color="auto"/>
                    <w:right w:val="none" w:sz="0" w:space="0" w:color="auto"/>
                  </w:divBdr>
                </w:div>
              </w:divsChild>
            </w:div>
            <w:div w:id="715661699">
              <w:marLeft w:val="0"/>
              <w:marRight w:val="0"/>
              <w:marTop w:val="0"/>
              <w:marBottom w:val="0"/>
              <w:divBdr>
                <w:top w:val="none" w:sz="0" w:space="0" w:color="auto"/>
                <w:left w:val="none" w:sz="0" w:space="0" w:color="auto"/>
                <w:bottom w:val="none" w:sz="0" w:space="0" w:color="auto"/>
                <w:right w:val="none" w:sz="0" w:space="0" w:color="auto"/>
              </w:divBdr>
              <w:divsChild>
                <w:div w:id="1076584973">
                  <w:marLeft w:val="0"/>
                  <w:marRight w:val="0"/>
                  <w:marTop w:val="0"/>
                  <w:marBottom w:val="0"/>
                  <w:divBdr>
                    <w:top w:val="none" w:sz="0" w:space="0" w:color="auto"/>
                    <w:left w:val="none" w:sz="0" w:space="0" w:color="auto"/>
                    <w:bottom w:val="none" w:sz="0" w:space="0" w:color="auto"/>
                    <w:right w:val="none" w:sz="0" w:space="0" w:color="auto"/>
                  </w:divBdr>
                </w:div>
              </w:divsChild>
            </w:div>
            <w:div w:id="715666079">
              <w:marLeft w:val="0"/>
              <w:marRight w:val="0"/>
              <w:marTop w:val="0"/>
              <w:marBottom w:val="0"/>
              <w:divBdr>
                <w:top w:val="none" w:sz="0" w:space="0" w:color="auto"/>
                <w:left w:val="none" w:sz="0" w:space="0" w:color="auto"/>
                <w:bottom w:val="none" w:sz="0" w:space="0" w:color="auto"/>
                <w:right w:val="none" w:sz="0" w:space="0" w:color="auto"/>
              </w:divBdr>
              <w:divsChild>
                <w:div w:id="754937995">
                  <w:marLeft w:val="0"/>
                  <w:marRight w:val="0"/>
                  <w:marTop w:val="0"/>
                  <w:marBottom w:val="0"/>
                  <w:divBdr>
                    <w:top w:val="none" w:sz="0" w:space="0" w:color="auto"/>
                    <w:left w:val="none" w:sz="0" w:space="0" w:color="auto"/>
                    <w:bottom w:val="none" w:sz="0" w:space="0" w:color="auto"/>
                    <w:right w:val="none" w:sz="0" w:space="0" w:color="auto"/>
                  </w:divBdr>
                </w:div>
              </w:divsChild>
            </w:div>
            <w:div w:id="716126781">
              <w:marLeft w:val="0"/>
              <w:marRight w:val="0"/>
              <w:marTop w:val="0"/>
              <w:marBottom w:val="0"/>
              <w:divBdr>
                <w:top w:val="none" w:sz="0" w:space="0" w:color="auto"/>
                <w:left w:val="none" w:sz="0" w:space="0" w:color="auto"/>
                <w:bottom w:val="none" w:sz="0" w:space="0" w:color="auto"/>
                <w:right w:val="none" w:sz="0" w:space="0" w:color="auto"/>
              </w:divBdr>
              <w:divsChild>
                <w:div w:id="1335643289">
                  <w:marLeft w:val="0"/>
                  <w:marRight w:val="0"/>
                  <w:marTop w:val="0"/>
                  <w:marBottom w:val="0"/>
                  <w:divBdr>
                    <w:top w:val="none" w:sz="0" w:space="0" w:color="auto"/>
                    <w:left w:val="none" w:sz="0" w:space="0" w:color="auto"/>
                    <w:bottom w:val="none" w:sz="0" w:space="0" w:color="auto"/>
                    <w:right w:val="none" w:sz="0" w:space="0" w:color="auto"/>
                  </w:divBdr>
                </w:div>
              </w:divsChild>
            </w:div>
            <w:div w:id="717507224">
              <w:marLeft w:val="0"/>
              <w:marRight w:val="0"/>
              <w:marTop w:val="0"/>
              <w:marBottom w:val="0"/>
              <w:divBdr>
                <w:top w:val="none" w:sz="0" w:space="0" w:color="auto"/>
                <w:left w:val="none" w:sz="0" w:space="0" w:color="auto"/>
                <w:bottom w:val="none" w:sz="0" w:space="0" w:color="auto"/>
                <w:right w:val="none" w:sz="0" w:space="0" w:color="auto"/>
              </w:divBdr>
              <w:divsChild>
                <w:div w:id="512108795">
                  <w:marLeft w:val="0"/>
                  <w:marRight w:val="0"/>
                  <w:marTop w:val="0"/>
                  <w:marBottom w:val="0"/>
                  <w:divBdr>
                    <w:top w:val="none" w:sz="0" w:space="0" w:color="auto"/>
                    <w:left w:val="none" w:sz="0" w:space="0" w:color="auto"/>
                    <w:bottom w:val="none" w:sz="0" w:space="0" w:color="auto"/>
                    <w:right w:val="none" w:sz="0" w:space="0" w:color="auto"/>
                  </w:divBdr>
                </w:div>
              </w:divsChild>
            </w:div>
            <w:div w:id="717510914">
              <w:marLeft w:val="0"/>
              <w:marRight w:val="0"/>
              <w:marTop w:val="0"/>
              <w:marBottom w:val="0"/>
              <w:divBdr>
                <w:top w:val="none" w:sz="0" w:space="0" w:color="auto"/>
                <w:left w:val="none" w:sz="0" w:space="0" w:color="auto"/>
                <w:bottom w:val="none" w:sz="0" w:space="0" w:color="auto"/>
                <w:right w:val="none" w:sz="0" w:space="0" w:color="auto"/>
              </w:divBdr>
              <w:divsChild>
                <w:div w:id="845168819">
                  <w:marLeft w:val="0"/>
                  <w:marRight w:val="0"/>
                  <w:marTop w:val="0"/>
                  <w:marBottom w:val="0"/>
                  <w:divBdr>
                    <w:top w:val="none" w:sz="0" w:space="0" w:color="auto"/>
                    <w:left w:val="none" w:sz="0" w:space="0" w:color="auto"/>
                    <w:bottom w:val="none" w:sz="0" w:space="0" w:color="auto"/>
                    <w:right w:val="none" w:sz="0" w:space="0" w:color="auto"/>
                  </w:divBdr>
                </w:div>
              </w:divsChild>
            </w:div>
            <w:div w:id="720636000">
              <w:marLeft w:val="0"/>
              <w:marRight w:val="0"/>
              <w:marTop w:val="0"/>
              <w:marBottom w:val="0"/>
              <w:divBdr>
                <w:top w:val="none" w:sz="0" w:space="0" w:color="auto"/>
                <w:left w:val="none" w:sz="0" w:space="0" w:color="auto"/>
                <w:bottom w:val="none" w:sz="0" w:space="0" w:color="auto"/>
                <w:right w:val="none" w:sz="0" w:space="0" w:color="auto"/>
              </w:divBdr>
              <w:divsChild>
                <w:div w:id="1625310701">
                  <w:marLeft w:val="0"/>
                  <w:marRight w:val="0"/>
                  <w:marTop w:val="0"/>
                  <w:marBottom w:val="0"/>
                  <w:divBdr>
                    <w:top w:val="none" w:sz="0" w:space="0" w:color="auto"/>
                    <w:left w:val="none" w:sz="0" w:space="0" w:color="auto"/>
                    <w:bottom w:val="none" w:sz="0" w:space="0" w:color="auto"/>
                    <w:right w:val="none" w:sz="0" w:space="0" w:color="auto"/>
                  </w:divBdr>
                </w:div>
              </w:divsChild>
            </w:div>
            <w:div w:id="724916196">
              <w:marLeft w:val="0"/>
              <w:marRight w:val="0"/>
              <w:marTop w:val="0"/>
              <w:marBottom w:val="0"/>
              <w:divBdr>
                <w:top w:val="none" w:sz="0" w:space="0" w:color="auto"/>
                <w:left w:val="none" w:sz="0" w:space="0" w:color="auto"/>
                <w:bottom w:val="none" w:sz="0" w:space="0" w:color="auto"/>
                <w:right w:val="none" w:sz="0" w:space="0" w:color="auto"/>
              </w:divBdr>
              <w:divsChild>
                <w:div w:id="609246529">
                  <w:marLeft w:val="0"/>
                  <w:marRight w:val="0"/>
                  <w:marTop w:val="0"/>
                  <w:marBottom w:val="0"/>
                  <w:divBdr>
                    <w:top w:val="none" w:sz="0" w:space="0" w:color="auto"/>
                    <w:left w:val="none" w:sz="0" w:space="0" w:color="auto"/>
                    <w:bottom w:val="none" w:sz="0" w:space="0" w:color="auto"/>
                    <w:right w:val="none" w:sz="0" w:space="0" w:color="auto"/>
                  </w:divBdr>
                </w:div>
              </w:divsChild>
            </w:div>
            <w:div w:id="725640535">
              <w:marLeft w:val="0"/>
              <w:marRight w:val="0"/>
              <w:marTop w:val="0"/>
              <w:marBottom w:val="0"/>
              <w:divBdr>
                <w:top w:val="none" w:sz="0" w:space="0" w:color="auto"/>
                <w:left w:val="none" w:sz="0" w:space="0" w:color="auto"/>
                <w:bottom w:val="none" w:sz="0" w:space="0" w:color="auto"/>
                <w:right w:val="none" w:sz="0" w:space="0" w:color="auto"/>
              </w:divBdr>
              <w:divsChild>
                <w:div w:id="2061316267">
                  <w:marLeft w:val="0"/>
                  <w:marRight w:val="0"/>
                  <w:marTop w:val="0"/>
                  <w:marBottom w:val="0"/>
                  <w:divBdr>
                    <w:top w:val="none" w:sz="0" w:space="0" w:color="auto"/>
                    <w:left w:val="none" w:sz="0" w:space="0" w:color="auto"/>
                    <w:bottom w:val="none" w:sz="0" w:space="0" w:color="auto"/>
                    <w:right w:val="none" w:sz="0" w:space="0" w:color="auto"/>
                  </w:divBdr>
                </w:div>
              </w:divsChild>
            </w:div>
            <w:div w:id="727190506">
              <w:marLeft w:val="0"/>
              <w:marRight w:val="0"/>
              <w:marTop w:val="0"/>
              <w:marBottom w:val="0"/>
              <w:divBdr>
                <w:top w:val="none" w:sz="0" w:space="0" w:color="auto"/>
                <w:left w:val="none" w:sz="0" w:space="0" w:color="auto"/>
                <w:bottom w:val="none" w:sz="0" w:space="0" w:color="auto"/>
                <w:right w:val="none" w:sz="0" w:space="0" w:color="auto"/>
              </w:divBdr>
              <w:divsChild>
                <w:div w:id="1762408947">
                  <w:marLeft w:val="0"/>
                  <w:marRight w:val="0"/>
                  <w:marTop w:val="0"/>
                  <w:marBottom w:val="0"/>
                  <w:divBdr>
                    <w:top w:val="none" w:sz="0" w:space="0" w:color="auto"/>
                    <w:left w:val="none" w:sz="0" w:space="0" w:color="auto"/>
                    <w:bottom w:val="none" w:sz="0" w:space="0" w:color="auto"/>
                    <w:right w:val="none" w:sz="0" w:space="0" w:color="auto"/>
                  </w:divBdr>
                </w:div>
              </w:divsChild>
            </w:div>
            <w:div w:id="730663081">
              <w:marLeft w:val="0"/>
              <w:marRight w:val="0"/>
              <w:marTop w:val="0"/>
              <w:marBottom w:val="0"/>
              <w:divBdr>
                <w:top w:val="none" w:sz="0" w:space="0" w:color="auto"/>
                <w:left w:val="none" w:sz="0" w:space="0" w:color="auto"/>
                <w:bottom w:val="none" w:sz="0" w:space="0" w:color="auto"/>
                <w:right w:val="none" w:sz="0" w:space="0" w:color="auto"/>
              </w:divBdr>
              <w:divsChild>
                <w:div w:id="485513363">
                  <w:marLeft w:val="0"/>
                  <w:marRight w:val="0"/>
                  <w:marTop w:val="0"/>
                  <w:marBottom w:val="0"/>
                  <w:divBdr>
                    <w:top w:val="none" w:sz="0" w:space="0" w:color="auto"/>
                    <w:left w:val="none" w:sz="0" w:space="0" w:color="auto"/>
                    <w:bottom w:val="none" w:sz="0" w:space="0" w:color="auto"/>
                    <w:right w:val="none" w:sz="0" w:space="0" w:color="auto"/>
                  </w:divBdr>
                </w:div>
              </w:divsChild>
            </w:div>
            <w:div w:id="730888439">
              <w:marLeft w:val="0"/>
              <w:marRight w:val="0"/>
              <w:marTop w:val="0"/>
              <w:marBottom w:val="0"/>
              <w:divBdr>
                <w:top w:val="none" w:sz="0" w:space="0" w:color="auto"/>
                <w:left w:val="none" w:sz="0" w:space="0" w:color="auto"/>
                <w:bottom w:val="none" w:sz="0" w:space="0" w:color="auto"/>
                <w:right w:val="none" w:sz="0" w:space="0" w:color="auto"/>
              </w:divBdr>
              <w:divsChild>
                <w:div w:id="1863014017">
                  <w:marLeft w:val="0"/>
                  <w:marRight w:val="0"/>
                  <w:marTop w:val="0"/>
                  <w:marBottom w:val="0"/>
                  <w:divBdr>
                    <w:top w:val="none" w:sz="0" w:space="0" w:color="auto"/>
                    <w:left w:val="none" w:sz="0" w:space="0" w:color="auto"/>
                    <w:bottom w:val="none" w:sz="0" w:space="0" w:color="auto"/>
                    <w:right w:val="none" w:sz="0" w:space="0" w:color="auto"/>
                  </w:divBdr>
                </w:div>
              </w:divsChild>
            </w:div>
            <w:div w:id="731083297">
              <w:marLeft w:val="0"/>
              <w:marRight w:val="0"/>
              <w:marTop w:val="0"/>
              <w:marBottom w:val="0"/>
              <w:divBdr>
                <w:top w:val="none" w:sz="0" w:space="0" w:color="auto"/>
                <w:left w:val="none" w:sz="0" w:space="0" w:color="auto"/>
                <w:bottom w:val="none" w:sz="0" w:space="0" w:color="auto"/>
                <w:right w:val="none" w:sz="0" w:space="0" w:color="auto"/>
              </w:divBdr>
              <w:divsChild>
                <w:div w:id="1754546338">
                  <w:marLeft w:val="0"/>
                  <w:marRight w:val="0"/>
                  <w:marTop w:val="0"/>
                  <w:marBottom w:val="0"/>
                  <w:divBdr>
                    <w:top w:val="none" w:sz="0" w:space="0" w:color="auto"/>
                    <w:left w:val="none" w:sz="0" w:space="0" w:color="auto"/>
                    <w:bottom w:val="none" w:sz="0" w:space="0" w:color="auto"/>
                    <w:right w:val="none" w:sz="0" w:space="0" w:color="auto"/>
                  </w:divBdr>
                </w:div>
              </w:divsChild>
            </w:div>
            <w:div w:id="731194248">
              <w:marLeft w:val="0"/>
              <w:marRight w:val="0"/>
              <w:marTop w:val="0"/>
              <w:marBottom w:val="0"/>
              <w:divBdr>
                <w:top w:val="none" w:sz="0" w:space="0" w:color="auto"/>
                <w:left w:val="none" w:sz="0" w:space="0" w:color="auto"/>
                <w:bottom w:val="none" w:sz="0" w:space="0" w:color="auto"/>
                <w:right w:val="none" w:sz="0" w:space="0" w:color="auto"/>
              </w:divBdr>
              <w:divsChild>
                <w:div w:id="1435663426">
                  <w:marLeft w:val="0"/>
                  <w:marRight w:val="0"/>
                  <w:marTop w:val="0"/>
                  <w:marBottom w:val="0"/>
                  <w:divBdr>
                    <w:top w:val="none" w:sz="0" w:space="0" w:color="auto"/>
                    <w:left w:val="none" w:sz="0" w:space="0" w:color="auto"/>
                    <w:bottom w:val="none" w:sz="0" w:space="0" w:color="auto"/>
                    <w:right w:val="none" w:sz="0" w:space="0" w:color="auto"/>
                  </w:divBdr>
                </w:div>
              </w:divsChild>
            </w:div>
            <w:div w:id="734741399">
              <w:marLeft w:val="0"/>
              <w:marRight w:val="0"/>
              <w:marTop w:val="0"/>
              <w:marBottom w:val="0"/>
              <w:divBdr>
                <w:top w:val="none" w:sz="0" w:space="0" w:color="auto"/>
                <w:left w:val="none" w:sz="0" w:space="0" w:color="auto"/>
                <w:bottom w:val="none" w:sz="0" w:space="0" w:color="auto"/>
                <w:right w:val="none" w:sz="0" w:space="0" w:color="auto"/>
              </w:divBdr>
              <w:divsChild>
                <w:div w:id="854077908">
                  <w:marLeft w:val="0"/>
                  <w:marRight w:val="0"/>
                  <w:marTop w:val="0"/>
                  <w:marBottom w:val="0"/>
                  <w:divBdr>
                    <w:top w:val="none" w:sz="0" w:space="0" w:color="auto"/>
                    <w:left w:val="none" w:sz="0" w:space="0" w:color="auto"/>
                    <w:bottom w:val="none" w:sz="0" w:space="0" w:color="auto"/>
                    <w:right w:val="none" w:sz="0" w:space="0" w:color="auto"/>
                  </w:divBdr>
                </w:div>
              </w:divsChild>
            </w:div>
            <w:div w:id="735010659">
              <w:marLeft w:val="0"/>
              <w:marRight w:val="0"/>
              <w:marTop w:val="0"/>
              <w:marBottom w:val="0"/>
              <w:divBdr>
                <w:top w:val="none" w:sz="0" w:space="0" w:color="auto"/>
                <w:left w:val="none" w:sz="0" w:space="0" w:color="auto"/>
                <w:bottom w:val="none" w:sz="0" w:space="0" w:color="auto"/>
                <w:right w:val="none" w:sz="0" w:space="0" w:color="auto"/>
              </w:divBdr>
              <w:divsChild>
                <w:div w:id="415633013">
                  <w:marLeft w:val="0"/>
                  <w:marRight w:val="0"/>
                  <w:marTop w:val="0"/>
                  <w:marBottom w:val="0"/>
                  <w:divBdr>
                    <w:top w:val="none" w:sz="0" w:space="0" w:color="auto"/>
                    <w:left w:val="none" w:sz="0" w:space="0" w:color="auto"/>
                    <w:bottom w:val="none" w:sz="0" w:space="0" w:color="auto"/>
                    <w:right w:val="none" w:sz="0" w:space="0" w:color="auto"/>
                  </w:divBdr>
                </w:div>
              </w:divsChild>
            </w:div>
            <w:div w:id="735396100">
              <w:marLeft w:val="0"/>
              <w:marRight w:val="0"/>
              <w:marTop w:val="0"/>
              <w:marBottom w:val="0"/>
              <w:divBdr>
                <w:top w:val="none" w:sz="0" w:space="0" w:color="auto"/>
                <w:left w:val="none" w:sz="0" w:space="0" w:color="auto"/>
                <w:bottom w:val="none" w:sz="0" w:space="0" w:color="auto"/>
                <w:right w:val="none" w:sz="0" w:space="0" w:color="auto"/>
              </w:divBdr>
              <w:divsChild>
                <w:div w:id="1832405789">
                  <w:marLeft w:val="0"/>
                  <w:marRight w:val="0"/>
                  <w:marTop w:val="0"/>
                  <w:marBottom w:val="0"/>
                  <w:divBdr>
                    <w:top w:val="none" w:sz="0" w:space="0" w:color="auto"/>
                    <w:left w:val="none" w:sz="0" w:space="0" w:color="auto"/>
                    <w:bottom w:val="none" w:sz="0" w:space="0" w:color="auto"/>
                    <w:right w:val="none" w:sz="0" w:space="0" w:color="auto"/>
                  </w:divBdr>
                </w:div>
              </w:divsChild>
            </w:div>
            <w:div w:id="737442948">
              <w:marLeft w:val="0"/>
              <w:marRight w:val="0"/>
              <w:marTop w:val="0"/>
              <w:marBottom w:val="0"/>
              <w:divBdr>
                <w:top w:val="none" w:sz="0" w:space="0" w:color="auto"/>
                <w:left w:val="none" w:sz="0" w:space="0" w:color="auto"/>
                <w:bottom w:val="none" w:sz="0" w:space="0" w:color="auto"/>
                <w:right w:val="none" w:sz="0" w:space="0" w:color="auto"/>
              </w:divBdr>
              <w:divsChild>
                <w:div w:id="1764955902">
                  <w:marLeft w:val="0"/>
                  <w:marRight w:val="0"/>
                  <w:marTop w:val="0"/>
                  <w:marBottom w:val="0"/>
                  <w:divBdr>
                    <w:top w:val="none" w:sz="0" w:space="0" w:color="auto"/>
                    <w:left w:val="none" w:sz="0" w:space="0" w:color="auto"/>
                    <w:bottom w:val="none" w:sz="0" w:space="0" w:color="auto"/>
                    <w:right w:val="none" w:sz="0" w:space="0" w:color="auto"/>
                  </w:divBdr>
                </w:div>
              </w:divsChild>
            </w:div>
            <w:div w:id="741441197">
              <w:marLeft w:val="0"/>
              <w:marRight w:val="0"/>
              <w:marTop w:val="0"/>
              <w:marBottom w:val="0"/>
              <w:divBdr>
                <w:top w:val="none" w:sz="0" w:space="0" w:color="auto"/>
                <w:left w:val="none" w:sz="0" w:space="0" w:color="auto"/>
                <w:bottom w:val="none" w:sz="0" w:space="0" w:color="auto"/>
                <w:right w:val="none" w:sz="0" w:space="0" w:color="auto"/>
              </w:divBdr>
              <w:divsChild>
                <w:div w:id="1550650954">
                  <w:marLeft w:val="0"/>
                  <w:marRight w:val="0"/>
                  <w:marTop w:val="0"/>
                  <w:marBottom w:val="0"/>
                  <w:divBdr>
                    <w:top w:val="none" w:sz="0" w:space="0" w:color="auto"/>
                    <w:left w:val="none" w:sz="0" w:space="0" w:color="auto"/>
                    <w:bottom w:val="none" w:sz="0" w:space="0" w:color="auto"/>
                    <w:right w:val="none" w:sz="0" w:space="0" w:color="auto"/>
                  </w:divBdr>
                </w:div>
              </w:divsChild>
            </w:div>
            <w:div w:id="749548822">
              <w:marLeft w:val="0"/>
              <w:marRight w:val="0"/>
              <w:marTop w:val="0"/>
              <w:marBottom w:val="0"/>
              <w:divBdr>
                <w:top w:val="none" w:sz="0" w:space="0" w:color="auto"/>
                <w:left w:val="none" w:sz="0" w:space="0" w:color="auto"/>
                <w:bottom w:val="none" w:sz="0" w:space="0" w:color="auto"/>
                <w:right w:val="none" w:sz="0" w:space="0" w:color="auto"/>
              </w:divBdr>
              <w:divsChild>
                <w:div w:id="1858304413">
                  <w:marLeft w:val="0"/>
                  <w:marRight w:val="0"/>
                  <w:marTop w:val="0"/>
                  <w:marBottom w:val="0"/>
                  <w:divBdr>
                    <w:top w:val="none" w:sz="0" w:space="0" w:color="auto"/>
                    <w:left w:val="none" w:sz="0" w:space="0" w:color="auto"/>
                    <w:bottom w:val="none" w:sz="0" w:space="0" w:color="auto"/>
                    <w:right w:val="none" w:sz="0" w:space="0" w:color="auto"/>
                  </w:divBdr>
                </w:div>
              </w:divsChild>
            </w:div>
            <w:div w:id="750584965">
              <w:marLeft w:val="0"/>
              <w:marRight w:val="0"/>
              <w:marTop w:val="0"/>
              <w:marBottom w:val="0"/>
              <w:divBdr>
                <w:top w:val="none" w:sz="0" w:space="0" w:color="auto"/>
                <w:left w:val="none" w:sz="0" w:space="0" w:color="auto"/>
                <w:bottom w:val="none" w:sz="0" w:space="0" w:color="auto"/>
                <w:right w:val="none" w:sz="0" w:space="0" w:color="auto"/>
              </w:divBdr>
              <w:divsChild>
                <w:div w:id="1249920643">
                  <w:marLeft w:val="0"/>
                  <w:marRight w:val="0"/>
                  <w:marTop w:val="0"/>
                  <w:marBottom w:val="0"/>
                  <w:divBdr>
                    <w:top w:val="none" w:sz="0" w:space="0" w:color="auto"/>
                    <w:left w:val="none" w:sz="0" w:space="0" w:color="auto"/>
                    <w:bottom w:val="none" w:sz="0" w:space="0" w:color="auto"/>
                    <w:right w:val="none" w:sz="0" w:space="0" w:color="auto"/>
                  </w:divBdr>
                </w:div>
              </w:divsChild>
            </w:div>
            <w:div w:id="752512109">
              <w:marLeft w:val="0"/>
              <w:marRight w:val="0"/>
              <w:marTop w:val="0"/>
              <w:marBottom w:val="0"/>
              <w:divBdr>
                <w:top w:val="none" w:sz="0" w:space="0" w:color="auto"/>
                <w:left w:val="none" w:sz="0" w:space="0" w:color="auto"/>
                <w:bottom w:val="none" w:sz="0" w:space="0" w:color="auto"/>
                <w:right w:val="none" w:sz="0" w:space="0" w:color="auto"/>
              </w:divBdr>
              <w:divsChild>
                <w:div w:id="597754304">
                  <w:marLeft w:val="0"/>
                  <w:marRight w:val="0"/>
                  <w:marTop w:val="0"/>
                  <w:marBottom w:val="0"/>
                  <w:divBdr>
                    <w:top w:val="none" w:sz="0" w:space="0" w:color="auto"/>
                    <w:left w:val="none" w:sz="0" w:space="0" w:color="auto"/>
                    <w:bottom w:val="none" w:sz="0" w:space="0" w:color="auto"/>
                    <w:right w:val="none" w:sz="0" w:space="0" w:color="auto"/>
                  </w:divBdr>
                </w:div>
              </w:divsChild>
            </w:div>
            <w:div w:id="752705354">
              <w:marLeft w:val="0"/>
              <w:marRight w:val="0"/>
              <w:marTop w:val="0"/>
              <w:marBottom w:val="0"/>
              <w:divBdr>
                <w:top w:val="none" w:sz="0" w:space="0" w:color="auto"/>
                <w:left w:val="none" w:sz="0" w:space="0" w:color="auto"/>
                <w:bottom w:val="none" w:sz="0" w:space="0" w:color="auto"/>
                <w:right w:val="none" w:sz="0" w:space="0" w:color="auto"/>
              </w:divBdr>
              <w:divsChild>
                <w:div w:id="1254509541">
                  <w:marLeft w:val="0"/>
                  <w:marRight w:val="0"/>
                  <w:marTop w:val="0"/>
                  <w:marBottom w:val="0"/>
                  <w:divBdr>
                    <w:top w:val="none" w:sz="0" w:space="0" w:color="auto"/>
                    <w:left w:val="none" w:sz="0" w:space="0" w:color="auto"/>
                    <w:bottom w:val="none" w:sz="0" w:space="0" w:color="auto"/>
                    <w:right w:val="none" w:sz="0" w:space="0" w:color="auto"/>
                  </w:divBdr>
                </w:div>
              </w:divsChild>
            </w:div>
            <w:div w:id="754060705">
              <w:marLeft w:val="0"/>
              <w:marRight w:val="0"/>
              <w:marTop w:val="0"/>
              <w:marBottom w:val="0"/>
              <w:divBdr>
                <w:top w:val="none" w:sz="0" w:space="0" w:color="auto"/>
                <w:left w:val="none" w:sz="0" w:space="0" w:color="auto"/>
                <w:bottom w:val="none" w:sz="0" w:space="0" w:color="auto"/>
                <w:right w:val="none" w:sz="0" w:space="0" w:color="auto"/>
              </w:divBdr>
              <w:divsChild>
                <w:div w:id="1930236724">
                  <w:marLeft w:val="0"/>
                  <w:marRight w:val="0"/>
                  <w:marTop w:val="0"/>
                  <w:marBottom w:val="0"/>
                  <w:divBdr>
                    <w:top w:val="none" w:sz="0" w:space="0" w:color="auto"/>
                    <w:left w:val="none" w:sz="0" w:space="0" w:color="auto"/>
                    <w:bottom w:val="none" w:sz="0" w:space="0" w:color="auto"/>
                    <w:right w:val="none" w:sz="0" w:space="0" w:color="auto"/>
                  </w:divBdr>
                </w:div>
              </w:divsChild>
            </w:div>
            <w:div w:id="755128143">
              <w:marLeft w:val="0"/>
              <w:marRight w:val="0"/>
              <w:marTop w:val="0"/>
              <w:marBottom w:val="0"/>
              <w:divBdr>
                <w:top w:val="none" w:sz="0" w:space="0" w:color="auto"/>
                <w:left w:val="none" w:sz="0" w:space="0" w:color="auto"/>
                <w:bottom w:val="none" w:sz="0" w:space="0" w:color="auto"/>
                <w:right w:val="none" w:sz="0" w:space="0" w:color="auto"/>
              </w:divBdr>
              <w:divsChild>
                <w:div w:id="730153980">
                  <w:marLeft w:val="0"/>
                  <w:marRight w:val="0"/>
                  <w:marTop w:val="0"/>
                  <w:marBottom w:val="0"/>
                  <w:divBdr>
                    <w:top w:val="none" w:sz="0" w:space="0" w:color="auto"/>
                    <w:left w:val="none" w:sz="0" w:space="0" w:color="auto"/>
                    <w:bottom w:val="none" w:sz="0" w:space="0" w:color="auto"/>
                    <w:right w:val="none" w:sz="0" w:space="0" w:color="auto"/>
                  </w:divBdr>
                </w:div>
              </w:divsChild>
            </w:div>
            <w:div w:id="756486584">
              <w:marLeft w:val="0"/>
              <w:marRight w:val="0"/>
              <w:marTop w:val="0"/>
              <w:marBottom w:val="0"/>
              <w:divBdr>
                <w:top w:val="none" w:sz="0" w:space="0" w:color="auto"/>
                <w:left w:val="none" w:sz="0" w:space="0" w:color="auto"/>
                <w:bottom w:val="none" w:sz="0" w:space="0" w:color="auto"/>
                <w:right w:val="none" w:sz="0" w:space="0" w:color="auto"/>
              </w:divBdr>
              <w:divsChild>
                <w:div w:id="535460056">
                  <w:marLeft w:val="0"/>
                  <w:marRight w:val="0"/>
                  <w:marTop w:val="0"/>
                  <w:marBottom w:val="0"/>
                  <w:divBdr>
                    <w:top w:val="none" w:sz="0" w:space="0" w:color="auto"/>
                    <w:left w:val="none" w:sz="0" w:space="0" w:color="auto"/>
                    <w:bottom w:val="none" w:sz="0" w:space="0" w:color="auto"/>
                    <w:right w:val="none" w:sz="0" w:space="0" w:color="auto"/>
                  </w:divBdr>
                </w:div>
              </w:divsChild>
            </w:div>
            <w:div w:id="757218499">
              <w:marLeft w:val="0"/>
              <w:marRight w:val="0"/>
              <w:marTop w:val="0"/>
              <w:marBottom w:val="0"/>
              <w:divBdr>
                <w:top w:val="none" w:sz="0" w:space="0" w:color="auto"/>
                <w:left w:val="none" w:sz="0" w:space="0" w:color="auto"/>
                <w:bottom w:val="none" w:sz="0" w:space="0" w:color="auto"/>
                <w:right w:val="none" w:sz="0" w:space="0" w:color="auto"/>
              </w:divBdr>
              <w:divsChild>
                <w:div w:id="680475486">
                  <w:marLeft w:val="0"/>
                  <w:marRight w:val="0"/>
                  <w:marTop w:val="0"/>
                  <w:marBottom w:val="0"/>
                  <w:divBdr>
                    <w:top w:val="none" w:sz="0" w:space="0" w:color="auto"/>
                    <w:left w:val="none" w:sz="0" w:space="0" w:color="auto"/>
                    <w:bottom w:val="none" w:sz="0" w:space="0" w:color="auto"/>
                    <w:right w:val="none" w:sz="0" w:space="0" w:color="auto"/>
                  </w:divBdr>
                </w:div>
              </w:divsChild>
            </w:div>
            <w:div w:id="757946877">
              <w:marLeft w:val="0"/>
              <w:marRight w:val="0"/>
              <w:marTop w:val="0"/>
              <w:marBottom w:val="0"/>
              <w:divBdr>
                <w:top w:val="none" w:sz="0" w:space="0" w:color="auto"/>
                <w:left w:val="none" w:sz="0" w:space="0" w:color="auto"/>
                <w:bottom w:val="none" w:sz="0" w:space="0" w:color="auto"/>
                <w:right w:val="none" w:sz="0" w:space="0" w:color="auto"/>
              </w:divBdr>
              <w:divsChild>
                <w:div w:id="1057631406">
                  <w:marLeft w:val="0"/>
                  <w:marRight w:val="0"/>
                  <w:marTop w:val="0"/>
                  <w:marBottom w:val="0"/>
                  <w:divBdr>
                    <w:top w:val="none" w:sz="0" w:space="0" w:color="auto"/>
                    <w:left w:val="none" w:sz="0" w:space="0" w:color="auto"/>
                    <w:bottom w:val="none" w:sz="0" w:space="0" w:color="auto"/>
                    <w:right w:val="none" w:sz="0" w:space="0" w:color="auto"/>
                  </w:divBdr>
                </w:div>
              </w:divsChild>
            </w:div>
            <w:div w:id="763496304">
              <w:marLeft w:val="0"/>
              <w:marRight w:val="0"/>
              <w:marTop w:val="0"/>
              <w:marBottom w:val="0"/>
              <w:divBdr>
                <w:top w:val="none" w:sz="0" w:space="0" w:color="auto"/>
                <w:left w:val="none" w:sz="0" w:space="0" w:color="auto"/>
                <w:bottom w:val="none" w:sz="0" w:space="0" w:color="auto"/>
                <w:right w:val="none" w:sz="0" w:space="0" w:color="auto"/>
              </w:divBdr>
              <w:divsChild>
                <w:div w:id="1293171127">
                  <w:marLeft w:val="0"/>
                  <w:marRight w:val="0"/>
                  <w:marTop w:val="0"/>
                  <w:marBottom w:val="0"/>
                  <w:divBdr>
                    <w:top w:val="none" w:sz="0" w:space="0" w:color="auto"/>
                    <w:left w:val="none" w:sz="0" w:space="0" w:color="auto"/>
                    <w:bottom w:val="none" w:sz="0" w:space="0" w:color="auto"/>
                    <w:right w:val="none" w:sz="0" w:space="0" w:color="auto"/>
                  </w:divBdr>
                </w:div>
              </w:divsChild>
            </w:div>
            <w:div w:id="764115410">
              <w:marLeft w:val="0"/>
              <w:marRight w:val="0"/>
              <w:marTop w:val="0"/>
              <w:marBottom w:val="0"/>
              <w:divBdr>
                <w:top w:val="none" w:sz="0" w:space="0" w:color="auto"/>
                <w:left w:val="none" w:sz="0" w:space="0" w:color="auto"/>
                <w:bottom w:val="none" w:sz="0" w:space="0" w:color="auto"/>
                <w:right w:val="none" w:sz="0" w:space="0" w:color="auto"/>
              </w:divBdr>
              <w:divsChild>
                <w:div w:id="540941278">
                  <w:marLeft w:val="0"/>
                  <w:marRight w:val="0"/>
                  <w:marTop w:val="0"/>
                  <w:marBottom w:val="0"/>
                  <w:divBdr>
                    <w:top w:val="none" w:sz="0" w:space="0" w:color="auto"/>
                    <w:left w:val="none" w:sz="0" w:space="0" w:color="auto"/>
                    <w:bottom w:val="none" w:sz="0" w:space="0" w:color="auto"/>
                    <w:right w:val="none" w:sz="0" w:space="0" w:color="auto"/>
                  </w:divBdr>
                </w:div>
              </w:divsChild>
            </w:div>
            <w:div w:id="765884404">
              <w:marLeft w:val="0"/>
              <w:marRight w:val="0"/>
              <w:marTop w:val="0"/>
              <w:marBottom w:val="0"/>
              <w:divBdr>
                <w:top w:val="none" w:sz="0" w:space="0" w:color="auto"/>
                <w:left w:val="none" w:sz="0" w:space="0" w:color="auto"/>
                <w:bottom w:val="none" w:sz="0" w:space="0" w:color="auto"/>
                <w:right w:val="none" w:sz="0" w:space="0" w:color="auto"/>
              </w:divBdr>
              <w:divsChild>
                <w:div w:id="187329031">
                  <w:marLeft w:val="0"/>
                  <w:marRight w:val="0"/>
                  <w:marTop w:val="0"/>
                  <w:marBottom w:val="0"/>
                  <w:divBdr>
                    <w:top w:val="none" w:sz="0" w:space="0" w:color="auto"/>
                    <w:left w:val="none" w:sz="0" w:space="0" w:color="auto"/>
                    <w:bottom w:val="none" w:sz="0" w:space="0" w:color="auto"/>
                    <w:right w:val="none" w:sz="0" w:space="0" w:color="auto"/>
                  </w:divBdr>
                </w:div>
              </w:divsChild>
            </w:div>
            <w:div w:id="766269238">
              <w:marLeft w:val="0"/>
              <w:marRight w:val="0"/>
              <w:marTop w:val="0"/>
              <w:marBottom w:val="0"/>
              <w:divBdr>
                <w:top w:val="none" w:sz="0" w:space="0" w:color="auto"/>
                <w:left w:val="none" w:sz="0" w:space="0" w:color="auto"/>
                <w:bottom w:val="none" w:sz="0" w:space="0" w:color="auto"/>
                <w:right w:val="none" w:sz="0" w:space="0" w:color="auto"/>
              </w:divBdr>
              <w:divsChild>
                <w:div w:id="574701797">
                  <w:marLeft w:val="0"/>
                  <w:marRight w:val="0"/>
                  <w:marTop w:val="0"/>
                  <w:marBottom w:val="0"/>
                  <w:divBdr>
                    <w:top w:val="none" w:sz="0" w:space="0" w:color="auto"/>
                    <w:left w:val="none" w:sz="0" w:space="0" w:color="auto"/>
                    <w:bottom w:val="none" w:sz="0" w:space="0" w:color="auto"/>
                    <w:right w:val="none" w:sz="0" w:space="0" w:color="auto"/>
                  </w:divBdr>
                </w:div>
              </w:divsChild>
            </w:div>
            <w:div w:id="769666666">
              <w:marLeft w:val="0"/>
              <w:marRight w:val="0"/>
              <w:marTop w:val="0"/>
              <w:marBottom w:val="0"/>
              <w:divBdr>
                <w:top w:val="none" w:sz="0" w:space="0" w:color="auto"/>
                <w:left w:val="none" w:sz="0" w:space="0" w:color="auto"/>
                <w:bottom w:val="none" w:sz="0" w:space="0" w:color="auto"/>
                <w:right w:val="none" w:sz="0" w:space="0" w:color="auto"/>
              </w:divBdr>
              <w:divsChild>
                <w:div w:id="1257178734">
                  <w:marLeft w:val="0"/>
                  <w:marRight w:val="0"/>
                  <w:marTop w:val="0"/>
                  <w:marBottom w:val="0"/>
                  <w:divBdr>
                    <w:top w:val="none" w:sz="0" w:space="0" w:color="auto"/>
                    <w:left w:val="none" w:sz="0" w:space="0" w:color="auto"/>
                    <w:bottom w:val="none" w:sz="0" w:space="0" w:color="auto"/>
                    <w:right w:val="none" w:sz="0" w:space="0" w:color="auto"/>
                  </w:divBdr>
                </w:div>
              </w:divsChild>
            </w:div>
            <w:div w:id="770123908">
              <w:marLeft w:val="0"/>
              <w:marRight w:val="0"/>
              <w:marTop w:val="0"/>
              <w:marBottom w:val="0"/>
              <w:divBdr>
                <w:top w:val="none" w:sz="0" w:space="0" w:color="auto"/>
                <w:left w:val="none" w:sz="0" w:space="0" w:color="auto"/>
                <w:bottom w:val="none" w:sz="0" w:space="0" w:color="auto"/>
                <w:right w:val="none" w:sz="0" w:space="0" w:color="auto"/>
              </w:divBdr>
              <w:divsChild>
                <w:div w:id="916331373">
                  <w:marLeft w:val="0"/>
                  <w:marRight w:val="0"/>
                  <w:marTop w:val="0"/>
                  <w:marBottom w:val="0"/>
                  <w:divBdr>
                    <w:top w:val="none" w:sz="0" w:space="0" w:color="auto"/>
                    <w:left w:val="none" w:sz="0" w:space="0" w:color="auto"/>
                    <w:bottom w:val="none" w:sz="0" w:space="0" w:color="auto"/>
                    <w:right w:val="none" w:sz="0" w:space="0" w:color="auto"/>
                  </w:divBdr>
                </w:div>
              </w:divsChild>
            </w:div>
            <w:div w:id="771631911">
              <w:marLeft w:val="0"/>
              <w:marRight w:val="0"/>
              <w:marTop w:val="0"/>
              <w:marBottom w:val="0"/>
              <w:divBdr>
                <w:top w:val="none" w:sz="0" w:space="0" w:color="auto"/>
                <w:left w:val="none" w:sz="0" w:space="0" w:color="auto"/>
                <w:bottom w:val="none" w:sz="0" w:space="0" w:color="auto"/>
                <w:right w:val="none" w:sz="0" w:space="0" w:color="auto"/>
              </w:divBdr>
              <w:divsChild>
                <w:div w:id="2101758719">
                  <w:marLeft w:val="0"/>
                  <w:marRight w:val="0"/>
                  <w:marTop w:val="0"/>
                  <w:marBottom w:val="0"/>
                  <w:divBdr>
                    <w:top w:val="none" w:sz="0" w:space="0" w:color="auto"/>
                    <w:left w:val="none" w:sz="0" w:space="0" w:color="auto"/>
                    <w:bottom w:val="none" w:sz="0" w:space="0" w:color="auto"/>
                    <w:right w:val="none" w:sz="0" w:space="0" w:color="auto"/>
                  </w:divBdr>
                </w:div>
              </w:divsChild>
            </w:div>
            <w:div w:id="771969610">
              <w:marLeft w:val="0"/>
              <w:marRight w:val="0"/>
              <w:marTop w:val="0"/>
              <w:marBottom w:val="0"/>
              <w:divBdr>
                <w:top w:val="none" w:sz="0" w:space="0" w:color="auto"/>
                <w:left w:val="none" w:sz="0" w:space="0" w:color="auto"/>
                <w:bottom w:val="none" w:sz="0" w:space="0" w:color="auto"/>
                <w:right w:val="none" w:sz="0" w:space="0" w:color="auto"/>
              </w:divBdr>
              <w:divsChild>
                <w:div w:id="304824929">
                  <w:marLeft w:val="0"/>
                  <w:marRight w:val="0"/>
                  <w:marTop w:val="0"/>
                  <w:marBottom w:val="0"/>
                  <w:divBdr>
                    <w:top w:val="none" w:sz="0" w:space="0" w:color="auto"/>
                    <w:left w:val="none" w:sz="0" w:space="0" w:color="auto"/>
                    <w:bottom w:val="none" w:sz="0" w:space="0" w:color="auto"/>
                    <w:right w:val="none" w:sz="0" w:space="0" w:color="auto"/>
                  </w:divBdr>
                </w:div>
              </w:divsChild>
            </w:div>
            <w:div w:id="775246562">
              <w:marLeft w:val="0"/>
              <w:marRight w:val="0"/>
              <w:marTop w:val="0"/>
              <w:marBottom w:val="0"/>
              <w:divBdr>
                <w:top w:val="none" w:sz="0" w:space="0" w:color="auto"/>
                <w:left w:val="none" w:sz="0" w:space="0" w:color="auto"/>
                <w:bottom w:val="none" w:sz="0" w:space="0" w:color="auto"/>
                <w:right w:val="none" w:sz="0" w:space="0" w:color="auto"/>
              </w:divBdr>
              <w:divsChild>
                <w:div w:id="1295527013">
                  <w:marLeft w:val="0"/>
                  <w:marRight w:val="0"/>
                  <w:marTop w:val="0"/>
                  <w:marBottom w:val="0"/>
                  <w:divBdr>
                    <w:top w:val="none" w:sz="0" w:space="0" w:color="auto"/>
                    <w:left w:val="none" w:sz="0" w:space="0" w:color="auto"/>
                    <w:bottom w:val="none" w:sz="0" w:space="0" w:color="auto"/>
                    <w:right w:val="none" w:sz="0" w:space="0" w:color="auto"/>
                  </w:divBdr>
                </w:div>
              </w:divsChild>
            </w:div>
            <w:div w:id="775753667">
              <w:marLeft w:val="0"/>
              <w:marRight w:val="0"/>
              <w:marTop w:val="0"/>
              <w:marBottom w:val="0"/>
              <w:divBdr>
                <w:top w:val="none" w:sz="0" w:space="0" w:color="auto"/>
                <w:left w:val="none" w:sz="0" w:space="0" w:color="auto"/>
                <w:bottom w:val="none" w:sz="0" w:space="0" w:color="auto"/>
                <w:right w:val="none" w:sz="0" w:space="0" w:color="auto"/>
              </w:divBdr>
              <w:divsChild>
                <w:div w:id="1268201073">
                  <w:marLeft w:val="0"/>
                  <w:marRight w:val="0"/>
                  <w:marTop w:val="0"/>
                  <w:marBottom w:val="0"/>
                  <w:divBdr>
                    <w:top w:val="none" w:sz="0" w:space="0" w:color="auto"/>
                    <w:left w:val="none" w:sz="0" w:space="0" w:color="auto"/>
                    <w:bottom w:val="none" w:sz="0" w:space="0" w:color="auto"/>
                    <w:right w:val="none" w:sz="0" w:space="0" w:color="auto"/>
                  </w:divBdr>
                </w:div>
              </w:divsChild>
            </w:div>
            <w:div w:id="776558893">
              <w:marLeft w:val="0"/>
              <w:marRight w:val="0"/>
              <w:marTop w:val="0"/>
              <w:marBottom w:val="0"/>
              <w:divBdr>
                <w:top w:val="none" w:sz="0" w:space="0" w:color="auto"/>
                <w:left w:val="none" w:sz="0" w:space="0" w:color="auto"/>
                <w:bottom w:val="none" w:sz="0" w:space="0" w:color="auto"/>
                <w:right w:val="none" w:sz="0" w:space="0" w:color="auto"/>
              </w:divBdr>
              <w:divsChild>
                <w:div w:id="1587417761">
                  <w:marLeft w:val="0"/>
                  <w:marRight w:val="0"/>
                  <w:marTop w:val="0"/>
                  <w:marBottom w:val="0"/>
                  <w:divBdr>
                    <w:top w:val="none" w:sz="0" w:space="0" w:color="auto"/>
                    <w:left w:val="none" w:sz="0" w:space="0" w:color="auto"/>
                    <w:bottom w:val="none" w:sz="0" w:space="0" w:color="auto"/>
                    <w:right w:val="none" w:sz="0" w:space="0" w:color="auto"/>
                  </w:divBdr>
                </w:div>
              </w:divsChild>
            </w:div>
            <w:div w:id="776871419">
              <w:marLeft w:val="0"/>
              <w:marRight w:val="0"/>
              <w:marTop w:val="0"/>
              <w:marBottom w:val="0"/>
              <w:divBdr>
                <w:top w:val="none" w:sz="0" w:space="0" w:color="auto"/>
                <w:left w:val="none" w:sz="0" w:space="0" w:color="auto"/>
                <w:bottom w:val="none" w:sz="0" w:space="0" w:color="auto"/>
                <w:right w:val="none" w:sz="0" w:space="0" w:color="auto"/>
              </w:divBdr>
              <w:divsChild>
                <w:div w:id="1524709341">
                  <w:marLeft w:val="0"/>
                  <w:marRight w:val="0"/>
                  <w:marTop w:val="0"/>
                  <w:marBottom w:val="0"/>
                  <w:divBdr>
                    <w:top w:val="none" w:sz="0" w:space="0" w:color="auto"/>
                    <w:left w:val="none" w:sz="0" w:space="0" w:color="auto"/>
                    <w:bottom w:val="none" w:sz="0" w:space="0" w:color="auto"/>
                    <w:right w:val="none" w:sz="0" w:space="0" w:color="auto"/>
                  </w:divBdr>
                </w:div>
              </w:divsChild>
            </w:div>
            <w:div w:id="777024991">
              <w:marLeft w:val="0"/>
              <w:marRight w:val="0"/>
              <w:marTop w:val="0"/>
              <w:marBottom w:val="0"/>
              <w:divBdr>
                <w:top w:val="none" w:sz="0" w:space="0" w:color="auto"/>
                <w:left w:val="none" w:sz="0" w:space="0" w:color="auto"/>
                <w:bottom w:val="none" w:sz="0" w:space="0" w:color="auto"/>
                <w:right w:val="none" w:sz="0" w:space="0" w:color="auto"/>
              </w:divBdr>
              <w:divsChild>
                <w:div w:id="1652245580">
                  <w:marLeft w:val="0"/>
                  <w:marRight w:val="0"/>
                  <w:marTop w:val="0"/>
                  <w:marBottom w:val="0"/>
                  <w:divBdr>
                    <w:top w:val="none" w:sz="0" w:space="0" w:color="auto"/>
                    <w:left w:val="none" w:sz="0" w:space="0" w:color="auto"/>
                    <w:bottom w:val="none" w:sz="0" w:space="0" w:color="auto"/>
                    <w:right w:val="none" w:sz="0" w:space="0" w:color="auto"/>
                  </w:divBdr>
                </w:div>
              </w:divsChild>
            </w:div>
            <w:div w:id="778914402">
              <w:marLeft w:val="0"/>
              <w:marRight w:val="0"/>
              <w:marTop w:val="0"/>
              <w:marBottom w:val="0"/>
              <w:divBdr>
                <w:top w:val="none" w:sz="0" w:space="0" w:color="auto"/>
                <w:left w:val="none" w:sz="0" w:space="0" w:color="auto"/>
                <w:bottom w:val="none" w:sz="0" w:space="0" w:color="auto"/>
                <w:right w:val="none" w:sz="0" w:space="0" w:color="auto"/>
              </w:divBdr>
              <w:divsChild>
                <w:div w:id="678115607">
                  <w:marLeft w:val="0"/>
                  <w:marRight w:val="0"/>
                  <w:marTop w:val="0"/>
                  <w:marBottom w:val="0"/>
                  <w:divBdr>
                    <w:top w:val="none" w:sz="0" w:space="0" w:color="auto"/>
                    <w:left w:val="none" w:sz="0" w:space="0" w:color="auto"/>
                    <w:bottom w:val="none" w:sz="0" w:space="0" w:color="auto"/>
                    <w:right w:val="none" w:sz="0" w:space="0" w:color="auto"/>
                  </w:divBdr>
                </w:div>
              </w:divsChild>
            </w:div>
            <w:div w:id="780535061">
              <w:marLeft w:val="0"/>
              <w:marRight w:val="0"/>
              <w:marTop w:val="0"/>
              <w:marBottom w:val="0"/>
              <w:divBdr>
                <w:top w:val="none" w:sz="0" w:space="0" w:color="auto"/>
                <w:left w:val="none" w:sz="0" w:space="0" w:color="auto"/>
                <w:bottom w:val="none" w:sz="0" w:space="0" w:color="auto"/>
                <w:right w:val="none" w:sz="0" w:space="0" w:color="auto"/>
              </w:divBdr>
              <w:divsChild>
                <w:div w:id="1994337351">
                  <w:marLeft w:val="0"/>
                  <w:marRight w:val="0"/>
                  <w:marTop w:val="0"/>
                  <w:marBottom w:val="0"/>
                  <w:divBdr>
                    <w:top w:val="none" w:sz="0" w:space="0" w:color="auto"/>
                    <w:left w:val="none" w:sz="0" w:space="0" w:color="auto"/>
                    <w:bottom w:val="none" w:sz="0" w:space="0" w:color="auto"/>
                    <w:right w:val="none" w:sz="0" w:space="0" w:color="auto"/>
                  </w:divBdr>
                </w:div>
              </w:divsChild>
            </w:div>
            <w:div w:id="781535654">
              <w:marLeft w:val="0"/>
              <w:marRight w:val="0"/>
              <w:marTop w:val="0"/>
              <w:marBottom w:val="0"/>
              <w:divBdr>
                <w:top w:val="none" w:sz="0" w:space="0" w:color="auto"/>
                <w:left w:val="none" w:sz="0" w:space="0" w:color="auto"/>
                <w:bottom w:val="none" w:sz="0" w:space="0" w:color="auto"/>
                <w:right w:val="none" w:sz="0" w:space="0" w:color="auto"/>
              </w:divBdr>
              <w:divsChild>
                <w:div w:id="1252157382">
                  <w:marLeft w:val="0"/>
                  <w:marRight w:val="0"/>
                  <w:marTop w:val="0"/>
                  <w:marBottom w:val="0"/>
                  <w:divBdr>
                    <w:top w:val="none" w:sz="0" w:space="0" w:color="auto"/>
                    <w:left w:val="none" w:sz="0" w:space="0" w:color="auto"/>
                    <w:bottom w:val="none" w:sz="0" w:space="0" w:color="auto"/>
                    <w:right w:val="none" w:sz="0" w:space="0" w:color="auto"/>
                  </w:divBdr>
                </w:div>
              </w:divsChild>
            </w:div>
            <w:div w:id="784229124">
              <w:marLeft w:val="0"/>
              <w:marRight w:val="0"/>
              <w:marTop w:val="0"/>
              <w:marBottom w:val="0"/>
              <w:divBdr>
                <w:top w:val="none" w:sz="0" w:space="0" w:color="auto"/>
                <w:left w:val="none" w:sz="0" w:space="0" w:color="auto"/>
                <w:bottom w:val="none" w:sz="0" w:space="0" w:color="auto"/>
                <w:right w:val="none" w:sz="0" w:space="0" w:color="auto"/>
              </w:divBdr>
              <w:divsChild>
                <w:div w:id="796797449">
                  <w:marLeft w:val="0"/>
                  <w:marRight w:val="0"/>
                  <w:marTop w:val="0"/>
                  <w:marBottom w:val="0"/>
                  <w:divBdr>
                    <w:top w:val="none" w:sz="0" w:space="0" w:color="auto"/>
                    <w:left w:val="none" w:sz="0" w:space="0" w:color="auto"/>
                    <w:bottom w:val="none" w:sz="0" w:space="0" w:color="auto"/>
                    <w:right w:val="none" w:sz="0" w:space="0" w:color="auto"/>
                  </w:divBdr>
                </w:div>
              </w:divsChild>
            </w:div>
            <w:div w:id="787163412">
              <w:marLeft w:val="0"/>
              <w:marRight w:val="0"/>
              <w:marTop w:val="0"/>
              <w:marBottom w:val="0"/>
              <w:divBdr>
                <w:top w:val="none" w:sz="0" w:space="0" w:color="auto"/>
                <w:left w:val="none" w:sz="0" w:space="0" w:color="auto"/>
                <w:bottom w:val="none" w:sz="0" w:space="0" w:color="auto"/>
                <w:right w:val="none" w:sz="0" w:space="0" w:color="auto"/>
              </w:divBdr>
              <w:divsChild>
                <w:div w:id="1930305239">
                  <w:marLeft w:val="0"/>
                  <w:marRight w:val="0"/>
                  <w:marTop w:val="0"/>
                  <w:marBottom w:val="0"/>
                  <w:divBdr>
                    <w:top w:val="none" w:sz="0" w:space="0" w:color="auto"/>
                    <w:left w:val="none" w:sz="0" w:space="0" w:color="auto"/>
                    <w:bottom w:val="none" w:sz="0" w:space="0" w:color="auto"/>
                    <w:right w:val="none" w:sz="0" w:space="0" w:color="auto"/>
                  </w:divBdr>
                </w:div>
              </w:divsChild>
            </w:div>
            <w:div w:id="789125167">
              <w:marLeft w:val="0"/>
              <w:marRight w:val="0"/>
              <w:marTop w:val="0"/>
              <w:marBottom w:val="0"/>
              <w:divBdr>
                <w:top w:val="none" w:sz="0" w:space="0" w:color="auto"/>
                <w:left w:val="none" w:sz="0" w:space="0" w:color="auto"/>
                <w:bottom w:val="none" w:sz="0" w:space="0" w:color="auto"/>
                <w:right w:val="none" w:sz="0" w:space="0" w:color="auto"/>
              </w:divBdr>
              <w:divsChild>
                <w:div w:id="1353456246">
                  <w:marLeft w:val="0"/>
                  <w:marRight w:val="0"/>
                  <w:marTop w:val="0"/>
                  <w:marBottom w:val="0"/>
                  <w:divBdr>
                    <w:top w:val="none" w:sz="0" w:space="0" w:color="auto"/>
                    <w:left w:val="none" w:sz="0" w:space="0" w:color="auto"/>
                    <w:bottom w:val="none" w:sz="0" w:space="0" w:color="auto"/>
                    <w:right w:val="none" w:sz="0" w:space="0" w:color="auto"/>
                  </w:divBdr>
                </w:div>
              </w:divsChild>
            </w:div>
            <w:div w:id="791292569">
              <w:marLeft w:val="0"/>
              <w:marRight w:val="0"/>
              <w:marTop w:val="0"/>
              <w:marBottom w:val="0"/>
              <w:divBdr>
                <w:top w:val="none" w:sz="0" w:space="0" w:color="auto"/>
                <w:left w:val="none" w:sz="0" w:space="0" w:color="auto"/>
                <w:bottom w:val="none" w:sz="0" w:space="0" w:color="auto"/>
                <w:right w:val="none" w:sz="0" w:space="0" w:color="auto"/>
              </w:divBdr>
              <w:divsChild>
                <w:div w:id="147674449">
                  <w:marLeft w:val="0"/>
                  <w:marRight w:val="0"/>
                  <w:marTop w:val="0"/>
                  <w:marBottom w:val="0"/>
                  <w:divBdr>
                    <w:top w:val="none" w:sz="0" w:space="0" w:color="auto"/>
                    <w:left w:val="none" w:sz="0" w:space="0" w:color="auto"/>
                    <w:bottom w:val="none" w:sz="0" w:space="0" w:color="auto"/>
                    <w:right w:val="none" w:sz="0" w:space="0" w:color="auto"/>
                  </w:divBdr>
                </w:div>
              </w:divsChild>
            </w:div>
            <w:div w:id="792017103">
              <w:marLeft w:val="0"/>
              <w:marRight w:val="0"/>
              <w:marTop w:val="0"/>
              <w:marBottom w:val="0"/>
              <w:divBdr>
                <w:top w:val="none" w:sz="0" w:space="0" w:color="auto"/>
                <w:left w:val="none" w:sz="0" w:space="0" w:color="auto"/>
                <w:bottom w:val="none" w:sz="0" w:space="0" w:color="auto"/>
                <w:right w:val="none" w:sz="0" w:space="0" w:color="auto"/>
              </w:divBdr>
              <w:divsChild>
                <w:div w:id="1460566529">
                  <w:marLeft w:val="0"/>
                  <w:marRight w:val="0"/>
                  <w:marTop w:val="0"/>
                  <w:marBottom w:val="0"/>
                  <w:divBdr>
                    <w:top w:val="none" w:sz="0" w:space="0" w:color="auto"/>
                    <w:left w:val="none" w:sz="0" w:space="0" w:color="auto"/>
                    <w:bottom w:val="none" w:sz="0" w:space="0" w:color="auto"/>
                    <w:right w:val="none" w:sz="0" w:space="0" w:color="auto"/>
                  </w:divBdr>
                </w:div>
              </w:divsChild>
            </w:div>
            <w:div w:id="792333840">
              <w:marLeft w:val="0"/>
              <w:marRight w:val="0"/>
              <w:marTop w:val="0"/>
              <w:marBottom w:val="0"/>
              <w:divBdr>
                <w:top w:val="none" w:sz="0" w:space="0" w:color="auto"/>
                <w:left w:val="none" w:sz="0" w:space="0" w:color="auto"/>
                <w:bottom w:val="none" w:sz="0" w:space="0" w:color="auto"/>
                <w:right w:val="none" w:sz="0" w:space="0" w:color="auto"/>
              </w:divBdr>
              <w:divsChild>
                <w:div w:id="518007085">
                  <w:marLeft w:val="0"/>
                  <w:marRight w:val="0"/>
                  <w:marTop w:val="0"/>
                  <w:marBottom w:val="0"/>
                  <w:divBdr>
                    <w:top w:val="none" w:sz="0" w:space="0" w:color="auto"/>
                    <w:left w:val="none" w:sz="0" w:space="0" w:color="auto"/>
                    <w:bottom w:val="none" w:sz="0" w:space="0" w:color="auto"/>
                    <w:right w:val="none" w:sz="0" w:space="0" w:color="auto"/>
                  </w:divBdr>
                </w:div>
              </w:divsChild>
            </w:div>
            <w:div w:id="792552395">
              <w:marLeft w:val="0"/>
              <w:marRight w:val="0"/>
              <w:marTop w:val="0"/>
              <w:marBottom w:val="0"/>
              <w:divBdr>
                <w:top w:val="none" w:sz="0" w:space="0" w:color="auto"/>
                <w:left w:val="none" w:sz="0" w:space="0" w:color="auto"/>
                <w:bottom w:val="none" w:sz="0" w:space="0" w:color="auto"/>
                <w:right w:val="none" w:sz="0" w:space="0" w:color="auto"/>
              </w:divBdr>
              <w:divsChild>
                <w:div w:id="1050805059">
                  <w:marLeft w:val="0"/>
                  <w:marRight w:val="0"/>
                  <w:marTop w:val="0"/>
                  <w:marBottom w:val="0"/>
                  <w:divBdr>
                    <w:top w:val="none" w:sz="0" w:space="0" w:color="auto"/>
                    <w:left w:val="none" w:sz="0" w:space="0" w:color="auto"/>
                    <w:bottom w:val="none" w:sz="0" w:space="0" w:color="auto"/>
                    <w:right w:val="none" w:sz="0" w:space="0" w:color="auto"/>
                  </w:divBdr>
                </w:div>
              </w:divsChild>
            </w:div>
            <w:div w:id="792943640">
              <w:marLeft w:val="0"/>
              <w:marRight w:val="0"/>
              <w:marTop w:val="0"/>
              <w:marBottom w:val="0"/>
              <w:divBdr>
                <w:top w:val="none" w:sz="0" w:space="0" w:color="auto"/>
                <w:left w:val="none" w:sz="0" w:space="0" w:color="auto"/>
                <w:bottom w:val="none" w:sz="0" w:space="0" w:color="auto"/>
                <w:right w:val="none" w:sz="0" w:space="0" w:color="auto"/>
              </w:divBdr>
              <w:divsChild>
                <w:div w:id="1432118373">
                  <w:marLeft w:val="0"/>
                  <w:marRight w:val="0"/>
                  <w:marTop w:val="0"/>
                  <w:marBottom w:val="0"/>
                  <w:divBdr>
                    <w:top w:val="none" w:sz="0" w:space="0" w:color="auto"/>
                    <w:left w:val="none" w:sz="0" w:space="0" w:color="auto"/>
                    <w:bottom w:val="none" w:sz="0" w:space="0" w:color="auto"/>
                    <w:right w:val="none" w:sz="0" w:space="0" w:color="auto"/>
                  </w:divBdr>
                </w:div>
              </w:divsChild>
            </w:div>
            <w:div w:id="793258635">
              <w:marLeft w:val="0"/>
              <w:marRight w:val="0"/>
              <w:marTop w:val="0"/>
              <w:marBottom w:val="0"/>
              <w:divBdr>
                <w:top w:val="none" w:sz="0" w:space="0" w:color="auto"/>
                <w:left w:val="none" w:sz="0" w:space="0" w:color="auto"/>
                <w:bottom w:val="none" w:sz="0" w:space="0" w:color="auto"/>
                <w:right w:val="none" w:sz="0" w:space="0" w:color="auto"/>
              </w:divBdr>
              <w:divsChild>
                <w:div w:id="1609894884">
                  <w:marLeft w:val="0"/>
                  <w:marRight w:val="0"/>
                  <w:marTop w:val="0"/>
                  <w:marBottom w:val="0"/>
                  <w:divBdr>
                    <w:top w:val="none" w:sz="0" w:space="0" w:color="auto"/>
                    <w:left w:val="none" w:sz="0" w:space="0" w:color="auto"/>
                    <w:bottom w:val="none" w:sz="0" w:space="0" w:color="auto"/>
                    <w:right w:val="none" w:sz="0" w:space="0" w:color="auto"/>
                  </w:divBdr>
                </w:div>
              </w:divsChild>
            </w:div>
            <w:div w:id="795368831">
              <w:marLeft w:val="0"/>
              <w:marRight w:val="0"/>
              <w:marTop w:val="0"/>
              <w:marBottom w:val="0"/>
              <w:divBdr>
                <w:top w:val="none" w:sz="0" w:space="0" w:color="auto"/>
                <w:left w:val="none" w:sz="0" w:space="0" w:color="auto"/>
                <w:bottom w:val="none" w:sz="0" w:space="0" w:color="auto"/>
                <w:right w:val="none" w:sz="0" w:space="0" w:color="auto"/>
              </w:divBdr>
              <w:divsChild>
                <w:div w:id="753893246">
                  <w:marLeft w:val="0"/>
                  <w:marRight w:val="0"/>
                  <w:marTop w:val="0"/>
                  <w:marBottom w:val="0"/>
                  <w:divBdr>
                    <w:top w:val="none" w:sz="0" w:space="0" w:color="auto"/>
                    <w:left w:val="none" w:sz="0" w:space="0" w:color="auto"/>
                    <w:bottom w:val="none" w:sz="0" w:space="0" w:color="auto"/>
                    <w:right w:val="none" w:sz="0" w:space="0" w:color="auto"/>
                  </w:divBdr>
                </w:div>
              </w:divsChild>
            </w:div>
            <w:div w:id="797605753">
              <w:marLeft w:val="0"/>
              <w:marRight w:val="0"/>
              <w:marTop w:val="0"/>
              <w:marBottom w:val="0"/>
              <w:divBdr>
                <w:top w:val="none" w:sz="0" w:space="0" w:color="auto"/>
                <w:left w:val="none" w:sz="0" w:space="0" w:color="auto"/>
                <w:bottom w:val="none" w:sz="0" w:space="0" w:color="auto"/>
                <w:right w:val="none" w:sz="0" w:space="0" w:color="auto"/>
              </w:divBdr>
              <w:divsChild>
                <w:div w:id="372077814">
                  <w:marLeft w:val="0"/>
                  <w:marRight w:val="0"/>
                  <w:marTop w:val="0"/>
                  <w:marBottom w:val="0"/>
                  <w:divBdr>
                    <w:top w:val="none" w:sz="0" w:space="0" w:color="auto"/>
                    <w:left w:val="none" w:sz="0" w:space="0" w:color="auto"/>
                    <w:bottom w:val="none" w:sz="0" w:space="0" w:color="auto"/>
                    <w:right w:val="none" w:sz="0" w:space="0" w:color="auto"/>
                  </w:divBdr>
                </w:div>
              </w:divsChild>
            </w:div>
            <w:div w:id="798492293">
              <w:marLeft w:val="0"/>
              <w:marRight w:val="0"/>
              <w:marTop w:val="0"/>
              <w:marBottom w:val="0"/>
              <w:divBdr>
                <w:top w:val="none" w:sz="0" w:space="0" w:color="auto"/>
                <w:left w:val="none" w:sz="0" w:space="0" w:color="auto"/>
                <w:bottom w:val="none" w:sz="0" w:space="0" w:color="auto"/>
                <w:right w:val="none" w:sz="0" w:space="0" w:color="auto"/>
              </w:divBdr>
              <w:divsChild>
                <w:div w:id="2006007286">
                  <w:marLeft w:val="0"/>
                  <w:marRight w:val="0"/>
                  <w:marTop w:val="0"/>
                  <w:marBottom w:val="0"/>
                  <w:divBdr>
                    <w:top w:val="none" w:sz="0" w:space="0" w:color="auto"/>
                    <w:left w:val="none" w:sz="0" w:space="0" w:color="auto"/>
                    <w:bottom w:val="none" w:sz="0" w:space="0" w:color="auto"/>
                    <w:right w:val="none" w:sz="0" w:space="0" w:color="auto"/>
                  </w:divBdr>
                </w:div>
              </w:divsChild>
            </w:div>
            <w:div w:id="799305024">
              <w:marLeft w:val="0"/>
              <w:marRight w:val="0"/>
              <w:marTop w:val="0"/>
              <w:marBottom w:val="0"/>
              <w:divBdr>
                <w:top w:val="none" w:sz="0" w:space="0" w:color="auto"/>
                <w:left w:val="none" w:sz="0" w:space="0" w:color="auto"/>
                <w:bottom w:val="none" w:sz="0" w:space="0" w:color="auto"/>
                <w:right w:val="none" w:sz="0" w:space="0" w:color="auto"/>
              </w:divBdr>
              <w:divsChild>
                <w:div w:id="1617757072">
                  <w:marLeft w:val="0"/>
                  <w:marRight w:val="0"/>
                  <w:marTop w:val="0"/>
                  <w:marBottom w:val="0"/>
                  <w:divBdr>
                    <w:top w:val="none" w:sz="0" w:space="0" w:color="auto"/>
                    <w:left w:val="none" w:sz="0" w:space="0" w:color="auto"/>
                    <w:bottom w:val="none" w:sz="0" w:space="0" w:color="auto"/>
                    <w:right w:val="none" w:sz="0" w:space="0" w:color="auto"/>
                  </w:divBdr>
                </w:div>
              </w:divsChild>
            </w:div>
            <w:div w:id="799491810">
              <w:marLeft w:val="0"/>
              <w:marRight w:val="0"/>
              <w:marTop w:val="0"/>
              <w:marBottom w:val="0"/>
              <w:divBdr>
                <w:top w:val="none" w:sz="0" w:space="0" w:color="auto"/>
                <w:left w:val="none" w:sz="0" w:space="0" w:color="auto"/>
                <w:bottom w:val="none" w:sz="0" w:space="0" w:color="auto"/>
                <w:right w:val="none" w:sz="0" w:space="0" w:color="auto"/>
              </w:divBdr>
              <w:divsChild>
                <w:div w:id="1530751488">
                  <w:marLeft w:val="0"/>
                  <w:marRight w:val="0"/>
                  <w:marTop w:val="0"/>
                  <w:marBottom w:val="0"/>
                  <w:divBdr>
                    <w:top w:val="none" w:sz="0" w:space="0" w:color="auto"/>
                    <w:left w:val="none" w:sz="0" w:space="0" w:color="auto"/>
                    <w:bottom w:val="none" w:sz="0" w:space="0" w:color="auto"/>
                    <w:right w:val="none" w:sz="0" w:space="0" w:color="auto"/>
                  </w:divBdr>
                </w:div>
              </w:divsChild>
            </w:div>
            <w:div w:id="800533487">
              <w:marLeft w:val="0"/>
              <w:marRight w:val="0"/>
              <w:marTop w:val="0"/>
              <w:marBottom w:val="0"/>
              <w:divBdr>
                <w:top w:val="none" w:sz="0" w:space="0" w:color="auto"/>
                <w:left w:val="none" w:sz="0" w:space="0" w:color="auto"/>
                <w:bottom w:val="none" w:sz="0" w:space="0" w:color="auto"/>
                <w:right w:val="none" w:sz="0" w:space="0" w:color="auto"/>
              </w:divBdr>
              <w:divsChild>
                <w:div w:id="1620718590">
                  <w:marLeft w:val="0"/>
                  <w:marRight w:val="0"/>
                  <w:marTop w:val="0"/>
                  <w:marBottom w:val="0"/>
                  <w:divBdr>
                    <w:top w:val="none" w:sz="0" w:space="0" w:color="auto"/>
                    <w:left w:val="none" w:sz="0" w:space="0" w:color="auto"/>
                    <w:bottom w:val="none" w:sz="0" w:space="0" w:color="auto"/>
                    <w:right w:val="none" w:sz="0" w:space="0" w:color="auto"/>
                  </w:divBdr>
                </w:div>
              </w:divsChild>
            </w:div>
            <w:div w:id="804472925">
              <w:marLeft w:val="0"/>
              <w:marRight w:val="0"/>
              <w:marTop w:val="0"/>
              <w:marBottom w:val="0"/>
              <w:divBdr>
                <w:top w:val="none" w:sz="0" w:space="0" w:color="auto"/>
                <w:left w:val="none" w:sz="0" w:space="0" w:color="auto"/>
                <w:bottom w:val="none" w:sz="0" w:space="0" w:color="auto"/>
                <w:right w:val="none" w:sz="0" w:space="0" w:color="auto"/>
              </w:divBdr>
              <w:divsChild>
                <w:div w:id="326788735">
                  <w:marLeft w:val="0"/>
                  <w:marRight w:val="0"/>
                  <w:marTop w:val="0"/>
                  <w:marBottom w:val="0"/>
                  <w:divBdr>
                    <w:top w:val="none" w:sz="0" w:space="0" w:color="auto"/>
                    <w:left w:val="none" w:sz="0" w:space="0" w:color="auto"/>
                    <w:bottom w:val="none" w:sz="0" w:space="0" w:color="auto"/>
                    <w:right w:val="none" w:sz="0" w:space="0" w:color="auto"/>
                  </w:divBdr>
                </w:div>
              </w:divsChild>
            </w:div>
            <w:div w:id="805859337">
              <w:marLeft w:val="0"/>
              <w:marRight w:val="0"/>
              <w:marTop w:val="0"/>
              <w:marBottom w:val="0"/>
              <w:divBdr>
                <w:top w:val="none" w:sz="0" w:space="0" w:color="auto"/>
                <w:left w:val="none" w:sz="0" w:space="0" w:color="auto"/>
                <w:bottom w:val="none" w:sz="0" w:space="0" w:color="auto"/>
                <w:right w:val="none" w:sz="0" w:space="0" w:color="auto"/>
              </w:divBdr>
              <w:divsChild>
                <w:div w:id="1250581675">
                  <w:marLeft w:val="0"/>
                  <w:marRight w:val="0"/>
                  <w:marTop w:val="0"/>
                  <w:marBottom w:val="0"/>
                  <w:divBdr>
                    <w:top w:val="none" w:sz="0" w:space="0" w:color="auto"/>
                    <w:left w:val="none" w:sz="0" w:space="0" w:color="auto"/>
                    <w:bottom w:val="none" w:sz="0" w:space="0" w:color="auto"/>
                    <w:right w:val="none" w:sz="0" w:space="0" w:color="auto"/>
                  </w:divBdr>
                </w:div>
              </w:divsChild>
            </w:div>
            <w:div w:id="807017964">
              <w:marLeft w:val="0"/>
              <w:marRight w:val="0"/>
              <w:marTop w:val="0"/>
              <w:marBottom w:val="0"/>
              <w:divBdr>
                <w:top w:val="none" w:sz="0" w:space="0" w:color="auto"/>
                <w:left w:val="none" w:sz="0" w:space="0" w:color="auto"/>
                <w:bottom w:val="none" w:sz="0" w:space="0" w:color="auto"/>
                <w:right w:val="none" w:sz="0" w:space="0" w:color="auto"/>
              </w:divBdr>
              <w:divsChild>
                <w:div w:id="1616518474">
                  <w:marLeft w:val="0"/>
                  <w:marRight w:val="0"/>
                  <w:marTop w:val="0"/>
                  <w:marBottom w:val="0"/>
                  <w:divBdr>
                    <w:top w:val="none" w:sz="0" w:space="0" w:color="auto"/>
                    <w:left w:val="none" w:sz="0" w:space="0" w:color="auto"/>
                    <w:bottom w:val="none" w:sz="0" w:space="0" w:color="auto"/>
                    <w:right w:val="none" w:sz="0" w:space="0" w:color="auto"/>
                  </w:divBdr>
                </w:div>
              </w:divsChild>
            </w:div>
            <w:div w:id="817261863">
              <w:marLeft w:val="0"/>
              <w:marRight w:val="0"/>
              <w:marTop w:val="0"/>
              <w:marBottom w:val="0"/>
              <w:divBdr>
                <w:top w:val="none" w:sz="0" w:space="0" w:color="auto"/>
                <w:left w:val="none" w:sz="0" w:space="0" w:color="auto"/>
                <w:bottom w:val="none" w:sz="0" w:space="0" w:color="auto"/>
                <w:right w:val="none" w:sz="0" w:space="0" w:color="auto"/>
              </w:divBdr>
              <w:divsChild>
                <w:div w:id="1177189276">
                  <w:marLeft w:val="0"/>
                  <w:marRight w:val="0"/>
                  <w:marTop w:val="0"/>
                  <w:marBottom w:val="0"/>
                  <w:divBdr>
                    <w:top w:val="none" w:sz="0" w:space="0" w:color="auto"/>
                    <w:left w:val="none" w:sz="0" w:space="0" w:color="auto"/>
                    <w:bottom w:val="none" w:sz="0" w:space="0" w:color="auto"/>
                    <w:right w:val="none" w:sz="0" w:space="0" w:color="auto"/>
                  </w:divBdr>
                </w:div>
              </w:divsChild>
            </w:div>
            <w:div w:id="819079627">
              <w:marLeft w:val="0"/>
              <w:marRight w:val="0"/>
              <w:marTop w:val="0"/>
              <w:marBottom w:val="0"/>
              <w:divBdr>
                <w:top w:val="none" w:sz="0" w:space="0" w:color="auto"/>
                <w:left w:val="none" w:sz="0" w:space="0" w:color="auto"/>
                <w:bottom w:val="none" w:sz="0" w:space="0" w:color="auto"/>
                <w:right w:val="none" w:sz="0" w:space="0" w:color="auto"/>
              </w:divBdr>
              <w:divsChild>
                <w:div w:id="160782013">
                  <w:marLeft w:val="0"/>
                  <w:marRight w:val="0"/>
                  <w:marTop w:val="0"/>
                  <w:marBottom w:val="0"/>
                  <w:divBdr>
                    <w:top w:val="none" w:sz="0" w:space="0" w:color="auto"/>
                    <w:left w:val="none" w:sz="0" w:space="0" w:color="auto"/>
                    <w:bottom w:val="none" w:sz="0" w:space="0" w:color="auto"/>
                    <w:right w:val="none" w:sz="0" w:space="0" w:color="auto"/>
                  </w:divBdr>
                </w:div>
              </w:divsChild>
            </w:div>
            <w:div w:id="820198515">
              <w:marLeft w:val="0"/>
              <w:marRight w:val="0"/>
              <w:marTop w:val="0"/>
              <w:marBottom w:val="0"/>
              <w:divBdr>
                <w:top w:val="none" w:sz="0" w:space="0" w:color="auto"/>
                <w:left w:val="none" w:sz="0" w:space="0" w:color="auto"/>
                <w:bottom w:val="none" w:sz="0" w:space="0" w:color="auto"/>
                <w:right w:val="none" w:sz="0" w:space="0" w:color="auto"/>
              </w:divBdr>
              <w:divsChild>
                <w:div w:id="314797428">
                  <w:marLeft w:val="0"/>
                  <w:marRight w:val="0"/>
                  <w:marTop w:val="0"/>
                  <w:marBottom w:val="0"/>
                  <w:divBdr>
                    <w:top w:val="none" w:sz="0" w:space="0" w:color="auto"/>
                    <w:left w:val="none" w:sz="0" w:space="0" w:color="auto"/>
                    <w:bottom w:val="none" w:sz="0" w:space="0" w:color="auto"/>
                    <w:right w:val="none" w:sz="0" w:space="0" w:color="auto"/>
                  </w:divBdr>
                </w:div>
              </w:divsChild>
            </w:div>
            <w:div w:id="820273787">
              <w:marLeft w:val="0"/>
              <w:marRight w:val="0"/>
              <w:marTop w:val="0"/>
              <w:marBottom w:val="0"/>
              <w:divBdr>
                <w:top w:val="none" w:sz="0" w:space="0" w:color="auto"/>
                <w:left w:val="none" w:sz="0" w:space="0" w:color="auto"/>
                <w:bottom w:val="none" w:sz="0" w:space="0" w:color="auto"/>
                <w:right w:val="none" w:sz="0" w:space="0" w:color="auto"/>
              </w:divBdr>
              <w:divsChild>
                <w:div w:id="1984038663">
                  <w:marLeft w:val="0"/>
                  <w:marRight w:val="0"/>
                  <w:marTop w:val="0"/>
                  <w:marBottom w:val="0"/>
                  <w:divBdr>
                    <w:top w:val="none" w:sz="0" w:space="0" w:color="auto"/>
                    <w:left w:val="none" w:sz="0" w:space="0" w:color="auto"/>
                    <w:bottom w:val="none" w:sz="0" w:space="0" w:color="auto"/>
                    <w:right w:val="none" w:sz="0" w:space="0" w:color="auto"/>
                  </w:divBdr>
                </w:div>
              </w:divsChild>
            </w:div>
            <w:div w:id="821779009">
              <w:marLeft w:val="0"/>
              <w:marRight w:val="0"/>
              <w:marTop w:val="0"/>
              <w:marBottom w:val="0"/>
              <w:divBdr>
                <w:top w:val="none" w:sz="0" w:space="0" w:color="auto"/>
                <w:left w:val="none" w:sz="0" w:space="0" w:color="auto"/>
                <w:bottom w:val="none" w:sz="0" w:space="0" w:color="auto"/>
                <w:right w:val="none" w:sz="0" w:space="0" w:color="auto"/>
              </w:divBdr>
              <w:divsChild>
                <w:div w:id="612369763">
                  <w:marLeft w:val="0"/>
                  <w:marRight w:val="0"/>
                  <w:marTop w:val="0"/>
                  <w:marBottom w:val="0"/>
                  <w:divBdr>
                    <w:top w:val="none" w:sz="0" w:space="0" w:color="auto"/>
                    <w:left w:val="none" w:sz="0" w:space="0" w:color="auto"/>
                    <w:bottom w:val="none" w:sz="0" w:space="0" w:color="auto"/>
                    <w:right w:val="none" w:sz="0" w:space="0" w:color="auto"/>
                  </w:divBdr>
                </w:div>
              </w:divsChild>
            </w:div>
            <w:div w:id="822434815">
              <w:marLeft w:val="0"/>
              <w:marRight w:val="0"/>
              <w:marTop w:val="0"/>
              <w:marBottom w:val="0"/>
              <w:divBdr>
                <w:top w:val="none" w:sz="0" w:space="0" w:color="auto"/>
                <w:left w:val="none" w:sz="0" w:space="0" w:color="auto"/>
                <w:bottom w:val="none" w:sz="0" w:space="0" w:color="auto"/>
                <w:right w:val="none" w:sz="0" w:space="0" w:color="auto"/>
              </w:divBdr>
              <w:divsChild>
                <w:div w:id="790175761">
                  <w:marLeft w:val="0"/>
                  <w:marRight w:val="0"/>
                  <w:marTop w:val="0"/>
                  <w:marBottom w:val="0"/>
                  <w:divBdr>
                    <w:top w:val="none" w:sz="0" w:space="0" w:color="auto"/>
                    <w:left w:val="none" w:sz="0" w:space="0" w:color="auto"/>
                    <w:bottom w:val="none" w:sz="0" w:space="0" w:color="auto"/>
                    <w:right w:val="none" w:sz="0" w:space="0" w:color="auto"/>
                  </w:divBdr>
                </w:div>
              </w:divsChild>
            </w:div>
            <w:div w:id="822546939">
              <w:marLeft w:val="0"/>
              <w:marRight w:val="0"/>
              <w:marTop w:val="0"/>
              <w:marBottom w:val="0"/>
              <w:divBdr>
                <w:top w:val="none" w:sz="0" w:space="0" w:color="auto"/>
                <w:left w:val="none" w:sz="0" w:space="0" w:color="auto"/>
                <w:bottom w:val="none" w:sz="0" w:space="0" w:color="auto"/>
                <w:right w:val="none" w:sz="0" w:space="0" w:color="auto"/>
              </w:divBdr>
              <w:divsChild>
                <w:div w:id="675764859">
                  <w:marLeft w:val="0"/>
                  <w:marRight w:val="0"/>
                  <w:marTop w:val="0"/>
                  <w:marBottom w:val="0"/>
                  <w:divBdr>
                    <w:top w:val="none" w:sz="0" w:space="0" w:color="auto"/>
                    <w:left w:val="none" w:sz="0" w:space="0" w:color="auto"/>
                    <w:bottom w:val="none" w:sz="0" w:space="0" w:color="auto"/>
                    <w:right w:val="none" w:sz="0" w:space="0" w:color="auto"/>
                  </w:divBdr>
                </w:div>
              </w:divsChild>
            </w:div>
            <w:div w:id="823670010">
              <w:marLeft w:val="0"/>
              <w:marRight w:val="0"/>
              <w:marTop w:val="0"/>
              <w:marBottom w:val="0"/>
              <w:divBdr>
                <w:top w:val="none" w:sz="0" w:space="0" w:color="auto"/>
                <w:left w:val="none" w:sz="0" w:space="0" w:color="auto"/>
                <w:bottom w:val="none" w:sz="0" w:space="0" w:color="auto"/>
                <w:right w:val="none" w:sz="0" w:space="0" w:color="auto"/>
              </w:divBdr>
              <w:divsChild>
                <w:div w:id="1633093420">
                  <w:marLeft w:val="0"/>
                  <w:marRight w:val="0"/>
                  <w:marTop w:val="0"/>
                  <w:marBottom w:val="0"/>
                  <w:divBdr>
                    <w:top w:val="none" w:sz="0" w:space="0" w:color="auto"/>
                    <w:left w:val="none" w:sz="0" w:space="0" w:color="auto"/>
                    <w:bottom w:val="none" w:sz="0" w:space="0" w:color="auto"/>
                    <w:right w:val="none" w:sz="0" w:space="0" w:color="auto"/>
                  </w:divBdr>
                </w:div>
              </w:divsChild>
            </w:div>
            <w:div w:id="825629641">
              <w:marLeft w:val="0"/>
              <w:marRight w:val="0"/>
              <w:marTop w:val="0"/>
              <w:marBottom w:val="0"/>
              <w:divBdr>
                <w:top w:val="none" w:sz="0" w:space="0" w:color="auto"/>
                <w:left w:val="none" w:sz="0" w:space="0" w:color="auto"/>
                <w:bottom w:val="none" w:sz="0" w:space="0" w:color="auto"/>
                <w:right w:val="none" w:sz="0" w:space="0" w:color="auto"/>
              </w:divBdr>
              <w:divsChild>
                <w:div w:id="523633492">
                  <w:marLeft w:val="0"/>
                  <w:marRight w:val="0"/>
                  <w:marTop w:val="0"/>
                  <w:marBottom w:val="0"/>
                  <w:divBdr>
                    <w:top w:val="none" w:sz="0" w:space="0" w:color="auto"/>
                    <w:left w:val="none" w:sz="0" w:space="0" w:color="auto"/>
                    <w:bottom w:val="none" w:sz="0" w:space="0" w:color="auto"/>
                    <w:right w:val="none" w:sz="0" w:space="0" w:color="auto"/>
                  </w:divBdr>
                </w:div>
              </w:divsChild>
            </w:div>
            <w:div w:id="826436677">
              <w:marLeft w:val="0"/>
              <w:marRight w:val="0"/>
              <w:marTop w:val="0"/>
              <w:marBottom w:val="0"/>
              <w:divBdr>
                <w:top w:val="none" w:sz="0" w:space="0" w:color="auto"/>
                <w:left w:val="none" w:sz="0" w:space="0" w:color="auto"/>
                <w:bottom w:val="none" w:sz="0" w:space="0" w:color="auto"/>
                <w:right w:val="none" w:sz="0" w:space="0" w:color="auto"/>
              </w:divBdr>
              <w:divsChild>
                <w:div w:id="1615594287">
                  <w:marLeft w:val="0"/>
                  <w:marRight w:val="0"/>
                  <w:marTop w:val="0"/>
                  <w:marBottom w:val="0"/>
                  <w:divBdr>
                    <w:top w:val="none" w:sz="0" w:space="0" w:color="auto"/>
                    <w:left w:val="none" w:sz="0" w:space="0" w:color="auto"/>
                    <w:bottom w:val="none" w:sz="0" w:space="0" w:color="auto"/>
                    <w:right w:val="none" w:sz="0" w:space="0" w:color="auto"/>
                  </w:divBdr>
                </w:div>
              </w:divsChild>
            </w:div>
            <w:div w:id="826945220">
              <w:marLeft w:val="0"/>
              <w:marRight w:val="0"/>
              <w:marTop w:val="0"/>
              <w:marBottom w:val="0"/>
              <w:divBdr>
                <w:top w:val="none" w:sz="0" w:space="0" w:color="auto"/>
                <w:left w:val="none" w:sz="0" w:space="0" w:color="auto"/>
                <w:bottom w:val="none" w:sz="0" w:space="0" w:color="auto"/>
                <w:right w:val="none" w:sz="0" w:space="0" w:color="auto"/>
              </w:divBdr>
              <w:divsChild>
                <w:div w:id="579751776">
                  <w:marLeft w:val="0"/>
                  <w:marRight w:val="0"/>
                  <w:marTop w:val="0"/>
                  <w:marBottom w:val="0"/>
                  <w:divBdr>
                    <w:top w:val="none" w:sz="0" w:space="0" w:color="auto"/>
                    <w:left w:val="none" w:sz="0" w:space="0" w:color="auto"/>
                    <w:bottom w:val="none" w:sz="0" w:space="0" w:color="auto"/>
                    <w:right w:val="none" w:sz="0" w:space="0" w:color="auto"/>
                  </w:divBdr>
                </w:div>
              </w:divsChild>
            </w:div>
            <w:div w:id="829634841">
              <w:marLeft w:val="0"/>
              <w:marRight w:val="0"/>
              <w:marTop w:val="0"/>
              <w:marBottom w:val="0"/>
              <w:divBdr>
                <w:top w:val="none" w:sz="0" w:space="0" w:color="auto"/>
                <w:left w:val="none" w:sz="0" w:space="0" w:color="auto"/>
                <w:bottom w:val="none" w:sz="0" w:space="0" w:color="auto"/>
                <w:right w:val="none" w:sz="0" w:space="0" w:color="auto"/>
              </w:divBdr>
              <w:divsChild>
                <w:div w:id="172305649">
                  <w:marLeft w:val="0"/>
                  <w:marRight w:val="0"/>
                  <w:marTop w:val="0"/>
                  <w:marBottom w:val="0"/>
                  <w:divBdr>
                    <w:top w:val="none" w:sz="0" w:space="0" w:color="auto"/>
                    <w:left w:val="none" w:sz="0" w:space="0" w:color="auto"/>
                    <w:bottom w:val="none" w:sz="0" w:space="0" w:color="auto"/>
                    <w:right w:val="none" w:sz="0" w:space="0" w:color="auto"/>
                  </w:divBdr>
                </w:div>
              </w:divsChild>
            </w:div>
            <w:div w:id="829711233">
              <w:marLeft w:val="0"/>
              <w:marRight w:val="0"/>
              <w:marTop w:val="0"/>
              <w:marBottom w:val="0"/>
              <w:divBdr>
                <w:top w:val="none" w:sz="0" w:space="0" w:color="auto"/>
                <w:left w:val="none" w:sz="0" w:space="0" w:color="auto"/>
                <w:bottom w:val="none" w:sz="0" w:space="0" w:color="auto"/>
                <w:right w:val="none" w:sz="0" w:space="0" w:color="auto"/>
              </w:divBdr>
              <w:divsChild>
                <w:div w:id="1338533046">
                  <w:marLeft w:val="0"/>
                  <w:marRight w:val="0"/>
                  <w:marTop w:val="0"/>
                  <w:marBottom w:val="0"/>
                  <w:divBdr>
                    <w:top w:val="none" w:sz="0" w:space="0" w:color="auto"/>
                    <w:left w:val="none" w:sz="0" w:space="0" w:color="auto"/>
                    <w:bottom w:val="none" w:sz="0" w:space="0" w:color="auto"/>
                    <w:right w:val="none" w:sz="0" w:space="0" w:color="auto"/>
                  </w:divBdr>
                </w:div>
              </w:divsChild>
            </w:div>
            <w:div w:id="832453896">
              <w:marLeft w:val="0"/>
              <w:marRight w:val="0"/>
              <w:marTop w:val="0"/>
              <w:marBottom w:val="0"/>
              <w:divBdr>
                <w:top w:val="none" w:sz="0" w:space="0" w:color="auto"/>
                <w:left w:val="none" w:sz="0" w:space="0" w:color="auto"/>
                <w:bottom w:val="none" w:sz="0" w:space="0" w:color="auto"/>
                <w:right w:val="none" w:sz="0" w:space="0" w:color="auto"/>
              </w:divBdr>
              <w:divsChild>
                <w:div w:id="1463769686">
                  <w:marLeft w:val="0"/>
                  <w:marRight w:val="0"/>
                  <w:marTop w:val="0"/>
                  <w:marBottom w:val="0"/>
                  <w:divBdr>
                    <w:top w:val="none" w:sz="0" w:space="0" w:color="auto"/>
                    <w:left w:val="none" w:sz="0" w:space="0" w:color="auto"/>
                    <w:bottom w:val="none" w:sz="0" w:space="0" w:color="auto"/>
                    <w:right w:val="none" w:sz="0" w:space="0" w:color="auto"/>
                  </w:divBdr>
                </w:div>
              </w:divsChild>
            </w:div>
            <w:div w:id="833767307">
              <w:marLeft w:val="0"/>
              <w:marRight w:val="0"/>
              <w:marTop w:val="0"/>
              <w:marBottom w:val="0"/>
              <w:divBdr>
                <w:top w:val="none" w:sz="0" w:space="0" w:color="auto"/>
                <w:left w:val="none" w:sz="0" w:space="0" w:color="auto"/>
                <w:bottom w:val="none" w:sz="0" w:space="0" w:color="auto"/>
                <w:right w:val="none" w:sz="0" w:space="0" w:color="auto"/>
              </w:divBdr>
              <w:divsChild>
                <w:div w:id="1808476004">
                  <w:marLeft w:val="0"/>
                  <w:marRight w:val="0"/>
                  <w:marTop w:val="0"/>
                  <w:marBottom w:val="0"/>
                  <w:divBdr>
                    <w:top w:val="none" w:sz="0" w:space="0" w:color="auto"/>
                    <w:left w:val="none" w:sz="0" w:space="0" w:color="auto"/>
                    <w:bottom w:val="none" w:sz="0" w:space="0" w:color="auto"/>
                    <w:right w:val="none" w:sz="0" w:space="0" w:color="auto"/>
                  </w:divBdr>
                </w:div>
              </w:divsChild>
            </w:div>
            <w:div w:id="835413385">
              <w:marLeft w:val="0"/>
              <w:marRight w:val="0"/>
              <w:marTop w:val="0"/>
              <w:marBottom w:val="0"/>
              <w:divBdr>
                <w:top w:val="none" w:sz="0" w:space="0" w:color="auto"/>
                <w:left w:val="none" w:sz="0" w:space="0" w:color="auto"/>
                <w:bottom w:val="none" w:sz="0" w:space="0" w:color="auto"/>
                <w:right w:val="none" w:sz="0" w:space="0" w:color="auto"/>
              </w:divBdr>
              <w:divsChild>
                <w:div w:id="875971126">
                  <w:marLeft w:val="0"/>
                  <w:marRight w:val="0"/>
                  <w:marTop w:val="0"/>
                  <w:marBottom w:val="0"/>
                  <w:divBdr>
                    <w:top w:val="none" w:sz="0" w:space="0" w:color="auto"/>
                    <w:left w:val="none" w:sz="0" w:space="0" w:color="auto"/>
                    <w:bottom w:val="none" w:sz="0" w:space="0" w:color="auto"/>
                    <w:right w:val="none" w:sz="0" w:space="0" w:color="auto"/>
                  </w:divBdr>
                </w:div>
              </w:divsChild>
            </w:div>
            <w:div w:id="838496199">
              <w:marLeft w:val="0"/>
              <w:marRight w:val="0"/>
              <w:marTop w:val="0"/>
              <w:marBottom w:val="0"/>
              <w:divBdr>
                <w:top w:val="none" w:sz="0" w:space="0" w:color="auto"/>
                <w:left w:val="none" w:sz="0" w:space="0" w:color="auto"/>
                <w:bottom w:val="none" w:sz="0" w:space="0" w:color="auto"/>
                <w:right w:val="none" w:sz="0" w:space="0" w:color="auto"/>
              </w:divBdr>
              <w:divsChild>
                <w:div w:id="6829898">
                  <w:marLeft w:val="0"/>
                  <w:marRight w:val="0"/>
                  <w:marTop w:val="0"/>
                  <w:marBottom w:val="0"/>
                  <w:divBdr>
                    <w:top w:val="none" w:sz="0" w:space="0" w:color="auto"/>
                    <w:left w:val="none" w:sz="0" w:space="0" w:color="auto"/>
                    <w:bottom w:val="none" w:sz="0" w:space="0" w:color="auto"/>
                    <w:right w:val="none" w:sz="0" w:space="0" w:color="auto"/>
                  </w:divBdr>
                </w:div>
              </w:divsChild>
            </w:div>
            <w:div w:id="839000770">
              <w:marLeft w:val="0"/>
              <w:marRight w:val="0"/>
              <w:marTop w:val="0"/>
              <w:marBottom w:val="0"/>
              <w:divBdr>
                <w:top w:val="none" w:sz="0" w:space="0" w:color="auto"/>
                <w:left w:val="none" w:sz="0" w:space="0" w:color="auto"/>
                <w:bottom w:val="none" w:sz="0" w:space="0" w:color="auto"/>
                <w:right w:val="none" w:sz="0" w:space="0" w:color="auto"/>
              </w:divBdr>
              <w:divsChild>
                <w:div w:id="366879908">
                  <w:marLeft w:val="0"/>
                  <w:marRight w:val="0"/>
                  <w:marTop w:val="0"/>
                  <w:marBottom w:val="0"/>
                  <w:divBdr>
                    <w:top w:val="none" w:sz="0" w:space="0" w:color="auto"/>
                    <w:left w:val="none" w:sz="0" w:space="0" w:color="auto"/>
                    <w:bottom w:val="none" w:sz="0" w:space="0" w:color="auto"/>
                    <w:right w:val="none" w:sz="0" w:space="0" w:color="auto"/>
                  </w:divBdr>
                </w:div>
              </w:divsChild>
            </w:div>
            <w:div w:id="840581641">
              <w:marLeft w:val="0"/>
              <w:marRight w:val="0"/>
              <w:marTop w:val="0"/>
              <w:marBottom w:val="0"/>
              <w:divBdr>
                <w:top w:val="none" w:sz="0" w:space="0" w:color="auto"/>
                <w:left w:val="none" w:sz="0" w:space="0" w:color="auto"/>
                <w:bottom w:val="none" w:sz="0" w:space="0" w:color="auto"/>
                <w:right w:val="none" w:sz="0" w:space="0" w:color="auto"/>
              </w:divBdr>
              <w:divsChild>
                <w:div w:id="1040975413">
                  <w:marLeft w:val="0"/>
                  <w:marRight w:val="0"/>
                  <w:marTop w:val="0"/>
                  <w:marBottom w:val="0"/>
                  <w:divBdr>
                    <w:top w:val="none" w:sz="0" w:space="0" w:color="auto"/>
                    <w:left w:val="none" w:sz="0" w:space="0" w:color="auto"/>
                    <w:bottom w:val="none" w:sz="0" w:space="0" w:color="auto"/>
                    <w:right w:val="none" w:sz="0" w:space="0" w:color="auto"/>
                  </w:divBdr>
                </w:div>
              </w:divsChild>
            </w:div>
            <w:div w:id="842281950">
              <w:marLeft w:val="0"/>
              <w:marRight w:val="0"/>
              <w:marTop w:val="0"/>
              <w:marBottom w:val="0"/>
              <w:divBdr>
                <w:top w:val="none" w:sz="0" w:space="0" w:color="auto"/>
                <w:left w:val="none" w:sz="0" w:space="0" w:color="auto"/>
                <w:bottom w:val="none" w:sz="0" w:space="0" w:color="auto"/>
                <w:right w:val="none" w:sz="0" w:space="0" w:color="auto"/>
              </w:divBdr>
              <w:divsChild>
                <w:div w:id="1959604452">
                  <w:marLeft w:val="0"/>
                  <w:marRight w:val="0"/>
                  <w:marTop w:val="0"/>
                  <w:marBottom w:val="0"/>
                  <w:divBdr>
                    <w:top w:val="none" w:sz="0" w:space="0" w:color="auto"/>
                    <w:left w:val="none" w:sz="0" w:space="0" w:color="auto"/>
                    <w:bottom w:val="none" w:sz="0" w:space="0" w:color="auto"/>
                    <w:right w:val="none" w:sz="0" w:space="0" w:color="auto"/>
                  </w:divBdr>
                </w:div>
              </w:divsChild>
            </w:div>
            <w:div w:id="842671894">
              <w:marLeft w:val="0"/>
              <w:marRight w:val="0"/>
              <w:marTop w:val="0"/>
              <w:marBottom w:val="0"/>
              <w:divBdr>
                <w:top w:val="none" w:sz="0" w:space="0" w:color="auto"/>
                <w:left w:val="none" w:sz="0" w:space="0" w:color="auto"/>
                <w:bottom w:val="none" w:sz="0" w:space="0" w:color="auto"/>
                <w:right w:val="none" w:sz="0" w:space="0" w:color="auto"/>
              </w:divBdr>
              <w:divsChild>
                <w:div w:id="664282916">
                  <w:marLeft w:val="0"/>
                  <w:marRight w:val="0"/>
                  <w:marTop w:val="0"/>
                  <w:marBottom w:val="0"/>
                  <w:divBdr>
                    <w:top w:val="none" w:sz="0" w:space="0" w:color="auto"/>
                    <w:left w:val="none" w:sz="0" w:space="0" w:color="auto"/>
                    <w:bottom w:val="none" w:sz="0" w:space="0" w:color="auto"/>
                    <w:right w:val="none" w:sz="0" w:space="0" w:color="auto"/>
                  </w:divBdr>
                </w:div>
              </w:divsChild>
            </w:div>
            <w:div w:id="842859842">
              <w:marLeft w:val="0"/>
              <w:marRight w:val="0"/>
              <w:marTop w:val="0"/>
              <w:marBottom w:val="0"/>
              <w:divBdr>
                <w:top w:val="none" w:sz="0" w:space="0" w:color="auto"/>
                <w:left w:val="none" w:sz="0" w:space="0" w:color="auto"/>
                <w:bottom w:val="none" w:sz="0" w:space="0" w:color="auto"/>
                <w:right w:val="none" w:sz="0" w:space="0" w:color="auto"/>
              </w:divBdr>
              <w:divsChild>
                <w:div w:id="1110323645">
                  <w:marLeft w:val="0"/>
                  <w:marRight w:val="0"/>
                  <w:marTop w:val="0"/>
                  <w:marBottom w:val="0"/>
                  <w:divBdr>
                    <w:top w:val="none" w:sz="0" w:space="0" w:color="auto"/>
                    <w:left w:val="none" w:sz="0" w:space="0" w:color="auto"/>
                    <w:bottom w:val="none" w:sz="0" w:space="0" w:color="auto"/>
                    <w:right w:val="none" w:sz="0" w:space="0" w:color="auto"/>
                  </w:divBdr>
                </w:div>
              </w:divsChild>
            </w:div>
            <w:div w:id="842861254">
              <w:marLeft w:val="0"/>
              <w:marRight w:val="0"/>
              <w:marTop w:val="0"/>
              <w:marBottom w:val="0"/>
              <w:divBdr>
                <w:top w:val="none" w:sz="0" w:space="0" w:color="auto"/>
                <w:left w:val="none" w:sz="0" w:space="0" w:color="auto"/>
                <w:bottom w:val="none" w:sz="0" w:space="0" w:color="auto"/>
                <w:right w:val="none" w:sz="0" w:space="0" w:color="auto"/>
              </w:divBdr>
              <w:divsChild>
                <w:div w:id="1321690641">
                  <w:marLeft w:val="0"/>
                  <w:marRight w:val="0"/>
                  <w:marTop w:val="0"/>
                  <w:marBottom w:val="0"/>
                  <w:divBdr>
                    <w:top w:val="none" w:sz="0" w:space="0" w:color="auto"/>
                    <w:left w:val="none" w:sz="0" w:space="0" w:color="auto"/>
                    <w:bottom w:val="none" w:sz="0" w:space="0" w:color="auto"/>
                    <w:right w:val="none" w:sz="0" w:space="0" w:color="auto"/>
                  </w:divBdr>
                </w:div>
              </w:divsChild>
            </w:div>
            <w:div w:id="843129724">
              <w:marLeft w:val="0"/>
              <w:marRight w:val="0"/>
              <w:marTop w:val="0"/>
              <w:marBottom w:val="0"/>
              <w:divBdr>
                <w:top w:val="none" w:sz="0" w:space="0" w:color="auto"/>
                <w:left w:val="none" w:sz="0" w:space="0" w:color="auto"/>
                <w:bottom w:val="none" w:sz="0" w:space="0" w:color="auto"/>
                <w:right w:val="none" w:sz="0" w:space="0" w:color="auto"/>
              </w:divBdr>
              <w:divsChild>
                <w:div w:id="104883141">
                  <w:marLeft w:val="0"/>
                  <w:marRight w:val="0"/>
                  <w:marTop w:val="0"/>
                  <w:marBottom w:val="0"/>
                  <w:divBdr>
                    <w:top w:val="none" w:sz="0" w:space="0" w:color="auto"/>
                    <w:left w:val="none" w:sz="0" w:space="0" w:color="auto"/>
                    <w:bottom w:val="none" w:sz="0" w:space="0" w:color="auto"/>
                    <w:right w:val="none" w:sz="0" w:space="0" w:color="auto"/>
                  </w:divBdr>
                </w:div>
              </w:divsChild>
            </w:div>
            <w:div w:id="843591390">
              <w:marLeft w:val="0"/>
              <w:marRight w:val="0"/>
              <w:marTop w:val="0"/>
              <w:marBottom w:val="0"/>
              <w:divBdr>
                <w:top w:val="none" w:sz="0" w:space="0" w:color="auto"/>
                <w:left w:val="none" w:sz="0" w:space="0" w:color="auto"/>
                <w:bottom w:val="none" w:sz="0" w:space="0" w:color="auto"/>
                <w:right w:val="none" w:sz="0" w:space="0" w:color="auto"/>
              </w:divBdr>
              <w:divsChild>
                <w:div w:id="2127963336">
                  <w:marLeft w:val="0"/>
                  <w:marRight w:val="0"/>
                  <w:marTop w:val="0"/>
                  <w:marBottom w:val="0"/>
                  <w:divBdr>
                    <w:top w:val="none" w:sz="0" w:space="0" w:color="auto"/>
                    <w:left w:val="none" w:sz="0" w:space="0" w:color="auto"/>
                    <w:bottom w:val="none" w:sz="0" w:space="0" w:color="auto"/>
                    <w:right w:val="none" w:sz="0" w:space="0" w:color="auto"/>
                  </w:divBdr>
                </w:div>
              </w:divsChild>
            </w:div>
            <w:div w:id="848448906">
              <w:marLeft w:val="0"/>
              <w:marRight w:val="0"/>
              <w:marTop w:val="0"/>
              <w:marBottom w:val="0"/>
              <w:divBdr>
                <w:top w:val="none" w:sz="0" w:space="0" w:color="auto"/>
                <w:left w:val="none" w:sz="0" w:space="0" w:color="auto"/>
                <w:bottom w:val="none" w:sz="0" w:space="0" w:color="auto"/>
                <w:right w:val="none" w:sz="0" w:space="0" w:color="auto"/>
              </w:divBdr>
              <w:divsChild>
                <w:div w:id="639580645">
                  <w:marLeft w:val="0"/>
                  <w:marRight w:val="0"/>
                  <w:marTop w:val="0"/>
                  <w:marBottom w:val="0"/>
                  <w:divBdr>
                    <w:top w:val="none" w:sz="0" w:space="0" w:color="auto"/>
                    <w:left w:val="none" w:sz="0" w:space="0" w:color="auto"/>
                    <w:bottom w:val="none" w:sz="0" w:space="0" w:color="auto"/>
                    <w:right w:val="none" w:sz="0" w:space="0" w:color="auto"/>
                  </w:divBdr>
                </w:div>
              </w:divsChild>
            </w:div>
            <w:div w:id="848907673">
              <w:marLeft w:val="0"/>
              <w:marRight w:val="0"/>
              <w:marTop w:val="0"/>
              <w:marBottom w:val="0"/>
              <w:divBdr>
                <w:top w:val="none" w:sz="0" w:space="0" w:color="auto"/>
                <w:left w:val="none" w:sz="0" w:space="0" w:color="auto"/>
                <w:bottom w:val="none" w:sz="0" w:space="0" w:color="auto"/>
                <w:right w:val="none" w:sz="0" w:space="0" w:color="auto"/>
              </w:divBdr>
              <w:divsChild>
                <w:div w:id="1445074730">
                  <w:marLeft w:val="0"/>
                  <w:marRight w:val="0"/>
                  <w:marTop w:val="0"/>
                  <w:marBottom w:val="0"/>
                  <w:divBdr>
                    <w:top w:val="none" w:sz="0" w:space="0" w:color="auto"/>
                    <w:left w:val="none" w:sz="0" w:space="0" w:color="auto"/>
                    <w:bottom w:val="none" w:sz="0" w:space="0" w:color="auto"/>
                    <w:right w:val="none" w:sz="0" w:space="0" w:color="auto"/>
                  </w:divBdr>
                </w:div>
              </w:divsChild>
            </w:div>
            <w:div w:id="849753723">
              <w:marLeft w:val="0"/>
              <w:marRight w:val="0"/>
              <w:marTop w:val="0"/>
              <w:marBottom w:val="0"/>
              <w:divBdr>
                <w:top w:val="none" w:sz="0" w:space="0" w:color="auto"/>
                <w:left w:val="none" w:sz="0" w:space="0" w:color="auto"/>
                <w:bottom w:val="none" w:sz="0" w:space="0" w:color="auto"/>
                <w:right w:val="none" w:sz="0" w:space="0" w:color="auto"/>
              </w:divBdr>
              <w:divsChild>
                <w:div w:id="1946451568">
                  <w:marLeft w:val="0"/>
                  <w:marRight w:val="0"/>
                  <w:marTop w:val="0"/>
                  <w:marBottom w:val="0"/>
                  <w:divBdr>
                    <w:top w:val="none" w:sz="0" w:space="0" w:color="auto"/>
                    <w:left w:val="none" w:sz="0" w:space="0" w:color="auto"/>
                    <w:bottom w:val="none" w:sz="0" w:space="0" w:color="auto"/>
                    <w:right w:val="none" w:sz="0" w:space="0" w:color="auto"/>
                  </w:divBdr>
                </w:div>
              </w:divsChild>
            </w:div>
            <w:div w:id="850145866">
              <w:marLeft w:val="0"/>
              <w:marRight w:val="0"/>
              <w:marTop w:val="0"/>
              <w:marBottom w:val="0"/>
              <w:divBdr>
                <w:top w:val="none" w:sz="0" w:space="0" w:color="auto"/>
                <w:left w:val="none" w:sz="0" w:space="0" w:color="auto"/>
                <w:bottom w:val="none" w:sz="0" w:space="0" w:color="auto"/>
                <w:right w:val="none" w:sz="0" w:space="0" w:color="auto"/>
              </w:divBdr>
              <w:divsChild>
                <w:div w:id="642272079">
                  <w:marLeft w:val="0"/>
                  <w:marRight w:val="0"/>
                  <w:marTop w:val="0"/>
                  <w:marBottom w:val="0"/>
                  <w:divBdr>
                    <w:top w:val="none" w:sz="0" w:space="0" w:color="auto"/>
                    <w:left w:val="none" w:sz="0" w:space="0" w:color="auto"/>
                    <w:bottom w:val="none" w:sz="0" w:space="0" w:color="auto"/>
                    <w:right w:val="none" w:sz="0" w:space="0" w:color="auto"/>
                  </w:divBdr>
                </w:div>
              </w:divsChild>
            </w:div>
            <w:div w:id="850947402">
              <w:marLeft w:val="0"/>
              <w:marRight w:val="0"/>
              <w:marTop w:val="0"/>
              <w:marBottom w:val="0"/>
              <w:divBdr>
                <w:top w:val="none" w:sz="0" w:space="0" w:color="auto"/>
                <w:left w:val="none" w:sz="0" w:space="0" w:color="auto"/>
                <w:bottom w:val="none" w:sz="0" w:space="0" w:color="auto"/>
                <w:right w:val="none" w:sz="0" w:space="0" w:color="auto"/>
              </w:divBdr>
              <w:divsChild>
                <w:div w:id="1259020492">
                  <w:marLeft w:val="0"/>
                  <w:marRight w:val="0"/>
                  <w:marTop w:val="0"/>
                  <w:marBottom w:val="0"/>
                  <w:divBdr>
                    <w:top w:val="none" w:sz="0" w:space="0" w:color="auto"/>
                    <w:left w:val="none" w:sz="0" w:space="0" w:color="auto"/>
                    <w:bottom w:val="none" w:sz="0" w:space="0" w:color="auto"/>
                    <w:right w:val="none" w:sz="0" w:space="0" w:color="auto"/>
                  </w:divBdr>
                </w:div>
              </w:divsChild>
            </w:div>
            <w:div w:id="853769268">
              <w:marLeft w:val="0"/>
              <w:marRight w:val="0"/>
              <w:marTop w:val="0"/>
              <w:marBottom w:val="0"/>
              <w:divBdr>
                <w:top w:val="none" w:sz="0" w:space="0" w:color="auto"/>
                <w:left w:val="none" w:sz="0" w:space="0" w:color="auto"/>
                <w:bottom w:val="none" w:sz="0" w:space="0" w:color="auto"/>
                <w:right w:val="none" w:sz="0" w:space="0" w:color="auto"/>
              </w:divBdr>
              <w:divsChild>
                <w:div w:id="716585859">
                  <w:marLeft w:val="0"/>
                  <w:marRight w:val="0"/>
                  <w:marTop w:val="0"/>
                  <w:marBottom w:val="0"/>
                  <w:divBdr>
                    <w:top w:val="none" w:sz="0" w:space="0" w:color="auto"/>
                    <w:left w:val="none" w:sz="0" w:space="0" w:color="auto"/>
                    <w:bottom w:val="none" w:sz="0" w:space="0" w:color="auto"/>
                    <w:right w:val="none" w:sz="0" w:space="0" w:color="auto"/>
                  </w:divBdr>
                </w:div>
              </w:divsChild>
            </w:div>
            <w:div w:id="855117053">
              <w:marLeft w:val="0"/>
              <w:marRight w:val="0"/>
              <w:marTop w:val="0"/>
              <w:marBottom w:val="0"/>
              <w:divBdr>
                <w:top w:val="none" w:sz="0" w:space="0" w:color="auto"/>
                <w:left w:val="none" w:sz="0" w:space="0" w:color="auto"/>
                <w:bottom w:val="none" w:sz="0" w:space="0" w:color="auto"/>
                <w:right w:val="none" w:sz="0" w:space="0" w:color="auto"/>
              </w:divBdr>
              <w:divsChild>
                <w:div w:id="1899199428">
                  <w:marLeft w:val="0"/>
                  <w:marRight w:val="0"/>
                  <w:marTop w:val="0"/>
                  <w:marBottom w:val="0"/>
                  <w:divBdr>
                    <w:top w:val="none" w:sz="0" w:space="0" w:color="auto"/>
                    <w:left w:val="none" w:sz="0" w:space="0" w:color="auto"/>
                    <w:bottom w:val="none" w:sz="0" w:space="0" w:color="auto"/>
                    <w:right w:val="none" w:sz="0" w:space="0" w:color="auto"/>
                  </w:divBdr>
                </w:div>
              </w:divsChild>
            </w:div>
            <w:div w:id="855575531">
              <w:marLeft w:val="0"/>
              <w:marRight w:val="0"/>
              <w:marTop w:val="0"/>
              <w:marBottom w:val="0"/>
              <w:divBdr>
                <w:top w:val="none" w:sz="0" w:space="0" w:color="auto"/>
                <w:left w:val="none" w:sz="0" w:space="0" w:color="auto"/>
                <w:bottom w:val="none" w:sz="0" w:space="0" w:color="auto"/>
                <w:right w:val="none" w:sz="0" w:space="0" w:color="auto"/>
              </w:divBdr>
              <w:divsChild>
                <w:div w:id="1372072574">
                  <w:marLeft w:val="0"/>
                  <w:marRight w:val="0"/>
                  <w:marTop w:val="0"/>
                  <w:marBottom w:val="0"/>
                  <w:divBdr>
                    <w:top w:val="none" w:sz="0" w:space="0" w:color="auto"/>
                    <w:left w:val="none" w:sz="0" w:space="0" w:color="auto"/>
                    <w:bottom w:val="none" w:sz="0" w:space="0" w:color="auto"/>
                    <w:right w:val="none" w:sz="0" w:space="0" w:color="auto"/>
                  </w:divBdr>
                </w:div>
              </w:divsChild>
            </w:div>
            <w:div w:id="857161326">
              <w:marLeft w:val="0"/>
              <w:marRight w:val="0"/>
              <w:marTop w:val="0"/>
              <w:marBottom w:val="0"/>
              <w:divBdr>
                <w:top w:val="none" w:sz="0" w:space="0" w:color="auto"/>
                <w:left w:val="none" w:sz="0" w:space="0" w:color="auto"/>
                <w:bottom w:val="none" w:sz="0" w:space="0" w:color="auto"/>
                <w:right w:val="none" w:sz="0" w:space="0" w:color="auto"/>
              </w:divBdr>
              <w:divsChild>
                <w:div w:id="1312634238">
                  <w:marLeft w:val="0"/>
                  <w:marRight w:val="0"/>
                  <w:marTop w:val="0"/>
                  <w:marBottom w:val="0"/>
                  <w:divBdr>
                    <w:top w:val="none" w:sz="0" w:space="0" w:color="auto"/>
                    <w:left w:val="none" w:sz="0" w:space="0" w:color="auto"/>
                    <w:bottom w:val="none" w:sz="0" w:space="0" w:color="auto"/>
                    <w:right w:val="none" w:sz="0" w:space="0" w:color="auto"/>
                  </w:divBdr>
                </w:div>
              </w:divsChild>
            </w:div>
            <w:div w:id="857626045">
              <w:marLeft w:val="0"/>
              <w:marRight w:val="0"/>
              <w:marTop w:val="0"/>
              <w:marBottom w:val="0"/>
              <w:divBdr>
                <w:top w:val="none" w:sz="0" w:space="0" w:color="auto"/>
                <w:left w:val="none" w:sz="0" w:space="0" w:color="auto"/>
                <w:bottom w:val="none" w:sz="0" w:space="0" w:color="auto"/>
                <w:right w:val="none" w:sz="0" w:space="0" w:color="auto"/>
              </w:divBdr>
              <w:divsChild>
                <w:div w:id="217713262">
                  <w:marLeft w:val="0"/>
                  <w:marRight w:val="0"/>
                  <w:marTop w:val="0"/>
                  <w:marBottom w:val="0"/>
                  <w:divBdr>
                    <w:top w:val="none" w:sz="0" w:space="0" w:color="auto"/>
                    <w:left w:val="none" w:sz="0" w:space="0" w:color="auto"/>
                    <w:bottom w:val="none" w:sz="0" w:space="0" w:color="auto"/>
                    <w:right w:val="none" w:sz="0" w:space="0" w:color="auto"/>
                  </w:divBdr>
                </w:div>
              </w:divsChild>
            </w:div>
            <w:div w:id="858469803">
              <w:marLeft w:val="0"/>
              <w:marRight w:val="0"/>
              <w:marTop w:val="0"/>
              <w:marBottom w:val="0"/>
              <w:divBdr>
                <w:top w:val="none" w:sz="0" w:space="0" w:color="auto"/>
                <w:left w:val="none" w:sz="0" w:space="0" w:color="auto"/>
                <w:bottom w:val="none" w:sz="0" w:space="0" w:color="auto"/>
                <w:right w:val="none" w:sz="0" w:space="0" w:color="auto"/>
              </w:divBdr>
              <w:divsChild>
                <w:div w:id="1114520852">
                  <w:marLeft w:val="0"/>
                  <w:marRight w:val="0"/>
                  <w:marTop w:val="0"/>
                  <w:marBottom w:val="0"/>
                  <w:divBdr>
                    <w:top w:val="none" w:sz="0" w:space="0" w:color="auto"/>
                    <w:left w:val="none" w:sz="0" w:space="0" w:color="auto"/>
                    <w:bottom w:val="none" w:sz="0" w:space="0" w:color="auto"/>
                    <w:right w:val="none" w:sz="0" w:space="0" w:color="auto"/>
                  </w:divBdr>
                </w:div>
              </w:divsChild>
            </w:div>
            <w:div w:id="859078433">
              <w:marLeft w:val="0"/>
              <w:marRight w:val="0"/>
              <w:marTop w:val="0"/>
              <w:marBottom w:val="0"/>
              <w:divBdr>
                <w:top w:val="none" w:sz="0" w:space="0" w:color="auto"/>
                <w:left w:val="none" w:sz="0" w:space="0" w:color="auto"/>
                <w:bottom w:val="none" w:sz="0" w:space="0" w:color="auto"/>
                <w:right w:val="none" w:sz="0" w:space="0" w:color="auto"/>
              </w:divBdr>
              <w:divsChild>
                <w:div w:id="1738357482">
                  <w:marLeft w:val="0"/>
                  <w:marRight w:val="0"/>
                  <w:marTop w:val="0"/>
                  <w:marBottom w:val="0"/>
                  <w:divBdr>
                    <w:top w:val="none" w:sz="0" w:space="0" w:color="auto"/>
                    <w:left w:val="none" w:sz="0" w:space="0" w:color="auto"/>
                    <w:bottom w:val="none" w:sz="0" w:space="0" w:color="auto"/>
                    <w:right w:val="none" w:sz="0" w:space="0" w:color="auto"/>
                  </w:divBdr>
                </w:div>
              </w:divsChild>
            </w:div>
            <w:div w:id="860557059">
              <w:marLeft w:val="0"/>
              <w:marRight w:val="0"/>
              <w:marTop w:val="0"/>
              <w:marBottom w:val="0"/>
              <w:divBdr>
                <w:top w:val="none" w:sz="0" w:space="0" w:color="auto"/>
                <w:left w:val="none" w:sz="0" w:space="0" w:color="auto"/>
                <w:bottom w:val="none" w:sz="0" w:space="0" w:color="auto"/>
                <w:right w:val="none" w:sz="0" w:space="0" w:color="auto"/>
              </w:divBdr>
              <w:divsChild>
                <w:div w:id="325476113">
                  <w:marLeft w:val="0"/>
                  <w:marRight w:val="0"/>
                  <w:marTop w:val="0"/>
                  <w:marBottom w:val="0"/>
                  <w:divBdr>
                    <w:top w:val="none" w:sz="0" w:space="0" w:color="auto"/>
                    <w:left w:val="none" w:sz="0" w:space="0" w:color="auto"/>
                    <w:bottom w:val="none" w:sz="0" w:space="0" w:color="auto"/>
                    <w:right w:val="none" w:sz="0" w:space="0" w:color="auto"/>
                  </w:divBdr>
                </w:div>
              </w:divsChild>
            </w:div>
            <w:div w:id="861435657">
              <w:marLeft w:val="0"/>
              <w:marRight w:val="0"/>
              <w:marTop w:val="0"/>
              <w:marBottom w:val="0"/>
              <w:divBdr>
                <w:top w:val="none" w:sz="0" w:space="0" w:color="auto"/>
                <w:left w:val="none" w:sz="0" w:space="0" w:color="auto"/>
                <w:bottom w:val="none" w:sz="0" w:space="0" w:color="auto"/>
                <w:right w:val="none" w:sz="0" w:space="0" w:color="auto"/>
              </w:divBdr>
              <w:divsChild>
                <w:div w:id="103964219">
                  <w:marLeft w:val="0"/>
                  <w:marRight w:val="0"/>
                  <w:marTop w:val="0"/>
                  <w:marBottom w:val="0"/>
                  <w:divBdr>
                    <w:top w:val="none" w:sz="0" w:space="0" w:color="auto"/>
                    <w:left w:val="none" w:sz="0" w:space="0" w:color="auto"/>
                    <w:bottom w:val="none" w:sz="0" w:space="0" w:color="auto"/>
                    <w:right w:val="none" w:sz="0" w:space="0" w:color="auto"/>
                  </w:divBdr>
                </w:div>
              </w:divsChild>
            </w:div>
            <w:div w:id="862475270">
              <w:marLeft w:val="0"/>
              <w:marRight w:val="0"/>
              <w:marTop w:val="0"/>
              <w:marBottom w:val="0"/>
              <w:divBdr>
                <w:top w:val="none" w:sz="0" w:space="0" w:color="auto"/>
                <w:left w:val="none" w:sz="0" w:space="0" w:color="auto"/>
                <w:bottom w:val="none" w:sz="0" w:space="0" w:color="auto"/>
                <w:right w:val="none" w:sz="0" w:space="0" w:color="auto"/>
              </w:divBdr>
              <w:divsChild>
                <w:div w:id="1862550861">
                  <w:marLeft w:val="0"/>
                  <w:marRight w:val="0"/>
                  <w:marTop w:val="0"/>
                  <w:marBottom w:val="0"/>
                  <w:divBdr>
                    <w:top w:val="none" w:sz="0" w:space="0" w:color="auto"/>
                    <w:left w:val="none" w:sz="0" w:space="0" w:color="auto"/>
                    <w:bottom w:val="none" w:sz="0" w:space="0" w:color="auto"/>
                    <w:right w:val="none" w:sz="0" w:space="0" w:color="auto"/>
                  </w:divBdr>
                </w:div>
              </w:divsChild>
            </w:div>
            <w:div w:id="863439295">
              <w:marLeft w:val="0"/>
              <w:marRight w:val="0"/>
              <w:marTop w:val="0"/>
              <w:marBottom w:val="0"/>
              <w:divBdr>
                <w:top w:val="none" w:sz="0" w:space="0" w:color="auto"/>
                <w:left w:val="none" w:sz="0" w:space="0" w:color="auto"/>
                <w:bottom w:val="none" w:sz="0" w:space="0" w:color="auto"/>
                <w:right w:val="none" w:sz="0" w:space="0" w:color="auto"/>
              </w:divBdr>
              <w:divsChild>
                <w:div w:id="1313484434">
                  <w:marLeft w:val="0"/>
                  <w:marRight w:val="0"/>
                  <w:marTop w:val="0"/>
                  <w:marBottom w:val="0"/>
                  <w:divBdr>
                    <w:top w:val="none" w:sz="0" w:space="0" w:color="auto"/>
                    <w:left w:val="none" w:sz="0" w:space="0" w:color="auto"/>
                    <w:bottom w:val="none" w:sz="0" w:space="0" w:color="auto"/>
                    <w:right w:val="none" w:sz="0" w:space="0" w:color="auto"/>
                  </w:divBdr>
                </w:div>
              </w:divsChild>
            </w:div>
            <w:div w:id="863716111">
              <w:marLeft w:val="0"/>
              <w:marRight w:val="0"/>
              <w:marTop w:val="0"/>
              <w:marBottom w:val="0"/>
              <w:divBdr>
                <w:top w:val="none" w:sz="0" w:space="0" w:color="auto"/>
                <w:left w:val="none" w:sz="0" w:space="0" w:color="auto"/>
                <w:bottom w:val="none" w:sz="0" w:space="0" w:color="auto"/>
                <w:right w:val="none" w:sz="0" w:space="0" w:color="auto"/>
              </w:divBdr>
              <w:divsChild>
                <w:div w:id="1953902667">
                  <w:marLeft w:val="0"/>
                  <w:marRight w:val="0"/>
                  <w:marTop w:val="0"/>
                  <w:marBottom w:val="0"/>
                  <w:divBdr>
                    <w:top w:val="none" w:sz="0" w:space="0" w:color="auto"/>
                    <w:left w:val="none" w:sz="0" w:space="0" w:color="auto"/>
                    <w:bottom w:val="none" w:sz="0" w:space="0" w:color="auto"/>
                    <w:right w:val="none" w:sz="0" w:space="0" w:color="auto"/>
                  </w:divBdr>
                </w:div>
              </w:divsChild>
            </w:div>
            <w:div w:id="864750609">
              <w:marLeft w:val="0"/>
              <w:marRight w:val="0"/>
              <w:marTop w:val="0"/>
              <w:marBottom w:val="0"/>
              <w:divBdr>
                <w:top w:val="none" w:sz="0" w:space="0" w:color="auto"/>
                <w:left w:val="none" w:sz="0" w:space="0" w:color="auto"/>
                <w:bottom w:val="none" w:sz="0" w:space="0" w:color="auto"/>
                <w:right w:val="none" w:sz="0" w:space="0" w:color="auto"/>
              </w:divBdr>
              <w:divsChild>
                <w:div w:id="432165795">
                  <w:marLeft w:val="0"/>
                  <w:marRight w:val="0"/>
                  <w:marTop w:val="0"/>
                  <w:marBottom w:val="0"/>
                  <w:divBdr>
                    <w:top w:val="none" w:sz="0" w:space="0" w:color="auto"/>
                    <w:left w:val="none" w:sz="0" w:space="0" w:color="auto"/>
                    <w:bottom w:val="none" w:sz="0" w:space="0" w:color="auto"/>
                    <w:right w:val="none" w:sz="0" w:space="0" w:color="auto"/>
                  </w:divBdr>
                </w:div>
              </w:divsChild>
            </w:div>
            <w:div w:id="865487530">
              <w:marLeft w:val="0"/>
              <w:marRight w:val="0"/>
              <w:marTop w:val="0"/>
              <w:marBottom w:val="0"/>
              <w:divBdr>
                <w:top w:val="none" w:sz="0" w:space="0" w:color="auto"/>
                <w:left w:val="none" w:sz="0" w:space="0" w:color="auto"/>
                <w:bottom w:val="none" w:sz="0" w:space="0" w:color="auto"/>
                <w:right w:val="none" w:sz="0" w:space="0" w:color="auto"/>
              </w:divBdr>
              <w:divsChild>
                <w:div w:id="1064332140">
                  <w:marLeft w:val="0"/>
                  <w:marRight w:val="0"/>
                  <w:marTop w:val="0"/>
                  <w:marBottom w:val="0"/>
                  <w:divBdr>
                    <w:top w:val="none" w:sz="0" w:space="0" w:color="auto"/>
                    <w:left w:val="none" w:sz="0" w:space="0" w:color="auto"/>
                    <w:bottom w:val="none" w:sz="0" w:space="0" w:color="auto"/>
                    <w:right w:val="none" w:sz="0" w:space="0" w:color="auto"/>
                  </w:divBdr>
                </w:div>
              </w:divsChild>
            </w:div>
            <w:div w:id="866867689">
              <w:marLeft w:val="0"/>
              <w:marRight w:val="0"/>
              <w:marTop w:val="0"/>
              <w:marBottom w:val="0"/>
              <w:divBdr>
                <w:top w:val="none" w:sz="0" w:space="0" w:color="auto"/>
                <w:left w:val="none" w:sz="0" w:space="0" w:color="auto"/>
                <w:bottom w:val="none" w:sz="0" w:space="0" w:color="auto"/>
                <w:right w:val="none" w:sz="0" w:space="0" w:color="auto"/>
              </w:divBdr>
              <w:divsChild>
                <w:div w:id="1988119839">
                  <w:marLeft w:val="0"/>
                  <w:marRight w:val="0"/>
                  <w:marTop w:val="0"/>
                  <w:marBottom w:val="0"/>
                  <w:divBdr>
                    <w:top w:val="none" w:sz="0" w:space="0" w:color="auto"/>
                    <w:left w:val="none" w:sz="0" w:space="0" w:color="auto"/>
                    <w:bottom w:val="none" w:sz="0" w:space="0" w:color="auto"/>
                    <w:right w:val="none" w:sz="0" w:space="0" w:color="auto"/>
                  </w:divBdr>
                </w:div>
              </w:divsChild>
            </w:div>
            <w:div w:id="868949628">
              <w:marLeft w:val="0"/>
              <w:marRight w:val="0"/>
              <w:marTop w:val="0"/>
              <w:marBottom w:val="0"/>
              <w:divBdr>
                <w:top w:val="none" w:sz="0" w:space="0" w:color="auto"/>
                <w:left w:val="none" w:sz="0" w:space="0" w:color="auto"/>
                <w:bottom w:val="none" w:sz="0" w:space="0" w:color="auto"/>
                <w:right w:val="none" w:sz="0" w:space="0" w:color="auto"/>
              </w:divBdr>
              <w:divsChild>
                <w:div w:id="818152493">
                  <w:marLeft w:val="0"/>
                  <w:marRight w:val="0"/>
                  <w:marTop w:val="0"/>
                  <w:marBottom w:val="0"/>
                  <w:divBdr>
                    <w:top w:val="none" w:sz="0" w:space="0" w:color="auto"/>
                    <w:left w:val="none" w:sz="0" w:space="0" w:color="auto"/>
                    <w:bottom w:val="none" w:sz="0" w:space="0" w:color="auto"/>
                    <w:right w:val="none" w:sz="0" w:space="0" w:color="auto"/>
                  </w:divBdr>
                </w:div>
              </w:divsChild>
            </w:div>
            <w:div w:id="869801131">
              <w:marLeft w:val="0"/>
              <w:marRight w:val="0"/>
              <w:marTop w:val="0"/>
              <w:marBottom w:val="0"/>
              <w:divBdr>
                <w:top w:val="none" w:sz="0" w:space="0" w:color="auto"/>
                <w:left w:val="none" w:sz="0" w:space="0" w:color="auto"/>
                <w:bottom w:val="none" w:sz="0" w:space="0" w:color="auto"/>
                <w:right w:val="none" w:sz="0" w:space="0" w:color="auto"/>
              </w:divBdr>
              <w:divsChild>
                <w:div w:id="1224482459">
                  <w:marLeft w:val="0"/>
                  <w:marRight w:val="0"/>
                  <w:marTop w:val="0"/>
                  <w:marBottom w:val="0"/>
                  <w:divBdr>
                    <w:top w:val="none" w:sz="0" w:space="0" w:color="auto"/>
                    <w:left w:val="none" w:sz="0" w:space="0" w:color="auto"/>
                    <w:bottom w:val="none" w:sz="0" w:space="0" w:color="auto"/>
                    <w:right w:val="none" w:sz="0" w:space="0" w:color="auto"/>
                  </w:divBdr>
                </w:div>
              </w:divsChild>
            </w:div>
            <w:div w:id="871848441">
              <w:marLeft w:val="0"/>
              <w:marRight w:val="0"/>
              <w:marTop w:val="0"/>
              <w:marBottom w:val="0"/>
              <w:divBdr>
                <w:top w:val="none" w:sz="0" w:space="0" w:color="auto"/>
                <w:left w:val="none" w:sz="0" w:space="0" w:color="auto"/>
                <w:bottom w:val="none" w:sz="0" w:space="0" w:color="auto"/>
                <w:right w:val="none" w:sz="0" w:space="0" w:color="auto"/>
              </w:divBdr>
              <w:divsChild>
                <w:div w:id="2064676677">
                  <w:marLeft w:val="0"/>
                  <w:marRight w:val="0"/>
                  <w:marTop w:val="0"/>
                  <w:marBottom w:val="0"/>
                  <w:divBdr>
                    <w:top w:val="none" w:sz="0" w:space="0" w:color="auto"/>
                    <w:left w:val="none" w:sz="0" w:space="0" w:color="auto"/>
                    <w:bottom w:val="none" w:sz="0" w:space="0" w:color="auto"/>
                    <w:right w:val="none" w:sz="0" w:space="0" w:color="auto"/>
                  </w:divBdr>
                </w:div>
              </w:divsChild>
            </w:div>
            <w:div w:id="877738540">
              <w:marLeft w:val="0"/>
              <w:marRight w:val="0"/>
              <w:marTop w:val="0"/>
              <w:marBottom w:val="0"/>
              <w:divBdr>
                <w:top w:val="none" w:sz="0" w:space="0" w:color="auto"/>
                <w:left w:val="none" w:sz="0" w:space="0" w:color="auto"/>
                <w:bottom w:val="none" w:sz="0" w:space="0" w:color="auto"/>
                <w:right w:val="none" w:sz="0" w:space="0" w:color="auto"/>
              </w:divBdr>
              <w:divsChild>
                <w:div w:id="831677535">
                  <w:marLeft w:val="0"/>
                  <w:marRight w:val="0"/>
                  <w:marTop w:val="0"/>
                  <w:marBottom w:val="0"/>
                  <w:divBdr>
                    <w:top w:val="none" w:sz="0" w:space="0" w:color="auto"/>
                    <w:left w:val="none" w:sz="0" w:space="0" w:color="auto"/>
                    <w:bottom w:val="none" w:sz="0" w:space="0" w:color="auto"/>
                    <w:right w:val="none" w:sz="0" w:space="0" w:color="auto"/>
                  </w:divBdr>
                </w:div>
              </w:divsChild>
            </w:div>
            <w:div w:id="881213583">
              <w:marLeft w:val="0"/>
              <w:marRight w:val="0"/>
              <w:marTop w:val="0"/>
              <w:marBottom w:val="0"/>
              <w:divBdr>
                <w:top w:val="none" w:sz="0" w:space="0" w:color="auto"/>
                <w:left w:val="none" w:sz="0" w:space="0" w:color="auto"/>
                <w:bottom w:val="none" w:sz="0" w:space="0" w:color="auto"/>
                <w:right w:val="none" w:sz="0" w:space="0" w:color="auto"/>
              </w:divBdr>
              <w:divsChild>
                <w:div w:id="1711415610">
                  <w:marLeft w:val="0"/>
                  <w:marRight w:val="0"/>
                  <w:marTop w:val="0"/>
                  <w:marBottom w:val="0"/>
                  <w:divBdr>
                    <w:top w:val="none" w:sz="0" w:space="0" w:color="auto"/>
                    <w:left w:val="none" w:sz="0" w:space="0" w:color="auto"/>
                    <w:bottom w:val="none" w:sz="0" w:space="0" w:color="auto"/>
                    <w:right w:val="none" w:sz="0" w:space="0" w:color="auto"/>
                  </w:divBdr>
                </w:div>
              </w:divsChild>
            </w:div>
            <w:div w:id="882601647">
              <w:marLeft w:val="0"/>
              <w:marRight w:val="0"/>
              <w:marTop w:val="0"/>
              <w:marBottom w:val="0"/>
              <w:divBdr>
                <w:top w:val="none" w:sz="0" w:space="0" w:color="auto"/>
                <w:left w:val="none" w:sz="0" w:space="0" w:color="auto"/>
                <w:bottom w:val="none" w:sz="0" w:space="0" w:color="auto"/>
                <w:right w:val="none" w:sz="0" w:space="0" w:color="auto"/>
              </w:divBdr>
              <w:divsChild>
                <w:div w:id="668950463">
                  <w:marLeft w:val="0"/>
                  <w:marRight w:val="0"/>
                  <w:marTop w:val="0"/>
                  <w:marBottom w:val="0"/>
                  <w:divBdr>
                    <w:top w:val="none" w:sz="0" w:space="0" w:color="auto"/>
                    <w:left w:val="none" w:sz="0" w:space="0" w:color="auto"/>
                    <w:bottom w:val="none" w:sz="0" w:space="0" w:color="auto"/>
                    <w:right w:val="none" w:sz="0" w:space="0" w:color="auto"/>
                  </w:divBdr>
                </w:div>
              </w:divsChild>
            </w:div>
            <w:div w:id="883448242">
              <w:marLeft w:val="0"/>
              <w:marRight w:val="0"/>
              <w:marTop w:val="0"/>
              <w:marBottom w:val="0"/>
              <w:divBdr>
                <w:top w:val="none" w:sz="0" w:space="0" w:color="auto"/>
                <w:left w:val="none" w:sz="0" w:space="0" w:color="auto"/>
                <w:bottom w:val="none" w:sz="0" w:space="0" w:color="auto"/>
                <w:right w:val="none" w:sz="0" w:space="0" w:color="auto"/>
              </w:divBdr>
              <w:divsChild>
                <w:div w:id="1989748009">
                  <w:marLeft w:val="0"/>
                  <w:marRight w:val="0"/>
                  <w:marTop w:val="0"/>
                  <w:marBottom w:val="0"/>
                  <w:divBdr>
                    <w:top w:val="none" w:sz="0" w:space="0" w:color="auto"/>
                    <w:left w:val="none" w:sz="0" w:space="0" w:color="auto"/>
                    <w:bottom w:val="none" w:sz="0" w:space="0" w:color="auto"/>
                    <w:right w:val="none" w:sz="0" w:space="0" w:color="auto"/>
                  </w:divBdr>
                </w:div>
              </w:divsChild>
            </w:div>
            <w:div w:id="883830067">
              <w:marLeft w:val="0"/>
              <w:marRight w:val="0"/>
              <w:marTop w:val="0"/>
              <w:marBottom w:val="0"/>
              <w:divBdr>
                <w:top w:val="none" w:sz="0" w:space="0" w:color="auto"/>
                <w:left w:val="none" w:sz="0" w:space="0" w:color="auto"/>
                <w:bottom w:val="none" w:sz="0" w:space="0" w:color="auto"/>
                <w:right w:val="none" w:sz="0" w:space="0" w:color="auto"/>
              </w:divBdr>
              <w:divsChild>
                <w:div w:id="587420059">
                  <w:marLeft w:val="0"/>
                  <w:marRight w:val="0"/>
                  <w:marTop w:val="0"/>
                  <w:marBottom w:val="0"/>
                  <w:divBdr>
                    <w:top w:val="none" w:sz="0" w:space="0" w:color="auto"/>
                    <w:left w:val="none" w:sz="0" w:space="0" w:color="auto"/>
                    <w:bottom w:val="none" w:sz="0" w:space="0" w:color="auto"/>
                    <w:right w:val="none" w:sz="0" w:space="0" w:color="auto"/>
                  </w:divBdr>
                </w:div>
              </w:divsChild>
            </w:div>
            <w:div w:id="884637276">
              <w:marLeft w:val="0"/>
              <w:marRight w:val="0"/>
              <w:marTop w:val="0"/>
              <w:marBottom w:val="0"/>
              <w:divBdr>
                <w:top w:val="none" w:sz="0" w:space="0" w:color="auto"/>
                <w:left w:val="none" w:sz="0" w:space="0" w:color="auto"/>
                <w:bottom w:val="none" w:sz="0" w:space="0" w:color="auto"/>
                <w:right w:val="none" w:sz="0" w:space="0" w:color="auto"/>
              </w:divBdr>
              <w:divsChild>
                <w:div w:id="727922186">
                  <w:marLeft w:val="0"/>
                  <w:marRight w:val="0"/>
                  <w:marTop w:val="0"/>
                  <w:marBottom w:val="0"/>
                  <w:divBdr>
                    <w:top w:val="none" w:sz="0" w:space="0" w:color="auto"/>
                    <w:left w:val="none" w:sz="0" w:space="0" w:color="auto"/>
                    <w:bottom w:val="none" w:sz="0" w:space="0" w:color="auto"/>
                    <w:right w:val="none" w:sz="0" w:space="0" w:color="auto"/>
                  </w:divBdr>
                </w:div>
              </w:divsChild>
            </w:div>
            <w:div w:id="893851912">
              <w:marLeft w:val="0"/>
              <w:marRight w:val="0"/>
              <w:marTop w:val="0"/>
              <w:marBottom w:val="0"/>
              <w:divBdr>
                <w:top w:val="none" w:sz="0" w:space="0" w:color="auto"/>
                <w:left w:val="none" w:sz="0" w:space="0" w:color="auto"/>
                <w:bottom w:val="none" w:sz="0" w:space="0" w:color="auto"/>
                <w:right w:val="none" w:sz="0" w:space="0" w:color="auto"/>
              </w:divBdr>
              <w:divsChild>
                <w:div w:id="1604067975">
                  <w:marLeft w:val="0"/>
                  <w:marRight w:val="0"/>
                  <w:marTop w:val="0"/>
                  <w:marBottom w:val="0"/>
                  <w:divBdr>
                    <w:top w:val="none" w:sz="0" w:space="0" w:color="auto"/>
                    <w:left w:val="none" w:sz="0" w:space="0" w:color="auto"/>
                    <w:bottom w:val="none" w:sz="0" w:space="0" w:color="auto"/>
                    <w:right w:val="none" w:sz="0" w:space="0" w:color="auto"/>
                  </w:divBdr>
                </w:div>
              </w:divsChild>
            </w:div>
            <w:div w:id="894271103">
              <w:marLeft w:val="0"/>
              <w:marRight w:val="0"/>
              <w:marTop w:val="0"/>
              <w:marBottom w:val="0"/>
              <w:divBdr>
                <w:top w:val="none" w:sz="0" w:space="0" w:color="auto"/>
                <w:left w:val="none" w:sz="0" w:space="0" w:color="auto"/>
                <w:bottom w:val="none" w:sz="0" w:space="0" w:color="auto"/>
                <w:right w:val="none" w:sz="0" w:space="0" w:color="auto"/>
              </w:divBdr>
              <w:divsChild>
                <w:div w:id="1724986400">
                  <w:marLeft w:val="0"/>
                  <w:marRight w:val="0"/>
                  <w:marTop w:val="0"/>
                  <w:marBottom w:val="0"/>
                  <w:divBdr>
                    <w:top w:val="none" w:sz="0" w:space="0" w:color="auto"/>
                    <w:left w:val="none" w:sz="0" w:space="0" w:color="auto"/>
                    <w:bottom w:val="none" w:sz="0" w:space="0" w:color="auto"/>
                    <w:right w:val="none" w:sz="0" w:space="0" w:color="auto"/>
                  </w:divBdr>
                </w:div>
              </w:divsChild>
            </w:div>
            <w:div w:id="895969640">
              <w:marLeft w:val="0"/>
              <w:marRight w:val="0"/>
              <w:marTop w:val="0"/>
              <w:marBottom w:val="0"/>
              <w:divBdr>
                <w:top w:val="none" w:sz="0" w:space="0" w:color="auto"/>
                <w:left w:val="none" w:sz="0" w:space="0" w:color="auto"/>
                <w:bottom w:val="none" w:sz="0" w:space="0" w:color="auto"/>
                <w:right w:val="none" w:sz="0" w:space="0" w:color="auto"/>
              </w:divBdr>
              <w:divsChild>
                <w:div w:id="1616476693">
                  <w:marLeft w:val="0"/>
                  <w:marRight w:val="0"/>
                  <w:marTop w:val="0"/>
                  <w:marBottom w:val="0"/>
                  <w:divBdr>
                    <w:top w:val="none" w:sz="0" w:space="0" w:color="auto"/>
                    <w:left w:val="none" w:sz="0" w:space="0" w:color="auto"/>
                    <w:bottom w:val="none" w:sz="0" w:space="0" w:color="auto"/>
                    <w:right w:val="none" w:sz="0" w:space="0" w:color="auto"/>
                  </w:divBdr>
                </w:div>
              </w:divsChild>
            </w:div>
            <w:div w:id="896742671">
              <w:marLeft w:val="0"/>
              <w:marRight w:val="0"/>
              <w:marTop w:val="0"/>
              <w:marBottom w:val="0"/>
              <w:divBdr>
                <w:top w:val="none" w:sz="0" w:space="0" w:color="auto"/>
                <w:left w:val="none" w:sz="0" w:space="0" w:color="auto"/>
                <w:bottom w:val="none" w:sz="0" w:space="0" w:color="auto"/>
                <w:right w:val="none" w:sz="0" w:space="0" w:color="auto"/>
              </w:divBdr>
              <w:divsChild>
                <w:div w:id="1427535521">
                  <w:marLeft w:val="0"/>
                  <w:marRight w:val="0"/>
                  <w:marTop w:val="0"/>
                  <w:marBottom w:val="0"/>
                  <w:divBdr>
                    <w:top w:val="none" w:sz="0" w:space="0" w:color="auto"/>
                    <w:left w:val="none" w:sz="0" w:space="0" w:color="auto"/>
                    <w:bottom w:val="none" w:sz="0" w:space="0" w:color="auto"/>
                    <w:right w:val="none" w:sz="0" w:space="0" w:color="auto"/>
                  </w:divBdr>
                </w:div>
              </w:divsChild>
            </w:div>
            <w:div w:id="897133466">
              <w:marLeft w:val="0"/>
              <w:marRight w:val="0"/>
              <w:marTop w:val="0"/>
              <w:marBottom w:val="0"/>
              <w:divBdr>
                <w:top w:val="none" w:sz="0" w:space="0" w:color="auto"/>
                <w:left w:val="none" w:sz="0" w:space="0" w:color="auto"/>
                <w:bottom w:val="none" w:sz="0" w:space="0" w:color="auto"/>
                <w:right w:val="none" w:sz="0" w:space="0" w:color="auto"/>
              </w:divBdr>
              <w:divsChild>
                <w:div w:id="1093673824">
                  <w:marLeft w:val="0"/>
                  <w:marRight w:val="0"/>
                  <w:marTop w:val="0"/>
                  <w:marBottom w:val="0"/>
                  <w:divBdr>
                    <w:top w:val="none" w:sz="0" w:space="0" w:color="auto"/>
                    <w:left w:val="none" w:sz="0" w:space="0" w:color="auto"/>
                    <w:bottom w:val="none" w:sz="0" w:space="0" w:color="auto"/>
                    <w:right w:val="none" w:sz="0" w:space="0" w:color="auto"/>
                  </w:divBdr>
                </w:div>
              </w:divsChild>
            </w:div>
            <w:div w:id="898055402">
              <w:marLeft w:val="0"/>
              <w:marRight w:val="0"/>
              <w:marTop w:val="0"/>
              <w:marBottom w:val="0"/>
              <w:divBdr>
                <w:top w:val="none" w:sz="0" w:space="0" w:color="auto"/>
                <w:left w:val="none" w:sz="0" w:space="0" w:color="auto"/>
                <w:bottom w:val="none" w:sz="0" w:space="0" w:color="auto"/>
                <w:right w:val="none" w:sz="0" w:space="0" w:color="auto"/>
              </w:divBdr>
              <w:divsChild>
                <w:div w:id="1504780548">
                  <w:marLeft w:val="0"/>
                  <w:marRight w:val="0"/>
                  <w:marTop w:val="0"/>
                  <w:marBottom w:val="0"/>
                  <w:divBdr>
                    <w:top w:val="none" w:sz="0" w:space="0" w:color="auto"/>
                    <w:left w:val="none" w:sz="0" w:space="0" w:color="auto"/>
                    <w:bottom w:val="none" w:sz="0" w:space="0" w:color="auto"/>
                    <w:right w:val="none" w:sz="0" w:space="0" w:color="auto"/>
                  </w:divBdr>
                </w:div>
              </w:divsChild>
            </w:div>
            <w:div w:id="898325184">
              <w:marLeft w:val="0"/>
              <w:marRight w:val="0"/>
              <w:marTop w:val="0"/>
              <w:marBottom w:val="0"/>
              <w:divBdr>
                <w:top w:val="none" w:sz="0" w:space="0" w:color="auto"/>
                <w:left w:val="none" w:sz="0" w:space="0" w:color="auto"/>
                <w:bottom w:val="none" w:sz="0" w:space="0" w:color="auto"/>
                <w:right w:val="none" w:sz="0" w:space="0" w:color="auto"/>
              </w:divBdr>
              <w:divsChild>
                <w:div w:id="1579436699">
                  <w:marLeft w:val="0"/>
                  <w:marRight w:val="0"/>
                  <w:marTop w:val="0"/>
                  <w:marBottom w:val="0"/>
                  <w:divBdr>
                    <w:top w:val="none" w:sz="0" w:space="0" w:color="auto"/>
                    <w:left w:val="none" w:sz="0" w:space="0" w:color="auto"/>
                    <w:bottom w:val="none" w:sz="0" w:space="0" w:color="auto"/>
                    <w:right w:val="none" w:sz="0" w:space="0" w:color="auto"/>
                  </w:divBdr>
                </w:div>
              </w:divsChild>
            </w:div>
            <w:div w:id="898632751">
              <w:marLeft w:val="0"/>
              <w:marRight w:val="0"/>
              <w:marTop w:val="0"/>
              <w:marBottom w:val="0"/>
              <w:divBdr>
                <w:top w:val="none" w:sz="0" w:space="0" w:color="auto"/>
                <w:left w:val="none" w:sz="0" w:space="0" w:color="auto"/>
                <w:bottom w:val="none" w:sz="0" w:space="0" w:color="auto"/>
                <w:right w:val="none" w:sz="0" w:space="0" w:color="auto"/>
              </w:divBdr>
              <w:divsChild>
                <w:div w:id="667251371">
                  <w:marLeft w:val="0"/>
                  <w:marRight w:val="0"/>
                  <w:marTop w:val="0"/>
                  <w:marBottom w:val="0"/>
                  <w:divBdr>
                    <w:top w:val="none" w:sz="0" w:space="0" w:color="auto"/>
                    <w:left w:val="none" w:sz="0" w:space="0" w:color="auto"/>
                    <w:bottom w:val="none" w:sz="0" w:space="0" w:color="auto"/>
                    <w:right w:val="none" w:sz="0" w:space="0" w:color="auto"/>
                  </w:divBdr>
                </w:div>
              </w:divsChild>
            </w:div>
            <w:div w:id="898706681">
              <w:marLeft w:val="0"/>
              <w:marRight w:val="0"/>
              <w:marTop w:val="0"/>
              <w:marBottom w:val="0"/>
              <w:divBdr>
                <w:top w:val="none" w:sz="0" w:space="0" w:color="auto"/>
                <w:left w:val="none" w:sz="0" w:space="0" w:color="auto"/>
                <w:bottom w:val="none" w:sz="0" w:space="0" w:color="auto"/>
                <w:right w:val="none" w:sz="0" w:space="0" w:color="auto"/>
              </w:divBdr>
              <w:divsChild>
                <w:div w:id="1082607265">
                  <w:marLeft w:val="0"/>
                  <w:marRight w:val="0"/>
                  <w:marTop w:val="0"/>
                  <w:marBottom w:val="0"/>
                  <w:divBdr>
                    <w:top w:val="none" w:sz="0" w:space="0" w:color="auto"/>
                    <w:left w:val="none" w:sz="0" w:space="0" w:color="auto"/>
                    <w:bottom w:val="none" w:sz="0" w:space="0" w:color="auto"/>
                    <w:right w:val="none" w:sz="0" w:space="0" w:color="auto"/>
                  </w:divBdr>
                </w:div>
              </w:divsChild>
            </w:div>
            <w:div w:id="898711721">
              <w:marLeft w:val="0"/>
              <w:marRight w:val="0"/>
              <w:marTop w:val="0"/>
              <w:marBottom w:val="0"/>
              <w:divBdr>
                <w:top w:val="none" w:sz="0" w:space="0" w:color="auto"/>
                <w:left w:val="none" w:sz="0" w:space="0" w:color="auto"/>
                <w:bottom w:val="none" w:sz="0" w:space="0" w:color="auto"/>
                <w:right w:val="none" w:sz="0" w:space="0" w:color="auto"/>
              </w:divBdr>
              <w:divsChild>
                <w:div w:id="352655209">
                  <w:marLeft w:val="0"/>
                  <w:marRight w:val="0"/>
                  <w:marTop w:val="0"/>
                  <w:marBottom w:val="0"/>
                  <w:divBdr>
                    <w:top w:val="none" w:sz="0" w:space="0" w:color="auto"/>
                    <w:left w:val="none" w:sz="0" w:space="0" w:color="auto"/>
                    <w:bottom w:val="none" w:sz="0" w:space="0" w:color="auto"/>
                    <w:right w:val="none" w:sz="0" w:space="0" w:color="auto"/>
                  </w:divBdr>
                </w:div>
              </w:divsChild>
            </w:div>
            <w:div w:id="901404695">
              <w:marLeft w:val="0"/>
              <w:marRight w:val="0"/>
              <w:marTop w:val="0"/>
              <w:marBottom w:val="0"/>
              <w:divBdr>
                <w:top w:val="none" w:sz="0" w:space="0" w:color="auto"/>
                <w:left w:val="none" w:sz="0" w:space="0" w:color="auto"/>
                <w:bottom w:val="none" w:sz="0" w:space="0" w:color="auto"/>
                <w:right w:val="none" w:sz="0" w:space="0" w:color="auto"/>
              </w:divBdr>
              <w:divsChild>
                <w:div w:id="1939410449">
                  <w:marLeft w:val="0"/>
                  <w:marRight w:val="0"/>
                  <w:marTop w:val="0"/>
                  <w:marBottom w:val="0"/>
                  <w:divBdr>
                    <w:top w:val="none" w:sz="0" w:space="0" w:color="auto"/>
                    <w:left w:val="none" w:sz="0" w:space="0" w:color="auto"/>
                    <w:bottom w:val="none" w:sz="0" w:space="0" w:color="auto"/>
                    <w:right w:val="none" w:sz="0" w:space="0" w:color="auto"/>
                  </w:divBdr>
                </w:div>
              </w:divsChild>
            </w:div>
            <w:div w:id="904098813">
              <w:marLeft w:val="0"/>
              <w:marRight w:val="0"/>
              <w:marTop w:val="0"/>
              <w:marBottom w:val="0"/>
              <w:divBdr>
                <w:top w:val="none" w:sz="0" w:space="0" w:color="auto"/>
                <w:left w:val="none" w:sz="0" w:space="0" w:color="auto"/>
                <w:bottom w:val="none" w:sz="0" w:space="0" w:color="auto"/>
                <w:right w:val="none" w:sz="0" w:space="0" w:color="auto"/>
              </w:divBdr>
              <w:divsChild>
                <w:div w:id="349260553">
                  <w:marLeft w:val="0"/>
                  <w:marRight w:val="0"/>
                  <w:marTop w:val="0"/>
                  <w:marBottom w:val="0"/>
                  <w:divBdr>
                    <w:top w:val="none" w:sz="0" w:space="0" w:color="auto"/>
                    <w:left w:val="none" w:sz="0" w:space="0" w:color="auto"/>
                    <w:bottom w:val="none" w:sz="0" w:space="0" w:color="auto"/>
                    <w:right w:val="none" w:sz="0" w:space="0" w:color="auto"/>
                  </w:divBdr>
                </w:div>
              </w:divsChild>
            </w:div>
            <w:div w:id="904606690">
              <w:marLeft w:val="0"/>
              <w:marRight w:val="0"/>
              <w:marTop w:val="0"/>
              <w:marBottom w:val="0"/>
              <w:divBdr>
                <w:top w:val="none" w:sz="0" w:space="0" w:color="auto"/>
                <w:left w:val="none" w:sz="0" w:space="0" w:color="auto"/>
                <w:bottom w:val="none" w:sz="0" w:space="0" w:color="auto"/>
                <w:right w:val="none" w:sz="0" w:space="0" w:color="auto"/>
              </w:divBdr>
              <w:divsChild>
                <w:div w:id="257300409">
                  <w:marLeft w:val="0"/>
                  <w:marRight w:val="0"/>
                  <w:marTop w:val="0"/>
                  <w:marBottom w:val="0"/>
                  <w:divBdr>
                    <w:top w:val="none" w:sz="0" w:space="0" w:color="auto"/>
                    <w:left w:val="none" w:sz="0" w:space="0" w:color="auto"/>
                    <w:bottom w:val="none" w:sz="0" w:space="0" w:color="auto"/>
                    <w:right w:val="none" w:sz="0" w:space="0" w:color="auto"/>
                  </w:divBdr>
                </w:div>
              </w:divsChild>
            </w:div>
            <w:div w:id="907150501">
              <w:marLeft w:val="0"/>
              <w:marRight w:val="0"/>
              <w:marTop w:val="0"/>
              <w:marBottom w:val="0"/>
              <w:divBdr>
                <w:top w:val="none" w:sz="0" w:space="0" w:color="auto"/>
                <w:left w:val="none" w:sz="0" w:space="0" w:color="auto"/>
                <w:bottom w:val="none" w:sz="0" w:space="0" w:color="auto"/>
                <w:right w:val="none" w:sz="0" w:space="0" w:color="auto"/>
              </w:divBdr>
              <w:divsChild>
                <w:div w:id="497499021">
                  <w:marLeft w:val="0"/>
                  <w:marRight w:val="0"/>
                  <w:marTop w:val="0"/>
                  <w:marBottom w:val="0"/>
                  <w:divBdr>
                    <w:top w:val="none" w:sz="0" w:space="0" w:color="auto"/>
                    <w:left w:val="none" w:sz="0" w:space="0" w:color="auto"/>
                    <w:bottom w:val="none" w:sz="0" w:space="0" w:color="auto"/>
                    <w:right w:val="none" w:sz="0" w:space="0" w:color="auto"/>
                  </w:divBdr>
                </w:div>
              </w:divsChild>
            </w:div>
            <w:div w:id="907157300">
              <w:marLeft w:val="0"/>
              <w:marRight w:val="0"/>
              <w:marTop w:val="0"/>
              <w:marBottom w:val="0"/>
              <w:divBdr>
                <w:top w:val="none" w:sz="0" w:space="0" w:color="auto"/>
                <w:left w:val="none" w:sz="0" w:space="0" w:color="auto"/>
                <w:bottom w:val="none" w:sz="0" w:space="0" w:color="auto"/>
                <w:right w:val="none" w:sz="0" w:space="0" w:color="auto"/>
              </w:divBdr>
              <w:divsChild>
                <w:div w:id="348606478">
                  <w:marLeft w:val="0"/>
                  <w:marRight w:val="0"/>
                  <w:marTop w:val="0"/>
                  <w:marBottom w:val="0"/>
                  <w:divBdr>
                    <w:top w:val="none" w:sz="0" w:space="0" w:color="auto"/>
                    <w:left w:val="none" w:sz="0" w:space="0" w:color="auto"/>
                    <w:bottom w:val="none" w:sz="0" w:space="0" w:color="auto"/>
                    <w:right w:val="none" w:sz="0" w:space="0" w:color="auto"/>
                  </w:divBdr>
                </w:div>
              </w:divsChild>
            </w:div>
            <w:div w:id="911084521">
              <w:marLeft w:val="0"/>
              <w:marRight w:val="0"/>
              <w:marTop w:val="0"/>
              <w:marBottom w:val="0"/>
              <w:divBdr>
                <w:top w:val="none" w:sz="0" w:space="0" w:color="auto"/>
                <w:left w:val="none" w:sz="0" w:space="0" w:color="auto"/>
                <w:bottom w:val="none" w:sz="0" w:space="0" w:color="auto"/>
                <w:right w:val="none" w:sz="0" w:space="0" w:color="auto"/>
              </w:divBdr>
              <w:divsChild>
                <w:div w:id="316960734">
                  <w:marLeft w:val="0"/>
                  <w:marRight w:val="0"/>
                  <w:marTop w:val="0"/>
                  <w:marBottom w:val="0"/>
                  <w:divBdr>
                    <w:top w:val="none" w:sz="0" w:space="0" w:color="auto"/>
                    <w:left w:val="none" w:sz="0" w:space="0" w:color="auto"/>
                    <w:bottom w:val="none" w:sz="0" w:space="0" w:color="auto"/>
                    <w:right w:val="none" w:sz="0" w:space="0" w:color="auto"/>
                  </w:divBdr>
                </w:div>
              </w:divsChild>
            </w:div>
            <w:div w:id="912811355">
              <w:marLeft w:val="0"/>
              <w:marRight w:val="0"/>
              <w:marTop w:val="0"/>
              <w:marBottom w:val="0"/>
              <w:divBdr>
                <w:top w:val="none" w:sz="0" w:space="0" w:color="auto"/>
                <w:left w:val="none" w:sz="0" w:space="0" w:color="auto"/>
                <w:bottom w:val="none" w:sz="0" w:space="0" w:color="auto"/>
                <w:right w:val="none" w:sz="0" w:space="0" w:color="auto"/>
              </w:divBdr>
              <w:divsChild>
                <w:div w:id="186068353">
                  <w:marLeft w:val="0"/>
                  <w:marRight w:val="0"/>
                  <w:marTop w:val="0"/>
                  <w:marBottom w:val="0"/>
                  <w:divBdr>
                    <w:top w:val="none" w:sz="0" w:space="0" w:color="auto"/>
                    <w:left w:val="none" w:sz="0" w:space="0" w:color="auto"/>
                    <w:bottom w:val="none" w:sz="0" w:space="0" w:color="auto"/>
                    <w:right w:val="none" w:sz="0" w:space="0" w:color="auto"/>
                  </w:divBdr>
                </w:div>
              </w:divsChild>
            </w:div>
            <w:div w:id="915625995">
              <w:marLeft w:val="0"/>
              <w:marRight w:val="0"/>
              <w:marTop w:val="0"/>
              <w:marBottom w:val="0"/>
              <w:divBdr>
                <w:top w:val="none" w:sz="0" w:space="0" w:color="auto"/>
                <w:left w:val="none" w:sz="0" w:space="0" w:color="auto"/>
                <w:bottom w:val="none" w:sz="0" w:space="0" w:color="auto"/>
                <w:right w:val="none" w:sz="0" w:space="0" w:color="auto"/>
              </w:divBdr>
              <w:divsChild>
                <w:div w:id="957175465">
                  <w:marLeft w:val="0"/>
                  <w:marRight w:val="0"/>
                  <w:marTop w:val="0"/>
                  <w:marBottom w:val="0"/>
                  <w:divBdr>
                    <w:top w:val="none" w:sz="0" w:space="0" w:color="auto"/>
                    <w:left w:val="none" w:sz="0" w:space="0" w:color="auto"/>
                    <w:bottom w:val="none" w:sz="0" w:space="0" w:color="auto"/>
                    <w:right w:val="none" w:sz="0" w:space="0" w:color="auto"/>
                  </w:divBdr>
                </w:div>
              </w:divsChild>
            </w:div>
            <w:div w:id="916599647">
              <w:marLeft w:val="0"/>
              <w:marRight w:val="0"/>
              <w:marTop w:val="0"/>
              <w:marBottom w:val="0"/>
              <w:divBdr>
                <w:top w:val="none" w:sz="0" w:space="0" w:color="auto"/>
                <w:left w:val="none" w:sz="0" w:space="0" w:color="auto"/>
                <w:bottom w:val="none" w:sz="0" w:space="0" w:color="auto"/>
                <w:right w:val="none" w:sz="0" w:space="0" w:color="auto"/>
              </w:divBdr>
              <w:divsChild>
                <w:div w:id="283511163">
                  <w:marLeft w:val="0"/>
                  <w:marRight w:val="0"/>
                  <w:marTop w:val="0"/>
                  <w:marBottom w:val="0"/>
                  <w:divBdr>
                    <w:top w:val="none" w:sz="0" w:space="0" w:color="auto"/>
                    <w:left w:val="none" w:sz="0" w:space="0" w:color="auto"/>
                    <w:bottom w:val="none" w:sz="0" w:space="0" w:color="auto"/>
                    <w:right w:val="none" w:sz="0" w:space="0" w:color="auto"/>
                  </w:divBdr>
                </w:div>
              </w:divsChild>
            </w:div>
            <w:div w:id="917055387">
              <w:marLeft w:val="0"/>
              <w:marRight w:val="0"/>
              <w:marTop w:val="0"/>
              <w:marBottom w:val="0"/>
              <w:divBdr>
                <w:top w:val="none" w:sz="0" w:space="0" w:color="auto"/>
                <w:left w:val="none" w:sz="0" w:space="0" w:color="auto"/>
                <w:bottom w:val="none" w:sz="0" w:space="0" w:color="auto"/>
                <w:right w:val="none" w:sz="0" w:space="0" w:color="auto"/>
              </w:divBdr>
              <w:divsChild>
                <w:div w:id="1437598061">
                  <w:marLeft w:val="0"/>
                  <w:marRight w:val="0"/>
                  <w:marTop w:val="0"/>
                  <w:marBottom w:val="0"/>
                  <w:divBdr>
                    <w:top w:val="none" w:sz="0" w:space="0" w:color="auto"/>
                    <w:left w:val="none" w:sz="0" w:space="0" w:color="auto"/>
                    <w:bottom w:val="none" w:sz="0" w:space="0" w:color="auto"/>
                    <w:right w:val="none" w:sz="0" w:space="0" w:color="auto"/>
                  </w:divBdr>
                </w:div>
              </w:divsChild>
            </w:div>
            <w:div w:id="917904899">
              <w:marLeft w:val="0"/>
              <w:marRight w:val="0"/>
              <w:marTop w:val="0"/>
              <w:marBottom w:val="0"/>
              <w:divBdr>
                <w:top w:val="none" w:sz="0" w:space="0" w:color="auto"/>
                <w:left w:val="none" w:sz="0" w:space="0" w:color="auto"/>
                <w:bottom w:val="none" w:sz="0" w:space="0" w:color="auto"/>
                <w:right w:val="none" w:sz="0" w:space="0" w:color="auto"/>
              </w:divBdr>
              <w:divsChild>
                <w:div w:id="407384616">
                  <w:marLeft w:val="0"/>
                  <w:marRight w:val="0"/>
                  <w:marTop w:val="0"/>
                  <w:marBottom w:val="0"/>
                  <w:divBdr>
                    <w:top w:val="none" w:sz="0" w:space="0" w:color="auto"/>
                    <w:left w:val="none" w:sz="0" w:space="0" w:color="auto"/>
                    <w:bottom w:val="none" w:sz="0" w:space="0" w:color="auto"/>
                    <w:right w:val="none" w:sz="0" w:space="0" w:color="auto"/>
                  </w:divBdr>
                </w:div>
              </w:divsChild>
            </w:div>
            <w:div w:id="919169357">
              <w:marLeft w:val="0"/>
              <w:marRight w:val="0"/>
              <w:marTop w:val="0"/>
              <w:marBottom w:val="0"/>
              <w:divBdr>
                <w:top w:val="none" w:sz="0" w:space="0" w:color="auto"/>
                <w:left w:val="none" w:sz="0" w:space="0" w:color="auto"/>
                <w:bottom w:val="none" w:sz="0" w:space="0" w:color="auto"/>
                <w:right w:val="none" w:sz="0" w:space="0" w:color="auto"/>
              </w:divBdr>
              <w:divsChild>
                <w:div w:id="619068532">
                  <w:marLeft w:val="0"/>
                  <w:marRight w:val="0"/>
                  <w:marTop w:val="0"/>
                  <w:marBottom w:val="0"/>
                  <w:divBdr>
                    <w:top w:val="none" w:sz="0" w:space="0" w:color="auto"/>
                    <w:left w:val="none" w:sz="0" w:space="0" w:color="auto"/>
                    <w:bottom w:val="none" w:sz="0" w:space="0" w:color="auto"/>
                    <w:right w:val="none" w:sz="0" w:space="0" w:color="auto"/>
                  </w:divBdr>
                </w:div>
              </w:divsChild>
            </w:div>
            <w:div w:id="920288970">
              <w:marLeft w:val="0"/>
              <w:marRight w:val="0"/>
              <w:marTop w:val="0"/>
              <w:marBottom w:val="0"/>
              <w:divBdr>
                <w:top w:val="none" w:sz="0" w:space="0" w:color="auto"/>
                <w:left w:val="none" w:sz="0" w:space="0" w:color="auto"/>
                <w:bottom w:val="none" w:sz="0" w:space="0" w:color="auto"/>
                <w:right w:val="none" w:sz="0" w:space="0" w:color="auto"/>
              </w:divBdr>
              <w:divsChild>
                <w:div w:id="1375421182">
                  <w:marLeft w:val="0"/>
                  <w:marRight w:val="0"/>
                  <w:marTop w:val="0"/>
                  <w:marBottom w:val="0"/>
                  <w:divBdr>
                    <w:top w:val="none" w:sz="0" w:space="0" w:color="auto"/>
                    <w:left w:val="none" w:sz="0" w:space="0" w:color="auto"/>
                    <w:bottom w:val="none" w:sz="0" w:space="0" w:color="auto"/>
                    <w:right w:val="none" w:sz="0" w:space="0" w:color="auto"/>
                  </w:divBdr>
                </w:div>
              </w:divsChild>
            </w:div>
            <w:div w:id="921716110">
              <w:marLeft w:val="0"/>
              <w:marRight w:val="0"/>
              <w:marTop w:val="0"/>
              <w:marBottom w:val="0"/>
              <w:divBdr>
                <w:top w:val="none" w:sz="0" w:space="0" w:color="auto"/>
                <w:left w:val="none" w:sz="0" w:space="0" w:color="auto"/>
                <w:bottom w:val="none" w:sz="0" w:space="0" w:color="auto"/>
                <w:right w:val="none" w:sz="0" w:space="0" w:color="auto"/>
              </w:divBdr>
              <w:divsChild>
                <w:div w:id="1229919745">
                  <w:marLeft w:val="0"/>
                  <w:marRight w:val="0"/>
                  <w:marTop w:val="0"/>
                  <w:marBottom w:val="0"/>
                  <w:divBdr>
                    <w:top w:val="none" w:sz="0" w:space="0" w:color="auto"/>
                    <w:left w:val="none" w:sz="0" w:space="0" w:color="auto"/>
                    <w:bottom w:val="none" w:sz="0" w:space="0" w:color="auto"/>
                    <w:right w:val="none" w:sz="0" w:space="0" w:color="auto"/>
                  </w:divBdr>
                </w:div>
              </w:divsChild>
            </w:div>
            <w:div w:id="923032728">
              <w:marLeft w:val="0"/>
              <w:marRight w:val="0"/>
              <w:marTop w:val="0"/>
              <w:marBottom w:val="0"/>
              <w:divBdr>
                <w:top w:val="none" w:sz="0" w:space="0" w:color="auto"/>
                <w:left w:val="none" w:sz="0" w:space="0" w:color="auto"/>
                <w:bottom w:val="none" w:sz="0" w:space="0" w:color="auto"/>
                <w:right w:val="none" w:sz="0" w:space="0" w:color="auto"/>
              </w:divBdr>
              <w:divsChild>
                <w:div w:id="1279414339">
                  <w:marLeft w:val="0"/>
                  <w:marRight w:val="0"/>
                  <w:marTop w:val="0"/>
                  <w:marBottom w:val="0"/>
                  <w:divBdr>
                    <w:top w:val="none" w:sz="0" w:space="0" w:color="auto"/>
                    <w:left w:val="none" w:sz="0" w:space="0" w:color="auto"/>
                    <w:bottom w:val="none" w:sz="0" w:space="0" w:color="auto"/>
                    <w:right w:val="none" w:sz="0" w:space="0" w:color="auto"/>
                  </w:divBdr>
                </w:div>
              </w:divsChild>
            </w:div>
            <w:div w:id="923032912">
              <w:marLeft w:val="0"/>
              <w:marRight w:val="0"/>
              <w:marTop w:val="0"/>
              <w:marBottom w:val="0"/>
              <w:divBdr>
                <w:top w:val="none" w:sz="0" w:space="0" w:color="auto"/>
                <w:left w:val="none" w:sz="0" w:space="0" w:color="auto"/>
                <w:bottom w:val="none" w:sz="0" w:space="0" w:color="auto"/>
                <w:right w:val="none" w:sz="0" w:space="0" w:color="auto"/>
              </w:divBdr>
              <w:divsChild>
                <w:div w:id="574123364">
                  <w:marLeft w:val="0"/>
                  <w:marRight w:val="0"/>
                  <w:marTop w:val="0"/>
                  <w:marBottom w:val="0"/>
                  <w:divBdr>
                    <w:top w:val="none" w:sz="0" w:space="0" w:color="auto"/>
                    <w:left w:val="none" w:sz="0" w:space="0" w:color="auto"/>
                    <w:bottom w:val="none" w:sz="0" w:space="0" w:color="auto"/>
                    <w:right w:val="none" w:sz="0" w:space="0" w:color="auto"/>
                  </w:divBdr>
                </w:div>
              </w:divsChild>
            </w:div>
            <w:div w:id="923608770">
              <w:marLeft w:val="0"/>
              <w:marRight w:val="0"/>
              <w:marTop w:val="0"/>
              <w:marBottom w:val="0"/>
              <w:divBdr>
                <w:top w:val="none" w:sz="0" w:space="0" w:color="auto"/>
                <w:left w:val="none" w:sz="0" w:space="0" w:color="auto"/>
                <w:bottom w:val="none" w:sz="0" w:space="0" w:color="auto"/>
                <w:right w:val="none" w:sz="0" w:space="0" w:color="auto"/>
              </w:divBdr>
              <w:divsChild>
                <w:div w:id="661740388">
                  <w:marLeft w:val="0"/>
                  <w:marRight w:val="0"/>
                  <w:marTop w:val="0"/>
                  <w:marBottom w:val="0"/>
                  <w:divBdr>
                    <w:top w:val="none" w:sz="0" w:space="0" w:color="auto"/>
                    <w:left w:val="none" w:sz="0" w:space="0" w:color="auto"/>
                    <w:bottom w:val="none" w:sz="0" w:space="0" w:color="auto"/>
                    <w:right w:val="none" w:sz="0" w:space="0" w:color="auto"/>
                  </w:divBdr>
                </w:div>
              </w:divsChild>
            </w:div>
            <w:div w:id="923996958">
              <w:marLeft w:val="0"/>
              <w:marRight w:val="0"/>
              <w:marTop w:val="0"/>
              <w:marBottom w:val="0"/>
              <w:divBdr>
                <w:top w:val="none" w:sz="0" w:space="0" w:color="auto"/>
                <w:left w:val="none" w:sz="0" w:space="0" w:color="auto"/>
                <w:bottom w:val="none" w:sz="0" w:space="0" w:color="auto"/>
                <w:right w:val="none" w:sz="0" w:space="0" w:color="auto"/>
              </w:divBdr>
              <w:divsChild>
                <w:div w:id="352458695">
                  <w:marLeft w:val="0"/>
                  <w:marRight w:val="0"/>
                  <w:marTop w:val="0"/>
                  <w:marBottom w:val="0"/>
                  <w:divBdr>
                    <w:top w:val="none" w:sz="0" w:space="0" w:color="auto"/>
                    <w:left w:val="none" w:sz="0" w:space="0" w:color="auto"/>
                    <w:bottom w:val="none" w:sz="0" w:space="0" w:color="auto"/>
                    <w:right w:val="none" w:sz="0" w:space="0" w:color="auto"/>
                  </w:divBdr>
                </w:div>
              </w:divsChild>
            </w:div>
            <w:div w:id="924343815">
              <w:marLeft w:val="0"/>
              <w:marRight w:val="0"/>
              <w:marTop w:val="0"/>
              <w:marBottom w:val="0"/>
              <w:divBdr>
                <w:top w:val="none" w:sz="0" w:space="0" w:color="auto"/>
                <w:left w:val="none" w:sz="0" w:space="0" w:color="auto"/>
                <w:bottom w:val="none" w:sz="0" w:space="0" w:color="auto"/>
                <w:right w:val="none" w:sz="0" w:space="0" w:color="auto"/>
              </w:divBdr>
              <w:divsChild>
                <w:div w:id="35665932">
                  <w:marLeft w:val="0"/>
                  <w:marRight w:val="0"/>
                  <w:marTop w:val="0"/>
                  <w:marBottom w:val="0"/>
                  <w:divBdr>
                    <w:top w:val="none" w:sz="0" w:space="0" w:color="auto"/>
                    <w:left w:val="none" w:sz="0" w:space="0" w:color="auto"/>
                    <w:bottom w:val="none" w:sz="0" w:space="0" w:color="auto"/>
                    <w:right w:val="none" w:sz="0" w:space="0" w:color="auto"/>
                  </w:divBdr>
                </w:div>
              </w:divsChild>
            </w:div>
            <w:div w:id="925115961">
              <w:marLeft w:val="0"/>
              <w:marRight w:val="0"/>
              <w:marTop w:val="0"/>
              <w:marBottom w:val="0"/>
              <w:divBdr>
                <w:top w:val="none" w:sz="0" w:space="0" w:color="auto"/>
                <w:left w:val="none" w:sz="0" w:space="0" w:color="auto"/>
                <w:bottom w:val="none" w:sz="0" w:space="0" w:color="auto"/>
                <w:right w:val="none" w:sz="0" w:space="0" w:color="auto"/>
              </w:divBdr>
              <w:divsChild>
                <w:div w:id="236936770">
                  <w:marLeft w:val="0"/>
                  <w:marRight w:val="0"/>
                  <w:marTop w:val="0"/>
                  <w:marBottom w:val="0"/>
                  <w:divBdr>
                    <w:top w:val="none" w:sz="0" w:space="0" w:color="auto"/>
                    <w:left w:val="none" w:sz="0" w:space="0" w:color="auto"/>
                    <w:bottom w:val="none" w:sz="0" w:space="0" w:color="auto"/>
                    <w:right w:val="none" w:sz="0" w:space="0" w:color="auto"/>
                  </w:divBdr>
                </w:div>
              </w:divsChild>
            </w:div>
            <w:div w:id="925963400">
              <w:marLeft w:val="0"/>
              <w:marRight w:val="0"/>
              <w:marTop w:val="0"/>
              <w:marBottom w:val="0"/>
              <w:divBdr>
                <w:top w:val="none" w:sz="0" w:space="0" w:color="auto"/>
                <w:left w:val="none" w:sz="0" w:space="0" w:color="auto"/>
                <w:bottom w:val="none" w:sz="0" w:space="0" w:color="auto"/>
                <w:right w:val="none" w:sz="0" w:space="0" w:color="auto"/>
              </w:divBdr>
              <w:divsChild>
                <w:div w:id="1514614115">
                  <w:marLeft w:val="0"/>
                  <w:marRight w:val="0"/>
                  <w:marTop w:val="0"/>
                  <w:marBottom w:val="0"/>
                  <w:divBdr>
                    <w:top w:val="none" w:sz="0" w:space="0" w:color="auto"/>
                    <w:left w:val="none" w:sz="0" w:space="0" w:color="auto"/>
                    <w:bottom w:val="none" w:sz="0" w:space="0" w:color="auto"/>
                    <w:right w:val="none" w:sz="0" w:space="0" w:color="auto"/>
                  </w:divBdr>
                </w:div>
              </w:divsChild>
            </w:div>
            <w:div w:id="927347060">
              <w:marLeft w:val="0"/>
              <w:marRight w:val="0"/>
              <w:marTop w:val="0"/>
              <w:marBottom w:val="0"/>
              <w:divBdr>
                <w:top w:val="none" w:sz="0" w:space="0" w:color="auto"/>
                <w:left w:val="none" w:sz="0" w:space="0" w:color="auto"/>
                <w:bottom w:val="none" w:sz="0" w:space="0" w:color="auto"/>
                <w:right w:val="none" w:sz="0" w:space="0" w:color="auto"/>
              </w:divBdr>
              <w:divsChild>
                <w:div w:id="1582526320">
                  <w:marLeft w:val="0"/>
                  <w:marRight w:val="0"/>
                  <w:marTop w:val="0"/>
                  <w:marBottom w:val="0"/>
                  <w:divBdr>
                    <w:top w:val="none" w:sz="0" w:space="0" w:color="auto"/>
                    <w:left w:val="none" w:sz="0" w:space="0" w:color="auto"/>
                    <w:bottom w:val="none" w:sz="0" w:space="0" w:color="auto"/>
                    <w:right w:val="none" w:sz="0" w:space="0" w:color="auto"/>
                  </w:divBdr>
                </w:div>
              </w:divsChild>
            </w:div>
            <w:div w:id="930818880">
              <w:marLeft w:val="0"/>
              <w:marRight w:val="0"/>
              <w:marTop w:val="0"/>
              <w:marBottom w:val="0"/>
              <w:divBdr>
                <w:top w:val="none" w:sz="0" w:space="0" w:color="auto"/>
                <w:left w:val="none" w:sz="0" w:space="0" w:color="auto"/>
                <w:bottom w:val="none" w:sz="0" w:space="0" w:color="auto"/>
                <w:right w:val="none" w:sz="0" w:space="0" w:color="auto"/>
              </w:divBdr>
              <w:divsChild>
                <w:div w:id="537740384">
                  <w:marLeft w:val="0"/>
                  <w:marRight w:val="0"/>
                  <w:marTop w:val="0"/>
                  <w:marBottom w:val="0"/>
                  <w:divBdr>
                    <w:top w:val="none" w:sz="0" w:space="0" w:color="auto"/>
                    <w:left w:val="none" w:sz="0" w:space="0" w:color="auto"/>
                    <w:bottom w:val="none" w:sz="0" w:space="0" w:color="auto"/>
                    <w:right w:val="none" w:sz="0" w:space="0" w:color="auto"/>
                  </w:divBdr>
                </w:div>
              </w:divsChild>
            </w:div>
            <w:div w:id="930897858">
              <w:marLeft w:val="0"/>
              <w:marRight w:val="0"/>
              <w:marTop w:val="0"/>
              <w:marBottom w:val="0"/>
              <w:divBdr>
                <w:top w:val="none" w:sz="0" w:space="0" w:color="auto"/>
                <w:left w:val="none" w:sz="0" w:space="0" w:color="auto"/>
                <w:bottom w:val="none" w:sz="0" w:space="0" w:color="auto"/>
                <w:right w:val="none" w:sz="0" w:space="0" w:color="auto"/>
              </w:divBdr>
              <w:divsChild>
                <w:div w:id="1153988961">
                  <w:marLeft w:val="0"/>
                  <w:marRight w:val="0"/>
                  <w:marTop w:val="0"/>
                  <w:marBottom w:val="0"/>
                  <w:divBdr>
                    <w:top w:val="none" w:sz="0" w:space="0" w:color="auto"/>
                    <w:left w:val="none" w:sz="0" w:space="0" w:color="auto"/>
                    <w:bottom w:val="none" w:sz="0" w:space="0" w:color="auto"/>
                    <w:right w:val="none" w:sz="0" w:space="0" w:color="auto"/>
                  </w:divBdr>
                </w:div>
              </w:divsChild>
            </w:div>
            <w:div w:id="940183743">
              <w:marLeft w:val="0"/>
              <w:marRight w:val="0"/>
              <w:marTop w:val="0"/>
              <w:marBottom w:val="0"/>
              <w:divBdr>
                <w:top w:val="none" w:sz="0" w:space="0" w:color="auto"/>
                <w:left w:val="none" w:sz="0" w:space="0" w:color="auto"/>
                <w:bottom w:val="none" w:sz="0" w:space="0" w:color="auto"/>
                <w:right w:val="none" w:sz="0" w:space="0" w:color="auto"/>
              </w:divBdr>
              <w:divsChild>
                <w:div w:id="1380742607">
                  <w:marLeft w:val="0"/>
                  <w:marRight w:val="0"/>
                  <w:marTop w:val="0"/>
                  <w:marBottom w:val="0"/>
                  <w:divBdr>
                    <w:top w:val="none" w:sz="0" w:space="0" w:color="auto"/>
                    <w:left w:val="none" w:sz="0" w:space="0" w:color="auto"/>
                    <w:bottom w:val="none" w:sz="0" w:space="0" w:color="auto"/>
                    <w:right w:val="none" w:sz="0" w:space="0" w:color="auto"/>
                  </w:divBdr>
                </w:div>
              </w:divsChild>
            </w:div>
            <w:div w:id="940337362">
              <w:marLeft w:val="0"/>
              <w:marRight w:val="0"/>
              <w:marTop w:val="0"/>
              <w:marBottom w:val="0"/>
              <w:divBdr>
                <w:top w:val="none" w:sz="0" w:space="0" w:color="auto"/>
                <w:left w:val="none" w:sz="0" w:space="0" w:color="auto"/>
                <w:bottom w:val="none" w:sz="0" w:space="0" w:color="auto"/>
                <w:right w:val="none" w:sz="0" w:space="0" w:color="auto"/>
              </w:divBdr>
              <w:divsChild>
                <w:div w:id="555821654">
                  <w:marLeft w:val="0"/>
                  <w:marRight w:val="0"/>
                  <w:marTop w:val="0"/>
                  <w:marBottom w:val="0"/>
                  <w:divBdr>
                    <w:top w:val="none" w:sz="0" w:space="0" w:color="auto"/>
                    <w:left w:val="none" w:sz="0" w:space="0" w:color="auto"/>
                    <w:bottom w:val="none" w:sz="0" w:space="0" w:color="auto"/>
                    <w:right w:val="none" w:sz="0" w:space="0" w:color="auto"/>
                  </w:divBdr>
                </w:div>
              </w:divsChild>
            </w:div>
            <w:div w:id="944921037">
              <w:marLeft w:val="0"/>
              <w:marRight w:val="0"/>
              <w:marTop w:val="0"/>
              <w:marBottom w:val="0"/>
              <w:divBdr>
                <w:top w:val="none" w:sz="0" w:space="0" w:color="auto"/>
                <w:left w:val="none" w:sz="0" w:space="0" w:color="auto"/>
                <w:bottom w:val="none" w:sz="0" w:space="0" w:color="auto"/>
                <w:right w:val="none" w:sz="0" w:space="0" w:color="auto"/>
              </w:divBdr>
              <w:divsChild>
                <w:div w:id="1847480600">
                  <w:marLeft w:val="0"/>
                  <w:marRight w:val="0"/>
                  <w:marTop w:val="0"/>
                  <w:marBottom w:val="0"/>
                  <w:divBdr>
                    <w:top w:val="none" w:sz="0" w:space="0" w:color="auto"/>
                    <w:left w:val="none" w:sz="0" w:space="0" w:color="auto"/>
                    <w:bottom w:val="none" w:sz="0" w:space="0" w:color="auto"/>
                    <w:right w:val="none" w:sz="0" w:space="0" w:color="auto"/>
                  </w:divBdr>
                </w:div>
              </w:divsChild>
            </w:div>
            <w:div w:id="948660893">
              <w:marLeft w:val="0"/>
              <w:marRight w:val="0"/>
              <w:marTop w:val="0"/>
              <w:marBottom w:val="0"/>
              <w:divBdr>
                <w:top w:val="none" w:sz="0" w:space="0" w:color="auto"/>
                <w:left w:val="none" w:sz="0" w:space="0" w:color="auto"/>
                <w:bottom w:val="none" w:sz="0" w:space="0" w:color="auto"/>
                <w:right w:val="none" w:sz="0" w:space="0" w:color="auto"/>
              </w:divBdr>
              <w:divsChild>
                <w:div w:id="1934628900">
                  <w:marLeft w:val="0"/>
                  <w:marRight w:val="0"/>
                  <w:marTop w:val="0"/>
                  <w:marBottom w:val="0"/>
                  <w:divBdr>
                    <w:top w:val="none" w:sz="0" w:space="0" w:color="auto"/>
                    <w:left w:val="none" w:sz="0" w:space="0" w:color="auto"/>
                    <w:bottom w:val="none" w:sz="0" w:space="0" w:color="auto"/>
                    <w:right w:val="none" w:sz="0" w:space="0" w:color="auto"/>
                  </w:divBdr>
                </w:div>
              </w:divsChild>
            </w:div>
            <w:div w:id="949626146">
              <w:marLeft w:val="0"/>
              <w:marRight w:val="0"/>
              <w:marTop w:val="0"/>
              <w:marBottom w:val="0"/>
              <w:divBdr>
                <w:top w:val="none" w:sz="0" w:space="0" w:color="auto"/>
                <w:left w:val="none" w:sz="0" w:space="0" w:color="auto"/>
                <w:bottom w:val="none" w:sz="0" w:space="0" w:color="auto"/>
                <w:right w:val="none" w:sz="0" w:space="0" w:color="auto"/>
              </w:divBdr>
              <w:divsChild>
                <w:div w:id="535506135">
                  <w:marLeft w:val="0"/>
                  <w:marRight w:val="0"/>
                  <w:marTop w:val="0"/>
                  <w:marBottom w:val="0"/>
                  <w:divBdr>
                    <w:top w:val="none" w:sz="0" w:space="0" w:color="auto"/>
                    <w:left w:val="none" w:sz="0" w:space="0" w:color="auto"/>
                    <w:bottom w:val="none" w:sz="0" w:space="0" w:color="auto"/>
                    <w:right w:val="none" w:sz="0" w:space="0" w:color="auto"/>
                  </w:divBdr>
                </w:div>
              </w:divsChild>
            </w:div>
            <w:div w:id="949824437">
              <w:marLeft w:val="0"/>
              <w:marRight w:val="0"/>
              <w:marTop w:val="0"/>
              <w:marBottom w:val="0"/>
              <w:divBdr>
                <w:top w:val="none" w:sz="0" w:space="0" w:color="auto"/>
                <w:left w:val="none" w:sz="0" w:space="0" w:color="auto"/>
                <w:bottom w:val="none" w:sz="0" w:space="0" w:color="auto"/>
                <w:right w:val="none" w:sz="0" w:space="0" w:color="auto"/>
              </w:divBdr>
              <w:divsChild>
                <w:div w:id="1460033367">
                  <w:marLeft w:val="0"/>
                  <w:marRight w:val="0"/>
                  <w:marTop w:val="0"/>
                  <w:marBottom w:val="0"/>
                  <w:divBdr>
                    <w:top w:val="none" w:sz="0" w:space="0" w:color="auto"/>
                    <w:left w:val="none" w:sz="0" w:space="0" w:color="auto"/>
                    <w:bottom w:val="none" w:sz="0" w:space="0" w:color="auto"/>
                    <w:right w:val="none" w:sz="0" w:space="0" w:color="auto"/>
                  </w:divBdr>
                </w:div>
              </w:divsChild>
            </w:div>
            <w:div w:id="951594621">
              <w:marLeft w:val="0"/>
              <w:marRight w:val="0"/>
              <w:marTop w:val="0"/>
              <w:marBottom w:val="0"/>
              <w:divBdr>
                <w:top w:val="none" w:sz="0" w:space="0" w:color="auto"/>
                <w:left w:val="none" w:sz="0" w:space="0" w:color="auto"/>
                <w:bottom w:val="none" w:sz="0" w:space="0" w:color="auto"/>
                <w:right w:val="none" w:sz="0" w:space="0" w:color="auto"/>
              </w:divBdr>
              <w:divsChild>
                <w:div w:id="840042161">
                  <w:marLeft w:val="0"/>
                  <w:marRight w:val="0"/>
                  <w:marTop w:val="0"/>
                  <w:marBottom w:val="0"/>
                  <w:divBdr>
                    <w:top w:val="none" w:sz="0" w:space="0" w:color="auto"/>
                    <w:left w:val="none" w:sz="0" w:space="0" w:color="auto"/>
                    <w:bottom w:val="none" w:sz="0" w:space="0" w:color="auto"/>
                    <w:right w:val="none" w:sz="0" w:space="0" w:color="auto"/>
                  </w:divBdr>
                </w:div>
              </w:divsChild>
            </w:div>
            <w:div w:id="952711716">
              <w:marLeft w:val="0"/>
              <w:marRight w:val="0"/>
              <w:marTop w:val="0"/>
              <w:marBottom w:val="0"/>
              <w:divBdr>
                <w:top w:val="none" w:sz="0" w:space="0" w:color="auto"/>
                <w:left w:val="none" w:sz="0" w:space="0" w:color="auto"/>
                <w:bottom w:val="none" w:sz="0" w:space="0" w:color="auto"/>
                <w:right w:val="none" w:sz="0" w:space="0" w:color="auto"/>
              </w:divBdr>
              <w:divsChild>
                <w:div w:id="2036925535">
                  <w:marLeft w:val="0"/>
                  <w:marRight w:val="0"/>
                  <w:marTop w:val="0"/>
                  <w:marBottom w:val="0"/>
                  <w:divBdr>
                    <w:top w:val="none" w:sz="0" w:space="0" w:color="auto"/>
                    <w:left w:val="none" w:sz="0" w:space="0" w:color="auto"/>
                    <w:bottom w:val="none" w:sz="0" w:space="0" w:color="auto"/>
                    <w:right w:val="none" w:sz="0" w:space="0" w:color="auto"/>
                  </w:divBdr>
                </w:div>
              </w:divsChild>
            </w:div>
            <w:div w:id="953436613">
              <w:marLeft w:val="0"/>
              <w:marRight w:val="0"/>
              <w:marTop w:val="0"/>
              <w:marBottom w:val="0"/>
              <w:divBdr>
                <w:top w:val="none" w:sz="0" w:space="0" w:color="auto"/>
                <w:left w:val="none" w:sz="0" w:space="0" w:color="auto"/>
                <w:bottom w:val="none" w:sz="0" w:space="0" w:color="auto"/>
                <w:right w:val="none" w:sz="0" w:space="0" w:color="auto"/>
              </w:divBdr>
              <w:divsChild>
                <w:div w:id="650138658">
                  <w:marLeft w:val="0"/>
                  <w:marRight w:val="0"/>
                  <w:marTop w:val="0"/>
                  <w:marBottom w:val="0"/>
                  <w:divBdr>
                    <w:top w:val="none" w:sz="0" w:space="0" w:color="auto"/>
                    <w:left w:val="none" w:sz="0" w:space="0" w:color="auto"/>
                    <w:bottom w:val="none" w:sz="0" w:space="0" w:color="auto"/>
                    <w:right w:val="none" w:sz="0" w:space="0" w:color="auto"/>
                  </w:divBdr>
                </w:div>
              </w:divsChild>
            </w:div>
            <w:div w:id="954486927">
              <w:marLeft w:val="0"/>
              <w:marRight w:val="0"/>
              <w:marTop w:val="0"/>
              <w:marBottom w:val="0"/>
              <w:divBdr>
                <w:top w:val="none" w:sz="0" w:space="0" w:color="auto"/>
                <w:left w:val="none" w:sz="0" w:space="0" w:color="auto"/>
                <w:bottom w:val="none" w:sz="0" w:space="0" w:color="auto"/>
                <w:right w:val="none" w:sz="0" w:space="0" w:color="auto"/>
              </w:divBdr>
              <w:divsChild>
                <w:div w:id="420180618">
                  <w:marLeft w:val="0"/>
                  <w:marRight w:val="0"/>
                  <w:marTop w:val="0"/>
                  <w:marBottom w:val="0"/>
                  <w:divBdr>
                    <w:top w:val="none" w:sz="0" w:space="0" w:color="auto"/>
                    <w:left w:val="none" w:sz="0" w:space="0" w:color="auto"/>
                    <w:bottom w:val="none" w:sz="0" w:space="0" w:color="auto"/>
                    <w:right w:val="none" w:sz="0" w:space="0" w:color="auto"/>
                  </w:divBdr>
                </w:div>
              </w:divsChild>
            </w:div>
            <w:div w:id="954602463">
              <w:marLeft w:val="0"/>
              <w:marRight w:val="0"/>
              <w:marTop w:val="0"/>
              <w:marBottom w:val="0"/>
              <w:divBdr>
                <w:top w:val="none" w:sz="0" w:space="0" w:color="auto"/>
                <w:left w:val="none" w:sz="0" w:space="0" w:color="auto"/>
                <w:bottom w:val="none" w:sz="0" w:space="0" w:color="auto"/>
                <w:right w:val="none" w:sz="0" w:space="0" w:color="auto"/>
              </w:divBdr>
              <w:divsChild>
                <w:div w:id="1460342426">
                  <w:marLeft w:val="0"/>
                  <w:marRight w:val="0"/>
                  <w:marTop w:val="0"/>
                  <w:marBottom w:val="0"/>
                  <w:divBdr>
                    <w:top w:val="none" w:sz="0" w:space="0" w:color="auto"/>
                    <w:left w:val="none" w:sz="0" w:space="0" w:color="auto"/>
                    <w:bottom w:val="none" w:sz="0" w:space="0" w:color="auto"/>
                    <w:right w:val="none" w:sz="0" w:space="0" w:color="auto"/>
                  </w:divBdr>
                </w:div>
              </w:divsChild>
            </w:div>
            <w:div w:id="954755569">
              <w:marLeft w:val="0"/>
              <w:marRight w:val="0"/>
              <w:marTop w:val="0"/>
              <w:marBottom w:val="0"/>
              <w:divBdr>
                <w:top w:val="none" w:sz="0" w:space="0" w:color="auto"/>
                <w:left w:val="none" w:sz="0" w:space="0" w:color="auto"/>
                <w:bottom w:val="none" w:sz="0" w:space="0" w:color="auto"/>
                <w:right w:val="none" w:sz="0" w:space="0" w:color="auto"/>
              </w:divBdr>
              <w:divsChild>
                <w:div w:id="687608318">
                  <w:marLeft w:val="0"/>
                  <w:marRight w:val="0"/>
                  <w:marTop w:val="0"/>
                  <w:marBottom w:val="0"/>
                  <w:divBdr>
                    <w:top w:val="none" w:sz="0" w:space="0" w:color="auto"/>
                    <w:left w:val="none" w:sz="0" w:space="0" w:color="auto"/>
                    <w:bottom w:val="none" w:sz="0" w:space="0" w:color="auto"/>
                    <w:right w:val="none" w:sz="0" w:space="0" w:color="auto"/>
                  </w:divBdr>
                </w:div>
              </w:divsChild>
            </w:div>
            <w:div w:id="955602431">
              <w:marLeft w:val="0"/>
              <w:marRight w:val="0"/>
              <w:marTop w:val="0"/>
              <w:marBottom w:val="0"/>
              <w:divBdr>
                <w:top w:val="none" w:sz="0" w:space="0" w:color="auto"/>
                <w:left w:val="none" w:sz="0" w:space="0" w:color="auto"/>
                <w:bottom w:val="none" w:sz="0" w:space="0" w:color="auto"/>
                <w:right w:val="none" w:sz="0" w:space="0" w:color="auto"/>
              </w:divBdr>
              <w:divsChild>
                <w:div w:id="1419903071">
                  <w:marLeft w:val="0"/>
                  <w:marRight w:val="0"/>
                  <w:marTop w:val="0"/>
                  <w:marBottom w:val="0"/>
                  <w:divBdr>
                    <w:top w:val="none" w:sz="0" w:space="0" w:color="auto"/>
                    <w:left w:val="none" w:sz="0" w:space="0" w:color="auto"/>
                    <w:bottom w:val="none" w:sz="0" w:space="0" w:color="auto"/>
                    <w:right w:val="none" w:sz="0" w:space="0" w:color="auto"/>
                  </w:divBdr>
                </w:div>
              </w:divsChild>
            </w:div>
            <w:div w:id="956330127">
              <w:marLeft w:val="0"/>
              <w:marRight w:val="0"/>
              <w:marTop w:val="0"/>
              <w:marBottom w:val="0"/>
              <w:divBdr>
                <w:top w:val="none" w:sz="0" w:space="0" w:color="auto"/>
                <w:left w:val="none" w:sz="0" w:space="0" w:color="auto"/>
                <w:bottom w:val="none" w:sz="0" w:space="0" w:color="auto"/>
                <w:right w:val="none" w:sz="0" w:space="0" w:color="auto"/>
              </w:divBdr>
              <w:divsChild>
                <w:div w:id="558591876">
                  <w:marLeft w:val="0"/>
                  <w:marRight w:val="0"/>
                  <w:marTop w:val="0"/>
                  <w:marBottom w:val="0"/>
                  <w:divBdr>
                    <w:top w:val="none" w:sz="0" w:space="0" w:color="auto"/>
                    <w:left w:val="none" w:sz="0" w:space="0" w:color="auto"/>
                    <w:bottom w:val="none" w:sz="0" w:space="0" w:color="auto"/>
                    <w:right w:val="none" w:sz="0" w:space="0" w:color="auto"/>
                  </w:divBdr>
                </w:div>
              </w:divsChild>
            </w:div>
            <w:div w:id="958997910">
              <w:marLeft w:val="0"/>
              <w:marRight w:val="0"/>
              <w:marTop w:val="0"/>
              <w:marBottom w:val="0"/>
              <w:divBdr>
                <w:top w:val="none" w:sz="0" w:space="0" w:color="auto"/>
                <w:left w:val="none" w:sz="0" w:space="0" w:color="auto"/>
                <w:bottom w:val="none" w:sz="0" w:space="0" w:color="auto"/>
                <w:right w:val="none" w:sz="0" w:space="0" w:color="auto"/>
              </w:divBdr>
              <w:divsChild>
                <w:div w:id="1589381762">
                  <w:marLeft w:val="0"/>
                  <w:marRight w:val="0"/>
                  <w:marTop w:val="0"/>
                  <w:marBottom w:val="0"/>
                  <w:divBdr>
                    <w:top w:val="none" w:sz="0" w:space="0" w:color="auto"/>
                    <w:left w:val="none" w:sz="0" w:space="0" w:color="auto"/>
                    <w:bottom w:val="none" w:sz="0" w:space="0" w:color="auto"/>
                    <w:right w:val="none" w:sz="0" w:space="0" w:color="auto"/>
                  </w:divBdr>
                </w:div>
              </w:divsChild>
            </w:div>
            <w:div w:id="959993843">
              <w:marLeft w:val="0"/>
              <w:marRight w:val="0"/>
              <w:marTop w:val="0"/>
              <w:marBottom w:val="0"/>
              <w:divBdr>
                <w:top w:val="none" w:sz="0" w:space="0" w:color="auto"/>
                <w:left w:val="none" w:sz="0" w:space="0" w:color="auto"/>
                <w:bottom w:val="none" w:sz="0" w:space="0" w:color="auto"/>
                <w:right w:val="none" w:sz="0" w:space="0" w:color="auto"/>
              </w:divBdr>
              <w:divsChild>
                <w:div w:id="303891488">
                  <w:marLeft w:val="0"/>
                  <w:marRight w:val="0"/>
                  <w:marTop w:val="0"/>
                  <w:marBottom w:val="0"/>
                  <w:divBdr>
                    <w:top w:val="none" w:sz="0" w:space="0" w:color="auto"/>
                    <w:left w:val="none" w:sz="0" w:space="0" w:color="auto"/>
                    <w:bottom w:val="none" w:sz="0" w:space="0" w:color="auto"/>
                    <w:right w:val="none" w:sz="0" w:space="0" w:color="auto"/>
                  </w:divBdr>
                </w:div>
              </w:divsChild>
            </w:div>
            <w:div w:id="960065881">
              <w:marLeft w:val="0"/>
              <w:marRight w:val="0"/>
              <w:marTop w:val="0"/>
              <w:marBottom w:val="0"/>
              <w:divBdr>
                <w:top w:val="none" w:sz="0" w:space="0" w:color="auto"/>
                <w:left w:val="none" w:sz="0" w:space="0" w:color="auto"/>
                <w:bottom w:val="none" w:sz="0" w:space="0" w:color="auto"/>
                <w:right w:val="none" w:sz="0" w:space="0" w:color="auto"/>
              </w:divBdr>
              <w:divsChild>
                <w:div w:id="1192837459">
                  <w:marLeft w:val="0"/>
                  <w:marRight w:val="0"/>
                  <w:marTop w:val="0"/>
                  <w:marBottom w:val="0"/>
                  <w:divBdr>
                    <w:top w:val="none" w:sz="0" w:space="0" w:color="auto"/>
                    <w:left w:val="none" w:sz="0" w:space="0" w:color="auto"/>
                    <w:bottom w:val="none" w:sz="0" w:space="0" w:color="auto"/>
                    <w:right w:val="none" w:sz="0" w:space="0" w:color="auto"/>
                  </w:divBdr>
                </w:div>
              </w:divsChild>
            </w:div>
            <w:div w:id="961612347">
              <w:marLeft w:val="0"/>
              <w:marRight w:val="0"/>
              <w:marTop w:val="0"/>
              <w:marBottom w:val="0"/>
              <w:divBdr>
                <w:top w:val="none" w:sz="0" w:space="0" w:color="auto"/>
                <w:left w:val="none" w:sz="0" w:space="0" w:color="auto"/>
                <w:bottom w:val="none" w:sz="0" w:space="0" w:color="auto"/>
                <w:right w:val="none" w:sz="0" w:space="0" w:color="auto"/>
              </w:divBdr>
              <w:divsChild>
                <w:div w:id="284317010">
                  <w:marLeft w:val="0"/>
                  <w:marRight w:val="0"/>
                  <w:marTop w:val="0"/>
                  <w:marBottom w:val="0"/>
                  <w:divBdr>
                    <w:top w:val="none" w:sz="0" w:space="0" w:color="auto"/>
                    <w:left w:val="none" w:sz="0" w:space="0" w:color="auto"/>
                    <w:bottom w:val="none" w:sz="0" w:space="0" w:color="auto"/>
                    <w:right w:val="none" w:sz="0" w:space="0" w:color="auto"/>
                  </w:divBdr>
                </w:div>
              </w:divsChild>
            </w:div>
            <w:div w:id="966816054">
              <w:marLeft w:val="0"/>
              <w:marRight w:val="0"/>
              <w:marTop w:val="0"/>
              <w:marBottom w:val="0"/>
              <w:divBdr>
                <w:top w:val="none" w:sz="0" w:space="0" w:color="auto"/>
                <w:left w:val="none" w:sz="0" w:space="0" w:color="auto"/>
                <w:bottom w:val="none" w:sz="0" w:space="0" w:color="auto"/>
                <w:right w:val="none" w:sz="0" w:space="0" w:color="auto"/>
              </w:divBdr>
              <w:divsChild>
                <w:div w:id="416827502">
                  <w:marLeft w:val="0"/>
                  <w:marRight w:val="0"/>
                  <w:marTop w:val="0"/>
                  <w:marBottom w:val="0"/>
                  <w:divBdr>
                    <w:top w:val="none" w:sz="0" w:space="0" w:color="auto"/>
                    <w:left w:val="none" w:sz="0" w:space="0" w:color="auto"/>
                    <w:bottom w:val="none" w:sz="0" w:space="0" w:color="auto"/>
                    <w:right w:val="none" w:sz="0" w:space="0" w:color="auto"/>
                  </w:divBdr>
                </w:div>
              </w:divsChild>
            </w:div>
            <w:div w:id="967319837">
              <w:marLeft w:val="0"/>
              <w:marRight w:val="0"/>
              <w:marTop w:val="0"/>
              <w:marBottom w:val="0"/>
              <w:divBdr>
                <w:top w:val="none" w:sz="0" w:space="0" w:color="auto"/>
                <w:left w:val="none" w:sz="0" w:space="0" w:color="auto"/>
                <w:bottom w:val="none" w:sz="0" w:space="0" w:color="auto"/>
                <w:right w:val="none" w:sz="0" w:space="0" w:color="auto"/>
              </w:divBdr>
              <w:divsChild>
                <w:div w:id="564023713">
                  <w:marLeft w:val="0"/>
                  <w:marRight w:val="0"/>
                  <w:marTop w:val="0"/>
                  <w:marBottom w:val="0"/>
                  <w:divBdr>
                    <w:top w:val="none" w:sz="0" w:space="0" w:color="auto"/>
                    <w:left w:val="none" w:sz="0" w:space="0" w:color="auto"/>
                    <w:bottom w:val="none" w:sz="0" w:space="0" w:color="auto"/>
                    <w:right w:val="none" w:sz="0" w:space="0" w:color="auto"/>
                  </w:divBdr>
                </w:div>
              </w:divsChild>
            </w:div>
            <w:div w:id="971442006">
              <w:marLeft w:val="0"/>
              <w:marRight w:val="0"/>
              <w:marTop w:val="0"/>
              <w:marBottom w:val="0"/>
              <w:divBdr>
                <w:top w:val="none" w:sz="0" w:space="0" w:color="auto"/>
                <w:left w:val="none" w:sz="0" w:space="0" w:color="auto"/>
                <w:bottom w:val="none" w:sz="0" w:space="0" w:color="auto"/>
                <w:right w:val="none" w:sz="0" w:space="0" w:color="auto"/>
              </w:divBdr>
              <w:divsChild>
                <w:div w:id="1951235683">
                  <w:marLeft w:val="0"/>
                  <w:marRight w:val="0"/>
                  <w:marTop w:val="0"/>
                  <w:marBottom w:val="0"/>
                  <w:divBdr>
                    <w:top w:val="none" w:sz="0" w:space="0" w:color="auto"/>
                    <w:left w:val="none" w:sz="0" w:space="0" w:color="auto"/>
                    <w:bottom w:val="none" w:sz="0" w:space="0" w:color="auto"/>
                    <w:right w:val="none" w:sz="0" w:space="0" w:color="auto"/>
                  </w:divBdr>
                </w:div>
              </w:divsChild>
            </w:div>
            <w:div w:id="974874621">
              <w:marLeft w:val="0"/>
              <w:marRight w:val="0"/>
              <w:marTop w:val="0"/>
              <w:marBottom w:val="0"/>
              <w:divBdr>
                <w:top w:val="none" w:sz="0" w:space="0" w:color="auto"/>
                <w:left w:val="none" w:sz="0" w:space="0" w:color="auto"/>
                <w:bottom w:val="none" w:sz="0" w:space="0" w:color="auto"/>
                <w:right w:val="none" w:sz="0" w:space="0" w:color="auto"/>
              </w:divBdr>
              <w:divsChild>
                <w:div w:id="1754233202">
                  <w:marLeft w:val="0"/>
                  <w:marRight w:val="0"/>
                  <w:marTop w:val="0"/>
                  <w:marBottom w:val="0"/>
                  <w:divBdr>
                    <w:top w:val="none" w:sz="0" w:space="0" w:color="auto"/>
                    <w:left w:val="none" w:sz="0" w:space="0" w:color="auto"/>
                    <w:bottom w:val="none" w:sz="0" w:space="0" w:color="auto"/>
                    <w:right w:val="none" w:sz="0" w:space="0" w:color="auto"/>
                  </w:divBdr>
                </w:div>
              </w:divsChild>
            </w:div>
            <w:div w:id="976766867">
              <w:marLeft w:val="0"/>
              <w:marRight w:val="0"/>
              <w:marTop w:val="0"/>
              <w:marBottom w:val="0"/>
              <w:divBdr>
                <w:top w:val="none" w:sz="0" w:space="0" w:color="auto"/>
                <w:left w:val="none" w:sz="0" w:space="0" w:color="auto"/>
                <w:bottom w:val="none" w:sz="0" w:space="0" w:color="auto"/>
                <w:right w:val="none" w:sz="0" w:space="0" w:color="auto"/>
              </w:divBdr>
              <w:divsChild>
                <w:div w:id="491678759">
                  <w:marLeft w:val="0"/>
                  <w:marRight w:val="0"/>
                  <w:marTop w:val="0"/>
                  <w:marBottom w:val="0"/>
                  <w:divBdr>
                    <w:top w:val="none" w:sz="0" w:space="0" w:color="auto"/>
                    <w:left w:val="none" w:sz="0" w:space="0" w:color="auto"/>
                    <w:bottom w:val="none" w:sz="0" w:space="0" w:color="auto"/>
                    <w:right w:val="none" w:sz="0" w:space="0" w:color="auto"/>
                  </w:divBdr>
                </w:div>
              </w:divsChild>
            </w:div>
            <w:div w:id="980616976">
              <w:marLeft w:val="0"/>
              <w:marRight w:val="0"/>
              <w:marTop w:val="0"/>
              <w:marBottom w:val="0"/>
              <w:divBdr>
                <w:top w:val="none" w:sz="0" w:space="0" w:color="auto"/>
                <w:left w:val="none" w:sz="0" w:space="0" w:color="auto"/>
                <w:bottom w:val="none" w:sz="0" w:space="0" w:color="auto"/>
                <w:right w:val="none" w:sz="0" w:space="0" w:color="auto"/>
              </w:divBdr>
              <w:divsChild>
                <w:div w:id="1392265569">
                  <w:marLeft w:val="0"/>
                  <w:marRight w:val="0"/>
                  <w:marTop w:val="0"/>
                  <w:marBottom w:val="0"/>
                  <w:divBdr>
                    <w:top w:val="none" w:sz="0" w:space="0" w:color="auto"/>
                    <w:left w:val="none" w:sz="0" w:space="0" w:color="auto"/>
                    <w:bottom w:val="none" w:sz="0" w:space="0" w:color="auto"/>
                    <w:right w:val="none" w:sz="0" w:space="0" w:color="auto"/>
                  </w:divBdr>
                </w:div>
              </w:divsChild>
            </w:div>
            <w:div w:id="982849425">
              <w:marLeft w:val="0"/>
              <w:marRight w:val="0"/>
              <w:marTop w:val="0"/>
              <w:marBottom w:val="0"/>
              <w:divBdr>
                <w:top w:val="none" w:sz="0" w:space="0" w:color="auto"/>
                <w:left w:val="none" w:sz="0" w:space="0" w:color="auto"/>
                <w:bottom w:val="none" w:sz="0" w:space="0" w:color="auto"/>
                <w:right w:val="none" w:sz="0" w:space="0" w:color="auto"/>
              </w:divBdr>
              <w:divsChild>
                <w:div w:id="1002783877">
                  <w:marLeft w:val="0"/>
                  <w:marRight w:val="0"/>
                  <w:marTop w:val="0"/>
                  <w:marBottom w:val="0"/>
                  <w:divBdr>
                    <w:top w:val="none" w:sz="0" w:space="0" w:color="auto"/>
                    <w:left w:val="none" w:sz="0" w:space="0" w:color="auto"/>
                    <w:bottom w:val="none" w:sz="0" w:space="0" w:color="auto"/>
                    <w:right w:val="none" w:sz="0" w:space="0" w:color="auto"/>
                  </w:divBdr>
                </w:div>
              </w:divsChild>
            </w:div>
            <w:div w:id="982855007">
              <w:marLeft w:val="0"/>
              <w:marRight w:val="0"/>
              <w:marTop w:val="0"/>
              <w:marBottom w:val="0"/>
              <w:divBdr>
                <w:top w:val="none" w:sz="0" w:space="0" w:color="auto"/>
                <w:left w:val="none" w:sz="0" w:space="0" w:color="auto"/>
                <w:bottom w:val="none" w:sz="0" w:space="0" w:color="auto"/>
                <w:right w:val="none" w:sz="0" w:space="0" w:color="auto"/>
              </w:divBdr>
              <w:divsChild>
                <w:div w:id="330261619">
                  <w:marLeft w:val="0"/>
                  <w:marRight w:val="0"/>
                  <w:marTop w:val="0"/>
                  <w:marBottom w:val="0"/>
                  <w:divBdr>
                    <w:top w:val="none" w:sz="0" w:space="0" w:color="auto"/>
                    <w:left w:val="none" w:sz="0" w:space="0" w:color="auto"/>
                    <w:bottom w:val="none" w:sz="0" w:space="0" w:color="auto"/>
                    <w:right w:val="none" w:sz="0" w:space="0" w:color="auto"/>
                  </w:divBdr>
                </w:div>
              </w:divsChild>
            </w:div>
            <w:div w:id="983660788">
              <w:marLeft w:val="0"/>
              <w:marRight w:val="0"/>
              <w:marTop w:val="0"/>
              <w:marBottom w:val="0"/>
              <w:divBdr>
                <w:top w:val="none" w:sz="0" w:space="0" w:color="auto"/>
                <w:left w:val="none" w:sz="0" w:space="0" w:color="auto"/>
                <w:bottom w:val="none" w:sz="0" w:space="0" w:color="auto"/>
                <w:right w:val="none" w:sz="0" w:space="0" w:color="auto"/>
              </w:divBdr>
              <w:divsChild>
                <w:div w:id="1104301546">
                  <w:marLeft w:val="0"/>
                  <w:marRight w:val="0"/>
                  <w:marTop w:val="0"/>
                  <w:marBottom w:val="0"/>
                  <w:divBdr>
                    <w:top w:val="none" w:sz="0" w:space="0" w:color="auto"/>
                    <w:left w:val="none" w:sz="0" w:space="0" w:color="auto"/>
                    <w:bottom w:val="none" w:sz="0" w:space="0" w:color="auto"/>
                    <w:right w:val="none" w:sz="0" w:space="0" w:color="auto"/>
                  </w:divBdr>
                </w:div>
              </w:divsChild>
            </w:div>
            <w:div w:id="984091616">
              <w:marLeft w:val="0"/>
              <w:marRight w:val="0"/>
              <w:marTop w:val="0"/>
              <w:marBottom w:val="0"/>
              <w:divBdr>
                <w:top w:val="none" w:sz="0" w:space="0" w:color="auto"/>
                <w:left w:val="none" w:sz="0" w:space="0" w:color="auto"/>
                <w:bottom w:val="none" w:sz="0" w:space="0" w:color="auto"/>
                <w:right w:val="none" w:sz="0" w:space="0" w:color="auto"/>
              </w:divBdr>
              <w:divsChild>
                <w:div w:id="781462529">
                  <w:marLeft w:val="0"/>
                  <w:marRight w:val="0"/>
                  <w:marTop w:val="0"/>
                  <w:marBottom w:val="0"/>
                  <w:divBdr>
                    <w:top w:val="none" w:sz="0" w:space="0" w:color="auto"/>
                    <w:left w:val="none" w:sz="0" w:space="0" w:color="auto"/>
                    <w:bottom w:val="none" w:sz="0" w:space="0" w:color="auto"/>
                    <w:right w:val="none" w:sz="0" w:space="0" w:color="auto"/>
                  </w:divBdr>
                </w:div>
              </w:divsChild>
            </w:div>
            <w:div w:id="984163236">
              <w:marLeft w:val="0"/>
              <w:marRight w:val="0"/>
              <w:marTop w:val="0"/>
              <w:marBottom w:val="0"/>
              <w:divBdr>
                <w:top w:val="none" w:sz="0" w:space="0" w:color="auto"/>
                <w:left w:val="none" w:sz="0" w:space="0" w:color="auto"/>
                <w:bottom w:val="none" w:sz="0" w:space="0" w:color="auto"/>
                <w:right w:val="none" w:sz="0" w:space="0" w:color="auto"/>
              </w:divBdr>
              <w:divsChild>
                <w:div w:id="2076973536">
                  <w:marLeft w:val="0"/>
                  <w:marRight w:val="0"/>
                  <w:marTop w:val="0"/>
                  <w:marBottom w:val="0"/>
                  <w:divBdr>
                    <w:top w:val="none" w:sz="0" w:space="0" w:color="auto"/>
                    <w:left w:val="none" w:sz="0" w:space="0" w:color="auto"/>
                    <w:bottom w:val="none" w:sz="0" w:space="0" w:color="auto"/>
                    <w:right w:val="none" w:sz="0" w:space="0" w:color="auto"/>
                  </w:divBdr>
                </w:div>
              </w:divsChild>
            </w:div>
            <w:div w:id="985355407">
              <w:marLeft w:val="0"/>
              <w:marRight w:val="0"/>
              <w:marTop w:val="0"/>
              <w:marBottom w:val="0"/>
              <w:divBdr>
                <w:top w:val="none" w:sz="0" w:space="0" w:color="auto"/>
                <w:left w:val="none" w:sz="0" w:space="0" w:color="auto"/>
                <w:bottom w:val="none" w:sz="0" w:space="0" w:color="auto"/>
                <w:right w:val="none" w:sz="0" w:space="0" w:color="auto"/>
              </w:divBdr>
              <w:divsChild>
                <w:div w:id="1684551568">
                  <w:marLeft w:val="0"/>
                  <w:marRight w:val="0"/>
                  <w:marTop w:val="0"/>
                  <w:marBottom w:val="0"/>
                  <w:divBdr>
                    <w:top w:val="none" w:sz="0" w:space="0" w:color="auto"/>
                    <w:left w:val="none" w:sz="0" w:space="0" w:color="auto"/>
                    <w:bottom w:val="none" w:sz="0" w:space="0" w:color="auto"/>
                    <w:right w:val="none" w:sz="0" w:space="0" w:color="auto"/>
                  </w:divBdr>
                </w:div>
              </w:divsChild>
            </w:div>
            <w:div w:id="985358795">
              <w:marLeft w:val="0"/>
              <w:marRight w:val="0"/>
              <w:marTop w:val="0"/>
              <w:marBottom w:val="0"/>
              <w:divBdr>
                <w:top w:val="none" w:sz="0" w:space="0" w:color="auto"/>
                <w:left w:val="none" w:sz="0" w:space="0" w:color="auto"/>
                <w:bottom w:val="none" w:sz="0" w:space="0" w:color="auto"/>
                <w:right w:val="none" w:sz="0" w:space="0" w:color="auto"/>
              </w:divBdr>
              <w:divsChild>
                <w:div w:id="1145663908">
                  <w:marLeft w:val="0"/>
                  <w:marRight w:val="0"/>
                  <w:marTop w:val="0"/>
                  <w:marBottom w:val="0"/>
                  <w:divBdr>
                    <w:top w:val="none" w:sz="0" w:space="0" w:color="auto"/>
                    <w:left w:val="none" w:sz="0" w:space="0" w:color="auto"/>
                    <w:bottom w:val="none" w:sz="0" w:space="0" w:color="auto"/>
                    <w:right w:val="none" w:sz="0" w:space="0" w:color="auto"/>
                  </w:divBdr>
                </w:div>
              </w:divsChild>
            </w:div>
            <w:div w:id="987902776">
              <w:marLeft w:val="0"/>
              <w:marRight w:val="0"/>
              <w:marTop w:val="0"/>
              <w:marBottom w:val="0"/>
              <w:divBdr>
                <w:top w:val="none" w:sz="0" w:space="0" w:color="auto"/>
                <w:left w:val="none" w:sz="0" w:space="0" w:color="auto"/>
                <w:bottom w:val="none" w:sz="0" w:space="0" w:color="auto"/>
                <w:right w:val="none" w:sz="0" w:space="0" w:color="auto"/>
              </w:divBdr>
              <w:divsChild>
                <w:div w:id="2094816451">
                  <w:marLeft w:val="0"/>
                  <w:marRight w:val="0"/>
                  <w:marTop w:val="0"/>
                  <w:marBottom w:val="0"/>
                  <w:divBdr>
                    <w:top w:val="none" w:sz="0" w:space="0" w:color="auto"/>
                    <w:left w:val="none" w:sz="0" w:space="0" w:color="auto"/>
                    <w:bottom w:val="none" w:sz="0" w:space="0" w:color="auto"/>
                    <w:right w:val="none" w:sz="0" w:space="0" w:color="auto"/>
                  </w:divBdr>
                </w:div>
              </w:divsChild>
            </w:div>
            <w:div w:id="988755005">
              <w:marLeft w:val="0"/>
              <w:marRight w:val="0"/>
              <w:marTop w:val="0"/>
              <w:marBottom w:val="0"/>
              <w:divBdr>
                <w:top w:val="none" w:sz="0" w:space="0" w:color="auto"/>
                <w:left w:val="none" w:sz="0" w:space="0" w:color="auto"/>
                <w:bottom w:val="none" w:sz="0" w:space="0" w:color="auto"/>
                <w:right w:val="none" w:sz="0" w:space="0" w:color="auto"/>
              </w:divBdr>
              <w:divsChild>
                <w:div w:id="1114248465">
                  <w:marLeft w:val="0"/>
                  <w:marRight w:val="0"/>
                  <w:marTop w:val="0"/>
                  <w:marBottom w:val="0"/>
                  <w:divBdr>
                    <w:top w:val="none" w:sz="0" w:space="0" w:color="auto"/>
                    <w:left w:val="none" w:sz="0" w:space="0" w:color="auto"/>
                    <w:bottom w:val="none" w:sz="0" w:space="0" w:color="auto"/>
                    <w:right w:val="none" w:sz="0" w:space="0" w:color="auto"/>
                  </w:divBdr>
                </w:div>
              </w:divsChild>
            </w:div>
            <w:div w:id="990408315">
              <w:marLeft w:val="0"/>
              <w:marRight w:val="0"/>
              <w:marTop w:val="0"/>
              <w:marBottom w:val="0"/>
              <w:divBdr>
                <w:top w:val="none" w:sz="0" w:space="0" w:color="auto"/>
                <w:left w:val="none" w:sz="0" w:space="0" w:color="auto"/>
                <w:bottom w:val="none" w:sz="0" w:space="0" w:color="auto"/>
                <w:right w:val="none" w:sz="0" w:space="0" w:color="auto"/>
              </w:divBdr>
              <w:divsChild>
                <w:div w:id="151141081">
                  <w:marLeft w:val="0"/>
                  <w:marRight w:val="0"/>
                  <w:marTop w:val="0"/>
                  <w:marBottom w:val="0"/>
                  <w:divBdr>
                    <w:top w:val="none" w:sz="0" w:space="0" w:color="auto"/>
                    <w:left w:val="none" w:sz="0" w:space="0" w:color="auto"/>
                    <w:bottom w:val="none" w:sz="0" w:space="0" w:color="auto"/>
                    <w:right w:val="none" w:sz="0" w:space="0" w:color="auto"/>
                  </w:divBdr>
                </w:div>
              </w:divsChild>
            </w:div>
            <w:div w:id="990445722">
              <w:marLeft w:val="0"/>
              <w:marRight w:val="0"/>
              <w:marTop w:val="0"/>
              <w:marBottom w:val="0"/>
              <w:divBdr>
                <w:top w:val="none" w:sz="0" w:space="0" w:color="auto"/>
                <w:left w:val="none" w:sz="0" w:space="0" w:color="auto"/>
                <w:bottom w:val="none" w:sz="0" w:space="0" w:color="auto"/>
                <w:right w:val="none" w:sz="0" w:space="0" w:color="auto"/>
              </w:divBdr>
              <w:divsChild>
                <w:div w:id="1546138445">
                  <w:marLeft w:val="0"/>
                  <w:marRight w:val="0"/>
                  <w:marTop w:val="0"/>
                  <w:marBottom w:val="0"/>
                  <w:divBdr>
                    <w:top w:val="none" w:sz="0" w:space="0" w:color="auto"/>
                    <w:left w:val="none" w:sz="0" w:space="0" w:color="auto"/>
                    <w:bottom w:val="none" w:sz="0" w:space="0" w:color="auto"/>
                    <w:right w:val="none" w:sz="0" w:space="0" w:color="auto"/>
                  </w:divBdr>
                </w:div>
              </w:divsChild>
            </w:div>
            <w:div w:id="994257298">
              <w:marLeft w:val="0"/>
              <w:marRight w:val="0"/>
              <w:marTop w:val="0"/>
              <w:marBottom w:val="0"/>
              <w:divBdr>
                <w:top w:val="none" w:sz="0" w:space="0" w:color="auto"/>
                <w:left w:val="none" w:sz="0" w:space="0" w:color="auto"/>
                <w:bottom w:val="none" w:sz="0" w:space="0" w:color="auto"/>
                <w:right w:val="none" w:sz="0" w:space="0" w:color="auto"/>
              </w:divBdr>
              <w:divsChild>
                <w:div w:id="140580900">
                  <w:marLeft w:val="0"/>
                  <w:marRight w:val="0"/>
                  <w:marTop w:val="0"/>
                  <w:marBottom w:val="0"/>
                  <w:divBdr>
                    <w:top w:val="none" w:sz="0" w:space="0" w:color="auto"/>
                    <w:left w:val="none" w:sz="0" w:space="0" w:color="auto"/>
                    <w:bottom w:val="none" w:sz="0" w:space="0" w:color="auto"/>
                    <w:right w:val="none" w:sz="0" w:space="0" w:color="auto"/>
                  </w:divBdr>
                </w:div>
              </w:divsChild>
            </w:div>
            <w:div w:id="997000375">
              <w:marLeft w:val="0"/>
              <w:marRight w:val="0"/>
              <w:marTop w:val="0"/>
              <w:marBottom w:val="0"/>
              <w:divBdr>
                <w:top w:val="none" w:sz="0" w:space="0" w:color="auto"/>
                <w:left w:val="none" w:sz="0" w:space="0" w:color="auto"/>
                <w:bottom w:val="none" w:sz="0" w:space="0" w:color="auto"/>
                <w:right w:val="none" w:sz="0" w:space="0" w:color="auto"/>
              </w:divBdr>
              <w:divsChild>
                <w:div w:id="859703448">
                  <w:marLeft w:val="0"/>
                  <w:marRight w:val="0"/>
                  <w:marTop w:val="0"/>
                  <w:marBottom w:val="0"/>
                  <w:divBdr>
                    <w:top w:val="none" w:sz="0" w:space="0" w:color="auto"/>
                    <w:left w:val="none" w:sz="0" w:space="0" w:color="auto"/>
                    <w:bottom w:val="none" w:sz="0" w:space="0" w:color="auto"/>
                    <w:right w:val="none" w:sz="0" w:space="0" w:color="auto"/>
                  </w:divBdr>
                </w:div>
              </w:divsChild>
            </w:div>
            <w:div w:id="997422355">
              <w:marLeft w:val="0"/>
              <w:marRight w:val="0"/>
              <w:marTop w:val="0"/>
              <w:marBottom w:val="0"/>
              <w:divBdr>
                <w:top w:val="none" w:sz="0" w:space="0" w:color="auto"/>
                <w:left w:val="none" w:sz="0" w:space="0" w:color="auto"/>
                <w:bottom w:val="none" w:sz="0" w:space="0" w:color="auto"/>
                <w:right w:val="none" w:sz="0" w:space="0" w:color="auto"/>
              </w:divBdr>
              <w:divsChild>
                <w:div w:id="438109813">
                  <w:marLeft w:val="0"/>
                  <w:marRight w:val="0"/>
                  <w:marTop w:val="0"/>
                  <w:marBottom w:val="0"/>
                  <w:divBdr>
                    <w:top w:val="none" w:sz="0" w:space="0" w:color="auto"/>
                    <w:left w:val="none" w:sz="0" w:space="0" w:color="auto"/>
                    <w:bottom w:val="none" w:sz="0" w:space="0" w:color="auto"/>
                    <w:right w:val="none" w:sz="0" w:space="0" w:color="auto"/>
                  </w:divBdr>
                </w:div>
              </w:divsChild>
            </w:div>
            <w:div w:id="1000039971">
              <w:marLeft w:val="0"/>
              <w:marRight w:val="0"/>
              <w:marTop w:val="0"/>
              <w:marBottom w:val="0"/>
              <w:divBdr>
                <w:top w:val="none" w:sz="0" w:space="0" w:color="auto"/>
                <w:left w:val="none" w:sz="0" w:space="0" w:color="auto"/>
                <w:bottom w:val="none" w:sz="0" w:space="0" w:color="auto"/>
                <w:right w:val="none" w:sz="0" w:space="0" w:color="auto"/>
              </w:divBdr>
              <w:divsChild>
                <w:div w:id="1627199084">
                  <w:marLeft w:val="0"/>
                  <w:marRight w:val="0"/>
                  <w:marTop w:val="0"/>
                  <w:marBottom w:val="0"/>
                  <w:divBdr>
                    <w:top w:val="none" w:sz="0" w:space="0" w:color="auto"/>
                    <w:left w:val="none" w:sz="0" w:space="0" w:color="auto"/>
                    <w:bottom w:val="none" w:sz="0" w:space="0" w:color="auto"/>
                    <w:right w:val="none" w:sz="0" w:space="0" w:color="auto"/>
                  </w:divBdr>
                </w:div>
              </w:divsChild>
            </w:div>
            <w:div w:id="1003168086">
              <w:marLeft w:val="0"/>
              <w:marRight w:val="0"/>
              <w:marTop w:val="0"/>
              <w:marBottom w:val="0"/>
              <w:divBdr>
                <w:top w:val="none" w:sz="0" w:space="0" w:color="auto"/>
                <w:left w:val="none" w:sz="0" w:space="0" w:color="auto"/>
                <w:bottom w:val="none" w:sz="0" w:space="0" w:color="auto"/>
                <w:right w:val="none" w:sz="0" w:space="0" w:color="auto"/>
              </w:divBdr>
              <w:divsChild>
                <w:div w:id="293415113">
                  <w:marLeft w:val="0"/>
                  <w:marRight w:val="0"/>
                  <w:marTop w:val="0"/>
                  <w:marBottom w:val="0"/>
                  <w:divBdr>
                    <w:top w:val="none" w:sz="0" w:space="0" w:color="auto"/>
                    <w:left w:val="none" w:sz="0" w:space="0" w:color="auto"/>
                    <w:bottom w:val="none" w:sz="0" w:space="0" w:color="auto"/>
                    <w:right w:val="none" w:sz="0" w:space="0" w:color="auto"/>
                  </w:divBdr>
                </w:div>
              </w:divsChild>
            </w:div>
            <w:div w:id="1003631034">
              <w:marLeft w:val="0"/>
              <w:marRight w:val="0"/>
              <w:marTop w:val="0"/>
              <w:marBottom w:val="0"/>
              <w:divBdr>
                <w:top w:val="none" w:sz="0" w:space="0" w:color="auto"/>
                <w:left w:val="none" w:sz="0" w:space="0" w:color="auto"/>
                <w:bottom w:val="none" w:sz="0" w:space="0" w:color="auto"/>
                <w:right w:val="none" w:sz="0" w:space="0" w:color="auto"/>
              </w:divBdr>
              <w:divsChild>
                <w:div w:id="518466014">
                  <w:marLeft w:val="0"/>
                  <w:marRight w:val="0"/>
                  <w:marTop w:val="0"/>
                  <w:marBottom w:val="0"/>
                  <w:divBdr>
                    <w:top w:val="none" w:sz="0" w:space="0" w:color="auto"/>
                    <w:left w:val="none" w:sz="0" w:space="0" w:color="auto"/>
                    <w:bottom w:val="none" w:sz="0" w:space="0" w:color="auto"/>
                    <w:right w:val="none" w:sz="0" w:space="0" w:color="auto"/>
                  </w:divBdr>
                </w:div>
              </w:divsChild>
            </w:div>
            <w:div w:id="1008603010">
              <w:marLeft w:val="0"/>
              <w:marRight w:val="0"/>
              <w:marTop w:val="0"/>
              <w:marBottom w:val="0"/>
              <w:divBdr>
                <w:top w:val="none" w:sz="0" w:space="0" w:color="auto"/>
                <w:left w:val="none" w:sz="0" w:space="0" w:color="auto"/>
                <w:bottom w:val="none" w:sz="0" w:space="0" w:color="auto"/>
                <w:right w:val="none" w:sz="0" w:space="0" w:color="auto"/>
              </w:divBdr>
              <w:divsChild>
                <w:div w:id="143081995">
                  <w:marLeft w:val="0"/>
                  <w:marRight w:val="0"/>
                  <w:marTop w:val="0"/>
                  <w:marBottom w:val="0"/>
                  <w:divBdr>
                    <w:top w:val="none" w:sz="0" w:space="0" w:color="auto"/>
                    <w:left w:val="none" w:sz="0" w:space="0" w:color="auto"/>
                    <w:bottom w:val="none" w:sz="0" w:space="0" w:color="auto"/>
                    <w:right w:val="none" w:sz="0" w:space="0" w:color="auto"/>
                  </w:divBdr>
                </w:div>
              </w:divsChild>
            </w:div>
            <w:div w:id="1011026055">
              <w:marLeft w:val="0"/>
              <w:marRight w:val="0"/>
              <w:marTop w:val="0"/>
              <w:marBottom w:val="0"/>
              <w:divBdr>
                <w:top w:val="none" w:sz="0" w:space="0" w:color="auto"/>
                <w:left w:val="none" w:sz="0" w:space="0" w:color="auto"/>
                <w:bottom w:val="none" w:sz="0" w:space="0" w:color="auto"/>
                <w:right w:val="none" w:sz="0" w:space="0" w:color="auto"/>
              </w:divBdr>
              <w:divsChild>
                <w:div w:id="921329112">
                  <w:marLeft w:val="0"/>
                  <w:marRight w:val="0"/>
                  <w:marTop w:val="0"/>
                  <w:marBottom w:val="0"/>
                  <w:divBdr>
                    <w:top w:val="none" w:sz="0" w:space="0" w:color="auto"/>
                    <w:left w:val="none" w:sz="0" w:space="0" w:color="auto"/>
                    <w:bottom w:val="none" w:sz="0" w:space="0" w:color="auto"/>
                    <w:right w:val="none" w:sz="0" w:space="0" w:color="auto"/>
                  </w:divBdr>
                </w:div>
              </w:divsChild>
            </w:div>
            <w:div w:id="1014265060">
              <w:marLeft w:val="0"/>
              <w:marRight w:val="0"/>
              <w:marTop w:val="0"/>
              <w:marBottom w:val="0"/>
              <w:divBdr>
                <w:top w:val="none" w:sz="0" w:space="0" w:color="auto"/>
                <w:left w:val="none" w:sz="0" w:space="0" w:color="auto"/>
                <w:bottom w:val="none" w:sz="0" w:space="0" w:color="auto"/>
                <w:right w:val="none" w:sz="0" w:space="0" w:color="auto"/>
              </w:divBdr>
              <w:divsChild>
                <w:div w:id="1636524684">
                  <w:marLeft w:val="0"/>
                  <w:marRight w:val="0"/>
                  <w:marTop w:val="0"/>
                  <w:marBottom w:val="0"/>
                  <w:divBdr>
                    <w:top w:val="none" w:sz="0" w:space="0" w:color="auto"/>
                    <w:left w:val="none" w:sz="0" w:space="0" w:color="auto"/>
                    <w:bottom w:val="none" w:sz="0" w:space="0" w:color="auto"/>
                    <w:right w:val="none" w:sz="0" w:space="0" w:color="auto"/>
                  </w:divBdr>
                </w:div>
              </w:divsChild>
            </w:div>
            <w:div w:id="1016150649">
              <w:marLeft w:val="0"/>
              <w:marRight w:val="0"/>
              <w:marTop w:val="0"/>
              <w:marBottom w:val="0"/>
              <w:divBdr>
                <w:top w:val="none" w:sz="0" w:space="0" w:color="auto"/>
                <w:left w:val="none" w:sz="0" w:space="0" w:color="auto"/>
                <w:bottom w:val="none" w:sz="0" w:space="0" w:color="auto"/>
                <w:right w:val="none" w:sz="0" w:space="0" w:color="auto"/>
              </w:divBdr>
              <w:divsChild>
                <w:div w:id="1104962779">
                  <w:marLeft w:val="0"/>
                  <w:marRight w:val="0"/>
                  <w:marTop w:val="0"/>
                  <w:marBottom w:val="0"/>
                  <w:divBdr>
                    <w:top w:val="none" w:sz="0" w:space="0" w:color="auto"/>
                    <w:left w:val="none" w:sz="0" w:space="0" w:color="auto"/>
                    <w:bottom w:val="none" w:sz="0" w:space="0" w:color="auto"/>
                    <w:right w:val="none" w:sz="0" w:space="0" w:color="auto"/>
                  </w:divBdr>
                </w:div>
              </w:divsChild>
            </w:div>
            <w:div w:id="1016269858">
              <w:marLeft w:val="0"/>
              <w:marRight w:val="0"/>
              <w:marTop w:val="0"/>
              <w:marBottom w:val="0"/>
              <w:divBdr>
                <w:top w:val="none" w:sz="0" w:space="0" w:color="auto"/>
                <w:left w:val="none" w:sz="0" w:space="0" w:color="auto"/>
                <w:bottom w:val="none" w:sz="0" w:space="0" w:color="auto"/>
                <w:right w:val="none" w:sz="0" w:space="0" w:color="auto"/>
              </w:divBdr>
              <w:divsChild>
                <w:div w:id="1498615817">
                  <w:marLeft w:val="0"/>
                  <w:marRight w:val="0"/>
                  <w:marTop w:val="0"/>
                  <w:marBottom w:val="0"/>
                  <w:divBdr>
                    <w:top w:val="none" w:sz="0" w:space="0" w:color="auto"/>
                    <w:left w:val="none" w:sz="0" w:space="0" w:color="auto"/>
                    <w:bottom w:val="none" w:sz="0" w:space="0" w:color="auto"/>
                    <w:right w:val="none" w:sz="0" w:space="0" w:color="auto"/>
                  </w:divBdr>
                </w:div>
              </w:divsChild>
            </w:div>
            <w:div w:id="1017005271">
              <w:marLeft w:val="0"/>
              <w:marRight w:val="0"/>
              <w:marTop w:val="0"/>
              <w:marBottom w:val="0"/>
              <w:divBdr>
                <w:top w:val="none" w:sz="0" w:space="0" w:color="auto"/>
                <w:left w:val="none" w:sz="0" w:space="0" w:color="auto"/>
                <w:bottom w:val="none" w:sz="0" w:space="0" w:color="auto"/>
                <w:right w:val="none" w:sz="0" w:space="0" w:color="auto"/>
              </w:divBdr>
              <w:divsChild>
                <w:div w:id="2047291283">
                  <w:marLeft w:val="0"/>
                  <w:marRight w:val="0"/>
                  <w:marTop w:val="0"/>
                  <w:marBottom w:val="0"/>
                  <w:divBdr>
                    <w:top w:val="none" w:sz="0" w:space="0" w:color="auto"/>
                    <w:left w:val="none" w:sz="0" w:space="0" w:color="auto"/>
                    <w:bottom w:val="none" w:sz="0" w:space="0" w:color="auto"/>
                    <w:right w:val="none" w:sz="0" w:space="0" w:color="auto"/>
                  </w:divBdr>
                </w:div>
              </w:divsChild>
            </w:div>
            <w:div w:id="1019158672">
              <w:marLeft w:val="0"/>
              <w:marRight w:val="0"/>
              <w:marTop w:val="0"/>
              <w:marBottom w:val="0"/>
              <w:divBdr>
                <w:top w:val="none" w:sz="0" w:space="0" w:color="auto"/>
                <w:left w:val="none" w:sz="0" w:space="0" w:color="auto"/>
                <w:bottom w:val="none" w:sz="0" w:space="0" w:color="auto"/>
                <w:right w:val="none" w:sz="0" w:space="0" w:color="auto"/>
              </w:divBdr>
              <w:divsChild>
                <w:div w:id="1397895276">
                  <w:marLeft w:val="0"/>
                  <w:marRight w:val="0"/>
                  <w:marTop w:val="0"/>
                  <w:marBottom w:val="0"/>
                  <w:divBdr>
                    <w:top w:val="none" w:sz="0" w:space="0" w:color="auto"/>
                    <w:left w:val="none" w:sz="0" w:space="0" w:color="auto"/>
                    <w:bottom w:val="none" w:sz="0" w:space="0" w:color="auto"/>
                    <w:right w:val="none" w:sz="0" w:space="0" w:color="auto"/>
                  </w:divBdr>
                </w:div>
              </w:divsChild>
            </w:div>
            <w:div w:id="1021517814">
              <w:marLeft w:val="0"/>
              <w:marRight w:val="0"/>
              <w:marTop w:val="0"/>
              <w:marBottom w:val="0"/>
              <w:divBdr>
                <w:top w:val="none" w:sz="0" w:space="0" w:color="auto"/>
                <w:left w:val="none" w:sz="0" w:space="0" w:color="auto"/>
                <w:bottom w:val="none" w:sz="0" w:space="0" w:color="auto"/>
                <w:right w:val="none" w:sz="0" w:space="0" w:color="auto"/>
              </w:divBdr>
              <w:divsChild>
                <w:div w:id="1926837356">
                  <w:marLeft w:val="0"/>
                  <w:marRight w:val="0"/>
                  <w:marTop w:val="0"/>
                  <w:marBottom w:val="0"/>
                  <w:divBdr>
                    <w:top w:val="none" w:sz="0" w:space="0" w:color="auto"/>
                    <w:left w:val="none" w:sz="0" w:space="0" w:color="auto"/>
                    <w:bottom w:val="none" w:sz="0" w:space="0" w:color="auto"/>
                    <w:right w:val="none" w:sz="0" w:space="0" w:color="auto"/>
                  </w:divBdr>
                </w:div>
              </w:divsChild>
            </w:div>
            <w:div w:id="1024867445">
              <w:marLeft w:val="0"/>
              <w:marRight w:val="0"/>
              <w:marTop w:val="0"/>
              <w:marBottom w:val="0"/>
              <w:divBdr>
                <w:top w:val="none" w:sz="0" w:space="0" w:color="auto"/>
                <w:left w:val="none" w:sz="0" w:space="0" w:color="auto"/>
                <w:bottom w:val="none" w:sz="0" w:space="0" w:color="auto"/>
                <w:right w:val="none" w:sz="0" w:space="0" w:color="auto"/>
              </w:divBdr>
              <w:divsChild>
                <w:div w:id="717362502">
                  <w:marLeft w:val="0"/>
                  <w:marRight w:val="0"/>
                  <w:marTop w:val="0"/>
                  <w:marBottom w:val="0"/>
                  <w:divBdr>
                    <w:top w:val="none" w:sz="0" w:space="0" w:color="auto"/>
                    <w:left w:val="none" w:sz="0" w:space="0" w:color="auto"/>
                    <w:bottom w:val="none" w:sz="0" w:space="0" w:color="auto"/>
                    <w:right w:val="none" w:sz="0" w:space="0" w:color="auto"/>
                  </w:divBdr>
                </w:div>
              </w:divsChild>
            </w:div>
            <w:div w:id="1026053949">
              <w:marLeft w:val="0"/>
              <w:marRight w:val="0"/>
              <w:marTop w:val="0"/>
              <w:marBottom w:val="0"/>
              <w:divBdr>
                <w:top w:val="none" w:sz="0" w:space="0" w:color="auto"/>
                <w:left w:val="none" w:sz="0" w:space="0" w:color="auto"/>
                <w:bottom w:val="none" w:sz="0" w:space="0" w:color="auto"/>
                <w:right w:val="none" w:sz="0" w:space="0" w:color="auto"/>
              </w:divBdr>
              <w:divsChild>
                <w:div w:id="1585913102">
                  <w:marLeft w:val="0"/>
                  <w:marRight w:val="0"/>
                  <w:marTop w:val="0"/>
                  <w:marBottom w:val="0"/>
                  <w:divBdr>
                    <w:top w:val="none" w:sz="0" w:space="0" w:color="auto"/>
                    <w:left w:val="none" w:sz="0" w:space="0" w:color="auto"/>
                    <w:bottom w:val="none" w:sz="0" w:space="0" w:color="auto"/>
                    <w:right w:val="none" w:sz="0" w:space="0" w:color="auto"/>
                  </w:divBdr>
                </w:div>
              </w:divsChild>
            </w:div>
            <w:div w:id="1026516070">
              <w:marLeft w:val="0"/>
              <w:marRight w:val="0"/>
              <w:marTop w:val="0"/>
              <w:marBottom w:val="0"/>
              <w:divBdr>
                <w:top w:val="none" w:sz="0" w:space="0" w:color="auto"/>
                <w:left w:val="none" w:sz="0" w:space="0" w:color="auto"/>
                <w:bottom w:val="none" w:sz="0" w:space="0" w:color="auto"/>
                <w:right w:val="none" w:sz="0" w:space="0" w:color="auto"/>
              </w:divBdr>
              <w:divsChild>
                <w:div w:id="911548650">
                  <w:marLeft w:val="0"/>
                  <w:marRight w:val="0"/>
                  <w:marTop w:val="0"/>
                  <w:marBottom w:val="0"/>
                  <w:divBdr>
                    <w:top w:val="none" w:sz="0" w:space="0" w:color="auto"/>
                    <w:left w:val="none" w:sz="0" w:space="0" w:color="auto"/>
                    <w:bottom w:val="none" w:sz="0" w:space="0" w:color="auto"/>
                    <w:right w:val="none" w:sz="0" w:space="0" w:color="auto"/>
                  </w:divBdr>
                </w:div>
              </w:divsChild>
            </w:div>
            <w:div w:id="1027758865">
              <w:marLeft w:val="0"/>
              <w:marRight w:val="0"/>
              <w:marTop w:val="0"/>
              <w:marBottom w:val="0"/>
              <w:divBdr>
                <w:top w:val="none" w:sz="0" w:space="0" w:color="auto"/>
                <w:left w:val="none" w:sz="0" w:space="0" w:color="auto"/>
                <w:bottom w:val="none" w:sz="0" w:space="0" w:color="auto"/>
                <w:right w:val="none" w:sz="0" w:space="0" w:color="auto"/>
              </w:divBdr>
              <w:divsChild>
                <w:div w:id="690299384">
                  <w:marLeft w:val="0"/>
                  <w:marRight w:val="0"/>
                  <w:marTop w:val="0"/>
                  <w:marBottom w:val="0"/>
                  <w:divBdr>
                    <w:top w:val="none" w:sz="0" w:space="0" w:color="auto"/>
                    <w:left w:val="none" w:sz="0" w:space="0" w:color="auto"/>
                    <w:bottom w:val="none" w:sz="0" w:space="0" w:color="auto"/>
                    <w:right w:val="none" w:sz="0" w:space="0" w:color="auto"/>
                  </w:divBdr>
                </w:div>
              </w:divsChild>
            </w:div>
            <w:div w:id="1027801118">
              <w:marLeft w:val="0"/>
              <w:marRight w:val="0"/>
              <w:marTop w:val="0"/>
              <w:marBottom w:val="0"/>
              <w:divBdr>
                <w:top w:val="none" w:sz="0" w:space="0" w:color="auto"/>
                <w:left w:val="none" w:sz="0" w:space="0" w:color="auto"/>
                <w:bottom w:val="none" w:sz="0" w:space="0" w:color="auto"/>
                <w:right w:val="none" w:sz="0" w:space="0" w:color="auto"/>
              </w:divBdr>
              <w:divsChild>
                <w:div w:id="1584409041">
                  <w:marLeft w:val="0"/>
                  <w:marRight w:val="0"/>
                  <w:marTop w:val="0"/>
                  <w:marBottom w:val="0"/>
                  <w:divBdr>
                    <w:top w:val="none" w:sz="0" w:space="0" w:color="auto"/>
                    <w:left w:val="none" w:sz="0" w:space="0" w:color="auto"/>
                    <w:bottom w:val="none" w:sz="0" w:space="0" w:color="auto"/>
                    <w:right w:val="none" w:sz="0" w:space="0" w:color="auto"/>
                  </w:divBdr>
                </w:div>
              </w:divsChild>
            </w:div>
            <w:div w:id="1031031432">
              <w:marLeft w:val="0"/>
              <w:marRight w:val="0"/>
              <w:marTop w:val="0"/>
              <w:marBottom w:val="0"/>
              <w:divBdr>
                <w:top w:val="none" w:sz="0" w:space="0" w:color="auto"/>
                <w:left w:val="none" w:sz="0" w:space="0" w:color="auto"/>
                <w:bottom w:val="none" w:sz="0" w:space="0" w:color="auto"/>
                <w:right w:val="none" w:sz="0" w:space="0" w:color="auto"/>
              </w:divBdr>
              <w:divsChild>
                <w:div w:id="1170023535">
                  <w:marLeft w:val="0"/>
                  <w:marRight w:val="0"/>
                  <w:marTop w:val="0"/>
                  <w:marBottom w:val="0"/>
                  <w:divBdr>
                    <w:top w:val="none" w:sz="0" w:space="0" w:color="auto"/>
                    <w:left w:val="none" w:sz="0" w:space="0" w:color="auto"/>
                    <w:bottom w:val="none" w:sz="0" w:space="0" w:color="auto"/>
                    <w:right w:val="none" w:sz="0" w:space="0" w:color="auto"/>
                  </w:divBdr>
                </w:div>
              </w:divsChild>
            </w:div>
            <w:div w:id="1031296890">
              <w:marLeft w:val="0"/>
              <w:marRight w:val="0"/>
              <w:marTop w:val="0"/>
              <w:marBottom w:val="0"/>
              <w:divBdr>
                <w:top w:val="none" w:sz="0" w:space="0" w:color="auto"/>
                <w:left w:val="none" w:sz="0" w:space="0" w:color="auto"/>
                <w:bottom w:val="none" w:sz="0" w:space="0" w:color="auto"/>
                <w:right w:val="none" w:sz="0" w:space="0" w:color="auto"/>
              </w:divBdr>
              <w:divsChild>
                <w:div w:id="1643346524">
                  <w:marLeft w:val="0"/>
                  <w:marRight w:val="0"/>
                  <w:marTop w:val="0"/>
                  <w:marBottom w:val="0"/>
                  <w:divBdr>
                    <w:top w:val="none" w:sz="0" w:space="0" w:color="auto"/>
                    <w:left w:val="none" w:sz="0" w:space="0" w:color="auto"/>
                    <w:bottom w:val="none" w:sz="0" w:space="0" w:color="auto"/>
                    <w:right w:val="none" w:sz="0" w:space="0" w:color="auto"/>
                  </w:divBdr>
                </w:div>
              </w:divsChild>
            </w:div>
            <w:div w:id="1031687223">
              <w:marLeft w:val="0"/>
              <w:marRight w:val="0"/>
              <w:marTop w:val="0"/>
              <w:marBottom w:val="0"/>
              <w:divBdr>
                <w:top w:val="none" w:sz="0" w:space="0" w:color="auto"/>
                <w:left w:val="none" w:sz="0" w:space="0" w:color="auto"/>
                <w:bottom w:val="none" w:sz="0" w:space="0" w:color="auto"/>
                <w:right w:val="none" w:sz="0" w:space="0" w:color="auto"/>
              </w:divBdr>
              <w:divsChild>
                <w:div w:id="1288512396">
                  <w:marLeft w:val="0"/>
                  <w:marRight w:val="0"/>
                  <w:marTop w:val="0"/>
                  <w:marBottom w:val="0"/>
                  <w:divBdr>
                    <w:top w:val="none" w:sz="0" w:space="0" w:color="auto"/>
                    <w:left w:val="none" w:sz="0" w:space="0" w:color="auto"/>
                    <w:bottom w:val="none" w:sz="0" w:space="0" w:color="auto"/>
                    <w:right w:val="none" w:sz="0" w:space="0" w:color="auto"/>
                  </w:divBdr>
                </w:div>
              </w:divsChild>
            </w:div>
            <w:div w:id="1035349991">
              <w:marLeft w:val="0"/>
              <w:marRight w:val="0"/>
              <w:marTop w:val="0"/>
              <w:marBottom w:val="0"/>
              <w:divBdr>
                <w:top w:val="none" w:sz="0" w:space="0" w:color="auto"/>
                <w:left w:val="none" w:sz="0" w:space="0" w:color="auto"/>
                <w:bottom w:val="none" w:sz="0" w:space="0" w:color="auto"/>
                <w:right w:val="none" w:sz="0" w:space="0" w:color="auto"/>
              </w:divBdr>
              <w:divsChild>
                <w:div w:id="1136096996">
                  <w:marLeft w:val="0"/>
                  <w:marRight w:val="0"/>
                  <w:marTop w:val="0"/>
                  <w:marBottom w:val="0"/>
                  <w:divBdr>
                    <w:top w:val="none" w:sz="0" w:space="0" w:color="auto"/>
                    <w:left w:val="none" w:sz="0" w:space="0" w:color="auto"/>
                    <w:bottom w:val="none" w:sz="0" w:space="0" w:color="auto"/>
                    <w:right w:val="none" w:sz="0" w:space="0" w:color="auto"/>
                  </w:divBdr>
                </w:div>
              </w:divsChild>
            </w:div>
            <w:div w:id="1040009522">
              <w:marLeft w:val="0"/>
              <w:marRight w:val="0"/>
              <w:marTop w:val="0"/>
              <w:marBottom w:val="0"/>
              <w:divBdr>
                <w:top w:val="none" w:sz="0" w:space="0" w:color="auto"/>
                <w:left w:val="none" w:sz="0" w:space="0" w:color="auto"/>
                <w:bottom w:val="none" w:sz="0" w:space="0" w:color="auto"/>
                <w:right w:val="none" w:sz="0" w:space="0" w:color="auto"/>
              </w:divBdr>
              <w:divsChild>
                <w:div w:id="1513107314">
                  <w:marLeft w:val="0"/>
                  <w:marRight w:val="0"/>
                  <w:marTop w:val="0"/>
                  <w:marBottom w:val="0"/>
                  <w:divBdr>
                    <w:top w:val="none" w:sz="0" w:space="0" w:color="auto"/>
                    <w:left w:val="none" w:sz="0" w:space="0" w:color="auto"/>
                    <w:bottom w:val="none" w:sz="0" w:space="0" w:color="auto"/>
                    <w:right w:val="none" w:sz="0" w:space="0" w:color="auto"/>
                  </w:divBdr>
                </w:div>
              </w:divsChild>
            </w:div>
            <w:div w:id="1041249737">
              <w:marLeft w:val="0"/>
              <w:marRight w:val="0"/>
              <w:marTop w:val="0"/>
              <w:marBottom w:val="0"/>
              <w:divBdr>
                <w:top w:val="none" w:sz="0" w:space="0" w:color="auto"/>
                <w:left w:val="none" w:sz="0" w:space="0" w:color="auto"/>
                <w:bottom w:val="none" w:sz="0" w:space="0" w:color="auto"/>
                <w:right w:val="none" w:sz="0" w:space="0" w:color="auto"/>
              </w:divBdr>
              <w:divsChild>
                <w:div w:id="2122987509">
                  <w:marLeft w:val="0"/>
                  <w:marRight w:val="0"/>
                  <w:marTop w:val="0"/>
                  <w:marBottom w:val="0"/>
                  <w:divBdr>
                    <w:top w:val="none" w:sz="0" w:space="0" w:color="auto"/>
                    <w:left w:val="none" w:sz="0" w:space="0" w:color="auto"/>
                    <w:bottom w:val="none" w:sz="0" w:space="0" w:color="auto"/>
                    <w:right w:val="none" w:sz="0" w:space="0" w:color="auto"/>
                  </w:divBdr>
                </w:div>
              </w:divsChild>
            </w:div>
            <w:div w:id="1044674097">
              <w:marLeft w:val="0"/>
              <w:marRight w:val="0"/>
              <w:marTop w:val="0"/>
              <w:marBottom w:val="0"/>
              <w:divBdr>
                <w:top w:val="none" w:sz="0" w:space="0" w:color="auto"/>
                <w:left w:val="none" w:sz="0" w:space="0" w:color="auto"/>
                <w:bottom w:val="none" w:sz="0" w:space="0" w:color="auto"/>
                <w:right w:val="none" w:sz="0" w:space="0" w:color="auto"/>
              </w:divBdr>
              <w:divsChild>
                <w:div w:id="1288775004">
                  <w:marLeft w:val="0"/>
                  <w:marRight w:val="0"/>
                  <w:marTop w:val="0"/>
                  <w:marBottom w:val="0"/>
                  <w:divBdr>
                    <w:top w:val="none" w:sz="0" w:space="0" w:color="auto"/>
                    <w:left w:val="none" w:sz="0" w:space="0" w:color="auto"/>
                    <w:bottom w:val="none" w:sz="0" w:space="0" w:color="auto"/>
                    <w:right w:val="none" w:sz="0" w:space="0" w:color="auto"/>
                  </w:divBdr>
                </w:div>
              </w:divsChild>
            </w:div>
            <w:div w:id="1047492302">
              <w:marLeft w:val="0"/>
              <w:marRight w:val="0"/>
              <w:marTop w:val="0"/>
              <w:marBottom w:val="0"/>
              <w:divBdr>
                <w:top w:val="none" w:sz="0" w:space="0" w:color="auto"/>
                <w:left w:val="none" w:sz="0" w:space="0" w:color="auto"/>
                <w:bottom w:val="none" w:sz="0" w:space="0" w:color="auto"/>
                <w:right w:val="none" w:sz="0" w:space="0" w:color="auto"/>
              </w:divBdr>
              <w:divsChild>
                <w:div w:id="1106577937">
                  <w:marLeft w:val="0"/>
                  <w:marRight w:val="0"/>
                  <w:marTop w:val="0"/>
                  <w:marBottom w:val="0"/>
                  <w:divBdr>
                    <w:top w:val="none" w:sz="0" w:space="0" w:color="auto"/>
                    <w:left w:val="none" w:sz="0" w:space="0" w:color="auto"/>
                    <w:bottom w:val="none" w:sz="0" w:space="0" w:color="auto"/>
                    <w:right w:val="none" w:sz="0" w:space="0" w:color="auto"/>
                  </w:divBdr>
                </w:div>
              </w:divsChild>
            </w:div>
            <w:div w:id="1048066641">
              <w:marLeft w:val="0"/>
              <w:marRight w:val="0"/>
              <w:marTop w:val="0"/>
              <w:marBottom w:val="0"/>
              <w:divBdr>
                <w:top w:val="none" w:sz="0" w:space="0" w:color="auto"/>
                <w:left w:val="none" w:sz="0" w:space="0" w:color="auto"/>
                <w:bottom w:val="none" w:sz="0" w:space="0" w:color="auto"/>
                <w:right w:val="none" w:sz="0" w:space="0" w:color="auto"/>
              </w:divBdr>
              <w:divsChild>
                <w:div w:id="942567510">
                  <w:marLeft w:val="0"/>
                  <w:marRight w:val="0"/>
                  <w:marTop w:val="0"/>
                  <w:marBottom w:val="0"/>
                  <w:divBdr>
                    <w:top w:val="none" w:sz="0" w:space="0" w:color="auto"/>
                    <w:left w:val="none" w:sz="0" w:space="0" w:color="auto"/>
                    <w:bottom w:val="none" w:sz="0" w:space="0" w:color="auto"/>
                    <w:right w:val="none" w:sz="0" w:space="0" w:color="auto"/>
                  </w:divBdr>
                </w:div>
              </w:divsChild>
            </w:div>
            <w:div w:id="1049066843">
              <w:marLeft w:val="0"/>
              <w:marRight w:val="0"/>
              <w:marTop w:val="0"/>
              <w:marBottom w:val="0"/>
              <w:divBdr>
                <w:top w:val="none" w:sz="0" w:space="0" w:color="auto"/>
                <w:left w:val="none" w:sz="0" w:space="0" w:color="auto"/>
                <w:bottom w:val="none" w:sz="0" w:space="0" w:color="auto"/>
                <w:right w:val="none" w:sz="0" w:space="0" w:color="auto"/>
              </w:divBdr>
              <w:divsChild>
                <w:div w:id="894462374">
                  <w:marLeft w:val="0"/>
                  <w:marRight w:val="0"/>
                  <w:marTop w:val="0"/>
                  <w:marBottom w:val="0"/>
                  <w:divBdr>
                    <w:top w:val="none" w:sz="0" w:space="0" w:color="auto"/>
                    <w:left w:val="none" w:sz="0" w:space="0" w:color="auto"/>
                    <w:bottom w:val="none" w:sz="0" w:space="0" w:color="auto"/>
                    <w:right w:val="none" w:sz="0" w:space="0" w:color="auto"/>
                  </w:divBdr>
                </w:div>
              </w:divsChild>
            </w:div>
            <w:div w:id="1054431508">
              <w:marLeft w:val="0"/>
              <w:marRight w:val="0"/>
              <w:marTop w:val="0"/>
              <w:marBottom w:val="0"/>
              <w:divBdr>
                <w:top w:val="none" w:sz="0" w:space="0" w:color="auto"/>
                <w:left w:val="none" w:sz="0" w:space="0" w:color="auto"/>
                <w:bottom w:val="none" w:sz="0" w:space="0" w:color="auto"/>
                <w:right w:val="none" w:sz="0" w:space="0" w:color="auto"/>
              </w:divBdr>
              <w:divsChild>
                <w:div w:id="961686940">
                  <w:marLeft w:val="0"/>
                  <w:marRight w:val="0"/>
                  <w:marTop w:val="0"/>
                  <w:marBottom w:val="0"/>
                  <w:divBdr>
                    <w:top w:val="none" w:sz="0" w:space="0" w:color="auto"/>
                    <w:left w:val="none" w:sz="0" w:space="0" w:color="auto"/>
                    <w:bottom w:val="none" w:sz="0" w:space="0" w:color="auto"/>
                    <w:right w:val="none" w:sz="0" w:space="0" w:color="auto"/>
                  </w:divBdr>
                </w:div>
              </w:divsChild>
            </w:div>
            <w:div w:id="1058015382">
              <w:marLeft w:val="0"/>
              <w:marRight w:val="0"/>
              <w:marTop w:val="0"/>
              <w:marBottom w:val="0"/>
              <w:divBdr>
                <w:top w:val="none" w:sz="0" w:space="0" w:color="auto"/>
                <w:left w:val="none" w:sz="0" w:space="0" w:color="auto"/>
                <w:bottom w:val="none" w:sz="0" w:space="0" w:color="auto"/>
                <w:right w:val="none" w:sz="0" w:space="0" w:color="auto"/>
              </w:divBdr>
              <w:divsChild>
                <w:div w:id="485829566">
                  <w:marLeft w:val="0"/>
                  <w:marRight w:val="0"/>
                  <w:marTop w:val="0"/>
                  <w:marBottom w:val="0"/>
                  <w:divBdr>
                    <w:top w:val="none" w:sz="0" w:space="0" w:color="auto"/>
                    <w:left w:val="none" w:sz="0" w:space="0" w:color="auto"/>
                    <w:bottom w:val="none" w:sz="0" w:space="0" w:color="auto"/>
                    <w:right w:val="none" w:sz="0" w:space="0" w:color="auto"/>
                  </w:divBdr>
                </w:div>
              </w:divsChild>
            </w:div>
            <w:div w:id="1059400264">
              <w:marLeft w:val="0"/>
              <w:marRight w:val="0"/>
              <w:marTop w:val="0"/>
              <w:marBottom w:val="0"/>
              <w:divBdr>
                <w:top w:val="none" w:sz="0" w:space="0" w:color="auto"/>
                <w:left w:val="none" w:sz="0" w:space="0" w:color="auto"/>
                <w:bottom w:val="none" w:sz="0" w:space="0" w:color="auto"/>
                <w:right w:val="none" w:sz="0" w:space="0" w:color="auto"/>
              </w:divBdr>
              <w:divsChild>
                <w:div w:id="390425359">
                  <w:marLeft w:val="0"/>
                  <w:marRight w:val="0"/>
                  <w:marTop w:val="0"/>
                  <w:marBottom w:val="0"/>
                  <w:divBdr>
                    <w:top w:val="none" w:sz="0" w:space="0" w:color="auto"/>
                    <w:left w:val="none" w:sz="0" w:space="0" w:color="auto"/>
                    <w:bottom w:val="none" w:sz="0" w:space="0" w:color="auto"/>
                    <w:right w:val="none" w:sz="0" w:space="0" w:color="auto"/>
                  </w:divBdr>
                </w:div>
              </w:divsChild>
            </w:div>
            <w:div w:id="1059675169">
              <w:marLeft w:val="0"/>
              <w:marRight w:val="0"/>
              <w:marTop w:val="0"/>
              <w:marBottom w:val="0"/>
              <w:divBdr>
                <w:top w:val="none" w:sz="0" w:space="0" w:color="auto"/>
                <w:left w:val="none" w:sz="0" w:space="0" w:color="auto"/>
                <w:bottom w:val="none" w:sz="0" w:space="0" w:color="auto"/>
                <w:right w:val="none" w:sz="0" w:space="0" w:color="auto"/>
              </w:divBdr>
              <w:divsChild>
                <w:div w:id="1083144769">
                  <w:marLeft w:val="0"/>
                  <w:marRight w:val="0"/>
                  <w:marTop w:val="0"/>
                  <w:marBottom w:val="0"/>
                  <w:divBdr>
                    <w:top w:val="none" w:sz="0" w:space="0" w:color="auto"/>
                    <w:left w:val="none" w:sz="0" w:space="0" w:color="auto"/>
                    <w:bottom w:val="none" w:sz="0" w:space="0" w:color="auto"/>
                    <w:right w:val="none" w:sz="0" w:space="0" w:color="auto"/>
                  </w:divBdr>
                </w:div>
              </w:divsChild>
            </w:div>
            <w:div w:id="1060060781">
              <w:marLeft w:val="0"/>
              <w:marRight w:val="0"/>
              <w:marTop w:val="0"/>
              <w:marBottom w:val="0"/>
              <w:divBdr>
                <w:top w:val="none" w:sz="0" w:space="0" w:color="auto"/>
                <w:left w:val="none" w:sz="0" w:space="0" w:color="auto"/>
                <w:bottom w:val="none" w:sz="0" w:space="0" w:color="auto"/>
                <w:right w:val="none" w:sz="0" w:space="0" w:color="auto"/>
              </w:divBdr>
              <w:divsChild>
                <w:div w:id="1453210943">
                  <w:marLeft w:val="0"/>
                  <w:marRight w:val="0"/>
                  <w:marTop w:val="0"/>
                  <w:marBottom w:val="0"/>
                  <w:divBdr>
                    <w:top w:val="none" w:sz="0" w:space="0" w:color="auto"/>
                    <w:left w:val="none" w:sz="0" w:space="0" w:color="auto"/>
                    <w:bottom w:val="none" w:sz="0" w:space="0" w:color="auto"/>
                    <w:right w:val="none" w:sz="0" w:space="0" w:color="auto"/>
                  </w:divBdr>
                </w:div>
              </w:divsChild>
            </w:div>
            <w:div w:id="1060204539">
              <w:marLeft w:val="0"/>
              <w:marRight w:val="0"/>
              <w:marTop w:val="0"/>
              <w:marBottom w:val="0"/>
              <w:divBdr>
                <w:top w:val="none" w:sz="0" w:space="0" w:color="auto"/>
                <w:left w:val="none" w:sz="0" w:space="0" w:color="auto"/>
                <w:bottom w:val="none" w:sz="0" w:space="0" w:color="auto"/>
                <w:right w:val="none" w:sz="0" w:space="0" w:color="auto"/>
              </w:divBdr>
              <w:divsChild>
                <w:div w:id="1486506805">
                  <w:marLeft w:val="0"/>
                  <w:marRight w:val="0"/>
                  <w:marTop w:val="0"/>
                  <w:marBottom w:val="0"/>
                  <w:divBdr>
                    <w:top w:val="none" w:sz="0" w:space="0" w:color="auto"/>
                    <w:left w:val="none" w:sz="0" w:space="0" w:color="auto"/>
                    <w:bottom w:val="none" w:sz="0" w:space="0" w:color="auto"/>
                    <w:right w:val="none" w:sz="0" w:space="0" w:color="auto"/>
                  </w:divBdr>
                </w:div>
              </w:divsChild>
            </w:div>
            <w:div w:id="1060862559">
              <w:marLeft w:val="0"/>
              <w:marRight w:val="0"/>
              <w:marTop w:val="0"/>
              <w:marBottom w:val="0"/>
              <w:divBdr>
                <w:top w:val="none" w:sz="0" w:space="0" w:color="auto"/>
                <w:left w:val="none" w:sz="0" w:space="0" w:color="auto"/>
                <w:bottom w:val="none" w:sz="0" w:space="0" w:color="auto"/>
                <w:right w:val="none" w:sz="0" w:space="0" w:color="auto"/>
              </w:divBdr>
              <w:divsChild>
                <w:div w:id="1059354524">
                  <w:marLeft w:val="0"/>
                  <w:marRight w:val="0"/>
                  <w:marTop w:val="0"/>
                  <w:marBottom w:val="0"/>
                  <w:divBdr>
                    <w:top w:val="none" w:sz="0" w:space="0" w:color="auto"/>
                    <w:left w:val="none" w:sz="0" w:space="0" w:color="auto"/>
                    <w:bottom w:val="none" w:sz="0" w:space="0" w:color="auto"/>
                    <w:right w:val="none" w:sz="0" w:space="0" w:color="auto"/>
                  </w:divBdr>
                </w:div>
              </w:divsChild>
            </w:div>
            <w:div w:id="1063481471">
              <w:marLeft w:val="0"/>
              <w:marRight w:val="0"/>
              <w:marTop w:val="0"/>
              <w:marBottom w:val="0"/>
              <w:divBdr>
                <w:top w:val="none" w:sz="0" w:space="0" w:color="auto"/>
                <w:left w:val="none" w:sz="0" w:space="0" w:color="auto"/>
                <w:bottom w:val="none" w:sz="0" w:space="0" w:color="auto"/>
                <w:right w:val="none" w:sz="0" w:space="0" w:color="auto"/>
              </w:divBdr>
              <w:divsChild>
                <w:div w:id="1790200595">
                  <w:marLeft w:val="0"/>
                  <w:marRight w:val="0"/>
                  <w:marTop w:val="0"/>
                  <w:marBottom w:val="0"/>
                  <w:divBdr>
                    <w:top w:val="none" w:sz="0" w:space="0" w:color="auto"/>
                    <w:left w:val="none" w:sz="0" w:space="0" w:color="auto"/>
                    <w:bottom w:val="none" w:sz="0" w:space="0" w:color="auto"/>
                    <w:right w:val="none" w:sz="0" w:space="0" w:color="auto"/>
                  </w:divBdr>
                </w:div>
              </w:divsChild>
            </w:div>
            <w:div w:id="1063681707">
              <w:marLeft w:val="0"/>
              <w:marRight w:val="0"/>
              <w:marTop w:val="0"/>
              <w:marBottom w:val="0"/>
              <w:divBdr>
                <w:top w:val="none" w:sz="0" w:space="0" w:color="auto"/>
                <w:left w:val="none" w:sz="0" w:space="0" w:color="auto"/>
                <w:bottom w:val="none" w:sz="0" w:space="0" w:color="auto"/>
                <w:right w:val="none" w:sz="0" w:space="0" w:color="auto"/>
              </w:divBdr>
              <w:divsChild>
                <w:div w:id="1743525621">
                  <w:marLeft w:val="0"/>
                  <w:marRight w:val="0"/>
                  <w:marTop w:val="0"/>
                  <w:marBottom w:val="0"/>
                  <w:divBdr>
                    <w:top w:val="none" w:sz="0" w:space="0" w:color="auto"/>
                    <w:left w:val="none" w:sz="0" w:space="0" w:color="auto"/>
                    <w:bottom w:val="none" w:sz="0" w:space="0" w:color="auto"/>
                    <w:right w:val="none" w:sz="0" w:space="0" w:color="auto"/>
                  </w:divBdr>
                </w:div>
              </w:divsChild>
            </w:div>
            <w:div w:id="1069887014">
              <w:marLeft w:val="0"/>
              <w:marRight w:val="0"/>
              <w:marTop w:val="0"/>
              <w:marBottom w:val="0"/>
              <w:divBdr>
                <w:top w:val="none" w:sz="0" w:space="0" w:color="auto"/>
                <w:left w:val="none" w:sz="0" w:space="0" w:color="auto"/>
                <w:bottom w:val="none" w:sz="0" w:space="0" w:color="auto"/>
                <w:right w:val="none" w:sz="0" w:space="0" w:color="auto"/>
              </w:divBdr>
              <w:divsChild>
                <w:div w:id="662703894">
                  <w:marLeft w:val="0"/>
                  <w:marRight w:val="0"/>
                  <w:marTop w:val="0"/>
                  <w:marBottom w:val="0"/>
                  <w:divBdr>
                    <w:top w:val="none" w:sz="0" w:space="0" w:color="auto"/>
                    <w:left w:val="none" w:sz="0" w:space="0" w:color="auto"/>
                    <w:bottom w:val="none" w:sz="0" w:space="0" w:color="auto"/>
                    <w:right w:val="none" w:sz="0" w:space="0" w:color="auto"/>
                  </w:divBdr>
                </w:div>
              </w:divsChild>
            </w:div>
            <w:div w:id="1070999510">
              <w:marLeft w:val="0"/>
              <w:marRight w:val="0"/>
              <w:marTop w:val="0"/>
              <w:marBottom w:val="0"/>
              <w:divBdr>
                <w:top w:val="none" w:sz="0" w:space="0" w:color="auto"/>
                <w:left w:val="none" w:sz="0" w:space="0" w:color="auto"/>
                <w:bottom w:val="none" w:sz="0" w:space="0" w:color="auto"/>
                <w:right w:val="none" w:sz="0" w:space="0" w:color="auto"/>
              </w:divBdr>
              <w:divsChild>
                <w:div w:id="679039487">
                  <w:marLeft w:val="0"/>
                  <w:marRight w:val="0"/>
                  <w:marTop w:val="0"/>
                  <w:marBottom w:val="0"/>
                  <w:divBdr>
                    <w:top w:val="none" w:sz="0" w:space="0" w:color="auto"/>
                    <w:left w:val="none" w:sz="0" w:space="0" w:color="auto"/>
                    <w:bottom w:val="none" w:sz="0" w:space="0" w:color="auto"/>
                    <w:right w:val="none" w:sz="0" w:space="0" w:color="auto"/>
                  </w:divBdr>
                </w:div>
              </w:divsChild>
            </w:div>
            <w:div w:id="1071654005">
              <w:marLeft w:val="0"/>
              <w:marRight w:val="0"/>
              <w:marTop w:val="0"/>
              <w:marBottom w:val="0"/>
              <w:divBdr>
                <w:top w:val="none" w:sz="0" w:space="0" w:color="auto"/>
                <w:left w:val="none" w:sz="0" w:space="0" w:color="auto"/>
                <w:bottom w:val="none" w:sz="0" w:space="0" w:color="auto"/>
                <w:right w:val="none" w:sz="0" w:space="0" w:color="auto"/>
              </w:divBdr>
              <w:divsChild>
                <w:div w:id="1293250796">
                  <w:marLeft w:val="0"/>
                  <w:marRight w:val="0"/>
                  <w:marTop w:val="0"/>
                  <w:marBottom w:val="0"/>
                  <w:divBdr>
                    <w:top w:val="none" w:sz="0" w:space="0" w:color="auto"/>
                    <w:left w:val="none" w:sz="0" w:space="0" w:color="auto"/>
                    <w:bottom w:val="none" w:sz="0" w:space="0" w:color="auto"/>
                    <w:right w:val="none" w:sz="0" w:space="0" w:color="auto"/>
                  </w:divBdr>
                </w:div>
              </w:divsChild>
            </w:div>
            <w:div w:id="1074862314">
              <w:marLeft w:val="0"/>
              <w:marRight w:val="0"/>
              <w:marTop w:val="0"/>
              <w:marBottom w:val="0"/>
              <w:divBdr>
                <w:top w:val="none" w:sz="0" w:space="0" w:color="auto"/>
                <w:left w:val="none" w:sz="0" w:space="0" w:color="auto"/>
                <w:bottom w:val="none" w:sz="0" w:space="0" w:color="auto"/>
                <w:right w:val="none" w:sz="0" w:space="0" w:color="auto"/>
              </w:divBdr>
              <w:divsChild>
                <w:div w:id="1577395654">
                  <w:marLeft w:val="0"/>
                  <w:marRight w:val="0"/>
                  <w:marTop w:val="0"/>
                  <w:marBottom w:val="0"/>
                  <w:divBdr>
                    <w:top w:val="none" w:sz="0" w:space="0" w:color="auto"/>
                    <w:left w:val="none" w:sz="0" w:space="0" w:color="auto"/>
                    <w:bottom w:val="none" w:sz="0" w:space="0" w:color="auto"/>
                    <w:right w:val="none" w:sz="0" w:space="0" w:color="auto"/>
                  </w:divBdr>
                </w:div>
              </w:divsChild>
            </w:div>
            <w:div w:id="1079715780">
              <w:marLeft w:val="0"/>
              <w:marRight w:val="0"/>
              <w:marTop w:val="0"/>
              <w:marBottom w:val="0"/>
              <w:divBdr>
                <w:top w:val="none" w:sz="0" w:space="0" w:color="auto"/>
                <w:left w:val="none" w:sz="0" w:space="0" w:color="auto"/>
                <w:bottom w:val="none" w:sz="0" w:space="0" w:color="auto"/>
                <w:right w:val="none" w:sz="0" w:space="0" w:color="auto"/>
              </w:divBdr>
              <w:divsChild>
                <w:div w:id="509562453">
                  <w:marLeft w:val="0"/>
                  <w:marRight w:val="0"/>
                  <w:marTop w:val="0"/>
                  <w:marBottom w:val="0"/>
                  <w:divBdr>
                    <w:top w:val="none" w:sz="0" w:space="0" w:color="auto"/>
                    <w:left w:val="none" w:sz="0" w:space="0" w:color="auto"/>
                    <w:bottom w:val="none" w:sz="0" w:space="0" w:color="auto"/>
                    <w:right w:val="none" w:sz="0" w:space="0" w:color="auto"/>
                  </w:divBdr>
                </w:div>
              </w:divsChild>
            </w:div>
            <w:div w:id="1081830677">
              <w:marLeft w:val="0"/>
              <w:marRight w:val="0"/>
              <w:marTop w:val="0"/>
              <w:marBottom w:val="0"/>
              <w:divBdr>
                <w:top w:val="none" w:sz="0" w:space="0" w:color="auto"/>
                <w:left w:val="none" w:sz="0" w:space="0" w:color="auto"/>
                <w:bottom w:val="none" w:sz="0" w:space="0" w:color="auto"/>
                <w:right w:val="none" w:sz="0" w:space="0" w:color="auto"/>
              </w:divBdr>
              <w:divsChild>
                <w:div w:id="77993670">
                  <w:marLeft w:val="0"/>
                  <w:marRight w:val="0"/>
                  <w:marTop w:val="0"/>
                  <w:marBottom w:val="0"/>
                  <w:divBdr>
                    <w:top w:val="none" w:sz="0" w:space="0" w:color="auto"/>
                    <w:left w:val="none" w:sz="0" w:space="0" w:color="auto"/>
                    <w:bottom w:val="none" w:sz="0" w:space="0" w:color="auto"/>
                    <w:right w:val="none" w:sz="0" w:space="0" w:color="auto"/>
                  </w:divBdr>
                </w:div>
              </w:divsChild>
            </w:div>
            <w:div w:id="1083071046">
              <w:marLeft w:val="0"/>
              <w:marRight w:val="0"/>
              <w:marTop w:val="0"/>
              <w:marBottom w:val="0"/>
              <w:divBdr>
                <w:top w:val="none" w:sz="0" w:space="0" w:color="auto"/>
                <w:left w:val="none" w:sz="0" w:space="0" w:color="auto"/>
                <w:bottom w:val="none" w:sz="0" w:space="0" w:color="auto"/>
                <w:right w:val="none" w:sz="0" w:space="0" w:color="auto"/>
              </w:divBdr>
              <w:divsChild>
                <w:div w:id="2016952039">
                  <w:marLeft w:val="0"/>
                  <w:marRight w:val="0"/>
                  <w:marTop w:val="0"/>
                  <w:marBottom w:val="0"/>
                  <w:divBdr>
                    <w:top w:val="none" w:sz="0" w:space="0" w:color="auto"/>
                    <w:left w:val="none" w:sz="0" w:space="0" w:color="auto"/>
                    <w:bottom w:val="none" w:sz="0" w:space="0" w:color="auto"/>
                    <w:right w:val="none" w:sz="0" w:space="0" w:color="auto"/>
                  </w:divBdr>
                </w:div>
              </w:divsChild>
            </w:div>
            <w:div w:id="1087654333">
              <w:marLeft w:val="0"/>
              <w:marRight w:val="0"/>
              <w:marTop w:val="0"/>
              <w:marBottom w:val="0"/>
              <w:divBdr>
                <w:top w:val="none" w:sz="0" w:space="0" w:color="auto"/>
                <w:left w:val="none" w:sz="0" w:space="0" w:color="auto"/>
                <w:bottom w:val="none" w:sz="0" w:space="0" w:color="auto"/>
                <w:right w:val="none" w:sz="0" w:space="0" w:color="auto"/>
              </w:divBdr>
              <w:divsChild>
                <w:div w:id="233122647">
                  <w:marLeft w:val="0"/>
                  <w:marRight w:val="0"/>
                  <w:marTop w:val="0"/>
                  <w:marBottom w:val="0"/>
                  <w:divBdr>
                    <w:top w:val="none" w:sz="0" w:space="0" w:color="auto"/>
                    <w:left w:val="none" w:sz="0" w:space="0" w:color="auto"/>
                    <w:bottom w:val="none" w:sz="0" w:space="0" w:color="auto"/>
                    <w:right w:val="none" w:sz="0" w:space="0" w:color="auto"/>
                  </w:divBdr>
                </w:div>
              </w:divsChild>
            </w:div>
            <w:div w:id="1087845872">
              <w:marLeft w:val="0"/>
              <w:marRight w:val="0"/>
              <w:marTop w:val="0"/>
              <w:marBottom w:val="0"/>
              <w:divBdr>
                <w:top w:val="none" w:sz="0" w:space="0" w:color="auto"/>
                <w:left w:val="none" w:sz="0" w:space="0" w:color="auto"/>
                <w:bottom w:val="none" w:sz="0" w:space="0" w:color="auto"/>
                <w:right w:val="none" w:sz="0" w:space="0" w:color="auto"/>
              </w:divBdr>
              <w:divsChild>
                <w:div w:id="142740469">
                  <w:marLeft w:val="0"/>
                  <w:marRight w:val="0"/>
                  <w:marTop w:val="0"/>
                  <w:marBottom w:val="0"/>
                  <w:divBdr>
                    <w:top w:val="none" w:sz="0" w:space="0" w:color="auto"/>
                    <w:left w:val="none" w:sz="0" w:space="0" w:color="auto"/>
                    <w:bottom w:val="none" w:sz="0" w:space="0" w:color="auto"/>
                    <w:right w:val="none" w:sz="0" w:space="0" w:color="auto"/>
                  </w:divBdr>
                </w:div>
              </w:divsChild>
            </w:div>
            <w:div w:id="1088501617">
              <w:marLeft w:val="0"/>
              <w:marRight w:val="0"/>
              <w:marTop w:val="0"/>
              <w:marBottom w:val="0"/>
              <w:divBdr>
                <w:top w:val="none" w:sz="0" w:space="0" w:color="auto"/>
                <w:left w:val="none" w:sz="0" w:space="0" w:color="auto"/>
                <w:bottom w:val="none" w:sz="0" w:space="0" w:color="auto"/>
                <w:right w:val="none" w:sz="0" w:space="0" w:color="auto"/>
              </w:divBdr>
              <w:divsChild>
                <w:div w:id="1415316605">
                  <w:marLeft w:val="0"/>
                  <w:marRight w:val="0"/>
                  <w:marTop w:val="0"/>
                  <w:marBottom w:val="0"/>
                  <w:divBdr>
                    <w:top w:val="none" w:sz="0" w:space="0" w:color="auto"/>
                    <w:left w:val="none" w:sz="0" w:space="0" w:color="auto"/>
                    <w:bottom w:val="none" w:sz="0" w:space="0" w:color="auto"/>
                    <w:right w:val="none" w:sz="0" w:space="0" w:color="auto"/>
                  </w:divBdr>
                </w:div>
              </w:divsChild>
            </w:div>
            <w:div w:id="1089038048">
              <w:marLeft w:val="0"/>
              <w:marRight w:val="0"/>
              <w:marTop w:val="0"/>
              <w:marBottom w:val="0"/>
              <w:divBdr>
                <w:top w:val="none" w:sz="0" w:space="0" w:color="auto"/>
                <w:left w:val="none" w:sz="0" w:space="0" w:color="auto"/>
                <w:bottom w:val="none" w:sz="0" w:space="0" w:color="auto"/>
                <w:right w:val="none" w:sz="0" w:space="0" w:color="auto"/>
              </w:divBdr>
              <w:divsChild>
                <w:div w:id="893808296">
                  <w:marLeft w:val="0"/>
                  <w:marRight w:val="0"/>
                  <w:marTop w:val="0"/>
                  <w:marBottom w:val="0"/>
                  <w:divBdr>
                    <w:top w:val="none" w:sz="0" w:space="0" w:color="auto"/>
                    <w:left w:val="none" w:sz="0" w:space="0" w:color="auto"/>
                    <w:bottom w:val="none" w:sz="0" w:space="0" w:color="auto"/>
                    <w:right w:val="none" w:sz="0" w:space="0" w:color="auto"/>
                  </w:divBdr>
                </w:div>
              </w:divsChild>
            </w:div>
            <w:div w:id="1089471609">
              <w:marLeft w:val="0"/>
              <w:marRight w:val="0"/>
              <w:marTop w:val="0"/>
              <w:marBottom w:val="0"/>
              <w:divBdr>
                <w:top w:val="none" w:sz="0" w:space="0" w:color="auto"/>
                <w:left w:val="none" w:sz="0" w:space="0" w:color="auto"/>
                <w:bottom w:val="none" w:sz="0" w:space="0" w:color="auto"/>
                <w:right w:val="none" w:sz="0" w:space="0" w:color="auto"/>
              </w:divBdr>
              <w:divsChild>
                <w:div w:id="1518076559">
                  <w:marLeft w:val="0"/>
                  <w:marRight w:val="0"/>
                  <w:marTop w:val="0"/>
                  <w:marBottom w:val="0"/>
                  <w:divBdr>
                    <w:top w:val="none" w:sz="0" w:space="0" w:color="auto"/>
                    <w:left w:val="none" w:sz="0" w:space="0" w:color="auto"/>
                    <w:bottom w:val="none" w:sz="0" w:space="0" w:color="auto"/>
                    <w:right w:val="none" w:sz="0" w:space="0" w:color="auto"/>
                  </w:divBdr>
                </w:div>
              </w:divsChild>
            </w:div>
            <w:div w:id="1090390314">
              <w:marLeft w:val="0"/>
              <w:marRight w:val="0"/>
              <w:marTop w:val="0"/>
              <w:marBottom w:val="0"/>
              <w:divBdr>
                <w:top w:val="none" w:sz="0" w:space="0" w:color="auto"/>
                <w:left w:val="none" w:sz="0" w:space="0" w:color="auto"/>
                <w:bottom w:val="none" w:sz="0" w:space="0" w:color="auto"/>
                <w:right w:val="none" w:sz="0" w:space="0" w:color="auto"/>
              </w:divBdr>
              <w:divsChild>
                <w:div w:id="514197516">
                  <w:marLeft w:val="0"/>
                  <w:marRight w:val="0"/>
                  <w:marTop w:val="0"/>
                  <w:marBottom w:val="0"/>
                  <w:divBdr>
                    <w:top w:val="none" w:sz="0" w:space="0" w:color="auto"/>
                    <w:left w:val="none" w:sz="0" w:space="0" w:color="auto"/>
                    <w:bottom w:val="none" w:sz="0" w:space="0" w:color="auto"/>
                    <w:right w:val="none" w:sz="0" w:space="0" w:color="auto"/>
                  </w:divBdr>
                </w:div>
              </w:divsChild>
            </w:div>
            <w:div w:id="1090809330">
              <w:marLeft w:val="0"/>
              <w:marRight w:val="0"/>
              <w:marTop w:val="0"/>
              <w:marBottom w:val="0"/>
              <w:divBdr>
                <w:top w:val="none" w:sz="0" w:space="0" w:color="auto"/>
                <w:left w:val="none" w:sz="0" w:space="0" w:color="auto"/>
                <w:bottom w:val="none" w:sz="0" w:space="0" w:color="auto"/>
                <w:right w:val="none" w:sz="0" w:space="0" w:color="auto"/>
              </w:divBdr>
              <w:divsChild>
                <w:div w:id="1674918614">
                  <w:marLeft w:val="0"/>
                  <w:marRight w:val="0"/>
                  <w:marTop w:val="0"/>
                  <w:marBottom w:val="0"/>
                  <w:divBdr>
                    <w:top w:val="none" w:sz="0" w:space="0" w:color="auto"/>
                    <w:left w:val="none" w:sz="0" w:space="0" w:color="auto"/>
                    <w:bottom w:val="none" w:sz="0" w:space="0" w:color="auto"/>
                    <w:right w:val="none" w:sz="0" w:space="0" w:color="auto"/>
                  </w:divBdr>
                </w:div>
              </w:divsChild>
            </w:div>
            <w:div w:id="1093435208">
              <w:marLeft w:val="0"/>
              <w:marRight w:val="0"/>
              <w:marTop w:val="0"/>
              <w:marBottom w:val="0"/>
              <w:divBdr>
                <w:top w:val="none" w:sz="0" w:space="0" w:color="auto"/>
                <w:left w:val="none" w:sz="0" w:space="0" w:color="auto"/>
                <w:bottom w:val="none" w:sz="0" w:space="0" w:color="auto"/>
                <w:right w:val="none" w:sz="0" w:space="0" w:color="auto"/>
              </w:divBdr>
              <w:divsChild>
                <w:div w:id="335806789">
                  <w:marLeft w:val="0"/>
                  <w:marRight w:val="0"/>
                  <w:marTop w:val="0"/>
                  <w:marBottom w:val="0"/>
                  <w:divBdr>
                    <w:top w:val="none" w:sz="0" w:space="0" w:color="auto"/>
                    <w:left w:val="none" w:sz="0" w:space="0" w:color="auto"/>
                    <w:bottom w:val="none" w:sz="0" w:space="0" w:color="auto"/>
                    <w:right w:val="none" w:sz="0" w:space="0" w:color="auto"/>
                  </w:divBdr>
                </w:div>
              </w:divsChild>
            </w:div>
            <w:div w:id="1095979112">
              <w:marLeft w:val="0"/>
              <w:marRight w:val="0"/>
              <w:marTop w:val="0"/>
              <w:marBottom w:val="0"/>
              <w:divBdr>
                <w:top w:val="none" w:sz="0" w:space="0" w:color="auto"/>
                <w:left w:val="none" w:sz="0" w:space="0" w:color="auto"/>
                <w:bottom w:val="none" w:sz="0" w:space="0" w:color="auto"/>
                <w:right w:val="none" w:sz="0" w:space="0" w:color="auto"/>
              </w:divBdr>
              <w:divsChild>
                <w:div w:id="78870721">
                  <w:marLeft w:val="0"/>
                  <w:marRight w:val="0"/>
                  <w:marTop w:val="0"/>
                  <w:marBottom w:val="0"/>
                  <w:divBdr>
                    <w:top w:val="none" w:sz="0" w:space="0" w:color="auto"/>
                    <w:left w:val="none" w:sz="0" w:space="0" w:color="auto"/>
                    <w:bottom w:val="none" w:sz="0" w:space="0" w:color="auto"/>
                    <w:right w:val="none" w:sz="0" w:space="0" w:color="auto"/>
                  </w:divBdr>
                </w:div>
              </w:divsChild>
            </w:div>
            <w:div w:id="1101804647">
              <w:marLeft w:val="0"/>
              <w:marRight w:val="0"/>
              <w:marTop w:val="0"/>
              <w:marBottom w:val="0"/>
              <w:divBdr>
                <w:top w:val="none" w:sz="0" w:space="0" w:color="auto"/>
                <w:left w:val="none" w:sz="0" w:space="0" w:color="auto"/>
                <w:bottom w:val="none" w:sz="0" w:space="0" w:color="auto"/>
                <w:right w:val="none" w:sz="0" w:space="0" w:color="auto"/>
              </w:divBdr>
              <w:divsChild>
                <w:div w:id="1304388390">
                  <w:marLeft w:val="0"/>
                  <w:marRight w:val="0"/>
                  <w:marTop w:val="0"/>
                  <w:marBottom w:val="0"/>
                  <w:divBdr>
                    <w:top w:val="none" w:sz="0" w:space="0" w:color="auto"/>
                    <w:left w:val="none" w:sz="0" w:space="0" w:color="auto"/>
                    <w:bottom w:val="none" w:sz="0" w:space="0" w:color="auto"/>
                    <w:right w:val="none" w:sz="0" w:space="0" w:color="auto"/>
                  </w:divBdr>
                </w:div>
              </w:divsChild>
            </w:div>
            <w:div w:id="1103652177">
              <w:marLeft w:val="0"/>
              <w:marRight w:val="0"/>
              <w:marTop w:val="0"/>
              <w:marBottom w:val="0"/>
              <w:divBdr>
                <w:top w:val="none" w:sz="0" w:space="0" w:color="auto"/>
                <w:left w:val="none" w:sz="0" w:space="0" w:color="auto"/>
                <w:bottom w:val="none" w:sz="0" w:space="0" w:color="auto"/>
                <w:right w:val="none" w:sz="0" w:space="0" w:color="auto"/>
              </w:divBdr>
              <w:divsChild>
                <w:div w:id="270283905">
                  <w:marLeft w:val="0"/>
                  <w:marRight w:val="0"/>
                  <w:marTop w:val="0"/>
                  <w:marBottom w:val="0"/>
                  <w:divBdr>
                    <w:top w:val="none" w:sz="0" w:space="0" w:color="auto"/>
                    <w:left w:val="none" w:sz="0" w:space="0" w:color="auto"/>
                    <w:bottom w:val="none" w:sz="0" w:space="0" w:color="auto"/>
                    <w:right w:val="none" w:sz="0" w:space="0" w:color="auto"/>
                  </w:divBdr>
                </w:div>
              </w:divsChild>
            </w:div>
            <w:div w:id="1105468496">
              <w:marLeft w:val="0"/>
              <w:marRight w:val="0"/>
              <w:marTop w:val="0"/>
              <w:marBottom w:val="0"/>
              <w:divBdr>
                <w:top w:val="none" w:sz="0" w:space="0" w:color="auto"/>
                <w:left w:val="none" w:sz="0" w:space="0" w:color="auto"/>
                <w:bottom w:val="none" w:sz="0" w:space="0" w:color="auto"/>
                <w:right w:val="none" w:sz="0" w:space="0" w:color="auto"/>
              </w:divBdr>
              <w:divsChild>
                <w:div w:id="202716839">
                  <w:marLeft w:val="0"/>
                  <w:marRight w:val="0"/>
                  <w:marTop w:val="0"/>
                  <w:marBottom w:val="0"/>
                  <w:divBdr>
                    <w:top w:val="none" w:sz="0" w:space="0" w:color="auto"/>
                    <w:left w:val="none" w:sz="0" w:space="0" w:color="auto"/>
                    <w:bottom w:val="none" w:sz="0" w:space="0" w:color="auto"/>
                    <w:right w:val="none" w:sz="0" w:space="0" w:color="auto"/>
                  </w:divBdr>
                </w:div>
              </w:divsChild>
            </w:div>
            <w:div w:id="1112749575">
              <w:marLeft w:val="0"/>
              <w:marRight w:val="0"/>
              <w:marTop w:val="0"/>
              <w:marBottom w:val="0"/>
              <w:divBdr>
                <w:top w:val="none" w:sz="0" w:space="0" w:color="auto"/>
                <w:left w:val="none" w:sz="0" w:space="0" w:color="auto"/>
                <w:bottom w:val="none" w:sz="0" w:space="0" w:color="auto"/>
                <w:right w:val="none" w:sz="0" w:space="0" w:color="auto"/>
              </w:divBdr>
              <w:divsChild>
                <w:div w:id="514423328">
                  <w:marLeft w:val="0"/>
                  <w:marRight w:val="0"/>
                  <w:marTop w:val="0"/>
                  <w:marBottom w:val="0"/>
                  <w:divBdr>
                    <w:top w:val="none" w:sz="0" w:space="0" w:color="auto"/>
                    <w:left w:val="none" w:sz="0" w:space="0" w:color="auto"/>
                    <w:bottom w:val="none" w:sz="0" w:space="0" w:color="auto"/>
                    <w:right w:val="none" w:sz="0" w:space="0" w:color="auto"/>
                  </w:divBdr>
                </w:div>
              </w:divsChild>
            </w:div>
            <w:div w:id="1112751919">
              <w:marLeft w:val="0"/>
              <w:marRight w:val="0"/>
              <w:marTop w:val="0"/>
              <w:marBottom w:val="0"/>
              <w:divBdr>
                <w:top w:val="none" w:sz="0" w:space="0" w:color="auto"/>
                <w:left w:val="none" w:sz="0" w:space="0" w:color="auto"/>
                <w:bottom w:val="none" w:sz="0" w:space="0" w:color="auto"/>
                <w:right w:val="none" w:sz="0" w:space="0" w:color="auto"/>
              </w:divBdr>
              <w:divsChild>
                <w:div w:id="221404328">
                  <w:marLeft w:val="0"/>
                  <w:marRight w:val="0"/>
                  <w:marTop w:val="0"/>
                  <w:marBottom w:val="0"/>
                  <w:divBdr>
                    <w:top w:val="none" w:sz="0" w:space="0" w:color="auto"/>
                    <w:left w:val="none" w:sz="0" w:space="0" w:color="auto"/>
                    <w:bottom w:val="none" w:sz="0" w:space="0" w:color="auto"/>
                    <w:right w:val="none" w:sz="0" w:space="0" w:color="auto"/>
                  </w:divBdr>
                </w:div>
              </w:divsChild>
            </w:div>
            <w:div w:id="1112869281">
              <w:marLeft w:val="0"/>
              <w:marRight w:val="0"/>
              <w:marTop w:val="0"/>
              <w:marBottom w:val="0"/>
              <w:divBdr>
                <w:top w:val="none" w:sz="0" w:space="0" w:color="auto"/>
                <w:left w:val="none" w:sz="0" w:space="0" w:color="auto"/>
                <w:bottom w:val="none" w:sz="0" w:space="0" w:color="auto"/>
                <w:right w:val="none" w:sz="0" w:space="0" w:color="auto"/>
              </w:divBdr>
              <w:divsChild>
                <w:div w:id="279336814">
                  <w:marLeft w:val="0"/>
                  <w:marRight w:val="0"/>
                  <w:marTop w:val="0"/>
                  <w:marBottom w:val="0"/>
                  <w:divBdr>
                    <w:top w:val="none" w:sz="0" w:space="0" w:color="auto"/>
                    <w:left w:val="none" w:sz="0" w:space="0" w:color="auto"/>
                    <w:bottom w:val="none" w:sz="0" w:space="0" w:color="auto"/>
                    <w:right w:val="none" w:sz="0" w:space="0" w:color="auto"/>
                  </w:divBdr>
                </w:div>
              </w:divsChild>
            </w:div>
            <w:div w:id="1114323747">
              <w:marLeft w:val="0"/>
              <w:marRight w:val="0"/>
              <w:marTop w:val="0"/>
              <w:marBottom w:val="0"/>
              <w:divBdr>
                <w:top w:val="none" w:sz="0" w:space="0" w:color="auto"/>
                <w:left w:val="none" w:sz="0" w:space="0" w:color="auto"/>
                <w:bottom w:val="none" w:sz="0" w:space="0" w:color="auto"/>
                <w:right w:val="none" w:sz="0" w:space="0" w:color="auto"/>
              </w:divBdr>
              <w:divsChild>
                <w:div w:id="1982536304">
                  <w:marLeft w:val="0"/>
                  <w:marRight w:val="0"/>
                  <w:marTop w:val="0"/>
                  <w:marBottom w:val="0"/>
                  <w:divBdr>
                    <w:top w:val="none" w:sz="0" w:space="0" w:color="auto"/>
                    <w:left w:val="none" w:sz="0" w:space="0" w:color="auto"/>
                    <w:bottom w:val="none" w:sz="0" w:space="0" w:color="auto"/>
                    <w:right w:val="none" w:sz="0" w:space="0" w:color="auto"/>
                  </w:divBdr>
                </w:div>
              </w:divsChild>
            </w:div>
            <w:div w:id="1114979403">
              <w:marLeft w:val="0"/>
              <w:marRight w:val="0"/>
              <w:marTop w:val="0"/>
              <w:marBottom w:val="0"/>
              <w:divBdr>
                <w:top w:val="none" w:sz="0" w:space="0" w:color="auto"/>
                <w:left w:val="none" w:sz="0" w:space="0" w:color="auto"/>
                <w:bottom w:val="none" w:sz="0" w:space="0" w:color="auto"/>
                <w:right w:val="none" w:sz="0" w:space="0" w:color="auto"/>
              </w:divBdr>
              <w:divsChild>
                <w:div w:id="1121067395">
                  <w:marLeft w:val="0"/>
                  <w:marRight w:val="0"/>
                  <w:marTop w:val="0"/>
                  <w:marBottom w:val="0"/>
                  <w:divBdr>
                    <w:top w:val="none" w:sz="0" w:space="0" w:color="auto"/>
                    <w:left w:val="none" w:sz="0" w:space="0" w:color="auto"/>
                    <w:bottom w:val="none" w:sz="0" w:space="0" w:color="auto"/>
                    <w:right w:val="none" w:sz="0" w:space="0" w:color="auto"/>
                  </w:divBdr>
                </w:div>
              </w:divsChild>
            </w:div>
            <w:div w:id="1116755606">
              <w:marLeft w:val="0"/>
              <w:marRight w:val="0"/>
              <w:marTop w:val="0"/>
              <w:marBottom w:val="0"/>
              <w:divBdr>
                <w:top w:val="none" w:sz="0" w:space="0" w:color="auto"/>
                <w:left w:val="none" w:sz="0" w:space="0" w:color="auto"/>
                <w:bottom w:val="none" w:sz="0" w:space="0" w:color="auto"/>
                <w:right w:val="none" w:sz="0" w:space="0" w:color="auto"/>
              </w:divBdr>
              <w:divsChild>
                <w:div w:id="1371687723">
                  <w:marLeft w:val="0"/>
                  <w:marRight w:val="0"/>
                  <w:marTop w:val="0"/>
                  <w:marBottom w:val="0"/>
                  <w:divBdr>
                    <w:top w:val="none" w:sz="0" w:space="0" w:color="auto"/>
                    <w:left w:val="none" w:sz="0" w:space="0" w:color="auto"/>
                    <w:bottom w:val="none" w:sz="0" w:space="0" w:color="auto"/>
                    <w:right w:val="none" w:sz="0" w:space="0" w:color="auto"/>
                  </w:divBdr>
                </w:div>
              </w:divsChild>
            </w:div>
            <w:div w:id="1118766215">
              <w:marLeft w:val="0"/>
              <w:marRight w:val="0"/>
              <w:marTop w:val="0"/>
              <w:marBottom w:val="0"/>
              <w:divBdr>
                <w:top w:val="none" w:sz="0" w:space="0" w:color="auto"/>
                <w:left w:val="none" w:sz="0" w:space="0" w:color="auto"/>
                <w:bottom w:val="none" w:sz="0" w:space="0" w:color="auto"/>
                <w:right w:val="none" w:sz="0" w:space="0" w:color="auto"/>
              </w:divBdr>
              <w:divsChild>
                <w:div w:id="1648515090">
                  <w:marLeft w:val="0"/>
                  <w:marRight w:val="0"/>
                  <w:marTop w:val="0"/>
                  <w:marBottom w:val="0"/>
                  <w:divBdr>
                    <w:top w:val="none" w:sz="0" w:space="0" w:color="auto"/>
                    <w:left w:val="none" w:sz="0" w:space="0" w:color="auto"/>
                    <w:bottom w:val="none" w:sz="0" w:space="0" w:color="auto"/>
                    <w:right w:val="none" w:sz="0" w:space="0" w:color="auto"/>
                  </w:divBdr>
                </w:div>
              </w:divsChild>
            </w:div>
            <w:div w:id="1119567709">
              <w:marLeft w:val="0"/>
              <w:marRight w:val="0"/>
              <w:marTop w:val="0"/>
              <w:marBottom w:val="0"/>
              <w:divBdr>
                <w:top w:val="none" w:sz="0" w:space="0" w:color="auto"/>
                <w:left w:val="none" w:sz="0" w:space="0" w:color="auto"/>
                <w:bottom w:val="none" w:sz="0" w:space="0" w:color="auto"/>
                <w:right w:val="none" w:sz="0" w:space="0" w:color="auto"/>
              </w:divBdr>
              <w:divsChild>
                <w:div w:id="1674068394">
                  <w:marLeft w:val="0"/>
                  <w:marRight w:val="0"/>
                  <w:marTop w:val="0"/>
                  <w:marBottom w:val="0"/>
                  <w:divBdr>
                    <w:top w:val="none" w:sz="0" w:space="0" w:color="auto"/>
                    <w:left w:val="none" w:sz="0" w:space="0" w:color="auto"/>
                    <w:bottom w:val="none" w:sz="0" w:space="0" w:color="auto"/>
                    <w:right w:val="none" w:sz="0" w:space="0" w:color="auto"/>
                  </w:divBdr>
                </w:div>
              </w:divsChild>
            </w:div>
            <w:div w:id="1120145436">
              <w:marLeft w:val="0"/>
              <w:marRight w:val="0"/>
              <w:marTop w:val="0"/>
              <w:marBottom w:val="0"/>
              <w:divBdr>
                <w:top w:val="none" w:sz="0" w:space="0" w:color="auto"/>
                <w:left w:val="none" w:sz="0" w:space="0" w:color="auto"/>
                <w:bottom w:val="none" w:sz="0" w:space="0" w:color="auto"/>
                <w:right w:val="none" w:sz="0" w:space="0" w:color="auto"/>
              </w:divBdr>
              <w:divsChild>
                <w:div w:id="267740742">
                  <w:marLeft w:val="0"/>
                  <w:marRight w:val="0"/>
                  <w:marTop w:val="0"/>
                  <w:marBottom w:val="0"/>
                  <w:divBdr>
                    <w:top w:val="none" w:sz="0" w:space="0" w:color="auto"/>
                    <w:left w:val="none" w:sz="0" w:space="0" w:color="auto"/>
                    <w:bottom w:val="none" w:sz="0" w:space="0" w:color="auto"/>
                    <w:right w:val="none" w:sz="0" w:space="0" w:color="auto"/>
                  </w:divBdr>
                </w:div>
              </w:divsChild>
            </w:div>
            <w:div w:id="1121150475">
              <w:marLeft w:val="0"/>
              <w:marRight w:val="0"/>
              <w:marTop w:val="0"/>
              <w:marBottom w:val="0"/>
              <w:divBdr>
                <w:top w:val="none" w:sz="0" w:space="0" w:color="auto"/>
                <w:left w:val="none" w:sz="0" w:space="0" w:color="auto"/>
                <w:bottom w:val="none" w:sz="0" w:space="0" w:color="auto"/>
                <w:right w:val="none" w:sz="0" w:space="0" w:color="auto"/>
              </w:divBdr>
              <w:divsChild>
                <w:div w:id="132212782">
                  <w:marLeft w:val="0"/>
                  <w:marRight w:val="0"/>
                  <w:marTop w:val="0"/>
                  <w:marBottom w:val="0"/>
                  <w:divBdr>
                    <w:top w:val="none" w:sz="0" w:space="0" w:color="auto"/>
                    <w:left w:val="none" w:sz="0" w:space="0" w:color="auto"/>
                    <w:bottom w:val="none" w:sz="0" w:space="0" w:color="auto"/>
                    <w:right w:val="none" w:sz="0" w:space="0" w:color="auto"/>
                  </w:divBdr>
                </w:div>
              </w:divsChild>
            </w:div>
            <w:div w:id="1121612203">
              <w:marLeft w:val="0"/>
              <w:marRight w:val="0"/>
              <w:marTop w:val="0"/>
              <w:marBottom w:val="0"/>
              <w:divBdr>
                <w:top w:val="none" w:sz="0" w:space="0" w:color="auto"/>
                <w:left w:val="none" w:sz="0" w:space="0" w:color="auto"/>
                <w:bottom w:val="none" w:sz="0" w:space="0" w:color="auto"/>
                <w:right w:val="none" w:sz="0" w:space="0" w:color="auto"/>
              </w:divBdr>
              <w:divsChild>
                <w:div w:id="1798178344">
                  <w:marLeft w:val="0"/>
                  <w:marRight w:val="0"/>
                  <w:marTop w:val="0"/>
                  <w:marBottom w:val="0"/>
                  <w:divBdr>
                    <w:top w:val="none" w:sz="0" w:space="0" w:color="auto"/>
                    <w:left w:val="none" w:sz="0" w:space="0" w:color="auto"/>
                    <w:bottom w:val="none" w:sz="0" w:space="0" w:color="auto"/>
                    <w:right w:val="none" w:sz="0" w:space="0" w:color="auto"/>
                  </w:divBdr>
                </w:div>
              </w:divsChild>
            </w:div>
            <w:div w:id="1124079092">
              <w:marLeft w:val="0"/>
              <w:marRight w:val="0"/>
              <w:marTop w:val="0"/>
              <w:marBottom w:val="0"/>
              <w:divBdr>
                <w:top w:val="none" w:sz="0" w:space="0" w:color="auto"/>
                <w:left w:val="none" w:sz="0" w:space="0" w:color="auto"/>
                <w:bottom w:val="none" w:sz="0" w:space="0" w:color="auto"/>
                <w:right w:val="none" w:sz="0" w:space="0" w:color="auto"/>
              </w:divBdr>
              <w:divsChild>
                <w:div w:id="303659498">
                  <w:marLeft w:val="0"/>
                  <w:marRight w:val="0"/>
                  <w:marTop w:val="0"/>
                  <w:marBottom w:val="0"/>
                  <w:divBdr>
                    <w:top w:val="none" w:sz="0" w:space="0" w:color="auto"/>
                    <w:left w:val="none" w:sz="0" w:space="0" w:color="auto"/>
                    <w:bottom w:val="none" w:sz="0" w:space="0" w:color="auto"/>
                    <w:right w:val="none" w:sz="0" w:space="0" w:color="auto"/>
                  </w:divBdr>
                </w:div>
              </w:divsChild>
            </w:div>
            <w:div w:id="1124928603">
              <w:marLeft w:val="0"/>
              <w:marRight w:val="0"/>
              <w:marTop w:val="0"/>
              <w:marBottom w:val="0"/>
              <w:divBdr>
                <w:top w:val="none" w:sz="0" w:space="0" w:color="auto"/>
                <w:left w:val="none" w:sz="0" w:space="0" w:color="auto"/>
                <w:bottom w:val="none" w:sz="0" w:space="0" w:color="auto"/>
                <w:right w:val="none" w:sz="0" w:space="0" w:color="auto"/>
              </w:divBdr>
              <w:divsChild>
                <w:div w:id="1623875519">
                  <w:marLeft w:val="0"/>
                  <w:marRight w:val="0"/>
                  <w:marTop w:val="0"/>
                  <w:marBottom w:val="0"/>
                  <w:divBdr>
                    <w:top w:val="none" w:sz="0" w:space="0" w:color="auto"/>
                    <w:left w:val="none" w:sz="0" w:space="0" w:color="auto"/>
                    <w:bottom w:val="none" w:sz="0" w:space="0" w:color="auto"/>
                    <w:right w:val="none" w:sz="0" w:space="0" w:color="auto"/>
                  </w:divBdr>
                </w:div>
              </w:divsChild>
            </w:div>
            <w:div w:id="1126583964">
              <w:marLeft w:val="0"/>
              <w:marRight w:val="0"/>
              <w:marTop w:val="0"/>
              <w:marBottom w:val="0"/>
              <w:divBdr>
                <w:top w:val="none" w:sz="0" w:space="0" w:color="auto"/>
                <w:left w:val="none" w:sz="0" w:space="0" w:color="auto"/>
                <w:bottom w:val="none" w:sz="0" w:space="0" w:color="auto"/>
                <w:right w:val="none" w:sz="0" w:space="0" w:color="auto"/>
              </w:divBdr>
              <w:divsChild>
                <w:div w:id="2042902363">
                  <w:marLeft w:val="0"/>
                  <w:marRight w:val="0"/>
                  <w:marTop w:val="0"/>
                  <w:marBottom w:val="0"/>
                  <w:divBdr>
                    <w:top w:val="none" w:sz="0" w:space="0" w:color="auto"/>
                    <w:left w:val="none" w:sz="0" w:space="0" w:color="auto"/>
                    <w:bottom w:val="none" w:sz="0" w:space="0" w:color="auto"/>
                    <w:right w:val="none" w:sz="0" w:space="0" w:color="auto"/>
                  </w:divBdr>
                </w:div>
              </w:divsChild>
            </w:div>
            <w:div w:id="1126968565">
              <w:marLeft w:val="0"/>
              <w:marRight w:val="0"/>
              <w:marTop w:val="0"/>
              <w:marBottom w:val="0"/>
              <w:divBdr>
                <w:top w:val="none" w:sz="0" w:space="0" w:color="auto"/>
                <w:left w:val="none" w:sz="0" w:space="0" w:color="auto"/>
                <w:bottom w:val="none" w:sz="0" w:space="0" w:color="auto"/>
                <w:right w:val="none" w:sz="0" w:space="0" w:color="auto"/>
              </w:divBdr>
              <w:divsChild>
                <w:div w:id="2050378235">
                  <w:marLeft w:val="0"/>
                  <w:marRight w:val="0"/>
                  <w:marTop w:val="0"/>
                  <w:marBottom w:val="0"/>
                  <w:divBdr>
                    <w:top w:val="none" w:sz="0" w:space="0" w:color="auto"/>
                    <w:left w:val="none" w:sz="0" w:space="0" w:color="auto"/>
                    <w:bottom w:val="none" w:sz="0" w:space="0" w:color="auto"/>
                    <w:right w:val="none" w:sz="0" w:space="0" w:color="auto"/>
                  </w:divBdr>
                </w:div>
              </w:divsChild>
            </w:div>
            <w:div w:id="1127548332">
              <w:marLeft w:val="0"/>
              <w:marRight w:val="0"/>
              <w:marTop w:val="0"/>
              <w:marBottom w:val="0"/>
              <w:divBdr>
                <w:top w:val="none" w:sz="0" w:space="0" w:color="auto"/>
                <w:left w:val="none" w:sz="0" w:space="0" w:color="auto"/>
                <w:bottom w:val="none" w:sz="0" w:space="0" w:color="auto"/>
                <w:right w:val="none" w:sz="0" w:space="0" w:color="auto"/>
              </w:divBdr>
              <w:divsChild>
                <w:div w:id="1506893625">
                  <w:marLeft w:val="0"/>
                  <w:marRight w:val="0"/>
                  <w:marTop w:val="0"/>
                  <w:marBottom w:val="0"/>
                  <w:divBdr>
                    <w:top w:val="none" w:sz="0" w:space="0" w:color="auto"/>
                    <w:left w:val="none" w:sz="0" w:space="0" w:color="auto"/>
                    <w:bottom w:val="none" w:sz="0" w:space="0" w:color="auto"/>
                    <w:right w:val="none" w:sz="0" w:space="0" w:color="auto"/>
                  </w:divBdr>
                </w:div>
              </w:divsChild>
            </w:div>
            <w:div w:id="1129132699">
              <w:marLeft w:val="0"/>
              <w:marRight w:val="0"/>
              <w:marTop w:val="0"/>
              <w:marBottom w:val="0"/>
              <w:divBdr>
                <w:top w:val="none" w:sz="0" w:space="0" w:color="auto"/>
                <w:left w:val="none" w:sz="0" w:space="0" w:color="auto"/>
                <w:bottom w:val="none" w:sz="0" w:space="0" w:color="auto"/>
                <w:right w:val="none" w:sz="0" w:space="0" w:color="auto"/>
              </w:divBdr>
              <w:divsChild>
                <w:div w:id="261186846">
                  <w:marLeft w:val="0"/>
                  <w:marRight w:val="0"/>
                  <w:marTop w:val="0"/>
                  <w:marBottom w:val="0"/>
                  <w:divBdr>
                    <w:top w:val="none" w:sz="0" w:space="0" w:color="auto"/>
                    <w:left w:val="none" w:sz="0" w:space="0" w:color="auto"/>
                    <w:bottom w:val="none" w:sz="0" w:space="0" w:color="auto"/>
                    <w:right w:val="none" w:sz="0" w:space="0" w:color="auto"/>
                  </w:divBdr>
                </w:div>
              </w:divsChild>
            </w:div>
            <w:div w:id="1129209064">
              <w:marLeft w:val="0"/>
              <w:marRight w:val="0"/>
              <w:marTop w:val="0"/>
              <w:marBottom w:val="0"/>
              <w:divBdr>
                <w:top w:val="none" w:sz="0" w:space="0" w:color="auto"/>
                <w:left w:val="none" w:sz="0" w:space="0" w:color="auto"/>
                <w:bottom w:val="none" w:sz="0" w:space="0" w:color="auto"/>
                <w:right w:val="none" w:sz="0" w:space="0" w:color="auto"/>
              </w:divBdr>
              <w:divsChild>
                <w:div w:id="293483966">
                  <w:marLeft w:val="0"/>
                  <w:marRight w:val="0"/>
                  <w:marTop w:val="0"/>
                  <w:marBottom w:val="0"/>
                  <w:divBdr>
                    <w:top w:val="none" w:sz="0" w:space="0" w:color="auto"/>
                    <w:left w:val="none" w:sz="0" w:space="0" w:color="auto"/>
                    <w:bottom w:val="none" w:sz="0" w:space="0" w:color="auto"/>
                    <w:right w:val="none" w:sz="0" w:space="0" w:color="auto"/>
                  </w:divBdr>
                </w:div>
              </w:divsChild>
            </w:div>
            <w:div w:id="1129738673">
              <w:marLeft w:val="0"/>
              <w:marRight w:val="0"/>
              <w:marTop w:val="0"/>
              <w:marBottom w:val="0"/>
              <w:divBdr>
                <w:top w:val="none" w:sz="0" w:space="0" w:color="auto"/>
                <w:left w:val="none" w:sz="0" w:space="0" w:color="auto"/>
                <w:bottom w:val="none" w:sz="0" w:space="0" w:color="auto"/>
                <w:right w:val="none" w:sz="0" w:space="0" w:color="auto"/>
              </w:divBdr>
              <w:divsChild>
                <w:div w:id="282855623">
                  <w:marLeft w:val="0"/>
                  <w:marRight w:val="0"/>
                  <w:marTop w:val="0"/>
                  <w:marBottom w:val="0"/>
                  <w:divBdr>
                    <w:top w:val="none" w:sz="0" w:space="0" w:color="auto"/>
                    <w:left w:val="none" w:sz="0" w:space="0" w:color="auto"/>
                    <w:bottom w:val="none" w:sz="0" w:space="0" w:color="auto"/>
                    <w:right w:val="none" w:sz="0" w:space="0" w:color="auto"/>
                  </w:divBdr>
                </w:div>
              </w:divsChild>
            </w:div>
            <w:div w:id="1131897358">
              <w:marLeft w:val="0"/>
              <w:marRight w:val="0"/>
              <w:marTop w:val="0"/>
              <w:marBottom w:val="0"/>
              <w:divBdr>
                <w:top w:val="none" w:sz="0" w:space="0" w:color="auto"/>
                <w:left w:val="none" w:sz="0" w:space="0" w:color="auto"/>
                <w:bottom w:val="none" w:sz="0" w:space="0" w:color="auto"/>
                <w:right w:val="none" w:sz="0" w:space="0" w:color="auto"/>
              </w:divBdr>
              <w:divsChild>
                <w:div w:id="815027938">
                  <w:marLeft w:val="0"/>
                  <w:marRight w:val="0"/>
                  <w:marTop w:val="0"/>
                  <w:marBottom w:val="0"/>
                  <w:divBdr>
                    <w:top w:val="none" w:sz="0" w:space="0" w:color="auto"/>
                    <w:left w:val="none" w:sz="0" w:space="0" w:color="auto"/>
                    <w:bottom w:val="none" w:sz="0" w:space="0" w:color="auto"/>
                    <w:right w:val="none" w:sz="0" w:space="0" w:color="auto"/>
                  </w:divBdr>
                </w:div>
              </w:divsChild>
            </w:div>
            <w:div w:id="1136945154">
              <w:marLeft w:val="0"/>
              <w:marRight w:val="0"/>
              <w:marTop w:val="0"/>
              <w:marBottom w:val="0"/>
              <w:divBdr>
                <w:top w:val="none" w:sz="0" w:space="0" w:color="auto"/>
                <w:left w:val="none" w:sz="0" w:space="0" w:color="auto"/>
                <w:bottom w:val="none" w:sz="0" w:space="0" w:color="auto"/>
                <w:right w:val="none" w:sz="0" w:space="0" w:color="auto"/>
              </w:divBdr>
              <w:divsChild>
                <w:div w:id="1549488886">
                  <w:marLeft w:val="0"/>
                  <w:marRight w:val="0"/>
                  <w:marTop w:val="0"/>
                  <w:marBottom w:val="0"/>
                  <w:divBdr>
                    <w:top w:val="none" w:sz="0" w:space="0" w:color="auto"/>
                    <w:left w:val="none" w:sz="0" w:space="0" w:color="auto"/>
                    <w:bottom w:val="none" w:sz="0" w:space="0" w:color="auto"/>
                    <w:right w:val="none" w:sz="0" w:space="0" w:color="auto"/>
                  </w:divBdr>
                </w:div>
              </w:divsChild>
            </w:div>
            <w:div w:id="1139762512">
              <w:marLeft w:val="0"/>
              <w:marRight w:val="0"/>
              <w:marTop w:val="0"/>
              <w:marBottom w:val="0"/>
              <w:divBdr>
                <w:top w:val="none" w:sz="0" w:space="0" w:color="auto"/>
                <w:left w:val="none" w:sz="0" w:space="0" w:color="auto"/>
                <w:bottom w:val="none" w:sz="0" w:space="0" w:color="auto"/>
                <w:right w:val="none" w:sz="0" w:space="0" w:color="auto"/>
              </w:divBdr>
              <w:divsChild>
                <w:div w:id="1735278945">
                  <w:marLeft w:val="0"/>
                  <w:marRight w:val="0"/>
                  <w:marTop w:val="0"/>
                  <w:marBottom w:val="0"/>
                  <w:divBdr>
                    <w:top w:val="none" w:sz="0" w:space="0" w:color="auto"/>
                    <w:left w:val="none" w:sz="0" w:space="0" w:color="auto"/>
                    <w:bottom w:val="none" w:sz="0" w:space="0" w:color="auto"/>
                    <w:right w:val="none" w:sz="0" w:space="0" w:color="auto"/>
                  </w:divBdr>
                </w:div>
              </w:divsChild>
            </w:div>
            <w:div w:id="1141732705">
              <w:marLeft w:val="0"/>
              <w:marRight w:val="0"/>
              <w:marTop w:val="0"/>
              <w:marBottom w:val="0"/>
              <w:divBdr>
                <w:top w:val="none" w:sz="0" w:space="0" w:color="auto"/>
                <w:left w:val="none" w:sz="0" w:space="0" w:color="auto"/>
                <w:bottom w:val="none" w:sz="0" w:space="0" w:color="auto"/>
                <w:right w:val="none" w:sz="0" w:space="0" w:color="auto"/>
              </w:divBdr>
              <w:divsChild>
                <w:div w:id="1421835558">
                  <w:marLeft w:val="0"/>
                  <w:marRight w:val="0"/>
                  <w:marTop w:val="0"/>
                  <w:marBottom w:val="0"/>
                  <w:divBdr>
                    <w:top w:val="none" w:sz="0" w:space="0" w:color="auto"/>
                    <w:left w:val="none" w:sz="0" w:space="0" w:color="auto"/>
                    <w:bottom w:val="none" w:sz="0" w:space="0" w:color="auto"/>
                    <w:right w:val="none" w:sz="0" w:space="0" w:color="auto"/>
                  </w:divBdr>
                </w:div>
              </w:divsChild>
            </w:div>
            <w:div w:id="1143154173">
              <w:marLeft w:val="0"/>
              <w:marRight w:val="0"/>
              <w:marTop w:val="0"/>
              <w:marBottom w:val="0"/>
              <w:divBdr>
                <w:top w:val="none" w:sz="0" w:space="0" w:color="auto"/>
                <w:left w:val="none" w:sz="0" w:space="0" w:color="auto"/>
                <w:bottom w:val="none" w:sz="0" w:space="0" w:color="auto"/>
                <w:right w:val="none" w:sz="0" w:space="0" w:color="auto"/>
              </w:divBdr>
              <w:divsChild>
                <w:div w:id="447119014">
                  <w:marLeft w:val="0"/>
                  <w:marRight w:val="0"/>
                  <w:marTop w:val="0"/>
                  <w:marBottom w:val="0"/>
                  <w:divBdr>
                    <w:top w:val="none" w:sz="0" w:space="0" w:color="auto"/>
                    <w:left w:val="none" w:sz="0" w:space="0" w:color="auto"/>
                    <w:bottom w:val="none" w:sz="0" w:space="0" w:color="auto"/>
                    <w:right w:val="none" w:sz="0" w:space="0" w:color="auto"/>
                  </w:divBdr>
                </w:div>
              </w:divsChild>
            </w:div>
            <w:div w:id="1143497732">
              <w:marLeft w:val="0"/>
              <w:marRight w:val="0"/>
              <w:marTop w:val="0"/>
              <w:marBottom w:val="0"/>
              <w:divBdr>
                <w:top w:val="none" w:sz="0" w:space="0" w:color="auto"/>
                <w:left w:val="none" w:sz="0" w:space="0" w:color="auto"/>
                <w:bottom w:val="none" w:sz="0" w:space="0" w:color="auto"/>
                <w:right w:val="none" w:sz="0" w:space="0" w:color="auto"/>
              </w:divBdr>
              <w:divsChild>
                <w:div w:id="1237588542">
                  <w:marLeft w:val="0"/>
                  <w:marRight w:val="0"/>
                  <w:marTop w:val="0"/>
                  <w:marBottom w:val="0"/>
                  <w:divBdr>
                    <w:top w:val="none" w:sz="0" w:space="0" w:color="auto"/>
                    <w:left w:val="none" w:sz="0" w:space="0" w:color="auto"/>
                    <w:bottom w:val="none" w:sz="0" w:space="0" w:color="auto"/>
                    <w:right w:val="none" w:sz="0" w:space="0" w:color="auto"/>
                  </w:divBdr>
                </w:div>
              </w:divsChild>
            </w:div>
            <w:div w:id="1144850417">
              <w:marLeft w:val="0"/>
              <w:marRight w:val="0"/>
              <w:marTop w:val="0"/>
              <w:marBottom w:val="0"/>
              <w:divBdr>
                <w:top w:val="none" w:sz="0" w:space="0" w:color="auto"/>
                <w:left w:val="none" w:sz="0" w:space="0" w:color="auto"/>
                <w:bottom w:val="none" w:sz="0" w:space="0" w:color="auto"/>
                <w:right w:val="none" w:sz="0" w:space="0" w:color="auto"/>
              </w:divBdr>
              <w:divsChild>
                <w:div w:id="1439721377">
                  <w:marLeft w:val="0"/>
                  <w:marRight w:val="0"/>
                  <w:marTop w:val="0"/>
                  <w:marBottom w:val="0"/>
                  <w:divBdr>
                    <w:top w:val="none" w:sz="0" w:space="0" w:color="auto"/>
                    <w:left w:val="none" w:sz="0" w:space="0" w:color="auto"/>
                    <w:bottom w:val="none" w:sz="0" w:space="0" w:color="auto"/>
                    <w:right w:val="none" w:sz="0" w:space="0" w:color="auto"/>
                  </w:divBdr>
                </w:div>
              </w:divsChild>
            </w:div>
            <w:div w:id="1146167724">
              <w:marLeft w:val="0"/>
              <w:marRight w:val="0"/>
              <w:marTop w:val="0"/>
              <w:marBottom w:val="0"/>
              <w:divBdr>
                <w:top w:val="none" w:sz="0" w:space="0" w:color="auto"/>
                <w:left w:val="none" w:sz="0" w:space="0" w:color="auto"/>
                <w:bottom w:val="none" w:sz="0" w:space="0" w:color="auto"/>
                <w:right w:val="none" w:sz="0" w:space="0" w:color="auto"/>
              </w:divBdr>
              <w:divsChild>
                <w:div w:id="63769826">
                  <w:marLeft w:val="0"/>
                  <w:marRight w:val="0"/>
                  <w:marTop w:val="0"/>
                  <w:marBottom w:val="0"/>
                  <w:divBdr>
                    <w:top w:val="none" w:sz="0" w:space="0" w:color="auto"/>
                    <w:left w:val="none" w:sz="0" w:space="0" w:color="auto"/>
                    <w:bottom w:val="none" w:sz="0" w:space="0" w:color="auto"/>
                    <w:right w:val="none" w:sz="0" w:space="0" w:color="auto"/>
                  </w:divBdr>
                </w:div>
              </w:divsChild>
            </w:div>
            <w:div w:id="1148018193">
              <w:marLeft w:val="0"/>
              <w:marRight w:val="0"/>
              <w:marTop w:val="0"/>
              <w:marBottom w:val="0"/>
              <w:divBdr>
                <w:top w:val="none" w:sz="0" w:space="0" w:color="auto"/>
                <w:left w:val="none" w:sz="0" w:space="0" w:color="auto"/>
                <w:bottom w:val="none" w:sz="0" w:space="0" w:color="auto"/>
                <w:right w:val="none" w:sz="0" w:space="0" w:color="auto"/>
              </w:divBdr>
              <w:divsChild>
                <w:div w:id="1128473624">
                  <w:marLeft w:val="0"/>
                  <w:marRight w:val="0"/>
                  <w:marTop w:val="0"/>
                  <w:marBottom w:val="0"/>
                  <w:divBdr>
                    <w:top w:val="none" w:sz="0" w:space="0" w:color="auto"/>
                    <w:left w:val="none" w:sz="0" w:space="0" w:color="auto"/>
                    <w:bottom w:val="none" w:sz="0" w:space="0" w:color="auto"/>
                    <w:right w:val="none" w:sz="0" w:space="0" w:color="auto"/>
                  </w:divBdr>
                </w:div>
              </w:divsChild>
            </w:div>
            <w:div w:id="1148131107">
              <w:marLeft w:val="0"/>
              <w:marRight w:val="0"/>
              <w:marTop w:val="0"/>
              <w:marBottom w:val="0"/>
              <w:divBdr>
                <w:top w:val="none" w:sz="0" w:space="0" w:color="auto"/>
                <w:left w:val="none" w:sz="0" w:space="0" w:color="auto"/>
                <w:bottom w:val="none" w:sz="0" w:space="0" w:color="auto"/>
                <w:right w:val="none" w:sz="0" w:space="0" w:color="auto"/>
              </w:divBdr>
              <w:divsChild>
                <w:div w:id="2130737986">
                  <w:marLeft w:val="0"/>
                  <w:marRight w:val="0"/>
                  <w:marTop w:val="0"/>
                  <w:marBottom w:val="0"/>
                  <w:divBdr>
                    <w:top w:val="none" w:sz="0" w:space="0" w:color="auto"/>
                    <w:left w:val="none" w:sz="0" w:space="0" w:color="auto"/>
                    <w:bottom w:val="none" w:sz="0" w:space="0" w:color="auto"/>
                    <w:right w:val="none" w:sz="0" w:space="0" w:color="auto"/>
                  </w:divBdr>
                </w:div>
              </w:divsChild>
            </w:div>
            <w:div w:id="1149706988">
              <w:marLeft w:val="0"/>
              <w:marRight w:val="0"/>
              <w:marTop w:val="0"/>
              <w:marBottom w:val="0"/>
              <w:divBdr>
                <w:top w:val="none" w:sz="0" w:space="0" w:color="auto"/>
                <w:left w:val="none" w:sz="0" w:space="0" w:color="auto"/>
                <w:bottom w:val="none" w:sz="0" w:space="0" w:color="auto"/>
                <w:right w:val="none" w:sz="0" w:space="0" w:color="auto"/>
              </w:divBdr>
              <w:divsChild>
                <w:div w:id="918295021">
                  <w:marLeft w:val="0"/>
                  <w:marRight w:val="0"/>
                  <w:marTop w:val="0"/>
                  <w:marBottom w:val="0"/>
                  <w:divBdr>
                    <w:top w:val="none" w:sz="0" w:space="0" w:color="auto"/>
                    <w:left w:val="none" w:sz="0" w:space="0" w:color="auto"/>
                    <w:bottom w:val="none" w:sz="0" w:space="0" w:color="auto"/>
                    <w:right w:val="none" w:sz="0" w:space="0" w:color="auto"/>
                  </w:divBdr>
                </w:div>
              </w:divsChild>
            </w:div>
            <w:div w:id="1151285388">
              <w:marLeft w:val="0"/>
              <w:marRight w:val="0"/>
              <w:marTop w:val="0"/>
              <w:marBottom w:val="0"/>
              <w:divBdr>
                <w:top w:val="none" w:sz="0" w:space="0" w:color="auto"/>
                <w:left w:val="none" w:sz="0" w:space="0" w:color="auto"/>
                <w:bottom w:val="none" w:sz="0" w:space="0" w:color="auto"/>
                <w:right w:val="none" w:sz="0" w:space="0" w:color="auto"/>
              </w:divBdr>
              <w:divsChild>
                <w:div w:id="563875913">
                  <w:marLeft w:val="0"/>
                  <w:marRight w:val="0"/>
                  <w:marTop w:val="0"/>
                  <w:marBottom w:val="0"/>
                  <w:divBdr>
                    <w:top w:val="none" w:sz="0" w:space="0" w:color="auto"/>
                    <w:left w:val="none" w:sz="0" w:space="0" w:color="auto"/>
                    <w:bottom w:val="none" w:sz="0" w:space="0" w:color="auto"/>
                    <w:right w:val="none" w:sz="0" w:space="0" w:color="auto"/>
                  </w:divBdr>
                </w:div>
              </w:divsChild>
            </w:div>
            <w:div w:id="1155099805">
              <w:marLeft w:val="0"/>
              <w:marRight w:val="0"/>
              <w:marTop w:val="0"/>
              <w:marBottom w:val="0"/>
              <w:divBdr>
                <w:top w:val="none" w:sz="0" w:space="0" w:color="auto"/>
                <w:left w:val="none" w:sz="0" w:space="0" w:color="auto"/>
                <w:bottom w:val="none" w:sz="0" w:space="0" w:color="auto"/>
                <w:right w:val="none" w:sz="0" w:space="0" w:color="auto"/>
              </w:divBdr>
              <w:divsChild>
                <w:div w:id="1247806790">
                  <w:marLeft w:val="0"/>
                  <w:marRight w:val="0"/>
                  <w:marTop w:val="0"/>
                  <w:marBottom w:val="0"/>
                  <w:divBdr>
                    <w:top w:val="none" w:sz="0" w:space="0" w:color="auto"/>
                    <w:left w:val="none" w:sz="0" w:space="0" w:color="auto"/>
                    <w:bottom w:val="none" w:sz="0" w:space="0" w:color="auto"/>
                    <w:right w:val="none" w:sz="0" w:space="0" w:color="auto"/>
                  </w:divBdr>
                </w:div>
              </w:divsChild>
            </w:div>
            <w:div w:id="1156073679">
              <w:marLeft w:val="0"/>
              <w:marRight w:val="0"/>
              <w:marTop w:val="0"/>
              <w:marBottom w:val="0"/>
              <w:divBdr>
                <w:top w:val="none" w:sz="0" w:space="0" w:color="auto"/>
                <w:left w:val="none" w:sz="0" w:space="0" w:color="auto"/>
                <w:bottom w:val="none" w:sz="0" w:space="0" w:color="auto"/>
                <w:right w:val="none" w:sz="0" w:space="0" w:color="auto"/>
              </w:divBdr>
              <w:divsChild>
                <w:div w:id="10224041">
                  <w:marLeft w:val="0"/>
                  <w:marRight w:val="0"/>
                  <w:marTop w:val="0"/>
                  <w:marBottom w:val="0"/>
                  <w:divBdr>
                    <w:top w:val="none" w:sz="0" w:space="0" w:color="auto"/>
                    <w:left w:val="none" w:sz="0" w:space="0" w:color="auto"/>
                    <w:bottom w:val="none" w:sz="0" w:space="0" w:color="auto"/>
                    <w:right w:val="none" w:sz="0" w:space="0" w:color="auto"/>
                  </w:divBdr>
                </w:div>
              </w:divsChild>
            </w:div>
            <w:div w:id="1162505668">
              <w:marLeft w:val="0"/>
              <w:marRight w:val="0"/>
              <w:marTop w:val="0"/>
              <w:marBottom w:val="0"/>
              <w:divBdr>
                <w:top w:val="none" w:sz="0" w:space="0" w:color="auto"/>
                <w:left w:val="none" w:sz="0" w:space="0" w:color="auto"/>
                <w:bottom w:val="none" w:sz="0" w:space="0" w:color="auto"/>
                <w:right w:val="none" w:sz="0" w:space="0" w:color="auto"/>
              </w:divBdr>
              <w:divsChild>
                <w:div w:id="927616668">
                  <w:marLeft w:val="0"/>
                  <w:marRight w:val="0"/>
                  <w:marTop w:val="0"/>
                  <w:marBottom w:val="0"/>
                  <w:divBdr>
                    <w:top w:val="none" w:sz="0" w:space="0" w:color="auto"/>
                    <w:left w:val="none" w:sz="0" w:space="0" w:color="auto"/>
                    <w:bottom w:val="none" w:sz="0" w:space="0" w:color="auto"/>
                    <w:right w:val="none" w:sz="0" w:space="0" w:color="auto"/>
                  </w:divBdr>
                </w:div>
              </w:divsChild>
            </w:div>
            <w:div w:id="1163011940">
              <w:marLeft w:val="0"/>
              <w:marRight w:val="0"/>
              <w:marTop w:val="0"/>
              <w:marBottom w:val="0"/>
              <w:divBdr>
                <w:top w:val="none" w:sz="0" w:space="0" w:color="auto"/>
                <w:left w:val="none" w:sz="0" w:space="0" w:color="auto"/>
                <w:bottom w:val="none" w:sz="0" w:space="0" w:color="auto"/>
                <w:right w:val="none" w:sz="0" w:space="0" w:color="auto"/>
              </w:divBdr>
              <w:divsChild>
                <w:div w:id="1836139870">
                  <w:marLeft w:val="0"/>
                  <w:marRight w:val="0"/>
                  <w:marTop w:val="0"/>
                  <w:marBottom w:val="0"/>
                  <w:divBdr>
                    <w:top w:val="none" w:sz="0" w:space="0" w:color="auto"/>
                    <w:left w:val="none" w:sz="0" w:space="0" w:color="auto"/>
                    <w:bottom w:val="none" w:sz="0" w:space="0" w:color="auto"/>
                    <w:right w:val="none" w:sz="0" w:space="0" w:color="auto"/>
                  </w:divBdr>
                </w:div>
              </w:divsChild>
            </w:div>
            <w:div w:id="1163814704">
              <w:marLeft w:val="0"/>
              <w:marRight w:val="0"/>
              <w:marTop w:val="0"/>
              <w:marBottom w:val="0"/>
              <w:divBdr>
                <w:top w:val="none" w:sz="0" w:space="0" w:color="auto"/>
                <w:left w:val="none" w:sz="0" w:space="0" w:color="auto"/>
                <w:bottom w:val="none" w:sz="0" w:space="0" w:color="auto"/>
                <w:right w:val="none" w:sz="0" w:space="0" w:color="auto"/>
              </w:divBdr>
              <w:divsChild>
                <w:div w:id="1295058953">
                  <w:marLeft w:val="0"/>
                  <w:marRight w:val="0"/>
                  <w:marTop w:val="0"/>
                  <w:marBottom w:val="0"/>
                  <w:divBdr>
                    <w:top w:val="none" w:sz="0" w:space="0" w:color="auto"/>
                    <w:left w:val="none" w:sz="0" w:space="0" w:color="auto"/>
                    <w:bottom w:val="none" w:sz="0" w:space="0" w:color="auto"/>
                    <w:right w:val="none" w:sz="0" w:space="0" w:color="auto"/>
                  </w:divBdr>
                </w:div>
              </w:divsChild>
            </w:div>
            <w:div w:id="1163862889">
              <w:marLeft w:val="0"/>
              <w:marRight w:val="0"/>
              <w:marTop w:val="0"/>
              <w:marBottom w:val="0"/>
              <w:divBdr>
                <w:top w:val="none" w:sz="0" w:space="0" w:color="auto"/>
                <w:left w:val="none" w:sz="0" w:space="0" w:color="auto"/>
                <w:bottom w:val="none" w:sz="0" w:space="0" w:color="auto"/>
                <w:right w:val="none" w:sz="0" w:space="0" w:color="auto"/>
              </w:divBdr>
              <w:divsChild>
                <w:div w:id="901716759">
                  <w:marLeft w:val="0"/>
                  <w:marRight w:val="0"/>
                  <w:marTop w:val="0"/>
                  <w:marBottom w:val="0"/>
                  <w:divBdr>
                    <w:top w:val="none" w:sz="0" w:space="0" w:color="auto"/>
                    <w:left w:val="none" w:sz="0" w:space="0" w:color="auto"/>
                    <w:bottom w:val="none" w:sz="0" w:space="0" w:color="auto"/>
                    <w:right w:val="none" w:sz="0" w:space="0" w:color="auto"/>
                  </w:divBdr>
                </w:div>
              </w:divsChild>
            </w:div>
            <w:div w:id="1164006819">
              <w:marLeft w:val="0"/>
              <w:marRight w:val="0"/>
              <w:marTop w:val="0"/>
              <w:marBottom w:val="0"/>
              <w:divBdr>
                <w:top w:val="none" w:sz="0" w:space="0" w:color="auto"/>
                <w:left w:val="none" w:sz="0" w:space="0" w:color="auto"/>
                <w:bottom w:val="none" w:sz="0" w:space="0" w:color="auto"/>
                <w:right w:val="none" w:sz="0" w:space="0" w:color="auto"/>
              </w:divBdr>
              <w:divsChild>
                <w:div w:id="670329528">
                  <w:marLeft w:val="0"/>
                  <w:marRight w:val="0"/>
                  <w:marTop w:val="0"/>
                  <w:marBottom w:val="0"/>
                  <w:divBdr>
                    <w:top w:val="none" w:sz="0" w:space="0" w:color="auto"/>
                    <w:left w:val="none" w:sz="0" w:space="0" w:color="auto"/>
                    <w:bottom w:val="none" w:sz="0" w:space="0" w:color="auto"/>
                    <w:right w:val="none" w:sz="0" w:space="0" w:color="auto"/>
                  </w:divBdr>
                </w:div>
              </w:divsChild>
            </w:div>
            <w:div w:id="1164474335">
              <w:marLeft w:val="0"/>
              <w:marRight w:val="0"/>
              <w:marTop w:val="0"/>
              <w:marBottom w:val="0"/>
              <w:divBdr>
                <w:top w:val="none" w:sz="0" w:space="0" w:color="auto"/>
                <w:left w:val="none" w:sz="0" w:space="0" w:color="auto"/>
                <w:bottom w:val="none" w:sz="0" w:space="0" w:color="auto"/>
                <w:right w:val="none" w:sz="0" w:space="0" w:color="auto"/>
              </w:divBdr>
              <w:divsChild>
                <w:div w:id="2112235841">
                  <w:marLeft w:val="0"/>
                  <w:marRight w:val="0"/>
                  <w:marTop w:val="0"/>
                  <w:marBottom w:val="0"/>
                  <w:divBdr>
                    <w:top w:val="none" w:sz="0" w:space="0" w:color="auto"/>
                    <w:left w:val="none" w:sz="0" w:space="0" w:color="auto"/>
                    <w:bottom w:val="none" w:sz="0" w:space="0" w:color="auto"/>
                    <w:right w:val="none" w:sz="0" w:space="0" w:color="auto"/>
                  </w:divBdr>
                </w:div>
              </w:divsChild>
            </w:div>
            <w:div w:id="1165976908">
              <w:marLeft w:val="0"/>
              <w:marRight w:val="0"/>
              <w:marTop w:val="0"/>
              <w:marBottom w:val="0"/>
              <w:divBdr>
                <w:top w:val="none" w:sz="0" w:space="0" w:color="auto"/>
                <w:left w:val="none" w:sz="0" w:space="0" w:color="auto"/>
                <w:bottom w:val="none" w:sz="0" w:space="0" w:color="auto"/>
                <w:right w:val="none" w:sz="0" w:space="0" w:color="auto"/>
              </w:divBdr>
              <w:divsChild>
                <w:div w:id="1986355652">
                  <w:marLeft w:val="0"/>
                  <w:marRight w:val="0"/>
                  <w:marTop w:val="0"/>
                  <w:marBottom w:val="0"/>
                  <w:divBdr>
                    <w:top w:val="none" w:sz="0" w:space="0" w:color="auto"/>
                    <w:left w:val="none" w:sz="0" w:space="0" w:color="auto"/>
                    <w:bottom w:val="none" w:sz="0" w:space="0" w:color="auto"/>
                    <w:right w:val="none" w:sz="0" w:space="0" w:color="auto"/>
                  </w:divBdr>
                </w:div>
              </w:divsChild>
            </w:div>
            <w:div w:id="1167014892">
              <w:marLeft w:val="0"/>
              <w:marRight w:val="0"/>
              <w:marTop w:val="0"/>
              <w:marBottom w:val="0"/>
              <w:divBdr>
                <w:top w:val="none" w:sz="0" w:space="0" w:color="auto"/>
                <w:left w:val="none" w:sz="0" w:space="0" w:color="auto"/>
                <w:bottom w:val="none" w:sz="0" w:space="0" w:color="auto"/>
                <w:right w:val="none" w:sz="0" w:space="0" w:color="auto"/>
              </w:divBdr>
              <w:divsChild>
                <w:div w:id="737747258">
                  <w:marLeft w:val="0"/>
                  <w:marRight w:val="0"/>
                  <w:marTop w:val="0"/>
                  <w:marBottom w:val="0"/>
                  <w:divBdr>
                    <w:top w:val="none" w:sz="0" w:space="0" w:color="auto"/>
                    <w:left w:val="none" w:sz="0" w:space="0" w:color="auto"/>
                    <w:bottom w:val="none" w:sz="0" w:space="0" w:color="auto"/>
                    <w:right w:val="none" w:sz="0" w:space="0" w:color="auto"/>
                  </w:divBdr>
                </w:div>
              </w:divsChild>
            </w:div>
            <w:div w:id="1167676323">
              <w:marLeft w:val="0"/>
              <w:marRight w:val="0"/>
              <w:marTop w:val="0"/>
              <w:marBottom w:val="0"/>
              <w:divBdr>
                <w:top w:val="none" w:sz="0" w:space="0" w:color="auto"/>
                <w:left w:val="none" w:sz="0" w:space="0" w:color="auto"/>
                <w:bottom w:val="none" w:sz="0" w:space="0" w:color="auto"/>
                <w:right w:val="none" w:sz="0" w:space="0" w:color="auto"/>
              </w:divBdr>
              <w:divsChild>
                <w:div w:id="601766751">
                  <w:marLeft w:val="0"/>
                  <w:marRight w:val="0"/>
                  <w:marTop w:val="0"/>
                  <w:marBottom w:val="0"/>
                  <w:divBdr>
                    <w:top w:val="none" w:sz="0" w:space="0" w:color="auto"/>
                    <w:left w:val="none" w:sz="0" w:space="0" w:color="auto"/>
                    <w:bottom w:val="none" w:sz="0" w:space="0" w:color="auto"/>
                    <w:right w:val="none" w:sz="0" w:space="0" w:color="auto"/>
                  </w:divBdr>
                </w:div>
              </w:divsChild>
            </w:div>
            <w:div w:id="1168638926">
              <w:marLeft w:val="0"/>
              <w:marRight w:val="0"/>
              <w:marTop w:val="0"/>
              <w:marBottom w:val="0"/>
              <w:divBdr>
                <w:top w:val="none" w:sz="0" w:space="0" w:color="auto"/>
                <w:left w:val="none" w:sz="0" w:space="0" w:color="auto"/>
                <w:bottom w:val="none" w:sz="0" w:space="0" w:color="auto"/>
                <w:right w:val="none" w:sz="0" w:space="0" w:color="auto"/>
              </w:divBdr>
              <w:divsChild>
                <w:div w:id="851259440">
                  <w:marLeft w:val="0"/>
                  <w:marRight w:val="0"/>
                  <w:marTop w:val="0"/>
                  <w:marBottom w:val="0"/>
                  <w:divBdr>
                    <w:top w:val="none" w:sz="0" w:space="0" w:color="auto"/>
                    <w:left w:val="none" w:sz="0" w:space="0" w:color="auto"/>
                    <w:bottom w:val="none" w:sz="0" w:space="0" w:color="auto"/>
                    <w:right w:val="none" w:sz="0" w:space="0" w:color="auto"/>
                  </w:divBdr>
                </w:div>
              </w:divsChild>
            </w:div>
            <w:div w:id="1169636989">
              <w:marLeft w:val="0"/>
              <w:marRight w:val="0"/>
              <w:marTop w:val="0"/>
              <w:marBottom w:val="0"/>
              <w:divBdr>
                <w:top w:val="none" w:sz="0" w:space="0" w:color="auto"/>
                <w:left w:val="none" w:sz="0" w:space="0" w:color="auto"/>
                <w:bottom w:val="none" w:sz="0" w:space="0" w:color="auto"/>
                <w:right w:val="none" w:sz="0" w:space="0" w:color="auto"/>
              </w:divBdr>
              <w:divsChild>
                <w:div w:id="1583219987">
                  <w:marLeft w:val="0"/>
                  <w:marRight w:val="0"/>
                  <w:marTop w:val="0"/>
                  <w:marBottom w:val="0"/>
                  <w:divBdr>
                    <w:top w:val="none" w:sz="0" w:space="0" w:color="auto"/>
                    <w:left w:val="none" w:sz="0" w:space="0" w:color="auto"/>
                    <w:bottom w:val="none" w:sz="0" w:space="0" w:color="auto"/>
                    <w:right w:val="none" w:sz="0" w:space="0" w:color="auto"/>
                  </w:divBdr>
                </w:div>
              </w:divsChild>
            </w:div>
            <w:div w:id="1169640815">
              <w:marLeft w:val="0"/>
              <w:marRight w:val="0"/>
              <w:marTop w:val="0"/>
              <w:marBottom w:val="0"/>
              <w:divBdr>
                <w:top w:val="none" w:sz="0" w:space="0" w:color="auto"/>
                <w:left w:val="none" w:sz="0" w:space="0" w:color="auto"/>
                <w:bottom w:val="none" w:sz="0" w:space="0" w:color="auto"/>
                <w:right w:val="none" w:sz="0" w:space="0" w:color="auto"/>
              </w:divBdr>
              <w:divsChild>
                <w:div w:id="1869415559">
                  <w:marLeft w:val="0"/>
                  <w:marRight w:val="0"/>
                  <w:marTop w:val="0"/>
                  <w:marBottom w:val="0"/>
                  <w:divBdr>
                    <w:top w:val="none" w:sz="0" w:space="0" w:color="auto"/>
                    <w:left w:val="none" w:sz="0" w:space="0" w:color="auto"/>
                    <w:bottom w:val="none" w:sz="0" w:space="0" w:color="auto"/>
                    <w:right w:val="none" w:sz="0" w:space="0" w:color="auto"/>
                  </w:divBdr>
                </w:div>
              </w:divsChild>
            </w:div>
            <w:div w:id="1169907431">
              <w:marLeft w:val="0"/>
              <w:marRight w:val="0"/>
              <w:marTop w:val="0"/>
              <w:marBottom w:val="0"/>
              <w:divBdr>
                <w:top w:val="none" w:sz="0" w:space="0" w:color="auto"/>
                <w:left w:val="none" w:sz="0" w:space="0" w:color="auto"/>
                <w:bottom w:val="none" w:sz="0" w:space="0" w:color="auto"/>
                <w:right w:val="none" w:sz="0" w:space="0" w:color="auto"/>
              </w:divBdr>
              <w:divsChild>
                <w:div w:id="1261109567">
                  <w:marLeft w:val="0"/>
                  <w:marRight w:val="0"/>
                  <w:marTop w:val="0"/>
                  <w:marBottom w:val="0"/>
                  <w:divBdr>
                    <w:top w:val="none" w:sz="0" w:space="0" w:color="auto"/>
                    <w:left w:val="none" w:sz="0" w:space="0" w:color="auto"/>
                    <w:bottom w:val="none" w:sz="0" w:space="0" w:color="auto"/>
                    <w:right w:val="none" w:sz="0" w:space="0" w:color="auto"/>
                  </w:divBdr>
                </w:div>
              </w:divsChild>
            </w:div>
            <w:div w:id="1170948211">
              <w:marLeft w:val="0"/>
              <w:marRight w:val="0"/>
              <w:marTop w:val="0"/>
              <w:marBottom w:val="0"/>
              <w:divBdr>
                <w:top w:val="none" w:sz="0" w:space="0" w:color="auto"/>
                <w:left w:val="none" w:sz="0" w:space="0" w:color="auto"/>
                <w:bottom w:val="none" w:sz="0" w:space="0" w:color="auto"/>
                <w:right w:val="none" w:sz="0" w:space="0" w:color="auto"/>
              </w:divBdr>
              <w:divsChild>
                <w:div w:id="1959214857">
                  <w:marLeft w:val="0"/>
                  <w:marRight w:val="0"/>
                  <w:marTop w:val="0"/>
                  <w:marBottom w:val="0"/>
                  <w:divBdr>
                    <w:top w:val="none" w:sz="0" w:space="0" w:color="auto"/>
                    <w:left w:val="none" w:sz="0" w:space="0" w:color="auto"/>
                    <w:bottom w:val="none" w:sz="0" w:space="0" w:color="auto"/>
                    <w:right w:val="none" w:sz="0" w:space="0" w:color="auto"/>
                  </w:divBdr>
                </w:div>
              </w:divsChild>
            </w:div>
            <w:div w:id="1171487347">
              <w:marLeft w:val="0"/>
              <w:marRight w:val="0"/>
              <w:marTop w:val="0"/>
              <w:marBottom w:val="0"/>
              <w:divBdr>
                <w:top w:val="none" w:sz="0" w:space="0" w:color="auto"/>
                <w:left w:val="none" w:sz="0" w:space="0" w:color="auto"/>
                <w:bottom w:val="none" w:sz="0" w:space="0" w:color="auto"/>
                <w:right w:val="none" w:sz="0" w:space="0" w:color="auto"/>
              </w:divBdr>
              <w:divsChild>
                <w:div w:id="1462454993">
                  <w:marLeft w:val="0"/>
                  <w:marRight w:val="0"/>
                  <w:marTop w:val="0"/>
                  <w:marBottom w:val="0"/>
                  <w:divBdr>
                    <w:top w:val="none" w:sz="0" w:space="0" w:color="auto"/>
                    <w:left w:val="none" w:sz="0" w:space="0" w:color="auto"/>
                    <w:bottom w:val="none" w:sz="0" w:space="0" w:color="auto"/>
                    <w:right w:val="none" w:sz="0" w:space="0" w:color="auto"/>
                  </w:divBdr>
                </w:div>
              </w:divsChild>
            </w:div>
            <w:div w:id="1172647849">
              <w:marLeft w:val="0"/>
              <w:marRight w:val="0"/>
              <w:marTop w:val="0"/>
              <w:marBottom w:val="0"/>
              <w:divBdr>
                <w:top w:val="none" w:sz="0" w:space="0" w:color="auto"/>
                <w:left w:val="none" w:sz="0" w:space="0" w:color="auto"/>
                <w:bottom w:val="none" w:sz="0" w:space="0" w:color="auto"/>
                <w:right w:val="none" w:sz="0" w:space="0" w:color="auto"/>
              </w:divBdr>
              <w:divsChild>
                <w:div w:id="1783500779">
                  <w:marLeft w:val="0"/>
                  <w:marRight w:val="0"/>
                  <w:marTop w:val="0"/>
                  <w:marBottom w:val="0"/>
                  <w:divBdr>
                    <w:top w:val="none" w:sz="0" w:space="0" w:color="auto"/>
                    <w:left w:val="none" w:sz="0" w:space="0" w:color="auto"/>
                    <w:bottom w:val="none" w:sz="0" w:space="0" w:color="auto"/>
                    <w:right w:val="none" w:sz="0" w:space="0" w:color="auto"/>
                  </w:divBdr>
                </w:div>
              </w:divsChild>
            </w:div>
            <w:div w:id="1174028754">
              <w:marLeft w:val="0"/>
              <w:marRight w:val="0"/>
              <w:marTop w:val="0"/>
              <w:marBottom w:val="0"/>
              <w:divBdr>
                <w:top w:val="none" w:sz="0" w:space="0" w:color="auto"/>
                <w:left w:val="none" w:sz="0" w:space="0" w:color="auto"/>
                <w:bottom w:val="none" w:sz="0" w:space="0" w:color="auto"/>
                <w:right w:val="none" w:sz="0" w:space="0" w:color="auto"/>
              </w:divBdr>
              <w:divsChild>
                <w:div w:id="2634077">
                  <w:marLeft w:val="0"/>
                  <w:marRight w:val="0"/>
                  <w:marTop w:val="0"/>
                  <w:marBottom w:val="0"/>
                  <w:divBdr>
                    <w:top w:val="none" w:sz="0" w:space="0" w:color="auto"/>
                    <w:left w:val="none" w:sz="0" w:space="0" w:color="auto"/>
                    <w:bottom w:val="none" w:sz="0" w:space="0" w:color="auto"/>
                    <w:right w:val="none" w:sz="0" w:space="0" w:color="auto"/>
                  </w:divBdr>
                </w:div>
              </w:divsChild>
            </w:div>
            <w:div w:id="1174613819">
              <w:marLeft w:val="0"/>
              <w:marRight w:val="0"/>
              <w:marTop w:val="0"/>
              <w:marBottom w:val="0"/>
              <w:divBdr>
                <w:top w:val="none" w:sz="0" w:space="0" w:color="auto"/>
                <w:left w:val="none" w:sz="0" w:space="0" w:color="auto"/>
                <w:bottom w:val="none" w:sz="0" w:space="0" w:color="auto"/>
                <w:right w:val="none" w:sz="0" w:space="0" w:color="auto"/>
              </w:divBdr>
              <w:divsChild>
                <w:div w:id="2043624407">
                  <w:marLeft w:val="0"/>
                  <w:marRight w:val="0"/>
                  <w:marTop w:val="0"/>
                  <w:marBottom w:val="0"/>
                  <w:divBdr>
                    <w:top w:val="none" w:sz="0" w:space="0" w:color="auto"/>
                    <w:left w:val="none" w:sz="0" w:space="0" w:color="auto"/>
                    <w:bottom w:val="none" w:sz="0" w:space="0" w:color="auto"/>
                    <w:right w:val="none" w:sz="0" w:space="0" w:color="auto"/>
                  </w:divBdr>
                </w:div>
              </w:divsChild>
            </w:div>
            <w:div w:id="1174954844">
              <w:marLeft w:val="0"/>
              <w:marRight w:val="0"/>
              <w:marTop w:val="0"/>
              <w:marBottom w:val="0"/>
              <w:divBdr>
                <w:top w:val="none" w:sz="0" w:space="0" w:color="auto"/>
                <w:left w:val="none" w:sz="0" w:space="0" w:color="auto"/>
                <w:bottom w:val="none" w:sz="0" w:space="0" w:color="auto"/>
                <w:right w:val="none" w:sz="0" w:space="0" w:color="auto"/>
              </w:divBdr>
              <w:divsChild>
                <w:div w:id="1235629652">
                  <w:marLeft w:val="0"/>
                  <w:marRight w:val="0"/>
                  <w:marTop w:val="0"/>
                  <w:marBottom w:val="0"/>
                  <w:divBdr>
                    <w:top w:val="none" w:sz="0" w:space="0" w:color="auto"/>
                    <w:left w:val="none" w:sz="0" w:space="0" w:color="auto"/>
                    <w:bottom w:val="none" w:sz="0" w:space="0" w:color="auto"/>
                    <w:right w:val="none" w:sz="0" w:space="0" w:color="auto"/>
                  </w:divBdr>
                </w:div>
              </w:divsChild>
            </w:div>
            <w:div w:id="1180238047">
              <w:marLeft w:val="0"/>
              <w:marRight w:val="0"/>
              <w:marTop w:val="0"/>
              <w:marBottom w:val="0"/>
              <w:divBdr>
                <w:top w:val="none" w:sz="0" w:space="0" w:color="auto"/>
                <w:left w:val="none" w:sz="0" w:space="0" w:color="auto"/>
                <w:bottom w:val="none" w:sz="0" w:space="0" w:color="auto"/>
                <w:right w:val="none" w:sz="0" w:space="0" w:color="auto"/>
              </w:divBdr>
              <w:divsChild>
                <w:div w:id="48313343">
                  <w:marLeft w:val="0"/>
                  <w:marRight w:val="0"/>
                  <w:marTop w:val="0"/>
                  <w:marBottom w:val="0"/>
                  <w:divBdr>
                    <w:top w:val="none" w:sz="0" w:space="0" w:color="auto"/>
                    <w:left w:val="none" w:sz="0" w:space="0" w:color="auto"/>
                    <w:bottom w:val="none" w:sz="0" w:space="0" w:color="auto"/>
                    <w:right w:val="none" w:sz="0" w:space="0" w:color="auto"/>
                  </w:divBdr>
                </w:div>
              </w:divsChild>
            </w:div>
            <w:div w:id="1180775356">
              <w:marLeft w:val="0"/>
              <w:marRight w:val="0"/>
              <w:marTop w:val="0"/>
              <w:marBottom w:val="0"/>
              <w:divBdr>
                <w:top w:val="none" w:sz="0" w:space="0" w:color="auto"/>
                <w:left w:val="none" w:sz="0" w:space="0" w:color="auto"/>
                <w:bottom w:val="none" w:sz="0" w:space="0" w:color="auto"/>
                <w:right w:val="none" w:sz="0" w:space="0" w:color="auto"/>
              </w:divBdr>
              <w:divsChild>
                <w:div w:id="956522147">
                  <w:marLeft w:val="0"/>
                  <w:marRight w:val="0"/>
                  <w:marTop w:val="0"/>
                  <w:marBottom w:val="0"/>
                  <w:divBdr>
                    <w:top w:val="none" w:sz="0" w:space="0" w:color="auto"/>
                    <w:left w:val="none" w:sz="0" w:space="0" w:color="auto"/>
                    <w:bottom w:val="none" w:sz="0" w:space="0" w:color="auto"/>
                    <w:right w:val="none" w:sz="0" w:space="0" w:color="auto"/>
                  </w:divBdr>
                </w:div>
              </w:divsChild>
            </w:div>
            <w:div w:id="1184247030">
              <w:marLeft w:val="0"/>
              <w:marRight w:val="0"/>
              <w:marTop w:val="0"/>
              <w:marBottom w:val="0"/>
              <w:divBdr>
                <w:top w:val="none" w:sz="0" w:space="0" w:color="auto"/>
                <w:left w:val="none" w:sz="0" w:space="0" w:color="auto"/>
                <w:bottom w:val="none" w:sz="0" w:space="0" w:color="auto"/>
                <w:right w:val="none" w:sz="0" w:space="0" w:color="auto"/>
              </w:divBdr>
              <w:divsChild>
                <w:div w:id="1717847897">
                  <w:marLeft w:val="0"/>
                  <w:marRight w:val="0"/>
                  <w:marTop w:val="0"/>
                  <w:marBottom w:val="0"/>
                  <w:divBdr>
                    <w:top w:val="none" w:sz="0" w:space="0" w:color="auto"/>
                    <w:left w:val="none" w:sz="0" w:space="0" w:color="auto"/>
                    <w:bottom w:val="none" w:sz="0" w:space="0" w:color="auto"/>
                    <w:right w:val="none" w:sz="0" w:space="0" w:color="auto"/>
                  </w:divBdr>
                </w:div>
              </w:divsChild>
            </w:div>
            <w:div w:id="1186944697">
              <w:marLeft w:val="0"/>
              <w:marRight w:val="0"/>
              <w:marTop w:val="0"/>
              <w:marBottom w:val="0"/>
              <w:divBdr>
                <w:top w:val="none" w:sz="0" w:space="0" w:color="auto"/>
                <w:left w:val="none" w:sz="0" w:space="0" w:color="auto"/>
                <w:bottom w:val="none" w:sz="0" w:space="0" w:color="auto"/>
                <w:right w:val="none" w:sz="0" w:space="0" w:color="auto"/>
              </w:divBdr>
              <w:divsChild>
                <w:div w:id="891617535">
                  <w:marLeft w:val="0"/>
                  <w:marRight w:val="0"/>
                  <w:marTop w:val="0"/>
                  <w:marBottom w:val="0"/>
                  <w:divBdr>
                    <w:top w:val="none" w:sz="0" w:space="0" w:color="auto"/>
                    <w:left w:val="none" w:sz="0" w:space="0" w:color="auto"/>
                    <w:bottom w:val="none" w:sz="0" w:space="0" w:color="auto"/>
                    <w:right w:val="none" w:sz="0" w:space="0" w:color="auto"/>
                  </w:divBdr>
                </w:div>
              </w:divsChild>
            </w:div>
            <w:div w:id="1188253559">
              <w:marLeft w:val="0"/>
              <w:marRight w:val="0"/>
              <w:marTop w:val="0"/>
              <w:marBottom w:val="0"/>
              <w:divBdr>
                <w:top w:val="none" w:sz="0" w:space="0" w:color="auto"/>
                <w:left w:val="none" w:sz="0" w:space="0" w:color="auto"/>
                <w:bottom w:val="none" w:sz="0" w:space="0" w:color="auto"/>
                <w:right w:val="none" w:sz="0" w:space="0" w:color="auto"/>
              </w:divBdr>
              <w:divsChild>
                <w:div w:id="1072584118">
                  <w:marLeft w:val="0"/>
                  <w:marRight w:val="0"/>
                  <w:marTop w:val="0"/>
                  <w:marBottom w:val="0"/>
                  <w:divBdr>
                    <w:top w:val="none" w:sz="0" w:space="0" w:color="auto"/>
                    <w:left w:val="none" w:sz="0" w:space="0" w:color="auto"/>
                    <w:bottom w:val="none" w:sz="0" w:space="0" w:color="auto"/>
                    <w:right w:val="none" w:sz="0" w:space="0" w:color="auto"/>
                  </w:divBdr>
                </w:div>
              </w:divsChild>
            </w:div>
            <w:div w:id="1190021924">
              <w:marLeft w:val="0"/>
              <w:marRight w:val="0"/>
              <w:marTop w:val="0"/>
              <w:marBottom w:val="0"/>
              <w:divBdr>
                <w:top w:val="none" w:sz="0" w:space="0" w:color="auto"/>
                <w:left w:val="none" w:sz="0" w:space="0" w:color="auto"/>
                <w:bottom w:val="none" w:sz="0" w:space="0" w:color="auto"/>
                <w:right w:val="none" w:sz="0" w:space="0" w:color="auto"/>
              </w:divBdr>
              <w:divsChild>
                <w:div w:id="1482308377">
                  <w:marLeft w:val="0"/>
                  <w:marRight w:val="0"/>
                  <w:marTop w:val="0"/>
                  <w:marBottom w:val="0"/>
                  <w:divBdr>
                    <w:top w:val="none" w:sz="0" w:space="0" w:color="auto"/>
                    <w:left w:val="none" w:sz="0" w:space="0" w:color="auto"/>
                    <w:bottom w:val="none" w:sz="0" w:space="0" w:color="auto"/>
                    <w:right w:val="none" w:sz="0" w:space="0" w:color="auto"/>
                  </w:divBdr>
                </w:div>
              </w:divsChild>
            </w:div>
            <w:div w:id="1192651655">
              <w:marLeft w:val="0"/>
              <w:marRight w:val="0"/>
              <w:marTop w:val="0"/>
              <w:marBottom w:val="0"/>
              <w:divBdr>
                <w:top w:val="none" w:sz="0" w:space="0" w:color="auto"/>
                <w:left w:val="none" w:sz="0" w:space="0" w:color="auto"/>
                <w:bottom w:val="none" w:sz="0" w:space="0" w:color="auto"/>
                <w:right w:val="none" w:sz="0" w:space="0" w:color="auto"/>
              </w:divBdr>
              <w:divsChild>
                <w:div w:id="563489333">
                  <w:marLeft w:val="0"/>
                  <w:marRight w:val="0"/>
                  <w:marTop w:val="0"/>
                  <w:marBottom w:val="0"/>
                  <w:divBdr>
                    <w:top w:val="none" w:sz="0" w:space="0" w:color="auto"/>
                    <w:left w:val="none" w:sz="0" w:space="0" w:color="auto"/>
                    <w:bottom w:val="none" w:sz="0" w:space="0" w:color="auto"/>
                    <w:right w:val="none" w:sz="0" w:space="0" w:color="auto"/>
                  </w:divBdr>
                </w:div>
              </w:divsChild>
            </w:div>
            <w:div w:id="1194003718">
              <w:marLeft w:val="0"/>
              <w:marRight w:val="0"/>
              <w:marTop w:val="0"/>
              <w:marBottom w:val="0"/>
              <w:divBdr>
                <w:top w:val="none" w:sz="0" w:space="0" w:color="auto"/>
                <w:left w:val="none" w:sz="0" w:space="0" w:color="auto"/>
                <w:bottom w:val="none" w:sz="0" w:space="0" w:color="auto"/>
                <w:right w:val="none" w:sz="0" w:space="0" w:color="auto"/>
              </w:divBdr>
              <w:divsChild>
                <w:div w:id="649987094">
                  <w:marLeft w:val="0"/>
                  <w:marRight w:val="0"/>
                  <w:marTop w:val="0"/>
                  <w:marBottom w:val="0"/>
                  <w:divBdr>
                    <w:top w:val="none" w:sz="0" w:space="0" w:color="auto"/>
                    <w:left w:val="none" w:sz="0" w:space="0" w:color="auto"/>
                    <w:bottom w:val="none" w:sz="0" w:space="0" w:color="auto"/>
                    <w:right w:val="none" w:sz="0" w:space="0" w:color="auto"/>
                  </w:divBdr>
                </w:div>
              </w:divsChild>
            </w:div>
            <w:div w:id="1194920046">
              <w:marLeft w:val="0"/>
              <w:marRight w:val="0"/>
              <w:marTop w:val="0"/>
              <w:marBottom w:val="0"/>
              <w:divBdr>
                <w:top w:val="none" w:sz="0" w:space="0" w:color="auto"/>
                <w:left w:val="none" w:sz="0" w:space="0" w:color="auto"/>
                <w:bottom w:val="none" w:sz="0" w:space="0" w:color="auto"/>
                <w:right w:val="none" w:sz="0" w:space="0" w:color="auto"/>
              </w:divBdr>
              <w:divsChild>
                <w:div w:id="233859825">
                  <w:marLeft w:val="0"/>
                  <w:marRight w:val="0"/>
                  <w:marTop w:val="0"/>
                  <w:marBottom w:val="0"/>
                  <w:divBdr>
                    <w:top w:val="none" w:sz="0" w:space="0" w:color="auto"/>
                    <w:left w:val="none" w:sz="0" w:space="0" w:color="auto"/>
                    <w:bottom w:val="none" w:sz="0" w:space="0" w:color="auto"/>
                    <w:right w:val="none" w:sz="0" w:space="0" w:color="auto"/>
                  </w:divBdr>
                </w:div>
              </w:divsChild>
            </w:div>
            <w:div w:id="1199971549">
              <w:marLeft w:val="0"/>
              <w:marRight w:val="0"/>
              <w:marTop w:val="0"/>
              <w:marBottom w:val="0"/>
              <w:divBdr>
                <w:top w:val="none" w:sz="0" w:space="0" w:color="auto"/>
                <w:left w:val="none" w:sz="0" w:space="0" w:color="auto"/>
                <w:bottom w:val="none" w:sz="0" w:space="0" w:color="auto"/>
                <w:right w:val="none" w:sz="0" w:space="0" w:color="auto"/>
              </w:divBdr>
              <w:divsChild>
                <w:div w:id="395979968">
                  <w:marLeft w:val="0"/>
                  <w:marRight w:val="0"/>
                  <w:marTop w:val="0"/>
                  <w:marBottom w:val="0"/>
                  <w:divBdr>
                    <w:top w:val="none" w:sz="0" w:space="0" w:color="auto"/>
                    <w:left w:val="none" w:sz="0" w:space="0" w:color="auto"/>
                    <w:bottom w:val="none" w:sz="0" w:space="0" w:color="auto"/>
                    <w:right w:val="none" w:sz="0" w:space="0" w:color="auto"/>
                  </w:divBdr>
                </w:div>
              </w:divsChild>
            </w:div>
            <w:div w:id="1200701933">
              <w:marLeft w:val="0"/>
              <w:marRight w:val="0"/>
              <w:marTop w:val="0"/>
              <w:marBottom w:val="0"/>
              <w:divBdr>
                <w:top w:val="none" w:sz="0" w:space="0" w:color="auto"/>
                <w:left w:val="none" w:sz="0" w:space="0" w:color="auto"/>
                <w:bottom w:val="none" w:sz="0" w:space="0" w:color="auto"/>
                <w:right w:val="none" w:sz="0" w:space="0" w:color="auto"/>
              </w:divBdr>
              <w:divsChild>
                <w:div w:id="1732193525">
                  <w:marLeft w:val="0"/>
                  <w:marRight w:val="0"/>
                  <w:marTop w:val="0"/>
                  <w:marBottom w:val="0"/>
                  <w:divBdr>
                    <w:top w:val="none" w:sz="0" w:space="0" w:color="auto"/>
                    <w:left w:val="none" w:sz="0" w:space="0" w:color="auto"/>
                    <w:bottom w:val="none" w:sz="0" w:space="0" w:color="auto"/>
                    <w:right w:val="none" w:sz="0" w:space="0" w:color="auto"/>
                  </w:divBdr>
                </w:div>
              </w:divsChild>
            </w:div>
            <w:div w:id="1203522392">
              <w:marLeft w:val="0"/>
              <w:marRight w:val="0"/>
              <w:marTop w:val="0"/>
              <w:marBottom w:val="0"/>
              <w:divBdr>
                <w:top w:val="none" w:sz="0" w:space="0" w:color="auto"/>
                <w:left w:val="none" w:sz="0" w:space="0" w:color="auto"/>
                <w:bottom w:val="none" w:sz="0" w:space="0" w:color="auto"/>
                <w:right w:val="none" w:sz="0" w:space="0" w:color="auto"/>
              </w:divBdr>
              <w:divsChild>
                <w:div w:id="2138521950">
                  <w:marLeft w:val="0"/>
                  <w:marRight w:val="0"/>
                  <w:marTop w:val="0"/>
                  <w:marBottom w:val="0"/>
                  <w:divBdr>
                    <w:top w:val="none" w:sz="0" w:space="0" w:color="auto"/>
                    <w:left w:val="none" w:sz="0" w:space="0" w:color="auto"/>
                    <w:bottom w:val="none" w:sz="0" w:space="0" w:color="auto"/>
                    <w:right w:val="none" w:sz="0" w:space="0" w:color="auto"/>
                  </w:divBdr>
                </w:div>
              </w:divsChild>
            </w:div>
            <w:div w:id="1208682229">
              <w:marLeft w:val="0"/>
              <w:marRight w:val="0"/>
              <w:marTop w:val="0"/>
              <w:marBottom w:val="0"/>
              <w:divBdr>
                <w:top w:val="none" w:sz="0" w:space="0" w:color="auto"/>
                <w:left w:val="none" w:sz="0" w:space="0" w:color="auto"/>
                <w:bottom w:val="none" w:sz="0" w:space="0" w:color="auto"/>
                <w:right w:val="none" w:sz="0" w:space="0" w:color="auto"/>
              </w:divBdr>
              <w:divsChild>
                <w:div w:id="1448113752">
                  <w:marLeft w:val="0"/>
                  <w:marRight w:val="0"/>
                  <w:marTop w:val="0"/>
                  <w:marBottom w:val="0"/>
                  <w:divBdr>
                    <w:top w:val="none" w:sz="0" w:space="0" w:color="auto"/>
                    <w:left w:val="none" w:sz="0" w:space="0" w:color="auto"/>
                    <w:bottom w:val="none" w:sz="0" w:space="0" w:color="auto"/>
                    <w:right w:val="none" w:sz="0" w:space="0" w:color="auto"/>
                  </w:divBdr>
                </w:div>
              </w:divsChild>
            </w:div>
            <w:div w:id="1212157757">
              <w:marLeft w:val="0"/>
              <w:marRight w:val="0"/>
              <w:marTop w:val="0"/>
              <w:marBottom w:val="0"/>
              <w:divBdr>
                <w:top w:val="none" w:sz="0" w:space="0" w:color="auto"/>
                <w:left w:val="none" w:sz="0" w:space="0" w:color="auto"/>
                <w:bottom w:val="none" w:sz="0" w:space="0" w:color="auto"/>
                <w:right w:val="none" w:sz="0" w:space="0" w:color="auto"/>
              </w:divBdr>
              <w:divsChild>
                <w:div w:id="186796683">
                  <w:marLeft w:val="0"/>
                  <w:marRight w:val="0"/>
                  <w:marTop w:val="0"/>
                  <w:marBottom w:val="0"/>
                  <w:divBdr>
                    <w:top w:val="none" w:sz="0" w:space="0" w:color="auto"/>
                    <w:left w:val="none" w:sz="0" w:space="0" w:color="auto"/>
                    <w:bottom w:val="none" w:sz="0" w:space="0" w:color="auto"/>
                    <w:right w:val="none" w:sz="0" w:space="0" w:color="auto"/>
                  </w:divBdr>
                </w:div>
              </w:divsChild>
            </w:div>
            <w:div w:id="1212231047">
              <w:marLeft w:val="0"/>
              <w:marRight w:val="0"/>
              <w:marTop w:val="0"/>
              <w:marBottom w:val="0"/>
              <w:divBdr>
                <w:top w:val="none" w:sz="0" w:space="0" w:color="auto"/>
                <w:left w:val="none" w:sz="0" w:space="0" w:color="auto"/>
                <w:bottom w:val="none" w:sz="0" w:space="0" w:color="auto"/>
                <w:right w:val="none" w:sz="0" w:space="0" w:color="auto"/>
              </w:divBdr>
              <w:divsChild>
                <w:div w:id="19556067">
                  <w:marLeft w:val="0"/>
                  <w:marRight w:val="0"/>
                  <w:marTop w:val="0"/>
                  <w:marBottom w:val="0"/>
                  <w:divBdr>
                    <w:top w:val="none" w:sz="0" w:space="0" w:color="auto"/>
                    <w:left w:val="none" w:sz="0" w:space="0" w:color="auto"/>
                    <w:bottom w:val="none" w:sz="0" w:space="0" w:color="auto"/>
                    <w:right w:val="none" w:sz="0" w:space="0" w:color="auto"/>
                  </w:divBdr>
                </w:div>
              </w:divsChild>
            </w:div>
            <w:div w:id="1213272170">
              <w:marLeft w:val="0"/>
              <w:marRight w:val="0"/>
              <w:marTop w:val="0"/>
              <w:marBottom w:val="0"/>
              <w:divBdr>
                <w:top w:val="none" w:sz="0" w:space="0" w:color="auto"/>
                <w:left w:val="none" w:sz="0" w:space="0" w:color="auto"/>
                <w:bottom w:val="none" w:sz="0" w:space="0" w:color="auto"/>
                <w:right w:val="none" w:sz="0" w:space="0" w:color="auto"/>
              </w:divBdr>
              <w:divsChild>
                <w:div w:id="1008409287">
                  <w:marLeft w:val="0"/>
                  <w:marRight w:val="0"/>
                  <w:marTop w:val="0"/>
                  <w:marBottom w:val="0"/>
                  <w:divBdr>
                    <w:top w:val="none" w:sz="0" w:space="0" w:color="auto"/>
                    <w:left w:val="none" w:sz="0" w:space="0" w:color="auto"/>
                    <w:bottom w:val="none" w:sz="0" w:space="0" w:color="auto"/>
                    <w:right w:val="none" w:sz="0" w:space="0" w:color="auto"/>
                  </w:divBdr>
                </w:div>
              </w:divsChild>
            </w:div>
            <w:div w:id="1213887102">
              <w:marLeft w:val="0"/>
              <w:marRight w:val="0"/>
              <w:marTop w:val="0"/>
              <w:marBottom w:val="0"/>
              <w:divBdr>
                <w:top w:val="none" w:sz="0" w:space="0" w:color="auto"/>
                <w:left w:val="none" w:sz="0" w:space="0" w:color="auto"/>
                <w:bottom w:val="none" w:sz="0" w:space="0" w:color="auto"/>
                <w:right w:val="none" w:sz="0" w:space="0" w:color="auto"/>
              </w:divBdr>
              <w:divsChild>
                <w:div w:id="236864108">
                  <w:marLeft w:val="0"/>
                  <w:marRight w:val="0"/>
                  <w:marTop w:val="0"/>
                  <w:marBottom w:val="0"/>
                  <w:divBdr>
                    <w:top w:val="none" w:sz="0" w:space="0" w:color="auto"/>
                    <w:left w:val="none" w:sz="0" w:space="0" w:color="auto"/>
                    <w:bottom w:val="none" w:sz="0" w:space="0" w:color="auto"/>
                    <w:right w:val="none" w:sz="0" w:space="0" w:color="auto"/>
                  </w:divBdr>
                </w:div>
              </w:divsChild>
            </w:div>
            <w:div w:id="1214199769">
              <w:marLeft w:val="0"/>
              <w:marRight w:val="0"/>
              <w:marTop w:val="0"/>
              <w:marBottom w:val="0"/>
              <w:divBdr>
                <w:top w:val="none" w:sz="0" w:space="0" w:color="auto"/>
                <w:left w:val="none" w:sz="0" w:space="0" w:color="auto"/>
                <w:bottom w:val="none" w:sz="0" w:space="0" w:color="auto"/>
                <w:right w:val="none" w:sz="0" w:space="0" w:color="auto"/>
              </w:divBdr>
              <w:divsChild>
                <w:div w:id="1448619723">
                  <w:marLeft w:val="0"/>
                  <w:marRight w:val="0"/>
                  <w:marTop w:val="0"/>
                  <w:marBottom w:val="0"/>
                  <w:divBdr>
                    <w:top w:val="none" w:sz="0" w:space="0" w:color="auto"/>
                    <w:left w:val="none" w:sz="0" w:space="0" w:color="auto"/>
                    <w:bottom w:val="none" w:sz="0" w:space="0" w:color="auto"/>
                    <w:right w:val="none" w:sz="0" w:space="0" w:color="auto"/>
                  </w:divBdr>
                </w:div>
              </w:divsChild>
            </w:div>
            <w:div w:id="1214268925">
              <w:marLeft w:val="0"/>
              <w:marRight w:val="0"/>
              <w:marTop w:val="0"/>
              <w:marBottom w:val="0"/>
              <w:divBdr>
                <w:top w:val="none" w:sz="0" w:space="0" w:color="auto"/>
                <w:left w:val="none" w:sz="0" w:space="0" w:color="auto"/>
                <w:bottom w:val="none" w:sz="0" w:space="0" w:color="auto"/>
                <w:right w:val="none" w:sz="0" w:space="0" w:color="auto"/>
              </w:divBdr>
              <w:divsChild>
                <w:div w:id="1311978848">
                  <w:marLeft w:val="0"/>
                  <w:marRight w:val="0"/>
                  <w:marTop w:val="0"/>
                  <w:marBottom w:val="0"/>
                  <w:divBdr>
                    <w:top w:val="none" w:sz="0" w:space="0" w:color="auto"/>
                    <w:left w:val="none" w:sz="0" w:space="0" w:color="auto"/>
                    <w:bottom w:val="none" w:sz="0" w:space="0" w:color="auto"/>
                    <w:right w:val="none" w:sz="0" w:space="0" w:color="auto"/>
                  </w:divBdr>
                </w:div>
              </w:divsChild>
            </w:div>
            <w:div w:id="1218862836">
              <w:marLeft w:val="0"/>
              <w:marRight w:val="0"/>
              <w:marTop w:val="0"/>
              <w:marBottom w:val="0"/>
              <w:divBdr>
                <w:top w:val="none" w:sz="0" w:space="0" w:color="auto"/>
                <w:left w:val="none" w:sz="0" w:space="0" w:color="auto"/>
                <w:bottom w:val="none" w:sz="0" w:space="0" w:color="auto"/>
                <w:right w:val="none" w:sz="0" w:space="0" w:color="auto"/>
              </w:divBdr>
              <w:divsChild>
                <w:div w:id="2120371851">
                  <w:marLeft w:val="0"/>
                  <w:marRight w:val="0"/>
                  <w:marTop w:val="0"/>
                  <w:marBottom w:val="0"/>
                  <w:divBdr>
                    <w:top w:val="none" w:sz="0" w:space="0" w:color="auto"/>
                    <w:left w:val="none" w:sz="0" w:space="0" w:color="auto"/>
                    <w:bottom w:val="none" w:sz="0" w:space="0" w:color="auto"/>
                    <w:right w:val="none" w:sz="0" w:space="0" w:color="auto"/>
                  </w:divBdr>
                </w:div>
              </w:divsChild>
            </w:div>
            <w:div w:id="1219365400">
              <w:marLeft w:val="0"/>
              <w:marRight w:val="0"/>
              <w:marTop w:val="0"/>
              <w:marBottom w:val="0"/>
              <w:divBdr>
                <w:top w:val="none" w:sz="0" w:space="0" w:color="auto"/>
                <w:left w:val="none" w:sz="0" w:space="0" w:color="auto"/>
                <w:bottom w:val="none" w:sz="0" w:space="0" w:color="auto"/>
                <w:right w:val="none" w:sz="0" w:space="0" w:color="auto"/>
              </w:divBdr>
              <w:divsChild>
                <w:div w:id="94522585">
                  <w:marLeft w:val="0"/>
                  <w:marRight w:val="0"/>
                  <w:marTop w:val="0"/>
                  <w:marBottom w:val="0"/>
                  <w:divBdr>
                    <w:top w:val="none" w:sz="0" w:space="0" w:color="auto"/>
                    <w:left w:val="none" w:sz="0" w:space="0" w:color="auto"/>
                    <w:bottom w:val="none" w:sz="0" w:space="0" w:color="auto"/>
                    <w:right w:val="none" w:sz="0" w:space="0" w:color="auto"/>
                  </w:divBdr>
                </w:div>
              </w:divsChild>
            </w:div>
            <w:div w:id="1221672055">
              <w:marLeft w:val="0"/>
              <w:marRight w:val="0"/>
              <w:marTop w:val="0"/>
              <w:marBottom w:val="0"/>
              <w:divBdr>
                <w:top w:val="none" w:sz="0" w:space="0" w:color="auto"/>
                <w:left w:val="none" w:sz="0" w:space="0" w:color="auto"/>
                <w:bottom w:val="none" w:sz="0" w:space="0" w:color="auto"/>
                <w:right w:val="none" w:sz="0" w:space="0" w:color="auto"/>
              </w:divBdr>
              <w:divsChild>
                <w:div w:id="1336347270">
                  <w:marLeft w:val="0"/>
                  <w:marRight w:val="0"/>
                  <w:marTop w:val="0"/>
                  <w:marBottom w:val="0"/>
                  <w:divBdr>
                    <w:top w:val="none" w:sz="0" w:space="0" w:color="auto"/>
                    <w:left w:val="none" w:sz="0" w:space="0" w:color="auto"/>
                    <w:bottom w:val="none" w:sz="0" w:space="0" w:color="auto"/>
                    <w:right w:val="none" w:sz="0" w:space="0" w:color="auto"/>
                  </w:divBdr>
                </w:div>
              </w:divsChild>
            </w:div>
            <w:div w:id="1224752773">
              <w:marLeft w:val="0"/>
              <w:marRight w:val="0"/>
              <w:marTop w:val="0"/>
              <w:marBottom w:val="0"/>
              <w:divBdr>
                <w:top w:val="none" w:sz="0" w:space="0" w:color="auto"/>
                <w:left w:val="none" w:sz="0" w:space="0" w:color="auto"/>
                <w:bottom w:val="none" w:sz="0" w:space="0" w:color="auto"/>
                <w:right w:val="none" w:sz="0" w:space="0" w:color="auto"/>
              </w:divBdr>
              <w:divsChild>
                <w:div w:id="1070158182">
                  <w:marLeft w:val="0"/>
                  <w:marRight w:val="0"/>
                  <w:marTop w:val="0"/>
                  <w:marBottom w:val="0"/>
                  <w:divBdr>
                    <w:top w:val="none" w:sz="0" w:space="0" w:color="auto"/>
                    <w:left w:val="none" w:sz="0" w:space="0" w:color="auto"/>
                    <w:bottom w:val="none" w:sz="0" w:space="0" w:color="auto"/>
                    <w:right w:val="none" w:sz="0" w:space="0" w:color="auto"/>
                  </w:divBdr>
                </w:div>
              </w:divsChild>
            </w:div>
            <w:div w:id="1228682997">
              <w:marLeft w:val="0"/>
              <w:marRight w:val="0"/>
              <w:marTop w:val="0"/>
              <w:marBottom w:val="0"/>
              <w:divBdr>
                <w:top w:val="none" w:sz="0" w:space="0" w:color="auto"/>
                <w:left w:val="none" w:sz="0" w:space="0" w:color="auto"/>
                <w:bottom w:val="none" w:sz="0" w:space="0" w:color="auto"/>
                <w:right w:val="none" w:sz="0" w:space="0" w:color="auto"/>
              </w:divBdr>
              <w:divsChild>
                <w:div w:id="1942758454">
                  <w:marLeft w:val="0"/>
                  <w:marRight w:val="0"/>
                  <w:marTop w:val="0"/>
                  <w:marBottom w:val="0"/>
                  <w:divBdr>
                    <w:top w:val="none" w:sz="0" w:space="0" w:color="auto"/>
                    <w:left w:val="none" w:sz="0" w:space="0" w:color="auto"/>
                    <w:bottom w:val="none" w:sz="0" w:space="0" w:color="auto"/>
                    <w:right w:val="none" w:sz="0" w:space="0" w:color="auto"/>
                  </w:divBdr>
                </w:div>
              </w:divsChild>
            </w:div>
            <w:div w:id="1229338112">
              <w:marLeft w:val="0"/>
              <w:marRight w:val="0"/>
              <w:marTop w:val="0"/>
              <w:marBottom w:val="0"/>
              <w:divBdr>
                <w:top w:val="none" w:sz="0" w:space="0" w:color="auto"/>
                <w:left w:val="none" w:sz="0" w:space="0" w:color="auto"/>
                <w:bottom w:val="none" w:sz="0" w:space="0" w:color="auto"/>
                <w:right w:val="none" w:sz="0" w:space="0" w:color="auto"/>
              </w:divBdr>
              <w:divsChild>
                <w:div w:id="394204016">
                  <w:marLeft w:val="0"/>
                  <w:marRight w:val="0"/>
                  <w:marTop w:val="0"/>
                  <w:marBottom w:val="0"/>
                  <w:divBdr>
                    <w:top w:val="none" w:sz="0" w:space="0" w:color="auto"/>
                    <w:left w:val="none" w:sz="0" w:space="0" w:color="auto"/>
                    <w:bottom w:val="none" w:sz="0" w:space="0" w:color="auto"/>
                    <w:right w:val="none" w:sz="0" w:space="0" w:color="auto"/>
                  </w:divBdr>
                </w:div>
              </w:divsChild>
            </w:div>
            <w:div w:id="1229809098">
              <w:marLeft w:val="0"/>
              <w:marRight w:val="0"/>
              <w:marTop w:val="0"/>
              <w:marBottom w:val="0"/>
              <w:divBdr>
                <w:top w:val="none" w:sz="0" w:space="0" w:color="auto"/>
                <w:left w:val="none" w:sz="0" w:space="0" w:color="auto"/>
                <w:bottom w:val="none" w:sz="0" w:space="0" w:color="auto"/>
                <w:right w:val="none" w:sz="0" w:space="0" w:color="auto"/>
              </w:divBdr>
              <w:divsChild>
                <w:div w:id="2027712255">
                  <w:marLeft w:val="0"/>
                  <w:marRight w:val="0"/>
                  <w:marTop w:val="0"/>
                  <w:marBottom w:val="0"/>
                  <w:divBdr>
                    <w:top w:val="none" w:sz="0" w:space="0" w:color="auto"/>
                    <w:left w:val="none" w:sz="0" w:space="0" w:color="auto"/>
                    <w:bottom w:val="none" w:sz="0" w:space="0" w:color="auto"/>
                    <w:right w:val="none" w:sz="0" w:space="0" w:color="auto"/>
                  </w:divBdr>
                </w:div>
              </w:divsChild>
            </w:div>
            <w:div w:id="1233354067">
              <w:marLeft w:val="0"/>
              <w:marRight w:val="0"/>
              <w:marTop w:val="0"/>
              <w:marBottom w:val="0"/>
              <w:divBdr>
                <w:top w:val="none" w:sz="0" w:space="0" w:color="auto"/>
                <w:left w:val="none" w:sz="0" w:space="0" w:color="auto"/>
                <w:bottom w:val="none" w:sz="0" w:space="0" w:color="auto"/>
                <w:right w:val="none" w:sz="0" w:space="0" w:color="auto"/>
              </w:divBdr>
              <w:divsChild>
                <w:div w:id="1527018015">
                  <w:marLeft w:val="0"/>
                  <w:marRight w:val="0"/>
                  <w:marTop w:val="0"/>
                  <w:marBottom w:val="0"/>
                  <w:divBdr>
                    <w:top w:val="none" w:sz="0" w:space="0" w:color="auto"/>
                    <w:left w:val="none" w:sz="0" w:space="0" w:color="auto"/>
                    <w:bottom w:val="none" w:sz="0" w:space="0" w:color="auto"/>
                    <w:right w:val="none" w:sz="0" w:space="0" w:color="auto"/>
                  </w:divBdr>
                </w:div>
              </w:divsChild>
            </w:div>
            <w:div w:id="1234966272">
              <w:marLeft w:val="0"/>
              <w:marRight w:val="0"/>
              <w:marTop w:val="0"/>
              <w:marBottom w:val="0"/>
              <w:divBdr>
                <w:top w:val="none" w:sz="0" w:space="0" w:color="auto"/>
                <w:left w:val="none" w:sz="0" w:space="0" w:color="auto"/>
                <w:bottom w:val="none" w:sz="0" w:space="0" w:color="auto"/>
                <w:right w:val="none" w:sz="0" w:space="0" w:color="auto"/>
              </w:divBdr>
              <w:divsChild>
                <w:div w:id="1026129444">
                  <w:marLeft w:val="0"/>
                  <w:marRight w:val="0"/>
                  <w:marTop w:val="0"/>
                  <w:marBottom w:val="0"/>
                  <w:divBdr>
                    <w:top w:val="none" w:sz="0" w:space="0" w:color="auto"/>
                    <w:left w:val="none" w:sz="0" w:space="0" w:color="auto"/>
                    <w:bottom w:val="none" w:sz="0" w:space="0" w:color="auto"/>
                    <w:right w:val="none" w:sz="0" w:space="0" w:color="auto"/>
                  </w:divBdr>
                </w:div>
              </w:divsChild>
            </w:div>
            <w:div w:id="1240481115">
              <w:marLeft w:val="0"/>
              <w:marRight w:val="0"/>
              <w:marTop w:val="0"/>
              <w:marBottom w:val="0"/>
              <w:divBdr>
                <w:top w:val="none" w:sz="0" w:space="0" w:color="auto"/>
                <w:left w:val="none" w:sz="0" w:space="0" w:color="auto"/>
                <w:bottom w:val="none" w:sz="0" w:space="0" w:color="auto"/>
                <w:right w:val="none" w:sz="0" w:space="0" w:color="auto"/>
              </w:divBdr>
              <w:divsChild>
                <w:div w:id="880749116">
                  <w:marLeft w:val="0"/>
                  <w:marRight w:val="0"/>
                  <w:marTop w:val="0"/>
                  <w:marBottom w:val="0"/>
                  <w:divBdr>
                    <w:top w:val="none" w:sz="0" w:space="0" w:color="auto"/>
                    <w:left w:val="none" w:sz="0" w:space="0" w:color="auto"/>
                    <w:bottom w:val="none" w:sz="0" w:space="0" w:color="auto"/>
                    <w:right w:val="none" w:sz="0" w:space="0" w:color="auto"/>
                  </w:divBdr>
                </w:div>
              </w:divsChild>
            </w:div>
            <w:div w:id="1240867929">
              <w:marLeft w:val="0"/>
              <w:marRight w:val="0"/>
              <w:marTop w:val="0"/>
              <w:marBottom w:val="0"/>
              <w:divBdr>
                <w:top w:val="none" w:sz="0" w:space="0" w:color="auto"/>
                <w:left w:val="none" w:sz="0" w:space="0" w:color="auto"/>
                <w:bottom w:val="none" w:sz="0" w:space="0" w:color="auto"/>
                <w:right w:val="none" w:sz="0" w:space="0" w:color="auto"/>
              </w:divBdr>
              <w:divsChild>
                <w:div w:id="1871260013">
                  <w:marLeft w:val="0"/>
                  <w:marRight w:val="0"/>
                  <w:marTop w:val="0"/>
                  <w:marBottom w:val="0"/>
                  <w:divBdr>
                    <w:top w:val="none" w:sz="0" w:space="0" w:color="auto"/>
                    <w:left w:val="none" w:sz="0" w:space="0" w:color="auto"/>
                    <w:bottom w:val="none" w:sz="0" w:space="0" w:color="auto"/>
                    <w:right w:val="none" w:sz="0" w:space="0" w:color="auto"/>
                  </w:divBdr>
                </w:div>
              </w:divsChild>
            </w:div>
            <w:div w:id="1242332822">
              <w:marLeft w:val="0"/>
              <w:marRight w:val="0"/>
              <w:marTop w:val="0"/>
              <w:marBottom w:val="0"/>
              <w:divBdr>
                <w:top w:val="none" w:sz="0" w:space="0" w:color="auto"/>
                <w:left w:val="none" w:sz="0" w:space="0" w:color="auto"/>
                <w:bottom w:val="none" w:sz="0" w:space="0" w:color="auto"/>
                <w:right w:val="none" w:sz="0" w:space="0" w:color="auto"/>
              </w:divBdr>
              <w:divsChild>
                <w:div w:id="1073967801">
                  <w:marLeft w:val="0"/>
                  <w:marRight w:val="0"/>
                  <w:marTop w:val="0"/>
                  <w:marBottom w:val="0"/>
                  <w:divBdr>
                    <w:top w:val="none" w:sz="0" w:space="0" w:color="auto"/>
                    <w:left w:val="none" w:sz="0" w:space="0" w:color="auto"/>
                    <w:bottom w:val="none" w:sz="0" w:space="0" w:color="auto"/>
                    <w:right w:val="none" w:sz="0" w:space="0" w:color="auto"/>
                  </w:divBdr>
                </w:div>
              </w:divsChild>
            </w:div>
            <w:div w:id="1243756881">
              <w:marLeft w:val="0"/>
              <w:marRight w:val="0"/>
              <w:marTop w:val="0"/>
              <w:marBottom w:val="0"/>
              <w:divBdr>
                <w:top w:val="none" w:sz="0" w:space="0" w:color="auto"/>
                <w:left w:val="none" w:sz="0" w:space="0" w:color="auto"/>
                <w:bottom w:val="none" w:sz="0" w:space="0" w:color="auto"/>
                <w:right w:val="none" w:sz="0" w:space="0" w:color="auto"/>
              </w:divBdr>
              <w:divsChild>
                <w:div w:id="42484829">
                  <w:marLeft w:val="0"/>
                  <w:marRight w:val="0"/>
                  <w:marTop w:val="0"/>
                  <w:marBottom w:val="0"/>
                  <w:divBdr>
                    <w:top w:val="none" w:sz="0" w:space="0" w:color="auto"/>
                    <w:left w:val="none" w:sz="0" w:space="0" w:color="auto"/>
                    <w:bottom w:val="none" w:sz="0" w:space="0" w:color="auto"/>
                    <w:right w:val="none" w:sz="0" w:space="0" w:color="auto"/>
                  </w:divBdr>
                </w:div>
              </w:divsChild>
            </w:div>
            <w:div w:id="1243760872">
              <w:marLeft w:val="0"/>
              <w:marRight w:val="0"/>
              <w:marTop w:val="0"/>
              <w:marBottom w:val="0"/>
              <w:divBdr>
                <w:top w:val="none" w:sz="0" w:space="0" w:color="auto"/>
                <w:left w:val="none" w:sz="0" w:space="0" w:color="auto"/>
                <w:bottom w:val="none" w:sz="0" w:space="0" w:color="auto"/>
                <w:right w:val="none" w:sz="0" w:space="0" w:color="auto"/>
              </w:divBdr>
              <w:divsChild>
                <w:div w:id="808018496">
                  <w:marLeft w:val="0"/>
                  <w:marRight w:val="0"/>
                  <w:marTop w:val="0"/>
                  <w:marBottom w:val="0"/>
                  <w:divBdr>
                    <w:top w:val="none" w:sz="0" w:space="0" w:color="auto"/>
                    <w:left w:val="none" w:sz="0" w:space="0" w:color="auto"/>
                    <w:bottom w:val="none" w:sz="0" w:space="0" w:color="auto"/>
                    <w:right w:val="none" w:sz="0" w:space="0" w:color="auto"/>
                  </w:divBdr>
                </w:div>
              </w:divsChild>
            </w:div>
            <w:div w:id="1244336034">
              <w:marLeft w:val="0"/>
              <w:marRight w:val="0"/>
              <w:marTop w:val="0"/>
              <w:marBottom w:val="0"/>
              <w:divBdr>
                <w:top w:val="none" w:sz="0" w:space="0" w:color="auto"/>
                <w:left w:val="none" w:sz="0" w:space="0" w:color="auto"/>
                <w:bottom w:val="none" w:sz="0" w:space="0" w:color="auto"/>
                <w:right w:val="none" w:sz="0" w:space="0" w:color="auto"/>
              </w:divBdr>
              <w:divsChild>
                <w:div w:id="394357723">
                  <w:marLeft w:val="0"/>
                  <w:marRight w:val="0"/>
                  <w:marTop w:val="0"/>
                  <w:marBottom w:val="0"/>
                  <w:divBdr>
                    <w:top w:val="none" w:sz="0" w:space="0" w:color="auto"/>
                    <w:left w:val="none" w:sz="0" w:space="0" w:color="auto"/>
                    <w:bottom w:val="none" w:sz="0" w:space="0" w:color="auto"/>
                    <w:right w:val="none" w:sz="0" w:space="0" w:color="auto"/>
                  </w:divBdr>
                </w:div>
              </w:divsChild>
            </w:div>
            <w:div w:id="1246305818">
              <w:marLeft w:val="0"/>
              <w:marRight w:val="0"/>
              <w:marTop w:val="0"/>
              <w:marBottom w:val="0"/>
              <w:divBdr>
                <w:top w:val="none" w:sz="0" w:space="0" w:color="auto"/>
                <w:left w:val="none" w:sz="0" w:space="0" w:color="auto"/>
                <w:bottom w:val="none" w:sz="0" w:space="0" w:color="auto"/>
                <w:right w:val="none" w:sz="0" w:space="0" w:color="auto"/>
              </w:divBdr>
              <w:divsChild>
                <w:div w:id="1486509751">
                  <w:marLeft w:val="0"/>
                  <w:marRight w:val="0"/>
                  <w:marTop w:val="0"/>
                  <w:marBottom w:val="0"/>
                  <w:divBdr>
                    <w:top w:val="none" w:sz="0" w:space="0" w:color="auto"/>
                    <w:left w:val="none" w:sz="0" w:space="0" w:color="auto"/>
                    <w:bottom w:val="none" w:sz="0" w:space="0" w:color="auto"/>
                    <w:right w:val="none" w:sz="0" w:space="0" w:color="auto"/>
                  </w:divBdr>
                </w:div>
              </w:divsChild>
            </w:div>
            <w:div w:id="1246501219">
              <w:marLeft w:val="0"/>
              <w:marRight w:val="0"/>
              <w:marTop w:val="0"/>
              <w:marBottom w:val="0"/>
              <w:divBdr>
                <w:top w:val="none" w:sz="0" w:space="0" w:color="auto"/>
                <w:left w:val="none" w:sz="0" w:space="0" w:color="auto"/>
                <w:bottom w:val="none" w:sz="0" w:space="0" w:color="auto"/>
                <w:right w:val="none" w:sz="0" w:space="0" w:color="auto"/>
              </w:divBdr>
              <w:divsChild>
                <w:div w:id="1925915956">
                  <w:marLeft w:val="0"/>
                  <w:marRight w:val="0"/>
                  <w:marTop w:val="0"/>
                  <w:marBottom w:val="0"/>
                  <w:divBdr>
                    <w:top w:val="none" w:sz="0" w:space="0" w:color="auto"/>
                    <w:left w:val="none" w:sz="0" w:space="0" w:color="auto"/>
                    <w:bottom w:val="none" w:sz="0" w:space="0" w:color="auto"/>
                    <w:right w:val="none" w:sz="0" w:space="0" w:color="auto"/>
                  </w:divBdr>
                </w:div>
              </w:divsChild>
            </w:div>
            <w:div w:id="1251309899">
              <w:marLeft w:val="0"/>
              <w:marRight w:val="0"/>
              <w:marTop w:val="0"/>
              <w:marBottom w:val="0"/>
              <w:divBdr>
                <w:top w:val="none" w:sz="0" w:space="0" w:color="auto"/>
                <w:left w:val="none" w:sz="0" w:space="0" w:color="auto"/>
                <w:bottom w:val="none" w:sz="0" w:space="0" w:color="auto"/>
                <w:right w:val="none" w:sz="0" w:space="0" w:color="auto"/>
              </w:divBdr>
              <w:divsChild>
                <w:div w:id="646201991">
                  <w:marLeft w:val="0"/>
                  <w:marRight w:val="0"/>
                  <w:marTop w:val="0"/>
                  <w:marBottom w:val="0"/>
                  <w:divBdr>
                    <w:top w:val="none" w:sz="0" w:space="0" w:color="auto"/>
                    <w:left w:val="none" w:sz="0" w:space="0" w:color="auto"/>
                    <w:bottom w:val="none" w:sz="0" w:space="0" w:color="auto"/>
                    <w:right w:val="none" w:sz="0" w:space="0" w:color="auto"/>
                  </w:divBdr>
                </w:div>
              </w:divsChild>
            </w:div>
            <w:div w:id="1252740055">
              <w:marLeft w:val="0"/>
              <w:marRight w:val="0"/>
              <w:marTop w:val="0"/>
              <w:marBottom w:val="0"/>
              <w:divBdr>
                <w:top w:val="none" w:sz="0" w:space="0" w:color="auto"/>
                <w:left w:val="none" w:sz="0" w:space="0" w:color="auto"/>
                <w:bottom w:val="none" w:sz="0" w:space="0" w:color="auto"/>
                <w:right w:val="none" w:sz="0" w:space="0" w:color="auto"/>
              </w:divBdr>
              <w:divsChild>
                <w:div w:id="688794292">
                  <w:marLeft w:val="0"/>
                  <w:marRight w:val="0"/>
                  <w:marTop w:val="0"/>
                  <w:marBottom w:val="0"/>
                  <w:divBdr>
                    <w:top w:val="none" w:sz="0" w:space="0" w:color="auto"/>
                    <w:left w:val="none" w:sz="0" w:space="0" w:color="auto"/>
                    <w:bottom w:val="none" w:sz="0" w:space="0" w:color="auto"/>
                    <w:right w:val="none" w:sz="0" w:space="0" w:color="auto"/>
                  </w:divBdr>
                </w:div>
              </w:divsChild>
            </w:div>
            <w:div w:id="1253590447">
              <w:marLeft w:val="0"/>
              <w:marRight w:val="0"/>
              <w:marTop w:val="0"/>
              <w:marBottom w:val="0"/>
              <w:divBdr>
                <w:top w:val="none" w:sz="0" w:space="0" w:color="auto"/>
                <w:left w:val="none" w:sz="0" w:space="0" w:color="auto"/>
                <w:bottom w:val="none" w:sz="0" w:space="0" w:color="auto"/>
                <w:right w:val="none" w:sz="0" w:space="0" w:color="auto"/>
              </w:divBdr>
              <w:divsChild>
                <w:div w:id="1195580476">
                  <w:marLeft w:val="0"/>
                  <w:marRight w:val="0"/>
                  <w:marTop w:val="0"/>
                  <w:marBottom w:val="0"/>
                  <w:divBdr>
                    <w:top w:val="none" w:sz="0" w:space="0" w:color="auto"/>
                    <w:left w:val="none" w:sz="0" w:space="0" w:color="auto"/>
                    <w:bottom w:val="none" w:sz="0" w:space="0" w:color="auto"/>
                    <w:right w:val="none" w:sz="0" w:space="0" w:color="auto"/>
                  </w:divBdr>
                </w:div>
              </w:divsChild>
            </w:div>
            <w:div w:id="1266765282">
              <w:marLeft w:val="0"/>
              <w:marRight w:val="0"/>
              <w:marTop w:val="0"/>
              <w:marBottom w:val="0"/>
              <w:divBdr>
                <w:top w:val="none" w:sz="0" w:space="0" w:color="auto"/>
                <w:left w:val="none" w:sz="0" w:space="0" w:color="auto"/>
                <w:bottom w:val="none" w:sz="0" w:space="0" w:color="auto"/>
                <w:right w:val="none" w:sz="0" w:space="0" w:color="auto"/>
              </w:divBdr>
              <w:divsChild>
                <w:div w:id="258100481">
                  <w:marLeft w:val="0"/>
                  <w:marRight w:val="0"/>
                  <w:marTop w:val="0"/>
                  <w:marBottom w:val="0"/>
                  <w:divBdr>
                    <w:top w:val="none" w:sz="0" w:space="0" w:color="auto"/>
                    <w:left w:val="none" w:sz="0" w:space="0" w:color="auto"/>
                    <w:bottom w:val="none" w:sz="0" w:space="0" w:color="auto"/>
                    <w:right w:val="none" w:sz="0" w:space="0" w:color="auto"/>
                  </w:divBdr>
                </w:div>
              </w:divsChild>
            </w:div>
            <w:div w:id="1270090924">
              <w:marLeft w:val="0"/>
              <w:marRight w:val="0"/>
              <w:marTop w:val="0"/>
              <w:marBottom w:val="0"/>
              <w:divBdr>
                <w:top w:val="none" w:sz="0" w:space="0" w:color="auto"/>
                <w:left w:val="none" w:sz="0" w:space="0" w:color="auto"/>
                <w:bottom w:val="none" w:sz="0" w:space="0" w:color="auto"/>
                <w:right w:val="none" w:sz="0" w:space="0" w:color="auto"/>
              </w:divBdr>
              <w:divsChild>
                <w:div w:id="957957153">
                  <w:marLeft w:val="0"/>
                  <w:marRight w:val="0"/>
                  <w:marTop w:val="0"/>
                  <w:marBottom w:val="0"/>
                  <w:divBdr>
                    <w:top w:val="none" w:sz="0" w:space="0" w:color="auto"/>
                    <w:left w:val="none" w:sz="0" w:space="0" w:color="auto"/>
                    <w:bottom w:val="none" w:sz="0" w:space="0" w:color="auto"/>
                    <w:right w:val="none" w:sz="0" w:space="0" w:color="auto"/>
                  </w:divBdr>
                </w:div>
              </w:divsChild>
            </w:div>
            <w:div w:id="1274241430">
              <w:marLeft w:val="0"/>
              <w:marRight w:val="0"/>
              <w:marTop w:val="0"/>
              <w:marBottom w:val="0"/>
              <w:divBdr>
                <w:top w:val="none" w:sz="0" w:space="0" w:color="auto"/>
                <w:left w:val="none" w:sz="0" w:space="0" w:color="auto"/>
                <w:bottom w:val="none" w:sz="0" w:space="0" w:color="auto"/>
                <w:right w:val="none" w:sz="0" w:space="0" w:color="auto"/>
              </w:divBdr>
              <w:divsChild>
                <w:div w:id="1113867714">
                  <w:marLeft w:val="0"/>
                  <w:marRight w:val="0"/>
                  <w:marTop w:val="0"/>
                  <w:marBottom w:val="0"/>
                  <w:divBdr>
                    <w:top w:val="none" w:sz="0" w:space="0" w:color="auto"/>
                    <w:left w:val="none" w:sz="0" w:space="0" w:color="auto"/>
                    <w:bottom w:val="none" w:sz="0" w:space="0" w:color="auto"/>
                    <w:right w:val="none" w:sz="0" w:space="0" w:color="auto"/>
                  </w:divBdr>
                </w:div>
              </w:divsChild>
            </w:div>
            <w:div w:id="1274243131">
              <w:marLeft w:val="0"/>
              <w:marRight w:val="0"/>
              <w:marTop w:val="0"/>
              <w:marBottom w:val="0"/>
              <w:divBdr>
                <w:top w:val="none" w:sz="0" w:space="0" w:color="auto"/>
                <w:left w:val="none" w:sz="0" w:space="0" w:color="auto"/>
                <w:bottom w:val="none" w:sz="0" w:space="0" w:color="auto"/>
                <w:right w:val="none" w:sz="0" w:space="0" w:color="auto"/>
              </w:divBdr>
              <w:divsChild>
                <w:div w:id="1813405511">
                  <w:marLeft w:val="0"/>
                  <w:marRight w:val="0"/>
                  <w:marTop w:val="0"/>
                  <w:marBottom w:val="0"/>
                  <w:divBdr>
                    <w:top w:val="none" w:sz="0" w:space="0" w:color="auto"/>
                    <w:left w:val="none" w:sz="0" w:space="0" w:color="auto"/>
                    <w:bottom w:val="none" w:sz="0" w:space="0" w:color="auto"/>
                    <w:right w:val="none" w:sz="0" w:space="0" w:color="auto"/>
                  </w:divBdr>
                </w:div>
              </w:divsChild>
            </w:div>
            <w:div w:id="1274508865">
              <w:marLeft w:val="0"/>
              <w:marRight w:val="0"/>
              <w:marTop w:val="0"/>
              <w:marBottom w:val="0"/>
              <w:divBdr>
                <w:top w:val="none" w:sz="0" w:space="0" w:color="auto"/>
                <w:left w:val="none" w:sz="0" w:space="0" w:color="auto"/>
                <w:bottom w:val="none" w:sz="0" w:space="0" w:color="auto"/>
                <w:right w:val="none" w:sz="0" w:space="0" w:color="auto"/>
              </w:divBdr>
              <w:divsChild>
                <w:div w:id="170070192">
                  <w:marLeft w:val="0"/>
                  <w:marRight w:val="0"/>
                  <w:marTop w:val="0"/>
                  <w:marBottom w:val="0"/>
                  <w:divBdr>
                    <w:top w:val="none" w:sz="0" w:space="0" w:color="auto"/>
                    <w:left w:val="none" w:sz="0" w:space="0" w:color="auto"/>
                    <w:bottom w:val="none" w:sz="0" w:space="0" w:color="auto"/>
                    <w:right w:val="none" w:sz="0" w:space="0" w:color="auto"/>
                  </w:divBdr>
                </w:div>
              </w:divsChild>
            </w:div>
            <w:div w:id="1279609601">
              <w:marLeft w:val="0"/>
              <w:marRight w:val="0"/>
              <w:marTop w:val="0"/>
              <w:marBottom w:val="0"/>
              <w:divBdr>
                <w:top w:val="none" w:sz="0" w:space="0" w:color="auto"/>
                <w:left w:val="none" w:sz="0" w:space="0" w:color="auto"/>
                <w:bottom w:val="none" w:sz="0" w:space="0" w:color="auto"/>
                <w:right w:val="none" w:sz="0" w:space="0" w:color="auto"/>
              </w:divBdr>
              <w:divsChild>
                <w:div w:id="1809739609">
                  <w:marLeft w:val="0"/>
                  <w:marRight w:val="0"/>
                  <w:marTop w:val="0"/>
                  <w:marBottom w:val="0"/>
                  <w:divBdr>
                    <w:top w:val="none" w:sz="0" w:space="0" w:color="auto"/>
                    <w:left w:val="none" w:sz="0" w:space="0" w:color="auto"/>
                    <w:bottom w:val="none" w:sz="0" w:space="0" w:color="auto"/>
                    <w:right w:val="none" w:sz="0" w:space="0" w:color="auto"/>
                  </w:divBdr>
                </w:div>
              </w:divsChild>
            </w:div>
            <w:div w:id="1280264754">
              <w:marLeft w:val="0"/>
              <w:marRight w:val="0"/>
              <w:marTop w:val="0"/>
              <w:marBottom w:val="0"/>
              <w:divBdr>
                <w:top w:val="none" w:sz="0" w:space="0" w:color="auto"/>
                <w:left w:val="none" w:sz="0" w:space="0" w:color="auto"/>
                <w:bottom w:val="none" w:sz="0" w:space="0" w:color="auto"/>
                <w:right w:val="none" w:sz="0" w:space="0" w:color="auto"/>
              </w:divBdr>
              <w:divsChild>
                <w:div w:id="1515069097">
                  <w:marLeft w:val="0"/>
                  <w:marRight w:val="0"/>
                  <w:marTop w:val="0"/>
                  <w:marBottom w:val="0"/>
                  <w:divBdr>
                    <w:top w:val="none" w:sz="0" w:space="0" w:color="auto"/>
                    <w:left w:val="none" w:sz="0" w:space="0" w:color="auto"/>
                    <w:bottom w:val="none" w:sz="0" w:space="0" w:color="auto"/>
                    <w:right w:val="none" w:sz="0" w:space="0" w:color="auto"/>
                  </w:divBdr>
                </w:div>
              </w:divsChild>
            </w:div>
            <w:div w:id="1283342159">
              <w:marLeft w:val="0"/>
              <w:marRight w:val="0"/>
              <w:marTop w:val="0"/>
              <w:marBottom w:val="0"/>
              <w:divBdr>
                <w:top w:val="none" w:sz="0" w:space="0" w:color="auto"/>
                <w:left w:val="none" w:sz="0" w:space="0" w:color="auto"/>
                <w:bottom w:val="none" w:sz="0" w:space="0" w:color="auto"/>
                <w:right w:val="none" w:sz="0" w:space="0" w:color="auto"/>
              </w:divBdr>
              <w:divsChild>
                <w:div w:id="1283003425">
                  <w:marLeft w:val="0"/>
                  <w:marRight w:val="0"/>
                  <w:marTop w:val="0"/>
                  <w:marBottom w:val="0"/>
                  <w:divBdr>
                    <w:top w:val="none" w:sz="0" w:space="0" w:color="auto"/>
                    <w:left w:val="none" w:sz="0" w:space="0" w:color="auto"/>
                    <w:bottom w:val="none" w:sz="0" w:space="0" w:color="auto"/>
                    <w:right w:val="none" w:sz="0" w:space="0" w:color="auto"/>
                  </w:divBdr>
                </w:div>
              </w:divsChild>
            </w:div>
            <w:div w:id="1284192084">
              <w:marLeft w:val="0"/>
              <w:marRight w:val="0"/>
              <w:marTop w:val="0"/>
              <w:marBottom w:val="0"/>
              <w:divBdr>
                <w:top w:val="none" w:sz="0" w:space="0" w:color="auto"/>
                <w:left w:val="none" w:sz="0" w:space="0" w:color="auto"/>
                <w:bottom w:val="none" w:sz="0" w:space="0" w:color="auto"/>
                <w:right w:val="none" w:sz="0" w:space="0" w:color="auto"/>
              </w:divBdr>
              <w:divsChild>
                <w:div w:id="1779833593">
                  <w:marLeft w:val="0"/>
                  <w:marRight w:val="0"/>
                  <w:marTop w:val="0"/>
                  <w:marBottom w:val="0"/>
                  <w:divBdr>
                    <w:top w:val="none" w:sz="0" w:space="0" w:color="auto"/>
                    <w:left w:val="none" w:sz="0" w:space="0" w:color="auto"/>
                    <w:bottom w:val="none" w:sz="0" w:space="0" w:color="auto"/>
                    <w:right w:val="none" w:sz="0" w:space="0" w:color="auto"/>
                  </w:divBdr>
                </w:div>
              </w:divsChild>
            </w:div>
            <w:div w:id="1285622689">
              <w:marLeft w:val="0"/>
              <w:marRight w:val="0"/>
              <w:marTop w:val="0"/>
              <w:marBottom w:val="0"/>
              <w:divBdr>
                <w:top w:val="none" w:sz="0" w:space="0" w:color="auto"/>
                <w:left w:val="none" w:sz="0" w:space="0" w:color="auto"/>
                <w:bottom w:val="none" w:sz="0" w:space="0" w:color="auto"/>
                <w:right w:val="none" w:sz="0" w:space="0" w:color="auto"/>
              </w:divBdr>
              <w:divsChild>
                <w:div w:id="1293175238">
                  <w:marLeft w:val="0"/>
                  <w:marRight w:val="0"/>
                  <w:marTop w:val="0"/>
                  <w:marBottom w:val="0"/>
                  <w:divBdr>
                    <w:top w:val="none" w:sz="0" w:space="0" w:color="auto"/>
                    <w:left w:val="none" w:sz="0" w:space="0" w:color="auto"/>
                    <w:bottom w:val="none" w:sz="0" w:space="0" w:color="auto"/>
                    <w:right w:val="none" w:sz="0" w:space="0" w:color="auto"/>
                  </w:divBdr>
                </w:div>
              </w:divsChild>
            </w:div>
            <w:div w:id="1286624087">
              <w:marLeft w:val="0"/>
              <w:marRight w:val="0"/>
              <w:marTop w:val="0"/>
              <w:marBottom w:val="0"/>
              <w:divBdr>
                <w:top w:val="none" w:sz="0" w:space="0" w:color="auto"/>
                <w:left w:val="none" w:sz="0" w:space="0" w:color="auto"/>
                <w:bottom w:val="none" w:sz="0" w:space="0" w:color="auto"/>
                <w:right w:val="none" w:sz="0" w:space="0" w:color="auto"/>
              </w:divBdr>
              <w:divsChild>
                <w:div w:id="1749418269">
                  <w:marLeft w:val="0"/>
                  <w:marRight w:val="0"/>
                  <w:marTop w:val="0"/>
                  <w:marBottom w:val="0"/>
                  <w:divBdr>
                    <w:top w:val="none" w:sz="0" w:space="0" w:color="auto"/>
                    <w:left w:val="none" w:sz="0" w:space="0" w:color="auto"/>
                    <w:bottom w:val="none" w:sz="0" w:space="0" w:color="auto"/>
                    <w:right w:val="none" w:sz="0" w:space="0" w:color="auto"/>
                  </w:divBdr>
                </w:div>
              </w:divsChild>
            </w:div>
            <w:div w:id="1289121404">
              <w:marLeft w:val="0"/>
              <w:marRight w:val="0"/>
              <w:marTop w:val="0"/>
              <w:marBottom w:val="0"/>
              <w:divBdr>
                <w:top w:val="none" w:sz="0" w:space="0" w:color="auto"/>
                <w:left w:val="none" w:sz="0" w:space="0" w:color="auto"/>
                <w:bottom w:val="none" w:sz="0" w:space="0" w:color="auto"/>
                <w:right w:val="none" w:sz="0" w:space="0" w:color="auto"/>
              </w:divBdr>
              <w:divsChild>
                <w:div w:id="1624533475">
                  <w:marLeft w:val="0"/>
                  <w:marRight w:val="0"/>
                  <w:marTop w:val="0"/>
                  <w:marBottom w:val="0"/>
                  <w:divBdr>
                    <w:top w:val="none" w:sz="0" w:space="0" w:color="auto"/>
                    <w:left w:val="none" w:sz="0" w:space="0" w:color="auto"/>
                    <w:bottom w:val="none" w:sz="0" w:space="0" w:color="auto"/>
                    <w:right w:val="none" w:sz="0" w:space="0" w:color="auto"/>
                  </w:divBdr>
                </w:div>
              </w:divsChild>
            </w:div>
            <w:div w:id="1294946790">
              <w:marLeft w:val="0"/>
              <w:marRight w:val="0"/>
              <w:marTop w:val="0"/>
              <w:marBottom w:val="0"/>
              <w:divBdr>
                <w:top w:val="none" w:sz="0" w:space="0" w:color="auto"/>
                <w:left w:val="none" w:sz="0" w:space="0" w:color="auto"/>
                <w:bottom w:val="none" w:sz="0" w:space="0" w:color="auto"/>
                <w:right w:val="none" w:sz="0" w:space="0" w:color="auto"/>
              </w:divBdr>
              <w:divsChild>
                <w:div w:id="298919113">
                  <w:marLeft w:val="0"/>
                  <w:marRight w:val="0"/>
                  <w:marTop w:val="0"/>
                  <w:marBottom w:val="0"/>
                  <w:divBdr>
                    <w:top w:val="none" w:sz="0" w:space="0" w:color="auto"/>
                    <w:left w:val="none" w:sz="0" w:space="0" w:color="auto"/>
                    <w:bottom w:val="none" w:sz="0" w:space="0" w:color="auto"/>
                    <w:right w:val="none" w:sz="0" w:space="0" w:color="auto"/>
                  </w:divBdr>
                </w:div>
              </w:divsChild>
            </w:div>
            <w:div w:id="1295212245">
              <w:marLeft w:val="0"/>
              <w:marRight w:val="0"/>
              <w:marTop w:val="0"/>
              <w:marBottom w:val="0"/>
              <w:divBdr>
                <w:top w:val="none" w:sz="0" w:space="0" w:color="auto"/>
                <w:left w:val="none" w:sz="0" w:space="0" w:color="auto"/>
                <w:bottom w:val="none" w:sz="0" w:space="0" w:color="auto"/>
                <w:right w:val="none" w:sz="0" w:space="0" w:color="auto"/>
              </w:divBdr>
              <w:divsChild>
                <w:div w:id="926308217">
                  <w:marLeft w:val="0"/>
                  <w:marRight w:val="0"/>
                  <w:marTop w:val="0"/>
                  <w:marBottom w:val="0"/>
                  <w:divBdr>
                    <w:top w:val="none" w:sz="0" w:space="0" w:color="auto"/>
                    <w:left w:val="none" w:sz="0" w:space="0" w:color="auto"/>
                    <w:bottom w:val="none" w:sz="0" w:space="0" w:color="auto"/>
                    <w:right w:val="none" w:sz="0" w:space="0" w:color="auto"/>
                  </w:divBdr>
                </w:div>
              </w:divsChild>
            </w:div>
            <w:div w:id="1295791046">
              <w:marLeft w:val="0"/>
              <w:marRight w:val="0"/>
              <w:marTop w:val="0"/>
              <w:marBottom w:val="0"/>
              <w:divBdr>
                <w:top w:val="none" w:sz="0" w:space="0" w:color="auto"/>
                <w:left w:val="none" w:sz="0" w:space="0" w:color="auto"/>
                <w:bottom w:val="none" w:sz="0" w:space="0" w:color="auto"/>
                <w:right w:val="none" w:sz="0" w:space="0" w:color="auto"/>
              </w:divBdr>
              <w:divsChild>
                <w:div w:id="1638534931">
                  <w:marLeft w:val="0"/>
                  <w:marRight w:val="0"/>
                  <w:marTop w:val="0"/>
                  <w:marBottom w:val="0"/>
                  <w:divBdr>
                    <w:top w:val="none" w:sz="0" w:space="0" w:color="auto"/>
                    <w:left w:val="none" w:sz="0" w:space="0" w:color="auto"/>
                    <w:bottom w:val="none" w:sz="0" w:space="0" w:color="auto"/>
                    <w:right w:val="none" w:sz="0" w:space="0" w:color="auto"/>
                  </w:divBdr>
                </w:div>
              </w:divsChild>
            </w:div>
            <w:div w:id="1297950407">
              <w:marLeft w:val="0"/>
              <w:marRight w:val="0"/>
              <w:marTop w:val="0"/>
              <w:marBottom w:val="0"/>
              <w:divBdr>
                <w:top w:val="none" w:sz="0" w:space="0" w:color="auto"/>
                <w:left w:val="none" w:sz="0" w:space="0" w:color="auto"/>
                <w:bottom w:val="none" w:sz="0" w:space="0" w:color="auto"/>
                <w:right w:val="none" w:sz="0" w:space="0" w:color="auto"/>
              </w:divBdr>
              <w:divsChild>
                <w:div w:id="288510960">
                  <w:marLeft w:val="0"/>
                  <w:marRight w:val="0"/>
                  <w:marTop w:val="0"/>
                  <w:marBottom w:val="0"/>
                  <w:divBdr>
                    <w:top w:val="none" w:sz="0" w:space="0" w:color="auto"/>
                    <w:left w:val="none" w:sz="0" w:space="0" w:color="auto"/>
                    <w:bottom w:val="none" w:sz="0" w:space="0" w:color="auto"/>
                    <w:right w:val="none" w:sz="0" w:space="0" w:color="auto"/>
                  </w:divBdr>
                </w:div>
              </w:divsChild>
            </w:div>
            <w:div w:id="1301376461">
              <w:marLeft w:val="0"/>
              <w:marRight w:val="0"/>
              <w:marTop w:val="0"/>
              <w:marBottom w:val="0"/>
              <w:divBdr>
                <w:top w:val="none" w:sz="0" w:space="0" w:color="auto"/>
                <w:left w:val="none" w:sz="0" w:space="0" w:color="auto"/>
                <w:bottom w:val="none" w:sz="0" w:space="0" w:color="auto"/>
                <w:right w:val="none" w:sz="0" w:space="0" w:color="auto"/>
              </w:divBdr>
              <w:divsChild>
                <w:div w:id="1757434050">
                  <w:marLeft w:val="0"/>
                  <w:marRight w:val="0"/>
                  <w:marTop w:val="0"/>
                  <w:marBottom w:val="0"/>
                  <w:divBdr>
                    <w:top w:val="none" w:sz="0" w:space="0" w:color="auto"/>
                    <w:left w:val="none" w:sz="0" w:space="0" w:color="auto"/>
                    <w:bottom w:val="none" w:sz="0" w:space="0" w:color="auto"/>
                    <w:right w:val="none" w:sz="0" w:space="0" w:color="auto"/>
                  </w:divBdr>
                </w:div>
              </w:divsChild>
            </w:div>
            <w:div w:id="1307205956">
              <w:marLeft w:val="0"/>
              <w:marRight w:val="0"/>
              <w:marTop w:val="0"/>
              <w:marBottom w:val="0"/>
              <w:divBdr>
                <w:top w:val="none" w:sz="0" w:space="0" w:color="auto"/>
                <w:left w:val="none" w:sz="0" w:space="0" w:color="auto"/>
                <w:bottom w:val="none" w:sz="0" w:space="0" w:color="auto"/>
                <w:right w:val="none" w:sz="0" w:space="0" w:color="auto"/>
              </w:divBdr>
              <w:divsChild>
                <w:div w:id="1533614821">
                  <w:marLeft w:val="0"/>
                  <w:marRight w:val="0"/>
                  <w:marTop w:val="0"/>
                  <w:marBottom w:val="0"/>
                  <w:divBdr>
                    <w:top w:val="none" w:sz="0" w:space="0" w:color="auto"/>
                    <w:left w:val="none" w:sz="0" w:space="0" w:color="auto"/>
                    <w:bottom w:val="none" w:sz="0" w:space="0" w:color="auto"/>
                    <w:right w:val="none" w:sz="0" w:space="0" w:color="auto"/>
                  </w:divBdr>
                </w:div>
              </w:divsChild>
            </w:div>
            <w:div w:id="1308897336">
              <w:marLeft w:val="0"/>
              <w:marRight w:val="0"/>
              <w:marTop w:val="0"/>
              <w:marBottom w:val="0"/>
              <w:divBdr>
                <w:top w:val="none" w:sz="0" w:space="0" w:color="auto"/>
                <w:left w:val="none" w:sz="0" w:space="0" w:color="auto"/>
                <w:bottom w:val="none" w:sz="0" w:space="0" w:color="auto"/>
                <w:right w:val="none" w:sz="0" w:space="0" w:color="auto"/>
              </w:divBdr>
              <w:divsChild>
                <w:div w:id="1362904107">
                  <w:marLeft w:val="0"/>
                  <w:marRight w:val="0"/>
                  <w:marTop w:val="0"/>
                  <w:marBottom w:val="0"/>
                  <w:divBdr>
                    <w:top w:val="none" w:sz="0" w:space="0" w:color="auto"/>
                    <w:left w:val="none" w:sz="0" w:space="0" w:color="auto"/>
                    <w:bottom w:val="none" w:sz="0" w:space="0" w:color="auto"/>
                    <w:right w:val="none" w:sz="0" w:space="0" w:color="auto"/>
                  </w:divBdr>
                </w:div>
              </w:divsChild>
            </w:div>
            <w:div w:id="1310329219">
              <w:marLeft w:val="0"/>
              <w:marRight w:val="0"/>
              <w:marTop w:val="0"/>
              <w:marBottom w:val="0"/>
              <w:divBdr>
                <w:top w:val="none" w:sz="0" w:space="0" w:color="auto"/>
                <w:left w:val="none" w:sz="0" w:space="0" w:color="auto"/>
                <w:bottom w:val="none" w:sz="0" w:space="0" w:color="auto"/>
                <w:right w:val="none" w:sz="0" w:space="0" w:color="auto"/>
              </w:divBdr>
              <w:divsChild>
                <w:div w:id="157119428">
                  <w:marLeft w:val="0"/>
                  <w:marRight w:val="0"/>
                  <w:marTop w:val="0"/>
                  <w:marBottom w:val="0"/>
                  <w:divBdr>
                    <w:top w:val="none" w:sz="0" w:space="0" w:color="auto"/>
                    <w:left w:val="none" w:sz="0" w:space="0" w:color="auto"/>
                    <w:bottom w:val="none" w:sz="0" w:space="0" w:color="auto"/>
                    <w:right w:val="none" w:sz="0" w:space="0" w:color="auto"/>
                  </w:divBdr>
                </w:div>
              </w:divsChild>
            </w:div>
            <w:div w:id="1311014522">
              <w:marLeft w:val="0"/>
              <w:marRight w:val="0"/>
              <w:marTop w:val="0"/>
              <w:marBottom w:val="0"/>
              <w:divBdr>
                <w:top w:val="none" w:sz="0" w:space="0" w:color="auto"/>
                <w:left w:val="none" w:sz="0" w:space="0" w:color="auto"/>
                <w:bottom w:val="none" w:sz="0" w:space="0" w:color="auto"/>
                <w:right w:val="none" w:sz="0" w:space="0" w:color="auto"/>
              </w:divBdr>
              <w:divsChild>
                <w:div w:id="1643801870">
                  <w:marLeft w:val="0"/>
                  <w:marRight w:val="0"/>
                  <w:marTop w:val="0"/>
                  <w:marBottom w:val="0"/>
                  <w:divBdr>
                    <w:top w:val="none" w:sz="0" w:space="0" w:color="auto"/>
                    <w:left w:val="none" w:sz="0" w:space="0" w:color="auto"/>
                    <w:bottom w:val="none" w:sz="0" w:space="0" w:color="auto"/>
                    <w:right w:val="none" w:sz="0" w:space="0" w:color="auto"/>
                  </w:divBdr>
                </w:div>
              </w:divsChild>
            </w:div>
            <w:div w:id="1314261952">
              <w:marLeft w:val="0"/>
              <w:marRight w:val="0"/>
              <w:marTop w:val="0"/>
              <w:marBottom w:val="0"/>
              <w:divBdr>
                <w:top w:val="none" w:sz="0" w:space="0" w:color="auto"/>
                <w:left w:val="none" w:sz="0" w:space="0" w:color="auto"/>
                <w:bottom w:val="none" w:sz="0" w:space="0" w:color="auto"/>
                <w:right w:val="none" w:sz="0" w:space="0" w:color="auto"/>
              </w:divBdr>
              <w:divsChild>
                <w:div w:id="223181111">
                  <w:marLeft w:val="0"/>
                  <w:marRight w:val="0"/>
                  <w:marTop w:val="0"/>
                  <w:marBottom w:val="0"/>
                  <w:divBdr>
                    <w:top w:val="none" w:sz="0" w:space="0" w:color="auto"/>
                    <w:left w:val="none" w:sz="0" w:space="0" w:color="auto"/>
                    <w:bottom w:val="none" w:sz="0" w:space="0" w:color="auto"/>
                    <w:right w:val="none" w:sz="0" w:space="0" w:color="auto"/>
                  </w:divBdr>
                </w:div>
              </w:divsChild>
            </w:div>
            <w:div w:id="1314946154">
              <w:marLeft w:val="0"/>
              <w:marRight w:val="0"/>
              <w:marTop w:val="0"/>
              <w:marBottom w:val="0"/>
              <w:divBdr>
                <w:top w:val="none" w:sz="0" w:space="0" w:color="auto"/>
                <w:left w:val="none" w:sz="0" w:space="0" w:color="auto"/>
                <w:bottom w:val="none" w:sz="0" w:space="0" w:color="auto"/>
                <w:right w:val="none" w:sz="0" w:space="0" w:color="auto"/>
              </w:divBdr>
              <w:divsChild>
                <w:div w:id="623511464">
                  <w:marLeft w:val="0"/>
                  <w:marRight w:val="0"/>
                  <w:marTop w:val="0"/>
                  <w:marBottom w:val="0"/>
                  <w:divBdr>
                    <w:top w:val="none" w:sz="0" w:space="0" w:color="auto"/>
                    <w:left w:val="none" w:sz="0" w:space="0" w:color="auto"/>
                    <w:bottom w:val="none" w:sz="0" w:space="0" w:color="auto"/>
                    <w:right w:val="none" w:sz="0" w:space="0" w:color="auto"/>
                  </w:divBdr>
                </w:div>
              </w:divsChild>
            </w:div>
            <w:div w:id="1319267111">
              <w:marLeft w:val="0"/>
              <w:marRight w:val="0"/>
              <w:marTop w:val="0"/>
              <w:marBottom w:val="0"/>
              <w:divBdr>
                <w:top w:val="none" w:sz="0" w:space="0" w:color="auto"/>
                <w:left w:val="none" w:sz="0" w:space="0" w:color="auto"/>
                <w:bottom w:val="none" w:sz="0" w:space="0" w:color="auto"/>
                <w:right w:val="none" w:sz="0" w:space="0" w:color="auto"/>
              </w:divBdr>
              <w:divsChild>
                <w:div w:id="425076951">
                  <w:marLeft w:val="0"/>
                  <w:marRight w:val="0"/>
                  <w:marTop w:val="0"/>
                  <w:marBottom w:val="0"/>
                  <w:divBdr>
                    <w:top w:val="none" w:sz="0" w:space="0" w:color="auto"/>
                    <w:left w:val="none" w:sz="0" w:space="0" w:color="auto"/>
                    <w:bottom w:val="none" w:sz="0" w:space="0" w:color="auto"/>
                    <w:right w:val="none" w:sz="0" w:space="0" w:color="auto"/>
                  </w:divBdr>
                </w:div>
              </w:divsChild>
            </w:div>
            <w:div w:id="1323922512">
              <w:marLeft w:val="0"/>
              <w:marRight w:val="0"/>
              <w:marTop w:val="0"/>
              <w:marBottom w:val="0"/>
              <w:divBdr>
                <w:top w:val="none" w:sz="0" w:space="0" w:color="auto"/>
                <w:left w:val="none" w:sz="0" w:space="0" w:color="auto"/>
                <w:bottom w:val="none" w:sz="0" w:space="0" w:color="auto"/>
                <w:right w:val="none" w:sz="0" w:space="0" w:color="auto"/>
              </w:divBdr>
              <w:divsChild>
                <w:div w:id="901985065">
                  <w:marLeft w:val="0"/>
                  <w:marRight w:val="0"/>
                  <w:marTop w:val="0"/>
                  <w:marBottom w:val="0"/>
                  <w:divBdr>
                    <w:top w:val="none" w:sz="0" w:space="0" w:color="auto"/>
                    <w:left w:val="none" w:sz="0" w:space="0" w:color="auto"/>
                    <w:bottom w:val="none" w:sz="0" w:space="0" w:color="auto"/>
                    <w:right w:val="none" w:sz="0" w:space="0" w:color="auto"/>
                  </w:divBdr>
                </w:div>
              </w:divsChild>
            </w:div>
            <w:div w:id="1324964288">
              <w:marLeft w:val="0"/>
              <w:marRight w:val="0"/>
              <w:marTop w:val="0"/>
              <w:marBottom w:val="0"/>
              <w:divBdr>
                <w:top w:val="none" w:sz="0" w:space="0" w:color="auto"/>
                <w:left w:val="none" w:sz="0" w:space="0" w:color="auto"/>
                <w:bottom w:val="none" w:sz="0" w:space="0" w:color="auto"/>
                <w:right w:val="none" w:sz="0" w:space="0" w:color="auto"/>
              </w:divBdr>
              <w:divsChild>
                <w:div w:id="380981733">
                  <w:marLeft w:val="0"/>
                  <w:marRight w:val="0"/>
                  <w:marTop w:val="0"/>
                  <w:marBottom w:val="0"/>
                  <w:divBdr>
                    <w:top w:val="none" w:sz="0" w:space="0" w:color="auto"/>
                    <w:left w:val="none" w:sz="0" w:space="0" w:color="auto"/>
                    <w:bottom w:val="none" w:sz="0" w:space="0" w:color="auto"/>
                    <w:right w:val="none" w:sz="0" w:space="0" w:color="auto"/>
                  </w:divBdr>
                </w:div>
              </w:divsChild>
            </w:div>
            <w:div w:id="1325622110">
              <w:marLeft w:val="0"/>
              <w:marRight w:val="0"/>
              <w:marTop w:val="0"/>
              <w:marBottom w:val="0"/>
              <w:divBdr>
                <w:top w:val="none" w:sz="0" w:space="0" w:color="auto"/>
                <w:left w:val="none" w:sz="0" w:space="0" w:color="auto"/>
                <w:bottom w:val="none" w:sz="0" w:space="0" w:color="auto"/>
                <w:right w:val="none" w:sz="0" w:space="0" w:color="auto"/>
              </w:divBdr>
              <w:divsChild>
                <w:div w:id="947740247">
                  <w:marLeft w:val="0"/>
                  <w:marRight w:val="0"/>
                  <w:marTop w:val="0"/>
                  <w:marBottom w:val="0"/>
                  <w:divBdr>
                    <w:top w:val="none" w:sz="0" w:space="0" w:color="auto"/>
                    <w:left w:val="none" w:sz="0" w:space="0" w:color="auto"/>
                    <w:bottom w:val="none" w:sz="0" w:space="0" w:color="auto"/>
                    <w:right w:val="none" w:sz="0" w:space="0" w:color="auto"/>
                  </w:divBdr>
                </w:div>
              </w:divsChild>
            </w:div>
            <w:div w:id="1325820055">
              <w:marLeft w:val="0"/>
              <w:marRight w:val="0"/>
              <w:marTop w:val="0"/>
              <w:marBottom w:val="0"/>
              <w:divBdr>
                <w:top w:val="none" w:sz="0" w:space="0" w:color="auto"/>
                <w:left w:val="none" w:sz="0" w:space="0" w:color="auto"/>
                <w:bottom w:val="none" w:sz="0" w:space="0" w:color="auto"/>
                <w:right w:val="none" w:sz="0" w:space="0" w:color="auto"/>
              </w:divBdr>
              <w:divsChild>
                <w:div w:id="1249000474">
                  <w:marLeft w:val="0"/>
                  <w:marRight w:val="0"/>
                  <w:marTop w:val="0"/>
                  <w:marBottom w:val="0"/>
                  <w:divBdr>
                    <w:top w:val="none" w:sz="0" w:space="0" w:color="auto"/>
                    <w:left w:val="none" w:sz="0" w:space="0" w:color="auto"/>
                    <w:bottom w:val="none" w:sz="0" w:space="0" w:color="auto"/>
                    <w:right w:val="none" w:sz="0" w:space="0" w:color="auto"/>
                  </w:divBdr>
                </w:div>
              </w:divsChild>
            </w:div>
            <w:div w:id="1326396404">
              <w:marLeft w:val="0"/>
              <w:marRight w:val="0"/>
              <w:marTop w:val="0"/>
              <w:marBottom w:val="0"/>
              <w:divBdr>
                <w:top w:val="none" w:sz="0" w:space="0" w:color="auto"/>
                <w:left w:val="none" w:sz="0" w:space="0" w:color="auto"/>
                <w:bottom w:val="none" w:sz="0" w:space="0" w:color="auto"/>
                <w:right w:val="none" w:sz="0" w:space="0" w:color="auto"/>
              </w:divBdr>
              <w:divsChild>
                <w:div w:id="138806221">
                  <w:marLeft w:val="0"/>
                  <w:marRight w:val="0"/>
                  <w:marTop w:val="0"/>
                  <w:marBottom w:val="0"/>
                  <w:divBdr>
                    <w:top w:val="none" w:sz="0" w:space="0" w:color="auto"/>
                    <w:left w:val="none" w:sz="0" w:space="0" w:color="auto"/>
                    <w:bottom w:val="none" w:sz="0" w:space="0" w:color="auto"/>
                    <w:right w:val="none" w:sz="0" w:space="0" w:color="auto"/>
                  </w:divBdr>
                </w:div>
              </w:divsChild>
            </w:div>
            <w:div w:id="1327707146">
              <w:marLeft w:val="0"/>
              <w:marRight w:val="0"/>
              <w:marTop w:val="0"/>
              <w:marBottom w:val="0"/>
              <w:divBdr>
                <w:top w:val="none" w:sz="0" w:space="0" w:color="auto"/>
                <w:left w:val="none" w:sz="0" w:space="0" w:color="auto"/>
                <w:bottom w:val="none" w:sz="0" w:space="0" w:color="auto"/>
                <w:right w:val="none" w:sz="0" w:space="0" w:color="auto"/>
              </w:divBdr>
              <w:divsChild>
                <w:div w:id="1494369714">
                  <w:marLeft w:val="0"/>
                  <w:marRight w:val="0"/>
                  <w:marTop w:val="0"/>
                  <w:marBottom w:val="0"/>
                  <w:divBdr>
                    <w:top w:val="none" w:sz="0" w:space="0" w:color="auto"/>
                    <w:left w:val="none" w:sz="0" w:space="0" w:color="auto"/>
                    <w:bottom w:val="none" w:sz="0" w:space="0" w:color="auto"/>
                    <w:right w:val="none" w:sz="0" w:space="0" w:color="auto"/>
                  </w:divBdr>
                </w:div>
              </w:divsChild>
            </w:div>
            <w:div w:id="1328443117">
              <w:marLeft w:val="0"/>
              <w:marRight w:val="0"/>
              <w:marTop w:val="0"/>
              <w:marBottom w:val="0"/>
              <w:divBdr>
                <w:top w:val="none" w:sz="0" w:space="0" w:color="auto"/>
                <w:left w:val="none" w:sz="0" w:space="0" w:color="auto"/>
                <w:bottom w:val="none" w:sz="0" w:space="0" w:color="auto"/>
                <w:right w:val="none" w:sz="0" w:space="0" w:color="auto"/>
              </w:divBdr>
              <w:divsChild>
                <w:div w:id="1224411559">
                  <w:marLeft w:val="0"/>
                  <w:marRight w:val="0"/>
                  <w:marTop w:val="0"/>
                  <w:marBottom w:val="0"/>
                  <w:divBdr>
                    <w:top w:val="none" w:sz="0" w:space="0" w:color="auto"/>
                    <w:left w:val="none" w:sz="0" w:space="0" w:color="auto"/>
                    <w:bottom w:val="none" w:sz="0" w:space="0" w:color="auto"/>
                    <w:right w:val="none" w:sz="0" w:space="0" w:color="auto"/>
                  </w:divBdr>
                </w:div>
              </w:divsChild>
            </w:div>
            <w:div w:id="1328553077">
              <w:marLeft w:val="0"/>
              <w:marRight w:val="0"/>
              <w:marTop w:val="0"/>
              <w:marBottom w:val="0"/>
              <w:divBdr>
                <w:top w:val="none" w:sz="0" w:space="0" w:color="auto"/>
                <w:left w:val="none" w:sz="0" w:space="0" w:color="auto"/>
                <w:bottom w:val="none" w:sz="0" w:space="0" w:color="auto"/>
                <w:right w:val="none" w:sz="0" w:space="0" w:color="auto"/>
              </w:divBdr>
              <w:divsChild>
                <w:div w:id="1051811819">
                  <w:marLeft w:val="0"/>
                  <w:marRight w:val="0"/>
                  <w:marTop w:val="0"/>
                  <w:marBottom w:val="0"/>
                  <w:divBdr>
                    <w:top w:val="none" w:sz="0" w:space="0" w:color="auto"/>
                    <w:left w:val="none" w:sz="0" w:space="0" w:color="auto"/>
                    <w:bottom w:val="none" w:sz="0" w:space="0" w:color="auto"/>
                    <w:right w:val="none" w:sz="0" w:space="0" w:color="auto"/>
                  </w:divBdr>
                </w:div>
              </w:divsChild>
            </w:div>
            <w:div w:id="1330450295">
              <w:marLeft w:val="0"/>
              <w:marRight w:val="0"/>
              <w:marTop w:val="0"/>
              <w:marBottom w:val="0"/>
              <w:divBdr>
                <w:top w:val="none" w:sz="0" w:space="0" w:color="auto"/>
                <w:left w:val="none" w:sz="0" w:space="0" w:color="auto"/>
                <w:bottom w:val="none" w:sz="0" w:space="0" w:color="auto"/>
                <w:right w:val="none" w:sz="0" w:space="0" w:color="auto"/>
              </w:divBdr>
              <w:divsChild>
                <w:div w:id="862010955">
                  <w:marLeft w:val="0"/>
                  <w:marRight w:val="0"/>
                  <w:marTop w:val="0"/>
                  <w:marBottom w:val="0"/>
                  <w:divBdr>
                    <w:top w:val="none" w:sz="0" w:space="0" w:color="auto"/>
                    <w:left w:val="none" w:sz="0" w:space="0" w:color="auto"/>
                    <w:bottom w:val="none" w:sz="0" w:space="0" w:color="auto"/>
                    <w:right w:val="none" w:sz="0" w:space="0" w:color="auto"/>
                  </w:divBdr>
                </w:div>
              </w:divsChild>
            </w:div>
            <w:div w:id="1330789719">
              <w:marLeft w:val="0"/>
              <w:marRight w:val="0"/>
              <w:marTop w:val="0"/>
              <w:marBottom w:val="0"/>
              <w:divBdr>
                <w:top w:val="none" w:sz="0" w:space="0" w:color="auto"/>
                <w:left w:val="none" w:sz="0" w:space="0" w:color="auto"/>
                <w:bottom w:val="none" w:sz="0" w:space="0" w:color="auto"/>
                <w:right w:val="none" w:sz="0" w:space="0" w:color="auto"/>
              </w:divBdr>
              <w:divsChild>
                <w:div w:id="556480771">
                  <w:marLeft w:val="0"/>
                  <w:marRight w:val="0"/>
                  <w:marTop w:val="0"/>
                  <w:marBottom w:val="0"/>
                  <w:divBdr>
                    <w:top w:val="none" w:sz="0" w:space="0" w:color="auto"/>
                    <w:left w:val="none" w:sz="0" w:space="0" w:color="auto"/>
                    <w:bottom w:val="none" w:sz="0" w:space="0" w:color="auto"/>
                    <w:right w:val="none" w:sz="0" w:space="0" w:color="auto"/>
                  </w:divBdr>
                </w:div>
              </w:divsChild>
            </w:div>
            <w:div w:id="1331828188">
              <w:marLeft w:val="0"/>
              <w:marRight w:val="0"/>
              <w:marTop w:val="0"/>
              <w:marBottom w:val="0"/>
              <w:divBdr>
                <w:top w:val="none" w:sz="0" w:space="0" w:color="auto"/>
                <w:left w:val="none" w:sz="0" w:space="0" w:color="auto"/>
                <w:bottom w:val="none" w:sz="0" w:space="0" w:color="auto"/>
                <w:right w:val="none" w:sz="0" w:space="0" w:color="auto"/>
              </w:divBdr>
              <w:divsChild>
                <w:div w:id="988365957">
                  <w:marLeft w:val="0"/>
                  <w:marRight w:val="0"/>
                  <w:marTop w:val="0"/>
                  <w:marBottom w:val="0"/>
                  <w:divBdr>
                    <w:top w:val="none" w:sz="0" w:space="0" w:color="auto"/>
                    <w:left w:val="none" w:sz="0" w:space="0" w:color="auto"/>
                    <w:bottom w:val="none" w:sz="0" w:space="0" w:color="auto"/>
                    <w:right w:val="none" w:sz="0" w:space="0" w:color="auto"/>
                  </w:divBdr>
                </w:div>
              </w:divsChild>
            </w:div>
            <w:div w:id="1332220014">
              <w:marLeft w:val="0"/>
              <w:marRight w:val="0"/>
              <w:marTop w:val="0"/>
              <w:marBottom w:val="0"/>
              <w:divBdr>
                <w:top w:val="none" w:sz="0" w:space="0" w:color="auto"/>
                <w:left w:val="none" w:sz="0" w:space="0" w:color="auto"/>
                <w:bottom w:val="none" w:sz="0" w:space="0" w:color="auto"/>
                <w:right w:val="none" w:sz="0" w:space="0" w:color="auto"/>
              </w:divBdr>
              <w:divsChild>
                <w:div w:id="666516730">
                  <w:marLeft w:val="0"/>
                  <w:marRight w:val="0"/>
                  <w:marTop w:val="0"/>
                  <w:marBottom w:val="0"/>
                  <w:divBdr>
                    <w:top w:val="none" w:sz="0" w:space="0" w:color="auto"/>
                    <w:left w:val="none" w:sz="0" w:space="0" w:color="auto"/>
                    <w:bottom w:val="none" w:sz="0" w:space="0" w:color="auto"/>
                    <w:right w:val="none" w:sz="0" w:space="0" w:color="auto"/>
                  </w:divBdr>
                </w:div>
              </w:divsChild>
            </w:div>
            <w:div w:id="1334263710">
              <w:marLeft w:val="0"/>
              <w:marRight w:val="0"/>
              <w:marTop w:val="0"/>
              <w:marBottom w:val="0"/>
              <w:divBdr>
                <w:top w:val="none" w:sz="0" w:space="0" w:color="auto"/>
                <w:left w:val="none" w:sz="0" w:space="0" w:color="auto"/>
                <w:bottom w:val="none" w:sz="0" w:space="0" w:color="auto"/>
                <w:right w:val="none" w:sz="0" w:space="0" w:color="auto"/>
              </w:divBdr>
              <w:divsChild>
                <w:div w:id="1081947268">
                  <w:marLeft w:val="0"/>
                  <w:marRight w:val="0"/>
                  <w:marTop w:val="0"/>
                  <w:marBottom w:val="0"/>
                  <w:divBdr>
                    <w:top w:val="none" w:sz="0" w:space="0" w:color="auto"/>
                    <w:left w:val="none" w:sz="0" w:space="0" w:color="auto"/>
                    <w:bottom w:val="none" w:sz="0" w:space="0" w:color="auto"/>
                    <w:right w:val="none" w:sz="0" w:space="0" w:color="auto"/>
                  </w:divBdr>
                </w:div>
              </w:divsChild>
            </w:div>
            <w:div w:id="1335257199">
              <w:marLeft w:val="0"/>
              <w:marRight w:val="0"/>
              <w:marTop w:val="0"/>
              <w:marBottom w:val="0"/>
              <w:divBdr>
                <w:top w:val="none" w:sz="0" w:space="0" w:color="auto"/>
                <w:left w:val="none" w:sz="0" w:space="0" w:color="auto"/>
                <w:bottom w:val="none" w:sz="0" w:space="0" w:color="auto"/>
                <w:right w:val="none" w:sz="0" w:space="0" w:color="auto"/>
              </w:divBdr>
              <w:divsChild>
                <w:div w:id="1790271447">
                  <w:marLeft w:val="0"/>
                  <w:marRight w:val="0"/>
                  <w:marTop w:val="0"/>
                  <w:marBottom w:val="0"/>
                  <w:divBdr>
                    <w:top w:val="none" w:sz="0" w:space="0" w:color="auto"/>
                    <w:left w:val="none" w:sz="0" w:space="0" w:color="auto"/>
                    <w:bottom w:val="none" w:sz="0" w:space="0" w:color="auto"/>
                    <w:right w:val="none" w:sz="0" w:space="0" w:color="auto"/>
                  </w:divBdr>
                </w:div>
              </w:divsChild>
            </w:div>
            <w:div w:id="1337222122">
              <w:marLeft w:val="0"/>
              <w:marRight w:val="0"/>
              <w:marTop w:val="0"/>
              <w:marBottom w:val="0"/>
              <w:divBdr>
                <w:top w:val="none" w:sz="0" w:space="0" w:color="auto"/>
                <w:left w:val="none" w:sz="0" w:space="0" w:color="auto"/>
                <w:bottom w:val="none" w:sz="0" w:space="0" w:color="auto"/>
                <w:right w:val="none" w:sz="0" w:space="0" w:color="auto"/>
              </w:divBdr>
              <w:divsChild>
                <w:div w:id="1057892964">
                  <w:marLeft w:val="0"/>
                  <w:marRight w:val="0"/>
                  <w:marTop w:val="0"/>
                  <w:marBottom w:val="0"/>
                  <w:divBdr>
                    <w:top w:val="none" w:sz="0" w:space="0" w:color="auto"/>
                    <w:left w:val="none" w:sz="0" w:space="0" w:color="auto"/>
                    <w:bottom w:val="none" w:sz="0" w:space="0" w:color="auto"/>
                    <w:right w:val="none" w:sz="0" w:space="0" w:color="auto"/>
                  </w:divBdr>
                </w:div>
              </w:divsChild>
            </w:div>
            <w:div w:id="1338508067">
              <w:marLeft w:val="0"/>
              <w:marRight w:val="0"/>
              <w:marTop w:val="0"/>
              <w:marBottom w:val="0"/>
              <w:divBdr>
                <w:top w:val="none" w:sz="0" w:space="0" w:color="auto"/>
                <w:left w:val="none" w:sz="0" w:space="0" w:color="auto"/>
                <w:bottom w:val="none" w:sz="0" w:space="0" w:color="auto"/>
                <w:right w:val="none" w:sz="0" w:space="0" w:color="auto"/>
              </w:divBdr>
              <w:divsChild>
                <w:div w:id="1956709165">
                  <w:marLeft w:val="0"/>
                  <w:marRight w:val="0"/>
                  <w:marTop w:val="0"/>
                  <w:marBottom w:val="0"/>
                  <w:divBdr>
                    <w:top w:val="none" w:sz="0" w:space="0" w:color="auto"/>
                    <w:left w:val="none" w:sz="0" w:space="0" w:color="auto"/>
                    <w:bottom w:val="none" w:sz="0" w:space="0" w:color="auto"/>
                    <w:right w:val="none" w:sz="0" w:space="0" w:color="auto"/>
                  </w:divBdr>
                </w:div>
              </w:divsChild>
            </w:div>
            <w:div w:id="1340423799">
              <w:marLeft w:val="0"/>
              <w:marRight w:val="0"/>
              <w:marTop w:val="0"/>
              <w:marBottom w:val="0"/>
              <w:divBdr>
                <w:top w:val="none" w:sz="0" w:space="0" w:color="auto"/>
                <w:left w:val="none" w:sz="0" w:space="0" w:color="auto"/>
                <w:bottom w:val="none" w:sz="0" w:space="0" w:color="auto"/>
                <w:right w:val="none" w:sz="0" w:space="0" w:color="auto"/>
              </w:divBdr>
              <w:divsChild>
                <w:div w:id="2017413908">
                  <w:marLeft w:val="0"/>
                  <w:marRight w:val="0"/>
                  <w:marTop w:val="0"/>
                  <w:marBottom w:val="0"/>
                  <w:divBdr>
                    <w:top w:val="none" w:sz="0" w:space="0" w:color="auto"/>
                    <w:left w:val="none" w:sz="0" w:space="0" w:color="auto"/>
                    <w:bottom w:val="none" w:sz="0" w:space="0" w:color="auto"/>
                    <w:right w:val="none" w:sz="0" w:space="0" w:color="auto"/>
                  </w:divBdr>
                </w:div>
              </w:divsChild>
            </w:div>
            <w:div w:id="1340809515">
              <w:marLeft w:val="0"/>
              <w:marRight w:val="0"/>
              <w:marTop w:val="0"/>
              <w:marBottom w:val="0"/>
              <w:divBdr>
                <w:top w:val="none" w:sz="0" w:space="0" w:color="auto"/>
                <w:left w:val="none" w:sz="0" w:space="0" w:color="auto"/>
                <w:bottom w:val="none" w:sz="0" w:space="0" w:color="auto"/>
                <w:right w:val="none" w:sz="0" w:space="0" w:color="auto"/>
              </w:divBdr>
              <w:divsChild>
                <w:div w:id="1491600089">
                  <w:marLeft w:val="0"/>
                  <w:marRight w:val="0"/>
                  <w:marTop w:val="0"/>
                  <w:marBottom w:val="0"/>
                  <w:divBdr>
                    <w:top w:val="none" w:sz="0" w:space="0" w:color="auto"/>
                    <w:left w:val="none" w:sz="0" w:space="0" w:color="auto"/>
                    <w:bottom w:val="none" w:sz="0" w:space="0" w:color="auto"/>
                    <w:right w:val="none" w:sz="0" w:space="0" w:color="auto"/>
                  </w:divBdr>
                </w:div>
              </w:divsChild>
            </w:div>
            <w:div w:id="1341006564">
              <w:marLeft w:val="0"/>
              <w:marRight w:val="0"/>
              <w:marTop w:val="0"/>
              <w:marBottom w:val="0"/>
              <w:divBdr>
                <w:top w:val="none" w:sz="0" w:space="0" w:color="auto"/>
                <w:left w:val="none" w:sz="0" w:space="0" w:color="auto"/>
                <w:bottom w:val="none" w:sz="0" w:space="0" w:color="auto"/>
                <w:right w:val="none" w:sz="0" w:space="0" w:color="auto"/>
              </w:divBdr>
              <w:divsChild>
                <w:div w:id="1762531028">
                  <w:marLeft w:val="0"/>
                  <w:marRight w:val="0"/>
                  <w:marTop w:val="0"/>
                  <w:marBottom w:val="0"/>
                  <w:divBdr>
                    <w:top w:val="none" w:sz="0" w:space="0" w:color="auto"/>
                    <w:left w:val="none" w:sz="0" w:space="0" w:color="auto"/>
                    <w:bottom w:val="none" w:sz="0" w:space="0" w:color="auto"/>
                    <w:right w:val="none" w:sz="0" w:space="0" w:color="auto"/>
                  </w:divBdr>
                </w:div>
              </w:divsChild>
            </w:div>
            <w:div w:id="1341857691">
              <w:marLeft w:val="0"/>
              <w:marRight w:val="0"/>
              <w:marTop w:val="0"/>
              <w:marBottom w:val="0"/>
              <w:divBdr>
                <w:top w:val="none" w:sz="0" w:space="0" w:color="auto"/>
                <w:left w:val="none" w:sz="0" w:space="0" w:color="auto"/>
                <w:bottom w:val="none" w:sz="0" w:space="0" w:color="auto"/>
                <w:right w:val="none" w:sz="0" w:space="0" w:color="auto"/>
              </w:divBdr>
              <w:divsChild>
                <w:div w:id="48962400">
                  <w:marLeft w:val="0"/>
                  <w:marRight w:val="0"/>
                  <w:marTop w:val="0"/>
                  <w:marBottom w:val="0"/>
                  <w:divBdr>
                    <w:top w:val="none" w:sz="0" w:space="0" w:color="auto"/>
                    <w:left w:val="none" w:sz="0" w:space="0" w:color="auto"/>
                    <w:bottom w:val="none" w:sz="0" w:space="0" w:color="auto"/>
                    <w:right w:val="none" w:sz="0" w:space="0" w:color="auto"/>
                  </w:divBdr>
                </w:div>
              </w:divsChild>
            </w:div>
            <w:div w:id="1343782014">
              <w:marLeft w:val="0"/>
              <w:marRight w:val="0"/>
              <w:marTop w:val="0"/>
              <w:marBottom w:val="0"/>
              <w:divBdr>
                <w:top w:val="none" w:sz="0" w:space="0" w:color="auto"/>
                <w:left w:val="none" w:sz="0" w:space="0" w:color="auto"/>
                <w:bottom w:val="none" w:sz="0" w:space="0" w:color="auto"/>
                <w:right w:val="none" w:sz="0" w:space="0" w:color="auto"/>
              </w:divBdr>
              <w:divsChild>
                <w:div w:id="1579706741">
                  <w:marLeft w:val="0"/>
                  <w:marRight w:val="0"/>
                  <w:marTop w:val="0"/>
                  <w:marBottom w:val="0"/>
                  <w:divBdr>
                    <w:top w:val="none" w:sz="0" w:space="0" w:color="auto"/>
                    <w:left w:val="none" w:sz="0" w:space="0" w:color="auto"/>
                    <w:bottom w:val="none" w:sz="0" w:space="0" w:color="auto"/>
                    <w:right w:val="none" w:sz="0" w:space="0" w:color="auto"/>
                  </w:divBdr>
                </w:div>
              </w:divsChild>
            </w:div>
            <w:div w:id="1344044483">
              <w:marLeft w:val="0"/>
              <w:marRight w:val="0"/>
              <w:marTop w:val="0"/>
              <w:marBottom w:val="0"/>
              <w:divBdr>
                <w:top w:val="none" w:sz="0" w:space="0" w:color="auto"/>
                <w:left w:val="none" w:sz="0" w:space="0" w:color="auto"/>
                <w:bottom w:val="none" w:sz="0" w:space="0" w:color="auto"/>
                <w:right w:val="none" w:sz="0" w:space="0" w:color="auto"/>
              </w:divBdr>
              <w:divsChild>
                <w:div w:id="1155612702">
                  <w:marLeft w:val="0"/>
                  <w:marRight w:val="0"/>
                  <w:marTop w:val="0"/>
                  <w:marBottom w:val="0"/>
                  <w:divBdr>
                    <w:top w:val="none" w:sz="0" w:space="0" w:color="auto"/>
                    <w:left w:val="none" w:sz="0" w:space="0" w:color="auto"/>
                    <w:bottom w:val="none" w:sz="0" w:space="0" w:color="auto"/>
                    <w:right w:val="none" w:sz="0" w:space="0" w:color="auto"/>
                  </w:divBdr>
                </w:div>
              </w:divsChild>
            </w:div>
            <w:div w:id="1346327400">
              <w:marLeft w:val="0"/>
              <w:marRight w:val="0"/>
              <w:marTop w:val="0"/>
              <w:marBottom w:val="0"/>
              <w:divBdr>
                <w:top w:val="none" w:sz="0" w:space="0" w:color="auto"/>
                <w:left w:val="none" w:sz="0" w:space="0" w:color="auto"/>
                <w:bottom w:val="none" w:sz="0" w:space="0" w:color="auto"/>
                <w:right w:val="none" w:sz="0" w:space="0" w:color="auto"/>
              </w:divBdr>
              <w:divsChild>
                <w:div w:id="413938036">
                  <w:marLeft w:val="0"/>
                  <w:marRight w:val="0"/>
                  <w:marTop w:val="0"/>
                  <w:marBottom w:val="0"/>
                  <w:divBdr>
                    <w:top w:val="none" w:sz="0" w:space="0" w:color="auto"/>
                    <w:left w:val="none" w:sz="0" w:space="0" w:color="auto"/>
                    <w:bottom w:val="none" w:sz="0" w:space="0" w:color="auto"/>
                    <w:right w:val="none" w:sz="0" w:space="0" w:color="auto"/>
                  </w:divBdr>
                </w:div>
              </w:divsChild>
            </w:div>
            <w:div w:id="1348142801">
              <w:marLeft w:val="0"/>
              <w:marRight w:val="0"/>
              <w:marTop w:val="0"/>
              <w:marBottom w:val="0"/>
              <w:divBdr>
                <w:top w:val="none" w:sz="0" w:space="0" w:color="auto"/>
                <w:left w:val="none" w:sz="0" w:space="0" w:color="auto"/>
                <w:bottom w:val="none" w:sz="0" w:space="0" w:color="auto"/>
                <w:right w:val="none" w:sz="0" w:space="0" w:color="auto"/>
              </w:divBdr>
              <w:divsChild>
                <w:div w:id="1154369019">
                  <w:marLeft w:val="0"/>
                  <w:marRight w:val="0"/>
                  <w:marTop w:val="0"/>
                  <w:marBottom w:val="0"/>
                  <w:divBdr>
                    <w:top w:val="none" w:sz="0" w:space="0" w:color="auto"/>
                    <w:left w:val="none" w:sz="0" w:space="0" w:color="auto"/>
                    <w:bottom w:val="none" w:sz="0" w:space="0" w:color="auto"/>
                    <w:right w:val="none" w:sz="0" w:space="0" w:color="auto"/>
                  </w:divBdr>
                </w:div>
              </w:divsChild>
            </w:div>
            <w:div w:id="1348869609">
              <w:marLeft w:val="0"/>
              <w:marRight w:val="0"/>
              <w:marTop w:val="0"/>
              <w:marBottom w:val="0"/>
              <w:divBdr>
                <w:top w:val="none" w:sz="0" w:space="0" w:color="auto"/>
                <w:left w:val="none" w:sz="0" w:space="0" w:color="auto"/>
                <w:bottom w:val="none" w:sz="0" w:space="0" w:color="auto"/>
                <w:right w:val="none" w:sz="0" w:space="0" w:color="auto"/>
              </w:divBdr>
              <w:divsChild>
                <w:div w:id="1849295514">
                  <w:marLeft w:val="0"/>
                  <w:marRight w:val="0"/>
                  <w:marTop w:val="0"/>
                  <w:marBottom w:val="0"/>
                  <w:divBdr>
                    <w:top w:val="none" w:sz="0" w:space="0" w:color="auto"/>
                    <w:left w:val="none" w:sz="0" w:space="0" w:color="auto"/>
                    <w:bottom w:val="none" w:sz="0" w:space="0" w:color="auto"/>
                    <w:right w:val="none" w:sz="0" w:space="0" w:color="auto"/>
                  </w:divBdr>
                </w:div>
              </w:divsChild>
            </w:div>
            <w:div w:id="1349141998">
              <w:marLeft w:val="0"/>
              <w:marRight w:val="0"/>
              <w:marTop w:val="0"/>
              <w:marBottom w:val="0"/>
              <w:divBdr>
                <w:top w:val="none" w:sz="0" w:space="0" w:color="auto"/>
                <w:left w:val="none" w:sz="0" w:space="0" w:color="auto"/>
                <w:bottom w:val="none" w:sz="0" w:space="0" w:color="auto"/>
                <w:right w:val="none" w:sz="0" w:space="0" w:color="auto"/>
              </w:divBdr>
              <w:divsChild>
                <w:div w:id="1884974733">
                  <w:marLeft w:val="0"/>
                  <w:marRight w:val="0"/>
                  <w:marTop w:val="0"/>
                  <w:marBottom w:val="0"/>
                  <w:divBdr>
                    <w:top w:val="none" w:sz="0" w:space="0" w:color="auto"/>
                    <w:left w:val="none" w:sz="0" w:space="0" w:color="auto"/>
                    <w:bottom w:val="none" w:sz="0" w:space="0" w:color="auto"/>
                    <w:right w:val="none" w:sz="0" w:space="0" w:color="auto"/>
                  </w:divBdr>
                </w:div>
              </w:divsChild>
            </w:div>
            <w:div w:id="1352562101">
              <w:marLeft w:val="0"/>
              <w:marRight w:val="0"/>
              <w:marTop w:val="0"/>
              <w:marBottom w:val="0"/>
              <w:divBdr>
                <w:top w:val="none" w:sz="0" w:space="0" w:color="auto"/>
                <w:left w:val="none" w:sz="0" w:space="0" w:color="auto"/>
                <w:bottom w:val="none" w:sz="0" w:space="0" w:color="auto"/>
                <w:right w:val="none" w:sz="0" w:space="0" w:color="auto"/>
              </w:divBdr>
              <w:divsChild>
                <w:div w:id="633605757">
                  <w:marLeft w:val="0"/>
                  <w:marRight w:val="0"/>
                  <w:marTop w:val="0"/>
                  <w:marBottom w:val="0"/>
                  <w:divBdr>
                    <w:top w:val="none" w:sz="0" w:space="0" w:color="auto"/>
                    <w:left w:val="none" w:sz="0" w:space="0" w:color="auto"/>
                    <w:bottom w:val="none" w:sz="0" w:space="0" w:color="auto"/>
                    <w:right w:val="none" w:sz="0" w:space="0" w:color="auto"/>
                  </w:divBdr>
                </w:div>
              </w:divsChild>
            </w:div>
            <w:div w:id="1352679736">
              <w:marLeft w:val="0"/>
              <w:marRight w:val="0"/>
              <w:marTop w:val="0"/>
              <w:marBottom w:val="0"/>
              <w:divBdr>
                <w:top w:val="none" w:sz="0" w:space="0" w:color="auto"/>
                <w:left w:val="none" w:sz="0" w:space="0" w:color="auto"/>
                <w:bottom w:val="none" w:sz="0" w:space="0" w:color="auto"/>
                <w:right w:val="none" w:sz="0" w:space="0" w:color="auto"/>
              </w:divBdr>
              <w:divsChild>
                <w:div w:id="20865823">
                  <w:marLeft w:val="0"/>
                  <w:marRight w:val="0"/>
                  <w:marTop w:val="0"/>
                  <w:marBottom w:val="0"/>
                  <w:divBdr>
                    <w:top w:val="none" w:sz="0" w:space="0" w:color="auto"/>
                    <w:left w:val="none" w:sz="0" w:space="0" w:color="auto"/>
                    <w:bottom w:val="none" w:sz="0" w:space="0" w:color="auto"/>
                    <w:right w:val="none" w:sz="0" w:space="0" w:color="auto"/>
                  </w:divBdr>
                </w:div>
              </w:divsChild>
            </w:div>
            <w:div w:id="1354770697">
              <w:marLeft w:val="0"/>
              <w:marRight w:val="0"/>
              <w:marTop w:val="0"/>
              <w:marBottom w:val="0"/>
              <w:divBdr>
                <w:top w:val="none" w:sz="0" w:space="0" w:color="auto"/>
                <w:left w:val="none" w:sz="0" w:space="0" w:color="auto"/>
                <w:bottom w:val="none" w:sz="0" w:space="0" w:color="auto"/>
                <w:right w:val="none" w:sz="0" w:space="0" w:color="auto"/>
              </w:divBdr>
              <w:divsChild>
                <w:div w:id="2000108030">
                  <w:marLeft w:val="0"/>
                  <w:marRight w:val="0"/>
                  <w:marTop w:val="0"/>
                  <w:marBottom w:val="0"/>
                  <w:divBdr>
                    <w:top w:val="none" w:sz="0" w:space="0" w:color="auto"/>
                    <w:left w:val="none" w:sz="0" w:space="0" w:color="auto"/>
                    <w:bottom w:val="none" w:sz="0" w:space="0" w:color="auto"/>
                    <w:right w:val="none" w:sz="0" w:space="0" w:color="auto"/>
                  </w:divBdr>
                </w:div>
              </w:divsChild>
            </w:div>
            <w:div w:id="1354847382">
              <w:marLeft w:val="0"/>
              <w:marRight w:val="0"/>
              <w:marTop w:val="0"/>
              <w:marBottom w:val="0"/>
              <w:divBdr>
                <w:top w:val="none" w:sz="0" w:space="0" w:color="auto"/>
                <w:left w:val="none" w:sz="0" w:space="0" w:color="auto"/>
                <w:bottom w:val="none" w:sz="0" w:space="0" w:color="auto"/>
                <w:right w:val="none" w:sz="0" w:space="0" w:color="auto"/>
              </w:divBdr>
              <w:divsChild>
                <w:div w:id="442311508">
                  <w:marLeft w:val="0"/>
                  <w:marRight w:val="0"/>
                  <w:marTop w:val="0"/>
                  <w:marBottom w:val="0"/>
                  <w:divBdr>
                    <w:top w:val="none" w:sz="0" w:space="0" w:color="auto"/>
                    <w:left w:val="none" w:sz="0" w:space="0" w:color="auto"/>
                    <w:bottom w:val="none" w:sz="0" w:space="0" w:color="auto"/>
                    <w:right w:val="none" w:sz="0" w:space="0" w:color="auto"/>
                  </w:divBdr>
                </w:div>
              </w:divsChild>
            </w:div>
            <w:div w:id="1355495231">
              <w:marLeft w:val="0"/>
              <w:marRight w:val="0"/>
              <w:marTop w:val="0"/>
              <w:marBottom w:val="0"/>
              <w:divBdr>
                <w:top w:val="none" w:sz="0" w:space="0" w:color="auto"/>
                <w:left w:val="none" w:sz="0" w:space="0" w:color="auto"/>
                <w:bottom w:val="none" w:sz="0" w:space="0" w:color="auto"/>
                <w:right w:val="none" w:sz="0" w:space="0" w:color="auto"/>
              </w:divBdr>
              <w:divsChild>
                <w:div w:id="1816604120">
                  <w:marLeft w:val="0"/>
                  <w:marRight w:val="0"/>
                  <w:marTop w:val="0"/>
                  <w:marBottom w:val="0"/>
                  <w:divBdr>
                    <w:top w:val="none" w:sz="0" w:space="0" w:color="auto"/>
                    <w:left w:val="none" w:sz="0" w:space="0" w:color="auto"/>
                    <w:bottom w:val="none" w:sz="0" w:space="0" w:color="auto"/>
                    <w:right w:val="none" w:sz="0" w:space="0" w:color="auto"/>
                  </w:divBdr>
                </w:div>
              </w:divsChild>
            </w:div>
            <w:div w:id="1355687238">
              <w:marLeft w:val="0"/>
              <w:marRight w:val="0"/>
              <w:marTop w:val="0"/>
              <w:marBottom w:val="0"/>
              <w:divBdr>
                <w:top w:val="none" w:sz="0" w:space="0" w:color="auto"/>
                <w:left w:val="none" w:sz="0" w:space="0" w:color="auto"/>
                <w:bottom w:val="none" w:sz="0" w:space="0" w:color="auto"/>
                <w:right w:val="none" w:sz="0" w:space="0" w:color="auto"/>
              </w:divBdr>
              <w:divsChild>
                <w:div w:id="215166594">
                  <w:marLeft w:val="0"/>
                  <w:marRight w:val="0"/>
                  <w:marTop w:val="0"/>
                  <w:marBottom w:val="0"/>
                  <w:divBdr>
                    <w:top w:val="none" w:sz="0" w:space="0" w:color="auto"/>
                    <w:left w:val="none" w:sz="0" w:space="0" w:color="auto"/>
                    <w:bottom w:val="none" w:sz="0" w:space="0" w:color="auto"/>
                    <w:right w:val="none" w:sz="0" w:space="0" w:color="auto"/>
                  </w:divBdr>
                </w:div>
              </w:divsChild>
            </w:div>
            <w:div w:id="1356232837">
              <w:marLeft w:val="0"/>
              <w:marRight w:val="0"/>
              <w:marTop w:val="0"/>
              <w:marBottom w:val="0"/>
              <w:divBdr>
                <w:top w:val="none" w:sz="0" w:space="0" w:color="auto"/>
                <w:left w:val="none" w:sz="0" w:space="0" w:color="auto"/>
                <w:bottom w:val="none" w:sz="0" w:space="0" w:color="auto"/>
                <w:right w:val="none" w:sz="0" w:space="0" w:color="auto"/>
              </w:divBdr>
              <w:divsChild>
                <w:div w:id="784466246">
                  <w:marLeft w:val="0"/>
                  <w:marRight w:val="0"/>
                  <w:marTop w:val="0"/>
                  <w:marBottom w:val="0"/>
                  <w:divBdr>
                    <w:top w:val="none" w:sz="0" w:space="0" w:color="auto"/>
                    <w:left w:val="none" w:sz="0" w:space="0" w:color="auto"/>
                    <w:bottom w:val="none" w:sz="0" w:space="0" w:color="auto"/>
                    <w:right w:val="none" w:sz="0" w:space="0" w:color="auto"/>
                  </w:divBdr>
                </w:div>
              </w:divsChild>
            </w:div>
            <w:div w:id="1359087514">
              <w:marLeft w:val="0"/>
              <w:marRight w:val="0"/>
              <w:marTop w:val="0"/>
              <w:marBottom w:val="0"/>
              <w:divBdr>
                <w:top w:val="none" w:sz="0" w:space="0" w:color="auto"/>
                <w:left w:val="none" w:sz="0" w:space="0" w:color="auto"/>
                <w:bottom w:val="none" w:sz="0" w:space="0" w:color="auto"/>
                <w:right w:val="none" w:sz="0" w:space="0" w:color="auto"/>
              </w:divBdr>
              <w:divsChild>
                <w:div w:id="1713378507">
                  <w:marLeft w:val="0"/>
                  <w:marRight w:val="0"/>
                  <w:marTop w:val="0"/>
                  <w:marBottom w:val="0"/>
                  <w:divBdr>
                    <w:top w:val="none" w:sz="0" w:space="0" w:color="auto"/>
                    <w:left w:val="none" w:sz="0" w:space="0" w:color="auto"/>
                    <w:bottom w:val="none" w:sz="0" w:space="0" w:color="auto"/>
                    <w:right w:val="none" w:sz="0" w:space="0" w:color="auto"/>
                  </w:divBdr>
                </w:div>
              </w:divsChild>
            </w:div>
            <w:div w:id="1359433138">
              <w:marLeft w:val="0"/>
              <w:marRight w:val="0"/>
              <w:marTop w:val="0"/>
              <w:marBottom w:val="0"/>
              <w:divBdr>
                <w:top w:val="none" w:sz="0" w:space="0" w:color="auto"/>
                <w:left w:val="none" w:sz="0" w:space="0" w:color="auto"/>
                <w:bottom w:val="none" w:sz="0" w:space="0" w:color="auto"/>
                <w:right w:val="none" w:sz="0" w:space="0" w:color="auto"/>
              </w:divBdr>
              <w:divsChild>
                <w:div w:id="1383603267">
                  <w:marLeft w:val="0"/>
                  <w:marRight w:val="0"/>
                  <w:marTop w:val="0"/>
                  <w:marBottom w:val="0"/>
                  <w:divBdr>
                    <w:top w:val="none" w:sz="0" w:space="0" w:color="auto"/>
                    <w:left w:val="none" w:sz="0" w:space="0" w:color="auto"/>
                    <w:bottom w:val="none" w:sz="0" w:space="0" w:color="auto"/>
                    <w:right w:val="none" w:sz="0" w:space="0" w:color="auto"/>
                  </w:divBdr>
                </w:div>
              </w:divsChild>
            </w:div>
            <w:div w:id="1360014399">
              <w:marLeft w:val="0"/>
              <w:marRight w:val="0"/>
              <w:marTop w:val="0"/>
              <w:marBottom w:val="0"/>
              <w:divBdr>
                <w:top w:val="none" w:sz="0" w:space="0" w:color="auto"/>
                <w:left w:val="none" w:sz="0" w:space="0" w:color="auto"/>
                <w:bottom w:val="none" w:sz="0" w:space="0" w:color="auto"/>
                <w:right w:val="none" w:sz="0" w:space="0" w:color="auto"/>
              </w:divBdr>
              <w:divsChild>
                <w:div w:id="1882665125">
                  <w:marLeft w:val="0"/>
                  <w:marRight w:val="0"/>
                  <w:marTop w:val="0"/>
                  <w:marBottom w:val="0"/>
                  <w:divBdr>
                    <w:top w:val="none" w:sz="0" w:space="0" w:color="auto"/>
                    <w:left w:val="none" w:sz="0" w:space="0" w:color="auto"/>
                    <w:bottom w:val="none" w:sz="0" w:space="0" w:color="auto"/>
                    <w:right w:val="none" w:sz="0" w:space="0" w:color="auto"/>
                  </w:divBdr>
                </w:div>
              </w:divsChild>
            </w:div>
            <w:div w:id="1361054065">
              <w:marLeft w:val="0"/>
              <w:marRight w:val="0"/>
              <w:marTop w:val="0"/>
              <w:marBottom w:val="0"/>
              <w:divBdr>
                <w:top w:val="none" w:sz="0" w:space="0" w:color="auto"/>
                <w:left w:val="none" w:sz="0" w:space="0" w:color="auto"/>
                <w:bottom w:val="none" w:sz="0" w:space="0" w:color="auto"/>
                <w:right w:val="none" w:sz="0" w:space="0" w:color="auto"/>
              </w:divBdr>
              <w:divsChild>
                <w:div w:id="150297121">
                  <w:marLeft w:val="0"/>
                  <w:marRight w:val="0"/>
                  <w:marTop w:val="0"/>
                  <w:marBottom w:val="0"/>
                  <w:divBdr>
                    <w:top w:val="none" w:sz="0" w:space="0" w:color="auto"/>
                    <w:left w:val="none" w:sz="0" w:space="0" w:color="auto"/>
                    <w:bottom w:val="none" w:sz="0" w:space="0" w:color="auto"/>
                    <w:right w:val="none" w:sz="0" w:space="0" w:color="auto"/>
                  </w:divBdr>
                </w:div>
              </w:divsChild>
            </w:div>
            <w:div w:id="1365255351">
              <w:marLeft w:val="0"/>
              <w:marRight w:val="0"/>
              <w:marTop w:val="0"/>
              <w:marBottom w:val="0"/>
              <w:divBdr>
                <w:top w:val="none" w:sz="0" w:space="0" w:color="auto"/>
                <w:left w:val="none" w:sz="0" w:space="0" w:color="auto"/>
                <w:bottom w:val="none" w:sz="0" w:space="0" w:color="auto"/>
                <w:right w:val="none" w:sz="0" w:space="0" w:color="auto"/>
              </w:divBdr>
              <w:divsChild>
                <w:div w:id="463741002">
                  <w:marLeft w:val="0"/>
                  <w:marRight w:val="0"/>
                  <w:marTop w:val="0"/>
                  <w:marBottom w:val="0"/>
                  <w:divBdr>
                    <w:top w:val="none" w:sz="0" w:space="0" w:color="auto"/>
                    <w:left w:val="none" w:sz="0" w:space="0" w:color="auto"/>
                    <w:bottom w:val="none" w:sz="0" w:space="0" w:color="auto"/>
                    <w:right w:val="none" w:sz="0" w:space="0" w:color="auto"/>
                  </w:divBdr>
                </w:div>
              </w:divsChild>
            </w:div>
            <w:div w:id="1367875353">
              <w:marLeft w:val="0"/>
              <w:marRight w:val="0"/>
              <w:marTop w:val="0"/>
              <w:marBottom w:val="0"/>
              <w:divBdr>
                <w:top w:val="none" w:sz="0" w:space="0" w:color="auto"/>
                <w:left w:val="none" w:sz="0" w:space="0" w:color="auto"/>
                <w:bottom w:val="none" w:sz="0" w:space="0" w:color="auto"/>
                <w:right w:val="none" w:sz="0" w:space="0" w:color="auto"/>
              </w:divBdr>
              <w:divsChild>
                <w:div w:id="1201087659">
                  <w:marLeft w:val="0"/>
                  <w:marRight w:val="0"/>
                  <w:marTop w:val="0"/>
                  <w:marBottom w:val="0"/>
                  <w:divBdr>
                    <w:top w:val="none" w:sz="0" w:space="0" w:color="auto"/>
                    <w:left w:val="none" w:sz="0" w:space="0" w:color="auto"/>
                    <w:bottom w:val="none" w:sz="0" w:space="0" w:color="auto"/>
                    <w:right w:val="none" w:sz="0" w:space="0" w:color="auto"/>
                  </w:divBdr>
                </w:div>
              </w:divsChild>
            </w:div>
            <w:div w:id="1368986838">
              <w:marLeft w:val="0"/>
              <w:marRight w:val="0"/>
              <w:marTop w:val="0"/>
              <w:marBottom w:val="0"/>
              <w:divBdr>
                <w:top w:val="none" w:sz="0" w:space="0" w:color="auto"/>
                <w:left w:val="none" w:sz="0" w:space="0" w:color="auto"/>
                <w:bottom w:val="none" w:sz="0" w:space="0" w:color="auto"/>
                <w:right w:val="none" w:sz="0" w:space="0" w:color="auto"/>
              </w:divBdr>
              <w:divsChild>
                <w:div w:id="1014188519">
                  <w:marLeft w:val="0"/>
                  <w:marRight w:val="0"/>
                  <w:marTop w:val="0"/>
                  <w:marBottom w:val="0"/>
                  <w:divBdr>
                    <w:top w:val="none" w:sz="0" w:space="0" w:color="auto"/>
                    <w:left w:val="none" w:sz="0" w:space="0" w:color="auto"/>
                    <w:bottom w:val="none" w:sz="0" w:space="0" w:color="auto"/>
                    <w:right w:val="none" w:sz="0" w:space="0" w:color="auto"/>
                  </w:divBdr>
                </w:div>
              </w:divsChild>
            </w:div>
            <w:div w:id="1372075735">
              <w:marLeft w:val="0"/>
              <w:marRight w:val="0"/>
              <w:marTop w:val="0"/>
              <w:marBottom w:val="0"/>
              <w:divBdr>
                <w:top w:val="none" w:sz="0" w:space="0" w:color="auto"/>
                <w:left w:val="none" w:sz="0" w:space="0" w:color="auto"/>
                <w:bottom w:val="none" w:sz="0" w:space="0" w:color="auto"/>
                <w:right w:val="none" w:sz="0" w:space="0" w:color="auto"/>
              </w:divBdr>
              <w:divsChild>
                <w:div w:id="1836992089">
                  <w:marLeft w:val="0"/>
                  <w:marRight w:val="0"/>
                  <w:marTop w:val="0"/>
                  <w:marBottom w:val="0"/>
                  <w:divBdr>
                    <w:top w:val="none" w:sz="0" w:space="0" w:color="auto"/>
                    <w:left w:val="none" w:sz="0" w:space="0" w:color="auto"/>
                    <w:bottom w:val="none" w:sz="0" w:space="0" w:color="auto"/>
                    <w:right w:val="none" w:sz="0" w:space="0" w:color="auto"/>
                  </w:divBdr>
                </w:div>
              </w:divsChild>
            </w:div>
            <w:div w:id="1373311164">
              <w:marLeft w:val="0"/>
              <w:marRight w:val="0"/>
              <w:marTop w:val="0"/>
              <w:marBottom w:val="0"/>
              <w:divBdr>
                <w:top w:val="none" w:sz="0" w:space="0" w:color="auto"/>
                <w:left w:val="none" w:sz="0" w:space="0" w:color="auto"/>
                <w:bottom w:val="none" w:sz="0" w:space="0" w:color="auto"/>
                <w:right w:val="none" w:sz="0" w:space="0" w:color="auto"/>
              </w:divBdr>
              <w:divsChild>
                <w:div w:id="1024750876">
                  <w:marLeft w:val="0"/>
                  <w:marRight w:val="0"/>
                  <w:marTop w:val="0"/>
                  <w:marBottom w:val="0"/>
                  <w:divBdr>
                    <w:top w:val="none" w:sz="0" w:space="0" w:color="auto"/>
                    <w:left w:val="none" w:sz="0" w:space="0" w:color="auto"/>
                    <w:bottom w:val="none" w:sz="0" w:space="0" w:color="auto"/>
                    <w:right w:val="none" w:sz="0" w:space="0" w:color="auto"/>
                  </w:divBdr>
                </w:div>
              </w:divsChild>
            </w:div>
            <w:div w:id="1373770614">
              <w:marLeft w:val="0"/>
              <w:marRight w:val="0"/>
              <w:marTop w:val="0"/>
              <w:marBottom w:val="0"/>
              <w:divBdr>
                <w:top w:val="none" w:sz="0" w:space="0" w:color="auto"/>
                <w:left w:val="none" w:sz="0" w:space="0" w:color="auto"/>
                <w:bottom w:val="none" w:sz="0" w:space="0" w:color="auto"/>
                <w:right w:val="none" w:sz="0" w:space="0" w:color="auto"/>
              </w:divBdr>
              <w:divsChild>
                <w:div w:id="2108915406">
                  <w:marLeft w:val="0"/>
                  <w:marRight w:val="0"/>
                  <w:marTop w:val="0"/>
                  <w:marBottom w:val="0"/>
                  <w:divBdr>
                    <w:top w:val="none" w:sz="0" w:space="0" w:color="auto"/>
                    <w:left w:val="none" w:sz="0" w:space="0" w:color="auto"/>
                    <w:bottom w:val="none" w:sz="0" w:space="0" w:color="auto"/>
                    <w:right w:val="none" w:sz="0" w:space="0" w:color="auto"/>
                  </w:divBdr>
                </w:div>
              </w:divsChild>
            </w:div>
            <w:div w:id="1374577169">
              <w:marLeft w:val="0"/>
              <w:marRight w:val="0"/>
              <w:marTop w:val="0"/>
              <w:marBottom w:val="0"/>
              <w:divBdr>
                <w:top w:val="none" w:sz="0" w:space="0" w:color="auto"/>
                <w:left w:val="none" w:sz="0" w:space="0" w:color="auto"/>
                <w:bottom w:val="none" w:sz="0" w:space="0" w:color="auto"/>
                <w:right w:val="none" w:sz="0" w:space="0" w:color="auto"/>
              </w:divBdr>
              <w:divsChild>
                <w:div w:id="1636637710">
                  <w:marLeft w:val="0"/>
                  <w:marRight w:val="0"/>
                  <w:marTop w:val="0"/>
                  <w:marBottom w:val="0"/>
                  <w:divBdr>
                    <w:top w:val="none" w:sz="0" w:space="0" w:color="auto"/>
                    <w:left w:val="none" w:sz="0" w:space="0" w:color="auto"/>
                    <w:bottom w:val="none" w:sz="0" w:space="0" w:color="auto"/>
                    <w:right w:val="none" w:sz="0" w:space="0" w:color="auto"/>
                  </w:divBdr>
                </w:div>
              </w:divsChild>
            </w:div>
            <w:div w:id="1375083040">
              <w:marLeft w:val="0"/>
              <w:marRight w:val="0"/>
              <w:marTop w:val="0"/>
              <w:marBottom w:val="0"/>
              <w:divBdr>
                <w:top w:val="none" w:sz="0" w:space="0" w:color="auto"/>
                <w:left w:val="none" w:sz="0" w:space="0" w:color="auto"/>
                <w:bottom w:val="none" w:sz="0" w:space="0" w:color="auto"/>
                <w:right w:val="none" w:sz="0" w:space="0" w:color="auto"/>
              </w:divBdr>
              <w:divsChild>
                <w:div w:id="1439832415">
                  <w:marLeft w:val="0"/>
                  <w:marRight w:val="0"/>
                  <w:marTop w:val="0"/>
                  <w:marBottom w:val="0"/>
                  <w:divBdr>
                    <w:top w:val="none" w:sz="0" w:space="0" w:color="auto"/>
                    <w:left w:val="none" w:sz="0" w:space="0" w:color="auto"/>
                    <w:bottom w:val="none" w:sz="0" w:space="0" w:color="auto"/>
                    <w:right w:val="none" w:sz="0" w:space="0" w:color="auto"/>
                  </w:divBdr>
                </w:div>
              </w:divsChild>
            </w:div>
            <w:div w:id="1376858036">
              <w:marLeft w:val="0"/>
              <w:marRight w:val="0"/>
              <w:marTop w:val="0"/>
              <w:marBottom w:val="0"/>
              <w:divBdr>
                <w:top w:val="none" w:sz="0" w:space="0" w:color="auto"/>
                <w:left w:val="none" w:sz="0" w:space="0" w:color="auto"/>
                <w:bottom w:val="none" w:sz="0" w:space="0" w:color="auto"/>
                <w:right w:val="none" w:sz="0" w:space="0" w:color="auto"/>
              </w:divBdr>
              <w:divsChild>
                <w:div w:id="1067068891">
                  <w:marLeft w:val="0"/>
                  <w:marRight w:val="0"/>
                  <w:marTop w:val="0"/>
                  <w:marBottom w:val="0"/>
                  <w:divBdr>
                    <w:top w:val="none" w:sz="0" w:space="0" w:color="auto"/>
                    <w:left w:val="none" w:sz="0" w:space="0" w:color="auto"/>
                    <w:bottom w:val="none" w:sz="0" w:space="0" w:color="auto"/>
                    <w:right w:val="none" w:sz="0" w:space="0" w:color="auto"/>
                  </w:divBdr>
                </w:div>
              </w:divsChild>
            </w:div>
            <w:div w:id="1378311020">
              <w:marLeft w:val="0"/>
              <w:marRight w:val="0"/>
              <w:marTop w:val="0"/>
              <w:marBottom w:val="0"/>
              <w:divBdr>
                <w:top w:val="none" w:sz="0" w:space="0" w:color="auto"/>
                <w:left w:val="none" w:sz="0" w:space="0" w:color="auto"/>
                <w:bottom w:val="none" w:sz="0" w:space="0" w:color="auto"/>
                <w:right w:val="none" w:sz="0" w:space="0" w:color="auto"/>
              </w:divBdr>
              <w:divsChild>
                <w:div w:id="1515728581">
                  <w:marLeft w:val="0"/>
                  <w:marRight w:val="0"/>
                  <w:marTop w:val="0"/>
                  <w:marBottom w:val="0"/>
                  <w:divBdr>
                    <w:top w:val="none" w:sz="0" w:space="0" w:color="auto"/>
                    <w:left w:val="none" w:sz="0" w:space="0" w:color="auto"/>
                    <w:bottom w:val="none" w:sz="0" w:space="0" w:color="auto"/>
                    <w:right w:val="none" w:sz="0" w:space="0" w:color="auto"/>
                  </w:divBdr>
                </w:div>
              </w:divsChild>
            </w:div>
            <w:div w:id="1378427678">
              <w:marLeft w:val="0"/>
              <w:marRight w:val="0"/>
              <w:marTop w:val="0"/>
              <w:marBottom w:val="0"/>
              <w:divBdr>
                <w:top w:val="none" w:sz="0" w:space="0" w:color="auto"/>
                <w:left w:val="none" w:sz="0" w:space="0" w:color="auto"/>
                <w:bottom w:val="none" w:sz="0" w:space="0" w:color="auto"/>
                <w:right w:val="none" w:sz="0" w:space="0" w:color="auto"/>
              </w:divBdr>
              <w:divsChild>
                <w:div w:id="1507280079">
                  <w:marLeft w:val="0"/>
                  <w:marRight w:val="0"/>
                  <w:marTop w:val="0"/>
                  <w:marBottom w:val="0"/>
                  <w:divBdr>
                    <w:top w:val="none" w:sz="0" w:space="0" w:color="auto"/>
                    <w:left w:val="none" w:sz="0" w:space="0" w:color="auto"/>
                    <w:bottom w:val="none" w:sz="0" w:space="0" w:color="auto"/>
                    <w:right w:val="none" w:sz="0" w:space="0" w:color="auto"/>
                  </w:divBdr>
                </w:div>
              </w:divsChild>
            </w:div>
            <w:div w:id="1379207241">
              <w:marLeft w:val="0"/>
              <w:marRight w:val="0"/>
              <w:marTop w:val="0"/>
              <w:marBottom w:val="0"/>
              <w:divBdr>
                <w:top w:val="none" w:sz="0" w:space="0" w:color="auto"/>
                <w:left w:val="none" w:sz="0" w:space="0" w:color="auto"/>
                <w:bottom w:val="none" w:sz="0" w:space="0" w:color="auto"/>
                <w:right w:val="none" w:sz="0" w:space="0" w:color="auto"/>
              </w:divBdr>
              <w:divsChild>
                <w:div w:id="345983006">
                  <w:marLeft w:val="0"/>
                  <w:marRight w:val="0"/>
                  <w:marTop w:val="0"/>
                  <w:marBottom w:val="0"/>
                  <w:divBdr>
                    <w:top w:val="none" w:sz="0" w:space="0" w:color="auto"/>
                    <w:left w:val="none" w:sz="0" w:space="0" w:color="auto"/>
                    <w:bottom w:val="none" w:sz="0" w:space="0" w:color="auto"/>
                    <w:right w:val="none" w:sz="0" w:space="0" w:color="auto"/>
                  </w:divBdr>
                </w:div>
              </w:divsChild>
            </w:div>
            <w:div w:id="1379284254">
              <w:marLeft w:val="0"/>
              <w:marRight w:val="0"/>
              <w:marTop w:val="0"/>
              <w:marBottom w:val="0"/>
              <w:divBdr>
                <w:top w:val="none" w:sz="0" w:space="0" w:color="auto"/>
                <w:left w:val="none" w:sz="0" w:space="0" w:color="auto"/>
                <w:bottom w:val="none" w:sz="0" w:space="0" w:color="auto"/>
                <w:right w:val="none" w:sz="0" w:space="0" w:color="auto"/>
              </w:divBdr>
              <w:divsChild>
                <w:div w:id="50153853">
                  <w:marLeft w:val="0"/>
                  <w:marRight w:val="0"/>
                  <w:marTop w:val="0"/>
                  <w:marBottom w:val="0"/>
                  <w:divBdr>
                    <w:top w:val="none" w:sz="0" w:space="0" w:color="auto"/>
                    <w:left w:val="none" w:sz="0" w:space="0" w:color="auto"/>
                    <w:bottom w:val="none" w:sz="0" w:space="0" w:color="auto"/>
                    <w:right w:val="none" w:sz="0" w:space="0" w:color="auto"/>
                  </w:divBdr>
                </w:div>
              </w:divsChild>
            </w:div>
            <w:div w:id="1380397229">
              <w:marLeft w:val="0"/>
              <w:marRight w:val="0"/>
              <w:marTop w:val="0"/>
              <w:marBottom w:val="0"/>
              <w:divBdr>
                <w:top w:val="none" w:sz="0" w:space="0" w:color="auto"/>
                <w:left w:val="none" w:sz="0" w:space="0" w:color="auto"/>
                <w:bottom w:val="none" w:sz="0" w:space="0" w:color="auto"/>
                <w:right w:val="none" w:sz="0" w:space="0" w:color="auto"/>
              </w:divBdr>
              <w:divsChild>
                <w:div w:id="345329491">
                  <w:marLeft w:val="0"/>
                  <w:marRight w:val="0"/>
                  <w:marTop w:val="0"/>
                  <w:marBottom w:val="0"/>
                  <w:divBdr>
                    <w:top w:val="none" w:sz="0" w:space="0" w:color="auto"/>
                    <w:left w:val="none" w:sz="0" w:space="0" w:color="auto"/>
                    <w:bottom w:val="none" w:sz="0" w:space="0" w:color="auto"/>
                    <w:right w:val="none" w:sz="0" w:space="0" w:color="auto"/>
                  </w:divBdr>
                </w:div>
              </w:divsChild>
            </w:div>
            <w:div w:id="1382095553">
              <w:marLeft w:val="0"/>
              <w:marRight w:val="0"/>
              <w:marTop w:val="0"/>
              <w:marBottom w:val="0"/>
              <w:divBdr>
                <w:top w:val="none" w:sz="0" w:space="0" w:color="auto"/>
                <w:left w:val="none" w:sz="0" w:space="0" w:color="auto"/>
                <w:bottom w:val="none" w:sz="0" w:space="0" w:color="auto"/>
                <w:right w:val="none" w:sz="0" w:space="0" w:color="auto"/>
              </w:divBdr>
              <w:divsChild>
                <w:div w:id="1789623664">
                  <w:marLeft w:val="0"/>
                  <w:marRight w:val="0"/>
                  <w:marTop w:val="0"/>
                  <w:marBottom w:val="0"/>
                  <w:divBdr>
                    <w:top w:val="none" w:sz="0" w:space="0" w:color="auto"/>
                    <w:left w:val="none" w:sz="0" w:space="0" w:color="auto"/>
                    <w:bottom w:val="none" w:sz="0" w:space="0" w:color="auto"/>
                    <w:right w:val="none" w:sz="0" w:space="0" w:color="auto"/>
                  </w:divBdr>
                </w:div>
              </w:divsChild>
            </w:div>
            <w:div w:id="1384017948">
              <w:marLeft w:val="0"/>
              <w:marRight w:val="0"/>
              <w:marTop w:val="0"/>
              <w:marBottom w:val="0"/>
              <w:divBdr>
                <w:top w:val="none" w:sz="0" w:space="0" w:color="auto"/>
                <w:left w:val="none" w:sz="0" w:space="0" w:color="auto"/>
                <w:bottom w:val="none" w:sz="0" w:space="0" w:color="auto"/>
                <w:right w:val="none" w:sz="0" w:space="0" w:color="auto"/>
              </w:divBdr>
              <w:divsChild>
                <w:div w:id="753162949">
                  <w:marLeft w:val="0"/>
                  <w:marRight w:val="0"/>
                  <w:marTop w:val="0"/>
                  <w:marBottom w:val="0"/>
                  <w:divBdr>
                    <w:top w:val="none" w:sz="0" w:space="0" w:color="auto"/>
                    <w:left w:val="none" w:sz="0" w:space="0" w:color="auto"/>
                    <w:bottom w:val="none" w:sz="0" w:space="0" w:color="auto"/>
                    <w:right w:val="none" w:sz="0" w:space="0" w:color="auto"/>
                  </w:divBdr>
                </w:div>
              </w:divsChild>
            </w:div>
            <w:div w:id="1384717425">
              <w:marLeft w:val="0"/>
              <w:marRight w:val="0"/>
              <w:marTop w:val="0"/>
              <w:marBottom w:val="0"/>
              <w:divBdr>
                <w:top w:val="none" w:sz="0" w:space="0" w:color="auto"/>
                <w:left w:val="none" w:sz="0" w:space="0" w:color="auto"/>
                <w:bottom w:val="none" w:sz="0" w:space="0" w:color="auto"/>
                <w:right w:val="none" w:sz="0" w:space="0" w:color="auto"/>
              </w:divBdr>
              <w:divsChild>
                <w:div w:id="1635598603">
                  <w:marLeft w:val="0"/>
                  <w:marRight w:val="0"/>
                  <w:marTop w:val="0"/>
                  <w:marBottom w:val="0"/>
                  <w:divBdr>
                    <w:top w:val="none" w:sz="0" w:space="0" w:color="auto"/>
                    <w:left w:val="none" w:sz="0" w:space="0" w:color="auto"/>
                    <w:bottom w:val="none" w:sz="0" w:space="0" w:color="auto"/>
                    <w:right w:val="none" w:sz="0" w:space="0" w:color="auto"/>
                  </w:divBdr>
                </w:div>
              </w:divsChild>
            </w:div>
            <w:div w:id="1389457351">
              <w:marLeft w:val="0"/>
              <w:marRight w:val="0"/>
              <w:marTop w:val="0"/>
              <w:marBottom w:val="0"/>
              <w:divBdr>
                <w:top w:val="none" w:sz="0" w:space="0" w:color="auto"/>
                <w:left w:val="none" w:sz="0" w:space="0" w:color="auto"/>
                <w:bottom w:val="none" w:sz="0" w:space="0" w:color="auto"/>
                <w:right w:val="none" w:sz="0" w:space="0" w:color="auto"/>
              </w:divBdr>
              <w:divsChild>
                <w:div w:id="1076512235">
                  <w:marLeft w:val="0"/>
                  <w:marRight w:val="0"/>
                  <w:marTop w:val="0"/>
                  <w:marBottom w:val="0"/>
                  <w:divBdr>
                    <w:top w:val="none" w:sz="0" w:space="0" w:color="auto"/>
                    <w:left w:val="none" w:sz="0" w:space="0" w:color="auto"/>
                    <w:bottom w:val="none" w:sz="0" w:space="0" w:color="auto"/>
                    <w:right w:val="none" w:sz="0" w:space="0" w:color="auto"/>
                  </w:divBdr>
                </w:div>
              </w:divsChild>
            </w:div>
            <w:div w:id="1389570240">
              <w:marLeft w:val="0"/>
              <w:marRight w:val="0"/>
              <w:marTop w:val="0"/>
              <w:marBottom w:val="0"/>
              <w:divBdr>
                <w:top w:val="none" w:sz="0" w:space="0" w:color="auto"/>
                <w:left w:val="none" w:sz="0" w:space="0" w:color="auto"/>
                <w:bottom w:val="none" w:sz="0" w:space="0" w:color="auto"/>
                <w:right w:val="none" w:sz="0" w:space="0" w:color="auto"/>
              </w:divBdr>
              <w:divsChild>
                <w:div w:id="436097852">
                  <w:marLeft w:val="0"/>
                  <w:marRight w:val="0"/>
                  <w:marTop w:val="0"/>
                  <w:marBottom w:val="0"/>
                  <w:divBdr>
                    <w:top w:val="none" w:sz="0" w:space="0" w:color="auto"/>
                    <w:left w:val="none" w:sz="0" w:space="0" w:color="auto"/>
                    <w:bottom w:val="none" w:sz="0" w:space="0" w:color="auto"/>
                    <w:right w:val="none" w:sz="0" w:space="0" w:color="auto"/>
                  </w:divBdr>
                </w:div>
              </w:divsChild>
            </w:div>
            <w:div w:id="1390497793">
              <w:marLeft w:val="0"/>
              <w:marRight w:val="0"/>
              <w:marTop w:val="0"/>
              <w:marBottom w:val="0"/>
              <w:divBdr>
                <w:top w:val="none" w:sz="0" w:space="0" w:color="auto"/>
                <w:left w:val="none" w:sz="0" w:space="0" w:color="auto"/>
                <w:bottom w:val="none" w:sz="0" w:space="0" w:color="auto"/>
                <w:right w:val="none" w:sz="0" w:space="0" w:color="auto"/>
              </w:divBdr>
              <w:divsChild>
                <w:div w:id="1288514458">
                  <w:marLeft w:val="0"/>
                  <w:marRight w:val="0"/>
                  <w:marTop w:val="0"/>
                  <w:marBottom w:val="0"/>
                  <w:divBdr>
                    <w:top w:val="none" w:sz="0" w:space="0" w:color="auto"/>
                    <w:left w:val="none" w:sz="0" w:space="0" w:color="auto"/>
                    <w:bottom w:val="none" w:sz="0" w:space="0" w:color="auto"/>
                    <w:right w:val="none" w:sz="0" w:space="0" w:color="auto"/>
                  </w:divBdr>
                </w:div>
              </w:divsChild>
            </w:div>
            <w:div w:id="1390763764">
              <w:marLeft w:val="0"/>
              <w:marRight w:val="0"/>
              <w:marTop w:val="0"/>
              <w:marBottom w:val="0"/>
              <w:divBdr>
                <w:top w:val="none" w:sz="0" w:space="0" w:color="auto"/>
                <w:left w:val="none" w:sz="0" w:space="0" w:color="auto"/>
                <w:bottom w:val="none" w:sz="0" w:space="0" w:color="auto"/>
                <w:right w:val="none" w:sz="0" w:space="0" w:color="auto"/>
              </w:divBdr>
              <w:divsChild>
                <w:div w:id="625235823">
                  <w:marLeft w:val="0"/>
                  <w:marRight w:val="0"/>
                  <w:marTop w:val="0"/>
                  <w:marBottom w:val="0"/>
                  <w:divBdr>
                    <w:top w:val="none" w:sz="0" w:space="0" w:color="auto"/>
                    <w:left w:val="none" w:sz="0" w:space="0" w:color="auto"/>
                    <w:bottom w:val="none" w:sz="0" w:space="0" w:color="auto"/>
                    <w:right w:val="none" w:sz="0" w:space="0" w:color="auto"/>
                  </w:divBdr>
                </w:div>
              </w:divsChild>
            </w:div>
            <w:div w:id="1393626184">
              <w:marLeft w:val="0"/>
              <w:marRight w:val="0"/>
              <w:marTop w:val="0"/>
              <w:marBottom w:val="0"/>
              <w:divBdr>
                <w:top w:val="none" w:sz="0" w:space="0" w:color="auto"/>
                <w:left w:val="none" w:sz="0" w:space="0" w:color="auto"/>
                <w:bottom w:val="none" w:sz="0" w:space="0" w:color="auto"/>
                <w:right w:val="none" w:sz="0" w:space="0" w:color="auto"/>
              </w:divBdr>
              <w:divsChild>
                <w:div w:id="2123379527">
                  <w:marLeft w:val="0"/>
                  <w:marRight w:val="0"/>
                  <w:marTop w:val="0"/>
                  <w:marBottom w:val="0"/>
                  <w:divBdr>
                    <w:top w:val="none" w:sz="0" w:space="0" w:color="auto"/>
                    <w:left w:val="none" w:sz="0" w:space="0" w:color="auto"/>
                    <w:bottom w:val="none" w:sz="0" w:space="0" w:color="auto"/>
                    <w:right w:val="none" w:sz="0" w:space="0" w:color="auto"/>
                  </w:divBdr>
                </w:div>
              </w:divsChild>
            </w:div>
            <w:div w:id="1393774503">
              <w:marLeft w:val="0"/>
              <w:marRight w:val="0"/>
              <w:marTop w:val="0"/>
              <w:marBottom w:val="0"/>
              <w:divBdr>
                <w:top w:val="none" w:sz="0" w:space="0" w:color="auto"/>
                <w:left w:val="none" w:sz="0" w:space="0" w:color="auto"/>
                <w:bottom w:val="none" w:sz="0" w:space="0" w:color="auto"/>
                <w:right w:val="none" w:sz="0" w:space="0" w:color="auto"/>
              </w:divBdr>
              <w:divsChild>
                <w:div w:id="1093287202">
                  <w:marLeft w:val="0"/>
                  <w:marRight w:val="0"/>
                  <w:marTop w:val="0"/>
                  <w:marBottom w:val="0"/>
                  <w:divBdr>
                    <w:top w:val="none" w:sz="0" w:space="0" w:color="auto"/>
                    <w:left w:val="none" w:sz="0" w:space="0" w:color="auto"/>
                    <w:bottom w:val="none" w:sz="0" w:space="0" w:color="auto"/>
                    <w:right w:val="none" w:sz="0" w:space="0" w:color="auto"/>
                  </w:divBdr>
                </w:div>
              </w:divsChild>
            </w:div>
            <w:div w:id="1396004867">
              <w:marLeft w:val="0"/>
              <w:marRight w:val="0"/>
              <w:marTop w:val="0"/>
              <w:marBottom w:val="0"/>
              <w:divBdr>
                <w:top w:val="none" w:sz="0" w:space="0" w:color="auto"/>
                <w:left w:val="none" w:sz="0" w:space="0" w:color="auto"/>
                <w:bottom w:val="none" w:sz="0" w:space="0" w:color="auto"/>
                <w:right w:val="none" w:sz="0" w:space="0" w:color="auto"/>
              </w:divBdr>
              <w:divsChild>
                <w:div w:id="823937635">
                  <w:marLeft w:val="0"/>
                  <w:marRight w:val="0"/>
                  <w:marTop w:val="0"/>
                  <w:marBottom w:val="0"/>
                  <w:divBdr>
                    <w:top w:val="none" w:sz="0" w:space="0" w:color="auto"/>
                    <w:left w:val="none" w:sz="0" w:space="0" w:color="auto"/>
                    <w:bottom w:val="none" w:sz="0" w:space="0" w:color="auto"/>
                    <w:right w:val="none" w:sz="0" w:space="0" w:color="auto"/>
                  </w:divBdr>
                </w:div>
              </w:divsChild>
            </w:div>
            <w:div w:id="1397775335">
              <w:marLeft w:val="0"/>
              <w:marRight w:val="0"/>
              <w:marTop w:val="0"/>
              <w:marBottom w:val="0"/>
              <w:divBdr>
                <w:top w:val="none" w:sz="0" w:space="0" w:color="auto"/>
                <w:left w:val="none" w:sz="0" w:space="0" w:color="auto"/>
                <w:bottom w:val="none" w:sz="0" w:space="0" w:color="auto"/>
                <w:right w:val="none" w:sz="0" w:space="0" w:color="auto"/>
              </w:divBdr>
              <w:divsChild>
                <w:div w:id="640381989">
                  <w:marLeft w:val="0"/>
                  <w:marRight w:val="0"/>
                  <w:marTop w:val="0"/>
                  <w:marBottom w:val="0"/>
                  <w:divBdr>
                    <w:top w:val="none" w:sz="0" w:space="0" w:color="auto"/>
                    <w:left w:val="none" w:sz="0" w:space="0" w:color="auto"/>
                    <w:bottom w:val="none" w:sz="0" w:space="0" w:color="auto"/>
                    <w:right w:val="none" w:sz="0" w:space="0" w:color="auto"/>
                  </w:divBdr>
                </w:div>
              </w:divsChild>
            </w:div>
            <w:div w:id="1398745593">
              <w:marLeft w:val="0"/>
              <w:marRight w:val="0"/>
              <w:marTop w:val="0"/>
              <w:marBottom w:val="0"/>
              <w:divBdr>
                <w:top w:val="none" w:sz="0" w:space="0" w:color="auto"/>
                <w:left w:val="none" w:sz="0" w:space="0" w:color="auto"/>
                <w:bottom w:val="none" w:sz="0" w:space="0" w:color="auto"/>
                <w:right w:val="none" w:sz="0" w:space="0" w:color="auto"/>
              </w:divBdr>
              <w:divsChild>
                <w:div w:id="1462923311">
                  <w:marLeft w:val="0"/>
                  <w:marRight w:val="0"/>
                  <w:marTop w:val="0"/>
                  <w:marBottom w:val="0"/>
                  <w:divBdr>
                    <w:top w:val="none" w:sz="0" w:space="0" w:color="auto"/>
                    <w:left w:val="none" w:sz="0" w:space="0" w:color="auto"/>
                    <w:bottom w:val="none" w:sz="0" w:space="0" w:color="auto"/>
                    <w:right w:val="none" w:sz="0" w:space="0" w:color="auto"/>
                  </w:divBdr>
                </w:div>
              </w:divsChild>
            </w:div>
            <w:div w:id="1405684219">
              <w:marLeft w:val="0"/>
              <w:marRight w:val="0"/>
              <w:marTop w:val="0"/>
              <w:marBottom w:val="0"/>
              <w:divBdr>
                <w:top w:val="none" w:sz="0" w:space="0" w:color="auto"/>
                <w:left w:val="none" w:sz="0" w:space="0" w:color="auto"/>
                <w:bottom w:val="none" w:sz="0" w:space="0" w:color="auto"/>
                <w:right w:val="none" w:sz="0" w:space="0" w:color="auto"/>
              </w:divBdr>
              <w:divsChild>
                <w:div w:id="1609392657">
                  <w:marLeft w:val="0"/>
                  <w:marRight w:val="0"/>
                  <w:marTop w:val="0"/>
                  <w:marBottom w:val="0"/>
                  <w:divBdr>
                    <w:top w:val="none" w:sz="0" w:space="0" w:color="auto"/>
                    <w:left w:val="none" w:sz="0" w:space="0" w:color="auto"/>
                    <w:bottom w:val="none" w:sz="0" w:space="0" w:color="auto"/>
                    <w:right w:val="none" w:sz="0" w:space="0" w:color="auto"/>
                  </w:divBdr>
                </w:div>
              </w:divsChild>
            </w:div>
            <w:div w:id="1405882381">
              <w:marLeft w:val="0"/>
              <w:marRight w:val="0"/>
              <w:marTop w:val="0"/>
              <w:marBottom w:val="0"/>
              <w:divBdr>
                <w:top w:val="none" w:sz="0" w:space="0" w:color="auto"/>
                <w:left w:val="none" w:sz="0" w:space="0" w:color="auto"/>
                <w:bottom w:val="none" w:sz="0" w:space="0" w:color="auto"/>
                <w:right w:val="none" w:sz="0" w:space="0" w:color="auto"/>
              </w:divBdr>
              <w:divsChild>
                <w:div w:id="959533884">
                  <w:marLeft w:val="0"/>
                  <w:marRight w:val="0"/>
                  <w:marTop w:val="0"/>
                  <w:marBottom w:val="0"/>
                  <w:divBdr>
                    <w:top w:val="none" w:sz="0" w:space="0" w:color="auto"/>
                    <w:left w:val="none" w:sz="0" w:space="0" w:color="auto"/>
                    <w:bottom w:val="none" w:sz="0" w:space="0" w:color="auto"/>
                    <w:right w:val="none" w:sz="0" w:space="0" w:color="auto"/>
                  </w:divBdr>
                </w:div>
              </w:divsChild>
            </w:div>
            <w:div w:id="1408841644">
              <w:marLeft w:val="0"/>
              <w:marRight w:val="0"/>
              <w:marTop w:val="0"/>
              <w:marBottom w:val="0"/>
              <w:divBdr>
                <w:top w:val="none" w:sz="0" w:space="0" w:color="auto"/>
                <w:left w:val="none" w:sz="0" w:space="0" w:color="auto"/>
                <w:bottom w:val="none" w:sz="0" w:space="0" w:color="auto"/>
                <w:right w:val="none" w:sz="0" w:space="0" w:color="auto"/>
              </w:divBdr>
              <w:divsChild>
                <w:div w:id="750740329">
                  <w:marLeft w:val="0"/>
                  <w:marRight w:val="0"/>
                  <w:marTop w:val="0"/>
                  <w:marBottom w:val="0"/>
                  <w:divBdr>
                    <w:top w:val="none" w:sz="0" w:space="0" w:color="auto"/>
                    <w:left w:val="none" w:sz="0" w:space="0" w:color="auto"/>
                    <w:bottom w:val="none" w:sz="0" w:space="0" w:color="auto"/>
                    <w:right w:val="none" w:sz="0" w:space="0" w:color="auto"/>
                  </w:divBdr>
                </w:div>
              </w:divsChild>
            </w:div>
            <w:div w:id="1410889140">
              <w:marLeft w:val="0"/>
              <w:marRight w:val="0"/>
              <w:marTop w:val="0"/>
              <w:marBottom w:val="0"/>
              <w:divBdr>
                <w:top w:val="none" w:sz="0" w:space="0" w:color="auto"/>
                <w:left w:val="none" w:sz="0" w:space="0" w:color="auto"/>
                <w:bottom w:val="none" w:sz="0" w:space="0" w:color="auto"/>
                <w:right w:val="none" w:sz="0" w:space="0" w:color="auto"/>
              </w:divBdr>
              <w:divsChild>
                <w:div w:id="965815855">
                  <w:marLeft w:val="0"/>
                  <w:marRight w:val="0"/>
                  <w:marTop w:val="0"/>
                  <w:marBottom w:val="0"/>
                  <w:divBdr>
                    <w:top w:val="none" w:sz="0" w:space="0" w:color="auto"/>
                    <w:left w:val="none" w:sz="0" w:space="0" w:color="auto"/>
                    <w:bottom w:val="none" w:sz="0" w:space="0" w:color="auto"/>
                    <w:right w:val="none" w:sz="0" w:space="0" w:color="auto"/>
                  </w:divBdr>
                </w:div>
              </w:divsChild>
            </w:div>
            <w:div w:id="1411662474">
              <w:marLeft w:val="0"/>
              <w:marRight w:val="0"/>
              <w:marTop w:val="0"/>
              <w:marBottom w:val="0"/>
              <w:divBdr>
                <w:top w:val="none" w:sz="0" w:space="0" w:color="auto"/>
                <w:left w:val="none" w:sz="0" w:space="0" w:color="auto"/>
                <w:bottom w:val="none" w:sz="0" w:space="0" w:color="auto"/>
                <w:right w:val="none" w:sz="0" w:space="0" w:color="auto"/>
              </w:divBdr>
              <w:divsChild>
                <w:div w:id="1895235823">
                  <w:marLeft w:val="0"/>
                  <w:marRight w:val="0"/>
                  <w:marTop w:val="0"/>
                  <w:marBottom w:val="0"/>
                  <w:divBdr>
                    <w:top w:val="none" w:sz="0" w:space="0" w:color="auto"/>
                    <w:left w:val="none" w:sz="0" w:space="0" w:color="auto"/>
                    <w:bottom w:val="none" w:sz="0" w:space="0" w:color="auto"/>
                    <w:right w:val="none" w:sz="0" w:space="0" w:color="auto"/>
                  </w:divBdr>
                </w:div>
              </w:divsChild>
            </w:div>
            <w:div w:id="1412577603">
              <w:marLeft w:val="0"/>
              <w:marRight w:val="0"/>
              <w:marTop w:val="0"/>
              <w:marBottom w:val="0"/>
              <w:divBdr>
                <w:top w:val="none" w:sz="0" w:space="0" w:color="auto"/>
                <w:left w:val="none" w:sz="0" w:space="0" w:color="auto"/>
                <w:bottom w:val="none" w:sz="0" w:space="0" w:color="auto"/>
                <w:right w:val="none" w:sz="0" w:space="0" w:color="auto"/>
              </w:divBdr>
              <w:divsChild>
                <w:div w:id="1617054484">
                  <w:marLeft w:val="0"/>
                  <w:marRight w:val="0"/>
                  <w:marTop w:val="0"/>
                  <w:marBottom w:val="0"/>
                  <w:divBdr>
                    <w:top w:val="none" w:sz="0" w:space="0" w:color="auto"/>
                    <w:left w:val="none" w:sz="0" w:space="0" w:color="auto"/>
                    <w:bottom w:val="none" w:sz="0" w:space="0" w:color="auto"/>
                    <w:right w:val="none" w:sz="0" w:space="0" w:color="auto"/>
                  </w:divBdr>
                </w:div>
              </w:divsChild>
            </w:div>
            <w:div w:id="1413353734">
              <w:marLeft w:val="0"/>
              <w:marRight w:val="0"/>
              <w:marTop w:val="0"/>
              <w:marBottom w:val="0"/>
              <w:divBdr>
                <w:top w:val="none" w:sz="0" w:space="0" w:color="auto"/>
                <w:left w:val="none" w:sz="0" w:space="0" w:color="auto"/>
                <w:bottom w:val="none" w:sz="0" w:space="0" w:color="auto"/>
                <w:right w:val="none" w:sz="0" w:space="0" w:color="auto"/>
              </w:divBdr>
              <w:divsChild>
                <w:div w:id="25254750">
                  <w:marLeft w:val="0"/>
                  <w:marRight w:val="0"/>
                  <w:marTop w:val="0"/>
                  <w:marBottom w:val="0"/>
                  <w:divBdr>
                    <w:top w:val="none" w:sz="0" w:space="0" w:color="auto"/>
                    <w:left w:val="none" w:sz="0" w:space="0" w:color="auto"/>
                    <w:bottom w:val="none" w:sz="0" w:space="0" w:color="auto"/>
                    <w:right w:val="none" w:sz="0" w:space="0" w:color="auto"/>
                  </w:divBdr>
                </w:div>
              </w:divsChild>
            </w:div>
            <w:div w:id="1413552255">
              <w:marLeft w:val="0"/>
              <w:marRight w:val="0"/>
              <w:marTop w:val="0"/>
              <w:marBottom w:val="0"/>
              <w:divBdr>
                <w:top w:val="none" w:sz="0" w:space="0" w:color="auto"/>
                <w:left w:val="none" w:sz="0" w:space="0" w:color="auto"/>
                <w:bottom w:val="none" w:sz="0" w:space="0" w:color="auto"/>
                <w:right w:val="none" w:sz="0" w:space="0" w:color="auto"/>
              </w:divBdr>
              <w:divsChild>
                <w:div w:id="1274747674">
                  <w:marLeft w:val="0"/>
                  <w:marRight w:val="0"/>
                  <w:marTop w:val="0"/>
                  <w:marBottom w:val="0"/>
                  <w:divBdr>
                    <w:top w:val="none" w:sz="0" w:space="0" w:color="auto"/>
                    <w:left w:val="none" w:sz="0" w:space="0" w:color="auto"/>
                    <w:bottom w:val="none" w:sz="0" w:space="0" w:color="auto"/>
                    <w:right w:val="none" w:sz="0" w:space="0" w:color="auto"/>
                  </w:divBdr>
                </w:div>
              </w:divsChild>
            </w:div>
            <w:div w:id="1413694462">
              <w:marLeft w:val="0"/>
              <w:marRight w:val="0"/>
              <w:marTop w:val="0"/>
              <w:marBottom w:val="0"/>
              <w:divBdr>
                <w:top w:val="none" w:sz="0" w:space="0" w:color="auto"/>
                <w:left w:val="none" w:sz="0" w:space="0" w:color="auto"/>
                <w:bottom w:val="none" w:sz="0" w:space="0" w:color="auto"/>
                <w:right w:val="none" w:sz="0" w:space="0" w:color="auto"/>
              </w:divBdr>
              <w:divsChild>
                <w:div w:id="1369724779">
                  <w:marLeft w:val="0"/>
                  <w:marRight w:val="0"/>
                  <w:marTop w:val="0"/>
                  <w:marBottom w:val="0"/>
                  <w:divBdr>
                    <w:top w:val="none" w:sz="0" w:space="0" w:color="auto"/>
                    <w:left w:val="none" w:sz="0" w:space="0" w:color="auto"/>
                    <w:bottom w:val="none" w:sz="0" w:space="0" w:color="auto"/>
                    <w:right w:val="none" w:sz="0" w:space="0" w:color="auto"/>
                  </w:divBdr>
                </w:div>
              </w:divsChild>
            </w:div>
            <w:div w:id="1415055052">
              <w:marLeft w:val="0"/>
              <w:marRight w:val="0"/>
              <w:marTop w:val="0"/>
              <w:marBottom w:val="0"/>
              <w:divBdr>
                <w:top w:val="none" w:sz="0" w:space="0" w:color="auto"/>
                <w:left w:val="none" w:sz="0" w:space="0" w:color="auto"/>
                <w:bottom w:val="none" w:sz="0" w:space="0" w:color="auto"/>
                <w:right w:val="none" w:sz="0" w:space="0" w:color="auto"/>
              </w:divBdr>
              <w:divsChild>
                <w:div w:id="168907150">
                  <w:marLeft w:val="0"/>
                  <w:marRight w:val="0"/>
                  <w:marTop w:val="0"/>
                  <w:marBottom w:val="0"/>
                  <w:divBdr>
                    <w:top w:val="none" w:sz="0" w:space="0" w:color="auto"/>
                    <w:left w:val="none" w:sz="0" w:space="0" w:color="auto"/>
                    <w:bottom w:val="none" w:sz="0" w:space="0" w:color="auto"/>
                    <w:right w:val="none" w:sz="0" w:space="0" w:color="auto"/>
                  </w:divBdr>
                </w:div>
              </w:divsChild>
            </w:div>
            <w:div w:id="1415593354">
              <w:marLeft w:val="0"/>
              <w:marRight w:val="0"/>
              <w:marTop w:val="0"/>
              <w:marBottom w:val="0"/>
              <w:divBdr>
                <w:top w:val="none" w:sz="0" w:space="0" w:color="auto"/>
                <w:left w:val="none" w:sz="0" w:space="0" w:color="auto"/>
                <w:bottom w:val="none" w:sz="0" w:space="0" w:color="auto"/>
                <w:right w:val="none" w:sz="0" w:space="0" w:color="auto"/>
              </w:divBdr>
              <w:divsChild>
                <w:div w:id="1020397103">
                  <w:marLeft w:val="0"/>
                  <w:marRight w:val="0"/>
                  <w:marTop w:val="0"/>
                  <w:marBottom w:val="0"/>
                  <w:divBdr>
                    <w:top w:val="none" w:sz="0" w:space="0" w:color="auto"/>
                    <w:left w:val="none" w:sz="0" w:space="0" w:color="auto"/>
                    <w:bottom w:val="none" w:sz="0" w:space="0" w:color="auto"/>
                    <w:right w:val="none" w:sz="0" w:space="0" w:color="auto"/>
                  </w:divBdr>
                </w:div>
              </w:divsChild>
            </w:div>
            <w:div w:id="1418281068">
              <w:marLeft w:val="0"/>
              <w:marRight w:val="0"/>
              <w:marTop w:val="0"/>
              <w:marBottom w:val="0"/>
              <w:divBdr>
                <w:top w:val="none" w:sz="0" w:space="0" w:color="auto"/>
                <w:left w:val="none" w:sz="0" w:space="0" w:color="auto"/>
                <w:bottom w:val="none" w:sz="0" w:space="0" w:color="auto"/>
                <w:right w:val="none" w:sz="0" w:space="0" w:color="auto"/>
              </w:divBdr>
              <w:divsChild>
                <w:div w:id="1234316430">
                  <w:marLeft w:val="0"/>
                  <w:marRight w:val="0"/>
                  <w:marTop w:val="0"/>
                  <w:marBottom w:val="0"/>
                  <w:divBdr>
                    <w:top w:val="none" w:sz="0" w:space="0" w:color="auto"/>
                    <w:left w:val="none" w:sz="0" w:space="0" w:color="auto"/>
                    <w:bottom w:val="none" w:sz="0" w:space="0" w:color="auto"/>
                    <w:right w:val="none" w:sz="0" w:space="0" w:color="auto"/>
                  </w:divBdr>
                </w:div>
              </w:divsChild>
            </w:div>
            <w:div w:id="1419326938">
              <w:marLeft w:val="0"/>
              <w:marRight w:val="0"/>
              <w:marTop w:val="0"/>
              <w:marBottom w:val="0"/>
              <w:divBdr>
                <w:top w:val="none" w:sz="0" w:space="0" w:color="auto"/>
                <w:left w:val="none" w:sz="0" w:space="0" w:color="auto"/>
                <w:bottom w:val="none" w:sz="0" w:space="0" w:color="auto"/>
                <w:right w:val="none" w:sz="0" w:space="0" w:color="auto"/>
              </w:divBdr>
              <w:divsChild>
                <w:div w:id="212885936">
                  <w:marLeft w:val="0"/>
                  <w:marRight w:val="0"/>
                  <w:marTop w:val="0"/>
                  <w:marBottom w:val="0"/>
                  <w:divBdr>
                    <w:top w:val="none" w:sz="0" w:space="0" w:color="auto"/>
                    <w:left w:val="none" w:sz="0" w:space="0" w:color="auto"/>
                    <w:bottom w:val="none" w:sz="0" w:space="0" w:color="auto"/>
                    <w:right w:val="none" w:sz="0" w:space="0" w:color="auto"/>
                  </w:divBdr>
                </w:div>
              </w:divsChild>
            </w:div>
            <w:div w:id="1422095788">
              <w:marLeft w:val="0"/>
              <w:marRight w:val="0"/>
              <w:marTop w:val="0"/>
              <w:marBottom w:val="0"/>
              <w:divBdr>
                <w:top w:val="none" w:sz="0" w:space="0" w:color="auto"/>
                <w:left w:val="none" w:sz="0" w:space="0" w:color="auto"/>
                <w:bottom w:val="none" w:sz="0" w:space="0" w:color="auto"/>
                <w:right w:val="none" w:sz="0" w:space="0" w:color="auto"/>
              </w:divBdr>
              <w:divsChild>
                <w:div w:id="1175420806">
                  <w:marLeft w:val="0"/>
                  <w:marRight w:val="0"/>
                  <w:marTop w:val="0"/>
                  <w:marBottom w:val="0"/>
                  <w:divBdr>
                    <w:top w:val="none" w:sz="0" w:space="0" w:color="auto"/>
                    <w:left w:val="none" w:sz="0" w:space="0" w:color="auto"/>
                    <w:bottom w:val="none" w:sz="0" w:space="0" w:color="auto"/>
                    <w:right w:val="none" w:sz="0" w:space="0" w:color="auto"/>
                  </w:divBdr>
                </w:div>
              </w:divsChild>
            </w:div>
            <w:div w:id="1424301423">
              <w:marLeft w:val="0"/>
              <w:marRight w:val="0"/>
              <w:marTop w:val="0"/>
              <w:marBottom w:val="0"/>
              <w:divBdr>
                <w:top w:val="none" w:sz="0" w:space="0" w:color="auto"/>
                <w:left w:val="none" w:sz="0" w:space="0" w:color="auto"/>
                <w:bottom w:val="none" w:sz="0" w:space="0" w:color="auto"/>
                <w:right w:val="none" w:sz="0" w:space="0" w:color="auto"/>
              </w:divBdr>
              <w:divsChild>
                <w:div w:id="742064827">
                  <w:marLeft w:val="0"/>
                  <w:marRight w:val="0"/>
                  <w:marTop w:val="0"/>
                  <w:marBottom w:val="0"/>
                  <w:divBdr>
                    <w:top w:val="none" w:sz="0" w:space="0" w:color="auto"/>
                    <w:left w:val="none" w:sz="0" w:space="0" w:color="auto"/>
                    <w:bottom w:val="none" w:sz="0" w:space="0" w:color="auto"/>
                    <w:right w:val="none" w:sz="0" w:space="0" w:color="auto"/>
                  </w:divBdr>
                </w:div>
              </w:divsChild>
            </w:div>
            <w:div w:id="1424302127">
              <w:marLeft w:val="0"/>
              <w:marRight w:val="0"/>
              <w:marTop w:val="0"/>
              <w:marBottom w:val="0"/>
              <w:divBdr>
                <w:top w:val="none" w:sz="0" w:space="0" w:color="auto"/>
                <w:left w:val="none" w:sz="0" w:space="0" w:color="auto"/>
                <w:bottom w:val="none" w:sz="0" w:space="0" w:color="auto"/>
                <w:right w:val="none" w:sz="0" w:space="0" w:color="auto"/>
              </w:divBdr>
              <w:divsChild>
                <w:div w:id="348146512">
                  <w:marLeft w:val="0"/>
                  <w:marRight w:val="0"/>
                  <w:marTop w:val="0"/>
                  <w:marBottom w:val="0"/>
                  <w:divBdr>
                    <w:top w:val="none" w:sz="0" w:space="0" w:color="auto"/>
                    <w:left w:val="none" w:sz="0" w:space="0" w:color="auto"/>
                    <w:bottom w:val="none" w:sz="0" w:space="0" w:color="auto"/>
                    <w:right w:val="none" w:sz="0" w:space="0" w:color="auto"/>
                  </w:divBdr>
                </w:div>
              </w:divsChild>
            </w:div>
            <w:div w:id="1430349211">
              <w:marLeft w:val="0"/>
              <w:marRight w:val="0"/>
              <w:marTop w:val="0"/>
              <w:marBottom w:val="0"/>
              <w:divBdr>
                <w:top w:val="none" w:sz="0" w:space="0" w:color="auto"/>
                <w:left w:val="none" w:sz="0" w:space="0" w:color="auto"/>
                <w:bottom w:val="none" w:sz="0" w:space="0" w:color="auto"/>
                <w:right w:val="none" w:sz="0" w:space="0" w:color="auto"/>
              </w:divBdr>
              <w:divsChild>
                <w:div w:id="2002076856">
                  <w:marLeft w:val="0"/>
                  <w:marRight w:val="0"/>
                  <w:marTop w:val="0"/>
                  <w:marBottom w:val="0"/>
                  <w:divBdr>
                    <w:top w:val="none" w:sz="0" w:space="0" w:color="auto"/>
                    <w:left w:val="none" w:sz="0" w:space="0" w:color="auto"/>
                    <w:bottom w:val="none" w:sz="0" w:space="0" w:color="auto"/>
                    <w:right w:val="none" w:sz="0" w:space="0" w:color="auto"/>
                  </w:divBdr>
                </w:div>
              </w:divsChild>
            </w:div>
            <w:div w:id="1431120697">
              <w:marLeft w:val="0"/>
              <w:marRight w:val="0"/>
              <w:marTop w:val="0"/>
              <w:marBottom w:val="0"/>
              <w:divBdr>
                <w:top w:val="none" w:sz="0" w:space="0" w:color="auto"/>
                <w:left w:val="none" w:sz="0" w:space="0" w:color="auto"/>
                <w:bottom w:val="none" w:sz="0" w:space="0" w:color="auto"/>
                <w:right w:val="none" w:sz="0" w:space="0" w:color="auto"/>
              </w:divBdr>
              <w:divsChild>
                <w:div w:id="301085381">
                  <w:marLeft w:val="0"/>
                  <w:marRight w:val="0"/>
                  <w:marTop w:val="0"/>
                  <w:marBottom w:val="0"/>
                  <w:divBdr>
                    <w:top w:val="none" w:sz="0" w:space="0" w:color="auto"/>
                    <w:left w:val="none" w:sz="0" w:space="0" w:color="auto"/>
                    <w:bottom w:val="none" w:sz="0" w:space="0" w:color="auto"/>
                    <w:right w:val="none" w:sz="0" w:space="0" w:color="auto"/>
                  </w:divBdr>
                </w:div>
              </w:divsChild>
            </w:div>
            <w:div w:id="1432162401">
              <w:marLeft w:val="0"/>
              <w:marRight w:val="0"/>
              <w:marTop w:val="0"/>
              <w:marBottom w:val="0"/>
              <w:divBdr>
                <w:top w:val="none" w:sz="0" w:space="0" w:color="auto"/>
                <w:left w:val="none" w:sz="0" w:space="0" w:color="auto"/>
                <w:bottom w:val="none" w:sz="0" w:space="0" w:color="auto"/>
                <w:right w:val="none" w:sz="0" w:space="0" w:color="auto"/>
              </w:divBdr>
              <w:divsChild>
                <w:div w:id="608588781">
                  <w:marLeft w:val="0"/>
                  <w:marRight w:val="0"/>
                  <w:marTop w:val="0"/>
                  <w:marBottom w:val="0"/>
                  <w:divBdr>
                    <w:top w:val="none" w:sz="0" w:space="0" w:color="auto"/>
                    <w:left w:val="none" w:sz="0" w:space="0" w:color="auto"/>
                    <w:bottom w:val="none" w:sz="0" w:space="0" w:color="auto"/>
                    <w:right w:val="none" w:sz="0" w:space="0" w:color="auto"/>
                  </w:divBdr>
                </w:div>
              </w:divsChild>
            </w:div>
            <w:div w:id="1433938234">
              <w:marLeft w:val="0"/>
              <w:marRight w:val="0"/>
              <w:marTop w:val="0"/>
              <w:marBottom w:val="0"/>
              <w:divBdr>
                <w:top w:val="none" w:sz="0" w:space="0" w:color="auto"/>
                <w:left w:val="none" w:sz="0" w:space="0" w:color="auto"/>
                <w:bottom w:val="none" w:sz="0" w:space="0" w:color="auto"/>
                <w:right w:val="none" w:sz="0" w:space="0" w:color="auto"/>
              </w:divBdr>
              <w:divsChild>
                <w:div w:id="1211110550">
                  <w:marLeft w:val="0"/>
                  <w:marRight w:val="0"/>
                  <w:marTop w:val="0"/>
                  <w:marBottom w:val="0"/>
                  <w:divBdr>
                    <w:top w:val="none" w:sz="0" w:space="0" w:color="auto"/>
                    <w:left w:val="none" w:sz="0" w:space="0" w:color="auto"/>
                    <w:bottom w:val="none" w:sz="0" w:space="0" w:color="auto"/>
                    <w:right w:val="none" w:sz="0" w:space="0" w:color="auto"/>
                  </w:divBdr>
                </w:div>
              </w:divsChild>
            </w:div>
            <w:div w:id="1436056790">
              <w:marLeft w:val="0"/>
              <w:marRight w:val="0"/>
              <w:marTop w:val="0"/>
              <w:marBottom w:val="0"/>
              <w:divBdr>
                <w:top w:val="none" w:sz="0" w:space="0" w:color="auto"/>
                <w:left w:val="none" w:sz="0" w:space="0" w:color="auto"/>
                <w:bottom w:val="none" w:sz="0" w:space="0" w:color="auto"/>
                <w:right w:val="none" w:sz="0" w:space="0" w:color="auto"/>
              </w:divBdr>
              <w:divsChild>
                <w:div w:id="1812746037">
                  <w:marLeft w:val="0"/>
                  <w:marRight w:val="0"/>
                  <w:marTop w:val="0"/>
                  <w:marBottom w:val="0"/>
                  <w:divBdr>
                    <w:top w:val="none" w:sz="0" w:space="0" w:color="auto"/>
                    <w:left w:val="none" w:sz="0" w:space="0" w:color="auto"/>
                    <w:bottom w:val="none" w:sz="0" w:space="0" w:color="auto"/>
                    <w:right w:val="none" w:sz="0" w:space="0" w:color="auto"/>
                  </w:divBdr>
                </w:div>
              </w:divsChild>
            </w:div>
            <w:div w:id="1436093680">
              <w:marLeft w:val="0"/>
              <w:marRight w:val="0"/>
              <w:marTop w:val="0"/>
              <w:marBottom w:val="0"/>
              <w:divBdr>
                <w:top w:val="none" w:sz="0" w:space="0" w:color="auto"/>
                <w:left w:val="none" w:sz="0" w:space="0" w:color="auto"/>
                <w:bottom w:val="none" w:sz="0" w:space="0" w:color="auto"/>
                <w:right w:val="none" w:sz="0" w:space="0" w:color="auto"/>
              </w:divBdr>
              <w:divsChild>
                <w:div w:id="191767286">
                  <w:marLeft w:val="0"/>
                  <w:marRight w:val="0"/>
                  <w:marTop w:val="0"/>
                  <w:marBottom w:val="0"/>
                  <w:divBdr>
                    <w:top w:val="none" w:sz="0" w:space="0" w:color="auto"/>
                    <w:left w:val="none" w:sz="0" w:space="0" w:color="auto"/>
                    <w:bottom w:val="none" w:sz="0" w:space="0" w:color="auto"/>
                    <w:right w:val="none" w:sz="0" w:space="0" w:color="auto"/>
                  </w:divBdr>
                </w:div>
              </w:divsChild>
            </w:div>
            <w:div w:id="1437364296">
              <w:marLeft w:val="0"/>
              <w:marRight w:val="0"/>
              <w:marTop w:val="0"/>
              <w:marBottom w:val="0"/>
              <w:divBdr>
                <w:top w:val="none" w:sz="0" w:space="0" w:color="auto"/>
                <w:left w:val="none" w:sz="0" w:space="0" w:color="auto"/>
                <w:bottom w:val="none" w:sz="0" w:space="0" w:color="auto"/>
                <w:right w:val="none" w:sz="0" w:space="0" w:color="auto"/>
              </w:divBdr>
              <w:divsChild>
                <w:div w:id="1841237232">
                  <w:marLeft w:val="0"/>
                  <w:marRight w:val="0"/>
                  <w:marTop w:val="0"/>
                  <w:marBottom w:val="0"/>
                  <w:divBdr>
                    <w:top w:val="none" w:sz="0" w:space="0" w:color="auto"/>
                    <w:left w:val="none" w:sz="0" w:space="0" w:color="auto"/>
                    <w:bottom w:val="none" w:sz="0" w:space="0" w:color="auto"/>
                    <w:right w:val="none" w:sz="0" w:space="0" w:color="auto"/>
                  </w:divBdr>
                </w:div>
              </w:divsChild>
            </w:div>
            <w:div w:id="1438983565">
              <w:marLeft w:val="0"/>
              <w:marRight w:val="0"/>
              <w:marTop w:val="0"/>
              <w:marBottom w:val="0"/>
              <w:divBdr>
                <w:top w:val="none" w:sz="0" w:space="0" w:color="auto"/>
                <w:left w:val="none" w:sz="0" w:space="0" w:color="auto"/>
                <w:bottom w:val="none" w:sz="0" w:space="0" w:color="auto"/>
                <w:right w:val="none" w:sz="0" w:space="0" w:color="auto"/>
              </w:divBdr>
              <w:divsChild>
                <w:div w:id="1174221683">
                  <w:marLeft w:val="0"/>
                  <w:marRight w:val="0"/>
                  <w:marTop w:val="0"/>
                  <w:marBottom w:val="0"/>
                  <w:divBdr>
                    <w:top w:val="none" w:sz="0" w:space="0" w:color="auto"/>
                    <w:left w:val="none" w:sz="0" w:space="0" w:color="auto"/>
                    <w:bottom w:val="none" w:sz="0" w:space="0" w:color="auto"/>
                    <w:right w:val="none" w:sz="0" w:space="0" w:color="auto"/>
                  </w:divBdr>
                </w:div>
              </w:divsChild>
            </w:div>
            <w:div w:id="1439525394">
              <w:marLeft w:val="0"/>
              <w:marRight w:val="0"/>
              <w:marTop w:val="0"/>
              <w:marBottom w:val="0"/>
              <w:divBdr>
                <w:top w:val="none" w:sz="0" w:space="0" w:color="auto"/>
                <w:left w:val="none" w:sz="0" w:space="0" w:color="auto"/>
                <w:bottom w:val="none" w:sz="0" w:space="0" w:color="auto"/>
                <w:right w:val="none" w:sz="0" w:space="0" w:color="auto"/>
              </w:divBdr>
              <w:divsChild>
                <w:div w:id="1301231662">
                  <w:marLeft w:val="0"/>
                  <w:marRight w:val="0"/>
                  <w:marTop w:val="0"/>
                  <w:marBottom w:val="0"/>
                  <w:divBdr>
                    <w:top w:val="none" w:sz="0" w:space="0" w:color="auto"/>
                    <w:left w:val="none" w:sz="0" w:space="0" w:color="auto"/>
                    <w:bottom w:val="none" w:sz="0" w:space="0" w:color="auto"/>
                    <w:right w:val="none" w:sz="0" w:space="0" w:color="auto"/>
                  </w:divBdr>
                </w:div>
              </w:divsChild>
            </w:div>
            <w:div w:id="1441871717">
              <w:marLeft w:val="0"/>
              <w:marRight w:val="0"/>
              <w:marTop w:val="0"/>
              <w:marBottom w:val="0"/>
              <w:divBdr>
                <w:top w:val="none" w:sz="0" w:space="0" w:color="auto"/>
                <w:left w:val="none" w:sz="0" w:space="0" w:color="auto"/>
                <w:bottom w:val="none" w:sz="0" w:space="0" w:color="auto"/>
                <w:right w:val="none" w:sz="0" w:space="0" w:color="auto"/>
              </w:divBdr>
              <w:divsChild>
                <w:div w:id="471748579">
                  <w:marLeft w:val="0"/>
                  <w:marRight w:val="0"/>
                  <w:marTop w:val="0"/>
                  <w:marBottom w:val="0"/>
                  <w:divBdr>
                    <w:top w:val="none" w:sz="0" w:space="0" w:color="auto"/>
                    <w:left w:val="none" w:sz="0" w:space="0" w:color="auto"/>
                    <w:bottom w:val="none" w:sz="0" w:space="0" w:color="auto"/>
                    <w:right w:val="none" w:sz="0" w:space="0" w:color="auto"/>
                  </w:divBdr>
                </w:div>
              </w:divsChild>
            </w:div>
            <w:div w:id="1442603119">
              <w:marLeft w:val="0"/>
              <w:marRight w:val="0"/>
              <w:marTop w:val="0"/>
              <w:marBottom w:val="0"/>
              <w:divBdr>
                <w:top w:val="none" w:sz="0" w:space="0" w:color="auto"/>
                <w:left w:val="none" w:sz="0" w:space="0" w:color="auto"/>
                <w:bottom w:val="none" w:sz="0" w:space="0" w:color="auto"/>
                <w:right w:val="none" w:sz="0" w:space="0" w:color="auto"/>
              </w:divBdr>
              <w:divsChild>
                <w:div w:id="165485806">
                  <w:marLeft w:val="0"/>
                  <w:marRight w:val="0"/>
                  <w:marTop w:val="0"/>
                  <w:marBottom w:val="0"/>
                  <w:divBdr>
                    <w:top w:val="none" w:sz="0" w:space="0" w:color="auto"/>
                    <w:left w:val="none" w:sz="0" w:space="0" w:color="auto"/>
                    <w:bottom w:val="none" w:sz="0" w:space="0" w:color="auto"/>
                    <w:right w:val="none" w:sz="0" w:space="0" w:color="auto"/>
                  </w:divBdr>
                </w:div>
              </w:divsChild>
            </w:div>
            <w:div w:id="1443498271">
              <w:marLeft w:val="0"/>
              <w:marRight w:val="0"/>
              <w:marTop w:val="0"/>
              <w:marBottom w:val="0"/>
              <w:divBdr>
                <w:top w:val="none" w:sz="0" w:space="0" w:color="auto"/>
                <w:left w:val="none" w:sz="0" w:space="0" w:color="auto"/>
                <w:bottom w:val="none" w:sz="0" w:space="0" w:color="auto"/>
                <w:right w:val="none" w:sz="0" w:space="0" w:color="auto"/>
              </w:divBdr>
              <w:divsChild>
                <w:div w:id="1703825876">
                  <w:marLeft w:val="0"/>
                  <w:marRight w:val="0"/>
                  <w:marTop w:val="0"/>
                  <w:marBottom w:val="0"/>
                  <w:divBdr>
                    <w:top w:val="none" w:sz="0" w:space="0" w:color="auto"/>
                    <w:left w:val="none" w:sz="0" w:space="0" w:color="auto"/>
                    <w:bottom w:val="none" w:sz="0" w:space="0" w:color="auto"/>
                    <w:right w:val="none" w:sz="0" w:space="0" w:color="auto"/>
                  </w:divBdr>
                </w:div>
              </w:divsChild>
            </w:div>
            <w:div w:id="1444031664">
              <w:marLeft w:val="0"/>
              <w:marRight w:val="0"/>
              <w:marTop w:val="0"/>
              <w:marBottom w:val="0"/>
              <w:divBdr>
                <w:top w:val="none" w:sz="0" w:space="0" w:color="auto"/>
                <w:left w:val="none" w:sz="0" w:space="0" w:color="auto"/>
                <w:bottom w:val="none" w:sz="0" w:space="0" w:color="auto"/>
                <w:right w:val="none" w:sz="0" w:space="0" w:color="auto"/>
              </w:divBdr>
              <w:divsChild>
                <w:div w:id="401021973">
                  <w:marLeft w:val="0"/>
                  <w:marRight w:val="0"/>
                  <w:marTop w:val="0"/>
                  <w:marBottom w:val="0"/>
                  <w:divBdr>
                    <w:top w:val="none" w:sz="0" w:space="0" w:color="auto"/>
                    <w:left w:val="none" w:sz="0" w:space="0" w:color="auto"/>
                    <w:bottom w:val="none" w:sz="0" w:space="0" w:color="auto"/>
                    <w:right w:val="none" w:sz="0" w:space="0" w:color="auto"/>
                  </w:divBdr>
                </w:div>
              </w:divsChild>
            </w:div>
            <w:div w:id="1444417109">
              <w:marLeft w:val="0"/>
              <w:marRight w:val="0"/>
              <w:marTop w:val="0"/>
              <w:marBottom w:val="0"/>
              <w:divBdr>
                <w:top w:val="none" w:sz="0" w:space="0" w:color="auto"/>
                <w:left w:val="none" w:sz="0" w:space="0" w:color="auto"/>
                <w:bottom w:val="none" w:sz="0" w:space="0" w:color="auto"/>
                <w:right w:val="none" w:sz="0" w:space="0" w:color="auto"/>
              </w:divBdr>
              <w:divsChild>
                <w:div w:id="882910266">
                  <w:marLeft w:val="0"/>
                  <w:marRight w:val="0"/>
                  <w:marTop w:val="0"/>
                  <w:marBottom w:val="0"/>
                  <w:divBdr>
                    <w:top w:val="none" w:sz="0" w:space="0" w:color="auto"/>
                    <w:left w:val="none" w:sz="0" w:space="0" w:color="auto"/>
                    <w:bottom w:val="none" w:sz="0" w:space="0" w:color="auto"/>
                    <w:right w:val="none" w:sz="0" w:space="0" w:color="auto"/>
                  </w:divBdr>
                </w:div>
              </w:divsChild>
            </w:div>
            <w:div w:id="1445297884">
              <w:marLeft w:val="0"/>
              <w:marRight w:val="0"/>
              <w:marTop w:val="0"/>
              <w:marBottom w:val="0"/>
              <w:divBdr>
                <w:top w:val="none" w:sz="0" w:space="0" w:color="auto"/>
                <w:left w:val="none" w:sz="0" w:space="0" w:color="auto"/>
                <w:bottom w:val="none" w:sz="0" w:space="0" w:color="auto"/>
                <w:right w:val="none" w:sz="0" w:space="0" w:color="auto"/>
              </w:divBdr>
              <w:divsChild>
                <w:div w:id="152181978">
                  <w:marLeft w:val="0"/>
                  <w:marRight w:val="0"/>
                  <w:marTop w:val="0"/>
                  <w:marBottom w:val="0"/>
                  <w:divBdr>
                    <w:top w:val="none" w:sz="0" w:space="0" w:color="auto"/>
                    <w:left w:val="none" w:sz="0" w:space="0" w:color="auto"/>
                    <w:bottom w:val="none" w:sz="0" w:space="0" w:color="auto"/>
                    <w:right w:val="none" w:sz="0" w:space="0" w:color="auto"/>
                  </w:divBdr>
                </w:div>
              </w:divsChild>
            </w:div>
            <w:div w:id="1445494748">
              <w:marLeft w:val="0"/>
              <w:marRight w:val="0"/>
              <w:marTop w:val="0"/>
              <w:marBottom w:val="0"/>
              <w:divBdr>
                <w:top w:val="none" w:sz="0" w:space="0" w:color="auto"/>
                <w:left w:val="none" w:sz="0" w:space="0" w:color="auto"/>
                <w:bottom w:val="none" w:sz="0" w:space="0" w:color="auto"/>
                <w:right w:val="none" w:sz="0" w:space="0" w:color="auto"/>
              </w:divBdr>
              <w:divsChild>
                <w:div w:id="803280132">
                  <w:marLeft w:val="0"/>
                  <w:marRight w:val="0"/>
                  <w:marTop w:val="0"/>
                  <w:marBottom w:val="0"/>
                  <w:divBdr>
                    <w:top w:val="none" w:sz="0" w:space="0" w:color="auto"/>
                    <w:left w:val="none" w:sz="0" w:space="0" w:color="auto"/>
                    <w:bottom w:val="none" w:sz="0" w:space="0" w:color="auto"/>
                    <w:right w:val="none" w:sz="0" w:space="0" w:color="auto"/>
                  </w:divBdr>
                </w:div>
              </w:divsChild>
            </w:div>
            <w:div w:id="1446270236">
              <w:marLeft w:val="0"/>
              <w:marRight w:val="0"/>
              <w:marTop w:val="0"/>
              <w:marBottom w:val="0"/>
              <w:divBdr>
                <w:top w:val="none" w:sz="0" w:space="0" w:color="auto"/>
                <w:left w:val="none" w:sz="0" w:space="0" w:color="auto"/>
                <w:bottom w:val="none" w:sz="0" w:space="0" w:color="auto"/>
                <w:right w:val="none" w:sz="0" w:space="0" w:color="auto"/>
              </w:divBdr>
              <w:divsChild>
                <w:div w:id="1821918915">
                  <w:marLeft w:val="0"/>
                  <w:marRight w:val="0"/>
                  <w:marTop w:val="0"/>
                  <w:marBottom w:val="0"/>
                  <w:divBdr>
                    <w:top w:val="none" w:sz="0" w:space="0" w:color="auto"/>
                    <w:left w:val="none" w:sz="0" w:space="0" w:color="auto"/>
                    <w:bottom w:val="none" w:sz="0" w:space="0" w:color="auto"/>
                    <w:right w:val="none" w:sz="0" w:space="0" w:color="auto"/>
                  </w:divBdr>
                </w:div>
              </w:divsChild>
            </w:div>
            <w:div w:id="1446579372">
              <w:marLeft w:val="0"/>
              <w:marRight w:val="0"/>
              <w:marTop w:val="0"/>
              <w:marBottom w:val="0"/>
              <w:divBdr>
                <w:top w:val="none" w:sz="0" w:space="0" w:color="auto"/>
                <w:left w:val="none" w:sz="0" w:space="0" w:color="auto"/>
                <w:bottom w:val="none" w:sz="0" w:space="0" w:color="auto"/>
                <w:right w:val="none" w:sz="0" w:space="0" w:color="auto"/>
              </w:divBdr>
              <w:divsChild>
                <w:div w:id="291984912">
                  <w:marLeft w:val="0"/>
                  <w:marRight w:val="0"/>
                  <w:marTop w:val="0"/>
                  <w:marBottom w:val="0"/>
                  <w:divBdr>
                    <w:top w:val="none" w:sz="0" w:space="0" w:color="auto"/>
                    <w:left w:val="none" w:sz="0" w:space="0" w:color="auto"/>
                    <w:bottom w:val="none" w:sz="0" w:space="0" w:color="auto"/>
                    <w:right w:val="none" w:sz="0" w:space="0" w:color="auto"/>
                  </w:divBdr>
                </w:div>
              </w:divsChild>
            </w:div>
            <w:div w:id="1448623240">
              <w:marLeft w:val="0"/>
              <w:marRight w:val="0"/>
              <w:marTop w:val="0"/>
              <w:marBottom w:val="0"/>
              <w:divBdr>
                <w:top w:val="none" w:sz="0" w:space="0" w:color="auto"/>
                <w:left w:val="none" w:sz="0" w:space="0" w:color="auto"/>
                <w:bottom w:val="none" w:sz="0" w:space="0" w:color="auto"/>
                <w:right w:val="none" w:sz="0" w:space="0" w:color="auto"/>
              </w:divBdr>
              <w:divsChild>
                <w:div w:id="675305190">
                  <w:marLeft w:val="0"/>
                  <w:marRight w:val="0"/>
                  <w:marTop w:val="0"/>
                  <w:marBottom w:val="0"/>
                  <w:divBdr>
                    <w:top w:val="none" w:sz="0" w:space="0" w:color="auto"/>
                    <w:left w:val="none" w:sz="0" w:space="0" w:color="auto"/>
                    <w:bottom w:val="none" w:sz="0" w:space="0" w:color="auto"/>
                    <w:right w:val="none" w:sz="0" w:space="0" w:color="auto"/>
                  </w:divBdr>
                </w:div>
              </w:divsChild>
            </w:div>
            <w:div w:id="1453326453">
              <w:marLeft w:val="0"/>
              <w:marRight w:val="0"/>
              <w:marTop w:val="0"/>
              <w:marBottom w:val="0"/>
              <w:divBdr>
                <w:top w:val="none" w:sz="0" w:space="0" w:color="auto"/>
                <w:left w:val="none" w:sz="0" w:space="0" w:color="auto"/>
                <w:bottom w:val="none" w:sz="0" w:space="0" w:color="auto"/>
                <w:right w:val="none" w:sz="0" w:space="0" w:color="auto"/>
              </w:divBdr>
              <w:divsChild>
                <w:div w:id="371541593">
                  <w:marLeft w:val="0"/>
                  <w:marRight w:val="0"/>
                  <w:marTop w:val="0"/>
                  <w:marBottom w:val="0"/>
                  <w:divBdr>
                    <w:top w:val="none" w:sz="0" w:space="0" w:color="auto"/>
                    <w:left w:val="none" w:sz="0" w:space="0" w:color="auto"/>
                    <w:bottom w:val="none" w:sz="0" w:space="0" w:color="auto"/>
                    <w:right w:val="none" w:sz="0" w:space="0" w:color="auto"/>
                  </w:divBdr>
                </w:div>
              </w:divsChild>
            </w:div>
            <w:div w:id="1454902890">
              <w:marLeft w:val="0"/>
              <w:marRight w:val="0"/>
              <w:marTop w:val="0"/>
              <w:marBottom w:val="0"/>
              <w:divBdr>
                <w:top w:val="none" w:sz="0" w:space="0" w:color="auto"/>
                <w:left w:val="none" w:sz="0" w:space="0" w:color="auto"/>
                <w:bottom w:val="none" w:sz="0" w:space="0" w:color="auto"/>
                <w:right w:val="none" w:sz="0" w:space="0" w:color="auto"/>
              </w:divBdr>
              <w:divsChild>
                <w:div w:id="2004703714">
                  <w:marLeft w:val="0"/>
                  <w:marRight w:val="0"/>
                  <w:marTop w:val="0"/>
                  <w:marBottom w:val="0"/>
                  <w:divBdr>
                    <w:top w:val="none" w:sz="0" w:space="0" w:color="auto"/>
                    <w:left w:val="none" w:sz="0" w:space="0" w:color="auto"/>
                    <w:bottom w:val="none" w:sz="0" w:space="0" w:color="auto"/>
                    <w:right w:val="none" w:sz="0" w:space="0" w:color="auto"/>
                  </w:divBdr>
                </w:div>
              </w:divsChild>
            </w:div>
            <w:div w:id="1455519429">
              <w:marLeft w:val="0"/>
              <w:marRight w:val="0"/>
              <w:marTop w:val="0"/>
              <w:marBottom w:val="0"/>
              <w:divBdr>
                <w:top w:val="none" w:sz="0" w:space="0" w:color="auto"/>
                <w:left w:val="none" w:sz="0" w:space="0" w:color="auto"/>
                <w:bottom w:val="none" w:sz="0" w:space="0" w:color="auto"/>
                <w:right w:val="none" w:sz="0" w:space="0" w:color="auto"/>
              </w:divBdr>
              <w:divsChild>
                <w:div w:id="404305652">
                  <w:marLeft w:val="0"/>
                  <w:marRight w:val="0"/>
                  <w:marTop w:val="0"/>
                  <w:marBottom w:val="0"/>
                  <w:divBdr>
                    <w:top w:val="none" w:sz="0" w:space="0" w:color="auto"/>
                    <w:left w:val="none" w:sz="0" w:space="0" w:color="auto"/>
                    <w:bottom w:val="none" w:sz="0" w:space="0" w:color="auto"/>
                    <w:right w:val="none" w:sz="0" w:space="0" w:color="auto"/>
                  </w:divBdr>
                </w:div>
              </w:divsChild>
            </w:div>
            <w:div w:id="1455714648">
              <w:marLeft w:val="0"/>
              <w:marRight w:val="0"/>
              <w:marTop w:val="0"/>
              <w:marBottom w:val="0"/>
              <w:divBdr>
                <w:top w:val="none" w:sz="0" w:space="0" w:color="auto"/>
                <w:left w:val="none" w:sz="0" w:space="0" w:color="auto"/>
                <w:bottom w:val="none" w:sz="0" w:space="0" w:color="auto"/>
                <w:right w:val="none" w:sz="0" w:space="0" w:color="auto"/>
              </w:divBdr>
              <w:divsChild>
                <w:div w:id="1221406135">
                  <w:marLeft w:val="0"/>
                  <w:marRight w:val="0"/>
                  <w:marTop w:val="0"/>
                  <w:marBottom w:val="0"/>
                  <w:divBdr>
                    <w:top w:val="none" w:sz="0" w:space="0" w:color="auto"/>
                    <w:left w:val="none" w:sz="0" w:space="0" w:color="auto"/>
                    <w:bottom w:val="none" w:sz="0" w:space="0" w:color="auto"/>
                    <w:right w:val="none" w:sz="0" w:space="0" w:color="auto"/>
                  </w:divBdr>
                </w:div>
              </w:divsChild>
            </w:div>
            <w:div w:id="1456098506">
              <w:marLeft w:val="0"/>
              <w:marRight w:val="0"/>
              <w:marTop w:val="0"/>
              <w:marBottom w:val="0"/>
              <w:divBdr>
                <w:top w:val="none" w:sz="0" w:space="0" w:color="auto"/>
                <w:left w:val="none" w:sz="0" w:space="0" w:color="auto"/>
                <w:bottom w:val="none" w:sz="0" w:space="0" w:color="auto"/>
                <w:right w:val="none" w:sz="0" w:space="0" w:color="auto"/>
              </w:divBdr>
              <w:divsChild>
                <w:div w:id="1618561388">
                  <w:marLeft w:val="0"/>
                  <w:marRight w:val="0"/>
                  <w:marTop w:val="0"/>
                  <w:marBottom w:val="0"/>
                  <w:divBdr>
                    <w:top w:val="none" w:sz="0" w:space="0" w:color="auto"/>
                    <w:left w:val="none" w:sz="0" w:space="0" w:color="auto"/>
                    <w:bottom w:val="none" w:sz="0" w:space="0" w:color="auto"/>
                    <w:right w:val="none" w:sz="0" w:space="0" w:color="auto"/>
                  </w:divBdr>
                </w:div>
              </w:divsChild>
            </w:div>
            <w:div w:id="1456170542">
              <w:marLeft w:val="0"/>
              <w:marRight w:val="0"/>
              <w:marTop w:val="0"/>
              <w:marBottom w:val="0"/>
              <w:divBdr>
                <w:top w:val="none" w:sz="0" w:space="0" w:color="auto"/>
                <w:left w:val="none" w:sz="0" w:space="0" w:color="auto"/>
                <w:bottom w:val="none" w:sz="0" w:space="0" w:color="auto"/>
                <w:right w:val="none" w:sz="0" w:space="0" w:color="auto"/>
              </w:divBdr>
              <w:divsChild>
                <w:div w:id="985553228">
                  <w:marLeft w:val="0"/>
                  <w:marRight w:val="0"/>
                  <w:marTop w:val="0"/>
                  <w:marBottom w:val="0"/>
                  <w:divBdr>
                    <w:top w:val="none" w:sz="0" w:space="0" w:color="auto"/>
                    <w:left w:val="none" w:sz="0" w:space="0" w:color="auto"/>
                    <w:bottom w:val="none" w:sz="0" w:space="0" w:color="auto"/>
                    <w:right w:val="none" w:sz="0" w:space="0" w:color="auto"/>
                  </w:divBdr>
                </w:div>
              </w:divsChild>
            </w:div>
            <w:div w:id="1456409800">
              <w:marLeft w:val="0"/>
              <w:marRight w:val="0"/>
              <w:marTop w:val="0"/>
              <w:marBottom w:val="0"/>
              <w:divBdr>
                <w:top w:val="none" w:sz="0" w:space="0" w:color="auto"/>
                <w:left w:val="none" w:sz="0" w:space="0" w:color="auto"/>
                <w:bottom w:val="none" w:sz="0" w:space="0" w:color="auto"/>
                <w:right w:val="none" w:sz="0" w:space="0" w:color="auto"/>
              </w:divBdr>
              <w:divsChild>
                <w:div w:id="1580289512">
                  <w:marLeft w:val="0"/>
                  <w:marRight w:val="0"/>
                  <w:marTop w:val="0"/>
                  <w:marBottom w:val="0"/>
                  <w:divBdr>
                    <w:top w:val="none" w:sz="0" w:space="0" w:color="auto"/>
                    <w:left w:val="none" w:sz="0" w:space="0" w:color="auto"/>
                    <w:bottom w:val="none" w:sz="0" w:space="0" w:color="auto"/>
                    <w:right w:val="none" w:sz="0" w:space="0" w:color="auto"/>
                  </w:divBdr>
                </w:div>
              </w:divsChild>
            </w:div>
            <w:div w:id="1457332196">
              <w:marLeft w:val="0"/>
              <w:marRight w:val="0"/>
              <w:marTop w:val="0"/>
              <w:marBottom w:val="0"/>
              <w:divBdr>
                <w:top w:val="none" w:sz="0" w:space="0" w:color="auto"/>
                <w:left w:val="none" w:sz="0" w:space="0" w:color="auto"/>
                <w:bottom w:val="none" w:sz="0" w:space="0" w:color="auto"/>
                <w:right w:val="none" w:sz="0" w:space="0" w:color="auto"/>
              </w:divBdr>
              <w:divsChild>
                <w:div w:id="1681656715">
                  <w:marLeft w:val="0"/>
                  <w:marRight w:val="0"/>
                  <w:marTop w:val="0"/>
                  <w:marBottom w:val="0"/>
                  <w:divBdr>
                    <w:top w:val="none" w:sz="0" w:space="0" w:color="auto"/>
                    <w:left w:val="none" w:sz="0" w:space="0" w:color="auto"/>
                    <w:bottom w:val="none" w:sz="0" w:space="0" w:color="auto"/>
                    <w:right w:val="none" w:sz="0" w:space="0" w:color="auto"/>
                  </w:divBdr>
                </w:div>
              </w:divsChild>
            </w:div>
            <w:div w:id="1457723225">
              <w:marLeft w:val="0"/>
              <w:marRight w:val="0"/>
              <w:marTop w:val="0"/>
              <w:marBottom w:val="0"/>
              <w:divBdr>
                <w:top w:val="none" w:sz="0" w:space="0" w:color="auto"/>
                <w:left w:val="none" w:sz="0" w:space="0" w:color="auto"/>
                <w:bottom w:val="none" w:sz="0" w:space="0" w:color="auto"/>
                <w:right w:val="none" w:sz="0" w:space="0" w:color="auto"/>
              </w:divBdr>
              <w:divsChild>
                <w:div w:id="823855003">
                  <w:marLeft w:val="0"/>
                  <w:marRight w:val="0"/>
                  <w:marTop w:val="0"/>
                  <w:marBottom w:val="0"/>
                  <w:divBdr>
                    <w:top w:val="none" w:sz="0" w:space="0" w:color="auto"/>
                    <w:left w:val="none" w:sz="0" w:space="0" w:color="auto"/>
                    <w:bottom w:val="none" w:sz="0" w:space="0" w:color="auto"/>
                    <w:right w:val="none" w:sz="0" w:space="0" w:color="auto"/>
                  </w:divBdr>
                </w:div>
              </w:divsChild>
            </w:div>
            <w:div w:id="1458258765">
              <w:marLeft w:val="0"/>
              <w:marRight w:val="0"/>
              <w:marTop w:val="0"/>
              <w:marBottom w:val="0"/>
              <w:divBdr>
                <w:top w:val="none" w:sz="0" w:space="0" w:color="auto"/>
                <w:left w:val="none" w:sz="0" w:space="0" w:color="auto"/>
                <w:bottom w:val="none" w:sz="0" w:space="0" w:color="auto"/>
                <w:right w:val="none" w:sz="0" w:space="0" w:color="auto"/>
              </w:divBdr>
              <w:divsChild>
                <w:div w:id="861210163">
                  <w:marLeft w:val="0"/>
                  <w:marRight w:val="0"/>
                  <w:marTop w:val="0"/>
                  <w:marBottom w:val="0"/>
                  <w:divBdr>
                    <w:top w:val="none" w:sz="0" w:space="0" w:color="auto"/>
                    <w:left w:val="none" w:sz="0" w:space="0" w:color="auto"/>
                    <w:bottom w:val="none" w:sz="0" w:space="0" w:color="auto"/>
                    <w:right w:val="none" w:sz="0" w:space="0" w:color="auto"/>
                  </w:divBdr>
                </w:div>
              </w:divsChild>
            </w:div>
            <w:div w:id="1459254726">
              <w:marLeft w:val="0"/>
              <w:marRight w:val="0"/>
              <w:marTop w:val="0"/>
              <w:marBottom w:val="0"/>
              <w:divBdr>
                <w:top w:val="none" w:sz="0" w:space="0" w:color="auto"/>
                <w:left w:val="none" w:sz="0" w:space="0" w:color="auto"/>
                <w:bottom w:val="none" w:sz="0" w:space="0" w:color="auto"/>
                <w:right w:val="none" w:sz="0" w:space="0" w:color="auto"/>
              </w:divBdr>
              <w:divsChild>
                <w:div w:id="294944489">
                  <w:marLeft w:val="0"/>
                  <w:marRight w:val="0"/>
                  <w:marTop w:val="0"/>
                  <w:marBottom w:val="0"/>
                  <w:divBdr>
                    <w:top w:val="none" w:sz="0" w:space="0" w:color="auto"/>
                    <w:left w:val="none" w:sz="0" w:space="0" w:color="auto"/>
                    <w:bottom w:val="none" w:sz="0" w:space="0" w:color="auto"/>
                    <w:right w:val="none" w:sz="0" w:space="0" w:color="auto"/>
                  </w:divBdr>
                </w:div>
              </w:divsChild>
            </w:div>
            <w:div w:id="1460956870">
              <w:marLeft w:val="0"/>
              <w:marRight w:val="0"/>
              <w:marTop w:val="0"/>
              <w:marBottom w:val="0"/>
              <w:divBdr>
                <w:top w:val="none" w:sz="0" w:space="0" w:color="auto"/>
                <w:left w:val="none" w:sz="0" w:space="0" w:color="auto"/>
                <w:bottom w:val="none" w:sz="0" w:space="0" w:color="auto"/>
                <w:right w:val="none" w:sz="0" w:space="0" w:color="auto"/>
              </w:divBdr>
              <w:divsChild>
                <w:div w:id="1029061568">
                  <w:marLeft w:val="0"/>
                  <w:marRight w:val="0"/>
                  <w:marTop w:val="0"/>
                  <w:marBottom w:val="0"/>
                  <w:divBdr>
                    <w:top w:val="none" w:sz="0" w:space="0" w:color="auto"/>
                    <w:left w:val="none" w:sz="0" w:space="0" w:color="auto"/>
                    <w:bottom w:val="none" w:sz="0" w:space="0" w:color="auto"/>
                    <w:right w:val="none" w:sz="0" w:space="0" w:color="auto"/>
                  </w:divBdr>
                </w:div>
              </w:divsChild>
            </w:div>
            <w:div w:id="1461610405">
              <w:marLeft w:val="0"/>
              <w:marRight w:val="0"/>
              <w:marTop w:val="0"/>
              <w:marBottom w:val="0"/>
              <w:divBdr>
                <w:top w:val="none" w:sz="0" w:space="0" w:color="auto"/>
                <w:left w:val="none" w:sz="0" w:space="0" w:color="auto"/>
                <w:bottom w:val="none" w:sz="0" w:space="0" w:color="auto"/>
                <w:right w:val="none" w:sz="0" w:space="0" w:color="auto"/>
              </w:divBdr>
              <w:divsChild>
                <w:div w:id="264000904">
                  <w:marLeft w:val="0"/>
                  <w:marRight w:val="0"/>
                  <w:marTop w:val="0"/>
                  <w:marBottom w:val="0"/>
                  <w:divBdr>
                    <w:top w:val="none" w:sz="0" w:space="0" w:color="auto"/>
                    <w:left w:val="none" w:sz="0" w:space="0" w:color="auto"/>
                    <w:bottom w:val="none" w:sz="0" w:space="0" w:color="auto"/>
                    <w:right w:val="none" w:sz="0" w:space="0" w:color="auto"/>
                  </w:divBdr>
                </w:div>
              </w:divsChild>
            </w:div>
            <w:div w:id="1467776656">
              <w:marLeft w:val="0"/>
              <w:marRight w:val="0"/>
              <w:marTop w:val="0"/>
              <w:marBottom w:val="0"/>
              <w:divBdr>
                <w:top w:val="none" w:sz="0" w:space="0" w:color="auto"/>
                <w:left w:val="none" w:sz="0" w:space="0" w:color="auto"/>
                <w:bottom w:val="none" w:sz="0" w:space="0" w:color="auto"/>
                <w:right w:val="none" w:sz="0" w:space="0" w:color="auto"/>
              </w:divBdr>
              <w:divsChild>
                <w:div w:id="2127458494">
                  <w:marLeft w:val="0"/>
                  <w:marRight w:val="0"/>
                  <w:marTop w:val="0"/>
                  <w:marBottom w:val="0"/>
                  <w:divBdr>
                    <w:top w:val="none" w:sz="0" w:space="0" w:color="auto"/>
                    <w:left w:val="none" w:sz="0" w:space="0" w:color="auto"/>
                    <w:bottom w:val="none" w:sz="0" w:space="0" w:color="auto"/>
                    <w:right w:val="none" w:sz="0" w:space="0" w:color="auto"/>
                  </w:divBdr>
                </w:div>
              </w:divsChild>
            </w:div>
            <w:div w:id="1468208335">
              <w:marLeft w:val="0"/>
              <w:marRight w:val="0"/>
              <w:marTop w:val="0"/>
              <w:marBottom w:val="0"/>
              <w:divBdr>
                <w:top w:val="none" w:sz="0" w:space="0" w:color="auto"/>
                <w:left w:val="none" w:sz="0" w:space="0" w:color="auto"/>
                <w:bottom w:val="none" w:sz="0" w:space="0" w:color="auto"/>
                <w:right w:val="none" w:sz="0" w:space="0" w:color="auto"/>
              </w:divBdr>
              <w:divsChild>
                <w:div w:id="429008357">
                  <w:marLeft w:val="0"/>
                  <w:marRight w:val="0"/>
                  <w:marTop w:val="0"/>
                  <w:marBottom w:val="0"/>
                  <w:divBdr>
                    <w:top w:val="none" w:sz="0" w:space="0" w:color="auto"/>
                    <w:left w:val="none" w:sz="0" w:space="0" w:color="auto"/>
                    <w:bottom w:val="none" w:sz="0" w:space="0" w:color="auto"/>
                    <w:right w:val="none" w:sz="0" w:space="0" w:color="auto"/>
                  </w:divBdr>
                </w:div>
              </w:divsChild>
            </w:div>
            <w:div w:id="1468359268">
              <w:marLeft w:val="0"/>
              <w:marRight w:val="0"/>
              <w:marTop w:val="0"/>
              <w:marBottom w:val="0"/>
              <w:divBdr>
                <w:top w:val="none" w:sz="0" w:space="0" w:color="auto"/>
                <w:left w:val="none" w:sz="0" w:space="0" w:color="auto"/>
                <w:bottom w:val="none" w:sz="0" w:space="0" w:color="auto"/>
                <w:right w:val="none" w:sz="0" w:space="0" w:color="auto"/>
              </w:divBdr>
              <w:divsChild>
                <w:div w:id="851650148">
                  <w:marLeft w:val="0"/>
                  <w:marRight w:val="0"/>
                  <w:marTop w:val="0"/>
                  <w:marBottom w:val="0"/>
                  <w:divBdr>
                    <w:top w:val="none" w:sz="0" w:space="0" w:color="auto"/>
                    <w:left w:val="none" w:sz="0" w:space="0" w:color="auto"/>
                    <w:bottom w:val="none" w:sz="0" w:space="0" w:color="auto"/>
                    <w:right w:val="none" w:sz="0" w:space="0" w:color="auto"/>
                  </w:divBdr>
                </w:div>
              </w:divsChild>
            </w:div>
            <w:div w:id="1470631305">
              <w:marLeft w:val="0"/>
              <w:marRight w:val="0"/>
              <w:marTop w:val="0"/>
              <w:marBottom w:val="0"/>
              <w:divBdr>
                <w:top w:val="none" w:sz="0" w:space="0" w:color="auto"/>
                <w:left w:val="none" w:sz="0" w:space="0" w:color="auto"/>
                <w:bottom w:val="none" w:sz="0" w:space="0" w:color="auto"/>
                <w:right w:val="none" w:sz="0" w:space="0" w:color="auto"/>
              </w:divBdr>
              <w:divsChild>
                <w:div w:id="1851605773">
                  <w:marLeft w:val="0"/>
                  <w:marRight w:val="0"/>
                  <w:marTop w:val="0"/>
                  <w:marBottom w:val="0"/>
                  <w:divBdr>
                    <w:top w:val="none" w:sz="0" w:space="0" w:color="auto"/>
                    <w:left w:val="none" w:sz="0" w:space="0" w:color="auto"/>
                    <w:bottom w:val="none" w:sz="0" w:space="0" w:color="auto"/>
                    <w:right w:val="none" w:sz="0" w:space="0" w:color="auto"/>
                  </w:divBdr>
                </w:div>
              </w:divsChild>
            </w:div>
            <w:div w:id="1471284820">
              <w:marLeft w:val="0"/>
              <w:marRight w:val="0"/>
              <w:marTop w:val="0"/>
              <w:marBottom w:val="0"/>
              <w:divBdr>
                <w:top w:val="none" w:sz="0" w:space="0" w:color="auto"/>
                <w:left w:val="none" w:sz="0" w:space="0" w:color="auto"/>
                <w:bottom w:val="none" w:sz="0" w:space="0" w:color="auto"/>
                <w:right w:val="none" w:sz="0" w:space="0" w:color="auto"/>
              </w:divBdr>
              <w:divsChild>
                <w:div w:id="588121357">
                  <w:marLeft w:val="0"/>
                  <w:marRight w:val="0"/>
                  <w:marTop w:val="0"/>
                  <w:marBottom w:val="0"/>
                  <w:divBdr>
                    <w:top w:val="none" w:sz="0" w:space="0" w:color="auto"/>
                    <w:left w:val="none" w:sz="0" w:space="0" w:color="auto"/>
                    <w:bottom w:val="none" w:sz="0" w:space="0" w:color="auto"/>
                    <w:right w:val="none" w:sz="0" w:space="0" w:color="auto"/>
                  </w:divBdr>
                </w:div>
              </w:divsChild>
            </w:div>
            <w:div w:id="1471744491">
              <w:marLeft w:val="0"/>
              <w:marRight w:val="0"/>
              <w:marTop w:val="0"/>
              <w:marBottom w:val="0"/>
              <w:divBdr>
                <w:top w:val="none" w:sz="0" w:space="0" w:color="auto"/>
                <w:left w:val="none" w:sz="0" w:space="0" w:color="auto"/>
                <w:bottom w:val="none" w:sz="0" w:space="0" w:color="auto"/>
                <w:right w:val="none" w:sz="0" w:space="0" w:color="auto"/>
              </w:divBdr>
              <w:divsChild>
                <w:div w:id="1823237209">
                  <w:marLeft w:val="0"/>
                  <w:marRight w:val="0"/>
                  <w:marTop w:val="0"/>
                  <w:marBottom w:val="0"/>
                  <w:divBdr>
                    <w:top w:val="none" w:sz="0" w:space="0" w:color="auto"/>
                    <w:left w:val="none" w:sz="0" w:space="0" w:color="auto"/>
                    <w:bottom w:val="none" w:sz="0" w:space="0" w:color="auto"/>
                    <w:right w:val="none" w:sz="0" w:space="0" w:color="auto"/>
                  </w:divBdr>
                </w:div>
              </w:divsChild>
            </w:div>
            <w:div w:id="1472359458">
              <w:marLeft w:val="0"/>
              <w:marRight w:val="0"/>
              <w:marTop w:val="0"/>
              <w:marBottom w:val="0"/>
              <w:divBdr>
                <w:top w:val="none" w:sz="0" w:space="0" w:color="auto"/>
                <w:left w:val="none" w:sz="0" w:space="0" w:color="auto"/>
                <w:bottom w:val="none" w:sz="0" w:space="0" w:color="auto"/>
                <w:right w:val="none" w:sz="0" w:space="0" w:color="auto"/>
              </w:divBdr>
              <w:divsChild>
                <w:div w:id="485633463">
                  <w:marLeft w:val="0"/>
                  <w:marRight w:val="0"/>
                  <w:marTop w:val="0"/>
                  <w:marBottom w:val="0"/>
                  <w:divBdr>
                    <w:top w:val="none" w:sz="0" w:space="0" w:color="auto"/>
                    <w:left w:val="none" w:sz="0" w:space="0" w:color="auto"/>
                    <w:bottom w:val="none" w:sz="0" w:space="0" w:color="auto"/>
                    <w:right w:val="none" w:sz="0" w:space="0" w:color="auto"/>
                  </w:divBdr>
                </w:div>
              </w:divsChild>
            </w:div>
            <w:div w:id="1473207513">
              <w:marLeft w:val="0"/>
              <w:marRight w:val="0"/>
              <w:marTop w:val="0"/>
              <w:marBottom w:val="0"/>
              <w:divBdr>
                <w:top w:val="none" w:sz="0" w:space="0" w:color="auto"/>
                <w:left w:val="none" w:sz="0" w:space="0" w:color="auto"/>
                <w:bottom w:val="none" w:sz="0" w:space="0" w:color="auto"/>
                <w:right w:val="none" w:sz="0" w:space="0" w:color="auto"/>
              </w:divBdr>
              <w:divsChild>
                <w:div w:id="1283071464">
                  <w:marLeft w:val="0"/>
                  <w:marRight w:val="0"/>
                  <w:marTop w:val="0"/>
                  <w:marBottom w:val="0"/>
                  <w:divBdr>
                    <w:top w:val="none" w:sz="0" w:space="0" w:color="auto"/>
                    <w:left w:val="none" w:sz="0" w:space="0" w:color="auto"/>
                    <w:bottom w:val="none" w:sz="0" w:space="0" w:color="auto"/>
                    <w:right w:val="none" w:sz="0" w:space="0" w:color="auto"/>
                  </w:divBdr>
                </w:div>
              </w:divsChild>
            </w:div>
            <w:div w:id="1474519783">
              <w:marLeft w:val="0"/>
              <w:marRight w:val="0"/>
              <w:marTop w:val="0"/>
              <w:marBottom w:val="0"/>
              <w:divBdr>
                <w:top w:val="none" w:sz="0" w:space="0" w:color="auto"/>
                <w:left w:val="none" w:sz="0" w:space="0" w:color="auto"/>
                <w:bottom w:val="none" w:sz="0" w:space="0" w:color="auto"/>
                <w:right w:val="none" w:sz="0" w:space="0" w:color="auto"/>
              </w:divBdr>
              <w:divsChild>
                <w:div w:id="1821455005">
                  <w:marLeft w:val="0"/>
                  <w:marRight w:val="0"/>
                  <w:marTop w:val="0"/>
                  <w:marBottom w:val="0"/>
                  <w:divBdr>
                    <w:top w:val="none" w:sz="0" w:space="0" w:color="auto"/>
                    <w:left w:val="none" w:sz="0" w:space="0" w:color="auto"/>
                    <w:bottom w:val="none" w:sz="0" w:space="0" w:color="auto"/>
                    <w:right w:val="none" w:sz="0" w:space="0" w:color="auto"/>
                  </w:divBdr>
                </w:div>
              </w:divsChild>
            </w:div>
            <w:div w:id="1475172492">
              <w:marLeft w:val="0"/>
              <w:marRight w:val="0"/>
              <w:marTop w:val="0"/>
              <w:marBottom w:val="0"/>
              <w:divBdr>
                <w:top w:val="none" w:sz="0" w:space="0" w:color="auto"/>
                <w:left w:val="none" w:sz="0" w:space="0" w:color="auto"/>
                <w:bottom w:val="none" w:sz="0" w:space="0" w:color="auto"/>
                <w:right w:val="none" w:sz="0" w:space="0" w:color="auto"/>
              </w:divBdr>
              <w:divsChild>
                <w:div w:id="358551725">
                  <w:marLeft w:val="0"/>
                  <w:marRight w:val="0"/>
                  <w:marTop w:val="0"/>
                  <w:marBottom w:val="0"/>
                  <w:divBdr>
                    <w:top w:val="none" w:sz="0" w:space="0" w:color="auto"/>
                    <w:left w:val="none" w:sz="0" w:space="0" w:color="auto"/>
                    <w:bottom w:val="none" w:sz="0" w:space="0" w:color="auto"/>
                    <w:right w:val="none" w:sz="0" w:space="0" w:color="auto"/>
                  </w:divBdr>
                </w:div>
              </w:divsChild>
            </w:div>
            <w:div w:id="1478455448">
              <w:marLeft w:val="0"/>
              <w:marRight w:val="0"/>
              <w:marTop w:val="0"/>
              <w:marBottom w:val="0"/>
              <w:divBdr>
                <w:top w:val="none" w:sz="0" w:space="0" w:color="auto"/>
                <w:left w:val="none" w:sz="0" w:space="0" w:color="auto"/>
                <w:bottom w:val="none" w:sz="0" w:space="0" w:color="auto"/>
                <w:right w:val="none" w:sz="0" w:space="0" w:color="auto"/>
              </w:divBdr>
              <w:divsChild>
                <w:div w:id="1321039846">
                  <w:marLeft w:val="0"/>
                  <w:marRight w:val="0"/>
                  <w:marTop w:val="0"/>
                  <w:marBottom w:val="0"/>
                  <w:divBdr>
                    <w:top w:val="none" w:sz="0" w:space="0" w:color="auto"/>
                    <w:left w:val="none" w:sz="0" w:space="0" w:color="auto"/>
                    <w:bottom w:val="none" w:sz="0" w:space="0" w:color="auto"/>
                    <w:right w:val="none" w:sz="0" w:space="0" w:color="auto"/>
                  </w:divBdr>
                </w:div>
              </w:divsChild>
            </w:div>
            <w:div w:id="1478646540">
              <w:marLeft w:val="0"/>
              <w:marRight w:val="0"/>
              <w:marTop w:val="0"/>
              <w:marBottom w:val="0"/>
              <w:divBdr>
                <w:top w:val="none" w:sz="0" w:space="0" w:color="auto"/>
                <w:left w:val="none" w:sz="0" w:space="0" w:color="auto"/>
                <w:bottom w:val="none" w:sz="0" w:space="0" w:color="auto"/>
                <w:right w:val="none" w:sz="0" w:space="0" w:color="auto"/>
              </w:divBdr>
              <w:divsChild>
                <w:div w:id="182204769">
                  <w:marLeft w:val="0"/>
                  <w:marRight w:val="0"/>
                  <w:marTop w:val="0"/>
                  <w:marBottom w:val="0"/>
                  <w:divBdr>
                    <w:top w:val="none" w:sz="0" w:space="0" w:color="auto"/>
                    <w:left w:val="none" w:sz="0" w:space="0" w:color="auto"/>
                    <w:bottom w:val="none" w:sz="0" w:space="0" w:color="auto"/>
                    <w:right w:val="none" w:sz="0" w:space="0" w:color="auto"/>
                  </w:divBdr>
                </w:div>
              </w:divsChild>
            </w:div>
            <w:div w:id="1481800499">
              <w:marLeft w:val="0"/>
              <w:marRight w:val="0"/>
              <w:marTop w:val="0"/>
              <w:marBottom w:val="0"/>
              <w:divBdr>
                <w:top w:val="none" w:sz="0" w:space="0" w:color="auto"/>
                <w:left w:val="none" w:sz="0" w:space="0" w:color="auto"/>
                <w:bottom w:val="none" w:sz="0" w:space="0" w:color="auto"/>
                <w:right w:val="none" w:sz="0" w:space="0" w:color="auto"/>
              </w:divBdr>
              <w:divsChild>
                <w:div w:id="513885628">
                  <w:marLeft w:val="0"/>
                  <w:marRight w:val="0"/>
                  <w:marTop w:val="0"/>
                  <w:marBottom w:val="0"/>
                  <w:divBdr>
                    <w:top w:val="none" w:sz="0" w:space="0" w:color="auto"/>
                    <w:left w:val="none" w:sz="0" w:space="0" w:color="auto"/>
                    <w:bottom w:val="none" w:sz="0" w:space="0" w:color="auto"/>
                    <w:right w:val="none" w:sz="0" w:space="0" w:color="auto"/>
                  </w:divBdr>
                </w:div>
              </w:divsChild>
            </w:div>
            <w:div w:id="1482651965">
              <w:marLeft w:val="0"/>
              <w:marRight w:val="0"/>
              <w:marTop w:val="0"/>
              <w:marBottom w:val="0"/>
              <w:divBdr>
                <w:top w:val="none" w:sz="0" w:space="0" w:color="auto"/>
                <w:left w:val="none" w:sz="0" w:space="0" w:color="auto"/>
                <w:bottom w:val="none" w:sz="0" w:space="0" w:color="auto"/>
                <w:right w:val="none" w:sz="0" w:space="0" w:color="auto"/>
              </w:divBdr>
              <w:divsChild>
                <w:div w:id="1910725934">
                  <w:marLeft w:val="0"/>
                  <w:marRight w:val="0"/>
                  <w:marTop w:val="0"/>
                  <w:marBottom w:val="0"/>
                  <w:divBdr>
                    <w:top w:val="none" w:sz="0" w:space="0" w:color="auto"/>
                    <w:left w:val="none" w:sz="0" w:space="0" w:color="auto"/>
                    <w:bottom w:val="none" w:sz="0" w:space="0" w:color="auto"/>
                    <w:right w:val="none" w:sz="0" w:space="0" w:color="auto"/>
                  </w:divBdr>
                </w:div>
              </w:divsChild>
            </w:div>
            <w:div w:id="1484934690">
              <w:marLeft w:val="0"/>
              <w:marRight w:val="0"/>
              <w:marTop w:val="0"/>
              <w:marBottom w:val="0"/>
              <w:divBdr>
                <w:top w:val="none" w:sz="0" w:space="0" w:color="auto"/>
                <w:left w:val="none" w:sz="0" w:space="0" w:color="auto"/>
                <w:bottom w:val="none" w:sz="0" w:space="0" w:color="auto"/>
                <w:right w:val="none" w:sz="0" w:space="0" w:color="auto"/>
              </w:divBdr>
              <w:divsChild>
                <w:div w:id="383408683">
                  <w:marLeft w:val="0"/>
                  <w:marRight w:val="0"/>
                  <w:marTop w:val="0"/>
                  <w:marBottom w:val="0"/>
                  <w:divBdr>
                    <w:top w:val="none" w:sz="0" w:space="0" w:color="auto"/>
                    <w:left w:val="none" w:sz="0" w:space="0" w:color="auto"/>
                    <w:bottom w:val="none" w:sz="0" w:space="0" w:color="auto"/>
                    <w:right w:val="none" w:sz="0" w:space="0" w:color="auto"/>
                  </w:divBdr>
                </w:div>
              </w:divsChild>
            </w:div>
            <w:div w:id="1487085920">
              <w:marLeft w:val="0"/>
              <w:marRight w:val="0"/>
              <w:marTop w:val="0"/>
              <w:marBottom w:val="0"/>
              <w:divBdr>
                <w:top w:val="none" w:sz="0" w:space="0" w:color="auto"/>
                <w:left w:val="none" w:sz="0" w:space="0" w:color="auto"/>
                <w:bottom w:val="none" w:sz="0" w:space="0" w:color="auto"/>
                <w:right w:val="none" w:sz="0" w:space="0" w:color="auto"/>
              </w:divBdr>
              <w:divsChild>
                <w:div w:id="262298653">
                  <w:marLeft w:val="0"/>
                  <w:marRight w:val="0"/>
                  <w:marTop w:val="0"/>
                  <w:marBottom w:val="0"/>
                  <w:divBdr>
                    <w:top w:val="none" w:sz="0" w:space="0" w:color="auto"/>
                    <w:left w:val="none" w:sz="0" w:space="0" w:color="auto"/>
                    <w:bottom w:val="none" w:sz="0" w:space="0" w:color="auto"/>
                    <w:right w:val="none" w:sz="0" w:space="0" w:color="auto"/>
                  </w:divBdr>
                </w:div>
              </w:divsChild>
            </w:div>
            <w:div w:id="1487698340">
              <w:marLeft w:val="0"/>
              <w:marRight w:val="0"/>
              <w:marTop w:val="0"/>
              <w:marBottom w:val="0"/>
              <w:divBdr>
                <w:top w:val="none" w:sz="0" w:space="0" w:color="auto"/>
                <w:left w:val="none" w:sz="0" w:space="0" w:color="auto"/>
                <w:bottom w:val="none" w:sz="0" w:space="0" w:color="auto"/>
                <w:right w:val="none" w:sz="0" w:space="0" w:color="auto"/>
              </w:divBdr>
              <w:divsChild>
                <w:div w:id="804391939">
                  <w:marLeft w:val="0"/>
                  <w:marRight w:val="0"/>
                  <w:marTop w:val="0"/>
                  <w:marBottom w:val="0"/>
                  <w:divBdr>
                    <w:top w:val="none" w:sz="0" w:space="0" w:color="auto"/>
                    <w:left w:val="none" w:sz="0" w:space="0" w:color="auto"/>
                    <w:bottom w:val="none" w:sz="0" w:space="0" w:color="auto"/>
                    <w:right w:val="none" w:sz="0" w:space="0" w:color="auto"/>
                  </w:divBdr>
                </w:div>
              </w:divsChild>
            </w:div>
            <w:div w:id="1488013334">
              <w:marLeft w:val="0"/>
              <w:marRight w:val="0"/>
              <w:marTop w:val="0"/>
              <w:marBottom w:val="0"/>
              <w:divBdr>
                <w:top w:val="none" w:sz="0" w:space="0" w:color="auto"/>
                <w:left w:val="none" w:sz="0" w:space="0" w:color="auto"/>
                <w:bottom w:val="none" w:sz="0" w:space="0" w:color="auto"/>
                <w:right w:val="none" w:sz="0" w:space="0" w:color="auto"/>
              </w:divBdr>
              <w:divsChild>
                <w:div w:id="1946695116">
                  <w:marLeft w:val="0"/>
                  <w:marRight w:val="0"/>
                  <w:marTop w:val="0"/>
                  <w:marBottom w:val="0"/>
                  <w:divBdr>
                    <w:top w:val="none" w:sz="0" w:space="0" w:color="auto"/>
                    <w:left w:val="none" w:sz="0" w:space="0" w:color="auto"/>
                    <w:bottom w:val="none" w:sz="0" w:space="0" w:color="auto"/>
                    <w:right w:val="none" w:sz="0" w:space="0" w:color="auto"/>
                  </w:divBdr>
                </w:div>
              </w:divsChild>
            </w:div>
            <w:div w:id="1489202153">
              <w:marLeft w:val="0"/>
              <w:marRight w:val="0"/>
              <w:marTop w:val="0"/>
              <w:marBottom w:val="0"/>
              <w:divBdr>
                <w:top w:val="none" w:sz="0" w:space="0" w:color="auto"/>
                <w:left w:val="none" w:sz="0" w:space="0" w:color="auto"/>
                <w:bottom w:val="none" w:sz="0" w:space="0" w:color="auto"/>
                <w:right w:val="none" w:sz="0" w:space="0" w:color="auto"/>
              </w:divBdr>
              <w:divsChild>
                <w:div w:id="1076246421">
                  <w:marLeft w:val="0"/>
                  <w:marRight w:val="0"/>
                  <w:marTop w:val="0"/>
                  <w:marBottom w:val="0"/>
                  <w:divBdr>
                    <w:top w:val="none" w:sz="0" w:space="0" w:color="auto"/>
                    <w:left w:val="none" w:sz="0" w:space="0" w:color="auto"/>
                    <w:bottom w:val="none" w:sz="0" w:space="0" w:color="auto"/>
                    <w:right w:val="none" w:sz="0" w:space="0" w:color="auto"/>
                  </w:divBdr>
                </w:div>
              </w:divsChild>
            </w:div>
            <w:div w:id="1489245728">
              <w:marLeft w:val="0"/>
              <w:marRight w:val="0"/>
              <w:marTop w:val="0"/>
              <w:marBottom w:val="0"/>
              <w:divBdr>
                <w:top w:val="none" w:sz="0" w:space="0" w:color="auto"/>
                <w:left w:val="none" w:sz="0" w:space="0" w:color="auto"/>
                <w:bottom w:val="none" w:sz="0" w:space="0" w:color="auto"/>
                <w:right w:val="none" w:sz="0" w:space="0" w:color="auto"/>
              </w:divBdr>
              <w:divsChild>
                <w:div w:id="288898178">
                  <w:marLeft w:val="0"/>
                  <w:marRight w:val="0"/>
                  <w:marTop w:val="0"/>
                  <w:marBottom w:val="0"/>
                  <w:divBdr>
                    <w:top w:val="none" w:sz="0" w:space="0" w:color="auto"/>
                    <w:left w:val="none" w:sz="0" w:space="0" w:color="auto"/>
                    <w:bottom w:val="none" w:sz="0" w:space="0" w:color="auto"/>
                    <w:right w:val="none" w:sz="0" w:space="0" w:color="auto"/>
                  </w:divBdr>
                </w:div>
              </w:divsChild>
            </w:div>
            <w:div w:id="1490830839">
              <w:marLeft w:val="0"/>
              <w:marRight w:val="0"/>
              <w:marTop w:val="0"/>
              <w:marBottom w:val="0"/>
              <w:divBdr>
                <w:top w:val="none" w:sz="0" w:space="0" w:color="auto"/>
                <w:left w:val="none" w:sz="0" w:space="0" w:color="auto"/>
                <w:bottom w:val="none" w:sz="0" w:space="0" w:color="auto"/>
                <w:right w:val="none" w:sz="0" w:space="0" w:color="auto"/>
              </w:divBdr>
              <w:divsChild>
                <w:div w:id="1432893743">
                  <w:marLeft w:val="0"/>
                  <w:marRight w:val="0"/>
                  <w:marTop w:val="0"/>
                  <w:marBottom w:val="0"/>
                  <w:divBdr>
                    <w:top w:val="none" w:sz="0" w:space="0" w:color="auto"/>
                    <w:left w:val="none" w:sz="0" w:space="0" w:color="auto"/>
                    <w:bottom w:val="none" w:sz="0" w:space="0" w:color="auto"/>
                    <w:right w:val="none" w:sz="0" w:space="0" w:color="auto"/>
                  </w:divBdr>
                </w:div>
              </w:divsChild>
            </w:div>
            <w:div w:id="1492060899">
              <w:marLeft w:val="0"/>
              <w:marRight w:val="0"/>
              <w:marTop w:val="0"/>
              <w:marBottom w:val="0"/>
              <w:divBdr>
                <w:top w:val="none" w:sz="0" w:space="0" w:color="auto"/>
                <w:left w:val="none" w:sz="0" w:space="0" w:color="auto"/>
                <w:bottom w:val="none" w:sz="0" w:space="0" w:color="auto"/>
                <w:right w:val="none" w:sz="0" w:space="0" w:color="auto"/>
              </w:divBdr>
              <w:divsChild>
                <w:div w:id="437019427">
                  <w:marLeft w:val="0"/>
                  <w:marRight w:val="0"/>
                  <w:marTop w:val="0"/>
                  <w:marBottom w:val="0"/>
                  <w:divBdr>
                    <w:top w:val="none" w:sz="0" w:space="0" w:color="auto"/>
                    <w:left w:val="none" w:sz="0" w:space="0" w:color="auto"/>
                    <w:bottom w:val="none" w:sz="0" w:space="0" w:color="auto"/>
                    <w:right w:val="none" w:sz="0" w:space="0" w:color="auto"/>
                  </w:divBdr>
                </w:div>
              </w:divsChild>
            </w:div>
            <w:div w:id="1492335850">
              <w:marLeft w:val="0"/>
              <w:marRight w:val="0"/>
              <w:marTop w:val="0"/>
              <w:marBottom w:val="0"/>
              <w:divBdr>
                <w:top w:val="none" w:sz="0" w:space="0" w:color="auto"/>
                <w:left w:val="none" w:sz="0" w:space="0" w:color="auto"/>
                <w:bottom w:val="none" w:sz="0" w:space="0" w:color="auto"/>
                <w:right w:val="none" w:sz="0" w:space="0" w:color="auto"/>
              </w:divBdr>
              <w:divsChild>
                <w:div w:id="1050226170">
                  <w:marLeft w:val="0"/>
                  <w:marRight w:val="0"/>
                  <w:marTop w:val="0"/>
                  <w:marBottom w:val="0"/>
                  <w:divBdr>
                    <w:top w:val="none" w:sz="0" w:space="0" w:color="auto"/>
                    <w:left w:val="none" w:sz="0" w:space="0" w:color="auto"/>
                    <w:bottom w:val="none" w:sz="0" w:space="0" w:color="auto"/>
                    <w:right w:val="none" w:sz="0" w:space="0" w:color="auto"/>
                  </w:divBdr>
                </w:div>
              </w:divsChild>
            </w:div>
            <w:div w:id="1495877907">
              <w:marLeft w:val="0"/>
              <w:marRight w:val="0"/>
              <w:marTop w:val="0"/>
              <w:marBottom w:val="0"/>
              <w:divBdr>
                <w:top w:val="none" w:sz="0" w:space="0" w:color="auto"/>
                <w:left w:val="none" w:sz="0" w:space="0" w:color="auto"/>
                <w:bottom w:val="none" w:sz="0" w:space="0" w:color="auto"/>
                <w:right w:val="none" w:sz="0" w:space="0" w:color="auto"/>
              </w:divBdr>
              <w:divsChild>
                <w:div w:id="1479297468">
                  <w:marLeft w:val="0"/>
                  <w:marRight w:val="0"/>
                  <w:marTop w:val="0"/>
                  <w:marBottom w:val="0"/>
                  <w:divBdr>
                    <w:top w:val="none" w:sz="0" w:space="0" w:color="auto"/>
                    <w:left w:val="none" w:sz="0" w:space="0" w:color="auto"/>
                    <w:bottom w:val="none" w:sz="0" w:space="0" w:color="auto"/>
                    <w:right w:val="none" w:sz="0" w:space="0" w:color="auto"/>
                  </w:divBdr>
                </w:div>
              </w:divsChild>
            </w:div>
            <w:div w:id="1496649553">
              <w:marLeft w:val="0"/>
              <w:marRight w:val="0"/>
              <w:marTop w:val="0"/>
              <w:marBottom w:val="0"/>
              <w:divBdr>
                <w:top w:val="none" w:sz="0" w:space="0" w:color="auto"/>
                <w:left w:val="none" w:sz="0" w:space="0" w:color="auto"/>
                <w:bottom w:val="none" w:sz="0" w:space="0" w:color="auto"/>
                <w:right w:val="none" w:sz="0" w:space="0" w:color="auto"/>
              </w:divBdr>
              <w:divsChild>
                <w:div w:id="1250890896">
                  <w:marLeft w:val="0"/>
                  <w:marRight w:val="0"/>
                  <w:marTop w:val="0"/>
                  <w:marBottom w:val="0"/>
                  <w:divBdr>
                    <w:top w:val="none" w:sz="0" w:space="0" w:color="auto"/>
                    <w:left w:val="none" w:sz="0" w:space="0" w:color="auto"/>
                    <w:bottom w:val="none" w:sz="0" w:space="0" w:color="auto"/>
                    <w:right w:val="none" w:sz="0" w:space="0" w:color="auto"/>
                  </w:divBdr>
                </w:div>
              </w:divsChild>
            </w:div>
            <w:div w:id="1497112355">
              <w:marLeft w:val="0"/>
              <w:marRight w:val="0"/>
              <w:marTop w:val="0"/>
              <w:marBottom w:val="0"/>
              <w:divBdr>
                <w:top w:val="none" w:sz="0" w:space="0" w:color="auto"/>
                <w:left w:val="none" w:sz="0" w:space="0" w:color="auto"/>
                <w:bottom w:val="none" w:sz="0" w:space="0" w:color="auto"/>
                <w:right w:val="none" w:sz="0" w:space="0" w:color="auto"/>
              </w:divBdr>
              <w:divsChild>
                <w:div w:id="1858033539">
                  <w:marLeft w:val="0"/>
                  <w:marRight w:val="0"/>
                  <w:marTop w:val="0"/>
                  <w:marBottom w:val="0"/>
                  <w:divBdr>
                    <w:top w:val="none" w:sz="0" w:space="0" w:color="auto"/>
                    <w:left w:val="none" w:sz="0" w:space="0" w:color="auto"/>
                    <w:bottom w:val="none" w:sz="0" w:space="0" w:color="auto"/>
                    <w:right w:val="none" w:sz="0" w:space="0" w:color="auto"/>
                  </w:divBdr>
                </w:div>
              </w:divsChild>
            </w:div>
            <w:div w:id="1499539844">
              <w:marLeft w:val="0"/>
              <w:marRight w:val="0"/>
              <w:marTop w:val="0"/>
              <w:marBottom w:val="0"/>
              <w:divBdr>
                <w:top w:val="none" w:sz="0" w:space="0" w:color="auto"/>
                <w:left w:val="none" w:sz="0" w:space="0" w:color="auto"/>
                <w:bottom w:val="none" w:sz="0" w:space="0" w:color="auto"/>
                <w:right w:val="none" w:sz="0" w:space="0" w:color="auto"/>
              </w:divBdr>
              <w:divsChild>
                <w:div w:id="886645881">
                  <w:marLeft w:val="0"/>
                  <w:marRight w:val="0"/>
                  <w:marTop w:val="0"/>
                  <w:marBottom w:val="0"/>
                  <w:divBdr>
                    <w:top w:val="none" w:sz="0" w:space="0" w:color="auto"/>
                    <w:left w:val="none" w:sz="0" w:space="0" w:color="auto"/>
                    <w:bottom w:val="none" w:sz="0" w:space="0" w:color="auto"/>
                    <w:right w:val="none" w:sz="0" w:space="0" w:color="auto"/>
                  </w:divBdr>
                </w:div>
              </w:divsChild>
            </w:div>
            <w:div w:id="1503010750">
              <w:marLeft w:val="0"/>
              <w:marRight w:val="0"/>
              <w:marTop w:val="0"/>
              <w:marBottom w:val="0"/>
              <w:divBdr>
                <w:top w:val="none" w:sz="0" w:space="0" w:color="auto"/>
                <w:left w:val="none" w:sz="0" w:space="0" w:color="auto"/>
                <w:bottom w:val="none" w:sz="0" w:space="0" w:color="auto"/>
                <w:right w:val="none" w:sz="0" w:space="0" w:color="auto"/>
              </w:divBdr>
              <w:divsChild>
                <w:div w:id="31997605">
                  <w:marLeft w:val="0"/>
                  <w:marRight w:val="0"/>
                  <w:marTop w:val="0"/>
                  <w:marBottom w:val="0"/>
                  <w:divBdr>
                    <w:top w:val="none" w:sz="0" w:space="0" w:color="auto"/>
                    <w:left w:val="none" w:sz="0" w:space="0" w:color="auto"/>
                    <w:bottom w:val="none" w:sz="0" w:space="0" w:color="auto"/>
                    <w:right w:val="none" w:sz="0" w:space="0" w:color="auto"/>
                  </w:divBdr>
                </w:div>
              </w:divsChild>
            </w:div>
            <w:div w:id="1506096003">
              <w:marLeft w:val="0"/>
              <w:marRight w:val="0"/>
              <w:marTop w:val="0"/>
              <w:marBottom w:val="0"/>
              <w:divBdr>
                <w:top w:val="none" w:sz="0" w:space="0" w:color="auto"/>
                <w:left w:val="none" w:sz="0" w:space="0" w:color="auto"/>
                <w:bottom w:val="none" w:sz="0" w:space="0" w:color="auto"/>
                <w:right w:val="none" w:sz="0" w:space="0" w:color="auto"/>
              </w:divBdr>
              <w:divsChild>
                <w:div w:id="1087650392">
                  <w:marLeft w:val="0"/>
                  <w:marRight w:val="0"/>
                  <w:marTop w:val="0"/>
                  <w:marBottom w:val="0"/>
                  <w:divBdr>
                    <w:top w:val="none" w:sz="0" w:space="0" w:color="auto"/>
                    <w:left w:val="none" w:sz="0" w:space="0" w:color="auto"/>
                    <w:bottom w:val="none" w:sz="0" w:space="0" w:color="auto"/>
                    <w:right w:val="none" w:sz="0" w:space="0" w:color="auto"/>
                  </w:divBdr>
                </w:div>
              </w:divsChild>
            </w:div>
            <w:div w:id="1506363485">
              <w:marLeft w:val="0"/>
              <w:marRight w:val="0"/>
              <w:marTop w:val="0"/>
              <w:marBottom w:val="0"/>
              <w:divBdr>
                <w:top w:val="none" w:sz="0" w:space="0" w:color="auto"/>
                <w:left w:val="none" w:sz="0" w:space="0" w:color="auto"/>
                <w:bottom w:val="none" w:sz="0" w:space="0" w:color="auto"/>
                <w:right w:val="none" w:sz="0" w:space="0" w:color="auto"/>
              </w:divBdr>
              <w:divsChild>
                <w:div w:id="847209618">
                  <w:marLeft w:val="0"/>
                  <w:marRight w:val="0"/>
                  <w:marTop w:val="0"/>
                  <w:marBottom w:val="0"/>
                  <w:divBdr>
                    <w:top w:val="none" w:sz="0" w:space="0" w:color="auto"/>
                    <w:left w:val="none" w:sz="0" w:space="0" w:color="auto"/>
                    <w:bottom w:val="none" w:sz="0" w:space="0" w:color="auto"/>
                    <w:right w:val="none" w:sz="0" w:space="0" w:color="auto"/>
                  </w:divBdr>
                </w:div>
              </w:divsChild>
            </w:div>
            <w:div w:id="1506436532">
              <w:marLeft w:val="0"/>
              <w:marRight w:val="0"/>
              <w:marTop w:val="0"/>
              <w:marBottom w:val="0"/>
              <w:divBdr>
                <w:top w:val="none" w:sz="0" w:space="0" w:color="auto"/>
                <w:left w:val="none" w:sz="0" w:space="0" w:color="auto"/>
                <w:bottom w:val="none" w:sz="0" w:space="0" w:color="auto"/>
                <w:right w:val="none" w:sz="0" w:space="0" w:color="auto"/>
              </w:divBdr>
              <w:divsChild>
                <w:div w:id="2022269287">
                  <w:marLeft w:val="0"/>
                  <w:marRight w:val="0"/>
                  <w:marTop w:val="0"/>
                  <w:marBottom w:val="0"/>
                  <w:divBdr>
                    <w:top w:val="none" w:sz="0" w:space="0" w:color="auto"/>
                    <w:left w:val="none" w:sz="0" w:space="0" w:color="auto"/>
                    <w:bottom w:val="none" w:sz="0" w:space="0" w:color="auto"/>
                    <w:right w:val="none" w:sz="0" w:space="0" w:color="auto"/>
                  </w:divBdr>
                </w:div>
              </w:divsChild>
            </w:div>
            <w:div w:id="1508205762">
              <w:marLeft w:val="0"/>
              <w:marRight w:val="0"/>
              <w:marTop w:val="0"/>
              <w:marBottom w:val="0"/>
              <w:divBdr>
                <w:top w:val="none" w:sz="0" w:space="0" w:color="auto"/>
                <w:left w:val="none" w:sz="0" w:space="0" w:color="auto"/>
                <w:bottom w:val="none" w:sz="0" w:space="0" w:color="auto"/>
                <w:right w:val="none" w:sz="0" w:space="0" w:color="auto"/>
              </w:divBdr>
              <w:divsChild>
                <w:div w:id="881093738">
                  <w:marLeft w:val="0"/>
                  <w:marRight w:val="0"/>
                  <w:marTop w:val="0"/>
                  <w:marBottom w:val="0"/>
                  <w:divBdr>
                    <w:top w:val="none" w:sz="0" w:space="0" w:color="auto"/>
                    <w:left w:val="none" w:sz="0" w:space="0" w:color="auto"/>
                    <w:bottom w:val="none" w:sz="0" w:space="0" w:color="auto"/>
                    <w:right w:val="none" w:sz="0" w:space="0" w:color="auto"/>
                  </w:divBdr>
                </w:div>
              </w:divsChild>
            </w:div>
            <w:div w:id="1508712703">
              <w:marLeft w:val="0"/>
              <w:marRight w:val="0"/>
              <w:marTop w:val="0"/>
              <w:marBottom w:val="0"/>
              <w:divBdr>
                <w:top w:val="none" w:sz="0" w:space="0" w:color="auto"/>
                <w:left w:val="none" w:sz="0" w:space="0" w:color="auto"/>
                <w:bottom w:val="none" w:sz="0" w:space="0" w:color="auto"/>
                <w:right w:val="none" w:sz="0" w:space="0" w:color="auto"/>
              </w:divBdr>
              <w:divsChild>
                <w:div w:id="1607931955">
                  <w:marLeft w:val="0"/>
                  <w:marRight w:val="0"/>
                  <w:marTop w:val="0"/>
                  <w:marBottom w:val="0"/>
                  <w:divBdr>
                    <w:top w:val="none" w:sz="0" w:space="0" w:color="auto"/>
                    <w:left w:val="none" w:sz="0" w:space="0" w:color="auto"/>
                    <w:bottom w:val="none" w:sz="0" w:space="0" w:color="auto"/>
                    <w:right w:val="none" w:sz="0" w:space="0" w:color="auto"/>
                  </w:divBdr>
                </w:div>
              </w:divsChild>
            </w:div>
            <w:div w:id="1509565122">
              <w:marLeft w:val="0"/>
              <w:marRight w:val="0"/>
              <w:marTop w:val="0"/>
              <w:marBottom w:val="0"/>
              <w:divBdr>
                <w:top w:val="none" w:sz="0" w:space="0" w:color="auto"/>
                <w:left w:val="none" w:sz="0" w:space="0" w:color="auto"/>
                <w:bottom w:val="none" w:sz="0" w:space="0" w:color="auto"/>
                <w:right w:val="none" w:sz="0" w:space="0" w:color="auto"/>
              </w:divBdr>
              <w:divsChild>
                <w:div w:id="1759864131">
                  <w:marLeft w:val="0"/>
                  <w:marRight w:val="0"/>
                  <w:marTop w:val="0"/>
                  <w:marBottom w:val="0"/>
                  <w:divBdr>
                    <w:top w:val="none" w:sz="0" w:space="0" w:color="auto"/>
                    <w:left w:val="none" w:sz="0" w:space="0" w:color="auto"/>
                    <w:bottom w:val="none" w:sz="0" w:space="0" w:color="auto"/>
                    <w:right w:val="none" w:sz="0" w:space="0" w:color="auto"/>
                  </w:divBdr>
                </w:div>
              </w:divsChild>
            </w:div>
            <w:div w:id="1510022118">
              <w:marLeft w:val="0"/>
              <w:marRight w:val="0"/>
              <w:marTop w:val="0"/>
              <w:marBottom w:val="0"/>
              <w:divBdr>
                <w:top w:val="none" w:sz="0" w:space="0" w:color="auto"/>
                <w:left w:val="none" w:sz="0" w:space="0" w:color="auto"/>
                <w:bottom w:val="none" w:sz="0" w:space="0" w:color="auto"/>
                <w:right w:val="none" w:sz="0" w:space="0" w:color="auto"/>
              </w:divBdr>
              <w:divsChild>
                <w:div w:id="1675231401">
                  <w:marLeft w:val="0"/>
                  <w:marRight w:val="0"/>
                  <w:marTop w:val="0"/>
                  <w:marBottom w:val="0"/>
                  <w:divBdr>
                    <w:top w:val="none" w:sz="0" w:space="0" w:color="auto"/>
                    <w:left w:val="none" w:sz="0" w:space="0" w:color="auto"/>
                    <w:bottom w:val="none" w:sz="0" w:space="0" w:color="auto"/>
                    <w:right w:val="none" w:sz="0" w:space="0" w:color="auto"/>
                  </w:divBdr>
                </w:div>
              </w:divsChild>
            </w:div>
            <w:div w:id="1517110989">
              <w:marLeft w:val="0"/>
              <w:marRight w:val="0"/>
              <w:marTop w:val="0"/>
              <w:marBottom w:val="0"/>
              <w:divBdr>
                <w:top w:val="none" w:sz="0" w:space="0" w:color="auto"/>
                <w:left w:val="none" w:sz="0" w:space="0" w:color="auto"/>
                <w:bottom w:val="none" w:sz="0" w:space="0" w:color="auto"/>
                <w:right w:val="none" w:sz="0" w:space="0" w:color="auto"/>
              </w:divBdr>
              <w:divsChild>
                <w:div w:id="1407341376">
                  <w:marLeft w:val="0"/>
                  <w:marRight w:val="0"/>
                  <w:marTop w:val="0"/>
                  <w:marBottom w:val="0"/>
                  <w:divBdr>
                    <w:top w:val="none" w:sz="0" w:space="0" w:color="auto"/>
                    <w:left w:val="none" w:sz="0" w:space="0" w:color="auto"/>
                    <w:bottom w:val="none" w:sz="0" w:space="0" w:color="auto"/>
                    <w:right w:val="none" w:sz="0" w:space="0" w:color="auto"/>
                  </w:divBdr>
                </w:div>
              </w:divsChild>
            </w:div>
            <w:div w:id="1523862363">
              <w:marLeft w:val="0"/>
              <w:marRight w:val="0"/>
              <w:marTop w:val="0"/>
              <w:marBottom w:val="0"/>
              <w:divBdr>
                <w:top w:val="none" w:sz="0" w:space="0" w:color="auto"/>
                <w:left w:val="none" w:sz="0" w:space="0" w:color="auto"/>
                <w:bottom w:val="none" w:sz="0" w:space="0" w:color="auto"/>
                <w:right w:val="none" w:sz="0" w:space="0" w:color="auto"/>
              </w:divBdr>
              <w:divsChild>
                <w:div w:id="1319118760">
                  <w:marLeft w:val="0"/>
                  <w:marRight w:val="0"/>
                  <w:marTop w:val="0"/>
                  <w:marBottom w:val="0"/>
                  <w:divBdr>
                    <w:top w:val="none" w:sz="0" w:space="0" w:color="auto"/>
                    <w:left w:val="none" w:sz="0" w:space="0" w:color="auto"/>
                    <w:bottom w:val="none" w:sz="0" w:space="0" w:color="auto"/>
                    <w:right w:val="none" w:sz="0" w:space="0" w:color="auto"/>
                  </w:divBdr>
                </w:div>
              </w:divsChild>
            </w:div>
            <w:div w:id="1525709546">
              <w:marLeft w:val="0"/>
              <w:marRight w:val="0"/>
              <w:marTop w:val="0"/>
              <w:marBottom w:val="0"/>
              <w:divBdr>
                <w:top w:val="none" w:sz="0" w:space="0" w:color="auto"/>
                <w:left w:val="none" w:sz="0" w:space="0" w:color="auto"/>
                <w:bottom w:val="none" w:sz="0" w:space="0" w:color="auto"/>
                <w:right w:val="none" w:sz="0" w:space="0" w:color="auto"/>
              </w:divBdr>
              <w:divsChild>
                <w:div w:id="974797080">
                  <w:marLeft w:val="0"/>
                  <w:marRight w:val="0"/>
                  <w:marTop w:val="0"/>
                  <w:marBottom w:val="0"/>
                  <w:divBdr>
                    <w:top w:val="none" w:sz="0" w:space="0" w:color="auto"/>
                    <w:left w:val="none" w:sz="0" w:space="0" w:color="auto"/>
                    <w:bottom w:val="none" w:sz="0" w:space="0" w:color="auto"/>
                    <w:right w:val="none" w:sz="0" w:space="0" w:color="auto"/>
                  </w:divBdr>
                </w:div>
              </w:divsChild>
            </w:div>
            <w:div w:id="1526168182">
              <w:marLeft w:val="0"/>
              <w:marRight w:val="0"/>
              <w:marTop w:val="0"/>
              <w:marBottom w:val="0"/>
              <w:divBdr>
                <w:top w:val="none" w:sz="0" w:space="0" w:color="auto"/>
                <w:left w:val="none" w:sz="0" w:space="0" w:color="auto"/>
                <w:bottom w:val="none" w:sz="0" w:space="0" w:color="auto"/>
                <w:right w:val="none" w:sz="0" w:space="0" w:color="auto"/>
              </w:divBdr>
              <w:divsChild>
                <w:div w:id="1605457281">
                  <w:marLeft w:val="0"/>
                  <w:marRight w:val="0"/>
                  <w:marTop w:val="0"/>
                  <w:marBottom w:val="0"/>
                  <w:divBdr>
                    <w:top w:val="none" w:sz="0" w:space="0" w:color="auto"/>
                    <w:left w:val="none" w:sz="0" w:space="0" w:color="auto"/>
                    <w:bottom w:val="none" w:sz="0" w:space="0" w:color="auto"/>
                    <w:right w:val="none" w:sz="0" w:space="0" w:color="auto"/>
                  </w:divBdr>
                </w:div>
              </w:divsChild>
            </w:div>
            <w:div w:id="1528106863">
              <w:marLeft w:val="0"/>
              <w:marRight w:val="0"/>
              <w:marTop w:val="0"/>
              <w:marBottom w:val="0"/>
              <w:divBdr>
                <w:top w:val="none" w:sz="0" w:space="0" w:color="auto"/>
                <w:left w:val="none" w:sz="0" w:space="0" w:color="auto"/>
                <w:bottom w:val="none" w:sz="0" w:space="0" w:color="auto"/>
                <w:right w:val="none" w:sz="0" w:space="0" w:color="auto"/>
              </w:divBdr>
              <w:divsChild>
                <w:div w:id="1633749515">
                  <w:marLeft w:val="0"/>
                  <w:marRight w:val="0"/>
                  <w:marTop w:val="0"/>
                  <w:marBottom w:val="0"/>
                  <w:divBdr>
                    <w:top w:val="none" w:sz="0" w:space="0" w:color="auto"/>
                    <w:left w:val="none" w:sz="0" w:space="0" w:color="auto"/>
                    <w:bottom w:val="none" w:sz="0" w:space="0" w:color="auto"/>
                    <w:right w:val="none" w:sz="0" w:space="0" w:color="auto"/>
                  </w:divBdr>
                </w:div>
              </w:divsChild>
            </w:div>
            <w:div w:id="1528524552">
              <w:marLeft w:val="0"/>
              <w:marRight w:val="0"/>
              <w:marTop w:val="0"/>
              <w:marBottom w:val="0"/>
              <w:divBdr>
                <w:top w:val="none" w:sz="0" w:space="0" w:color="auto"/>
                <w:left w:val="none" w:sz="0" w:space="0" w:color="auto"/>
                <w:bottom w:val="none" w:sz="0" w:space="0" w:color="auto"/>
                <w:right w:val="none" w:sz="0" w:space="0" w:color="auto"/>
              </w:divBdr>
              <w:divsChild>
                <w:div w:id="39213521">
                  <w:marLeft w:val="0"/>
                  <w:marRight w:val="0"/>
                  <w:marTop w:val="0"/>
                  <w:marBottom w:val="0"/>
                  <w:divBdr>
                    <w:top w:val="none" w:sz="0" w:space="0" w:color="auto"/>
                    <w:left w:val="none" w:sz="0" w:space="0" w:color="auto"/>
                    <w:bottom w:val="none" w:sz="0" w:space="0" w:color="auto"/>
                    <w:right w:val="none" w:sz="0" w:space="0" w:color="auto"/>
                  </w:divBdr>
                </w:div>
              </w:divsChild>
            </w:div>
            <w:div w:id="1529951567">
              <w:marLeft w:val="0"/>
              <w:marRight w:val="0"/>
              <w:marTop w:val="0"/>
              <w:marBottom w:val="0"/>
              <w:divBdr>
                <w:top w:val="none" w:sz="0" w:space="0" w:color="auto"/>
                <w:left w:val="none" w:sz="0" w:space="0" w:color="auto"/>
                <w:bottom w:val="none" w:sz="0" w:space="0" w:color="auto"/>
                <w:right w:val="none" w:sz="0" w:space="0" w:color="auto"/>
              </w:divBdr>
              <w:divsChild>
                <w:div w:id="605845244">
                  <w:marLeft w:val="0"/>
                  <w:marRight w:val="0"/>
                  <w:marTop w:val="0"/>
                  <w:marBottom w:val="0"/>
                  <w:divBdr>
                    <w:top w:val="none" w:sz="0" w:space="0" w:color="auto"/>
                    <w:left w:val="none" w:sz="0" w:space="0" w:color="auto"/>
                    <w:bottom w:val="none" w:sz="0" w:space="0" w:color="auto"/>
                    <w:right w:val="none" w:sz="0" w:space="0" w:color="auto"/>
                  </w:divBdr>
                </w:div>
              </w:divsChild>
            </w:div>
            <w:div w:id="1531140727">
              <w:marLeft w:val="0"/>
              <w:marRight w:val="0"/>
              <w:marTop w:val="0"/>
              <w:marBottom w:val="0"/>
              <w:divBdr>
                <w:top w:val="none" w:sz="0" w:space="0" w:color="auto"/>
                <w:left w:val="none" w:sz="0" w:space="0" w:color="auto"/>
                <w:bottom w:val="none" w:sz="0" w:space="0" w:color="auto"/>
                <w:right w:val="none" w:sz="0" w:space="0" w:color="auto"/>
              </w:divBdr>
              <w:divsChild>
                <w:div w:id="1918441002">
                  <w:marLeft w:val="0"/>
                  <w:marRight w:val="0"/>
                  <w:marTop w:val="0"/>
                  <w:marBottom w:val="0"/>
                  <w:divBdr>
                    <w:top w:val="none" w:sz="0" w:space="0" w:color="auto"/>
                    <w:left w:val="none" w:sz="0" w:space="0" w:color="auto"/>
                    <w:bottom w:val="none" w:sz="0" w:space="0" w:color="auto"/>
                    <w:right w:val="none" w:sz="0" w:space="0" w:color="auto"/>
                  </w:divBdr>
                </w:div>
              </w:divsChild>
            </w:div>
            <w:div w:id="1531336541">
              <w:marLeft w:val="0"/>
              <w:marRight w:val="0"/>
              <w:marTop w:val="0"/>
              <w:marBottom w:val="0"/>
              <w:divBdr>
                <w:top w:val="none" w:sz="0" w:space="0" w:color="auto"/>
                <w:left w:val="none" w:sz="0" w:space="0" w:color="auto"/>
                <w:bottom w:val="none" w:sz="0" w:space="0" w:color="auto"/>
                <w:right w:val="none" w:sz="0" w:space="0" w:color="auto"/>
              </w:divBdr>
              <w:divsChild>
                <w:div w:id="1810784675">
                  <w:marLeft w:val="0"/>
                  <w:marRight w:val="0"/>
                  <w:marTop w:val="0"/>
                  <w:marBottom w:val="0"/>
                  <w:divBdr>
                    <w:top w:val="none" w:sz="0" w:space="0" w:color="auto"/>
                    <w:left w:val="none" w:sz="0" w:space="0" w:color="auto"/>
                    <w:bottom w:val="none" w:sz="0" w:space="0" w:color="auto"/>
                    <w:right w:val="none" w:sz="0" w:space="0" w:color="auto"/>
                  </w:divBdr>
                </w:div>
              </w:divsChild>
            </w:div>
            <w:div w:id="1532650154">
              <w:marLeft w:val="0"/>
              <w:marRight w:val="0"/>
              <w:marTop w:val="0"/>
              <w:marBottom w:val="0"/>
              <w:divBdr>
                <w:top w:val="none" w:sz="0" w:space="0" w:color="auto"/>
                <w:left w:val="none" w:sz="0" w:space="0" w:color="auto"/>
                <w:bottom w:val="none" w:sz="0" w:space="0" w:color="auto"/>
                <w:right w:val="none" w:sz="0" w:space="0" w:color="auto"/>
              </w:divBdr>
              <w:divsChild>
                <w:div w:id="1652490472">
                  <w:marLeft w:val="0"/>
                  <w:marRight w:val="0"/>
                  <w:marTop w:val="0"/>
                  <w:marBottom w:val="0"/>
                  <w:divBdr>
                    <w:top w:val="none" w:sz="0" w:space="0" w:color="auto"/>
                    <w:left w:val="none" w:sz="0" w:space="0" w:color="auto"/>
                    <w:bottom w:val="none" w:sz="0" w:space="0" w:color="auto"/>
                    <w:right w:val="none" w:sz="0" w:space="0" w:color="auto"/>
                  </w:divBdr>
                </w:div>
              </w:divsChild>
            </w:div>
            <w:div w:id="1534073831">
              <w:marLeft w:val="0"/>
              <w:marRight w:val="0"/>
              <w:marTop w:val="0"/>
              <w:marBottom w:val="0"/>
              <w:divBdr>
                <w:top w:val="none" w:sz="0" w:space="0" w:color="auto"/>
                <w:left w:val="none" w:sz="0" w:space="0" w:color="auto"/>
                <w:bottom w:val="none" w:sz="0" w:space="0" w:color="auto"/>
                <w:right w:val="none" w:sz="0" w:space="0" w:color="auto"/>
              </w:divBdr>
              <w:divsChild>
                <w:div w:id="788163437">
                  <w:marLeft w:val="0"/>
                  <w:marRight w:val="0"/>
                  <w:marTop w:val="0"/>
                  <w:marBottom w:val="0"/>
                  <w:divBdr>
                    <w:top w:val="none" w:sz="0" w:space="0" w:color="auto"/>
                    <w:left w:val="none" w:sz="0" w:space="0" w:color="auto"/>
                    <w:bottom w:val="none" w:sz="0" w:space="0" w:color="auto"/>
                    <w:right w:val="none" w:sz="0" w:space="0" w:color="auto"/>
                  </w:divBdr>
                </w:div>
              </w:divsChild>
            </w:div>
            <w:div w:id="1534268629">
              <w:marLeft w:val="0"/>
              <w:marRight w:val="0"/>
              <w:marTop w:val="0"/>
              <w:marBottom w:val="0"/>
              <w:divBdr>
                <w:top w:val="none" w:sz="0" w:space="0" w:color="auto"/>
                <w:left w:val="none" w:sz="0" w:space="0" w:color="auto"/>
                <w:bottom w:val="none" w:sz="0" w:space="0" w:color="auto"/>
                <w:right w:val="none" w:sz="0" w:space="0" w:color="auto"/>
              </w:divBdr>
              <w:divsChild>
                <w:div w:id="1197544078">
                  <w:marLeft w:val="0"/>
                  <w:marRight w:val="0"/>
                  <w:marTop w:val="0"/>
                  <w:marBottom w:val="0"/>
                  <w:divBdr>
                    <w:top w:val="none" w:sz="0" w:space="0" w:color="auto"/>
                    <w:left w:val="none" w:sz="0" w:space="0" w:color="auto"/>
                    <w:bottom w:val="none" w:sz="0" w:space="0" w:color="auto"/>
                    <w:right w:val="none" w:sz="0" w:space="0" w:color="auto"/>
                  </w:divBdr>
                </w:div>
              </w:divsChild>
            </w:div>
            <w:div w:id="1534805768">
              <w:marLeft w:val="0"/>
              <w:marRight w:val="0"/>
              <w:marTop w:val="0"/>
              <w:marBottom w:val="0"/>
              <w:divBdr>
                <w:top w:val="none" w:sz="0" w:space="0" w:color="auto"/>
                <w:left w:val="none" w:sz="0" w:space="0" w:color="auto"/>
                <w:bottom w:val="none" w:sz="0" w:space="0" w:color="auto"/>
                <w:right w:val="none" w:sz="0" w:space="0" w:color="auto"/>
              </w:divBdr>
              <w:divsChild>
                <w:div w:id="472986516">
                  <w:marLeft w:val="0"/>
                  <w:marRight w:val="0"/>
                  <w:marTop w:val="0"/>
                  <w:marBottom w:val="0"/>
                  <w:divBdr>
                    <w:top w:val="none" w:sz="0" w:space="0" w:color="auto"/>
                    <w:left w:val="none" w:sz="0" w:space="0" w:color="auto"/>
                    <w:bottom w:val="none" w:sz="0" w:space="0" w:color="auto"/>
                    <w:right w:val="none" w:sz="0" w:space="0" w:color="auto"/>
                  </w:divBdr>
                </w:div>
              </w:divsChild>
            </w:div>
            <w:div w:id="1537352823">
              <w:marLeft w:val="0"/>
              <w:marRight w:val="0"/>
              <w:marTop w:val="0"/>
              <w:marBottom w:val="0"/>
              <w:divBdr>
                <w:top w:val="none" w:sz="0" w:space="0" w:color="auto"/>
                <w:left w:val="none" w:sz="0" w:space="0" w:color="auto"/>
                <w:bottom w:val="none" w:sz="0" w:space="0" w:color="auto"/>
                <w:right w:val="none" w:sz="0" w:space="0" w:color="auto"/>
              </w:divBdr>
              <w:divsChild>
                <w:div w:id="553007444">
                  <w:marLeft w:val="0"/>
                  <w:marRight w:val="0"/>
                  <w:marTop w:val="0"/>
                  <w:marBottom w:val="0"/>
                  <w:divBdr>
                    <w:top w:val="none" w:sz="0" w:space="0" w:color="auto"/>
                    <w:left w:val="none" w:sz="0" w:space="0" w:color="auto"/>
                    <w:bottom w:val="none" w:sz="0" w:space="0" w:color="auto"/>
                    <w:right w:val="none" w:sz="0" w:space="0" w:color="auto"/>
                  </w:divBdr>
                </w:div>
              </w:divsChild>
            </w:div>
            <w:div w:id="1537424282">
              <w:marLeft w:val="0"/>
              <w:marRight w:val="0"/>
              <w:marTop w:val="0"/>
              <w:marBottom w:val="0"/>
              <w:divBdr>
                <w:top w:val="none" w:sz="0" w:space="0" w:color="auto"/>
                <w:left w:val="none" w:sz="0" w:space="0" w:color="auto"/>
                <w:bottom w:val="none" w:sz="0" w:space="0" w:color="auto"/>
                <w:right w:val="none" w:sz="0" w:space="0" w:color="auto"/>
              </w:divBdr>
              <w:divsChild>
                <w:div w:id="468016334">
                  <w:marLeft w:val="0"/>
                  <w:marRight w:val="0"/>
                  <w:marTop w:val="0"/>
                  <w:marBottom w:val="0"/>
                  <w:divBdr>
                    <w:top w:val="none" w:sz="0" w:space="0" w:color="auto"/>
                    <w:left w:val="none" w:sz="0" w:space="0" w:color="auto"/>
                    <w:bottom w:val="none" w:sz="0" w:space="0" w:color="auto"/>
                    <w:right w:val="none" w:sz="0" w:space="0" w:color="auto"/>
                  </w:divBdr>
                </w:div>
              </w:divsChild>
            </w:div>
            <w:div w:id="1541504464">
              <w:marLeft w:val="0"/>
              <w:marRight w:val="0"/>
              <w:marTop w:val="0"/>
              <w:marBottom w:val="0"/>
              <w:divBdr>
                <w:top w:val="none" w:sz="0" w:space="0" w:color="auto"/>
                <w:left w:val="none" w:sz="0" w:space="0" w:color="auto"/>
                <w:bottom w:val="none" w:sz="0" w:space="0" w:color="auto"/>
                <w:right w:val="none" w:sz="0" w:space="0" w:color="auto"/>
              </w:divBdr>
              <w:divsChild>
                <w:div w:id="969092255">
                  <w:marLeft w:val="0"/>
                  <w:marRight w:val="0"/>
                  <w:marTop w:val="0"/>
                  <w:marBottom w:val="0"/>
                  <w:divBdr>
                    <w:top w:val="none" w:sz="0" w:space="0" w:color="auto"/>
                    <w:left w:val="none" w:sz="0" w:space="0" w:color="auto"/>
                    <w:bottom w:val="none" w:sz="0" w:space="0" w:color="auto"/>
                    <w:right w:val="none" w:sz="0" w:space="0" w:color="auto"/>
                  </w:divBdr>
                </w:div>
              </w:divsChild>
            </w:div>
            <w:div w:id="1543319759">
              <w:marLeft w:val="0"/>
              <w:marRight w:val="0"/>
              <w:marTop w:val="0"/>
              <w:marBottom w:val="0"/>
              <w:divBdr>
                <w:top w:val="none" w:sz="0" w:space="0" w:color="auto"/>
                <w:left w:val="none" w:sz="0" w:space="0" w:color="auto"/>
                <w:bottom w:val="none" w:sz="0" w:space="0" w:color="auto"/>
                <w:right w:val="none" w:sz="0" w:space="0" w:color="auto"/>
              </w:divBdr>
              <w:divsChild>
                <w:div w:id="2116095870">
                  <w:marLeft w:val="0"/>
                  <w:marRight w:val="0"/>
                  <w:marTop w:val="0"/>
                  <w:marBottom w:val="0"/>
                  <w:divBdr>
                    <w:top w:val="none" w:sz="0" w:space="0" w:color="auto"/>
                    <w:left w:val="none" w:sz="0" w:space="0" w:color="auto"/>
                    <w:bottom w:val="none" w:sz="0" w:space="0" w:color="auto"/>
                    <w:right w:val="none" w:sz="0" w:space="0" w:color="auto"/>
                  </w:divBdr>
                </w:div>
              </w:divsChild>
            </w:div>
            <w:div w:id="1544755091">
              <w:marLeft w:val="0"/>
              <w:marRight w:val="0"/>
              <w:marTop w:val="0"/>
              <w:marBottom w:val="0"/>
              <w:divBdr>
                <w:top w:val="none" w:sz="0" w:space="0" w:color="auto"/>
                <w:left w:val="none" w:sz="0" w:space="0" w:color="auto"/>
                <w:bottom w:val="none" w:sz="0" w:space="0" w:color="auto"/>
                <w:right w:val="none" w:sz="0" w:space="0" w:color="auto"/>
              </w:divBdr>
              <w:divsChild>
                <w:div w:id="1750038285">
                  <w:marLeft w:val="0"/>
                  <w:marRight w:val="0"/>
                  <w:marTop w:val="0"/>
                  <w:marBottom w:val="0"/>
                  <w:divBdr>
                    <w:top w:val="none" w:sz="0" w:space="0" w:color="auto"/>
                    <w:left w:val="none" w:sz="0" w:space="0" w:color="auto"/>
                    <w:bottom w:val="none" w:sz="0" w:space="0" w:color="auto"/>
                    <w:right w:val="none" w:sz="0" w:space="0" w:color="auto"/>
                  </w:divBdr>
                </w:div>
              </w:divsChild>
            </w:div>
            <w:div w:id="1545016925">
              <w:marLeft w:val="0"/>
              <w:marRight w:val="0"/>
              <w:marTop w:val="0"/>
              <w:marBottom w:val="0"/>
              <w:divBdr>
                <w:top w:val="none" w:sz="0" w:space="0" w:color="auto"/>
                <w:left w:val="none" w:sz="0" w:space="0" w:color="auto"/>
                <w:bottom w:val="none" w:sz="0" w:space="0" w:color="auto"/>
                <w:right w:val="none" w:sz="0" w:space="0" w:color="auto"/>
              </w:divBdr>
              <w:divsChild>
                <w:div w:id="1194921897">
                  <w:marLeft w:val="0"/>
                  <w:marRight w:val="0"/>
                  <w:marTop w:val="0"/>
                  <w:marBottom w:val="0"/>
                  <w:divBdr>
                    <w:top w:val="none" w:sz="0" w:space="0" w:color="auto"/>
                    <w:left w:val="none" w:sz="0" w:space="0" w:color="auto"/>
                    <w:bottom w:val="none" w:sz="0" w:space="0" w:color="auto"/>
                    <w:right w:val="none" w:sz="0" w:space="0" w:color="auto"/>
                  </w:divBdr>
                </w:div>
              </w:divsChild>
            </w:div>
            <w:div w:id="1547333567">
              <w:marLeft w:val="0"/>
              <w:marRight w:val="0"/>
              <w:marTop w:val="0"/>
              <w:marBottom w:val="0"/>
              <w:divBdr>
                <w:top w:val="none" w:sz="0" w:space="0" w:color="auto"/>
                <w:left w:val="none" w:sz="0" w:space="0" w:color="auto"/>
                <w:bottom w:val="none" w:sz="0" w:space="0" w:color="auto"/>
                <w:right w:val="none" w:sz="0" w:space="0" w:color="auto"/>
              </w:divBdr>
              <w:divsChild>
                <w:div w:id="1509981859">
                  <w:marLeft w:val="0"/>
                  <w:marRight w:val="0"/>
                  <w:marTop w:val="0"/>
                  <w:marBottom w:val="0"/>
                  <w:divBdr>
                    <w:top w:val="none" w:sz="0" w:space="0" w:color="auto"/>
                    <w:left w:val="none" w:sz="0" w:space="0" w:color="auto"/>
                    <w:bottom w:val="none" w:sz="0" w:space="0" w:color="auto"/>
                    <w:right w:val="none" w:sz="0" w:space="0" w:color="auto"/>
                  </w:divBdr>
                </w:div>
              </w:divsChild>
            </w:div>
            <w:div w:id="1548451128">
              <w:marLeft w:val="0"/>
              <w:marRight w:val="0"/>
              <w:marTop w:val="0"/>
              <w:marBottom w:val="0"/>
              <w:divBdr>
                <w:top w:val="none" w:sz="0" w:space="0" w:color="auto"/>
                <w:left w:val="none" w:sz="0" w:space="0" w:color="auto"/>
                <w:bottom w:val="none" w:sz="0" w:space="0" w:color="auto"/>
                <w:right w:val="none" w:sz="0" w:space="0" w:color="auto"/>
              </w:divBdr>
              <w:divsChild>
                <w:div w:id="688679045">
                  <w:marLeft w:val="0"/>
                  <w:marRight w:val="0"/>
                  <w:marTop w:val="0"/>
                  <w:marBottom w:val="0"/>
                  <w:divBdr>
                    <w:top w:val="none" w:sz="0" w:space="0" w:color="auto"/>
                    <w:left w:val="none" w:sz="0" w:space="0" w:color="auto"/>
                    <w:bottom w:val="none" w:sz="0" w:space="0" w:color="auto"/>
                    <w:right w:val="none" w:sz="0" w:space="0" w:color="auto"/>
                  </w:divBdr>
                </w:div>
              </w:divsChild>
            </w:div>
            <w:div w:id="1550461592">
              <w:marLeft w:val="0"/>
              <w:marRight w:val="0"/>
              <w:marTop w:val="0"/>
              <w:marBottom w:val="0"/>
              <w:divBdr>
                <w:top w:val="none" w:sz="0" w:space="0" w:color="auto"/>
                <w:left w:val="none" w:sz="0" w:space="0" w:color="auto"/>
                <w:bottom w:val="none" w:sz="0" w:space="0" w:color="auto"/>
                <w:right w:val="none" w:sz="0" w:space="0" w:color="auto"/>
              </w:divBdr>
              <w:divsChild>
                <w:div w:id="2010131325">
                  <w:marLeft w:val="0"/>
                  <w:marRight w:val="0"/>
                  <w:marTop w:val="0"/>
                  <w:marBottom w:val="0"/>
                  <w:divBdr>
                    <w:top w:val="none" w:sz="0" w:space="0" w:color="auto"/>
                    <w:left w:val="none" w:sz="0" w:space="0" w:color="auto"/>
                    <w:bottom w:val="none" w:sz="0" w:space="0" w:color="auto"/>
                    <w:right w:val="none" w:sz="0" w:space="0" w:color="auto"/>
                  </w:divBdr>
                </w:div>
              </w:divsChild>
            </w:div>
            <w:div w:id="1555769812">
              <w:marLeft w:val="0"/>
              <w:marRight w:val="0"/>
              <w:marTop w:val="0"/>
              <w:marBottom w:val="0"/>
              <w:divBdr>
                <w:top w:val="none" w:sz="0" w:space="0" w:color="auto"/>
                <w:left w:val="none" w:sz="0" w:space="0" w:color="auto"/>
                <w:bottom w:val="none" w:sz="0" w:space="0" w:color="auto"/>
                <w:right w:val="none" w:sz="0" w:space="0" w:color="auto"/>
              </w:divBdr>
              <w:divsChild>
                <w:div w:id="204681949">
                  <w:marLeft w:val="0"/>
                  <w:marRight w:val="0"/>
                  <w:marTop w:val="0"/>
                  <w:marBottom w:val="0"/>
                  <w:divBdr>
                    <w:top w:val="none" w:sz="0" w:space="0" w:color="auto"/>
                    <w:left w:val="none" w:sz="0" w:space="0" w:color="auto"/>
                    <w:bottom w:val="none" w:sz="0" w:space="0" w:color="auto"/>
                    <w:right w:val="none" w:sz="0" w:space="0" w:color="auto"/>
                  </w:divBdr>
                </w:div>
              </w:divsChild>
            </w:div>
            <w:div w:id="1557012586">
              <w:marLeft w:val="0"/>
              <w:marRight w:val="0"/>
              <w:marTop w:val="0"/>
              <w:marBottom w:val="0"/>
              <w:divBdr>
                <w:top w:val="none" w:sz="0" w:space="0" w:color="auto"/>
                <w:left w:val="none" w:sz="0" w:space="0" w:color="auto"/>
                <w:bottom w:val="none" w:sz="0" w:space="0" w:color="auto"/>
                <w:right w:val="none" w:sz="0" w:space="0" w:color="auto"/>
              </w:divBdr>
              <w:divsChild>
                <w:div w:id="357314022">
                  <w:marLeft w:val="0"/>
                  <w:marRight w:val="0"/>
                  <w:marTop w:val="0"/>
                  <w:marBottom w:val="0"/>
                  <w:divBdr>
                    <w:top w:val="none" w:sz="0" w:space="0" w:color="auto"/>
                    <w:left w:val="none" w:sz="0" w:space="0" w:color="auto"/>
                    <w:bottom w:val="none" w:sz="0" w:space="0" w:color="auto"/>
                    <w:right w:val="none" w:sz="0" w:space="0" w:color="auto"/>
                  </w:divBdr>
                </w:div>
              </w:divsChild>
            </w:div>
            <w:div w:id="1557740052">
              <w:marLeft w:val="0"/>
              <w:marRight w:val="0"/>
              <w:marTop w:val="0"/>
              <w:marBottom w:val="0"/>
              <w:divBdr>
                <w:top w:val="none" w:sz="0" w:space="0" w:color="auto"/>
                <w:left w:val="none" w:sz="0" w:space="0" w:color="auto"/>
                <w:bottom w:val="none" w:sz="0" w:space="0" w:color="auto"/>
                <w:right w:val="none" w:sz="0" w:space="0" w:color="auto"/>
              </w:divBdr>
              <w:divsChild>
                <w:div w:id="437019053">
                  <w:marLeft w:val="0"/>
                  <w:marRight w:val="0"/>
                  <w:marTop w:val="0"/>
                  <w:marBottom w:val="0"/>
                  <w:divBdr>
                    <w:top w:val="none" w:sz="0" w:space="0" w:color="auto"/>
                    <w:left w:val="none" w:sz="0" w:space="0" w:color="auto"/>
                    <w:bottom w:val="none" w:sz="0" w:space="0" w:color="auto"/>
                    <w:right w:val="none" w:sz="0" w:space="0" w:color="auto"/>
                  </w:divBdr>
                </w:div>
              </w:divsChild>
            </w:div>
            <w:div w:id="1557742093">
              <w:marLeft w:val="0"/>
              <w:marRight w:val="0"/>
              <w:marTop w:val="0"/>
              <w:marBottom w:val="0"/>
              <w:divBdr>
                <w:top w:val="none" w:sz="0" w:space="0" w:color="auto"/>
                <w:left w:val="none" w:sz="0" w:space="0" w:color="auto"/>
                <w:bottom w:val="none" w:sz="0" w:space="0" w:color="auto"/>
                <w:right w:val="none" w:sz="0" w:space="0" w:color="auto"/>
              </w:divBdr>
              <w:divsChild>
                <w:div w:id="563217551">
                  <w:marLeft w:val="0"/>
                  <w:marRight w:val="0"/>
                  <w:marTop w:val="0"/>
                  <w:marBottom w:val="0"/>
                  <w:divBdr>
                    <w:top w:val="none" w:sz="0" w:space="0" w:color="auto"/>
                    <w:left w:val="none" w:sz="0" w:space="0" w:color="auto"/>
                    <w:bottom w:val="none" w:sz="0" w:space="0" w:color="auto"/>
                    <w:right w:val="none" w:sz="0" w:space="0" w:color="auto"/>
                  </w:divBdr>
                </w:div>
              </w:divsChild>
            </w:div>
            <w:div w:id="1559121731">
              <w:marLeft w:val="0"/>
              <w:marRight w:val="0"/>
              <w:marTop w:val="0"/>
              <w:marBottom w:val="0"/>
              <w:divBdr>
                <w:top w:val="none" w:sz="0" w:space="0" w:color="auto"/>
                <w:left w:val="none" w:sz="0" w:space="0" w:color="auto"/>
                <w:bottom w:val="none" w:sz="0" w:space="0" w:color="auto"/>
                <w:right w:val="none" w:sz="0" w:space="0" w:color="auto"/>
              </w:divBdr>
              <w:divsChild>
                <w:div w:id="62526815">
                  <w:marLeft w:val="0"/>
                  <w:marRight w:val="0"/>
                  <w:marTop w:val="0"/>
                  <w:marBottom w:val="0"/>
                  <w:divBdr>
                    <w:top w:val="none" w:sz="0" w:space="0" w:color="auto"/>
                    <w:left w:val="none" w:sz="0" w:space="0" w:color="auto"/>
                    <w:bottom w:val="none" w:sz="0" w:space="0" w:color="auto"/>
                    <w:right w:val="none" w:sz="0" w:space="0" w:color="auto"/>
                  </w:divBdr>
                </w:div>
              </w:divsChild>
            </w:div>
            <w:div w:id="1560750420">
              <w:marLeft w:val="0"/>
              <w:marRight w:val="0"/>
              <w:marTop w:val="0"/>
              <w:marBottom w:val="0"/>
              <w:divBdr>
                <w:top w:val="none" w:sz="0" w:space="0" w:color="auto"/>
                <w:left w:val="none" w:sz="0" w:space="0" w:color="auto"/>
                <w:bottom w:val="none" w:sz="0" w:space="0" w:color="auto"/>
                <w:right w:val="none" w:sz="0" w:space="0" w:color="auto"/>
              </w:divBdr>
              <w:divsChild>
                <w:div w:id="1119030906">
                  <w:marLeft w:val="0"/>
                  <w:marRight w:val="0"/>
                  <w:marTop w:val="0"/>
                  <w:marBottom w:val="0"/>
                  <w:divBdr>
                    <w:top w:val="none" w:sz="0" w:space="0" w:color="auto"/>
                    <w:left w:val="none" w:sz="0" w:space="0" w:color="auto"/>
                    <w:bottom w:val="none" w:sz="0" w:space="0" w:color="auto"/>
                    <w:right w:val="none" w:sz="0" w:space="0" w:color="auto"/>
                  </w:divBdr>
                </w:div>
              </w:divsChild>
            </w:div>
            <w:div w:id="1561598296">
              <w:marLeft w:val="0"/>
              <w:marRight w:val="0"/>
              <w:marTop w:val="0"/>
              <w:marBottom w:val="0"/>
              <w:divBdr>
                <w:top w:val="none" w:sz="0" w:space="0" w:color="auto"/>
                <w:left w:val="none" w:sz="0" w:space="0" w:color="auto"/>
                <w:bottom w:val="none" w:sz="0" w:space="0" w:color="auto"/>
                <w:right w:val="none" w:sz="0" w:space="0" w:color="auto"/>
              </w:divBdr>
              <w:divsChild>
                <w:div w:id="1234780587">
                  <w:marLeft w:val="0"/>
                  <w:marRight w:val="0"/>
                  <w:marTop w:val="0"/>
                  <w:marBottom w:val="0"/>
                  <w:divBdr>
                    <w:top w:val="none" w:sz="0" w:space="0" w:color="auto"/>
                    <w:left w:val="none" w:sz="0" w:space="0" w:color="auto"/>
                    <w:bottom w:val="none" w:sz="0" w:space="0" w:color="auto"/>
                    <w:right w:val="none" w:sz="0" w:space="0" w:color="auto"/>
                  </w:divBdr>
                </w:div>
              </w:divsChild>
            </w:div>
            <w:div w:id="1563906426">
              <w:marLeft w:val="0"/>
              <w:marRight w:val="0"/>
              <w:marTop w:val="0"/>
              <w:marBottom w:val="0"/>
              <w:divBdr>
                <w:top w:val="none" w:sz="0" w:space="0" w:color="auto"/>
                <w:left w:val="none" w:sz="0" w:space="0" w:color="auto"/>
                <w:bottom w:val="none" w:sz="0" w:space="0" w:color="auto"/>
                <w:right w:val="none" w:sz="0" w:space="0" w:color="auto"/>
              </w:divBdr>
              <w:divsChild>
                <w:div w:id="1558976189">
                  <w:marLeft w:val="0"/>
                  <w:marRight w:val="0"/>
                  <w:marTop w:val="0"/>
                  <w:marBottom w:val="0"/>
                  <w:divBdr>
                    <w:top w:val="none" w:sz="0" w:space="0" w:color="auto"/>
                    <w:left w:val="none" w:sz="0" w:space="0" w:color="auto"/>
                    <w:bottom w:val="none" w:sz="0" w:space="0" w:color="auto"/>
                    <w:right w:val="none" w:sz="0" w:space="0" w:color="auto"/>
                  </w:divBdr>
                </w:div>
              </w:divsChild>
            </w:div>
            <w:div w:id="1570114300">
              <w:marLeft w:val="0"/>
              <w:marRight w:val="0"/>
              <w:marTop w:val="0"/>
              <w:marBottom w:val="0"/>
              <w:divBdr>
                <w:top w:val="none" w:sz="0" w:space="0" w:color="auto"/>
                <w:left w:val="none" w:sz="0" w:space="0" w:color="auto"/>
                <w:bottom w:val="none" w:sz="0" w:space="0" w:color="auto"/>
                <w:right w:val="none" w:sz="0" w:space="0" w:color="auto"/>
              </w:divBdr>
              <w:divsChild>
                <w:div w:id="363482053">
                  <w:marLeft w:val="0"/>
                  <w:marRight w:val="0"/>
                  <w:marTop w:val="0"/>
                  <w:marBottom w:val="0"/>
                  <w:divBdr>
                    <w:top w:val="none" w:sz="0" w:space="0" w:color="auto"/>
                    <w:left w:val="none" w:sz="0" w:space="0" w:color="auto"/>
                    <w:bottom w:val="none" w:sz="0" w:space="0" w:color="auto"/>
                    <w:right w:val="none" w:sz="0" w:space="0" w:color="auto"/>
                  </w:divBdr>
                </w:div>
              </w:divsChild>
            </w:div>
            <w:div w:id="1572421705">
              <w:marLeft w:val="0"/>
              <w:marRight w:val="0"/>
              <w:marTop w:val="0"/>
              <w:marBottom w:val="0"/>
              <w:divBdr>
                <w:top w:val="none" w:sz="0" w:space="0" w:color="auto"/>
                <w:left w:val="none" w:sz="0" w:space="0" w:color="auto"/>
                <w:bottom w:val="none" w:sz="0" w:space="0" w:color="auto"/>
                <w:right w:val="none" w:sz="0" w:space="0" w:color="auto"/>
              </w:divBdr>
              <w:divsChild>
                <w:div w:id="1230113181">
                  <w:marLeft w:val="0"/>
                  <w:marRight w:val="0"/>
                  <w:marTop w:val="0"/>
                  <w:marBottom w:val="0"/>
                  <w:divBdr>
                    <w:top w:val="none" w:sz="0" w:space="0" w:color="auto"/>
                    <w:left w:val="none" w:sz="0" w:space="0" w:color="auto"/>
                    <w:bottom w:val="none" w:sz="0" w:space="0" w:color="auto"/>
                    <w:right w:val="none" w:sz="0" w:space="0" w:color="auto"/>
                  </w:divBdr>
                </w:div>
              </w:divsChild>
            </w:div>
            <w:div w:id="1575816411">
              <w:marLeft w:val="0"/>
              <w:marRight w:val="0"/>
              <w:marTop w:val="0"/>
              <w:marBottom w:val="0"/>
              <w:divBdr>
                <w:top w:val="none" w:sz="0" w:space="0" w:color="auto"/>
                <w:left w:val="none" w:sz="0" w:space="0" w:color="auto"/>
                <w:bottom w:val="none" w:sz="0" w:space="0" w:color="auto"/>
                <w:right w:val="none" w:sz="0" w:space="0" w:color="auto"/>
              </w:divBdr>
              <w:divsChild>
                <w:div w:id="325212329">
                  <w:marLeft w:val="0"/>
                  <w:marRight w:val="0"/>
                  <w:marTop w:val="0"/>
                  <w:marBottom w:val="0"/>
                  <w:divBdr>
                    <w:top w:val="none" w:sz="0" w:space="0" w:color="auto"/>
                    <w:left w:val="none" w:sz="0" w:space="0" w:color="auto"/>
                    <w:bottom w:val="none" w:sz="0" w:space="0" w:color="auto"/>
                    <w:right w:val="none" w:sz="0" w:space="0" w:color="auto"/>
                  </w:divBdr>
                </w:div>
              </w:divsChild>
            </w:div>
            <w:div w:id="1576164727">
              <w:marLeft w:val="0"/>
              <w:marRight w:val="0"/>
              <w:marTop w:val="0"/>
              <w:marBottom w:val="0"/>
              <w:divBdr>
                <w:top w:val="none" w:sz="0" w:space="0" w:color="auto"/>
                <w:left w:val="none" w:sz="0" w:space="0" w:color="auto"/>
                <w:bottom w:val="none" w:sz="0" w:space="0" w:color="auto"/>
                <w:right w:val="none" w:sz="0" w:space="0" w:color="auto"/>
              </w:divBdr>
              <w:divsChild>
                <w:div w:id="747262671">
                  <w:marLeft w:val="0"/>
                  <w:marRight w:val="0"/>
                  <w:marTop w:val="0"/>
                  <w:marBottom w:val="0"/>
                  <w:divBdr>
                    <w:top w:val="none" w:sz="0" w:space="0" w:color="auto"/>
                    <w:left w:val="none" w:sz="0" w:space="0" w:color="auto"/>
                    <w:bottom w:val="none" w:sz="0" w:space="0" w:color="auto"/>
                    <w:right w:val="none" w:sz="0" w:space="0" w:color="auto"/>
                  </w:divBdr>
                </w:div>
              </w:divsChild>
            </w:div>
            <w:div w:id="1577473932">
              <w:marLeft w:val="0"/>
              <w:marRight w:val="0"/>
              <w:marTop w:val="0"/>
              <w:marBottom w:val="0"/>
              <w:divBdr>
                <w:top w:val="none" w:sz="0" w:space="0" w:color="auto"/>
                <w:left w:val="none" w:sz="0" w:space="0" w:color="auto"/>
                <w:bottom w:val="none" w:sz="0" w:space="0" w:color="auto"/>
                <w:right w:val="none" w:sz="0" w:space="0" w:color="auto"/>
              </w:divBdr>
              <w:divsChild>
                <w:div w:id="811601289">
                  <w:marLeft w:val="0"/>
                  <w:marRight w:val="0"/>
                  <w:marTop w:val="0"/>
                  <w:marBottom w:val="0"/>
                  <w:divBdr>
                    <w:top w:val="none" w:sz="0" w:space="0" w:color="auto"/>
                    <w:left w:val="none" w:sz="0" w:space="0" w:color="auto"/>
                    <w:bottom w:val="none" w:sz="0" w:space="0" w:color="auto"/>
                    <w:right w:val="none" w:sz="0" w:space="0" w:color="auto"/>
                  </w:divBdr>
                </w:div>
              </w:divsChild>
            </w:div>
            <w:div w:id="1579024907">
              <w:marLeft w:val="0"/>
              <w:marRight w:val="0"/>
              <w:marTop w:val="0"/>
              <w:marBottom w:val="0"/>
              <w:divBdr>
                <w:top w:val="none" w:sz="0" w:space="0" w:color="auto"/>
                <w:left w:val="none" w:sz="0" w:space="0" w:color="auto"/>
                <w:bottom w:val="none" w:sz="0" w:space="0" w:color="auto"/>
                <w:right w:val="none" w:sz="0" w:space="0" w:color="auto"/>
              </w:divBdr>
              <w:divsChild>
                <w:div w:id="969671129">
                  <w:marLeft w:val="0"/>
                  <w:marRight w:val="0"/>
                  <w:marTop w:val="0"/>
                  <w:marBottom w:val="0"/>
                  <w:divBdr>
                    <w:top w:val="none" w:sz="0" w:space="0" w:color="auto"/>
                    <w:left w:val="none" w:sz="0" w:space="0" w:color="auto"/>
                    <w:bottom w:val="none" w:sz="0" w:space="0" w:color="auto"/>
                    <w:right w:val="none" w:sz="0" w:space="0" w:color="auto"/>
                  </w:divBdr>
                </w:div>
              </w:divsChild>
            </w:div>
            <w:div w:id="1579251058">
              <w:marLeft w:val="0"/>
              <w:marRight w:val="0"/>
              <w:marTop w:val="0"/>
              <w:marBottom w:val="0"/>
              <w:divBdr>
                <w:top w:val="none" w:sz="0" w:space="0" w:color="auto"/>
                <w:left w:val="none" w:sz="0" w:space="0" w:color="auto"/>
                <w:bottom w:val="none" w:sz="0" w:space="0" w:color="auto"/>
                <w:right w:val="none" w:sz="0" w:space="0" w:color="auto"/>
              </w:divBdr>
              <w:divsChild>
                <w:div w:id="71585243">
                  <w:marLeft w:val="0"/>
                  <w:marRight w:val="0"/>
                  <w:marTop w:val="0"/>
                  <w:marBottom w:val="0"/>
                  <w:divBdr>
                    <w:top w:val="none" w:sz="0" w:space="0" w:color="auto"/>
                    <w:left w:val="none" w:sz="0" w:space="0" w:color="auto"/>
                    <w:bottom w:val="none" w:sz="0" w:space="0" w:color="auto"/>
                    <w:right w:val="none" w:sz="0" w:space="0" w:color="auto"/>
                  </w:divBdr>
                </w:div>
              </w:divsChild>
            </w:div>
            <w:div w:id="1581452340">
              <w:marLeft w:val="0"/>
              <w:marRight w:val="0"/>
              <w:marTop w:val="0"/>
              <w:marBottom w:val="0"/>
              <w:divBdr>
                <w:top w:val="none" w:sz="0" w:space="0" w:color="auto"/>
                <w:left w:val="none" w:sz="0" w:space="0" w:color="auto"/>
                <w:bottom w:val="none" w:sz="0" w:space="0" w:color="auto"/>
                <w:right w:val="none" w:sz="0" w:space="0" w:color="auto"/>
              </w:divBdr>
              <w:divsChild>
                <w:div w:id="516232976">
                  <w:marLeft w:val="0"/>
                  <w:marRight w:val="0"/>
                  <w:marTop w:val="0"/>
                  <w:marBottom w:val="0"/>
                  <w:divBdr>
                    <w:top w:val="none" w:sz="0" w:space="0" w:color="auto"/>
                    <w:left w:val="none" w:sz="0" w:space="0" w:color="auto"/>
                    <w:bottom w:val="none" w:sz="0" w:space="0" w:color="auto"/>
                    <w:right w:val="none" w:sz="0" w:space="0" w:color="auto"/>
                  </w:divBdr>
                </w:div>
              </w:divsChild>
            </w:div>
            <w:div w:id="1584335001">
              <w:marLeft w:val="0"/>
              <w:marRight w:val="0"/>
              <w:marTop w:val="0"/>
              <w:marBottom w:val="0"/>
              <w:divBdr>
                <w:top w:val="none" w:sz="0" w:space="0" w:color="auto"/>
                <w:left w:val="none" w:sz="0" w:space="0" w:color="auto"/>
                <w:bottom w:val="none" w:sz="0" w:space="0" w:color="auto"/>
                <w:right w:val="none" w:sz="0" w:space="0" w:color="auto"/>
              </w:divBdr>
              <w:divsChild>
                <w:div w:id="1241713787">
                  <w:marLeft w:val="0"/>
                  <w:marRight w:val="0"/>
                  <w:marTop w:val="0"/>
                  <w:marBottom w:val="0"/>
                  <w:divBdr>
                    <w:top w:val="none" w:sz="0" w:space="0" w:color="auto"/>
                    <w:left w:val="none" w:sz="0" w:space="0" w:color="auto"/>
                    <w:bottom w:val="none" w:sz="0" w:space="0" w:color="auto"/>
                    <w:right w:val="none" w:sz="0" w:space="0" w:color="auto"/>
                  </w:divBdr>
                </w:div>
              </w:divsChild>
            </w:div>
            <w:div w:id="1586646795">
              <w:marLeft w:val="0"/>
              <w:marRight w:val="0"/>
              <w:marTop w:val="0"/>
              <w:marBottom w:val="0"/>
              <w:divBdr>
                <w:top w:val="none" w:sz="0" w:space="0" w:color="auto"/>
                <w:left w:val="none" w:sz="0" w:space="0" w:color="auto"/>
                <w:bottom w:val="none" w:sz="0" w:space="0" w:color="auto"/>
                <w:right w:val="none" w:sz="0" w:space="0" w:color="auto"/>
              </w:divBdr>
              <w:divsChild>
                <w:div w:id="386688273">
                  <w:marLeft w:val="0"/>
                  <w:marRight w:val="0"/>
                  <w:marTop w:val="0"/>
                  <w:marBottom w:val="0"/>
                  <w:divBdr>
                    <w:top w:val="none" w:sz="0" w:space="0" w:color="auto"/>
                    <w:left w:val="none" w:sz="0" w:space="0" w:color="auto"/>
                    <w:bottom w:val="none" w:sz="0" w:space="0" w:color="auto"/>
                    <w:right w:val="none" w:sz="0" w:space="0" w:color="auto"/>
                  </w:divBdr>
                </w:div>
              </w:divsChild>
            </w:div>
            <w:div w:id="1588802283">
              <w:marLeft w:val="0"/>
              <w:marRight w:val="0"/>
              <w:marTop w:val="0"/>
              <w:marBottom w:val="0"/>
              <w:divBdr>
                <w:top w:val="none" w:sz="0" w:space="0" w:color="auto"/>
                <w:left w:val="none" w:sz="0" w:space="0" w:color="auto"/>
                <w:bottom w:val="none" w:sz="0" w:space="0" w:color="auto"/>
                <w:right w:val="none" w:sz="0" w:space="0" w:color="auto"/>
              </w:divBdr>
              <w:divsChild>
                <w:div w:id="495073903">
                  <w:marLeft w:val="0"/>
                  <w:marRight w:val="0"/>
                  <w:marTop w:val="0"/>
                  <w:marBottom w:val="0"/>
                  <w:divBdr>
                    <w:top w:val="none" w:sz="0" w:space="0" w:color="auto"/>
                    <w:left w:val="none" w:sz="0" w:space="0" w:color="auto"/>
                    <w:bottom w:val="none" w:sz="0" w:space="0" w:color="auto"/>
                    <w:right w:val="none" w:sz="0" w:space="0" w:color="auto"/>
                  </w:divBdr>
                </w:div>
              </w:divsChild>
            </w:div>
            <w:div w:id="1589383201">
              <w:marLeft w:val="0"/>
              <w:marRight w:val="0"/>
              <w:marTop w:val="0"/>
              <w:marBottom w:val="0"/>
              <w:divBdr>
                <w:top w:val="none" w:sz="0" w:space="0" w:color="auto"/>
                <w:left w:val="none" w:sz="0" w:space="0" w:color="auto"/>
                <w:bottom w:val="none" w:sz="0" w:space="0" w:color="auto"/>
                <w:right w:val="none" w:sz="0" w:space="0" w:color="auto"/>
              </w:divBdr>
              <w:divsChild>
                <w:div w:id="176968028">
                  <w:marLeft w:val="0"/>
                  <w:marRight w:val="0"/>
                  <w:marTop w:val="0"/>
                  <w:marBottom w:val="0"/>
                  <w:divBdr>
                    <w:top w:val="none" w:sz="0" w:space="0" w:color="auto"/>
                    <w:left w:val="none" w:sz="0" w:space="0" w:color="auto"/>
                    <w:bottom w:val="none" w:sz="0" w:space="0" w:color="auto"/>
                    <w:right w:val="none" w:sz="0" w:space="0" w:color="auto"/>
                  </w:divBdr>
                </w:div>
              </w:divsChild>
            </w:div>
            <w:div w:id="1592659765">
              <w:marLeft w:val="0"/>
              <w:marRight w:val="0"/>
              <w:marTop w:val="0"/>
              <w:marBottom w:val="0"/>
              <w:divBdr>
                <w:top w:val="none" w:sz="0" w:space="0" w:color="auto"/>
                <w:left w:val="none" w:sz="0" w:space="0" w:color="auto"/>
                <w:bottom w:val="none" w:sz="0" w:space="0" w:color="auto"/>
                <w:right w:val="none" w:sz="0" w:space="0" w:color="auto"/>
              </w:divBdr>
              <w:divsChild>
                <w:div w:id="468211554">
                  <w:marLeft w:val="0"/>
                  <w:marRight w:val="0"/>
                  <w:marTop w:val="0"/>
                  <w:marBottom w:val="0"/>
                  <w:divBdr>
                    <w:top w:val="none" w:sz="0" w:space="0" w:color="auto"/>
                    <w:left w:val="none" w:sz="0" w:space="0" w:color="auto"/>
                    <w:bottom w:val="none" w:sz="0" w:space="0" w:color="auto"/>
                    <w:right w:val="none" w:sz="0" w:space="0" w:color="auto"/>
                  </w:divBdr>
                </w:div>
              </w:divsChild>
            </w:div>
            <w:div w:id="1593313588">
              <w:marLeft w:val="0"/>
              <w:marRight w:val="0"/>
              <w:marTop w:val="0"/>
              <w:marBottom w:val="0"/>
              <w:divBdr>
                <w:top w:val="none" w:sz="0" w:space="0" w:color="auto"/>
                <w:left w:val="none" w:sz="0" w:space="0" w:color="auto"/>
                <w:bottom w:val="none" w:sz="0" w:space="0" w:color="auto"/>
                <w:right w:val="none" w:sz="0" w:space="0" w:color="auto"/>
              </w:divBdr>
              <w:divsChild>
                <w:div w:id="819078382">
                  <w:marLeft w:val="0"/>
                  <w:marRight w:val="0"/>
                  <w:marTop w:val="0"/>
                  <w:marBottom w:val="0"/>
                  <w:divBdr>
                    <w:top w:val="none" w:sz="0" w:space="0" w:color="auto"/>
                    <w:left w:val="none" w:sz="0" w:space="0" w:color="auto"/>
                    <w:bottom w:val="none" w:sz="0" w:space="0" w:color="auto"/>
                    <w:right w:val="none" w:sz="0" w:space="0" w:color="auto"/>
                  </w:divBdr>
                </w:div>
              </w:divsChild>
            </w:div>
            <w:div w:id="1594362356">
              <w:marLeft w:val="0"/>
              <w:marRight w:val="0"/>
              <w:marTop w:val="0"/>
              <w:marBottom w:val="0"/>
              <w:divBdr>
                <w:top w:val="none" w:sz="0" w:space="0" w:color="auto"/>
                <w:left w:val="none" w:sz="0" w:space="0" w:color="auto"/>
                <w:bottom w:val="none" w:sz="0" w:space="0" w:color="auto"/>
                <w:right w:val="none" w:sz="0" w:space="0" w:color="auto"/>
              </w:divBdr>
              <w:divsChild>
                <w:div w:id="1837839726">
                  <w:marLeft w:val="0"/>
                  <w:marRight w:val="0"/>
                  <w:marTop w:val="0"/>
                  <w:marBottom w:val="0"/>
                  <w:divBdr>
                    <w:top w:val="none" w:sz="0" w:space="0" w:color="auto"/>
                    <w:left w:val="none" w:sz="0" w:space="0" w:color="auto"/>
                    <w:bottom w:val="none" w:sz="0" w:space="0" w:color="auto"/>
                    <w:right w:val="none" w:sz="0" w:space="0" w:color="auto"/>
                  </w:divBdr>
                </w:div>
              </w:divsChild>
            </w:div>
            <w:div w:id="1598833289">
              <w:marLeft w:val="0"/>
              <w:marRight w:val="0"/>
              <w:marTop w:val="0"/>
              <w:marBottom w:val="0"/>
              <w:divBdr>
                <w:top w:val="none" w:sz="0" w:space="0" w:color="auto"/>
                <w:left w:val="none" w:sz="0" w:space="0" w:color="auto"/>
                <w:bottom w:val="none" w:sz="0" w:space="0" w:color="auto"/>
                <w:right w:val="none" w:sz="0" w:space="0" w:color="auto"/>
              </w:divBdr>
              <w:divsChild>
                <w:div w:id="783772572">
                  <w:marLeft w:val="0"/>
                  <w:marRight w:val="0"/>
                  <w:marTop w:val="0"/>
                  <w:marBottom w:val="0"/>
                  <w:divBdr>
                    <w:top w:val="none" w:sz="0" w:space="0" w:color="auto"/>
                    <w:left w:val="none" w:sz="0" w:space="0" w:color="auto"/>
                    <w:bottom w:val="none" w:sz="0" w:space="0" w:color="auto"/>
                    <w:right w:val="none" w:sz="0" w:space="0" w:color="auto"/>
                  </w:divBdr>
                </w:div>
              </w:divsChild>
            </w:div>
            <w:div w:id="1599290677">
              <w:marLeft w:val="0"/>
              <w:marRight w:val="0"/>
              <w:marTop w:val="0"/>
              <w:marBottom w:val="0"/>
              <w:divBdr>
                <w:top w:val="none" w:sz="0" w:space="0" w:color="auto"/>
                <w:left w:val="none" w:sz="0" w:space="0" w:color="auto"/>
                <w:bottom w:val="none" w:sz="0" w:space="0" w:color="auto"/>
                <w:right w:val="none" w:sz="0" w:space="0" w:color="auto"/>
              </w:divBdr>
              <w:divsChild>
                <w:div w:id="104426870">
                  <w:marLeft w:val="0"/>
                  <w:marRight w:val="0"/>
                  <w:marTop w:val="0"/>
                  <w:marBottom w:val="0"/>
                  <w:divBdr>
                    <w:top w:val="none" w:sz="0" w:space="0" w:color="auto"/>
                    <w:left w:val="none" w:sz="0" w:space="0" w:color="auto"/>
                    <w:bottom w:val="none" w:sz="0" w:space="0" w:color="auto"/>
                    <w:right w:val="none" w:sz="0" w:space="0" w:color="auto"/>
                  </w:divBdr>
                </w:div>
              </w:divsChild>
            </w:div>
            <w:div w:id="1601983424">
              <w:marLeft w:val="0"/>
              <w:marRight w:val="0"/>
              <w:marTop w:val="0"/>
              <w:marBottom w:val="0"/>
              <w:divBdr>
                <w:top w:val="none" w:sz="0" w:space="0" w:color="auto"/>
                <w:left w:val="none" w:sz="0" w:space="0" w:color="auto"/>
                <w:bottom w:val="none" w:sz="0" w:space="0" w:color="auto"/>
                <w:right w:val="none" w:sz="0" w:space="0" w:color="auto"/>
              </w:divBdr>
              <w:divsChild>
                <w:div w:id="1710185691">
                  <w:marLeft w:val="0"/>
                  <w:marRight w:val="0"/>
                  <w:marTop w:val="0"/>
                  <w:marBottom w:val="0"/>
                  <w:divBdr>
                    <w:top w:val="none" w:sz="0" w:space="0" w:color="auto"/>
                    <w:left w:val="none" w:sz="0" w:space="0" w:color="auto"/>
                    <w:bottom w:val="none" w:sz="0" w:space="0" w:color="auto"/>
                    <w:right w:val="none" w:sz="0" w:space="0" w:color="auto"/>
                  </w:divBdr>
                </w:div>
              </w:divsChild>
            </w:div>
            <w:div w:id="1602108666">
              <w:marLeft w:val="0"/>
              <w:marRight w:val="0"/>
              <w:marTop w:val="0"/>
              <w:marBottom w:val="0"/>
              <w:divBdr>
                <w:top w:val="none" w:sz="0" w:space="0" w:color="auto"/>
                <w:left w:val="none" w:sz="0" w:space="0" w:color="auto"/>
                <w:bottom w:val="none" w:sz="0" w:space="0" w:color="auto"/>
                <w:right w:val="none" w:sz="0" w:space="0" w:color="auto"/>
              </w:divBdr>
              <w:divsChild>
                <w:div w:id="736316394">
                  <w:marLeft w:val="0"/>
                  <w:marRight w:val="0"/>
                  <w:marTop w:val="0"/>
                  <w:marBottom w:val="0"/>
                  <w:divBdr>
                    <w:top w:val="none" w:sz="0" w:space="0" w:color="auto"/>
                    <w:left w:val="none" w:sz="0" w:space="0" w:color="auto"/>
                    <w:bottom w:val="none" w:sz="0" w:space="0" w:color="auto"/>
                    <w:right w:val="none" w:sz="0" w:space="0" w:color="auto"/>
                  </w:divBdr>
                </w:div>
              </w:divsChild>
            </w:div>
            <w:div w:id="1602369812">
              <w:marLeft w:val="0"/>
              <w:marRight w:val="0"/>
              <w:marTop w:val="0"/>
              <w:marBottom w:val="0"/>
              <w:divBdr>
                <w:top w:val="none" w:sz="0" w:space="0" w:color="auto"/>
                <w:left w:val="none" w:sz="0" w:space="0" w:color="auto"/>
                <w:bottom w:val="none" w:sz="0" w:space="0" w:color="auto"/>
                <w:right w:val="none" w:sz="0" w:space="0" w:color="auto"/>
              </w:divBdr>
              <w:divsChild>
                <w:div w:id="1031422936">
                  <w:marLeft w:val="0"/>
                  <w:marRight w:val="0"/>
                  <w:marTop w:val="0"/>
                  <w:marBottom w:val="0"/>
                  <w:divBdr>
                    <w:top w:val="none" w:sz="0" w:space="0" w:color="auto"/>
                    <w:left w:val="none" w:sz="0" w:space="0" w:color="auto"/>
                    <w:bottom w:val="none" w:sz="0" w:space="0" w:color="auto"/>
                    <w:right w:val="none" w:sz="0" w:space="0" w:color="auto"/>
                  </w:divBdr>
                </w:div>
              </w:divsChild>
            </w:div>
            <w:div w:id="1603025430">
              <w:marLeft w:val="0"/>
              <w:marRight w:val="0"/>
              <w:marTop w:val="0"/>
              <w:marBottom w:val="0"/>
              <w:divBdr>
                <w:top w:val="none" w:sz="0" w:space="0" w:color="auto"/>
                <w:left w:val="none" w:sz="0" w:space="0" w:color="auto"/>
                <w:bottom w:val="none" w:sz="0" w:space="0" w:color="auto"/>
                <w:right w:val="none" w:sz="0" w:space="0" w:color="auto"/>
              </w:divBdr>
              <w:divsChild>
                <w:div w:id="1281306096">
                  <w:marLeft w:val="0"/>
                  <w:marRight w:val="0"/>
                  <w:marTop w:val="0"/>
                  <w:marBottom w:val="0"/>
                  <w:divBdr>
                    <w:top w:val="none" w:sz="0" w:space="0" w:color="auto"/>
                    <w:left w:val="none" w:sz="0" w:space="0" w:color="auto"/>
                    <w:bottom w:val="none" w:sz="0" w:space="0" w:color="auto"/>
                    <w:right w:val="none" w:sz="0" w:space="0" w:color="auto"/>
                  </w:divBdr>
                </w:div>
              </w:divsChild>
            </w:div>
            <w:div w:id="1607544397">
              <w:marLeft w:val="0"/>
              <w:marRight w:val="0"/>
              <w:marTop w:val="0"/>
              <w:marBottom w:val="0"/>
              <w:divBdr>
                <w:top w:val="none" w:sz="0" w:space="0" w:color="auto"/>
                <w:left w:val="none" w:sz="0" w:space="0" w:color="auto"/>
                <w:bottom w:val="none" w:sz="0" w:space="0" w:color="auto"/>
                <w:right w:val="none" w:sz="0" w:space="0" w:color="auto"/>
              </w:divBdr>
              <w:divsChild>
                <w:div w:id="435256061">
                  <w:marLeft w:val="0"/>
                  <w:marRight w:val="0"/>
                  <w:marTop w:val="0"/>
                  <w:marBottom w:val="0"/>
                  <w:divBdr>
                    <w:top w:val="none" w:sz="0" w:space="0" w:color="auto"/>
                    <w:left w:val="none" w:sz="0" w:space="0" w:color="auto"/>
                    <w:bottom w:val="none" w:sz="0" w:space="0" w:color="auto"/>
                    <w:right w:val="none" w:sz="0" w:space="0" w:color="auto"/>
                  </w:divBdr>
                </w:div>
              </w:divsChild>
            </w:div>
            <w:div w:id="1613854479">
              <w:marLeft w:val="0"/>
              <w:marRight w:val="0"/>
              <w:marTop w:val="0"/>
              <w:marBottom w:val="0"/>
              <w:divBdr>
                <w:top w:val="none" w:sz="0" w:space="0" w:color="auto"/>
                <w:left w:val="none" w:sz="0" w:space="0" w:color="auto"/>
                <w:bottom w:val="none" w:sz="0" w:space="0" w:color="auto"/>
                <w:right w:val="none" w:sz="0" w:space="0" w:color="auto"/>
              </w:divBdr>
              <w:divsChild>
                <w:div w:id="1497265746">
                  <w:marLeft w:val="0"/>
                  <w:marRight w:val="0"/>
                  <w:marTop w:val="0"/>
                  <w:marBottom w:val="0"/>
                  <w:divBdr>
                    <w:top w:val="none" w:sz="0" w:space="0" w:color="auto"/>
                    <w:left w:val="none" w:sz="0" w:space="0" w:color="auto"/>
                    <w:bottom w:val="none" w:sz="0" w:space="0" w:color="auto"/>
                    <w:right w:val="none" w:sz="0" w:space="0" w:color="auto"/>
                  </w:divBdr>
                </w:div>
              </w:divsChild>
            </w:div>
            <w:div w:id="1614895585">
              <w:marLeft w:val="0"/>
              <w:marRight w:val="0"/>
              <w:marTop w:val="0"/>
              <w:marBottom w:val="0"/>
              <w:divBdr>
                <w:top w:val="none" w:sz="0" w:space="0" w:color="auto"/>
                <w:left w:val="none" w:sz="0" w:space="0" w:color="auto"/>
                <w:bottom w:val="none" w:sz="0" w:space="0" w:color="auto"/>
                <w:right w:val="none" w:sz="0" w:space="0" w:color="auto"/>
              </w:divBdr>
              <w:divsChild>
                <w:div w:id="1187252043">
                  <w:marLeft w:val="0"/>
                  <w:marRight w:val="0"/>
                  <w:marTop w:val="0"/>
                  <w:marBottom w:val="0"/>
                  <w:divBdr>
                    <w:top w:val="none" w:sz="0" w:space="0" w:color="auto"/>
                    <w:left w:val="none" w:sz="0" w:space="0" w:color="auto"/>
                    <w:bottom w:val="none" w:sz="0" w:space="0" w:color="auto"/>
                    <w:right w:val="none" w:sz="0" w:space="0" w:color="auto"/>
                  </w:divBdr>
                </w:div>
              </w:divsChild>
            </w:div>
            <w:div w:id="1614945052">
              <w:marLeft w:val="0"/>
              <w:marRight w:val="0"/>
              <w:marTop w:val="0"/>
              <w:marBottom w:val="0"/>
              <w:divBdr>
                <w:top w:val="none" w:sz="0" w:space="0" w:color="auto"/>
                <w:left w:val="none" w:sz="0" w:space="0" w:color="auto"/>
                <w:bottom w:val="none" w:sz="0" w:space="0" w:color="auto"/>
                <w:right w:val="none" w:sz="0" w:space="0" w:color="auto"/>
              </w:divBdr>
              <w:divsChild>
                <w:div w:id="526909663">
                  <w:marLeft w:val="0"/>
                  <w:marRight w:val="0"/>
                  <w:marTop w:val="0"/>
                  <w:marBottom w:val="0"/>
                  <w:divBdr>
                    <w:top w:val="none" w:sz="0" w:space="0" w:color="auto"/>
                    <w:left w:val="none" w:sz="0" w:space="0" w:color="auto"/>
                    <w:bottom w:val="none" w:sz="0" w:space="0" w:color="auto"/>
                    <w:right w:val="none" w:sz="0" w:space="0" w:color="auto"/>
                  </w:divBdr>
                </w:div>
              </w:divsChild>
            </w:div>
            <w:div w:id="1617984528">
              <w:marLeft w:val="0"/>
              <w:marRight w:val="0"/>
              <w:marTop w:val="0"/>
              <w:marBottom w:val="0"/>
              <w:divBdr>
                <w:top w:val="none" w:sz="0" w:space="0" w:color="auto"/>
                <w:left w:val="none" w:sz="0" w:space="0" w:color="auto"/>
                <w:bottom w:val="none" w:sz="0" w:space="0" w:color="auto"/>
                <w:right w:val="none" w:sz="0" w:space="0" w:color="auto"/>
              </w:divBdr>
              <w:divsChild>
                <w:div w:id="33383360">
                  <w:marLeft w:val="0"/>
                  <w:marRight w:val="0"/>
                  <w:marTop w:val="0"/>
                  <w:marBottom w:val="0"/>
                  <w:divBdr>
                    <w:top w:val="none" w:sz="0" w:space="0" w:color="auto"/>
                    <w:left w:val="none" w:sz="0" w:space="0" w:color="auto"/>
                    <w:bottom w:val="none" w:sz="0" w:space="0" w:color="auto"/>
                    <w:right w:val="none" w:sz="0" w:space="0" w:color="auto"/>
                  </w:divBdr>
                </w:div>
              </w:divsChild>
            </w:div>
            <w:div w:id="1619144070">
              <w:marLeft w:val="0"/>
              <w:marRight w:val="0"/>
              <w:marTop w:val="0"/>
              <w:marBottom w:val="0"/>
              <w:divBdr>
                <w:top w:val="none" w:sz="0" w:space="0" w:color="auto"/>
                <w:left w:val="none" w:sz="0" w:space="0" w:color="auto"/>
                <w:bottom w:val="none" w:sz="0" w:space="0" w:color="auto"/>
                <w:right w:val="none" w:sz="0" w:space="0" w:color="auto"/>
              </w:divBdr>
              <w:divsChild>
                <w:div w:id="2038192363">
                  <w:marLeft w:val="0"/>
                  <w:marRight w:val="0"/>
                  <w:marTop w:val="0"/>
                  <w:marBottom w:val="0"/>
                  <w:divBdr>
                    <w:top w:val="none" w:sz="0" w:space="0" w:color="auto"/>
                    <w:left w:val="none" w:sz="0" w:space="0" w:color="auto"/>
                    <w:bottom w:val="none" w:sz="0" w:space="0" w:color="auto"/>
                    <w:right w:val="none" w:sz="0" w:space="0" w:color="auto"/>
                  </w:divBdr>
                </w:div>
              </w:divsChild>
            </w:div>
            <w:div w:id="1622496371">
              <w:marLeft w:val="0"/>
              <w:marRight w:val="0"/>
              <w:marTop w:val="0"/>
              <w:marBottom w:val="0"/>
              <w:divBdr>
                <w:top w:val="none" w:sz="0" w:space="0" w:color="auto"/>
                <w:left w:val="none" w:sz="0" w:space="0" w:color="auto"/>
                <w:bottom w:val="none" w:sz="0" w:space="0" w:color="auto"/>
                <w:right w:val="none" w:sz="0" w:space="0" w:color="auto"/>
              </w:divBdr>
              <w:divsChild>
                <w:div w:id="396827435">
                  <w:marLeft w:val="0"/>
                  <w:marRight w:val="0"/>
                  <w:marTop w:val="0"/>
                  <w:marBottom w:val="0"/>
                  <w:divBdr>
                    <w:top w:val="none" w:sz="0" w:space="0" w:color="auto"/>
                    <w:left w:val="none" w:sz="0" w:space="0" w:color="auto"/>
                    <w:bottom w:val="none" w:sz="0" w:space="0" w:color="auto"/>
                    <w:right w:val="none" w:sz="0" w:space="0" w:color="auto"/>
                  </w:divBdr>
                </w:div>
              </w:divsChild>
            </w:div>
            <w:div w:id="1628471064">
              <w:marLeft w:val="0"/>
              <w:marRight w:val="0"/>
              <w:marTop w:val="0"/>
              <w:marBottom w:val="0"/>
              <w:divBdr>
                <w:top w:val="none" w:sz="0" w:space="0" w:color="auto"/>
                <w:left w:val="none" w:sz="0" w:space="0" w:color="auto"/>
                <w:bottom w:val="none" w:sz="0" w:space="0" w:color="auto"/>
                <w:right w:val="none" w:sz="0" w:space="0" w:color="auto"/>
              </w:divBdr>
              <w:divsChild>
                <w:div w:id="1284578502">
                  <w:marLeft w:val="0"/>
                  <w:marRight w:val="0"/>
                  <w:marTop w:val="0"/>
                  <w:marBottom w:val="0"/>
                  <w:divBdr>
                    <w:top w:val="none" w:sz="0" w:space="0" w:color="auto"/>
                    <w:left w:val="none" w:sz="0" w:space="0" w:color="auto"/>
                    <w:bottom w:val="none" w:sz="0" w:space="0" w:color="auto"/>
                    <w:right w:val="none" w:sz="0" w:space="0" w:color="auto"/>
                  </w:divBdr>
                </w:div>
              </w:divsChild>
            </w:div>
            <w:div w:id="1628512110">
              <w:marLeft w:val="0"/>
              <w:marRight w:val="0"/>
              <w:marTop w:val="0"/>
              <w:marBottom w:val="0"/>
              <w:divBdr>
                <w:top w:val="none" w:sz="0" w:space="0" w:color="auto"/>
                <w:left w:val="none" w:sz="0" w:space="0" w:color="auto"/>
                <w:bottom w:val="none" w:sz="0" w:space="0" w:color="auto"/>
                <w:right w:val="none" w:sz="0" w:space="0" w:color="auto"/>
              </w:divBdr>
              <w:divsChild>
                <w:div w:id="1910967736">
                  <w:marLeft w:val="0"/>
                  <w:marRight w:val="0"/>
                  <w:marTop w:val="0"/>
                  <w:marBottom w:val="0"/>
                  <w:divBdr>
                    <w:top w:val="none" w:sz="0" w:space="0" w:color="auto"/>
                    <w:left w:val="none" w:sz="0" w:space="0" w:color="auto"/>
                    <w:bottom w:val="none" w:sz="0" w:space="0" w:color="auto"/>
                    <w:right w:val="none" w:sz="0" w:space="0" w:color="auto"/>
                  </w:divBdr>
                </w:div>
              </w:divsChild>
            </w:div>
            <w:div w:id="1631475850">
              <w:marLeft w:val="0"/>
              <w:marRight w:val="0"/>
              <w:marTop w:val="0"/>
              <w:marBottom w:val="0"/>
              <w:divBdr>
                <w:top w:val="none" w:sz="0" w:space="0" w:color="auto"/>
                <w:left w:val="none" w:sz="0" w:space="0" w:color="auto"/>
                <w:bottom w:val="none" w:sz="0" w:space="0" w:color="auto"/>
                <w:right w:val="none" w:sz="0" w:space="0" w:color="auto"/>
              </w:divBdr>
              <w:divsChild>
                <w:div w:id="1637644943">
                  <w:marLeft w:val="0"/>
                  <w:marRight w:val="0"/>
                  <w:marTop w:val="0"/>
                  <w:marBottom w:val="0"/>
                  <w:divBdr>
                    <w:top w:val="none" w:sz="0" w:space="0" w:color="auto"/>
                    <w:left w:val="none" w:sz="0" w:space="0" w:color="auto"/>
                    <w:bottom w:val="none" w:sz="0" w:space="0" w:color="auto"/>
                    <w:right w:val="none" w:sz="0" w:space="0" w:color="auto"/>
                  </w:divBdr>
                </w:div>
              </w:divsChild>
            </w:div>
            <w:div w:id="1633093857">
              <w:marLeft w:val="0"/>
              <w:marRight w:val="0"/>
              <w:marTop w:val="0"/>
              <w:marBottom w:val="0"/>
              <w:divBdr>
                <w:top w:val="none" w:sz="0" w:space="0" w:color="auto"/>
                <w:left w:val="none" w:sz="0" w:space="0" w:color="auto"/>
                <w:bottom w:val="none" w:sz="0" w:space="0" w:color="auto"/>
                <w:right w:val="none" w:sz="0" w:space="0" w:color="auto"/>
              </w:divBdr>
              <w:divsChild>
                <w:div w:id="2111704307">
                  <w:marLeft w:val="0"/>
                  <w:marRight w:val="0"/>
                  <w:marTop w:val="0"/>
                  <w:marBottom w:val="0"/>
                  <w:divBdr>
                    <w:top w:val="none" w:sz="0" w:space="0" w:color="auto"/>
                    <w:left w:val="none" w:sz="0" w:space="0" w:color="auto"/>
                    <w:bottom w:val="none" w:sz="0" w:space="0" w:color="auto"/>
                    <w:right w:val="none" w:sz="0" w:space="0" w:color="auto"/>
                  </w:divBdr>
                </w:div>
              </w:divsChild>
            </w:div>
            <w:div w:id="1633362844">
              <w:marLeft w:val="0"/>
              <w:marRight w:val="0"/>
              <w:marTop w:val="0"/>
              <w:marBottom w:val="0"/>
              <w:divBdr>
                <w:top w:val="none" w:sz="0" w:space="0" w:color="auto"/>
                <w:left w:val="none" w:sz="0" w:space="0" w:color="auto"/>
                <w:bottom w:val="none" w:sz="0" w:space="0" w:color="auto"/>
                <w:right w:val="none" w:sz="0" w:space="0" w:color="auto"/>
              </w:divBdr>
              <w:divsChild>
                <w:div w:id="929965184">
                  <w:marLeft w:val="0"/>
                  <w:marRight w:val="0"/>
                  <w:marTop w:val="0"/>
                  <w:marBottom w:val="0"/>
                  <w:divBdr>
                    <w:top w:val="none" w:sz="0" w:space="0" w:color="auto"/>
                    <w:left w:val="none" w:sz="0" w:space="0" w:color="auto"/>
                    <w:bottom w:val="none" w:sz="0" w:space="0" w:color="auto"/>
                    <w:right w:val="none" w:sz="0" w:space="0" w:color="auto"/>
                  </w:divBdr>
                </w:div>
              </w:divsChild>
            </w:div>
            <w:div w:id="1634941182">
              <w:marLeft w:val="0"/>
              <w:marRight w:val="0"/>
              <w:marTop w:val="0"/>
              <w:marBottom w:val="0"/>
              <w:divBdr>
                <w:top w:val="none" w:sz="0" w:space="0" w:color="auto"/>
                <w:left w:val="none" w:sz="0" w:space="0" w:color="auto"/>
                <w:bottom w:val="none" w:sz="0" w:space="0" w:color="auto"/>
                <w:right w:val="none" w:sz="0" w:space="0" w:color="auto"/>
              </w:divBdr>
              <w:divsChild>
                <w:div w:id="1914661024">
                  <w:marLeft w:val="0"/>
                  <w:marRight w:val="0"/>
                  <w:marTop w:val="0"/>
                  <w:marBottom w:val="0"/>
                  <w:divBdr>
                    <w:top w:val="none" w:sz="0" w:space="0" w:color="auto"/>
                    <w:left w:val="none" w:sz="0" w:space="0" w:color="auto"/>
                    <w:bottom w:val="none" w:sz="0" w:space="0" w:color="auto"/>
                    <w:right w:val="none" w:sz="0" w:space="0" w:color="auto"/>
                  </w:divBdr>
                </w:div>
              </w:divsChild>
            </w:div>
            <w:div w:id="1637374240">
              <w:marLeft w:val="0"/>
              <w:marRight w:val="0"/>
              <w:marTop w:val="0"/>
              <w:marBottom w:val="0"/>
              <w:divBdr>
                <w:top w:val="none" w:sz="0" w:space="0" w:color="auto"/>
                <w:left w:val="none" w:sz="0" w:space="0" w:color="auto"/>
                <w:bottom w:val="none" w:sz="0" w:space="0" w:color="auto"/>
                <w:right w:val="none" w:sz="0" w:space="0" w:color="auto"/>
              </w:divBdr>
              <w:divsChild>
                <w:div w:id="730811173">
                  <w:marLeft w:val="0"/>
                  <w:marRight w:val="0"/>
                  <w:marTop w:val="0"/>
                  <w:marBottom w:val="0"/>
                  <w:divBdr>
                    <w:top w:val="none" w:sz="0" w:space="0" w:color="auto"/>
                    <w:left w:val="none" w:sz="0" w:space="0" w:color="auto"/>
                    <w:bottom w:val="none" w:sz="0" w:space="0" w:color="auto"/>
                    <w:right w:val="none" w:sz="0" w:space="0" w:color="auto"/>
                  </w:divBdr>
                </w:div>
              </w:divsChild>
            </w:div>
            <w:div w:id="1638953632">
              <w:marLeft w:val="0"/>
              <w:marRight w:val="0"/>
              <w:marTop w:val="0"/>
              <w:marBottom w:val="0"/>
              <w:divBdr>
                <w:top w:val="none" w:sz="0" w:space="0" w:color="auto"/>
                <w:left w:val="none" w:sz="0" w:space="0" w:color="auto"/>
                <w:bottom w:val="none" w:sz="0" w:space="0" w:color="auto"/>
                <w:right w:val="none" w:sz="0" w:space="0" w:color="auto"/>
              </w:divBdr>
              <w:divsChild>
                <w:div w:id="650402761">
                  <w:marLeft w:val="0"/>
                  <w:marRight w:val="0"/>
                  <w:marTop w:val="0"/>
                  <w:marBottom w:val="0"/>
                  <w:divBdr>
                    <w:top w:val="none" w:sz="0" w:space="0" w:color="auto"/>
                    <w:left w:val="none" w:sz="0" w:space="0" w:color="auto"/>
                    <w:bottom w:val="none" w:sz="0" w:space="0" w:color="auto"/>
                    <w:right w:val="none" w:sz="0" w:space="0" w:color="auto"/>
                  </w:divBdr>
                </w:div>
              </w:divsChild>
            </w:div>
            <w:div w:id="1640648330">
              <w:marLeft w:val="0"/>
              <w:marRight w:val="0"/>
              <w:marTop w:val="0"/>
              <w:marBottom w:val="0"/>
              <w:divBdr>
                <w:top w:val="none" w:sz="0" w:space="0" w:color="auto"/>
                <w:left w:val="none" w:sz="0" w:space="0" w:color="auto"/>
                <w:bottom w:val="none" w:sz="0" w:space="0" w:color="auto"/>
                <w:right w:val="none" w:sz="0" w:space="0" w:color="auto"/>
              </w:divBdr>
              <w:divsChild>
                <w:div w:id="891232227">
                  <w:marLeft w:val="0"/>
                  <w:marRight w:val="0"/>
                  <w:marTop w:val="0"/>
                  <w:marBottom w:val="0"/>
                  <w:divBdr>
                    <w:top w:val="none" w:sz="0" w:space="0" w:color="auto"/>
                    <w:left w:val="none" w:sz="0" w:space="0" w:color="auto"/>
                    <w:bottom w:val="none" w:sz="0" w:space="0" w:color="auto"/>
                    <w:right w:val="none" w:sz="0" w:space="0" w:color="auto"/>
                  </w:divBdr>
                </w:div>
              </w:divsChild>
            </w:div>
            <w:div w:id="1641105546">
              <w:marLeft w:val="0"/>
              <w:marRight w:val="0"/>
              <w:marTop w:val="0"/>
              <w:marBottom w:val="0"/>
              <w:divBdr>
                <w:top w:val="none" w:sz="0" w:space="0" w:color="auto"/>
                <w:left w:val="none" w:sz="0" w:space="0" w:color="auto"/>
                <w:bottom w:val="none" w:sz="0" w:space="0" w:color="auto"/>
                <w:right w:val="none" w:sz="0" w:space="0" w:color="auto"/>
              </w:divBdr>
              <w:divsChild>
                <w:div w:id="2099787532">
                  <w:marLeft w:val="0"/>
                  <w:marRight w:val="0"/>
                  <w:marTop w:val="0"/>
                  <w:marBottom w:val="0"/>
                  <w:divBdr>
                    <w:top w:val="none" w:sz="0" w:space="0" w:color="auto"/>
                    <w:left w:val="none" w:sz="0" w:space="0" w:color="auto"/>
                    <w:bottom w:val="none" w:sz="0" w:space="0" w:color="auto"/>
                    <w:right w:val="none" w:sz="0" w:space="0" w:color="auto"/>
                  </w:divBdr>
                </w:div>
              </w:divsChild>
            </w:div>
            <w:div w:id="1641575229">
              <w:marLeft w:val="0"/>
              <w:marRight w:val="0"/>
              <w:marTop w:val="0"/>
              <w:marBottom w:val="0"/>
              <w:divBdr>
                <w:top w:val="none" w:sz="0" w:space="0" w:color="auto"/>
                <w:left w:val="none" w:sz="0" w:space="0" w:color="auto"/>
                <w:bottom w:val="none" w:sz="0" w:space="0" w:color="auto"/>
                <w:right w:val="none" w:sz="0" w:space="0" w:color="auto"/>
              </w:divBdr>
              <w:divsChild>
                <w:div w:id="1313369281">
                  <w:marLeft w:val="0"/>
                  <w:marRight w:val="0"/>
                  <w:marTop w:val="0"/>
                  <w:marBottom w:val="0"/>
                  <w:divBdr>
                    <w:top w:val="none" w:sz="0" w:space="0" w:color="auto"/>
                    <w:left w:val="none" w:sz="0" w:space="0" w:color="auto"/>
                    <w:bottom w:val="none" w:sz="0" w:space="0" w:color="auto"/>
                    <w:right w:val="none" w:sz="0" w:space="0" w:color="auto"/>
                  </w:divBdr>
                </w:div>
              </w:divsChild>
            </w:div>
            <w:div w:id="1641576120">
              <w:marLeft w:val="0"/>
              <w:marRight w:val="0"/>
              <w:marTop w:val="0"/>
              <w:marBottom w:val="0"/>
              <w:divBdr>
                <w:top w:val="none" w:sz="0" w:space="0" w:color="auto"/>
                <w:left w:val="none" w:sz="0" w:space="0" w:color="auto"/>
                <w:bottom w:val="none" w:sz="0" w:space="0" w:color="auto"/>
                <w:right w:val="none" w:sz="0" w:space="0" w:color="auto"/>
              </w:divBdr>
              <w:divsChild>
                <w:div w:id="1215582603">
                  <w:marLeft w:val="0"/>
                  <w:marRight w:val="0"/>
                  <w:marTop w:val="0"/>
                  <w:marBottom w:val="0"/>
                  <w:divBdr>
                    <w:top w:val="none" w:sz="0" w:space="0" w:color="auto"/>
                    <w:left w:val="none" w:sz="0" w:space="0" w:color="auto"/>
                    <w:bottom w:val="none" w:sz="0" w:space="0" w:color="auto"/>
                    <w:right w:val="none" w:sz="0" w:space="0" w:color="auto"/>
                  </w:divBdr>
                </w:div>
              </w:divsChild>
            </w:div>
            <w:div w:id="1646080538">
              <w:marLeft w:val="0"/>
              <w:marRight w:val="0"/>
              <w:marTop w:val="0"/>
              <w:marBottom w:val="0"/>
              <w:divBdr>
                <w:top w:val="none" w:sz="0" w:space="0" w:color="auto"/>
                <w:left w:val="none" w:sz="0" w:space="0" w:color="auto"/>
                <w:bottom w:val="none" w:sz="0" w:space="0" w:color="auto"/>
                <w:right w:val="none" w:sz="0" w:space="0" w:color="auto"/>
              </w:divBdr>
              <w:divsChild>
                <w:div w:id="283658374">
                  <w:marLeft w:val="0"/>
                  <w:marRight w:val="0"/>
                  <w:marTop w:val="0"/>
                  <w:marBottom w:val="0"/>
                  <w:divBdr>
                    <w:top w:val="none" w:sz="0" w:space="0" w:color="auto"/>
                    <w:left w:val="none" w:sz="0" w:space="0" w:color="auto"/>
                    <w:bottom w:val="none" w:sz="0" w:space="0" w:color="auto"/>
                    <w:right w:val="none" w:sz="0" w:space="0" w:color="auto"/>
                  </w:divBdr>
                </w:div>
              </w:divsChild>
            </w:div>
            <w:div w:id="1646474941">
              <w:marLeft w:val="0"/>
              <w:marRight w:val="0"/>
              <w:marTop w:val="0"/>
              <w:marBottom w:val="0"/>
              <w:divBdr>
                <w:top w:val="none" w:sz="0" w:space="0" w:color="auto"/>
                <w:left w:val="none" w:sz="0" w:space="0" w:color="auto"/>
                <w:bottom w:val="none" w:sz="0" w:space="0" w:color="auto"/>
                <w:right w:val="none" w:sz="0" w:space="0" w:color="auto"/>
              </w:divBdr>
              <w:divsChild>
                <w:div w:id="1835298312">
                  <w:marLeft w:val="0"/>
                  <w:marRight w:val="0"/>
                  <w:marTop w:val="0"/>
                  <w:marBottom w:val="0"/>
                  <w:divBdr>
                    <w:top w:val="none" w:sz="0" w:space="0" w:color="auto"/>
                    <w:left w:val="none" w:sz="0" w:space="0" w:color="auto"/>
                    <w:bottom w:val="none" w:sz="0" w:space="0" w:color="auto"/>
                    <w:right w:val="none" w:sz="0" w:space="0" w:color="auto"/>
                  </w:divBdr>
                </w:div>
              </w:divsChild>
            </w:div>
            <w:div w:id="1649170026">
              <w:marLeft w:val="0"/>
              <w:marRight w:val="0"/>
              <w:marTop w:val="0"/>
              <w:marBottom w:val="0"/>
              <w:divBdr>
                <w:top w:val="none" w:sz="0" w:space="0" w:color="auto"/>
                <w:left w:val="none" w:sz="0" w:space="0" w:color="auto"/>
                <w:bottom w:val="none" w:sz="0" w:space="0" w:color="auto"/>
                <w:right w:val="none" w:sz="0" w:space="0" w:color="auto"/>
              </w:divBdr>
              <w:divsChild>
                <w:div w:id="477234919">
                  <w:marLeft w:val="0"/>
                  <w:marRight w:val="0"/>
                  <w:marTop w:val="0"/>
                  <w:marBottom w:val="0"/>
                  <w:divBdr>
                    <w:top w:val="none" w:sz="0" w:space="0" w:color="auto"/>
                    <w:left w:val="none" w:sz="0" w:space="0" w:color="auto"/>
                    <w:bottom w:val="none" w:sz="0" w:space="0" w:color="auto"/>
                    <w:right w:val="none" w:sz="0" w:space="0" w:color="auto"/>
                  </w:divBdr>
                </w:div>
              </w:divsChild>
            </w:div>
            <w:div w:id="1649506620">
              <w:marLeft w:val="0"/>
              <w:marRight w:val="0"/>
              <w:marTop w:val="0"/>
              <w:marBottom w:val="0"/>
              <w:divBdr>
                <w:top w:val="none" w:sz="0" w:space="0" w:color="auto"/>
                <w:left w:val="none" w:sz="0" w:space="0" w:color="auto"/>
                <w:bottom w:val="none" w:sz="0" w:space="0" w:color="auto"/>
                <w:right w:val="none" w:sz="0" w:space="0" w:color="auto"/>
              </w:divBdr>
              <w:divsChild>
                <w:div w:id="339816320">
                  <w:marLeft w:val="0"/>
                  <w:marRight w:val="0"/>
                  <w:marTop w:val="0"/>
                  <w:marBottom w:val="0"/>
                  <w:divBdr>
                    <w:top w:val="none" w:sz="0" w:space="0" w:color="auto"/>
                    <w:left w:val="none" w:sz="0" w:space="0" w:color="auto"/>
                    <w:bottom w:val="none" w:sz="0" w:space="0" w:color="auto"/>
                    <w:right w:val="none" w:sz="0" w:space="0" w:color="auto"/>
                  </w:divBdr>
                </w:div>
              </w:divsChild>
            </w:div>
            <w:div w:id="1649746347">
              <w:marLeft w:val="0"/>
              <w:marRight w:val="0"/>
              <w:marTop w:val="0"/>
              <w:marBottom w:val="0"/>
              <w:divBdr>
                <w:top w:val="none" w:sz="0" w:space="0" w:color="auto"/>
                <w:left w:val="none" w:sz="0" w:space="0" w:color="auto"/>
                <w:bottom w:val="none" w:sz="0" w:space="0" w:color="auto"/>
                <w:right w:val="none" w:sz="0" w:space="0" w:color="auto"/>
              </w:divBdr>
              <w:divsChild>
                <w:div w:id="34546713">
                  <w:marLeft w:val="0"/>
                  <w:marRight w:val="0"/>
                  <w:marTop w:val="0"/>
                  <w:marBottom w:val="0"/>
                  <w:divBdr>
                    <w:top w:val="none" w:sz="0" w:space="0" w:color="auto"/>
                    <w:left w:val="none" w:sz="0" w:space="0" w:color="auto"/>
                    <w:bottom w:val="none" w:sz="0" w:space="0" w:color="auto"/>
                    <w:right w:val="none" w:sz="0" w:space="0" w:color="auto"/>
                  </w:divBdr>
                </w:div>
              </w:divsChild>
            </w:div>
            <w:div w:id="1650398172">
              <w:marLeft w:val="0"/>
              <w:marRight w:val="0"/>
              <w:marTop w:val="0"/>
              <w:marBottom w:val="0"/>
              <w:divBdr>
                <w:top w:val="none" w:sz="0" w:space="0" w:color="auto"/>
                <w:left w:val="none" w:sz="0" w:space="0" w:color="auto"/>
                <w:bottom w:val="none" w:sz="0" w:space="0" w:color="auto"/>
                <w:right w:val="none" w:sz="0" w:space="0" w:color="auto"/>
              </w:divBdr>
              <w:divsChild>
                <w:div w:id="1744260644">
                  <w:marLeft w:val="0"/>
                  <w:marRight w:val="0"/>
                  <w:marTop w:val="0"/>
                  <w:marBottom w:val="0"/>
                  <w:divBdr>
                    <w:top w:val="none" w:sz="0" w:space="0" w:color="auto"/>
                    <w:left w:val="none" w:sz="0" w:space="0" w:color="auto"/>
                    <w:bottom w:val="none" w:sz="0" w:space="0" w:color="auto"/>
                    <w:right w:val="none" w:sz="0" w:space="0" w:color="auto"/>
                  </w:divBdr>
                </w:div>
              </w:divsChild>
            </w:div>
            <w:div w:id="1650671543">
              <w:marLeft w:val="0"/>
              <w:marRight w:val="0"/>
              <w:marTop w:val="0"/>
              <w:marBottom w:val="0"/>
              <w:divBdr>
                <w:top w:val="none" w:sz="0" w:space="0" w:color="auto"/>
                <w:left w:val="none" w:sz="0" w:space="0" w:color="auto"/>
                <w:bottom w:val="none" w:sz="0" w:space="0" w:color="auto"/>
                <w:right w:val="none" w:sz="0" w:space="0" w:color="auto"/>
              </w:divBdr>
              <w:divsChild>
                <w:div w:id="1151555152">
                  <w:marLeft w:val="0"/>
                  <w:marRight w:val="0"/>
                  <w:marTop w:val="0"/>
                  <w:marBottom w:val="0"/>
                  <w:divBdr>
                    <w:top w:val="none" w:sz="0" w:space="0" w:color="auto"/>
                    <w:left w:val="none" w:sz="0" w:space="0" w:color="auto"/>
                    <w:bottom w:val="none" w:sz="0" w:space="0" w:color="auto"/>
                    <w:right w:val="none" w:sz="0" w:space="0" w:color="auto"/>
                  </w:divBdr>
                </w:div>
              </w:divsChild>
            </w:div>
            <w:div w:id="1652907892">
              <w:marLeft w:val="0"/>
              <w:marRight w:val="0"/>
              <w:marTop w:val="0"/>
              <w:marBottom w:val="0"/>
              <w:divBdr>
                <w:top w:val="none" w:sz="0" w:space="0" w:color="auto"/>
                <w:left w:val="none" w:sz="0" w:space="0" w:color="auto"/>
                <w:bottom w:val="none" w:sz="0" w:space="0" w:color="auto"/>
                <w:right w:val="none" w:sz="0" w:space="0" w:color="auto"/>
              </w:divBdr>
              <w:divsChild>
                <w:div w:id="993682505">
                  <w:marLeft w:val="0"/>
                  <w:marRight w:val="0"/>
                  <w:marTop w:val="0"/>
                  <w:marBottom w:val="0"/>
                  <w:divBdr>
                    <w:top w:val="none" w:sz="0" w:space="0" w:color="auto"/>
                    <w:left w:val="none" w:sz="0" w:space="0" w:color="auto"/>
                    <w:bottom w:val="none" w:sz="0" w:space="0" w:color="auto"/>
                    <w:right w:val="none" w:sz="0" w:space="0" w:color="auto"/>
                  </w:divBdr>
                </w:div>
              </w:divsChild>
            </w:div>
            <w:div w:id="1652950585">
              <w:marLeft w:val="0"/>
              <w:marRight w:val="0"/>
              <w:marTop w:val="0"/>
              <w:marBottom w:val="0"/>
              <w:divBdr>
                <w:top w:val="none" w:sz="0" w:space="0" w:color="auto"/>
                <w:left w:val="none" w:sz="0" w:space="0" w:color="auto"/>
                <w:bottom w:val="none" w:sz="0" w:space="0" w:color="auto"/>
                <w:right w:val="none" w:sz="0" w:space="0" w:color="auto"/>
              </w:divBdr>
              <w:divsChild>
                <w:div w:id="750977390">
                  <w:marLeft w:val="0"/>
                  <w:marRight w:val="0"/>
                  <w:marTop w:val="0"/>
                  <w:marBottom w:val="0"/>
                  <w:divBdr>
                    <w:top w:val="none" w:sz="0" w:space="0" w:color="auto"/>
                    <w:left w:val="none" w:sz="0" w:space="0" w:color="auto"/>
                    <w:bottom w:val="none" w:sz="0" w:space="0" w:color="auto"/>
                    <w:right w:val="none" w:sz="0" w:space="0" w:color="auto"/>
                  </w:divBdr>
                </w:div>
              </w:divsChild>
            </w:div>
            <w:div w:id="1654336190">
              <w:marLeft w:val="0"/>
              <w:marRight w:val="0"/>
              <w:marTop w:val="0"/>
              <w:marBottom w:val="0"/>
              <w:divBdr>
                <w:top w:val="none" w:sz="0" w:space="0" w:color="auto"/>
                <w:left w:val="none" w:sz="0" w:space="0" w:color="auto"/>
                <w:bottom w:val="none" w:sz="0" w:space="0" w:color="auto"/>
                <w:right w:val="none" w:sz="0" w:space="0" w:color="auto"/>
              </w:divBdr>
              <w:divsChild>
                <w:div w:id="72623860">
                  <w:marLeft w:val="0"/>
                  <w:marRight w:val="0"/>
                  <w:marTop w:val="0"/>
                  <w:marBottom w:val="0"/>
                  <w:divBdr>
                    <w:top w:val="none" w:sz="0" w:space="0" w:color="auto"/>
                    <w:left w:val="none" w:sz="0" w:space="0" w:color="auto"/>
                    <w:bottom w:val="none" w:sz="0" w:space="0" w:color="auto"/>
                    <w:right w:val="none" w:sz="0" w:space="0" w:color="auto"/>
                  </w:divBdr>
                </w:div>
              </w:divsChild>
            </w:div>
            <w:div w:id="1655985739">
              <w:marLeft w:val="0"/>
              <w:marRight w:val="0"/>
              <w:marTop w:val="0"/>
              <w:marBottom w:val="0"/>
              <w:divBdr>
                <w:top w:val="none" w:sz="0" w:space="0" w:color="auto"/>
                <w:left w:val="none" w:sz="0" w:space="0" w:color="auto"/>
                <w:bottom w:val="none" w:sz="0" w:space="0" w:color="auto"/>
                <w:right w:val="none" w:sz="0" w:space="0" w:color="auto"/>
              </w:divBdr>
              <w:divsChild>
                <w:div w:id="1489900041">
                  <w:marLeft w:val="0"/>
                  <w:marRight w:val="0"/>
                  <w:marTop w:val="0"/>
                  <w:marBottom w:val="0"/>
                  <w:divBdr>
                    <w:top w:val="none" w:sz="0" w:space="0" w:color="auto"/>
                    <w:left w:val="none" w:sz="0" w:space="0" w:color="auto"/>
                    <w:bottom w:val="none" w:sz="0" w:space="0" w:color="auto"/>
                    <w:right w:val="none" w:sz="0" w:space="0" w:color="auto"/>
                  </w:divBdr>
                </w:div>
              </w:divsChild>
            </w:div>
            <w:div w:id="1658994005">
              <w:marLeft w:val="0"/>
              <w:marRight w:val="0"/>
              <w:marTop w:val="0"/>
              <w:marBottom w:val="0"/>
              <w:divBdr>
                <w:top w:val="none" w:sz="0" w:space="0" w:color="auto"/>
                <w:left w:val="none" w:sz="0" w:space="0" w:color="auto"/>
                <w:bottom w:val="none" w:sz="0" w:space="0" w:color="auto"/>
                <w:right w:val="none" w:sz="0" w:space="0" w:color="auto"/>
              </w:divBdr>
              <w:divsChild>
                <w:div w:id="33427286">
                  <w:marLeft w:val="0"/>
                  <w:marRight w:val="0"/>
                  <w:marTop w:val="0"/>
                  <w:marBottom w:val="0"/>
                  <w:divBdr>
                    <w:top w:val="none" w:sz="0" w:space="0" w:color="auto"/>
                    <w:left w:val="none" w:sz="0" w:space="0" w:color="auto"/>
                    <w:bottom w:val="none" w:sz="0" w:space="0" w:color="auto"/>
                    <w:right w:val="none" w:sz="0" w:space="0" w:color="auto"/>
                  </w:divBdr>
                </w:div>
              </w:divsChild>
            </w:div>
            <w:div w:id="1659075358">
              <w:marLeft w:val="0"/>
              <w:marRight w:val="0"/>
              <w:marTop w:val="0"/>
              <w:marBottom w:val="0"/>
              <w:divBdr>
                <w:top w:val="none" w:sz="0" w:space="0" w:color="auto"/>
                <w:left w:val="none" w:sz="0" w:space="0" w:color="auto"/>
                <w:bottom w:val="none" w:sz="0" w:space="0" w:color="auto"/>
                <w:right w:val="none" w:sz="0" w:space="0" w:color="auto"/>
              </w:divBdr>
              <w:divsChild>
                <w:div w:id="668799390">
                  <w:marLeft w:val="0"/>
                  <w:marRight w:val="0"/>
                  <w:marTop w:val="0"/>
                  <w:marBottom w:val="0"/>
                  <w:divBdr>
                    <w:top w:val="none" w:sz="0" w:space="0" w:color="auto"/>
                    <w:left w:val="none" w:sz="0" w:space="0" w:color="auto"/>
                    <w:bottom w:val="none" w:sz="0" w:space="0" w:color="auto"/>
                    <w:right w:val="none" w:sz="0" w:space="0" w:color="auto"/>
                  </w:divBdr>
                </w:div>
              </w:divsChild>
            </w:div>
            <w:div w:id="1660884851">
              <w:marLeft w:val="0"/>
              <w:marRight w:val="0"/>
              <w:marTop w:val="0"/>
              <w:marBottom w:val="0"/>
              <w:divBdr>
                <w:top w:val="none" w:sz="0" w:space="0" w:color="auto"/>
                <w:left w:val="none" w:sz="0" w:space="0" w:color="auto"/>
                <w:bottom w:val="none" w:sz="0" w:space="0" w:color="auto"/>
                <w:right w:val="none" w:sz="0" w:space="0" w:color="auto"/>
              </w:divBdr>
              <w:divsChild>
                <w:div w:id="966935159">
                  <w:marLeft w:val="0"/>
                  <w:marRight w:val="0"/>
                  <w:marTop w:val="0"/>
                  <w:marBottom w:val="0"/>
                  <w:divBdr>
                    <w:top w:val="none" w:sz="0" w:space="0" w:color="auto"/>
                    <w:left w:val="none" w:sz="0" w:space="0" w:color="auto"/>
                    <w:bottom w:val="none" w:sz="0" w:space="0" w:color="auto"/>
                    <w:right w:val="none" w:sz="0" w:space="0" w:color="auto"/>
                  </w:divBdr>
                </w:div>
              </w:divsChild>
            </w:div>
            <w:div w:id="1661277560">
              <w:marLeft w:val="0"/>
              <w:marRight w:val="0"/>
              <w:marTop w:val="0"/>
              <w:marBottom w:val="0"/>
              <w:divBdr>
                <w:top w:val="none" w:sz="0" w:space="0" w:color="auto"/>
                <w:left w:val="none" w:sz="0" w:space="0" w:color="auto"/>
                <w:bottom w:val="none" w:sz="0" w:space="0" w:color="auto"/>
                <w:right w:val="none" w:sz="0" w:space="0" w:color="auto"/>
              </w:divBdr>
              <w:divsChild>
                <w:div w:id="601255903">
                  <w:marLeft w:val="0"/>
                  <w:marRight w:val="0"/>
                  <w:marTop w:val="0"/>
                  <w:marBottom w:val="0"/>
                  <w:divBdr>
                    <w:top w:val="none" w:sz="0" w:space="0" w:color="auto"/>
                    <w:left w:val="none" w:sz="0" w:space="0" w:color="auto"/>
                    <w:bottom w:val="none" w:sz="0" w:space="0" w:color="auto"/>
                    <w:right w:val="none" w:sz="0" w:space="0" w:color="auto"/>
                  </w:divBdr>
                </w:div>
              </w:divsChild>
            </w:div>
            <w:div w:id="1662738160">
              <w:marLeft w:val="0"/>
              <w:marRight w:val="0"/>
              <w:marTop w:val="0"/>
              <w:marBottom w:val="0"/>
              <w:divBdr>
                <w:top w:val="none" w:sz="0" w:space="0" w:color="auto"/>
                <w:left w:val="none" w:sz="0" w:space="0" w:color="auto"/>
                <w:bottom w:val="none" w:sz="0" w:space="0" w:color="auto"/>
                <w:right w:val="none" w:sz="0" w:space="0" w:color="auto"/>
              </w:divBdr>
              <w:divsChild>
                <w:div w:id="1739010718">
                  <w:marLeft w:val="0"/>
                  <w:marRight w:val="0"/>
                  <w:marTop w:val="0"/>
                  <w:marBottom w:val="0"/>
                  <w:divBdr>
                    <w:top w:val="none" w:sz="0" w:space="0" w:color="auto"/>
                    <w:left w:val="none" w:sz="0" w:space="0" w:color="auto"/>
                    <w:bottom w:val="none" w:sz="0" w:space="0" w:color="auto"/>
                    <w:right w:val="none" w:sz="0" w:space="0" w:color="auto"/>
                  </w:divBdr>
                </w:div>
              </w:divsChild>
            </w:div>
            <w:div w:id="1662999671">
              <w:marLeft w:val="0"/>
              <w:marRight w:val="0"/>
              <w:marTop w:val="0"/>
              <w:marBottom w:val="0"/>
              <w:divBdr>
                <w:top w:val="none" w:sz="0" w:space="0" w:color="auto"/>
                <w:left w:val="none" w:sz="0" w:space="0" w:color="auto"/>
                <w:bottom w:val="none" w:sz="0" w:space="0" w:color="auto"/>
                <w:right w:val="none" w:sz="0" w:space="0" w:color="auto"/>
              </w:divBdr>
              <w:divsChild>
                <w:div w:id="726610903">
                  <w:marLeft w:val="0"/>
                  <w:marRight w:val="0"/>
                  <w:marTop w:val="0"/>
                  <w:marBottom w:val="0"/>
                  <w:divBdr>
                    <w:top w:val="none" w:sz="0" w:space="0" w:color="auto"/>
                    <w:left w:val="none" w:sz="0" w:space="0" w:color="auto"/>
                    <w:bottom w:val="none" w:sz="0" w:space="0" w:color="auto"/>
                    <w:right w:val="none" w:sz="0" w:space="0" w:color="auto"/>
                  </w:divBdr>
                </w:div>
              </w:divsChild>
            </w:div>
            <w:div w:id="1664311294">
              <w:marLeft w:val="0"/>
              <w:marRight w:val="0"/>
              <w:marTop w:val="0"/>
              <w:marBottom w:val="0"/>
              <w:divBdr>
                <w:top w:val="none" w:sz="0" w:space="0" w:color="auto"/>
                <w:left w:val="none" w:sz="0" w:space="0" w:color="auto"/>
                <w:bottom w:val="none" w:sz="0" w:space="0" w:color="auto"/>
                <w:right w:val="none" w:sz="0" w:space="0" w:color="auto"/>
              </w:divBdr>
              <w:divsChild>
                <w:div w:id="1936548860">
                  <w:marLeft w:val="0"/>
                  <w:marRight w:val="0"/>
                  <w:marTop w:val="0"/>
                  <w:marBottom w:val="0"/>
                  <w:divBdr>
                    <w:top w:val="none" w:sz="0" w:space="0" w:color="auto"/>
                    <w:left w:val="none" w:sz="0" w:space="0" w:color="auto"/>
                    <w:bottom w:val="none" w:sz="0" w:space="0" w:color="auto"/>
                    <w:right w:val="none" w:sz="0" w:space="0" w:color="auto"/>
                  </w:divBdr>
                </w:div>
              </w:divsChild>
            </w:div>
            <w:div w:id="1664510871">
              <w:marLeft w:val="0"/>
              <w:marRight w:val="0"/>
              <w:marTop w:val="0"/>
              <w:marBottom w:val="0"/>
              <w:divBdr>
                <w:top w:val="none" w:sz="0" w:space="0" w:color="auto"/>
                <w:left w:val="none" w:sz="0" w:space="0" w:color="auto"/>
                <w:bottom w:val="none" w:sz="0" w:space="0" w:color="auto"/>
                <w:right w:val="none" w:sz="0" w:space="0" w:color="auto"/>
              </w:divBdr>
              <w:divsChild>
                <w:div w:id="220139347">
                  <w:marLeft w:val="0"/>
                  <w:marRight w:val="0"/>
                  <w:marTop w:val="0"/>
                  <w:marBottom w:val="0"/>
                  <w:divBdr>
                    <w:top w:val="none" w:sz="0" w:space="0" w:color="auto"/>
                    <w:left w:val="none" w:sz="0" w:space="0" w:color="auto"/>
                    <w:bottom w:val="none" w:sz="0" w:space="0" w:color="auto"/>
                    <w:right w:val="none" w:sz="0" w:space="0" w:color="auto"/>
                  </w:divBdr>
                </w:div>
              </w:divsChild>
            </w:div>
            <w:div w:id="1664889804">
              <w:marLeft w:val="0"/>
              <w:marRight w:val="0"/>
              <w:marTop w:val="0"/>
              <w:marBottom w:val="0"/>
              <w:divBdr>
                <w:top w:val="none" w:sz="0" w:space="0" w:color="auto"/>
                <w:left w:val="none" w:sz="0" w:space="0" w:color="auto"/>
                <w:bottom w:val="none" w:sz="0" w:space="0" w:color="auto"/>
                <w:right w:val="none" w:sz="0" w:space="0" w:color="auto"/>
              </w:divBdr>
              <w:divsChild>
                <w:div w:id="720709674">
                  <w:marLeft w:val="0"/>
                  <w:marRight w:val="0"/>
                  <w:marTop w:val="0"/>
                  <w:marBottom w:val="0"/>
                  <w:divBdr>
                    <w:top w:val="none" w:sz="0" w:space="0" w:color="auto"/>
                    <w:left w:val="none" w:sz="0" w:space="0" w:color="auto"/>
                    <w:bottom w:val="none" w:sz="0" w:space="0" w:color="auto"/>
                    <w:right w:val="none" w:sz="0" w:space="0" w:color="auto"/>
                  </w:divBdr>
                </w:div>
              </w:divsChild>
            </w:div>
            <w:div w:id="1664890378">
              <w:marLeft w:val="0"/>
              <w:marRight w:val="0"/>
              <w:marTop w:val="0"/>
              <w:marBottom w:val="0"/>
              <w:divBdr>
                <w:top w:val="none" w:sz="0" w:space="0" w:color="auto"/>
                <w:left w:val="none" w:sz="0" w:space="0" w:color="auto"/>
                <w:bottom w:val="none" w:sz="0" w:space="0" w:color="auto"/>
                <w:right w:val="none" w:sz="0" w:space="0" w:color="auto"/>
              </w:divBdr>
              <w:divsChild>
                <w:div w:id="1711758285">
                  <w:marLeft w:val="0"/>
                  <w:marRight w:val="0"/>
                  <w:marTop w:val="0"/>
                  <w:marBottom w:val="0"/>
                  <w:divBdr>
                    <w:top w:val="none" w:sz="0" w:space="0" w:color="auto"/>
                    <w:left w:val="none" w:sz="0" w:space="0" w:color="auto"/>
                    <w:bottom w:val="none" w:sz="0" w:space="0" w:color="auto"/>
                    <w:right w:val="none" w:sz="0" w:space="0" w:color="auto"/>
                  </w:divBdr>
                </w:div>
              </w:divsChild>
            </w:div>
            <w:div w:id="1666392519">
              <w:marLeft w:val="0"/>
              <w:marRight w:val="0"/>
              <w:marTop w:val="0"/>
              <w:marBottom w:val="0"/>
              <w:divBdr>
                <w:top w:val="none" w:sz="0" w:space="0" w:color="auto"/>
                <w:left w:val="none" w:sz="0" w:space="0" w:color="auto"/>
                <w:bottom w:val="none" w:sz="0" w:space="0" w:color="auto"/>
                <w:right w:val="none" w:sz="0" w:space="0" w:color="auto"/>
              </w:divBdr>
              <w:divsChild>
                <w:div w:id="201525705">
                  <w:marLeft w:val="0"/>
                  <w:marRight w:val="0"/>
                  <w:marTop w:val="0"/>
                  <w:marBottom w:val="0"/>
                  <w:divBdr>
                    <w:top w:val="none" w:sz="0" w:space="0" w:color="auto"/>
                    <w:left w:val="none" w:sz="0" w:space="0" w:color="auto"/>
                    <w:bottom w:val="none" w:sz="0" w:space="0" w:color="auto"/>
                    <w:right w:val="none" w:sz="0" w:space="0" w:color="auto"/>
                  </w:divBdr>
                </w:div>
              </w:divsChild>
            </w:div>
            <w:div w:id="1668049366">
              <w:marLeft w:val="0"/>
              <w:marRight w:val="0"/>
              <w:marTop w:val="0"/>
              <w:marBottom w:val="0"/>
              <w:divBdr>
                <w:top w:val="none" w:sz="0" w:space="0" w:color="auto"/>
                <w:left w:val="none" w:sz="0" w:space="0" w:color="auto"/>
                <w:bottom w:val="none" w:sz="0" w:space="0" w:color="auto"/>
                <w:right w:val="none" w:sz="0" w:space="0" w:color="auto"/>
              </w:divBdr>
              <w:divsChild>
                <w:div w:id="1532844771">
                  <w:marLeft w:val="0"/>
                  <w:marRight w:val="0"/>
                  <w:marTop w:val="0"/>
                  <w:marBottom w:val="0"/>
                  <w:divBdr>
                    <w:top w:val="none" w:sz="0" w:space="0" w:color="auto"/>
                    <w:left w:val="none" w:sz="0" w:space="0" w:color="auto"/>
                    <w:bottom w:val="none" w:sz="0" w:space="0" w:color="auto"/>
                    <w:right w:val="none" w:sz="0" w:space="0" w:color="auto"/>
                  </w:divBdr>
                </w:div>
              </w:divsChild>
            </w:div>
            <w:div w:id="1668632784">
              <w:marLeft w:val="0"/>
              <w:marRight w:val="0"/>
              <w:marTop w:val="0"/>
              <w:marBottom w:val="0"/>
              <w:divBdr>
                <w:top w:val="none" w:sz="0" w:space="0" w:color="auto"/>
                <w:left w:val="none" w:sz="0" w:space="0" w:color="auto"/>
                <w:bottom w:val="none" w:sz="0" w:space="0" w:color="auto"/>
                <w:right w:val="none" w:sz="0" w:space="0" w:color="auto"/>
              </w:divBdr>
              <w:divsChild>
                <w:div w:id="2006392563">
                  <w:marLeft w:val="0"/>
                  <w:marRight w:val="0"/>
                  <w:marTop w:val="0"/>
                  <w:marBottom w:val="0"/>
                  <w:divBdr>
                    <w:top w:val="none" w:sz="0" w:space="0" w:color="auto"/>
                    <w:left w:val="none" w:sz="0" w:space="0" w:color="auto"/>
                    <w:bottom w:val="none" w:sz="0" w:space="0" w:color="auto"/>
                    <w:right w:val="none" w:sz="0" w:space="0" w:color="auto"/>
                  </w:divBdr>
                </w:div>
              </w:divsChild>
            </w:div>
            <w:div w:id="1669601716">
              <w:marLeft w:val="0"/>
              <w:marRight w:val="0"/>
              <w:marTop w:val="0"/>
              <w:marBottom w:val="0"/>
              <w:divBdr>
                <w:top w:val="none" w:sz="0" w:space="0" w:color="auto"/>
                <w:left w:val="none" w:sz="0" w:space="0" w:color="auto"/>
                <w:bottom w:val="none" w:sz="0" w:space="0" w:color="auto"/>
                <w:right w:val="none" w:sz="0" w:space="0" w:color="auto"/>
              </w:divBdr>
              <w:divsChild>
                <w:div w:id="2025325023">
                  <w:marLeft w:val="0"/>
                  <w:marRight w:val="0"/>
                  <w:marTop w:val="0"/>
                  <w:marBottom w:val="0"/>
                  <w:divBdr>
                    <w:top w:val="none" w:sz="0" w:space="0" w:color="auto"/>
                    <w:left w:val="none" w:sz="0" w:space="0" w:color="auto"/>
                    <w:bottom w:val="none" w:sz="0" w:space="0" w:color="auto"/>
                    <w:right w:val="none" w:sz="0" w:space="0" w:color="auto"/>
                  </w:divBdr>
                </w:div>
              </w:divsChild>
            </w:div>
            <w:div w:id="1670595254">
              <w:marLeft w:val="0"/>
              <w:marRight w:val="0"/>
              <w:marTop w:val="0"/>
              <w:marBottom w:val="0"/>
              <w:divBdr>
                <w:top w:val="none" w:sz="0" w:space="0" w:color="auto"/>
                <w:left w:val="none" w:sz="0" w:space="0" w:color="auto"/>
                <w:bottom w:val="none" w:sz="0" w:space="0" w:color="auto"/>
                <w:right w:val="none" w:sz="0" w:space="0" w:color="auto"/>
              </w:divBdr>
              <w:divsChild>
                <w:div w:id="808206440">
                  <w:marLeft w:val="0"/>
                  <w:marRight w:val="0"/>
                  <w:marTop w:val="0"/>
                  <w:marBottom w:val="0"/>
                  <w:divBdr>
                    <w:top w:val="none" w:sz="0" w:space="0" w:color="auto"/>
                    <w:left w:val="none" w:sz="0" w:space="0" w:color="auto"/>
                    <w:bottom w:val="none" w:sz="0" w:space="0" w:color="auto"/>
                    <w:right w:val="none" w:sz="0" w:space="0" w:color="auto"/>
                  </w:divBdr>
                </w:div>
              </w:divsChild>
            </w:div>
            <w:div w:id="1671834883">
              <w:marLeft w:val="0"/>
              <w:marRight w:val="0"/>
              <w:marTop w:val="0"/>
              <w:marBottom w:val="0"/>
              <w:divBdr>
                <w:top w:val="none" w:sz="0" w:space="0" w:color="auto"/>
                <w:left w:val="none" w:sz="0" w:space="0" w:color="auto"/>
                <w:bottom w:val="none" w:sz="0" w:space="0" w:color="auto"/>
                <w:right w:val="none" w:sz="0" w:space="0" w:color="auto"/>
              </w:divBdr>
              <w:divsChild>
                <w:div w:id="1478886663">
                  <w:marLeft w:val="0"/>
                  <w:marRight w:val="0"/>
                  <w:marTop w:val="0"/>
                  <w:marBottom w:val="0"/>
                  <w:divBdr>
                    <w:top w:val="none" w:sz="0" w:space="0" w:color="auto"/>
                    <w:left w:val="none" w:sz="0" w:space="0" w:color="auto"/>
                    <w:bottom w:val="none" w:sz="0" w:space="0" w:color="auto"/>
                    <w:right w:val="none" w:sz="0" w:space="0" w:color="auto"/>
                  </w:divBdr>
                </w:div>
              </w:divsChild>
            </w:div>
            <w:div w:id="1678775309">
              <w:marLeft w:val="0"/>
              <w:marRight w:val="0"/>
              <w:marTop w:val="0"/>
              <w:marBottom w:val="0"/>
              <w:divBdr>
                <w:top w:val="none" w:sz="0" w:space="0" w:color="auto"/>
                <w:left w:val="none" w:sz="0" w:space="0" w:color="auto"/>
                <w:bottom w:val="none" w:sz="0" w:space="0" w:color="auto"/>
                <w:right w:val="none" w:sz="0" w:space="0" w:color="auto"/>
              </w:divBdr>
              <w:divsChild>
                <w:div w:id="2003773992">
                  <w:marLeft w:val="0"/>
                  <w:marRight w:val="0"/>
                  <w:marTop w:val="0"/>
                  <w:marBottom w:val="0"/>
                  <w:divBdr>
                    <w:top w:val="none" w:sz="0" w:space="0" w:color="auto"/>
                    <w:left w:val="none" w:sz="0" w:space="0" w:color="auto"/>
                    <w:bottom w:val="none" w:sz="0" w:space="0" w:color="auto"/>
                    <w:right w:val="none" w:sz="0" w:space="0" w:color="auto"/>
                  </w:divBdr>
                </w:div>
              </w:divsChild>
            </w:div>
            <w:div w:id="1678968746">
              <w:marLeft w:val="0"/>
              <w:marRight w:val="0"/>
              <w:marTop w:val="0"/>
              <w:marBottom w:val="0"/>
              <w:divBdr>
                <w:top w:val="none" w:sz="0" w:space="0" w:color="auto"/>
                <w:left w:val="none" w:sz="0" w:space="0" w:color="auto"/>
                <w:bottom w:val="none" w:sz="0" w:space="0" w:color="auto"/>
                <w:right w:val="none" w:sz="0" w:space="0" w:color="auto"/>
              </w:divBdr>
              <w:divsChild>
                <w:div w:id="335110547">
                  <w:marLeft w:val="0"/>
                  <w:marRight w:val="0"/>
                  <w:marTop w:val="0"/>
                  <w:marBottom w:val="0"/>
                  <w:divBdr>
                    <w:top w:val="none" w:sz="0" w:space="0" w:color="auto"/>
                    <w:left w:val="none" w:sz="0" w:space="0" w:color="auto"/>
                    <w:bottom w:val="none" w:sz="0" w:space="0" w:color="auto"/>
                    <w:right w:val="none" w:sz="0" w:space="0" w:color="auto"/>
                  </w:divBdr>
                </w:div>
              </w:divsChild>
            </w:div>
            <w:div w:id="1679576347">
              <w:marLeft w:val="0"/>
              <w:marRight w:val="0"/>
              <w:marTop w:val="0"/>
              <w:marBottom w:val="0"/>
              <w:divBdr>
                <w:top w:val="none" w:sz="0" w:space="0" w:color="auto"/>
                <w:left w:val="none" w:sz="0" w:space="0" w:color="auto"/>
                <w:bottom w:val="none" w:sz="0" w:space="0" w:color="auto"/>
                <w:right w:val="none" w:sz="0" w:space="0" w:color="auto"/>
              </w:divBdr>
              <w:divsChild>
                <w:div w:id="606422801">
                  <w:marLeft w:val="0"/>
                  <w:marRight w:val="0"/>
                  <w:marTop w:val="0"/>
                  <w:marBottom w:val="0"/>
                  <w:divBdr>
                    <w:top w:val="none" w:sz="0" w:space="0" w:color="auto"/>
                    <w:left w:val="none" w:sz="0" w:space="0" w:color="auto"/>
                    <w:bottom w:val="none" w:sz="0" w:space="0" w:color="auto"/>
                    <w:right w:val="none" w:sz="0" w:space="0" w:color="auto"/>
                  </w:divBdr>
                </w:div>
              </w:divsChild>
            </w:div>
            <w:div w:id="1680110663">
              <w:marLeft w:val="0"/>
              <w:marRight w:val="0"/>
              <w:marTop w:val="0"/>
              <w:marBottom w:val="0"/>
              <w:divBdr>
                <w:top w:val="none" w:sz="0" w:space="0" w:color="auto"/>
                <w:left w:val="none" w:sz="0" w:space="0" w:color="auto"/>
                <w:bottom w:val="none" w:sz="0" w:space="0" w:color="auto"/>
                <w:right w:val="none" w:sz="0" w:space="0" w:color="auto"/>
              </w:divBdr>
              <w:divsChild>
                <w:div w:id="524484637">
                  <w:marLeft w:val="0"/>
                  <w:marRight w:val="0"/>
                  <w:marTop w:val="0"/>
                  <w:marBottom w:val="0"/>
                  <w:divBdr>
                    <w:top w:val="none" w:sz="0" w:space="0" w:color="auto"/>
                    <w:left w:val="none" w:sz="0" w:space="0" w:color="auto"/>
                    <w:bottom w:val="none" w:sz="0" w:space="0" w:color="auto"/>
                    <w:right w:val="none" w:sz="0" w:space="0" w:color="auto"/>
                  </w:divBdr>
                </w:div>
              </w:divsChild>
            </w:div>
            <w:div w:id="1680351959">
              <w:marLeft w:val="0"/>
              <w:marRight w:val="0"/>
              <w:marTop w:val="0"/>
              <w:marBottom w:val="0"/>
              <w:divBdr>
                <w:top w:val="none" w:sz="0" w:space="0" w:color="auto"/>
                <w:left w:val="none" w:sz="0" w:space="0" w:color="auto"/>
                <w:bottom w:val="none" w:sz="0" w:space="0" w:color="auto"/>
                <w:right w:val="none" w:sz="0" w:space="0" w:color="auto"/>
              </w:divBdr>
              <w:divsChild>
                <w:div w:id="1643536640">
                  <w:marLeft w:val="0"/>
                  <w:marRight w:val="0"/>
                  <w:marTop w:val="0"/>
                  <w:marBottom w:val="0"/>
                  <w:divBdr>
                    <w:top w:val="none" w:sz="0" w:space="0" w:color="auto"/>
                    <w:left w:val="none" w:sz="0" w:space="0" w:color="auto"/>
                    <w:bottom w:val="none" w:sz="0" w:space="0" w:color="auto"/>
                    <w:right w:val="none" w:sz="0" w:space="0" w:color="auto"/>
                  </w:divBdr>
                </w:div>
              </w:divsChild>
            </w:div>
            <w:div w:id="1680427245">
              <w:marLeft w:val="0"/>
              <w:marRight w:val="0"/>
              <w:marTop w:val="0"/>
              <w:marBottom w:val="0"/>
              <w:divBdr>
                <w:top w:val="none" w:sz="0" w:space="0" w:color="auto"/>
                <w:left w:val="none" w:sz="0" w:space="0" w:color="auto"/>
                <w:bottom w:val="none" w:sz="0" w:space="0" w:color="auto"/>
                <w:right w:val="none" w:sz="0" w:space="0" w:color="auto"/>
              </w:divBdr>
              <w:divsChild>
                <w:div w:id="699286732">
                  <w:marLeft w:val="0"/>
                  <w:marRight w:val="0"/>
                  <w:marTop w:val="0"/>
                  <w:marBottom w:val="0"/>
                  <w:divBdr>
                    <w:top w:val="none" w:sz="0" w:space="0" w:color="auto"/>
                    <w:left w:val="none" w:sz="0" w:space="0" w:color="auto"/>
                    <w:bottom w:val="none" w:sz="0" w:space="0" w:color="auto"/>
                    <w:right w:val="none" w:sz="0" w:space="0" w:color="auto"/>
                  </w:divBdr>
                </w:div>
              </w:divsChild>
            </w:div>
            <w:div w:id="1682969773">
              <w:marLeft w:val="0"/>
              <w:marRight w:val="0"/>
              <w:marTop w:val="0"/>
              <w:marBottom w:val="0"/>
              <w:divBdr>
                <w:top w:val="none" w:sz="0" w:space="0" w:color="auto"/>
                <w:left w:val="none" w:sz="0" w:space="0" w:color="auto"/>
                <w:bottom w:val="none" w:sz="0" w:space="0" w:color="auto"/>
                <w:right w:val="none" w:sz="0" w:space="0" w:color="auto"/>
              </w:divBdr>
              <w:divsChild>
                <w:div w:id="1272207369">
                  <w:marLeft w:val="0"/>
                  <w:marRight w:val="0"/>
                  <w:marTop w:val="0"/>
                  <w:marBottom w:val="0"/>
                  <w:divBdr>
                    <w:top w:val="none" w:sz="0" w:space="0" w:color="auto"/>
                    <w:left w:val="none" w:sz="0" w:space="0" w:color="auto"/>
                    <w:bottom w:val="none" w:sz="0" w:space="0" w:color="auto"/>
                    <w:right w:val="none" w:sz="0" w:space="0" w:color="auto"/>
                  </w:divBdr>
                </w:div>
              </w:divsChild>
            </w:div>
            <w:div w:id="1685936362">
              <w:marLeft w:val="0"/>
              <w:marRight w:val="0"/>
              <w:marTop w:val="0"/>
              <w:marBottom w:val="0"/>
              <w:divBdr>
                <w:top w:val="none" w:sz="0" w:space="0" w:color="auto"/>
                <w:left w:val="none" w:sz="0" w:space="0" w:color="auto"/>
                <w:bottom w:val="none" w:sz="0" w:space="0" w:color="auto"/>
                <w:right w:val="none" w:sz="0" w:space="0" w:color="auto"/>
              </w:divBdr>
              <w:divsChild>
                <w:div w:id="1576360225">
                  <w:marLeft w:val="0"/>
                  <w:marRight w:val="0"/>
                  <w:marTop w:val="0"/>
                  <w:marBottom w:val="0"/>
                  <w:divBdr>
                    <w:top w:val="none" w:sz="0" w:space="0" w:color="auto"/>
                    <w:left w:val="none" w:sz="0" w:space="0" w:color="auto"/>
                    <w:bottom w:val="none" w:sz="0" w:space="0" w:color="auto"/>
                    <w:right w:val="none" w:sz="0" w:space="0" w:color="auto"/>
                  </w:divBdr>
                </w:div>
              </w:divsChild>
            </w:div>
            <w:div w:id="1686248900">
              <w:marLeft w:val="0"/>
              <w:marRight w:val="0"/>
              <w:marTop w:val="0"/>
              <w:marBottom w:val="0"/>
              <w:divBdr>
                <w:top w:val="none" w:sz="0" w:space="0" w:color="auto"/>
                <w:left w:val="none" w:sz="0" w:space="0" w:color="auto"/>
                <w:bottom w:val="none" w:sz="0" w:space="0" w:color="auto"/>
                <w:right w:val="none" w:sz="0" w:space="0" w:color="auto"/>
              </w:divBdr>
              <w:divsChild>
                <w:div w:id="1428503762">
                  <w:marLeft w:val="0"/>
                  <w:marRight w:val="0"/>
                  <w:marTop w:val="0"/>
                  <w:marBottom w:val="0"/>
                  <w:divBdr>
                    <w:top w:val="none" w:sz="0" w:space="0" w:color="auto"/>
                    <w:left w:val="none" w:sz="0" w:space="0" w:color="auto"/>
                    <w:bottom w:val="none" w:sz="0" w:space="0" w:color="auto"/>
                    <w:right w:val="none" w:sz="0" w:space="0" w:color="auto"/>
                  </w:divBdr>
                </w:div>
              </w:divsChild>
            </w:div>
            <w:div w:id="1686438506">
              <w:marLeft w:val="0"/>
              <w:marRight w:val="0"/>
              <w:marTop w:val="0"/>
              <w:marBottom w:val="0"/>
              <w:divBdr>
                <w:top w:val="none" w:sz="0" w:space="0" w:color="auto"/>
                <w:left w:val="none" w:sz="0" w:space="0" w:color="auto"/>
                <w:bottom w:val="none" w:sz="0" w:space="0" w:color="auto"/>
                <w:right w:val="none" w:sz="0" w:space="0" w:color="auto"/>
              </w:divBdr>
              <w:divsChild>
                <w:div w:id="714306561">
                  <w:marLeft w:val="0"/>
                  <w:marRight w:val="0"/>
                  <w:marTop w:val="0"/>
                  <w:marBottom w:val="0"/>
                  <w:divBdr>
                    <w:top w:val="none" w:sz="0" w:space="0" w:color="auto"/>
                    <w:left w:val="none" w:sz="0" w:space="0" w:color="auto"/>
                    <w:bottom w:val="none" w:sz="0" w:space="0" w:color="auto"/>
                    <w:right w:val="none" w:sz="0" w:space="0" w:color="auto"/>
                  </w:divBdr>
                </w:div>
              </w:divsChild>
            </w:div>
            <w:div w:id="1686590314">
              <w:marLeft w:val="0"/>
              <w:marRight w:val="0"/>
              <w:marTop w:val="0"/>
              <w:marBottom w:val="0"/>
              <w:divBdr>
                <w:top w:val="none" w:sz="0" w:space="0" w:color="auto"/>
                <w:left w:val="none" w:sz="0" w:space="0" w:color="auto"/>
                <w:bottom w:val="none" w:sz="0" w:space="0" w:color="auto"/>
                <w:right w:val="none" w:sz="0" w:space="0" w:color="auto"/>
              </w:divBdr>
              <w:divsChild>
                <w:div w:id="735207240">
                  <w:marLeft w:val="0"/>
                  <w:marRight w:val="0"/>
                  <w:marTop w:val="0"/>
                  <w:marBottom w:val="0"/>
                  <w:divBdr>
                    <w:top w:val="none" w:sz="0" w:space="0" w:color="auto"/>
                    <w:left w:val="none" w:sz="0" w:space="0" w:color="auto"/>
                    <w:bottom w:val="none" w:sz="0" w:space="0" w:color="auto"/>
                    <w:right w:val="none" w:sz="0" w:space="0" w:color="auto"/>
                  </w:divBdr>
                </w:div>
              </w:divsChild>
            </w:div>
            <w:div w:id="1692685626">
              <w:marLeft w:val="0"/>
              <w:marRight w:val="0"/>
              <w:marTop w:val="0"/>
              <w:marBottom w:val="0"/>
              <w:divBdr>
                <w:top w:val="none" w:sz="0" w:space="0" w:color="auto"/>
                <w:left w:val="none" w:sz="0" w:space="0" w:color="auto"/>
                <w:bottom w:val="none" w:sz="0" w:space="0" w:color="auto"/>
                <w:right w:val="none" w:sz="0" w:space="0" w:color="auto"/>
              </w:divBdr>
              <w:divsChild>
                <w:div w:id="1104030839">
                  <w:marLeft w:val="0"/>
                  <w:marRight w:val="0"/>
                  <w:marTop w:val="0"/>
                  <w:marBottom w:val="0"/>
                  <w:divBdr>
                    <w:top w:val="none" w:sz="0" w:space="0" w:color="auto"/>
                    <w:left w:val="none" w:sz="0" w:space="0" w:color="auto"/>
                    <w:bottom w:val="none" w:sz="0" w:space="0" w:color="auto"/>
                    <w:right w:val="none" w:sz="0" w:space="0" w:color="auto"/>
                  </w:divBdr>
                </w:div>
              </w:divsChild>
            </w:div>
            <w:div w:id="1692687891">
              <w:marLeft w:val="0"/>
              <w:marRight w:val="0"/>
              <w:marTop w:val="0"/>
              <w:marBottom w:val="0"/>
              <w:divBdr>
                <w:top w:val="none" w:sz="0" w:space="0" w:color="auto"/>
                <w:left w:val="none" w:sz="0" w:space="0" w:color="auto"/>
                <w:bottom w:val="none" w:sz="0" w:space="0" w:color="auto"/>
                <w:right w:val="none" w:sz="0" w:space="0" w:color="auto"/>
              </w:divBdr>
              <w:divsChild>
                <w:div w:id="1858929033">
                  <w:marLeft w:val="0"/>
                  <w:marRight w:val="0"/>
                  <w:marTop w:val="0"/>
                  <w:marBottom w:val="0"/>
                  <w:divBdr>
                    <w:top w:val="none" w:sz="0" w:space="0" w:color="auto"/>
                    <w:left w:val="none" w:sz="0" w:space="0" w:color="auto"/>
                    <w:bottom w:val="none" w:sz="0" w:space="0" w:color="auto"/>
                    <w:right w:val="none" w:sz="0" w:space="0" w:color="auto"/>
                  </w:divBdr>
                </w:div>
              </w:divsChild>
            </w:div>
            <w:div w:id="1696734926">
              <w:marLeft w:val="0"/>
              <w:marRight w:val="0"/>
              <w:marTop w:val="0"/>
              <w:marBottom w:val="0"/>
              <w:divBdr>
                <w:top w:val="none" w:sz="0" w:space="0" w:color="auto"/>
                <w:left w:val="none" w:sz="0" w:space="0" w:color="auto"/>
                <w:bottom w:val="none" w:sz="0" w:space="0" w:color="auto"/>
                <w:right w:val="none" w:sz="0" w:space="0" w:color="auto"/>
              </w:divBdr>
              <w:divsChild>
                <w:div w:id="130632318">
                  <w:marLeft w:val="0"/>
                  <w:marRight w:val="0"/>
                  <w:marTop w:val="0"/>
                  <w:marBottom w:val="0"/>
                  <w:divBdr>
                    <w:top w:val="none" w:sz="0" w:space="0" w:color="auto"/>
                    <w:left w:val="none" w:sz="0" w:space="0" w:color="auto"/>
                    <w:bottom w:val="none" w:sz="0" w:space="0" w:color="auto"/>
                    <w:right w:val="none" w:sz="0" w:space="0" w:color="auto"/>
                  </w:divBdr>
                </w:div>
              </w:divsChild>
            </w:div>
            <w:div w:id="1697848843">
              <w:marLeft w:val="0"/>
              <w:marRight w:val="0"/>
              <w:marTop w:val="0"/>
              <w:marBottom w:val="0"/>
              <w:divBdr>
                <w:top w:val="none" w:sz="0" w:space="0" w:color="auto"/>
                <w:left w:val="none" w:sz="0" w:space="0" w:color="auto"/>
                <w:bottom w:val="none" w:sz="0" w:space="0" w:color="auto"/>
                <w:right w:val="none" w:sz="0" w:space="0" w:color="auto"/>
              </w:divBdr>
              <w:divsChild>
                <w:div w:id="1303002676">
                  <w:marLeft w:val="0"/>
                  <w:marRight w:val="0"/>
                  <w:marTop w:val="0"/>
                  <w:marBottom w:val="0"/>
                  <w:divBdr>
                    <w:top w:val="none" w:sz="0" w:space="0" w:color="auto"/>
                    <w:left w:val="none" w:sz="0" w:space="0" w:color="auto"/>
                    <w:bottom w:val="none" w:sz="0" w:space="0" w:color="auto"/>
                    <w:right w:val="none" w:sz="0" w:space="0" w:color="auto"/>
                  </w:divBdr>
                </w:div>
              </w:divsChild>
            </w:div>
            <w:div w:id="1700547991">
              <w:marLeft w:val="0"/>
              <w:marRight w:val="0"/>
              <w:marTop w:val="0"/>
              <w:marBottom w:val="0"/>
              <w:divBdr>
                <w:top w:val="none" w:sz="0" w:space="0" w:color="auto"/>
                <w:left w:val="none" w:sz="0" w:space="0" w:color="auto"/>
                <w:bottom w:val="none" w:sz="0" w:space="0" w:color="auto"/>
                <w:right w:val="none" w:sz="0" w:space="0" w:color="auto"/>
              </w:divBdr>
              <w:divsChild>
                <w:div w:id="1799642458">
                  <w:marLeft w:val="0"/>
                  <w:marRight w:val="0"/>
                  <w:marTop w:val="0"/>
                  <w:marBottom w:val="0"/>
                  <w:divBdr>
                    <w:top w:val="none" w:sz="0" w:space="0" w:color="auto"/>
                    <w:left w:val="none" w:sz="0" w:space="0" w:color="auto"/>
                    <w:bottom w:val="none" w:sz="0" w:space="0" w:color="auto"/>
                    <w:right w:val="none" w:sz="0" w:space="0" w:color="auto"/>
                  </w:divBdr>
                </w:div>
              </w:divsChild>
            </w:div>
            <w:div w:id="1700618882">
              <w:marLeft w:val="0"/>
              <w:marRight w:val="0"/>
              <w:marTop w:val="0"/>
              <w:marBottom w:val="0"/>
              <w:divBdr>
                <w:top w:val="none" w:sz="0" w:space="0" w:color="auto"/>
                <w:left w:val="none" w:sz="0" w:space="0" w:color="auto"/>
                <w:bottom w:val="none" w:sz="0" w:space="0" w:color="auto"/>
                <w:right w:val="none" w:sz="0" w:space="0" w:color="auto"/>
              </w:divBdr>
              <w:divsChild>
                <w:div w:id="1687561271">
                  <w:marLeft w:val="0"/>
                  <w:marRight w:val="0"/>
                  <w:marTop w:val="0"/>
                  <w:marBottom w:val="0"/>
                  <w:divBdr>
                    <w:top w:val="none" w:sz="0" w:space="0" w:color="auto"/>
                    <w:left w:val="none" w:sz="0" w:space="0" w:color="auto"/>
                    <w:bottom w:val="none" w:sz="0" w:space="0" w:color="auto"/>
                    <w:right w:val="none" w:sz="0" w:space="0" w:color="auto"/>
                  </w:divBdr>
                </w:div>
              </w:divsChild>
            </w:div>
            <w:div w:id="1701927615">
              <w:marLeft w:val="0"/>
              <w:marRight w:val="0"/>
              <w:marTop w:val="0"/>
              <w:marBottom w:val="0"/>
              <w:divBdr>
                <w:top w:val="none" w:sz="0" w:space="0" w:color="auto"/>
                <w:left w:val="none" w:sz="0" w:space="0" w:color="auto"/>
                <w:bottom w:val="none" w:sz="0" w:space="0" w:color="auto"/>
                <w:right w:val="none" w:sz="0" w:space="0" w:color="auto"/>
              </w:divBdr>
              <w:divsChild>
                <w:div w:id="1985623230">
                  <w:marLeft w:val="0"/>
                  <w:marRight w:val="0"/>
                  <w:marTop w:val="0"/>
                  <w:marBottom w:val="0"/>
                  <w:divBdr>
                    <w:top w:val="none" w:sz="0" w:space="0" w:color="auto"/>
                    <w:left w:val="none" w:sz="0" w:space="0" w:color="auto"/>
                    <w:bottom w:val="none" w:sz="0" w:space="0" w:color="auto"/>
                    <w:right w:val="none" w:sz="0" w:space="0" w:color="auto"/>
                  </w:divBdr>
                </w:div>
              </w:divsChild>
            </w:div>
            <w:div w:id="1704748307">
              <w:marLeft w:val="0"/>
              <w:marRight w:val="0"/>
              <w:marTop w:val="0"/>
              <w:marBottom w:val="0"/>
              <w:divBdr>
                <w:top w:val="none" w:sz="0" w:space="0" w:color="auto"/>
                <w:left w:val="none" w:sz="0" w:space="0" w:color="auto"/>
                <w:bottom w:val="none" w:sz="0" w:space="0" w:color="auto"/>
                <w:right w:val="none" w:sz="0" w:space="0" w:color="auto"/>
              </w:divBdr>
              <w:divsChild>
                <w:div w:id="1838767226">
                  <w:marLeft w:val="0"/>
                  <w:marRight w:val="0"/>
                  <w:marTop w:val="0"/>
                  <w:marBottom w:val="0"/>
                  <w:divBdr>
                    <w:top w:val="none" w:sz="0" w:space="0" w:color="auto"/>
                    <w:left w:val="none" w:sz="0" w:space="0" w:color="auto"/>
                    <w:bottom w:val="none" w:sz="0" w:space="0" w:color="auto"/>
                    <w:right w:val="none" w:sz="0" w:space="0" w:color="auto"/>
                  </w:divBdr>
                </w:div>
              </w:divsChild>
            </w:div>
            <w:div w:id="1705596494">
              <w:marLeft w:val="0"/>
              <w:marRight w:val="0"/>
              <w:marTop w:val="0"/>
              <w:marBottom w:val="0"/>
              <w:divBdr>
                <w:top w:val="none" w:sz="0" w:space="0" w:color="auto"/>
                <w:left w:val="none" w:sz="0" w:space="0" w:color="auto"/>
                <w:bottom w:val="none" w:sz="0" w:space="0" w:color="auto"/>
                <w:right w:val="none" w:sz="0" w:space="0" w:color="auto"/>
              </w:divBdr>
              <w:divsChild>
                <w:div w:id="951089380">
                  <w:marLeft w:val="0"/>
                  <w:marRight w:val="0"/>
                  <w:marTop w:val="0"/>
                  <w:marBottom w:val="0"/>
                  <w:divBdr>
                    <w:top w:val="none" w:sz="0" w:space="0" w:color="auto"/>
                    <w:left w:val="none" w:sz="0" w:space="0" w:color="auto"/>
                    <w:bottom w:val="none" w:sz="0" w:space="0" w:color="auto"/>
                    <w:right w:val="none" w:sz="0" w:space="0" w:color="auto"/>
                  </w:divBdr>
                </w:div>
              </w:divsChild>
            </w:div>
            <w:div w:id="1706711764">
              <w:marLeft w:val="0"/>
              <w:marRight w:val="0"/>
              <w:marTop w:val="0"/>
              <w:marBottom w:val="0"/>
              <w:divBdr>
                <w:top w:val="none" w:sz="0" w:space="0" w:color="auto"/>
                <w:left w:val="none" w:sz="0" w:space="0" w:color="auto"/>
                <w:bottom w:val="none" w:sz="0" w:space="0" w:color="auto"/>
                <w:right w:val="none" w:sz="0" w:space="0" w:color="auto"/>
              </w:divBdr>
              <w:divsChild>
                <w:div w:id="1015762588">
                  <w:marLeft w:val="0"/>
                  <w:marRight w:val="0"/>
                  <w:marTop w:val="0"/>
                  <w:marBottom w:val="0"/>
                  <w:divBdr>
                    <w:top w:val="none" w:sz="0" w:space="0" w:color="auto"/>
                    <w:left w:val="none" w:sz="0" w:space="0" w:color="auto"/>
                    <w:bottom w:val="none" w:sz="0" w:space="0" w:color="auto"/>
                    <w:right w:val="none" w:sz="0" w:space="0" w:color="auto"/>
                  </w:divBdr>
                </w:div>
              </w:divsChild>
            </w:div>
            <w:div w:id="1707869680">
              <w:marLeft w:val="0"/>
              <w:marRight w:val="0"/>
              <w:marTop w:val="0"/>
              <w:marBottom w:val="0"/>
              <w:divBdr>
                <w:top w:val="none" w:sz="0" w:space="0" w:color="auto"/>
                <w:left w:val="none" w:sz="0" w:space="0" w:color="auto"/>
                <w:bottom w:val="none" w:sz="0" w:space="0" w:color="auto"/>
                <w:right w:val="none" w:sz="0" w:space="0" w:color="auto"/>
              </w:divBdr>
              <w:divsChild>
                <w:div w:id="540872234">
                  <w:marLeft w:val="0"/>
                  <w:marRight w:val="0"/>
                  <w:marTop w:val="0"/>
                  <w:marBottom w:val="0"/>
                  <w:divBdr>
                    <w:top w:val="none" w:sz="0" w:space="0" w:color="auto"/>
                    <w:left w:val="none" w:sz="0" w:space="0" w:color="auto"/>
                    <w:bottom w:val="none" w:sz="0" w:space="0" w:color="auto"/>
                    <w:right w:val="none" w:sz="0" w:space="0" w:color="auto"/>
                  </w:divBdr>
                </w:div>
              </w:divsChild>
            </w:div>
            <w:div w:id="1711222312">
              <w:marLeft w:val="0"/>
              <w:marRight w:val="0"/>
              <w:marTop w:val="0"/>
              <w:marBottom w:val="0"/>
              <w:divBdr>
                <w:top w:val="none" w:sz="0" w:space="0" w:color="auto"/>
                <w:left w:val="none" w:sz="0" w:space="0" w:color="auto"/>
                <w:bottom w:val="none" w:sz="0" w:space="0" w:color="auto"/>
                <w:right w:val="none" w:sz="0" w:space="0" w:color="auto"/>
              </w:divBdr>
              <w:divsChild>
                <w:div w:id="1278945903">
                  <w:marLeft w:val="0"/>
                  <w:marRight w:val="0"/>
                  <w:marTop w:val="0"/>
                  <w:marBottom w:val="0"/>
                  <w:divBdr>
                    <w:top w:val="none" w:sz="0" w:space="0" w:color="auto"/>
                    <w:left w:val="none" w:sz="0" w:space="0" w:color="auto"/>
                    <w:bottom w:val="none" w:sz="0" w:space="0" w:color="auto"/>
                    <w:right w:val="none" w:sz="0" w:space="0" w:color="auto"/>
                  </w:divBdr>
                </w:div>
              </w:divsChild>
            </w:div>
            <w:div w:id="1713267811">
              <w:marLeft w:val="0"/>
              <w:marRight w:val="0"/>
              <w:marTop w:val="0"/>
              <w:marBottom w:val="0"/>
              <w:divBdr>
                <w:top w:val="none" w:sz="0" w:space="0" w:color="auto"/>
                <w:left w:val="none" w:sz="0" w:space="0" w:color="auto"/>
                <w:bottom w:val="none" w:sz="0" w:space="0" w:color="auto"/>
                <w:right w:val="none" w:sz="0" w:space="0" w:color="auto"/>
              </w:divBdr>
              <w:divsChild>
                <w:div w:id="1066881052">
                  <w:marLeft w:val="0"/>
                  <w:marRight w:val="0"/>
                  <w:marTop w:val="0"/>
                  <w:marBottom w:val="0"/>
                  <w:divBdr>
                    <w:top w:val="none" w:sz="0" w:space="0" w:color="auto"/>
                    <w:left w:val="none" w:sz="0" w:space="0" w:color="auto"/>
                    <w:bottom w:val="none" w:sz="0" w:space="0" w:color="auto"/>
                    <w:right w:val="none" w:sz="0" w:space="0" w:color="auto"/>
                  </w:divBdr>
                </w:div>
              </w:divsChild>
            </w:div>
            <w:div w:id="1715809612">
              <w:marLeft w:val="0"/>
              <w:marRight w:val="0"/>
              <w:marTop w:val="0"/>
              <w:marBottom w:val="0"/>
              <w:divBdr>
                <w:top w:val="none" w:sz="0" w:space="0" w:color="auto"/>
                <w:left w:val="none" w:sz="0" w:space="0" w:color="auto"/>
                <w:bottom w:val="none" w:sz="0" w:space="0" w:color="auto"/>
                <w:right w:val="none" w:sz="0" w:space="0" w:color="auto"/>
              </w:divBdr>
              <w:divsChild>
                <w:div w:id="1183323193">
                  <w:marLeft w:val="0"/>
                  <w:marRight w:val="0"/>
                  <w:marTop w:val="0"/>
                  <w:marBottom w:val="0"/>
                  <w:divBdr>
                    <w:top w:val="none" w:sz="0" w:space="0" w:color="auto"/>
                    <w:left w:val="none" w:sz="0" w:space="0" w:color="auto"/>
                    <w:bottom w:val="none" w:sz="0" w:space="0" w:color="auto"/>
                    <w:right w:val="none" w:sz="0" w:space="0" w:color="auto"/>
                  </w:divBdr>
                </w:div>
              </w:divsChild>
            </w:div>
            <w:div w:id="1717390788">
              <w:marLeft w:val="0"/>
              <w:marRight w:val="0"/>
              <w:marTop w:val="0"/>
              <w:marBottom w:val="0"/>
              <w:divBdr>
                <w:top w:val="none" w:sz="0" w:space="0" w:color="auto"/>
                <w:left w:val="none" w:sz="0" w:space="0" w:color="auto"/>
                <w:bottom w:val="none" w:sz="0" w:space="0" w:color="auto"/>
                <w:right w:val="none" w:sz="0" w:space="0" w:color="auto"/>
              </w:divBdr>
              <w:divsChild>
                <w:div w:id="1139229763">
                  <w:marLeft w:val="0"/>
                  <w:marRight w:val="0"/>
                  <w:marTop w:val="0"/>
                  <w:marBottom w:val="0"/>
                  <w:divBdr>
                    <w:top w:val="none" w:sz="0" w:space="0" w:color="auto"/>
                    <w:left w:val="none" w:sz="0" w:space="0" w:color="auto"/>
                    <w:bottom w:val="none" w:sz="0" w:space="0" w:color="auto"/>
                    <w:right w:val="none" w:sz="0" w:space="0" w:color="auto"/>
                  </w:divBdr>
                </w:div>
              </w:divsChild>
            </w:div>
            <w:div w:id="1718116585">
              <w:marLeft w:val="0"/>
              <w:marRight w:val="0"/>
              <w:marTop w:val="0"/>
              <w:marBottom w:val="0"/>
              <w:divBdr>
                <w:top w:val="none" w:sz="0" w:space="0" w:color="auto"/>
                <w:left w:val="none" w:sz="0" w:space="0" w:color="auto"/>
                <w:bottom w:val="none" w:sz="0" w:space="0" w:color="auto"/>
                <w:right w:val="none" w:sz="0" w:space="0" w:color="auto"/>
              </w:divBdr>
              <w:divsChild>
                <w:div w:id="1359968807">
                  <w:marLeft w:val="0"/>
                  <w:marRight w:val="0"/>
                  <w:marTop w:val="0"/>
                  <w:marBottom w:val="0"/>
                  <w:divBdr>
                    <w:top w:val="none" w:sz="0" w:space="0" w:color="auto"/>
                    <w:left w:val="none" w:sz="0" w:space="0" w:color="auto"/>
                    <w:bottom w:val="none" w:sz="0" w:space="0" w:color="auto"/>
                    <w:right w:val="none" w:sz="0" w:space="0" w:color="auto"/>
                  </w:divBdr>
                </w:div>
              </w:divsChild>
            </w:div>
            <w:div w:id="1720668845">
              <w:marLeft w:val="0"/>
              <w:marRight w:val="0"/>
              <w:marTop w:val="0"/>
              <w:marBottom w:val="0"/>
              <w:divBdr>
                <w:top w:val="none" w:sz="0" w:space="0" w:color="auto"/>
                <w:left w:val="none" w:sz="0" w:space="0" w:color="auto"/>
                <w:bottom w:val="none" w:sz="0" w:space="0" w:color="auto"/>
                <w:right w:val="none" w:sz="0" w:space="0" w:color="auto"/>
              </w:divBdr>
              <w:divsChild>
                <w:div w:id="690449425">
                  <w:marLeft w:val="0"/>
                  <w:marRight w:val="0"/>
                  <w:marTop w:val="0"/>
                  <w:marBottom w:val="0"/>
                  <w:divBdr>
                    <w:top w:val="none" w:sz="0" w:space="0" w:color="auto"/>
                    <w:left w:val="none" w:sz="0" w:space="0" w:color="auto"/>
                    <w:bottom w:val="none" w:sz="0" w:space="0" w:color="auto"/>
                    <w:right w:val="none" w:sz="0" w:space="0" w:color="auto"/>
                  </w:divBdr>
                </w:div>
              </w:divsChild>
            </w:div>
            <w:div w:id="1722900956">
              <w:marLeft w:val="0"/>
              <w:marRight w:val="0"/>
              <w:marTop w:val="0"/>
              <w:marBottom w:val="0"/>
              <w:divBdr>
                <w:top w:val="none" w:sz="0" w:space="0" w:color="auto"/>
                <w:left w:val="none" w:sz="0" w:space="0" w:color="auto"/>
                <w:bottom w:val="none" w:sz="0" w:space="0" w:color="auto"/>
                <w:right w:val="none" w:sz="0" w:space="0" w:color="auto"/>
              </w:divBdr>
              <w:divsChild>
                <w:div w:id="2121559794">
                  <w:marLeft w:val="0"/>
                  <w:marRight w:val="0"/>
                  <w:marTop w:val="0"/>
                  <w:marBottom w:val="0"/>
                  <w:divBdr>
                    <w:top w:val="none" w:sz="0" w:space="0" w:color="auto"/>
                    <w:left w:val="none" w:sz="0" w:space="0" w:color="auto"/>
                    <w:bottom w:val="none" w:sz="0" w:space="0" w:color="auto"/>
                    <w:right w:val="none" w:sz="0" w:space="0" w:color="auto"/>
                  </w:divBdr>
                </w:div>
              </w:divsChild>
            </w:div>
            <w:div w:id="1725367636">
              <w:marLeft w:val="0"/>
              <w:marRight w:val="0"/>
              <w:marTop w:val="0"/>
              <w:marBottom w:val="0"/>
              <w:divBdr>
                <w:top w:val="none" w:sz="0" w:space="0" w:color="auto"/>
                <w:left w:val="none" w:sz="0" w:space="0" w:color="auto"/>
                <w:bottom w:val="none" w:sz="0" w:space="0" w:color="auto"/>
                <w:right w:val="none" w:sz="0" w:space="0" w:color="auto"/>
              </w:divBdr>
              <w:divsChild>
                <w:div w:id="1231191779">
                  <w:marLeft w:val="0"/>
                  <w:marRight w:val="0"/>
                  <w:marTop w:val="0"/>
                  <w:marBottom w:val="0"/>
                  <w:divBdr>
                    <w:top w:val="none" w:sz="0" w:space="0" w:color="auto"/>
                    <w:left w:val="none" w:sz="0" w:space="0" w:color="auto"/>
                    <w:bottom w:val="none" w:sz="0" w:space="0" w:color="auto"/>
                    <w:right w:val="none" w:sz="0" w:space="0" w:color="auto"/>
                  </w:divBdr>
                </w:div>
              </w:divsChild>
            </w:div>
            <w:div w:id="1725368533">
              <w:marLeft w:val="0"/>
              <w:marRight w:val="0"/>
              <w:marTop w:val="0"/>
              <w:marBottom w:val="0"/>
              <w:divBdr>
                <w:top w:val="none" w:sz="0" w:space="0" w:color="auto"/>
                <w:left w:val="none" w:sz="0" w:space="0" w:color="auto"/>
                <w:bottom w:val="none" w:sz="0" w:space="0" w:color="auto"/>
                <w:right w:val="none" w:sz="0" w:space="0" w:color="auto"/>
              </w:divBdr>
              <w:divsChild>
                <w:div w:id="559757338">
                  <w:marLeft w:val="0"/>
                  <w:marRight w:val="0"/>
                  <w:marTop w:val="0"/>
                  <w:marBottom w:val="0"/>
                  <w:divBdr>
                    <w:top w:val="none" w:sz="0" w:space="0" w:color="auto"/>
                    <w:left w:val="none" w:sz="0" w:space="0" w:color="auto"/>
                    <w:bottom w:val="none" w:sz="0" w:space="0" w:color="auto"/>
                    <w:right w:val="none" w:sz="0" w:space="0" w:color="auto"/>
                  </w:divBdr>
                </w:div>
              </w:divsChild>
            </w:div>
            <w:div w:id="1726487524">
              <w:marLeft w:val="0"/>
              <w:marRight w:val="0"/>
              <w:marTop w:val="0"/>
              <w:marBottom w:val="0"/>
              <w:divBdr>
                <w:top w:val="none" w:sz="0" w:space="0" w:color="auto"/>
                <w:left w:val="none" w:sz="0" w:space="0" w:color="auto"/>
                <w:bottom w:val="none" w:sz="0" w:space="0" w:color="auto"/>
                <w:right w:val="none" w:sz="0" w:space="0" w:color="auto"/>
              </w:divBdr>
              <w:divsChild>
                <w:div w:id="645814404">
                  <w:marLeft w:val="0"/>
                  <w:marRight w:val="0"/>
                  <w:marTop w:val="0"/>
                  <w:marBottom w:val="0"/>
                  <w:divBdr>
                    <w:top w:val="none" w:sz="0" w:space="0" w:color="auto"/>
                    <w:left w:val="none" w:sz="0" w:space="0" w:color="auto"/>
                    <w:bottom w:val="none" w:sz="0" w:space="0" w:color="auto"/>
                    <w:right w:val="none" w:sz="0" w:space="0" w:color="auto"/>
                  </w:divBdr>
                </w:div>
              </w:divsChild>
            </w:div>
            <w:div w:id="1727799647">
              <w:marLeft w:val="0"/>
              <w:marRight w:val="0"/>
              <w:marTop w:val="0"/>
              <w:marBottom w:val="0"/>
              <w:divBdr>
                <w:top w:val="none" w:sz="0" w:space="0" w:color="auto"/>
                <w:left w:val="none" w:sz="0" w:space="0" w:color="auto"/>
                <w:bottom w:val="none" w:sz="0" w:space="0" w:color="auto"/>
                <w:right w:val="none" w:sz="0" w:space="0" w:color="auto"/>
              </w:divBdr>
              <w:divsChild>
                <w:div w:id="1596404585">
                  <w:marLeft w:val="0"/>
                  <w:marRight w:val="0"/>
                  <w:marTop w:val="0"/>
                  <w:marBottom w:val="0"/>
                  <w:divBdr>
                    <w:top w:val="none" w:sz="0" w:space="0" w:color="auto"/>
                    <w:left w:val="none" w:sz="0" w:space="0" w:color="auto"/>
                    <w:bottom w:val="none" w:sz="0" w:space="0" w:color="auto"/>
                    <w:right w:val="none" w:sz="0" w:space="0" w:color="auto"/>
                  </w:divBdr>
                </w:div>
              </w:divsChild>
            </w:div>
            <w:div w:id="1728263185">
              <w:marLeft w:val="0"/>
              <w:marRight w:val="0"/>
              <w:marTop w:val="0"/>
              <w:marBottom w:val="0"/>
              <w:divBdr>
                <w:top w:val="none" w:sz="0" w:space="0" w:color="auto"/>
                <w:left w:val="none" w:sz="0" w:space="0" w:color="auto"/>
                <w:bottom w:val="none" w:sz="0" w:space="0" w:color="auto"/>
                <w:right w:val="none" w:sz="0" w:space="0" w:color="auto"/>
              </w:divBdr>
              <w:divsChild>
                <w:div w:id="1870141788">
                  <w:marLeft w:val="0"/>
                  <w:marRight w:val="0"/>
                  <w:marTop w:val="0"/>
                  <w:marBottom w:val="0"/>
                  <w:divBdr>
                    <w:top w:val="none" w:sz="0" w:space="0" w:color="auto"/>
                    <w:left w:val="none" w:sz="0" w:space="0" w:color="auto"/>
                    <w:bottom w:val="none" w:sz="0" w:space="0" w:color="auto"/>
                    <w:right w:val="none" w:sz="0" w:space="0" w:color="auto"/>
                  </w:divBdr>
                </w:div>
              </w:divsChild>
            </w:div>
            <w:div w:id="1728457697">
              <w:marLeft w:val="0"/>
              <w:marRight w:val="0"/>
              <w:marTop w:val="0"/>
              <w:marBottom w:val="0"/>
              <w:divBdr>
                <w:top w:val="none" w:sz="0" w:space="0" w:color="auto"/>
                <w:left w:val="none" w:sz="0" w:space="0" w:color="auto"/>
                <w:bottom w:val="none" w:sz="0" w:space="0" w:color="auto"/>
                <w:right w:val="none" w:sz="0" w:space="0" w:color="auto"/>
              </w:divBdr>
              <w:divsChild>
                <w:div w:id="1314873930">
                  <w:marLeft w:val="0"/>
                  <w:marRight w:val="0"/>
                  <w:marTop w:val="0"/>
                  <w:marBottom w:val="0"/>
                  <w:divBdr>
                    <w:top w:val="none" w:sz="0" w:space="0" w:color="auto"/>
                    <w:left w:val="none" w:sz="0" w:space="0" w:color="auto"/>
                    <w:bottom w:val="none" w:sz="0" w:space="0" w:color="auto"/>
                    <w:right w:val="none" w:sz="0" w:space="0" w:color="auto"/>
                  </w:divBdr>
                </w:div>
              </w:divsChild>
            </w:div>
            <w:div w:id="1729374266">
              <w:marLeft w:val="0"/>
              <w:marRight w:val="0"/>
              <w:marTop w:val="0"/>
              <w:marBottom w:val="0"/>
              <w:divBdr>
                <w:top w:val="none" w:sz="0" w:space="0" w:color="auto"/>
                <w:left w:val="none" w:sz="0" w:space="0" w:color="auto"/>
                <w:bottom w:val="none" w:sz="0" w:space="0" w:color="auto"/>
                <w:right w:val="none" w:sz="0" w:space="0" w:color="auto"/>
              </w:divBdr>
              <w:divsChild>
                <w:div w:id="1229416905">
                  <w:marLeft w:val="0"/>
                  <w:marRight w:val="0"/>
                  <w:marTop w:val="0"/>
                  <w:marBottom w:val="0"/>
                  <w:divBdr>
                    <w:top w:val="none" w:sz="0" w:space="0" w:color="auto"/>
                    <w:left w:val="none" w:sz="0" w:space="0" w:color="auto"/>
                    <w:bottom w:val="none" w:sz="0" w:space="0" w:color="auto"/>
                    <w:right w:val="none" w:sz="0" w:space="0" w:color="auto"/>
                  </w:divBdr>
                </w:div>
              </w:divsChild>
            </w:div>
            <w:div w:id="1730150664">
              <w:marLeft w:val="0"/>
              <w:marRight w:val="0"/>
              <w:marTop w:val="0"/>
              <w:marBottom w:val="0"/>
              <w:divBdr>
                <w:top w:val="none" w:sz="0" w:space="0" w:color="auto"/>
                <w:left w:val="none" w:sz="0" w:space="0" w:color="auto"/>
                <w:bottom w:val="none" w:sz="0" w:space="0" w:color="auto"/>
                <w:right w:val="none" w:sz="0" w:space="0" w:color="auto"/>
              </w:divBdr>
              <w:divsChild>
                <w:div w:id="557395824">
                  <w:marLeft w:val="0"/>
                  <w:marRight w:val="0"/>
                  <w:marTop w:val="0"/>
                  <w:marBottom w:val="0"/>
                  <w:divBdr>
                    <w:top w:val="none" w:sz="0" w:space="0" w:color="auto"/>
                    <w:left w:val="none" w:sz="0" w:space="0" w:color="auto"/>
                    <w:bottom w:val="none" w:sz="0" w:space="0" w:color="auto"/>
                    <w:right w:val="none" w:sz="0" w:space="0" w:color="auto"/>
                  </w:divBdr>
                </w:div>
              </w:divsChild>
            </w:div>
            <w:div w:id="1732267145">
              <w:marLeft w:val="0"/>
              <w:marRight w:val="0"/>
              <w:marTop w:val="0"/>
              <w:marBottom w:val="0"/>
              <w:divBdr>
                <w:top w:val="none" w:sz="0" w:space="0" w:color="auto"/>
                <w:left w:val="none" w:sz="0" w:space="0" w:color="auto"/>
                <w:bottom w:val="none" w:sz="0" w:space="0" w:color="auto"/>
                <w:right w:val="none" w:sz="0" w:space="0" w:color="auto"/>
              </w:divBdr>
              <w:divsChild>
                <w:div w:id="1263418465">
                  <w:marLeft w:val="0"/>
                  <w:marRight w:val="0"/>
                  <w:marTop w:val="0"/>
                  <w:marBottom w:val="0"/>
                  <w:divBdr>
                    <w:top w:val="none" w:sz="0" w:space="0" w:color="auto"/>
                    <w:left w:val="none" w:sz="0" w:space="0" w:color="auto"/>
                    <w:bottom w:val="none" w:sz="0" w:space="0" w:color="auto"/>
                    <w:right w:val="none" w:sz="0" w:space="0" w:color="auto"/>
                  </w:divBdr>
                </w:div>
              </w:divsChild>
            </w:div>
            <w:div w:id="1732773494">
              <w:marLeft w:val="0"/>
              <w:marRight w:val="0"/>
              <w:marTop w:val="0"/>
              <w:marBottom w:val="0"/>
              <w:divBdr>
                <w:top w:val="none" w:sz="0" w:space="0" w:color="auto"/>
                <w:left w:val="none" w:sz="0" w:space="0" w:color="auto"/>
                <w:bottom w:val="none" w:sz="0" w:space="0" w:color="auto"/>
                <w:right w:val="none" w:sz="0" w:space="0" w:color="auto"/>
              </w:divBdr>
              <w:divsChild>
                <w:div w:id="807160867">
                  <w:marLeft w:val="0"/>
                  <w:marRight w:val="0"/>
                  <w:marTop w:val="0"/>
                  <w:marBottom w:val="0"/>
                  <w:divBdr>
                    <w:top w:val="none" w:sz="0" w:space="0" w:color="auto"/>
                    <w:left w:val="none" w:sz="0" w:space="0" w:color="auto"/>
                    <w:bottom w:val="none" w:sz="0" w:space="0" w:color="auto"/>
                    <w:right w:val="none" w:sz="0" w:space="0" w:color="auto"/>
                  </w:divBdr>
                </w:div>
              </w:divsChild>
            </w:div>
            <w:div w:id="1733191780">
              <w:marLeft w:val="0"/>
              <w:marRight w:val="0"/>
              <w:marTop w:val="0"/>
              <w:marBottom w:val="0"/>
              <w:divBdr>
                <w:top w:val="none" w:sz="0" w:space="0" w:color="auto"/>
                <w:left w:val="none" w:sz="0" w:space="0" w:color="auto"/>
                <w:bottom w:val="none" w:sz="0" w:space="0" w:color="auto"/>
                <w:right w:val="none" w:sz="0" w:space="0" w:color="auto"/>
              </w:divBdr>
              <w:divsChild>
                <w:div w:id="467020142">
                  <w:marLeft w:val="0"/>
                  <w:marRight w:val="0"/>
                  <w:marTop w:val="0"/>
                  <w:marBottom w:val="0"/>
                  <w:divBdr>
                    <w:top w:val="none" w:sz="0" w:space="0" w:color="auto"/>
                    <w:left w:val="none" w:sz="0" w:space="0" w:color="auto"/>
                    <w:bottom w:val="none" w:sz="0" w:space="0" w:color="auto"/>
                    <w:right w:val="none" w:sz="0" w:space="0" w:color="auto"/>
                  </w:divBdr>
                </w:div>
              </w:divsChild>
            </w:div>
            <w:div w:id="1734156265">
              <w:marLeft w:val="0"/>
              <w:marRight w:val="0"/>
              <w:marTop w:val="0"/>
              <w:marBottom w:val="0"/>
              <w:divBdr>
                <w:top w:val="none" w:sz="0" w:space="0" w:color="auto"/>
                <w:left w:val="none" w:sz="0" w:space="0" w:color="auto"/>
                <w:bottom w:val="none" w:sz="0" w:space="0" w:color="auto"/>
                <w:right w:val="none" w:sz="0" w:space="0" w:color="auto"/>
              </w:divBdr>
              <w:divsChild>
                <w:div w:id="1865248265">
                  <w:marLeft w:val="0"/>
                  <w:marRight w:val="0"/>
                  <w:marTop w:val="0"/>
                  <w:marBottom w:val="0"/>
                  <w:divBdr>
                    <w:top w:val="none" w:sz="0" w:space="0" w:color="auto"/>
                    <w:left w:val="none" w:sz="0" w:space="0" w:color="auto"/>
                    <w:bottom w:val="none" w:sz="0" w:space="0" w:color="auto"/>
                    <w:right w:val="none" w:sz="0" w:space="0" w:color="auto"/>
                  </w:divBdr>
                </w:div>
              </w:divsChild>
            </w:div>
            <w:div w:id="1734501327">
              <w:marLeft w:val="0"/>
              <w:marRight w:val="0"/>
              <w:marTop w:val="0"/>
              <w:marBottom w:val="0"/>
              <w:divBdr>
                <w:top w:val="none" w:sz="0" w:space="0" w:color="auto"/>
                <w:left w:val="none" w:sz="0" w:space="0" w:color="auto"/>
                <w:bottom w:val="none" w:sz="0" w:space="0" w:color="auto"/>
                <w:right w:val="none" w:sz="0" w:space="0" w:color="auto"/>
              </w:divBdr>
              <w:divsChild>
                <w:div w:id="1419329873">
                  <w:marLeft w:val="0"/>
                  <w:marRight w:val="0"/>
                  <w:marTop w:val="0"/>
                  <w:marBottom w:val="0"/>
                  <w:divBdr>
                    <w:top w:val="none" w:sz="0" w:space="0" w:color="auto"/>
                    <w:left w:val="none" w:sz="0" w:space="0" w:color="auto"/>
                    <w:bottom w:val="none" w:sz="0" w:space="0" w:color="auto"/>
                    <w:right w:val="none" w:sz="0" w:space="0" w:color="auto"/>
                  </w:divBdr>
                </w:div>
              </w:divsChild>
            </w:div>
            <w:div w:id="1736050284">
              <w:marLeft w:val="0"/>
              <w:marRight w:val="0"/>
              <w:marTop w:val="0"/>
              <w:marBottom w:val="0"/>
              <w:divBdr>
                <w:top w:val="none" w:sz="0" w:space="0" w:color="auto"/>
                <w:left w:val="none" w:sz="0" w:space="0" w:color="auto"/>
                <w:bottom w:val="none" w:sz="0" w:space="0" w:color="auto"/>
                <w:right w:val="none" w:sz="0" w:space="0" w:color="auto"/>
              </w:divBdr>
              <w:divsChild>
                <w:div w:id="2095471418">
                  <w:marLeft w:val="0"/>
                  <w:marRight w:val="0"/>
                  <w:marTop w:val="0"/>
                  <w:marBottom w:val="0"/>
                  <w:divBdr>
                    <w:top w:val="none" w:sz="0" w:space="0" w:color="auto"/>
                    <w:left w:val="none" w:sz="0" w:space="0" w:color="auto"/>
                    <w:bottom w:val="none" w:sz="0" w:space="0" w:color="auto"/>
                    <w:right w:val="none" w:sz="0" w:space="0" w:color="auto"/>
                  </w:divBdr>
                </w:div>
              </w:divsChild>
            </w:div>
            <w:div w:id="1738355311">
              <w:marLeft w:val="0"/>
              <w:marRight w:val="0"/>
              <w:marTop w:val="0"/>
              <w:marBottom w:val="0"/>
              <w:divBdr>
                <w:top w:val="none" w:sz="0" w:space="0" w:color="auto"/>
                <w:left w:val="none" w:sz="0" w:space="0" w:color="auto"/>
                <w:bottom w:val="none" w:sz="0" w:space="0" w:color="auto"/>
                <w:right w:val="none" w:sz="0" w:space="0" w:color="auto"/>
              </w:divBdr>
              <w:divsChild>
                <w:div w:id="1648168056">
                  <w:marLeft w:val="0"/>
                  <w:marRight w:val="0"/>
                  <w:marTop w:val="0"/>
                  <w:marBottom w:val="0"/>
                  <w:divBdr>
                    <w:top w:val="none" w:sz="0" w:space="0" w:color="auto"/>
                    <w:left w:val="none" w:sz="0" w:space="0" w:color="auto"/>
                    <w:bottom w:val="none" w:sz="0" w:space="0" w:color="auto"/>
                    <w:right w:val="none" w:sz="0" w:space="0" w:color="auto"/>
                  </w:divBdr>
                </w:div>
              </w:divsChild>
            </w:div>
            <w:div w:id="1738480447">
              <w:marLeft w:val="0"/>
              <w:marRight w:val="0"/>
              <w:marTop w:val="0"/>
              <w:marBottom w:val="0"/>
              <w:divBdr>
                <w:top w:val="none" w:sz="0" w:space="0" w:color="auto"/>
                <w:left w:val="none" w:sz="0" w:space="0" w:color="auto"/>
                <w:bottom w:val="none" w:sz="0" w:space="0" w:color="auto"/>
                <w:right w:val="none" w:sz="0" w:space="0" w:color="auto"/>
              </w:divBdr>
              <w:divsChild>
                <w:div w:id="2021538249">
                  <w:marLeft w:val="0"/>
                  <w:marRight w:val="0"/>
                  <w:marTop w:val="0"/>
                  <w:marBottom w:val="0"/>
                  <w:divBdr>
                    <w:top w:val="none" w:sz="0" w:space="0" w:color="auto"/>
                    <w:left w:val="none" w:sz="0" w:space="0" w:color="auto"/>
                    <w:bottom w:val="none" w:sz="0" w:space="0" w:color="auto"/>
                    <w:right w:val="none" w:sz="0" w:space="0" w:color="auto"/>
                  </w:divBdr>
                </w:div>
              </w:divsChild>
            </w:div>
            <w:div w:id="1740636674">
              <w:marLeft w:val="0"/>
              <w:marRight w:val="0"/>
              <w:marTop w:val="0"/>
              <w:marBottom w:val="0"/>
              <w:divBdr>
                <w:top w:val="none" w:sz="0" w:space="0" w:color="auto"/>
                <w:left w:val="none" w:sz="0" w:space="0" w:color="auto"/>
                <w:bottom w:val="none" w:sz="0" w:space="0" w:color="auto"/>
                <w:right w:val="none" w:sz="0" w:space="0" w:color="auto"/>
              </w:divBdr>
              <w:divsChild>
                <w:div w:id="1854373596">
                  <w:marLeft w:val="0"/>
                  <w:marRight w:val="0"/>
                  <w:marTop w:val="0"/>
                  <w:marBottom w:val="0"/>
                  <w:divBdr>
                    <w:top w:val="none" w:sz="0" w:space="0" w:color="auto"/>
                    <w:left w:val="none" w:sz="0" w:space="0" w:color="auto"/>
                    <w:bottom w:val="none" w:sz="0" w:space="0" w:color="auto"/>
                    <w:right w:val="none" w:sz="0" w:space="0" w:color="auto"/>
                  </w:divBdr>
                </w:div>
              </w:divsChild>
            </w:div>
            <w:div w:id="1740665925">
              <w:marLeft w:val="0"/>
              <w:marRight w:val="0"/>
              <w:marTop w:val="0"/>
              <w:marBottom w:val="0"/>
              <w:divBdr>
                <w:top w:val="none" w:sz="0" w:space="0" w:color="auto"/>
                <w:left w:val="none" w:sz="0" w:space="0" w:color="auto"/>
                <w:bottom w:val="none" w:sz="0" w:space="0" w:color="auto"/>
                <w:right w:val="none" w:sz="0" w:space="0" w:color="auto"/>
              </w:divBdr>
              <w:divsChild>
                <w:div w:id="1320959300">
                  <w:marLeft w:val="0"/>
                  <w:marRight w:val="0"/>
                  <w:marTop w:val="0"/>
                  <w:marBottom w:val="0"/>
                  <w:divBdr>
                    <w:top w:val="none" w:sz="0" w:space="0" w:color="auto"/>
                    <w:left w:val="none" w:sz="0" w:space="0" w:color="auto"/>
                    <w:bottom w:val="none" w:sz="0" w:space="0" w:color="auto"/>
                    <w:right w:val="none" w:sz="0" w:space="0" w:color="auto"/>
                  </w:divBdr>
                </w:div>
              </w:divsChild>
            </w:div>
            <w:div w:id="1742480143">
              <w:marLeft w:val="0"/>
              <w:marRight w:val="0"/>
              <w:marTop w:val="0"/>
              <w:marBottom w:val="0"/>
              <w:divBdr>
                <w:top w:val="none" w:sz="0" w:space="0" w:color="auto"/>
                <w:left w:val="none" w:sz="0" w:space="0" w:color="auto"/>
                <w:bottom w:val="none" w:sz="0" w:space="0" w:color="auto"/>
                <w:right w:val="none" w:sz="0" w:space="0" w:color="auto"/>
              </w:divBdr>
              <w:divsChild>
                <w:div w:id="1950623252">
                  <w:marLeft w:val="0"/>
                  <w:marRight w:val="0"/>
                  <w:marTop w:val="0"/>
                  <w:marBottom w:val="0"/>
                  <w:divBdr>
                    <w:top w:val="none" w:sz="0" w:space="0" w:color="auto"/>
                    <w:left w:val="none" w:sz="0" w:space="0" w:color="auto"/>
                    <w:bottom w:val="none" w:sz="0" w:space="0" w:color="auto"/>
                    <w:right w:val="none" w:sz="0" w:space="0" w:color="auto"/>
                  </w:divBdr>
                </w:div>
              </w:divsChild>
            </w:div>
            <w:div w:id="1742945991">
              <w:marLeft w:val="0"/>
              <w:marRight w:val="0"/>
              <w:marTop w:val="0"/>
              <w:marBottom w:val="0"/>
              <w:divBdr>
                <w:top w:val="none" w:sz="0" w:space="0" w:color="auto"/>
                <w:left w:val="none" w:sz="0" w:space="0" w:color="auto"/>
                <w:bottom w:val="none" w:sz="0" w:space="0" w:color="auto"/>
                <w:right w:val="none" w:sz="0" w:space="0" w:color="auto"/>
              </w:divBdr>
              <w:divsChild>
                <w:div w:id="2011710631">
                  <w:marLeft w:val="0"/>
                  <w:marRight w:val="0"/>
                  <w:marTop w:val="0"/>
                  <w:marBottom w:val="0"/>
                  <w:divBdr>
                    <w:top w:val="none" w:sz="0" w:space="0" w:color="auto"/>
                    <w:left w:val="none" w:sz="0" w:space="0" w:color="auto"/>
                    <w:bottom w:val="none" w:sz="0" w:space="0" w:color="auto"/>
                    <w:right w:val="none" w:sz="0" w:space="0" w:color="auto"/>
                  </w:divBdr>
                </w:div>
              </w:divsChild>
            </w:div>
            <w:div w:id="1743136685">
              <w:marLeft w:val="0"/>
              <w:marRight w:val="0"/>
              <w:marTop w:val="0"/>
              <w:marBottom w:val="0"/>
              <w:divBdr>
                <w:top w:val="none" w:sz="0" w:space="0" w:color="auto"/>
                <w:left w:val="none" w:sz="0" w:space="0" w:color="auto"/>
                <w:bottom w:val="none" w:sz="0" w:space="0" w:color="auto"/>
                <w:right w:val="none" w:sz="0" w:space="0" w:color="auto"/>
              </w:divBdr>
              <w:divsChild>
                <w:div w:id="1308583058">
                  <w:marLeft w:val="0"/>
                  <w:marRight w:val="0"/>
                  <w:marTop w:val="0"/>
                  <w:marBottom w:val="0"/>
                  <w:divBdr>
                    <w:top w:val="none" w:sz="0" w:space="0" w:color="auto"/>
                    <w:left w:val="none" w:sz="0" w:space="0" w:color="auto"/>
                    <w:bottom w:val="none" w:sz="0" w:space="0" w:color="auto"/>
                    <w:right w:val="none" w:sz="0" w:space="0" w:color="auto"/>
                  </w:divBdr>
                </w:div>
              </w:divsChild>
            </w:div>
            <w:div w:id="1743989775">
              <w:marLeft w:val="0"/>
              <w:marRight w:val="0"/>
              <w:marTop w:val="0"/>
              <w:marBottom w:val="0"/>
              <w:divBdr>
                <w:top w:val="none" w:sz="0" w:space="0" w:color="auto"/>
                <w:left w:val="none" w:sz="0" w:space="0" w:color="auto"/>
                <w:bottom w:val="none" w:sz="0" w:space="0" w:color="auto"/>
                <w:right w:val="none" w:sz="0" w:space="0" w:color="auto"/>
              </w:divBdr>
              <w:divsChild>
                <w:div w:id="75173772">
                  <w:marLeft w:val="0"/>
                  <w:marRight w:val="0"/>
                  <w:marTop w:val="0"/>
                  <w:marBottom w:val="0"/>
                  <w:divBdr>
                    <w:top w:val="none" w:sz="0" w:space="0" w:color="auto"/>
                    <w:left w:val="none" w:sz="0" w:space="0" w:color="auto"/>
                    <w:bottom w:val="none" w:sz="0" w:space="0" w:color="auto"/>
                    <w:right w:val="none" w:sz="0" w:space="0" w:color="auto"/>
                  </w:divBdr>
                </w:div>
              </w:divsChild>
            </w:div>
            <w:div w:id="1744985102">
              <w:marLeft w:val="0"/>
              <w:marRight w:val="0"/>
              <w:marTop w:val="0"/>
              <w:marBottom w:val="0"/>
              <w:divBdr>
                <w:top w:val="none" w:sz="0" w:space="0" w:color="auto"/>
                <w:left w:val="none" w:sz="0" w:space="0" w:color="auto"/>
                <w:bottom w:val="none" w:sz="0" w:space="0" w:color="auto"/>
                <w:right w:val="none" w:sz="0" w:space="0" w:color="auto"/>
              </w:divBdr>
              <w:divsChild>
                <w:div w:id="681057311">
                  <w:marLeft w:val="0"/>
                  <w:marRight w:val="0"/>
                  <w:marTop w:val="0"/>
                  <w:marBottom w:val="0"/>
                  <w:divBdr>
                    <w:top w:val="none" w:sz="0" w:space="0" w:color="auto"/>
                    <w:left w:val="none" w:sz="0" w:space="0" w:color="auto"/>
                    <w:bottom w:val="none" w:sz="0" w:space="0" w:color="auto"/>
                    <w:right w:val="none" w:sz="0" w:space="0" w:color="auto"/>
                  </w:divBdr>
                </w:div>
              </w:divsChild>
            </w:div>
            <w:div w:id="1745954097">
              <w:marLeft w:val="0"/>
              <w:marRight w:val="0"/>
              <w:marTop w:val="0"/>
              <w:marBottom w:val="0"/>
              <w:divBdr>
                <w:top w:val="none" w:sz="0" w:space="0" w:color="auto"/>
                <w:left w:val="none" w:sz="0" w:space="0" w:color="auto"/>
                <w:bottom w:val="none" w:sz="0" w:space="0" w:color="auto"/>
                <w:right w:val="none" w:sz="0" w:space="0" w:color="auto"/>
              </w:divBdr>
              <w:divsChild>
                <w:div w:id="848328124">
                  <w:marLeft w:val="0"/>
                  <w:marRight w:val="0"/>
                  <w:marTop w:val="0"/>
                  <w:marBottom w:val="0"/>
                  <w:divBdr>
                    <w:top w:val="none" w:sz="0" w:space="0" w:color="auto"/>
                    <w:left w:val="none" w:sz="0" w:space="0" w:color="auto"/>
                    <w:bottom w:val="none" w:sz="0" w:space="0" w:color="auto"/>
                    <w:right w:val="none" w:sz="0" w:space="0" w:color="auto"/>
                  </w:divBdr>
                </w:div>
              </w:divsChild>
            </w:div>
            <w:div w:id="1746219013">
              <w:marLeft w:val="0"/>
              <w:marRight w:val="0"/>
              <w:marTop w:val="0"/>
              <w:marBottom w:val="0"/>
              <w:divBdr>
                <w:top w:val="none" w:sz="0" w:space="0" w:color="auto"/>
                <w:left w:val="none" w:sz="0" w:space="0" w:color="auto"/>
                <w:bottom w:val="none" w:sz="0" w:space="0" w:color="auto"/>
                <w:right w:val="none" w:sz="0" w:space="0" w:color="auto"/>
              </w:divBdr>
              <w:divsChild>
                <w:div w:id="688142519">
                  <w:marLeft w:val="0"/>
                  <w:marRight w:val="0"/>
                  <w:marTop w:val="0"/>
                  <w:marBottom w:val="0"/>
                  <w:divBdr>
                    <w:top w:val="none" w:sz="0" w:space="0" w:color="auto"/>
                    <w:left w:val="none" w:sz="0" w:space="0" w:color="auto"/>
                    <w:bottom w:val="none" w:sz="0" w:space="0" w:color="auto"/>
                    <w:right w:val="none" w:sz="0" w:space="0" w:color="auto"/>
                  </w:divBdr>
                </w:div>
              </w:divsChild>
            </w:div>
            <w:div w:id="1746219535">
              <w:marLeft w:val="0"/>
              <w:marRight w:val="0"/>
              <w:marTop w:val="0"/>
              <w:marBottom w:val="0"/>
              <w:divBdr>
                <w:top w:val="none" w:sz="0" w:space="0" w:color="auto"/>
                <w:left w:val="none" w:sz="0" w:space="0" w:color="auto"/>
                <w:bottom w:val="none" w:sz="0" w:space="0" w:color="auto"/>
                <w:right w:val="none" w:sz="0" w:space="0" w:color="auto"/>
              </w:divBdr>
              <w:divsChild>
                <w:div w:id="523010023">
                  <w:marLeft w:val="0"/>
                  <w:marRight w:val="0"/>
                  <w:marTop w:val="0"/>
                  <w:marBottom w:val="0"/>
                  <w:divBdr>
                    <w:top w:val="none" w:sz="0" w:space="0" w:color="auto"/>
                    <w:left w:val="none" w:sz="0" w:space="0" w:color="auto"/>
                    <w:bottom w:val="none" w:sz="0" w:space="0" w:color="auto"/>
                    <w:right w:val="none" w:sz="0" w:space="0" w:color="auto"/>
                  </w:divBdr>
                </w:div>
              </w:divsChild>
            </w:div>
            <w:div w:id="1752308561">
              <w:marLeft w:val="0"/>
              <w:marRight w:val="0"/>
              <w:marTop w:val="0"/>
              <w:marBottom w:val="0"/>
              <w:divBdr>
                <w:top w:val="none" w:sz="0" w:space="0" w:color="auto"/>
                <w:left w:val="none" w:sz="0" w:space="0" w:color="auto"/>
                <w:bottom w:val="none" w:sz="0" w:space="0" w:color="auto"/>
                <w:right w:val="none" w:sz="0" w:space="0" w:color="auto"/>
              </w:divBdr>
              <w:divsChild>
                <w:div w:id="146438969">
                  <w:marLeft w:val="0"/>
                  <w:marRight w:val="0"/>
                  <w:marTop w:val="0"/>
                  <w:marBottom w:val="0"/>
                  <w:divBdr>
                    <w:top w:val="none" w:sz="0" w:space="0" w:color="auto"/>
                    <w:left w:val="none" w:sz="0" w:space="0" w:color="auto"/>
                    <w:bottom w:val="none" w:sz="0" w:space="0" w:color="auto"/>
                    <w:right w:val="none" w:sz="0" w:space="0" w:color="auto"/>
                  </w:divBdr>
                </w:div>
              </w:divsChild>
            </w:div>
            <w:div w:id="1752311391">
              <w:marLeft w:val="0"/>
              <w:marRight w:val="0"/>
              <w:marTop w:val="0"/>
              <w:marBottom w:val="0"/>
              <w:divBdr>
                <w:top w:val="none" w:sz="0" w:space="0" w:color="auto"/>
                <w:left w:val="none" w:sz="0" w:space="0" w:color="auto"/>
                <w:bottom w:val="none" w:sz="0" w:space="0" w:color="auto"/>
                <w:right w:val="none" w:sz="0" w:space="0" w:color="auto"/>
              </w:divBdr>
              <w:divsChild>
                <w:div w:id="1556893000">
                  <w:marLeft w:val="0"/>
                  <w:marRight w:val="0"/>
                  <w:marTop w:val="0"/>
                  <w:marBottom w:val="0"/>
                  <w:divBdr>
                    <w:top w:val="none" w:sz="0" w:space="0" w:color="auto"/>
                    <w:left w:val="none" w:sz="0" w:space="0" w:color="auto"/>
                    <w:bottom w:val="none" w:sz="0" w:space="0" w:color="auto"/>
                    <w:right w:val="none" w:sz="0" w:space="0" w:color="auto"/>
                  </w:divBdr>
                </w:div>
              </w:divsChild>
            </w:div>
            <w:div w:id="1753428138">
              <w:marLeft w:val="0"/>
              <w:marRight w:val="0"/>
              <w:marTop w:val="0"/>
              <w:marBottom w:val="0"/>
              <w:divBdr>
                <w:top w:val="none" w:sz="0" w:space="0" w:color="auto"/>
                <w:left w:val="none" w:sz="0" w:space="0" w:color="auto"/>
                <w:bottom w:val="none" w:sz="0" w:space="0" w:color="auto"/>
                <w:right w:val="none" w:sz="0" w:space="0" w:color="auto"/>
              </w:divBdr>
              <w:divsChild>
                <w:div w:id="901216924">
                  <w:marLeft w:val="0"/>
                  <w:marRight w:val="0"/>
                  <w:marTop w:val="0"/>
                  <w:marBottom w:val="0"/>
                  <w:divBdr>
                    <w:top w:val="none" w:sz="0" w:space="0" w:color="auto"/>
                    <w:left w:val="none" w:sz="0" w:space="0" w:color="auto"/>
                    <w:bottom w:val="none" w:sz="0" w:space="0" w:color="auto"/>
                    <w:right w:val="none" w:sz="0" w:space="0" w:color="auto"/>
                  </w:divBdr>
                </w:div>
              </w:divsChild>
            </w:div>
            <w:div w:id="1753820448">
              <w:marLeft w:val="0"/>
              <w:marRight w:val="0"/>
              <w:marTop w:val="0"/>
              <w:marBottom w:val="0"/>
              <w:divBdr>
                <w:top w:val="none" w:sz="0" w:space="0" w:color="auto"/>
                <w:left w:val="none" w:sz="0" w:space="0" w:color="auto"/>
                <w:bottom w:val="none" w:sz="0" w:space="0" w:color="auto"/>
                <w:right w:val="none" w:sz="0" w:space="0" w:color="auto"/>
              </w:divBdr>
              <w:divsChild>
                <w:div w:id="1789163074">
                  <w:marLeft w:val="0"/>
                  <w:marRight w:val="0"/>
                  <w:marTop w:val="0"/>
                  <w:marBottom w:val="0"/>
                  <w:divBdr>
                    <w:top w:val="none" w:sz="0" w:space="0" w:color="auto"/>
                    <w:left w:val="none" w:sz="0" w:space="0" w:color="auto"/>
                    <w:bottom w:val="none" w:sz="0" w:space="0" w:color="auto"/>
                    <w:right w:val="none" w:sz="0" w:space="0" w:color="auto"/>
                  </w:divBdr>
                </w:div>
              </w:divsChild>
            </w:div>
            <w:div w:id="1756046461">
              <w:marLeft w:val="0"/>
              <w:marRight w:val="0"/>
              <w:marTop w:val="0"/>
              <w:marBottom w:val="0"/>
              <w:divBdr>
                <w:top w:val="none" w:sz="0" w:space="0" w:color="auto"/>
                <w:left w:val="none" w:sz="0" w:space="0" w:color="auto"/>
                <w:bottom w:val="none" w:sz="0" w:space="0" w:color="auto"/>
                <w:right w:val="none" w:sz="0" w:space="0" w:color="auto"/>
              </w:divBdr>
              <w:divsChild>
                <w:div w:id="1263299998">
                  <w:marLeft w:val="0"/>
                  <w:marRight w:val="0"/>
                  <w:marTop w:val="0"/>
                  <w:marBottom w:val="0"/>
                  <w:divBdr>
                    <w:top w:val="none" w:sz="0" w:space="0" w:color="auto"/>
                    <w:left w:val="none" w:sz="0" w:space="0" w:color="auto"/>
                    <w:bottom w:val="none" w:sz="0" w:space="0" w:color="auto"/>
                    <w:right w:val="none" w:sz="0" w:space="0" w:color="auto"/>
                  </w:divBdr>
                </w:div>
              </w:divsChild>
            </w:div>
            <w:div w:id="1757168986">
              <w:marLeft w:val="0"/>
              <w:marRight w:val="0"/>
              <w:marTop w:val="0"/>
              <w:marBottom w:val="0"/>
              <w:divBdr>
                <w:top w:val="none" w:sz="0" w:space="0" w:color="auto"/>
                <w:left w:val="none" w:sz="0" w:space="0" w:color="auto"/>
                <w:bottom w:val="none" w:sz="0" w:space="0" w:color="auto"/>
                <w:right w:val="none" w:sz="0" w:space="0" w:color="auto"/>
              </w:divBdr>
              <w:divsChild>
                <w:div w:id="930506765">
                  <w:marLeft w:val="0"/>
                  <w:marRight w:val="0"/>
                  <w:marTop w:val="0"/>
                  <w:marBottom w:val="0"/>
                  <w:divBdr>
                    <w:top w:val="none" w:sz="0" w:space="0" w:color="auto"/>
                    <w:left w:val="none" w:sz="0" w:space="0" w:color="auto"/>
                    <w:bottom w:val="none" w:sz="0" w:space="0" w:color="auto"/>
                    <w:right w:val="none" w:sz="0" w:space="0" w:color="auto"/>
                  </w:divBdr>
                </w:div>
              </w:divsChild>
            </w:div>
            <w:div w:id="1758013718">
              <w:marLeft w:val="0"/>
              <w:marRight w:val="0"/>
              <w:marTop w:val="0"/>
              <w:marBottom w:val="0"/>
              <w:divBdr>
                <w:top w:val="none" w:sz="0" w:space="0" w:color="auto"/>
                <w:left w:val="none" w:sz="0" w:space="0" w:color="auto"/>
                <w:bottom w:val="none" w:sz="0" w:space="0" w:color="auto"/>
                <w:right w:val="none" w:sz="0" w:space="0" w:color="auto"/>
              </w:divBdr>
              <w:divsChild>
                <w:div w:id="890119447">
                  <w:marLeft w:val="0"/>
                  <w:marRight w:val="0"/>
                  <w:marTop w:val="0"/>
                  <w:marBottom w:val="0"/>
                  <w:divBdr>
                    <w:top w:val="none" w:sz="0" w:space="0" w:color="auto"/>
                    <w:left w:val="none" w:sz="0" w:space="0" w:color="auto"/>
                    <w:bottom w:val="none" w:sz="0" w:space="0" w:color="auto"/>
                    <w:right w:val="none" w:sz="0" w:space="0" w:color="auto"/>
                  </w:divBdr>
                </w:div>
              </w:divsChild>
            </w:div>
            <w:div w:id="1759907292">
              <w:marLeft w:val="0"/>
              <w:marRight w:val="0"/>
              <w:marTop w:val="0"/>
              <w:marBottom w:val="0"/>
              <w:divBdr>
                <w:top w:val="none" w:sz="0" w:space="0" w:color="auto"/>
                <w:left w:val="none" w:sz="0" w:space="0" w:color="auto"/>
                <w:bottom w:val="none" w:sz="0" w:space="0" w:color="auto"/>
                <w:right w:val="none" w:sz="0" w:space="0" w:color="auto"/>
              </w:divBdr>
              <w:divsChild>
                <w:div w:id="420953976">
                  <w:marLeft w:val="0"/>
                  <w:marRight w:val="0"/>
                  <w:marTop w:val="0"/>
                  <w:marBottom w:val="0"/>
                  <w:divBdr>
                    <w:top w:val="none" w:sz="0" w:space="0" w:color="auto"/>
                    <w:left w:val="none" w:sz="0" w:space="0" w:color="auto"/>
                    <w:bottom w:val="none" w:sz="0" w:space="0" w:color="auto"/>
                    <w:right w:val="none" w:sz="0" w:space="0" w:color="auto"/>
                  </w:divBdr>
                </w:div>
              </w:divsChild>
            </w:div>
            <w:div w:id="1759907505">
              <w:marLeft w:val="0"/>
              <w:marRight w:val="0"/>
              <w:marTop w:val="0"/>
              <w:marBottom w:val="0"/>
              <w:divBdr>
                <w:top w:val="none" w:sz="0" w:space="0" w:color="auto"/>
                <w:left w:val="none" w:sz="0" w:space="0" w:color="auto"/>
                <w:bottom w:val="none" w:sz="0" w:space="0" w:color="auto"/>
                <w:right w:val="none" w:sz="0" w:space="0" w:color="auto"/>
              </w:divBdr>
              <w:divsChild>
                <w:div w:id="1760175583">
                  <w:marLeft w:val="0"/>
                  <w:marRight w:val="0"/>
                  <w:marTop w:val="0"/>
                  <w:marBottom w:val="0"/>
                  <w:divBdr>
                    <w:top w:val="none" w:sz="0" w:space="0" w:color="auto"/>
                    <w:left w:val="none" w:sz="0" w:space="0" w:color="auto"/>
                    <w:bottom w:val="none" w:sz="0" w:space="0" w:color="auto"/>
                    <w:right w:val="none" w:sz="0" w:space="0" w:color="auto"/>
                  </w:divBdr>
                </w:div>
              </w:divsChild>
            </w:div>
            <w:div w:id="1762682957">
              <w:marLeft w:val="0"/>
              <w:marRight w:val="0"/>
              <w:marTop w:val="0"/>
              <w:marBottom w:val="0"/>
              <w:divBdr>
                <w:top w:val="none" w:sz="0" w:space="0" w:color="auto"/>
                <w:left w:val="none" w:sz="0" w:space="0" w:color="auto"/>
                <w:bottom w:val="none" w:sz="0" w:space="0" w:color="auto"/>
                <w:right w:val="none" w:sz="0" w:space="0" w:color="auto"/>
              </w:divBdr>
              <w:divsChild>
                <w:div w:id="628127231">
                  <w:marLeft w:val="0"/>
                  <w:marRight w:val="0"/>
                  <w:marTop w:val="0"/>
                  <w:marBottom w:val="0"/>
                  <w:divBdr>
                    <w:top w:val="none" w:sz="0" w:space="0" w:color="auto"/>
                    <w:left w:val="none" w:sz="0" w:space="0" w:color="auto"/>
                    <w:bottom w:val="none" w:sz="0" w:space="0" w:color="auto"/>
                    <w:right w:val="none" w:sz="0" w:space="0" w:color="auto"/>
                  </w:divBdr>
                </w:div>
              </w:divsChild>
            </w:div>
            <w:div w:id="1764377384">
              <w:marLeft w:val="0"/>
              <w:marRight w:val="0"/>
              <w:marTop w:val="0"/>
              <w:marBottom w:val="0"/>
              <w:divBdr>
                <w:top w:val="none" w:sz="0" w:space="0" w:color="auto"/>
                <w:left w:val="none" w:sz="0" w:space="0" w:color="auto"/>
                <w:bottom w:val="none" w:sz="0" w:space="0" w:color="auto"/>
                <w:right w:val="none" w:sz="0" w:space="0" w:color="auto"/>
              </w:divBdr>
              <w:divsChild>
                <w:div w:id="451483008">
                  <w:marLeft w:val="0"/>
                  <w:marRight w:val="0"/>
                  <w:marTop w:val="0"/>
                  <w:marBottom w:val="0"/>
                  <w:divBdr>
                    <w:top w:val="none" w:sz="0" w:space="0" w:color="auto"/>
                    <w:left w:val="none" w:sz="0" w:space="0" w:color="auto"/>
                    <w:bottom w:val="none" w:sz="0" w:space="0" w:color="auto"/>
                    <w:right w:val="none" w:sz="0" w:space="0" w:color="auto"/>
                  </w:divBdr>
                </w:div>
              </w:divsChild>
            </w:div>
            <w:div w:id="1766685039">
              <w:marLeft w:val="0"/>
              <w:marRight w:val="0"/>
              <w:marTop w:val="0"/>
              <w:marBottom w:val="0"/>
              <w:divBdr>
                <w:top w:val="none" w:sz="0" w:space="0" w:color="auto"/>
                <w:left w:val="none" w:sz="0" w:space="0" w:color="auto"/>
                <w:bottom w:val="none" w:sz="0" w:space="0" w:color="auto"/>
                <w:right w:val="none" w:sz="0" w:space="0" w:color="auto"/>
              </w:divBdr>
              <w:divsChild>
                <w:div w:id="1958291355">
                  <w:marLeft w:val="0"/>
                  <w:marRight w:val="0"/>
                  <w:marTop w:val="0"/>
                  <w:marBottom w:val="0"/>
                  <w:divBdr>
                    <w:top w:val="none" w:sz="0" w:space="0" w:color="auto"/>
                    <w:left w:val="none" w:sz="0" w:space="0" w:color="auto"/>
                    <w:bottom w:val="none" w:sz="0" w:space="0" w:color="auto"/>
                    <w:right w:val="none" w:sz="0" w:space="0" w:color="auto"/>
                  </w:divBdr>
                </w:div>
              </w:divsChild>
            </w:div>
            <w:div w:id="1770194552">
              <w:marLeft w:val="0"/>
              <w:marRight w:val="0"/>
              <w:marTop w:val="0"/>
              <w:marBottom w:val="0"/>
              <w:divBdr>
                <w:top w:val="none" w:sz="0" w:space="0" w:color="auto"/>
                <w:left w:val="none" w:sz="0" w:space="0" w:color="auto"/>
                <w:bottom w:val="none" w:sz="0" w:space="0" w:color="auto"/>
                <w:right w:val="none" w:sz="0" w:space="0" w:color="auto"/>
              </w:divBdr>
              <w:divsChild>
                <w:div w:id="1133719358">
                  <w:marLeft w:val="0"/>
                  <w:marRight w:val="0"/>
                  <w:marTop w:val="0"/>
                  <w:marBottom w:val="0"/>
                  <w:divBdr>
                    <w:top w:val="none" w:sz="0" w:space="0" w:color="auto"/>
                    <w:left w:val="none" w:sz="0" w:space="0" w:color="auto"/>
                    <w:bottom w:val="none" w:sz="0" w:space="0" w:color="auto"/>
                    <w:right w:val="none" w:sz="0" w:space="0" w:color="auto"/>
                  </w:divBdr>
                </w:div>
              </w:divsChild>
            </w:div>
            <w:div w:id="1770655597">
              <w:marLeft w:val="0"/>
              <w:marRight w:val="0"/>
              <w:marTop w:val="0"/>
              <w:marBottom w:val="0"/>
              <w:divBdr>
                <w:top w:val="none" w:sz="0" w:space="0" w:color="auto"/>
                <w:left w:val="none" w:sz="0" w:space="0" w:color="auto"/>
                <w:bottom w:val="none" w:sz="0" w:space="0" w:color="auto"/>
                <w:right w:val="none" w:sz="0" w:space="0" w:color="auto"/>
              </w:divBdr>
              <w:divsChild>
                <w:div w:id="1757438705">
                  <w:marLeft w:val="0"/>
                  <w:marRight w:val="0"/>
                  <w:marTop w:val="0"/>
                  <w:marBottom w:val="0"/>
                  <w:divBdr>
                    <w:top w:val="none" w:sz="0" w:space="0" w:color="auto"/>
                    <w:left w:val="none" w:sz="0" w:space="0" w:color="auto"/>
                    <w:bottom w:val="none" w:sz="0" w:space="0" w:color="auto"/>
                    <w:right w:val="none" w:sz="0" w:space="0" w:color="auto"/>
                  </w:divBdr>
                </w:div>
              </w:divsChild>
            </w:div>
            <w:div w:id="1774157605">
              <w:marLeft w:val="0"/>
              <w:marRight w:val="0"/>
              <w:marTop w:val="0"/>
              <w:marBottom w:val="0"/>
              <w:divBdr>
                <w:top w:val="none" w:sz="0" w:space="0" w:color="auto"/>
                <w:left w:val="none" w:sz="0" w:space="0" w:color="auto"/>
                <w:bottom w:val="none" w:sz="0" w:space="0" w:color="auto"/>
                <w:right w:val="none" w:sz="0" w:space="0" w:color="auto"/>
              </w:divBdr>
              <w:divsChild>
                <w:div w:id="1136488845">
                  <w:marLeft w:val="0"/>
                  <w:marRight w:val="0"/>
                  <w:marTop w:val="0"/>
                  <w:marBottom w:val="0"/>
                  <w:divBdr>
                    <w:top w:val="none" w:sz="0" w:space="0" w:color="auto"/>
                    <w:left w:val="none" w:sz="0" w:space="0" w:color="auto"/>
                    <w:bottom w:val="none" w:sz="0" w:space="0" w:color="auto"/>
                    <w:right w:val="none" w:sz="0" w:space="0" w:color="auto"/>
                  </w:divBdr>
                </w:div>
              </w:divsChild>
            </w:div>
            <w:div w:id="1776167586">
              <w:marLeft w:val="0"/>
              <w:marRight w:val="0"/>
              <w:marTop w:val="0"/>
              <w:marBottom w:val="0"/>
              <w:divBdr>
                <w:top w:val="none" w:sz="0" w:space="0" w:color="auto"/>
                <w:left w:val="none" w:sz="0" w:space="0" w:color="auto"/>
                <w:bottom w:val="none" w:sz="0" w:space="0" w:color="auto"/>
                <w:right w:val="none" w:sz="0" w:space="0" w:color="auto"/>
              </w:divBdr>
              <w:divsChild>
                <w:div w:id="682166842">
                  <w:marLeft w:val="0"/>
                  <w:marRight w:val="0"/>
                  <w:marTop w:val="0"/>
                  <w:marBottom w:val="0"/>
                  <w:divBdr>
                    <w:top w:val="none" w:sz="0" w:space="0" w:color="auto"/>
                    <w:left w:val="none" w:sz="0" w:space="0" w:color="auto"/>
                    <w:bottom w:val="none" w:sz="0" w:space="0" w:color="auto"/>
                    <w:right w:val="none" w:sz="0" w:space="0" w:color="auto"/>
                  </w:divBdr>
                </w:div>
              </w:divsChild>
            </w:div>
            <w:div w:id="1776436051">
              <w:marLeft w:val="0"/>
              <w:marRight w:val="0"/>
              <w:marTop w:val="0"/>
              <w:marBottom w:val="0"/>
              <w:divBdr>
                <w:top w:val="none" w:sz="0" w:space="0" w:color="auto"/>
                <w:left w:val="none" w:sz="0" w:space="0" w:color="auto"/>
                <w:bottom w:val="none" w:sz="0" w:space="0" w:color="auto"/>
                <w:right w:val="none" w:sz="0" w:space="0" w:color="auto"/>
              </w:divBdr>
              <w:divsChild>
                <w:div w:id="216362281">
                  <w:marLeft w:val="0"/>
                  <w:marRight w:val="0"/>
                  <w:marTop w:val="0"/>
                  <w:marBottom w:val="0"/>
                  <w:divBdr>
                    <w:top w:val="none" w:sz="0" w:space="0" w:color="auto"/>
                    <w:left w:val="none" w:sz="0" w:space="0" w:color="auto"/>
                    <w:bottom w:val="none" w:sz="0" w:space="0" w:color="auto"/>
                    <w:right w:val="none" w:sz="0" w:space="0" w:color="auto"/>
                  </w:divBdr>
                </w:div>
              </w:divsChild>
            </w:div>
            <w:div w:id="1776705012">
              <w:marLeft w:val="0"/>
              <w:marRight w:val="0"/>
              <w:marTop w:val="0"/>
              <w:marBottom w:val="0"/>
              <w:divBdr>
                <w:top w:val="none" w:sz="0" w:space="0" w:color="auto"/>
                <w:left w:val="none" w:sz="0" w:space="0" w:color="auto"/>
                <w:bottom w:val="none" w:sz="0" w:space="0" w:color="auto"/>
                <w:right w:val="none" w:sz="0" w:space="0" w:color="auto"/>
              </w:divBdr>
              <w:divsChild>
                <w:div w:id="907035882">
                  <w:marLeft w:val="0"/>
                  <w:marRight w:val="0"/>
                  <w:marTop w:val="0"/>
                  <w:marBottom w:val="0"/>
                  <w:divBdr>
                    <w:top w:val="none" w:sz="0" w:space="0" w:color="auto"/>
                    <w:left w:val="none" w:sz="0" w:space="0" w:color="auto"/>
                    <w:bottom w:val="none" w:sz="0" w:space="0" w:color="auto"/>
                    <w:right w:val="none" w:sz="0" w:space="0" w:color="auto"/>
                  </w:divBdr>
                </w:div>
              </w:divsChild>
            </w:div>
            <w:div w:id="1779640482">
              <w:marLeft w:val="0"/>
              <w:marRight w:val="0"/>
              <w:marTop w:val="0"/>
              <w:marBottom w:val="0"/>
              <w:divBdr>
                <w:top w:val="none" w:sz="0" w:space="0" w:color="auto"/>
                <w:left w:val="none" w:sz="0" w:space="0" w:color="auto"/>
                <w:bottom w:val="none" w:sz="0" w:space="0" w:color="auto"/>
                <w:right w:val="none" w:sz="0" w:space="0" w:color="auto"/>
              </w:divBdr>
              <w:divsChild>
                <w:div w:id="1195732976">
                  <w:marLeft w:val="0"/>
                  <w:marRight w:val="0"/>
                  <w:marTop w:val="0"/>
                  <w:marBottom w:val="0"/>
                  <w:divBdr>
                    <w:top w:val="none" w:sz="0" w:space="0" w:color="auto"/>
                    <w:left w:val="none" w:sz="0" w:space="0" w:color="auto"/>
                    <w:bottom w:val="none" w:sz="0" w:space="0" w:color="auto"/>
                    <w:right w:val="none" w:sz="0" w:space="0" w:color="auto"/>
                  </w:divBdr>
                </w:div>
              </w:divsChild>
            </w:div>
            <w:div w:id="1779714916">
              <w:marLeft w:val="0"/>
              <w:marRight w:val="0"/>
              <w:marTop w:val="0"/>
              <w:marBottom w:val="0"/>
              <w:divBdr>
                <w:top w:val="none" w:sz="0" w:space="0" w:color="auto"/>
                <w:left w:val="none" w:sz="0" w:space="0" w:color="auto"/>
                <w:bottom w:val="none" w:sz="0" w:space="0" w:color="auto"/>
                <w:right w:val="none" w:sz="0" w:space="0" w:color="auto"/>
              </w:divBdr>
              <w:divsChild>
                <w:div w:id="1052273781">
                  <w:marLeft w:val="0"/>
                  <w:marRight w:val="0"/>
                  <w:marTop w:val="0"/>
                  <w:marBottom w:val="0"/>
                  <w:divBdr>
                    <w:top w:val="none" w:sz="0" w:space="0" w:color="auto"/>
                    <w:left w:val="none" w:sz="0" w:space="0" w:color="auto"/>
                    <w:bottom w:val="none" w:sz="0" w:space="0" w:color="auto"/>
                    <w:right w:val="none" w:sz="0" w:space="0" w:color="auto"/>
                  </w:divBdr>
                </w:div>
              </w:divsChild>
            </w:div>
            <w:div w:id="1780371013">
              <w:marLeft w:val="0"/>
              <w:marRight w:val="0"/>
              <w:marTop w:val="0"/>
              <w:marBottom w:val="0"/>
              <w:divBdr>
                <w:top w:val="none" w:sz="0" w:space="0" w:color="auto"/>
                <w:left w:val="none" w:sz="0" w:space="0" w:color="auto"/>
                <w:bottom w:val="none" w:sz="0" w:space="0" w:color="auto"/>
                <w:right w:val="none" w:sz="0" w:space="0" w:color="auto"/>
              </w:divBdr>
              <w:divsChild>
                <w:div w:id="995571208">
                  <w:marLeft w:val="0"/>
                  <w:marRight w:val="0"/>
                  <w:marTop w:val="0"/>
                  <w:marBottom w:val="0"/>
                  <w:divBdr>
                    <w:top w:val="none" w:sz="0" w:space="0" w:color="auto"/>
                    <w:left w:val="none" w:sz="0" w:space="0" w:color="auto"/>
                    <w:bottom w:val="none" w:sz="0" w:space="0" w:color="auto"/>
                    <w:right w:val="none" w:sz="0" w:space="0" w:color="auto"/>
                  </w:divBdr>
                </w:div>
              </w:divsChild>
            </w:div>
            <w:div w:id="1781796742">
              <w:marLeft w:val="0"/>
              <w:marRight w:val="0"/>
              <w:marTop w:val="0"/>
              <w:marBottom w:val="0"/>
              <w:divBdr>
                <w:top w:val="none" w:sz="0" w:space="0" w:color="auto"/>
                <w:left w:val="none" w:sz="0" w:space="0" w:color="auto"/>
                <w:bottom w:val="none" w:sz="0" w:space="0" w:color="auto"/>
                <w:right w:val="none" w:sz="0" w:space="0" w:color="auto"/>
              </w:divBdr>
              <w:divsChild>
                <w:div w:id="896280328">
                  <w:marLeft w:val="0"/>
                  <w:marRight w:val="0"/>
                  <w:marTop w:val="0"/>
                  <w:marBottom w:val="0"/>
                  <w:divBdr>
                    <w:top w:val="none" w:sz="0" w:space="0" w:color="auto"/>
                    <w:left w:val="none" w:sz="0" w:space="0" w:color="auto"/>
                    <w:bottom w:val="none" w:sz="0" w:space="0" w:color="auto"/>
                    <w:right w:val="none" w:sz="0" w:space="0" w:color="auto"/>
                  </w:divBdr>
                </w:div>
              </w:divsChild>
            </w:div>
            <w:div w:id="1785267733">
              <w:marLeft w:val="0"/>
              <w:marRight w:val="0"/>
              <w:marTop w:val="0"/>
              <w:marBottom w:val="0"/>
              <w:divBdr>
                <w:top w:val="none" w:sz="0" w:space="0" w:color="auto"/>
                <w:left w:val="none" w:sz="0" w:space="0" w:color="auto"/>
                <w:bottom w:val="none" w:sz="0" w:space="0" w:color="auto"/>
                <w:right w:val="none" w:sz="0" w:space="0" w:color="auto"/>
              </w:divBdr>
              <w:divsChild>
                <w:div w:id="1506171579">
                  <w:marLeft w:val="0"/>
                  <w:marRight w:val="0"/>
                  <w:marTop w:val="0"/>
                  <w:marBottom w:val="0"/>
                  <w:divBdr>
                    <w:top w:val="none" w:sz="0" w:space="0" w:color="auto"/>
                    <w:left w:val="none" w:sz="0" w:space="0" w:color="auto"/>
                    <w:bottom w:val="none" w:sz="0" w:space="0" w:color="auto"/>
                    <w:right w:val="none" w:sz="0" w:space="0" w:color="auto"/>
                  </w:divBdr>
                </w:div>
              </w:divsChild>
            </w:div>
            <w:div w:id="1786463772">
              <w:marLeft w:val="0"/>
              <w:marRight w:val="0"/>
              <w:marTop w:val="0"/>
              <w:marBottom w:val="0"/>
              <w:divBdr>
                <w:top w:val="none" w:sz="0" w:space="0" w:color="auto"/>
                <w:left w:val="none" w:sz="0" w:space="0" w:color="auto"/>
                <w:bottom w:val="none" w:sz="0" w:space="0" w:color="auto"/>
                <w:right w:val="none" w:sz="0" w:space="0" w:color="auto"/>
              </w:divBdr>
              <w:divsChild>
                <w:div w:id="1835026013">
                  <w:marLeft w:val="0"/>
                  <w:marRight w:val="0"/>
                  <w:marTop w:val="0"/>
                  <w:marBottom w:val="0"/>
                  <w:divBdr>
                    <w:top w:val="none" w:sz="0" w:space="0" w:color="auto"/>
                    <w:left w:val="none" w:sz="0" w:space="0" w:color="auto"/>
                    <w:bottom w:val="none" w:sz="0" w:space="0" w:color="auto"/>
                    <w:right w:val="none" w:sz="0" w:space="0" w:color="auto"/>
                  </w:divBdr>
                </w:div>
              </w:divsChild>
            </w:div>
            <w:div w:id="1788231163">
              <w:marLeft w:val="0"/>
              <w:marRight w:val="0"/>
              <w:marTop w:val="0"/>
              <w:marBottom w:val="0"/>
              <w:divBdr>
                <w:top w:val="none" w:sz="0" w:space="0" w:color="auto"/>
                <w:left w:val="none" w:sz="0" w:space="0" w:color="auto"/>
                <w:bottom w:val="none" w:sz="0" w:space="0" w:color="auto"/>
                <w:right w:val="none" w:sz="0" w:space="0" w:color="auto"/>
              </w:divBdr>
              <w:divsChild>
                <w:div w:id="518662893">
                  <w:marLeft w:val="0"/>
                  <w:marRight w:val="0"/>
                  <w:marTop w:val="0"/>
                  <w:marBottom w:val="0"/>
                  <w:divBdr>
                    <w:top w:val="none" w:sz="0" w:space="0" w:color="auto"/>
                    <w:left w:val="none" w:sz="0" w:space="0" w:color="auto"/>
                    <w:bottom w:val="none" w:sz="0" w:space="0" w:color="auto"/>
                    <w:right w:val="none" w:sz="0" w:space="0" w:color="auto"/>
                  </w:divBdr>
                </w:div>
              </w:divsChild>
            </w:div>
            <w:div w:id="1788546341">
              <w:marLeft w:val="0"/>
              <w:marRight w:val="0"/>
              <w:marTop w:val="0"/>
              <w:marBottom w:val="0"/>
              <w:divBdr>
                <w:top w:val="none" w:sz="0" w:space="0" w:color="auto"/>
                <w:left w:val="none" w:sz="0" w:space="0" w:color="auto"/>
                <w:bottom w:val="none" w:sz="0" w:space="0" w:color="auto"/>
                <w:right w:val="none" w:sz="0" w:space="0" w:color="auto"/>
              </w:divBdr>
              <w:divsChild>
                <w:div w:id="1942569708">
                  <w:marLeft w:val="0"/>
                  <w:marRight w:val="0"/>
                  <w:marTop w:val="0"/>
                  <w:marBottom w:val="0"/>
                  <w:divBdr>
                    <w:top w:val="none" w:sz="0" w:space="0" w:color="auto"/>
                    <w:left w:val="none" w:sz="0" w:space="0" w:color="auto"/>
                    <w:bottom w:val="none" w:sz="0" w:space="0" w:color="auto"/>
                    <w:right w:val="none" w:sz="0" w:space="0" w:color="auto"/>
                  </w:divBdr>
                </w:div>
              </w:divsChild>
            </w:div>
            <w:div w:id="1791044379">
              <w:marLeft w:val="0"/>
              <w:marRight w:val="0"/>
              <w:marTop w:val="0"/>
              <w:marBottom w:val="0"/>
              <w:divBdr>
                <w:top w:val="none" w:sz="0" w:space="0" w:color="auto"/>
                <w:left w:val="none" w:sz="0" w:space="0" w:color="auto"/>
                <w:bottom w:val="none" w:sz="0" w:space="0" w:color="auto"/>
                <w:right w:val="none" w:sz="0" w:space="0" w:color="auto"/>
              </w:divBdr>
              <w:divsChild>
                <w:div w:id="1984772626">
                  <w:marLeft w:val="0"/>
                  <w:marRight w:val="0"/>
                  <w:marTop w:val="0"/>
                  <w:marBottom w:val="0"/>
                  <w:divBdr>
                    <w:top w:val="none" w:sz="0" w:space="0" w:color="auto"/>
                    <w:left w:val="none" w:sz="0" w:space="0" w:color="auto"/>
                    <w:bottom w:val="none" w:sz="0" w:space="0" w:color="auto"/>
                    <w:right w:val="none" w:sz="0" w:space="0" w:color="auto"/>
                  </w:divBdr>
                </w:div>
              </w:divsChild>
            </w:div>
            <w:div w:id="1792556536">
              <w:marLeft w:val="0"/>
              <w:marRight w:val="0"/>
              <w:marTop w:val="0"/>
              <w:marBottom w:val="0"/>
              <w:divBdr>
                <w:top w:val="none" w:sz="0" w:space="0" w:color="auto"/>
                <w:left w:val="none" w:sz="0" w:space="0" w:color="auto"/>
                <w:bottom w:val="none" w:sz="0" w:space="0" w:color="auto"/>
                <w:right w:val="none" w:sz="0" w:space="0" w:color="auto"/>
              </w:divBdr>
              <w:divsChild>
                <w:div w:id="1037706572">
                  <w:marLeft w:val="0"/>
                  <w:marRight w:val="0"/>
                  <w:marTop w:val="0"/>
                  <w:marBottom w:val="0"/>
                  <w:divBdr>
                    <w:top w:val="none" w:sz="0" w:space="0" w:color="auto"/>
                    <w:left w:val="none" w:sz="0" w:space="0" w:color="auto"/>
                    <w:bottom w:val="none" w:sz="0" w:space="0" w:color="auto"/>
                    <w:right w:val="none" w:sz="0" w:space="0" w:color="auto"/>
                  </w:divBdr>
                </w:div>
              </w:divsChild>
            </w:div>
            <w:div w:id="1793552371">
              <w:marLeft w:val="0"/>
              <w:marRight w:val="0"/>
              <w:marTop w:val="0"/>
              <w:marBottom w:val="0"/>
              <w:divBdr>
                <w:top w:val="none" w:sz="0" w:space="0" w:color="auto"/>
                <w:left w:val="none" w:sz="0" w:space="0" w:color="auto"/>
                <w:bottom w:val="none" w:sz="0" w:space="0" w:color="auto"/>
                <w:right w:val="none" w:sz="0" w:space="0" w:color="auto"/>
              </w:divBdr>
              <w:divsChild>
                <w:div w:id="1827546010">
                  <w:marLeft w:val="0"/>
                  <w:marRight w:val="0"/>
                  <w:marTop w:val="0"/>
                  <w:marBottom w:val="0"/>
                  <w:divBdr>
                    <w:top w:val="none" w:sz="0" w:space="0" w:color="auto"/>
                    <w:left w:val="none" w:sz="0" w:space="0" w:color="auto"/>
                    <w:bottom w:val="none" w:sz="0" w:space="0" w:color="auto"/>
                    <w:right w:val="none" w:sz="0" w:space="0" w:color="auto"/>
                  </w:divBdr>
                </w:div>
              </w:divsChild>
            </w:div>
            <w:div w:id="1794976611">
              <w:marLeft w:val="0"/>
              <w:marRight w:val="0"/>
              <w:marTop w:val="0"/>
              <w:marBottom w:val="0"/>
              <w:divBdr>
                <w:top w:val="none" w:sz="0" w:space="0" w:color="auto"/>
                <w:left w:val="none" w:sz="0" w:space="0" w:color="auto"/>
                <w:bottom w:val="none" w:sz="0" w:space="0" w:color="auto"/>
                <w:right w:val="none" w:sz="0" w:space="0" w:color="auto"/>
              </w:divBdr>
              <w:divsChild>
                <w:div w:id="145903971">
                  <w:marLeft w:val="0"/>
                  <w:marRight w:val="0"/>
                  <w:marTop w:val="0"/>
                  <w:marBottom w:val="0"/>
                  <w:divBdr>
                    <w:top w:val="none" w:sz="0" w:space="0" w:color="auto"/>
                    <w:left w:val="none" w:sz="0" w:space="0" w:color="auto"/>
                    <w:bottom w:val="none" w:sz="0" w:space="0" w:color="auto"/>
                    <w:right w:val="none" w:sz="0" w:space="0" w:color="auto"/>
                  </w:divBdr>
                </w:div>
              </w:divsChild>
            </w:div>
            <w:div w:id="1797603257">
              <w:marLeft w:val="0"/>
              <w:marRight w:val="0"/>
              <w:marTop w:val="0"/>
              <w:marBottom w:val="0"/>
              <w:divBdr>
                <w:top w:val="none" w:sz="0" w:space="0" w:color="auto"/>
                <w:left w:val="none" w:sz="0" w:space="0" w:color="auto"/>
                <w:bottom w:val="none" w:sz="0" w:space="0" w:color="auto"/>
                <w:right w:val="none" w:sz="0" w:space="0" w:color="auto"/>
              </w:divBdr>
              <w:divsChild>
                <w:div w:id="1522864809">
                  <w:marLeft w:val="0"/>
                  <w:marRight w:val="0"/>
                  <w:marTop w:val="0"/>
                  <w:marBottom w:val="0"/>
                  <w:divBdr>
                    <w:top w:val="none" w:sz="0" w:space="0" w:color="auto"/>
                    <w:left w:val="none" w:sz="0" w:space="0" w:color="auto"/>
                    <w:bottom w:val="none" w:sz="0" w:space="0" w:color="auto"/>
                    <w:right w:val="none" w:sz="0" w:space="0" w:color="auto"/>
                  </w:divBdr>
                </w:div>
              </w:divsChild>
            </w:div>
            <w:div w:id="1797721299">
              <w:marLeft w:val="0"/>
              <w:marRight w:val="0"/>
              <w:marTop w:val="0"/>
              <w:marBottom w:val="0"/>
              <w:divBdr>
                <w:top w:val="none" w:sz="0" w:space="0" w:color="auto"/>
                <w:left w:val="none" w:sz="0" w:space="0" w:color="auto"/>
                <w:bottom w:val="none" w:sz="0" w:space="0" w:color="auto"/>
                <w:right w:val="none" w:sz="0" w:space="0" w:color="auto"/>
              </w:divBdr>
              <w:divsChild>
                <w:div w:id="385379468">
                  <w:marLeft w:val="0"/>
                  <w:marRight w:val="0"/>
                  <w:marTop w:val="0"/>
                  <w:marBottom w:val="0"/>
                  <w:divBdr>
                    <w:top w:val="none" w:sz="0" w:space="0" w:color="auto"/>
                    <w:left w:val="none" w:sz="0" w:space="0" w:color="auto"/>
                    <w:bottom w:val="none" w:sz="0" w:space="0" w:color="auto"/>
                    <w:right w:val="none" w:sz="0" w:space="0" w:color="auto"/>
                  </w:divBdr>
                </w:div>
              </w:divsChild>
            </w:div>
            <w:div w:id="1798334681">
              <w:marLeft w:val="0"/>
              <w:marRight w:val="0"/>
              <w:marTop w:val="0"/>
              <w:marBottom w:val="0"/>
              <w:divBdr>
                <w:top w:val="none" w:sz="0" w:space="0" w:color="auto"/>
                <w:left w:val="none" w:sz="0" w:space="0" w:color="auto"/>
                <w:bottom w:val="none" w:sz="0" w:space="0" w:color="auto"/>
                <w:right w:val="none" w:sz="0" w:space="0" w:color="auto"/>
              </w:divBdr>
              <w:divsChild>
                <w:div w:id="2069570088">
                  <w:marLeft w:val="0"/>
                  <w:marRight w:val="0"/>
                  <w:marTop w:val="0"/>
                  <w:marBottom w:val="0"/>
                  <w:divBdr>
                    <w:top w:val="none" w:sz="0" w:space="0" w:color="auto"/>
                    <w:left w:val="none" w:sz="0" w:space="0" w:color="auto"/>
                    <w:bottom w:val="none" w:sz="0" w:space="0" w:color="auto"/>
                    <w:right w:val="none" w:sz="0" w:space="0" w:color="auto"/>
                  </w:divBdr>
                </w:div>
              </w:divsChild>
            </w:div>
            <w:div w:id="1799639748">
              <w:marLeft w:val="0"/>
              <w:marRight w:val="0"/>
              <w:marTop w:val="0"/>
              <w:marBottom w:val="0"/>
              <w:divBdr>
                <w:top w:val="none" w:sz="0" w:space="0" w:color="auto"/>
                <w:left w:val="none" w:sz="0" w:space="0" w:color="auto"/>
                <w:bottom w:val="none" w:sz="0" w:space="0" w:color="auto"/>
                <w:right w:val="none" w:sz="0" w:space="0" w:color="auto"/>
              </w:divBdr>
              <w:divsChild>
                <w:div w:id="1229731673">
                  <w:marLeft w:val="0"/>
                  <w:marRight w:val="0"/>
                  <w:marTop w:val="0"/>
                  <w:marBottom w:val="0"/>
                  <w:divBdr>
                    <w:top w:val="none" w:sz="0" w:space="0" w:color="auto"/>
                    <w:left w:val="none" w:sz="0" w:space="0" w:color="auto"/>
                    <w:bottom w:val="none" w:sz="0" w:space="0" w:color="auto"/>
                    <w:right w:val="none" w:sz="0" w:space="0" w:color="auto"/>
                  </w:divBdr>
                </w:div>
              </w:divsChild>
            </w:div>
            <w:div w:id="1801920110">
              <w:marLeft w:val="0"/>
              <w:marRight w:val="0"/>
              <w:marTop w:val="0"/>
              <w:marBottom w:val="0"/>
              <w:divBdr>
                <w:top w:val="none" w:sz="0" w:space="0" w:color="auto"/>
                <w:left w:val="none" w:sz="0" w:space="0" w:color="auto"/>
                <w:bottom w:val="none" w:sz="0" w:space="0" w:color="auto"/>
                <w:right w:val="none" w:sz="0" w:space="0" w:color="auto"/>
              </w:divBdr>
              <w:divsChild>
                <w:div w:id="2109811484">
                  <w:marLeft w:val="0"/>
                  <w:marRight w:val="0"/>
                  <w:marTop w:val="0"/>
                  <w:marBottom w:val="0"/>
                  <w:divBdr>
                    <w:top w:val="none" w:sz="0" w:space="0" w:color="auto"/>
                    <w:left w:val="none" w:sz="0" w:space="0" w:color="auto"/>
                    <w:bottom w:val="none" w:sz="0" w:space="0" w:color="auto"/>
                    <w:right w:val="none" w:sz="0" w:space="0" w:color="auto"/>
                  </w:divBdr>
                </w:div>
              </w:divsChild>
            </w:div>
            <w:div w:id="1802065595">
              <w:marLeft w:val="0"/>
              <w:marRight w:val="0"/>
              <w:marTop w:val="0"/>
              <w:marBottom w:val="0"/>
              <w:divBdr>
                <w:top w:val="none" w:sz="0" w:space="0" w:color="auto"/>
                <w:left w:val="none" w:sz="0" w:space="0" w:color="auto"/>
                <w:bottom w:val="none" w:sz="0" w:space="0" w:color="auto"/>
                <w:right w:val="none" w:sz="0" w:space="0" w:color="auto"/>
              </w:divBdr>
              <w:divsChild>
                <w:div w:id="1055736059">
                  <w:marLeft w:val="0"/>
                  <w:marRight w:val="0"/>
                  <w:marTop w:val="0"/>
                  <w:marBottom w:val="0"/>
                  <w:divBdr>
                    <w:top w:val="none" w:sz="0" w:space="0" w:color="auto"/>
                    <w:left w:val="none" w:sz="0" w:space="0" w:color="auto"/>
                    <w:bottom w:val="none" w:sz="0" w:space="0" w:color="auto"/>
                    <w:right w:val="none" w:sz="0" w:space="0" w:color="auto"/>
                  </w:divBdr>
                </w:div>
              </w:divsChild>
            </w:div>
            <w:div w:id="1804762861">
              <w:marLeft w:val="0"/>
              <w:marRight w:val="0"/>
              <w:marTop w:val="0"/>
              <w:marBottom w:val="0"/>
              <w:divBdr>
                <w:top w:val="none" w:sz="0" w:space="0" w:color="auto"/>
                <w:left w:val="none" w:sz="0" w:space="0" w:color="auto"/>
                <w:bottom w:val="none" w:sz="0" w:space="0" w:color="auto"/>
                <w:right w:val="none" w:sz="0" w:space="0" w:color="auto"/>
              </w:divBdr>
              <w:divsChild>
                <w:div w:id="839124845">
                  <w:marLeft w:val="0"/>
                  <w:marRight w:val="0"/>
                  <w:marTop w:val="0"/>
                  <w:marBottom w:val="0"/>
                  <w:divBdr>
                    <w:top w:val="none" w:sz="0" w:space="0" w:color="auto"/>
                    <w:left w:val="none" w:sz="0" w:space="0" w:color="auto"/>
                    <w:bottom w:val="none" w:sz="0" w:space="0" w:color="auto"/>
                    <w:right w:val="none" w:sz="0" w:space="0" w:color="auto"/>
                  </w:divBdr>
                </w:div>
              </w:divsChild>
            </w:div>
            <w:div w:id="1806462211">
              <w:marLeft w:val="0"/>
              <w:marRight w:val="0"/>
              <w:marTop w:val="0"/>
              <w:marBottom w:val="0"/>
              <w:divBdr>
                <w:top w:val="none" w:sz="0" w:space="0" w:color="auto"/>
                <w:left w:val="none" w:sz="0" w:space="0" w:color="auto"/>
                <w:bottom w:val="none" w:sz="0" w:space="0" w:color="auto"/>
                <w:right w:val="none" w:sz="0" w:space="0" w:color="auto"/>
              </w:divBdr>
              <w:divsChild>
                <w:div w:id="1356492847">
                  <w:marLeft w:val="0"/>
                  <w:marRight w:val="0"/>
                  <w:marTop w:val="0"/>
                  <w:marBottom w:val="0"/>
                  <w:divBdr>
                    <w:top w:val="none" w:sz="0" w:space="0" w:color="auto"/>
                    <w:left w:val="none" w:sz="0" w:space="0" w:color="auto"/>
                    <w:bottom w:val="none" w:sz="0" w:space="0" w:color="auto"/>
                    <w:right w:val="none" w:sz="0" w:space="0" w:color="auto"/>
                  </w:divBdr>
                </w:div>
              </w:divsChild>
            </w:div>
            <w:div w:id="1806509067">
              <w:marLeft w:val="0"/>
              <w:marRight w:val="0"/>
              <w:marTop w:val="0"/>
              <w:marBottom w:val="0"/>
              <w:divBdr>
                <w:top w:val="none" w:sz="0" w:space="0" w:color="auto"/>
                <w:left w:val="none" w:sz="0" w:space="0" w:color="auto"/>
                <w:bottom w:val="none" w:sz="0" w:space="0" w:color="auto"/>
                <w:right w:val="none" w:sz="0" w:space="0" w:color="auto"/>
              </w:divBdr>
              <w:divsChild>
                <w:div w:id="1824732600">
                  <w:marLeft w:val="0"/>
                  <w:marRight w:val="0"/>
                  <w:marTop w:val="0"/>
                  <w:marBottom w:val="0"/>
                  <w:divBdr>
                    <w:top w:val="none" w:sz="0" w:space="0" w:color="auto"/>
                    <w:left w:val="none" w:sz="0" w:space="0" w:color="auto"/>
                    <w:bottom w:val="none" w:sz="0" w:space="0" w:color="auto"/>
                    <w:right w:val="none" w:sz="0" w:space="0" w:color="auto"/>
                  </w:divBdr>
                </w:div>
              </w:divsChild>
            </w:div>
            <w:div w:id="1808081592">
              <w:marLeft w:val="0"/>
              <w:marRight w:val="0"/>
              <w:marTop w:val="0"/>
              <w:marBottom w:val="0"/>
              <w:divBdr>
                <w:top w:val="none" w:sz="0" w:space="0" w:color="auto"/>
                <w:left w:val="none" w:sz="0" w:space="0" w:color="auto"/>
                <w:bottom w:val="none" w:sz="0" w:space="0" w:color="auto"/>
                <w:right w:val="none" w:sz="0" w:space="0" w:color="auto"/>
              </w:divBdr>
              <w:divsChild>
                <w:div w:id="151215904">
                  <w:marLeft w:val="0"/>
                  <w:marRight w:val="0"/>
                  <w:marTop w:val="0"/>
                  <w:marBottom w:val="0"/>
                  <w:divBdr>
                    <w:top w:val="none" w:sz="0" w:space="0" w:color="auto"/>
                    <w:left w:val="none" w:sz="0" w:space="0" w:color="auto"/>
                    <w:bottom w:val="none" w:sz="0" w:space="0" w:color="auto"/>
                    <w:right w:val="none" w:sz="0" w:space="0" w:color="auto"/>
                  </w:divBdr>
                </w:div>
              </w:divsChild>
            </w:div>
            <w:div w:id="1808668517">
              <w:marLeft w:val="0"/>
              <w:marRight w:val="0"/>
              <w:marTop w:val="0"/>
              <w:marBottom w:val="0"/>
              <w:divBdr>
                <w:top w:val="none" w:sz="0" w:space="0" w:color="auto"/>
                <w:left w:val="none" w:sz="0" w:space="0" w:color="auto"/>
                <w:bottom w:val="none" w:sz="0" w:space="0" w:color="auto"/>
                <w:right w:val="none" w:sz="0" w:space="0" w:color="auto"/>
              </w:divBdr>
              <w:divsChild>
                <w:div w:id="1505048129">
                  <w:marLeft w:val="0"/>
                  <w:marRight w:val="0"/>
                  <w:marTop w:val="0"/>
                  <w:marBottom w:val="0"/>
                  <w:divBdr>
                    <w:top w:val="none" w:sz="0" w:space="0" w:color="auto"/>
                    <w:left w:val="none" w:sz="0" w:space="0" w:color="auto"/>
                    <w:bottom w:val="none" w:sz="0" w:space="0" w:color="auto"/>
                    <w:right w:val="none" w:sz="0" w:space="0" w:color="auto"/>
                  </w:divBdr>
                </w:div>
              </w:divsChild>
            </w:div>
            <w:div w:id="1811483365">
              <w:marLeft w:val="0"/>
              <w:marRight w:val="0"/>
              <w:marTop w:val="0"/>
              <w:marBottom w:val="0"/>
              <w:divBdr>
                <w:top w:val="none" w:sz="0" w:space="0" w:color="auto"/>
                <w:left w:val="none" w:sz="0" w:space="0" w:color="auto"/>
                <w:bottom w:val="none" w:sz="0" w:space="0" w:color="auto"/>
                <w:right w:val="none" w:sz="0" w:space="0" w:color="auto"/>
              </w:divBdr>
              <w:divsChild>
                <w:div w:id="1172914223">
                  <w:marLeft w:val="0"/>
                  <w:marRight w:val="0"/>
                  <w:marTop w:val="0"/>
                  <w:marBottom w:val="0"/>
                  <w:divBdr>
                    <w:top w:val="none" w:sz="0" w:space="0" w:color="auto"/>
                    <w:left w:val="none" w:sz="0" w:space="0" w:color="auto"/>
                    <w:bottom w:val="none" w:sz="0" w:space="0" w:color="auto"/>
                    <w:right w:val="none" w:sz="0" w:space="0" w:color="auto"/>
                  </w:divBdr>
                </w:div>
              </w:divsChild>
            </w:div>
            <w:div w:id="1812550592">
              <w:marLeft w:val="0"/>
              <w:marRight w:val="0"/>
              <w:marTop w:val="0"/>
              <w:marBottom w:val="0"/>
              <w:divBdr>
                <w:top w:val="none" w:sz="0" w:space="0" w:color="auto"/>
                <w:left w:val="none" w:sz="0" w:space="0" w:color="auto"/>
                <w:bottom w:val="none" w:sz="0" w:space="0" w:color="auto"/>
                <w:right w:val="none" w:sz="0" w:space="0" w:color="auto"/>
              </w:divBdr>
              <w:divsChild>
                <w:div w:id="831794439">
                  <w:marLeft w:val="0"/>
                  <w:marRight w:val="0"/>
                  <w:marTop w:val="0"/>
                  <w:marBottom w:val="0"/>
                  <w:divBdr>
                    <w:top w:val="none" w:sz="0" w:space="0" w:color="auto"/>
                    <w:left w:val="none" w:sz="0" w:space="0" w:color="auto"/>
                    <w:bottom w:val="none" w:sz="0" w:space="0" w:color="auto"/>
                    <w:right w:val="none" w:sz="0" w:space="0" w:color="auto"/>
                  </w:divBdr>
                </w:div>
              </w:divsChild>
            </w:div>
            <w:div w:id="1812944402">
              <w:marLeft w:val="0"/>
              <w:marRight w:val="0"/>
              <w:marTop w:val="0"/>
              <w:marBottom w:val="0"/>
              <w:divBdr>
                <w:top w:val="none" w:sz="0" w:space="0" w:color="auto"/>
                <w:left w:val="none" w:sz="0" w:space="0" w:color="auto"/>
                <w:bottom w:val="none" w:sz="0" w:space="0" w:color="auto"/>
                <w:right w:val="none" w:sz="0" w:space="0" w:color="auto"/>
              </w:divBdr>
              <w:divsChild>
                <w:div w:id="487332642">
                  <w:marLeft w:val="0"/>
                  <w:marRight w:val="0"/>
                  <w:marTop w:val="0"/>
                  <w:marBottom w:val="0"/>
                  <w:divBdr>
                    <w:top w:val="none" w:sz="0" w:space="0" w:color="auto"/>
                    <w:left w:val="none" w:sz="0" w:space="0" w:color="auto"/>
                    <w:bottom w:val="none" w:sz="0" w:space="0" w:color="auto"/>
                    <w:right w:val="none" w:sz="0" w:space="0" w:color="auto"/>
                  </w:divBdr>
                </w:div>
              </w:divsChild>
            </w:div>
            <w:div w:id="1813017223">
              <w:marLeft w:val="0"/>
              <w:marRight w:val="0"/>
              <w:marTop w:val="0"/>
              <w:marBottom w:val="0"/>
              <w:divBdr>
                <w:top w:val="none" w:sz="0" w:space="0" w:color="auto"/>
                <w:left w:val="none" w:sz="0" w:space="0" w:color="auto"/>
                <w:bottom w:val="none" w:sz="0" w:space="0" w:color="auto"/>
                <w:right w:val="none" w:sz="0" w:space="0" w:color="auto"/>
              </w:divBdr>
              <w:divsChild>
                <w:div w:id="396781681">
                  <w:marLeft w:val="0"/>
                  <w:marRight w:val="0"/>
                  <w:marTop w:val="0"/>
                  <w:marBottom w:val="0"/>
                  <w:divBdr>
                    <w:top w:val="none" w:sz="0" w:space="0" w:color="auto"/>
                    <w:left w:val="none" w:sz="0" w:space="0" w:color="auto"/>
                    <w:bottom w:val="none" w:sz="0" w:space="0" w:color="auto"/>
                    <w:right w:val="none" w:sz="0" w:space="0" w:color="auto"/>
                  </w:divBdr>
                </w:div>
              </w:divsChild>
            </w:div>
            <w:div w:id="1813405037">
              <w:marLeft w:val="0"/>
              <w:marRight w:val="0"/>
              <w:marTop w:val="0"/>
              <w:marBottom w:val="0"/>
              <w:divBdr>
                <w:top w:val="none" w:sz="0" w:space="0" w:color="auto"/>
                <w:left w:val="none" w:sz="0" w:space="0" w:color="auto"/>
                <w:bottom w:val="none" w:sz="0" w:space="0" w:color="auto"/>
                <w:right w:val="none" w:sz="0" w:space="0" w:color="auto"/>
              </w:divBdr>
              <w:divsChild>
                <w:div w:id="789206098">
                  <w:marLeft w:val="0"/>
                  <w:marRight w:val="0"/>
                  <w:marTop w:val="0"/>
                  <w:marBottom w:val="0"/>
                  <w:divBdr>
                    <w:top w:val="none" w:sz="0" w:space="0" w:color="auto"/>
                    <w:left w:val="none" w:sz="0" w:space="0" w:color="auto"/>
                    <w:bottom w:val="none" w:sz="0" w:space="0" w:color="auto"/>
                    <w:right w:val="none" w:sz="0" w:space="0" w:color="auto"/>
                  </w:divBdr>
                </w:div>
              </w:divsChild>
            </w:div>
            <w:div w:id="1815020181">
              <w:marLeft w:val="0"/>
              <w:marRight w:val="0"/>
              <w:marTop w:val="0"/>
              <w:marBottom w:val="0"/>
              <w:divBdr>
                <w:top w:val="none" w:sz="0" w:space="0" w:color="auto"/>
                <w:left w:val="none" w:sz="0" w:space="0" w:color="auto"/>
                <w:bottom w:val="none" w:sz="0" w:space="0" w:color="auto"/>
                <w:right w:val="none" w:sz="0" w:space="0" w:color="auto"/>
              </w:divBdr>
              <w:divsChild>
                <w:div w:id="153693540">
                  <w:marLeft w:val="0"/>
                  <w:marRight w:val="0"/>
                  <w:marTop w:val="0"/>
                  <w:marBottom w:val="0"/>
                  <w:divBdr>
                    <w:top w:val="none" w:sz="0" w:space="0" w:color="auto"/>
                    <w:left w:val="none" w:sz="0" w:space="0" w:color="auto"/>
                    <w:bottom w:val="none" w:sz="0" w:space="0" w:color="auto"/>
                    <w:right w:val="none" w:sz="0" w:space="0" w:color="auto"/>
                  </w:divBdr>
                </w:div>
              </w:divsChild>
            </w:div>
            <w:div w:id="1815559171">
              <w:marLeft w:val="0"/>
              <w:marRight w:val="0"/>
              <w:marTop w:val="0"/>
              <w:marBottom w:val="0"/>
              <w:divBdr>
                <w:top w:val="none" w:sz="0" w:space="0" w:color="auto"/>
                <w:left w:val="none" w:sz="0" w:space="0" w:color="auto"/>
                <w:bottom w:val="none" w:sz="0" w:space="0" w:color="auto"/>
                <w:right w:val="none" w:sz="0" w:space="0" w:color="auto"/>
              </w:divBdr>
              <w:divsChild>
                <w:div w:id="738134586">
                  <w:marLeft w:val="0"/>
                  <w:marRight w:val="0"/>
                  <w:marTop w:val="0"/>
                  <w:marBottom w:val="0"/>
                  <w:divBdr>
                    <w:top w:val="none" w:sz="0" w:space="0" w:color="auto"/>
                    <w:left w:val="none" w:sz="0" w:space="0" w:color="auto"/>
                    <w:bottom w:val="none" w:sz="0" w:space="0" w:color="auto"/>
                    <w:right w:val="none" w:sz="0" w:space="0" w:color="auto"/>
                  </w:divBdr>
                </w:div>
              </w:divsChild>
            </w:div>
            <w:div w:id="1817337218">
              <w:marLeft w:val="0"/>
              <w:marRight w:val="0"/>
              <w:marTop w:val="0"/>
              <w:marBottom w:val="0"/>
              <w:divBdr>
                <w:top w:val="none" w:sz="0" w:space="0" w:color="auto"/>
                <w:left w:val="none" w:sz="0" w:space="0" w:color="auto"/>
                <w:bottom w:val="none" w:sz="0" w:space="0" w:color="auto"/>
                <w:right w:val="none" w:sz="0" w:space="0" w:color="auto"/>
              </w:divBdr>
              <w:divsChild>
                <w:div w:id="1380276963">
                  <w:marLeft w:val="0"/>
                  <w:marRight w:val="0"/>
                  <w:marTop w:val="0"/>
                  <w:marBottom w:val="0"/>
                  <w:divBdr>
                    <w:top w:val="none" w:sz="0" w:space="0" w:color="auto"/>
                    <w:left w:val="none" w:sz="0" w:space="0" w:color="auto"/>
                    <w:bottom w:val="none" w:sz="0" w:space="0" w:color="auto"/>
                    <w:right w:val="none" w:sz="0" w:space="0" w:color="auto"/>
                  </w:divBdr>
                </w:div>
              </w:divsChild>
            </w:div>
            <w:div w:id="1818718481">
              <w:marLeft w:val="0"/>
              <w:marRight w:val="0"/>
              <w:marTop w:val="0"/>
              <w:marBottom w:val="0"/>
              <w:divBdr>
                <w:top w:val="none" w:sz="0" w:space="0" w:color="auto"/>
                <w:left w:val="none" w:sz="0" w:space="0" w:color="auto"/>
                <w:bottom w:val="none" w:sz="0" w:space="0" w:color="auto"/>
                <w:right w:val="none" w:sz="0" w:space="0" w:color="auto"/>
              </w:divBdr>
              <w:divsChild>
                <w:div w:id="164516305">
                  <w:marLeft w:val="0"/>
                  <w:marRight w:val="0"/>
                  <w:marTop w:val="0"/>
                  <w:marBottom w:val="0"/>
                  <w:divBdr>
                    <w:top w:val="none" w:sz="0" w:space="0" w:color="auto"/>
                    <w:left w:val="none" w:sz="0" w:space="0" w:color="auto"/>
                    <w:bottom w:val="none" w:sz="0" w:space="0" w:color="auto"/>
                    <w:right w:val="none" w:sz="0" w:space="0" w:color="auto"/>
                  </w:divBdr>
                </w:div>
              </w:divsChild>
            </w:div>
            <w:div w:id="1820078266">
              <w:marLeft w:val="0"/>
              <w:marRight w:val="0"/>
              <w:marTop w:val="0"/>
              <w:marBottom w:val="0"/>
              <w:divBdr>
                <w:top w:val="none" w:sz="0" w:space="0" w:color="auto"/>
                <w:left w:val="none" w:sz="0" w:space="0" w:color="auto"/>
                <w:bottom w:val="none" w:sz="0" w:space="0" w:color="auto"/>
                <w:right w:val="none" w:sz="0" w:space="0" w:color="auto"/>
              </w:divBdr>
              <w:divsChild>
                <w:div w:id="349256164">
                  <w:marLeft w:val="0"/>
                  <w:marRight w:val="0"/>
                  <w:marTop w:val="0"/>
                  <w:marBottom w:val="0"/>
                  <w:divBdr>
                    <w:top w:val="none" w:sz="0" w:space="0" w:color="auto"/>
                    <w:left w:val="none" w:sz="0" w:space="0" w:color="auto"/>
                    <w:bottom w:val="none" w:sz="0" w:space="0" w:color="auto"/>
                    <w:right w:val="none" w:sz="0" w:space="0" w:color="auto"/>
                  </w:divBdr>
                </w:div>
              </w:divsChild>
            </w:div>
            <w:div w:id="1820462544">
              <w:marLeft w:val="0"/>
              <w:marRight w:val="0"/>
              <w:marTop w:val="0"/>
              <w:marBottom w:val="0"/>
              <w:divBdr>
                <w:top w:val="none" w:sz="0" w:space="0" w:color="auto"/>
                <w:left w:val="none" w:sz="0" w:space="0" w:color="auto"/>
                <w:bottom w:val="none" w:sz="0" w:space="0" w:color="auto"/>
                <w:right w:val="none" w:sz="0" w:space="0" w:color="auto"/>
              </w:divBdr>
              <w:divsChild>
                <w:div w:id="1255239394">
                  <w:marLeft w:val="0"/>
                  <w:marRight w:val="0"/>
                  <w:marTop w:val="0"/>
                  <w:marBottom w:val="0"/>
                  <w:divBdr>
                    <w:top w:val="none" w:sz="0" w:space="0" w:color="auto"/>
                    <w:left w:val="none" w:sz="0" w:space="0" w:color="auto"/>
                    <w:bottom w:val="none" w:sz="0" w:space="0" w:color="auto"/>
                    <w:right w:val="none" w:sz="0" w:space="0" w:color="auto"/>
                  </w:divBdr>
                </w:div>
              </w:divsChild>
            </w:div>
            <w:div w:id="1826051119">
              <w:marLeft w:val="0"/>
              <w:marRight w:val="0"/>
              <w:marTop w:val="0"/>
              <w:marBottom w:val="0"/>
              <w:divBdr>
                <w:top w:val="none" w:sz="0" w:space="0" w:color="auto"/>
                <w:left w:val="none" w:sz="0" w:space="0" w:color="auto"/>
                <w:bottom w:val="none" w:sz="0" w:space="0" w:color="auto"/>
                <w:right w:val="none" w:sz="0" w:space="0" w:color="auto"/>
              </w:divBdr>
              <w:divsChild>
                <w:div w:id="524556326">
                  <w:marLeft w:val="0"/>
                  <w:marRight w:val="0"/>
                  <w:marTop w:val="0"/>
                  <w:marBottom w:val="0"/>
                  <w:divBdr>
                    <w:top w:val="none" w:sz="0" w:space="0" w:color="auto"/>
                    <w:left w:val="none" w:sz="0" w:space="0" w:color="auto"/>
                    <w:bottom w:val="none" w:sz="0" w:space="0" w:color="auto"/>
                    <w:right w:val="none" w:sz="0" w:space="0" w:color="auto"/>
                  </w:divBdr>
                </w:div>
              </w:divsChild>
            </w:div>
            <w:div w:id="1826773798">
              <w:marLeft w:val="0"/>
              <w:marRight w:val="0"/>
              <w:marTop w:val="0"/>
              <w:marBottom w:val="0"/>
              <w:divBdr>
                <w:top w:val="none" w:sz="0" w:space="0" w:color="auto"/>
                <w:left w:val="none" w:sz="0" w:space="0" w:color="auto"/>
                <w:bottom w:val="none" w:sz="0" w:space="0" w:color="auto"/>
                <w:right w:val="none" w:sz="0" w:space="0" w:color="auto"/>
              </w:divBdr>
              <w:divsChild>
                <w:div w:id="385222529">
                  <w:marLeft w:val="0"/>
                  <w:marRight w:val="0"/>
                  <w:marTop w:val="0"/>
                  <w:marBottom w:val="0"/>
                  <w:divBdr>
                    <w:top w:val="none" w:sz="0" w:space="0" w:color="auto"/>
                    <w:left w:val="none" w:sz="0" w:space="0" w:color="auto"/>
                    <w:bottom w:val="none" w:sz="0" w:space="0" w:color="auto"/>
                    <w:right w:val="none" w:sz="0" w:space="0" w:color="auto"/>
                  </w:divBdr>
                </w:div>
              </w:divsChild>
            </w:div>
            <w:div w:id="1828521254">
              <w:marLeft w:val="0"/>
              <w:marRight w:val="0"/>
              <w:marTop w:val="0"/>
              <w:marBottom w:val="0"/>
              <w:divBdr>
                <w:top w:val="none" w:sz="0" w:space="0" w:color="auto"/>
                <w:left w:val="none" w:sz="0" w:space="0" w:color="auto"/>
                <w:bottom w:val="none" w:sz="0" w:space="0" w:color="auto"/>
                <w:right w:val="none" w:sz="0" w:space="0" w:color="auto"/>
              </w:divBdr>
              <w:divsChild>
                <w:div w:id="1089159495">
                  <w:marLeft w:val="0"/>
                  <w:marRight w:val="0"/>
                  <w:marTop w:val="0"/>
                  <w:marBottom w:val="0"/>
                  <w:divBdr>
                    <w:top w:val="none" w:sz="0" w:space="0" w:color="auto"/>
                    <w:left w:val="none" w:sz="0" w:space="0" w:color="auto"/>
                    <w:bottom w:val="none" w:sz="0" w:space="0" w:color="auto"/>
                    <w:right w:val="none" w:sz="0" w:space="0" w:color="auto"/>
                  </w:divBdr>
                </w:div>
              </w:divsChild>
            </w:div>
            <w:div w:id="1828857334">
              <w:marLeft w:val="0"/>
              <w:marRight w:val="0"/>
              <w:marTop w:val="0"/>
              <w:marBottom w:val="0"/>
              <w:divBdr>
                <w:top w:val="none" w:sz="0" w:space="0" w:color="auto"/>
                <w:left w:val="none" w:sz="0" w:space="0" w:color="auto"/>
                <w:bottom w:val="none" w:sz="0" w:space="0" w:color="auto"/>
                <w:right w:val="none" w:sz="0" w:space="0" w:color="auto"/>
              </w:divBdr>
              <w:divsChild>
                <w:div w:id="1870486107">
                  <w:marLeft w:val="0"/>
                  <w:marRight w:val="0"/>
                  <w:marTop w:val="0"/>
                  <w:marBottom w:val="0"/>
                  <w:divBdr>
                    <w:top w:val="none" w:sz="0" w:space="0" w:color="auto"/>
                    <w:left w:val="none" w:sz="0" w:space="0" w:color="auto"/>
                    <w:bottom w:val="none" w:sz="0" w:space="0" w:color="auto"/>
                    <w:right w:val="none" w:sz="0" w:space="0" w:color="auto"/>
                  </w:divBdr>
                </w:div>
              </w:divsChild>
            </w:div>
            <w:div w:id="1835951650">
              <w:marLeft w:val="0"/>
              <w:marRight w:val="0"/>
              <w:marTop w:val="0"/>
              <w:marBottom w:val="0"/>
              <w:divBdr>
                <w:top w:val="none" w:sz="0" w:space="0" w:color="auto"/>
                <w:left w:val="none" w:sz="0" w:space="0" w:color="auto"/>
                <w:bottom w:val="none" w:sz="0" w:space="0" w:color="auto"/>
                <w:right w:val="none" w:sz="0" w:space="0" w:color="auto"/>
              </w:divBdr>
              <w:divsChild>
                <w:div w:id="1925331878">
                  <w:marLeft w:val="0"/>
                  <w:marRight w:val="0"/>
                  <w:marTop w:val="0"/>
                  <w:marBottom w:val="0"/>
                  <w:divBdr>
                    <w:top w:val="none" w:sz="0" w:space="0" w:color="auto"/>
                    <w:left w:val="none" w:sz="0" w:space="0" w:color="auto"/>
                    <w:bottom w:val="none" w:sz="0" w:space="0" w:color="auto"/>
                    <w:right w:val="none" w:sz="0" w:space="0" w:color="auto"/>
                  </w:divBdr>
                </w:div>
              </w:divsChild>
            </w:div>
            <w:div w:id="1839223587">
              <w:marLeft w:val="0"/>
              <w:marRight w:val="0"/>
              <w:marTop w:val="0"/>
              <w:marBottom w:val="0"/>
              <w:divBdr>
                <w:top w:val="none" w:sz="0" w:space="0" w:color="auto"/>
                <w:left w:val="none" w:sz="0" w:space="0" w:color="auto"/>
                <w:bottom w:val="none" w:sz="0" w:space="0" w:color="auto"/>
                <w:right w:val="none" w:sz="0" w:space="0" w:color="auto"/>
              </w:divBdr>
              <w:divsChild>
                <w:div w:id="1665014522">
                  <w:marLeft w:val="0"/>
                  <w:marRight w:val="0"/>
                  <w:marTop w:val="0"/>
                  <w:marBottom w:val="0"/>
                  <w:divBdr>
                    <w:top w:val="none" w:sz="0" w:space="0" w:color="auto"/>
                    <w:left w:val="none" w:sz="0" w:space="0" w:color="auto"/>
                    <w:bottom w:val="none" w:sz="0" w:space="0" w:color="auto"/>
                    <w:right w:val="none" w:sz="0" w:space="0" w:color="auto"/>
                  </w:divBdr>
                </w:div>
              </w:divsChild>
            </w:div>
            <w:div w:id="1843668295">
              <w:marLeft w:val="0"/>
              <w:marRight w:val="0"/>
              <w:marTop w:val="0"/>
              <w:marBottom w:val="0"/>
              <w:divBdr>
                <w:top w:val="none" w:sz="0" w:space="0" w:color="auto"/>
                <w:left w:val="none" w:sz="0" w:space="0" w:color="auto"/>
                <w:bottom w:val="none" w:sz="0" w:space="0" w:color="auto"/>
                <w:right w:val="none" w:sz="0" w:space="0" w:color="auto"/>
              </w:divBdr>
              <w:divsChild>
                <w:div w:id="1723674733">
                  <w:marLeft w:val="0"/>
                  <w:marRight w:val="0"/>
                  <w:marTop w:val="0"/>
                  <w:marBottom w:val="0"/>
                  <w:divBdr>
                    <w:top w:val="none" w:sz="0" w:space="0" w:color="auto"/>
                    <w:left w:val="none" w:sz="0" w:space="0" w:color="auto"/>
                    <w:bottom w:val="none" w:sz="0" w:space="0" w:color="auto"/>
                    <w:right w:val="none" w:sz="0" w:space="0" w:color="auto"/>
                  </w:divBdr>
                </w:div>
              </w:divsChild>
            </w:div>
            <w:div w:id="1849053566">
              <w:marLeft w:val="0"/>
              <w:marRight w:val="0"/>
              <w:marTop w:val="0"/>
              <w:marBottom w:val="0"/>
              <w:divBdr>
                <w:top w:val="none" w:sz="0" w:space="0" w:color="auto"/>
                <w:left w:val="none" w:sz="0" w:space="0" w:color="auto"/>
                <w:bottom w:val="none" w:sz="0" w:space="0" w:color="auto"/>
                <w:right w:val="none" w:sz="0" w:space="0" w:color="auto"/>
              </w:divBdr>
              <w:divsChild>
                <w:div w:id="469447169">
                  <w:marLeft w:val="0"/>
                  <w:marRight w:val="0"/>
                  <w:marTop w:val="0"/>
                  <w:marBottom w:val="0"/>
                  <w:divBdr>
                    <w:top w:val="none" w:sz="0" w:space="0" w:color="auto"/>
                    <w:left w:val="none" w:sz="0" w:space="0" w:color="auto"/>
                    <w:bottom w:val="none" w:sz="0" w:space="0" w:color="auto"/>
                    <w:right w:val="none" w:sz="0" w:space="0" w:color="auto"/>
                  </w:divBdr>
                </w:div>
              </w:divsChild>
            </w:div>
            <w:div w:id="1849363583">
              <w:marLeft w:val="0"/>
              <w:marRight w:val="0"/>
              <w:marTop w:val="0"/>
              <w:marBottom w:val="0"/>
              <w:divBdr>
                <w:top w:val="none" w:sz="0" w:space="0" w:color="auto"/>
                <w:left w:val="none" w:sz="0" w:space="0" w:color="auto"/>
                <w:bottom w:val="none" w:sz="0" w:space="0" w:color="auto"/>
                <w:right w:val="none" w:sz="0" w:space="0" w:color="auto"/>
              </w:divBdr>
              <w:divsChild>
                <w:div w:id="165441440">
                  <w:marLeft w:val="0"/>
                  <w:marRight w:val="0"/>
                  <w:marTop w:val="0"/>
                  <w:marBottom w:val="0"/>
                  <w:divBdr>
                    <w:top w:val="none" w:sz="0" w:space="0" w:color="auto"/>
                    <w:left w:val="none" w:sz="0" w:space="0" w:color="auto"/>
                    <w:bottom w:val="none" w:sz="0" w:space="0" w:color="auto"/>
                    <w:right w:val="none" w:sz="0" w:space="0" w:color="auto"/>
                  </w:divBdr>
                </w:div>
              </w:divsChild>
            </w:div>
            <w:div w:id="1851337766">
              <w:marLeft w:val="0"/>
              <w:marRight w:val="0"/>
              <w:marTop w:val="0"/>
              <w:marBottom w:val="0"/>
              <w:divBdr>
                <w:top w:val="none" w:sz="0" w:space="0" w:color="auto"/>
                <w:left w:val="none" w:sz="0" w:space="0" w:color="auto"/>
                <w:bottom w:val="none" w:sz="0" w:space="0" w:color="auto"/>
                <w:right w:val="none" w:sz="0" w:space="0" w:color="auto"/>
              </w:divBdr>
              <w:divsChild>
                <w:div w:id="1551722576">
                  <w:marLeft w:val="0"/>
                  <w:marRight w:val="0"/>
                  <w:marTop w:val="0"/>
                  <w:marBottom w:val="0"/>
                  <w:divBdr>
                    <w:top w:val="none" w:sz="0" w:space="0" w:color="auto"/>
                    <w:left w:val="none" w:sz="0" w:space="0" w:color="auto"/>
                    <w:bottom w:val="none" w:sz="0" w:space="0" w:color="auto"/>
                    <w:right w:val="none" w:sz="0" w:space="0" w:color="auto"/>
                  </w:divBdr>
                </w:div>
              </w:divsChild>
            </w:div>
            <w:div w:id="1851486757">
              <w:marLeft w:val="0"/>
              <w:marRight w:val="0"/>
              <w:marTop w:val="0"/>
              <w:marBottom w:val="0"/>
              <w:divBdr>
                <w:top w:val="none" w:sz="0" w:space="0" w:color="auto"/>
                <w:left w:val="none" w:sz="0" w:space="0" w:color="auto"/>
                <w:bottom w:val="none" w:sz="0" w:space="0" w:color="auto"/>
                <w:right w:val="none" w:sz="0" w:space="0" w:color="auto"/>
              </w:divBdr>
              <w:divsChild>
                <w:div w:id="1368291846">
                  <w:marLeft w:val="0"/>
                  <w:marRight w:val="0"/>
                  <w:marTop w:val="0"/>
                  <w:marBottom w:val="0"/>
                  <w:divBdr>
                    <w:top w:val="none" w:sz="0" w:space="0" w:color="auto"/>
                    <w:left w:val="none" w:sz="0" w:space="0" w:color="auto"/>
                    <w:bottom w:val="none" w:sz="0" w:space="0" w:color="auto"/>
                    <w:right w:val="none" w:sz="0" w:space="0" w:color="auto"/>
                  </w:divBdr>
                </w:div>
              </w:divsChild>
            </w:div>
            <w:div w:id="1853110780">
              <w:marLeft w:val="0"/>
              <w:marRight w:val="0"/>
              <w:marTop w:val="0"/>
              <w:marBottom w:val="0"/>
              <w:divBdr>
                <w:top w:val="none" w:sz="0" w:space="0" w:color="auto"/>
                <w:left w:val="none" w:sz="0" w:space="0" w:color="auto"/>
                <w:bottom w:val="none" w:sz="0" w:space="0" w:color="auto"/>
                <w:right w:val="none" w:sz="0" w:space="0" w:color="auto"/>
              </w:divBdr>
              <w:divsChild>
                <w:div w:id="904101840">
                  <w:marLeft w:val="0"/>
                  <w:marRight w:val="0"/>
                  <w:marTop w:val="0"/>
                  <w:marBottom w:val="0"/>
                  <w:divBdr>
                    <w:top w:val="none" w:sz="0" w:space="0" w:color="auto"/>
                    <w:left w:val="none" w:sz="0" w:space="0" w:color="auto"/>
                    <w:bottom w:val="none" w:sz="0" w:space="0" w:color="auto"/>
                    <w:right w:val="none" w:sz="0" w:space="0" w:color="auto"/>
                  </w:divBdr>
                </w:div>
              </w:divsChild>
            </w:div>
            <w:div w:id="1853445483">
              <w:marLeft w:val="0"/>
              <w:marRight w:val="0"/>
              <w:marTop w:val="0"/>
              <w:marBottom w:val="0"/>
              <w:divBdr>
                <w:top w:val="none" w:sz="0" w:space="0" w:color="auto"/>
                <w:left w:val="none" w:sz="0" w:space="0" w:color="auto"/>
                <w:bottom w:val="none" w:sz="0" w:space="0" w:color="auto"/>
                <w:right w:val="none" w:sz="0" w:space="0" w:color="auto"/>
              </w:divBdr>
              <w:divsChild>
                <w:div w:id="1835413507">
                  <w:marLeft w:val="0"/>
                  <w:marRight w:val="0"/>
                  <w:marTop w:val="0"/>
                  <w:marBottom w:val="0"/>
                  <w:divBdr>
                    <w:top w:val="none" w:sz="0" w:space="0" w:color="auto"/>
                    <w:left w:val="none" w:sz="0" w:space="0" w:color="auto"/>
                    <w:bottom w:val="none" w:sz="0" w:space="0" w:color="auto"/>
                    <w:right w:val="none" w:sz="0" w:space="0" w:color="auto"/>
                  </w:divBdr>
                </w:div>
              </w:divsChild>
            </w:div>
            <w:div w:id="1856729833">
              <w:marLeft w:val="0"/>
              <w:marRight w:val="0"/>
              <w:marTop w:val="0"/>
              <w:marBottom w:val="0"/>
              <w:divBdr>
                <w:top w:val="none" w:sz="0" w:space="0" w:color="auto"/>
                <w:left w:val="none" w:sz="0" w:space="0" w:color="auto"/>
                <w:bottom w:val="none" w:sz="0" w:space="0" w:color="auto"/>
                <w:right w:val="none" w:sz="0" w:space="0" w:color="auto"/>
              </w:divBdr>
              <w:divsChild>
                <w:div w:id="1313219416">
                  <w:marLeft w:val="0"/>
                  <w:marRight w:val="0"/>
                  <w:marTop w:val="0"/>
                  <w:marBottom w:val="0"/>
                  <w:divBdr>
                    <w:top w:val="none" w:sz="0" w:space="0" w:color="auto"/>
                    <w:left w:val="none" w:sz="0" w:space="0" w:color="auto"/>
                    <w:bottom w:val="none" w:sz="0" w:space="0" w:color="auto"/>
                    <w:right w:val="none" w:sz="0" w:space="0" w:color="auto"/>
                  </w:divBdr>
                </w:div>
              </w:divsChild>
            </w:div>
            <w:div w:id="1857302897">
              <w:marLeft w:val="0"/>
              <w:marRight w:val="0"/>
              <w:marTop w:val="0"/>
              <w:marBottom w:val="0"/>
              <w:divBdr>
                <w:top w:val="none" w:sz="0" w:space="0" w:color="auto"/>
                <w:left w:val="none" w:sz="0" w:space="0" w:color="auto"/>
                <w:bottom w:val="none" w:sz="0" w:space="0" w:color="auto"/>
                <w:right w:val="none" w:sz="0" w:space="0" w:color="auto"/>
              </w:divBdr>
              <w:divsChild>
                <w:div w:id="1212883643">
                  <w:marLeft w:val="0"/>
                  <w:marRight w:val="0"/>
                  <w:marTop w:val="0"/>
                  <w:marBottom w:val="0"/>
                  <w:divBdr>
                    <w:top w:val="none" w:sz="0" w:space="0" w:color="auto"/>
                    <w:left w:val="none" w:sz="0" w:space="0" w:color="auto"/>
                    <w:bottom w:val="none" w:sz="0" w:space="0" w:color="auto"/>
                    <w:right w:val="none" w:sz="0" w:space="0" w:color="auto"/>
                  </w:divBdr>
                </w:div>
              </w:divsChild>
            </w:div>
            <w:div w:id="1860580725">
              <w:marLeft w:val="0"/>
              <w:marRight w:val="0"/>
              <w:marTop w:val="0"/>
              <w:marBottom w:val="0"/>
              <w:divBdr>
                <w:top w:val="none" w:sz="0" w:space="0" w:color="auto"/>
                <w:left w:val="none" w:sz="0" w:space="0" w:color="auto"/>
                <w:bottom w:val="none" w:sz="0" w:space="0" w:color="auto"/>
                <w:right w:val="none" w:sz="0" w:space="0" w:color="auto"/>
              </w:divBdr>
              <w:divsChild>
                <w:div w:id="40829091">
                  <w:marLeft w:val="0"/>
                  <w:marRight w:val="0"/>
                  <w:marTop w:val="0"/>
                  <w:marBottom w:val="0"/>
                  <w:divBdr>
                    <w:top w:val="none" w:sz="0" w:space="0" w:color="auto"/>
                    <w:left w:val="none" w:sz="0" w:space="0" w:color="auto"/>
                    <w:bottom w:val="none" w:sz="0" w:space="0" w:color="auto"/>
                    <w:right w:val="none" w:sz="0" w:space="0" w:color="auto"/>
                  </w:divBdr>
                </w:div>
              </w:divsChild>
            </w:div>
            <w:div w:id="1862552043">
              <w:marLeft w:val="0"/>
              <w:marRight w:val="0"/>
              <w:marTop w:val="0"/>
              <w:marBottom w:val="0"/>
              <w:divBdr>
                <w:top w:val="none" w:sz="0" w:space="0" w:color="auto"/>
                <w:left w:val="none" w:sz="0" w:space="0" w:color="auto"/>
                <w:bottom w:val="none" w:sz="0" w:space="0" w:color="auto"/>
                <w:right w:val="none" w:sz="0" w:space="0" w:color="auto"/>
              </w:divBdr>
              <w:divsChild>
                <w:div w:id="1390887019">
                  <w:marLeft w:val="0"/>
                  <w:marRight w:val="0"/>
                  <w:marTop w:val="0"/>
                  <w:marBottom w:val="0"/>
                  <w:divBdr>
                    <w:top w:val="none" w:sz="0" w:space="0" w:color="auto"/>
                    <w:left w:val="none" w:sz="0" w:space="0" w:color="auto"/>
                    <w:bottom w:val="none" w:sz="0" w:space="0" w:color="auto"/>
                    <w:right w:val="none" w:sz="0" w:space="0" w:color="auto"/>
                  </w:divBdr>
                </w:div>
              </w:divsChild>
            </w:div>
            <w:div w:id="1863780895">
              <w:marLeft w:val="0"/>
              <w:marRight w:val="0"/>
              <w:marTop w:val="0"/>
              <w:marBottom w:val="0"/>
              <w:divBdr>
                <w:top w:val="none" w:sz="0" w:space="0" w:color="auto"/>
                <w:left w:val="none" w:sz="0" w:space="0" w:color="auto"/>
                <w:bottom w:val="none" w:sz="0" w:space="0" w:color="auto"/>
                <w:right w:val="none" w:sz="0" w:space="0" w:color="auto"/>
              </w:divBdr>
              <w:divsChild>
                <w:div w:id="244151153">
                  <w:marLeft w:val="0"/>
                  <w:marRight w:val="0"/>
                  <w:marTop w:val="0"/>
                  <w:marBottom w:val="0"/>
                  <w:divBdr>
                    <w:top w:val="none" w:sz="0" w:space="0" w:color="auto"/>
                    <w:left w:val="none" w:sz="0" w:space="0" w:color="auto"/>
                    <w:bottom w:val="none" w:sz="0" w:space="0" w:color="auto"/>
                    <w:right w:val="none" w:sz="0" w:space="0" w:color="auto"/>
                  </w:divBdr>
                </w:div>
              </w:divsChild>
            </w:div>
            <w:div w:id="1867525898">
              <w:marLeft w:val="0"/>
              <w:marRight w:val="0"/>
              <w:marTop w:val="0"/>
              <w:marBottom w:val="0"/>
              <w:divBdr>
                <w:top w:val="none" w:sz="0" w:space="0" w:color="auto"/>
                <w:left w:val="none" w:sz="0" w:space="0" w:color="auto"/>
                <w:bottom w:val="none" w:sz="0" w:space="0" w:color="auto"/>
                <w:right w:val="none" w:sz="0" w:space="0" w:color="auto"/>
              </w:divBdr>
              <w:divsChild>
                <w:div w:id="1519613319">
                  <w:marLeft w:val="0"/>
                  <w:marRight w:val="0"/>
                  <w:marTop w:val="0"/>
                  <w:marBottom w:val="0"/>
                  <w:divBdr>
                    <w:top w:val="none" w:sz="0" w:space="0" w:color="auto"/>
                    <w:left w:val="none" w:sz="0" w:space="0" w:color="auto"/>
                    <w:bottom w:val="none" w:sz="0" w:space="0" w:color="auto"/>
                    <w:right w:val="none" w:sz="0" w:space="0" w:color="auto"/>
                  </w:divBdr>
                </w:div>
              </w:divsChild>
            </w:div>
            <w:div w:id="1868523281">
              <w:marLeft w:val="0"/>
              <w:marRight w:val="0"/>
              <w:marTop w:val="0"/>
              <w:marBottom w:val="0"/>
              <w:divBdr>
                <w:top w:val="none" w:sz="0" w:space="0" w:color="auto"/>
                <w:left w:val="none" w:sz="0" w:space="0" w:color="auto"/>
                <w:bottom w:val="none" w:sz="0" w:space="0" w:color="auto"/>
                <w:right w:val="none" w:sz="0" w:space="0" w:color="auto"/>
              </w:divBdr>
              <w:divsChild>
                <w:div w:id="186993765">
                  <w:marLeft w:val="0"/>
                  <w:marRight w:val="0"/>
                  <w:marTop w:val="0"/>
                  <w:marBottom w:val="0"/>
                  <w:divBdr>
                    <w:top w:val="none" w:sz="0" w:space="0" w:color="auto"/>
                    <w:left w:val="none" w:sz="0" w:space="0" w:color="auto"/>
                    <w:bottom w:val="none" w:sz="0" w:space="0" w:color="auto"/>
                    <w:right w:val="none" w:sz="0" w:space="0" w:color="auto"/>
                  </w:divBdr>
                </w:div>
              </w:divsChild>
            </w:div>
            <w:div w:id="1869486775">
              <w:marLeft w:val="0"/>
              <w:marRight w:val="0"/>
              <w:marTop w:val="0"/>
              <w:marBottom w:val="0"/>
              <w:divBdr>
                <w:top w:val="none" w:sz="0" w:space="0" w:color="auto"/>
                <w:left w:val="none" w:sz="0" w:space="0" w:color="auto"/>
                <w:bottom w:val="none" w:sz="0" w:space="0" w:color="auto"/>
                <w:right w:val="none" w:sz="0" w:space="0" w:color="auto"/>
              </w:divBdr>
              <w:divsChild>
                <w:div w:id="405692562">
                  <w:marLeft w:val="0"/>
                  <w:marRight w:val="0"/>
                  <w:marTop w:val="0"/>
                  <w:marBottom w:val="0"/>
                  <w:divBdr>
                    <w:top w:val="none" w:sz="0" w:space="0" w:color="auto"/>
                    <w:left w:val="none" w:sz="0" w:space="0" w:color="auto"/>
                    <w:bottom w:val="none" w:sz="0" w:space="0" w:color="auto"/>
                    <w:right w:val="none" w:sz="0" w:space="0" w:color="auto"/>
                  </w:divBdr>
                </w:div>
              </w:divsChild>
            </w:div>
            <w:div w:id="1869834587">
              <w:marLeft w:val="0"/>
              <w:marRight w:val="0"/>
              <w:marTop w:val="0"/>
              <w:marBottom w:val="0"/>
              <w:divBdr>
                <w:top w:val="none" w:sz="0" w:space="0" w:color="auto"/>
                <w:left w:val="none" w:sz="0" w:space="0" w:color="auto"/>
                <w:bottom w:val="none" w:sz="0" w:space="0" w:color="auto"/>
                <w:right w:val="none" w:sz="0" w:space="0" w:color="auto"/>
              </w:divBdr>
              <w:divsChild>
                <w:div w:id="1546134477">
                  <w:marLeft w:val="0"/>
                  <w:marRight w:val="0"/>
                  <w:marTop w:val="0"/>
                  <w:marBottom w:val="0"/>
                  <w:divBdr>
                    <w:top w:val="none" w:sz="0" w:space="0" w:color="auto"/>
                    <w:left w:val="none" w:sz="0" w:space="0" w:color="auto"/>
                    <w:bottom w:val="none" w:sz="0" w:space="0" w:color="auto"/>
                    <w:right w:val="none" w:sz="0" w:space="0" w:color="auto"/>
                  </w:divBdr>
                </w:div>
              </w:divsChild>
            </w:div>
            <w:div w:id="1875533975">
              <w:marLeft w:val="0"/>
              <w:marRight w:val="0"/>
              <w:marTop w:val="0"/>
              <w:marBottom w:val="0"/>
              <w:divBdr>
                <w:top w:val="none" w:sz="0" w:space="0" w:color="auto"/>
                <w:left w:val="none" w:sz="0" w:space="0" w:color="auto"/>
                <w:bottom w:val="none" w:sz="0" w:space="0" w:color="auto"/>
                <w:right w:val="none" w:sz="0" w:space="0" w:color="auto"/>
              </w:divBdr>
              <w:divsChild>
                <w:div w:id="1710062410">
                  <w:marLeft w:val="0"/>
                  <w:marRight w:val="0"/>
                  <w:marTop w:val="0"/>
                  <w:marBottom w:val="0"/>
                  <w:divBdr>
                    <w:top w:val="none" w:sz="0" w:space="0" w:color="auto"/>
                    <w:left w:val="none" w:sz="0" w:space="0" w:color="auto"/>
                    <w:bottom w:val="none" w:sz="0" w:space="0" w:color="auto"/>
                    <w:right w:val="none" w:sz="0" w:space="0" w:color="auto"/>
                  </w:divBdr>
                </w:div>
              </w:divsChild>
            </w:div>
            <w:div w:id="1876312648">
              <w:marLeft w:val="0"/>
              <w:marRight w:val="0"/>
              <w:marTop w:val="0"/>
              <w:marBottom w:val="0"/>
              <w:divBdr>
                <w:top w:val="none" w:sz="0" w:space="0" w:color="auto"/>
                <w:left w:val="none" w:sz="0" w:space="0" w:color="auto"/>
                <w:bottom w:val="none" w:sz="0" w:space="0" w:color="auto"/>
                <w:right w:val="none" w:sz="0" w:space="0" w:color="auto"/>
              </w:divBdr>
              <w:divsChild>
                <w:div w:id="400105794">
                  <w:marLeft w:val="0"/>
                  <w:marRight w:val="0"/>
                  <w:marTop w:val="0"/>
                  <w:marBottom w:val="0"/>
                  <w:divBdr>
                    <w:top w:val="none" w:sz="0" w:space="0" w:color="auto"/>
                    <w:left w:val="none" w:sz="0" w:space="0" w:color="auto"/>
                    <w:bottom w:val="none" w:sz="0" w:space="0" w:color="auto"/>
                    <w:right w:val="none" w:sz="0" w:space="0" w:color="auto"/>
                  </w:divBdr>
                </w:div>
              </w:divsChild>
            </w:div>
            <w:div w:id="1879783513">
              <w:marLeft w:val="0"/>
              <w:marRight w:val="0"/>
              <w:marTop w:val="0"/>
              <w:marBottom w:val="0"/>
              <w:divBdr>
                <w:top w:val="none" w:sz="0" w:space="0" w:color="auto"/>
                <w:left w:val="none" w:sz="0" w:space="0" w:color="auto"/>
                <w:bottom w:val="none" w:sz="0" w:space="0" w:color="auto"/>
                <w:right w:val="none" w:sz="0" w:space="0" w:color="auto"/>
              </w:divBdr>
              <w:divsChild>
                <w:div w:id="992951200">
                  <w:marLeft w:val="0"/>
                  <w:marRight w:val="0"/>
                  <w:marTop w:val="0"/>
                  <w:marBottom w:val="0"/>
                  <w:divBdr>
                    <w:top w:val="none" w:sz="0" w:space="0" w:color="auto"/>
                    <w:left w:val="none" w:sz="0" w:space="0" w:color="auto"/>
                    <w:bottom w:val="none" w:sz="0" w:space="0" w:color="auto"/>
                    <w:right w:val="none" w:sz="0" w:space="0" w:color="auto"/>
                  </w:divBdr>
                </w:div>
              </w:divsChild>
            </w:div>
            <w:div w:id="1881551305">
              <w:marLeft w:val="0"/>
              <w:marRight w:val="0"/>
              <w:marTop w:val="0"/>
              <w:marBottom w:val="0"/>
              <w:divBdr>
                <w:top w:val="none" w:sz="0" w:space="0" w:color="auto"/>
                <w:left w:val="none" w:sz="0" w:space="0" w:color="auto"/>
                <w:bottom w:val="none" w:sz="0" w:space="0" w:color="auto"/>
                <w:right w:val="none" w:sz="0" w:space="0" w:color="auto"/>
              </w:divBdr>
              <w:divsChild>
                <w:div w:id="173612067">
                  <w:marLeft w:val="0"/>
                  <w:marRight w:val="0"/>
                  <w:marTop w:val="0"/>
                  <w:marBottom w:val="0"/>
                  <w:divBdr>
                    <w:top w:val="none" w:sz="0" w:space="0" w:color="auto"/>
                    <w:left w:val="none" w:sz="0" w:space="0" w:color="auto"/>
                    <w:bottom w:val="none" w:sz="0" w:space="0" w:color="auto"/>
                    <w:right w:val="none" w:sz="0" w:space="0" w:color="auto"/>
                  </w:divBdr>
                </w:div>
              </w:divsChild>
            </w:div>
            <w:div w:id="1882395140">
              <w:marLeft w:val="0"/>
              <w:marRight w:val="0"/>
              <w:marTop w:val="0"/>
              <w:marBottom w:val="0"/>
              <w:divBdr>
                <w:top w:val="none" w:sz="0" w:space="0" w:color="auto"/>
                <w:left w:val="none" w:sz="0" w:space="0" w:color="auto"/>
                <w:bottom w:val="none" w:sz="0" w:space="0" w:color="auto"/>
                <w:right w:val="none" w:sz="0" w:space="0" w:color="auto"/>
              </w:divBdr>
              <w:divsChild>
                <w:div w:id="501822937">
                  <w:marLeft w:val="0"/>
                  <w:marRight w:val="0"/>
                  <w:marTop w:val="0"/>
                  <w:marBottom w:val="0"/>
                  <w:divBdr>
                    <w:top w:val="none" w:sz="0" w:space="0" w:color="auto"/>
                    <w:left w:val="none" w:sz="0" w:space="0" w:color="auto"/>
                    <w:bottom w:val="none" w:sz="0" w:space="0" w:color="auto"/>
                    <w:right w:val="none" w:sz="0" w:space="0" w:color="auto"/>
                  </w:divBdr>
                </w:div>
              </w:divsChild>
            </w:div>
            <w:div w:id="1883205539">
              <w:marLeft w:val="0"/>
              <w:marRight w:val="0"/>
              <w:marTop w:val="0"/>
              <w:marBottom w:val="0"/>
              <w:divBdr>
                <w:top w:val="none" w:sz="0" w:space="0" w:color="auto"/>
                <w:left w:val="none" w:sz="0" w:space="0" w:color="auto"/>
                <w:bottom w:val="none" w:sz="0" w:space="0" w:color="auto"/>
                <w:right w:val="none" w:sz="0" w:space="0" w:color="auto"/>
              </w:divBdr>
              <w:divsChild>
                <w:div w:id="961302173">
                  <w:marLeft w:val="0"/>
                  <w:marRight w:val="0"/>
                  <w:marTop w:val="0"/>
                  <w:marBottom w:val="0"/>
                  <w:divBdr>
                    <w:top w:val="none" w:sz="0" w:space="0" w:color="auto"/>
                    <w:left w:val="none" w:sz="0" w:space="0" w:color="auto"/>
                    <w:bottom w:val="none" w:sz="0" w:space="0" w:color="auto"/>
                    <w:right w:val="none" w:sz="0" w:space="0" w:color="auto"/>
                  </w:divBdr>
                </w:div>
              </w:divsChild>
            </w:div>
            <w:div w:id="1883904082">
              <w:marLeft w:val="0"/>
              <w:marRight w:val="0"/>
              <w:marTop w:val="0"/>
              <w:marBottom w:val="0"/>
              <w:divBdr>
                <w:top w:val="none" w:sz="0" w:space="0" w:color="auto"/>
                <w:left w:val="none" w:sz="0" w:space="0" w:color="auto"/>
                <w:bottom w:val="none" w:sz="0" w:space="0" w:color="auto"/>
                <w:right w:val="none" w:sz="0" w:space="0" w:color="auto"/>
              </w:divBdr>
              <w:divsChild>
                <w:div w:id="1477264799">
                  <w:marLeft w:val="0"/>
                  <w:marRight w:val="0"/>
                  <w:marTop w:val="0"/>
                  <w:marBottom w:val="0"/>
                  <w:divBdr>
                    <w:top w:val="none" w:sz="0" w:space="0" w:color="auto"/>
                    <w:left w:val="none" w:sz="0" w:space="0" w:color="auto"/>
                    <w:bottom w:val="none" w:sz="0" w:space="0" w:color="auto"/>
                    <w:right w:val="none" w:sz="0" w:space="0" w:color="auto"/>
                  </w:divBdr>
                </w:div>
              </w:divsChild>
            </w:div>
            <w:div w:id="1884170648">
              <w:marLeft w:val="0"/>
              <w:marRight w:val="0"/>
              <w:marTop w:val="0"/>
              <w:marBottom w:val="0"/>
              <w:divBdr>
                <w:top w:val="none" w:sz="0" w:space="0" w:color="auto"/>
                <w:left w:val="none" w:sz="0" w:space="0" w:color="auto"/>
                <w:bottom w:val="none" w:sz="0" w:space="0" w:color="auto"/>
                <w:right w:val="none" w:sz="0" w:space="0" w:color="auto"/>
              </w:divBdr>
              <w:divsChild>
                <w:div w:id="1830634333">
                  <w:marLeft w:val="0"/>
                  <w:marRight w:val="0"/>
                  <w:marTop w:val="0"/>
                  <w:marBottom w:val="0"/>
                  <w:divBdr>
                    <w:top w:val="none" w:sz="0" w:space="0" w:color="auto"/>
                    <w:left w:val="none" w:sz="0" w:space="0" w:color="auto"/>
                    <w:bottom w:val="none" w:sz="0" w:space="0" w:color="auto"/>
                    <w:right w:val="none" w:sz="0" w:space="0" w:color="auto"/>
                  </w:divBdr>
                </w:div>
              </w:divsChild>
            </w:div>
            <w:div w:id="1884323592">
              <w:marLeft w:val="0"/>
              <w:marRight w:val="0"/>
              <w:marTop w:val="0"/>
              <w:marBottom w:val="0"/>
              <w:divBdr>
                <w:top w:val="none" w:sz="0" w:space="0" w:color="auto"/>
                <w:left w:val="none" w:sz="0" w:space="0" w:color="auto"/>
                <w:bottom w:val="none" w:sz="0" w:space="0" w:color="auto"/>
                <w:right w:val="none" w:sz="0" w:space="0" w:color="auto"/>
              </w:divBdr>
              <w:divsChild>
                <w:div w:id="1885171319">
                  <w:marLeft w:val="0"/>
                  <w:marRight w:val="0"/>
                  <w:marTop w:val="0"/>
                  <w:marBottom w:val="0"/>
                  <w:divBdr>
                    <w:top w:val="none" w:sz="0" w:space="0" w:color="auto"/>
                    <w:left w:val="none" w:sz="0" w:space="0" w:color="auto"/>
                    <w:bottom w:val="none" w:sz="0" w:space="0" w:color="auto"/>
                    <w:right w:val="none" w:sz="0" w:space="0" w:color="auto"/>
                  </w:divBdr>
                </w:div>
              </w:divsChild>
            </w:div>
            <w:div w:id="1884441013">
              <w:marLeft w:val="0"/>
              <w:marRight w:val="0"/>
              <w:marTop w:val="0"/>
              <w:marBottom w:val="0"/>
              <w:divBdr>
                <w:top w:val="none" w:sz="0" w:space="0" w:color="auto"/>
                <w:left w:val="none" w:sz="0" w:space="0" w:color="auto"/>
                <w:bottom w:val="none" w:sz="0" w:space="0" w:color="auto"/>
                <w:right w:val="none" w:sz="0" w:space="0" w:color="auto"/>
              </w:divBdr>
              <w:divsChild>
                <w:div w:id="55973909">
                  <w:marLeft w:val="0"/>
                  <w:marRight w:val="0"/>
                  <w:marTop w:val="0"/>
                  <w:marBottom w:val="0"/>
                  <w:divBdr>
                    <w:top w:val="none" w:sz="0" w:space="0" w:color="auto"/>
                    <w:left w:val="none" w:sz="0" w:space="0" w:color="auto"/>
                    <w:bottom w:val="none" w:sz="0" w:space="0" w:color="auto"/>
                    <w:right w:val="none" w:sz="0" w:space="0" w:color="auto"/>
                  </w:divBdr>
                </w:div>
              </w:divsChild>
            </w:div>
            <w:div w:id="1885822554">
              <w:marLeft w:val="0"/>
              <w:marRight w:val="0"/>
              <w:marTop w:val="0"/>
              <w:marBottom w:val="0"/>
              <w:divBdr>
                <w:top w:val="none" w:sz="0" w:space="0" w:color="auto"/>
                <w:left w:val="none" w:sz="0" w:space="0" w:color="auto"/>
                <w:bottom w:val="none" w:sz="0" w:space="0" w:color="auto"/>
                <w:right w:val="none" w:sz="0" w:space="0" w:color="auto"/>
              </w:divBdr>
              <w:divsChild>
                <w:div w:id="376587919">
                  <w:marLeft w:val="0"/>
                  <w:marRight w:val="0"/>
                  <w:marTop w:val="0"/>
                  <w:marBottom w:val="0"/>
                  <w:divBdr>
                    <w:top w:val="none" w:sz="0" w:space="0" w:color="auto"/>
                    <w:left w:val="none" w:sz="0" w:space="0" w:color="auto"/>
                    <w:bottom w:val="none" w:sz="0" w:space="0" w:color="auto"/>
                    <w:right w:val="none" w:sz="0" w:space="0" w:color="auto"/>
                  </w:divBdr>
                </w:div>
              </w:divsChild>
            </w:div>
            <w:div w:id="1886286399">
              <w:marLeft w:val="0"/>
              <w:marRight w:val="0"/>
              <w:marTop w:val="0"/>
              <w:marBottom w:val="0"/>
              <w:divBdr>
                <w:top w:val="none" w:sz="0" w:space="0" w:color="auto"/>
                <w:left w:val="none" w:sz="0" w:space="0" w:color="auto"/>
                <w:bottom w:val="none" w:sz="0" w:space="0" w:color="auto"/>
                <w:right w:val="none" w:sz="0" w:space="0" w:color="auto"/>
              </w:divBdr>
              <w:divsChild>
                <w:div w:id="1956209207">
                  <w:marLeft w:val="0"/>
                  <w:marRight w:val="0"/>
                  <w:marTop w:val="0"/>
                  <w:marBottom w:val="0"/>
                  <w:divBdr>
                    <w:top w:val="none" w:sz="0" w:space="0" w:color="auto"/>
                    <w:left w:val="none" w:sz="0" w:space="0" w:color="auto"/>
                    <w:bottom w:val="none" w:sz="0" w:space="0" w:color="auto"/>
                    <w:right w:val="none" w:sz="0" w:space="0" w:color="auto"/>
                  </w:divBdr>
                </w:div>
              </w:divsChild>
            </w:div>
            <w:div w:id="1887327343">
              <w:marLeft w:val="0"/>
              <w:marRight w:val="0"/>
              <w:marTop w:val="0"/>
              <w:marBottom w:val="0"/>
              <w:divBdr>
                <w:top w:val="none" w:sz="0" w:space="0" w:color="auto"/>
                <w:left w:val="none" w:sz="0" w:space="0" w:color="auto"/>
                <w:bottom w:val="none" w:sz="0" w:space="0" w:color="auto"/>
                <w:right w:val="none" w:sz="0" w:space="0" w:color="auto"/>
              </w:divBdr>
              <w:divsChild>
                <w:div w:id="1174733006">
                  <w:marLeft w:val="0"/>
                  <w:marRight w:val="0"/>
                  <w:marTop w:val="0"/>
                  <w:marBottom w:val="0"/>
                  <w:divBdr>
                    <w:top w:val="none" w:sz="0" w:space="0" w:color="auto"/>
                    <w:left w:val="none" w:sz="0" w:space="0" w:color="auto"/>
                    <w:bottom w:val="none" w:sz="0" w:space="0" w:color="auto"/>
                    <w:right w:val="none" w:sz="0" w:space="0" w:color="auto"/>
                  </w:divBdr>
                </w:div>
              </w:divsChild>
            </w:div>
            <w:div w:id="1888099150">
              <w:marLeft w:val="0"/>
              <w:marRight w:val="0"/>
              <w:marTop w:val="0"/>
              <w:marBottom w:val="0"/>
              <w:divBdr>
                <w:top w:val="none" w:sz="0" w:space="0" w:color="auto"/>
                <w:left w:val="none" w:sz="0" w:space="0" w:color="auto"/>
                <w:bottom w:val="none" w:sz="0" w:space="0" w:color="auto"/>
                <w:right w:val="none" w:sz="0" w:space="0" w:color="auto"/>
              </w:divBdr>
              <w:divsChild>
                <w:div w:id="2015259435">
                  <w:marLeft w:val="0"/>
                  <w:marRight w:val="0"/>
                  <w:marTop w:val="0"/>
                  <w:marBottom w:val="0"/>
                  <w:divBdr>
                    <w:top w:val="none" w:sz="0" w:space="0" w:color="auto"/>
                    <w:left w:val="none" w:sz="0" w:space="0" w:color="auto"/>
                    <w:bottom w:val="none" w:sz="0" w:space="0" w:color="auto"/>
                    <w:right w:val="none" w:sz="0" w:space="0" w:color="auto"/>
                  </w:divBdr>
                </w:div>
              </w:divsChild>
            </w:div>
            <w:div w:id="1888637225">
              <w:marLeft w:val="0"/>
              <w:marRight w:val="0"/>
              <w:marTop w:val="0"/>
              <w:marBottom w:val="0"/>
              <w:divBdr>
                <w:top w:val="none" w:sz="0" w:space="0" w:color="auto"/>
                <w:left w:val="none" w:sz="0" w:space="0" w:color="auto"/>
                <w:bottom w:val="none" w:sz="0" w:space="0" w:color="auto"/>
                <w:right w:val="none" w:sz="0" w:space="0" w:color="auto"/>
              </w:divBdr>
              <w:divsChild>
                <w:div w:id="2075659845">
                  <w:marLeft w:val="0"/>
                  <w:marRight w:val="0"/>
                  <w:marTop w:val="0"/>
                  <w:marBottom w:val="0"/>
                  <w:divBdr>
                    <w:top w:val="none" w:sz="0" w:space="0" w:color="auto"/>
                    <w:left w:val="none" w:sz="0" w:space="0" w:color="auto"/>
                    <w:bottom w:val="none" w:sz="0" w:space="0" w:color="auto"/>
                    <w:right w:val="none" w:sz="0" w:space="0" w:color="auto"/>
                  </w:divBdr>
                </w:div>
              </w:divsChild>
            </w:div>
            <w:div w:id="1890071448">
              <w:marLeft w:val="0"/>
              <w:marRight w:val="0"/>
              <w:marTop w:val="0"/>
              <w:marBottom w:val="0"/>
              <w:divBdr>
                <w:top w:val="none" w:sz="0" w:space="0" w:color="auto"/>
                <w:left w:val="none" w:sz="0" w:space="0" w:color="auto"/>
                <w:bottom w:val="none" w:sz="0" w:space="0" w:color="auto"/>
                <w:right w:val="none" w:sz="0" w:space="0" w:color="auto"/>
              </w:divBdr>
              <w:divsChild>
                <w:div w:id="934243245">
                  <w:marLeft w:val="0"/>
                  <w:marRight w:val="0"/>
                  <w:marTop w:val="0"/>
                  <w:marBottom w:val="0"/>
                  <w:divBdr>
                    <w:top w:val="none" w:sz="0" w:space="0" w:color="auto"/>
                    <w:left w:val="none" w:sz="0" w:space="0" w:color="auto"/>
                    <w:bottom w:val="none" w:sz="0" w:space="0" w:color="auto"/>
                    <w:right w:val="none" w:sz="0" w:space="0" w:color="auto"/>
                  </w:divBdr>
                </w:div>
              </w:divsChild>
            </w:div>
            <w:div w:id="1890266305">
              <w:marLeft w:val="0"/>
              <w:marRight w:val="0"/>
              <w:marTop w:val="0"/>
              <w:marBottom w:val="0"/>
              <w:divBdr>
                <w:top w:val="none" w:sz="0" w:space="0" w:color="auto"/>
                <w:left w:val="none" w:sz="0" w:space="0" w:color="auto"/>
                <w:bottom w:val="none" w:sz="0" w:space="0" w:color="auto"/>
                <w:right w:val="none" w:sz="0" w:space="0" w:color="auto"/>
              </w:divBdr>
              <w:divsChild>
                <w:div w:id="120534193">
                  <w:marLeft w:val="0"/>
                  <w:marRight w:val="0"/>
                  <w:marTop w:val="0"/>
                  <w:marBottom w:val="0"/>
                  <w:divBdr>
                    <w:top w:val="none" w:sz="0" w:space="0" w:color="auto"/>
                    <w:left w:val="none" w:sz="0" w:space="0" w:color="auto"/>
                    <w:bottom w:val="none" w:sz="0" w:space="0" w:color="auto"/>
                    <w:right w:val="none" w:sz="0" w:space="0" w:color="auto"/>
                  </w:divBdr>
                </w:div>
              </w:divsChild>
            </w:div>
            <w:div w:id="1890651152">
              <w:marLeft w:val="0"/>
              <w:marRight w:val="0"/>
              <w:marTop w:val="0"/>
              <w:marBottom w:val="0"/>
              <w:divBdr>
                <w:top w:val="none" w:sz="0" w:space="0" w:color="auto"/>
                <w:left w:val="none" w:sz="0" w:space="0" w:color="auto"/>
                <w:bottom w:val="none" w:sz="0" w:space="0" w:color="auto"/>
                <w:right w:val="none" w:sz="0" w:space="0" w:color="auto"/>
              </w:divBdr>
              <w:divsChild>
                <w:div w:id="1327325370">
                  <w:marLeft w:val="0"/>
                  <w:marRight w:val="0"/>
                  <w:marTop w:val="0"/>
                  <w:marBottom w:val="0"/>
                  <w:divBdr>
                    <w:top w:val="none" w:sz="0" w:space="0" w:color="auto"/>
                    <w:left w:val="none" w:sz="0" w:space="0" w:color="auto"/>
                    <w:bottom w:val="none" w:sz="0" w:space="0" w:color="auto"/>
                    <w:right w:val="none" w:sz="0" w:space="0" w:color="auto"/>
                  </w:divBdr>
                </w:div>
              </w:divsChild>
            </w:div>
            <w:div w:id="1895045146">
              <w:marLeft w:val="0"/>
              <w:marRight w:val="0"/>
              <w:marTop w:val="0"/>
              <w:marBottom w:val="0"/>
              <w:divBdr>
                <w:top w:val="none" w:sz="0" w:space="0" w:color="auto"/>
                <w:left w:val="none" w:sz="0" w:space="0" w:color="auto"/>
                <w:bottom w:val="none" w:sz="0" w:space="0" w:color="auto"/>
                <w:right w:val="none" w:sz="0" w:space="0" w:color="auto"/>
              </w:divBdr>
              <w:divsChild>
                <w:div w:id="1005865775">
                  <w:marLeft w:val="0"/>
                  <w:marRight w:val="0"/>
                  <w:marTop w:val="0"/>
                  <w:marBottom w:val="0"/>
                  <w:divBdr>
                    <w:top w:val="none" w:sz="0" w:space="0" w:color="auto"/>
                    <w:left w:val="none" w:sz="0" w:space="0" w:color="auto"/>
                    <w:bottom w:val="none" w:sz="0" w:space="0" w:color="auto"/>
                    <w:right w:val="none" w:sz="0" w:space="0" w:color="auto"/>
                  </w:divBdr>
                </w:div>
              </w:divsChild>
            </w:div>
            <w:div w:id="1897010864">
              <w:marLeft w:val="0"/>
              <w:marRight w:val="0"/>
              <w:marTop w:val="0"/>
              <w:marBottom w:val="0"/>
              <w:divBdr>
                <w:top w:val="none" w:sz="0" w:space="0" w:color="auto"/>
                <w:left w:val="none" w:sz="0" w:space="0" w:color="auto"/>
                <w:bottom w:val="none" w:sz="0" w:space="0" w:color="auto"/>
                <w:right w:val="none" w:sz="0" w:space="0" w:color="auto"/>
              </w:divBdr>
              <w:divsChild>
                <w:div w:id="1669207688">
                  <w:marLeft w:val="0"/>
                  <w:marRight w:val="0"/>
                  <w:marTop w:val="0"/>
                  <w:marBottom w:val="0"/>
                  <w:divBdr>
                    <w:top w:val="none" w:sz="0" w:space="0" w:color="auto"/>
                    <w:left w:val="none" w:sz="0" w:space="0" w:color="auto"/>
                    <w:bottom w:val="none" w:sz="0" w:space="0" w:color="auto"/>
                    <w:right w:val="none" w:sz="0" w:space="0" w:color="auto"/>
                  </w:divBdr>
                </w:div>
              </w:divsChild>
            </w:div>
            <w:div w:id="1897469749">
              <w:marLeft w:val="0"/>
              <w:marRight w:val="0"/>
              <w:marTop w:val="0"/>
              <w:marBottom w:val="0"/>
              <w:divBdr>
                <w:top w:val="none" w:sz="0" w:space="0" w:color="auto"/>
                <w:left w:val="none" w:sz="0" w:space="0" w:color="auto"/>
                <w:bottom w:val="none" w:sz="0" w:space="0" w:color="auto"/>
                <w:right w:val="none" w:sz="0" w:space="0" w:color="auto"/>
              </w:divBdr>
              <w:divsChild>
                <w:div w:id="932661186">
                  <w:marLeft w:val="0"/>
                  <w:marRight w:val="0"/>
                  <w:marTop w:val="0"/>
                  <w:marBottom w:val="0"/>
                  <w:divBdr>
                    <w:top w:val="none" w:sz="0" w:space="0" w:color="auto"/>
                    <w:left w:val="none" w:sz="0" w:space="0" w:color="auto"/>
                    <w:bottom w:val="none" w:sz="0" w:space="0" w:color="auto"/>
                    <w:right w:val="none" w:sz="0" w:space="0" w:color="auto"/>
                  </w:divBdr>
                </w:div>
              </w:divsChild>
            </w:div>
            <w:div w:id="1898201964">
              <w:marLeft w:val="0"/>
              <w:marRight w:val="0"/>
              <w:marTop w:val="0"/>
              <w:marBottom w:val="0"/>
              <w:divBdr>
                <w:top w:val="none" w:sz="0" w:space="0" w:color="auto"/>
                <w:left w:val="none" w:sz="0" w:space="0" w:color="auto"/>
                <w:bottom w:val="none" w:sz="0" w:space="0" w:color="auto"/>
                <w:right w:val="none" w:sz="0" w:space="0" w:color="auto"/>
              </w:divBdr>
              <w:divsChild>
                <w:div w:id="29570542">
                  <w:marLeft w:val="0"/>
                  <w:marRight w:val="0"/>
                  <w:marTop w:val="0"/>
                  <w:marBottom w:val="0"/>
                  <w:divBdr>
                    <w:top w:val="none" w:sz="0" w:space="0" w:color="auto"/>
                    <w:left w:val="none" w:sz="0" w:space="0" w:color="auto"/>
                    <w:bottom w:val="none" w:sz="0" w:space="0" w:color="auto"/>
                    <w:right w:val="none" w:sz="0" w:space="0" w:color="auto"/>
                  </w:divBdr>
                </w:div>
              </w:divsChild>
            </w:div>
            <w:div w:id="1898516582">
              <w:marLeft w:val="0"/>
              <w:marRight w:val="0"/>
              <w:marTop w:val="0"/>
              <w:marBottom w:val="0"/>
              <w:divBdr>
                <w:top w:val="none" w:sz="0" w:space="0" w:color="auto"/>
                <w:left w:val="none" w:sz="0" w:space="0" w:color="auto"/>
                <w:bottom w:val="none" w:sz="0" w:space="0" w:color="auto"/>
                <w:right w:val="none" w:sz="0" w:space="0" w:color="auto"/>
              </w:divBdr>
              <w:divsChild>
                <w:div w:id="973365097">
                  <w:marLeft w:val="0"/>
                  <w:marRight w:val="0"/>
                  <w:marTop w:val="0"/>
                  <w:marBottom w:val="0"/>
                  <w:divBdr>
                    <w:top w:val="none" w:sz="0" w:space="0" w:color="auto"/>
                    <w:left w:val="none" w:sz="0" w:space="0" w:color="auto"/>
                    <w:bottom w:val="none" w:sz="0" w:space="0" w:color="auto"/>
                    <w:right w:val="none" w:sz="0" w:space="0" w:color="auto"/>
                  </w:divBdr>
                </w:div>
              </w:divsChild>
            </w:div>
            <w:div w:id="1901405964">
              <w:marLeft w:val="0"/>
              <w:marRight w:val="0"/>
              <w:marTop w:val="0"/>
              <w:marBottom w:val="0"/>
              <w:divBdr>
                <w:top w:val="none" w:sz="0" w:space="0" w:color="auto"/>
                <w:left w:val="none" w:sz="0" w:space="0" w:color="auto"/>
                <w:bottom w:val="none" w:sz="0" w:space="0" w:color="auto"/>
                <w:right w:val="none" w:sz="0" w:space="0" w:color="auto"/>
              </w:divBdr>
              <w:divsChild>
                <w:div w:id="934436170">
                  <w:marLeft w:val="0"/>
                  <w:marRight w:val="0"/>
                  <w:marTop w:val="0"/>
                  <w:marBottom w:val="0"/>
                  <w:divBdr>
                    <w:top w:val="none" w:sz="0" w:space="0" w:color="auto"/>
                    <w:left w:val="none" w:sz="0" w:space="0" w:color="auto"/>
                    <w:bottom w:val="none" w:sz="0" w:space="0" w:color="auto"/>
                    <w:right w:val="none" w:sz="0" w:space="0" w:color="auto"/>
                  </w:divBdr>
                </w:div>
              </w:divsChild>
            </w:div>
            <w:div w:id="1902134876">
              <w:marLeft w:val="0"/>
              <w:marRight w:val="0"/>
              <w:marTop w:val="0"/>
              <w:marBottom w:val="0"/>
              <w:divBdr>
                <w:top w:val="none" w:sz="0" w:space="0" w:color="auto"/>
                <w:left w:val="none" w:sz="0" w:space="0" w:color="auto"/>
                <w:bottom w:val="none" w:sz="0" w:space="0" w:color="auto"/>
                <w:right w:val="none" w:sz="0" w:space="0" w:color="auto"/>
              </w:divBdr>
              <w:divsChild>
                <w:div w:id="1573202733">
                  <w:marLeft w:val="0"/>
                  <w:marRight w:val="0"/>
                  <w:marTop w:val="0"/>
                  <w:marBottom w:val="0"/>
                  <w:divBdr>
                    <w:top w:val="none" w:sz="0" w:space="0" w:color="auto"/>
                    <w:left w:val="none" w:sz="0" w:space="0" w:color="auto"/>
                    <w:bottom w:val="none" w:sz="0" w:space="0" w:color="auto"/>
                    <w:right w:val="none" w:sz="0" w:space="0" w:color="auto"/>
                  </w:divBdr>
                </w:div>
              </w:divsChild>
            </w:div>
            <w:div w:id="1902323881">
              <w:marLeft w:val="0"/>
              <w:marRight w:val="0"/>
              <w:marTop w:val="0"/>
              <w:marBottom w:val="0"/>
              <w:divBdr>
                <w:top w:val="none" w:sz="0" w:space="0" w:color="auto"/>
                <w:left w:val="none" w:sz="0" w:space="0" w:color="auto"/>
                <w:bottom w:val="none" w:sz="0" w:space="0" w:color="auto"/>
                <w:right w:val="none" w:sz="0" w:space="0" w:color="auto"/>
              </w:divBdr>
              <w:divsChild>
                <w:div w:id="1100030718">
                  <w:marLeft w:val="0"/>
                  <w:marRight w:val="0"/>
                  <w:marTop w:val="0"/>
                  <w:marBottom w:val="0"/>
                  <w:divBdr>
                    <w:top w:val="none" w:sz="0" w:space="0" w:color="auto"/>
                    <w:left w:val="none" w:sz="0" w:space="0" w:color="auto"/>
                    <w:bottom w:val="none" w:sz="0" w:space="0" w:color="auto"/>
                    <w:right w:val="none" w:sz="0" w:space="0" w:color="auto"/>
                  </w:divBdr>
                </w:div>
              </w:divsChild>
            </w:div>
            <w:div w:id="1902524445">
              <w:marLeft w:val="0"/>
              <w:marRight w:val="0"/>
              <w:marTop w:val="0"/>
              <w:marBottom w:val="0"/>
              <w:divBdr>
                <w:top w:val="none" w:sz="0" w:space="0" w:color="auto"/>
                <w:left w:val="none" w:sz="0" w:space="0" w:color="auto"/>
                <w:bottom w:val="none" w:sz="0" w:space="0" w:color="auto"/>
                <w:right w:val="none" w:sz="0" w:space="0" w:color="auto"/>
              </w:divBdr>
              <w:divsChild>
                <w:div w:id="423066959">
                  <w:marLeft w:val="0"/>
                  <w:marRight w:val="0"/>
                  <w:marTop w:val="0"/>
                  <w:marBottom w:val="0"/>
                  <w:divBdr>
                    <w:top w:val="none" w:sz="0" w:space="0" w:color="auto"/>
                    <w:left w:val="none" w:sz="0" w:space="0" w:color="auto"/>
                    <w:bottom w:val="none" w:sz="0" w:space="0" w:color="auto"/>
                    <w:right w:val="none" w:sz="0" w:space="0" w:color="auto"/>
                  </w:divBdr>
                </w:div>
              </w:divsChild>
            </w:div>
            <w:div w:id="1903446946">
              <w:marLeft w:val="0"/>
              <w:marRight w:val="0"/>
              <w:marTop w:val="0"/>
              <w:marBottom w:val="0"/>
              <w:divBdr>
                <w:top w:val="none" w:sz="0" w:space="0" w:color="auto"/>
                <w:left w:val="none" w:sz="0" w:space="0" w:color="auto"/>
                <w:bottom w:val="none" w:sz="0" w:space="0" w:color="auto"/>
                <w:right w:val="none" w:sz="0" w:space="0" w:color="auto"/>
              </w:divBdr>
              <w:divsChild>
                <w:div w:id="345522467">
                  <w:marLeft w:val="0"/>
                  <w:marRight w:val="0"/>
                  <w:marTop w:val="0"/>
                  <w:marBottom w:val="0"/>
                  <w:divBdr>
                    <w:top w:val="none" w:sz="0" w:space="0" w:color="auto"/>
                    <w:left w:val="none" w:sz="0" w:space="0" w:color="auto"/>
                    <w:bottom w:val="none" w:sz="0" w:space="0" w:color="auto"/>
                    <w:right w:val="none" w:sz="0" w:space="0" w:color="auto"/>
                  </w:divBdr>
                </w:div>
              </w:divsChild>
            </w:div>
            <w:div w:id="1910920108">
              <w:marLeft w:val="0"/>
              <w:marRight w:val="0"/>
              <w:marTop w:val="0"/>
              <w:marBottom w:val="0"/>
              <w:divBdr>
                <w:top w:val="none" w:sz="0" w:space="0" w:color="auto"/>
                <w:left w:val="none" w:sz="0" w:space="0" w:color="auto"/>
                <w:bottom w:val="none" w:sz="0" w:space="0" w:color="auto"/>
                <w:right w:val="none" w:sz="0" w:space="0" w:color="auto"/>
              </w:divBdr>
              <w:divsChild>
                <w:div w:id="549609825">
                  <w:marLeft w:val="0"/>
                  <w:marRight w:val="0"/>
                  <w:marTop w:val="0"/>
                  <w:marBottom w:val="0"/>
                  <w:divBdr>
                    <w:top w:val="none" w:sz="0" w:space="0" w:color="auto"/>
                    <w:left w:val="none" w:sz="0" w:space="0" w:color="auto"/>
                    <w:bottom w:val="none" w:sz="0" w:space="0" w:color="auto"/>
                    <w:right w:val="none" w:sz="0" w:space="0" w:color="auto"/>
                  </w:divBdr>
                </w:div>
              </w:divsChild>
            </w:div>
            <w:div w:id="1911035416">
              <w:marLeft w:val="0"/>
              <w:marRight w:val="0"/>
              <w:marTop w:val="0"/>
              <w:marBottom w:val="0"/>
              <w:divBdr>
                <w:top w:val="none" w:sz="0" w:space="0" w:color="auto"/>
                <w:left w:val="none" w:sz="0" w:space="0" w:color="auto"/>
                <w:bottom w:val="none" w:sz="0" w:space="0" w:color="auto"/>
                <w:right w:val="none" w:sz="0" w:space="0" w:color="auto"/>
              </w:divBdr>
              <w:divsChild>
                <w:div w:id="1760446215">
                  <w:marLeft w:val="0"/>
                  <w:marRight w:val="0"/>
                  <w:marTop w:val="0"/>
                  <w:marBottom w:val="0"/>
                  <w:divBdr>
                    <w:top w:val="none" w:sz="0" w:space="0" w:color="auto"/>
                    <w:left w:val="none" w:sz="0" w:space="0" w:color="auto"/>
                    <w:bottom w:val="none" w:sz="0" w:space="0" w:color="auto"/>
                    <w:right w:val="none" w:sz="0" w:space="0" w:color="auto"/>
                  </w:divBdr>
                </w:div>
              </w:divsChild>
            </w:div>
            <w:div w:id="1914192534">
              <w:marLeft w:val="0"/>
              <w:marRight w:val="0"/>
              <w:marTop w:val="0"/>
              <w:marBottom w:val="0"/>
              <w:divBdr>
                <w:top w:val="none" w:sz="0" w:space="0" w:color="auto"/>
                <w:left w:val="none" w:sz="0" w:space="0" w:color="auto"/>
                <w:bottom w:val="none" w:sz="0" w:space="0" w:color="auto"/>
                <w:right w:val="none" w:sz="0" w:space="0" w:color="auto"/>
              </w:divBdr>
              <w:divsChild>
                <w:div w:id="264114484">
                  <w:marLeft w:val="0"/>
                  <w:marRight w:val="0"/>
                  <w:marTop w:val="0"/>
                  <w:marBottom w:val="0"/>
                  <w:divBdr>
                    <w:top w:val="none" w:sz="0" w:space="0" w:color="auto"/>
                    <w:left w:val="none" w:sz="0" w:space="0" w:color="auto"/>
                    <w:bottom w:val="none" w:sz="0" w:space="0" w:color="auto"/>
                    <w:right w:val="none" w:sz="0" w:space="0" w:color="auto"/>
                  </w:divBdr>
                </w:div>
              </w:divsChild>
            </w:div>
            <w:div w:id="1914970332">
              <w:marLeft w:val="0"/>
              <w:marRight w:val="0"/>
              <w:marTop w:val="0"/>
              <w:marBottom w:val="0"/>
              <w:divBdr>
                <w:top w:val="none" w:sz="0" w:space="0" w:color="auto"/>
                <w:left w:val="none" w:sz="0" w:space="0" w:color="auto"/>
                <w:bottom w:val="none" w:sz="0" w:space="0" w:color="auto"/>
                <w:right w:val="none" w:sz="0" w:space="0" w:color="auto"/>
              </w:divBdr>
              <w:divsChild>
                <w:div w:id="2047675653">
                  <w:marLeft w:val="0"/>
                  <w:marRight w:val="0"/>
                  <w:marTop w:val="0"/>
                  <w:marBottom w:val="0"/>
                  <w:divBdr>
                    <w:top w:val="none" w:sz="0" w:space="0" w:color="auto"/>
                    <w:left w:val="none" w:sz="0" w:space="0" w:color="auto"/>
                    <w:bottom w:val="none" w:sz="0" w:space="0" w:color="auto"/>
                    <w:right w:val="none" w:sz="0" w:space="0" w:color="auto"/>
                  </w:divBdr>
                </w:div>
              </w:divsChild>
            </w:div>
            <w:div w:id="1915356233">
              <w:marLeft w:val="0"/>
              <w:marRight w:val="0"/>
              <w:marTop w:val="0"/>
              <w:marBottom w:val="0"/>
              <w:divBdr>
                <w:top w:val="none" w:sz="0" w:space="0" w:color="auto"/>
                <w:left w:val="none" w:sz="0" w:space="0" w:color="auto"/>
                <w:bottom w:val="none" w:sz="0" w:space="0" w:color="auto"/>
                <w:right w:val="none" w:sz="0" w:space="0" w:color="auto"/>
              </w:divBdr>
              <w:divsChild>
                <w:div w:id="884373899">
                  <w:marLeft w:val="0"/>
                  <w:marRight w:val="0"/>
                  <w:marTop w:val="0"/>
                  <w:marBottom w:val="0"/>
                  <w:divBdr>
                    <w:top w:val="none" w:sz="0" w:space="0" w:color="auto"/>
                    <w:left w:val="none" w:sz="0" w:space="0" w:color="auto"/>
                    <w:bottom w:val="none" w:sz="0" w:space="0" w:color="auto"/>
                    <w:right w:val="none" w:sz="0" w:space="0" w:color="auto"/>
                  </w:divBdr>
                </w:div>
              </w:divsChild>
            </w:div>
            <w:div w:id="1916888747">
              <w:marLeft w:val="0"/>
              <w:marRight w:val="0"/>
              <w:marTop w:val="0"/>
              <w:marBottom w:val="0"/>
              <w:divBdr>
                <w:top w:val="none" w:sz="0" w:space="0" w:color="auto"/>
                <w:left w:val="none" w:sz="0" w:space="0" w:color="auto"/>
                <w:bottom w:val="none" w:sz="0" w:space="0" w:color="auto"/>
                <w:right w:val="none" w:sz="0" w:space="0" w:color="auto"/>
              </w:divBdr>
              <w:divsChild>
                <w:div w:id="1997412924">
                  <w:marLeft w:val="0"/>
                  <w:marRight w:val="0"/>
                  <w:marTop w:val="0"/>
                  <w:marBottom w:val="0"/>
                  <w:divBdr>
                    <w:top w:val="none" w:sz="0" w:space="0" w:color="auto"/>
                    <w:left w:val="none" w:sz="0" w:space="0" w:color="auto"/>
                    <w:bottom w:val="none" w:sz="0" w:space="0" w:color="auto"/>
                    <w:right w:val="none" w:sz="0" w:space="0" w:color="auto"/>
                  </w:divBdr>
                </w:div>
              </w:divsChild>
            </w:div>
            <w:div w:id="1918512781">
              <w:marLeft w:val="0"/>
              <w:marRight w:val="0"/>
              <w:marTop w:val="0"/>
              <w:marBottom w:val="0"/>
              <w:divBdr>
                <w:top w:val="none" w:sz="0" w:space="0" w:color="auto"/>
                <w:left w:val="none" w:sz="0" w:space="0" w:color="auto"/>
                <w:bottom w:val="none" w:sz="0" w:space="0" w:color="auto"/>
                <w:right w:val="none" w:sz="0" w:space="0" w:color="auto"/>
              </w:divBdr>
              <w:divsChild>
                <w:div w:id="133643791">
                  <w:marLeft w:val="0"/>
                  <w:marRight w:val="0"/>
                  <w:marTop w:val="0"/>
                  <w:marBottom w:val="0"/>
                  <w:divBdr>
                    <w:top w:val="none" w:sz="0" w:space="0" w:color="auto"/>
                    <w:left w:val="none" w:sz="0" w:space="0" w:color="auto"/>
                    <w:bottom w:val="none" w:sz="0" w:space="0" w:color="auto"/>
                    <w:right w:val="none" w:sz="0" w:space="0" w:color="auto"/>
                  </w:divBdr>
                </w:div>
              </w:divsChild>
            </w:div>
            <w:div w:id="1919092534">
              <w:marLeft w:val="0"/>
              <w:marRight w:val="0"/>
              <w:marTop w:val="0"/>
              <w:marBottom w:val="0"/>
              <w:divBdr>
                <w:top w:val="none" w:sz="0" w:space="0" w:color="auto"/>
                <w:left w:val="none" w:sz="0" w:space="0" w:color="auto"/>
                <w:bottom w:val="none" w:sz="0" w:space="0" w:color="auto"/>
                <w:right w:val="none" w:sz="0" w:space="0" w:color="auto"/>
              </w:divBdr>
              <w:divsChild>
                <w:div w:id="1260406458">
                  <w:marLeft w:val="0"/>
                  <w:marRight w:val="0"/>
                  <w:marTop w:val="0"/>
                  <w:marBottom w:val="0"/>
                  <w:divBdr>
                    <w:top w:val="none" w:sz="0" w:space="0" w:color="auto"/>
                    <w:left w:val="none" w:sz="0" w:space="0" w:color="auto"/>
                    <w:bottom w:val="none" w:sz="0" w:space="0" w:color="auto"/>
                    <w:right w:val="none" w:sz="0" w:space="0" w:color="auto"/>
                  </w:divBdr>
                </w:div>
              </w:divsChild>
            </w:div>
            <w:div w:id="1921476624">
              <w:marLeft w:val="0"/>
              <w:marRight w:val="0"/>
              <w:marTop w:val="0"/>
              <w:marBottom w:val="0"/>
              <w:divBdr>
                <w:top w:val="none" w:sz="0" w:space="0" w:color="auto"/>
                <w:left w:val="none" w:sz="0" w:space="0" w:color="auto"/>
                <w:bottom w:val="none" w:sz="0" w:space="0" w:color="auto"/>
                <w:right w:val="none" w:sz="0" w:space="0" w:color="auto"/>
              </w:divBdr>
              <w:divsChild>
                <w:div w:id="564146062">
                  <w:marLeft w:val="0"/>
                  <w:marRight w:val="0"/>
                  <w:marTop w:val="0"/>
                  <w:marBottom w:val="0"/>
                  <w:divBdr>
                    <w:top w:val="none" w:sz="0" w:space="0" w:color="auto"/>
                    <w:left w:val="none" w:sz="0" w:space="0" w:color="auto"/>
                    <w:bottom w:val="none" w:sz="0" w:space="0" w:color="auto"/>
                    <w:right w:val="none" w:sz="0" w:space="0" w:color="auto"/>
                  </w:divBdr>
                </w:div>
              </w:divsChild>
            </w:div>
            <w:div w:id="1923443983">
              <w:marLeft w:val="0"/>
              <w:marRight w:val="0"/>
              <w:marTop w:val="0"/>
              <w:marBottom w:val="0"/>
              <w:divBdr>
                <w:top w:val="none" w:sz="0" w:space="0" w:color="auto"/>
                <w:left w:val="none" w:sz="0" w:space="0" w:color="auto"/>
                <w:bottom w:val="none" w:sz="0" w:space="0" w:color="auto"/>
                <w:right w:val="none" w:sz="0" w:space="0" w:color="auto"/>
              </w:divBdr>
              <w:divsChild>
                <w:div w:id="1236014902">
                  <w:marLeft w:val="0"/>
                  <w:marRight w:val="0"/>
                  <w:marTop w:val="0"/>
                  <w:marBottom w:val="0"/>
                  <w:divBdr>
                    <w:top w:val="none" w:sz="0" w:space="0" w:color="auto"/>
                    <w:left w:val="none" w:sz="0" w:space="0" w:color="auto"/>
                    <w:bottom w:val="none" w:sz="0" w:space="0" w:color="auto"/>
                    <w:right w:val="none" w:sz="0" w:space="0" w:color="auto"/>
                  </w:divBdr>
                </w:div>
              </w:divsChild>
            </w:div>
            <w:div w:id="1926648994">
              <w:marLeft w:val="0"/>
              <w:marRight w:val="0"/>
              <w:marTop w:val="0"/>
              <w:marBottom w:val="0"/>
              <w:divBdr>
                <w:top w:val="none" w:sz="0" w:space="0" w:color="auto"/>
                <w:left w:val="none" w:sz="0" w:space="0" w:color="auto"/>
                <w:bottom w:val="none" w:sz="0" w:space="0" w:color="auto"/>
                <w:right w:val="none" w:sz="0" w:space="0" w:color="auto"/>
              </w:divBdr>
              <w:divsChild>
                <w:div w:id="1682389736">
                  <w:marLeft w:val="0"/>
                  <w:marRight w:val="0"/>
                  <w:marTop w:val="0"/>
                  <w:marBottom w:val="0"/>
                  <w:divBdr>
                    <w:top w:val="none" w:sz="0" w:space="0" w:color="auto"/>
                    <w:left w:val="none" w:sz="0" w:space="0" w:color="auto"/>
                    <w:bottom w:val="none" w:sz="0" w:space="0" w:color="auto"/>
                    <w:right w:val="none" w:sz="0" w:space="0" w:color="auto"/>
                  </w:divBdr>
                </w:div>
              </w:divsChild>
            </w:div>
            <w:div w:id="1926957350">
              <w:marLeft w:val="0"/>
              <w:marRight w:val="0"/>
              <w:marTop w:val="0"/>
              <w:marBottom w:val="0"/>
              <w:divBdr>
                <w:top w:val="none" w:sz="0" w:space="0" w:color="auto"/>
                <w:left w:val="none" w:sz="0" w:space="0" w:color="auto"/>
                <w:bottom w:val="none" w:sz="0" w:space="0" w:color="auto"/>
                <w:right w:val="none" w:sz="0" w:space="0" w:color="auto"/>
              </w:divBdr>
              <w:divsChild>
                <w:div w:id="2074935372">
                  <w:marLeft w:val="0"/>
                  <w:marRight w:val="0"/>
                  <w:marTop w:val="0"/>
                  <w:marBottom w:val="0"/>
                  <w:divBdr>
                    <w:top w:val="none" w:sz="0" w:space="0" w:color="auto"/>
                    <w:left w:val="none" w:sz="0" w:space="0" w:color="auto"/>
                    <w:bottom w:val="none" w:sz="0" w:space="0" w:color="auto"/>
                    <w:right w:val="none" w:sz="0" w:space="0" w:color="auto"/>
                  </w:divBdr>
                </w:div>
              </w:divsChild>
            </w:div>
            <w:div w:id="1931312420">
              <w:marLeft w:val="0"/>
              <w:marRight w:val="0"/>
              <w:marTop w:val="0"/>
              <w:marBottom w:val="0"/>
              <w:divBdr>
                <w:top w:val="none" w:sz="0" w:space="0" w:color="auto"/>
                <w:left w:val="none" w:sz="0" w:space="0" w:color="auto"/>
                <w:bottom w:val="none" w:sz="0" w:space="0" w:color="auto"/>
                <w:right w:val="none" w:sz="0" w:space="0" w:color="auto"/>
              </w:divBdr>
              <w:divsChild>
                <w:div w:id="1562210078">
                  <w:marLeft w:val="0"/>
                  <w:marRight w:val="0"/>
                  <w:marTop w:val="0"/>
                  <w:marBottom w:val="0"/>
                  <w:divBdr>
                    <w:top w:val="none" w:sz="0" w:space="0" w:color="auto"/>
                    <w:left w:val="none" w:sz="0" w:space="0" w:color="auto"/>
                    <w:bottom w:val="none" w:sz="0" w:space="0" w:color="auto"/>
                    <w:right w:val="none" w:sz="0" w:space="0" w:color="auto"/>
                  </w:divBdr>
                </w:div>
              </w:divsChild>
            </w:div>
            <w:div w:id="1931692923">
              <w:marLeft w:val="0"/>
              <w:marRight w:val="0"/>
              <w:marTop w:val="0"/>
              <w:marBottom w:val="0"/>
              <w:divBdr>
                <w:top w:val="none" w:sz="0" w:space="0" w:color="auto"/>
                <w:left w:val="none" w:sz="0" w:space="0" w:color="auto"/>
                <w:bottom w:val="none" w:sz="0" w:space="0" w:color="auto"/>
                <w:right w:val="none" w:sz="0" w:space="0" w:color="auto"/>
              </w:divBdr>
              <w:divsChild>
                <w:div w:id="1094060226">
                  <w:marLeft w:val="0"/>
                  <w:marRight w:val="0"/>
                  <w:marTop w:val="0"/>
                  <w:marBottom w:val="0"/>
                  <w:divBdr>
                    <w:top w:val="none" w:sz="0" w:space="0" w:color="auto"/>
                    <w:left w:val="none" w:sz="0" w:space="0" w:color="auto"/>
                    <w:bottom w:val="none" w:sz="0" w:space="0" w:color="auto"/>
                    <w:right w:val="none" w:sz="0" w:space="0" w:color="auto"/>
                  </w:divBdr>
                </w:div>
              </w:divsChild>
            </w:div>
            <w:div w:id="1932011341">
              <w:marLeft w:val="0"/>
              <w:marRight w:val="0"/>
              <w:marTop w:val="0"/>
              <w:marBottom w:val="0"/>
              <w:divBdr>
                <w:top w:val="none" w:sz="0" w:space="0" w:color="auto"/>
                <w:left w:val="none" w:sz="0" w:space="0" w:color="auto"/>
                <w:bottom w:val="none" w:sz="0" w:space="0" w:color="auto"/>
                <w:right w:val="none" w:sz="0" w:space="0" w:color="auto"/>
              </w:divBdr>
              <w:divsChild>
                <w:div w:id="388843875">
                  <w:marLeft w:val="0"/>
                  <w:marRight w:val="0"/>
                  <w:marTop w:val="0"/>
                  <w:marBottom w:val="0"/>
                  <w:divBdr>
                    <w:top w:val="none" w:sz="0" w:space="0" w:color="auto"/>
                    <w:left w:val="none" w:sz="0" w:space="0" w:color="auto"/>
                    <w:bottom w:val="none" w:sz="0" w:space="0" w:color="auto"/>
                    <w:right w:val="none" w:sz="0" w:space="0" w:color="auto"/>
                  </w:divBdr>
                </w:div>
              </w:divsChild>
            </w:div>
            <w:div w:id="1934313930">
              <w:marLeft w:val="0"/>
              <w:marRight w:val="0"/>
              <w:marTop w:val="0"/>
              <w:marBottom w:val="0"/>
              <w:divBdr>
                <w:top w:val="none" w:sz="0" w:space="0" w:color="auto"/>
                <w:left w:val="none" w:sz="0" w:space="0" w:color="auto"/>
                <w:bottom w:val="none" w:sz="0" w:space="0" w:color="auto"/>
                <w:right w:val="none" w:sz="0" w:space="0" w:color="auto"/>
              </w:divBdr>
              <w:divsChild>
                <w:div w:id="1485975215">
                  <w:marLeft w:val="0"/>
                  <w:marRight w:val="0"/>
                  <w:marTop w:val="0"/>
                  <w:marBottom w:val="0"/>
                  <w:divBdr>
                    <w:top w:val="none" w:sz="0" w:space="0" w:color="auto"/>
                    <w:left w:val="none" w:sz="0" w:space="0" w:color="auto"/>
                    <w:bottom w:val="none" w:sz="0" w:space="0" w:color="auto"/>
                    <w:right w:val="none" w:sz="0" w:space="0" w:color="auto"/>
                  </w:divBdr>
                </w:div>
              </w:divsChild>
            </w:div>
            <w:div w:id="1935016336">
              <w:marLeft w:val="0"/>
              <w:marRight w:val="0"/>
              <w:marTop w:val="0"/>
              <w:marBottom w:val="0"/>
              <w:divBdr>
                <w:top w:val="none" w:sz="0" w:space="0" w:color="auto"/>
                <w:left w:val="none" w:sz="0" w:space="0" w:color="auto"/>
                <w:bottom w:val="none" w:sz="0" w:space="0" w:color="auto"/>
                <w:right w:val="none" w:sz="0" w:space="0" w:color="auto"/>
              </w:divBdr>
              <w:divsChild>
                <w:div w:id="464782286">
                  <w:marLeft w:val="0"/>
                  <w:marRight w:val="0"/>
                  <w:marTop w:val="0"/>
                  <w:marBottom w:val="0"/>
                  <w:divBdr>
                    <w:top w:val="none" w:sz="0" w:space="0" w:color="auto"/>
                    <w:left w:val="none" w:sz="0" w:space="0" w:color="auto"/>
                    <w:bottom w:val="none" w:sz="0" w:space="0" w:color="auto"/>
                    <w:right w:val="none" w:sz="0" w:space="0" w:color="auto"/>
                  </w:divBdr>
                </w:div>
              </w:divsChild>
            </w:div>
            <w:div w:id="1935281242">
              <w:marLeft w:val="0"/>
              <w:marRight w:val="0"/>
              <w:marTop w:val="0"/>
              <w:marBottom w:val="0"/>
              <w:divBdr>
                <w:top w:val="none" w:sz="0" w:space="0" w:color="auto"/>
                <w:left w:val="none" w:sz="0" w:space="0" w:color="auto"/>
                <w:bottom w:val="none" w:sz="0" w:space="0" w:color="auto"/>
                <w:right w:val="none" w:sz="0" w:space="0" w:color="auto"/>
              </w:divBdr>
              <w:divsChild>
                <w:div w:id="2060861267">
                  <w:marLeft w:val="0"/>
                  <w:marRight w:val="0"/>
                  <w:marTop w:val="0"/>
                  <w:marBottom w:val="0"/>
                  <w:divBdr>
                    <w:top w:val="none" w:sz="0" w:space="0" w:color="auto"/>
                    <w:left w:val="none" w:sz="0" w:space="0" w:color="auto"/>
                    <w:bottom w:val="none" w:sz="0" w:space="0" w:color="auto"/>
                    <w:right w:val="none" w:sz="0" w:space="0" w:color="auto"/>
                  </w:divBdr>
                </w:div>
              </w:divsChild>
            </w:div>
            <w:div w:id="1937011639">
              <w:marLeft w:val="0"/>
              <w:marRight w:val="0"/>
              <w:marTop w:val="0"/>
              <w:marBottom w:val="0"/>
              <w:divBdr>
                <w:top w:val="none" w:sz="0" w:space="0" w:color="auto"/>
                <w:left w:val="none" w:sz="0" w:space="0" w:color="auto"/>
                <w:bottom w:val="none" w:sz="0" w:space="0" w:color="auto"/>
                <w:right w:val="none" w:sz="0" w:space="0" w:color="auto"/>
              </w:divBdr>
              <w:divsChild>
                <w:div w:id="1082412727">
                  <w:marLeft w:val="0"/>
                  <w:marRight w:val="0"/>
                  <w:marTop w:val="0"/>
                  <w:marBottom w:val="0"/>
                  <w:divBdr>
                    <w:top w:val="none" w:sz="0" w:space="0" w:color="auto"/>
                    <w:left w:val="none" w:sz="0" w:space="0" w:color="auto"/>
                    <w:bottom w:val="none" w:sz="0" w:space="0" w:color="auto"/>
                    <w:right w:val="none" w:sz="0" w:space="0" w:color="auto"/>
                  </w:divBdr>
                </w:div>
              </w:divsChild>
            </w:div>
            <w:div w:id="1937251160">
              <w:marLeft w:val="0"/>
              <w:marRight w:val="0"/>
              <w:marTop w:val="0"/>
              <w:marBottom w:val="0"/>
              <w:divBdr>
                <w:top w:val="none" w:sz="0" w:space="0" w:color="auto"/>
                <w:left w:val="none" w:sz="0" w:space="0" w:color="auto"/>
                <w:bottom w:val="none" w:sz="0" w:space="0" w:color="auto"/>
                <w:right w:val="none" w:sz="0" w:space="0" w:color="auto"/>
              </w:divBdr>
              <w:divsChild>
                <w:div w:id="168834505">
                  <w:marLeft w:val="0"/>
                  <w:marRight w:val="0"/>
                  <w:marTop w:val="0"/>
                  <w:marBottom w:val="0"/>
                  <w:divBdr>
                    <w:top w:val="none" w:sz="0" w:space="0" w:color="auto"/>
                    <w:left w:val="none" w:sz="0" w:space="0" w:color="auto"/>
                    <w:bottom w:val="none" w:sz="0" w:space="0" w:color="auto"/>
                    <w:right w:val="none" w:sz="0" w:space="0" w:color="auto"/>
                  </w:divBdr>
                </w:div>
              </w:divsChild>
            </w:div>
            <w:div w:id="1937667126">
              <w:marLeft w:val="0"/>
              <w:marRight w:val="0"/>
              <w:marTop w:val="0"/>
              <w:marBottom w:val="0"/>
              <w:divBdr>
                <w:top w:val="none" w:sz="0" w:space="0" w:color="auto"/>
                <w:left w:val="none" w:sz="0" w:space="0" w:color="auto"/>
                <w:bottom w:val="none" w:sz="0" w:space="0" w:color="auto"/>
                <w:right w:val="none" w:sz="0" w:space="0" w:color="auto"/>
              </w:divBdr>
              <w:divsChild>
                <w:div w:id="1399354356">
                  <w:marLeft w:val="0"/>
                  <w:marRight w:val="0"/>
                  <w:marTop w:val="0"/>
                  <w:marBottom w:val="0"/>
                  <w:divBdr>
                    <w:top w:val="none" w:sz="0" w:space="0" w:color="auto"/>
                    <w:left w:val="none" w:sz="0" w:space="0" w:color="auto"/>
                    <w:bottom w:val="none" w:sz="0" w:space="0" w:color="auto"/>
                    <w:right w:val="none" w:sz="0" w:space="0" w:color="auto"/>
                  </w:divBdr>
                </w:div>
              </w:divsChild>
            </w:div>
            <w:div w:id="1940139591">
              <w:marLeft w:val="0"/>
              <w:marRight w:val="0"/>
              <w:marTop w:val="0"/>
              <w:marBottom w:val="0"/>
              <w:divBdr>
                <w:top w:val="none" w:sz="0" w:space="0" w:color="auto"/>
                <w:left w:val="none" w:sz="0" w:space="0" w:color="auto"/>
                <w:bottom w:val="none" w:sz="0" w:space="0" w:color="auto"/>
                <w:right w:val="none" w:sz="0" w:space="0" w:color="auto"/>
              </w:divBdr>
              <w:divsChild>
                <w:div w:id="1873569235">
                  <w:marLeft w:val="0"/>
                  <w:marRight w:val="0"/>
                  <w:marTop w:val="0"/>
                  <w:marBottom w:val="0"/>
                  <w:divBdr>
                    <w:top w:val="none" w:sz="0" w:space="0" w:color="auto"/>
                    <w:left w:val="none" w:sz="0" w:space="0" w:color="auto"/>
                    <w:bottom w:val="none" w:sz="0" w:space="0" w:color="auto"/>
                    <w:right w:val="none" w:sz="0" w:space="0" w:color="auto"/>
                  </w:divBdr>
                </w:div>
              </w:divsChild>
            </w:div>
            <w:div w:id="1940523679">
              <w:marLeft w:val="0"/>
              <w:marRight w:val="0"/>
              <w:marTop w:val="0"/>
              <w:marBottom w:val="0"/>
              <w:divBdr>
                <w:top w:val="none" w:sz="0" w:space="0" w:color="auto"/>
                <w:left w:val="none" w:sz="0" w:space="0" w:color="auto"/>
                <w:bottom w:val="none" w:sz="0" w:space="0" w:color="auto"/>
                <w:right w:val="none" w:sz="0" w:space="0" w:color="auto"/>
              </w:divBdr>
              <w:divsChild>
                <w:div w:id="1806311723">
                  <w:marLeft w:val="0"/>
                  <w:marRight w:val="0"/>
                  <w:marTop w:val="0"/>
                  <w:marBottom w:val="0"/>
                  <w:divBdr>
                    <w:top w:val="none" w:sz="0" w:space="0" w:color="auto"/>
                    <w:left w:val="none" w:sz="0" w:space="0" w:color="auto"/>
                    <w:bottom w:val="none" w:sz="0" w:space="0" w:color="auto"/>
                    <w:right w:val="none" w:sz="0" w:space="0" w:color="auto"/>
                  </w:divBdr>
                </w:div>
              </w:divsChild>
            </w:div>
            <w:div w:id="1946500613">
              <w:marLeft w:val="0"/>
              <w:marRight w:val="0"/>
              <w:marTop w:val="0"/>
              <w:marBottom w:val="0"/>
              <w:divBdr>
                <w:top w:val="none" w:sz="0" w:space="0" w:color="auto"/>
                <w:left w:val="none" w:sz="0" w:space="0" w:color="auto"/>
                <w:bottom w:val="none" w:sz="0" w:space="0" w:color="auto"/>
                <w:right w:val="none" w:sz="0" w:space="0" w:color="auto"/>
              </w:divBdr>
              <w:divsChild>
                <w:div w:id="1126048740">
                  <w:marLeft w:val="0"/>
                  <w:marRight w:val="0"/>
                  <w:marTop w:val="0"/>
                  <w:marBottom w:val="0"/>
                  <w:divBdr>
                    <w:top w:val="none" w:sz="0" w:space="0" w:color="auto"/>
                    <w:left w:val="none" w:sz="0" w:space="0" w:color="auto"/>
                    <w:bottom w:val="none" w:sz="0" w:space="0" w:color="auto"/>
                    <w:right w:val="none" w:sz="0" w:space="0" w:color="auto"/>
                  </w:divBdr>
                </w:div>
              </w:divsChild>
            </w:div>
            <w:div w:id="1950548353">
              <w:marLeft w:val="0"/>
              <w:marRight w:val="0"/>
              <w:marTop w:val="0"/>
              <w:marBottom w:val="0"/>
              <w:divBdr>
                <w:top w:val="none" w:sz="0" w:space="0" w:color="auto"/>
                <w:left w:val="none" w:sz="0" w:space="0" w:color="auto"/>
                <w:bottom w:val="none" w:sz="0" w:space="0" w:color="auto"/>
                <w:right w:val="none" w:sz="0" w:space="0" w:color="auto"/>
              </w:divBdr>
              <w:divsChild>
                <w:div w:id="646515826">
                  <w:marLeft w:val="0"/>
                  <w:marRight w:val="0"/>
                  <w:marTop w:val="0"/>
                  <w:marBottom w:val="0"/>
                  <w:divBdr>
                    <w:top w:val="none" w:sz="0" w:space="0" w:color="auto"/>
                    <w:left w:val="none" w:sz="0" w:space="0" w:color="auto"/>
                    <w:bottom w:val="none" w:sz="0" w:space="0" w:color="auto"/>
                    <w:right w:val="none" w:sz="0" w:space="0" w:color="auto"/>
                  </w:divBdr>
                </w:div>
              </w:divsChild>
            </w:div>
            <w:div w:id="1953128002">
              <w:marLeft w:val="0"/>
              <w:marRight w:val="0"/>
              <w:marTop w:val="0"/>
              <w:marBottom w:val="0"/>
              <w:divBdr>
                <w:top w:val="none" w:sz="0" w:space="0" w:color="auto"/>
                <w:left w:val="none" w:sz="0" w:space="0" w:color="auto"/>
                <w:bottom w:val="none" w:sz="0" w:space="0" w:color="auto"/>
                <w:right w:val="none" w:sz="0" w:space="0" w:color="auto"/>
              </w:divBdr>
              <w:divsChild>
                <w:div w:id="1902976949">
                  <w:marLeft w:val="0"/>
                  <w:marRight w:val="0"/>
                  <w:marTop w:val="0"/>
                  <w:marBottom w:val="0"/>
                  <w:divBdr>
                    <w:top w:val="none" w:sz="0" w:space="0" w:color="auto"/>
                    <w:left w:val="none" w:sz="0" w:space="0" w:color="auto"/>
                    <w:bottom w:val="none" w:sz="0" w:space="0" w:color="auto"/>
                    <w:right w:val="none" w:sz="0" w:space="0" w:color="auto"/>
                  </w:divBdr>
                </w:div>
              </w:divsChild>
            </w:div>
            <w:div w:id="1956400596">
              <w:marLeft w:val="0"/>
              <w:marRight w:val="0"/>
              <w:marTop w:val="0"/>
              <w:marBottom w:val="0"/>
              <w:divBdr>
                <w:top w:val="none" w:sz="0" w:space="0" w:color="auto"/>
                <w:left w:val="none" w:sz="0" w:space="0" w:color="auto"/>
                <w:bottom w:val="none" w:sz="0" w:space="0" w:color="auto"/>
                <w:right w:val="none" w:sz="0" w:space="0" w:color="auto"/>
              </w:divBdr>
              <w:divsChild>
                <w:div w:id="1252276568">
                  <w:marLeft w:val="0"/>
                  <w:marRight w:val="0"/>
                  <w:marTop w:val="0"/>
                  <w:marBottom w:val="0"/>
                  <w:divBdr>
                    <w:top w:val="none" w:sz="0" w:space="0" w:color="auto"/>
                    <w:left w:val="none" w:sz="0" w:space="0" w:color="auto"/>
                    <w:bottom w:val="none" w:sz="0" w:space="0" w:color="auto"/>
                    <w:right w:val="none" w:sz="0" w:space="0" w:color="auto"/>
                  </w:divBdr>
                </w:div>
              </w:divsChild>
            </w:div>
            <w:div w:id="1957372559">
              <w:marLeft w:val="0"/>
              <w:marRight w:val="0"/>
              <w:marTop w:val="0"/>
              <w:marBottom w:val="0"/>
              <w:divBdr>
                <w:top w:val="none" w:sz="0" w:space="0" w:color="auto"/>
                <w:left w:val="none" w:sz="0" w:space="0" w:color="auto"/>
                <w:bottom w:val="none" w:sz="0" w:space="0" w:color="auto"/>
                <w:right w:val="none" w:sz="0" w:space="0" w:color="auto"/>
              </w:divBdr>
              <w:divsChild>
                <w:div w:id="254703747">
                  <w:marLeft w:val="0"/>
                  <w:marRight w:val="0"/>
                  <w:marTop w:val="0"/>
                  <w:marBottom w:val="0"/>
                  <w:divBdr>
                    <w:top w:val="none" w:sz="0" w:space="0" w:color="auto"/>
                    <w:left w:val="none" w:sz="0" w:space="0" w:color="auto"/>
                    <w:bottom w:val="none" w:sz="0" w:space="0" w:color="auto"/>
                    <w:right w:val="none" w:sz="0" w:space="0" w:color="auto"/>
                  </w:divBdr>
                </w:div>
              </w:divsChild>
            </w:div>
            <w:div w:id="1959800349">
              <w:marLeft w:val="0"/>
              <w:marRight w:val="0"/>
              <w:marTop w:val="0"/>
              <w:marBottom w:val="0"/>
              <w:divBdr>
                <w:top w:val="none" w:sz="0" w:space="0" w:color="auto"/>
                <w:left w:val="none" w:sz="0" w:space="0" w:color="auto"/>
                <w:bottom w:val="none" w:sz="0" w:space="0" w:color="auto"/>
                <w:right w:val="none" w:sz="0" w:space="0" w:color="auto"/>
              </w:divBdr>
              <w:divsChild>
                <w:div w:id="1150826186">
                  <w:marLeft w:val="0"/>
                  <w:marRight w:val="0"/>
                  <w:marTop w:val="0"/>
                  <w:marBottom w:val="0"/>
                  <w:divBdr>
                    <w:top w:val="none" w:sz="0" w:space="0" w:color="auto"/>
                    <w:left w:val="none" w:sz="0" w:space="0" w:color="auto"/>
                    <w:bottom w:val="none" w:sz="0" w:space="0" w:color="auto"/>
                    <w:right w:val="none" w:sz="0" w:space="0" w:color="auto"/>
                  </w:divBdr>
                </w:div>
              </w:divsChild>
            </w:div>
            <w:div w:id="1959986916">
              <w:marLeft w:val="0"/>
              <w:marRight w:val="0"/>
              <w:marTop w:val="0"/>
              <w:marBottom w:val="0"/>
              <w:divBdr>
                <w:top w:val="none" w:sz="0" w:space="0" w:color="auto"/>
                <w:left w:val="none" w:sz="0" w:space="0" w:color="auto"/>
                <w:bottom w:val="none" w:sz="0" w:space="0" w:color="auto"/>
                <w:right w:val="none" w:sz="0" w:space="0" w:color="auto"/>
              </w:divBdr>
              <w:divsChild>
                <w:div w:id="613635311">
                  <w:marLeft w:val="0"/>
                  <w:marRight w:val="0"/>
                  <w:marTop w:val="0"/>
                  <w:marBottom w:val="0"/>
                  <w:divBdr>
                    <w:top w:val="none" w:sz="0" w:space="0" w:color="auto"/>
                    <w:left w:val="none" w:sz="0" w:space="0" w:color="auto"/>
                    <w:bottom w:val="none" w:sz="0" w:space="0" w:color="auto"/>
                    <w:right w:val="none" w:sz="0" w:space="0" w:color="auto"/>
                  </w:divBdr>
                </w:div>
              </w:divsChild>
            </w:div>
            <w:div w:id="1963150714">
              <w:marLeft w:val="0"/>
              <w:marRight w:val="0"/>
              <w:marTop w:val="0"/>
              <w:marBottom w:val="0"/>
              <w:divBdr>
                <w:top w:val="none" w:sz="0" w:space="0" w:color="auto"/>
                <w:left w:val="none" w:sz="0" w:space="0" w:color="auto"/>
                <w:bottom w:val="none" w:sz="0" w:space="0" w:color="auto"/>
                <w:right w:val="none" w:sz="0" w:space="0" w:color="auto"/>
              </w:divBdr>
              <w:divsChild>
                <w:div w:id="390815307">
                  <w:marLeft w:val="0"/>
                  <w:marRight w:val="0"/>
                  <w:marTop w:val="0"/>
                  <w:marBottom w:val="0"/>
                  <w:divBdr>
                    <w:top w:val="none" w:sz="0" w:space="0" w:color="auto"/>
                    <w:left w:val="none" w:sz="0" w:space="0" w:color="auto"/>
                    <w:bottom w:val="none" w:sz="0" w:space="0" w:color="auto"/>
                    <w:right w:val="none" w:sz="0" w:space="0" w:color="auto"/>
                  </w:divBdr>
                </w:div>
              </w:divsChild>
            </w:div>
            <w:div w:id="1965963493">
              <w:marLeft w:val="0"/>
              <w:marRight w:val="0"/>
              <w:marTop w:val="0"/>
              <w:marBottom w:val="0"/>
              <w:divBdr>
                <w:top w:val="none" w:sz="0" w:space="0" w:color="auto"/>
                <w:left w:val="none" w:sz="0" w:space="0" w:color="auto"/>
                <w:bottom w:val="none" w:sz="0" w:space="0" w:color="auto"/>
                <w:right w:val="none" w:sz="0" w:space="0" w:color="auto"/>
              </w:divBdr>
              <w:divsChild>
                <w:div w:id="1136489970">
                  <w:marLeft w:val="0"/>
                  <w:marRight w:val="0"/>
                  <w:marTop w:val="0"/>
                  <w:marBottom w:val="0"/>
                  <w:divBdr>
                    <w:top w:val="none" w:sz="0" w:space="0" w:color="auto"/>
                    <w:left w:val="none" w:sz="0" w:space="0" w:color="auto"/>
                    <w:bottom w:val="none" w:sz="0" w:space="0" w:color="auto"/>
                    <w:right w:val="none" w:sz="0" w:space="0" w:color="auto"/>
                  </w:divBdr>
                </w:div>
              </w:divsChild>
            </w:div>
            <w:div w:id="1967153141">
              <w:marLeft w:val="0"/>
              <w:marRight w:val="0"/>
              <w:marTop w:val="0"/>
              <w:marBottom w:val="0"/>
              <w:divBdr>
                <w:top w:val="none" w:sz="0" w:space="0" w:color="auto"/>
                <w:left w:val="none" w:sz="0" w:space="0" w:color="auto"/>
                <w:bottom w:val="none" w:sz="0" w:space="0" w:color="auto"/>
                <w:right w:val="none" w:sz="0" w:space="0" w:color="auto"/>
              </w:divBdr>
              <w:divsChild>
                <w:div w:id="32124070">
                  <w:marLeft w:val="0"/>
                  <w:marRight w:val="0"/>
                  <w:marTop w:val="0"/>
                  <w:marBottom w:val="0"/>
                  <w:divBdr>
                    <w:top w:val="none" w:sz="0" w:space="0" w:color="auto"/>
                    <w:left w:val="none" w:sz="0" w:space="0" w:color="auto"/>
                    <w:bottom w:val="none" w:sz="0" w:space="0" w:color="auto"/>
                    <w:right w:val="none" w:sz="0" w:space="0" w:color="auto"/>
                  </w:divBdr>
                </w:div>
              </w:divsChild>
            </w:div>
            <w:div w:id="1967662072">
              <w:marLeft w:val="0"/>
              <w:marRight w:val="0"/>
              <w:marTop w:val="0"/>
              <w:marBottom w:val="0"/>
              <w:divBdr>
                <w:top w:val="none" w:sz="0" w:space="0" w:color="auto"/>
                <w:left w:val="none" w:sz="0" w:space="0" w:color="auto"/>
                <w:bottom w:val="none" w:sz="0" w:space="0" w:color="auto"/>
                <w:right w:val="none" w:sz="0" w:space="0" w:color="auto"/>
              </w:divBdr>
              <w:divsChild>
                <w:div w:id="1399399439">
                  <w:marLeft w:val="0"/>
                  <w:marRight w:val="0"/>
                  <w:marTop w:val="0"/>
                  <w:marBottom w:val="0"/>
                  <w:divBdr>
                    <w:top w:val="none" w:sz="0" w:space="0" w:color="auto"/>
                    <w:left w:val="none" w:sz="0" w:space="0" w:color="auto"/>
                    <w:bottom w:val="none" w:sz="0" w:space="0" w:color="auto"/>
                    <w:right w:val="none" w:sz="0" w:space="0" w:color="auto"/>
                  </w:divBdr>
                </w:div>
              </w:divsChild>
            </w:div>
            <w:div w:id="1969776701">
              <w:marLeft w:val="0"/>
              <w:marRight w:val="0"/>
              <w:marTop w:val="0"/>
              <w:marBottom w:val="0"/>
              <w:divBdr>
                <w:top w:val="none" w:sz="0" w:space="0" w:color="auto"/>
                <w:left w:val="none" w:sz="0" w:space="0" w:color="auto"/>
                <w:bottom w:val="none" w:sz="0" w:space="0" w:color="auto"/>
                <w:right w:val="none" w:sz="0" w:space="0" w:color="auto"/>
              </w:divBdr>
              <w:divsChild>
                <w:div w:id="992372366">
                  <w:marLeft w:val="0"/>
                  <w:marRight w:val="0"/>
                  <w:marTop w:val="0"/>
                  <w:marBottom w:val="0"/>
                  <w:divBdr>
                    <w:top w:val="none" w:sz="0" w:space="0" w:color="auto"/>
                    <w:left w:val="none" w:sz="0" w:space="0" w:color="auto"/>
                    <w:bottom w:val="none" w:sz="0" w:space="0" w:color="auto"/>
                    <w:right w:val="none" w:sz="0" w:space="0" w:color="auto"/>
                  </w:divBdr>
                </w:div>
              </w:divsChild>
            </w:div>
            <w:div w:id="1971740725">
              <w:marLeft w:val="0"/>
              <w:marRight w:val="0"/>
              <w:marTop w:val="0"/>
              <w:marBottom w:val="0"/>
              <w:divBdr>
                <w:top w:val="none" w:sz="0" w:space="0" w:color="auto"/>
                <w:left w:val="none" w:sz="0" w:space="0" w:color="auto"/>
                <w:bottom w:val="none" w:sz="0" w:space="0" w:color="auto"/>
                <w:right w:val="none" w:sz="0" w:space="0" w:color="auto"/>
              </w:divBdr>
              <w:divsChild>
                <w:div w:id="13921881">
                  <w:marLeft w:val="0"/>
                  <w:marRight w:val="0"/>
                  <w:marTop w:val="0"/>
                  <w:marBottom w:val="0"/>
                  <w:divBdr>
                    <w:top w:val="none" w:sz="0" w:space="0" w:color="auto"/>
                    <w:left w:val="none" w:sz="0" w:space="0" w:color="auto"/>
                    <w:bottom w:val="none" w:sz="0" w:space="0" w:color="auto"/>
                    <w:right w:val="none" w:sz="0" w:space="0" w:color="auto"/>
                  </w:divBdr>
                </w:div>
              </w:divsChild>
            </w:div>
            <w:div w:id="1972858618">
              <w:marLeft w:val="0"/>
              <w:marRight w:val="0"/>
              <w:marTop w:val="0"/>
              <w:marBottom w:val="0"/>
              <w:divBdr>
                <w:top w:val="none" w:sz="0" w:space="0" w:color="auto"/>
                <w:left w:val="none" w:sz="0" w:space="0" w:color="auto"/>
                <w:bottom w:val="none" w:sz="0" w:space="0" w:color="auto"/>
                <w:right w:val="none" w:sz="0" w:space="0" w:color="auto"/>
              </w:divBdr>
              <w:divsChild>
                <w:div w:id="733623376">
                  <w:marLeft w:val="0"/>
                  <w:marRight w:val="0"/>
                  <w:marTop w:val="0"/>
                  <w:marBottom w:val="0"/>
                  <w:divBdr>
                    <w:top w:val="none" w:sz="0" w:space="0" w:color="auto"/>
                    <w:left w:val="none" w:sz="0" w:space="0" w:color="auto"/>
                    <w:bottom w:val="none" w:sz="0" w:space="0" w:color="auto"/>
                    <w:right w:val="none" w:sz="0" w:space="0" w:color="auto"/>
                  </w:divBdr>
                </w:div>
              </w:divsChild>
            </w:div>
            <w:div w:id="1976793094">
              <w:marLeft w:val="0"/>
              <w:marRight w:val="0"/>
              <w:marTop w:val="0"/>
              <w:marBottom w:val="0"/>
              <w:divBdr>
                <w:top w:val="none" w:sz="0" w:space="0" w:color="auto"/>
                <w:left w:val="none" w:sz="0" w:space="0" w:color="auto"/>
                <w:bottom w:val="none" w:sz="0" w:space="0" w:color="auto"/>
                <w:right w:val="none" w:sz="0" w:space="0" w:color="auto"/>
              </w:divBdr>
              <w:divsChild>
                <w:div w:id="1722513940">
                  <w:marLeft w:val="0"/>
                  <w:marRight w:val="0"/>
                  <w:marTop w:val="0"/>
                  <w:marBottom w:val="0"/>
                  <w:divBdr>
                    <w:top w:val="none" w:sz="0" w:space="0" w:color="auto"/>
                    <w:left w:val="none" w:sz="0" w:space="0" w:color="auto"/>
                    <w:bottom w:val="none" w:sz="0" w:space="0" w:color="auto"/>
                    <w:right w:val="none" w:sz="0" w:space="0" w:color="auto"/>
                  </w:divBdr>
                </w:div>
              </w:divsChild>
            </w:div>
            <w:div w:id="1976836800">
              <w:marLeft w:val="0"/>
              <w:marRight w:val="0"/>
              <w:marTop w:val="0"/>
              <w:marBottom w:val="0"/>
              <w:divBdr>
                <w:top w:val="none" w:sz="0" w:space="0" w:color="auto"/>
                <w:left w:val="none" w:sz="0" w:space="0" w:color="auto"/>
                <w:bottom w:val="none" w:sz="0" w:space="0" w:color="auto"/>
                <w:right w:val="none" w:sz="0" w:space="0" w:color="auto"/>
              </w:divBdr>
              <w:divsChild>
                <w:div w:id="1443692834">
                  <w:marLeft w:val="0"/>
                  <w:marRight w:val="0"/>
                  <w:marTop w:val="0"/>
                  <w:marBottom w:val="0"/>
                  <w:divBdr>
                    <w:top w:val="none" w:sz="0" w:space="0" w:color="auto"/>
                    <w:left w:val="none" w:sz="0" w:space="0" w:color="auto"/>
                    <w:bottom w:val="none" w:sz="0" w:space="0" w:color="auto"/>
                    <w:right w:val="none" w:sz="0" w:space="0" w:color="auto"/>
                  </w:divBdr>
                </w:div>
              </w:divsChild>
            </w:div>
            <w:div w:id="1979528152">
              <w:marLeft w:val="0"/>
              <w:marRight w:val="0"/>
              <w:marTop w:val="0"/>
              <w:marBottom w:val="0"/>
              <w:divBdr>
                <w:top w:val="none" w:sz="0" w:space="0" w:color="auto"/>
                <w:left w:val="none" w:sz="0" w:space="0" w:color="auto"/>
                <w:bottom w:val="none" w:sz="0" w:space="0" w:color="auto"/>
                <w:right w:val="none" w:sz="0" w:space="0" w:color="auto"/>
              </w:divBdr>
              <w:divsChild>
                <w:div w:id="916089686">
                  <w:marLeft w:val="0"/>
                  <w:marRight w:val="0"/>
                  <w:marTop w:val="0"/>
                  <w:marBottom w:val="0"/>
                  <w:divBdr>
                    <w:top w:val="none" w:sz="0" w:space="0" w:color="auto"/>
                    <w:left w:val="none" w:sz="0" w:space="0" w:color="auto"/>
                    <w:bottom w:val="none" w:sz="0" w:space="0" w:color="auto"/>
                    <w:right w:val="none" w:sz="0" w:space="0" w:color="auto"/>
                  </w:divBdr>
                </w:div>
              </w:divsChild>
            </w:div>
            <w:div w:id="1980186907">
              <w:marLeft w:val="0"/>
              <w:marRight w:val="0"/>
              <w:marTop w:val="0"/>
              <w:marBottom w:val="0"/>
              <w:divBdr>
                <w:top w:val="none" w:sz="0" w:space="0" w:color="auto"/>
                <w:left w:val="none" w:sz="0" w:space="0" w:color="auto"/>
                <w:bottom w:val="none" w:sz="0" w:space="0" w:color="auto"/>
                <w:right w:val="none" w:sz="0" w:space="0" w:color="auto"/>
              </w:divBdr>
              <w:divsChild>
                <w:div w:id="85882661">
                  <w:marLeft w:val="0"/>
                  <w:marRight w:val="0"/>
                  <w:marTop w:val="0"/>
                  <w:marBottom w:val="0"/>
                  <w:divBdr>
                    <w:top w:val="none" w:sz="0" w:space="0" w:color="auto"/>
                    <w:left w:val="none" w:sz="0" w:space="0" w:color="auto"/>
                    <w:bottom w:val="none" w:sz="0" w:space="0" w:color="auto"/>
                    <w:right w:val="none" w:sz="0" w:space="0" w:color="auto"/>
                  </w:divBdr>
                </w:div>
              </w:divsChild>
            </w:div>
            <w:div w:id="1980452876">
              <w:marLeft w:val="0"/>
              <w:marRight w:val="0"/>
              <w:marTop w:val="0"/>
              <w:marBottom w:val="0"/>
              <w:divBdr>
                <w:top w:val="none" w:sz="0" w:space="0" w:color="auto"/>
                <w:left w:val="none" w:sz="0" w:space="0" w:color="auto"/>
                <w:bottom w:val="none" w:sz="0" w:space="0" w:color="auto"/>
                <w:right w:val="none" w:sz="0" w:space="0" w:color="auto"/>
              </w:divBdr>
              <w:divsChild>
                <w:div w:id="1504588893">
                  <w:marLeft w:val="0"/>
                  <w:marRight w:val="0"/>
                  <w:marTop w:val="0"/>
                  <w:marBottom w:val="0"/>
                  <w:divBdr>
                    <w:top w:val="none" w:sz="0" w:space="0" w:color="auto"/>
                    <w:left w:val="none" w:sz="0" w:space="0" w:color="auto"/>
                    <w:bottom w:val="none" w:sz="0" w:space="0" w:color="auto"/>
                    <w:right w:val="none" w:sz="0" w:space="0" w:color="auto"/>
                  </w:divBdr>
                </w:div>
              </w:divsChild>
            </w:div>
            <w:div w:id="1983387435">
              <w:marLeft w:val="0"/>
              <w:marRight w:val="0"/>
              <w:marTop w:val="0"/>
              <w:marBottom w:val="0"/>
              <w:divBdr>
                <w:top w:val="none" w:sz="0" w:space="0" w:color="auto"/>
                <w:left w:val="none" w:sz="0" w:space="0" w:color="auto"/>
                <w:bottom w:val="none" w:sz="0" w:space="0" w:color="auto"/>
                <w:right w:val="none" w:sz="0" w:space="0" w:color="auto"/>
              </w:divBdr>
              <w:divsChild>
                <w:div w:id="726874726">
                  <w:marLeft w:val="0"/>
                  <w:marRight w:val="0"/>
                  <w:marTop w:val="0"/>
                  <w:marBottom w:val="0"/>
                  <w:divBdr>
                    <w:top w:val="none" w:sz="0" w:space="0" w:color="auto"/>
                    <w:left w:val="none" w:sz="0" w:space="0" w:color="auto"/>
                    <w:bottom w:val="none" w:sz="0" w:space="0" w:color="auto"/>
                    <w:right w:val="none" w:sz="0" w:space="0" w:color="auto"/>
                  </w:divBdr>
                </w:div>
              </w:divsChild>
            </w:div>
            <w:div w:id="1983460266">
              <w:marLeft w:val="0"/>
              <w:marRight w:val="0"/>
              <w:marTop w:val="0"/>
              <w:marBottom w:val="0"/>
              <w:divBdr>
                <w:top w:val="none" w:sz="0" w:space="0" w:color="auto"/>
                <w:left w:val="none" w:sz="0" w:space="0" w:color="auto"/>
                <w:bottom w:val="none" w:sz="0" w:space="0" w:color="auto"/>
                <w:right w:val="none" w:sz="0" w:space="0" w:color="auto"/>
              </w:divBdr>
              <w:divsChild>
                <w:div w:id="452602195">
                  <w:marLeft w:val="0"/>
                  <w:marRight w:val="0"/>
                  <w:marTop w:val="0"/>
                  <w:marBottom w:val="0"/>
                  <w:divBdr>
                    <w:top w:val="none" w:sz="0" w:space="0" w:color="auto"/>
                    <w:left w:val="none" w:sz="0" w:space="0" w:color="auto"/>
                    <w:bottom w:val="none" w:sz="0" w:space="0" w:color="auto"/>
                    <w:right w:val="none" w:sz="0" w:space="0" w:color="auto"/>
                  </w:divBdr>
                </w:div>
              </w:divsChild>
            </w:div>
            <w:div w:id="1983539052">
              <w:marLeft w:val="0"/>
              <w:marRight w:val="0"/>
              <w:marTop w:val="0"/>
              <w:marBottom w:val="0"/>
              <w:divBdr>
                <w:top w:val="none" w:sz="0" w:space="0" w:color="auto"/>
                <w:left w:val="none" w:sz="0" w:space="0" w:color="auto"/>
                <w:bottom w:val="none" w:sz="0" w:space="0" w:color="auto"/>
                <w:right w:val="none" w:sz="0" w:space="0" w:color="auto"/>
              </w:divBdr>
              <w:divsChild>
                <w:div w:id="291860814">
                  <w:marLeft w:val="0"/>
                  <w:marRight w:val="0"/>
                  <w:marTop w:val="0"/>
                  <w:marBottom w:val="0"/>
                  <w:divBdr>
                    <w:top w:val="none" w:sz="0" w:space="0" w:color="auto"/>
                    <w:left w:val="none" w:sz="0" w:space="0" w:color="auto"/>
                    <w:bottom w:val="none" w:sz="0" w:space="0" w:color="auto"/>
                    <w:right w:val="none" w:sz="0" w:space="0" w:color="auto"/>
                  </w:divBdr>
                </w:div>
              </w:divsChild>
            </w:div>
            <w:div w:id="1983807430">
              <w:marLeft w:val="0"/>
              <w:marRight w:val="0"/>
              <w:marTop w:val="0"/>
              <w:marBottom w:val="0"/>
              <w:divBdr>
                <w:top w:val="none" w:sz="0" w:space="0" w:color="auto"/>
                <w:left w:val="none" w:sz="0" w:space="0" w:color="auto"/>
                <w:bottom w:val="none" w:sz="0" w:space="0" w:color="auto"/>
                <w:right w:val="none" w:sz="0" w:space="0" w:color="auto"/>
              </w:divBdr>
              <w:divsChild>
                <w:div w:id="1224172033">
                  <w:marLeft w:val="0"/>
                  <w:marRight w:val="0"/>
                  <w:marTop w:val="0"/>
                  <w:marBottom w:val="0"/>
                  <w:divBdr>
                    <w:top w:val="none" w:sz="0" w:space="0" w:color="auto"/>
                    <w:left w:val="none" w:sz="0" w:space="0" w:color="auto"/>
                    <w:bottom w:val="none" w:sz="0" w:space="0" w:color="auto"/>
                    <w:right w:val="none" w:sz="0" w:space="0" w:color="auto"/>
                  </w:divBdr>
                </w:div>
              </w:divsChild>
            </w:div>
            <w:div w:id="1984000023">
              <w:marLeft w:val="0"/>
              <w:marRight w:val="0"/>
              <w:marTop w:val="0"/>
              <w:marBottom w:val="0"/>
              <w:divBdr>
                <w:top w:val="none" w:sz="0" w:space="0" w:color="auto"/>
                <w:left w:val="none" w:sz="0" w:space="0" w:color="auto"/>
                <w:bottom w:val="none" w:sz="0" w:space="0" w:color="auto"/>
                <w:right w:val="none" w:sz="0" w:space="0" w:color="auto"/>
              </w:divBdr>
              <w:divsChild>
                <w:div w:id="1376126743">
                  <w:marLeft w:val="0"/>
                  <w:marRight w:val="0"/>
                  <w:marTop w:val="0"/>
                  <w:marBottom w:val="0"/>
                  <w:divBdr>
                    <w:top w:val="none" w:sz="0" w:space="0" w:color="auto"/>
                    <w:left w:val="none" w:sz="0" w:space="0" w:color="auto"/>
                    <w:bottom w:val="none" w:sz="0" w:space="0" w:color="auto"/>
                    <w:right w:val="none" w:sz="0" w:space="0" w:color="auto"/>
                  </w:divBdr>
                </w:div>
              </w:divsChild>
            </w:div>
            <w:div w:id="1984190147">
              <w:marLeft w:val="0"/>
              <w:marRight w:val="0"/>
              <w:marTop w:val="0"/>
              <w:marBottom w:val="0"/>
              <w:divBdr>
                <w:top w:val="none" w:sz="0" w:space="0" w:color="auto"/>
                <w:left w:val="none" w:sz="0" w:space="0" w:color="auto"/>
                <w:bottom w:val="none" w:sz="0" w:space="0" w:color="auto"/>
                <w:right w:val="none" w:sz="0" w:space="0" w:color="auto"/>
              </w:divBdr>
              <w:divsChild>
                <w:div w:id="1924604316">
                  <w:marLeft w:val="0"/>
                  <w:marRight w:val="0"/>
                  <w:marTop w:val="0"/>
                  <w:marBottom w:val="0"/>
                  <w:divBdr>
                    <w:top w:val="none" w:sz="0" w:space="0" w:color="auto"/>
                    <w:left w:val="none" w:sz="0" w:space="0" w:color="auto"/>
                    <w:bottom w:val="none" w:sz="0" w:space="0" w:color="auto"/>
                    <w:right w:val="none" w:sz="0" w:space="0" w:color="auto"/>
                  </w:divBdr>
                </w:div>
              </w:divsChild>
            </w:div>
            <w:div w:id="1987276413">
              <w:marLeft w:val="0"/>
              <w:marRight w:val="0"/>
              <w:marTop w:val="0"/>
              <w:marBottom w:val="0"/>
              <w:divBdr>
                <w:top w:val="none" w:sz="0" w:space="0" w:color="auto"/>
                <w:left w:val="none" w:sz="0" w:space="0" w:color="auto"/>
                <w:bottom w:val="none" w:sz="0" w:space="0" w:color="auto"/>
                <w:right w:val="none" w:sz="0" w:space="0" w:color="auto"/>
              </w:divBdr>
              <w:divsChild>
                <w:div w:id="1155074028">
                  <w:marLeft w:val="0"/>
                  <w:marRight w:val="0"/>
                  <w:marTop w:val="0"/>
                  <w:marBottom w:val="0"/>
                  <w:divBdr>
                    <w:top w:val="none" w:sz="0" w:space="0" w:color="auto"/>
                    <w:left w:val="none" w:sz="0" w:space="0" w:color="auto"/>
                    <w:bottom w:val="none" w:sz="0" w:space="0" w:color="auto"/>
                    <w:right w:val="none" w:sz="0" w:space="0" w:color="auto"/>
                  </w:divBdr>
                </w:div>
              </w:divsChild>
            </w:div>
            <w:div w:id="1987464050">
              <w:marLeft w:val="0"/>
              <w:marRight w:val="0"/>
              <w:marTop w:val="0"/>
              <w:marBottom w:val="0"/>
              <w:divBdr>
                <w:top w:val="none" w:sz="0" w:space="0" w:color="auto"/>
                <w:left w:val="none" w:sz="0" w:space="0" w:color="auto"/>
                <w:bottom w:val="none" w:sz="0" w:space="0" w:color="auto"/>
                <w:right w:val="none" w:sz="0" w:space="0" w:color="auto"/>
              </w:divBdr>
              <w:divsChild>
                <w:div w:id="1913084190">
                  <w:marLeft w:val="0"/>
                  <w:marRight w:val="0"/>
                  <w:marTop w:val="0"/>
                  <w:marBottom w:val="0"/>
                  <w:divBdr>
                    <w:top w:val="none" w:sz="0" w:space="0" w:color="auto"/>
                    <w:left w:val="none" w:sz="0" w:space="0" w:color="auto"/>
                    <w:bottom w:val="none" w:sz="0" w:space="0" w:color="auto"/>
                    <w:right w:val="none" w:sz="0" w:space="0" w:color="auto"/>
                  </w:divBdr>
                </w:div>
              </w:divsChild>
            </w:div>
            <w:div w:id="1990094893">
              <w:marLeft w:val="0"/>
              <w:marRight w:val="0"/>
              <w:marTop w:val="0"/>
              <w:marBottom w:val="0"/>
              <w:divBdr>
                <w:top w:val="none" w:sz="0" w:space="0" w:color="auto"/>
                <w:left w:val="none" w:sz="0" w:space="0" w:color="auto"/>
                <w:bottom w:val="none" w:sz="0" w:space="0" w:color="auto"/>
                <w:right w:val="none" w:sz="0" w:space="0" w:color="auto"/>
              </w:divBdr>
              <w:divsChild>
                <w:div w:id="1899852027">
                  <w:marLeft w:val="0"/>
                  <w:marRight w:val="0"/>
                  <w:marTop w:val="0"/>
                  <w:marBottom w:val="0"/>
                  <w:divBdr>
                    <w:top w:val="none" w:sz="0" w:space="0" w:color="auto"/>
                    <w:left w:val="none" w:sz="0" w:space="0" w:color="auto"/>
                    <w:bottom w:val="none" w:sz="0" w:space="0" w:color="auto"/>
                    <w:right w:val="none" w:sz="0" w:space="0" w:color="auto"/>
                  </w:divBdr>
                </w:div>
              </w:divsChild>
            </w:div>
            <w:div w:id="1991669022">
              <w:marLeft w:val="0"/>
              <w:marRight w:val="0"/>
              <w:marTop w:val="0"/>
              <w:marBottom w:val="0"/>
              <w:divBdr>
                <w:top w:val="none" w:sz="0" w:space="0" w:color="auto"/>
                <w:left w:val="none" w:sz="0" w:space="0" w:color="auto"/>
                <w:bottom w:val="none" w:sz="0" w:space="0" w:color="auto"/>
                <w:right w:val="none" w:sz="0" w:space="0" w:color="auto"/>
              </w:divBdr>
              <w:divsChild>
                <w:div w:id="1976174832">
                  <w:marLeft w:val="0"/>
                  <w:marRight w:val="0"/>
                  <w:marTop w:val="0"/>
                  <w:marBottom w:val="0"/>
                  <w:divBdr>
                    <w:top w:val="none" w:sz="0" w:space="0" w:color="auto"/>
                    <w:left w:val="none" w:sz="0" w:space="0" w:color="auto"/>
                    <w:bottom w:val="none" w:sz="0" w:space="0" w:color="auto"/>
                    <w:right w:val="none" w:sz="0" w:space="0" w:color="auto"/>
                  </w:divBdr>
                </w:div>
              </w:divsChild>
            </w:div>
            <w:div w:id="1991713209">
              <w:marLeft w:val="0"/>
              <w:marRight w:val="0"/>
              <w:marTop w:val="0"/>
              <w:marBottom w:val="0"/>
              <w:divBdr>
                <w:top w:val="none" w:sz="0" w:space="0" w:color="auto"/>
                <w:left w:val="none" w:sz="0" w:space="0" w:color="auto"/>
                <w:bottom w:val="none" w:sz="0" w:space="0" w:color="auto"/>
                <w:right w:val="none" w:sz="0" w:space="0" w:color="auto"/>
              </w:divBdr>
              <w:divsChild>
                <w:div w:id="340280144">
                  <w:marLeft w:val="0"/>
                  <w:marRight w:val="0"/>
                  <w:marTop w:val="0"/>
                  <w:marBottom w:val="0"/>
                  <w:divBdr>
                    <w:top w:val="none" w:sz="0" w:space="0" w:color="auto"/>
                    <w:left w:val="none" w:sz="0" w:space="0" w:color="auto"/>
                    <w:bottom w:val="none" w:sz="0" w:space="0" w:color="auto"/>
                    <w:right w:val="none" w:sz="0" w:space="0" w:color="auto"/>
                  </w:divBdr>
                </w:div>
              </w:divsChild>
            </w:div>
            <w:div w:id="1991716486">
              <w:marLeft w:val="0"/>
              <w:marRight w:val="0"/>
              <w:marTop w:val="0"/>
              <w:marBottom w:val="0"/>
              <w:divBdr>
                <w:top w:val="none" w:sz="0" w:space="0" w:color="auto"/>
                <w:left w:val="none" w:sz="0" w:space="0" w:color="auto"/>
                <w:bottom w:val="none" w:sz="0" w:space="0" w:color="auto"/>
                <w:right w:val="none" w:sz="0" w:space="0" w:color="auto"/>
              </w:divBdr>
              <w:divsChild>
                <w:div w:id="1526208233">
                  <w:marLeft w:val="0"/>
                  <w:marRight w:val="0"/>
                  <w:marTop w:val="0"/>
                  <w:marBottom w:val="0"/>
                  <w:divBdr>
                    <w:top w:val="none" w:sz="0" w:space="0" w:color="auto"/>
                    <w:left w:val="none" w:sz="0" w:space="0" w:color="auto"/>
                    <w:bottom w:val="none" w:sz="0" w:space="0" w:color="auto"/>
                    <w:right w:val="none" w:sz="0" w:space="0" w:color="auto"/>
                  </w:divBdr>
                </w:div>
              </w:divsChild>
            </w:div>
            <w:div w:id="1992126460">
              <w:marLeft w:val="0"/>
              <w:marRight w:val="0"/>
              <w:marTop w:val="0"/>
              <w:marBottom w:val="0"/>
              <w:divBdr>
                <w:top w:val="none" w:sz="0" w:space="0" w:color="auto"/>
                <w:left w:val="none" w:sz="0" w:space="0" w:color="auto"/>
                <w:bottom w:val="none" w:sz="0" w:space="0" w:color="auto"/>
                <w:right w:val="none" w:sz="0" w:space="0" w:color="auto"/>
              </w:divBdr>
              <w:divsChild>
                <w:div w:id="1945720864">
                  <w:marLeft w:val="0"/>
                  <w:marRight w:val="0"/>
                  <w:marTop w:val="0"/>
                  <w:marBottom w:val="0"/>
                  <w:divBdr>
                    <w:top w:val="none" w:sz="0" w:space="0" w:color="auto"/>
                    <w:left w:val="none" w:sz="0" w:space="0" w:color="auto"/>
                    <w:bottom w:val="none" w:sz="0" w:space="0" w:color="auto"/>
                    <w:right w:val="none" w:sz="0" w:space="0" w:color="auto"/>
                  </w:divBdr>
                </w:div>
              </w:divsChild>
            </w:div>
            <w:div w:id="1995984496">
              <w:marLeft w:val="0"/>
              <w:marRight w:val="0"/>
              <w:marTop w:val="0"/>
              <w:marBottom w:val="0"/>
              <w:divBdr>
                <w:top w:val="none" w:sz="0" w:space="0" w:color="auto"/>
                <w:left w:val="none" w:sz="0" w:space="0" w:color="auto"/>
                <w:bottom w:val="none" w:sz="0" w:space="0" w:color="auto"/>
                <w:right w:val="none" w:sz="0" w:space="0" w:color="auto"/>
              </w:divBdr>
              <w:divsChild>
                <w:div w:id="940264369">
                  <w:marLeft w:val="0"/>
                  <w:marRight w:val="0"/>
                  <w:marTop w:val="0"/>
                  <w:marBottom w:val="0"/>
                  <w:divBdr>
                    <w:top w:val="none" w:sz="0" w:space="0" w:color="auto"/>
                    <w:left w:val="none" w:sz="0" w:space="0" w:color="auto"/>
                    <w:bottom w:val="none" w:sz="0" w:space="0" w:color="auto"/>
                    <w:right w:val="none" w:sz="0" w:space="0" w:color="auto"/>
                  </w:divBdr>
                </w:div>
              </w:divsChild>
            </w:div>
            <w:div w:id="1998919924">
              <w:marLeft w:val="0"/>
              <w:marRight w:val="0"/>
              <w:marTop w:val="0"/>
              <w:marBottom w:val="0"/>
              <w:divBdr>
                <w:top w:val="none" w:sz="0" w:space="0" w:color="auto"/>
                <w:left w:val="none" w:sz="0" w:space="0" w:color="auto"/>
                <w:bottom w:val="none" w:sz="0" w:space="0" w:color="auto"/>
                <w:right w:val="none" w:sz="0" w:space="0" w:color="auto"/>
              </w:divBdr>
              <w:divsChild>
                <w:div w:id="1014183970">
                  <w:marLeft w:val="0"/>
                  <w:marRight w:val="0"/>
                  <w:marTop w:val="0"/>
                  <w:marBottom w:val="0"/>
                  <w:divBdr>
                    <w:top w:val="none" w:sz="0" w:space="0" w:color="auto"/>
                    <w:left w:val="none" w:sz="0" w:space="0" w:color="auto"/>
                    <w:bottom w:val="none" w:sz="0" w:space="0" w:color="auto"/>
                    <w:right w:val="none" w:sz="0" w:space="0" w:color="auto"/>
                  </w:divBdr>
                </w:div>
              </w:divsChild>
            </w:div>
            <w:div w:id="2000117066">
              <w:marLeft w:val="0"/>
              <w:marRight w:val="0"/>
              <w:marTop w:val="0"/>
              <w:marBottom w:val="0"/>
              <w:divBdr>
                <w:top w:val="none" w:sz="0" w:space="0" w:color="auto"/>
                <w:left w:val="none" w:sz="0" w:space="0" w:color="auto"/>
                <w:bottom w:val="none" w:sz="0" w:space="0" w:color="auto"/>
                <w:right w:val="none" w:sz="0" w:space="0" w:color="auto"/>
              </w:divBdr>
              <w:divsChild>
                <w:div w:id="1418092514">
                  <w:marLeft w:val="0"/>
                  <w:marRight w:val="0"/>
                  <w:marTop w:val="0"/>
                  <w:marBottom w:val="0"/>
                  <w:divBdr>
                    <w:top w:val="none" w:sz="0" w:space="0" w:color="auto"/>
                    <w:left w:val="none" w:sz="0" w:space="0" w:color="auto"/>
                    <w:bottom w:val="none" w:sz="0" w:space="0" w:color="auto"/>
                    <w:right w:val="none" w:sz="0" w:space="0" w:color="auto"/>
                  </w:divBdr>
                </w:div>
              </w:divsChild>
            </w:div>
            <w:div w:id="2000183970">
              <w:marLeft w:val="0"/>
              <w:marRight w:val="0"/>
              <w:marTop w:val="0"/>
              <w:marBottom w:val="0"/>
              <w:divBdr>
                <w:top w:val="none" w:sz="0" w:space="0" w:color="auto"/>
                <w:left w:val="none" w:sz="0" w:space="0" w:color="auto"/>
                <w:bottom w:val="none" w:sz="0" w:space="0" w:color="auto"/>
                <w:right w:val="none" w:sz="0" w:space="0" w:color="auto"/>
              </w:divBdr>
              <w:divsChild>
                <w:div w:id="524681866">
                  <w:marLeft w:val="0"/>
                  <w:marRight w:val="0"/>
                  <w:marTop w:val="0"/>
                  <w:marBottom w:val="0"/>
                  <w:divBdr>
                    <w:top w:val="none" w:sz="0" w:space="0" w:color="auto"/>
                    <w:left w:val="none" w:sz="0" w:space="0" w:color="auto"/>
                    <w:bottom w:val="none" w:sz="0" w:space="0" w:color="auto"/>
                    <w:right w:val="none" w:sz="0" w:space="0" w:color="auto"/>
                  </w:divBdr>
                </w:div>
              </w:divsChild>
            </w:div>
            <w:div w:id="2000839058">
              <w:marLeft w:val="0"/>
              <w:marRight w:val="0"/>
              <w:marTop w:val="0"/>
              <w:marBottom w:val="0"/>
              <w:divBdr>
                <w:top w:val="none" w:sz="0" w:space="0" w:color="auto"/>
                <w:left w:val="none" w:sz="0" w:space="0" w:color="auto"/>
                <w:bottom w:val="none" w:sz="0" w:space="0" w:color="auto"/>
                <w:right w:val="none" w:sz="0" w:space="0" w:color="auto"/>
              </w:divBdr>
              <w:divsChild>
                <w:div w:id="656690014">
                  <w:marLeft w:val="0"/>
                  <w:marRight w:val="0"/>
                  <w:marTop w:val="0"/>
                  <w:marBottom w:val="0"/>
                  <w:divBdr>
                    <w:top w:val="none" w:sz="0" w:space="0" w:color="auto"/>
                    <w:left w:val="none" w:sz="0" w:space="0" w:color="auto"/>
                    <w:bottom w:val="none" w:sz="0" w:space="0" w:color="auto"/>
                    <w:right w:val="none" w:sz="0" w:space="0" w:color="auto"/>
                  </w:divBdr>
                </w:div>
              </w:divsChild>
            </w:div>
            <w:div w:id="2000882697">
              <w:marLeft w:val="0"/>
              <w:marRight w:val="0"/>
              <w:marTop w:val="0"/>
              <w:marBottom w:val="0"/>
              <w:divBdr>
                <w:top w:val="none" w:sz="0" w:space="0" w:color="auto"/>
                <w:left w:val="none" w:sz="0" w:space="0" w:color="auto"/>
                <w:bottom w:val="none" w:sz="0" w:space="0" w:color="auto"/>
                <w:right w:val="none" w:sz="0" w:space="0" w:color="auto"/>
              </w:divBdr>
              <w:divsChild>
                <w:div w:id="1363287886">
                  <w:marLeft w:val="0"/>
                  <w:marRight w:val="0"/>
                  <w:marTop w:val="0"/>
                  <w:marBottom w:val="0"/>
                  <w:divBdr>
                    <w:top w:val="none" w:sz="0" w:space="0" w:color="auto"/>
                    <w:left w:val="none" w:sz="0" w:space="0" w:color="auto"/>
                    <w:bottom w:val="none" w:sz="0" w:space="0" w:color="auto"/>
                    <w:right w:val="none" w:sz="0" w:space="0" w:color="auto"/>
                  </w:divBdr>
                </w:div>
              </w:divsChild>
            </w:div>
            <w:div w:id="2001736634">
              <w:marLeft w:val="0"/>
              <w:marRight w:val="0"/>
              <w:marTop w:val="0"/>
              <w:marBottom w:val="0"/>
              <w:divBdr>
                <w:top w:val="none" w:sz="0" w:space="0" w:color="auto"/>
                <w:left w:val="none" w:sz="0" w:space="0" w:color="auto"/>
                <w:bottom w:val="none" w:sz="0" w:space="0" w:color="auto"/>
                <w:right w:val="none" w:sz="0" w:space="0" w:color="auto"/>
              </w:divBdr>
              <w:divsChild>
                <w:div w:id="1971126662">
                  <w:marLeft w:val="0"/>
                  <w:marRight w:val="0"/>
                  <w:marTop w:val="0"/>
                  <w:marBottom w:val="0"/>
                  <w:divBdr>
                    <w:top w:val="none" w:sz="0" w:space="0" w:color="auto"/>
                    <w:left w:val="none" w:sz="0" w:space="0" w:color="auto"/>
                    <w:bottom w:val="none" w:sz="0" w:space="0" w:color="auto"/>
                    <w:right w:val="none" w:sz="0" w:space="0" w:color="auto"/>
                  </w:divBdr>
                </w:div>
              </w:divsChild>
            </w:div>
            <w:div w:id="2002343856">
              <w:marLeft w:val="0"/>
              <w:marRight w:val="0"/>
              <w:marTop w:val="0"/>
              <w:marBottom w:val="0"/>
              <w:divBdr>
                <w:top w:val="none" w:sz="0" w:space="0" w:color="auto"/>
                <w:left w:val="none" w:sz="0" w:space="0" w:color="auto"/>
                <w:bottom w:val="none" w:sz="0" w:space="0" w:color="auto"/>
                <w:right w:val="none" w:sz="0" w:space="0" w:color="auto"/>
              </w:divBdr>
              <w:divsChild>
                <w:div w:id="238103468">
                  <w:marLeft w:val="0"/>
                  <w:marRight w:val="0"/>
                  <w:marTop w:val="0"/>
                  <w:marBottom w:val="0"/>
                  <w:divBdr>
                    <w:top w:val="none" w:sz="0" w:space="0" w:color="auto"/>
                    <w:left w:val="none" w:sz="0" w:space="0" w:color="auto"/>
                    <w:bottom w:val="none" w:sz="0" w:space="0" w:color="auto"/>
                    <w:right w:val="none" w:sz="0" w:space="0" w:color="auto"/>
                  </w:divBdr>
                </w:div>
              </w:divsChild>
            </w:div>
            <w:div w:id="2005164248">
              <w:marLeft w:val="0"/>
              <w:marRight w:val="0"/>
              <w:marTop w:val="0"/>
              <w:marBottom w:val="0"/>
              <w:divBdr>
                <w:top w:val="none" w:sz="0" w:space="0" w:color="auto"/>
                <w:left w:val="none" w:sz="0" w:space="0" w:color="auto"/>
                <w:bottom w:val="none" w:sz="0" w:space="0" w:color="auto"/>
                <w:right w:val="none" w:sz="0" w:space="0" w:color="auto"/>
              </w:divBdr>
              <w:divsChild>
                <w:div w:id="169683931">
                  <w:marLeft w:val="0"/>
                  <w:marRight w:val="0"/>
                  <w:marTop w:val="0"/>
                  <w:marBottom w:val="0"/>
                  <w:divBdr>
                    <w:top w:val="none" w:sz="0" w:space="0" w:color="auto"/>
                    <w:left w:val="none" w:sz="0" w:space="0" w:color="auto"/>
                    <w:bottom w:val="none" w:sz="0" w:space="0" w:color="auto"/>
                    <w:right w:val="none" w:sz="0" w:space="0" w:color="auto"/>
                  </w:divBdr>
                </w:div>
              </w:divsChild>
            </w:div>
            <w:div w:id="2010404785">
              <w:marLeft w:val="0"/>
              <w:marRight w:val="0"/>
              <w:marTop w:val="0"/>
              <w:marBottom w:val="0"/>
              <w:divBdr>
                <w:top w:val="none" w:sz="0" w:space="0" w:color="auto"/>
                <w:left w:val="none" w:sz="0" w:space="0" w:color="auto"/>
                <w:bottom w:val="none" w:sz="0" w:space="0" w:color="auto"/>
                <w:right w:val="none" w:sz="0" w:space="0" w:color="auto"/>
              </w:divBdr>
              <w:divsChild>
                <w:div w:id="221646792">
                  <w:marLeft w:val="0"/>
                  <w:marRight w:val="0"/>
                  <w:marTop w:val="0"/>
                  <w:marBottom w:val="0"/>
                  <w:divBdr>
                    <w:top w:val="none" w:sz="0" w:space="0" w:color="auto"/>
                    <w:left w:val="none" w:sz="0" w:space="0" w:color="auto"/>
                    <w:bottom w:val="none" w:sz="0" w:space="0" w:color="auto"/>
                    <w:right w:val="none" w:sz="0" w:space="0" w:color="auto"/>
                  </w:divBdr>
                </w:div>
              </w:divsChild>
            </w:div>
            <w:div w:id="2010517040">
              <w:marLeft w:val="0"/>
              <w:marRight w:val="0"/>
              <w:marTop w:val="0"/>
              <w:marBottom w:val="0"/>
              <w:divBdr>
                <w:top w:val="none" w:sz="0" w:space="0" w:color="auto"/>
                <w:left w:val="none" w:sz="0" w:space="0" w:color="auto"/>
                <w:bottom w:val="none" w:sz="0" w:space="0" w:color="auto"/>
                <w:right w:val="none" w:sz="0" w:space="0" w:color="auto"/>
              </w:divBdr>
              <w:divsChild>
                <w:div w:id="1623805270">
                  <w:marLeft w:val="0"/>
                  <w:marRight w:val="0"/>
                  <w:marTop w:val="0"/>
                  <w:marBottom w:val="0"/>
                  <w:divBdr>
                    <w:top w:val="none" w:sz="0" w:space="0" w:color="auto"/>
                    <w:left w:val="none" w:sz="0" w:space="0" w:color="auto"/>
                    <w:bottom w:val="none" w:sz="0" w:space="0" w:color="auto"/>
                    <w:right w:val="none" w:sz="0" w:space="0" w:color="auto"/>
                  </w:divBdr>
                </w:div>
              </w:divsChild>
            </w:div>
            <w:div w:id="2012566860">
              <w:marLeft w:val="0"/>
              <w:marRight w:val="0"/>
              <w:marTop w:val="0"/>
              <w:marBottom w:val="0"/>
              <w:divBdr>
                <w:top w:val="none" w:sz="0" w:space="0" w:color="auto"/>
                <w:left w:val="none" w:sz="0" w:space="0" w:color="auto"/>
                <w:bottom w:val="none" w:sz="0" w:space="0" w:color="auto"/>
                <w:right w:val="none" w:sz="0" w:space="0" w:color="auto"/>
              </w:divBdr>
              <w:divsChild>
                <w:div w:id="554661029">
                  <w:marLeft w:val="0"/>
                  <w:marRight w:val="0"/>
                  <w:marTop w:val="0"/>
                  <w:marBottom w:val="0"/>
                  <w:divBdr>
                    <w:top w:val="none" w:sz="0" w:space="0" w:color="auto"/>
                    <w:left w:val="none" w:sz="0" w:space="0" w:color="auto"/>
                    <w:bottom w:val="none" w:sz="0" w:space="0" w:color="auto"/>
                    <w:right w:val="none" w:sz="0" w:space="0" w:color="auto"/>
                  </w:divBdr>
                </w:div>
              </w:divsChild>
            </w:div>
            <w:div w:id="2012636342">
              <w:marLeft w:val="0"/>
              <w:marRight w:val="0"/>
              <w:marTop w:val="0"/>
              <w:marBottom w:val="0"/>
              <w:divBdr>
                <w:top w:val="none" w:sz="0" w:space="0" w:color="auto"/>
                <w:left w:val="none" w:sz="0" w:space="0" w:color="auto"/>
                <w:bottom w:val="none" w:sz="0" w:space="0" w:color="auto"/>
                <w:right w:val="none" w:sz="0" w:space="0" w:color="auto"/>
              </w:divBdr>
              <w:divsChild>
                <w:div w:id="1870677574">
                  <w:marLeft w:val="0"/>
                  <w:marRight w:val="0"/>
                  <w:marTop w:val="0"/>
                  <w:marBottom w:val="0"/>
                  <w:divBdr>
                    <w:top w:val="none" w:sz="0" w:space="0" w:color="auto"/>
                    <w:left w:val="none" w:sz="0" w:space="0" w:color="auto"/>
                    <w:bottom w:val="none" w:sz="0" w:space="0" w:color="auto"/>
                    <w:right w:val="none" w:sz="0" w:space="0" w:color="auto"/>
                  </w:divBdr>
                </w:div>
              </w:divsChild>
            </w:div>
            <w:div w:id="2019963536">
              <w:marLeft w:val="0"/>
              <w:marRight w:val="0"/>
              <w:marTop w:val="0"/>
              <w:marBottom w:val="0"/>
              <w:divBdr>
                <w:top w:val="none" w:sz="0" w:space="0" w:color="auto"/>
                <w:left w:val="none" w:sz="0" w:space="0" w:color="auto"/>
                <w:bottom w:val="none" w:sz="0" w:space="0" w:color="auto"/>
                <w:right w:val="none" w:sz="0" w:space="0" w:color="auto"/>
              </w:divBdr>
              <w:divsChild>
                <w:div w:id="1364747941">
                  <w:marLeft w:val="0"/>
                  <w:marRight w:val="0"/>
                  <w:marTop w:val="0"/>
                  <w:marBottom w:val="0"/>
                  <w:divBdr>
                    <w:top w:val="none" w:sz="0" w:space="0" w:color="auto"/>
                    <w:left w:val="none" w:sz="0" w:space="0" w:color="auto"/>
                    <w:bottom w:val="none" w:sz="0" w:space="0" w:color="auto"/>
                    <w:right w:val="none" w:sz="0" w:space="0" w:color="auto"/>
                  </w:divBdr>
                </w:div>
              </w:divsChild>
            </w:div>
            <w:div w:id="2020695173">
              <w:marLeft w:val="0"/>
              <w:marRight w:val="0"/>
              <w:marTop w:val="0"/>
              <w:marBottom w:val="0"/>
              <w:divBdr>
                <w:top w:val="none" w:sz="0" w:space="0" w:color="auto"/>
                <w:left w:val="none" w:sz="0" w:space="0" w:color="auto"/>
                <w:bottom w:val="none" w:sz="0" w:space="0" w:color="auto"/>
                <w:right w:val="none" w:sz="0" w:space="0" w:color="auto"/>
              </w:divBdr>
              <w:divsChild>
                <w:div w:id="1121339914">
                  <w:marLeft w:val="0"/>
                  <w:marRight w:val="0"/>
                  <w:marTop w:val="0"/>
                  <w:marBottom w:val="0"/>
                  <w:divBdr>
                    <w:top w:val="none" w:sz="0" w:space="0" w:color="auto"/>
                    <w:left w:val="none" w:sz="0" w:space="0" w:color="auto"/>
                    <w:bottom w:val="none" w:sz="0" w:space="0" w:color="auto"/>
                    <w:right w:val="none" w:sz="0" w:space="0" w:color="auto"/>
                  </w:divBdr>
                </w:div>
              </w:divsChild>
            </w:div>
            <w:div w:id="2023242008">
              <w:marLeft w:val="0"/>
              <w:marRight w:val="0"/>
              <w:marTop w:val="0"/>
              <w:marBottom w:val="0"/>
              <w:divBdr>
                <w:top w:val="none" w:sz="0" w:space="0" w:color="auto"/>
                <w:left w:val="none" w:sz="0" w:space="0" w:color="auto"/>
                <w:bottom w:val="none" w:sz="0" w:space="0" w:color="auto"/>
                <w:right w:val="none" w:sz="0" w:space="0" w:color="auto"/>
              </w:divBdr>
              <w:divsChild>
                <w:div w:id="1221939876">
                  <w:marLeft w:val="0"/>
                  <w:marRight w:val="0"/>
                  <w:marTop w:val="0"/>
                  <w:marBottom w:val="0"/>
                  <w:divBdr>
                    <w:top w:val="none" w:sz="0" w:space="0" w:color="auto"/>
                    <w:left w:val="none" w:sz="0" w:space="0" w:color="auto"/>
                    <w:bottom w:val="none" w:sz="0" w:space="0" w:color="auto"/>
                    <w:right w:val="none" w:sz="0" w:space="0" w:color="auto"/>
                  </w:divBdr>
                </w:div>
              </w:divsChild>
            </w:div>
            <w:div w:id="2026788295">
              <w:marLeft w:val="0"/>
              <w:marRight w:val="0"/>
              <w:marTop w:val="0"/>
              <w:marBottom w:val="0"/>
              <w:divBdr>
                <w:top w:val="none" w:sz="0" w:space="0" w:color="auto"/>
                <w:left w:val="none" w:sz="0" w:space="0" w:color="auto"/>
                <w:bottom w:val="none" w:sz="0" w:space="0" w:color="auto"/>
                <w:right w:val="none" w:sz="0" w:space="0" w:color="auto"/>
              </w:divBdr>
              <w:divsChild>
                <w:div w:id="340085708">
                  <w:marLeft w:val="0"/>
                  <w:marRight w:val="0"/>
                  <w:marTop w:val="0"/>
                  <w:marBottom w:val="0"/>
                  <w:divBdr>
                    <w:top w:val="none" w:sz="0" w:space="0" w:color="auto"/>
                    <w:left w:val="none" w:sz="0" w:space="0" w:color="auto"/>
                    <w:bottom w:val="none" w:sz="0" w:space="0" w:color="auto"/>
                    <w:right w:val="none" w:sz="0" w:space="0" w:color="auto"/>
                  </w:divBdr>
                </w:div>
              </w:divsChild>
            </w:div>
            <w:div w:id="2026904429">
              <w:marLeft w:val="0"/>
              <w:marRight w:val="0"/>
              <w:marTop w:val="0"/>
              <w:marBottom w:val="0"/>
              <w:divBdr>
                <w:top w:val="none" w:sz="0" w:space="0" w:color="auto"/>
                <w:left w:val="none" w:sz="0" w:space="0" w:color="auto"/>
                <w:bottom w:val="none" w:sz="0" w:space="0" w:color="auto"/>
                <w:right w:val="none" w:sz="0" w:space="0" w:color="auto"/>
              </w:divBdr>
              <w:divsChild>
                <w:div w:id="576063311">
                  <w:marLeft w:val="0"/>
                  <w:marRight w:val="0"/>
                  <w:marTop w:val="0"/>
                  <w:marBottom w:val="0"/>
                  <w:divBdr>
                    <w:top w:val="none" w:sz="0" w:space="0" w:color="auto"/>
                    <w:left w:val="none" w:sz="0" w:space="0" w:color="auto"/>
                    <w:bottom w:val="none" w:sz="0" w:space="0" w:color="auto"/>
                    <w:right w:val="none" w:sz="0" w:space="0" w:color="auto"/>
                  </w:divBdr>
                </w:div>
              </w:divsChild>
            </w:div>
            <w:div w:id="2027291403">
              <w:marLeft w:val="0"/>
              <w:marRight w:val="0"/>
              <w:marTop w:val="0"/>
              <w:marBottom w:val="0"/>
              <w:divBdr>
                <w:top w:val="none" w:sz="0" w:space="0" w:color="auto"/>
                <w:left w:val="none" w:sz="0" w:space="0" w:color="auto"/>
                <w:bottom w:val="none" w:sz="0" w:space="0" w:color="auto"/>
                <w:right w:val="none" w:sz="0" w:space="0" w:color="auto"/>
              </w:divBdr>
              <w:divsChild>
                <w:div w:id="2129663905">
                  <w:marLeft w:val="0"/>
                  <w:marRight w:val="0"/>
                  <w:marTop w:val="0"/>
                  <w:marBottom w:val="0"/>
                  <w:divBdr>
                    <w:top w:val="none" w:sz="0" w:space="0" w:color="auto"/>
                    <w:left w:val="none" w:sz="0" w:space="0" w:color="auto"/>
                    <w:bottom w:val="none" w:sz="0" w:space="0" w:color="auto"/>
                    <w:right w:val="none" w:sz="0" w:space="0" w:color="auto"/>
                  </w:divBdr>
                </w:div>
              </w:divsChild>
            </w:div>
            <w:div w:id="2028943197">
              <w:marLeft w:val="0"/>
              <w:marRight w:val="0"/>
              <w:marTop w:val="0"/>
              <w:marBottom w:val="0"/>
              <w:divBdr>
                <w:top w:val="none" w:sz="0" w:space="0" w:color="auto"/>
                <w:left w:val="none" w:sz="0" w:space="0" w:color="auto"/>
                <w:bottom w:val="none" w:sz="0" w:space="0" w:color="auto"/>
                <w:right w:val="none" w:sz="0" w:space="0" w:color="auto"/>
              </w:divBdr>
              <w:divsChild>
                <w:div w:id="1205605704">
                  <w:marLeft w:val="0"/>
                  <w:marRight w:val="0"/>
                  <w:marTop w:val="0"/>
                  <w:marBottom w:val="0"/>
                  <w:divBdr>
                    <w:top w:val="none" w:sz="0" w:space="0" w:color="auto"/>
                    <w:left w:val="none" w:sz="0" w:space="0" w:color="auto"/>
                    <w:bottom w:val="none" w:sz="0" w:space="0" w:color="auto"/>
                    <w:right w:val="none" w:sz="0" w:space="0" w:color="auto"/>
                  </w:divBdr>
                </w:div>
              </w:divsChild>
            </w:div>
            <w:div w:id="2029795124">
              <w:marLeft w:val="0"/>
              <w:marRight w:val="0"/>
              <w:marTop w:val="0"/>
              <w:marBottom w:val="0"/>
              <w:divBdr>
                <w:top w:val="none" w:sz="0" w:space="0" w:color="auto"/>
                <w:left w:val="none" w:sz="0" w:space="0" w:color="auto"/>
                <w:bottom w:val="none" w:sz="0" w:space="0" w:color="auto"/>
                <w:right w:val="none" w:sz="0" w:space="0" w:color="auto"/>
              </w:divBdr>
              <w:divsChild>
                <w:div w:id="1129282395">
                  <w:marLeft w:val="0"/>
                  <w:marRight w:val="0"/>
                  <w:marTop w:val="0"/>
                  <w:marBottom w:val="0"/>
                  <w:divBdr>
                    <w:top w:val="none" w:sz="0" w:space="0" w:color="auto"/>
                    <w:left w:val="none" w:sz="0" w:space="0" w:color="auto"/>
                    <w:bottom w:val="none" w:sz="0" w:space="0" w:color="auto"/>
                    <w:right w:val="none" w:sz="0" w:space="0" w:color="auto"/>
                  </w:divBdr>
                </w:div>
              </w:divsChild>
            </w:div>
            <w:div w:id="2030446468">
              <w:marLeft w:val="0"/>
              <w:marRight w:val="0"/>
              <w:marTop w:val="0"/>
              <w:marBottom w:val="0"/>
              <w:divBdr>
                <w:top w:val="none" w:sz="0" w:space="0" w:color="auto"/>
                <w:left w:val="none" w:sz="0" w:space="0" w:color="auto"/>
                <w:bottom w:val="none" w:sz="0" w:space="0" w:color="auto"/>
                <w:right w:val="none" w:sz="0" w:space="0" w:color="auto"/>
              </w:divBdr>
              <w:divsChild>
                <w:div w:id="1291014052">
                  <w:marLeft w:val="0"/>
                  <w:marRight w:val="0"/>
                  <w:marTop w:val="0"/>
                  <w:marBottom w:val="0"/>
                  <w:divBdr>
                    <w:top w:val="none" w:sz="0" w:space="0" w:color="auto"/>
                    <w:left w:val="none" w:sz="0" w:space="0" w:color="auto"/>
                    <w:bottom w:val="none" w:sz="0" w:space="0" w:color="auto"/>
                    <w:right w:val="none" w:sz="0" w:space="0" w:color="auto"/>
                  </w:divBdr>
                </w:div>
              </w:divsChild>
            </w:div>
            <w:div w:id="2030597508">
              <w:marLeft w:val="0"/>
              <w:marRight w:val="0"/>
              <w:marTop w:val="0"/>
              <w:marBottom w:val="0"/>
              <w:divBdr>
                <w:top w:val="none" w:sz="0" w:space="0" w:color="auto"/>
                <w:left w:val="none" w:sz="0" w:space="0" w:color="auto"/>
                <w:bottom w:val="none" w:sz="0" w:space="0" w:color="auto"/>
                <w:right w:val="none" w:sz="0" w:space="0" w:color="auto"/>
              </w:divBdr>
              <w:divsChild>
                <w:div w:id="915552853">
                  <w:marLeft w:val="0"/>
                  <w:marRight w:val="0"/>
                  <w:marTop w:val="0"/>
                  <w:marBottom w:val="0"/>
                  <w:divBdr>
                    <w:top w:val="none" w:sz="0" w:space="0" w:color="auto"/>
                    <w:left w:val="none" w:sz="0" w:space="0" w:color="auto"/>
                    <w:bottom w:val="none" w:sz="0" w:space="0" w:color="auto"/>
                    <w:right w:val="none" w:sz="0" w:space="0" w:color="auto"/>
                  </w:divBdr>
                </w:div>
              </w:divsChild>
            </w:div>
            <w:div w:id="2031029565">
              <w:marLeft w:val="0"/>
              <w:marRight w:val="0"/>
              <w:marTop w:val="0"/>
              <w:marBottom w:val="0"/>
              <w:divBdr>
                <w:top w:val="none" w:sz="0" w:space="0" w:color="auto"/>
                <w:left w:val="none" w:sz="0" w:space="0" w:color="auto"/>
                <w:bottom w:val="none" w:sz="0" w:space="0" w:color="auto"/>
                <w:right w:val="none" w:sz="0" w:space="0" w:color="auto"/>
              </w:divBdr>
              <w:divsChild>
                <w:div w:id="1152213632">
                  <w:marLeft w:val="0"/>
                  <w:marRight w:val="0"/>
                  <w:marTop w:val="0"/>
                  <w:marBottom w:val="0"/>
                  <w:divBdr>
                    <w:top w:val="none" w:sz="0" w:space="0" w:color="auto"/>
                    <w:left w:val="none" w:sz="0" w:space="0" w:color="auto"/>
                    <w:bottom w:val="none" w:sz="0" w:space="0" w:color="auto"/>
                    <w:right w:val="none" w:sz="0" w:space="0" w:color="auto"/>
                  </w:divBdr>
                </w:div>
              </w:divsChild>
            </w:div>
            <w:div w:id="2035231686">
              <w:marLeft w:val="0"/>
              <w:marRight w:val="0"/>
              <w:marTop w:val="0"/>
              <w:marBottom w:val="0"/>
              <w:divBdr>
                <w:top w:val="none" w:sz="0" w:space="0" w:color="auto"/>
                <w:left w:val="none" w:sz="0" w:space="0" w:color="auto"/>
                <w:bottom w:val="none" w:sz="0" w:space="0" w:color="auto"/>
                <w:right w:val="none" w:sz="0" w:space="0" w:color="auto"/>
              </w:divBdr>
              <w:divsChild>
                <w:div w:id="406347462">
                  <w:marLeft w:val="0"/>
                  <w:marRight w:val="0"/>
                  <w:marTop w:val="0"/>
                  <w:marBottom w:val="0"/>
                  <w:divBdr>
                    <w:top w:val="none" w:sz="0" w:space="0" w:color="auto"/>
                    <w:left w:val="none" w:sz="0" w:space="0" w:color="auto"/>
                    <w:bottom w:val="none" w:sz="0" w:space="0" w:color="auto"/>
                    <w:right w:val="none" w:sz="0" w:space="0" w:color="auto"/>
                  </w:divBdr>
                </w:div>
              </w:divsChild>
            </w:div>
            <w:div w:id="2038655663">
              <w:marLeft w:val="0"/>
              <w:marRight w:val="0"/>
              <w:marTop w:val="0"/>
              <w:marBottom w:val="0"/>
              <w:divBdr>
                <w:top w:val="none" w:sz="0" w:space="0" w:color="auto"/>
                <w:left w:val="none" w:sz="0" w:space="0" w:color="auto"/>
                <w:bottom w:val="none" w:sz="0" w:space="0" w:color="auto"/>
                <w:right w:val="none" w:sz="0" w:space="0" w:color="auto"/>
              </w:divBdr>
              <w:divsChild>
                <w:div w:id="428081869">
                  <w:marLeft w:val="0"/>
                  <w:marRight w:val="0"/>
                  <w:marTop w:val="0"/>
                  <w:marBottom w:val="0"/>
                  <w:divBdr>
                    <w:top w:val="none" w:sz="0" w:space="0" w:color="auto"/>
                    <w:left w:val="none" w:sz="0" w:space="0" w:color="auto"/>
                    <w:bottom w:val="none" w:sz="0" w:space="0" w:color="auto"/>
                    <w:right w:val="none" w:sz="0" w:space="0" w:color="auto"/>
                  </w:divBdr>
                </w:div>
              </w:divsChild>
            </w:div>
            <w:div w:id="2041972288">
              <w:marLeft w:val="0"/>
              <w:marRight w:val="0"/>
              <w:marTop w:val="0"/>
              <w:marBottom w:val="0"/>
              <w:divBdr>
                <w:top w:val="none" w:sz="0" w:space="0" w:color="auto"/>
                <w:left w:val="none" w:sz="0" w:space="0" w:color="auto"/>
                <w:bottom w:val="none" w:sz="0" w:space="0" w:color="auto"/>
                <w:right w:val="none" w:sz="0" w:space="0" w:color="auto"/>
              </w:divBdr>
              <w:divsChild>
                <w:div w:id="291207933">
                  <w:marLeft w:val="0"/>
                  <w:marRight w:val="0"/>
                  <w:marTop w:val="0"/>
                  <w:marBottom w:val="0"/>
                  <w:divBdr>
                    <w:top w:val="none" w:sz="0" w:space="0" w:color="auto"/>
                    <w:left w:val="none" w:sz="0" w:space="0" w:color="auto"/>
                    <w:bottom w:val="none" w:sz="0" w:space="0" w:color="auto"/>
                    <w:right w:val="none" w:sz="0" w:space="0" w:color="auto"/>
                  </w:divBdr>
                </w:div>
              </w:divsChild>
            </w:div>
            <w:div w:id="2042121605">
              <w:marLeft w:val="0"/>
              <w:marRight w:val="0"/>
              <w:marTop w:val="0"/>
              <w:marBottom w:val="0"/>
              <w:divBdr>
                <w:top w:val="none" w:sz="0" w:space="0" w:color="auto"/>
                <w:left w:val="none" w:sz="0" w:space="0" w:color="auto"/>
                <w:bottom w:val="none" w:sz="0" w:space="0" w:color="auto"/>
                <w:right w:val="none" w:sz="0" w:space="0" w:color="auto"/>
              </w:divBdr>
              <w:divsChild>
                <w:div w:id="743450129">
                  <w:marLeft w:val="0"/>
                  <w:marRight w:val="0"/>
                  <w:marTop w:val="0"/>
                  <w:marBottom w:val="0"/>
                  <w:divBdr>
                    <w:top w:val="none" w:sz="0" w:space="0" w:color="auto"/>
                    <w:left w:val="none" w:sz="0" w:space="0" w:color="auto"/>
                    <w:bottom w:val="none" w:sz="0" w:space="0" w:color="auto"/>
                    <w:right w:val="none" w:sz="0" w:space="0" w:color="auto"/>
                  </w:divBdr>
                </w:div>
              </w:divsChild>
            </w:div>
            <w:div w:id="2043091140">
              <w:marLeft w:val="0"/>
              <w:marRight w:val="0"/>
              <w:marTop w:val="0"/>
              <w:marBottom w:val="0"/>
              <w:divBdr>
                <w:top w:val="none" w:sz="0" w:space="0" w:color="auto"/>
                <w:left w:val="none" w:sz="0" w:space="0" w:color="auto"/>
                <w:bottom w:val="none" w:sz="0" w:space="0" w:color="auto"/>
                <w:right w:val="none" w:sz="0" w:space="0" w:color="auto"/>
              </w:divBdr>
              <w:divsChild>
                <w:div w:id="214203367">
                  <w:marLeft w:val="0"/>
                  <w:marRight w:val="0"/>
                  <w:marTop w:val="0"/>
                  <w:marBottom w:val="0"/>
                  <w:divBdr>
                    <w:top w:val="none" w:sz="0" w:space="0" w:color="auto"/>
                    <w:left w:val="none" w:sz="0" w:space="0" w:color="auto"/>
                    <w:bottom w:val="none" w:sz="0" w:space="0" w:color="auto"/>
                    <w:right w:val="none" w:sz="0" w:space="0" w:color="auto"/>
                  </w:divBdr>
                </w:div>
              </w:divsChild>
            </w:div>
            <w:div w:id="2044162601">
              <w:marLeft w:val="0"/>
              <w:marRight w:val="0"/>
              <w:marTop w:val="0"/>
              <w:marBottom w:val="0"/>
              <w:divBdr>
                <w:top w:val="none" w:sz="0" w:space="0" w:color="auto"/>
                <w:left w:val="none" w:sz="0" w:space="0" w:color="auto"/>
                <w:bottom w:val="none" w:sz="0" w:space="0" w:color="auto"/>
                <w:right w:val="none" w:sz="0" w:space="0" w:color="auto"/>
              </w:divBdr>
              <w:divsChild>
                <w:div w:id="597906094">
                  <w:marLeft w:val="0"/>
                  <w:marRight w:val="0"/>
                  <w:marTop w:val="0"/>
                  <w:marBottom w:val="0"/>
                  <w:divBdr>
                    <w:top w:val="none" w:sz="0" w:space="0" w:color="auto"/>
                    <w:left w:val="none" w:sz="0" w:space="0" w:color="auto"/>
                    <w:bottom w:val="none" w:sz="0" w:space="0" w:color="auto"/>
                    <w:right w:val="none" w:sz="0" w:space="0" w:color="auto"/>
                  </w:divBdr>
                </w:div>
              </w:divsChild>
            </w:div>
            <w:div w:id="2047215209">
              <w:marLeft w:val="0"/>
              <w:marRight w:val="0"/>
              <w:marTop w:val="0"/>
              <w:marBottom w:val="0"/>
              <w:divBdr>
                <w:top w:val="none" w:sz="0" w:space="0" w:color="auto"/>
                <w:left w:val="none" w:sz="0" w:space="0" w:color="auto"/>
                <w:bottom w:val="none" w:sz="0" w:space="0" w:color="auto"/>
                <w:right w:val="none" w:sz="0" w:space="0" w:color="auto"/>
              </w:divBdr>
              <w:divsChild>
                <w:div w:id="1933050333">
                  <w:marLeft w:val="0"/>
                  <w:marRight w:val="0"/>
                  <w:marTop w:val="0"/>
                  <w:marBottom w:val="0"/>
                  <w:divBdr>
                    <w:top w:val="none" w:sz="0" w:space="0" w:color="auto"/>
                    <w:left w:val="none" w:sz="0" w:space="0" w:color="auto"/>
                    <w:bottom w:val="none" w:sz="0" w:space="0" w:color="auto"/>
                    <w:right w:val="none" w:sz="0" w:space="0" w:color="auto"/>
                  </w:divBdr>
                </w:div>
              </w:divsChild>
            </w:div>
            <w:div w:id="2047751685">
              <w:marLeft w:val="0"/>
              <w:marRight w:val="0"/>
              <w:marTop w:val="0"/>
              <w:marBottom w:val="0"/>
              <w:divBdr>
                <w:top w:val="none" w:sz="0" w:space="0" w:color="auto"/>
                <w:left w:val="none" w:sz="0" w:space="0" w:color="auto"/>
                <w:bottom w:val="none" w:sz="0" w:space="0" w:color="auto"/>
                <w:right w:val="none" w:sz="0" w:space="0" w:color="auto"/>
              </w:divBdr>
              <w:divsChild>
                <w:div w:id="1197155704">
                  <w:marLeft w:val="0"/>
                  <w:marRight w:val="0"/>
                  <w:marTop w:val="0"/>
                  <w:marBottom w:val="0"/>
                  <w:divBdr>
                    <w:top w:val="none" w:sz="0" w:space="0" w:color="auto"/>
                    <w:left w:val="none" w:sz="0" w:space="0" w:color="auto"/>
                    <w:bottom w:val="none" w:sz="0" w:space="0" w:color="auto"/>
                    <w:right w:val="none" w:sz="0" w:space="0" w:color="auto"/>
                  </w:divBdr>
                </w:div>
              </w:divsChild>
            </w:div>
            <w:div w:id="2050179664">
              <w:marLeft w:val="0"/>
              <w:marRight w:val="0"/>
              <w:marTop w:val="0"/>
              <w:marBottom w:val="0"/>
              <w:divBdr>
                <w:top w:val="none" w:sz="0" w:space="0" w:color="auto"/>
                <w:left w:val="none" w:sz="0" w:space="0" w:color="auto"/>
                <w:bottom w:val="none" w:sz="0" w:space="0" w:color="auto"/>
                <w:right w:val="none" w:sz="0" w:space="0" w:color="auto"/>
              </w:divBdr>
              <w:divsChild>
                <w:div w:id="1956860143">
                  <w:marLeft w:val="0"/>
                  <w:marRight w:val="0"/>
                  <w:marTop w:val="0"/>
                  <w:marBottom w:val="0"/>
                  <w:divBdr>
                    <w:top w:val="none" w:sz="0" w:space="0" w:color="auto"/>
                    <w:left w:val="none" w:sz="0" w:space="0" w:color="auto"/>
                    <w:bottom w:val="none" w:sz="0" w:space="0" w:color="auto"/>
                    <w:right w:val="none" w:sz="0" w:space="0" w:color="auto"/>
                  </w:divBdr>
                </w:div>
              </w:divsChild>
            </w:div>
            <w:div w:id="2056391765">
              <w:marLeft w:val="0"/>
              <w:marRight w:val="0"/>
              <w:marTop w:val="0"/>
              <w:marBottom w:val="0"/>
              <w:divBdr>
                <w:top w:val="none" w:sz="0" w:space="0" w:color="auto"/>
                <w:left w:val="none" w:sz="0" w:space="0" w:color="auto"/>
                <w:bottom w:val="none" w:sz="0" w:space="0" w:color="auto"/>
                <w:right w:val="none" w:sz="0" w:space="0" w:color="auto"/>
              </w:divBdr>
              <w:divsChild>
                <w:div w:id="1171141288">
                  <w:marLeft w:val="0"/>
                  <w:marRight w:val="0"/>
                  <w:marTop w:val="0"/>
                  <w:marBottom w:val="0"/>
                  <w:divBdr>
                    <w:top w:val="none" w:sz="0" w:space="0" w:color="auto"/>
                    <w:left w:val="none" w:sz="0" w:space="0" w:color="auto"/>
                    <w:bottom w:val="none" w:sz="0" w:space="0" w:color="auto"/>
                    <w:right w:val="none" w:sz="0" w:space="0" w:color="auto"/>
                  </w:divBdr>
                </w:div>
              </w:divsChild>
            </w:div>
            <w:div w:id="2056931809">
              <w:marLeft w:val="0"/>
              <w:marRight w:val="0"/>
              <w:marTop w:val="0"/>
              <w:marBottom w:val="0"/>
              <w:divBdr>
                <w:top w:val="none" w:sz="0" w:space="0" w:color="auto"/>
                <w:left w:val="none" w:sz="0" w:space="0" w:color="auto"/>
                <w:bottom w:val="none" w:sz="0" w:space="0" w:color="auto"/>
                <w:right w:val="none" w:sz="0" w:space="0" w:color="auto"/>
              </w:divBdr>
              <w:divsChild>
                <w:div w:id="717364249">
                  <w:marLeft w:val="0"/>
                  <w:marRight w:val="0"/>
                  <w:marTop w:val="0"/>
                  <w:marBottom w:val="0"/>
                  <w:divBdr>
                    <w:top w:val="none" w:sz="0" w:space="0" w:color="auto"/>
                    <w:left w:val="none" w:sz="0" w:space="0" w:color="auto"/>
                    <w:bottom w:val="none" w:sz="0" w:space="0" w:color="auto"/>
                    <w:right w:val="none" w:sz="0" w:space="0" w:color="auto"/>
                  </w:divBdr>
                </w:div>
              </w:divsChild>
            </w:div>
            <w:div w:id="2058776026">
              <w:marLeft w:val="0"/>
              <w:marRight w:val="0"/>
              <w:marTop w:val="0"/>
              <w:marBottom w:val="0"/>
              <w:divBdr>
                <w:top w:val="none" w:sz="0" w:space="0" w:color="auto"/>
                <w:left w:val="none" w:sz="0" w:space="0" w:color="auto"/>
                <w:bottom w:val="none" w:sz="0" w:space="0" w:color="auto"/>
                <w:right w:val="none" w:sz="0" w:space="0" w:color="auto"/>
              </w:divBdr>
              <w:divsChild>
                <w:div w:id="47191882">
                  <w:marLeft w:val="0"/>
                  <w:marRight w:val="0"/>
                  <w:marTop w:val="0"/>
                  <w:marBottom w:val="0"/>
                  <w:divBdr>
                    <w:top w:val="none" w:sz="0" w:space="0" w:color="auto"/>
                    <w:left w:val="none" w:sz="0" w:space="0" w:color="auto"/>
                    <w:bottom w:val="none" w:sz="0" w:space="0" w:color="auto"/>
                    <w:right w:val="none" w:sz="0" w:space="0" w:color="auto"/>
                  </w:divBdr>
                </w:div>
              </w:divsChild>
            </w:div>
            <w:div w:id="2058819316">
              <w:marLeft w:val="0"/>
              <w:marRight w:val="0"/>
              <w:marTop w:val="0"/>
              <w:marBottom w:val="0"/>
              <w:divBdr>
                <w:top w:val="none" w:sz="0" w:space="0" w:color="auto"/>
                <w:left w:val="none" w:sz="0" w:space="0" w:color="auto"/>
                <w:bottom w:val="none" w:sz="0" w:space="0" w:color="auto"/>
                <w:right w:val="none" w:sz="0" w:space="0" w:color="auto"/>
              </w:divBdr>
              <w:divsChild>
                <w:div w:id="95373077">
                  <w:marLeft w:val="0"/>
                  <w:marRight w:val="0"/>
                  <w:marTop w:val="0"/>
                  <w:marBottom w:val="0"/>
                  <w:divBdr>
                    <w:top w:val="none" w:sz="0" w:space="0" w:color="auto"/>
                    <w:left w:val="none" w:sz="0" w:space="0" w:color="auto"/>
                    <w:bottom w:val="none" w:sz="0" w:space="0" w:color="auto"/>
                    <w:right w:val="none" w:sz="0" w:space="0" w:color="auto"/>
                  </w:divBdr>
                </w:div>
              </w:divsChild>
            </w:div>
            <w:div w:id="2059814792">
              <w:marLeft w:val="0"/>
              <w:marRight w:val="0"/>
              <w:marTop w:val="0"/>
              <w:marBottom w:val="0"/>
              <w:divBdr>
                <w:top w:val="none" w:sz="0" w:space="0" w:color="auto"/>
                <w:left w:val="none" w:sz="0" w:space="0" w:color="auto"/>
                <w:bottom w:val="none" w:sz="0" w:space="0" w:color="auto"/>
                <w:right w:val="none" w:sz="0" w:space="0" w:color="auto"/>
              </w:divBdr>
              <w:divsChild>
                <w:div w:id="63069777">
                  <w:marLeft w:val="0"/>
                  <w:marRight w:val="0"/>
                  <w:marTop w:val="0"/>
                  <w:marBottom w:val="0"/>
                  <w:divBdr>
                    <w:top w:val="none" w:sz="0" w:space="0" w:color="auto"/>
                    <w:left w:val="none" w:sz="0" w:space="0" w:color="auto"/>
                    <w:bottom w:val="none" w:sz="0" w:space="0" w:color="auto"/>
                    <w:right w:val="none" w:sz="0" w:space="0" w:color="auto"/>
                  </w:divBdr>
                </w:div>
              </w:divsChild>
            </w:div>
            <w:div w:id="2065182139">
              <w:marLeft w:val="0"/>
              <w:marRight w:val="0"/>
              <w:marTop w:val="0"/>
              <w:marBottom w:val="0"/>
              <w:divBdr>
                <w:top w:val="none" w:sz="0" w:space="0" w:color="auto"/>
                <w:left w:val="none" w:sz="0" w:space="0" w:color="auto"/>
                <w:bottom w:val="none" w:sz="0" w:space="0" w:color="auto"/>
                <w:right w:val="none" w:sz="0" w:space="0" w:color="auto"/>
              </w:divBdr>
              <w:divsChild>
                <w:div w:id="64382249">
                  <w:marLeft w:val="0"/>
                  <w:marRight w:val="0"/>
                  <w:marTop w:val="0"/>
                  <w:marBottom w:val="0"/>
                  <w:divBdr>
                    <w:top w:val="none" w:sz="0" w:space="0" w:color="auto"/>
                    <w:left w:val="none" w:sz="0" w:space="0" w:color="auto"/>
                    <w:bottom w:val="none" w:sz="0" w:space="0" w:color="auto"/>
                    <w:right w:val="none" w:sz="0" w:space="0" w:color="auto"/>
                  </w:divBdr>
                </w:div>
              </w:divsChild>
            </w:div>
            <w:div w:id="2071342917">
              <w:marLeft w:val="0"/>
              <w:marRight w:val="0"/>
              <w:marTop w:val="0"/>
              <w:marBottom w:val="0"/>
              <w:divBdr>
                <w:top w:val="none" w:sz="0" w:space="0" w:color="auto"/>
                <w:left w:val="none" w:sz="0" w:space="0" w:color="auto"/>
                <w:bottom w:val="none" w:sz="0" w:space="0" w:color="auto"/>
                <w:right w:val="none" w:sz="0" w:space="0" w:color="auto"/>
              </w:divBdr>
              <w:divsChild>
                <w:div w:id="1581215378">
                  <w:marLeft w:val="0"/>
                  <w:marRight w:val="0"/>
                  <w:marTop w:val="0"/>
                  <w:marBottom w:val="0"/>
                  <w:divBdr>
                    <w:top w:val="none" w:sz="0" w:space="0" w:color="auto"/>
                    <w:left w:val="none" w:sz="0" w:space="0" w:color="auto"/>
                    <w:bottom w:val="none" w:sz="0" w:space="0" w:color="auto"/>
                    <w:right w:val="none" w:sz="0" w:space="0" w:color="auto"/>
                  </w:divBdr>
                </w:div>
              </w:divsChild>
            </w:div>
            <w:div w:id="2073186723">
              <w:marLeft w:val="0"/>
              <w:marRight w:val="0"/>
              <w:marTop w:val="0"/>
              <w:marBottom w:val="0"/>
              <w:divBdr>
                <w:top w:val="none" w:sz="0" w:space="0" w:color="auto"/>
                <w:left w:val="none" w:sz="0" w:space="0" w:color="auto"/>
                <w:bottom w:val="none" w:sz="0" w:space="0" w:color="auto"/>
                <w:right w:val="none" w:sz="0" w:space="0" w:color="auto"/>
              </w:divBdr>
              <w:divsChild>
                <w:div w:id="660474654">
                  <w:marLeft w:val="0"/>
                  <w:marRight w:val="0"/>
                  <w:marTop w:val="0"/>
                  <w:marBottom w:val="0"/>
                  <w:divBdr>
                    <w:top w:val="none" w:sz="0" w:space="0" w:color="auto"/>
                    <w:left w:val="none" w:sz="0" w:space="0" w:color="auto"/>
                    <w:bottom w:val="none" w:sz="0" w:space="0" w:color="auto"/>
                    <w:right w:val="none" w:sz="0" w:space="0" w:color="auto"/>
                  </w:divBdr>
                </w:div>
              </w:divsChild>
            </w:div>
            <w:div w:id="2075929422">
              <w:marLeft w:val="0"/>
              <w:marRight w:val="0"/>
              <w:marTop w:val="0"/>
              <w:marBottom w:val="0"/>
              <w:divBdr>
                <w:top w:val="none" w:sz="0" w:space="0" w:color="auto"/>
                <w:left w:val="none" w:sz="0" w:space="0" w:color="auto"/>
                <w:bottom w:val="none" w:sz="0" w:space="0" w:color="auto"/>
                <w:right w:val="none" w:sz="0" w:space="0" w:color="auto"/>
              </w:divBdr>
              <w:divsChild>
                <w:div w:id="505946931">
                  <w:marLeft w:val="0"/>
                  <w:marRight w:val="0"/>
                  <w:marTop w:val="0"/>
                  <w:marBottom w:val="0"/>
                  <w:divBdr>
                    <w:top w:val="none" w:sz="0" w:space="0" w:color="auto"/>
                    <w:left w:val="none" w:sz="0" w:space="0" w:color="auto"/>
                    <w:bottom w:val="none" w:sz="0" w:space="0" w:color="auto"/>
                    <w:right w:val="none" w:sz="0" w:space="0" w:color="auto"/>
                  </w:divBdr>
                </w:div>
              </w:divsChild>
            </w:div>
            <w:div w:id="2077776994">
              <w:marLeft w:val="0"/>
              <w:marRight w:val="0"/>
              <w:marTop w:val="0"/>
              <w:marBottom w:val="0"/>
              <w:divBdr>
                <w:top w:val="none" w:sz="0" w:space="0" w:color="auto"/>
                <w:left w:val="none" w:sz="0" w:space="0" w:color="auto"/>
                <w:bottom w:val="none" w:sz="0" w:space="0" w:color="auto"/>
                <w:right w:val="none" w:sz="0" w:space="0" w:color="auto"/>
              </w:divBdr>
              <w:divsChild>
                <w:div w:id="1362055440">
                  <w:marLeft w:val="0"/>
                  <w:marRight w:val="0"/>
                  <w:marTop w:val="0"/>
                  <w:marBottom w:val="0"/>
                  <w:divBdr>
                    <w:top w:val="none" w:sz="0" w:space="0" w:color="auto"/>
                    <w:left w:val="none" w:sz="0" w:space="0" w:color="auto"/>
                    <w:bottom w:val="none" w:sz="0" w:space="0" w:color="auto"/>
                    <w:right w:val="none" w:sz="0" w:space="0" w:color="auto"/>
                  </w:divBdr>
                </w:div>
              </w:divsChild>
            </w:div>
            <w:div w:id="2079479408">
              <w:marLeft w:val="0"/>
              <w:marRight w:val="0"/>
              <w:marTop w:val="0"/>
              <w:marBottom w:val="0"/>
              <w:divBdr>
                <w:top w:val="none" w:sz="0" w:space="0" w:color="auto"/>
                <w:left w:val="none" w:sz="0" w:space="0" w:color="auto"/>
                <w:bottom w:val="none" w:sz="0" w:space="0" w:color="auto"/>
                <w:right w:val="none" w:sz="0" w:space="0" w:color="auto"/>
              </w:divBdr>
              <w:divsChild>
                <w:div w:id="902175696">
                  <w:marLeft w:val="0"/>
                  <w:marRight w:val="0"/>
                  <w:marTop w:val="0"/>
                  <w:marBottom w:val="0"/>
                  <w:divBdr>
                    <w:top w:val="none" w:sz="0" w:space="0" w:color="auto"/>
                    <w:left w:val="none" w:sz="0" w:space="0" w:color="auto"/>
                    <w:bottom w:val="none" w:sz="0" w:space="0" w:color="auto"/>
                    <w:right w:val="none" w:sz="0" w:space="0" w:color="auto"/>
                  </w:divBdr>
                </w:div>
              </w:divsChild>
            </w:div>
            <w:div w:id="2085374852">
              <w:marLeft w:val="0"/>
              <w:marRight w:val="0"/>
              <w:marTop w:val="0"/>
              <w:marBottom w:val="0"/>
              <w:divBdr>
                <w:top w:val="none" w:sz="0" w:space="0" w:color="auto"/>
                <w:left w:val="none" w:sz="0" w:space="0" w:color="auto"/>
                <w:bottom w:val="none" w:sz="0" w:space="0" w:color="auto"/>
                <w:right w:val="none" w:sz="0" w:space="0" w:color="auto"/>
              </w:divBdr>
              <w:divsChild>
                <w:div w:id="1231695808">
                  <w:marLeft w:val="0"/>
                  <w:marRight w:val="0"/>
                  <w:marTop w:val="0"/>
                  <w:marBottom w:val="0"/>
                  <w:divBdr>
                    <w:top w:val="none" w:sz="0" w:space="0" w:color="auto"/>
                    <w:left w:val="none" w:sz="0" w:space="0" w:color="auto"/>
                    <w:bottom w:val="none" w:sz="0" w:space="0" w:color="auto"/>
                    <w:right w:val="none" w:sz="0" w:space="0" w:color="auto"/>
                  </w:divBdr>
                </w:div>
              </w:divsChild>
            </w:div>
            <w:div w:id="2085492822">
              <w:marLeft w:val="0"/>
              <w:marRight w:val="0"/>
              <w:marTop w:val="0"/>
              <w:marBottom w:val="0"/>
              <w:divBdr>
                <w:top w:val="none" w:sz="0" w:space="0" w:color="auto"/>
                <w:left w:val="none" w:sz="0" w:space="0" w:color="auto"/>
                <w:bottom w:val="none" w:sz="0" w:space="0" w:color="auto"/>
                <w:right w:val="none" w:sz="0" w:space="0" w:color="auto"/>
              </w:divBdr>
              <w:divsChild>
                <w:div w:id="486672594">
                  <w:marLeft w:val="0"/>
                  <w:marRight w:val="0"/>
                  <w:marTop w:val="0"/>
                  <w:marBottom w:val="0"/>
                  <w:divBdr>
                    <w:top w:val="none" w:sz="0" w:space="0" w:color="auto"/>
                    <w:left w:val="none" w:sz="0" w:space="0" w:color="auto"/>
                    <w:bottom w:val="none" w:sz="0" w:space="0" w:color="auto"/>
                    <w:right w:val="none" w:sz="0" w:space="0" w:color="auto"/>
                  </w:divBdr>
                </w:div>
              </w:divsChild>
            </w:div>
            <w:div w:id="2085831790">
              <w:marLeft w:val="0"/>
              <w:marRight w:val="0"/>
              <w:marTop w:val="0"/>
              <w:marBottom w:val="0"/>
              <w:divBdr>
                <w:top w:val="none" w:sz="0" w:space="0" w:color="auto"/>
                <w:left w:val="none" w:sz="0" w:space="0" w:color="auto"/>
                <w:bottom w:val="none" w:sz="0" w:space="0" w:color="auto"/>
                <w:right w:val="none" w:sz="0" w:space="0" w:color="auto"/>
              </w:divBdr>
              <w:divsChild>
                <w:div w:id="1460539253">
                  <w:marLeft w:val="0"/>
                  <w:marRight w:val="0"/>
                  <w:marTop w:val="0"/>
                  <w:marBottom w:val="0"/>
                  <w:divBdr>
                    <w:top w:val="none" w:sz="0" w:space="0" w:color="auto"/>
                    <w:left w:val="none" w:sz="0" w:space="0" w:color="auto"/>
                    <w:bottom w:val="none" w:sz="0" w:space="0" w:color="auto"/>
                    <w:right w:val="none" w:sz="0" w:space="0" w:color="auto"/>
                  </w:divBdr>
                </w:div>
              </w:divsChild>
            </w:div>
            <w:div w:id="2086142974">
              <w:marLeft w:val="0"/>
              <w:marRight w:val="0"/>
              <w:marTop w:val="0"/>
              <w:marBottom w:val="0"/>
              <w:divBdr>
                <w:top w:val="none" w:sz="0" w:space="0" w:color="auto"/>
                <w:left w:val="none" w:sz="0" w:space="0" w:color="auto"/>
                <w:bottom w:val="none" w:sz="0" w:space="0" w:color="auto"/>
                <w:right w:val="none" w:sz="0" w:space="0" w:color="auto"/>
              </w:divBdr>
              <w:divsChild>
                <w:div w:id="352801874">
                  <w:marLeft w:val="0"/>
                  <w:marRight w:val="0"/>
                  <w:marTop w:val="0"/>
                  <w:marBottom w:val="0"/>
                  <w:divBdr>
                    <w:top w:val="none" w:sz="0" w:space="0" w:color="auto"/>
                    <w:left w:val="none" w:sz="0" w:space="0" w:color="auto"/>
                    <w:bottom w:val="none" w:sz="0" w:space="0" w:color="auto"/>
                    <w:right w:val="none" w:sz="0" w:space="0" w:color="auto"/>
                  </w:divBdr>
                </w:div>
              </w:divsChild>
            </w:div>
            <w:div w:id="2088840435">
              <w:marLeft w:val="0"/>
              <w:marRight w:val="0"/>
              <w:marTop w:val="0"/>
              <w:marBottom w:val="0"/>
              <w:divBdr>
                <w:top w:val="none" w:sz="0" w:space="0" w:color="auto"/>
                <w:left w:val="none" w:sz="0" w:space="0" w:color="auto"/>
                <w:bottom w:val="none" w:sz="0" w:space="0" w:color="auto"/>
                <w:right w:val="none" w:sz="0" w:space="0" w:color="auto"/>
              </w:divBdr>
              <w:divsChild>
                <w:div w:id="199707293">
                  <w:marLeft w:val="0"/>
                  <w:marRight w:val="0"/>
                  <w:marTop w:val="0"/>
                  <w:marBottom w:val="0"/>
                  <w:divBdr>
                    <w:top w:val="none" w:sz="0" w:space="0" w:color="auto"/>
                    <w:left w:val="none" w:sz="0" w:space="0" w:color="auto"/>
                    <w:bottom w:val="none" w:sz="0" w:space="0" w:color="auto"/>
                    <w:right w:val="none" w:sz="0" w:space="0" w:color="auto"/>
                  </w:divBdr>
                </w:div>
              </w:divsChild>
            </w:div>
            <w:div w:id="2088962824">
              <w:marLeft w:val="0"/>
              <w:marRight w:val="0"/>
              <w:marTop w:val="0"/>
              <w:marBottom w:val="0"/>
              <w:divBdr>
                <w:top w:val="none" w:sz="0" w:space="0" w:color="auto"/>
                <w:left w:val="none" w:sz="0" w:space="0" w:color="auto"/>
                <w:bottom w:val="none" w:sz="0" w:space="0" w:color="auto"/>
                <w:right w:val="none" w:sz="0" w:space="0" w:color="auto"/>
              </w:divBdr>
              <w:divsChild>
                <w:div w:id="980353474">
                  <w:marLeft w:val="0"/>
                  <w:marRight w:val="0"/>
                  <w:marTop w:val="0"/>
                  <w:marBottom w:val="0"/>
                  <w:divBdr>
                    <w:top w:val="none" w:sz="0" w:space="0" w:color="auto"/>
                    <w:left w:val="none" w:sz="0" w:space="0" w:color="auto"/>
                    <w:bottom w:val="none" w:sz="0" w:space="0" w:color="auto"/>
                    <w:right w:val="none" w:sz="0" w:space="0" w:color="auto"/>
                  </w:divBdr>
                </w:div>
              </w:divsChild>
            </w:div>
            <w:div w:id="2089843604">
              <w:marLeft w:val="0"/>
              <w:marRight w:val="0"/>
              <w:marTop w:val="0"/>
              <w:marBottom w:val="0"/>
              <w:divBdr>
                <w:top w:val="none" w:sz="0" w:space="0" w:color="auto"/>
                <w:left w:val="none" w:sz="0" w:space="0" w:color="auto"/>
                <w:bottom w:val="none" w:sz="0" w:space="0" w:color="auto"/>
                <w:right w:val="none" w:sz="0" w:space="0" w:color="auto"/>
              </w:divBdr>
              <w:divsChild>
                <w:div w:id="1670519122">
                  <w:marLeft w:val="0"/>
                  <w:marRight w:val="0"/>
                  <w:marTop w:val="0"/>
                  <w:marBottom w:val="0"/>
                  <w:divBdr>
                    <w:top w:val="none" w:sz="0" w:space="0" w:color="auto"/>
                    <w:left w:val="none" w:sz="0" w:space="0" w:color="auto"/>
                    <w:bottom w:val="none" w:sz="0" w:space="0" w:color="auto"/>
                    <w:right w:val="none" w:sz="0" w:space="0" w:color="auto"/>
                  </w:divBdr>
                </w:div>
              </w:divsChild>
            </w:div>
            <w:div w:id="2089886446">
              <w:marLeft w:val="0"/>
              <w:marRight w:val="0"/>
              <w:marTop w:val="0"/>
              <w:marBottom w:val="0"/>
              <w:divBdr>
                <w:top w:val="none" w:sz="0" w:space="0" w:color="auto"/>
                <w:left w:val="none" w:sz="0" w:space="0" w:color="auto"/>
                <w:bottom w:val="none" w:sz="0" w:space="0" w:color="auto"/>
                <w:right w:val="none" w:sz="0" w:space="0" w:color="auto"/>
              </w:divBdr>
              <w:divsChild>
                <w:div w:id="2072801321">
                  <w:marLeft w:val="0"/>
                  <w:marRight w:val="0"/>
                  <w:marTop w:val="0"/>
                  <w:marBottom w:val="0"/>
                  <w:divBdr>
                    <w:top w:val="none" w:sz="0" w:space="0" w:color="auto"/>
                    <w:left w:val="none" w:sz="0" w:space="0" w:color="auto"/>
                    <w:bottom w:val="none" w:sz="0" w:space="0" w:color="auto"/>
                    <w:right w:val="none" w:sz="0" w:space="0" w:color="auto"/>
                  </w:divBdr>
                </w:div>
              </w:divsChild>
            </w:div>
            <w:div w:id="2091001156">
              <w:marLeft w:val="0"/>
              <w:marRight w:val="0"/>
              <w:marTop w:val="0"/>
              <w:marBottom w:val="0"/>
              <w:divBdr>
                <w:top w:val="none" w:sz="0" w:space="0" w:color="auto"/>
                <w:left w:val="none" w:sz="0" w:space="0" w:color="auto"/>
                <w:bottom w:val="none" w:sz="0" w:space="0" w:color="auto"/>
                <w:right w:val="none" w:sz="0" w:space="0" w:color="auto"/>
              </w:divBdr>
              <w:divsChild>
                <w:div w:id="804734644">
                  <w:marLeft w:val="0"/>
                  <w:marRight w:val="0"/>
                  <w:marTop w:val="0"/>
                  <w:marBottom w:val="0"/>
                  <w:divBdr>
                    <w:top w:val="none" w:sz="0" w:space="0" w:color="auto"/>
                    <w:left w:val="none" w:sz="0" w:space="0" w:color="auto"/>
                    <w:bottom w:val="none" w:sz="0" w:space="0" w:color="auto"/>
                    <w:right w:val="none" w:sz="0" w:space="0" w:color="auto"/>
                  </w:divBdr>
                </w:div>
              </w:divsChild>
            </w:div>
            <w:div w:id="2091808144">
              <w:marLeft w:val="0"/>
              <w:marRight w:val="0"/>
              <w:marTop w:val="0"/>
              <w:marBottom w:val="0"/>
              <w:divBdr>
                <w:top w:val="none" w:sz="0" w:space="0" w:color="auto"/>
                <w:left w:val="none" w:sz="0" w:space="0" w:color="auto"/>
                <w:bottom w:val="none" w:sz="0" w:space="0" w:color="auto"/>
                <w:right w:val="none" w:sz="0" w:space="0" w:color="auto"/>
              </w:divBdr>
              <w:divsChild>
                <w:div w:id="1700424474">
                  <w:marLeft w:val="0"/>
                  <w:marRight w:val="0"/>
                  <w:marTop w:val="0"/>
                  <w:marBottom w:val="0"/>
                  <w:divBdr>
                    <w:top w:val="none" w:sz="0" w:space="0" w:color="auto"/>
                    <w:left w:val="none" w:sz="0" w:space="0" w:color="auto"/>
                    <w:bottom w:val="none" w:sz="0" w:space="0" w:color="auto"/>
                    <w:right w:val="none" w:sz="0" w:space="0" w:color="auto"/>
                  </w:divBdr>
                </w:div>
              </w:divsChild>
            </w:div>
            <w:div w:id="2091926330">
              <w:marLeft w:val="0"/>
              <w:marRight w:val="0"/>
              <w:marTop w:val="0"/>
              <w:marBottom w:val="0"/>
              <w:divBdr>
                <w:top w:val="none" w:sz="0" w:space="0" w:color="auto"/>
                <w:left w:val="none" w:sz="0" w:space="0" w:color="auto"/>
                <w:bottom w:val="none" w:sz="0" w:space="0" w:color="auto"/>
                <w:right w:val="none" w:sz="0" w:space="0" w:color="auto"/>
              </w:divBdr>
              <w:divsChild>
                <w:div w:id="491870808">
                  <w:marLeft w:val="0"/>
                  <w:marRight w:val="0"/>
                  <w:marTop w:val="0"/>
                  <w:marBottom w:val="0"/>
                  <w:divBdr>
                    <w:top w:val="none" w:sz="0" w:space="0" w:color="auto"/>
                    <w:left w:val="none" w:sz="0" w:space="0" w:color="auto"/>
                    <w:bottom w:val="none" w:sz="0" w:space="0" w:color="auto"/>
                    <w:right w:val="none" w:sz="0" w:space="0" w:color="auto"/>
                  </w:divBdr>
                </w:div>
              </w:divsChild>
            </w:div>
            <w:div w:id="2093886928">
              <w:marLeft w:val="0"/>
              <w:marRight w:val="0"/>
              <w:marTop w:val="0"/>
              <w:marBottom w:val="0"/>
              <w:divBdr>
                <w:top w:val="none" w:sz="0" w:space="0" w:color="auto"/>
                <w:left w:val="none" w:sz="0" w:space="0" w:color="auto"/>
                <w:bottom w:val="none" w:sz="0" w:space="0" w:color="auto"/>
                <w:right w:val="none" w:sz="0" w:space="0" w:color="auto"/>
              </w:divBdr>
              <w:divsChild>
                <w:div w:id="919755185">
                  <w:marLeft w:val="0"/>
                  <w:marRight w:val="0"/>
                  <w:marTop w:val="0"/>
                  <w:marBottom w:val="0"/>
                  <w:divBdr>
                    <w:top w:val="none" w:sz="0" w:space="0" w:color="auto"/>
                    <w:left w:val="none" w:sz="0" w:space="0" w:color="auto"/>
                    <w:bottom w:val="none" w:sz="0" w:space="0" w:color="auto"/>
                    <w:right w:val="none" w:sz="0" w:space="0" w:color="auto"/>
                  </w:divBdr>
                </w:div>
              </w:divsChild>
            </w:div>
            <w:div w:id="2094163055">
              <w:marLeft w:val="0"/>
              <w:marRight w:val="0"/>
              <w:marTop w:val="0"/>
              <w:marBottom w:val="0"/>
              <w:divBdr>
                <w:top w:val="none" w:sz="0" w:space="0" w:color="auto"/>
                <w:left w:val="none" w:sz="0" w:space="0" w:color="auto"/>
                <w:bottom w:val="none" w:sz="0" w:space="0" w:color="auto"/>
                <w:right w:val="none" w:sz="0" w:space="0" w:color="auto"/>
              </w:divBdr>
              <w:divsChild>
                <w:div w:id="1390958958">
                  <w:marLeft w:val="0"/>
                  <w:marRight w:val="0"/>
                  <w:marTop w:val="0"/>
                  <w:marBottom w:val="0"/>
                  <w:divBdr>
                    <w:top w:val="none" w:sz="0" w:space="0" w:color="auto"/>
                    <w:left w:val="none" w:sz="0" w:space="0" w:color="auto"/>
                    <w:bottom w:val="none" w:sz="0" w:space="0" w:color="auto"/>
                    <w:right w:val="none" w:sz="0" w:space="0" w:color="auto"/>
                  </w:divBdr>
                </w:div>
              </w:divsChild>
            </w:div>
            <w:div w:id="2095130106">
              <w:marLeft w:val="0"/>
              <w:marRight w:val="0"/>
              <w:marTop w:val="0"/>
              <w:marBottom w:val="0"/>
              <w:divBdr>
                <w:top w:val="none" w:sz="0" w:space="0" w:color="auto"/>
                <w:left w:val="none" w:sz="0" w:space="0" w:color="auto"/>
                <w:bottom w:val="none" w:sz="0" w:space="0" w:color="auto"/>
                <w:right w:val="none" w:sz="0" w:space="0" w:color="auto"/>
              </w:divBdr>
              <w:divsChild>
                <w:div w:id="1607497159">
                  <w:marLeft w:val="0"/>
                  <w:marRight w:val="0"/>
                  <w:marTop w:val="0"/>
                  <w:marBottom w:val="0"/>
                  <w:divBdr>
                    <w:top w:val="none" w:sz="0" w:space="0" w:color="auto"/>
                    <w:left w:val="none" w:sz="0" w:space="0" w:color="auto"/>
                    <w:bottom w:val="none" w:sz="0" w:space="0" w:color="auto"/>
                    <w:right w:val="none" w:sz="0" w:space="0" w:color="auto"/>
                  </w:divBdr>
                </w:div>
              </w:divsChild>
            </w:div>
            <w:div w:id="2097355959">
              <w:marLeft w:val="0"/>
              <w:marRight w:val="0"/>
              <w:marTop w:val="0"/>
              <w:marBottom w:val="0"/>
              <w:divBdr>
                <w:top w:val="none" w:sz="0" w:space="0" w:color="auto"/>
                <w:left w:val="none" w:sz="0" w:space="0" w:color="auto"/>
                <w:bottom w:val="none" w:sz="0" w:space="0" w:color="auto"/>
                <w:right w:val="none" w:sz="0" w:space="0" w:color="auto"/>
              </w:divBdr>
              <w:divsChild>
                <w:div w:id="1402217164">
                  <w:marLeft w:val="0"/>
                  <w:marRight w:val="0"/>
                  <w:marTop w:val="0"/>
                  <w:marBottom w:val="0"/>
                  <w:divBdr>
                    <w:top w:val="none" w:sz="0" w:space="0" w:color="auto"/>
                    <w:left w:val="none" w:sz="0" w:space="0" w:color="auto"/>
                    <w:bottom w:val="none" w:sz="0" w:space="0" w:color="auto"/>
                    <w:right w:val="none" w:sz="0" w:space="0" w:color="auto"/>
                  </w:divBdr>
                </w:div>
              </w:divsChild>
            </w:div>
            <w:div w:id="2097432194">
              <w:marLeft w:val="0"/>
              <w:marRight w:val="0"/>
              <w:marTop w:val="0"/>
              <w:marBottom w:val="0"/>
              <w:divBdr>
                <w:top w:val="none" w:sz="0" w:space="0" w:color="auto"/>
                <w:left w:val="none" w:sz="0" w:space="0" w:color="auto"/>
                <w:bottom w:val="none" w:sz="0" w:space="0" w:color="auto"/>
                <w:right w:val="none" w:sz="0" w:space="0" w:color="auto"/>
              </w:divBdr>
              <w:divsChild>
                <w:div w:id="1958442619">
                  <w:marLeft w:val="0"/>
                  <w:marRight w:val="0"/>
                  <w:marTop w:val="0"/>
                  <w:marBottom w:val="0"/>
                  <w:divBdr>
                    <w:top w:val="none" w:sz="0" w:space="0" w:color="auto"/>
                    <w:left w:val="none" w:sz="0" w:space="0" w:color="auto"/>
                    <w:bottom w:val="none" w:sz="0" w:space="0" w:color="auto"/>
                    <w:right w:val="none" w:sz="0" w:space="0" w:color="auto"/>
                  </w:divBdr>
                </w:div>
              </w:divsChild>
            </w:div>
            <w:div w:id="2098287130">
              <w:marLeft w:val="0"/>
              <w:marRight w:val="0"/>
              <w:marTop w:val="0"/>
              <w:marBottom w:val="0"/>
              <w:divBdr>
                <w:top w:val="none" w:sz="0" w:space="0" w:color="auto"/>
                <w:left w:val="none" w:sz="0" w:space="0" w:color="auto"/>
                <w:bottom w:val="none" w:sz="0" w:space="0" w:color="auto"/>
                <w:right w:val="none" w:sz="0" w:space="0" w:color="auto"/>
              </w:divBdr>
              <w:divsChild>
                <w:div w:id="1699113064">
                  <w:marLeft w:val="0"/>
                  <w:marRight w:val="0"/>
                  <w:marTop w:val="0"/>
                  <w:marBottom w:val="0"/>
                  <w:divBdr>
                    <w:top w:val="none" w:sz="0" w:space="0" w:color="auto"/>
                    <w:left w:val="none" w:sz="0" w:space="0" w:color="auto"/>
                    <w:bottom w:val="none" w:sz="0" w:space="0" w:color="auto"/>
                    <w:right w:val="none" w:sz="0" w:space="0" w:color="auto"/>
                  </w:divBdr>
                </w:div>
              </w:divsChild>
            </w:div>
            <w:div w:id="2103260809">
              <w:marLeft w:val="0"/>
              <w:marRight w:val="0"/>
              <w:marTop w:val="0"/>
              <w:marBottom w:val="0"/>
              <w:divBdr>
                <w:top w:val="none" w:sz="0" w:space="0" w:color="auto"/>
                <w:left w:val="none" w:sz="0" w:space="0" w:color="auto"/>
                <w:bottom w:val="none" w:sz="0" w:space="0" w:color="auto"/>
                <w:right w:val="none" w:sz="0" w:space="0" w:color="auto"/>
              </w:divBdr>
              <w:divsChild>
                <w:div w:id="403526301">
                  <w:marLeft w:val="0"/>
                  <w:marRight w:val="0"/>
                  <w:marTop w:val="0"/>
                  <w:marBottom w:val="0"/>
                  <w:divBdr>
                    <w:top w:val="none" w:sz="0" w:space="0" w:color="auto"/>
                    <w:left w:val="none" w:sz="0" w:space="0" w:color="auto"/>
                    <w:bottom w:val="none" w:sz="0" w:space="0" w:color="auto"/>
                    <w:right w:val="none" w:sz="0" w:space="0" w:color="auto"/>
                  </w:divBdr>
                </w:div>
              </w:divsChild>
            </w:div>
            <w:div w:id="2104298805">
              <w:marLeft w:val="0"/>
              <w:marRight w:val="0"/>
              <w:marTop w:val="0"/>
              <w:marBottom w:val="0"/>
              <w:divBdr>
                <w:top w:val="none" w:sz="0" w:space="0" w:color="auto"/>
                <w:left w:val="none" w:sz="0" w:space="0" w:color="auto"/>
                <w:bottom w:val="none" w:sz="0" w:space="0" w:color="auto"/>
                <w:right w:val="none" w:sz="0" w:space="0" w:color="auto"/>
              </w:divBdr>
              <w:divsChild>
                <w:div w:id="891188425">
                  <w:marLeft w:val="0"/>
                  <w:marRight w:val="0"/>
                  <w:marTop w:val="0"/>
                  <w:marBottom w:val="0"/>
                  <w:divBdr>
                    <w:top w:val="none" w:sz="0" w:space="0" w:color="auto"/>
                    <w:left w:val="none" w:sz="0" w:space="0" w:color="auto"/>
                    <w:bottom w:val="none" w:sz="0" w:space="0" w:color="auto"/>
                    <w:right w:val="none" w:sz="0" w:space="0" w:color="auto"/>
                  </w:divBdr>
                </w:div>
              </w:divsChild>
            </w:div>
            <w:div w:id="2106270735">
              <w:marLeft w:val="0"/>
              <w:marRight w:val="0"/>
              <w:marTop w:val="0"/>
              <w:marBottom w:val="0"/>
              <w:divBdr>
                <w:top w:val="none" w:sz="0" w:space="0" w:color="auto"/>
                <w:left w:val="none" w:sz="0" w:space="0" w:color="auto"/>
                <w:bottom w:val="none" w:sz="0" w:space="0" w:color="auto"/>
                <w:right w:val="none" w:sz="0" w:space="0" w:color="auto"/>
              </w:divBdr>
              <w:divsChild>
                <w:div w:id="1626349236">
                  <w:marLeft w:val="0"/>
                  <w:marRight w:val="0"/>
                  <w:marTop w:val="0"/>
                  <w:marBottom w:val="0"/>
                  <w:divBdr>
                    <w:top w:val="none" w:sz="0" w:space="0" w:color="auto"/>
                    <w:left w:val="none" w:sz="0" w:space="0" w:color="auto"/>
                    <w:bottom w:val="none" w:sz="0" w:space="0" w:color="auto"/>
                    <w:right w:val="none" w:sz="0" w:space="0" w:color="auto"/>
                  </w:divBdr>
                </w:div>
              </w:divsChild>
            </w:div>
            <w:div w:id="2110392712">
              <w:marLeft w:val="0"/>
              <w:marRight w:val="0"/>
              <w:marTop w:val="0"/>
              <w:marBottom w:val="0"/>
              <w:divBdr>
                <w:top w:val="none" w:sz="0" w:space="0" w:color="auto"/>
                <w:left w:val="none" w:sz="0" w:space="0" w:color="auto"/>
                <w:bottom w:val="none" w:sz="0" w:space="0" w:color="auto"/>
                <w:right w:val="none" w:sz="0" w:space="0" w:color="auto"/>
              </w:divBdr>
              <w:divsChild>
                <w:div w:id="2127919749">
                  <w:marLeft w:val="0"/>
                  <w:marRight w:val="0"/>
                  <w:marTop w:val="0"/>
                  <w:marBottom w:val="0"/>
                  <w:divBdr>
                    <w:top w:val="none" w:sz="0" w:space="0" w:color="auto"/>
                    <w:left w:val="none" w:sz="0" w:space="0" w:color="auto"/>
                    <w:bottom w:val="none" w:sz="0" w:space="0" w:color="auto"/>
                    <w:right w:val="none" w:sz="0" w:space="0" w:color="auto"/>
                  </w:divBdr>
                </w:div>
              </w:divsChild>
            </w:div>
            <w:div w:id="2112816933">
              <w:marLeft w:val="0"/>
              <w:marRight w:val="0"/>
              <w:marTop w:val="0"/>
              <w:marBottom w:val="0"/>
              <w:divBdr>
                <w:top w:val="none" w:sz="0" w:space="0" w:color="auto"/>
                <w:left w:val="none" w:sz="0" w:space="0" w:color="auto"/>
                <w:bottom w:val="none" w:sz="0" w:space="0" w:color="auto"/>
                <w:right w:val="none" w:sz="0" w:space="0" w:color="auto"/>
              </w:divBdr>
              <w:divsChild>
                <w:div w:id="2069258770">
                  <w:marLeft w:val="0"/>
                  <w:marRight w:val="0"/>
                  <w:marTop w:val="0"/>
                  <w:marBottom w:val="0"/>
                  <w:divBdr>
                    <w:top w:val="none" w:sz="0" w:space="0" w:color="auto"/>
                    <w:left w:val="none" w:sz="0" w:space="0" w:color="auto"/>
                    <w:bottom w:val="none" w:sz="0" w:space="0" w:color="auto"/>
                    <w:right w:val="none" w:sz="0" w:space="0" w:color="auto"/>
                  </w:divBdr>
                </w:div>
              </w:divsChild>
            </w:div>
            <w:div w:id="2115132688">
              <w:marLeft w:val="0"/>
              <w:marRight w:val="0"/>
              <w:marTop w:val="0"/>
              <w:marBottom w:val="0"/>
              <w:divBdr>
                <w:top w:val="none" w:sz="0" w:space="0" w:color="auto"/>
                <w:left w:val="none" w:sz="0" w:space="0" w:color="auto"/>
                <w:bottom w:val="none" w:sz="0" w:space="0" w:color="auto"/>
                <w:right w:val="none" w:sz="0" w:space="0" w:color="auto"/>
              </w:divBdr>
              <w:divsChild>
                <w:div w:id="1250196669">
                  <w:marLeft w:val="0"/>
                  <w:marRight w:val="0"/>
                  <w:marTop w:val="0"/>
                  <w:marBottom w:val="0"/>
                  <w:divBdr>
                    <w:top w:val="none" w:sz="0" w:space="0" w:color="auto"/>
                    <w:left w:val="none" w:sz="0" w:space="0" w:color="auto"/>
                    <w:bottom w:val="none" w:sz="0" w:space="0" w:color="auto"/>
                    <w:right w:val="none" w:sz="0" w:space="0" w:color="auto"/>
                  </w:divBdr>
                </w:div>
              </w:divsChild>
            </w:div>
            <w:div w:id="2116825361">
              <w:marLeft w:val="0"/>
              <w:marRight w:val="0"/>
              <w:marTop w:val="0"/>
              <w:marBottom w:val="0"/>
              <w:divBdr>
                <w:top w:val="none" w:sz="0" w:space="0" w:color="auto"/>
                <w:left w:val="none" w:sz="0" w:space="0" w:color="auto"/>
                <w:bottom w:val="none" w:sz="0" w:space="0" w:color="auto"/>
                <w:right w:val="none" w:sz="0" w:space="0" w:color="auto"/>
              </w:divBdr>
              <w:divsChild>
                <w:div w:id="1693452135">
                  <w:marLeft w:val="0"/>
                  <w:marRight w:val="0"/>
                  <w:marTop w:val="0"/>
                  <w:marBottom w:val="0"/>
                  <w:divBdr>
                    <w:top w:val="none" w:sz="0" w:space="0" w:color="auto"/>
                    <w:left w:val="none" w:sz="0" w:space="0" w:color="auto"/>
                    <w:bottom w:val="none" w:sz="0" w:space="0" w:color="auto"/>
                    <w:right w:val="none" w:sz="0" w:space="0" w:color="auto"/>
                  </w:divBdr>
                </w:div>
              </w:divsChild>
            </w:div>
            <w:div w:id="2119325986">
              <w:marLeft w:val="0"/>
              <w:marRight w:val="0"/>
              <w:marTop w:val="0"/>
              <w:marBottom w:val="0"/>
              <w:divBdr>
                <w:top w:val="none" w:sz="0" w:space="0" w:color="auto"/>
                <w:left w:val="none" w:sz="0" w:space="0" w:color="auto"/>
                <w:bottom w:val="none" w:sz="0" w:space="0" w:color="auto"/>
                <w:right w:val="none" w:sz="0" w:space="0" w:color="auto"/>
              </w:divBdr>
              <w:divsChild>
                <w:div w:id="676688527">
                  <w:marLeft w:val="0"/>
                  <w:marRight w:val="0"/>
                  <w:marTop w:val="0"/>
                  <w:marBottom w:val="0"/>
                  <w:divBdr>
                    <w:top w:val="none" w:sz="0" w:space="0" w:color="auto"/>
                    <w:left w:val="none" w:sz="0" w:space="0" w:color="auto"/>
                    <w:bottom w:val="none" w:sz="0" w:space="0" w:color="auto"/>
                    <w:right w:val="none" w:sz="0" w:space="0" w:color="auto"/>
                  </w:divBdr>
                </w:div>
              </w:divsChild>
            </w:div>
            <w:div w:id="2120223759">
              <w:marLeft w:val="0"/>
              <w:marRight w:val="0"/>
              <w:marTop w:val="0"/>
              <w:marBottom w:val="0"/>
              <w:divBdr>
                <w:top w:val="none" w:sz="0" w:space="0" w:color="auto"/>
                <w:left w:val="none" w:sz="0" w:space="0" w:color="auto"/>
                <w:bottom w:val="none" w:sz="0" w:space="0" w:color="auto"/>
                <w:right w:val="none" w:sz="0" w:space="0" w:color="auto"/>
              </w:divBdr>
              <w:divsChild>
                <w:div w:id="521436345">
                  <w:marLeft w:val="0"/>
                  <w:marRight w:val="0"/>
                  <w:marTop w:val="0"/>
                  <w:marBottom w:val="0"/>
                  <w:divBdr>
                    <w:top w:val="none" w:sz="0" w:space="0" w:color="auto"/>
                    <w:left w:val="none" w:sz="0" w:space="0" w:color="auto"/>
                    <w:bottom w:val="none" w:sz="0" w:space="0" w:color="auto"/>
                    <w:right w:val="none" w:sz="0" w:space="0" w:color="auto"/>
                  </w:divBdr>
                </w:div>
              </w:divsChild>
            </w:div>
            <w:div w:id="2121139697">
              <w:marLeft w:val="0"/>
              <w:marRight w:val="0"/>
              <w:marTop w:val="0"/>
              <w:marBottom w:val="0"/>
              <w:divBdr>
                <w:top w:val="none" w:sz="0" w:space="0" w:color="auto"/>
                <w:left w:val="none" w:sz="0" w:space="0" w:color="auto"/>
                <w:bottom w:val="none" w:sz="0" w:space="0" w:color="auto"/>
                <w:right w:val="none" w:sz="0" w:space="0" w:color="auto"/>
              </w:divBdr>
              <w:divsChild>
                <w:div w:id="49618883">
                  <w:marLeft w:val="0"/>
                  <w:marRight w:val="0"/>
                  <w:marTop w:val="0"/>
                  <w:marBottom w:val="0"/>
                  <w:divBdr>
                    <w:top w:val="none" w:sz="0" w:space="0" w:color="auto"/>
                    <w:left w:val="none" w:sz="0" w:space="0" w:color="auto"/>
                    <w:bottom w:val="none" w:sz="0" w:space="0" w:color="auto"/>
                    <w:right w:val="none" w:sz="0" w:space="0" w:color="auto"/>
                  </w:divBdr>
                </w:div>
              </w:divsChild>
            </w:div>
            <w:div w:id="2124032270">
              <w:marLeft w:val="0"/>
              <w:marRight w:val="0"/>
              <w:marTop w:val="0"/>
              <w:marBottom w:val="0"/>
              <w:divBdr>
                <w:top w:val="none" w:sz="0" w:space="0" w:color="auto"/>
                <w:left w:val="none" w:sz="0" w:space="0" w:color="auto"/>
                <w:bottom w:val="none" w:sz="0" w:space="0" w:color="auto"/>
                <w:right w:val="none" w:sz="0" w:space="0" w:color="auto"/>
              </w:divBdr>
              <w:divsChild>
                <w:div w:id="777217408">
                  <w:marLeft w:val="0"/>
                  <w:marRight w:val="0"/>
                  <w:marTop w:val="0"/>
                  <w:marBottom w:val="0"/>
                  <w:divBdr>
                    <w:top w:val="none" w:sz="0" w:space="0" w:color="auto"/>
                    <w:left w:val="none" w:sz="0" w:space="0" w:color="auto"/>
                    <w:bottom w:val="none" w:sz="0" w:space="0" w:color="auto"/>
                    <w:right w:val="none" w:sz="0" w:space="0" w:color="auto"/>
                  </w:divBdr>
                </w:div>
              </w:divsChild>
            </w:div>
            <w:div w:id="2124957698">
              <w:marLeft w:val="0"/>
              <w:marRight w:val="0"/>
              <w:marTop w:val="0"/>
              <w:marBottom w:val="0"/>
              <w:divBdr>
                <w:top w:val="none" w:sz="0" w:space="0" w:color="auto"/>
                <w:left w:val="none" w:sz="0" w:space="0" w:color="auto"/>
                <w:bottom w:val="none" w:sz="0" w:space="0" w:color="auto"/>
                <w:right w:val="none" w:sz="0" w:space="0" w:color="auto"/>
              </w:divBdr>
              <w:divsChild>
                <w:div w:id="1547909864">
                  <w:marLeft w:val="0"/>
                  <w:marRight w:val="0"/>
                  <w:marTop w:val="0"/>
                  <w:marBottom w:val="0"/>
                  <w:divBdr>
                    <w:top w:val="none" w:sz="0" w:space="0" w:color="auto"/>
                    <w:left w:val="none" w:sz="0" w:space="0" w:color="auto"/>
                    <w:bottom w:val="none" w:sz="0" w:space="0" w:color="auto"/>
                    <w:right w:val="none" w:sz="0" w:space="0" w:color="auto"/>
                  </w:divBdr>
                </w:div>
              </w:divsChild>
            </w:div>
            <w:div w:id="2126345256">
              <w:marLeft w:val="0"/>
              <w:marRight w:val="0"/>
              <w:marTop w:val="0"/>
              <w:marBottom w:val="0"/>
              <w:divBdr>
                <w:top w:val="none" w:sz="0" w:space="0" w:color="auto"/>
                <w:left w:val="none" w:sz="0" w:space="0" w:color="auto"/>
                <w:bottom w:val="none" w:sz="0" w:space="0" w:color="auto"/>
                <w:right w:val="none" w:sz="0" w:space="0" w:color="auto"/>
              </w:divBdr>
              <w:divsChild>
                <w:div w:id="1840076169">
                  <w:marLeft w:val="0"/>
                  <w:marRight w:val="0"/>
                  <w:marTop w:val="0"/>
                  <w:marBottom w:val="0"/>
                  <w:divBdr>
                    <w:top w:val="none" w:sz="0" w:space="0" w:color="auto"/>
                    <w:left w:val="none" w:sz="0" w:space="0" w:color="auto"/>
                    <w:bottom w:val="none" w:sz="0" w:space="0" w:color="auto"/>
                    <w:right w:val="none" w:sz="0" w:space="0" w:color="auto"/>
                  </w:divBdr>
                </w:div>
              </w:divsChild>
            </w:div>
            <w:div w:id="2128305269">
              <w:marLeft w:val="0"/>
              <w:marRight w:val="0"/>
              <w:marTop w:val="0"/>
              <w:marBottom w:val="0"/>
              <w:divBdr>
                <w:top w:val="none" w:sz="0" w:space="0" w:color="auto"/>
                <w:left w:val="none" w:sz="0" w:space="0" w:color="auto"/>
                <w:bottom w:val="none" w:sz="0" w:space="0" w:color="auto"/>
                <w:right w:val="none" w:sz="0" w:space="0" w:color="auto"/>
              </w:divBdr>
              <w:divsChild>
                <w:div w:id="410204444">
                  <w:marLeft w:val="0"/>
                  <w:marRight w:val="0"/>
                  <w:marTop w:val="0"/>
                  <w:marBottom w:val="0"/>
                  <w:divBdr>
                    <w:top w:val="none" w:sz="0" w:space="0" w:color="auto"/>
                    <w:left w:val="none" w:sz="0" w:space="0" w:color="auto"/>
                    <w:bottom w:val="none" w:sz="0" w:space="0" w:color="auto"/>
                    <w:right w:val="none" w:sz="0" w:space="0" w:color="auto"/>
                  </w:divBdr>
                </w:div>
              </w:divsChild>
            </w:div>
            <w:div w:id="2130272223">
              <w:marLeft w:val="0"/>
              <w:marRight w:val="0"/>
              <w:marTop w:val="0"/>
              <w:marBottom w:val="0"/>
              <w:divBdr>
                <w:top w:val="none" w:sz="0" w:space="0" w:color="auto"/>
                <w:left w:val="none" w:sz="0" w:space="0" w:color="auto"/>
                <w:bottom w:val="none" w:sz="0" w:space="0" w:color="auto"/>
                <w:right w:val="none" w:sz="0" w:space="0" w:color="auto"/>
              </w:divBdr>
              <w:divsChild>
                <w:div w:id="346254147">
                  <w:marLeft w:val="0"/>
                  <w:marRight w:val="0"/>
                  <w:marTop w:val="0"/>
                  <w:marBottom w:val="0"/>
                  <w:divBdr>
                    <w:top w:val="none" w:sz="0" w:space="0" w:color="auto"/>
                    <w:left w:val="none" w:sz="0" w:space="0" w:color="auto"/>
                    <w:bottom w:val="none" w:sz="0" w:space="0" w:color="auto"/>
                    <w:right w:val="none" w:sz="0" w:space="0" w:color="auto"/>
                  </w:divBdr>
                </w:div>
              </w:divsChild>
            </w:div>
            <w:div w:id="2134059305">
              <w:marLeft w:val="0"/>
              <w:marRight w:val="0"/>
              <w:marTop w:val="0"/>
              <w:marBottom w:val="0"/>
              <w:divBdr>
                <w:top w:val="none" w:sz="0" w:space="0" w:color="auto"/>
                <w:left w:val="none" w:sz="0" w:space="0" w:color="auto"/>
                <w:bottom w:val="none" w:sz="0" w:space="0" w:color="auto"/>
                <w:right w:val="none" w:sz="0" w:space="0" w:color="auto"/>
              </w:divBdr>
              <w:divsChild>
                <w:div w:id="1580754731">
                  <w:marLeft w:val="0"/>
                  <w:marRight w:val="0"/>
                  <w:marTop w:val="0"/>
                  <w:marBottom w:val="0"/>
                  <w:divBdr>
                    <w:top w:val="none" w:sz="0" w:space="0" w:color="auto"/>
                    <w:left w:val="none" w:sz="0" w:space="0" w:color="auto"/>
                    <w:bottom w:val="none" w:sz="0" w:space="0" w:color="auto"/>
                    <w:right w:val="none" w:sz="0" w:space="0" w:color="auto"/>
                  </w:divBdr>
                </w:div>
              </w:divsChild>
            </w:div>
            <w:div w:id="2136751393">
              <w:marLeft w:val="0"/>
              <w:marRight w:val="0"/>
              <w:marTop w:val="0"/>
              <w:marBottom w:val="0"/>
              <w:divBdr>
                <w:top w:val="none" w:sz="0" w:space="0" w:color="auto"/>
                <w:left w:val="none" w:sz="0" w:space="0" w:color="auto"/>
                <w:bottom w:val="none" w:sz="0" w:space="0" w:color="auto"/>
                <w:right w:val="none" w:sz="0" w:space="0" w:color="auto"/>
              </w:divBdr>
              <w:divsChild>
                <w:div w:id="1621187937">
                  <w:marLeft w:val="0"/>
                  <w:marRight w:val="0"/>
                  <w:marTop w:val="0"/>
                  <w:marBottom w:val="0"/>
                  <w:divBdr>
                    <w:top w:val="none" w:sz="0" w:space="0" w:color="auto"/>
                    <w:left w:val="none" w:sz="0" w:space="0" w:color="auto"/>
                    <w:bottom w:val="none" w:sz="0" w:space="0" w:color="auto"/>
                    <w:right w:val="none" w:sz="0" w:space="0" w:color="auto"/>
                  </w:divBdr>
                </w:div>
              </w:divsChild>
            </w:div>
            <w:div w:id="2137485603">
              <w:marLeft w:val="0"/>
              <w:marRight w:val="0"/>
              <w:marTop w:val="0"/>
              <w:marBottom w:val="0"/>
              <w:divBdr>
                <w:top w:val="none" w:sz="0" w:space="0" w:color="auto"/>
                <w:left w:val="none" w:sz="0" w:space="0" w:color="auto"/>
                <w:bottom w:val="none" w:sz="0" w:space="0" w:color="auto"/>
                <w:right w:val="none" w:sz="0" w:space="0" w:color="auto"/>
              </w:divBdr>
              <w:divsChild>
                <w:div w:id="1978682240">
                  <w:marLeft w:val="0"/>
                  <w:marRight w:val="0"/>
                  <w:marTop w:val="0"/>
                  <w:marBottom w:val="0"/>
                  <w:divBdr>
                    <w:top w:val="none" w:sz="0" w:space="0" w:color="auto"/>
                    <w:left w:val="none" w:sz="0" w:space="0" w:color="auto"/>
                    <w:bottom w:val="none" w:sz="0" w:space="0" w:color="auto"/>
                    <w:right w:val="none" w:sz="0" w:space="0" w:color="auto"/>
                  </w:divBdr>
                </w:div>
              </w:divsChild>
            </w:div>
            <w:div w:id="2137751143">
              <w:marLeft w:val="0"/>
              <w:marRight w:val="0"/>
              <w:marTop w:val="0"/>
              <w:marBottom w:val="0"/>
              <w:divBdr>
                <w:top w:val="none" w:sz="0" w:space="0" w:color="auto"/>
                <w:left w:val="none" w:sz="0" w:space="0" w:color="auto"/>
                <w:bottom w:val="none" w:sz="0" w:space="0" w:color="auto"/>
                <w:right w:val="none" w:sz="0" w:space="0" w:color="auto"/>
              </w:divBdr>
              <w:divsChild>
                <w:div w:id="803472661">
                  <w:marLeft w:val="0"/>
                  <w:marRight w:val="0"/>
                  <w:marTop w:val="0"/>
                  <w:marBottom w:val="0"/>
                  <w:divBdr>
                    <w:top w:val="none" w:sz="0" w:space="0" w:color="auto"/>
                    <w:left w:val="none" w:sz="0" w:space="0" w:color="auto"/>
                    <w:bottom w:val="none" w:sz="0" w:space="0" w:color="auto"/>
                    <w:right w:val="none" w:sz="0" w:space="0" w:color="auto"/>
                  </w:divBdr>
                </w:div>
              </w:divsChild>
            </w:div>
            <w:div w:id="2138527201">
              <w:marLeft w:val="0"/>
              <w:marRight w:val="0"/>
              <w:marTop w:val="0"/>
              <w:marBottom w:val="0"/>
              <w:divBdr>
                <w:top w:val="none" w:sz="0" w:space="0" w:color="auto"/>
                <w:left w:val="none" w:sz="0" w:space="0" w:color="auto"/>
                <w:bottom w:val="none" w:sz="0" w:space="0" w:color="auto"/>
                <w:right w:val="none" w:sz="0" w:space="0" w:color="auto"/>
              </w:divBdr>
              <w:divsChild>
                <w:div w:id="1137184866">
                  <w:marLeft w:val="0"/>
                  <w:marRight w:val="0"/>
                  <w:marTop w:val="0"/>
                  <w:marBottom w:val="0"/>
                  <w:divBdr>
                    <w:top w:val="none" w:sz="0" w:space="0" w:color="auto"/>
                    <w:left w:val="none" w:sz="0" w:space="0" w:color="auto"/>
                    <w:bottom w:val="none" w:sz="0" w:space="0" w:color="auto"/>
                    <w:right w:val="none" w:sz="0" w:space="0" w:color="auto"/>
                  </w:divBdr>
                </w:div>
              </w:divsChild>
            </w:div>
            <w:div w:id="2141023322">
              <w:marLeft w:val="0"/>
              <w:marRight w:val="0"/>
              <w:marTop w:val="0"/>
              <w:marBottom w:val="0"/>
              <w:divBdr>
                <w:top w:val="none" w:sz="0" w:space="0" w:color="auto"/>
                <w:left w:val="none" w:sz="0" w:space="0" w:color="auto"/>
                <w:bottom w:val="none" w:sz="0" w:space="0" w:color="auto"/>
                <w:right w:val="none" w:sz="0" w:space="0" w:color="auto"/>
              </w:divBdr>
              <w:divsChild>
                <w:div w:id="1530534437">
                  <w:marLeft w:val="0"/>
                  <w:marRight w:val="0"/>
                  <w:marTop w:val="0"/>
                  <w:marBottom w:val="0"/>
                  <w:divBdr>
                    <w:top w:val="none" w:sz="0" w:space="0" w:color="auto"/>
                    <w:left w:val="none" w:sz="0" w:space="0" w:color="auto"/>
                    <w:bottom w:val="none" w:sz="0" w:space="0" w:color="auto"/>
                    <w:right w:val="none" w:sz="0" w:space="0" w:color="auto"/>
                  </w:divBdr>
                </w:div>
              </w:divsChild>
            </w:div>
            <w:div w:id="2141416806">
              <w:marLeft w:val="0"/>
              <w:marRight w:val="0"/>
              <w:marTop w:val="0"/>
              <w:marBottom w:val="0"/>
              <w:divBdr>
                <w:top w:val="none" w:sz="0" w:space="0" w:color="auto"/>
                <w:left w:val="none" w:sz="0" w:space="0" w:color="auto"/>
                <w:bottom w:val="none" w:sz="0" w:space="0" w:color="auto"/>
                <w:right w:val="none" w:sz="0" w:space="0" w:color="auto"/>
              </w:divBdr>
              <w:divsChild>
                <w:div w:id="338119475">
                  <w:marLeft w:val="0"/>
                  <w:marRight w:val="0"/>
                  <w:marTop w:val="0"/>
                  <w:marBottom w:val="0"/>
                  <w:divBdr>
                    <w:top w:val="none" w:sz="0" w:space="0" w:color="auto"/>
                    <w:left w:val="none" w:sz="0" w:space="0" w:color="auto"/>
                    <w:bottom w:val="none" w:sz="0" w:space="0" w:color="auto"/>
                    <w:right w:val="none" w:sz="0" w:space="0" w:color="auto"/>
                  </w:divBdr>
                </w:div>
              </w:divsChild>
            </w:div>
            <w:div w:id="2141797588">
              <w:marLeft w:val="0"/>
              <w:marRight w:val="0"/>
              <w:marTop w:val="0"/>
              <w:marBottom w:val="0"/>
              <w:divBdr>
                <w:top w:val="none" w:sz="0" w:space="0" w:color="auto"/>
                <w:left w:val="none" w:sz="0" w:space="0" w:color="auto"/>
                <w:bottom w:val="none" w:sz="0" w:space="0" w:color="auto"/>
                <w:right w:val="none" w:sz="0" w:space="0" w:color="auto"/>
              </w:divBdr>
              <w:divsChild>
                <w:div w:id="570121466">
                  <w:marLeft w:val="0"/>
                  <w:marRight w:val="0"/>
                  <w:marTop w:val="0"/>
                  <w:marBottom w:val="0"/>
                  <w:divBdr>
                    <w:top w:val="none" w:sz="0" w:space="0" w:color="auto"/>
                    <w:left w:val="none" w:sz="0" w:space="0" w:color="auto"/>
                    <w:bottom w:val="none" w:sz="0" w:space="0" w:color="auto"/>
                    <w:right w:val="none" w:sz="0" w:space="0" w:color="auto"/>
                  </w:divBdr>
                </w:div>
              </w:divsChild>
            </w:div>
            <w:div w:id="2142919881">
              <w:marLeft w:val="0"/>
              <w:marRight w:val="0"/>
              <w:marTop w:val="0"/>
              <w:marBottom w:val="0"/>
              <w:divBdr>
                <w:top w:val="none" w:sz="0" w:space="0" w:color="auto"/>
                <w:left w:val="none" w:sz="0" w:space="0" w:color="auto"/>
                <w:bottom w:val="none" w:sz="0" w:space="0" w:color="auto"/>
                <w:right w:val="none" w:sz="0" w:space="0" w:color="auto"/>
              </w:divBdr>
              <w:divsChild>
                <w:div w:id="1013383371">
                  <w:marLeft w:val="0"/>
                  <w:marRight w:val="0"/>
                  <w:marTop w:val="0"/>
                  <w:marBottom w:val="0"/>
                  <w:divBdr>
                    <w:top w:val="none" w:sz="0" w:space="0" w:color="auto"/>
                    <w:left w:val="none" w:sz="0" w:space="0" w:color="auto"/>
                    <w:bottom w:val="none" w:sz="0" w:space="0" w:color="auto"/>
                    <w:right w:val="none" w:sz="0" w:space="0" w:color="auto"/>
                  </w:divBdr>
                </w:div>
              </w:divsChild>
            </w:div>
            <w:div w:id="2146728178">
              <w:marLeft w:val="0"/>
              <w:marRight w:val="0"/>
              <w:marTop w:val="0"/>
              <w:marBottom w:val="0"/>
              <w:divBdr>
                <w:top w:val="none" w:sz="0" w:space="0" w:color="auto"/>
                <w:left w:val="none" w:sz="0" w:space="0" w:color="auto"/>
                <w:bottom w:val="none" w:sz="0" w:space="0" w:color="auto"/>
                <w:right w:val="none" w:sz="0" w:space="0" w:color="auto"/>
              </w:divBdr>
              <w:divsChild>
                <w:div w:id="3324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92346">
          <w:marLeft w:val="0"/>
          <w:marRight w:val="0"/>
          <w:marTop w:val="0"/>
          <w:marBottom w:val="0"/>
          <w:divBdr>
            <w:top w:val="none" w:sz="0" w:space="0" w:color="auto"/>
            <w:left w:val="none" w:sz="0" w:space="0" w:color="auto"/>
            <w:bottom w:val="none" w:sz="0" w:space="0" w:color="auto"/>
            <w:right w:val="none" w:sz="0" w:space="0" w:color="auto"/>
          </w:divBdr>
        </w:div>
        <w:div w:id="1488932737">
          <w:marLeft w:val="0"/>
          <w:marRight w:val="0"/>
          <w:marTop w:val="0"/>
          <w:marBottom w:val="0"/>
          <w:divBdr>
            <w:top w:val="none" w:sz="0" w:space="0" w:color="auto"/>
            <w:left w:val="none" w:sz="0" w:space="0" w:color="auto"/>
            <w:bottom w:val="none" w:sz="0" w:space="0" w:color="auto"/>
            <w:right w:val="none" w:sz="0" w:space="0" w:color="auto"/>
          </w:divBdr>
        </w:div>
        <w:div w:id="1689135573">
          <w:marLeft w:val="0"/>
          <w:marRight w:val="0"/>
          <w:marTop w:val="0"/>
          <w:marBottom w:val="0"/>
          <w:divBdr>
            <w:top w:val="none" w:sz="0" w:space="0" w:color="auto"/>
            <w:left w:val="none" w:sz="0" w:space="0" w:color="auto"/>
            <w:bottom w:val="none" w:sz="0" w:space="0" w:color="auto"/>
            <w:right w:val="none" w:sz="0" w:space="0" w:color="auto"/>
          </w:divBdr>
        </w:div>
        <w:div w:id="1771772750">
          <w:marLeft w:val="0"/>
          <w:marRight w:val="0"/>
          <w:marTop w:val="0"/>
          <w:marBottom w:val="0"/>
          <w:divBdr>
            <w:top w:val="none" w:sz="0" w:space="0" w:color="auto"/>
            <w:left w:val="none" w:sz="0" w:space="0" w:color="auto"/>
            <w:bottom w:val="none" w:sz="0" w:space="0" w:color="auto"/>
            <w:right w:val="none" w:sz="0" w:space="0" w:color="auto"/>
          </w:divBdr>
        </w:div>
        <w:div w:id="1818910807">
          <w:marLeft w:val="0"/>
          <w:marRight w:val="0"/>
          <w:marTop w:val="0"/>
          <w:marBottom w:val="0"/>
          <w:divBdr>
            <w:top w:val="none" w:sz="0" w:space="0" w:color="auto"/>
            <w:left w:val="none" w:sz="0" w:space="0" w:color="auto"/>
            <w:bottom w:val="none" w:sz="0" w:space="0" w:color="auto"/>
            <w:right w:val="none" w:sz="0" w:space="0" w:color="auto"/>
          </w:divBdr>
        </w:div>
        <w:div w:id="1859006232">
          <w:marLeft w:val="0"/>
          <w:marRight w:val="0"/>
          <w:marTop w:val="0"/>
          <w:marBottom w:val="0"/>
          <w:divBdr>
            <w:top w:val="none" w:sz="0" w:space="0" w:color="auto"/>
            <w:left w:val="none" w:sz="0" w:space="0" w:color="auto"/>
            <w:bottom w:val="none" w:sz="0" w:space="0" w:color="auto"/>
            <w:right w:val="none" w:sz="0" w:space="0" w:color="auto"/>
          </w:divBdr>
        </w:div>
        <w:div w:id="1877309518">
          <w:marLeft w:val="0"/>
          <w:marRight w:val="0"/>
          <w:marTop w:val="0"/>
          <w:marBottom w:val="0"/>
          <w:divBdr>
            <w:top w:val="none" w:sz="0" w:space="0" w:color="auto"/>
            <w:left w:val="none" w:sz="0" w:space="0" w:color="auto"/>
            <w:bottom w:val="none" w:sz="0" w:space="0" w:color="auto"/>
            <w:right w:val="none" w:sz="0" w:space="0" w:color="auto"/>
          </w:divBdr>
        </w:div>
        <w:div w:id="1922909856">
          <w:marLeft w:val="0"/>
          <w:marRight w:val="0"/>
          <w:marTop w:val="0"/>
          <w:marBottom w:val="0"/>
          <w:divBdr>
            <w:top w:val="none" w:sz="0" w:space="0" w:color="auto"/>
            <w:left w:val="none" w:sz="0" w:space="0" w:color="auto"/>
            <w:bottom w:val="none" w:sz="0" w:space="0" w:color="auto"/>
            <w:right w:val="none" w:sz="0" w:space="0" w:color="auto"/>
          </w:divBdr>
        </w:div>
        <w:div w:id="1926498767">
          <w:marLeft w:val="0"/>
          <w:marRight w:val="0"/>
          <w:marTop w:val="0"/>
          <w:marBottom w:val="0"/>
          <w:divBdr>
            <w:top w:val="none" w:sz="0" w:space="0" w:color="auto"/>
            <w:left w:val="none" w:sz="0" w:space="0" w:color="auto"/>
            <w:bottom w:val="none" w:sz="0" w:space="0" w:color="auto"/>
            <w:right w:val="none" w:sz="0" w:space="0" w:color="auto"/>
          </w:divBdr>
        </w:div>
        <w:div w:id="2095279366">
          <w:marLeft w:val="0"/>
          <w:marRight w:val="0"/>
          <w:marTop w:val="0"/>
          <w:marBottom w:val="0"/>
          <w:divBdr>
            <w:top w:val="none" w:sz="0" w:space="0" w:color="auto"/>
            <w:left w:val="none" w:sz="0" w:space="0" w:color="auto"/>
            <w:bottom w:val="none" w:sz="0" w:space="0" w:color="auto"/>
            <w:right w:val="none" w:sz="0" w:space="0" w:color="auto"/>
          </w:divBdr>
        </w:div>
      </w:divsChild>
    </w:div>
    <w:div w:id="386687204">
      <w:bodyDiv w:val="1"/>
      <w:marLeft w:val="0"/>
      <w:marRight w:val="0"/>
      <w:marTop w:val="0"/>
      <w:marBottom w:val="0"/>
      <w:divBdr>
        <w:top w:val="none" w:sz="0" w:space="0" w:color="auto"/>
        <w:left w:val="none" w:sz="0" w:space="0" w:color="auto"/>
        <w:bottom w:val="none" w:sz="0" w:space="0" w:color="auto"/>
        <w:right w:val="none" w:sz="0" w:space="0" w:color="auto"/>
      </w:divBdr>
    </w:div>
    <w:div w:id="503014436">
      <w:bodyDiv w:val="1"/>
      <w:marLeft w:val="0"/>
      <w:marRight w:val="0"/>
      <w:marTop w:val="0"/>
      <w:marBottom w:val="0"/>
      <w:divBdr>
        <w:top w:val="none" w:sz="0" w:space="0" w:color="auto"/>
        <w:left w:val="none" w:sz="0" w:space="0" w:color="auto"/>
        <w:bottom w:val="none" w:sz="0" w:space="0" w:color="auto"/>
        <w:right w:val="none" w:sz="0" w:space="0" w:color="auto"/>
      </w:divBdr>
    </w:div>
    <w:div w:id="732119140">
      <w:bodyDiv w:val="1"/>
      <w:marLeft w:val="0"/>
      <w:marRight w:val="0"/>
      <w:marTop w:val="0"/>
      <w:marBottom w:val="0"/>
      <w:divBdr>
        <w:top w:val="none" w:sz="0" w:space="0" w:color="auto"/>
        <w:left w:val="none" w:sz="0" w:space="0" w:color="auto"/>
        <w:bottom w:val="none" w:sz="0" w:space="0" w:color="auto"/>
        <w:right w:val="none" w:sz="0" w:space="0" w:color="auto"/>
      </w:divBdr>
    </w:div>
    <w:div w:id="870647792">
      <w:bodyDiv w:val="1"/>
      <w:marLeft w:val="0"/>
      <w:marRight w:val="0"/>
      <w:marTop w:val="0"/>
      <w:marBottom w:val="0"/>
      <w:divBdr>
        <w:top w:val="none" w:sz="0" w:space="0" w:color="auto"/>
        <w:left w:val="none" w:sz="0" w:space="0" w:color="auto"/>
        <w:bottom w:val="none" w:sz="0" w:space="0" w:color="auto"/>
        <w:right w:val="none" w:sz="0" w:space="0" w:color="auto"/>
      </w:divBdr>
    </w:div>
    <w:div w:id="922647875">
      <w:bodyDiv w:val="1"/>
      <w:marLeft w:val="0"/>
      <w:marRight w:val="0"/>
      <w:marTop w:val="0"/>
      <w:marBottom w:val="0"/>
      <w:divBdr>
        <w:top w:val="none" w:sz="0" w:space="0" w:color="auto"/>
        <w:left w:val="none" w:sz="0" w:space="0" w:color="auto"/>
        <w:bottom w:val="none" w:sz="0" w:space="0" w:color="auto"/>
        <w:right w:val="none" w:sz="0" w:space="0" w:color="auto"/>
      </w:divBdr>
    </w:div>
    <w:div w:id="1306202035">
      <w:bodyDiv w:val="1"/>
      <w:marLeft w:val="0"/>
      <w:marRight w:val="0"/>
      <w:marTop w:val="0"/>
      <w:marBottom w:val="0"/>
      <w:divBdr>
        <w:top w:val="none" w:sz="0" w:space="0" w:color="auto"/>
        <w:left w:val="none" w:sz="0" w:space="0" w:color="auto"/>
        <w:bottom w:val="none" w:sz="0" w:space="0" w:color="auto"/>
        <w:right w:val="none" w:sz="0" w:space="0" w:color="auto"/>
      </w:divBdr>
    </w:div>
    <w:div w:id="1658877765">
      <w:bodyDiv w:val="1"/>
      <w:marLeft w:val="0"/>
      <w:marRight w:val="0"/>
      <w:marTop w:val="0"/>
      <w:marBottom w:val="0"/>
      <w:divBdr>
        <w:top w:val="none" w:sz="0" w:space="0" w:color="auto"/>
        <w:left w:val="none" w:sz="0" w:space="0" w:color="auto"/>
        <w:bottom w:val="none" w:sz="0" w:space="0" w:color="auto"/>
        <w:right w:val="none" w:sz="0" w:space="0" w:color="auto"/>
      </w:divBdr>
    </w:div>
    <w:div w:id="1727871712">
      <w:bodyDiv w:val="1"/>
      <w:marLeft w:val="0"/>
      <w:marRight w:val="0"/>
      <w:marTop w:val="0"/>
      <w:marBottom w:val="0"/>
      <w:divBdr>
        <w:top w:val="none" w:sz="0" w:space="0" w:color="auto"/>
        <w:left w:val="none" w:sz="0" w:space="0" w:color="auto"/>
        <w:bottom w:val="none" w:sz="0" w:space="0" w:color="auto"/>
        <w:right w:val="none" w:sz="0" w:space="0" w:color="auto"/>
      </w:divBdr>
    </w:div>
    <w:div w:id="211158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DE2BD-6FA5-4CF9-AB15-78434A86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25</Pages>
  <Words>25354</Words>
  <Characters>14452</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Vėlavičius</dc:creator>
  <cp:lastModifiedBy>pirmas</cp:lastModifiedBy>
  <cp:revision>152</cp:revision>
  <cp:lastPrinted>2025-07-11T11:55:00Z</cp:lastPrinted>
  <dcterms:created xsi:type="dcterms:W3CDTF">2025-07-03T15:01:00Z</dcterms:created>
  <dcterms:modified xsi:type="dcterms:W3CDTF">2025-07-23T10:23:00Z</dcterms:modified>
</cp:coreProperties>
</file>