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D717" w14:textId="483DC4BA" w:rsidR="00FE3B3E" w:rsidRPr="00375A40" w:rsidRDefault="00587A45" w:rsidP="00587A45">
      <w:pPr>
        <w:spacing w:line="360" w:lineRule="auto"/>
        <w:ind w:firstLine="709"/>
        <w:jc w:val="right"/>
      </w:pPr>
      <w:r w:rsidRPr="00375A40">
        <w:t>Komisijos 202</w:t>
      </w:r>
      <w:r w:rsidR="00FB615C">
        <w:t>5-</w:t>
      </w:r>
      <w:r w:rsidR="00806550">
        <w:t>0</w:t>
      </w:r>
      <w:r w:rsidR="00FB615C">
        <w:t>7</w:t>
      </w:r>
      <w:r w:rsidR="002A54BD">
        <w:t>-</w:t>
      </w:r>
      <w:r w:rsidR="00497A60">
        <w:t>23</w:t>
      </w:r>
      <w:r w:rsidRPr="00375A40">
        <w:t xml:space="preserve"> protokolo Nr. </w:t>
      </w:r>
      <w:r w:rsidR="00497A60">
        <w:t>3</w:t>
      </w:r>
      <w:r w:rsidR="004E2630">
        <w:t xml:space="preserve"> </w:t>
      </w:r>
      <w:r w:rsidRPr="00375A40">
        <w:t>priedas</w:t>
      </w:r>
    </w:p>
    <w:p w14:paraId="21342DF5" w14:textId="69D3D5AF" w:rsidR="00AF1D4B" w:rsidRDefault="00AF1D4B" w:rsidP="00587A45">
      <w:pPr>
        <w:spacing w:line="360" w:lineRule="auto"/>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AF1D4B" w:rsidRPr="00A21DF5" w14:paraId="2339CC6D" w14:textId="77777777" w:rsidTr="0048643F">
        <w:trPr>
          <w:trHeight w:val="1040"/>
        </w:trPr>
        <w:tc>
          <w:tcPr>
            <w:tcW w:w="4788" w:type="dxa"/>
          </w:tcPr>
          <w:p w14:paraId="31065AE1" w14:textId="77777777" w:rsidR="00AF1D4B" w:rsidRPr="00A21DF5" w:rsidRDefault="00AF1D4B" w:rsidP="0048643F">
            <w:pPr>
              <w:pStyle w:val="Antrats"/>
              <w:tabs>
                <w:tab w:val="clear" w:pos="4153"/>
                <w:tab w:val="clear" w:pos="8306"/>
              </w:tabs>
              <w:spacing w:line="320" w:lineRule="atLeast"/>
              <w:rPr>
                <w:sz w:val="24"/>
                <w:szCs w:val="24"/>
              </w:rPr>
            </w:pPr>
            <w:r w:rsidRPr="00A21DF5">
              <w:rPr>
                <w:sz w:val="24"/>
                <w:szCs w:val="24"/>
              </w:rPr>
              <w:t>Tiekėjams</w:t>
            </w:r>
          </w:p>
          <w:p w14:paraId="5BD94646" w14:textId="77777777" w:rsidR="00AF1D4B" w:rsidRPr="00A21DF5" w:rsidRDefault="00AF1D4B" w:rsidP="0048643F">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3969D1C8" w14:textId="77777777" w:rsidR="00AF1D4B" w:rsidRPr="00A21DF5" w:rsidRDefault="00AF1D4B" w:rsidP="0048643F">
            <w:pPr>
              <w:pStyle w:val="Antrats"/>
              <w:tabs>
                <w:tab w:val="left" w:pos="708"/>
              </w:tabs>
              <w:spacing w:line="320" w:lineRule="atLeast"/>
              <w:jc w:val="both"/>
              <w:rPr>
                <w:sz w:val="24"/>
                <w:szCs w:val="24"/>
                <w:lang w:eastAsia="en-US"/>
              </w:rPr>
            </w:pPr>
          </w:p>
          <w:p w14:paraId="2BA1C424" w14:textId="77777777" w:rsidR="00AF1D4B" w:rsidRPr="00A21DF5" w:rsidRDefault="00AF1D4B" w:rsidP="0048643F">
            <w:pPr>
              <w:pStyle w:val="Antrats"/>
              <w:tabs>
                <w:tab w:val="left" w:pos="708"/>
              </w:tabs>
              <w:spacing w:line="320" w:lineRule="atLeast"/>
              <w:jc w:val="both"/>
              <w:rPr>
                <w:sz w:val="24"/>
                <w:szCs w:val="24"/>
                <w:lang w:eastAsia="en-US"/>
              </w:rPr>
            </w:pPr>
          </w:p>
        </w:tc>
        <w:tc>
          <w:tcPr>
            <w:tcW w:w="360" w:type="dxa"/>
          </w:tcPr>
          <w:p w14:paraId="77EE74CA"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347" w:type="dxa"/>
          </w:tcPr>
          <w:p w14:paraId="12034FD0" w14:textId="77777777" w:rsidR="00AF1D4B" w:rsidRPr="00A21DF5" w:rsidRDefault="00AF1D4B" w:rsidP="0048643F">
            <w:pPr>
              <w:pStyle w:val="Antrats"/>
              <w:tabs>
                <w:tab w:val="clear" w:pos="4153"/>
                <w:tab w:val="clear" w:pos="8306"/>
              </w:tabs>
              <w:spacing w:line="320" w:lineRule="atLeast"/>
              <w:jc w:val="right"/>
              <w:rPr>
                <w:sz w:val="24"/>
                <w:szCs w:val="24"/>
                <w:lang w:eastAsia="en-US"/>
              </w:rPr>
            </w:pPr>
          </w:p>
        </w:tc>
        <w:tc>
          <w:tcPr>
            <w:tcW w:w="1843" w:type="dxa"/>
          </w:tcPr>
          <w:p w14:paraId="24199DBB" w14:textId="7FC5D9BF" w:rsidR="00AF1D4B" w:rsidRPr="00A21DF5" w:rsidRDefault="00AF1D4B" w:rsidP="0048643F">
            <w:pPr>
              <w:pStyle w:val="Antrats"/>
              <w:tabs>
                <w:tab w:val="clear" w:pos="4153"/>
                <w:tab w:val="clear" w:pos="8306"/>
              </w:tabs>
              <w:spacing w:line="320" w:lineRule="atLeast"/>
              <w:rPr>
                <w:sz w:val="24"/>
                <w:szCs w:val="24"/>
                <w:lang w:eastAsia="en-US"/>
              </w:rPr>
            </w:pPr>
            <w:r w:rsidRPr="00A21DF5">
              <w:rPr>
                <w:sz w:val="24"/>
                <w:szCs w:val="24"/>
                <w:lang w:eastAsia="en-US"/>
              </w:rPr>
              <w:t>202</w:t>
            </w:r>
            <w:r w:rsidR="00FB615C">
              <w:rPr>
                <w:sz w:val="24"/>
                <w:szCs w:val="24"/>
                <w:lang w:eastAsia="en-US"/>
              </w:rPr>
              <w:t>5</w:t>
            </w:r>
            <w:r w:rsidRPr="00A21DF5">
              <w:rPr>
                <w:sz w:val="24"/>
                <w:szCs w:val="24"/>
                <w:lang w:eastAsia="en-US"/>
              </w:rPr>
              <w:t>-</w:t>
            </w:r>
            <w:r w:rsidR="00806550">
              <w:rPr>
                <w:sz w:val="24"/>
                <w:szCs w:val="24"/>
                <w:lang w:eastAsia="en-US"/>
              </w:rPr>
              <w:t>0</w:t>
            </w:r>
            <w:r w:rsidR="00FB615C">
              <w:rPr>
                <w:sz w:val="24"/>
                <w:szCs w:val="24"/>
                <w:lang w:eastAsia="en-US"/>
              </w:rPr>
              <w:t>7</w:t>
            </w:r>
            <w:r w:rsidR="00AC55D3">
              <w:rPr>
                <w:sz w:val="24"/>
                <w:szCs w:val="24"/>
                <w:lang w:eastAsia="en-US"/>
              </w:rPr>
              <w:t>-</w:t>
            </w:r>
            <w:r w:rsidR="00497A60">
              <w:rPr>
                <w:sz w:val="24"/>
                <w:szCs w:val="24"/>
                <w:lang w:eastAsia="en-US"/>
              </w:rPr>
              <w:t>23</w:t>
            </w:r>
          </w:p>
          <w:p w14:paraId="05C4C722" w14:textId="77777777" w:rsidR="00AF1D4B" w:rsidRPr="00A21DF5" w:rsidRDefault="00AF1D4B" w:rsidP="0048643F">
            <w:pPr>
              <w:pStyle w:val="Antrats"/>
              <w:tabs>
                <w:tab w:val="clear" w:pos="4153"/>
                <w:tab w:val="clear" w:pos="8306"/>
              </w:tabs>
              <w:spacing w:line="320" w:lineRule="atLeast"/>
              <w:rPr>
                <w:sz w:val="24"/>
                <w:szCs w:val="24"/>
                <w:lang w:eastAsia="en-US"/>
              </w:rPr>
            </w:pPr>
          </w:p>
        </w:tc>
        <w:tc>
          <w:tcPr>
            <w:tcW w:w="2340" w:type="dxa"/>
          </w:tcPr>
          <w:p w14:paraId="69181FAB" w14:textId="77777777" w:rsidR="00AF1D4B" w:rsidRPr="00A21DF5" w:rsidRDefault="00AF1D4B" w:rsidP="0048643F">
            <w:pPr>
              <w:pStyle w:val="Antrats"/>
              <w:tabs>
                <w:tab w:val="clear" w:pos="4153"/>
                <w:tab w:val="clear" w:pos="8306"/>
              </w:tabs>
              <w:spacing w:line="320" w:lineRule="atLeast"/>
              <w:rPr>
                <w:sz w:val="24"/>
                <w:szCs w:val="24"/>
                <w:lang w:eastAsia="en-US"/>
              </w:rPr>
            </w:pPr>
          </w:p>
          <w:p w14:paraId="5D83C56D" w14:textId="77777777" w:rsidR="00AF1D4B" w:rsidRPr="00A21DF5" w:rsidRDefault="00AF1D4B" w:rsidP="0048643F">
            <w:pPr>
              <w:pStyle w:val="Antrats"/>
              <w:tabs>
                <w:tab w:val="clear" w:pos="4153"/>
                <w:tab w:val="clear" w:pos="8306"/>
              </w:tabs>
              <w:spacing w:line="320" w:lineRule="atLeast"/>
              <w:rPr>
                <w:sz w:val="24"/>
                <w:szCs w:val="24"/>
                <w:lang w:eastAsia="en-US"/>
              </w:rPr>
            </w:pPr>
          </w:p>
        </w:tc>
      </w:tr>
    </w:tbl>
    <w:p w14:paraId="16F9B342" w14:textId="2CEBB0AF" w:rsidR="00375A40" w:rsidRPr="007845FE" w:rsidRDefault="00AF1D4B" w:rsidP="00132ECF">
      <w:pPr>
        <w:ind w:firstLine="709"/>
        <w:jc w:val="both"/>
        <w:rPr>
          <w:b/>
        </w:rPr>
      </w:pPr>
      <w:r w:rsidRPr="00A21DF5">
        <w:t xml:space="preserve">Kauno rajono savivaldybės administracijos sudaryta </w:t>
      </w:r>
      <w:r w:rsidR="00894F1A">
        <w:t>N</w:t>
      </w:r>
      <w:r w:rsidRPr="00A21DF5">
        <w:t xml:space="preserve">uolatinė viešųjų pirkimų komisija (toliau – </w:t>
      </w:r>
      <w:r w:rsidRPr="007845FE">
        <w:t>Komisija), atlikdama pirkimo „</w:t>
      </w:r>
      <w:r w:rsidR="00D162C7">
        <w:rPr>
          <w:bCs/>
        </w:rPr>
        <w:t>Modulinių</w:t>
      </w:r>
      <w:r w:rsidR="00806550">
        <w:rPr>
          <w:bCs/>
        </w:rPr>
        <w:t xml:space="preserve"> kompiuterių</w:t>
      </w:r>
      <w:r w:rsidR="00AC55D3">
        <w:rPr>
          <w:bCs/>
        </w:rPr>
        <w:t xml:space="preserve"> viešasis pirkimas</w:t>
      </w:r>
      <w:r w:rsidRPr="007845FE">
        <w:t>“</w:t>
      </w:r>
      <w:r w:rsidR="003D6D37">
        <w:t xml:space="preserve">, centralizuotas, Domeikavos gimnazijai, </w:t>
      </w:r>
      <w:r w:rsidRPr="007845FE">
        <w:t>(toliau – Pirkimas) procedūras, 202</w:t>
      </w:r>
      <w:r w:rsidR="00D162C7">
        <w:t>5</w:t>
      </w:r>
      <w:r w:rsidRPr="007845FE">
        <w:t xml:space="preserve"> m. </w:t>
      </w:r>
      <w:r w:rsidR="00D162C7">
        <w:t>liepos</w:t>
      </w:r>
      <w:r w:rsidR="00375A40" w:rsidRPr="007845FE">
        <w:t xml:space="preserve"> </w:t>
      </w:r>
      <w:r w:rsidR="00497A60">
        <w:t>23</w:t>
      </w:r>
      <w:r w:rsidR="00D162C7">
        <w:t xml:space="preserve"> </w:t>
      </w:r>
      <w:r w:rsidRPr="007845FE">
        <w:t>d. posėdyje, nagrinėjo CVP IS elektroninėmis priemonėmis gaut</w:t>
      </w:r>
      <w:r w:rsidR="00263B46">
        <w:t>us</w:t>
      </w:r>
      <w:r w:rsidRPr="007845FE">
        <w:t xml:space="preserve"> tiekėj</w:t>
      </w:r>
      <w:r w:rsidR="002A54BD" w:rsidRPr="007845FE">
        <w:t>o</w:t>
      </w:r>
      <w:r w:rsidRPr="007845FE">
        <w:t xml:space="preserve"> klausim</w:t>
      </w:r>
      <w:r w:rsidR="00263B46">
        <w:t>us</w:t>
      </w:r>
      <w:r w:rsidRPr="007845FE">
        <w:t xml:space="preserve"> ir pateikia atsakym</w:t>
      </w:r>
      <w:r w:rsidR="00263B46">
        <w:t>us</w:t>
      </w:r>
      <w:r w:rsidRPr="007845FE">
        <w:t xml:space="preserve"> į j</w:t>
      </w:r>
      <w:r w:rsidR="00263B46">
        <w:t>uos</w:t>
      </w:r>
      <w:r w:rsidRPr="007845FE">
        <w:t>:</w:t>
      </w:r>
    </w:p>
    <w:p w14:paraId="08954333" w14:textId="77777777" w:rsidR="00375A40" w:rsidRPr="007845FE" w:rsidRDefault="00375A40" w:rsidP="00132ECF">
      <w:pPr>
        <w:jc w:val="both"/>
      </w:pPr>
    </w:p>
    <w:p w14:paraId="58639633" w14:textId="18E09543" w:rsidR="00DE266D" w:rsidRDefault="007845FE" w:rsidP="00DE266D">
      <w:pPr>
        <w:spacing w:line="259" w:lineRule="auto"/>
        <w:ind w:firstLine="709"/>
        <w:jc w:val="both"/>
      </w:pPr>
      <w:r w:rsidRPr="007845FE">
        <w:rPr>
          <w:b/>
          <w:bCs/>
        </w:rPr>
        <w:t>Tiekėjo klausimas Nr. 1:</w:t>
      </w:r>
      <w:r w:rsidR="00E27B41">
        <w:t xml:space="preserve"> „</w:t>
      </w:r>
      <w:r w:rsidR="00E27B41" w:rsidRPr="00E27B41">
        <w:t xml:space="preserve">Pagal specifikacijos punktus </w:t>
      </w:r>
      <w:r w:rsidR="00E27B41" w:rsidRPr="00E27B41">
        <w:rPr>
          <w:b/>
          <w:bCs/>
        </w:rPr>
        <w:t>1.2</w:t>
      </w:r>
      <w:r w:rsidR="00E27B41" w:rsidRPr="00E27B41">
        <w:t xml:space="preserve"> ir </w:t>
      </w:r>
      <w:r w:rsidR="00E27B41" w:rsidRPr="00E27B41">
        <w:rPr>
          <w:b/>
          <w:bCs/>
        </w:rPr>
        <w:t>2.2</w:t>
      </w:r>
      <w:r w:rsidR="00E27B41" w:rsidRPr="00E27B41">
        <w:t xml:space="preserve"> aprašyti kompiuterių procesoriai AMD </w:t>
      </w:r>
      <w:proofErr w:type="spellStart"/>
      <w:r w:rsidR="00E27B41" w:rsidRPr="00E27B41">
        <w:t>Ryzen</w:t>
      </w:r>
      <w:proofErr w:type="spellEnd"/>
      <w:r w:rsidR="00E27B41" w:rsidRPr="00E27B41">
        <w:t xml:space="preserve"> 5 8500GE kas riboja konkurenciją. Prašome leisti siūlyti kompiuterius su galingesniais 14 branduolių kito gamintojo procesoriais, kurių laida yra 2024 metų Q1</w:t>
      </w:r>
      <w:r w:rsidR="00DE266D">
        <w:t xml:space="preserve">“. </w:t>
      </w:r>
    </w:p>
    <w:p w14:paraId="786C3A40" w14:textId="77777777" w:rsidR="00E27B41" w:rsidRDefault="00CC7732" w:rsidP="00E27B41">
      <w:pPr>
        <w:spacing w:line="259" w:lineRule="auto"/>
        <w:ind w:firstLine="709"/>
        <w:jc w:val="both"/>
      </w:pPr>
      <w:r w:rsidRPr="007845FE">
        <w:rPr>
          <w:b/>
          <w:bCs/>
        </w:rPr>
        <w:t>Komisijos atsakymas</w:t>
      </w:r>
      <w:r w:rsidRPr="007845FE">
        <w:t xml:space="preserve">: </w:t>
      </w:r>
      <w:r w:rsidR="00E27B41">
        <w:t>Reikalavimai keičiami nebus. T</w:t>
      </w:r>
      <w:r w:rsidR="00E27B41" w:rsidRPr="00E27B41">
        <w:t>echninė</w:t>
      </w:r>
      <w:r w:rsidR="00E27B41">
        <w:t>s</w:t>
      </w:r>
      <w:r w:rsidR="00E27B41" w:rsidRPr="00E27B41">
        <w:t xml:space="preserve"> specifikacijo</w:t>
      </w:r>
      <w:r w:rsidR="00E27B41">
        <w:t>s</w:t>
      </w:r>
      <w:r w:rsidR="00E27B41" w:rsidRPr="00E27B41">
        <w:t xml:space="preserve"> reikalavimas, </w:t>
      </w:r>
      <w:r w:rsidR="00E27B41">
        <w:t>kad</w:t>
      </w:r>
      <w:r w:rsidR="00E27B41" w:rsidRPr="00E27B41">
        <w:t xml:space="preserve"> siūlomas procesorius turi būti ne senesnės nei 2024 metų II ketvirčio (Q2) laidos, buvo pagrįstai </w:t>
      </w:r>
      <w:r w:rsidR="00E27B41">
        <w:t>nustatytas,</w:t>
      </w:r>
      <w:r w:rsidR="00E27B41" w:rsidRPr="00E27B41">
        <w:t xml:space="preserve"> siekiant įsigyti kuo naujesnę, ilgaamžiškesnę ir šiuolaikiniams poreikiams pritaikytą įrangą.</w:t>
      </w:r>
      <w:r w:rsidR="00E27B41">
        <w:t xml:space="preserve"> </w:t>
      </w:r>
      <w:r w:rsidR="00E27B41" w:rsidRPr="00E27B41">
        <w:t>Pažymime, kad šis kriterijus neriboja konkurencijos, kadangi</w:t>
      </w:r>
      <w:r w:rsidR="00E27B41">
        <w:t xml:space="preserve"> p</w:t>
      </w:r>
      <w:r w:rsidR="00E27B41" w:rsidRPr="00E27B41">
        <w:t>agal viešai prieinamus „</w:t>
      </w:r>
      <w:proofErr w:type="spellStart"/>
      <w:r w:rsidR="00E27B41" w:rsidRPr="00E27B41">
        <w:t>PassMark</w:t>
      </w:r>
      <w:proofErr w:type="spellEnd"/>
      <w:r w:rsidR="00E27B41" w:rsidRPr="00E27B41">
        <w:t xml:space="preserve"> CPU Mark“ testų duomenis</w:t>
      </w:r>
      <w:r w:rsidR="00E27B41">
        <w:t xml:space="preserve"> </w:t>
      </w:r>
      <w:r w:rsidR="00E27B41" w:rsidRPr="00E27B41">
        <w:t>ne vienas procesorius iš skirtingų gamintojų (tiek AMD, tiek Intel) atitinka visus specifikacijoje nustatytus reikalavimus, įskaitant ≥ 20700 taškų našumo ribą, 6 ar daugiau branduolių, x86 architektūrą, virtualizacijos ir dažnio mažinimo technologijų palaikymą bei laidos datą nuo 2024 Q2.</w:t>
      </w:r>
      <w:r w:rsidR="00E27B41">
        <w:t xml:space="preserve"> Pažymime, kad v</w:t>
      </w:r>
      <w:r w:rsidR="00E27B41" w:rsidRPr="00E27B41">
        <w:t>iešojo pirkimo tikslas – įsigyti įrangą, kuri atitiktų naujausius technologinius standartus ir užtikrintų ilgalaikį naudojimą viešajame sektoriuje. Senesnės laidos įrangos siūlymas galimai reikštų trumpesnį gamintojo palaikymą, mažesnį atnaujinimų ciklą ar greičiau pasibaigiančią garantiją.</w:t>
      </w:r>
    </w:p>
    <w:p w14:paraId="756FFB45" w14:textId="1336E330" w:rsidR="00670A11" w:rsidRPr="003D6D37" w:rsidRDefault="00D560BB" w:rsidP="00E27B41">
      <w:pPr>
        <w:spacing w:line="259" w:lineRule="auto"/>
        <w:ind w:firstLine="709"/>
        <w:jc w:val="both"/>
      </w:pPr>
      <w:r w:rsidRPr="00D560BB">
        <w:rPr>
          <w:b/>
          <w:bCs/>
        </w:rPr>
        <w:t xml:space="preserve">Tiekėjo klausimas Nr. 2: </w:t>
      </w:r>
      <w:r>
        <w:t>„</w:t>
      </w:r>
      <w:r w:rsidR="00E27B41" w:rsidRPr="00E27B41">
        <w:t xml:space="preserve">Dėl techninės specifikacijos </w:t>
      </w:r>
      <w:r w:rsidR="00E27B41" w:rsidRPr="00E27B41">
        <w:rPr>
          <w:b/>
          <w:bCs/>
        </w:rPr>
        <w:t>1.12</w:t>
      </w:r>
      <w:r w:rsidR="00E27B41" w:rsidRPr="00E27B41">
        <w:t xml:space="preserve"> ir </w:t>
      </w:r>
      <w:r w:rsidR="00E27B41" w:rsidRPr="00E27B41">
        <w:rPr>
          <w:b/>
          <w:bCs/>
        </w:rPr>
        <w:t>2.12</w:t>
      </w:r>
      <w:r w:rsidR="00E27B41" w:rsidRPr="00E27B41">
        <w:t xml:space="preserve"> punkt</w:t>
      </w:r>
      <w:r w:rsidR="00E27B41">
        <w:t>ų</w:t>
      </w:r>
      <w:r w:rsidR="00E27B41" w:rsidRPr="00E27B41">
        <w:t xml:space="preserve"> </w:t>
      </w:r>
      <w:r w:rsidR="00E27B41">
        <w:t>„</w:t>
      </w:r>
      <w:r w:rsidR="00E27B41" w:rsidRPr="00E27B41">
        <w:t>Triukšmingumas</w:t>
      </w:r>
      <w:r w:rsidR="00E27B41">
        <w:t>“</w:t>
      </w:r>
      <w:r w:rsidR="00E27B41" w:rsidRPr="00E27B41">
        <w:t xml:space="preserve"> yra reikalavimas: Ne daugiau kaip 1,9 B („</w:t>
      </w:r>
      <w:proofErr w:type="spellStart"/>
      <w:r w:rsidR="00E27B41" w:rsidRPr="00E27B41">
        <w:t>idle</w:t>
      </w:r>
      <w:proofErr w:type="spellEnd"/>
      <w:r w:rsidR="00E27B41" w:rsidRPr="00E27B41">
        <w:t xml:space="preserve">“ režime). Turi būti pateikiama ISO 7779 arba ISO 9296 ar lygiaverčių standartų sklaidos deklaracija ar kiti lygiaverčiai įrodymai. Norime atkreipti Jūsų dėmesį, kad pagal šį reikalavimą tokio tipo kompiuterių rinkoje atitinka tik LENOVO </w:t>
      </w:r>
      <w:proofErr w:type="spellStart"/>
      <w:r w:rsidR="00E27B41" w:rsidRPr="00E27B41">
        <w:t>ThinkCentre</w:t>
      </w:r>
      <w:proofErr w:type="spellEnd"/>
      <w:r w:rsidR="00E27B41" w:rsidRPr="00E27B41">
        <w:t xml:space="preserve"> M75q G5 </w:t>
      </w:r>
      <w:proofErr w:type="spellStart"/>
      <w:r w:rsidR="00E27B41" w:rsidRPr="00E27B41">
        <w:t>Tiny</w:t>
      </w:r>
      <w:proofErr w:type="spellEnd"/>
      <w:r w:rsidR="00E27B41" w:rsidRPr="00E27B41">
        <w:t xml:space="preserve"> AMD </w:t>
      </w:r>
      <w:proofErr w:type="spellStart"/>
      <w:r w:rsidR="00E27B41" w:rsidRPr="00E27B41">
        <w:t>Ryzen</w:t>
      </w:r>
      <w:proofErr w:type="spellEnd"/>
      <w:r w:rsidR="00E27B41" w:rsidRPr="00E27B41">
        <w:t xml:space="preserve"> 5 8500GE. </w:t>
      </w:r>
      <w:r w:rsidR="00E27B41">
        <w:t xml:space="preserve"> </w:t>
      </w:r>
      <w:r w:rsidR="00E27B41" w:rsidRPr="00E27B41">
        <w:t>Prašome leisti tiekėjams siūlyti kompiuterius, kurių triukšmingumas ne daugiau kaip 2,7 B („</w:t>
      </w:r>
      <w:proofErr w:type="spellStart"/>
      <w:r w:rsidR="00E27B41" w:rsidRPr="00E27B41">
        <w:t>idle</w:t>
      </w:r>
      <w:proofErr w:type="spellEnd"/>
      <w:r w:rsidR="00E27B41" w:rsidRPr="00E27B41">
        <w:t>“ režime).</w:t>
      </w:r>
      <w:r w:rsidR="00670A11" w:rsidRPr="00670A11">
        <w:t>“.</w:t>
      </w:r>
    </w:p>
    <w:p w14:paraId="66A36FBF" w14:textId="1887718D" w:rsidR="00497A60" w:rsidRPr="009F07B4" w:rsidRDefault="00C31837" w:rsidP="009F07B4">
      <w:pPr>
        <w:spacing w:line="259" w:lineRule="auto"/>
        <w:ind w:firstLine="709"/>
        <w:jc w:val="both"/>
      </w:pPr>
      <w:r w:rsidRPr="00C31837">
        <w:rPr>
          <w:b/>
          <w:bCs/>
        </w:rPr>
        <w:t>Komisijos atsakymas</w:t>
      </w:r>
      <w:r>
        <w:t xml:space="preserve">: </w:t>
      </w:r>
      <w:r w:rsidR="009F07B4">
        <w:t>Patikslinami techninės specifikacijos 1.12 ir 2.12 punktai į „</w:t>
      </w:r>
      <w:r w:rsidR="009F07B4" w:rsidRPr="009F07B4">
        <w:t xml:space="preserve">triukšmingumas ne daugiau kaip </w:t>
      </w:r>
      <w:r w:rsidR="009F07B4" w:rsidRPr="009F07B4">
        <w:rPr>
          <w:b/>
          <w:bCs/>
        </w:rPr>
        <w:t>2,7</w:t>
      </w:r>
      <w:r w:rsidR="009F07B4" w:rsidRPr="009F07B4">
        <w:t xml:space="preserve"> B („</w:t>
      </w:r>
      <w:proofErr w:type="spellStart"/>
      <w:r w:rsidR="009F07B4" w:rsidRPr="009F07B4">
        <w:t>idle</w:t>
      </w:r>
      <w:proofErr w:type="spellEnd"/>
      <w:r w:rsidR="009F07B4" w:rsidRPr="009F07B4">
        <w:t>“ režime)“</w:t>
      </w:r>
      <w:r w:rsidR="009F07B4">
        <w:t>.</w:t>
      </w:r>
    </w:p>
    <w:p w14:paraId="73B53FAF" w14:textId="771BE128" w:rsidR="00463D26" w:rsidRDefault="00463D26" w:rsidP="00463D26">
      <w:pPr>
        <w:ind w:firstLine="731"/>
        <w:jc w:val="both"/>
      </w:pPr>
      <w:r>
        <w:t xml:space="preserve">Komisija nusprendė nukelti </w:t>
      </w:r>
      <w:r w:rsidRPr="00BF6D02">
        <w:t xml:space="preserve">pasiūlymų pateikimo terminą </w:t>
      </w:r>
      <w:r w:rsidRPr="00463D26">
        <w:rPr>
          <w:b/>
          <w:bCs/>
        </w:rPr>
        <w:t>iki 2025-07-</w:t>
      </w:r>
      <w:r w:rsidR="00497A60">
        <w:rPr>
          <w:b/>
          <w:bCs/>
        </w:rPr>
        <w:t>30</w:t>
      </w:r>
      <w:r w:rsidRPr="00463D26">
        <w:rPr>
          <w:b/>
          <w:bCs/>
        </w:rPr>
        <w:t xml:space="preserve"> 9:00 val.</w:t>
      </w:r>
      <w:r>
        <w:t>, s</w:t>
      </w:r>
      <w:r w:rsidRPr="000971F3">
        <w:t>usipažinim</w:t>
      </w:r>
      <w:r>
        <w:t>o</w:t>
      </w:r>
      <w:r w:rsidRPr="000971F3">
        <w:t xml:space="preserve"> su tiekėjų pasiūlymais </w:t>
      </w:r>
      <w:r>
        <w:t>terminą iki</w:t>
      </w:r>
      <w:r w:rsidRPr="000971F3">
        <w:t xml:space="preserve"> </w:t>
      </w:r>
      <w:r>
        <w:t>tos pačios dienos</w:t>
      </w:r>
      <w:r w:rsidRPr="000971F3">
        <w:t xml:space="preserve"> </w:t>
      </w:r>
      <w:r>
        <w:t>9:30 val.</w:t>
      </w:r>
    </w:p>
    <w:p w14:paraId="702A8491" w14:textId="56160843" w:rsidR="00497A60" w:rsidRDefault="00497A60" w:rsidP="00463D26">
      <w:pPr>
        <w:ind w:firstLine="731"/>
        <w:jc w:val="both"/>
      </w:pPr>
      <w:r>
        <w:t xml:space="preserve">Informuojame, kad vadovaujantis Pirkimo sąlygų 6.1 punkto nuostata, </w:t>
      </w:r>
      <w:r w:rsidRPr="00497A60">
        <w:rPr>
          <w:b/>
          <w:bCs/>
        </w:rPr>
        <w:t>tiekėjų klausimai gali būti užduoti iki 2025-07-23 imtinai</w:t>
      </w:r>
      <w:r>
        <w:t xml:space="preserve">, į vėliau gautus klausimus perkančioji organizacija turės teisę neatsakinėti. </w:t>
      </w:r>
    </w:p>
    <w:p w14:paraId="7F3184F5" w14:textId="77777777" w:rsidR="003D6D37" w:rsidRDefault="003D6D37" w:rsidP="00463D26">
      <w:pPr>
        <w:spacing w:line="259" w:lineRule="auto"/>
        <w:jc w:val="both"/>
      </w:pPr>
    </w:p>
    <w:p w14:paraId="28B5BF88" w14:textId="2E468758" w:rsidR="003969D6" w:rsidRDefault="003969D6" w:rsidP="003969D6">
      <w:pPr>
        <w:spacing w:line="259" w:lineRule="auto"/>
        <w:ind w:firstLine="709"/>
        <w:jc w:val="both"/>
      </w:pPr>
      <w:r>
        <w:t>PRIDEDAMA: patikslintas Pirkimo sąlygų 2 priedas „Techninė specifikacija“, 2025-07-</w:t>
      </w:r>
      <w:r w:rsidR="00497A60">
        <w:t>23</w:t>
      </w:r>
      <w:r>
        <w:t xml:space="preserve"> aktuali redakcija (patikslinta informacija paryškinta geltonai). </w:t>
      </w:r>
    </w:p>
    <w:p w14:paraId="72B03C7C" w14:textId="77777777" w:rsidR="003969D6" w:rsidRPr="006B73E6" w:rsidRDefault="003969D6" w:rsidP="003969D6">
      <w:pPr>
        <w:spacing w:line="259" w:lineRule="auto"/>
        <w:ind w:firstLine="709"/>
        <w:jc w:val="both"/>
      </w:pPr>
    </w:p>
    <w:p w14:paraId="3D370935" w14:textId="4080032A" w:rsidR="00AF1D4B" w:rsidRDefault="00AF1D4B" w:rsidP="00132ECF">
      <w:pPr>
        <w:ind w:firstLine="709"/>
        <w:jc w:val="both"/>
        <w:rPr>
          <w:i/>
          <w:iCs/>
          <w:color w:val="000000"/>
        </w:rPr>
      </w:pPr>
      <w:r w:rsidRPr="00A21DF5">
        <w:rPr>
          <w:i/>
          <w:iCs/>
          <w:color w:val="000000"/>
        </w:rPr>
        <w:t>Šis Pirkimo dokumentų paaiškinimas/patikslinimas yra neatskiriama Pirkimo dokumentų dalis.</w:t>
      </w:r>
    </w:p>
    <w:p w14:paraId="049F31BA" w14:textId="77777777" w:rsidR="00DD4C8C" w:rsidRDefault="00DD4C8C" w:rsidP="00DD4C8C">
      <w:pPr>
        <w:jc w:val="both"/>
        <w:rPr>
          <w:b/>
        </w:rPr>
      </w:pPr>
    </w:p>
    <w:p w14:paraId="77603639" w14:textId="1593C8D8" w:rsidR="00AC55D3" w:rsidRDefault="00AF1D4B" w:rsidP="006B73E6">
      <w:pPr>
        <w:ind w:firstLine="709"/>
        <w:jc w:val="both"/>
      </w:pPr>
      <w:r w:rsidRPr="00A21DF5">
        <w:t>Nuolatinė viešųjų pirkimų komisija</w:t>
      </w:r>
    </w:p>
    <w:p w14:paraId="74F4A512" w14:textId="77777777" w:rsidR="00D162C7" w:rsidRDefault="00D162C7" w:rsidP="009F07B4">
      <w:pPr>
        <w:jc w:val="both"/>
      </w:pPr>
    </w:p>
    <w:p w14:paraId="119CFA51" w14:textId="77777777" w:rsidR="006B73E6" w:rsidRDefault="006B73E6" w:rsidP="006B73E6">
      <w:pPr>
        <w:ind w:firstLine="709"/>
        <w:jc w:val="both"/>
      </w:pPr>
    </w:p>
    <w:p w14:paraId="1021A856" w14:textId="626648B7" w:rsidR="00AF1D4B" w:rsidRPr="00AC55D3" w:rsidRDefault="00AC55D3" w:rsidP="00AF1D4B">
      <w:pPr>
        <w:widowControl w:val="0"/>
        <w:tabs>
          <w:tab w:val="left" w:pos="540"/>
          <w:tab w:val="left" w:pos="993"/>
        </w:tabs>
        <w:autoSpaceDE w:val="0"/>
        <w:autoSpaceDN w:val="0"/>
        <w:adjustRightInd w:val="0"/>
        <w:spacing w:line="320" w:lineRule="atLeast"/>
        <w:jc w:val="both"/>
        <w:rPr>
          <w:lang w:val="en-US"/>
        </w:rPr>
      </w:pPr>
      <w:r>
        <w:t xml:space="preserve">Dovilė Kėkštienė, tel. </w:t>
      </w:r>
      <w:r w:rsidR="003969D6">
        <w:t>+370</w:t>
      </w:r>
      <w:r>
        <w:t xml:space="preserve"> 37 30 55 53,</w:t>
      </w:r>
      <w:r w:rsidR="00263B46">
        <w:t xml:space="preserve"> </w:t>
      </w:r>
      <w:r>
        <w:t xml:space="preserve">el. p. </w:t>
      </w:r>
      <w:hyperlink r:id="rId6" w:history="1">
        <w:r w:rsidRPr="00FE69FE">
          <w:rPr>
            <w:rStyle w:val="Hipersaitas"/>
          </w:rPr>
          <w:t>dovile.kekstiene</w:t>
        </w:r>
        <w:r w:rsidRPr="00FE69FE">
          <w:rPr>
            <w:rStyle w:val="Hipersaitas"/>
            <w:lang w:val="en-US"/>
          </w:rPr>
          <w:t>@krs.lt</w:t>
        </w:r>
      </w:hyperlink>
      <w:r>
        <w:rPr>
          <w:lang w:val="en-US"/>
        </w:rPr>
        <w:t xml:space="preserve"> </w:t>
      </w:r>
    </w:p>
    <w:sectPr w:rsidR="00AF1D4B" w:rsidRPr="00AC55D3" w:rsidSect="00463D26">
      <w:pgSz w:w="11906" w:h="16838" w:code="9"/>
      <w:pgMar w:top="90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125C34"/>
    <w:multiLevelType w:val="hybridMultilevel"/>
    <w:tmpl w:val="162CEBA4"/>
    <w:lvl w:ilvl="0" w:tplc="89D885E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366B3"/>
    <w:multiLevelType w:val="hybridMultilevel"/>
    <w:tmpl w:val="D7B82A16"/>
    <w:lvl w:ilvl="0" w:tplc="A60E10C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415543">
    <w:abstractNumId w:val="8"/>
  </w:num>
  <w:num w:numId="2" w16cid:durableId="67925575">
    <w:abstractNumId w:val="5"/>
  </w:num>
  <w:num w:numId="3" w16cid:durableId="824051681">
    <w:abstractNumId w:val="22"/>
  </w:num>
  <w:num w:numId="4" w16cid:durableId="496579362">
    <w:abstractNumId w:val="6"/>
  </w:num>
  <w:num w:numId="5" w16cid:durableId="1897009313">
    <w:abstractNumId w:val="3"/>
  </w:num>
  <w:num w:numId="6" w16cid:durableId="1869249896">
    <w:abstractNumId w:val="14"/>
  </w:num>
  <w:num w:numId="7" w16cid:durableId="716784809">
    <w:abstractNumId w:val="4"/>
  </w:num>
  <w:num w:numId="8" w16cid:durableId="1804469133">
    <w:abstractNumId w:val="0"/>
  </w:num>
  <w:num w:numId="9" w16cid:durableId="1842038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7"/>
  </w:num>
  <w:num w:numId="16" w16cid:durableId="767195358">
    <w:abstractNumId w:val="19"/>
  </w:num>
  <w:num w:numId="17" w16cid:durableId="900945271">
    <w:abstractNumId w:val="15"/>
  </w:num>
  <w:num w:numId="18" w16cid:durableId="2009667949">
    <w:abstractNumId w:val="2"/>
  </w:num>
  <w:num w:numId="19" w16cid:durableId="1300913333">
    <w:abstractNumId w:val="13"/>
  </w:num>
  <w:num w:numId="20" w16cid:durableId="1479885542">
    <w:abstractNumId w:val="12"/>
  </w:num>
  <w:num w:numId="21" w16cid:durableId="862014860">
    <w:abstractNumId w:val="9"/>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2105029870">
    <w:abstractNumId w:val="10"/>
  </w:num>
  <w:num w:numId="26" w16cid:durableId="1519268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53A1"/>
    <w:rsid w:val="000067F8"/>
    <w:rsid w:val="00013B5B"/>
    <w:rsid w:val="00016325"/>
    <w:rsid w:val="00016F5E"/>
    <w:rsid w:val="000223D4"/>
    <w:rsid w:val="00024D5C"/>
    <w:rsid w:val="00027543"/>
    <w:rsid w:val="000309BF"/>
    <w:rsid w:val="000350B8"/>
    <w:rsid w:val="0004377F"/>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331B"/>
    <w:rsid w:val="000B410F"/>
    <w:rsid w:val="000B4D11"/>
    <w:rsid w:val="000C4753"/>
    <w:rsid w:val="000C57D9"/>
    <w:rsid w:val="000D1C69"/>
    <w:rsid w:val="000D3AA8"/>
    <w:rsid w:val="000E27AC"/>
    <w:rsid w:val="000F4A53"/>
    <w:rsid w:val="000F656C"/>
    <w:rsid w:val="001005C4"/>
    <w:rsid w:val="00100A75"/>
    <w:rsid w:val="00103253"/>
    <w:rsid w:val="00105703"/>
    <w:rsid w:val="001119C2"/>
    <w:rsid w:val="00114327"/>
    <w:rsid w:val="00123B50"/>
    <w:rsid w:val="00126C37"/>
    <w:rsid w:val="00130914"/>
    <w:rsid w:val="00132ECF"/>
    <w:rsid w:val="00136F80"/>
    <w:rsid w:val="00137D34"/>
    <w:rsid w:val="00142230"/>
    <w:rsid w:val="00150FBD"/>
    <w:rsid w:val="001525D1"/>
    <w:rsid w:val="0015341E"/>
    <w:rsid w:val="00156B92"/>
    <w:rsid w:val="00171CAB"/>
    <w:rsid w:val="001744D3"/>
    <w:rsid w:val="0018055E"/>
    <w:rsid w:val="001847A3"/>
    <w:rsid w:val="001852A6"/>
    <w:rsid w:val="00187628"/>
    <w:rsid w:val="0019130D"/>
    <w:rsid w:val="0019611D"/>
    <w:rsid w:val="001A0921"/>
    <w:rsid w:val="001A5FE1"/>
    <w:rsid w:val="001A7D9C"/>
    <w:rsid w:val="001B1DF2"/>
    <w:rsid w:val="001C0F68"/>
    <w:rsid w:val="001C2C0C"/>
    <w:rsid w:val="001C6DD6"/>
    <w:rsid w:val="001C71FF"/>
    <w:rsid w:val="001D5A7A"/>
    <w:rsid w:val="001E357C"/>
    <w:rsid w:val="001E362E"/>
    <w:rsid w:val="001F152F"/>
    <w:rsid w:val="001F52BE"/>
    <w:rsid w:val="0020074F"/>
    <w:rsid w:val="002023A5"/>
    <w:rsid w:val="002023FC"/>
    <w:rsid w:val="00204296"/>
    <w:rsid w:val="00206143"/>
    <w:rsid w:val="0021019D"/>
    <w:rsid w:val="002103B1"/>
    <w:rsid w:val="00216221"/>
    <w:rsid w:val="002206BF"/>
    <w:rsid w:val="00222FCE"/>
    <w:rsid w:val="00225362"/>
    <w:rsid w:val="00225EE5"/>
    <w:rsid w:val="00235F37"/>
    <w:rsid w:val="00245430"/>
    <w:rsid w:val="002455EC"/>
    <w:rsid w:val="00251A59"/>
    <w:rsid w:val="00251C3D"/>
    <w:rsid w:val="00251DFF"/>
    <w:rsid w:val="00255625"/>
    <w:rsid w:val="002576B7"/>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D150F"/>
    <w:rsid w:val="002D15E1"/>
    <w:rsid w:val="002D20BD"/>
    <w:rsid w:val="002D5ABF"/>
    <w:rsid w:val="002E0F4D"/>
    <w:rsid w:val="002E227B"/>
    <w:rsid w:val="002E730B"/>
    <w:rsid w:val="002F4313"/>
    <w:rsid w:val="002F6C05"/>
    <w:rsid w:val="0030008C"/>
    <w:rsid w:val="003033A6"/>
    <w:rsid w:val="003079A2"/>
    <w:rsid w:val="00312A0A"/>
    <w:rsid w:val="003226FA"/>
    <w:rsid w:val="00324F24"/>
    <w:rsid w:val="0032578F"/>
    <w:rsid w:val="00327200"/>
    <w:rsid w:val="003337B8"/>
    <w:rsid w:val="00334187"/>
    <w:rsid w:val="00341463"/>
    <w:rsid w:val="003468A6"/>
    <w:rsid w:val="00352866"/>
    <w:rsid w:val="00354E2A"/>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69D6"/>
    <w:rsid w:val="00396D35"/>
    <w:rsid w:val="00396D3F"/>
    <w:rsid w:val="003A333E"/>
    <w:rsid w:val="003A5254"/>
    <w:rsid w:val="003B0D55"/>
    <w:rsid w:val="003B141D"/>
    <w:rsid w:val="003B199A"/>
    <w:rsid w:val="003B1BED"/>
    <w:rsid w:val="003B2CBA"/>
    <w:rsid w:val="003B33CE"/>
    <w:rsid w:val="003B66FA"/>
    <w:rsid w:val="003C5FFB"/>
    <w:rsid w:val="003C664C"/>
    <w:rsid w:val="003D366C"/>
    <w:rsid w:val="003D615C"/>
    <w:rsid w:val="003D6D37"/>
    <w:rsid w:val="003D7C46"/>
    <w:rsid w:val="003E1B6D"/>
    <w:rsid w:val="003E1CEE"/>
    <w:rsid w:val="00402388"/>
    <w:rsid w:val="00404C5C"/>
    <w:rsid w:val="00407A74"/>
    <w:rsid w:val="00407EDA"/>
    <w:rsid w:val="004220AD"/>
    <w:rsid w:val="0043360A"/>
    <w:rsid w:val="004360C8"/>
    <w:rsid w:val="00453DD6"/>
    <w:rsid w:val="00454C8A"/>
    <w:rsid w:val="00462249"/>
    <w:rsid w:val="00462F22"/>
    <w:rsid w:val="00463908"/>
    <w:rsid w:val="00463D26"/>
    <w:rsid w:val="0046406F"/>
    <w:rsid w:val="00474046"/>
    <w:rsid w:val="004743B9"/>
    <w:rsid w:val="0047639B"/>
    <w:rsid w:val="00480029"/>
    <w:rsid w:val="0048682C"/>
    <w:rsid w:val="00486B40"/>
    <w:rsid w:val="004911C8"/>
    <w:rsid w:val="0049750B"/>
    <w:rsid w:val="00497A60"/>
    <w:rsid w:val="004A18D0"/>
    <w:rsid w:val="004A2BF1"/>
    <w:rsid w:val="004A323F"/>
    <w:rsid w:val="004B1E0B"/>
    <w:rsid w:val="004B6223"/>
    <w:rsid w:val="004D0F96"/>
    <w:rsid w:val="004D20F5"/>
    <w:rsid w:val="004D2600"/>
    <w:rsid w:val="004D51EC"/>
    <w:rsid w:val="004E1DD5"/>
    <w:rsid w:val="004E2630"/>
    <w:rsid w:val="004E2888"/>
    <w:rsid w:val="00500227"/>
    <w:rsid w:val="00502276"/>
    <w:rsid w:val="00503BA1"/>
    <w:rsid w:val="00511FDE"/>
    <w:rsid w:val="00512A27"/>
    <w:rsid w:val="00512CD7"/>
    <w:rsid w:val="00523B8F"/>
    <w:rsid w:val="00532823"/>
    <w:rsid w:val="00545B22"/>
    <w:rsid w:val="0055359D"/>
    <w:rsid w:val="005560A6"/>
    <w:rsid w:val="005613D1"/>
    <w:rsid w:val="00561C26"/>
    <w:rsid w:val="00587A45"/>
    <w:rsid w:val="00591B54"/>
    <w:rsid w:val="00591E67"/>
    <w:rsid w:val="00592787"/>
    <w:rsid w:val="00594D8B"/>
    <w:rsid w:val="005A23D9"/>
    <w:rsid w:val="005A433E"/>
    <w:rsid w:val="005A52A7"/>
    <w:rsid w:val="005A6930"/>
    <w:rsid w:val="005B10F1"/>
    <w:rsid w:val="005B31C0"/>
    <w:rsid w:val="005C314A"/>
    <w:rsid w:val="005C6785"/>
    <w:rsid w:val="005D6A15"/>
    <w:rsid w:val="005E123D"/>
    <w:rsid w:val="005E2C60"/>
    <w:rsid w:val="005E4873"/>
    <w:rsid w:val="005F5B35"/>
    <w:rsid w:val="005F65FE"/>
    <w:rsid w:val="00603FDB"/>
    <w:rsid w:val="00604835"/>
    <w:rsid w:val="00612038"/>
    <w:rsid w:val="006124E1"/>
    <w:rsid w:val="00615B70"/>
    <w:rsid w:val="00616221"/>
    <w:rsid w:val="00624AA5"/>
    <w:rsid w:val="00625129"/>
    <w:rsid w:val="00626755"/>
    <w:rsid w:val="00630ED7"/>
    <w:rsid w:val="00633ED0"/>
    <w:rsid w:val="00641707"/>
    <w:rsid w:val="00651AEA"/>
    <w:rsid w:val="0065314B"/>
    <w:rsid w:val="00653302"/>
    <w:rsid w:val="00664673"/>
    <w:rsid w:val="00664707"/>
    <w:rsid w:val="0066536B"/>
    <w:rsid w:val="00670A11"/>
    <w:rsid w:val="00676273"/>
    <w:rsid w:val="00682E75"/>
    <w:rsid w:val="00692109"/>
    <w:rsid w:val="00695AFD"/>
    <w:rsid w:val="00697B4B"/>
    <w:rsid w:val="006A0077"/>
    <w:rsid w:val="006A1157"/>
    <w:rsid w:val="006A79C6"/>
    <w:rsid w:val="006B2DB8"/>
    <w:rsid w:val="006B2EC1"/>
    <w:rsid w:val="006B2FA6"/>
    <w:rsid w:val="006B5161"/>
    <w:rsid w:val="006B5ABA"/>
    <w:rsid w:val="006B649A"/>
    <w:rsid w:val="006B6B66"/>
    <w:rsid w:val="006B73E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3827"/>
    <w:rsid w:val="007313EA"/>
    <w:rsid w:val="00731C9F"/>
    <w:rsid w:val="007347D8"/>
    <w:rsid w:val="007375CD"/>
    <w:rsid w:val="00737F1B"/>
    <w:rsid w:val="007400F7"/>
    <w:rsid w:val="00742FDD"/>
    <w:rsid w:val="00744B05"/>
    <w:rsid w:val="007458BA"/>
    <w:rsid w:val="00752273"/>
    <w:rsid w:val="007531BA"/>
    <w:rsid w:val="00764C52"/>
    <w:rsid w:val="00765D7A"/>
    <w:rsid w:val="00780EDC"/>
    <w:rsid w:val="007815A3"/>
    <w:rsid w:val="007845FE"/>
    <w:rsid w:val="007A04B2"/>
    <w:rsid w:val="007A15DC"/>
    <w:rsid w:val="007A18D2"/>
    <w:rsid w:val="007B4659"/>
    <w:rsid w:val="007B6AA5"/>
    <w:rsid w:val="007C090C"/>
    <w:rsid w:val="007C1D5E"/>
    <w:rsid w:val="007C38E5"/>
    <w:rsid w:val="007D4340"/>
    <w:rsid w:val="007E7559"/>
    <w:rsid w:val="007E7A49"/>
    <w:rsid w:val="007F1478"/>
    <w:rsid w:val="007F2304"/>
    <w:rsid w:val="00800B3B"/>
    <w:rsid w:val="00801666"/>
    <w:rsid w:val="00806550"/>
    <w:rsid w:val="00813947"/>
    <w:rsid w:val="00814889"/>
    <w:rsid w:val="008231F0"/>
    <w:rsid w:val="008275B9"/>
    <w:rsid w:val="0083102D"/>
    <w:rsid w:val="00831BE9"/>
    <w:rsid w:val="00831C18"/>
    <w:rsid w:val="00833F8F"/>
    <w:rsid w:val="0083519C"/>
    <w:rsid w:val="00840FDF"/>
    <w:rsid w:val="008460B9"/>
    <w:rsid w:val="008522F0"/>
    <w:rsid w:val="008551FE"/>
    <w:rsid w:val="00856136"/>
    <w:rsid w:val="00856430"/>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4F1A"/>
    <w:rsid w:val="008A49C4"/>
    <w:rsid w:val="008A51B9"/>
    <w:rsid w:val="008A77B0"/>
    <w:rsid w:val="008B3E68"/>
    <w:rsid w:val="008D2905"/>
    <w:rsid w:val="008D5428"/>
    <w:rsid w:val="008D5FB6"/>
    <w:rsid w:val="008D6B8E"/>
    <w:rsid w:val="008D7A9E"/>
    <w:rsid w:val="008E3158"/>
    <w:rsid w:val="008E78CC"/>
    <w:rsid w:val="008E7B12"/>
    <w:rsid w:val="008F2257"/>
    <w:rsid w:val="008F28BA"/>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340A"/>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07B4"/>
    <w:rsid w:val="009F3E30"/>
    <w:rsid w:val="009F5E8F"/>
    <w:rsid w:val="009F6E21"/>
    <w:rsid w:val="00A07406"/>
    <w:rsid w:val="00A16EF1"/>
    <w:rsid w:val="00A20863"/>
    <w:rsid w:val="00A2188A"/>
    <w:rsid w:val="00A249E5"/>
    <w:rsid w:val="00A26B2F"/>
    <w:rsid w:val="00A30105"/>
    <w:rsid w:val="00A35CA2"/>
    <w:rsid w:val="00A3656F"/>
    <w:rsid w:val="00A37977"/>
    <w:rsid w:val="00A40D55"/>
    <w:rsid w:val="00A43240"/>
    <w:rsid w:val="00A43BA4"/>
    <w:rsid w:val="00A47F60"/>
    <w:rsid w:val="00A5330D"/>
    <w:rsid w:val="00A616CC"/>
    <w:rsid w:val="00A63F4E"/>
    <w:rsid w:val="00A6525A"/>
    <w:rsid w:val="00A73FC6"/>
    <w:rsid w:val="00A74CC3"/>
    <w:rsid w:val="00A76A55"/>
    <w:rsid w:val="00A76F27"/>
    <w:rsid w:val="00A865A2"/>
    <w:rsid w:val="00A86A74"/>
    <w:rsid w:val="00A93AA8"/>
    <w:rsid w:val="00A9691F"/>
    <w:rsid w:val="00AA2500"/>
    <w:rsid w:val="00AA2DE0"/>
    <w:rsid w:val="00AA3CD9"/>
    <w:rsid w:val="00AA3F96"/>
    <w:rsid w:val="00AA4EF6"/>
    <w:rsid w:val="00AA7822"/>
    <w:rsid w:val="00AA7829"/>
    <w:rsid w:val="00AB0EC0"/>
    <w:rsid w:val="00AB3AC2"/>
    <w:rsid w:val="00AB7B82"/>
    <w:rsid w:val="00AB7E18"/>
    <w:rsid w:val="00AC0F5A"/>
    <w:rsid w:val="00AC55D3"/>
    <w:rsid w:val="00AC56FA"/>
    <w:rsid w:val="00AC59A8"/>
    <w:rsid w:val="00AD0623"/>
    <w:rsid w:val="00AD1640"/>
    <w:rsid w:val="00AD396B"/>
    <w:rsid w:val="00AE27B1"/>
    <w:rsid w:val="00AE6547"/>
    <w:rsid w:val="00AF126F"/>
    <w:rsid w:val="00AF19C8"/>
    <w:rsid w:val="00AF1D4B"/>
    <w:rsid w:val="00AF2BFC"/>
    <w:rsid w:val="00AF3CC2"/>
    <w:rsid w:val="00B01D4E"/>
    <w:rsid w:val="00B043B8"/>
    <w:rsid w:val="00B13E3D"/>
    <w:rsid w:val="00B17A80"/>
    <w:rsid w:val="00B23397"/>
    <w:rsid w:val="00B30ED9"/>
    <w:rsid w:val="00B31B46"/>
    <w:rsid w:val="00B403CC"/>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5057"/>
    <w:rsid w:val="00C072EA"/>
    <w:rsid w:val="00C11FBC"/>
    <w:rsid w:val="00C15EA5"/>
    <w:rsid w:val="00C22AFD"/>
    <w:rsid w:val="00C265CF"/>
    <w:rsid w:val="00C30C3C"/>
    <w:rsid w:val="00C31837"/>
    <w:rsid w:val="00C320FA"/>
    <w:rsid w:val="00C3476C"/>
    <w:rsid w:val="00C35093"/>
    <w:rsid w:val="00C40119"/>
    <w:rsid w:val="00C40257"/>
    <w:rsid w:val="00C42956"/>
    <w:rsid w:val="00C57A90"/>
    <w:rsid w:val="00C57B13"/>
    <w:rsid w:val="00C6308D"/>
    <w:rsid w:val="00C67997"/>
    <w:rsid w:val="00C84A42"/>
    <w:rsid w:val="00C90924"/>
    <w:rsid w:val="00C968EB"/>
    <w:rsid w:val="00CA0F0B"/>
    <w:rsid w:val="00CA3FAC"/>
    <w:rsid w:val="00CA4F40"/>
    <w:rsid w:val="00CB3E2C"/>
    <w:rsid w:val="00CC042E"/>
    <w:rsid w:val="00CC6816"/>
    <w:rsid w:val="00CC7732"/>
    <w:rsid w:val="00CD7C86"/>
    <w:rsid w:val="00CF1F6F"/>
    <w:rsid w:val="00CF2902"/>
    <w:rsid w:val="00CF64D5"/>
    <w:rsid w:val="00CF6788"/>
    <w:rsid w:val="00D005A5"/>
    <w:rsid w:val="00D0316C"/>
    <w:rsid w:val="00D043C0"/>
    <w:rsid w:val="00D0719D"/>
    <w:rsid w:val="00D132B7"/>
    <w:rsid w:val="00D143C4"/>
    <w:rsid w:val="00D1621B"/>
    <w:rsid w:val="00D162C7"/>
    <w:rsid w:val="00D167E8"/>
    <w:rsid w:val="00D21008"/>
    <w:rsid w:val="00D27908"/>
    <w:rsid w:val="00D27C38"/>
    <w:rsid w:val="00D30CB0"/>
    <w:rsid w:val="00D31893"/>
    <w:rsid w:val="00D31DE7"/>
    <w:rsid w:val="00D32C24"/>
    <w:rsid w:val="00D35292"/>
    <w:rsid w:val="00D41EFE"/>
    <w:rsid w:val="00D425B3"/>
    <w:rsid w:val="00D452AA"/>
    <w:rsid w:val="00D468BE"/>
    <w:rsid w:val="00D50D90"/>
    <w:rsid w:val="00D560BB"/>
    <w:rsid w:val="00D5632D"/>
    <w:rsid w:val="00D56F16"/>
    <w:rsid w:val="00D5700C"/>
    <w:rsid w:val="00D6248F"/>
    <w:rsid w:val="00D63E00"/>
    <w:rsid w:val="00D76DAC"/>
    <w:rsid w:val="00D846B2"/>
    <w:rsid w:val="00D95272"/>
    <w:rsid w:val="00D96352"/>
    <w:rsid w:val="00DA140A"/>
    <w:rsid w:val="00DA6993"/>
    <w:rsid w:val="00DA79C6"/>
    <w:rsid w:val="00DB0C19"/>
    <w:rsid w:val="00DB39EB"/>
    <w:rsid w:val="00DC05C0"/>
    <w:rsid w:val="00DC59CF"/>
    <w:rsid w:val="00DD06F0"/>
    <w:rsid w:val="00DD4C8C"/>
    <w:rsid w:val="00DE1364"/>
    <w:rsid w:val="00DE266D"/>
    <w:rsid w:val="00DE2CC1"/>
    <w:rsid w:val="00DE6DB5"/>
    <w:rsid w:val="00DE793C"/>
    <w:rsid w:val="00DF73C3"/>
    <w:rsid w:val="00E03987"/>
    <w:rsid w:val="00E0502E"/>
    <w:rsid w:val="00E06587"/>
    <w:rsid w:val="00E233A8"/>
    <w:rsid w:val="00E25BA5"/>
    <w:rsid w:val="00E27B41"/>
    <w:rsid w:val="00E30DD5"/>
    <w:rsid w:val="00E31E5C"/>
    <w:rsid w:val="00E33E0F"/>
    <w:rsid w:val="00E34BB2"/>
    <w:rsid w:val="00E3686C"/>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C4313"/>
    <w:rsid w:val="00ED4DBB"/>
    <w:rsid w:val="00ED6AF3"/>
    <w:rsid w:val="00EE13AD"/>
    <w:rsid w:val="00EE54A6"/>
    <w:rsid w:val="00EE7496"/>
    <w:rsid w:val="00EF7492"/>
    <w:rsid w:val="00F00304"/>
    <w:rsid w:val="00F1026B"/>
    <w:rsid w:val="00F14485"/>
    <w:rsid w:val="00F16BA5"/>
    <w:rsid w:val="00F3487B"/>
    <w:rsid w:val="00F5253E"/>
    <w:rsid w:val="00F53FEE"/>
    <w:rsid w:val="00F55994"/>
    <w:rsid w:val="00F60DB9"/>
    <w:rsid w:val="00F6115F"/>
    <w:rsid w:val="00F6341D"/>
    <w:rsid w:val="00F63F7F"/>
    <w:rsid w:val="00F70157"/>
    <w:rsid w:val="00F7536A"/>
    <w:rsid w:val="00F7560D"/>
    <w:rsid w:val="00F85DAB"/>
    <w:rsid w:val="00F86F1D"/>
    <w:rsid w:val="00F91030"/>
    <w:rsid w:val="00F93F28"/>
    <w:rsid w:val="00F95476"/>
    <w:rsid w:val="00F97392"/>
    <w:rsid w:val="00FA0D78"/>
    <w:rsid w:val="00FA0FD5"/>
    <w:rsid w:val="00FA253D"/>
    <w:rsid w:val="00FB0D1A"/>
    <w:rsid w:val="00FB5BA7"/>
    <w:rsid w:val="00FB615C"/>
    <w:rsid w:val="00FC3398"/>
    <w:rsid w:val="00FC3B4A"/>
    <w:rsid w:val="00FC48B4"/>
    <w:rsid w:val="00FC6191"/>
    <w:rsid w:val="00FD732D"/>
    <w:rsid w:val="00FE31AD"/>
    <w:rsid w:val="00FE3B3E"/>
    <w:rsid w:val="00FE4203"/>
    <w:rsid w:val="00FE670A"/>
    <w:rsid w:val="00FF122C"/>
    <w:rsid w:val="00FF261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83310471">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14769767">
      <w:bodyDiv w:val="1"/>
      <w:marLeft w:val="0"/>
      <w:marRight w:val="0"/>
      <w:marTop w:val="0"/>
      <w:marBottom w:val="0"/>
      <w:divBdr>
        <w:top w:val="none" w:sz="0" w:space="0" w:color="auto"/>
        <w:left w:val="none" w:sz="0" w:space="0" w:color="auto"/>
        <w:bottom w:val="none" w:sz="0" w:space="0" w:color="auto"/>
        <w:right w:val="none" w:sz="0" w:space="0" w:color="auto"/>
      </w:divBdr>
    </w:div>
    <w:div w:id="394473523">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872378816">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310790810">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0786203">
      <w:bodyDiv w:val="1"/>
      <w:marLeft w:val="0"/>
      <w:marRight w:val="0"/>
      <w:marTop w:val="0"/>
      <w:marBottom w:val="0"/>
      <w:divBdr>
        <w:top w:val="none" w:sz="0" w:space="0" w:color="auto"/>
        <w:left w:val="none" w:sz="0" w:space="0" w:color="auto"/>
        <w:bottom w:val="none" w:sz="0" w:space="0" w:color="auto"/>
        <w:right w:val="none" w:sz="0" w:space="0" w:color="auto"/>
      </w:divBdr>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1972665942">
      <w:bodyDiv w:val="1"/>
      <w:marLeft w:val="0"/>
      <w:marRight w:val="0"/>
      <w:marTop w:val="0"/>
      <w:marBottom w:val="0"/>
      <w:divBdr>
        <w:top w:val="none" w:sz="0" w:space="0" w:color="auto"/>
        <w:left w:val="none" w:sz="0" w:space="0" w:color="auto"/>
        <w:bottom w:val="none" w:sz="0" w:space="0" w:color="auto"/>
        <w:right w:val="none" w:sz="0" w:space="0" w:color="auto"/>
      </w:divBdr>
    </w:div>
    <w:div w:id="2136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Dovilė Kėkštienė</cp:lastModifiedBy>
  <cp:revision>142</cp:revision>
  <cp:lastPrinted>2022-06-14T11:10:00Z</cp:lastPrinted>
  <dcterms:created xsi:type="dcterms:W3CDTF">2022-07-15T08:28:00Z</dcterms:created>
  <dcterms:modified xsi:type="dcterms:W3CDTF">2025-07-23T14:06:00Z</dcterms:modified>
</cp:coreProperties>
</file>