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F0F1E" w:rsidRDefault="79A52F8C"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05AA0C6C"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2025-0</w:t>
          </w:r>
          <w:r w:rsidR="002D03B9">
            <w:rPr>
              <w:rFonts w:ascii="Times New Roman" w:hAnsi="Times New Roman" w:cs="Times New Roman"/>
              <w:sz w:val="24"/>
              <w:szCs w:val="24"/>
              <w:shd w:val="clear" w:color="auto" w:fill="FFFFFF"/>
            </w:rPr>
            <w:t>7</w:t>
          </w:r>
          <w:r w:rsidR="002368FC" w:rsidRPr="005F0F1E">
            <w:rPr>
              <w:rFonts w:ascii="Times New Roman" w:hAnsi="Times New Roman" w:cs="Times New Roman"/>
              <w:sz w:val="24"/>
              <w:szCs w:val="24"/>
              <w:shd w:val="clear" w:color="auto" w:fill="FFFFFF"/>
            </w:rPr>
            <w:t>-</w:t>
          </w:r>
          <w:r w:rsidR="006D7306">
            <w:rPr>
              <w:rFonts w:ascii="Times New Roman" w:hAnsi="Times New Roman" w:cs="Times New Roman"/>
              <w:sz w:val="24"/>
              <w:szCs w:val="24"/>
              <w:shd w:val="clear" w:color="auto" w:fill="FFFFFF"/>
            </w:rPr>
            <w:t xml:space="preserve">23 </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5F0F1E" w:rsidRDefault="00D526C8" w:rsidP="005F0F1E">
          <w:pPr>
            <w:spacing w:after="0" w:line="20" w:lineRule="atLeast"/>
            <w:contextualSpacing/>
            <w:jc w:val="center"/>
            <w:rPr>
              <w:rFonts w:ascii="Times New Roman" w:hAnsi="Times New Roman" w:cs="Times New Roman"/>
              <w:sz w:val="24"/>
              <w:szCs w:val="24"/>
            </w:rPr>
          </w:pPr>
        </w:p>
        <w:p w14:paraId="18ACC6AD" w14:textId="498A6633" w:rsidR="00D526C8" w:rsidRPr="0028496D" w:rsidRDefault="005F2935" w:rsidP="0028496D">
          <w:pPr>
            <w:spacing w:after="0" w:line="240" w:lineRule="auto"/>
            <w:jc w:val="center"/>
            <w:textAlignment w:val="baseline"/>
            <w:rPr>
              <w:rFonts w:ascii="Times New Roman" w:hAnsi="Times New Roman" w:cs="Times New Roman"/>
              <w:b/>
              <w:bCs/>
              <w:sz w:val="24"/>
              <w:szCs w:val="24"/>
            </w:rPr>
          </w:pPr>
          <w:r w:rsidRPr="00ED54E3">
            <w:rPr>
              <w:rFonts w:ascii="Times New Roman" w:hAnsi="Times New Roman" w:cs="Times New Roman"/>
              <w:b/>
              <w:bCs/>
              <w:sz w:val="24"/>
              <w:szCs w:val="24"/>
            </w:rPr>
            <w:t xml:space="preserve">TARPTAUTINIO </w:t>
          </w:r>
          <w:r w:rsidR="004F7464">
            <w:rPr>
              <w:rFonts w:ascii="Times New Roman" w:hAnsi="Times New Roman" w:cs="Times New Roman"/>
              <w:b/>
              <w:bCs/>
              <w:sz w:val="24"/>
              <w:szCs w:val="24"/>
            </w:rPr>
            <w:t xml:space="preserve">PIRKIMO </w:t>
          </w:r>
          <w:r w:rsidRPr="005F2935">
            <w:rPr>
              <w:rFonts w:ascii="Times New Roman" w:hAnsi="Times New Roman" w:cs="Times New Roman"/>
              <w:b/>
              <w:bCs/>
              <w:sz w:val="24"/>
              <w:szCs w:val="24"/>
            </w:rPr>
            <w:t xml:space="preserve">PRIEŠMOKYKLINIO IR PRADINIO UGDYMO MOKINIŲ MOKYMOSI PAŽANGOS STEBĖJIMO IR VERTINIMO UŽDUOČIŲ RENGIMO </w:t>
          </w:r>
          <w:r>
            <w:rPr>
              <w:rFonts w:ascii="Times New Roman" w:hAnsi="Times New Roman" w:cs="Times New Roman"/>
              <w:b/>
              <w:bCs/>
              <w:sz w:val="24"/>
              <w:szCs w:val="24"/>
            </w:rPr>
            <w:t>PASLAUGŲ</w:t>
          </w:r>
          <w:r w:rsidRPr="00ED54E3">
            <w:rPr>
              <w:rFonts w:ascii="Times New Roman" w:hAnsi="Times New Roman" w:cs="Times New Roman"/>
              <w:b/>
              <w:bCs/>
              <w:sz w:val="24"/>
              <w:szCs w:val="24"/>
            </w:rPr>
            <w:t xml:space="preserve"> ATVIRO KONKURSO SPECIALIOSIOS SĄLYGOS </w:t>
          </w:r>
        </w:p>
        <w:p w14:paraId="67D34D7E" w14:textId="5A9DB971" w:rsidR="00D53BF4" w:rsidRPr="00ED54E3" w:rsidRDefault="005F2935"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VERSIJA NR. 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7646E547" w14:textId="627B58C0" w:rsidR="00271D68"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00972635" w:history="1">
                <w:r w:rsidR="00271D68" w:rsidRPr="00BB0586">
                  <w:rPr>
                    <w:rStyle w:val="Hipersaitas"/>
                    <w:rFonts w:ascii="Times New Roman" w:hAnsi="Times New Roman" w:cs="Times New Roman"/>
                    <w:noProof/>
                  </w:rPr>
                  <w:t>1.</w:t>
                </w:r>
                <w:r w:rsidR="00271D68">
                  <w:rPr>
                    <w:noProof/>
                    <w:kern w:val="2"/>
                    <w:sz w:val="24"/>
                    <w:szCs w:val="24"/>
                    <w14:ligatures w14:val="standardContextual"/>
                  </w:rPr>
                  <w:tab/>
                </w:r>
                <w:r w:rsidR="00271D68" w:rsidRPr="00BB0586">
                  <w:rPr>
                    <w:rStyle w:val="Hipersaitas"/>
                    <w:rFonts w:ascii="Times New Roman" w:hAnsi="Times New Roman" w:cs="Times New Roman"/>
                    <w:noProof/>
                  </w:rPr>
                  <w:t>Bendra informacija</w:t>
                </w:r>
                <w:r w:rsidR="00271D68">
                  <w:rPr>
                    <w:noProof/>
                    <w:webHidden/>
                  </w:rPr>
                  <w:tab/>
                </w:r>
                <w:r w:rsidR="00271D68">
                  <w:rPr>
                    <w:noProof/>
                    <w:webHidden/>
                  </w:rPr>
                  <w:fldChar w:fldCharType="begin"/>
                </w:r>
                <w:r w:rsidR="00271D68">
                  <w:rPr>
                    <w:noProof/>
                    <w:webHidden/>
                  </w:rPr>
                  <w:instrText xml:space="preserve"> PAGEREF _Toc200972635 \h </w:instrText>
                </w:r>
                <w:r w:rsidR="00271D68">
                  <w:rPr>
                    <w:noProof/>
                    <w:webHidden/>
                  </w:rPr>
                </w:r>
                <w:r w:rsidR="00271D68">
                  <w:rPr>
                    <w:noProof/>
                    <w:webHidden/>
                  </w:rPr>
                  <w:fldChar w:fldCharType="separate"/>
                </w:r>
                <w:r w:rsidR="00D2628C">
                  <w:rPr>
                    <w:noProof/>
                    <w:webHidden/>
                  </w:rPr>
                  <w:t>2</w:t>
                </w:r>
                <w:r w:rsidR="00271D68">
                  <w:rPr>
                    <w:noProof/>
                    <w:webHidden/>
                  </w:rPr>
                  <w:fldChar w:fldCharType="end"/>
                </w:r>
              </w:hyperlink>
            </w:p>
            <w:p w14:paraId="18D6DA18" w14:textId="19FE4C84" w:rsidR="00271D68" w:rsidRDefault="00271D68">
              <w:pPr>
                <w:pStyle w:val="Turinys1"/>
                <w:rPr>
                  <w:noProof/>
                  <w:kern w:val="2"/>
                  <w:sz w:val="24"/>
                  <w:szCs w:val="24"/>
                  <w14:ligatures w14:val="standardContextual"/>
                </w:rPr>
              </w:pPr>
              <w:hyperlink w:anchor="_Toc200972636" w:history="1">
                <w:r w:rsidRPr="00BB058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_Toc200972636 \h </w:instrText>
                </w:r>
                <w:r>
                  <w:rPr>
                    <w:noProof/>
                    <w:webHidden/>
                  </w:rPr>
                </w:r>
                <w:r>
                  <w:rPr>
                    <w:noProof/>
                    <w:webHidden/>
                  </w:rPr>
                  <w:fldChar w:fldCharType="separate"/>
                </w:r>
                <w:r w:rsidR="00D2628C">
                  <w:rPr>
                    <w:noProof/>
                    <w:webHidden/>
                  </w:rPr>
                  <w:t>2</w:t>
                </w:r>
                <w:r>
                  <w:rPr>
                    <w:noProof/>
                    <w:webHidden/>
                  </w:rPr>
                  <w:fldChar w:fldCharType="end"/>
                </w:r>
              </w:hyperlink>
            </w:p>
            <w:p w14:paraId="05798398" w14:textId="239E20E0" w:rsidR="00271D68" w:rsidRDefault="00271D68">
              <w:pPr>
                <w:pStyle w:val="Turinys1"/>
                <w:rPr>
                  <w:noProof/>
                  <w:kern w:val="2"/>
                  <w:sz w:val="24"/>
                  <w:szCs w:val="24"/>
                  <w14:ligatures w14:val="standardContextual"/>
                </w:rPr>
              </w:pPr>
              <w:hyperlink w:anchor="_Toc200972637" w:history="1">
                <w:r w:rsidRPr="00BB058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_Toc200972637 \h </w:instrText>
                </w:r>
                <w:r>
                  <w:rPr>
                    <w:noProof/>
                    <w:webHidden/>
                  </w:rPr>
                </w:r>
                <w:r>
                  <w:rPr>
                    <w:noProof/>
                    <w:webHidden/>
                  </w:rPr>
                  <w:fldChar w:fldCharType="separate"/>
                </w:r>
                <w:r w:rsidR="00D2628C">
                  <w:rPr>
                    <w:noProof/>
                    <w:webHidden/>
                  </w:rPr>
                  <w:t>3</w:t>
                </w:r>
                <w:r>
                  <w:rPr>
                    <w:noProof/>
                    <w:webHidden/>
                  </w:rPr>
                  <w:fldChar w:fldCharType="end"/>
                </w:r>
              </w:hyperlink>
            </w:p>
            <w:p w14:paraId="21BA0C87" w14:textId="70FA6CE9" w:rsidR="00271D68" w:rsidRDefault="00271D68">
              <w:pPr>
                <w:pStyle w:val="Turinys1"/>
                <w:rPr>
                  <w:noProof/>
                  <w:kern w:val="2"/>
                  <w:sz w:val="24"/>
                  <w:szCs w:val="24"/>
                  <w14:ligatures w14:val="standardContextual"/>
                </w:rPr>
              </w:pPr>
              <w:hyperlink w:anchor="_Toc200972638" w:history="1">
                <w:r w:rsidRPr="00BB058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_Toc200972638 \h </w:instrText>
                </w:r>
                <w:r>
                  <w:rPr>
                    <w:noProof/>
                    <w:webHidden/>
                  </w:rPr>
                </w:r>
                <w:r>
                  <w:rPr>
                    <w:noProof/>
                    <w:webHidden/>
                  </w:rPr>
                  <w:fldChar w:fldCharType="separate"/>
                </w:r>
                <w:r w:rsidR="00D2628C">
                  <w:rPr>
                    <w:noProof/>
                    <w:webHidden/>
                  </w:rPr>
                  <w:t>3</w:t>
                </w:r>
                <w:r>
                  <w:rPr>
                    <w:noProof/>
                    <w:webHidden/>
                  </w:rPr>
                  <w:fldChar w:fldCharType="end"/>
                </w:r>
              </w:hyperlink>
            </w:p>
            <w:p w14:paraId="797F5442" w14:textId="43641C4D" w:rsidR="00271D68" w:rsidRDefault="00271D68">
              <w:pPr>
                <w:pStyle w:val="Turinys1"/>
                <w:rPr>
                  <w:noProof/>
                  <w:kern w:val="2"/>
                  <w:sz w:val="24"/>
                  <w:szCs w:val="24"/>
                  <w14:ligatures w14:val="standardContextual"/>
                </w:rPr>
              </w:pPr>
              <w:hyperlink w:anchor="_Toc200972639" w:history="1">
                <w:r w:rsidRPr="00BB0586">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_Toc200972639 \h </w:instrText>
                </w:r>
                <w:r>
                  <w:rPr>
                    <w:noProof/>
                    <w:webHidden/>
                  </w:rPr>
                </w:r>
                <w:r>
                  <w:rPr>
                    <w:noProof/>
                    <w:webHidden/>
                  </w:rPr>
                  <w:fldChar w:fldCharType="separate"/>
                </w:r>
                <w:r w:rsidR="00D2628C">
                  <w:rPr>
                    <w:noProof/>
                    <w:webHidden/>
                  </w:rPr>
                  <w:t>3</w:t>
                </w:r>
                <w:r>
                  <w:rPr>
                    <w:noProof/>
                    <w:webHidden/>
                  </w:rPr>
                  <w:fldChar w:fldCharType="end"/>
                </w:r>
              </w:hyperlink>
            </w:p>
            <w:p w14:paraId="24D0512E" w14:textId="49B1FCB5" w:rsidR="00271D68" w:rsidRDefault="00271D68">
              <w:pPr>
                <w:pStyle w:val="Turinys1"/>
                <w:rPr>
                  <w:noProof/>
                  <w:kern w:val="2"/>
                  <w:sz w:val="24"/>
                  <w:szCs w:val="24"/>
                  <w14:ligatures w14:val="standardContextual"/>
                </w:rPr>
              </w:pPr>
              <w:hyperlink w:anchor="_Toc200972640" w:history="1">
                <w:r w:rsidRPr="00BB058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_Toc200972640 \h </w:instrText>
                </w:r>
                <w:r>
                  <w:rPr>
                    <w:noProof/>
                    <w:webHidden/>
                  </w:rPr>
                </w:r>
                <w:r>
                  <w:rPr>
                    <w:noProof/>
                    <w:webHidden/>
                  </w:rPr>
                  <w:fldChar w:fldCharType="separate"/>
                </w:r>
                <w:r w:rsidR="00D2628C">
                  <w:rPr>
                    <w:noProof/>
                    <w:webHidden/>
                  </w:rPr>
                  <w:t>4</w:t>
                </w:r>
                <w:r>
                  <w:rPr>
                    <w:noProof/>
                    <w:webHidden/>
                  </w:rPr>
                  <w:fldChar w:fldCharType="end"/>
                </w:r>
              </w:hyperlink>
            </w:p>
            <w:p w14:paraId="66C70615" w14:textId="2E16B927" w:rsidR="00271D68" w:rsidRDefault="00271D68">
              <w:pPr>
                <w:pStyle w:val="Turinys1"/>
                <w:tabs>
                  <w:tab w:val="left" w:pos="720"/>
                </w:tabs>
                <w:rPr>
                  <w:noProof/>
                  <w:kern w:val="2"/>
                  <w:sz w:val="24"/>
                  <w:szCs w:val="24"/>
                  <w14:ligatures w14:val="standardContextual"/>
                </w:rPr>
              </w:pPr>
              <w:hyperlink w:anchor="_Toc200972641" w:history="1">
                <w:r w:rsidRPr="00BB0586">
                  <w:rPr>
                    <w:rStyle w:val="Hipersaitas"/>
                    <w:rFonts w:ascii="Times New Roman" w:eastAsia="Calibri" w:hAnsi="Times New Roman" w:cs="Times New Roman"/>
                    <w:noProof/>
                  </w:rPr>
                  <w:t>7.</w:t>
                </w:r>
                <w:r>
                  <w:rPr>
                    <w:noProof/>
                    <w:kern w:val="2"/>
                    <w:sz w:val="24"/>
                    <w:szCs w:val="24"/>
                    <w14:ligatures w14:val="standardContextual"/>
                  </w:rPr>
                  <w:tab/>
                </w:r>
                <w:r w:rsidRPr="00BB058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_Toc200972641 \h </w:instrText>
                </w:r>
                <w:r>
                  <w:rPr>
                    <w:noProof/>
                    <w:webHidden/>
                  </w:rPr>
                </w:r>
                <w:r>
                  <w:rPr>
                    <w:noProof/>
                    <w:webHidden/>
                  </w:rPr>
                  <w:fldChar w:fldCharType="separate"/>
                </w:r>
                <w:r w:rsidR="00D2628C">
                  <w:rPr>
                    <w:noProof/>
                    <w:webHidden/>
                  </w:rPr>
                  <w:t>6</w:t>
                </w:r>
                <w:r>
                  <w:rPr>
                    <w:noProof/>
                    <w:webHidden/>
                  </w:rPr>
                  <w:fldChar w:fldCharType="end"/>
                </w:r>
              </w:hyperlink>
            </w:p>
            <w:p w14:paraId="7C41528E" w14:textId="32C19FA5" w:rsidR="00271D68" w:rsidRDefault="00271D68">
              <w:pPr>
                <w:pStyle w:val="Turinys1"/>
                <w:tabs>
                  <w:tab w:val="left" w:pos="720"/>
                </w:tabs>
                <w:rPr>
                  <w:noProof/>
                  <w:kern w:val="2"/>
                  <w:sz w:val="24"/>
                  <w:szCs w:val="24"/>
                  <w14:ligatures w14:val="standardContextual"/>
                </w:rPr>
              </w:pPr>
              <w:hyperlink w:anchor="_Toc200972642" w:history="1">
                <w:r w:rsidRPr="00BB0586">
                  <w:rPr>
                    <w:rStyle w:val="Hipersaitas"/>
                    <w:rFonts w:ascii="Times New Roman" w:eastAsia="Calibri" w:hAnsi="Times New Roman" w:cs="Times New Roman"/>
                    <w:noProof/>
                  </w:rPr>
                  <w:t>8.</w:t>
                </w:r>
                <w:r>
                  <w:rPr>
                    <w:noProof/>
                    <w:kern w:val="2"/>
                    <w:sz w:val="24"/>
                    <w:szCs w:val="24"/>
                    <w14:ligatures w14:val="standardContextual"/>
                  </w:rPr>
                  <w:tab/>
                </w:r>
                <w:r w:rsidRPr="00BB058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_Toc200972642 \h </w:instrText>
                </w:r>
                <w:r>
                  <w:rPr>
                    <w:noProof/>
                    <w:webHidden/>
                  </w:rPr>
                </w:r>
                <w:r>
                  <w:rPr>
                    <w:noProof/>
                    <w:webHidden/>
                  </w:rPr>
                  <w:fldChar w:fldCharType="separate"/>
                </w:r>
                <w:r w:rsidR="00D2628C">
                  <w:rPr>
                    <w:noProof/>
                    <w:webHidden/>
                  </w:rPr>
                  <w:t>6</w:t>
                </w:r>
                <w:r>
                  <w:rPr>
                    <w:noProof/>
                    <w:webHidden/>
                  </w:rPr>
                  <w:fldChar w:fldCharType="end"/>
                </w:r>
              </w:hyperlink>
            </w:p>
            <w:p w14:paraId="7109063F" w14:textId="75F86BC3" w:rsidR="00271D68" w:rsidRDefault="00271D68">
              <w:pPr>
                <w:pStyle w:val="Turinys1"/>
                <w:tabs>
                  <w:tab w:val="left" w:pos="720"/>
                </w:tabs>
                <w:rPr>
                  <w:noProof/>
                  <w:kern w:val="2"/>
                  <w:sz w:val="24"/>
                  <w:szCs w:val="24"/>
                  <w14:ligatures w14:val="standardContextual"/>
                </w:rPr>
              </w:pPr>
              <w:hyperlink w:anchor="_Toc200972643" w:history="1">
                <w:r w:rsidRPr="00BB0586">
                  <w:rPr>
                    <w:rStyle w:val="Hipersaitas"/>
                    <w:rFonts w:ascii="Times New Roman" w:eastAsia="Calibri" w:hAnsi="Times New Roman" w:cs="Times New Roman"/>
                    <w:noProof/>
                  </w:rPr>
                  <w:t>9.</w:t>
                </w:r>
                <w:r>
                  <w:rPr>
                    <w:noProof/>
                    <w:kern w:val="2"/>
                    <w:sz w:val="24"/>
                    <w:szCs w:val="24"/>
                    <w14:ligatures w14:val="standardContextual"/>
                  </w:rPr>
                  <w:tab/>
                </w:r>
                <w:r w:rsidRPr="00BB058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_Toc200972643 \h </w:instrText>
                </w:r>
                <w:r>
                  <w:rPr>
                    <w:noProof/>
                    <w:webHidden/>
                  </w:rPr>
                </w:r>
                <w:r>
                  <w:rPr>
                    <w:noProof/>
                    <w:webHidden/>
                  </w:rPr>
                  <w:fldChar w:fldCharType="separate"/>
                </w:r>
                <w:r w:rsidR="00D2628C">
                  <w:rPr>
                    <w:noProof/>
                    <w:webHidden/>
                  </w:rPr>
                  <w:t>6</w:t>
                </w:r>
                <w:r>
                  <w:rPr>
                    <w:noProof/>
                    <w:webHidden/>
                  </w:rPr>
                  <w:fldChar w:fldCharType="end"/>
                </w:r>
              </w:hyperlink>
            </w:p>
            <w:p w14:paraId="0241980D" w14:textId="16935607" w:rsidR="00271D68" w:rsidRDefault="00271D68">
              <w:pPr>
                <w:pStyle w:val="Turinys1"/>
                <w:tabs>
                  <w:tab w:val="left" w:pos="720"/>
                </w:tabs>
                <w:rPr>
                  <w:noProof/>
                  <w:kern w:val="2"/>
                  <w:sz w:val="24"/>
                  <w:szCs w:val="24"/>
                  <w14:ligatures w14:val="standardContextual"/>
                </w:rPr>
              </w:pPr>
              <w:hyperlink w:anchor="_Toc200972644" w:history="1">
                <w:r w:rsidRPr="00BB0586">
                  <w:rPr>
                    <w:rStyle w:val="Hipersaitas"/>
                    <w:rFonts w:ascii="Times New Roman" w:hAnsi="Times New Roman" w:cs="Times New Roman"/>
                    <w:noProof/>
                  </w:rPr>
                  <w:t>10.</w:t>
                </w:r>
                <w:r>
                  <w:rPr>
                    <w:noProof/>
                    <w:kern w:val="2"/>
                    <w:sz w:val="24"/>
                    <w:szCs w:val="24"/>
                    <w14:ligatures w14:val="standardContextual"/>
                  </w:rPr>
                  <w:tab/>
                </w:r>
                <w:r w:rsidRPr="00BB058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_Toc200972644 \h </w:instrText>
                </w:r>
                <w:r>
                  <w:rPr>
                    <w:noProof/>
                    <w:webHidden/>
                  </w:rPr>
                </w:r>
                <w:r>
                  <w:rPr>
                    <w:noProof/>
                    <w:webHidden/>
                  </w:rPr>
                  <w:fldChar w:fldCharType="separate"/>
                </w:r>
                <w:r w:rsidR="00D2628C">
                  <w:rPr>
                    <w:noProof/>
                    <w:webHidden/>
                  </w:rPr>
                  <w:t>6</w:t>
                </w:r>
                <w:r>
                  <w:rPr>
                    <w:noProof/>
                    <w:webHidden/>
                  </w:rPr>
                  <w:fldChar w:fldCharType="end"/>
                </w:r>
              </w:hyperlink>
            </w:p>
            <w:p w14:paraId="2972D343" w14:textId="2387F9B0" w:rsidR="00271D68" w:rsidRDefault="00271D68">
              <w:pPr>
                <w:pStyle w:val="Turinys1"/>
                <w:tabs>
                  <w:tab w:val="left" w:pos="720"/>
                </w:tabs>
                <w:rPr>
                  <w:noProof/>
                  <w:kern w:val="2"/>
                  <w:sz w:val="24"/>
                  <w:szCs w:val="24"/>
                  <w14:ligatures w14:val="standardContextual"/>
                </w:rPr>
              </w:pPr>
              <w:hyperlink w:anchor="_Toc200972645" w:history="1">
                <w:r w:rsidRPr="00BB0586">
                  <w:rPr>
                    <w:rStyle w:val="Hipersaitas"/>
                    <w:rFonts w:ascii="Times New Roman" w:hAnsi="Times New Roman" w:cs="Times New Roman"/>
                    <w:noProof/>
                  </w:rPr>
                  <w:t>10.</w:t>
                </w:r>
                <w:r>
                  <w:rPr>
                    <w:noProof/>
                    <w:kern w:val="2"/>
                    <w:sz w:val="24"/>
                    <w:szCs w:val="24"/>
                    <w14:ligatures w14:val="standardContextual"/>
                  </w:rPr>
                  <w:tab/>
                </w:r>
                <w:r w:rsidRPr="00BB058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_Toc200972645 \h </w:instrText>
                </w:r>
                <w:r>
                  <w:rPr>
                    <w:noProof/>
                    <w:webHidden/>
                  </w:rPr>
                </w:r>
                <w:r>
                  <w:rPr>
                    <w:noProof/>
                    <w:webHidden/>
                  </w:rPr>
                  <w:fldChar w:fldCharType="separate"/>
                </w:r>
                <w:r w:rsidR="00D2628C">
                  <w:rPr>
                    <w:noProof/>
                    <w:webHidden/>
                  </w:rPr>
                  <w:t>6</w:t>
                </w:r>
                <w:r>
                  <w:rPr>
                    <w:noProof/>
                    <w:webHidden/>
                  </w:rPr>
                  <w:fldChar w:fldCharType="end"/>
                </w:r>
              </w:hyperlink>
            </w:p>
            <w:p w14:paraId="351F6F16" w14:textId="5966C640" w:rsidR="00271D68" w:rsidRDefault="00271D68">
              <w:pPr>
                <w:pStyle w:val="Turinys1"/>
                <w:rPr>
                  <w:noProof/>
                  <w:kern w:val="2"/>
                  <w:sz w:val="24"/>
                  <w:szCs w:val="24"/>
                  <w14:ligatures w14:val="standardContextual"/>
                </w:rPr>
              </w:pPr>
              <w:hyperlink w:anchor="_Toc200972646" w:history="1">
                <w:r w:rsidRPr="00BB058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_Toc200972646 \h </w:instrText>
                </w:r>
                <w:r>
                  <w:rPr>
                    <w:noProof/>
                    <w:webHidden/>
                  </w:rPr>
                </w:r>
                <w:r>
                  <w:rPr>
                    <w:noProof/>
                    <w:webHidden/>
                  </w:rPr>
                  <w:fldChar w:fldCharType="separate"/>
                </w:r>
                <w:r w:rsidR="00D2628C">
                  <w:rPr>
                    <w:noProof/>
                    <w:webHidden/>
                  </w:rPr>
                  <w:t>22</w:t>
                </w:r>
                <w:r>
                  <w:rPr>
                    <w:noProof/>
                    <w:webHidden/>
                  </w:rPr>
                  <w:fldChar w:fldCharType="end"/>
                </w:r>
              </w:hyperlink>
            </w:p>
            <w:p w14:paraId="11F55CE3" w14:textId="13F95A3A" w:rsidR="00271D68" w:rsidRDefault="00271D68">
              <w:pPr>
                <w:pStyle w:val="Turinys2"/>
                <w:rPr>
                  <w:noProof/>
                  <w:kern w:val="2"/>
                  <w:sz w:val="24"/>
                  <w:szCs w:val="24"/>
                  <w14:ligatures w14:val="standardContextual"/>
                </w:rPr>
              </w:pPr>
              <w:hyperlink w:anchor="_Toc200972647" w:history="1">
                <w:r w:rsidRPr="00BB058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_Toc200972647 \h </w:instrText>
                </w:r>
                <w:r>
                  <w:rPr>
                    <w:noProof/>
                    <w:webHidden/>
                  </w:rPr>
                </w:r>
                <w:r>
                  <w:rPr>
                    <w:noProof/>
                    <w:webHidden/>
                  </w:rPr>
                  <w:fldChar w:fldCharType="separate"/>
                </w:r>
                <w:r w:rsidR="00D2628C">
                  <w:rPr>
                    <w:noProof/>
                    <w:webHidden/>
                  </w:rPr>
                  <w:t>26</w:t>
                </w:r>
                <w:r>
                  <w:rPr>
                    <w:noProof/>
                    <w:webHidden/>
                  </w:rPr>
                  <w:fldChar w:fldCharType="end"/>
                </w:r>
              </w:hyperlink>
            </w:p>
            <w:p w14:paraId="0CF9254B" w14:textId="0D011320" w:rsidR="00271D68" w:rsidRDefault="00271D68">
              <w:pPr>
                <w:pStyle w:val="Turinys2"/>
                <w:rPr>
                  <w:noProof/>
                  <w:kern w:val="2"/>
                  <w:sz w:val="24"/>
                  <w:szCs w:val="24"/>
                  <w14:ligatures w14:val="standardContextual"/>
                </w:rPr>
              </w:pPr>
              <w:hyperlink w:anchor="_Toc200972648" w:history="1">
                <w:r w:rsidRPr="00BB058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_Toc200972648 \h </w:instrText>
                </w:r>
                <w:r>
                  <w:rPr>
                    <w:noProof/>
                    <w:webHidden/>
                  </w:rPr>
                </w:r>
                <w:r>
                  <w:rPr>
                    <w:noProof/>
                    <w:webHidden/>
                  </w:rPr>
                  <w:fldChar w:fldCharType="separate"/>
                </w:r>
                <w:r w:rsidR="00D2628C">
                  <w:rPr>
                    <w:noProof/>
                    <w:webHidden/>
                  </w:rPr>
                  <w:t>27</w:t>
                </w:r>
                <w:r>
                  <w:rPr>
                    <w:noProof/>
                    <w:webHidden/>
                  </w:rPr>
                  <w:fldChar w:fldCharType="end"/>
                </w:r>
              </w:hyperlink>
            </w:p>
            <w:p w14:paraId="4D1863E5" w14:textId="3A46C109" w:rsidR="00271D68" w:rsidRDefault="00271D68">
              <w:pPr>
                <w:pStyle w:val="Turinys2"/>
                <w:rPr>
                  <w:noProof/>
                  <w:kern w:val="2"/>
                  <w:sz w:val="24"/>
                  <w:szCs w:val="24"/>
                  <w14:ligatures w14:val="standardContextual"/>
                </w:rPr>
              </w:pPr>
              <w:hyperlink w:anchor="_Toc200972649" w:history="1">
                <w:r w:rsidRPr="00BB058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_Toc200972649 \h </w:instrText>
                </w:r>
                <w:r>
                  <w:rPr>
                    <w:noProof/>
                    <w:webHidden/>
                  </w:rPr>
                </w:r>
                <w:r>
                  <w:rPr>
                    <w:noProof/>
                    <w:webHidden/>
                  </w:rPr>
                  <w:fldChar w:fldCharType="separate"/>
                </w:r>
                <w:r w:rsidR="00D2628C">
                  <w:rPr>
                    <w:noProof/>
                    <w:webHidden/>
                  </w:rPr>
                  <w:t>38</w:t>
                </w:r>
                <w:r>
                  <w:rPr>
                    <w:noProof/>
                    <w:webHidden/>
                  </w:rPr>
                  <w:fldChar w:fldCharType="end"/>
                </w:r>
              </w:hyperlink>
            </w:p>
            <w:p w14:paraId="3BBD2421" w14:textId="07F2D28E" w:rsidR="00271D68" w:rsidRDefault="00271D68">
              <w:pPr>
                <w:pStyle w:val="Turinys2"/>
                <w:rPr>
                  <w:noProof/>
                  <w:kern w:val="2"/>
                  <w:sz w:val="24"/>
                  <w:szCs w:val="24"/>
                  <w14:ligatures w14:val="standardContextual"/>
                </w:rPr>
              </w:pPr>
              <w:hyperlink w:anchor="_Toc200972650" w:history="1">
                <w:r w:rsidRPr="00BB058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_Toc200972650 \h </w:instrText>
                </w:r>
                <w:r>
                  <w:rPr>
                    <w:noProof/>
                    <w:webHidden/>
                  </w:rPr>
                </w:r>
                <w:r>
                  <w:rPr>
                    <w:noProof/>
                    <w:webHidden/>
                  </w:rPr>
                  <w:fldChar w:fldCharType="separate"/>
                </w:r>
                <w:r w:rsidR="00D2628C">
                  <w:rPr>
                    <w:noProof/>
                    <w:webHidden/>
                  </w:rPr>
                  <w:t>42</w:t>
                </w:r>
                <w:r>
                  <w:rPr>
                    <w:noProof/>
                    <w:webHidden/>
                  </w:rPr>
                  <w:fldChar w:fldCharType="end"/>
                </w:r>
              </w:hyperlink>
            </w:p>
            <w:p w14:paraId="621FDAF5" w14:textId="31DBCE2D" w:rsidR="00271D68" w:rsidRDefault="00271D68">
              <w:pPr>
                <w:pStyle w:val="Turinys2"/>
                <w:rPr>
                  <w:noProof/>
                  <w:kern w:val="2"/>
                  <w:sz w:val="24"/>
                  <w:szCs w:val="24"/>
                  <w14:ligatures w14:val="standardContextual"/>
                </w:rPr>
              </w:pPr>
              <w:hyperlink w:anchor="_Toc200972651" w:history="1">
                <w:r w:rsidRPr="00BB0586">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_Toc200972651 \h </w:instrText>
                </w:r>
                <w:r>
                  <w:rPr>
                    <w:noProof/>
                    <w:webHidden/>
                  </w:rPr>
                </w:r>
                <w:r>
                  <w:rPr>
                    <w:noProof/>
                    <w:webHidden/>
                  </w:rPr>
                  <w:fldChar w:fldCharType="separate"/>
                </w:r>
                <w:r w:rsidR="00D2628C">
                  <w:rPr>
                    <w:noProof/>
                    <w:webHidden/>
                  </w:rPr>
                  <w:t>43</w:t>
                </w:r>
                <w:r>
                  <w:rPr>
                    <w:noProof/>
                    <w:webHidden/>
                  </w:rPr>
                  <w:fldChar w:fldCharType="end"/>
                </w:r>
              </w:hyperlink>
            </w:p>
            <w:p w14:paraId="7B1FC217" w14:textId="76C94BFD" w:rsidR="00271D68" w:rsidRDefault="00271D68">
              <w:pPr>
                <w:pStyle w:val="Turinys2"/>
                <w:rPr>
                  <w:noProof/>
                  <w:kern w:val="2"/>
                  <w:sz w:val="24"/>
                  <w:szCs w:val="24"/>
                  <w14:ligatures w14:val="standardContextual"/>
                </w:rPr>
              </w:pPr>
              <w:hyperlink w:anchor="_Toc200972652" w:history="1">
                <w:r w:rsidRPr="00BB0586">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_Toc200972652 \h </w:instrText>
                </w:r>
                <w:r>
                  <w:rPr>
                    <w:noProof/>
                    <w:webHidden/>
                  </w:rPr>
                </w:r>
                <w:r>
                  <w:rPr>
                    <w:noProof/>
                    <w:webHidden/>
                  </w:rPr>
                  <w:fldChar w:fldCharType="separate"/>
                </w:r>
                <w:r w:rsidR="00D2628C">
                  <w:rPr>
                    <w:noProof/>
                    <w:webHidden/>
                  </w:rPr>
                  <w:t>47</w:t>
                </w:r>
                <w:r>
                  <w:rPr>
                    <w:noProof/>
                    <w:webHidden/>
                  </w:rPr>
                  <w:fldChar w:fldCharType="end"/>
                </w:r>
              </w:hyperlink>
            </w:p>
            <w:p w14:paraId="0C65EB70" w14:textId="5ED42502" w:rsidR="00271D68" w:rsidRDefault="00271D68">
              <w:pPr>
                <w:pStyle w:val="Turinys2"/>
                <w:rPr>
                  <w:noProof/>
                  <w:kern w:val="2"/>
                  <w:sz w:val="24"/>
                  <w:szCs w:val="24"/>
                  <w14:ligatures w14:val="standardContextual"/>
                </w:rPr>
              </w:pPr>
              <w:hyperlink w:anchor="_Toc200972653" w:history="1">
                <w:r w:rsidRPr="00BB0586">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_Toc200972653 \h </w:instrText>
                </w:r>
                <w:r>
                  <w:rPr>
                    <w:noProof/>
                    <w:webHidden/>
                  </w:rPr>
                </w:r>
                <w:r>
                  <w:rPr>
                    <w:noProof/>
                    <w:webHidden/>
                  </w:rPr>
                  <w:fldChar w:fldCharType="separate"/>
                </w:r>
                <w:r w:rsidR="00D2628C">
                  <w:rPr>
                    <w:noProof/>
                    <w:webHidden/>
                  </w:rPr>
                  <w:t>48</w:t>
                </w:r>
                <w:r>
                  <w:rPr>
                    <w:noProof/>
                    <w:webHidden/>
                  </w:rPr>
                  <w:fldChar w:fldCharType="end"/>
                </w:r>
              </w:hyperlink>
            </w:p>
            <w:p w14:paraId="3D05DD90" w14:textId="12AE78FF" w:rsidR="00271D68" w:rsidRDefault="00271D68">
              <w:pPr>
                <w:pStyle w:val="Turinys2"/>
                <w:rPr>
                  <w:noProof/>
                  <w:kern w:val="2"/>
                  <w:sz w:val="24"/>
                  <w:szCs w:val="24"/>
                  <w14:ligatures w14:val="standardContextual"/>
                </w:rPr>
              </w:pPr>
              <w:hyperlink w:anchor="_Toc200972654" w:history="1">
                <w:r w:rsidRPr="00BB0586">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_Toc200972654 \h </w:instrText>
                </w:r>
                <w:r>
                  <w:rPr>
                    <w:noProof/>
                    <w:webHidden/>
                  </w:rPr>
                </w:r>
                <w:r>
                  <w:rPr>
                    <w:noProof/>
                    <w:webHidden/>
                  </w:rPr>
                  <w:fldChar w:fldCharType="separate"/>
                </w:r>
                <w:r w:rsidR="00D2628C">
                  <w:rPr>
                    <w:noProof/>
                    <w:webHidden/>
                  </w:rPr>
                  <w:t>49</w:t>
                </w:r>
                <w:r>
                  <w:rPr>
                    <w:noProof/>
                    <w:webHidden/>
                  </w:rPr>
                  <w:fldChar w:fldCharType="end"/>
                </w:r>
              </w:hyperlink>
            </w:p>
            <w:p w14:paraId="2511A7CB" w14:textId="0D3F3FF1" w:rsidR="00271D68" w:rsidRDefault="00271D68">
              <w:pPr>
                <w:pStyle w:val="Turinys2"/>
                <w:rPr>
                  <w:noProof/>
                  <w:kern w:val="2"/>
                  <w:sz w:val="24"/>
                  <w:szCs w:val="24"/>
                  <w14:ligatures w14:val="standardContextual"/>
                </w:rPr>
              </w:pPr>
              <w:hyperlink w:anchor="_Toc200972655" w:history="1">
                <w:r w:rsidRPr="00BB0586">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_Toc200972655 \h </w:instrText>
                </w:r>
                <w:r>
                  <w:rPr>
                    <w:noProof/>
                    <w:webHidden/>
                  </w:rPr>
                </w:r>
                <w:r>
                  <w:rPr>
                    <w:noProof/>
                    <w:webHidden/>
                  </w:rPr>
                  <w:fldChar w:fldCharType="separate"/>
                </w:r>
                <w:r w:rsidR="00D2628C">
                  <w:rPr>
                    <w:noProof/>
                    <w:webHidden/>
                  </w:rPr>
                  <w:t>50</w:t>
                </w:r>
                <w:r>
                  <w:rPr>
                    <w:noProof/>
                    <w:webHidden/>
                  </w:rPr>
                  <w:fldChar w:fldCharType="end"/>
                </w:r>
              </w:hyperlink>
            </w:p>
            <w:p w14:paraId="0DDC40AE" w14:textId="315EDF5A"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00972635"/>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35901AC6" w:rsidR="00231A1B" w:rsidRPr="00960769" w:rsidRDefault="0092032C" w:rsidP="000A5C0F">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960769">
        <w:rPr>
          <w:rFonts w:ascii="Times New Roman" w:hAnsi="Times New Roman" w:cs="Times New Roman"/>
          <w:sz w:val="24"/>
          <w:szCs w:val="24"/>
        </w:rPr>
        <w:t xml:space="preserve">Perkančioji organizacija – </w:t>
      </w:r>
      <w:r w:rsidRPr="00960769">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960769">
        <w:rPr>
          <w:rFonts w:ascii="Times New Roman" w:eastAsiaTheme="minorHAnsi" w:hAnsi="Times New Roman" w:cs="Times New Roman"/>
          <w:sz w:val="24"/>
          <w:szCs w:val="24"/>
          <w:lang w:eastAsia="en-US"/>
        </w:rPr>
        <w:t>Perkančioji organizacija nėra PVM mokėtoja</w:t>
      </w:r>
      <w:r w:rsidRPr="00960769">
        <w:rPr>
          <w:rFonts w:ascii="Times New Roman" w:eastAsia="Calibri" w:hAnsi="Times New Roman" w:cs="Times New Roman"/>
          <w:sz w:val="24"/>
          <w:szCs w:val="24"/>
        </w:rPr>
        <w:t>.</w:t>
      </w:r>
      <w:r w:rsidR="00231A1B" w:rsidRPr="00960769">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964BFD">
        <w:rPr>
          <w:rFonts w:ascii="Times New Roman" w:eastAsia="Calibri" w:hAnsi="Times New Roman" w:cs="Times New Roman"/>
          <w:sz w:val="24"/>
          <w:szCs w:val="24"/>
        </w:rPr>
        <w:t>Žydrė Jucevičienė</w:t>
      </w:r>
      <w:r w:rsidR="00231A1B" w:rsidRPr="00960769">
        <w:rPr>
          <w:rFonts w:ascii="Times New Roman" w:eastAsia="Calibri" w:hAnsi="Times New Roman" w:cs="Times New Roman"/>
          <w:sz w:val="24"/>
          <w:szCs w:val="24"/>
        </w:rPr>
        <w:t xml:space="preserve">, tel. </w:t>
      </w:r>
      <w:r w:rsidR="00231A1B" w:rsidRPr="00960769">
        <w:rPr>
          <w:rFonts w:ascii="Times New Roman" w:eastAsia="Calibri" w:hAnsi="Times New Roman" w:cs="Times New Roman"/>
          <w:sz w:val="24"/>
          <w:szCs w:val="24"/>
          <w:lang w:val="en-US"/>
        </w:rPr>
        <w:t>+ 370 </w:t>
      </w:r>
      <w:r w:rsidR="008C3791" w:rsidRPr="008C3791">
        <w:rPr>
          <w:rFonts w:ascii="Times New Roman" w:eastAsia="Calibri" w:hAnsi="Times New Roman" w:cs="Times New Roman"/>
          <w:sz w:val="24"/>
          <w:szCs w:val="24"/>
          <w:lang w:val="en-US"/>
        </w:rPr>
        <w:t>684 40990</w:t>
      </w:r>
      <w:r w:rsidR="00231A1B" w:rsidRPr="00960769">
        <w:rPr>
          <w:rFonts w:ascii="Times New Roman" w:eastAsia="Calibri" w:hAnsi="Times New Roman" w:cs="Times New Roman"/>
          <w:sz w:val="24"/>
          <w:szCs w:val="24"/>
          <w:lang w:val="en-US"/>
        </w:rPr>
        <w:t xml:space="preserve">, el. p. </w:t>
      </w:r>
      <w:r w:rsidR="00964BFD">
        <w:rPr>
          <w:rFonts w:ascii="Times New Roman" w:eastAsia="Calibri" w:hAnsi="Times New Roman" w:cs="Times New Roman"/>
          <w:sz w:val="24"/>
          <w:szCs w:val="24"/>
          <w:lang w:val="en-US"/>
        </w:rPr>
        <w:t>Zydre</w:t>
      </w:r>
      <w:r w:rsidR="00231A1B" w:rsidRPr="00960769">
        <w:rPr>
          <w:rFonts w:ascii="Times New Roman" w:eastAsia="Calibri" w:hAnsi="Times New Roman" w:cs="Times New Roman"/>
          <w:sz w:val="24"/>
          <w:szCs w:val="24"/>
          <w:lang w:val="en-US"/>
        </w:rPr>
        <w:t>.</w:t>
      </w:r>
      <w:hyperlink r:id="rId11" w:history="1">
        <w:r w:rsidR="00964BFD" w:rsidRPr="00F551C9">
          <w:rPr>
            <w:rStyle w:val="Hipersaitas"/>
            <w:rFonts w:ascii="Times New Roman" w:eastAsia="Calibri" w:hAnsi="Times New Roman" w:cs="Times New Roman"/>
            <w:sz w:val="24"/>
            <w:szCs w:val="24"/>
            <w:lang w:val="en-US"/>
          </w:rPr>
          <w:t>Juceviciene@nsa.smm.lt</w:t>
        </w:r>
      </w:hyperlink>
      <w:bookmarkEnd w:id="3"/>
      <w:r w:rsidR="00231A1B" w:rsidRPr="00960769">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7B12F9A5" w14:textId="77777777" w:rsidR="00BC77C7" w:rsidRDefault="00631535"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5F0F1E">
        <w:rPr>
          <w:rFonts w:ascii="Times New Roman" w:hAnsi="Times New Roman" w:cs="Times New Roman"/>
          <w:sz w:val="24"/>
          <w:szCs w:val="24"/>
        </w:rPr>
        <w:t xml:space="preserve">Atliekamas žaliasis pirkimas. </w:t>
      </w:r>
    </w:p>
    <w:p w14:paraId="12AD5AD2" w14:textId="3017FD1F" w:rsidR="005410F2" w:rsidRPr="00BC77C7" w:rsidRDefault="00BC77C7" w:rsidP="00631535">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003A502A" w:rsidRPr="00BC77C7">
        <w:rPr>
          <w:rFonts w:ascii="Times New Roman" w:hAnsi="Times New Roman" w:cs="Times New Roman"/>
          <w:sz w:val="24"/>
          <w:szCs w:val="24"/>
        </w:rPr>
        <w:t>Pirkimas vykdomas vadovaujantis Lietuvos Respublikos aplinkos ministro 2011 m. birželio 28 d. įsakymo Nr. D1-508 „</w:t>
      </w:r>
      <w:hyperlink r:id="rId12" w:history="1">
        <w:r w:rsidR="003A502A" w:rsidRPr="00BC77C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BC77C7">
        <w:rPr>
          <w:rFonts w:ascii="Times New Roman" w:hAnsi="Times New Roman" w:cs="Times New Roman"/>
          <w:sz w:val="24"/>
          <w:szCs w:val="24"/>
        </w:rPr>
        <w:t xml:space="preserve">“ </w:t>
      </w:r>
      <w:r w:rsidR="005410F2" w:rsidRPr="00BC77C7">
        <w:rPr>
          <w:rFonts w:ascii="Times New Roman" w:hAnsi="Times New Roman" w:cs="Times New Roman"/>
          <w:sz w:val="24"/>
          <w:szCs w:val="24"/>
        </w:rPr>
        <w:t xml:space="preserve"> (toliau – Tvarkos aprašas) 4.4.3 papunkči</w:t>
      </w:r>
      <w:r w:rsidR="00631535" w:rsidRPr="00BC77C7">
        <w:rPr>
          <w:rFonts w:ascii="Times New Roman" w:hAnsi="Times New Roman" w:cs="Times New Roman"/>
          <w:sz w:val="24"/>
          <w:szCs w:val="24"/>
        </w:rPr>
        <w:t>u</w:t>
      </w:r>
      <w:r w:rsidR="00631535" w:rsidRPr="00BC77C7">
        <w:rPr>
          <w:rStyle w:val="Puslapioinaosnuoroda"/>
          <w:rFonts w:ascii="Times New Roman" w:hAnsi="Times New Roman" w:cs="Times New Roman"/>
          <w:sz w:val="24"/>
          <w:szCs w:val="24"/>
        </w:rPr>
        <w:footnoteReference w:id="2"/>
      </w:r>
      <w:r w:rsidR="00631535" w:rsidRPr="00BC77C7">
        <w:rPr>
          <w:rFonts w:ascii="Times New Roman" w:hAnsi="Times New Roman" w:cs="Times New Roman"/>
          <w:sz w:val="24"/>
          <w:szCs w:val="24"/>
        </w:rPr>
        <w:t>.</w:t>
      </w:r>
    </w:p>
    <w:p w14:paraId="02CE12FE" w14:textId="1731470C" w:rsidR="00BC77C7" w:rsidRPr="00BC77C7" w:rsidRDefault="00BC77C7" w:rsidP="00BC77C7">
      <w:pPr>
        <w:spacing w:after="0" w:line="240" w:lineRule="auto"/>
        <w:ind w:right="45" w:firstLine="567"/>
        <w:jc w:val="both"/>
        <w:textAlignment w:val="baseline"/>
        <w:rPr>
          <w:rFonts w:ascii="Times New Roman" w:hAnsi="Times New Roman" w:cs="Times New Roman"/>
          <w:sz w:val="24"/>
          <w:szCs w:val="24"/>
        </w:rPr>
      </w:pPr>
      <w:r w:rsidRPr="00BC77C7">
        <w:rPr>
          <w:rFonts w:ascii="Times New Roman" w:hAnsi="Times New Roman" w:cs="Times New Roman"/>
          <w:sz w:val="24"/>
          <w:szCs w:val="24"/>
        </w:rPr>
        <w:t xml:space="preserve">1.5.2. Jeigu paslaugos teikimui būtina naudoti popierių, jis turi atitikti aplinkos apsaugos kriterijus popieriui ir jo gaminiams, nustatytus Aprašo 2 priedo 1 punkte. </w:t>
      </w:r>
    </w:p>
    <w:p w14:paraId="36BB5458" w14:textId="3721C5A1" w:rsidR="00BC77C7" w:rsidRPr="00BC77C7" w:rsidRDefault="00BC77C7" w:rsidP="00BC77C7">
      <w:pPr>
        <w:spacing w:after="0" w:line="240" w:lineRule="auto"/>
        <w:ind w:right="45" w:firstLine="567"/>
        <w:jc w:val="both"/>
        <w:textAlignment w:val="baseline"/>
        <w:rPr>
          <w:rFonts w:ascii="Times New Roman" w:hAnsi="Times New Roman" w:cs="Times New Roman"/>
          <w:sz w:val="24"/>
          <w:szCs w:val="24"/>
        </w:rPr>
      </w:pPr>
      <w:r w:rsidRPr="00BC77C7">
        <w:rPr>
          <w:rFonts w:ascii="Times New Roman" w:hAnsi="Times New Roman" w:cs="Times New Roman"/>
          <w:sz w:val="24"/>
          <w:szCs w:val="24"/>
        </w:rPr>
        <w:t>1.5.3.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r w:rsidR="00E32C8E" w:rsidRPr="005F0F1E">
        <w:rPr>
          <w:rFonts w:ascii="Times New Roman" w:hAnsi="Times New Roman" w:cs="Times New Roman"/>
          <w:i/>
          <w:iCs/>
          <w:sz w:val="24"/>
          <w:szCs w:val="24"/>
          <w:lang w:eastAsia="en-US"/>
        </w:rPr>
        <w:t>ex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4" w:name="_Ref39426332"/>
      <w:bookmarkStart w:id="5" w:name="_Ref39426338"/>
      <w:bookmarkStart w:id="6" w:name="_Toc200972636"/>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4"/>
      <w:bookmarkEnd w:id="5"/>
      <w:bookmarkEnd w:id="6"/>
    </w:p>
    <w:p w14:paraId="0B7B0A50" w14:textId="5215CC8A"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w:t>
      </w:r>
      <w:r w:rsidRPr="0016012F">
        <w:rPr>
          <w:rFonts w:ascii="Times New Roman" w:eastAsia="Calibri" w:hAnsi="Times New Roman" w:cs="Times New Roman"/>
          <w:sz w:val="24"/>
          <w:szCs w:val="24"/>
        </w:rPr>
        <w:t>numato įsigyti</w:t>
      </w:r>
      <w:r w:rsidR="003C7243">
        <w:rPr>
          <w:rFonts w:ascii="Times New Roman" w:eastAsia="Calibri" w:hAnsi="Times New Roman" w:cs="Times New Roman"/>
          <w:sz w:val="24"/>
          <w:szCs w:val="24"/>
        </w:rPr>
        <w:t xml:space="preserve"> </w:t>
      </w:r>
      <w:r w:rsidR="003C7243" w:rsidRPr="003C7243">
        <w:rPr>
          <w:rFonts w:ascii="Times New Roman" w:eastAsia="Calibri" w:hAnsi="Times New Roman" w:cs="Times New Roman"/>
          <w:sz w:val="24"/>
          <w:szCs w:val="24"/>
        </w:rPr>
        <w:t>Priešmokyklinio ir pradinio ugdymo mokinių mokymosi pažangos stebėjimo ir vertinimo užduočių rengimo</w:t>
      </w:r>
      <w:r w:rsidR="00590DCA">
        <w:rPr>
          <w:rFonts w:ascii="Times New Roman" w:eastAsia="Calibri" w:hAnsi="Times New Roman" w:cs="Times New Roman"/>
          <w:sz w:val="24"/>
          <w:szCs w:val="24"/>
        </w:rPr>
        <w:t xml:space="preserve"> paslaugas</w:t>
      </w:r>
      <w:r w:rsidR="005410F2" w:rsidRPr="0016012F">
        <w:rPr>
          <w:rFonts w:ascii="Times New Roman" w:eastAsia="Calibri" w:hAnsi="Times New Roman" w:cs="Times New Roman"/>
          <w:sz w:val="24"/>
          <w:szCs w:val="24"/>
        </w:rPr>
        <w:t>.</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B41C66" w:rsidRPr="005F0F1E">
        <w:rPr>
          <w:rFonts w:ascii="Times New Roman" w:hAnsi="Times New Roman" w:cs="Times New Roman"/>
          <w:sz w:val="24"/>
          <w:szCs w:val="24"/>
        </w:rPr>
        <w:t>.</w:t>
      </w:r>
    </w:p>
    <w:p w14:paraId="248C0DCC" w14:textId="1426B8B3" w:rsidR="005410F2" w:rsidRPr="005F0F1E"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 xml:space="preserve">.Pirkimo objektas skaidomas į </w:t>
      </w:r>
      <w:r w:rsidR="003C7243">
        <w:rPr>
          <w:rFonts w:ascii="Times New Roman" w:hAnsi="Times New Roman" w:cs="Times New Roman"/>
          <w:sz w:val="24"/>
          <w:szCs w:val="24"/>
        </w:rPr>
        <w:t>dvi</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681B42DC" w14:textId="53A2FD79" w:rsidR="007A48F0" w:rsidRPr="00777D44" w:rsidRDefault="00511D9C" w:rsidP="007A48F0">
      <w:pPr>
        <w:tabs>
          <w:tab w:val="left" w:pos="993"/>
        </w:tabs>
        <w:suppressAutoHyphens/>
        <w:spacing w:after="0" w:line="240" w:lineRule="auto"/>
        <w:ind w:firstLine="720"/>
        <w:jc w:val="both"/>
        <w:rPr>
          <w:rFonts w:ascii="Times New Roman" w:hAnsi="Times New Roman" w:cs="Times New Roman"/>
          <w:bCs/>
          <w:sz w:val="24"/>
          <w:szCs w:val="24"/>
          <w:highlight w:val="yellow"/>
          <w:lang w:eastAsia="ar-SA"/>
        </w:rPr>
      </w:pPr>
      <w:r w:rsidRPr="008B52FC">
        <w:rPr>
          <w:rFonts w:ascii="Times New Roman" w:hAnsi="Times New Roman" w:cs="Times New Roman"/>
          <w:b/>
          <w:bCs/>
          <w:sz w:val="24"/>
          <w:szCs w:val="24"/>
        </w:rPr>
        <w:t xml:space="preserve"> I pirkimo objekto dalis</w:t>
      </w:r>
      <w:r w:rsidRPr="005F0F1E">
        <w:rPr>
          <w:rFonts w:ascii="Times New Roman" w:hAnsi="Times New Roman" w:cs="Times New Roman"/>
          <w:sz w:val="24"/>
          <w:szCs w:val="24"/>
        </w:rPr>
        <w:t xml:space="preserve"> –</w:t>
      </w:r>
      <w:r w:rsidR="008237A3" w:rsidRPr="008237A3">
        <w:t xml:space="preserve"> </w:t>
      </w:r>
      <w:r w:rsidR="00AB4963" w:rsidRPr="00777D44">
        <w:rPr>
          <w:rFonts w:ascii="Times New Roman" w:hAnsi="Times New Roman" w:cs="Times New Roman"/>
          <w:bCs/>
          <w:sz w:val="24"/>
          <w:szCs w:val="24"/>
          <w:lang w:eastAsia="ar-SA"/>
        </w:rPr>
        <w:t>priešmokyklinio ugdymo mokinių mokymosi pažangos stebėjimo ir vertinimo užduočių parengimo, išbandymo, redagavimo ir maketavimo</w:t>
      </w:r>
      <w:r w:rsidR="00AB4963">
        <w:rPr>
          <w:rFonts w:ascii="Times New Roman" w:hAnsi="Times New Roman" w:cs="Times New Roman"/>
          <w:bCs/>
          <w:sz w:val="24"/>
          <w:szCs w:val="24"/>
          <w:lang w:eastAsia="ar-SA"/>
        </w:rPr>
        <w:t xml:space="preserve"> </w:t>
      </w:r>
      <w:r w:rsidR="007A007E" w:rsidRPr="00777D44">
        <w:rPr>
          <w:rFonts w:ascii="Times New Roman" w:hAnsi="Times New Roman" w:cs="Times New Roman"/>
          <w:bCs/>
          <w:sz w:val="24"/>
          <w:szCs w:val="24"/>
          <w:lang w:eastAsia="ar-SA"/>
        </w:rPr>
        <w:t>paslaugos</w:t>
      </w:r>
      <w:r w:rsidR="007A48F0">
        <w:rPr>
          <w:rFonts w:ascii="Times New Roman" w:hAnsi="Times New Roman" w:cs="Times New Roman"/>
          <w:bCs/>
          <w:sz w:val="24"/>
          <w:szCs w:val="24"/>
          <w:lang w:eastAsia="ar-SA"/>
        </w:rPr>
        <w:t xml:space="preserve"> </w:t>
      </w:r>
      <w:r w:rsidR="007A48F0" w:rsidRPr="00777D44">
        <w:rPr>
          <w:rFonts w:ascii="Times New Roman" w:hAnsi="Times New Roman" w:cs="Times New Roman"/>
          <w:bCs/>
          <w:sz w:val="24"/>
          <w:szCs w:val="24"/>
          <w:lang w:eastAsia="ar-SA"/>
        </w:rPr>
        <w:t>(1 komplektas)</w:t>
      </w:r>
      <w:r w:rsidR="007A48F0">
        <w:rPr>
          <w:rFonts w:ascii="Times New Roman" w:hAnsi="Times New Roman" w:cs="Times New Roman"/>
          <w:bCs/>
          <w:sz w:val="24"/>
          <w:szCs w:val="24"/>
          <w:lang w:eastAsia="ar-SA"/>
        </w:rPr>
        <w:t>;</w:t>
      </w:r>
    </w:p>
    <w:p w14:paraId="102CF15D" w14:textId="6EABA6E5" w:rsidR="00511D9C" w:rsidRPr="007A48F0" w:rsidRDefault="00511D9C" w:rsidP="007A48F0">
      <w:pPr>
        <w:spacing w:after="0" w:line="240" w:lineRule="auto"/>
        <w:jc w:val="both"/>
        <w:rPr>
          <w:rFonts w:ascii="Times New Roman" w:hAnsi="Times New Roman" w:cs="Times New Roman"/>
          <w:sz w:val="24"/>
          <w:szCs w:val="24"/>
        </w:rPr>
      </w:pPr>
    </w:p>
    <w:p w14:paraId="64883F47" w14:textId="77777777" w:rsidR="00CF7EAA" w:rsidRPr="00777D44" w:rsidRDefault="00511D9C" w:rsidP="00CF7EAA">
      <w:pPr>
        <w:tabs>
          <w:tab w:val="left" w:pos="993"/>
        </w:tabs>
        <w:suppressAutoHyphens/>
        <w:spacing w:after="0" w:line="240" w:lineRule="auto"/>
        <w:ind w:firstLine="720"/>
        <w:jc w:val="both"/>
        <w:rPr>
          <w:rFonts w:ascii="Times New Roman" w:hAnsi="Times New Roman" w:cs="Times New Roman"/>
          <w:bCs/>
          <w:sz w:val="24"/>
          <w:szCs w:val="24"/>
          <w:highlight w:val="yellow"/>
          <w:lang w:eastAsia="ar-SA"/>
        </w:rPr>
      </w:pPr>
      <w:r w:rsidRPr="008B52FC">
        <w:rPr>
          <w:rFonts w:ascii="Times New Roman" w:hAnsi="Times New Roman" w:cs="Times New Roman"/>
          <w:b/>
          <w:bCs/>
          <w:sz w:val="24"/>
          <w:szCs w:val="24"/>
        </w:rPr>
        <w:lastRenderedPageBreak/>
        <w:t>II pirkimo objekto dalis</w:t>
      </w:r>
      <w:r w:rsidRPr="0016012F">
        <w:rPr>
          <w:rFonts w:ascii="Times New Roman" w:hAnsi="Times New Roman" w:cs="Times New Roman"/>
          <w:sz w:val="24"/>
          <w:szCs w:val="24"/>
        </w:rPr>
        <w:t xml:space="preserve"> </w:t>
      </w:r>
      <w:r w:rsidR="00E452CF" w:rsidRPr="005F0F1E">
        <w:rPr>
          <w:rFonts w:ascii="Times New Roman" w:hAnsi="Times New Roman" w:cs="Times New Roman"/>
          <w:sz w:val="24"/>
          <w:szCs w:val="24"/>
        </w:rPr>
        <w:t>–</w:t>
      </w:r>
      <w:r w:rsidR="001B7B9D" w:rsidRPr="001B7B9D">
        <w:t xml:space="preserve"> </w:t>
      </w:r>
      <w:r w:rsidR="009E6A34" w:rsidRPr="00777D44">
        <w:rPr>
          <w:rFonts w:ascii="Times New Roman" w:hAnsi="Times New Roman" w:cs="Times New Roman"/>
          <w:bCs/>
          <w:sz w:val="24"/>
          <w:szCs w:val="24"/>
          <w:lang w:eastAsia="ar-SA"/>
        </w:rPr>
        <w:t>pradinio ugdymo mokinių mokymosi pažangos stebėjimo ir vertinimo užduočių parengimo, išbandymo, redagavimo ir maketavimo paslaugo</w:t>
      </w:r>
      <w:r w:rsidR="009E6A34">
        <w:rPr>
          <w:rFonts w:ascii="Times New Roman" w:hAnsi="Times New Roman" w:cs="Times New Roman"/>
          <w:bCs/>
          <w:sz w:val="24"/>
          <w:szCs w:val="24"/>
          <w:lang w:eastAsia="ar-SA"/>
        </w:rPr>
        <w:t>s</w:t>
      </w:r>
      <w:r w:rsidR="009E6A34" w:rsidRPr="00777D44">
        <w:rPr>
          <w:rFonts w:ascii="Times New Roman" w:hAnsi="Times New Roman" w:cs="Times New Roman"/>
          <w:bCs/>
          <w:sz w:val="24"/>
          <w:szCs w:val="24"/>
          <w:lang w:eastAsia="ar-SA"/>
        </w:rPr>
        <w:t>, po 1 komplektą kiekvienai klasei</w:t>
      </w:r>
      <w:r w:rsidR="009E6A34" w:rsidRPr="00777D44" w:rsidDel="00D64145">
        <w:rPr>
          <w:rFonts w:ascii="Times New Roman" w:hAnsi="Times New Roman" w:cs="Times New Roman"/>
          <w:bCs/>
          <w:sz w:val="24"/>
          <w:szCs w:val="24"/>
          <w:lang w:eastAsia="ar-SA"/>
        </w:rPr>
        <w:t xml:space="preserve"> </w:t>
      </w:r>
      <w:r w:rsidR="00CF7EAA" w:rsidRPr="00777D44">
        <w:rPr>
          <w:rFonts w:ascii="Times New Roman" w:hAnsi="Times New Roman" w:cs="Times New Roman"/>
          <w:bCs/>
          <w:sz w:val="24"/>
          <w:szCs w:val="24"/>
          <w:lang w:eastAsia="ar-SA"/>
        </w:rPr>
        <w:t>(iš viso 4 komplektai).</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DDAFE4" w14:textId="1567AA28" w:rsidR="00631535" w:rsidRPr="00AB187F" w:rsidRDefault="00631535" w:rsidP="00AB187F">
      <w:pPr>
        <w:pStyle w:val="Sraopastraipa"/>
        <w:spacing w:after="0" w:line="240" w:lineRule="auto"/>
        <w:ind w:left="0" w:firstLine="709"/>
        <w:jc w:val="both"/>
        <w:rPr>
          <w:rFonts w:ascii="Times New Roman" w:hAnsi="Times New Roman" w:cs="Times New Roman"/>
          <w:sz w:val="24"/>
          <w:szCs w:val="24"/>
        </w:rPr>
      </w:pPr>
      <w:r w:rsidRPr="00AB187F">
        <w:rPr>
          <w:rFonts w:ascii="Times New Roman" w:hAnsi="Times New Roman" w:cs="Times New Roman"/>
          <w:sz w:val="24"/>
          <w:szCs w:val="24"/>
        </w:rPr>
        <w:t>Maksimali Viešajam pirkimui skirta lėšų suma:</w:t>
      </w:r>
    </w:p>
    <w:p w14:paraId="7D222371" w14:textId="42C360CC" w:rsidR="00AB187F" w:rsidRPr="00AB187F" w:rsidRDefault="00AB187F" w:rsidP="00B746DA">
      <w:pPr>
        <w:spacing w:after="0" w:line="240" w:lineRule="auto"/>
        <w:rPr>
          <w:rFonts w:ascii="Times New Roman" w:hAnsi="Times New Roman" w:cs="Times New Roman"/>
          <w:sz w:val="24"/>
          <w:szCs w:val="24"/>
        </w:rPr>
      </w:pPr>
      <w:r w:rsidRPr="00AB187F">
        <w:rPr>
          <w:rFonts w:ascii="Times New Roman" w:hAnsi="Times New Roman" w:cs="Times New Roman"/>
          <w:b/>
          <w:bCs/>
          <w:sz w:val="24"/>
          <w:szCs w:val="24"/>
        </w:rPr>
        <w:t>I pirkimo objekto dali</w:t>
      </w:r>
      <w:r w:rsidR="00621A34">
        <w:rPr>
          <w:rFonts w:ascii="Times New Roman" w:hAnsi="Times New Roman" w:cs="Times New Roman"/>
          <w:b/>
          <w:bCs/>
          <w:sz w:val="24"/>
          <w:szCs w:val="24"/>
        </w:rPr>
        <w:t>s</w:t>
      </w:r>
      <w:r w:rsidRPr="00AB187F">
        <w:rPr>
          <w:rFonts w:ascii="Times New Roman" w:hAnsi="Times New Roman" w:cs="Times New Roman"/>
          <w:b/>
          <w:bCs/>
          <w:sz w:val="24"/>
          <w:szCs w:val="24"/>
        </w:rPr>
        <w:t> </w:t>
      </w:r>
      <w:r w:rsidRPr="00AB187F">
        <w:rPr>
          <w:rFonts w:ascii="Times New Roman" w:hAnsi="Times New Roman" w:cs="Times New Roman"/>
          <w:sz w:val="24"/>
          <w:szCs w:val="24"/>
        </w:rPr>
        <w:t> –</w:t>
      </w:r>
      <w:r w:rsidR="005042B9">
        <w:rPr>
          <w:rFonts w:ascii="Times New Roman" w:hAnsi="Times New Roman" w:cs="Times New Roman"/>
          <w:sz w:val="24"/>
          <w:szCs w:val="24"/>
        </w:rPr>
        <w:t xml:space="preserve">  </w:t>
      </w:r>
      <w:r w:rsidR="00856A50" w:rsidRPr="00856A50">
        <w:rPr>
          <w:rFonts w:ascii="Times New Roman" w:hAnsi="Times New Roman" w:cs="Times New Roman"/>
          <w:sz w:val="24"/>
          <w:szCs w:val="24"/>
        </w:rPr>
        <w:t>20463</w:t>
      </w:r>
      <w:r w:rsidR="00856A50">
        <w:rPr>
          <w:rFonts w:ascii="Times New Roman" w:hAnsi="Times New Roman" w:cs="Times New Roman"/>
          <w:sz w:val="24"/>
          <w:szCs w:val="24"/>
        </w:rPr>
        <w:t>,</w:t>
      </w:r>
      <w:r w:rsidR="00856A50" w:rsidRPr="00856A50">
        <w:rPr>
          <w:rFonts w:ascii="Times New Roman" w:hAnsi="Times New Roman" w:cs="Times New Roman"/>
          <w:sz w:val="24"/>
          <w:szCs w:val="24"/>
        </w:rPr>
        <w:t>49 (be PVM)</w:t>
      </w:r>
      <w:r w:rsidR="00856A50">
        <w:rPr>
          <w:rFonts w:ascii="Times New Roman" w:hAnsi="Times New Roman" w:cs="Times New Roman"/>
          <w:sz w:val="24"/>
          <w:szCs w:val="24"/>
        </w:rPr>
        <w:t xml:space="preserve"> /</w:t>
      </w:r>
      <w:r w:rsidR="00856A50" w:rsidRPr="00856A50">
        <w:rPr>
          <w:rFonts w:ascii="Times New Roman" w:hAnsi="Times New Roman" w:cs="Times New Roman"/>
          <w:sz w:val="24"/>
          <w:szCs w:val="24"/>
        </w:rPr>
        <w:t xml:space="preserve"> 24760,82 (su PVM).</w:t>
      </w:r>
    </w:p>
    <w:p w14:paraId="254DEA98" w14:textId="5C654E45" w:rsidR="005042B9" w:rsidRPr="00AB187F" w:rsidRDefault="00AB187F" w:rsidP="00856A50">
      <w:pPr>
        <w:spacing w:after="0" w:line="240" w:lineRule="auto"/>
        <w:rPr>
          <w:rFonts w:ascii="Times New Roman" w:hAnsi="Times New Roman" w:cs="Times New Roman"/>
          <w:sz w:val="24"/>
          <w:szCs w:val="24"/>
        </w:rPr>
      </w:pPr>
      <w:r w:rsidRPr="00AB187F">
        <w:rPr>
          <w:rFonts w:ascii="Times New Roman" w:hAnsi="Times New Roman" w:cs="Times New Roman"/>
          <w:b/>
          <w:bCs/>
          <w:sz w:val="24"/>
          <w:szCs w:val="24"/>
        </w:rPr>
        <w:t>II pirkimo objekto dali</w:t>
      </w:r>
      <w:r w:rsidR="00621A34">
        <w:rPr>
          <w:rFonts w:ascii="Times New Roman" w:hAnsi="Times New Roman" w:cs="Times New Roman"/>
          <w:b/>
          <w:bCs/>
          <w:sz w:val="24"/>
          <w:szCs w:val="24"/>
        </w:rPr>
        <w:t>s</w:t>
      </w:r>
      <w:r w:rsidRPr="00AB187F">
        <w:rPr>
          <w:rFonts w:ascii="Times New Roman" w:hAnsi="Times New Roman" w:cs="Times New Roman"/>
          <w:sz w:val="24"/>
          <w:szCs w:val="24"/>
        </w:rPr>
        <w:t> –</w:t>
      </w:r>
      <w:r w:rsidR="00B46418">
        <w:rPr>
          <w:rFonts w:ascii="Times New Roman" w:hAnsi="Times New Roman" w:cs="Times New Roman"/>
          <w:sz w:val="24"/>
          <w:szCs w:val="24"/>
        </w:rPr>
        <w:t xml:space="preserve">   </w:t>
      </w:r>
      <w:r w:rsidR="00856A50" w:rsidRPr="00856A50">
        <w:rPr>
          <w:rFonts w:ascii="Times New Roman" w:hAnsi="Times New Roman" w:cs="Times New Roman"/>
          <w:sz w:val="24"/>
          <w:szCs w:val="24"/>
        </w:rPr>
        <w:t>81853</w:t>
      </w:r>
      <w:r w:rsidR="00856A50">
        <w:rPr>
          <w:rFonts w:ascii="Times New Roman" w:hAnsi="Times New Roman" w:cs="Times New Roman"/>
          <w:sz w:val="24"/>
          <w:szCs w:val="24"/>
        </w:rPr>
        <w:t>,</w:t>
      </w:r>
      <w:r w:rsidR="00856A50" w:rsidRPr="00856A50">
        <w:rPr>
          <w:rFonts w:ascii="Times New Roman" w:hAnsi="Times New Roman" w:cs="Times New Roman"/>
          <w:sz w:val="24"/>
          <w:szCs w:val="24"/>
        </w:rPr>
        <w:t>95 (be PVM) </w:t>
      </w:r>
      <w:r w:rsidR="00856A50">
        <w:rPr>
          <w:rFonts w:ascii="Times New Roman" w:hAnsi="Times New Roman" w:cs="Times New Roman"/>
          <w:sz w:val="24"/>
          <w:szCs w:val="24"/>
        </w:rPr>
        <w:t xml:space="preserve">/ </w:t>
      </w:r>
      <w:r w:rsidR="00856A50" w:rsidRPr="00856A50">
        <w:rPr>
          <w:rFonts w:ascii="Times New Roman" w:hAnsi="Times New Roman" w:cs="Times New Roman"/>
          <w:sz w:val="24"/>
          <w:szCs w:val="24"/>
        </w:rPr>
        <w:t>99043,28 (su PVM).</w:t>
      </w:r>
    </w:p>
    <w:p w14:paraId="4D124D70" w14:textId="77777777" w:rsidR="00631535" w:rsidRPr="005F0F1E" w:rsidRDefault="00631535"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7" w:name="_Toc200972637"/>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8" w:name="_Ref39427921"/>
      <w:bookmarkStart w:id="9" w:name="_Ref39427927"/>
      <w:bookmarkStart w:id="10" w:name="_Ref39740354"/>
      <w:r w:rsidR="00D22226" w:rsidRPr="00631535">
        <w:rPr>
          <w:rFonts w:ascii="Times New Roman" w:hAnsi="Times New Roman" w:cs="Times New Roman"/>
          <w:sz w:val="32"/>
          <w:szCs w:val="32"/>
        </w:rPr>
        <w:t>Susitikimai su tiekėjais</w:t>
      </w:r>
      <w:bookmarkEnd w:id="8"/>
      <w:bookmarkEnd w:id="9"/>
      <w:r w:rsidR="003B6924" w:rsidRPr="00631535">
        <w:rPr>
          <w:rFonts w:ascii="Times New Roman" w:hAnsi="Times New Roman" w:cs="Times New Roman"/>
          <w:sz w:val="32"/>
          <w:szCs w:val="32"/>
        </w:rPr>
        <w:t xml:space="preserve"> ir objekto apžiūra</w:t>
      </w:r>
      <w:bookmarkEnd w:id="7"/>
      <w:bookmarkEnd w:id="10"/>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1" w:name="_Ref39473754"/>
      <w:bookmarkStart w:id="12" w:name="_Ref39473761"/>
      <w:bookmarkStart w:id="13" w:name="_Ref39474188"/>
      <w:bookmarkStart w:id="14" w:name="_Toc200972638"/>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1"/>
      <w:bookmarkEnd w:id="12"/>
      <w:bookmarkEnd w:id="13"/>
      <w:r w:rsidR="00975F1F" w:rsidRPr="00631535">
        <w:rPr>
          <w:rFonts w:ascii="Times New Roman" w:hAnsi="Times New Roman" w:cs="Times New Roman"/>
          <w:sz w:val="32"/>
          <w:szCs w:val="32"/>
        </w:rPr>
        <w:t xml:space="preserve"> ir kvalifikacijos reikalavimai</w:t>
      </w:r>
      <w:bookmarkEnd w:id="14"/>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5"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5"/>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6" w:name="_Toc200972639"/>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6"/>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2FC7443C" w14:textId="6F82A2C6" w:rsidR="00DF3DDF" w:rsidRPr="005F0F1E" w:rsidRDefault="00D24970" w:rsidP="005F0F1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DF3DDF" w:rsidRPr="005F0F1E">
        <w:rPr>
          <w:rFonts w:ascii="Times New Roman" w:hAnsi="Times New Roman" w:cs="Times New Roman"/>
          <w:color w:val="000000" w:themeColor="text1"/>
          <w:sz w:val="24"/>
          <w:szCs w:val="24"/>
        </w:rPr>
        <w:t xml:space="preserve">Pirkimui taikomos </w:t>
      </w:r>
      <w:r w:rsidR="00880F9B" w:rsidRPr="005F0F1E">
        <w:rPr>
          <w:rFonts w:ascii="Times New Roman" w:hAnsi="Times New Roman" w:cs="Times New Roman"/>
          <w:color w:val="000000" w:themeColor="text1"/>
          <w:sz w:val="24"/>
          <w:szCs w:val="24"/>
        </w:rPr>
        <w:t>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w:t>
      </w:r>
      <w:r w:rsidR="00DF3DDF"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Kartu su </w:t>
      </w:r>
      <w:r w:rsidR="00E3566E" w:rsidRPr="005F0F1E">
        <w:rPr>
          <w:rFonts w:ascii="Times New Roman" w:hAnsi="Times New Roman" w:cs="Times New Roman"/>
          <w:color w:val="000000" w:themeColor="text1"/>
          <w:sz w:val="24"/>
          <w:szCs w:val="24"/>
        </w:rPr>
        <w:t>p</w:t>
      </w:r>
      <w:r w:rsidR="00FD6EE2" w:rsidRPr="005F0F1E">
        <w:rPr>
          <w:rFonts w:ascii="Times New Roman" w:hAnsi="Times New Roman" w:cs="Times New Roman"/>
          <w:color w:val="000000" w:themeColor="text1"/>
          <w:sz w:val="24"/>
          <w:szCs w:val="24"/>
        </w:rPr>
        <w:t>asiūlymu tiekėjas turi pateikti</w:t>
      </w:r>
      <w:r w:rsidR="00B96756" w:rsidRPr="005F0F1E">
        <w:rPr>
          <w:rFonts w:ascii="Times New Roman" w:hAnsi="Times New Roman" w:cs="Times New Roman"/>
          <w:color w:val="000000" w:themeColor="text1"/>
          <w:sz w:val="24"/>
          <w:szCs w:val="24"/>
        </w:rPr>
        <w:t xml:space="preserve"> </w:t>
      </w:r>
      <w:r w:rsidR="00B24708" w:rsidRPr="005F0F1E">
        <w:rPr>
          <w:rFonts w:ascii="Times New Roman" w:hAnsi="Times New Roman" w:cs="Times New Roman"/>
          <w:color w:val="000000" w:themeColor="text1"/>
          <w:sz w:val="24"/>
          <w:szCs w:val="24"/>
        </w:rPr>
        <w:t xml:space="preserve">užpildytą </w:t>
      </w:r>
      <w:r w:rsidR="0063163D" w:rsidRPr="005F0F1E">
        <w:rPr>
          <w:rFonts w:ascii="Times New Roman" w:hAnsi="Times New Roman" w:cs="Times New Roman"/>
          <w:color w:val="000000" w:themeColor="text1"/>
          <w:sz w:val="24"/>
          <w:szCs w:val="24"/>
        </w:rPr>
        <w:t>deklaracij</w:t>
      </w:r>
      <w:r w:rsidR="00FD6EE2" w:rsidRPr="005F0F1E">
        <w:rPr>
          <w:rFonts w:ascii="Times New Roman" w:hAnsi="Times New Roman" w:cs="Times New Roman"/>
          <w:color w:val="000000" w:themeColor="text1"/>
          <w:sz w:val="24"/>
          <w:szCs w:val="24"/>
        </w:rPr>
        <w:t>ą</w:t>
      </w:r>
      <w:r w:rsidR="0063163D"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dėl </w:t>
      </w:r>
      <w:r w:rsidR="0078453C" w:rsidRPr="005F0F1E">
        <w:rPr>
          <w:rFonts w:ascii="Times New Roman" w:hAnsi="Times New Roman" w:cs="Times New Roman"/>
          <w:color w:val="000000" w:themeColor="text1"/>
          <w:sz w:val="24"/>
          <w:szCs w:val="24"/>
        </w:rPr>
        <w:t>(ne)atitikties Reglamento nuostatoms</w:t>
      </w:r>
      <w:r w:rsidR="0063163D" w:rsidRPr="005F0F1E">
        <w:rPr>
          <w:rFonts w:ascii="Times New Roman" w:hAnsi="Times New Roman" w:cs="Times New Roman"/>
          <w:color w:val="000000" w:themeColor="text1"/>
          <w:sz w:val="24"/>
          <w:szCs w:val="24"/>
        </w:rPr>
        <w:t xml:space="preserve">, kuri pateikta </w:t>
      </w:r>
      <w:r w:rsidR="006A737F" w:rsidRPr="005F0F1E">
        <w:rPr>
          <w:rFonts w:ascii="Times New Roman" w:hAnsi="Times New Roman" w:cs="Times New Roman"/>
          <w:color w:val="000000" w:themeColor="text1"/>
          <w:sz w:val="24"/>
          <w:szCs w:val="24"/>
        </w:rPr>
        <w:t>specialiųjų p</w:t>
      </w:r>
      <w:r w:rsidR="00551FA7" w:rsidRPr="005F0F1E">
        <w:rPr>
          <w:rFonts w:ascii="Times New Roman" w:hAnsi="Times New Roman" w:cs="Times New Roman"/>
          <w:color w:val="000000" w:themeColor="text1"/>
          <w:sz w:val="24"/>
          <w:szCs w:val="24"/>
        </w:rPr>
        <w:t xml:space="preserve">irkimo </w:t>
      </w:r>
      <w:r w:rsidR="0063163D" w:rsidRPr="005F0F1E">
        <w:rPr>
          <w:rFonts w:ascii="Times New Roman" w:hAnsi="Times New Roman" w:cs="Times New Roman"/>
          <w:color w:val="000000" w:themeColor="text1"/>
          <w:sz w:val="24"/>
          <w:szCs w:val="24"/>
        </w:rPr>
        <w:t xml:space="preserve">sąlygų </w:t>
      </w:r>
      <w:r w:rsidR="0092771E" w:rsidRPr="005F0F1E">
        <w:rPr>
          <w:rFonts w:ascii="Times New Roman" w:hAnsi="Times New Roman" w:cs="Times New Roman"/>
          <w:sz w:val="24"/>
          <w:szCs w:val="24"/>
        </w:rPr>
        <w:t>8</w:t>
      </w:r>
      <w:r w:rsidR="007A15EC" w:rsidRPr="005F0F1E">
        <w:rPr>
          <w:rFonts w:ascii="Times New Roman" w:hAnsi="Times New Roman" w:cs="Times New Roman"/>
          <w:color w:val="000000" w:themeColor="text1"/>
          <w:sz w:val="24"/>
          <w:szCs w:val="24"/>
        </w:rPr>
        <w:t xml:space="preserve"> priede</w:t>
      </w:r>
      <w:r w:rsidR="00B24708" w:rsidRPr="005F0F1E">
        <w:rPr>
          <w:rFonts w:ascii="Times New Roman" w:hAnsi="Times New Roman" w:cs="Times New Roman"/>
          <w:color w:val="000000" w:themeColor="text1"/>
          <w:sz w:val="24"/>
          <w:szCs w:val="24"/>
        </w:rPr>
        <w:t>.</w:t>
      </w:r>
      <w:r w:rsidR="00B852B7" w:rsidRPr="005F0F1E">
        <w:rPr>
          <w:rFonts w:ascii="Times New Roman" w:hAnsi="Times New Roman" w:cs="Times New Roman"/>
          <w:color w:val="000000" w:themeColor="text1"/>
          <w:sz w:val="24"/>
          <w:szCs w:val="24"/>
        </w:rPr>
        <w:t xml:space="preserve"> Kilus abejonių dėl </w:t>
      </w:r>
      <w:r w:rsidR="007349E0" w:rsidRPr="005F0F1E">
        <w:rPr>
          <w:rFonts w:ascii="Times New Roman" w:hAnsi="Times New Roman" w:cs="Times New Roman"/>
          <w:color w:val="000000" w:themeColor="text1"/>
          <w:sz w:val="24"/>
          <w:szCs w:val="24"/>
        </w:rPr>
        <w:t>tiekėjo (ne)atitikties Reglamento nuostatoms</w:t>
      </w:r>
      <w:r w:rsidR="0012639E" w:rsidRPr="005F0F1E">
        <w:rPr>
          <w:rFonts w:ascii="Times New Roman" w:hAnsi="Times New Roman" w:cs="Times New Roman"/>
          <w:color w:val="000000" w:themeColor="text1"/>
          <w:sz w:val="24"/>
          <w:szCs w:val="24"/>
        </w:rPr>
        <w:t xml:space="preserve">, perkančioji organizacija </w:t>
      </w:r>
      <w:r w:rsidR="006D5E06" w:rsidRPr="005F0F1E">
        <w:rPr>
          <w:rFonts w:ascii="Times New Roman" w:hAnsi="Times New Roman" w:cs="Times New Roman"/>
          <w:color w:val="000000" w:themeColor="text1"/>
          <w:sz w:val="24"/>
          <w:szCs w:val="24"/>
        </w:rPr>
        <w:t xml:space="preserve">iš galimo laimėtojo </w:t>
      </w:r>
      <w:r w:rsidR="0012639E" w:rsidRPr="005F0F1E">
        <w:rPr>
          <w:rFonts w:ascii="Times New Roman" w:hAnsi="Times New Roman" w:cs="Times New Roman"/>
          <w:color w:val="000000" w:themeColor="text1"/>
          <w:sz w:val="24"/>
          <w:szCs w:val="24"/>
        </w:rPr>
        <w:t xml:space="preserve">prašys pateikti </w:t>
      </w:r>
      <w:r w:rsidR="007349E0" w:rsidRPr="005F0F1E">
        <w:rPr>
          <w:rFonts w:ascii="Times New Roman" w:hAnsi="Times New Roman" w:cs="Times New Roman"/>
          <w:color w:val="000000" w:themeColor="text1"/>
          <w:sz w:val="24"/>
          <w:szCs w:val="24"/>
        </w:rPr>
        <w:t>dokumentus, įrodančius deklaracijoje pateiktų duomenų teisingumą</w:t>
      </w:r>
      <w:r w:rsidR="00880F9B" w:rsidRPr="005F0F1E">
        <w:rPr>
          <w:rFonts w:ascii="Times New Roman" w:hAnsi="Times New Roman" w:cs="Times New Roman"/>
          <w:color w:val="000000" w:themeColor="text1"/>
          <w:sz w:val="24"/>
          <w:szCs w:val="24"/>
        </w:rPr>
        <w:t xml:space="preserve"> (1 lentelė)</w:t>
      </w:r>
      <w:r w:rsidR="007349E0" w:rsidRPr="005F0F1E">
        <w:rPr>
          <w:rFonts w:ascii="Times New Roman" w:hAnsi="Times New Roman" w:cs="Times New Roman"/>
          <w:color w:val="000000" w:themeColor="text1"/>
          <w:sz w:val="24"/>
          <w:szCs w:val="24"/>
        </w:rPr>
        <w:t>.</w:t>
      </w:r>
    </w:p>
    <w:p w14:paraId="4989F5BF" w14:textId="414A6310" w:rsidR="00FF3F13" w:rsidRPr="005F0F1E" w:rsidRDefault="00FF3F13" w:rsidP="005F0F1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5.</w:t>
      </w:r>
      <w:r w:rsidR="00D2628C">
        <w:rPr>
          <w:rFonts w:ascii="Times New Roman" w:hAnsi="Times New Roman" w:cs="Times New Roman"/>
          <w:sz w:val="24"/>
          <w:szCs w:val="24"/>
        </w:rPr>
        <w:t>2</w:t>
      </w:r>
      <w:r w:rsidRPr="005F0F1E">
        <w:rPr>
          <w:rFonts w:ascii="Times New Roman" w:hAnsi="Times New Roman" w:cs="Times New Roman"/>
          <w:sz w:val="24"/>
          <w:szCs w:val="24"/>
        </w:rPr>
        <w:t xml:space="preserve">. Kilus abejonių dėl tiekėjo </w:t>
      </w:r>
      <w:r w:rsidR="00745777" w:rsidRPr="005F0F1E">
        <w:rPr>
          <w:rFonts w:ascii="Times New Roman" w:hAnsi="Times New Roman" w:cs="Times New Roman"/>
          <w:sz w:val="24"/>
          <w:szCs w:val="24"/>
        </w:rPr>
        <w:t xml:space="preserve">subtiekėjų, ūkio subjektų, kurių pajėgumais remiamasi </w:t>
      </w:r>
      <w:r w:rsidRPr="005F0F1E">
        <w:rPr>
          <w:rFonts w:ascii="Times New Roman" w:hAnsi="Times New Roman" w:cs="Times New Roman"/>
          <w:sz w:val="24"/>
          <w:szCs w:val="24"/>
        </w:rPr>
        <w:t xml:space="preserve">(ne)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13834951" w14:textId="22A39571" w:rsidR="00880F9B" w:rsidRPr="005F0F1E" w:rsidRDefault="00880F9B" w:rsidP="005F0F1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5F0F1E"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7D14A6" w14:textId="679C42D0" w:rsidR="00B378A9" w:rsidRPr="005F0F1E" w:rsidRDefault="00B378A9" w:rsidP="005F0F1E">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AC98773" w14:textId="538DED5C" w:rsidR="00745777" w:rsidRPr="005F0F1E" w:rsidRDefault="00745777" w:rsidP="005F0F1E">
            <w:pPr>
              <w:ind w:firstLine="39"/>
              <w:jc w:val="both"/>
              <w:rPr>
                <w:rFonts w:ascii="Times New Roman" w:eastAsia="Arial Unicode MS" w:hAnsi="Times New Roman"/>
                <w:i/>
                <w:sz w:val="24"/>
                <w:szCs w:val="24"/>
              </w:rPr>
            </w:pPr>
          </w:p>
        </w:tc>
      </w:tr>
      <w:tr w:rsidR="00FF3F13" w:rsidRPr="005F0F1E"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7" w:name="_Ref39666794"/>
      <w:bookmarkStart w:id="18" w:name="_Ref39666796"/>
      <w:bookmarkStart w:id="19" w:name="_Toc200972640"/>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7"/>
      <w:bookmarkEnd w:id="18"/>
      <w:bookmarkEnd w:id="19"/>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1B68E8F9"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CE5D57"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E5D57">
        <w:rPr>
          <w:rFonts w:ascii="Times New Roman" w:hAnsi="Times New Roman" w:cs="Times New Roman"/>
          <w:sz w:val="24"/>
          <w:szCs w:val="24"/>
        </w:rPr>
        <w:t>specia</w:t>
      </w:r>
      <w:r w:rsidRPr="005F0F1E">
        <w:rPr>
          <w:rFonts w:ascii="Times New Roman" w:hAnsi="Times New Roman" w:cs="Times New Roman"/>
          <w:sz w:val="24"/>
          <w:szCs w:val="24"/>
        </w:rPr>
        <w:t>listų sąrašas, kuriame nurodoma: kokiai specialisto pozicijai yra siūlomas specialistas, kokiu pagrindu dirba (bendradarbiauja) kartu su Tiekėju (esama/ numatoma darbo sutartis ar subtiekimo susitarimas</w:t>
      </w:r>
      <w:r w:rsidRPr="00CE5D57">
        <w:rPr>
          <w:rFonts w:ascii="Times New Roman" w:hAnsi="Times New Roman" w:cs="Times New Roman"/>
          <w:sz w:val="24"/>
          <w:szCs w:val="24"/>
        </w:rPr>
        <w:t>) (9 priedas);</w:t>
      </w:r>
    </w:p>
    <w:p w14:paraId="7F8B473F" w14:textId="7F6CB721" w:rsidR="00F2562D" w:rsidRPr="00631535"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5F0F1E">
        <w:rPr>
          <w:rFonts w:ascii="Times New Roman" w:hAnsi="Times New Roman" w:cs="Times New Roman"/>
          <w:sz w:val="24"/>
          <w:szCs w:val="24"/>
        </w:rPr>
        <w:t>pažyma apie siūlomų  specialistų, kurių kvalifikacija bus vertinama, suteikiant ekonominio naudingumo balus, patirtį (1</w:t>
      </w:r>
      <w:r w:rsidR="00D2628C">
        <w:rPr>
          <w:rFonts w:ascii="Times New Roman" w:hAnsi="Times New Roman" w:cs="Times New Roman"/>
          <w:sz w:val="24"/>
          <w:szCs w:val="24"/>
        </w:rPr>
        <w:t>1</w:t>
      </w:r>
      <w:r w:rsidRPr="005F0F1E">
        <w:rPr>
          <w:rFonts w:ascii="Times New Roman" w:hAnsi="Times New Roman" w:cs="Times New Roman"/>
          <w:sz w:val="24"/>
          <w:szCs w:val="24"/>
        </w:rPr>
        <w:t xml:space="preserve"> priedas). </w:t>
      </w:r>
      <w:r w:rsidRPr="00631535">
        <w:rPr>
          <w:rFonts w:ascii="Times New Roman" w:hAnsi="Times New Roman" w:cs="Times New Roman"/>
          <w:b/>
          <w:bCs/>
          <w:sz w:val="24"/>
          <w:szCs w:val="24"/>
        </w:rPr>
        <w:t xml:space="preserve">Su pasiūlymu turi būti pateikti dokumentai dėl </w:t>
      </w:r>
      <w:r w:rsidR="00631535" w:rsidRPr="00631535">
        <w:rPr>
          <w:rFonts w:ascii="Times New Roman" w:hAnsi="Times New Roman" w:cs="Times New Roman"/>
          <w:b/>
          <w:bCs/>
          <w:sz w:val="24"/>
          <w:szCs w:val="24"/>
        </w:rPr>
        <w:t xml:space="preserve">siūlomo </w:t>
      </w:r>
      <w:r w:rsidR="00E1590F" w:rsidRPr="00631535">
        <w:rPr>
          <w:rFonts w:ascii="Times New Roman" w:hAnsi="Times New Roman" w:cs="Times New Roman"/>
          <w:b/>
          <w:bCs/>
          <w:sz w:val="24"/>
          <w:szCs w:val="24"/>
        </w:rPr>
        <w:t>Specialisto</w:t>
      </w:r>
      <w:r w:rsidR="00C61FD3" w:rsidRPr="00631535">
        <w:rPr>
          <w:rFonts w:ascii="Times New Roman" w:hAnsi="Times New Roman" w:cs="Times New Roman"/>
          <w:b/>
          <w:bCs/>
          <w:sz w:val="24"/>
          <w:szCs w:val="24"/>
        </w:rPr>
        <w:t>, kurio patirtis būtų vertinama ekonominio naudingumo balais)</w:t>
      </w:r>
      <w:r w:rsidRPr="00631535">
        <w:rPr>
          <w:rFonts w:ascii="Times New Roman" w:hAnsi="Times New Roman" w:cs="Times New Roman"/>
          <w:b/>
          <w:bCs/>
          <w:sz w:val="24"/>
          <w:szCs w:val="24"/>
        </w:rPr>
        <w:t xml:space="preserve"> minimalios patirties atitikties Viešojo pirkimo sąlygose nustatytiems</w:t>
      </w:r>
      <w:r w:rsidR="00C10F54" w:rsidRPr="00631535">
        <w:rPr>
          <w:rFonts w:ascii="Times New Roman" w:hAnsi="Times New Roman" w:cs="Times New Roman"/>
          <w:b/>
          <w:bCs/>
          <w:sz w:val="24"/>
          <w:szCs w:val="24"/>
        </w:rPr>
        <w:t xml:space="preserve"> kvalifikacijos</w:t>
      </w:r>
      <w:r w:rsidRPr="00631535">
        <w:rPr>
          <w:rFonts w:ascii="Times New Roman" w:hAnsi="Times New Roman" w:cs="Times New Roman"/>
          <w:b/>
          <w:bCs/>
          <w:sz w:val="24"/>
          <w:szCs w:val="24"/>
        </w:rPr>
        <w:t xml:space="preserve"> reikalavimams</w:t>
      </w:r>
      <w:r w:rsidR="006D59C3" w:rsidRPr="00631535">
        <w:rPr>
          <w:rFonts w:ascii="Times New Roman" w:hAnsi="Times New Roman" w:cs="Times New Roman"/>
          <w:b/>
          <w:bCs/>
          <w:sz w:val="24"/>
          <w:szCs w:val="24"/>
        </w:rPr>
        <w:t xml:space="preserve"> ir papildomos patirti</w:t>
      </w:r>
      <w:r w:rsidR="005B223A" w:rsidRPr="00631535">
        <w:rPr>
          <w:rFonts w:ascii="Times New Roman" w:hAnsi="Times New Roman" w:cs="Times New Roman"/>
          <w:b/>
          <w:bCs/>
          <w:sz w:val="24"/>
          <w:szCs w:val="24"/>
        </w:rPr>
        <w:t>e</w:t>
      </w:r>
      <w:r w:rsidR="006D59C3" w:rsidRPr="00631535">
        <w:rPr>
          <w:rFonts w:ascii="Times New Roman" w:hAnsi="Times New Roman" w:cs="Times New Roman"/>
          <w:b/>
          <w:bCs/>
          <w:sz w:val="24"/>
          <w:szCs w:val="24"/>
        </w:rPr>
        <w:t>s atitikties (jeigu siūlomas specialistas tokią patirtį turi</w:t>
      </w:r>
      <w:r w:rsidR="005B223A" w:rsidRPr="00631535">
        <w:rPr>
          <w:rFonts w:ascii="Times New Roman" w:hAnsi="Times New Roman" w:cs="Times New Roman"/>
          <w:b/>
          <w:bCs/>
          <w:sz w:val="24"/>
          <w:szCs w:val="24"/>
        </w:rPr>
        <w:t xml:space="preserve"> ir už kurią </w:t>
      </w:r>
      <w:r w:rsidR="00C10F54" w:rsidRPr="00631535">
        <w:rPr>
          <w:rFonts w:ascii="Times New Roman" w:hAnsi="Times New Roman" w:cs="Times New Roman"/>
          <w:b/>
          <w:bCs/>
          <w:sz w:val="24"/>
          <w:szCs w:val="24"/>
        </w:rPr>
        <w:t xml:space="preserve">gali būti </w:t>
      </w:r>
      <w:r w:rsidR="005B223A" w:rsidRPr="00631535">
        <w:rPr>
          <w:rFonts w:ascii="Times New Roman" w:hAnsi="Times New Roman" w:cs="Times New Roman"/>
          <w:b/>
          <w:bCs/>
          <w:sz w:val="24"/>
          <w:szCs w:val="24"/>
        </w:rPr>
        <w:t>suteikiami ekonominio naudingumo balai</w:t>
      </w:r>
      <w:r w:rsidR="006D59C3" w:rsidRPr="00631535">
        <w:rPr>
          <w:rFonts w:ascii="Times New Roman" w:hAnsi="Times New Roman" w:cs="Times New Roman"/>
          <w:b/>
          <w:bCs/>
          <w:sz w:val="24"/>
          <w:szCs w:val="24"/>
        </w:rPr>
        <w:t>) kaip nurodyta Pirkimo sąlygų 7 priede</w:t>
      </w:r>
      <w:r w:rsidRPr="00631535">
        <w:rPr>
          <w:rFonts w:ascii="Times New Roman" w:hAnsi="Times New Roman" w:cs="Times New Roman"/>
          <w:b/>
          <w:bCs/>
          <w:sz w:val="24"/>
          <w:szCs w:val="24"/>
        </w:rPr>
        <w:t>;</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645310DA" w:rsidR="0096678C" w:rsidRPr="00BB5453" w:rsidRDefault="0099696F" w:rsidP="00BB5453">
      <w:pPr>
        <w:pStyle w:val="Sraopastraipa"/>
        <w:numPr>
          <w:ilvl w:val="1"/>
          <w:numId w:val="10"/>
        </w:numPr>
        <w:spacing w:after="0" w:line="240" w:lineRule="auto"/>
        <w:ind w:left="142" w:firstLine="567"/>
        <w:jc w:val="both"/>
        <w:rPr>
          <w:rFonts w:ascii="Times New Roman" w:hAnsi="Times New Roman" w:cs="Times New Roman"/>
          <w:sz w:val="24"/>
          <w:szCs w:val="24"/>
        </w:rPr>
      </w:pPr>
      <w:r w:rsidRPr="00BB5453">
        <w:rPr>
          <w:rFonts w:ascii="Times New Roman" w:hAnsi="Times New Roman" w:cs="Times New Roman"/>
          <w:sz w:val="24"/>
          <w:szCs w:val="24"/>
        </w:rPr>
        <w:t>P</w:t>
      </w:r>
      <w:r w:rsidR="0048587E" w:rsidRPr="00BB5453">
        <w:rPr>
          <w:rFonts w:ascii="Times New Roman" w:hAnsi="Times New Roman" w:cs="Times New Roman"/>
          <w:sz w:val="24"/>
          <w:szCs w:val="24"/>
        </w:rPr>
        <w:t>asiūlymas turi būti parengtas</w:t>
      </w:r>
      <w:r w:rsidR="00EE44B0" w:rsidRPr="00BB5453">
        <w:rPr>
          <w:rFonts w:ascii="Times New Roman" w:hAnsi="Times New Roman" w:cs="Times New Roman"/>
          <w:sz w:val="24"/>
          <w:szCs w:val="24"/>
        </w:rPr>
        <w:t xml:space="preserve">, </w:t>
      </w:r>
      <w:r w:rsidR="0048587E" w:rsidRPr="00BB5453">
        <w:rPr>
          <w:rFonts w:ascii="Times New Roman" w:hAnsi="Times New Roman" w:cs="Times New Roman"/>
          <w:sz w:val="24"/>
          <w:szCs w:val="24"/>
        </w:rPr>
        <w:t>lietuvių arba</w:t>
      </w:r>
      <w:r w:rsidRPr="00BB5453">
        <w:rPr>
          <w:rFonts w:ascii="Times New Roman" w:hAnsi="Times New Roman" w:cs="Times New Roman"/>
          <w:sz w:val="24"/>
          <w:szCs w:val="24"/>
        </w:rPr>
        <w:t xml:space="preserve"> </w:t>
      </w:r>
      <w:r w:rsidR="0048587E" w:rsidRPr="00BB5453">
        <w:rPr>
          <w:rFonts w:ascii="Times New Roman" w:hAnsi="Times New Roman" w:cs="Times New Roman"/>
          <w:sz w:val="24"/>
          <w:szCs w:val="24"/>
        </w:rPr>
        <w:t>anglų kalba</w:t>
      </w:r>
      <w:r w:rsidR="00810911" w:rsidRPr="00BB5453">
        <w:rPr>
          <w:rFonts w:ascii="Times New Roman" w:hAnsi="Times New Roman" w:cs="Times New Roman"/>
          <w:color w:val="00B050"/>
          <w:sz w:val="24"/>
          <w:szCs w:val="24"/>
        </w:rPr>
        <w:t xml:space="preserve">. </w:t>
      </w:r>
      <w:r w:rsidR="00F17A1F" w:rsidRPr="00BB5453">
        <w:rPr>
          <w:rFonts w:ascii="Times New Roman" w:eastAsia="Arial" w:hAnsi="Times New Roman" w:cs="Times New Roman"/>
          <w:sz w:val="24"/>
          <w:szCs w:val="24"/>
        </w:rPr>
        <w:t>Jei kurie nors su pasiūlymu teikiami dokumentai parengti ne</w:t>
      </w:r>
      <w:r w:rsidR="001427AB" w:rsidRPr="00BB5453">
        <w:rPr>
          <w:rFonts w:ascii="Times New Roman" w:eastAsia="Arial" w:hAnsi="Times New Roman" w:cs="Times New Roman"/>
          <w:sz w:val="24"/>
          <w:szCs w:val="24"/>
        </w:rPr>
        <w:t xml:space="preserve"> ta kalba, kuria</w:t>
      </w:r>
      <w:r w:rsidR="00F17A1F" w:rsidRPr="00BB5453">
        <w:rPr>
          <w:rFonts w:ascii="Times New Roman" w:eastAsia="Arial" w:hAnsi="Times New Roman" w:cs="Times New Roman"/>
          <w:sz w:val="24"/>
          <w:szCs w:val="24"/>
        </w:rPr>
        <w:t xml:space="preserve"> </w:t>
      </w:r>
      <w:r w:rsidR="0BCA4ED4" w:rsidRPr="00BB5453">
        <w:rPr>
          <w:rFonts w:ascii="Times New Roman" w:eastAsia="Arial" w:hAnsi="Times New Roman" w:cs="Times New Roman"/>
          <w:sz w:val="24"/>
          <w:szCs w:val="24"/>
        </w:rPr>
        <w:t>reikalaujama</w:t>
      </w:r>
      <w:r w:rsidR="001427AB" w:rsidRPr="00BB5453">
        <w:rPr>
          <w:rFonts w:ascii="Times New Roman" w:eastAsia="Arial" w:hAnsi="Times New Roman" w:cs="Times New Roman"/>
          <w:sz w:val="24"/>
          <w:szCs w:val="24"/>
        </w:rPr>
        <w:t xml:space="preserve">, </w:t>
      </w:r>
      <w:r w:rsidR="003F1D78" w:rsidRPr="00BB5453">
        <w:rPr>
          <w:rFonts w:ascii="Times New Roman" w:eastAsia="Arial" w:hAnsi="Times New Roman" w:cs="Times New Roman"/>
          <w:sz w:val="24"/>
          <w:szCs w:val="24"/>
        </w:rPr>
        <w:t xml:space="preserve">turi būti pateiktas tikslus vertimas į </w:t>
      </w:r>
      <w:r w:rsidR="40DC6EFC" w:rsidRPr="00BB5453">
        <w:rPr>
          <w:rFonts w:ascii="Times New Roman" w:eastAsia="Arial" w:hAnsi="Times New Roman" w:cs="Times New Roman"/>
          <w:sz w:val="24"/>
          <w:szCs w:val="24"/>
        </w:rPr>
        <w:t>reikalaujamą</w:t>
      </w:r>
      <w:r w:rsidR="001427AB" w:rsidRPr="00BB5453">
        <w:rPr>
          <w:rFonts w:ascii="Times New Roman" w:eastAsia="Arial" w:hAnsi="Times New Roman" w:cs="Times New Roman"/>
          <w:sz w:val="24"/>
          <w:szCs w:val="24"/>
        </w:rPr>
        <w:t xml:space="preserve"> </w:t>
      </w:r>
      <w:r w:rsidR="00141BF1" w:rsidRPr="00BB5453">
        <w:rPr>
          <w:rFonts w:ascii="Times New Roman" w:eastAsia="Arial" w:hAnsi="Times New Roman" w:cs="Times New Roman"/>
          <w:sz w:val="24"/>
          <w:szCs w:val="24"/>
        </w:rPr>
        <w:t>kalbą</w:t>
      </w:r>
      <w:r w:rsidR="00F17A1F" w:rsidRPr="00BB5453">
        <w:rPr>
          <w:rFonts w:ascii="Times New Roman" w:eastAsia="Arial" w:hAnsi="Times New Roman" w:cs="Times New Roman"/>
          <w:sz w:val="24"/>
          <w:szCs w:val="24"/>
        </w:rPr>
        <w:t xml:space="preserve">. </w:t>
      </w:r>
      <w:r w:rsidR="0085364E" w:rsidRPr="00BB5453">
        <w:rPr>
          <w:rFonts w:ascii="Times New Roman" w:hAnsi="Times New Roman" w:cs="Times New Roman"/>
          <w:sz w:val="24"/>
          <w:szCs w:val="24"/>
        </w:rPr>
        <w:t>Perkančiajai organizacijai turint įtarimų</w:t>
      </w:r>
      <w:r w:rsidR="0048587E" w:rsidRPr="00BB5453">
        <w:rPr>
          <w:rFonts w:ascii="Times New Roman" w:hAnsi="Times New Roman" w:cs="Times New Roman"/>
          <w:sz w:val="24"/>
          <w:szCs w:val="24"/>
        </w:rPr>
        <w:t xml:space="preserve"> dėl pasiūlyme pateikto dokumento vertimo </w:t>
      </w:r>
      <w:r w:rsidR="0048587E" w:rsidRPr="00BB5453">
        <w:rPr>
          <w:rFonts w:ascii="Times New Roman" w:hAnsi="Times New Roman" w:cs="Times New Roman"/>
          <w:sz w:val="24"/>
          <w:szCs w:val="24"/>
        </w:rPr>
        <w:lastRenderedPageBreak/>
        <w:t>kokybės ir (ar) jo atitikties dokumento originalo turiniui, perkančioji organizacija reikalauja pateikti vertimą atlikusio asmens parašu ir vertimų biuro antspaudu (jei turi) patvirtintą šio dokumento vertimą</w:t>
      </w:r>
      <w:r w:rsidR="00810911" w:rsidRPr="00BB5453">
        <w:rPr>
          <w:rFonts w:ascii="Times New Roman" w:hAnsi="Times New Roman" w:cs="Times New Roman"/>
          <w:sz w:val="24"/>
          <w:szCs w:val="24"/>
        </w:rPr>
        <w:t>.</w:t>
      </w:r>
    </w:p>
    <w:p w14:paraId="4172BF9D" w14:textId="74DF4DAF" w:rsidR="00380B99" w:rsidRPr="005F0F1E" w:rsidRDefault="008D03B2" w:rsidP="00BB5453">
      <w:pPr>
        <w:pStyle w:val="Sraopastraipa"/>
        <w:numPr>
          <w:ilvl w:val="1"/>
          <w:numId w:val="10"/>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BB5453">
      <w:pPr>
        <w:pStyle w:val="Sraopastraipa"/>
        <w:numPr>
          <w:ilvl w:val="1"/>
          <w:numId w:val="10"/>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BB5453">
      <w:pPr>
        <w:pStyle w:val="Antrat1"/>
        <w:numPr>
          <w:ilvl w:val="0"/>
          <w:numId w:val="10"/>
        </w:numPr>
        <w:tabs>
          <w:tab w:val="left" w:pos="709"/>
        </w:tabs>
        <w:spacing w:before="0" w:after="0"/>
        <w:rPr>
          <w:rFonts w:ascii="Times New Roman" w:hAnsi="Times New Roman" w:cs="Times New Roman"/>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972641"/>
      <w:bookmarkEnd w:id="20"/>
      <w:bookmarkEnd w:id="21"/>
      <w:bookmarkEnd w:id="22"/>
      <w:bookmarkEnd w:id="23"/>
      <w:bookmarkEnd w:id="24"/>
      <w:r w:rsidRPr="00631535">
        <w:rPr>
          <w:rFonts w:ascii="Times New Roman" w:hAnsi="Times New Roman" w:cs="Times New Roman"/>
          <w:sz w:val="32"/>
          <w:szCs w:val="32"/>
        </w:rPr>
        <w:t>Pasiūlymo galiojimo užtikrinimas</w:t>
      </w:r>
      <w:bookmarkEnd w:id="25"/>
      <w:bookmarkEnd w:id="26"/>
      <w:bookmarkEnd w:id="27"/>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BB5453">
      <w:pPr>
        <w:pStyle w:val="Antrat1"/>
        <w:numPr>
          <w:ilvl w:val="0"/>
          <w:numId w:val="10"/>
        </w:numPr>
        <w:tabs>
          <w:tab w:val="left" w:pos="709"/>
        </w:tabs>
        <w:spacing w:before="0" w:after="0" w:line="20" w:lineRule="atLeast"/>
        <w:contextualSpacing/>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Toc200972642"/>
      <w:bookmarkStart w:id="33" w:name="_Ref39485250"/>
      <w:bookmarkStart w:id="34" w:name="_Ref39485258"/>
      <w:r w:rsidRPr="00631535">
        <w:rPr>
          <w:rFonts w:ascii="Times New Roman" w:hAnsi="Times New Roman" w:cs="Times New Roman"/>
          <w:sz w:val="32"/>
          <w:szCs w:val="32"/>
        </w:rPr>
        <w:t>Elektroninis aukcionas</w:t>
      </w:r>
      <w:bookmarkEnd w:id="28"/>
      <w:bookmarkEnd w:id="29"/>
      <w:bookmarkEnd w:id="30"/>
      <w:bookmarkEnd w:id="31"/>
      <w:bookmarkEnd w:id="32"/>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BB5453">
      <w:pPr>
        <w:pStyle w:val="Antrat1"/>
        <w:numPr>
          <w:ilvl w:val="0"/>
          <w:numId w:val="10"/>
        </w:numPr>
        <w:tabs>
          <w:tab w:val="left" w:pos="709"/>
        </w:tabs>
        <w:spacing w:before="0" w:after="0" w:line="20" w:lineRule="atLeast"/>
        <w:contextualSpacing/>
        <w:rPr>
          <w:rFonts w:ascii="Times New Roman" w:hAnsi="Times New Roman" w:cs="Times New Roman"/>
          <w:sz w:val="32"/>
          <w:szCs w:val="32"/>
        </w:rPr>
      </w:pPr>
      <w:bookmarkStart w:id="35" w:name="_Ref39667303"/>
      <w:bookmarkStart w:id="36" w:name="_Ref39667308"/>
      <w:bookmarkStart w:id="37" w:name="_Toc200972643"/>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3"/>
      <w:bookmarkEnd w:id="34"/>
      <w:bookmarkEnd w:id="35"/>
      <w:bookmarkEnd w:id="36"/>
      <w:bookmarkEnd w:id="37"/>
    </w:p>
    <w:p w14:paraId="50BC7989" w14:textId="3F4F4AB7" w:rsidR="00003A3F" w:rsidRPr="005F0F1E" w:rsidRDefault="007A005B" w:rsidP="007A005B">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2D470F"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8F93C72" w:rsidR="00D734C6" w:rsidRDefault="0083214B" w:rsidP="005F0F1E">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10911"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41AB6299" w:rsidR="001A25FD" w:rsidRPr="00631535" w:rsidRDefault="00736BAF" w:rsidP="00736BAF">
      <w:pPr>
        <w:pStyle w:val="Betarp"/>
        <w:spacing w:line="20" w:lineRule="atLeast"/>
        <w:contextualSpacing/>
        <w:jc w:val="both"/>
        <w:rPr>
          <w:rStyle w:val="cf01"/>
          <w:rFonts w:ascii="Times New Roman" w:eastAsiaTheme="minorHAnsi" w:hAnsi="Times New Roman" w:cs="Times New Roman"/>
          <w:i/>
          <w:iCs/>
          <w:color w:val="7030A0"/>
          <w:sz w:val="24"/>
          <w:szCs w:val="24"/>
        </w:rPr>
      </w:pPr>
      <w:r>
        <w:rPr>
          <w:rStyle w:val="cf01"/>
          <w:rFonts w:ascii="Times New Roman" w:hAnsi="Times New Roman" w:cs="Times New Roman"/>
          <w:sz w:val="24"/>
          <w:szCs w:val="24"/>
        </w:rPr>
        <w:t xml:space="preserve">          9.</w:t>
      </w:r>
      <w:r w:rsidR="004438FF">
        <w:rPr>
          <w:rStyle w:val="cf01"/>
          <w:rFonts w:ascii="Times New Roman" w:hAnsi="Times New Roman" w:cs="Times New Roman"/>
          <w:sz w:val="24"/>
          <w:szCs w:val="24"/>
        </w:rPr>
        <w:t>3</w:t>
      </w:r>
      <w:r>
        <w:rPr>
          <w:rStyle w:val="cf01"/>
          <w:rFonts w:ascii="Times New Roman" w:hAnsi="Times New Roman" w:cs="Times New Roman"/>
          <w:sz w:val="24"/>
          <w:szCs w:val="24"/>
        </w:rPr>
        <w:t xml:space="preserve">. </w:t>
      </w:r>
      <w:r w:rsidR="00A9488B"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8" w:name="_Ref39425999"/>
      <w:bookmarkStart w:id="39" w:name="_Ref39426005"/>
      <w:bookmarkStart w:id="40" w:name="_Toc200972644"/>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8"/>
      <w:bookmarkEnd w:id="39"/>
      <w:bookmarkEnd w:id="40"/>
    </w:p>
    <w:p w14:paraId="27CAEFF7" w14:textId="4F800DDD"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1" w:name="_Toc200972645"/>
      <w:bookmarkEnd w:id="2"/>
      <w:r w:rsidRPr="00631535">
        <w:rPr>
          <w:rFonts w:ascii="Times New Roman" w:hAnsi="Times New Roman" w:cs="Times New Roman"/>
          <w:sz w:val="32"/>
          <w:szCs w:val="32"/>
        </w:rPr>
        <w:t>Kitos sąlygos</w:t>
      </w:r>
      <w:bookmarkEnd w:id="41"/>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2" w:name="_Toc200972646"/>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2"/>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shd w:val="clear" w:color="auto" w:fill="auto"/>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shd w:val="clear" w:color="auto" w:fill="auto"/>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shd w:val="clear" w:color="auto" w:fill="auto"/>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2BB42805"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495" w:type="dxa"/>
            <w:shd w:val="clear" w:color="auto" w:fill="auto"/>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49EFE24D"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495" w:type="dxa"/>
            <w:shd w:val="clear" w:color="auto" w:fill="auto"/>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27490203"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495" w:type="dxa"/>
            <w:shd w:val="clear" w:color="auto" w:fill="auto"/>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6D56BCA5"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495" w:type="dxa"/>
            <w:shd w:val="clear" w:color="auto" w:fill="auto"/>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0EFB029F"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495" w:type="dxa"/>
            <w:shd w:val="clear" w:color="auto" w:fill="auto"/>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7D86FA1"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495" w:type="dxa"/>
            <w:shd w:val="clear" w:color="auto" w:fill="auto"/>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shd w:val="clear" w:color="auto" w:fill="auto"/>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296CBCE8"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495" w:type="dxa"/>
            <w:shd w:val="clear" w:color="auto" w:fill="auto"/>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4D79ADBF"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495" w:type="dxa"/>
            <w:shd w:val="clear" w:color="auto" w:fill="auto"/>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4"/>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shd w:val="clear" w:color="auto" w:fill="auto"/>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47568406"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495" w:type="dxa"/>
            <w:shd w:val="clear" w:color="auto" w:fill="auto"/>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7FB9F269"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495" w:type="dxa"/>
            <w:shd w:val="clear" w:color="auto" w:fill="auto"/>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shd w:val="clear" w:color="auto" w:fill="auto"/>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2190885E" w:rsidR="00774AA5"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95" w:type="dxa"/>
            <w:shd w:val="clear" w:color="auto" w:fill="auto"/>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1E72E5CB" w:rsidR="00F50C57" w:rsidRPr="002B54E7" w:rsidRDefault="002B54E7" w:rsidP="002B54E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95" w:type="dxa"/>
            <w:shd w:val="clear" w:color="auto" w:fill="auto"/>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200972647"/>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3"/>
      <w:bookmarkEnd w:id="44"/>
      <w:bookmarkEnd w:id="45"/>
      <w:bookmarkEnd w:id="46"/>
      <w:bookmarkEnd w:id="47"/>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8" w:name="_Ref38285444"/>
      <w:bookmarkStart w:id="49" w:name="_Ref38291496"/>
      <w:bookmarkStart w:id="50" w:name="_Toc200972648"/>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8"/>
      <w:bookmarkEnd w:id="49"/>
      <w:bookmarkEnd w:id="50"/>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F0F1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1"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w:t>
            </w:r>
            <w:r w:rsidRPr="005F0F1E">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7"/>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w:t>
            </w:r>
            <w:r w:rsidRPr="005F0F1E">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1"/>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w:t>
            </w:r>
            <w:r w:rsidRPr="005F0F1E">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5F0F1E">
              <w:rPr>
                <w:rFonts w:ascii="Times New Roman" w:hAnsi="Times New Roman" w:cs="Times New Roman"/>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 xml:space="preserve">VPĮ 46 straipsnio 4 </w:t>
            </w:r>
            <w:r w:rsidRPr="005F0F1E">
              <w:rPr>
                <w:rFonts w:ascii="Times New Roman" w:eastAsia="Yu Mincho" w:hAnsi="Times New Roman" w:cs="Times New Roman"/>
                <w:sz w:val="24"/>
                <w:szCs w:val="24"/>
              </w:rPr>
              <w:lastRenderedPageBreak/>
              <w:t>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5F0F1E">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1"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2"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3">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4"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3" w:name="_Toc200972649"/>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3"/>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Tiekėjas, ūkio subjektas, kurio pajėgumais remiamasi, kvazisubtiekėjas</w:t>
      </w:r>
      <w:r w:rsidRPr="005F0F1E">
        <w:rPr>
          <w:rStyle w:val="Puslapioinaosnuoroda"/>
          <w:rFonts w:ascii="Times New Roman" w:hAnsi="Times New Roman" w:cs="Times New Roman"/>
          <w:sz w:val="24"/>
          <w:szCs w:val="24"/>
          <w:u w:val="single"/>
        </w:rPr>
        <w:footnoteReference w:id="8"/>
      </w:r>
      <w:r w:rsidRPr="005F0F1E">
        <w:rPr>
          <w:rFonts w:ascii="Times New Roman" w:hAnsi="Times New Roman" w:cs="Times New Roman"/>
          <w:sz w:val="24"/>
          <w:szCs w:val="24"/>
        </w:rPr>
        <w:t xml:space="preserve"> dalyvaujantys Pirkime, turi atitikti žemiau nurodytus techninio ir profesinio pajėgumo kvalifikacijos reikalavimus.</w:t>
      </w:r>
    </w:p>
    <w:tbl>
      <w:tblPr>
        <w:tblStyle w:val="Lentelstinklelis"/>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50"/>
        <w:gridCol w:w="4677"/>
      </w:tblGrid>
      <w:tr w:rsidR="00821C53" w:rsidRPr="005C61C9" w14:paraId="26673435" w14:textId="77777777" w:rsidTr="008E5BF7">
        <w:tc>
          <w:tcPr>
            <w:tcW w:w="570" w:type="dxa"/>
            <w:vAlign w:val="center"/>
          </w:tcPr>
          <w:p w14:paraId="714A2690" w14:textId="77777777" w:rsidR="00821C53" w:rsidRPr="005C61C9" w:rsidRDefault="00821C53" w:rsidP="008E5BF7">
            <w:pPr>
              <w:contextualSpacing/>
              <w:jc w:val="center"/>
              <w:rPr>
                <w:rFonts w:eastAsia="Times New Roman" w:hAnsi="Times New Roman" w:cs="Times New Roman"/>
                <w:sz w:val="22"/>
                <w:szCs w:val="22"/>
              </w:rPr>
            </w:pPr>
            <w:r w:rsidRPr="1B7C61A6">
              <w:rPr>
                <w:rFonts w:eastAsia="Times New Roman" w:hAnsi="Times New Roman" w:cs="Times New Roman"/>
                <w:b/>
                <w:bCs/>
                <w:sz w:val="22"/>
                <w:szCs w:val="22"/>
              </w:rPr>
              <w:t>Eil. Nr.</w:t>
            </w:r>
          </w:p>
        </w:tc>
        <w:tc>
          <w:tcPr>
            <w:tcW w:w="4250" w:type="dxa"/>
            <w:vAlign w:val="center"/>
          </w:tcPr>
          <w:p w14:paraId="44B64751" w14:textId="77777777" w:rsidR="00821C53" w:rsidRPr="005C61C9" w:rsidRDefault="00821C53" w:rsidP="008E5BF7">
            <w:pPr>
              <w:jc w:val="center"/>
              <w:rPr>
                <w:rFonts w:eastAsia="Times New Roman" w:hAnsi="Times New Roman" w:cs="Times New Roman"/>
                <w:sz w:val="22"/>
                <w:szCs w:val="22"/>
              </w:rPr>
            </w:pPr>
            <w:r w:rsidRPr="1B7C61A6">
              <w:rPr>
                <w:rFonts w:eastAsia="Times New Roman" w:hAnsi="Times New Roman" w:cs="Times New Roman"/>
                <w:b/>
                <w:bCs/>
                <w:sz w:val="22"/>
                <w:szCs w:val="22"/>
              </w:rPr>
              <w:t>Kvalifikacijos reikalavimas</w:t>
            </w:r>
          </w:p>
        </w:tc>
        <w:tc>
          <w:tcPr>
            <w:tcW w:w="4677" w:type="dxa"/>
            <w:vAlign w:val="center"/>
          </w:tcPr>
          <w:p w14:paraId="1FDAC293" w14:textId="77777777" w:rsidR="00821C53" w:rsidRPr="005C61C9" w:rsidRDefault="00821C53" w:rsidP="008E5BF7">
            <w:pPr>
              <w:contextualSpacing/>
              <w:jc w:val="center"/>
              <w:rPr>
                <w:rFonts w:eastAsia="Times New Roman" w:hAnsi="Times New Roman" w:cs="Times New Roman"/>
                <w:sz w:val="22"/>
                <w:szCs w:val="22"/>
              </w:rPr>
            </w:pPr>
            <w:r w:rsidRPr="1B7C61A6">
              <w:rPr>
                <w:rFonts w:eastAsia="Times New Roman" w:hAnsi="Times New Roman" w:cs="Times New Roman"/>
                <w:b/>
                <w:bCs/>
                <w:sz w:val="22"/>
                <w:szCs w:val="22"/>
              </w:rPr>
              <w:t>Atitiktį reikalavimui įrodantys dokumentai</w:t>
            </w:r>
          </w:p>
        </w:tc>
      </w:tr>
      <w:tr w:rsidR="00821C53" w:rsidRPr="005C61C9" w14:paraId="5D2D8771" w14:textId="77777777" w:rsidTr="008E5BF7">
        <w:trPr>
          <w:trHeight w:val="525"/>
        </w:trPr>
        <w:tc>
          <w:tcPr>
            <w:tcW w:w="570" w:type="dxa"/>
          </w:tcPr>
          <w:p w14:paraId="604A8E93" w14:textId="674AC598" w:rsidR="00821C53" w:rsidRPr="005C61C9" w:rsidRDefault="0031687C" w:rsidP="008E5BF7">
            <w:pPr>
              <w:contextualSpacing/>
              <w:jc w:val="both"/>
              <w:rPr>
                <w:rFonts w:eastAsia="Times New Roman" w:hAnsi="Times New Roman" w:cs="Times New Roman"/>
                <w:sz w:val="22"/>
                <w:szCs w:val="22"/>
              </w:rPr>
            </w:pPr>
            <w:r>
              <w:rPr>
                <w:rFonts w:eastAsia="Times New Roman" w:hAnsi="Times New Roman" w:cs="Times New Roman"/>
                <w:sz w:val="22"/>
                <w:szCs w:val="22"/>
              </w:rPr>
              <w:t>4</w:t>
            </w:r>
            <w:r w:rsidR="00821C53" w:rsidRPr="1B7C61A6">
              <w:rPr>
                <w:rFonts w:eastAsia="Times New Roman" w:hAnsi="Times New Roman" w:cs="Times New Roman"/>
                <w:sz w:val="22"/>
                <w:szCs w:val="22"/>
              </w:rPr>
              <w:t>.1.</w:t>
            </w:r>
          </w:p>
        </w:tc>
        <w:tc>
          <w:tcPr>
            <w:tcW w:w="4250" w:type="dxa"/>
          </w:tcPr>
          <w:p w14:paraId="274C7585" w14:textId="6180D684" w:rsidR="00821C53" w:rsidRPr="006C0FDE" w:rsidRDefault="00821C53" w:rsidP="008E5BF7">
            <w:pPr>
              <w:jc w:val="both"/>
              <w:rPr>
                <w:rFonts w:eastAsia="Times New Roman" w:hAnsi="Times New Roman" w:cs="Times New Roman"/>
                <w:sz w:val="24"/>
                <w:szCs w:val="24"/>
              </w:rPr>
            </w:pPr>
            <w:r w:rsidRPr="006C0FDE">
              <w:rPr>
                <w:rFonts w:eastAsia="Times New Roman" w:hAnsi="Times New Roman" w:cs="Times New Roman"/>
                <w:sz w:val="24"/>
                <w:szCs w:val="24"/>
              </w:rPr>
              <w:t xml:space="preserve">Tiekėjas Sutarties vykdymui turi turėti (arba gali pasitelkti) </w:t>
            </w:r>
            <w:r w:rsidR="00A616B6">
              <w:rPr>
                <w:rFonts w:eastAsia="Times New Roman" w:hAnsi="Times New Roman" w:cs="Times New Roman"/>
                <w:sz w:val="24"/>
                <w:szCs w:val="24"/>
              </w:rPr>
              <w:t>4</w:t>
            </w:r>
            <w:r w:rsidRPr="006C0FDE">
              <w:rPr>
                <w:rFonts w:eastAsia="Times New Roman" w:hAnsi="Times New Roman" w:cs="Times New Roman"/>
                <w:sz w:val="24"/>
                <w:szCs w:val="24"/>
              </w:rPr>
              <w:t>.2.–</w:t>
            </w:r>
            <w:r w:rsidR="00A616B6">
              <w:rPr>
                <w:rFonts w:eastAsia="Times New Roman" w:hAnsi="Times New Roman" w:cs="Times New Roman"/>
                <w:sz w:val="24"/>
                <w:szCs w:val="24"/>
              </w:rPr>
              <w:t>4.4</w:t>
            </w:r>
            <w:r w:rsidRPr="006C0FDE">
              <w:rPr>
                <w:rFonts w:eastAsia="Times New Roman" w:hAnsi="Times New Roman" w:cs="Times New Roman"/>
                <w:sz w:val="24"/>
                <w:szCs w:val="24"/>
              </w:rPr>
              <w:t xml:space="preserve"> punktuose nurodytus reikalavimus atitinkančius specialistus. </w:t>
            </w:r>
          </w:p>
          <w:p w14:paraId="3B453A2C" w14:textId="77777777" w:rsidR="00821C53" w:rsidRPr="006C0FDE" w:rsidRDefault="00821C53" w:rsidP="008E5BF7">
            <w:pPr>
              <w:jc w:val="both"/>
              <w:rPr>
                <w:rFonts w:eastAsia="Times New Roman" w:hAnsi="Times New Roman" w:cs="Times New Roman"/>
                <w:sz w:val="24"/>
                <w:szCs w:val="24"/>
              </w:rPr>
            </w:pPr>
          </w:p>
          <w:p w14:paraId="69D56F11" w14:textId="77777777" w:rsidR="00821C53" w:rsidRPr="006C0FDE" w:rsidRDefault="00821C53" w:rsidP="008E5BF7">
            <w:pPr>
              <w:jc w:val="both"/>
              <w:rPr>
                <w:rFonts w:eastAsia="Times New Roman" w:hAnsi="Times New Roman" w:cs="Times New Roman"/>
                <w:bCs/>
                <w:sz w:val="24"/>
                <w:szCs w:val="24"/>
              </w:rPr>
            </w:pPr>
            <w:r w:rsidRPr="006C0FDE">
              <w:rPr>
                <w:rFonts w:eastAsia="Times New Roman" w:hAnsi="Times New Roman" w:cs="Times New Roman"/>
                <w:bCs/>
                <w:sz w:val="24"/>
                <w:szCs w:val="24"/>
              </w:rPr>
              <w:t>Tiekėjas turi pasiūlyti tokį specialistų skaičių, kad galėtų laiku ir kokybiškai suteikti paslaugas pagal techninėje specifikacijoje nurodytas sąlygas.</w:t>
            </w:r>
          </w:p>
          <w:p w14:paraId="3C12CB26" w14:textId="77777777" w:rsidR="00821C53" w:rsidRPr="006C0FDE" w:rsidRDefault="00821C53" w:rsidP="008E5BF7">
            <w:pPr>
              <w:jc w:val="both"/>
              <w:rPr>
                <w:rFonts w:eastAsia="Times New Roman" w:hAnsi="Times New Roman" w:cs="Times New Roman"/>
                <w:bCs/>
                <w:sz w:val="24"/>
                <w:szCs w:val="24"/>
              </w:rPr>
            </w:pPr>
          </w:p>
          <w:p w14:paraId="380840D4" w14:textId="77777777" w:rsidR="00821C53" w:rsidRPr="006C0FDE" w:rsidRDefault="00821C53" w:rsidP="008E5BF7">
            <w:pPr>
              <w:jc w:val="both"/>
              <w:rPr>
                <w:rFonts w:eastAsia="Times New Roman" w:hAnsi="Times New Roman" w:cs="Times New Roman"/>
                <w:bCs/>
                <w:sz w:val="24"/>
                <w:szCs w:val="24"/>
              </w:rPr>
            </w:pPr>
          </w:p>
          <w:p w14:paraId="2FABDE8E" w14:textId="77777777" w:rsidR="00821C53" w:rsidRPr="006C0FDE" w:rsidRDefault="00821C53" w:rsidP="008E5BF7">
            <w:pPr>
              <w:jc w:val="both"/>
              <w:rPr>
                <w:rFonts w:eastAsia="Times New Roman" w:hAnsi="Times New Roman" w:cs="Times New Roman"/>
                <w:bCs/>
                <w:sz w:val="24"/>
                <w:szCs w:val="24"/>
              </w:rPr>
            </w:pPr>
            <w:r w:rsidRPr="006C0FDE">
              <w:rPr>
                <w:rFonts w:eastAsia="Times New Roman" w:hAnsi="Times New Roman" w:cs="Times New Roman"/>
                <w:bCs/>
                <w:i/>
                <w:iCs/>
                <w:sz w:val="24"/>
                <w:szCs w:val="24"/>
              </w:rPr>
              <w:t>Pastaba</w:t>
            </w:r>
            <w:r w:rsidRPr="006C0FDE">
              <w:rPr>
                <w:rFonts w:eastAsia="Times New Roman" w:hAnsi="Times New Roman" w:cs="Times New Roman"/>
                <w:bCs/>
                <w:sz w:val="24"/>
                <w:szCs w:val="24"/>
              </w:rPr>
              <w:t xml:space="preserve">. Vienam asmeniui nėra ribojamas skirtingų specialistų pozicijų, kurioms jis siūlomas, skaičius. </w:t>
            </w:r>
          </w:p>
          <w:p w14:paraId="6F85C9BF" w14:textId="77777777" w:rsidR="00821C53" w:rsidRPr="005C61C9" w:rsidRDefault="00821C53" w:rsidP="008E5BF7">
            <w:pPr>
              <w:jc w:val="both"/>
              <w:rPr>
                <w:rFonts w:eastAsia="Times New Roman" w:hAnsi="Times New Roman" w:cs="Times New Roman"/>
                <w:b/>
                <w:bCs/>
                <w:sz w:val="22"/>
                <w:szCs w:val="22"/>
              </w:rPr>
            </w:pPr>
          </w:p>
        </w:tc>
        <w:tc>
          <w:tcPr>
            <w:tcW w:w="4677" w:type="dxa"/>
          </w:tcPr>
          <w:p w14:paraId="7A998E42" w14:textId="77777777" w:rsidR="00821C53" w:rsidRPr="005F0F1E" w:rsidRDefault="00821C53" w:rsidP="008E5BF7">
            <w:pPr>
              <w:ind w:right="45"/>
              <w:jc w:val="both"/>
              <w:rPr>
                <w:rFonts w:hAnsi="Times New Roman" w:cs="Times New Roman"/>
                <w:sz w:val="24"/>
                <w:szCs w:val="24"/>
              </w:rPr>
            </w:pPr>
            <w:r w:rsidRPr="005F0F1E">
              <w:rPr>
                <w:rFonts w:eastAsia="Times New Roman" w:hAnsi="Times New Roman" w:cs="Times New Roman"/>
                <w:color w:val="000000" w:themeColor="text1"/>
                <w:sz w:val="24"/>
                <w:szCs w:val="24"/>
                <w:lang w:val="lt"/>
              </w:rPr>
              <w:t>Kartu su pasiūlymu pateikiama:</w:t>
            </w:r>
          </w:p>
          <w:p w14:paraId="6FF36D24" w14:textId="77777777" w:rsidR="00821C53" w:rsidRPr="005F0F1E" w:rsidRDefault="00821C53" w:rsidP="008E5BF7">
            <w:pPr>
              <w:ind w:right="45"/>
              <w:jc w:val="both"/>
              <w:rPr>
                <w:rFonts w:hAnsi="Times New Roman" w:cs="Times New Roman"/>
                <w:sz w:val="24"/>
                <w:szCs w:val="24"/>
              </w:rPr>
            </w:pPr>
            <w:r w:rsidRPr="005F0F1E">
              <w:rPr>
                <w:rFonts w:eastAsia="Times New Roman" w:hAnsi="Times New Roman" w:cs="Times New Roman"/>
                <w:color w:val="000000" w:themeColor="text1"/>
                <w:sz w:val="24"/>
                <w:szCs w:val="24"/>
                <w:lang w:val="lt"/>
              </w:rPr>
              <w:t>1) specialistų sąrašas, kuriame nurodoma: kokiai specialisto pozicijai yra siūlomas specialistas, kokiu pagrindu dirba (bendradarbiauja) kartu su Teikėju (esama/ numatoma darbo sutartis ar subteikimo susitarimas) (9 priedas);</w:t>
            </w:r>
          </w:p>
          <w:p w14:paraId="68AEDEF5" w14:textId="77777777" w:rsidR="00821C53" w:rsidRPr="005F0F1E" w:rsidRDefault="00821C53" w:rsidP="008E5BF7">
            <w:pPr>
              <w:ind w:right="45"/>
              <w:jc w:val="both"/>
              <w:rPr>
                <w:rFonts w:eastAsia="Times New Roman" w:hAnsi="Times New Roman" w:cs="Times New Roman"/>
                <w:color w:val="000000" w:themeColor="text1"/>
                <w:sz w:val="24"/>
                <w:szCs w:val="24"/>
                <w:lang w:val="lt"/>
              </w:rPr>
            </w:pPr>
            <w:r w:rsidRPr="005F0F1E">
              <w:rPr>
                <w:rFonts w:eastAsia="Times New Roman" w:hAnsi="Times New Roman" w:cs="Times New Roman"/>
                <w:color w:val="000000" w:themeColor="text1"/>
                <w:sz w:val="24"/>
                <w:szCs w:val="24"/>
                <w:lang w:val="lt"/>
              </w:rPr>
              <w:t>2) jei siūlomi specialistai nėra teikėjo darbuotojai, teikėjas privalo pateikti su kiekvienu specialistu sudarytą ketinimų protokolą ar preliminarią darbo sutartį ar ki</w:t>
            </w:r>
            <w:r w:rsidRPr="005F0F1E">
              <w:rPr>
                <w:rFonts w:eastAsia="Times New Roman" w:hAnsi="Times New Roman" w:cs="Times New Roman"/>
                <w:color w:val="000000" w:themeColor="text1"/>
                <w:sz w:val="24"/>
                <w:szCs w:val="24"/>
              </w:rPr>
              <w:t>tą lygiavertį dokumentą</w:t>
            </w:r>
            <w:r w:rsidRPr="005F0F1E">
              <w:rPr>
                <w:rFonts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17AC57F7" w14:textId="77777777" w:rsidR="00821C53" w:rsidRPr="005F0F1E" w:rsidRDefault="00821C53" w:rsidP="008E5BF7">
            <w:pPr>
              <w:jc w:val="both"/>
              <w:rPr>
                <w:rFonts w:eastAsia="Times New Roman" w:hAnsi="Times New Roman" w:cs="Times New Roman"/>
                <w:sz w:val="24"/>
                <w:szCs w:val="24"/>
              </w:rPr>
            </w:pPr>
            <w:r w:rsidRPr="005F0F1E">
              <w:rPr>
                <w:rFonts w:eastAsia="Times New Roman" w:hAnsi="Times New Roman" w:cs="Times New Roman"/>
                <w:sz w:val="24"/>
                <w:szCs w:val="24"/>
              </w:rPr>
              <w:t xml:space="preserve">-jeigu pasiūlymą teikia ūkio subjektų grupė – reikalavimą turi atitikti ūkio subjektų grupės nario (-ių) specialistai, atsižvelgiant į jų </w:t>
            </w:r>
            <w:r w:rsidRPr="005F0F1E">
              <w:rPr>
                <w:rFonts w:eastAsia="Times New Roman" w:hAnsi="Times New Roman" w:cs="Times New Roman"/>
                <w:sz w:val="24"/>
                <w:szCs w:val="24"/>
              </w:rPr>
              <w:lastRenderedPageBreak/>
              <w:t>prisiimamus įsipareigojimus pirkimo sutarčiai vykdyti;</w:t>
            </w:r>
          </w:p>
          <w:p w14:paraId="49B754FA" w14:textId="77777777" w:rsidR="00821C53" w:rsidRPr="005F0F1E" w:rsidRDefault="00821C53" w:rsidP="008E5BF7">
            <w:pPr>
              <w:jc w:val="both"/>
              <w:rPr>
                <w:rFonts w:eastAsia="Times New Roman" w:hAnsi="Times New Roman" w:cs="Times New Roman"/>
                <w:sz w:val="24"/>
                <w:szCs w:val="24"/>
              </w:rPr>
            </w:pPr>
            <w:r w:rsidRPr="005F0F1E">
              <w:rPr>
                <w:rFonts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1943E825" w14:textId="77777777" w:rsidR="00821C53" w:rsidRPr="005C61C9" w:rsidRDefault="00821C53" w:rsidP="008E5BF7">
            <w:pPr>
              <w:jc w:val="both"/>
              <w:rPr>
                <w:rFonts w:eastAsia="Times New Roman" w:hAnsi="Times New Roman" w:cs="Times New Roman"/>
                <w:sz w:val="22"/>
                <w:szCs w:val="22"/>
              </w:rPr>
            </w:pPr>
            <w:r w:rsidRPr="005F0F1E">
              <w:rPr>
                <w:rFonts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21C53" w:rsidRPr="005C61C9" w14:paraId="083FA79D" w14:textId="77777777" w:rsidTr="008E5BF7">
        <w:tc>
          <w:tcPr>
            <w:tcW w:w="9497" w:type="dxa"/>
            <w:gridSpan w:val="3"/>
          </w:tcPr>
          <w:p w14:paraId="36B1D623" w14:textId="00764960" w:rsidR="00821C53" w:rsidRPr="00602681" w:rsidRDefault="001F4CF2" w:rsidP="008E5BF7">
            <w:pPr>
              <w:jc w:val="center"/>
              <w:rPr>
                <w:rFonts w:eastAsia="Times New Roman" w:hAnsi="Times New Roman" w:cs="Times New Roman"/>
                <w:b/>
                <w:bCs/>
                <w:sz w:val="24"/>
                <w:szCs w:val="24"/>
              </w:rPr>
            </w:pPr>
            <w:r w:rsidRPr="00602681">
              <w:rPr>
                <w:rFonts w:eastAsia="Times New Roman" w:hAnsi="Times New Roman" w:cs="Times New Roman"/>
                <w:b/>
                <w:bCs/>
                <w:sz w:val="24"/>
                <w:szCs w:val="24"/>
              </w:rPr>
              <w:lastRenderedPageBreak/>
              <w:t>4</w:t>
            </w:r>
            <w:r w:rsidR="00821C53" w:rsidRPr="00602681">
              <w:rPr>
                <w:rFonts w:eastAsia="Times New Roman" w:hAnsi="Times New Roman" w:cs="Times New Roman"/>
                <w:b/>
                <w:bCs/>
                <w:sz w:val="24"/>
                <w:szCs w:val="24"/>
              </w:rPr>
              <w:t xml:space="preserve">.2 I-a pirkimo objekto dalis: </w:t>
            </w:r>
          </w:p>
          <w:p w14:paraId="5F70DF9E" w14:textId="11A8DEEC" w:rsidR="00821C53" w:rsidRPr="005C61C9" w:rsidRDefault="00653449" w:rsidP="008E5BF7">
            <w:pPr>
              <w:jc w:val="center"/>
              <w:rPr>
                <w:rFonts w:eastAsia="Times New Roman" w:hAnsi="Times New Roman" w:cs="Times New Roman"/>
                <w:sz w:val="22"/>
                <w:szCs w:val="22"/>
              </w:rPr>
            </w:pPr>
            <w:r>
              <w:rPr>
                <w:rFonts w:hAnsi="Times New Roman" w:cs="Times New Roman"/>
                <w:bCs/>
                <w:sz w:val="24"/>
                <w:szCs w:val="24"/>
                <w:lang w:eastAsia="ar-SA"/>
              </w:rPr>
              <w:t>P</w:t>
            </w:r>
            <w:r w:rsidRPr="00777D44">
              <w:rPr>
                <w:rFonts w:hAnsi="Times New Roman" w:cs="Times New Roman"/>
                <w:bCs/>
                <w:sz w:val="24"/>
                <w:szCs w:val="24"/>
                <w:lang w:eastAsia="ar-SA"/>
              </w:rPr>
              <w:t>riešmokyklinio ugdymo mokinių mokymosi pažangos stebėjimo ir vertinimo užduočių parengimo, išbandymo, redagavimo ir maketavimo paslaugos</w:t>
            </w:r>
          </w:p>
        </w:tc>
      </w:tr>
    </w:tbl>
    <w:tbl>
      <w:tblPr>
        <w:tblW w:w="4763" w:type="pct"/>
        <w:tblInd w:w="-147" w:type="dxa"/>
        <w:tblLayout w:type="fixed"/>
        <w:tblLook w:val="01E0" w:firstRow="1" w:lastRow="1" w:firstColumn="1" w:lastColumn="1" w:noHBand="0" w:noVBand="0"/>
      </w:tblPr>
      <w:tblGrid>
        <w:gridCol w:w="924"/>
        <w:gridCol w:w="3754"/>
        <w:gridCol w:w="4812"/>
      </w:tblGrid>
      <w:tr w:rsidR="007B7AA7" w:rsidRPr="00434FCB" w14:paraId="412B45B4" w14:textId="77777777" w:rsidTr="00FB2CBD">
        <w:trPr>
          <w:trHeight w:val="241"/>
        </w:trPr>
        <w:tc>
          <w:tcPr>
            <w:tcW w:w="92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3123B9C" w14:textId="77777777" w:rsidR="007B7AA7" w:rsidRPr="00434FCB" w:rsidRDefault="007B7AA7" w:rsidP="006B7AF5">
            <w:pPr>
              <w:rPr>
                <w:rFonts w:ascii="Times New Roman" w:hAnsi="Times New Roman" w:cs="Times New Roman"/>
                <w:b/>
                <w:sz w:val="24"/>
                <w:szCs w:val="24"/>
              </w:rPr>
            </w:pPr>
            <w:r w:rsidRPr="00434FCB">
              <w:rPr>
                <w:rFonts w:ascii="Times New Roman" w:hAnsi="Times New Roman" w:cs="Times New Roman"/>
                <w:b/>
                <w:sz w:val="24"/>
                <w:szCs w:val="24"/>
              </w:rPr>
              <w:t>Eil. Nr.</w:t>
            </w:r>
          </w:p>
        </w:tc>
        <w:tc>
          <w:tcPr>
            <w:tcW w:w="375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D8590DC" w14:textId="77777777" w:rsidR="007B7AA7" w:rsidRPr="00434FCB" w:rsidRDefault="007B7AA7" w:rsidP="006B7AF5">
            <w:pPr>
              <w:jc w:val="center"/>
              <w:rPr>
                <w:rFonts w:ascii="Times New Roman" w:hAnsi="Times New Roman" w:cs="Times New Roman"/>
                <w:b/>
                <w:sz w:val="24"/>
                <w:szCs w:val="24"/>
              </w:rPr>
            </w:pPr>
            <w:r w:rsidRPr="00434FCB">
              <w:rPr>
                <w:rFonts w:ascii="Times New Roman" w:hAnsi="Times New Roman" w:cs="Times New Roman"/>
                <w:b/>
                <w:sz w:val="24"/>
                <w:szCs w:val="24"/>
              </w:rPr>
              <w:t>Kvalifikacijos reikalavimai</w:t>
            </w:r>
          </w:p>
        </w:tc>
        <w:tc>
          <w:tcPr>
            <w:tcW w:w="481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81322CF" w14:textId="77777777" w:rsidR="007B7AA7" w:rsidRPr="00434FCB" w:rsidRDefault="007B7AA7" w:rsidP="006B7AF5">
            <w:pPr>
              <w:jc w:val="center"/>
              <w:rPr>
                <w:rFonts w:ascii="Times New Roman" w:hAnsi="Times New Roman" w:cs="Times New Roman"/>
                <w:b/>
                <w:sz w:val="24"/>
                <w:szCs w:val="24"/>
              </w:rPr>
            </w:pPr>
            <w:r w:rsidRPr="00434FCB">
              <w:rPr>
                <w:rFonts w:ascii="Times New Roman" w:hAnsi="Times New Roman" w:cs="Times New Roman"/>
                <w:b/>
                <w:sz w:val="24"/>
                <w:szCs w:val="24"/>
              </w:rPr>
              <w:t>Atitiktį įrodantys dokumentai</w:t>
            </w:r>
          </w:p>
        </w:tc>
      </w:tr>
      <w:tr w:rsidR="007B7AA7" w:rsidRPr="00434FCB" w14:paraId="76D29F3F" w14:textId="77777777" w:rsidTr="00455411">
        <w:trPr>
          <w:trHeight w:val="257"/>
        </w:trPr>
        <w:tc>
          <w:tcPr>
            <w:tcW w:w="9490"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1DD073" w14:textId="77777777" w:rsidR="007B7AA7" w:rsidRPr="00434FCB" w:rsidRDefault="007B7AA7" w:rsidP="006B7AF5">
            <w:pPr>
              <w:jc w:val="center"/>
              <w:rPr>
                <w:rFonts w:ascii="Times New Roman" w:hAnsi="Times New Roman" w:cs="Times New Roman"/>
                <w:b/>
                <w:sz w:val="24"/>
                <w:szCs w:val="24"/>
              </w:rPr>
            </w:pPr>
            <w:r w:rsidRPr="00434FCB">
              <w:rPr>
                <w:rFonts w:ascii="Times New Roman" w:hAnsi="Times New Roman" w:cs="Times New Roman"/>
                <w:b/>
                <w:sz w:val="24"/>
                <w:szCs w:val="24"/>
              </w:rPr>
              <w:t>Technini</w:t>
            </w:r>
            <w:r>
              <w:rPr>
                <w:rFonts w:ascii="Times New Roman" w:hAnsi="Times New Roman" w:cs="Times New Roman"/>
                <w:b/>
                <w:sz w:val="24"/>
                <w:szCs w:val="24"/>
              </w:rPr>
              <w:t>o</w:t>
            </w:r>
            <w:r w:rsidRPr="00434FCB">
              <w:rPr>
                <w:rFonts w:ascii="Times New Roman" w:hAnsi="Times New Roman" w:cs="Times New Roman"/>
                <w:b/>
                <w:sz w:val="24"/>
                <w:szCs w:val="24"/>
              </w:rPr>
              <w:t xml:space="preserve"> ir profesini</w:t>
            </w:r>
            <w:r>
              <w:rPr>
                <w:rFonts w:ascii="Times New Roman" w:hAnsi="Times New Roman" w:cs="Times New Roman"/>
                <w:b/>
                <w:sz w:val="24"/>
                <w:szCs w:val="24"/>
              </w:rPr>
              <w:t>o</w:t>
            </w:r>
            <w:r w:rsidRPr="00434FCB">
              <w:rPr>
                <w:rFonts w:ascii="Times New Roman" w:hAnsi="Times New Roman" w:cs="Times New Roman"/>
                <w:b/>
                <w:sz w:val="24"/>
                <w:szCs w:val="24"/>
              </w:rPr>
              <w:t xml:space="preserve"> pajėgum</w:t>
            </w:r>
            <w:r>
              <w:rPr>
                <w:rFonts w:ascii="Times New Roman" w:hAnsi="Times New Roman" w:cs="Times New Roman"/>
                <w:b/>
                <w:sz w:val="24"/>
                <w:szCs w:val="24"/>
              </w:rPr>
              <w:t>o reikalavimai</w:t>
            </w:r>
          </w:p>
        </w:tc>
      </w:tr>
      <w:tr w:rsidR="007B7AA7" w14:paraId="497CF525" w14:textId="77777777" w:rsidTr="00FB2CBD">
        <w:trPr>
          <w:trHeight w:val="257"/>
        </w:trPr>
        <w:tc>
          <w:tcPr>
            <w:tcW w:w="92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2223D59" w14:textId="77777777" w:rsidR="007B7AA7" w:rsidRDefault="007B7AA7" w:rsidP="00504A52">
            <w:pPr>
              <w:tabs>
                <w:tab w:val="left" w:pos="284"/>
                <w:tab w:val="left" w:pos="459"/>
              </w:tabs>
              <w:suppressAutoHyphens/>
              <w:spacing w:line="240" w:lineRule="auto"/>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 xml:space="preserve">4.2. </w:t>
            </w:r>
          </w:p>
        </w:tc>
        <w:tc>
          <w:tcPr>
            <w:tcW w:w="3754" w:type="dxa"/>
            <w:tcBorders>
              <w:top w:val="single" w:sz="4" w:space="0" w:color="4F81BD"/>
              <w:left w:val="single" w:sz="4" w:space="0" w:color="4F81BD"/>
              <w:bottom w:val="single" w:sz="4" w:space="0" w:color="4F81BD"/>
              <w:right w:val="single" w:sz="4" w:space="0" w:color="4F81BD"/>
            </w:tcBorders>
            <w:shd w:val="clear" w:color="auto" w:fill="auto"/>
          </w:tcPr>
          <w:p w14:paraId="069873B3" w14:textId="77777777" w:rsidR="007B7AA7" w:rsidRPr="00106167" w:rsidRDefault="007B7AA7" w:rsidP="00504A52">
            <w:pPr>
              <w:spacing w:line="240" w:lineRule="auto"/>
              <w:ind w:right="45" w:hanging="71"/>
              <w:jc w:val="both"/>
            </w:pPr>
            <w:r w:rsidRPr="00106167">
              <w:rPr>
                <w:rFonts w:ascii="Times New Roman" w:hAnsi="Times New Roman"/>
                <w:sz w:val="24"/>
                <w:szCs w:val="24"/>
              </w:rPr>
              <w:t xml:space="preserve">Tiekėjo siūlomas </w:t>
            </w:r>
            <w:r>
              <w:rPr>
                <w:rFonts w:ascii="Times New Roman" w:hAnsi="Times New Roman"/>
                <w:b/>
                <w:sz w:val="24"/>
                <w:szCs w:val="24"/>
              </w:rPr>
              <w:t>užduočių rengimo</w:t>
            </w:r>
            <w:r w:rsidRPr="00106167">
              <w:rPr>
                <w:rFonts w:ascii="Times New Roman" w:hAnsi="Times New Roman"/>
                <w:b/>
                <w:sz w:val="24"/>
                <w:szCs w:val="24"/>
              </w:rPr>
              <w:t xml:space="preserve"> specialistas (toliau – Specialistas Nr. 1)</w:t>
            </w:r>
            <w:r w:rsidRPr="00106167">
              <w:rPr>
                <w:rFonts w:ascii="Times New Roman" w:hAnsi="Times New Roman"/>
                <w:sz w:val="24"/>
                <w:szCs w:val="24"/>
              </w:rPr>
              <w:t xml:space="preserve"> turi atitikti šiuos reikalavimus:</w:t>
            </w:r>
          </w:p>
          <w:p w14:paraId="219B50E1" w14:textId="0BA147E7" w:rsidR="007B7AA7" w:rsidRPr="00825725" w:rsidRDefault="007B7AA7" w:rsidP="00504A52">
            <w:pPr>
              <w:widowControl w:val="0"/>
              <w:tabs>
                <w:tab w:val="left" w:pos="1276"/>
              </w:tabs>
              <w:spacing w:after="120" w:line="240" w:lineRule="auto"/>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1</w:t>
            </w:r>
            <w:r w:rsidR="006C4149">
              <w:rPr>
                <w:rFonts w:ascii="Times New Roman" w:hAnsi="Times New Roman" w:cs="Times New Roman"/>
                <w:color w:val="000000"/>
                <w:sz w:val="24"/>
                <w:szCs w:val="24"/>
              </w:rPr>
              <w:t>)</w:t>
            </w:r>
            <w:r w:rsidRPr="00825725">
              <w:rPr>
                <w:rStyle w:val="normaltextrun"/>
                <w:rFonts w:ascii="Times New Roman" w:hAnsi="Times New Roman" w:cs="Times New Roman"/>
                <w:color w:val="000000"/>
                <w:sz w:val="24"/>
                <w:szCs w:val="24"/>
                <w:shd w:val="clear" w:color="auto" w:fill="FFFFFF"/>
              </w:rPr>
              <w:t xml:space="preserve"> per paskutinius 5 (penkerius) metus</w:t>
            </w:r>
            <w:r w:rsidR="00713DC9" w:rsidRPr="007E6F9A">
              <w:rPr>
                <w:rStyle w:val="Puslapioinaosnuoroda"/>
                <w:rFonts w:ascii="Times New Roman" w:eastAsia="Times" w:hAnsi="Times New Roman" w:cs="Times New Roman"/>
                <w:color w:val="000000" w:themeColor="text1"/>
                <w:sz w:val="24"/>
                <w:szCs w:val="24"/>
              </w:rPr>
              <w:footnoteReference w:id="9"/>
            </w:r>
            <w:r w:rsidRPr="00825725">
              <w:rPr>
                <w:rStyle w:val="normaltextrun"/>
                <w:rFonts w:ascii="Times New Roman" w:hAnsi="Times New Roman" w:cs="Times New Roman"/>
                <w:color w:val="000000"/>
                <w:sz w:val="24"/>
                <w:szCs w:val="24"/>
                <w:shd w:val="clear" w:color="auto" w:fill="FFFFFF"/>
              </w:rPr>
              <w:t xml:space="preserve">  iki pasiūlymų pateikimo termino pabaigos turi ne mažesnę kaip 10 </w:t>
            </w:r>
            <w:r>
              <w:rPr>
                <w:rStyle w:val="normaltextrun"/>
                <w:rFonts w:ascii="Times New Roman" w:hAnsi="Times New Roman" w:cs="Times New Roman"/>
                <w:color w:val="000000"/>
                <w:sz w:val="24"/>
                <w:szCs w:val="24"/>
                <w:shd w:val="clear" w:color="auto" w:fill="FFFFFF"/>
              </w:rPr>
              <w:t xml:space="preserve">(dešimt) </w:t>
            </w:r>
            <w:r w:rsidRPr="00825725">
              <w:rPr>
                <w:rStyle w:val="normaltextrun"/>
                <w:rFonts w:ascii="Times New Roman" w:hAnsi="Times New Roman" w:cs="Times New Roman"/>
                <w:color w:val="000000"/>
                <w:sz w:val="24"/>
                <w:szCs w:val="24"/>
                <w:shd w:val="clear" w:color="auto" w:fill="FFFFFF"/>
              </w:rPr>
              <w:t>mėnesių  priešmokyklinio ugdymo darbo patirties;</w:t>
            </w:r>
            <w:r w:rsidRPr="00825725">
              <w:rPr>
                <w:rStyle w:val="eop"/>
                <w:color w:val="000000"/>
                <w:shd w:val="clear" w:color="auto" w:fill="FFFFFF"/>
              </w:rPr>
              <w:t> </w:t>
            </w:r>
          </w:p>
          <w:p w14:paraId="5E7A79B7" w14:textId="2CBD279B" w:rsidR="007B7AA7" w:rsidRDefault="007B7AA7" w:rsidP="00504A52">
            <w:pPr>
              <w:spacing w:after="120" w:line="240" w:lineRule="auto"/>
              <w:jc w:val="both"/>
              <w:rPr>
                <w:rFonts w:ascii="Times New Roman" w:hAnsi="Times New Roman" w:cs="Times New Roman"/>
                <w:color w:val="000000"/>
                <w:sz w:val="24"/>
                <w:szCs w:val="24"/>
              </w:rPr>
            </w:pPr>
            <w:r w:rsidRPr="00434FCB">
              <w:rPr>
                <w:rFonts w:ascii="Times New Roman" w:hAnsi="Times New Roman" w:cs="Times New Roman"/>
                <w:color w:val="000000"/>
                <w:sz w:val="24"/>
                <w:szCs w:val="24"/>
              </w:rPr>
              <w:t>2</w:t>
            </w:r>
            <w:r w:rsidR="006C4149">
              <w:rPr>
                <w:rFonts w:ascii="Times New Roman" w:hAnsi="Times New Roman" w:cs="Times New Roman"/>
                <w:color w:val="000000"/>
                <w:sz w:val="24"/>
                <w:szCs w:val="24"/>
              </w:rPr>
              <w:t>)</w:t>
            </w:r>
            <w:r w:rsidRPr="00434FCB">
              <w:rPr>
                <w:rFonts w:ascii="Times New Roman" w:hAnsi="Times New Roman" w:cs="Times New Roman"/>
                <w:color w:val="000000"/>
                <w:sz w:val="24"/>
                <w:szCs w:val="24"/>
              </w:rPr>
              <w:t xml:space="preserve"> </w:t>
            </w:r>
            <w:r w:rsidRPr="007E6F9A">
              <w:rPr>
                <w:rFonts w:ascii="Times New Roman" w:eastAsia="Times" w:hAnsi="Times New Roman" w:cs="Times New Roman"/>
                <w:color w:val="000000" w:themeColor="text1"/>
                <w:sz w:val="24"/>
                <w:szCs w:val="24"/>
              </w:rPr>
              <w:t>per paskutinius 5</w:t>
            </w:r>
            <w:r>
              <w:rPr>
                <w:rFonts w:ascii="Times New Roman" w:eastAsia="Times" w:hAnsi="Times New Roman" w:cs="Times New Roman"/>
                <w:color w:val="000000" w:themeColor="text1"/>
                <w:sz w:val="24"/>
                <w:szCs w:val="24"/>
              </w:rPr>
              <w:t xml:space="preserve">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w:t>
            </w:r>
            <w:r w:rsidRPr="007E6F9A">
              <w:rPr>
                <w:rStyle w:val="Puslapioinaosnuoroda"/>
                <w:rFonts w:ascii="Times New Roman" w:eastAsia="Times" w:hAnsi="Times New Roman" w:cs="Times New Roman"/>
                <w:color w:val="000000" w:themeColor="text1"/>
                <w:sz w:val="24"/>
                <w:szCs w:val="24"/>
              </w:rPr>
              <w:footnoteReference w:id="10"/>
            </w:r>
            <w:r w:rsidRPr="007E6F9A">
              <w:rPr>
                <w:rFonts w:ascii="Times New Roman" w:eastAsia="Times" w:hAnsi="Times New Roman" w:cs="Times New Roman"/>
                <w:color w:val="000000" w:themeColor="text1"/>
                <w:sz w:val="24"/>
                <w:szCs w:val="24"/>
              </w:rPr>
              <w:t xml:space="preserve"> iki pasiūlymo pateikimo </w:t>
            </w:r>
            <w:r w:rsidRPr="007E6F9A">
              <w:rPr>
                <w:rFonts w:ascii="Times New Roman" w:eastAsia="Times" w:hAnsi="Times New Roman" w:cs="Times New Roman"/>
                <w:color w:val="000000" w:themeColor="text1"/>
                <w:sz w:val="24"/>
                <w:szCs w:val="24"/>
              </w:rPr>
              <w:lastRenderedPageBreak/>
              <w:t>termino pabaigos</w:t>
            </w:r>
            <w:r w:rsidRPr="004B6E9B">
              <w:rPr>
                <w:rFonts w:ascii="Times New Roman" w:hAnsi="Times New Roman" w:cs="Times New Roman"/>
                <w:color w:val="000000"/>
                <w:sz w:val="24"/>
                <w:szCs w:val="24"/>
              </w:rPr>
              <w:t xml:space="preserve"> turi turinio rengimo specialisto patirties kuriant ir / arba adaptuojant ir / arba atnaujinant ne mažiau kaip 1 (vieną) priemonę, skirtą priešmokykliniam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p w14:paraId="1B9C413E" w14:textId="77777777" w:rsidR="007B7AA7" w:rsidRDefault="007B7AA7" w:rsidP="00504A52">
            <w:pPr>
              <w:spacing w:line="240" w:lineRule="auto"/>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(dešimties) mėnesių patirtis skaičiuojama mėnesių tikslumu, neapvalinant ne pilnų mėnesių, pvz. j</w:t>
            </w:r>
            <w:r w:rsidRPr="004D14AC">
              <w:rPr>
                <w:rFonts w:ascii="Times New Roman" w:hAnsi="Times New Roman"/>
                <w:sz w:val="24"/>
                <w:szCs w:val="24"/>
              </w:rPr>
              <w:t>eigu specialisto10</w:t>
            </w:r>
            <w:r>
              <w:rPr>
                <w:rFonts w:ascii="Times New Roman" w:hAnsi="Times New Roman"/>
                <w:sz w:val="24"/>
                <w:szCs w:val="24"/>
              </w:rPr>
              <w:t xml:space="preserve"> (dešimt) </w:t>
            </w:r>
            <w:r w:rsidRPr="004D14AC">
              <w:rPr>
                <w:rFonts w:ascii="Times New Roman" w:hAnsi="Times New Roman"/>
                <w:sz w:val="24"/>
                <w:szCs w:val="24"/>
              </w:rPr>
              <w:t xml:space="preserve"> mėnesių ir 24 </w:t>
            </w:r>
            <w:r>
              <w:rPr>
                <w:rFonts w:ascii="Times New Roman" w:hAnsi="Times New Roman"/>
                <w:sz w:val="24"/>
                <w:szCs w:val="24"/>
              </w:rPr>
              <w:t xml:space="preserve">(dvidešimt keturios) </w:t>
            </w:r>
            <w:r w:rsidRPr="004D14AC">
              <w:rPr>
                <w:rFonts w:ascii="Times New Roman" w:hAnsi="Times New Roman"/>
                <w:sz w:val="24"/>
                <w:szCs w:val="24"/>
              </w:rPr>
              <w:t xml:space="preserve">dienos, bus laikoma kad specialistas turi </w:t>
            </w:r>
            <w:r>
              <w:rPr>
                <w:rFonts w:ascii="Times New Roman" w:hAnsi="Times New Roman"/>
                <w:sz w:val="24"/>
                <w:szCs w:val="24"/>
              </w:rPr>
              <w:t>10</w:t>
            </w:r>
            <w:r w:rsidRPr="004D14AC">
              <w:rPr>
                <w:rFonts w:ascii="Times New Roman" w:hAnsi="Times New Roman"/>
                <w:sz w:val="24"/>
                <w:szCs w:val="24"/>
              </w:rPr>
              <w:t xml:space="preserve"> </w:t>
            </w:r>
            <w:r>
              <w:rPr>
                <w:rFonts w:ascii="Times New Roman" w:hAnsi="Times New Roman"/>
                <w:sz w:val="24"/>
                <w:szCs w:val="24"/>
              </w:rPr>
              <w:t xml:space="preserve">(dešimties) </w:t>
            </w:r>
            <w:r w:rsidRPr="004D14AC">
              <w:rPr>
                <w:rFonts w:ascii="Times New Roman" w:hAnsi="Times New Roman"/>
                <w:sz w:val="24"/>
                <w:szCs w:val="24"/>
              </w:rPr>
              <w:t>mėn</w:t>
            </w:r>
            <w:r>
              <w:rPr>
                <w:rFonts w:ascii="Times New Roman" w:hAnsi="Times New Roman"/>
                <w:sz w:val="24"/>
                <w:szCs w:val="24"/>
              </w:rPr>
              <w:t>e</w:t>
            </w:r>
            <w:r w:rsidRPr="004D14AC">
              <w:rPr>
                <w:rFonts w:ascii="Times New Roman" w:hAnsi="Times New Roman"/>
                <w:sz w:val="24"/>
                <w:szCs w:val="24"/>
              </w:rPr>
              <w:t>sių patirtį.</w:t>
            </w:r>
          </w:p>
        </w:tc>
        <w:tc>
          <w:tcPr>
            <w:tcW w:w="4812" w:type="dxa"/>
            <w:tcBorders>
              <w:top w:val="single" w:sz="4" w:space="0" w:color="4F81BD"/>
              <w:left w:val="single" w:sz="4" w:space="0" w:color="4F81BD"/>
              <w:bottom w:val="single" w:sz="4" w:space="0" w:color="4F81BD"/>
              <w:right w:val="single" w:sz="4" w:space="0" w:color="4F81BD"/>
            </w:tcBorders>
            <w:shd w:val="clear" w:color="auto" w:fill="auto"/>
          </w:tcPr>
          <w:p w14:paraId="547FA03E" w14:textId="77777777" w:rsidR="007B7AA7" w:rsidRPr="00106167" w:rsidRDefault="007B7AA7" w:rsidP="00BE1B27">
            <w:pPr>
              <w:spacing w:after="0" w:line="240" w:lineRule="auto"/>
              <w:ind w:right="45"/>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2FB53439" w14:textId="1F1EABD9" w:rsidR="007B7AA7" w:rsidRPr="00106167" w:rsidRDefault="007B7AA7" w:rsidP="00C051B3">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 xml:space="preserve">1) </w:t>
            </w:r>
            <w:r w:rsidR="00BE1B27">
              <w:rPr>
                <w:rFonts w:ascii="Times New Roman" w:hAnsi="Times New Roman"/>
                <w:sz w:val="24"/>
                <w:szCs w:val="24"/>
              </w:rPr>
              <w:t>P</w:t>
            </w:r>
            <w:r w:rsidRPr="00106167">
              <w:rPr>
                <w:rFonts w:ascii="Times New Roman" w:hAnsi="Times New Roman"/>
                <w:sz w:val="24"/>
                <w:szCs w:val="24"/>
              </w:rPr>
              <w:t>ažyma apie siūlomo specialisto patirtį, parengta pagal Pirkimo sąlygų 11 priedą;</w:t>
            </w:r>
          </w:p>
          <w:p w14:paraId="55A130CB" w14:textId="47E74C5D" w:rsidR="007B7AA7" w:rsidRPr="00106167" w:rsidRDefault="007B7AA7" w:rsidP="00C051B3">
            <w:pPr>
              <w:spacing w:after="0" w:line="240" w:lineRule="auto"/>
              <w:jc w:val="both"/>
              <w:rPr>
                <w:rFonts w:ascii="Times New Roman" w:hAnsi="Times New Roman"/>
                <w:sz w:val="24"/>
                <w:szCs w:val="24"/>
              </w:rPr>
            </w:pPr>
            <w:r w:rsidRPr="00106167">
              <w:rPr>
                <w:rFonts w:ascii="Times New Roman" w:hAnsi="Times New Roman"/>
                <w:sz w:val="24"/>
                <w:szCs w:val="24"/>
              </w:rPr>
              <w:t>2) specialisto darbinę patirtį pagrindžiantis dokumentas (darbdavio ar jo įgalioto asmens pasirašyta pažyma);</w:t>
            </w:r>
          </w:p>
          <w:p w14:paraId="23D9BD88" w14:textId="4D7BCDC6" w:rsidR="007B7AA7" w:rsidRPr="00106167" w:rsidRDefault="007B7AA7" w:rsidP="00504A52">
            <w:pPr>
              <w:spacing w:line="240" w:lineRule="auto"/>
              <w:jc w:val="both"/>
              <w:rPr>
                <w:rFonts w:ascii="Times New Roman" w:hAnsi="Times New Roman"/>
                <w:sz w:val="24"/>
                <w:szCs w:val="24"/>
              </w:rPr>
            </w:pPr>
            <w:r w:rsidRPr="00106167">
              <w:rPr>
                <w:rFonts w:ascii="Times New Roman" w:hAnsi="Times New Roman"/>
                <w:sz w:val="24"/>
                <w:szCs w:val="24"/>
              </w:rPr>
              <w:t>3) specialisto patirtį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Užsakovo pažyma apie</w:t>
            </w:r>
            <w:r w:rsidR="009801A9">
              <w:rPr>
                <w:rFonts w:ascii="Times New Roman" w:hAnsi="Times New Roman"/>
                <w:i/>
                <w:iCs/>
                <w:sz w:val="24"/>
                <w:szCs w:val="24"/>
              </w:rPr>
              <w:t xml:space="preserve"> suteiktas paslaugas ar</w:t>
            </w:r>
            <w:r w:rsidRPr="00106167">
              <w:rPr>
                <w:rFonts w:ascii="Times New Roman" w:hAnsi="Times New Roman"/>
                <w:i/>
                <w:iCs/>
                <w:sz w:val="24"/>
                <w:szCs w:val="24"/>
              </w:rPr>
              <w:t xml:space="preserve"> įvykdytą sutartį/projektą, </w:t>
            </w:r>
            <w:r w:rsidR="00D3166F" w:rsidRPr="00D3166F">
              <w:rPr>
                <w:rFonts w:ascii="Times New Roman" w:hAnsi="Times New Roman"/>
                <w:i/>
                <w:iCs/>
                <w:sz w:val="24"/>
                <w:szCs w:val="24"/>
              </w:rPr>
              <w:t>jeigu paslaugos teiktos, pagal įvykdytą sutartį / projektą pasirašyta Užsakovo ar jo įgalioto asmens.</w:t>
            </w:r>
            <w:r w:rsidR="00303AC0">
              <w:rPr>
                <w:rFonts w:ascii="Times New Roman" w:hAnsi="Times New Roman"/>
                <w:i/>
                <w:iCs/>
                <w:sz w:val="24"/>
                <w:szCs w:val="24"/>
              </w:rPr>
              <w:t xml:space="preserve"> </w:t>
            </w:r>
            <w:r w:rsidR="00303AC0" w:rsidRPr="00303AC0">
              <w:rPr>
                <w:rFonts w:ascii="Times New Roman" w:hAnsi="Times New Roman"/>
                <w:i/>
                <w:iCs/>
                <w:sz w:val="24"/>
                <w:szCs w:val="24"/>
              </w:rPr>
              <w:t xml:space="preserve">Dokumente turi būti aiškiai nurodyta, </w:t>
            </w:r>
            <w:r w:rsidR="00303AC0" w:rsidRPr="00303AC0">
              <w:rPr>
                <w:rFonts w:ascii="Times New Roman" w:hAnsi="Times New Roman"/>
                <w:i/>
                <w:iCs/>
                <w:sz w:val="24"/>
                <w:szCs w:val="24"/>
              </w:rPr>
              <w:lastRenderedPageBreak/>
              <w:t>specialisto, teikusio paslaugas vardas,</w:t>
            </w:r>
            <w:r w:rsidR="00092C7D">
              <w:t xml:space="preserve"> </w:t>
            </w:r>
            <w:r w:rsidR="00092C7D" w:rsidRPr="00092C7D">
              <w:rPr>
                <w:rFonts w:ascii="Times New Roman" w:hAnsi="Times New Roman"/>
                <w:i/>
                <w:iCs/>
                <w:sz w:val="24"/>
                <w:szCs w:val="24"/>
              </w:rPr>
              <w:t>pavardė ir rolė) / pareigos sutartyje / projekte).</w:t>
            </w:r>
          </w:p>
          <w:p w14:paraId="2F862D19" w14:textId="77777777" w:rsidR="007B7AA7" w:rsidRPr="00092C7D" w:rsidRDefault="007B7AA7" w:rsidP="00504A52">
            <w:pPr>
              <w:spacing w:line="240" w:lineRule="auto"/>
              <w:ind w:right="45"/>
              <w:jc w:val="both"/>
              <w:rPr>
                <w:rFonts w:ascii="Times New Roman" w:hAnsi="Times New Roman"/>
                <w:color w:val="000000" w:themeColor="text1"/>
                <w:sz w:val="24"/>
                <w:szCs w:val="24"/>
                <w:lang w:val="lt"/>
              </w:rPr>
            </w:pPr>
            <w:r w:rsidRPr="00092C7D">
              <w:rPr>
                <w:rFonts w:ascii="Times New Roman"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r w:rsidR="007B7AA7" w:rsidRPr="00106167" w14:paraId="08457BE7" w14:textId="77777777" w:rsidTr="00FB2CBD">
        <w:trPr>
          <w:trHeight w:val="257"/>
        </w:trPr>
        <w:tc>
          <w:tcPr>
            <w:tcW w:w="92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9D556D8" w14:textId="77777777" w:rsidR="007B7AA7" w:rsidRDefault="007B7AA7" w:rsidP="00504A52">
            <w:pPr>
              <w:tabs>
                <w:tab w:val="left" w:pos="284"/>
                <w:tab w:val="left" w:pos="459"/>
              </w:tabs>
              <w:suppressAutoHyphens/>
              <w:spacing w:line="240" w:lineRule="auto"/>
              <w:ind w:left="397" w:hanging="367"/>
              <w:contextualSpacing/>
              <w:jc w:val="center"/>
              <w:rPr>
                <w:rFonts w:ascii="Times New Roman" w:hAnsi="Times New Roman" w:cs="Times New Roman"/>
                <w:sz w:val="24"/>
                <w:szCs w:val="24"/>
              </w:rPr>
            </w:pPr>
            <w:r>
              <w:lastRenderedPageBreak/>
              <w:br w:type="page"/>
            </w:r>
            <w:r>
              <w:rPr>
                <w:rFonts w:ascii="Times New Roman" w:hAnsi="Times New Roman" w:cs="Times New Roman"/>
                <w:sz w:val="24"/>
                <w:szCs w:val="24"/>
              </w:rPr>
              <w:t xml:space="preserve">4.3. </w:t>
            </w:r>
          </w:p>
        </w:tc>
        <w:tc>
          <w:tcPr>
            <w:tcW w:w="3754" w:type="dxa"/>
            <w:tcBorders>
              <w:top w:val="single" w:sz="4" w:space="0" w:color="4F81BD"/>
              <w:left w:val="single" w:sz="4" w:space="0" w:color="4F81BD"/>
              <w:bottom w:val="single" w:sz="4" w:space="0" w:color="4F81BD"/>
              <w:right w:val="single" w:sz="4" w:space="0" w:color="4F81BD"/>
            </w:tcBorders>
            <w:shd w:val="clear" w:color="auto" w:fill="auto"/>
          </w:tcPr>
          <w:p w14:paraId="68718478" w14:textId="77777777" w:rsidR="007B7AA7" w:rsidRDefault="007B7AA7" w:rsidP="00504A52">
            <w:pPr>
              <w:spacing w:line="240" w:lineRule="auto"/>
              <w:ind w:right="45" w:hanging="71"/>
              <w:jc w:val="both"/>
              <w:rPr>
                <w:rFonts w:ascii="Times New Roman" w:hAnsi="Times New Roman"/>
                <w:sz w:val="24"/>
                <w:szCs w:val="24"/>
              </w:rPr>
            </w:pPr>
            <w:r w:rsidRPr="00106167">
              <w:rPr>
                <w:rFonts w:ascii="Times New Roman" w:hAnsi="Times New Roman"/>
                <w:sz w:val="24"/>
                <w:szCs w:val="24"/>
              </w:rPr>
              <w:t xml:space="preserve">Tiekėjo siūlomas </w:t>
            </w:r>
            <w:r w:rsidRPr="005E5C01">
              <w:rPr>
                <w:rFonts w:ascii="Times New Roman" w:hAnsi="Times New Roman"/>
                <w:b/>
                <w:bCs/>
                <w:sz w:val="24"/>
                <w:szCs w:val="24"/>
              </w:rPr>
              <w:t>teksto</w:t>
            </w:r>
            <w:r>
              <w:rPr>
                <w:rFonts w:ascii="Times New Roman" w:hAnsi="Times New Roman"/>
                <w:sz w:val="24"/>
                <w:szCs w:val="24"/>
              </w:rPr>
              <w:t xml:space="preserve"> </w:t>
            </w:r>
            <w:r>
              <w:rPr>
                <w:rFonts w:ascii="Times New Roman" w:hAnsi="Times New Roman"/>
                <w:b/>
                <w:sz w:val="24"/>
                <w:szCs w:val="24"/>
              </w:rPr>
              <w:t>redagavimo specialistas</w:t>
            </w:r>
            <w:r w:rsidRPr="00106167">
              <w:rPr>
                <w:rFonts w:ascii="Times New Roman" w:hAnsi="Times New Roman"/>
                <w:b/>
                <w:sz w:val="24"/>
                <w:szCs w:val="24"/>
              </w:rPr>
              <w:t xml:space="preserve"> (toliau – Specialistas Nr. </w:t>
            </w:r>
            <w:r>
              <w:rPr>
                <w:rFonts w:ascii="Times New Roman" w:hAnsi="Times New Roman"/>
                <w:b/>
                <w:sz w:val="24"/>
                <w:szCs w:val="24"/>
              </w:rPr>
              <w:t>2</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65F3CDED" w14:textId="317A2638" w:rsidR="007B7AA7" w:rsidRDefault="007B7AA7" w:rsidP="00504A52">
            <w:pPr>
              <w:widowControl w:val="0"/>
              <w:tabs>
                <w:tab w:val="left" w:pos="1276"/>
              </w:tabs>
              <w:spacing w:after="120" w:line="240" w:lineRule="auto"/>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1</w:t>
            </w:r>
            <w:r w:rsidR="006C4149">
              <w:rPr>
                <w:rFonts w:ascii="Times New Roman" w:hAnsi="Times New Roman" w:cs="Times New Roman"/>
                <w:color w:val="000000"/>
                <w:sz w:val="24"/>
                <w:szCs w:val="24"/>
              </w:rPr>
              <w:t>)</w:t>
            </w:r>
            <w:r w:rsidRPr="00434FCB">
              <w:rPr>
                <w:rFonts w:ascii="Times New Roman" w:hAnsi="Times New Roman" w:cs="Times New Roman"/>
                <w:color w:val="000000"/>
                <w:sz w:val="24"/>
                <w:szCs w:val="24"/>
              </w:rPr>
              <w:t xml:space="preserve"> </w:t>
            </w:r>
            <w:r w:rsidRPr="001524C6">
              <w:rPr>
                <w:rStyle w:val="normaltextrun"/>
                <w:rFonts w:ascii="Times New Roman" w:hAnsi="Times New Roman" w:cs="Times New Roman"/>
                <w:color w:val="000000"/>
                <w:sz w:val="24"/>
                <w:szCs w:val="24"/>
                <w:shd w:val="clear" w:color="auto" w:fill="FFFFFF"/>
              </w:rPr>
              <w:t xml:space="preserve">per paskutinius 5 (penkerius) metus  iki pasiūlymų pateikimo termino pabaigos turi </w:t>
            </w:r>
            <w:r w:rsidRPr="001524C6">
              <w:rPr>
                <w:rFonts w:ascii="Times New Roman" w:hAnsi="Times New Roman" w:cs="Times New Roman"/>
                <w:sz w:val="24"/>
                <w:szCs w:val="24"/>
              </w:rPr>
              <w:t xml:space="preserve">ne mažiau kaip </w:t>
            </w:r>
            <w:r>
              <w:rPr>
                <w:rFonts w:ascii="Times New Roman" w:hAnsi="Times New Roman" w:cs="Times New Roman"/>
                <w:sz w:val="24"/>
                <w:szCs w:val="24"/>
              </w:rPr>
              <w:t>1 (</w:t>
            </w:r>
            <w:r w:rsidRPr="001524C6">
              <w:rPr>
                <w:rFonts w:ascii="Times New Roman" w:hAnsi="Times New Roman" w:cs="Times New Roman"/>
                <w:sz w:val="24"/>
                <w:szCs w:val="24"/>
              </w:rPr>
              <w:t>vienerių</w:t>
            </w:r>
            <w:r>
              <w:rPr>
                <w:rFonts w:ascii="Times New Roman" w:hAnsi="Times New Roman" w:cs="Times New Roman"/>
                <w:sz w:val="24"/>
                <w:szCs w:val="24"/>
              </w:rPr>
              <w:t>)</w:t>
            </w:r>
            <w:r w:rsidRPr="001524C6">
              <w:rPr>
                <w:rFonts w:ascii="Times New Roman" w:hAnsi="Times New Roman" w:cs="Times New Roman"/>
                <w:sz w:val="24"/>
                <w:szCs w:val="24"/>
              </w:rPr>
              <w:t xml:space="preserve"> metų </w:t>
            </w:r>
            <w:r>
              <w:rPr>
                <w:rFonts w:ascii="Times New Roman" w:hAnsi="Times New Roman" w:cs="Times New Roman"/>
                <w:sz w:val="24"/>
                <w:szCs w:val="24"/>
              </w:rPr>
              <w:t xml:space="preserve">teksto </w:t>
            </w:r>
            <w:r w:rsidRPr="001524C6">
              <w:rPr>
                <w:rFonts w:ascii="Times New Roman" w:hAnsi="Times New Roman" w:cs="Times New Roman"/>
                <w:sz w:val="24"/>
                <w:szCs w:val="24"/>
              </w:rPr>
              <w:t>redagavimo patirties</w:t>
            </w:r>
            <w:r w:rsidRPr="001524C6">
              <w:rPr>
                <w:rStyle w:val="normaltextrun"/>
                <w:rFonts w:ascii="Times New Roman" w:hAnsi="Times New Roman" w:cs="Times New Roman"/>
                <w:color w:val="000000"/>
                <w:sz w:val="24"/>
                <w:szCs w:val="24"/>
                <w:shd w:val="clear" w:color="auto" w:fill="FFFFFF"/>
              </w:rPr>
              <w:t>;</w:t>
            </w:r>
            <w:r w:rsidRPr="00825725">
              <w:rPr>
                <w:rStyle w:val="eop"/>
                <w:color w:val="000000"/>
                <w:shd w:val="clear" w:color="auto" w:fill="FFFFFF"/>
              </w:rPr>
              <w:t> </w:t>
            </w:r>
          </w:p>
          <w:p w14:paraId="552FF13C" w14:textId="78A7C7BF" w:rsidR="007B7AA7" w:rsidRPr="00F5074D" w:rsidRDefault="007B7AA7" w:rsidP="00504A52">
            <w:pPr>
              <w:widowControl w:val="0"/>
              <w:tabs>
                <w:tab w:val="num" w:pos="401"/>
                <w:tab w:val="left" w:pos="1980"/>
              </w:tabs>
              <w:adjustRightInd w:val="0"/>
              <w:spacing w:line="240" w:lineRule="auto"/>
              <w:ind w:right="32"/>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6C41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C7771">
              <w:rPr>
                <w:rFonts w:ascii="Times New Roman" w:eastAsia="Times" w:hAnsi="Times New Roman" w:cs="Times New Roman"/>
                <w:color w:val="000000" w:themeColor="text1"/>
                <w:sz w:val="24"/>
                <w:szCs w:val="24"/>
              </w:rPr>
              <w:t xml:space="preserve">per paskutinius 5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DC7771">
              <w:rPr>
                <w:rFonts w:ascii="Times New Roman" w:eastAsia="Times" w:hAnsi="Times New Roman" w:cs="Times New Roman"/>
                <w:color w:val="000000" w:themeColor="text1"/>
                <w:sz w:val="24"/>
                <w:szCs w:val="24"/>
              </w:rPr>
              <w:t xml:space="preserve"> metus</w:t>
            </w:r>
            <w:r w:rsidRPr="00DC7771">
              <w:rPr>
                <w:rStyle w:val="Puslapioinaosnuoroda"/>
                <w:rFonts w:ascii="Times New Roman" w:eastAsia="Times" w:hAnsi="Times New Roman" w:cs="Times New Roman"/>
                <w:color w:val="000000" w:themeColor="text1"/>
                <w:sz w:val="24"/>
                <w:szCs w:val="24"/>
              </w:rPr>
              <w:footnoteReference w:id="11"/>
            </w:r>
            <w:r w:rsidRPr="00DC7771">
              <w:rPr>
                <w:rFonts w:ascii="Times New Roman" w:eastAsia="Times" w:hAnsi="Times New Roman" w:cs="Times New Roman"/>
                <w:color w:val="000000" w:themeColor="text1"/>
                <w:sz w:val="24"/>
                <w:szCs w:val="24"/>
              </w:rPr>
              <w:t xml:space="preserve"> iki pasiūlymo pateikimo termino pabaigos suredagavo</w:t>
            </w:r>
            <w:r w:rsidRPr="00DC7771">
              <w:rPr>
                <w:rFonts w:ascii="Times New Roman" w:hAnsi="Times New Roman" w:cs="Times New Roman"/>
                <w:b/>
                <w:sz w:val="24"/>
                <w:szCs w:val="24"/>
              </w:rPr>
              <w:t xml:space="preserve"> </w:t>
            </w:r>
            <w:r w:rsidRPr="00DC7771">
              <w:rPr>
                <w:rFonts w:ascii="Times New Roman" w:hAnsi="Times New Roman" w:cs="Times New Roman"/>
                <w:bCs/>
                <w:sz w:val="24"/>
                <w:szCs w:val="24"/>
              </w:rPr>
              <w:t>ne</w:t>
            </w:r>
            <w:r w:rsidRPr="00DC7771">
              <w:rPr>
                <w:rFonts w:ascii="Times New Roman" w:hAnsi="Times New Roman" w:cs="Times New Roman"/>
                <w:b/>
                <w:sz w:val="24"/>
                <w:szCs w:val="24"/>
              </w:rPr>
              <w:t xml:space="preserve"> </w:t>
            </w:r>
            <w:r w:rsidRPr="00DC7771">
              <w:rPr>
                <w:rFonts w:ascii="Times New Roman" w:hAnsi="Times New Roman" w:cs="Times New Roman"/>
                <w:sz w:val="24"/>
                <w:szCs w:val="24"/>
              </w:rPr>
              <w:lastRenderedPageBreak/>
              <w:t xml:space="preserve">mažiau kaip </w:t>
            </w:r>
            <w:r>
              <w:rPr>
                <w:rFonts w:ascii="Times New Roman" w:hAnsi="Times New Roman" w:cs="Times New Roman"/>
                <w:sz w:val="24"/>
                <w:szCs w:val="24"/>
              </w:rPr>
              <w:t>1 (</w:t>
            </w:r>
            <w:r w:rsidRPr="00DC7771">
              <w:rPr>
                <w:rFonts w:ascii="Times New Roman" w:hAnsi="Times New Roman" w:cs="Times New Roman"/>
                <w:sz w:val="24"/>
                <w:szCs w:val="24"/>
              </w:rPr>
              <w:t>vieną</w:t>
            </w:r>
            <w:r>
              <w:rPr>
                <w:rFonts w:ascii="Times New Roman" w:hAnsi="Times New Roman" w:cs="Times New Roman"/>
                <w:sz w:val="24"/>
                <w:szCs w:val="24"/>
              </w:rPr>
              <w:t xml:space="preserve">) priemonę </w:t>
            </w:r>
            <w:r w:rsidRPr="004B6E9B">
              <w:rPr>
                <w:rFonts w:ascii="Times New Roman" w:hAnsi="Times New Roman" w:cs="Times New Roman"/>
                <w:color w:val="000000"/>
                <w:sz w:val="24"/>
                <w:szCs w:val="24"/>
              </w:rPr>
              <w:t xml:space="preserve">(pvz.,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C77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3157">
              <w:rPr>
                <w:rFonts w:ascii="Times New Roman" w:hAnsi="Times New Roman" w:cs="Times New Roman"/>
                <w:sz w:val="24"/>
                <w:szCs w:val="24"/>
              </w:rPr>
              <w:t>skirtą mokymui</w:t>
            </w:r>
            <w:r>
              <w:rPr>
                <w:rFonts w:ascii="Times New Roman" w:hAnsi="Times New Roman" w:cs="Times New Roman"/>
                <w:sz w:val="24"/>
                <w:szCs w:val="24"/>
              </w:rPr>
              <w:t xml:space="preserve"> ir / arba </w:t>
            </w:r>
            <w:r w:rsidRPr="00443157">
              <w:rPr>
                <w:rFonts w:ascii="Times New Roman" w:hAnsi="Times New Roman" w:cs="Times New Roman"/>
                <w:sz w:val="24"/>
                <w:szCs w:val="24"/>
              </w:rPr>
              <w:t xml:space="preserve"> </w:t>
            </w:r>
            <w:r>
              <w:rPr>
                <w:rFonts w:ascii="Times New Roman" w:hAnsi="Times New Roman" w:cs="Times New Roman"/>
                <w:sz w:val="24"/>
                <w:szCs w:val="24"/>
              </w:rPr>
              <w:t xml:space="preserve">mokinių pasiekimų </w:t>
            </w:r>
            <w:r w:rsidRPr="00443157">
              <w:rPr>
                <w:rFonts w:ascii="Times New Roman" w:hAnsi="Times New Roman" w:cs="Times New Roman"/>
                <w:sz w:val="24"/>
                <w:szCs w:val="24"/>
              </w:rPr>
              <w:t>vertinimui.</w:t>
            </w:r>
          </w:p>
        </w:tc>
        <w:tc>
          <w:tcPr>
            <w:tcW w:w="4812" w:type="dxa"/>
            <w:tcBorders>
              <w:top w:val="single" w:sz="4" w:space="0" w:color="4F81BD"/>
              <w:left w:val="single" w:sz="4" w:space="0" w:color="4F81BD"/>
              <w:bottom w:val="single" w:sz="4" w:space="0" w:color="4F81BD"/>
              <w:right w:val="single" w:sz="4" w:space="0" w:color="4F81BD"/>
            </w:tcBorders>
            <w:shd w:val="clear" w:color="auto" w:fill="auto"/>
          </w:tcPr>
          <w:p w14:paraId="2B467978" w14:textId="77777777" w:rsidR="007B7AA7" w:rsidRPr="00106167" w:rsidRDefault="007B7AA7" w:rsidP="00504A52">
            <w:pPr>
              <w:spacing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49AEAEEF" w14:textId="77777777" w:rsidR="007B7AA7" w:rsidRPr="00106167" w:rsidRDefault="007B7AA7" w:rsidP="00504A52">
            <w:pPr>
              <w:spacing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6E8F1C0B" w14:textId="77777777" w:rsidR="00AE3DE5" w:rsidRPr="00106167" w:rsidRDefault="007B7AA7" w:rsidP="00AE3DE5">
            <w:pPr>
              <w:spacing w:line="240" w:lineRule="auto"/>
              <w:jc w:val="both"/>
              <w:rPr>
                <w:rFonts w:ascii="Times New Roman" w:hAnsi="Times New Roman"/>
                <w:sz w:val="24"/>
                <w:szCs w:val="24"/>
              </w:rPr>
            </w:pPr>
            <w:r w:rsidRPr="00106167">
              <w:rPr>
                <w:rFonts w:ascii="Times New Roman" w:hAnsi="Times New Roman"/>
                <w:sz w:val="24"/>
                <w:szCs w:val="24"/>
              </w:rPr>
              <w:t xml:space="preserve">2) specialisto patirtį pagrindžiantys dokumentai </w:t>
            </w:r>
            <w:r w:rsidR="00AE3DE5" w:rsidRPr="00106167">
              <w:rPr>
                <w:rFonts w:ascii="Times New Roman" w:hAnsi="Times New Roman"/>
                <w:sz w:val="24"/>
                <w:szCs w:val="24"/>
              </w:rPr>
              <w:t>(</w:t>
            </w:r>
            <w:r w:rsidR="00AE3DE5" w:rsidRPr="00106167">
              <w:rPr>
                <w:rFonts w:ascii="Times New Roman" w:hAnsi="Times New Roman"/>
                <w:i/>
                <w:iCs/>
                <w:sz w:val="24"/>
                <w:szCs w:val="24"/>
              </w:rPr>
              <w:t>Užsakovo pažyma apie</w:t>
            </w:r>
            <w:r w:rsidR="00AE3DE5">
              <w:rPr>
                <w:rFonts w:ascii="Times New Roman" w:hAnsi="Times New Roman"/>
                <w:i/>
                <w:iCs/>
                <w:sz w:val="24"/>
                <w:szCs w:val="24"/>
              </w:rPr>
              <w:t xml:space="preserve"> suteiktas paslaugas ar</w:t>
            </w:r>
            <w:r w:rsidR="00AE3DE5" w:rsidRPr="00106167">
              <w:rPr>
                <w:rFonts w:ascii="Times New Roman" w:hAnsi="Times New Roman"/>
                <w:i/>
                <w:iCs/>
                <w:sz w:val="24"/>
                <w:szCs w:val="24"/>
              </w:rPr>
              <w:t xml:space="preserve"> įvykdytą sutartį/projektą, </w:t>
            </w:r>
            <w:r w:rsidR="00AE3DE5" w:rsidRPr="00D3166F">
              <w:rPr>
                <w:rFonts w:ascii="Times New Roman" w:hAnsi="Times New Roman"/>
                <w:i/>
                <w:iCs/>
                <w:sz w:val="24"/>
                <w:szCs w:val="24"/>
              </w:rPr>
              <w:t>jeigu paslaugos teiktos, pagal įvykdytą sutartį / projektą pasirašyta Užsakovo ar jo įgalioto asmens.</w:t>
            </w:r>
            <w:r w:rsidR="00AE3DE5">
              <w:rPr>
                <w:rFonts w:ascii="Times New Roman" w:hAnsi="Times New Roman"/>
                <w:i/>
                <w:iCs/>
                <w:sz w:val="24"/>
                <w:szCs w:val="24"/>
              </w:rPr>
              <w:t xml:space="preserve"> </w:t>
            </w:r>
            <w:r w:rsidR="00AE3DE5" w:rsidRPr="00303AC0">
              <w:rPr>
                <w:rFonts w:ascii="Times New Roman" w:hAnsi="Times New Roman"/>
                <w:i/>
                <w:iCs/>
                <w:sz w:val="24"/>
                <w:szCs w:val="24"/>
              </w:rPr>
              <w:lastRenderedPageBreak/>
              <w:t>Dokumente turi būti aiškiai nurodyta, specialisto, teikusio paslaugas vardas,</w:t>
            </w:r>
            <w:r w:rsidR="00AE3DE5">
              <w:t xml:space="preserve"> </w:t>
            </w:r>
            <w:r w:rsidR="00AE3DE5" w:rsidRPr="00092C7D">
              <w:rPr>
                <w:rFonts w:ascii="Times New Roman" w:hAnsi="Times New Roman"/>
                <w:i/>
                <w:iCs/>
                <w:sz w:val="24"/>
                <w:szCs w:val="24"/>
              </w:rPr>
              <w:t>pavardė ir rolė) / pareigos sutartyje / projekte).</w:t>
            </w:r>
          </w:p>
          <w:p w14:paraId="27D3ED5B" w14:textId="77777777" w:rsidR="007B7AA7" w:rsidRPr="00AE3DE5" w:rsidRDefault="007B7AA7" w:rsidP="00504A52">
            <w:pPr>
              <w:spacing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sz w:val="24"/>
                <w:szCs w:val="24"/>
              </w:rPr>
              <w:t>  </w:t>
            </w:r>
            <w:r w:rsidRPr="00AE3DE5">
              <w:rPr>
                <w:rFonts w:ascii="Times New Roman"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r w:rsidR="007B7AA7" w14:paraId="309D0219" w14:textId="77777777" w:rsidTr="00FB2CBD">
        <w:trPr>
          <w:trHeight w:val="257"/>
        </w:trPr>
        <w:tc>
          <w:tcPr>
            <w:tcW w:w="92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CAEF71A" w14:textId="77777777" w:rsidR="007B7AA7" w:rsidRDefault="007B7AA7" w:rsidP="00504A52">
            <w:pPr>
              <w:tabs>
                <w:tab w:val="left" w:pos="284"/>
                <w:tab w:val="left" w:pos="459"/>
              </w:tabs>
              <w:suppressAutoHyphens/>
              <w:spacing w:line="240" w:lineRule="auto"/>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3754" w:type="dxa"/>
            <w:tcBorders>
              <w:top w:val="single" w:sz="4" w:space="0" w:color="4F81BD"/>
              <w:left w:val="single" w:sz="4" w:space="0" w:color="4F81BD"/>
              <w:bottom w:val="single" w:sz="4" w:space="0" w:color="4F81BD"/>
              <w:right w:val="single" w:sz="4" w:space="0" w:color="4F81BD"/>
            </w:tcBorders>
            <w:shd w:val="clear" w:color="auto" w:fill="auto"/>
          </w:tcPr>
          <w:p w14:paraId="0F4A8467" w14:textId="77777777" w:rsidR="007B7AA7" w:rsidRDefault="007B7AA7" w:rsidP="00504A52">
            <w:pPr>
              <w:spacing w:line="240" w:lineRule="auto"/>
              <w:ind w:right="45" w:hanging="71"/>
              <w:jc w:val="both"/>
              <w:rPr>
                <w:rFonts w:ascii="Times New Roman" w:hAnsi="Times New Roman"/>
                <w:sz w:val="24"/>
                <w:szCs w:val="24"/>
              </w:rPr>
            </w:pPr>
            <w:r w:rsidRPr="00106167">
              <w:rPr>
                <w:rFonts w:ascii="Times New Roman" w:hAnsi="Times New Roman"/>
                <w:sz w:val="24"/>
                <w:szCs w:val="24"/>
              </w:rPr>
              <w:t xml:space="preserve">Tiekėjo siūlomas </w:t>
            </w:r>
            <w:r>
              <w:rPr>
                <w:rFonts w:ascii="Times New Roman" w:hAnsi="Times New Roman"/>
                <w:sz w:val="24"/>
                <w:szCs w:val="24"/>
              </w:rPr>
              <w:t xml:space="preserve">spaudos </w:t>
            </w:r>
            <w:r>
              <w:rPr>
                <w:rFonts w:ascii="Times New Roman" w:hAnsi="Times New Roman"/>
                <w:b/>
                <w:sz w:val="24"/>
                <w:szCs w:val="24"/>
              </w:rPr>
              <w:t>maketavimo specialistas</w:t>
            </w:r>
            <w:r w:rsidRPr="00106167">
              <w:rPr>
                <w:rFonts w:ascii="Times New Roman" w:hAnsi="Times New Roman"/>
                <w:b/>
                <w:sz w:val="24"/>
                <w:szCs w:val="24"/>
              </w:rPr>
              <w:t xml:space="preserve"> (toliau – Specialistas Nr. </w:t>
            </w:r>
            <w:r>
              <w:rPr>
                <w:rFonts w:ascii="Times New Roman" w:hAnsi="Times New Roman"/>
                <w:b/>
                <w:sz w:val="24"/>
                <w:szCs w:val="24"/>
              </w:rPr>
              <w:t>3</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38C622E2" w14:textId="3657D913" w:rsidR="007B7AA7" w:rsidRDefault="007B7AA7" w:rsidP="00504A52">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C41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524C6">
              <w:rPr>
                <w:rStyle w:val="normaltextrun"/>
                <w:rFonts w:ascii="Times New Roman" w:hAnsi="Times New Roman" w:cs="Times New Roman"/>
                <w:color w:val="000000"/>
                <w:sz w:val="24"/>
                <w:szCs w:val="24"/>
                <w:shd w:val="clear" w:color="auto" w:fill="FFFFFF"/>
              </w:rPr>
              <w:t xml:space="preserve">per paskutinius 5 (penkerius) metus  iki pasiūlymų pateikimo termino pabaigos turi </w:t>
            </w:r>
            <w:r w:rsidRPr="001524C6">
              <w:rPr>
                <w:rFonts w:ascii="Times New Roman" w:hAnsi="Times New Roman" w:cs="Times New Roman"/>
                <w:sz w:val="24"/>
                <w:szCs w:val="24"/>
              </w:rPr>
              <w:t xml:space="preserve">ne mažiau kaip </w:t>
            </w:r>
            <w:r>
              <w:rPr>
                <w:rFonts w:ascii="Times New Roman" w:hAnsi="Times New Roman" w:cs="Times New Roman"/>
                <w:sz w:val="24"/>
                <w:szCs w:val="24"/>
              </w:rPr>
              <w:t>1 (</w:t>
            </w:r>
            <w:r w:rsidRPr="001524C6">
              <w:rPr>
                <w:rFonts w:ascii="Times New Roman" w:hAnsi="Times New Roman" w:cs="Times New Roman"/>
                <w:sz w:val="24"/>
                <w:szCs w:val="24"/>
              </w:rPr>
              <w:t>vienerių</w:t>
            </w:r>
            <w:r>
              <w:rPr>
                <w:rFonts w:ascii="Times New Roman" w:hAnsi="Times New Roman" w:cs="Times New Roman"/>
                <w:sz w:val="24"/>
                <w:szCs w:val="24"/>
              </w:rPr>
              <w:t>)</w:t>
            </w:r>
            <w:r w:rsidRPr="001524C6">
              <w:rPr>
                <w:rFonts w:ascii="Times New Roman" w:hAnsi="Times New Roman" w:cs="Times New Roman"/>
                <w:sz w:val="24"/>
                <w:szCs w:val="24"/>
              </w:rPr>
              <w:t xml:space="preserve"> metų </w:t>
            </w:r>
            <w:r>
              <w:rPr>
                <w:rFonts w:ascii="Times New Roman" w:hAnsi="Times New Roman" w:cs="Times New Roman"/>
                <w:sz w:val="24"/>
                <w:szCs w:val="24"/>
              </w:rPr>
              <w:t>spaudos maketa</w:t>
            </w:r>
            <w:r w:rsidRPr="001524C6">
              <w:rPr>
                <w:rFonts w:ascii="Times New Roman" w:hAnsi="Times New Roman" w:cs="Times New Roman"/>
                <w:sz w:val="24"/>
                <w:szCs w:val="24"/>
              </w:rPr>
              <w:t xml:space="preserve">vimo </w:t>
            </w:r>
            <w:r>
              <w:rPr>
                <w:rFonts w:ascii="Times New Roman" w:hAnsi="Times New Roman" w:cs="Times New Roman"/>
                <w:sz w:val="24"/>
                <w:szCs w:val="24"/>
              </w:rPr>
              <w:t xml:space="preserve">darbo </w:t>
            </w:r>
            <w:r w:rsidRPr="001524C6">
              <w:rPr>
                <w:rFonts w:ascii="Times New Roman" w:hAnsi="Times New Roman" w:cs="Times New Roman"/>
                <w:sz w:val="24"/>
                <w:szCs w:val="24"/>
              </w:rPr>
              <w:t>patirties</w:t>
            </w:r>
            <w:r w:rsidRPr="001524C6">
              <w:rPr>
                <w:rStyle w:val="normaltextrun"/>
                <w:rFonts w:ascii="Times New Roman" w:hAnsi="Times New Roman" w:cs="Times New Roman"/>
                <w:color w:val="000000"/>
                <w:sz w:val="24"/>
                <w:szCs w:val="24"/>
                <w:shd w:val="clear" w:color="auto" w:fill="FFFFFF"/>
              </w:rPr>
              <w:t>;</w:t>
            </w:r>
            <w:r w:rsidRPr="00825725">
              <w:rPr>
                <w:rStyle w:val="eop"/>
                <w:color w:val="000000"/>
                <w:shd w:val="clear" w:color="auto" w:fill="FFFFFF"/>
              </w:rPr>
              <w:t> </w:t>
            </w:r>
          </w:p>
          <w:p w14:paraId="24350C2C" w14:textId="2E60D943" w:rsidR="007B7AA7" w:rsidRDefault="007B7AA7" w:rsidP="00504A52">
            <w:pPr>
              <w:spacing w:after="120" w:line="240" w:lineRule="auto"/>
              <w:jc w:val="both"/>
              <w:rPr>
                <w:rFonts w:ascii="Times New Roman" w:hAnsi="Times New Roman" w:cs="Times New Roman"/>
                <w:color w:val="000000"/>
                <w:sz w:val="24"/>
                <w:szCs w:val="24"/>
              </w:rPr>
            </w:pPr>
            <w:r>
              <w:rPr>
                <w:rFonts w:ascii="Times New Roman" w:eastAsia="Times" w:hAnsi="Times New Roman" w:cs="Times New Roman"/>
                <w:color w:val="000000" w:themeColor="text1"/>
                <w:sz w:val="24"/>
                <w:szCs w:val="24"/>
              </w:rPr>
              <w:t>2</w:t>
            </w:r>
            <w:r w:rsidR="006C4149">
              <w:rPr>
                <w:rFonts w:ascii="Times New Roman" w:eastAsia="Times" w:hAnsi="Times New Roman" w:cs="Times New Roman"/>
                <w:color w:val="000000" w:themeColor="text1"/>
                <w:sz w:val="24"/>
                <w:szCs w:val="24"/>
              </w:rPr>
              <w:t>)</w:t>
            </w:r>
            <w:r>
              <w:rPr>
                <w:rFonts w:ascii="Times New Roman" w:eastAsia="Times" w:hAnsi="Times New Roman" w:cs="Times New Roman"/>
                <w:color w:val="000000" w:themeColor="text1"/>
                <w:sz w:val="24"/>
                <w:szCs w:val="24"/>
              </w:rPr>
              <w:t xml:space="preserve"> </w:t>
            </w:r>
            <w:r w:rsidRPr="00DC7771">
              <w:rPr>
                <w:rFonts w:ascii="Times New Roman" w:eastAsia="Times" w:hAnsi="Times New Roman" w:cs="Times New Roman"/>
                <w:color w:val="000000" w:themeColor="text1"/>
                <w:sz w:val="24"/>
                <w:szCs w:val="24"/>
              </w:rPr>
              <w:t xml:space="preserve">per paskutinius 5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DC7771">
              <w:rPr>
                <w:rFonts w:ascii="Times New Roman" w:eastAsia="Times" w:hAnsi="Times New Roman" w:cs="Times New Roman"/>
                <w:color w:val="000000" w:themeColor="text1"/>
                <w:sz w:val="24"/>
                <w:szCs w:val="24"/>
              </w:rPr>
              <w:t xml:space="preserve"> metus</w:t>
            </w:r>
            <w:r w:rsidRPr="00DC7771">
              <w:rPr>
                <w:rStyle w:val="Puslapioinaosnuoroda"/>
                <w:rFonts w:ascii="Times New Roman" w:eastAsia="Times" w:hAnsi="Times New Roman" w:cs="Times New Roman"/>
                <w:color w:val="000000" w:themeColor="text1"/>
                <w:sz w:val="24"/>
                <w:szCs w:val="24"/>
              </w:rPr>
              <w:footnoteReference w:id="12"/>
            </w:r>
            <w:r w:rsidRPr="00DC7771">
              <w:rPr>
                <w:rFonts w:ascii="Times New Roman" w:eastAsia="Times" w:hAnsi="Times New Roman" w:cs="Times New Roman"/>
                <w:color w:val="000000" w:themeColor="text1"/>
                <w:sz w:val="24"/>
                <w:szCs w:val="24"/>
              </w:rPr>
              <w:t xml:space="preserve"> iki pasiūlymo pateikimo termino pabaigos su</w:t>
            </w:r>
            <w:r>
              <w:rPr>
                <w:rFonts w:ascii="Times New Roman" w:eastAsia="Times" w:hAnsi="Times New Roman" w:cs="Times New Roman"/>
                <w:color w:val="000000" w:themeColor="text1"/>
                <w:sz w:val="24"/>
                <w:szCs w:val="24"/>
              </w:rPr>
              <w:t>maketa</w:t>
            </w:r>
            <w:r w:rsidRPr="00DC7771">
              <w:rPr>
                <w:rFonts w:ascii="Times New Roman" w:eastAsia="Times" w:hAnsi="Times New Roman" w:cs="Times New Roman"/>
                <w:color w:val="000000" w:themeColor="text1"/>
                <w:sz w:val="24"/>
                <w:szCs w:val="24"/>
              </w:rPr>
              <w:t>vo</w:t>
            </w:r>
            <w:r w:rsidRPr="00DC7771">
              <w:rPr>
                <w:rFonts w:ascii="Times New Roman" w:hAnsi="Times New Roman" w:cs="Times New Roman"/>
                <w:b/>
                <w:sz w:val="24"/>
                <w:szCs w:val="24"/>
              </w:rPr>
              <w:t xml:space="preserve"> </w:t>
            </w:r>
            <w:r w:rsidRPr="00DC7771">
              <w:rPr>
                <w:rFonts w:ascii="Times New Roman" w:hAnsi="Times New Roman" w:cs="Times New Roman"/>
                <w:bCs/>
                <w:sz w:val="24"/>
                <w:szCs w:val="24"/>
              </w:rPr>
              <w:t>ne</w:t>
            </w:r>
            <w:r w:rsidRPr="00DC7771">
              <w:rPr>
                <w:rFonts w:ascii="Times New Roman" w:hAnsi="Times New Roman" w:cs="Times New Roman"/>
                <w:b/>
                <w:sz w:val="24"/>
                <w:szCs w:val="24"/>
              </w:rPr>
              <w:t xml:space="preserve"> </w:t>
            </w:r>
            <w:r w:rsidRPr="00DC7771">
              <w:rPr>
                <w:rFonts w:ascii="Times New Roman" w:hAnsi="Times New Roman" w:cs="Times New Roman"/>
                <w:sz w:val="24"/>
                <w:szCs w:val="24"/>
              </w:rPr>
              <w:t xml:space="preserve">mažiau kaip </w:t>
            </w:r>
            <w:r>
              <w:rPr>
                <w:rFonts w:ascii="Times New Roman" w:hAnsi="Times New Roman" w:cs="Times New Roman"/>
                <w:sz w:val="24"/>
                <w:szCs w:val="24"/>
              </w:rPr>
              <w:t>1 (</w:t>
            </w:r>
            <w:r w:rsidRPr="00DC7771">
              <w:rPr>
                <w:rFonts w:ascii="Times New Roman" w:hAnsi="Times New Roman" w:cs="Times New Roman"/>
                <w:sz w:val="24"/>
                <w:szCs w:val="24"/>
              </w:rPr>
              <w:t>vieną</w:t>
            </w:r>
            <w:r>
              <w:rPr>
                <w:rFonts w:ascii="Times New Roman" w:hAnsi="Times New Roman" w:cs="Times New Roman"/>
                <w:sz w:val="24"/>
                <w:szCs w:val="24"/>
              </w:rPr>
              <w:t>)</w:t>
            </w:r>
            <w:r w:rsidRPr="00DC7771">
              <w:rPr>
                <w:rFonts w:ascii="Times New Roman" w:hAnsi="Times New Roman" w:cs="Times New Roman"/>
                <w:sz w:val="24"/>
                <w:szCs w:val="24"/>
              </w:rPr>
              <w:t xml:space="preserve"> leidinį</w:t>
            </w:r>
            <w:r>
              <w:rPr>
                <w:rFonts w:ascii="Times New Roman" w:hAnsi="Times New Roman" w:cs="Times New Roman"/>
                <w:sz w:val="24"/>
                <w:szCs w:val="24"/>
              </w:rPr>
              <w:t xml:space="preserve"> </w:t>
            </w:r>
            <w:r w:rsidRPr="004B6E9B">
              <w:rPr>
                <w:rFonts w:ascii="Times New Roman" w:hAnsi="Times New Roman" w:cs="Times New Roman"/>
                <w:color w:val="000000"/>
                <w:sz w:val="24"/>
                <w:szCs w:val="24"/>
              </w:rPr>
              <w:t xml:space="preserve">(pvz.,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w:t>
            </w:r>
            <w:r>
              <w:rPr>
                <w:rFonts w:ascii="Times New Roman" w:hAnsi="Times New Roman" w:cs="Times New Roman"/>
                <w:sz w:val="24"/>
                <w:szCs w:val="24"/>
              </w:rPr>
              <w:t xml:space="preserve">, </w:t>
            </w:r>
            <w:r w:rsidRPr="00443157">
              <w:rPr>
                <w:rFonts w:ascii="Times New Roman" w:hAnsi="Times New Roman" w:cs="Times New Roman"/>
                <w:sz w:val="24"/>
                <w:szCs w:val="24"/>
              </w:rPr>
              <w:t>skirtą mokymui</w:t>
            </w:r>
            <w:r>
              <w:rPr>
                <w:rFonts w:ascii="Times New Roman" w:hAnsi="Times New Roman" w:cs="Times New Roman"/>
                <w:sz w:val="24"/>
                <w:szCs w:val="24"/>
              </w:rPr>
              <w:t xml:space="preserve"> ir / arba</w:t>
            </w:r>
            <w:r w:rsidRPr="00443157">
              <w:rPr>
                <w:rFonts w:ascii="Times New Roman" w:hAnsi="Times New Roman" w:cs="Times New Roman"/>
                <w:sz w:val="24"/>
                <w:szCs w:val="24"/>
              </w:rPr>
              <w:t xml:space="preserve"> </w:t>
            </w:r>
            <w:r>
              <w:rPr>
                <w:rFonts w:ascii="Times New Roman" w:hAnsi="Times New Roman" w:cs="Times New Roman"/>
                <w:sz w:val="24"/>
                <w:szCs w:val="24"/>
              </w:rPr>
              <w:t>mokinių pasiekimų</w:t>
            </w:r>
            <w:r w:rsidRPr="00443157">
              <w:rPr>
                <w:rFonts w:ascii="Times New Roman" w:hAnsi="Times New Roman" w:cs="Times New Roman"/>
                <w:sz w:val="24"/>
                <w:szCs w:val="24"/>
              </w:rPr>
              <w:t xml:space="preserve"> vertinimui</w:t>
            </w:r>
            <w:r>
              <w:rPr>
                <w:rFonts w:ascii="Times New Roman" w:hAnsi="Times New Roman" w:cs="Times New Roman"/>
                <w:sz w:val="24"/>
                <w:szCs w:val="24"/>
              </w:rPr>
              <w:t>.</w:t>
            </w:r>
          </w:p>
          <w:p w14:paraId="2220C62F" w14:textId="77777777" w:rsidR="007B7AA7" w:rsidRDefault="007B7AA7" w:rsidP="00504A52">
            <w:pPr>
              <w:spacing w:line="240" w:lineRule="auto"/>
              <w:ind w:right="45" w:hanging="71"/>
              <w:jc w:val="both"/>
              <w:rPr>
                <w:rFonts w:ascii="Times New Roman" w:hAnsi="Times New Roman"/>
                <w:sz w:val="24"/>
                <w:szCs w:val="24"/>
              </w:rPr>
            </w:pPr>
          </w:p>
        </w:tc>
        <w:tc>
          <w:tcPr>
            <w:tcW w:w="4812" w:type="dxa"/>
            <w:tcBorders>
              <w:top w:val="single" w:sz="4" w:space="0" w:color="4F81BD"/>
              <w:left w:val="single" w:sz="4" w:space="0" w:color="4F81BD"/>
              <w:bottom w:val="single" w:sz="4" w:space="0" w:color="4F81BD"/>
              <w:right w:val="single" w:sz="4" w:space="0" w:color="4F81BD"/>
            </w:tcBorders>
            <w:shd w:val="clear" w:color="auto" w:fill="auto"/>
          </w:tcPr>
          <w:p w14:paraId="5E5FB684" w14:textId="77777777" w:rsidR="007B7AA7" w:rsidRPr="00106167" w:rsidRDefault="007B7AA7" w:rsidP="00504A52">
            <w:pPr>
              <w:spacing w:line="240" w:lineRule="auto"/>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18E9BDB2" w14:textId="77777777" w:rsidR="007B7AA7" w:rsidRPr="00106167" w:rsidRDefault="007B7AA7" w:rsidP="00504A52">
            <w:pPr>
              <w:spacing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27C6EC89" w14:textId="77777777" w:rsidR="00C60B68" w:rsidRDefault="007B7AA7" w:rsidP="00504A52">
            <w:pPr>
              <w:spacing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w:t>
            </w:r>
          </w:p>
          <w:p w14:paraId="77B66D52" w14:textId="738515A7" w:rsidR="007B7AA7" w:rsidRPr="00106167" w:rsidRDefault="00C60B68" w:rsidP="00504A52">
            <w:pPr>
              <w:spacing w:line="240" w:lineRule="auto"/>
              <w:jc w:val="both"/>
              <w:rPr>
                <w:rFonts w:ascii="Times New Roman" w:hAnsi="Times New Roman"/>
                <w:sz w:val="24"/>
                <w:szCs w:val="24"/>
              </w:rPr>
            </w:pPr>
            <w:r w:rsidRPr="00106167">
              <w:rPr>
                <w:rFonts w:ascii="Times New Roman" w:hAnsi="Times New Roman"/>
                <w:sz w:val="24"/>
                <w:szCs w:val="24"/>
              </w:rPr>
              <w:t>(</w:t>
            </w:r>
            <w:r w:rsidRPr="00106167">
              <w:rPr>
                <w:rFonts w:ascii="Times New Roman" w:hAnsi="Times New Roman"/>
                <w:i/>
                <w:iCs/>
                <w:sz w:val="24"/>
                <w:szCs w:val="24"/>
              </w:rPr>
              <w:t>Užsakovo pažyma apie</w:t>
            </w:r>
            <w:r>
              <w:rPr>
                <w:rFonts w:ascii="Times New Roman" w:hAnsi="Times New Roman"/>
                <w:i/>
                <w:iCs/>
                <w:sz w:val="24"/>
                <w:szCs w:val="24"/>
              </w:rPr>
              <w:t xml:space="preserve"> suteiktas paslaugas ar</w:t>
            </w:r>
            <w:r w:rsidRPr="00106167">
              <w:rPr>
                <w:rFonts w:ascii="Times New Roman" w:hAnsi="Times New Roman"/>
                <w:i/>
                <w:iCs/>
                <w:sz w:val="24"/>
                <w:szCs w:val="24"/>
              </w:rPr>
              <w:t xml:space="preserve"> įvykdytą sutartį/projektą, </w:t>
            </w:r>
            <w:r w:rsidRPr="00D3166F">
              <w:rPr>
                <w:rFonts w:ascii="Times New Roman" w:hAnsi="Times New Roman"/>
                <w:i/>
                <w:iCs/>
                <w:sz w:val="24"/>
                <w:szCs w:val="24"/>
              </w:rPr>
              <w:t>jeigu paslaugos teiktos, pagal įvykdytą sutartį / projektą pasirašyta Užsakovo ar jo įgalioto asmens.</w:t>
            </w:r>
            <w:r>
              <w:rPr>
                <w:rFonts w:ascii="Times New Roman" w:hAnsi="Times New Roman"/>
                <w:i/>
                <w:iCs/>
                <w:sz w:val="24"/>
                <w:szCs w:val="24"/>
              </w:rPr>
              <w:t xml:space="preserve"> </w:t>
            </w:r>
            <w:r w:rsidRPr="00303AC0">
              <w:rPr>
                <w:rFonts w:ascii="Times New Roman" w:hAnsi="Times New Roman"/>
                <w:i/>
                <w:iCs/>
                <w:sz w:val="24"/>
                <w:szCs w:val="24"/>
              </w:rPr>
              <w:t>Dokumente turi būti aiškiai nurodyta, specialisto, teikusio paslaugas vardas,</w:t>
            </w:r>
            <w:r>
              <w:t xml:space="preserve"> </w:t>
            </w:r>
            <w:r w:rsidRPr="00092C7D">
              <w:rPr>
                <w:rFonts w:ascii="Times New Roman" w:hAnsi="Times New Roman"/>
                <w:i/>
                <w:iCs/>
                <w:sz w:val="24"/>
                <w:szCs w:val="24"/>
              </w:rPr>
              <w:t>pavardė ir rolė) / pareigos sutartyje / projekte).</w:t>
            </w:r>
          </w:p>
          <w:p w14:paraId="2C8CCCE4" w14:textId="77777777" w:rsidR="007B7AA7" w:rsidRPr="00C60B68" w:rsidRDefault="007B7AA7" w:rsidP="00504A52">
            <w:pPr>
              <w:spacing w:line="240" w:lineRule="auto"/>
              <w:ind w:right="45"/>
              <w:jc w:val="both"/>
              <w:rPr>
                <w:rFonts w:ascii="Times New Roman" w:hAnsi="Times New Roman"/>
                <w:iCs/>
                <w:sz w:val="24"/>
                <w:szCs w:val="24"/>
              </w:rPr>
            </w:pPr>
            <w:r w:rsidRPr="00C60B68">
              <w:rPr>
                <w:rFonts w:ascii="Times New Roman" w:hAnsi="Times New Roman"/>
                <w:color w:val="000000"/>
                <w:sz w:val="24"/>
                <w:szCs w:val="24"/>
              </w:rPr>
              <w:t>  </w:t>
            </w:r>
            <w:r w:rsidRPr="00C60B68">
              <w:rPr>
                <w:rFonts w:ascii="Times New Roman"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r w:rsidR="00AB7134" w14:paraId="2C434D5A" w14:textId="77777777" w:rsidTr="00455411">
        <w:trPr>
          <w:trHeight w:val="896"/>
        </w:trPr>
        <w:tc>
          <w:tcPr>
            <w:tcW w:w="9490" w:type="dxa"/>
            <w:gridSpan w:val="3"/>
            <w:tcBorders>
              <w:top w:val="single" w:sz="4" w:space="0" w:color="4F81BD"/>
              <w:left w:val="single" w:sz="4" w:space="0" w:color="4F81BD"/>
              <w:bottom w:val="single" w:sz="4" w:space="0" w:color="4F81BD"/>
              <w:right w:val="single" w:sz="4" w:space="0" w:color="4F81BD"/>
            </w:tcBorders>
            <w:shd w:val="clear" w:color="auto" w:fill="auto"/>
            <w:vAlign w:val="center"/>
          </w:tcPr>
          <w:p w14:paraId="06D659D0" w14:textId="68E4BBC2" w:rsidR="00AB7134" w:rsidRPr="001F1337" w:rsidRDefault="00AB7134" w:rsidP="00504A52">
            <w:pPr>
              <w:spacing w:after="0" w:line="240" w:lineRule="auto"/>
              <w:jc w:val="center"/>
              <w:rPr>
                <w:rFonts w:ascii="Times New Roman" w:eastAsia="Times New Roman" w:hAnsi="Times New Roman" w:cs="Times New Roman"/>
                <w:b/>
                <w:bCs/>
                <w:color w:val="EE0000"/>
                <w:sz w:val="24"/>
                <w:szCs w:val="24"/>
              </w:rPr>
            </w:pPr>
            <w:r w:rsidRPr="001F1337">
              <w:rPr>
                <w:rFonts w:ascii="Times New Roman" w:eastAsia="Times New Roman" w:hAnsi="Times New Roman" w:cs="Times New Roman"/>
                <w:b/>
                <w:bCs/>
                <w:color w:val="EE0000"/>
                <w:sz w:val="24"/>
                <w:szCs w:val="24"/>
              </w:rPr>
              <w:t>4.2 I</w:t>
            </w:r>
            <w:r w:rsidR="005E3012" w:rsidRPr="001F1337">
              <w:rPr>
                <w:rFonts w:ascii="Times New Roman" w:eastAsia="Times New Roman" w:hAnsi="Times New Roman" w:cs="Times New Roman"/>
                <w:b/>
                <w:bCs/>
                <w:color w:val="EE0000"/>
                <w:sz w:val="24"/>
                <w:szCs w:val="24"/>
              </w:rPr>
              <w:t>I</w:t>
            </w:r>
            <w:r w:rsidRPr="001F1337">
              <w:rPr>
                <w:rFonts w:ascii="Times New Roman" w:eastAsia="Times New Roman" w:hAnsi="Times New Roman" w:cs="Times New Roman"/>
                <w:b/>
                <w:bCs/>
                <w:color w:val="EE0000"/>
                <w:sz w:val="24"/>
                <w:szCs w:val="24"/>
              </w:rPr>
              <w:t xml:space="preserve">-a pirkimo objekto dalis: </w:t>
            </w:r>
          </w:p>
          <w:p w14:paraId="242EA381" w14:textId="32E7EEDF" w:rsidR="00AB7134" w:rsidRPr="00106167" w:rsidRDefault="0093518C" w:rsidP="005E3012">
            <w:pPr>
              <w:spacing w:line="240" w:lineRule="auto"/>
              <w:ind w:right="45"/>
              <w:jc w:val="center"/>
              <w:rPr>
                <w:rFonts w:ascii="Times New Roman" w:hAnsi="Times New Roman"/>
                <w:iCs/>
                <w:sz w:val="24"/>
                <w:szCs w:val="24"/>
              </w:rPr>
            </w:pPr>
            <w:r>
              <w:rPr>
                <w:rFonts w:ascii="Times New Roman" w:hAnsi="Times New Roman" w:cs="Times New Roman"/>
                <w:bCs/>
                <w:sz w:val="24"/>
                <w:szCs w:val="24"/>
                <w:lang w:eastAsia="ar-SA"/>
              </w:rPr>
              <w:t>P</w:t>
            </w:r>
            <w:r w:rsidRPr="00777D44">
              <w:rPr>
                <w:rFonts w:ascii="Times New Roman" w:hAnsi="Times New Roman" w:cs="Times New Roman"/>
                <w:bCs/>
                <w:sz w:val="24"/>
                <w:szCs w:val="24"/>
                <w:lang w:eastAsia="ar-SA"/>
              </w:rPr>
              <w:t>radinio ugdymo mokinių mokymosi pažangos stebėjimo ir vertinimo užduočių parengimo, išbandymo, redagavimo ir maketavimo paslaugo</w:t>
            </w:r>
            <w:r>
              <w:rPr>
                <w:rFonts w:ascii="Times New Roman" w:hAnsi="Times New Roman" w:cs="Times New Roman"/>
                <w:bCs/>
                <w:sz w:val="24"/>
                <w:szCs w:val="24"/>
                <w:lang w:eastAsia="ar-SA"/>
              </w:rPr>
              <w:t>s</w:t>
            </w:r>
            <w:r w:rsidRPr="00777D44">
              <w:rPr>
                <w:rFonts w:ascii="Times New Roman" w:hAnsi="Times New Roman" w:cs="Times New Roman"/>
                <w:bCs/>
                <w:sz w:val="24"/>
                <w:szCs w:val="24"/>
                <w:lang w:eastAsia="ar-SA"/>
              </w:rPr>
              <w:t>, po 1 komplektą kiekvienai klasei</w:t>
            </w:r>
            <w:r w:rsidRPr="00777D44" w:rsidDel="00D64145">
              <w:rPr>
                <w:rFonts w:ascii="Times New Roman" w:hAnsi="Times New Roman" w:cs="Times New Roman"/>
                <w:bCs/>
                <w:sz w:val="24"/>
                <w:szCs w:val="24"/>
                <w:lang w:eastAsia="ar-SA"/>
              </w:rPr>
              <w:t xml:space="preserve"> </w:t>
            </w:r>
            <w:r w:rsidRPr="00777D44">
              <w:rPr>
                <w:rFonts w:ascii="Times New Roman" w:hAnsi="Times New Roman" w:cs="Times New Roman"/>
                <w:bCs/>
                <w:sz w:val="24"/>
                <w:szCs w:val="24"/>
                <w:lang w:eastAsia="ar-SA"/>
              </w:rPr>
              <w:t xml:space="preserve"> (iš viso 4 komplektai).</w:t>
            </w:r>
          </w:p>
        </w:tc>
      </w:tr>
      <w:tr w:rsidR="00E45DCD" w:rsidRPr="00434FCB" w14:paraId="17EF1021" w14:textId="77777777" w:rsidTr="00FB2CBD">
        <w:trPr>
          <w:trHeight w:val="241"/>
        </w:trPr>
        <w:tc>
          <w:tcPr>
            <w:tcW w:w="92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CD54D6A" w14:textId="77777777" w:rsidR="00E45DCD" w:rsidRPr="00434FCB" w:rsidRDefault="00E45DCD" w:rsidP="00504A52">
            <w:pPr>
              <w:spacing w:line="240" w:lineRule="auto"/>
              <w:rPr>
                <w:rFonts w:ascii="Times New Roman" w:hAnsi="Times New Roman" w:cs="Times New Roman"/>
                <w:b/>
                <w:sz w:val="24"/>
                <w:szCs w:val="24"/>
              </w:rPr>
            </w:pPr>
            <w:r w:rsidRPr="00434FCB">
              <w:rPr>
                <w:rFonts w:ascii="Times New Roman" w:hAnsi="Times New Roman" w:cs="Times New Roman"/>
                <w:b/>
                <w:sz w:val="24"/>
                <w:szCs w:val="24"/>
              </w:rPr>
              <w:t>Eil. Nr.</w:t>
            </w:r>
          </w:p>
        </w:tc>
        <w:tc>
          <w:tcPr>
            <w:tcW w:w="375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E0781CB" w14:textId="77777777" w:rsidR="00E45DCD" w:rsidRPr="00434FCB" w:rsidRDefault="00E45DCD" w:rsidP="00504A52">
            <w:pPr>
              <w:spacing w:line="240" w:lineRule="auto"/>
              <w:jc w:val="center"/>
              <w:rPr>
                <w:rFonts w:ascii="Times New Roman" w:hAnsi="Times New Roman" w:cs="Times New Roman"/>
                <w:b/>
                <w:sz w:val="24"/>
                <w:szCs w:val="24"/>
              </w:rPr>
            </w:pPr>
            <w:r w:rsidRPr="00434FCB">
              <w:rPr>
                <w:rFonts w:ascii="Times New Roman" w:hAnsi="Times New Roman" w:cs="Times New Roman"/>
                <w:b/>
                <w:sz w:val="24"/>
                <w:szCs w:val="24"/>
              </w:rPr>
              <w:t>Kvalifikacijos reikalavimai</w:t>
            </w:r>
          </w:p>
        </w:tc>
        <w:tc>
          <w:tcPr>
            <w:tcW w:w="481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0B41FB" w14:textId="77777777" w:rsidR="00E45DCD" w:rsidRPr="00434FCB" w:rsidRDefault="00E45DCD" w:rsidP="00504A52">
            <w:pPr>
              <w:spacing w:line="240" w:lineRule="auto"/>
              <w:jc w:val="center"/>
              <w:rPr>
                <w:rFonts w:ascii="Times New Roman" w:hAnsi="Times New Roman" w:cs="Times New Roman"/>
                <w:b/>
                <w:sz w:val="24"/>
                <w:szCs w:val="24"/>
              </w:rPr>
            </w:pPr>
            <w:r w:rsidRPr="00434FCB">
              <w:rPr>
                <w:rFonts w:ascii="Times New Roman" w:hAnsi="Times New Roman" w:cs="Times New Roman"/>
                <w:b/>
                <w:sz w:val="24"/>
                <w:szCs w:val="24"/>
              </w:rPr>
              <w:t>Atitiktį įrodantys dokumentai</w:t>
            </w:r>
          </w:p>
        </w:tc>
      </w:tr>
      <w:tr w:rsidR="00E45DCD" w:rsidRPr="00434FCB" w14:paraId="4A803145" w14:textId="77777777" w:rsidTr="00455411">
        <w:trPr>
          <w:trHeight w:val="257"/>
        </w:trPr>
        <w:tc>
          <w:tcPr>
            <w:tcW w:w="9490"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94A8294" w14:textId="77777777" w:rsidR="00E45DCD" w:rsidRPr="00434FCB" w:rsidRDefault="00E45DCD" w:rsidP="00504A52">
            <w:pPr>
              <w:spacing w:line="240" w:lineRule="auto"/>
              <w:jc w:val="center"/>
              <w:rPr>
                <w:rFonts w:ascii="Times New Roman" w:hAnsi="Times New Roman" w:cs="Times New Roman"/>
                <w:b/>
                <w:sz w:val="24"/>
                <w:szCs w:val="24"/>
              </w:rPr>
            </w:pPr>
            <w:r w:rsidRPr="00434FCB">
              <w:rPr>
                <w:rFonts w:ascii="Times New Roman" w:hAnsi="Times New Roman" w:cs="Times New Roman"/>
                <w:b/>
                <w:sz w:val="24"/>
                <w:szCs w:val="24"/>
              </w:rPr>
              <w:lastRenderedPageBreak/>
              <w:t>Technini</w:t>
            </w:r>
            <w:r>
              <w:rPr>
                <w:rFonts w:ascii="Times New Roman" w:hAnsi="Times New Roman" w:cs="Times New Roman"/>
                <w:b/>
                <w:sz w:val="24"/>
                <w:szCs w:val="24"/>
              </w:rPr>
              <w:t>o</w:t>
            </w:r>
            <w:r w:rsidRPr="00434FCB">
              <w:rPr>
                <w:rFonts w:ascii="Times New Roman" w:hAnsi="Times New Roman" w:cs="Times New Roman"/>
                <w:b/>
                <w:sz w:val="24"/>
                <w:szCs w:val="24"/>
              </w:rPr>
              <w:t xml:space="preserve"> ir profesini</w:t>
            </w:r>
            <w:r>
              <w:rPr>
                <w:rFonts w:ascii="Times New Roman" w:hAnsi="Times New Roman" w:cs="Times New Roman"/>
                <w:b/>
                <w:sz w:val="24"/>
                <w:szCs w:val="24"/>
              </w:rPr>
              <w:t>o</w:t>
            </w:r>
            <w:r w:rsidRPr="00434FCB">
              <w:rPr>
                <w:rFonts w:ascii="Times New Roman" w:hAnsi="Times New Roman" w:cs="Times New Roman"/>
                <w:b/>
                <w:sz w:val="24"/>
                <w:szCs w:val="24"/>
              </w:rPr>
              <w:t xml:space="preserve"> pajėgum</w:t>
            </w:r>
            <w:r>
              <w:rPr>
                <w:rFonts w:ascii="Times New Roman" w:hAnsi="Times New Roman" w:cs="Times New Roman"/>
                <w:b/>
                <w:sz w:val="24"/>
                <w:szCs w:val="24"/>
              </w:rPr>
              <w:t>o reikalavimai</w:t>
            </w:r>
          </w:p>
        </w:tc>
      </w:tr>
      <w:tr w:rsidR="004146E7" w:rsidRPr="00106167" w14:paraId="5468E3B4" w14:textId="77777777" w:rsidTr="00FB2CBD">
        <w:trPr>
          <w:trHeight w:val="257"/>
        </w:trPr>
        <w:tc>
          <w:tcPr>
            <w:tcW w:w="92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E682D7D" w14:textId="77777777" w:rsidR="004146E7" w:rsidRDefault="004146E7" w:rsidP="004146E7">
            <w:pPr>
              <w:tabs>
                <w:tab w:val="left" w:pos="284"/>
                <w:tab w:val="left" w:pos="459"/>
              </w:tabs>
              <w:suppressAutoHyphens/>
              <w:spacing w:line="240" w:lineRule="auto"/>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3754" w:type="dxa"/>
            <w:tcBorders>
              <w:top w:val="single" w:sz="4" w:space="0" w:color="4F81BD"/>
              <w:left w:val="single" w:sz="4" w:space="0" w:color="4F81BD"/>
              <w:bottom w:val="single" w:sz="4" w:space="0" w:color="4F81BD"/>
              <w:right w:val="single" w:sz="4" w:space="0" w:color="4F81BD"/>
            </w:tcBorders>
            <w:shd w:val="clear" w:color="auto" w:fill="auto"/>
          </w:tcPr>
          <w:p w14:paraId="6B6E7B32" w14:textId="77777777" w:rsidR="004146E7" w:rsidRPr="00106167" w:rsidRDefault="004146E7" w:rsidP="005F0D2E">
            <w:pPr>
              <w:spacing w:line="240" w:lineRule="auto"/>
              <w:ind w:right="45" w:hanging="71"/>
              <w:jc w:val="both"/>
            </w:pPr>
            <w:r w:rsidRPr="00106167">
              <w:rPr>
                <w:rFonts w:ascii="Times New Roman" w:hAnsi="Times New Roman"/>
                <w:sz w:val="24"/>
                <w:szCs w:val="24"/>
              </w:rPr>
              <w:t xml:space="preserve">Tiekėjo siūlomas </w:t>
            </w:r>
            <w:r>
              <w:rPr>
                <w:rFonts w:ascii="Times New Roman" w:hAnsi="Times New Roman"/>
                <w:b/>
                <w:sz w:val="24"/>
                <w:szCs w:val="24"/>
              </w:rPr>
              <w:t>užduočių rengimo</w:t>
            </w:r>
            <w:r w:rsidRPr="00106167">
              <w:rPr>
                <w:rFonts w:ascii="Times New Roman" w:hAnsi="Times New Roman"/>
                <w:b/>
                <w:sz w:val="24"/>
                <w:szCs w:val="24"/>
              </w:rPr>
              <w:t xml:space="preserve"> specialistas (toliau – Specialistas Nr. </w:t>
            </w:r>
            <w:r>
              <w:rPr>
                <w:rFonts w:ascii="Times New Roman" w:hAnsi="Times New Roman"/>
                <w:b/>
                <w:sz w:val="24"/>
                <w:szCs w:val="24"/>
              </w:rPr>
              <w:t>1</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08791B03" w14:textId="26C72A8D" w:rsidR="004146E7" w:rsidRPr="00825725" w:rsidRDefault="004146E7" w:rsidP="005F0D2E">
            <w:pPr>
              <w:widowControl w:val="0"/>
              <w:tabs>
                <w:tab w:val="left" w:pos="1276"/>
              </w:tabs>
              <w:spacing w:after="120" w:line="240" w:lineRule="auto"/>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1</w:t>
            </w:r>
            <w:r w:rsidR="006C4149">
              <w:rPr>
                <w:rFonts w:ascii="Times New Roman" w:hAnsi="Times New Roman" w:cs="Times New Roman"/>
                <w:color w:val="000000"/>
                <w:sz w:val="24"/>
                <w:szCs w:val="24"/>
              </w:rPr>
              <w:t>)</w:t>
            </w:r>
            <w:r w:rsidRPr="00825725">
              <w:rPr>
                <w:rStyle w:val="normaltextrun"/>
                <w:rFonts w:ascii="Times New Roman" w:hAnsi="Times New Roman" w:cs="Times New Roman"/>
                <w:color w:val="000000"/>
                <w:sz w:val="24"/>
                <w:szCs w:val="24"/>
                <w:shd w:val="clear" w:color="auto" w:fill="FFFFFF"/>
              </w:rPr>
              <w:t xml:space="preserve"> per paskutinius 5 (penkerius) metus</w:t>
            </w:r>
            <w:r>
              <w:rPr>
                <w:rStyle w:val="normaltextrun"/>
                <w:rFonts w:ascii="Times New Roman" w:hAnsi="Times New Roman" w:cs="Times New Roman"/>
                <w:color w:val="000000"/>
                <w:sz w:val="24"/>
                <w:szCs w:val="24"/>
                <w:shd w:val="clear" w:color="auto" w:fill="FFFFFF"/>
                <w:vertAlign w:val="superscript"/>
              </w:rPr>
              <w:t>2</w:t>
            </w:r>
            <w:r w:rsidRPr="00825725">
              <w:rPr>
                <w:rStyle w:val="normaltextrun"/>
                <w:rFonts w:ascii="Times New Roman" w:hAnsi="Times New Roman" w:cs="Times New Roman"/>
                <w:color w:val="000000"/>
                <w:sz w:val="24"/>
                <w:szCs w:val="24"/>
                <w:shd w:val="clear" w:color="auto" w:fill="FFFFFF"/>
              </w:rPr>
              <w:t xml:space="preserve">  iki pasiūlymų pateikimo termino pabaigos turi ne mažesnę kaip 10 </w:t>
            </w:r>
            <w:r>
              <w:rPr>
                <w:rStyle w:val="normaltextrun"/>
                <w:rFonts w:ascii="Times New Roman" w:hAnsi="Times New Roman" w:cs="Times New Roman"/>
                <w:color w:val="000000"/>
                <w:sz w:val="24"/>
                <w:szCs w:val="24"/>
                <w:shd w:val="clear" w:color="auto" w:fill="FFFFFF"/>
              </w:rPr>
              <w:t xml:space="preserve">(dešimt) </w:t>
            </w:r>
            <w:r w:rsidRPr="00825725">
              <w:rPr>
                <w:rStyle w:val="normaltextrun"/>
                <w:rFonts w:ascii="Times New Roman" w:hAnsi="Times New Roman" w:cs="Times New Roman"/>
                <w:color w:val="000000"/>
                <w:sz w:val="24"/>
                <w:szCs w:val="24"/>
                <w:shd w:val="clear" w:color="auto" w:fill="FFFFFF"/>
              </w:rPr>
              <w:t>mėnesių  pradinio ugdymo darbo patirties;</w:t>
            </w:r>
            <w:r w:rsidRPr="00825725">
              <w:rPr>
                <w:rStyle w:val="eop"/>
                <w:color w:val="000000"/>
                <w:shd w:val="clear" w:color="auto" w:fill="FFFFFF"/>
              </w:rPr>
              <w:t> </w:t>
            </w:r>
          </w:p>
          <w:p w14:paraId="290E00A8" w14:textId="535648A2" w:rsidR="004146E7" w:rsidRDefault="004146E7" w:rsidP="005F0D2E">
            <w:pPr>
              <w:spacing w:after="120" w:line="240" w:lineRule="auto"/>
              <w:jc w:val="both"/>
              <w:rPr>
                <w:rFonts w:ascii="Times New Roman" w:hAnsi="Times New Roman" w:cs="Times New Roman"/>
                <w:color w:val="000000"/>
                <w:sz w:val="24"/>
                <w:szCs w:val="24"/>
              </w:rPr>
            </w:pPr>
            <w:r w:rsidRPr="00434FCB">
              <w:rPr>
                <w:rFonts w:ascii="Times New Roman" w:hAnsi="Times New Roman" w:cs="Times New Roman"/>
                <w:color w:val="000000"/>
                <w:sz w:val="24"/>
                <w:szCs w:val="24"/>
              </w:rPr>
              <w:t>2</w:t>
            </w:r>
            <w:r w:rsidR="006C4149">
              <w:rPr>
                <w:rFonts w:ascii="Times New Roman" w:hAnsi="Times New Roman" w:cs="Times New Roman"/>
                <w:color w:val="000000"/>
                <w:sz w:val="24"/>
                <w:szCs w:val="24"/>
              </w:rPr>
              <w:t>)</w:t>
            </w:r>
            <w:r w:rsidRPr="00434FCB">
              <w:rPr>
                <w:rFonts w:ascii="Times New Roman" w:hAnsi="Times New Roman" w:cs="Times New Roman"/>
                <w:color w:val="000000"/>
                <w:sz w:val="24"/>
                <w:szCs w:val="24"/>
              </w:rPr>
              <w:t xml:space="preserve"> </w:t>
            </w:r>
            <w:r w:rsidRPr="007E6F9A">
              <w:rPr>
                <w:rFonts w:ascii="Times New Roman" w:eastAsia="Times" w:hAnsi="Times New Roman" w:cs="Times New Roman"/>
                <w:color w:val="000000" w:themeColor="text1"/>
                <w:sz w:val="24"/>
                <w:szCs w:val="24"/>
              </w:rPr>
              <w:t xml:space="preserve">per paskutinius 5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w:t>
            </w:r>
            <w:r w:rsidRPr="007E6F9A">
              <w:rPr>
                <w:rStyle w:val="Puslapioinaosnuoroda"/>
                <w:rFonts w:ascii="Times New Roman" w:eastAsia="Times" w:hAnsi="Times New Roman" w:cs="Times New Roman"/>
                <w:color w:val="000000" w:themeColor="text1"/>
                <w:sz w:val="24"/>
                <w:szCs w:val="24"/>
              </w:rPr>
              <w:footnoteReference w:id="13"/>
            </w:r>
            <w:r w:rsidRPr="007E6F9A">
              <w:rPr>
                <w:rFonts w:ascii="Times New Roman" w:eastAsia="Times" w:hAnsi="Times New Roman" w:cs="Times New Roman"/>
                <w:color w:val="000000" w:themeColor="text1"/>
                <w:sz w:val="24"/>
                <w:szCs w:val="24"/>
              </w:rPr>
              <w:t xml:space="preserve"> iki pasiūlymo pateikimo termino pabaigos</w:t>
            </w:r>
            <w:r w:rsidRPr="004B6E9B">
              <w:rPr>
                <w:rFonts w:ascii="Times New Roman" w:hAnsi="Times New Roman" w:cs="Times New Roman"/>
                <w:color w:val="000000"/>
                <w:sz w:val="24"/>
                <w:szCs w:val="24"/>
              </w:rPr>
              <w:t xml:space="preserve"> turi turinio rengimo specialisto patirties kuriant ir / arba adaptuojant</w:t>
            </w:r>
            <w:r>
              <w:rPr>
                <w:rFonts w:ascii="Times New Roman" w:hAnsi="Times New Roman" w:cs="Times New Roman"/>
                <w:color w:val="000000"/>
                <w:sz w:val="24"/>
                <w:szCs w:val="24"/>
              </w:rPr>
              <w:t>,</w:t>
            </w:r>
            <w:r w:rsidRPr="004B6E9B">
              <w:rPr>
                <w:rFonts w:ascii="Times New Roman" w:hAnsi="Times New Roman" w:cs="Times New Roman"/>
                <w:color w:val="000000"/>
                <w:sz w:val="24"/>
                <w:szCs w:val="24"/>
              </w:rPr>
              <w:t xml:space="preserve"> ir / arba atnaujinant ne mažiau kaip 1 (vieną) priemonę, skirtą </w:t>
            </w:r>
            <w:r>
              <w:rPr>
                <w:rFonts w:ascii="Times New Roman" w:hAnsi="Times New Roman" w:cs="Times New Roman"/>
                <w:color w:val="000000"/>
                <w:sz w:val="24"/>
                <w:szCs w:val="24"/>
              </w:rPr>
              <w:t>pradin</w:t>
            </w:r>
            <w:r w:rsidRPr="004B6E9B">
              <w:rPr>
                <w:rFonts w:ascii="Times New Roman" w:hAnsi="Times New Roman" w:cs="Times New Roman"/>
                <w:color w:val="000000"/>
                <w:sz w:val="24"/>
                <w:szCs w:val="24"/>
              </w:rPr>
              <w:t xml:space="preserve">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p w14:paraId="381EC0D3" w14:textId="193BFA36" w:rsidR="004146E7" w:rsidRPr="00106167" w:rsidRDefault="004146E7" w:rsidP="005F0D2E">
            <w:pPr>
              <w:spacing w:line="240" w:lineRule="auto"/>
              <w:ind w:right="45"/>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(dešimt) mėnesių patirtis skaičiuojama mėnesių tikslumu, neapvalinant ne pilnų mėnesių, pvz. j</w:t>
            </w:r>
            <w:r w:rsidRPr="004D14AC">
              <w:rPr>
                <w:rFonts w:ascii="Times New Roman" w:hAnsi="Times New Roman"/>
                <w:sz w:val="24"/>
                <w:szCs w:val="24"/>
              </w:rPr>
              <w:t>eigu specialisto10</w:t>
            </w:r>
            <w:r>
              <w:rPr>
                <w:rFonts w:ascii="Times New Roman" w:hAnsi="Times New Roman"/>
                <w:sz w:val="24"/>
                <w:szCs w:val="24"/>
              </w:rPr>
              <w:t xml:space="preserve"> (dešimt)</w:t>
            </w:r>
            <w:r w:rsidRPr="004D14AC">
              <w:rPr>
                <w:rFonts w:ascii="Times New Roman" w:hAnsi="Times New Roman"/>
                <w:sz w:val="24"/>
                <w:szCs w:val="24"/>
              </w:rPr>
              <w:t xml:space="preserve"> mėnesių ir 24 </w:t>
            </w:r>
            <w:r>
              <w:rPr>
                <w:rFonts w:ascii="Times New Roman" w:hAnsi="Times New Roman"/>
                <w:sz w:val="24"/>
                <w:szCs w:val="24"/>
              </w:rPr>
              <w:t xml:space="preserve">(dvidešimt keturios) </w:t>
            </w:r>
            <w:r w:rsidRPr="004D14AC">
              <w:rPr>
                <w:rFonts w:ascii="Times New Roman" w:hAnsi="Times New Roman"/>
                <w:sz w:val="24"/>
                <w:szCs w:val="24"/>
              </w:rPr>
              <w:t xml:space="preserve">dienos, bus laikoma kad specialistas turi </w:t>
            </w:r>
            <w:r>
              <w:rPr>
                <w:rFonts w:ascii="Times New Roman" w:hAnsi="Times New Roman"/>
                <w:sz w:val="24"/>
                <w:szCs w:val="24"/>
              </w:rPr>
              <w:t>10</w:t>
            </w:r>
            <w:r w:rsidRPr="004D14AC">
              <w:rPr>
                <w:rFonts w:ascii="Times New Roman" w:hAnsi="Times New Roman"/>
                <w:sz w:val="24"/>
                <w:szCs w:val="24"/>
              </w:rPr>
              <w:t xml:space="preserve"> </w:t>
            </w:r>
            <w:r>
              <w:rPr>
                <w:rFonts w:ascii="Times New Roman" w:hAnsi="Times New Roman"/>
                <w:sz w:val="24"/>
                <w:szCs w:val="24"/>
              </w:rPr>
              <w:t xml:space="preserve">(dešimties) </w:t>
            </w:r>
            <w:r w:rsidRPr="004D14AC">
              <w:rPr>
                <w:rFonts w:ascii="Times New Roman" w:hAnsi="Times New Roman"/>
                <w:sz w:val="24"/>
                <w:szCs w:val="24"/>
              </w:rPr>
              <w:t>mėn</w:t>
            </w:r>
            <w:r>
              <w:rPr>
                <w:rFonts w:ascii="Times New Roman" w:hAnsi="Times New Roman"/>
                <w:sz w:val="24"/>
                <w:szCs w:val="24"/>
              </w:rPr>
              <w:t>e</w:t>
            </w:r>
            <w:r w:rsidRPr="004D14AC">
              <w:rPr>
                <w:rFonts w:ascii="Times New Roman" w:hAnsi="Times New Roman"/>
                <w:sz w:val="24"/>
                <w:szCs w:val="24"/>
              </w:rPr>
              <w:t>sių patirtį.</w:t>
            </w:r>
          </w:p>
        </w:tc>
        <w:tc>
          <w:tcPr>
            <w:tcW w:w="4812" w:type="dxa"/>
            <w:tcBorders>
              <w:top w:val="single" w:sz="4" w:space="0" w:color="4F81BD"/>
              <w:left w:val="single" w:sz="4" w:space="0" w:color="4F81BD"/>
              <w:bottom w:val="single" w:sz="4" w:space="0" w:color="4F81BD"/>
              <w:right w:val="single" w:sz="4" w:space="0" w:color="4F81BD"/>
            </w:tcBorders>
            <w:shd w:val="clear" w:color="auto" w:fill="auto"/>
          </w:tcPr>
          <w:p w14:paraId="2A23A3B1" w14:textId="77777777" w:rsidR="004146E7" w:rsidRPr="00106167" w:rsidRDefault="004146E7" w:rsidP="005F0D2E">
            <w:pPr>
              <w:spacing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344B7666" w14:textId="77777777" w:rsidR="004146E7" w:rsidRPr="00106167" w:rsidRDefault="004146E7" w:rsidP="005F0D2E">
            <w:pPr>
              <w:spacing w:line="240" w:lineRule="auto"/>
              <w:ind w:right="45"/>
              <w:jc w:val="both"/>
              <w:rPr>
                <w:rFonts w:ascii="Times New Roman" w:hAnsi="Times New Roman"/>
                <w:iCs/>
                <w:sz w:val="24"/>
                <w:szCs w:val="24"/>
              </w:rPr>
            </w:pPr>
          </w:p>
          <w:p w14:paraId="4E09EA44" w14:textId="77777777" w:rsidR="004146E7" w:rsidRPr="00106167" w:rsidRDefault="004146E7" w:rsidP="005F0D2E">
            <w:pPr>
              <w:autoSpaceDE w:val="0"/>
              <w:spacing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6D6D09EB" w14:textId="77777777" w:rsidR="004146E7" w:rsidRPr="00106167" w:rsidRDefault="004146E7" w:rsidP="005F0D2E">
            <w:pPr>
              <w:spacing w:line="240" w:lineRule="auto"/>
              <w:jc w:val="both"/>
              <w:rPr>
                <w:rFonts w:ascii="Times New Roman" w:hAnsi="Times New Roman"/>
                <w:sz w:val="24"/>
                <w:szCs w:val="24"/>
              </w:rPr>
            </w:pPr>
            <w:r w:rsidRPr="00106167">
              <w:rPr>
                <w:rFonts w:ascii="Times New Roman" w:hAnsi="Times New Roman"/>
                <w:sz w:val="24"/>
                <w:szCs w:val="24"/>
              </w:rPr>
              <w:t>2) specialisto darbinę patirtį</w:t>
            </w:r>
            <w:r>
              <w:rPr>
                <w:rFonts w:ascii="Times New Roman" w:hAnsi="Times New Roman"/>
                <w:sz w:val="24"/>
                <w:szCs w:val="24"/>
              </w:rPr>
              <w:t>, įgytą mokant pradinio ugdymo programoje</w:t>
            </w:r>
            <w:r w:rsidRPr="00106167">
              <w:rPr>
                <w:rFonts w:ascii="Times New Roman" w:hAnsi="Times New Roman"/>
                <w:sz w:val="24"/>
                <w:szCs w:val="24"/>
              </w:rPr>
              <w:t xml:space="preserve"> pagrindžiantis dokumentas (darbdavio ar jo įgalioto asmens pasirašyta pažyma);</w:t>
            </w:r>
          </w:p>
          <w:p w14:paraId="59886CC2" w14:textId="77777777" w:rsidR="0061502F" w:rsidRPr="00106167" w:rsidRDefault="004146E7" w:rsidP="0061502F">
            <w:pPr>
              <w:spacing w:line="240" w:lineRule="auto"/>
              <w:jc w:val="both"/>
              <w:rPr>
                <w:rFonts w:ascii="Times New Roman" w:hAnsi="Times New Roman"/>
                <w:sz w:val="24"/>
                <w:szCs w:val="24"/>
              </w:rPr>
            </w:pPr>
            <w:r w:rsidRPr="00106167">
              <w:rPr>
                <w:rFonts w:ascii="Times New Roman" w:hAnsi="Times New Roman"/>
                <w:sz w:val="24"/>
                <w:szCs w:val="24"/>
              </w:rPr>
              <w:t xml:space="preserve">3) specialisto patirtį </w:t>
            </w:r>
            <w:r>
              <w:rPr>
                <w:rFonts w:ascii="Times New Roman" w:hAnsi="Times New Roman"/>
                <w:sz w:val="24"/>
                <w:szCs w:val="24"/>
              </w:rPr>
              <w:t>(pagal 2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0061502F" w:rsidRPr="00106167">
              <w:rPr>
                <w:rFonts w:ascii="Times New Roman" w:hAnsi="Times New Roman"/>
                <w:sz w:val="24"/>
                <w:szCs w:val="24"/>
              </w:rPr>
              <w:t>(</w:t>
            </w:r>
            <w:r w:rsidR="0061502F" w:rsidRPr="00106167">
              <w:rPr>
                <w:rFonts w:ascii="Times New Roman" w:hAnsi="Times New Roman"/>
                <w:i/>
                <w:iCs/>
                <w:sz w:val="24"/>
                <w:szCs w:val="24"/>
              </w:rPr>
              <w:t>Užsakovo pažyma apie</w:t>
            </w:r>
            <w:r w:rsidR="0061502F">
              <w:rPr>
                <w:rFonts w:ascii="Times New Roman" w:hAnsi="Times New Roman"/>
                <w:i/>
                <w:iCs/>
                <w:sz w:val="24"/>
                <w:szCs w:val="24"/>
              </w:rPr>
              <w:t xml:space="preserve"> suteiktas paslaugas ar</w:t>
            </w:r>
            <w:r w:rsidR="0061502F" w:rsidRPr="00106167">
              <w:rPr>
                <w:rFonts w:ascii="Times New Roman" w:hAnsi="Times New Roman"/>
                <w:i/>
                <w:iCs/>
                <w:sz w:val="24"/>
                <w:szCs w:val="24"/>
              </w:rPr>
              <w:t xml:space="preserve"> įvykdytą sutartį/projektą, </w:t>
            </w:r>
            <w:r w:rsidR="0061502F" w:rsidRPr="00D3166F">
              <w:rPr>
                <w:rFonts w:ascii="Times New Roman" w:hAnsi="Times New Roman"/>
                <w:i/>
                <w:iCs/>
                <w:sz w:val="24"/>
                <w:szCs w:val="24"/>
              </w:rPr>
              <w:t>jeigu paslaugos teiktos, pagal įvykdytą sutartį / projektą pasirašyta Užsakovo ar jo įgalioto asmens.</w:t>
            </w:r>
            <w:r w:rsidR="0061502F">
              <w:rPr>
                <w:rFonts w:ascii="Times New Roman" w:hAnsi="Times New Roman"/>
                <w:i/>
                <w:iCs/>
                <w:sz w:val="24"/>
                <w:szCs w:val="24"/>
              </w:rPr>
              <w:t xml:space="preserve"> </w:t>
            </w:r>
            <w:r w:rsidR="0061502F" w:rsidRPr="00303AC0">
              <w:rPr>
                <w:rFonts w:ascii="Times New Roman" w:hAnsi="Times New Roman"/>
                <w:i/>
                <w:iCs/>
                <w:sz w:val="24"/>
                <w:szCs w:val="24"/>
              </w:rPr>
              <w:t>Dokumente turi būti aiškiai nurodyta, specialisto, teikusio paslaugas vardas,</w:t>
            </w:r>
            <w:r w:rsidR="0061502F">
              <w:t xml:space="preserve"> </w:t>
            </w:r>
            <w:r w:rsidR="0061502F" w:rsidRPr="00092C7D">
              <w:rPr>
                <w:rFonts w:ascii="Times New Roman" w:hAnsi="Times New Roman"/>
                <w:i/>
                <w:iCs/>
                <w:sz w:val="24"/>
                <w:szCs w:val="24"/>
              </w:rPr>
              <w:t>pavardė ir rolė) / pareigos sutartyje / projekte).</w:t>
            </w:r>
          </w:p>
          <w:p w14:paraId="41CA8AEA" w14:textId="61C122C5" w:rsidR="004146E7" w:rsidRPr="00106167" w:rsidRDefault="004146E7" w:rsidP="005F0D2E">
            <w:pPr>
              <w:spacing w:line="240" w:lineRule="auto"/>
              <w:ind w:right="45"/>
              <w:jc w:val="both"/>
              <w:rPr>
                <w:rFonts w:ascii="Times New Roman" w:hAnsi="Times New Roman"/>
                <w:sz w:val="24"/>
                <w:szCs w:val="24"/>
              </w:rPr>
            </w:pPr>
          </w:p>
          <w:p w14:paraId="123FFB18" w14:textId="77777777" w:rsidR="004146E7" w:rsidRPr="00106167" w:rsidRDefault="004146E7" w:rsidP="005F0D2E">
            <w:pPr>
              <w:spacing w:line="240" w:lineRule="auto"/>
              <w:ind w:right="45"/>
              <w:jc w:val="both"/>
              <w:rPr>
                <w:rFonts w:ascii="Times New Roman" w:hAnsi="Times New Roman"/>
                <w:b/>
                <w:bCs/>
                <w:i/>
                <w:iCs/>
                <w:color w:val="000000"/>
                <w:sz w:val="24"/>
                <w:szCs w:val="24"/>
              </w:rPr>
            </w:pPr>
          </w:p>
          <w:p w14:paraId="3C48EAEA" w14:textId="3B907128" w:rsidR="004146E7" w:rsidRPr="00106167" w:rsidRDefault="004146E7" w:rsidP="005F0D2E">
            <w:pPr>
              <w:spacing w:line="240" w:lineRule="auto"/>
              <w:ind w:right="45"/>
              <w:jc w:val="both"/>
              <w:rPr>
                <w:rFonts w:ascii="Times New Roman" w:hAnsi="Times New Roman"/>
                <w:iCs/>
                <w:sz w:val="24"/>
                <w:szCs w:val="24"/>
              </w:rPr>
            </w:pPr>
            <w:r w:rsidRPr="00106167">
              <w:rPr>
                <w:rFonts w:ascii="Times New Roman" w:hAnsi="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3756B6" w:rsidRPr="00106167" w14:paraId="77A238AA" w14:textId="77777777" w:rsidTr="00FB2CBD">
        <w:trPr>
          <w:trHeight w:val="257"/>
        </w:trPr>
        <w:tc>
          <w:tcPr>
            <w:tcW w:w="92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6F46248" w14:textId="77777777" w:rsidR="003756B6" w:rsidRDefault="003756B6" w:rsidP="003756B6">
            <w:pPr>
              <w:tabs>
                <w:tab w:val="left" w:pos="284"/>
                <w:tab w:val="left" w:pos="459"/>
              </w:tabs>
              <w:suppressAutoHyphens/>
              <w:spacing w:line="240" w:lineRule="auto"/>
              <w:ind w:left="397" w:hanging="367"/>
              <w:contextualSpacing/>
              <w:jc w:val="center"/>
              <w:rPr>
                <w:rFonts w:ascii="Times New Roman" w:hAnsi="Times New Roman" w:cs="Times New Roman"/>
                <w:sz w:val="24"/>
                <w:szCs w:val="24"/>
              </w:rPr>
            </w:pPr>
            <w:r>
              <w:br w:type="page"/>
            </w:r>
            <w:r>
              <w:rPr>
                <w:rFonts w:ascii="Times New Roman" w:hAnsi="Times New Roman" w:cs="Times New Roman"/>
                <w:sz w:val="24"/>
                <w:szCs w:val="24"/>
              </w:rPr>
              <w:t xml:space="preserve">4.3. </w:t>
            </w:r>
          </w:p>
        </w:tc>
        <w:tc>
          <w:tcPr>
            <w:tcW w:w="3754" w:type="dxa"/>
            <w:tcBorders>
              <w:top w:val="single" w:sz="4" w:space="0" w:color="4F81BD"/>
              <w:left w:val="single" w:sz="4" w:space="0" w:color="4F81BD"/>
              <w:bottom w:val="single" w:sz="4" w:space="0" w:color="4F81BD"/>
              <w:right w:val="single" w:sz="4" w:space="0" w:color="4F81BD"/>
            </w:tcBorders>
            <w:shd w:val="clear" w:color="auto" w:fill="auto"/>
          </w:tcPr>
          <w:p w14:paraId="6CC9640D" w14:textId="77777777" w:rsidR="003756B6" w:rsidRDefault="003756B6" w:rsidP="003756B6">
            <w:pPr>
              <w:spacing w:line="240" w:lineRule="auto"/>
              <w:ind w:right="45" w:hanging="71"/>
              <w:jc w:val="both"/>
              <w:rPr>
                <w:rFonts w:ascii="Times New Roman" w:hAnsi="Times New Roman"/>
                <w:sz w:val="24"/>
                <w:szCs w:val="24"/>
              </w:rPr>
            </w:pPr>
            <w:r w:rsidRPr="00106167">
              <w:rPr>
                <w:rFonts w:ascii="Times New Roman" w:hAnsi="Times New Roman"/>
                <w:sz w:val="24"/>
                <w:szCs w:val="24"/>
              </w:rPr>
              <w:t xml:space="preserve">Tiekėjo siūlomas </w:t>
            </w:r>
            <w:r>
              <w:rPr>
                <w:rFonts w:ascii="Times New Roman" w:hAnsi="Times New Roman"/>
                <w:sz w:val="24"/>
                <w:szCs w:val="24"/>
              </w:rPr>
              <w:t xml:space="preserve">teksto </w:t>
            </w:r>
            <w:r>
              <w:rPr>
                <w:rFonts w:ascii="Times New Roman" w:hAnsi="Times New Roman"/>
                <w:b/>
                <w:sz w:val="24"/>
                <w:szCs w:val="24"/>
              </w:rPr>
              <w:t>redagavimo specialistas</w:t>
            </w:r>
            <w:r w:rsidRPr="00106167">
              <w:rPr>
                <w:rFonts w:ascii="Times New Roman" w:hAnsi="Times New Roman"/>
                <w:b/>
                <w:sz w:val="24"/>
                <w:szCs w:val="24"/>
              </w:rPr>
              <w:t xml:space="preserve"> (toliau – Specialistas </w:t>
            </w:r>
            <w:r w:rsidRPr="00106167">
              <w:rPr>
                <w:rFonts w:ascii="Times New Roman" w:hAnsi="Times New Roman"/>
                <w:b/>
                <w:sz w:val="24"/>
                <w:szCs w:val="24"/>
              </w:rPr>
              <w:lastRenderedPageBreak/>
              <w:t xml:space="preserve">Nr. </w:t>
            </w:r>
            <w:r>
              <w:rPr>
                <w:rFonts w:ascii="Times New Roman" w:hAnsi="Times New Roman"/>
                <w:b/>
                <w:sz w:val="24"/>
                <w:szCs w:val="24"/>
              </w:rPr>
              <w:t>2</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05102AD5" w14:textId="52E33023" w:rsidR="003756B6" w:rsidRDefault="003756B6" w:rsidP="003756B6">
            <w:pPr>
              <w:widowControl w:val="0"/>
              <w:tabs>
                <w:tab w:val="left" w:pos="1276"/>
              </w:tabs>
              <w:spacing w:after="120" w:line="240" w:lineRule="auto"/>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1</w:t>
            </w:r>
            <w:r w:rsidR="006C4149">
              <w:rPr>
                <w:rFonts w:ascii="Times New Roman" w:hAnsi="Times New Roman" w:cs="Times New Roman"/>
                <w:color w:val="000000"/>
                <w:sz w:val="24"/>
                <w:szCs w:val="24"/>
              </w:rPr>
              <w:t>)</w:t>
            </w:r>
            <w:r w:rsidRPr="00434FCB">
              <w:rPr>
                <w:rFonts w:ascii="Times New Roman" w:hAnsi="Times New Roman" w:cs="Times New Roman"/>
                <w:color w:val="000000"/>
                <w:sz w:val="24"/>
                <w:szCs w:val="24"/>
              </w:rPr>
              <w:t xml:space="preserve"> </w:t>
            </w:r>
            <w:r w:rsidRPr="001524C6">
              <w:rPr>
                <w:rStyle w:val="normaltextrun"/>
                <w:rFonts w:ascii="Times New Roman" w:hAnsi="Times New Roman" w:cs="Times New Roman"/>
                <w:color w:val="000000"/>
                <w:sz w:val="24"/>
                <w:szCs w:val="24"/>
                <w:shd w:val="clear" w:color="auto" w:fill="FFFFFF"/>
              </w:rPr>
              <w:t xml:space="preserve">per paskutinius 5 (penkerius) metus  iki pasiūlymų pateikimo termino pabaigos turi </w:t>
            </w:r>
            <w:r w:rsidRPr="001524C6">
              <w:rPr>
                <w:rFonts w:ascii="Times New Roman" w:hAnsi="Times New Roman" w:cs="Times New Roman"/>
                <w:sz w:val="24"/>
                <w:szCs w:val="24"/>
              </w:rPr>
              <w:t xml:space="preserve">ne mažiau kaip </w:t>
            </w:r>
            <w:r>
              <w:rPr>
                <w:rFonts w:ascii="Times New Roman" w:hAnsi="Times New Roman" w:cs="Times New Roman"/>
                <w:sz w:val="24"/>
                <w:szCs w:val="24"/>
              </w:rPr>
              <w:t>1 (</w:t>
            </w:r>
            <w:r w:rsidRPr="001524C6">
              <w:rPr>
                <w:rFonts w:ascii="Times New Roman" w:hAnsi="Times New Roman" w:cs="Times New Roman"/>
                <w:sz w:val="24"/>
                <w:szCs w:val="24"/>
              </w:rPr>
              <w:t>vienerių</w:t>
            </w:r>
            <w:r>
              <w:rPr>
                <w:rFonts w:ascii="Times New Roman" w:hAnsi="Times New Roman" w:cs="Times New Roman"/>
                <w:sz w:val="24"/>
                <w:szCs w:val="24"/>
              </w:rPr>
              <w:t>)</w:t>
            </w:r>
            <w:r w:rsidRPr="001524C6">
              <w:rPr>
                <w:rFonts w:ascii="Times New Roman" w:hAnsi="Times New Roman" w:cs="Times New Roman"/>
                <w:sz w:val="24"/>
                <w:szCs w:val="24"/>
              </w:rPr>
              <w:t xml:space="preserve"> metų </w:t>
            </w:r>
            <w:r>
              <w:rPr>
                <w:rFonts w:ascii="Times New Roman" w:hAnsi="Times New Roman" w:cs="Times New Roman"/>
                <w:sz w:val="24"/>
                <w:szCs w:val="24"/>
              </w:rPr>
              <w:t xml:space="preserve">teksto </w:t>
            </w:r>
            <w:r w:rsidRPr="001524C6">
              <w:rPr>
                <w:rFonts w:ascii="Times New Roman" w:hAnsi="Times New Roman" w:cs="Times New Roman"/>
                <w:sz w:val="24"/>
                <w:szCs w:val="24"/>
              </w:rPr>
              <w:t>redagavimo patirties</w:t>
            </w:r>
            <w:r w:rsidRPr="001524C6">
              <w:rPr>
                <w:rStyle w:val="normaltextrun"/>
                <w:rFonts w:ascii="Times New Roman" w:hAnsi="Times New Roman" w:cs="Times New Roman"/>
                <w:color w:val="000000"/>
                <w:sz w:val="24"/>
                <w:szCs w:val="24"/>
                <w:shd w:val="clear" w:color="auto" w:fill="FFFFFF"/>
              </w:rPr>
              <w:t>;</w:t>
            </w:r>
            <w:r w:rsidRPr="00825725">
              <w:rPr>
                <w:rStyle w:val="eop"/>
                <w:color w:val="000000"/>
                <w:shd w:val="clear" w:color="auto" w:fill="FFFFFF"/>
              </w:rPr>
              <w:t> </w:t>
            </w:r>
          </w:p>
          <w:p w14:paraId="5847D444" w14:textId="4179C5B6" w:rsidR="003756B6" w:rsidRPr="00106167" w:rsidRDefault="003756B6" w:rsidP="003756B6">
            <w:pPr>
              <w:spacing w:line="240" w:lineRule="auto"/>
              <w:ind w:right="45" w:hanging="71"/>
              <w:jc w:val="both"/>
            </w:pPr>
            <w:r>
              <w:rPr>
                <w:rFonts w:ascii="Times New Roman" w:hAnsi="Times New Roman" w:cs="Times New Roman"/>
                <w:color w:val="000000"/>
                <w:sz w:val="24"/>
                <w:szCs w:val="24"/>
              </w:rPr>
              <w:t>2</w:t>
            </w:r>
            <w:r w:rsidR="006C41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C7771">
              <w:rPr>
                <w:rFonts w:ascii="Times New Roman" w:eastAsia="Times" w:hAnsi="Times New Roman" w:cs="Times New Roman"/>
                <w:color w:val="000000" w:themeColor="text1"/>
                <w:sz w:val="24"/>
                <w:szCs w:val="24"/>
              </w:rPr>
              <w:t xml:space="preserve">per paskutinius 5 </w:t>
            </w:r>
            <w:r>
              <w:rPr>
                <w:rFonts w:ascii="Times New Roman" w:eastAsia="Times" w:hAnsi="Times New Roman" w:cs="Times New Roman"/>
                <w:color w:val="000000" w:themeColor="text1"/>
                <w:sz w:val="24"/>
                <w:szCs w:val="24"/>
              </w:rPr>
              <w:t xml:space="preserve">(penkerius) </w:t>
            </w:r>
            <w:r w:rsidRPr="00DC7771">
              <w:rPr>
                <w:rFonts w:ascii="Times New Roman" w:eastAsia="Times" w:hAnsi="Times New Roman" w:cs="Times New Roman"/>
                <w:color w:val="000000" w:themeColor="text1"/>
                <w:sz w:val="24"/>
                <w:szCs w:val="24"/>
              </w:rPr>
              <w:t>metus</w:t>
            </w:r>
            <w:r w:rsidRPr="00DC7771">
              <w:rPr>
                <w:rStyle w:val="Puslapioinaosnuoroda"/>
                <w:rFonts w:ascii="Times New Roman" w:eastAsia="Times" w:hAnsi="Times New Roman" w:cs="Times New Roman"/>
                <w:color w:val="000000" w:themeColor="text1"/>
                <w:sz w:val="24"/>
                <w:szCs w:val="24"/>
              </w:rPr>
              <w:footnoteReference w:id="14"/>
            </w:r>
            <w:r w:rsidRPr="00DC7771">
              <w:rPr>
                <w:rFonts w:ascii="Times New Roman" w:eastAsia="Times" w:hAnsi="Times New Roman" w:cs="Times New Roman"/>
                <w:color w:val="000000" w:themeColor="text1"/>
                <w:sz w:val="24"/>
                <w:szCs w:val="24"/>
              </w:rPr>
              <w:t xml:space="preserve"> iki pasiūlymo pateikimo termino pabaigos suredagavo</w:t>
            </w:r>
            <w:r w:rsidRPr="00DC7771">
              <w:rPr>
                <w:rFonts w:ascii="Times New Roman" w:hAnsi="Times New Roman" w:cs="Times New Roman"/>
                <w:b/>
                <w:sz w:val="24"/>
                <w:szCs w:val="24"/>
              </w:rPr>
              <w:t xml:space="preserve"> </w:t>
            </w:r>
            <w:r w:rsidRPr="00DC7771">
              <w:rPr>
                <w:rFonts w:ascii="Times New Roman" w:hAnsi="Times New Roman" w:cs="Times New Roman"/>
                <w:bCs/>
                <w:sz w:val="24"/>
                <w:szCs w:val="24"/>
              </w:rPr>
              <w:t>ne</w:t>
            </w:r>
            <w:r w:rsidRPr="00DC7771">
              <w:rPr>
                <w:rFonts w:ascii="Times New Roman" w:hAnsi="Times New Roman" w:cs="Times New Roman"/>
                <w:b/>
                <w:sz w:val="24"/>
                <w:szCs w:val="24"/>
              </w:rPr>
              <w:t xml:space="preserve"> </w:t>
            </w:r>
            <w:r w:rsidRPr="00DC7771">
              <w:rPr>
                <w:rFonts w:ascii="Times New Roman" w:hAnsi="Times New Roman" w:cs="Times New Roman"/>
                <w:sz w:val="24"/>
                <w:szCs w:val="24"/>
              </w:rPr>
              <w:t xml:space="preserve">mažiau kaip </w:t>
            </w:r>
            <w:r>
              <w:rPr>
                <w:rFonts w:ascii="Times New Roman" w:hAnsi="Times New Roman" w:cs="Times New Roman"/>
                <w:sz w:val="24"/>
                <w:szCs w:val="24"/>
              </w:rPr>
              <w:t>1 (</w:t>
            </w:r>
            <w:r w:rsidRPr="00DC7771">
              <w:rPr>
                <w:rFonts w:ascii="Times New Roman" w:hAnsi="Times New Roman" w:cs="Times New Roman"/>
                <w:sz w:val="24"/>
                <w:szCs w:val="24"/>
              </w:rPr>
              <w:t>vieną</w:t>
            </w:r>
            <w:r>
              <w:rPr>
                <w:rFonts w:ascii="Times New Roman" w:hAnsi="Times New Roman" w:cs="Times New Roman"/>
                <w:sz w:val="24"/>
                <w:szCs w:val="24"/>
              </w:rPr>
              <w:t xml:space="preserve">) priemonę </w:t>
            </w:r>
            <w:r w:rsidRPr="004B6E9B">
              <w:rPr>
                <w:rFonts w:ascii="Times New Roman" w:hAnsi="Times New Roman" w:cs="Times New Roman"/>
                <w:color w:val="000000"/>
                <w:sz w:val="24"/>
                <w:szCs w:val="24"/>
              </w:rPr>
              <w:t xml:space="preserve">(pvz.,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C77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3157">
              <w:rPr>
                <w:rFonts w:ascii="Times New Roman" w:hAnsi="Times New Roman" w:cs="Times New Roman"/>
                <w:sz w:val="24"/>
                <w:szCs w:val="24"/>
              </w:rPr>
              <w:t>skirtą mokymui</w:t>
            </w:r>
            <w:r>
              <w:rPr>
                <w:rFonts w:ascii="Times New Roman" w:hAnsi="Times New Roman" w:cs="Times New Roman"/>
                <w:sz w:val="24"/>
                <w:szCs w:val="24"/>
              </w:rPr>
              <w:t xml:space="preserve"> ir / arba </w:t>
            </w:r>
            <w:r w:rsidRPr="00443157">
              <w:rPr>
                <w:rFonts w:ascii="Times New Roman" w:hAnsi="Times New Roman" w:cs="Times New Roman"/>
                <w:sz w:val="24"/>
                <w:szCs w:val="24"/>
              </w:rPr>
              <w:t xml:space="preserve"> </w:t>
            </w:r>
            <w:r>
              <w:rPr>
                <w:rFonts w:ascii="Times New Roman" w:hAnsi="Times New Roman" w:cs="Times New Roman"/>
                <w:sz w:val="24"/>
                <w:szCs w:val="24"/>
              </w:rPr>
              <w:t xml:space="preserve">mokinių pasiekimų </w:t>
            </w:r>
            <w:r w:rsidRPr="00443157">
              <w:rPr>
                <w:rFonts w:ascii="Times New Roman" w:hAnsi="Times New Roman" w:cs="Times New Roman"/>
                <w:sz w:val="24"/>
                <w:szCs w:val="24"/>
              </w:rPr>
              <w:t>vertinimui.</w:t>
            </w:r>
          </w:p>
          <w:p w14:paraId="2436730F" w14:textId="77777777" w:rsidR="003756B6" w:rsidRPr="00106167" w:rsidRDefault="003756B6" w:rsidP="003756B6">
            <w:pPr>
              <w:spacing w:line="240" w:lineRule="auto"/>
              <w:rPr>
                <w:rFonts w:ascii="Times New Roman" w:hAnsi="Times New Roman"/>
                <w:sz w:val="24"/>
                <w:szCs w:val="24"/>
              </w:rPr>
            </w:pPr>
          </w:p>
        </w:tc>
        <w:tc>
          <w:tcPr>
            <w:tcW w:w="4812" w:type="dxa"/>
            <w:tcBorders>
              <w:top w:val="single" w:sz="4" w:space="0" w:color="4F81BD"/>
              <w:left w:val="single" w:sz="4" w:space="0" w:color="4F81BD"/>
              <w:bottom w:val="single" w:sz="4" w:space="0" w:color="4F81BD"/>
              <w:right w:val="single" w:sz="4" w:space="0" w:color="4F81BD"/>
            </w:tcBorders>
            <w:shd w:val="clear" w:color="auto" w:fill="auto"/>
          </w:tcPr>
          <w:p w14:paraId="3B0E862E" w14:textId="77777777" w:rsidR="003756B6" w:rsidRPr="00106167" w:rsidRDefault="003756B6" w:rsidP="003756B6">
            <w:pPr>
              <w:spacing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 xml:space="preserve">Perkančiajai organizacijai atlikus EBVPD patikrinimo procedūrą, patikrinus pasiūlymus ir išrinkus galimą laimėtoją, tik jo yra prašoma šių </w:t>
            </w:r>
            <w:r w:rsidRPr="00106167">
              <w:rPr>
                <w:rFonts w:ascii="Times New Roman" w:hAnsi="Times New Roman"/>
                <w:iCs/>
                <w:sz w:val="24"/>
                <w:szCs w:val="24"/>
              </w:rPr>
              <w:lastRenderedPageBreak/>
              <w:t>dokumentų, patvirtinančių atitiktį kvalifikaciniams reikalavimams:</w:t>
            </w:r>
          </w:p>
          <w:p w14:paraId="373E704C" w14:textId="77777777" w:rsidR="003756B6" w:rsidRPr="00106167" w:rsidRDefault="003756B6" w:rsidP="003756B6">
            <w:pPr>
              <w:spacing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7166E86D" w14:textId="77777777" w:rsidR="003756B6" w:rsidRPr="00106167" w:rsidRDefault="003756B6" w:rsidP="003756B6">
            <w:pPr>
              <w:spacing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Užsakovo pažyma apie</w:t>
            </w:r>
            <w:r>
              <w:rPr>
                <w:rFonts w:ascii="Times New Roman" w:hAnsi="Times New Roman"/>
                <w:i/>
                <w:iCs/>
                <w:sz w:val="24"/>
                <w:szCs w:val="24"/>
              </w:rPr>
              <w:t xml:space="preserve"> suteiktas paslaugas ar</w:t>
            </w:r>
            <w:r w:rsidRPr="00106167">
              <w:rPr>
                <w:rFonts w:ascii="Times New Roman" w:hAnsi="Times New Roman"/>
                <w:i/>
                <w:iCs/>
                <w:sz w:val="24"/>
                <w:szCs w:val="24"/>
              </w:rPr>
              <w:t xml:space="preserve"> įvykdytą sutartį/projektą, </w:t>
            </w:r>
            <w:r w:rsidRPr="00D3166F">
              <w:rPr>
                <w:rFonts w:ascii="Times New Roman" w:hAnsi="Times New Roman"/>
                <w:i/>
                <w:iCs/>
                <w:sz w:val="24"/>
                <w:szCs w:val="24"/>
              </w:rPr>
              <w:t>jeigu paslaugos teiktos, pagal įvykdytą sutartį / projektą pasirašyta Užsakovo ar jo įgalioto asmens.</w:t>
            </w:r>
            <w:r>
              <w:rPr>
                <w:rFonts w:ascii="Times New Roman" w:hAnsi="Times New Roman"/>
                <w:i/>
                <w:iCs/>
                <w:sz w:val="24"/>
                <w:szCs w:val="24"/>
              </w:rPr>
              <w:t xml:space="preserve"> </w:t>
            </w:r>
            <w:r w:rsidRPr="00303AC0">
              <w:rPr>
                <w:rFonts w:ascii="Times New Roman" w:hAnsi="Times New Roman"/>
                <w:i/>
                <w:iCs/>
                <w:sz w:val="24"/>
                <w:szCs w:val="24"/>
              </w:rPr>
              <w:t>Dokumente turi būti aiškiai nurodyta, specialisto, teikusio paslaugas vardas,</w:t>
            </w:r>
            <w:r>
              <w:t xml:space="preserve"> </w:t>
            </w:r>
            <w:r w:rsidRPr="00092C7D">
              <w:rPr>
                <w:rFonts w:ascii="Times New Roman" w:hAnsi="Times New Roman"/>
                <w:i/>
                <w:iCs/>
                <w:sz w:val="24"/>
                <w:szCs w:val="24"/>
              </w:rPr>
              <w:t>pavardė ir rolė) / pareigos sutartyje / projekte).</w:t>
            </w:r>
          </w:p>
          <w:p w14:paraId="29492F24" w14:textId="13EF8F1E" w:rsidR="003756B6" w:rsidRPr="00106167" w:rsidRDefault="003756B6" w:rsidP="003756B6">
            <w:pPr>
              <w:spacing w:line="240" w:lineRule="auto"/>
              <w:ind w:right="45"/>
              <w:jc w:val="both"/>
              <w:rPr>
                <w:rFonts w:ascii="Times New Roman" w:hAnsi="Times New Roman"/>
                <w:b/>
                <w:bCs/>
                <w:color w:val="000000" w:themeColor="text1"/>
                <w:sz w:val="24"/>
                <w:szCs w:val="24"/>
                <w:lang w:val="lt"/>
              </w:rPr>
            </w:pPr>
            <w:r w:rsidRPr="00106167">
              <w:rPr>
                <w:rFonts w:ascii="Times New Roman" w:hAnsi="Times New Roman"/>
                <w:color w:val="000000"/>
                <w:sz w:val="24"/>
                <w:szCs w:val="24"/>
              </w:rPr>
              <w:t>  </w:t>
            </w:r>
            <w:r w:rsidRPr="00AE3DE5">
              <w:rPr>
                <w:rFonts w:ascii="Times New Roman"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r w:rsidR="007018E5" w14:paraId="2C81AB9D" w14:textId="77777777" w:rsidTr="00FB2CBD">
        <w:trPr>
          <w:trHeight w:val="257"/>
        </w:trPr>
        <w:tc>
          <w:tcPr>
            <w:tcW w:w="924"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64C1A1" w14:textId="77777777" w:rsidR="007018E5" w:rsidRDefault="007018E5" w:rsidP="007018E5">
            <w:pPr>
              <w:tabs>
                <w:tab w:val="left" w:pos="284"/>
                <w:tab w:val="left" w:pos="459"/>
              </w:tabs>
              <w:suppressAutoHyphens/>
              <w:spacing w:line="240" w:lineRule="auto"/>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3754" w:type="dxa"/>
            <w:tcBorders>
              <w:top w:val="single" w:sz="4" w:space="0" w:color="4F81BD"/>
              <w:left w:val="single" w:sz="4" w:space="0" w:color="4F81BD"/>
              <w:bottom w:val="single" w:sz="4" w:space="0" w:color="4F81BD"/>
              <w:right w:val="single" w:sz="4" w:space="0" w:color="4F81BD"/>
            </w:tcBorders>
            <w:shd w:val="clear" w:color="auto" w:fill="auto"/>
          </w:tcPr>
          <w:p w14:paraId="68499130" w14:textId="77777777" w:rsidR="007018E5" w:rsidRDefault="007018E5" w:rsidP="007018E5">
            <w:pPr>
              <w:spacing w:line="240" w:lineRule="auto"/>
              <w:ind w:right="45" w:hanging="71"/>
              <w:jc w:val="both"/>
              <w:rPr>
                <w:rFonts w:ascii="Times New Roman" w:hAnsi="Times New Roman"/>
                <w:sz w:val="24"/>
                <w:szCs w:val="24"/>
              </w:rPr>
            </w:pPr>
            <w:r w:rsidRPr="00106167">
              <w:rPr>
                <w:rFonts w:ascii="Times New Roman" w:hAnsi="Times New Roman"/>
                <w:sz w:val="24"/>
                <w:szCs w:val="24"/>
              </w:rPr>
              <w:t xml:space="preserve">Tiekėjo siūlomas </w:t>
            </w:r>
            <w:r>
              <w:rPr>
                <w:rFonts w:ascii="Times New Roman" w:hAnsi="Times New Roman"/>
                <w:sz w:val="24"/>
                <w:szCs w:val="24"/>
              </w:rPr>
              <w:t xml:space="preserve">spaudos </w:t>
            </w:r>
            <w:r>
              <w:rPr>
                <w:rFonts w:ascii="Times New Roman" w:hAnsi="Times New Roman"/>
                <w:b/>
                <w:sz w:val="24"/>
                <w:szCs w:val="24"/>
              </w:rPr>
              <w:t>maketavimo specialistas</w:t>
            </w:r>
            <w:r w:rsidRPr="00106167">
              <w:rPr>
                <w:rFonts w:ascii="Times New Roman" w:hAnsi="Times New Roman"/>
                <w:b/>
                <w:sz w:val="24"/>
                <w:szCs w:val="24"/>
              </w:rPr>
              <w:t xml:space="preserve"> (toliau – Specialistas Nr. </w:t>
            </w:r>
            <w:r>
              <w:rPr>
                <w:rFonts w:ascii="Times New Roman" w:hAnsi="Times New Roman"/>
                <w:b/>
                <w:sz w:val="24"/>
                <w:szCs w:val="24"/>
              </w:rPr>
              <w:t>3</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6953C1DD" w14:textId="380C716F" w:rsidR="007018E5" w:rsidRDefault="007018E5" w:rsidP="007018E5">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C41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524C6">
              <w:rPr>
                <w:rStyle w:val="normaltextrun"/>
                <w:rFonts w:ascii="Times New Roman" w:hAnsi="Times New Roman" w:cs="Times New Roman"/>
                <w:color w:val="000000"/>
                <w:sz w:val="24"/>
                <w:szCs w:val="24"/>
                <w:shd w:val="clear" w:color="auto" w:fill="FFFFFF"/>
              </w:rPr>
              <w:t xml:space="preserve">per paskutinius 5 (penkerius) metus  iki pasiūlymų pateikimo termino pabaigos turi </w:t>
            </w:r>
            <w:r w:rsidRPr="001524C6">
              <w:rPr>
                <w:rFonts w:ascii="Times New Roman" w:hAnsi="Times New Roman" w:cs="Times New Roman"/>
                <w:sz w:val="24"/>
                <w:szCs w:val="24"/>
              </w:rPr>
              <w:t xml:space="preserve">ne mažiau kaip </w:t>
            </w:r>
            <w:r>
              <w:rPr>
                <w:rFonts w:ascii="Times New Roman" w:hAnsi="Times New Roman" w:cs="Times New Roman"/>
                <w:sz w:val="24"/>
                <w:szCs w:val="24"/>
              </w:rPr>
              <w:t>1 (</w:t>
            </w:r>
            <w:r w:rsidRPr="001524C6">
              <w:rPr>
                <w:rFonts w:ascii="Times New Roman" w:hAnsi="Times New Roman" w:cs="Times New Roman"/>
                <w:sz w:val="24"/>
                <w:szCs w:val="24"/>
              </w:rPr>
              <w:t>vienerių</w:t>
            </w:r>
            <w:r>
              <w:rPr>
                <w:rFonts w:ascii="Times New Roman" w:hAnsi="Times New Roman" w:cs="Times New Roman"/>
                <w:sz w:val="24"/>
                <w:szCs w:val="24"/>
              </w:rPr>
              <w:t>)</w:t>
            </w:r>
            <w:r w:rsidRPr="001524C6">
              <w:rPr>
                <w:rFonts w:ascii="Times New Roman" w:hAnsi="Times New Roman" w:cs="Times New Roman"/>
                <w:sz w:val="24"/>
                <w:szCs w:val="24"/>
              </w:rPr>
              <w:t xml:space="preserve"> metų </w:t>
            </w:r>
            <w:r>
              <w:rPr>
                <w:rFonts w:ascii="Times New Roman" w:hAnsi="Times New Roman" w:cs="Times New Roman"/>
                <w:sz w:val="24"/>
                <w:szCs w:val="24"/>
              </w:rPr>
              <w:t>spaudos maketa</w:t>
            </w:r>
            <w:r w:rsidRPr="001524C6">
              <w:rPr>
                <w:rFonts w:ascii="Times New Roman" w:hAnsi="Times New Roman" w:cs="Times New Roman"/>
                <w:sz w:val="24"/>
                <w:szCs w:val="24"/>
              </w:rPr>
              <w:t xml:space="preserve">vimo </w:t>
            </w:r>
            <w:r>
              <w:rPr>
                <w:rFonts w:ascii="Times New Roman" w:hAnsi="Times New Roman" w:cs="Times New Roman"/>
                <w:sz w:val="24"/>
                <w:szCs w:val="24"/>
              </w:rPr>
              <w:t xml:space="preserve">darbo </w:t>
            </w:r>
            <w:r w:rsidRPr="001524C6">
              <w:rPr>
                <w:rFonts w:ascii="Times New Roman" w:hAnsi="Times New Roman" w:cs="Times New Roman"/>
                <w:sz w:val="24"/>
                <w:szCs w:val="24"/>
              </w:rPr>
              <w:t>patirties</w:t>
            </w:r>
            <w:r w:rsidRPr="001524C6">
              <w:rPr>
                <w:rStyle w:val="normaltextrun"/>
                <w:rFonts w:ascii="Times New Roman" w:hAnsi="Times New Roman" w:cs="Times New Roman"/>
                <w:color w:val="000000"/>
                <w:sz w:val="24"/>
                <w:szCs w:val="24"/>
                <w:shd w:val="clear" w:color="auto" w:fill="FFFFFF"/>
              </w:rPr>
              <w:t>;</w:t>
            </w:r>
            <w:r w:rsidRPr="00825725">
              <w:rPr>
                <w:rStyle w:val="eop"/>
                <w:color w:val="000000"/>
                <w:shd w:val="clear" w:color="auto" w:fill="FFFFFF"/>
              </w:rPr>
              <w:t> </w:t>
            </w:r>
          </w:p>
          <w:p w14:paraId="4D413CE9" w14:textId="5540637B" w:rsidR="007018E5" w:rsidRDefault="007018E5" w:rsidP="007018E5">
            <w:pPr>
              <w:spacing w:after="120" w:line="240" w:lineRule="auto"/>
              <w:jc w:val="both"/>
              <w:rPr>
                <w:rFonts w:ascii="Times New Roman" w:hAnsi="Times New Roman" w:cs="Times New Roman"/>
                <w:color w:val="000000"/>
                <w:sz w:val="24"/>
                <w:szCs w:val="24"/>
              </w:rPr>
            </w:pPr>
            <w:r>
              <w:rPr>
                <w:rFonts w:ascii="Times New Roman" w:eastAsia="Times" w:hAnsi="Times New Roman" w:cs="Times New Roman"/>
                <w:color w:val="000000" w:themeColor="text1"/>
                <w:sz w:val="24"/>
                <w:szCs w:val="24"/>
              </w:rPr>
              <w:t>2</w:t>
            </w:r>
            <w:r w:rsidR="006C4149">
              <w:rPr>
                <w:rFonts w:ascii="Times New Roman" w:eastAsia="Times" w:hAnsi="Times New Roman" w:cs="Times New Roman"/>
                <w:color w:val="000000" w:themeColor="text1"/>
                <w:sz w:val="24"/>
                <w:szCs w:val="24"/>
              </w:rPr>
              <w:t>)</w:t>
            </w:r>
            <w:r>
              <w:rPr>
                <w:rFonts w:ascii="Times New Roman" w:eastAsia="Times" w:hAnsi="Times New Roman" w:cs="Times New Roman"/>
                <w:color w:val="000000" w:themeColor="text1"/>
                <w:sz w:val="24"/>
                <w:szCs w:val="24"/>
              </w:rPr>
              <w:t xml:space="preserve"> </w:t>
            </w:r>
            <w:r w:rsidRPr="00DC7771">
              <w:rPr>
                <w:rFonts w:ascii="Times New Roman" w:eastAsia="Times" w:hAnsi="Times New Roman" w:cs="Times New Roman"/>
                <w:color w:val="000000" w:themeColor="text1"/>
                <w:sz w:val="24"/>
                <w:szCs w:val="24"/>
              </w:rPr>
              <w:t xml:space="preserve">per paskutinius 5 </w:t>
            </w:r>
            <w:r>
              <w:rPr>
                <w:rFonts w:ascii="Times New Roman" w:eastAsia="Times" w:hAnsi="Times New Roman" w:cs="Times New Roman"/>
                <w:color w:val="000000" w:themeColor="text1"/>
                <w:sz w:val="24"/>
                <w:szCs w:val="24"/>
              </w:rPr>
              <w:t xml:space="preserve">(penkerius) </w:t>
            </w:r>
            <w:r w:rsidRPr="00DC7771">
              <w:rPr>
                <w:rFonts w:ascii="Times New Roman" w:eastAsia="Times" w:hAnsi="Times New Roman" w:cs="Times New Roman"/>
                <w:color w:val="000000" w:themeColor="text1"/>
                <w:sz w:val="24"/>
                <w:szCs w:val="24"/>
              </w:rPr>
              <w:t>metus</w:t>
            </w:r>
            <w:r w:rsidRPr="00DC7771">
              <w:rPr>
                <w:rStyle w:val="Puslapioinaosnuoroda"/>
                <w:rFonts w:ascii="Times New Roman" w:eastAsia="Times" w:hAnsi="Times New Roman" w:cs="Times New Roman"/>
                <w:color w:val="000000" w:themeColor="text1"/>
                <w:sz w:val="24"/>
                <w:szCs w:val="24"/>
              </w:rPr>
              <w:footnoteReference w:id="15"/>
            </w:r>
            <w:r w:rsidRPr="00DC7771">
              <w:rPr>
                <w:rFonts w:ascii="Times New Roman" w:eastAsia="Times" w:hAnsi="Times New Roman" w:cs="Times New Roman"/>
                <w:color w:val="000000" w:themeColor="text1"/>
                <w:sz w:val="24"/>
                <w:szCs w:val="24"/>
              </w:rPr>
              <w:t xml:space="preserve"> iki pasiūlymo pateikimo </w:t>
            </w:r>
            <w:r w:rsidRPr="00DC7771">
              <w:rPr>
                <w:rFonts w:ascii="Times New Roman" w:eastAsia="Times" w:hAnsi="Times New Roman" w:cs="Times New Roman"/>
                <w:color w:val="000000" w:themeColor="text1"/>
                <w:sz w:val="24"/>
                <w:szCs w:val="24"/>
              </w:rPr>
              <w:lastRenderedPageBreak/>
              <w:t>termino pabaigos su</w:t>
            </w:r>
            <w:r>
              <w:rPr>
                <w:rFonts w:ascii="Times New Roman" w:eastAsia="Times" w:hAnsi="Times New Roman" w:cs="Times New Roman"/>
                <w:color w:val="000000" w:themeColor="text1"/>
                <w:sz w:val="24"/>
                <w:szCs w:val="24"/>
              </w:rPr>
              <w:t>maketa</w:t>
            </w:r>
            <w:r w:rsidRPr="00DC7771">
              <w:rPr>
                <w:rFonts w:ascii="Times New Roman" w:eastAsia="Times" w:hAnsi="Times New Roman" w:cs="Times New Roman"/>
                <w:color w:val="000000" w:themeColor="text1"/>
                <w:sz w:val="24"/>
                <w:szCs w:val="24"/>
              </w:rPr>
              <w:t>vo</w:t>
            </w:r>
            <w:r w:rsidRPr="00DC7771">
              <w:rPr>
                <w:rFonts w:ascii="Times New Roman" w:hAnsi="Times New Roman" w:cs="Times New Roman"/>
                <w:b/>
                <w:sz w:val="24"/>
                <w:szCs w:val="24"/>
              </w:rPr>
              <w:t xml:space="preserve"> </w:t>
            </w:r>
            <w:r w:rsidRPr="00DC7771">
              <w:rPr>
                <w:rFonts w:ascii="Times New Roman" w:hAnsi="Times New Roman" w:cs="Times New Roman"/>
                <w:bCs/>
                <w:sz w:val="24"/>
                <w:szCs w:val="24"/>
              </w:rPr>
              <w:t>ne</w:t>
            </w:r>
            <w:r w:rsidRPr="00DC7771">
              <w:rPr>
                <w:rFonts w:ascii="Times New Roman" w:hAnsi="Times New Roman" w:cs="Times New Roman"/>
                <w:b/>
                <w:sz w:val="24"/>
                <w:szCs w:val="24"/>
              </w:rPr>
              <w:t xml:space="preserve"> </w:t>
            </w:r>
            <w:r w:rsidRPr="00DC7771">
              <w:rPr>
                <w:rFonts w:ascii="Times New Roman" w:hAnsi="Times New Roman" w:cs="Times New Roman"/>
                <w:sz w:val="24"/>
                <w:szCs w:val="24"/>
              </w:rPr>
              <w:t xml:space="preserve">mažiau kaip </w:t>
            </w:r>
            <w:r>
              <w:rPr>
                <w:rFonts w:ascii="Times New Roman" w:hAnsi="Times New Roman" w:cs="Times New Roman"/>
                <w:sz w:val="24"/>
                <w:szCs w:val="24"/>
              </w:rPr>
              <w:t>1 (</w:t>
            </w:r>
            <w:r w:rsidRPr="00DC7771">
              <w:rPr>
                <w:rFonts w:ascii="Times New Roman" w:hAnsi="Times New Roman" w:cs="Times New Roman"/>
                <w:sz w:val="24"/>
                <w:szCs w:val="24"/>
              </w:rPr>
              <w:t>vieną</w:t>
            </w:r>
            <w:r>
              <w:rPr>
                <w:rFonts w:ascii="Times New Roman" w:hAnsi="Times New Roman" w:cs="Times New Roman"/>
                <w:sz w:val="24"/>
                <w:szCs w:val="24"/>
              </w:rPr>
              <w:t>)</w:t>
            </w:r>
            <w:r w:rsidRPr="00DC7771">
              <w:rPr>
                <w:rFonts w:ascii="Times New Roman" w:hAnsi="Times New Roman" w:cs="Times New Roman"/>
                <w:sz w:val="24"/>
                <w:szCs w:val="24"/>
              </w:rPr>
              <w:t xml:space="preserve"> leidinį</w:t>
            </w:r>
            <w:r>
              <w:rPr>
                <w:rFonts w:ascii="Times New Roman" w:hAnsi="Times New Roman" w:cs="Times New Roman"/>
                <w:sz w:val="24"/>
                <w:szCs w:val="24"/>
              </w:rPr>
              <w:t xml:space="preserve"> </w:t>
            </w:r>
            <w:r w:rsidRPr="004B6E9B">
              <w:rPr>
                <w:rFonts w:ascii="Times New Roman" w:hAnsi="Times New Roman" w:cs="Times New Roman"/>
                <w:color w:val="000000"/>
                <w:sz w:val="24"/>
                <w:szCs w:val="24"/>
              </w:rPr>
              <w:t xml:space="preserve">(pvz.,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w:t>
            </w:r>
            <w:r>
              <w:rPr>
                <w:rFonts w:ascii="Times New Roman" w:hAnsi="Times New Roman" w:cs="Times New Roman"/>
                <w:sz w:val="24"/>
                <w:szCs w:val="24"/>
              </w:rPr>
              <w:t xml:space="preserve">, </w:t>
            </w:r>
            <w:r w:rsidRPr="00443157">
              <w:rPr>
                <w:rFonts w:ascii="Times New Roman" w:hAnsi="Times New Roman" w:cs="Times New Roman"/>
                <w:sz w:val="24"/>
                <w:szCs w:val="24"/>
              </w:rPr>
              <w:t>skirtą mokymui</w:t>
            </w:r>
            <w:r>
              <w:rPr>
                <w:rFonts w:ascii="Times New Roman" w:hAnsi="Times New Roman" w:cs="Times New Roman"/>
                <w:sz w:val="24"/>
                <w:szCs w:val="24"/>
              </w:rPr>
              <w:t xml:space="preserve"> ir / arba</w:t>
            </w:r>
            <w:r w:rsidRPr="00443157">
              <w:rPr>
                <w:rFonts w:ascii="Times New Roman" w:hAnsi="Times New Roman" w:cs="Times New Roman"/>
                <w:sz w:val="24"/>
                <w:szCs w:val="24"/>
              </w:rPr>
              <w:t xml:space="preserve"> </w:t>
            </w:r>
            <w:r>
              <w:rPr>
                <w:rFonts w:ascii="Times New Roman" w:hAnsi="Times New Roman" w:cs="Times New Roman"/>
                <w:sz w:val="24"/>
                <w:szCs w:val="24"/>
              </w:rPr>
              <w:t>mokinių pasiekimų</w:t>
            </w:r>
            <w:r w:rsidRPr="00443157">
              <w:rPr>
                <w:rFonts w:ascii="Times New Roman" w:hAnsi="Times New Roman" w:cs="Times New Roman"/>
                <w:sz w:val="24"/>
                <w:szCs w:val="24"/>
              </w:rPr>
              <w:t xml:space="preserve"> vertinimui</w:t>
            </w:r>
            <w:r>
              <w:rPr>
                <w:rFonts w:ascii="Times New Roman" w:hAnsi="Times New Roman" w:cs="Times New Roman"/>
                <w:sz w:val="24"/>
                <w:szCs w:val="24"/>
              </w:rPr>
              <w:t>.</w:t>
            </w:r>
          </w:p>
          <w:p w14:paraId="60329C4B" w14:textId="77777777" w:rsidR="007018E5" w:rsidRDefault="007018E5" w:rsidP="007018E5">
            <w:pPr>
              <w:spacing w:line="240" w:lineRule="auto"/>
              <w:ind w:right="45" w:hanging="71"/>
              <w:jc w:val="both"/>
              <w:rPr>
                <w:rFonts w:ascii="Times New Roman" w:hAnsi="Times New Roman"/>
                <w:sz w:val="24"/>
                <w:szCs w:val="24"/>
              </w:rPr>
            </w:pPr>
          </w:p>
        </w:tc>
        <w:tc>
          <w:tcPr>
            <w:tcW w:w="4812" w:type="dxa"/>
            <w:tcBorders>
              <w:top w:val="single" w:sz="4" w:space="0" w:color="4F81BD"/>
              <w:left w:val="single" w:sz="4" w:space="0" w:color="4F81BD"/>
              <w:bottom w:val="single" w:sz="4" w:space="0" w:color="4F81BD"/>
              <w:right w:val="single" w:sz="4" w:space="0" w:color="4F81BD"/>
            </w:tcBorders>
            <w:shd w:val="clear" w:color="auto" w:fill="auto"/>
          </w:tcPr>
          <w:p w14:paraId="3928402B" w14:textId="77777777" w:rsidR="007018E5" w:rsidRPr="00106167" w:rsidRDefault="007018E5" w:rsidP="007018E5">
            <w:pPr>
              <w:spacing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583286E3" w14:textId="77777777" w:rsidR="007018E5" w:rsidRPr="00106167" w:rsidRDefault="007018E5" w:rsidP="007018E5">
            <w:pPr>
              <w:spacing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256DA76E" w14:textId="77777777" w:rsidR="007018E5" w:rsidRDefault="007018E5" w:rsidP="007018E5">
            <w:pPr>
              <w:spacing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w:t>
            </w:r>
          </w:p>
          <w:p w14:paraId="7ABCEF30" w14:textId="77777777" w:rsidR="007018E5" w:rsidRPr="00106167" w:rsidRDefault="007018E5" w:rsidP="007018E5">
            <w:pPr>
              <w:spacing w:line="240" w:lineRule="auto"/>
              <w:jc w:val="both"/>
              <w:rPr>
                <w:rFonts w:ascii="Times New Roman" w:hAnsi="Times New Roman"/>
                <w:sz w:val="24"/>
                <w:szCs w:val="24"/>
              </w:rPr>
            </w:pPr>
            <w:r w:rsidRPr="00106167">
              <w:rPr>
                <w:rFonts w:ascii="Times New Roman" w:hAnsi="Times New Roman"/>
                <w:sz w:val="24"/>
                <w:szCs w:val="24"/>
              </w:rPr>
              <w:t>(</w:t>
            </w:r>
            <w:r w:rsidRPr="00106167">
              <w:rPr>
                <w:rFonts w:ascii="Times New Roman" w:hAnsi="Times New Roman"/>
                <w:i/>
                <w:iCs/>
                <w:sz w:val="24"/>
                <w:szCs w:val="24"/>
              </w:rPr>
              <w:t>Užsakovo pažyma apie</w:t>
            </w:r>
            <w:r>
              <w:rPr>
                <w:rFonts w:ascii="Times New Roman" w:hAnsi="Times New Roman"/>
                <w:i/>
                <w:iCs/>
                <w:sz w:val="24"/>
                <w:szCs w:val="24"/>
              </w:rPr>
              <w:t xml:space="preserve"> suteiktas paslaugas ar</w:t>
            </w:r>
            <w:r w:rsidRPr="00106167">
              <w:rPr>
                <w:rFonts w:ascii="Times New Roman" w:hAnsi="Times New Roman"/>
                <w:i/>
                <w:iCs/>
                <w:sz w:val="24"/>
                <w:szCs w:val="24"/>
              </w:rPr>
              <w:t xml:space="preserve"> įvykdytą sutartį/projektą, </w:t>
            </w:r>
            <w:r w:rsidRPr="00D3166F">
              <w:rPr>
                <w:rFonts w:ascii="Times New Roman" w:hAnsi="Times New Roman"/>
                <w:i/>
                <w:iCs/>
                <w:sz w:val="24"/>
                <w:szCs w:val="24"/>
              </w:rPr>
              <w:t xml:space="preserve">jeigu paslaugos </w:t>
            </w:r>
            <w:r w:rsidRPr="00D3166F">
              <w:rPr>
                <w:rFonts w:ascii="Times New Roman" w:hAnsi="Times New Roman"/>
                <w:i/>
                <w:iCs/>
                <w:sz w:val="24"/>
                <w:szCs w:val="24"/>
              </w:rPr>
              <w:lastRenderedPageBreak/>
              <w:t>teiktos, pagal įvykdytą sutartį / projektą pasirašyta Užsakovo ar jo įgalioto asmens.</w:t>
            </w:r>
            <w:r>
              <w:rPr>
                <w:rFonts w:ascii="Times New Roman" w:hAnsi="Times New Roman"/>
                <w:i/>
                <w:iCs/>
                <w:sz w:val="24"/>
                <w:szCs w:val="24"/>
              </w:rPr>
              <w:t xml:space="preserve"> </w:t>
            </w:r>
            <w:r w:rsidRPr="00303AC0">
              <w:rPr>
                <w:rFonts w:ascii="Times New Roman" w:hAnsi="Times New Roman"/>
                <w:i/>
                <w:iCs/>
                <w:sz w:val="24"/>
                <w:szCs w:val="24"/>
              </w:rPr>
              <w:t>Dokumente turi būti aiškiai nurodyta, specialisto, teikusio paslaugas vardas,</w:t>
            </w:r>
            <w:r>
              <w:t xml:space="preserve"> </w:t>
            </w:r>
            <w:r w:rsidRPr="00092C7D">
              <w:rPr>
                <w:rFonts w:ascii="Times New Roman" w:hAnsi="Times New Roman"/>
                <w:i/>
                <w:iCs/>
                <w:sz w:val="24"/>
                <w:szCs w:val="24"/>
              </w:rPr>
              <w:t>pavardė ir rolė) / pareigos sutartyje / projekte).</w:t>
            </w:r>
          </w:p>
          <w:p w14:paraId="2045B01A" w14:textId="3D310889" w:rsidR="007018E5" w:rsidRDefault="007018E5" w:rsidP="007018E5">
            <w:pPr>
              <w:spacing w:line="240" w:lineRule="auto"/>
              <w:ind w:right="45"/>
              <w:jc w:val="both"/>
              <w:rPr>
                <w:rFonts w:ascii="Times New Roman" w:hAnsi="Times New Roman"/>
                <w:iCs/>
                <w:sz w:val="24"/>
                <w:szCs w:val="24"/>
              </w:rPr>
            </w:pPr>
            <w:r w:rsidRPr="00C60B68">
              <w:rPr>
                <w:rFonts w:ascii="Times New Roman" w:hAnsi="Times New Roman"/>
                <w:color w:val="000000"/>
                <w:sz w:val="24"/>
                <w:szCs w:val="24"/>
              </w:rPr>
              <w:t>  </w:t>
            </w:r>
            <w:r w:rsidRPr="00C60B68">
              <w:rPr>
                <w:rFonts w:ascii="Times New Roman"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39B0F6BD" w14:textId="77777777" w:rsidR="00A92529" w:rsidRDefault="00A92529" w:rsidP="00504A52">
      <w:pPr>
        <w:tabs>
          <w:tab w:val="left" w:pos="851"/>
          <w:tab w:val="left" w:pos="993"/>
        </w:tabs>
        <w:suppressAutoHyphens/>
        <w:spacing w:after="0" w:line="240" w:lineRule="auto"/>
        <w:jc w:val="both"/>
        <w:rPr>
          <w:rFonts w:ascii="Times New Roman" w:eastAsia="Calibri" w:hAnsi="Times New Roman" w:cs="Times New Roman"/>
          <w:sz w:val="24"/>
          <w:szCs w:val="24"/>
        </w:rPr>
      </w:pPr>
    </w:p>
    <w:p w14:paraId="0EFB9B65" w14:textId="77777777" w:rsidR="00A92529" w:rsidRDefault="00A92529" w:rsidP="00504A52">
      <w:pPr>
        <w:tabs>
          <w:tab w:val="left" w:pos="851"/>
          <w:tab w:val="left" w:pos="993"/>
        </w:tabs>
        <w:suppressAutoHyphens/>
        <w:spacing w:after="0" w:line="240" w:lineRule="auto"/>
        <w:jc w:val="both"/>
        <w:rPr>
          <w:rFonts w:ascii="Times New Roman" w:eastAsia="Calibri" w:hAnsi="Times New Roman" w:cs="Times New Roman"/>
          <w:sz w:val="24"/>
          <w:szCs w:val="24"/>
        </w:rPr>
      </w:pPr>
    </w:p>
    <w:p w14:paraId="3F90D890" w14:textId="77777777" w:rsidR="00A92529" w:rsidRDefault="00A92529" w:rsidP="00A92529">
      <w:pPr>
        <w:tabs>
          <w:tab w:val="left" w:pos="851"/>
          <w:tab w:val="left" w:pos="993"/>
        </w:tabs>
        <w:suppressAutoHyphens/>
        <w:spacing w:after="0" w:line="240" w:lineRule="auto"/>
        <w:jc w:val="both"/>
        <w:rPr>
          <w:rFonts w:ascii="Times New Roman" w:eastAsia="Calibri" w:hAnsi="Times New Roman" w:cs="Times New Roman"/>
          <w:sz w:val="24"/>
          <w:szCs w:val="24"/>
        </w:rPr>
      </w:pPr>
    </w:p>
    <w:p w14:paraId="106B36C0" w14:textId="77777777" w:rsidR="00A92529" w:rsidRDefault="00A92529" w:rsidP="00A92529">
      <w:pPr>
        <w:tabs>
          <w:tab w:val="left" w:pos="851"/>
          <w:tab w:val="left" w:pos="993"/>
        </w:tabs>
        <w:suppressAutoHyphens/>
        <w:spacing w:after="0" w:line="240" w:lineRule="auto"/>
        <w:jc w:val="both"/>
        <w:rPr>
          <w:rFonts w:ascii="Times New Roman" w:eastAsia="Calibri" w:hAnsi="Times New Roman" w:cs="Times New Roman"/>
          <w:sz w:val="24"/>
          <w:szCs w:val="24"/>
        </w:rPr>
      </w:pPr>
    </w:p>
    <w:p w14:paraId="79F651E6" w14:textId="77777777" w:rsidR="00A92529" w:rsidRDefault="00A92529" w:rsidP="00A92529">
      <w:pPr>
        <w:tabs>
          <w:tab w:val="left" w:pos="851"/>
          <w:tab w:val="left" w:pos="993"/>
        </w:tabs>
        <w:suppressAutoHyphens/>
        <w:spacing w:after="0" w:line="240" w:lineRule="auto"/>
        <w:jc w:val="both"/>
        <w:rPr>
          <w:rFonts w:ascii="Times New Roman" w:eastAsia="Calibri" w:hAnsi="Times New Roman" w:cs="Times New Roman"/>
          <w:sz w:val="24"/>
          <w:szCs w:val="24"/>
        </w:rPr>
      </w:pPr>
    </w:p>
    <w:p w14:paraId="0FD2146B" w14:textId="77777777" w:rsidR="00A92529" w:rsidRDefault="00A92529" w:rsidP="00A92529">
      <w:pPr>
        <w:tabs>
          <w:tab w:val="left" w:pos="851"/>
          <w:tab w:val="left" w:pos="993"/>
        </w:tabs>
        <w:suppressAutoHyphens/>
        <w:spacing w:after="0" w:line="240" w:lineRule="auto"/>
        <w:jc w:val="both"/>
        <w:rPr>
          <w:rFonts w:ascii="Times New Roman" w:eastAsia="Calibri" w:hAnsi="Times New Roman" w:cs="Times New Roman"/>
          <w:sz w:val="24"/>
          <w:szCs w:val="24"/>
        </w:rPr>
      </w:pPr>
    </w:p>
    <w:p w14:paraId="79A74DCF" w14:textId="79B0D46B" w:rsidR="00821C53" w:rsidRPr="00A92529" w:rsidRDefault="00821C53" w:rsidP="00A92529">
      <w:pPr>
        <w:tabs>
          <w:tab w:val="left" w:pos="851"/>
          <w:tab w:val="left" w:pos="993"/>
        </w:tabs>
        <w:suppressAutoHyphens/>
        <w:spacing w:after="0" w:line="240" w:lineRule="auto"/>
        <w:jc w:val="both"/>
        <w:rPr>
          <w:rFonts w:ascii="Times New Roman" w:hAnsi="Times New Roman" w:cs="Times New Roman"/>
          <w:sz w:val="24"/>
          <w:szCs w:val="24"/>
        </w:rPr>
      </w:pPr>
      <w:r w:rsidRPr="00A92529">
        <w:rPr>
          <w:rFonts w:ascii="Times New Roman" w:eastAsia="Calibri" w:hAnsi="Times New Roman" w:cs="Times New Roman"/>
          <w:sz w:val="24"/>
          <w:szCs w:val="24"/>
        </w:rPr>
        <w:t>Perkančioji organizacija nereikalauja, kad tiekėjai laikytųsi k</w:t>
      </w:r>
      <w:r w:rsidRPr="00A92529">
        <w:rPr>
          <w:rFonts w:ascii="Times New Roman" w:eastAsia="Calibri" w:hAnsi="Times New Roman" w:cs="Times New Roman"/>
          <w:iCs/>
          <w:sz w:val="24"/>
          <w:szCs w:val="24"/>
        </w:rPr>
        <w:t>okybės vadybos sistemos ir (arba) aplinkos apsaugos vadybos sistemos standartų reikalavimų.</w:t>
      </w:r>
    </w:p>
    <w:p w14:paraId="1A7EB042" w14:textId="77777777" w:rsidR="00194042" w:rsidRPr="00102F56" w:rsidRDefault="00194042" w:rsidP="00194042">
      <w:pPr>
        <w:tabs>
          <w:tab w:val="left" w:pos="993"/>
        </w:tabs>
        <w:spacing w:after="0" w:line="240" w:lineRule="auto"/>
        <w:ind w:left="567"/>
        <w:contextualSpacing/>
        <w:jc w:val="both"/>
        <w:rPr>
          <w:rFonts w:ascii="Times New Roman" w:hAnsi="Times New Roman" w:cs="Times New Roman"/>
          <w:sz w:val="24"/>
          <w:szCs w:val="24"/>
        </w:rPr>
      </w:pPr>
    </w:p>
    <w:p w14:paraId="5BDEC4A9" w14:textId="77777777" w:rsidR="00780312" w:rsidRPr="00102F56" w:rsidRDefault="00780312" w:rsidP="005F0F1E">
      <w:pPr>
        <w:spacing w:after="0"/>
        <w:rPr>
          <w:rFonts w:ascii="Times New Roman" w:eastAsia="Calibri" w:hAnsi="Times New Roman" w:cs="Times New Roman"/>
          <w:color w:val="0070C0"/>
          <w:sz w:val="24"/>
          <w:szCs w:val="24"/>
        </w:rPr>
      </w:pPr>
    </w:p>
    <w:p w14:paraId="7B5FDCE0" w14:textId="77777777" w:rsidR="00780312" w:rsidRPr="00102F56" w:rsidRDefault="00780312" w:rsidP="005F0F1E">
      <w:pPr>
        <w:spacing w:after="0"/>
        <w:rPr>
          <w:rFonts w:ascii="Times New Roman" w:eastAsia="Calibri" w:hAnsi="Times New Roman" w:cs="Times New Roman"/>
          <w:color w:val="0070C0"/>
          <w:sz w:val="24"/>
          <w:szCs w:val="24"/>
        </w:rPr>
      </w:pPr>
    </w:p>
    <w:p w14:paraId="29244C77" w14:textId="77777777" w:rsidR="00780312" w:rsidRPr="00102F56" w:rsidRDefault="00780312" w:rsidP="005F0F1E">
      <w:pPr>
        <w:spacing w:after="0"/>
        <w:rPr>
          <w:rFonts w:ascii="Times New Roman" w:eastAsia="Calibri" w:hAnsi="Times New Roman" w:cs="Times New Roman"/>
          <w:color w:val="0070C0"/>
          <w:sz w:val="24"/>
          <w:szCs w:val="24"/>
        </w:rPr>
      </w:pPr>
    </w:p>
    <w:p w14:paraId="50FBA103" w14:textId="77777777" w:rsidR="00780312" w:rsidRDefault="00780312" w:rsidP="005F0F1E">
      <w:pPr>
        <w:spacing w:after="0"/>
        <w:rPr>
          <w:rFonts w:ascii="Times New Roman" w:eastAsia="Calibri" w:hAnsi="Times New Roman" w:cs="Times New Roman"/>
          <w:color w:val="0070C0"/>
          <w:sz w:val="24"/>
          <w:szCs w:val="24"/>
        </w:rPr>
      </w:pPr>
    </w:p>
    <w:p w14:paraId="3AFF1197" w14:textId="77777777" w:rsidR="007A7423" w:rsidRDefault="007A7423" w:rsidP="005F0F1E">
      <w:pPr>
        <w:spacing w:after="0"/>
        <w:rPr>
          <w:rFonts w:ascii="Times New Roman" w:eastAsia="Calibri" w:hAnsi="Times New Roman" w:cs="Times New Roman"/>
          <w:color w:val="0070C0"/>
          <w:sz w:val="24"/>
          <w:szCs w:val="24"/>
        </w:rPr>
      </w:pPr>
    </w:p>
    <w:p w14:paraId="0C68444C" w14:textId="77777777" w:rsidR="007A7423" w:rsidRDefault="007A7423" w:rsidP="005F0F1E">
      <w:pPr>
        <w:spacing w:after="0"/>
        <w:rPr>
          <w:rFonts w:ascii="Times New Roman" w:eastAsia="Calibri" w:hAnsi="Times New Roman" w:cs="Times New Roman"/>
          <w:color w:val="0070C0"/>
          <w:sz w:val="24"/>
          <w:szCs w:val="24"/>
        </w:rPr>
      </w:pPr>
    </w:p>
    <w:p w14:paraId="7923C9FB" w14:textId="77777777" w:rsidR="007A7423" w:rsidRDefault="007A7423" w:rsidP="005F0F1E">
      <w:pPr>
        <w:spacing w:after="0"/>
        <w:rPr>
          <w:rFonts w:ascii="Times New Roman" w:eastAsia="Calibri" w:hAnsi="Times New Roman" w:cs="Times New Roman"/>
          <w:color w:val="0070C0"/>
          <w:sz w:val="24"/>
          <w:szCs w:val="24"/>
        </w:rPr>
      </w:pPr>
    </w:p>
    <w:p w14:paraId="7F981E4B" w14:textId="77777777" w:rsidR="007A7423" w:rsidRDefault="007A7423" w:rsidP="005F0F1E">
      <w:pPr>
        <w:spacing w:after="0"/>
        <w:rPr>
          <w:rFonts w:ascii="Times New Roman" w:eastAsia="Calibri" w:hAnsi="Times New Roman" w:cs="Times New Roman"/>
          <w:color w:val="0070C0"/>
          <w:sz w:val="24"/>
          <w:szCs w:val="24"/>
        </w:rPr>
      </w:pPr>
    </w:p>
    <w:p w14:paraId="676AE8BC" w14:textId="77777777" w:rsidR="007A7423" w:rsidRDefault="007A7423" w:rsidP="005F0F1E">
      <w:pPr>
        <w:spacing w:after="0"/>
        <w:rPr>
          <w:rFonts w:ascii="Times New Roman" w:eastAsia="Calibri" w:hAnsi="Times New Roman" w:cs="Times New Roman"/>
          <w:color w:val="0070C0"/>
          <w:sz w:val="24"/>
          <w:szCs w:val="24"/>
        </w:rPr>
      </w:pPr>
    </w:p>
    <w:p w14:paraId="498275F6" w14:textId="77777777" w:rsidR="007A7423" w:rsidRDefault="007A7423" w:rsidP="005F0F1E">
      <w:pPr>
        <w:spacing w:after="0"/>
        <w:rPr>
          <w:rFonts w:ascii="Times New Roman" w:eastAsia="Calibri" w:hAnsi="Times New Roman" w:cs="Times New Roman"/>
          <w:color w:val="0070C0"/>
          <w:sz w:val="24"/>
          <w:szCs w:val="24"/>
        </w:rPr>
      </w:pPr>
    </w:p>
    <w:p w14:paraId="3219E409" w14:textId="77777777" w:rsidR="007A7423" w:rsidRDefault="007A7423" w:rsidP="005F0F1E">
      <w:pPr>
        <w:spacing w:after="0"/>
        <w:rPr>
          <w:rFonts w:ascii="Times New Roman" w:eastAsia="Calibri" w:hAnsi="Times New Roman" w:cs="Times New Roman"/>
          <w:color w:val="0070C0"/>
          <w:sz w:val="24"/>
          <w:szCs w:val="24"/>
        </w:rPr>
      </w:pPr>
    </w:p>
    <w:p w14:paraId="1A4E3087" w14:textId="77777777" w:rsidR="007A7423" w:rsidRDefault="007A7423" w:rsidP="005F0F1E">
      <w:pPr>
        <w:spacing w:after="0"/>
        <w:rPr>
          <w:rFonts w:ascii="Times New Roman" w:eastAsia="Calibri" w:hAnsi="Times New Roman" w:cs="Times New Roman"/>
          <w:color w:val="0070C0"/>
          <w:sz w:val="24"/>
          <w:szCs w:val="24"/>
        </w:rPr>
      </w:pPr>
    </w:p>
    <w:p w14:paraId="0C752C84" w14:textId="77777777" w:rsidR="007A7423" w:rsidRDefault="007A7423" w:rsidP="005F0F1E">
      <w:pPr>
        <w:spacing w:after="0"/>
        <w:rPr>
          <w:rFonts w:ascii="Times New Roman" w:eastAsia="Calibri" w:hAnsi="Times New Roman" w:cs="Times New Roman"/>
          <w:color w:val="0070C0"/>
          <w:sz w:val="24"/>
          <w:szCs w:val="24"/>
        </w:rPr>
      </w:pPr>
    </w:p>
    <w:p w14:paraId="64A7B424" w14:textId="77777777" w:rsidR="007A7423" w:rsidRDefault="007A7423" w:rsidP="005F0F1E">
      <w:pPr>
        <w:spacing w:after="0"/>
        <w:rPr>
          <w:rFonts w:ascii="Times New Roman" w:eastAsia="Calibri" w:hAnsi="Times New Roman" w:cs="Times New Roman"/>
          <w:color w:val="0070C0"/>
          <w:sz w:val="24"/>
          <w:szCs w:val="24"/>
        </w:rPr>
      </w:pPr>
    </w:p>
    <w:p w14:paraId="4CBC9EB4" w14:textId="77777777" w:rsidR="007A7423" w:rsidRDefault="007A7423" w:rsidP="005F0F1E">
      <w:pPr>
        <w:spacing w:after="0"/>
        <w:rPr>
          <w:rFonts w:ascii="Times New Roman" w:eastAsia="Calibri" w:hAnsi="Times New Roman" w:cs="Times New Roman"/>
          <w:color w:val="0070C0"/>
          <w:sz w:val="24"/>
          <w:szCs w:val="24"/>
        </w:rPr>
      </w:pPr>
    </w:p>
    <w:p w14:paraId="437B0B2B" w14:textId="77777777" w:rsidR="007A7423" w:rsidRDefault="007A7423" w:rsidP="005F0F1E">
      <w:pPr>
        <w:spacing w:after="0"/>
        <w:rPr>
          <w:rFonts w:ascii="Times New Roman" w:eastAsia="Calibri" w:hAnsi="Times New Roman" w:cs="Times New Roman"/>
          <w:color w:val="0070C0"/>
          <w:sz w:val="24"/>
          <w:szCs w:val="24"/>
        </w:rPr>
      </w:pPr>
    </w:p>
    <w:p w14:paraId="5511AD25" w14:textId="77777777" w:rsidR="007A7423" w:rsidRPr="00102F56" w:rsidRDefault="007A7423" w:rsidP="005F0F1E">
      <w:pPr>
        <w:spacing w:after="0"/>
        <w:rPr>
          <w:rFonts w:ascii="Times New Roman" w:eastAsia="Calibri" w:hAnsi="Times New Roman" w:cs="Times New Roman"/>
          <w:color w:val="0070C0"/>
          <w:sz w:val="24"/>
          <w:szCs w:val="24"/>
        </w:rPr>
      </w:pPr>
    </w:p>
    <w:p w14:paraId="63ACF644" w14:textId="77777777" w:rsidR="00780312" w:rsidRPr="00102F56" w:rsidRDefault="00780312" w:rsidP="005F0F1E">
      <w:pPr>
        <w:spacing w:after="0"/>
        <w:rPr>
          <w:rFonts w:ascii="Times New Roman" w:eastAsia="Calibri" w:hAnsi="Times New Roman" w:cs="Times New Roman"/>
          <w:color w:val="0070C0"/>
          <w:sz w:val="24"/>
          <w:szCs w:val="24"/>
        </w:rPr>
      </w:pPr>
    </w:p>
    <w:p w14:paraId="61F36E47" w14:textId="77777777" w:rsidR="00780312" w:rsidRPr="00102F56" w:rsidRDefault="00780312" w:rsidP="005F0F1E">
      <w:pPr>
        <w:spacing w:after="0"/>
        <w:rPr>
          <w:rFonts w:ascii="Times New Roman" w:eastAsia="Calibri" w:hAnsi="Times New Roman" w:cs="Times New Roman"/>
          <w:color w:val="0070C0"/>
          <w:sz w:val="24"/>
          <w:szCs w:val="24"/>
        </w:rPr>
      </w:pPr>
    </w:p>
    <w:p w14:paraId="26DFA27C" w14:textId="77777777" w:rsidR="00780312" w:rsidRPr="00102F56" w:rsidRDefault="00780312" w:rsidP="005F0F1E">
      <w:pPr>
        <w:spacing w:after="0"/>
        <w:rPr>
          <w:rFonts w:ascii="Times New Roman" w:eastAsia="Calibri" w:hAnsi="Times New Roman" w:cs="Times New Roman"/>
          <w:color w:val="0070C0"/>
          <w:sz w:val="24"/>
          <w:szCs w:val="24"/>
        </w:rPr>
      </w:pPr>
    </w:p>
    <w:p w14:paraId="1A01ED79" w14:textId="77777777" w:rsidR="00780312" w:rsidRPr="00102F56" w:rsidRDefault="00780312" w:rsidP="005F0F1E">
      <w:pPr>
        <w:spacing w:after="0"/>
        <w:rPr>
          <w:rFonts w:ascii="Times New Roman" w:eastAsia="Calibri" w:hAnsi="Times New Roman" w:cs="Times New Roman"/>
          <w:color w:val="0070C0"/>
          <w:sz w:val="24"/>
          <w:szCs w:val="24"/>
        </w:rPr>
      </w:pPr>
    </w:p>
    <w:p w14:paraId="352B55D2" w14:textId="77777777" w:rsidR="00780312" w:rsidRPr="00102F56" w:rsidRDefault="00780312" w:rsidP="005F0F1E">
      <w:pPr>
        <w:spacing w:after="0"/>
        <w:rPr>
          <w:rFonts w:ascii="Times New Roman" w:eastAsia="Calibri" w:hAnsi="Times New Roman" w:cs="Times New Roman"/>
          <w:color w:val="0070C0"/>
          <w:sz w:val="24"/>
          <w:szCs w:val="24"/>
        </w:rPr>
      </w:pPr>
    </w:p>
    <w:p w14:paraId="37717B67" w14:textId="77777777" w:rsidR="00780312" w:rsidRPr="00102F56" w:rsidRDefault="00780312"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lastRenderedPageBreak/>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4" w:name="_Ref38540913"/>
      <w:bookmarkStart w:id="55" w:name="_Ref38898051"/>
      <w:bookmarkStart w:id="56" w:name="_Ref38901392"/>
      <w:bookmarkStart w:id="57" w:name="_Toc200972650"/>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4"/>
      <w:bookmarkEnd w:id="55"/>
      <w:bookmarkEnd w:id="56"/>
      <w:bookmarkEnd w:id="57"/>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8" w:name="_Ref39484039"/>
      <w:bookmarkStart w:id="59" w:name="_Ref40278562"/>
      <w:bookmarkStart w:id="60" w:name="_Toc200972651"/>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8"/>
      <w:bookmarkEnd w:id="59"/>
      <w:bookmarkEnd w:id="60"/>
    </w:p>
    <w:p w14:paraId="6A0BFF9D" w14:textId="77777777" w:rsidR="00FE3D7C" w:rsidRPr="005F0F1E" w:rsidRDefault="00FE3D7C" w:rsidP="005F0F1E">
      <w:pPr>
        <w:spacing w:after="0"/>
        <w:jc w:val="center"/>
        <w:rPr>
          <w:rFonts w:ascii="Times New Roman" w:hAnsi="Times New Roman" w:cs="Times New Roman"/>
          <w:sz w:val="24"/>
          <w:szCs w:val="24"/>
        </w:rPr>
      </w:pPr>
    </w:p>
    <w:p w14:paraId="48AFC300" w14:textId="77777777" w:rsidR="0000344C" w:rsidRPr="005F0F1E" w:rsidRDefault="0000344C" w:rsidP="005F0F1E">
      <w:pPr>
        <w:spacing w:after="0" w:line="240" w:lineRule="auto"/>
        <w:ind w:firstLine="851"/>
        <w:rPr>
          <w:rFonts w:ascii="Times New Roman" w:hAnsi="Times New Roman" w:cs="Times New Roman"/>
          <w:sz w:val="24"/>
          <w:szCs w:val="24"/>
        </w:rPr>
      </w:pPr>
      <w:bookmarkStart w:id="61" w:name="_Toc182425163"/>
    </w:p>
    <w:p w14:paraId="57C4B7BC" w14:textId="77777777" w:rsidR="00E55252" w:rsidRPr="005F0F1E" w:rsidRDefault="00E55252" w:rsidP="00E55252">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2A218CFA" w14:textId="77777777" w:rsidR="0000344C" w:rsidRPr="005F0F1E" w:rsidRDefault="0000344C" w:rsidP="005F0F1E">
      <w:pPr>
        <w:spacing w:after="0" w:line="240" w:lineRule="auto"/>
        <w:ind w:firstLine="851"/>
        <w:rPr>
          <w:rFonts w:ascii="Times New Roman" w:hAnsi="Times New Roman" w:cs="Times New Roman"/>
          <w:sz w:val="24"/>
          <w:szCs w:val="24"/>
        </w:rPr>
      </w:pPr>
    </w:p>
    <w:p w14:paraId="3D48ABE0" w14:textId="77777777" w:rsidR="0000344C" w:rsidRPr="005F0F1E" w:rsidRDefault="0000344C" w:rsidP="005F0F1E">
      <w:pPr>
        <w:spacing w:after="0" w:line="240" w:lineRule="auto"/>
        <w:ind w:firstLine="851"/>
        <w:rPr>
          <w:rFonts w:ascii="Times New Roman" w:hAnsi="Times New Roman" w:cs="Times New Roman"/>
          <w:sz w:val="24"/>
          <w:szCs w:val="24"/>
        </w:rPr>
      </w:pPr>
    </w:p>
    <w:p w14:paraId="35836FC9" w14:textId="77777777" w:rsidR="0000344C" w:rsidRPr="005F0F1E" w:rsidRDefault="0000344C" w:rsidP="005F0F1E">
      <w:pPr>
        <w:spacing w:after="0" w:line="240" w:lineRule="auto"/>
        <w:ind w:firstLine="851"/>
        <w:rPr>
          <w:rFonts w:ascii="Times New Roman" w:hAnsi="Times New Roman" w:cs="Times New Roman"/>
          <w:sz w:val="24"/>
          <w:szCs w:val="24"/>
        </w:rPr>
      </w:pPr>
    </w:p>
    <w:p w14:paraId="38D8E76E" w14:textId="77777777" w:rsidR="0000344C" w:rsidRPr="005F0F1E" w:rsidRDefault="0000344C" w:rsidP="005F0F1E">
      <w:pPr>
        <w:spacing w:after="0" w:line="240" w:lineRule="auto"/>
        <w:ind w:firstLine="851"/>
        <w:rPr>
          <w:rFonts w:ascii="Times New Roman" w:hAnsi="Times New Roman" w:cs="Times New Roman"/>
          <w:sz w:val="24"/>
          <w:szCs w:val="24"/>
        </w:rPr>
      </w:pPr>
    </w:p>
    <w:p w14:paraId="6D6968B8" w14:textId="77777777" w:rsidR="0000344C" w:rsidRPr="005F0F1E" w:rsidRDefault="0000344C" w:rsidP="005F0F1E">
      <w:pPr>
        <w:spacing w:after="0" w:line="240" w:lineRule="auto"/>
        <w:ind w:firstLine="851"/>
        <w:rPr>
          <w:rFonts w:ascii="Times New Roman" w:hAnsi="Times New Roman" w:cs="Times New Roman"/>
          <w:sz w:val="24"/>
          <w:szCs w:val="24"/>
        </w:rPr>
      </w:pPr>
    </w:p>
    <w:p w14:paraId="4F0EF9C8" w14:textId="77777777" w:rsidR="0000344C" w:rsidRDefault="0000344C" w:rsidP="005F0F1E">
      <w:pPr>
        <w:spacing w:after="0" w:line="240" w:lineRule="auto"/>
        <w:ind w:firstLine="851"/>
        <w:rPr>
          <w:rFonts w:ascii="Times New Roman" w:hAnsi="Times New Roman" w:cs="Times New Roman"/>
          <w:sz w:val="24"/>
          <w:szCs w:val="24"/>
        </w:rPr>
      </w:pPr>
    </w:p>
    <w:p w14:paraId="13431B64" w14:textId="77777777" w:rsidR="00FC7967" w:rsidRDefault="00FC7967" w:rsidP="005F0F1E">
      <w:pPr>
        <w:spacing w:after="0" w:line="240" w:lineRule="auto"/>
        <w:ind w:firstLine="851"/>
        <w:rPr>
          <w:rFonts w:ascii="Times New Roman" w:hAnsi="Times New Roman" w:cs="Times New Roman"/>
          <w:sz w:val="24"/>
          <w:szCs w:val="24"/>
        </w:rPr>
      </w:pP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Default="0000344C" w:rsidP="005F0F1E">
      <w:pPr>
        <w:spacing w:after="0" w:line="240" w:lineRule="auto"/>
        <w:ind w:firstLine="851"/>
        <w:rPr>
          <w:rFonts w:ascii="Times New Roman" w:hAnsi="Times New Roman" w:cs="Times New Roman"/>
          <w:sz w:val="24"/>
          <w:szCs w:val="24"/>
        </w:rPr>
      </w:pPr>
    </w:p>
    <w:p w14:paraId="3C374149" w14:textId="77777777" w:rsidR="004967F6" w:rsidRDefault="004967F6" w:rsidP="005F0F1E">
      <w:pPr>
        <w:spacing w:after="0" w:line="240" w:lineRule="auto"/>
        <w:ind w:firstLine="851"/>
        <w:rPr>
          <w:rFonts w:ascii="Times New Roman" w:hAnsi="Times New Roman" w:cs="Times New Roman"/>
          <w:sz w:val="24"/>
          <w:szCs w:val="24"/>
        </w:rPr>
      </w:pPr>
    </w:p>
    <w:p w14:paraId="0BD7E912" w14:textId="77777777" w:rsidR="004967F6" w:rsidRDefault="004967F6" w:rsidP="005F0F1E">
      <w:pPr>
        <w:spacing w:after="0" w:line="240" w:lineRule="auto"/>
        <w:ind w:firstLine="851"/>
        <w:rPr>
          <w:rFonts w:ascii="Times New Roman" w:hAnsi="Times New Roman" w:cs="Times New Roman"/>
          <w:sz w:val="24"/>
          <w:szCs w:val="24"/>
        </w:rPr>
      </w:pPr>
    </w:p>
    <w:p w14:paraId="45F7EBBC" w14:textId="77777777" w:rsidR="004967F6" w:rsidRDefault="004967F6" w:rsidP="005F0F1E">
      <w:pPr>
        <w:spacing w:after="0" w:line="240" w:lineRule="auto"/>
        <w:ind w:firstLine="851"/>
        <w:rPr>
          <w:rFonts w:ascii="Times New Roman" w:hAnsi="Times New Roman" w:cs="Times New Roman"/>
          <w:sz w:val="24"/>
          <w:szCs w:val="24"/>
        </w:rPr>
      </w:pPr>
    </w:p>
    <w:p w14:paraId="5B8E1233" w14:textId="77777777" w:rsidR="004967F6" w:rsidRDefault="004967F6" w:rsidP="005F0F1E">
      <w:pPr>
        <w:spacing w:after="0" w:line="240" w:lineRule="auto"/>
        <w:ind w:firstLine="851"/>
        <w:rPr>
          <w:rFonts w:ascii="Times New Roman" w:hAnsi="Times New Roman" w:cs="Times New Roman"/>
          <w:sz w:val="24"/>
          <w:szCs w:val="24"/>
        </w:rPr>
      </w:pPr>
    </w:p>
    <w:p w14:paraId="2FD1D2ED" w14:textId="77777777" w:rsidR="004967F6" w:rsidRDefault="004967F6" w:rsidP="005F0F1E">
      <w:pPr>
        <w:spacing w:after="0" w:line="240" w:lineRule="auto"/>
        <w:ind w:firstLine="851"/>
        <w:rPr>
          <w:rFonts w:ascii="Times New Roman" w:hAnsi="Times New Roman" w:cs="Times New Roman"/>
          <w:sz w:val="24"/>
          <w:szCs w:val="24"/>
        </w:rPr>
      </w:pPr>
    </w:p>
    <w:p w14:paraId="48E01050" w14:textId="77777777" w:rsidR="004967F6" w:rsidRDefault="004967F6" w:rsidP="005F0F1E">
      <w:pPr>
        <w:spacing w:after="0" w:line="240" w:lineRule="auto"/>
        <w:ind w:firstLine="851"/>
        <w:rPr>
          <w:rFonts w:ascii="Times New Roman" w:hAnsi="Times New Roman" w:cs="Times New Roman"/>
          <w:sz w:val="24"/>
          <w:szCs w:val="24"/>
        </w:rPr>
      </w:pPr>
    </w:p>
    <w:p w14:paraId="348816AE" w14:textId="77777777" w:rsidR="004967F6" w:rsidRDefault="004967F6" w:rsidP="005F0F1E">
      <w:pPr>
        <w:spacing w:after="0" w:line="240" w:lineRule="auto"/>
        <w:ind w:firstLine="851"/>
        <w:rPr>
          <w:rFonts w:ascii="Times New Roman" w:hAnsi="Times New Roman" w:cs="Times New Roman"/>
          <w:sz w:val="24"/>
          <w:szCs w:val="24"/>
        </w:rPr>
      </w:pPr>
    </w:p>
    <w:p w14:paraId="5F7B2EC6" w14:textId="77777777" w:rsidR="004967F6" w:rsidRPr="005F0F1E" w:rsidRDefault="004967F6" w:rsidP="005F0F1E">
      <w:pPr>
        <w:spacing w:after="0" w:line="240" w:lineRule="auto"/>
        <w:ind w:firstLine="851"/>
        <w:rPr>
          <w:rFonts w:ascii="Times New Roman" w:hAnsi="Times New Roman" w:cs="Times New Roman"/>
          <w:sz w:val="24"/>
          <w:szCs w:val="24"/>
        </w:rPr>
      </w:pPr>
    </w:p>
    <w:p w14:paraId="7AA399DA" w14:textId="77777777" w:rsidR="0000344C" w:rsidRDefault="0000344C" w:rsidP="005F0F1E">
      <w:pPr>
        <w:spacing w:after="0" w:line="240" w:lineRule="auto"/>
        <w:ind w:firstLine="851"/>
        <w:rPr>
          <w:rFonts w:ascii="Times New Roman" w:hAnsi="Times New Roman" w:cs="Times New Roman"/>
          <w:sz w:val="24"/>
          <w:szCs w:val="24"/>
        </w:rPr>
      </w:pPr>
    </w:p>
    <w:p w14:paraId="1F3C2FDA" w14:textId="77777777" w:rsidR="00E55252" w:rsidRDefault="00E55252" w:rsidP="005F0F1E">
      <w:pPr>
        <w:spacing w:after="0" w:line="240" w:lineRule="auto"/>
        <w:ind w:firstLine="851"/>
        <w:rPr>
          <w:rFonts w:ascii="Times New Roman" w:hAnsi="Times New Roman" w:cs="Times New Roman"/>
          <w:sz w:val="24"/>
          <w:szCs w:val="24"/>
        </w:rPr>
      </w:pPr>
    </w:p>
    <w:p w14:paraId="3EF68939" w14:textId="77777777" w:rsidR="00E55252" w:rsidRDefault="00E55252" w:rsidP="005F0F1E">
      <w:pPr>
        <w:spacing w:after="0" w:line="240" w:lineRule="auto"/>
        <w:ind w:firstLine="851"/>
        <w:rPr>
          <w:rFonts w:ascii="Times New Roman" w:hAnsi="Times New Roman" w:cs="Times New Roman"/>
          <w:sz w:val="24"/>
          <w:szCs w:val="24"/>
        </w:rPr>
      </w:pPr>
    </w:p>
    <w:p w14:paraId="47397FC2" w14:textId="77777777" w:rsidR="00E55252" w:rsidRDefault="00E55252" w:rsidP="005F0F1E">
      <w:pPr>
        <w:spacing w:after="0" w:line="240" w:lineRule="auto"/>
        <w:ind w:firstLine="851"/>
        <w:rPr>
          <w:rFonts w:ascii="Times New Roman" w:hAnsi="Times New Roman" w:cs="Times New Roman"/>
          <w:sz w:val="24"/>
          <w:szCs w:val="24"/>
        </w:rPr>
      </w:pPr>
    </w:p>
    <w:p w14:paraId="5123F508" w14:textId="77777777" w:rsidR="00E55252" w:rsidRDefault="00E55252" w:rsidP="005F0F1E">
      <w:pPr>
        <w:spacing w:after="0" w:line="240" w:lineRule="auto"/>
        <w:ind w:firstLine="851"/>
        <w:rPr>
          <w:rFonts w:ascii="Times New Roman" w:hAnsi="Times New Roman" w:cs="Times New Roman"/>
          <w:sz w:val="24"/>
          <w:szCs w:val="24"/>
        </w:rPr>
      </w:pPr>
    </w:p>
    <w:p w14:paraId="0F9B7BE9" w14:textId="77777777" w:rsidR="00E55252" w:rsidRDefault="00E55252" w:rsidP="005F0F1E">
      <w:pPr>
        <w:spacing w:after="0" w:line="240" w:lineRule="auto"/>
        <w:ind w:firstLine="851"/>
        <w:rPr>
          <w:rFonts w:ascii="Times New Roman" w:hAnsi="Times New Roman" w:cs="Times New Roman"/>
          <w:sz w:val="24"/>
          <w:szCs w:val="24"/>
        </w:rPr>
      </w:pPr>
    </w:p>
    <w:p w14:paraId="5BA07C59" w14:textId="77777777" w:rsidR="00E55252" w:rsidRDefault="00E55252" w:rsidP="005F0F1E">
      <w:pPr>
        <w:spacing w:after="0" w:line="240" w:lineRule="auto"/>
        <w:ind w:firstLine="851"/>
        <w:rPr>
          <w:rFonts w:ascii="Times New Roman" w:hAnsi="Times New Roman" w:cs="Times New Roman"/>
          <w:sz w:val="24"/>
          <w:szCs w:val="24"/>
        </w:rPr>
      </w:pPr>
    </w:p>
    <w:p w14:paraId="48FEE1BD" w14:textId="77777777" w:rsidR="00E55252" w:rsidRDefault="00E55252" w:rsidP="005F0F1E">
      <w:pPr>
        <w:spacing w:after="0" w:line="240" w:lineRule="auto"/>
        <w:ind w:firstLine="851"/>
        <w:rPr>
          <w:rFonts w:ascii="Times New Roman" w:hAnsi="Times New Roman" w:cs="Times New Roman"/>
          <w:sz w:val="24"/>
          <w:szCs w:val="24"/>
        </w:rPr>
      </w:pPr>
    </w:p>
    <w:p w14:paraId="736807AF" w14:textId="77777777" w:rsidR="00E55252" w:rsidRDefault="00E55252" w:rsidP="005F0F1E">
      <w:pPr>
        <w:spacing w:after="0" w:line="240" w:lineRule="auto"/>
        <w:ind w:firstLine="851"/>
        <w:rPr>
          <w:rFonts w:ascii="Times New Roman" w:hAnsi="Times New Roman" w:cs="Times New Roman"/>
          <w:sz w:val="24"/>
          <w:szCs w:val="24"/>
        </w:rPr>
      </w:pPr>
    </w:p>
    <w:p w14:paraId="6AD8F925" w14:textId="77777777" w:rsidR="00E55252" w:rsidRDefault="00E55252" w:rsidP="005F0F1E">
      <w:pPr>
        <w:spacing w:after="0" w:line="240" w:lineRule="auto"/>
        <w:ind w:firstLine="851"/>
        <w:rPr>
          <w:rFonts w:ascii="Times New Roman" w:hAnsi="Times New Roman" w:cs="Times New Roman"/>
          <w:sz w:val="24"/>
          <w:szCs w:val="24"/>
        </w:rPr>
      </w:pPr>
    </w:p>
    <w:p w14:paraId="0AD1A16B" w14:textId="77777777" w:rsidR="00E55252" w:rsidRDefault="00E55252" w:rsidP="005F0F1E">
      <w:pPr>
        <w:spacing w:after="0" w:line="240" w:lineRule="auto"/>
        <w:ind w:firstLine="851"/>
        <w:rPr>
          <w:rFonts w:ascii="Times New Roman" w:hAnsi="Times New Roman" w:cs="Times New Roman"/>
          <w:sz w:val="24"/>
          <w:szCs w:val="24"/>
        </w:rPr>
      </w:pPr>
    </w:p>
    <w:p w14:paraId="1B25EEA7" w14:textId="77777777" w:rsidR="00E55252" w:rsidRDefault="00E55252" w:rsidP="005F0F1E">
      <w:pPr>
        <w:spacing w:after="0" w:line="240" w:lineRule="auto"/>
        <w:ind w:firstLine="851"/>
        <w:rPr>
          <w:rFonts w:ascii="Times New Roman" w:hAnsi="Times New Roman" w:cs="Times New Roman"/>
          <w:sz w:val="24"/>
          <w:szCs w:val="24"/>
        </w:rPr>
      </w:pPr>
    </w:p>
    <w:p w14:paraId="753FA8D8" w14:textId="77777777" w:rsidR="00E55252" w:rsidRDefault="00E55252" w:rsidP="005F0F1E">
      <w:pPr>
        <w:spacing w:after="0" w:line="240" w:lineRule="auto"/>
        <w:ind w:firstLine="851"/>
        <w:rPr>
          <w:rFonts w:ascii="Times New Roman" w:hAnsi="Times New Roman" w:cs="Times New Roman"/>
          <w:sz w:val="24"/>
          <w:szCs w:val="24"/>
        </w:rPr>
      </w:pPr>
    </w:p>
    <w:p w14:paraId="19656B2B" w14:textId="77777777" w:rsidR="00E55252" w:rsidRDefault="00E55252" w:rsidP="005F0F1E">
      <w:pPr>
        <w:spacing w:after="0" w:line="240" w:lineRule="auto"/>
        <w:ind w:firstLine="851"/>
        <w:rPr>
          <w:rFonts w:ascii="Times New Roman" w:hAnsi="Times New Roman" w:cs="Times New Roman"/>
          <w:sz w:val="24"/>
          <w:szCs w:val="24"/>
        </w:rPr>
      </w:pPr>
    </w:p>
    <w:p w14:paraId="6DF226F3" w14:textId="77777777" w:rsidR="00E55252" w:rsidRDefault="00E55252" w:rsidP="005F0F1E">
      <w:pPr>
        <w:spacing w:after="0" w:line="240" w:lineRule="auto"/>
        <w:ind w:firstLine="851"/>
        <w:rPr>
          <w:rFonts w:ascii="Times New Roman" w:hAnsi="Times New Roman" w:cs="Times New Roman"/>
          <w:sz w:val="24"/>
          <w:szCs w:val="24"/>
        </w:rPr>
      </w:pPr>
    </w:p>
    <w:p w14:paraId="43EB84A4" w14:textId="77777777" w:rsidR="00E55252" w:rsidRDefault="00E55252" w:rsidP="005F0F1E">
      <w:pPr>
        <w:spacing w:after="0" w:line="240" w:lineRule="auto"/>
        <w:ind w:firstLine="851"/>
        <w:rPr>
          <w:rFonts w:ascii="Times New Roman" w:hAnsi="Times New Roman" w:cs="Times New Roman"/>
          <w:sz w:val="24"/>
          <w:szCs w:val="24"/>
        </w:rPr>
      </w:pPr>
    </w:p>
    <w:p w14:paraId="37618A9C" w14:textId="77777777" w:rsidR="00E55252" w:rsidRDefault="00E55252" w:rsidP="005F0F1E">
      <w:pPr>
        <w:spacing w:after="0" w:line="240" w:lineRule="auto"/>
        <w:ind w:firstLine="851"/>
        <w:rPr>
          <w:rFonts w:ascii="Times New Roman" w:hAnsi="Times New Roman" w:cs="Times New Roman"/>
          <w:sz w:val="24"/>
          <w:szCs w:val="24"/>
        </w:rPr>
      </w:pPr>
    </w:p>
    <w:p w14:paraId="4DC70EF7" w14:textId="77777777" w:rsidR="00E55252" w:rsidRDefault="00E55252" w:rsidP="005F0F1E">
      <w:pPr>
        <w:spacing w:after="0" w:line="240" w:lineRule="auto"/>
        <w:ind w:firstLine="851"/>
        <w:rPr>
          <w:rFonts w:ascii="Times New Roman" w:hAnsi="Times New Roman" w:cs="Times New Roman"/>
          <w:sz w:val="24"/>
          <w:szCs w:val="24"/>
        </w:rPr>
      </w:pPr>
    </w:p>
    <w:p w14:paraId="5E48DBB5" w14:textId="77777777" w:rsidR="00E55252" w:rsidRPr="005F0F1E" w:rsidRDefault="00E55252"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2" w:name="_Toc200972652"/>
      <w:r w:rsidRPr="005F0F1E">
        <w:rPr>
          <w:rFonts w:ascii="Times New Roman" w:hAnsi="Times New Roman" w:cs="Times New Roman"/>
          <w:color w:val="auto"/>
          <w:sz w:val="24"/>
          <w:szCs w:val="24"/>
        </w:rPr>
        <w:lastRenderedPageBreak/>
        <w:t>Pirkimo sąlygų 8 priedas „Tiekėjo deklaracija dėl atitikties Reglamento nuostatoms“</w:t>
      </w:r>
      <w:bookmarkEnd w:id="61"/>
      <w:bookmarkEnd w:id="62"/>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3F4AC387"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p>
    <w:p w14:paraId="323BDAE0"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(Tiekėjo/subtiekėjo pavadinimas)</w:t>
      </w:r>
    </w:p>
    <w:p w14:paraId="3D488C22"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2334B624"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83C48FD"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___________________________________</w:t>
      </w:r>
    </w:p>
    <w:p w14:paraId="7BC8D771"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 (Pirkimo vykdytojo pavadinimas)</w:t>
      </w:r>
    </w:p>
    <w:p w14:paraId="62FDF978"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44584E54"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0AC1CF46"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TIEKĖJO/ SUBTIEKĖJO DEKLARACIJA</w:t>
      </w:r>
    </w:p>
    <w:p w14:paraId="48397357" w14:textId="77777777" w:rsidR="00F575F9" w:rsidRPr="005F0F1E" w:rsidRDefault="00F575F9" w:rsidP="005F0F1E">
      <w:pPr>
        <w:shd w:val="clear" w:color="auto" w:fill="FFFFFF"/>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w:t>
      </w:r>
    </w:p>
    <w:p w14:paraId="5F0AB24F"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w:t>
      </w:r>
    </w:p>
    <w:p w14:paraId="38677B82"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(Data)</w:t>
      </w:r>
    </w:p>
    <w:p w14:paraId="74F9F8E6"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4CE851E"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71D5A996"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(a)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(b)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5F0F1E" w:rsidRDefault="00F575F9" w:rsidP="005F0F1E">
      <w:pPr>
        <w:spacing w:after="0" w:line="240" w:lineRule="auto"/>
        <w:jc w:val="both"/>
        <w:rPr>
          <w:rStyle w:val="normaltextrun"/>
          <w:rFonts w:ascii="Times New Roman" w:hAnsi="Times New Roman" w:cs="Times New Roman"/>
          <w:sz w:val="24"/>
          <w:szCs w:val="24"/>
          <w:shd w:val="clear" w:color="auto" w:fill="FFFFFF"/>
        </w:rPr>
      </w:pPr>
      <w:r w:rsidRPr="005F0F1E">
        <w:rPr>
          <w:rFonts w:ascii="Times New Roman" w:eastAsia="Times New Roman" w:hAnsi="Times New Roman" w:cs="Times New Roman"/>
          <w:sz w:val="24"/>
          <w:szCs w:val="24"/>
        </w:rPr>
        <w:t xml:space="preserve">Patvirtinu, kad tiekėjui/subtiekėjui kuriuos esu pasitelkęs ar pasitelksiu ateityje, </w:t>
      </w:r>
      <w:r w:rsidRPr="005F0F1E">
        <w:rPr>
          <w:rFonts w:ascii="Times New Roman" w:hAnsi="Times New Roman" w:cs="Times New Roman"/>
          <w:sz w:val="24"/>
          <w:szCs w:val="24"/>
        </w:rPr>
        <w:t xml:space="preserve">ūkio subjektams, kurių pajėgumais remiuosi ar (ir) remsiuosi, prekių (ir jų sudedamųjų dalių) gamintojams </w:t>
      </w:r>
      <w:r w:rsidRPr="005F0F1E">
        <w:rPr>
          <w:rFonts w:ascii="Times New Roman" w:eastAsia="Times New Roman" w:hAnsi="Times New Roman" w:cs="Times New Roman"/>
          <w:sz w:val="24"/>
          <w:szCs w:val="24"/>
        </w:rPr>
        <w:t>netaikomos</w:t>
      </w:r>
      <w:r w:rsidRPr="005F0F1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p>
    <w:p w14:paraId="152E7F2E"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5F0F1E" w:rsidRDefault="00F575F9" w:rsidP="005F0F1E">
      <w:pPr>
        <w:spacing w:after="0"/>
        <w:rPr>
          <w:rFonts w:ascii="Times New Roman" w:hAnsi="Times New Roman" w:cs="Times New Roman"/>
          <w:sz w:val="24"/>
          <w:szCs w:val="24"/>
        </w:rPr>
      </w:pPr>
      <w:r w:rsidRPr="005F0F1E">
        <w:rPr>
          <w:rFonts w:ascii="Times New Roman" w:hAnsi="Times New Roman" w:cs="Times New Roman"/>
          <w:sz w:val="24"/>
          <w:szCs w:val="24"/>
          <w:shd w:val="clear" w:color="auto" w:fill="FFFFFF"/>
        </w:rPr>
        <w:br w:type="page"/>
      </w:r>
    </w:p>
    <w:p w14:paraId="5DC5C150" w14:textId="1BFE49A7" w:rsidR="008D704D" w:rsidRPr="005F0F1E" w:rsidRDefault="00FE3D1F" w:rsidP="005F0F1E">
      <w:pPr>
        <w:pStyle w:val="Antrat2"/>
        <w:spacing w:before="0"/>
        <w:ind w:left="5103"/>
        <w:rPr>
          <w:rFonts w:ascii="Times New Roman" w:hAnsi="Times New Roman" w:cs="Times New Roman"/>
          <w:color w:val="0070C0"/>
          <w:sz w:val="24"/>
          <w:szCs w:val="24"/>
        </w:rPr>
      </w:pPr>
      <w:bookmarkStart w:id="63" w:name="_Ref39586171"/>
      <w:bookmarkStart w:id="64" w:name="_Ref39673580"/>
      <w:bookmarkStart w:id="65" w:name="_Ref39674283"/>
      <w:bookmarkStart w:id="66" w:name="_Toc200972653"/>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AD32E8">
        <w:rPr>
          <w:rFonts w:ascii="Times New Roman" w:hAnsi="Times New Roman" w:cs="Times New Roman"/>
          <w:color w:val="0070C0"/>
          <w:sz w:val="24"/>
          <w:szCs w:val="24"/>
        </w:rPr>
        <w:t xml:space="preserve"> dėl I </w:t>
      </w:r>
      <w:r w:rsidR="00856F58">
        <w:rPr>
          <w:rFonts w:ascii="Times New Roman" w:hAnsi="Times New Roman" w:cs="Times New Roman"/>
          <w:color w:val="0070C0"/>
          <w:sz w:val="24"/>
          <w:szCs w:val="24"/>
        </w:rPr>
        <w:t xml:space="preserve">ir II </w:t>
      </w:r>
      <w:r w:rsidR="00AD32E8">
        <w:rPr>
          <w:rFonts w:ascii="Times New Roman" w:hAnsi="Times New Roman" w:cs="Times New Roman"/>
          <w:color w:val="0070C0"/>
          <w:sz w:val="24"/>
          <w:szCs w:val="24"/>
        </w:rPr>
        <w:t>pirkimo objekto dali</w:t>
      </w:r>
      <w:r w:rsidR="00856F58">
        <w:rPr>
          <w:rFonts w:ascii="Times New Roman" w:hAnsi="Times New Roman" w:cs="Times New Roman"/>
          <w:color w:val="0070C0"/>
          <w:sz w:val="24"/>
          <w:szCs w:val="24"/>
        </w:rPr>
        <w:t>ų</w:t>
      </w:r>
      <w:r w:rsidR="008D704D" w:rsidRPr="005F0F1E">
        <w:rPr>
          <w:rFonts w:ascii="Times New Roman" w:hAnsi="Times New Roman" w:cs="Times New Roman"/>
          <w:color w:val="0070C0"/>
          <w:sz w:val="24"/>
          <w:szCs w:val="24"/>
        </w:rPr>
        <w:t>“</w:t>
      </w:r>
      <w:bookmarkEnd w:id="63"/>
      <w:bookmarkEnd w:id="64"/>
      <w:bookmarkEnd w:id="65"/>
      <w:bookmarkEnd w:id="66"/>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67E75DA2" w:rsidR="000928D1" w:rsidRDefault="000928D1" w:rsidP="005F0F1E">
      <w:pPr>
        <w:widowControl w:val="0"/>
        <w:tabs>
          <w:tab w:val="left" w:pos="851"/>
        </w:tabs>
        <w:autoSpaceDN w:val="0"/>
        <w:spacing w:after="0" w:line="240" w:lineRule="auto"/>
        <w:jc w:val="center"/>
        <w:rPr>
          <w:rFonts w:ascii="Times New Roman" w:eastAsia="Times New Roman" w:hAnsi="Times New Roman" w:cs="Times New Roman"/>
          <w:b/>
          <w:bCs/>
          <w:sz w:val="24"/>
          <w:szCs w:val="24"/>
        </w:rPr>
      </w:pPr>
      <w:r w:rsidRPr="005F0F1E">
        <w:rPr>
          <w:rFonts w:ascii="Times New Roman" w:eastAsia="Times New Roman" w:hAnsi="Times New Roman" w:cs="Times New Roman"/>
          <w:sz w:val="24"/>
          <w:szCs w:val="24"/>
        </w:rPr>
        <w:t>SIŪLOMŲ SPECIALISTŲ SĄRAŠAS IR POZICIJA</w:t>
      </w:r>
      <w:r w:rsidR="004C1C62">
        <w:rPr>
          <w:rFonts w:ascii="Times New Roman" w:eastAsia="Times New Roman" w:hAnsi="Times New Roman" w:cs="Times New Roman"/>
          <w:sz w:val="24"/>
          <w:szCs w:val="24"/>
        </w:rPr>
        <w:t xml:space="preserve"> </w:t>
      </w:r>
      <w:r w:rsidR="004C1C62" w:rsidRPr="00E25794">
        <w:rPr>
          <w:rFonts w:ascii="Times New Roman" w:eastAsia="Times New Roman" w:hAnsi="Times New Roman" w:cs="Times New Roman"/>
          <w:b/>
          <w:bCs/>
          <w:sz w:val="24"/>
          <w:szCs w:val="24"/>
        </w:rPr>
        <w:t xml:space="preserve">DĖL I </w:t>
      </w:r>
      <w:r w:rsidR="005723FC">
        <w:rPr>
          <w:rFonts w:ascii="Times New Roman" w:eastAsia="Times New Roman" w:hAnsi="Times New Roman" w:cs="Times New Roman"/>
          <w:b/>
          <w:bCs/>
          <w:sz w:val="24"/>
          <w:szCs w:val="24"/>
        </w:rPr>
        <w:t xml:space="preserve">ir II </w:t>
      </w:r>
      <w:r w:rsidR="004C1C62" w:rsidRPr="00E25794">
        <w:rPr>
          <w:rFonts w:ascii="Times New Roman" w:eastAsia="Times New Roman" w:hAnsi="Times New Roman" w:cs="Times New Roman"/>
          <w:b/>
          <w:bCs/>
          <w:sz w:val="24"/>
          <w:szCs w:val="24"/>
        </w:rPr>
        <w:t>PI</w:t>
      </w:r>
      <w:r w:rsidR="00E25794" w:rsidRPr="00E25794">
        <w:rPr>
          <w:rFonts w:ascii="Times New Roman" w:eastAsia="Times New Roman" w:hAnsi="Times New Roman" w:cs="Times New Roman"/>
          <w:b/>
          <w:bCs/>
          <w:sz w:val="24"/>
          <w:szCs w:val="24"/>
        </w:rPr>
        <w:t xml:space="preserve">RKIMO </w:t>
      </w:r>
      <w:r w:rsidR="00AD32E8">
        <w:rPr>
          <w:rFonts w:ascii="Times New Roman" w:eastAsia="Times New Roman" w:hAnsi="Times New Roman" w:cs="Times New Roman"/>
          <w:b/>
          <w:bCs/>
          <w:sz w:val="24"/>
          <w:szCs w:val="24"/>
        </w:rPr>
        <w:t xml:space="preserve">OBJEKTO </w:t>
      </w:r>
      <w:r w:rsidR="00E25794" w:rsidRPr="00E25794">
        <w:rPr>
          <w:rFonts w:ascii="Times New Roman" w:eastAsia="Times New Roman" w:hAnsi="Times New Roman" w:cs="Times New Roman"/>
          <w:b/>
          <w:bCs/>
          <w:sz w:val="24"/>
          <w:szCs w:val="24"/>
        </w:rPr>
        <w:t>DAL</w:t>
      </w:r>
      <w:r w:rsidR="005723FC">
        <w:rPr>
          <w:rFonts w:ascii="Times New Roman" w:eastAsia="Times New Roman" w:hAnsi="Times New Roman" w:cs="Times New Roman"/>
          <w:b/>
          <w:bCs/>
          <w:sz w:val="24"/>
          <w:szCs w:val="24"/>
        </w:rPr>
        <w:t>IŲ</w:t>
      </w:r>
    </w:p>
    <w:p w14:paraId="62D8948E" w14:textId="77777777" w:rsidR="002E3A6A" w:rsidRDefault="002E3A6A" w:rsidP="005F0F1E">
      <w:pPr>
        <w:widowControl w:val="0"/>
        <w:tabs>
          <w:tab w:val="left" w:pos="851"/>
        </w:tabs>
        <w:autoSpaceDN w:val="0"/>
        <w:spacing w:after="0" w:line="240" w:lineRule="auto"/>
        <w:jc w:val="center"/>
        <w:rPr>
          <w:rFonts w:ascii="Times New Roman" w:eastAsia="Times New Roman" w:hAnsi="Times New Roman" w:cs="Times New Roman"/>
          <w:b/>
          <w:bCs/>
          <w:sz w:val="24"/>
          <w:szCs w:val="24"/>
        </w:rPr>
      </w:pPr>
    </w:p>
    <w:p w14:paraId="63B1A616" w14:textId="77777777" w:rsidR="002E3A6A" w:rsidRDefault="002E3A6A" w:rsidP="002E3A6A">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473B3D58" w14:textId="77777777" w:rsidR="005723FC" w:rsidRDefault="005723FC" w:rsidP="005F0F1E">
      <w:pPr>
        <w:widowControl w:val="0"/>
        <w:tabs>
          <w:tab w:val="left" w:pos="851"/>
        </w:tabs>
        <w:autoSpaceDN w:val="0"/>
        <w:spacing w:after="0" w:line="240" w:lineRule="auto"/>
        <w:jc w:val="center"/>
        <w:rPr>
          <w:rFonts w:ascii="Times New Roman" w:eastAsia="Times New Roman" w:hAnsi="Times New Roman" w:cs="Times New Roman"/>
          <w:b/>
          <w:bCs/>
          <w:sz w:val="24"/>
          <w:szCs w:val="24"/>
        </w:rPr>
      </w:pPr>
    </w:p>
    <w:p w14:paraId="687C361A" w14:textId="77777777" w:rsidR="00DB41E6" w:rsidRPr="00872F9F" w:rsidRDefault="00DB41E6" w:rsidP="00DB41E6">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w:t>
      </w:r>
      <w:r>
        <w:rPr>
          <w:rFonts w:ascii="Times New Roman" w:eastAsia="Times New Roman" w:hAnsi="Times New Roman" w:cs="Times New Roman"/>
          <w:b/>
          <w:i/>
          <w:iCs/>
          <w:color w:val="FF0000"/>
          <w:sz w:val="24"/>
          <w:szCs w:val="24"/>
        </w:rPr>
        <w:t xml:space="preserve"> </w:t>
      </w:r>
      <w:r w:rsidRPr="0002358F">
        <w:rPr>
          <w:rFonts w:ascii="Times New Roman" w:eastAsia="Times New Roman" w:hAnsi="Times New Roman" w:cs="Times New Roman"/>
          <w:b/>
          <w:color w:val="FF0000"/>
          <w:sz w:val="24"/>
          <w:szCs w:val="24"/>
        </w:rPr>
        <w:t>Nr</w:t>
      </w:r>
      <w:r>
        <w:rPr>
          <w:rFonts w:ascii="Times New Roman" w:eastAsia="Times New Roman" w:hAnsi="Times New Roman" w:cs="Times New Roman"/>
          <w:b/>
          <w:i/>
          <w:iCs/>
          <w:color w:val="FF0000"/>
          <w:sz w:val="24"/>
          <w:szCs w:val="24"/>
        </w:rPr>
        <w:t>.</w:t>
      </w:r>
      <w:r w:rsidRPr="00B941B3">
        <w:rPr>
          <w:rFonts w:ascii="Times New Roman" w:eastAsia="Times New Roman" w:hAnsi="Times New Roman" w:cs="Times New Roman"/>
          <w:b/>
          <w:i/>
          <w:iCs/>
          <w:color w:val="FF0000"/>
          <w:sz w:val="24"/>
          <w:szCs w:val="24"/>
        </w:rPr>
        <w:t>______</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094"/>
        <w:gridCol w:w="2112"/>
        <w:gridCol w:w="2565"/>
        <w:gridCol w:w="1908"/>
      </w:tblGrid>
      <w:tr w:rsidR="000928D1" w:rsidRPr="005F0F1E" w14:paraId="5A0169A8" w14:textId="77777777" w:rsidTr="005208B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3094"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2112" w:type="dxa"/>
            <w:tcBorders>
              <w:top w:val="single" w:sz="4" w:space="0" w:color="auto"/>
              <w:left w:val="single" w:sz="4" w:space="0" w:color="auto"/>
              <w:bottom w:val="single" w:sz="4" w:space="0" w:color="auto"/>
              <w:right w:val="single" w:sz="4" w:space="0" w:color="auto"/>
            </w:tcBorders>
            <w:vAlign w:val="center"/>
          </w:tcPr>
          <w:p w14:paraId="6182EE82" w14:textId="039036CC"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r w:rsidR="003F19E4" w:rsidRPr="003F19E4">
              <w:rPr>
                <w:rFonts w:ascii="Times New Roman" w:eastAsia="Times New Roman" w:hAnsi="Times New Roman" w:cs="Times New Roman"/>
                <w:i/>
                <w:iCs/>
                <w:sz w:val="24"/>
                <w:szCs w:val="24"/>
              </w:rPr>
              <w:t xml:space="preserve"> (jeigu siūlomi keli specialistai į vieną poziciją, nurodyti, kuris yra pagrindinis)</w:t>
            </w:r>
          </w:p>
        </w:tc>
        <w:tc>
          <w:tcPr>
            <w:tcW w:w="2565"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darbuotojas, dirbantis darbo sutarties pagrindu; ūkio subjektas,  kurio pajėgumais remiamas; ūkio subjekto,  kurio pajėgumais remiamasi, darbuotojas; kvazisubtiekėjas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5208B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3094"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587C855" w14:textId="1F4D5E23" w:rsidR="000928D1" w:rsidRPr="005F0F1E" w:rsidRDefault="00C41141" w:rsidP="00E25794">
            <w:pPr>
              <w:widowControl w:val="0"/>
              <w:tabs>
                <w:tab w:val="left" w:pos="851"/>
              </w:tab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5794">
              <w:rPr>
                <w:rFonts w:ascii="Times New Roman" w:eastAsia="Times New Roman" w:hAnsi="Times New Roman" w:cs="Times New Roman"/>
                <w:sz w:val="24"/>
                <w:szCs w:val="24"/>
              </w:rPr>
              <w:t>Specialistas</w:t>
            </w:r>
            <w:r w:rsidR="003F19E4">
              <w:rPr>
                <w:rFonts w:ascii="Times New Roman" w:eastAsia="Times New Roman" w:hAnsi="Times New Roman" w:cs="Times New Roman"/>
                <w:sz w:val="24"/>
                <w:szCs w:val="24"/>
              </w:rPr>
              <w:t xml:space="preserve"> Nr. 1</w:t>
            </w:r>
          </w:p>
        </w:tc>
        <w:tc>
          <w:tcPr>
            <w:tcW w:w="2565"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208B8" w:rsidRPr="005F0F1E" w14:paraId="275987E3" w14:textId="77777777" w:rsidTr="005208B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3094" w:type="dxa"/>
            <w:tcBorders>
              <w:top w:val="single" w:sz="4" w:space="0" w:color="auto"/>
              <w:left w:val="single" w:sz="4" w:space="0" w:color="auto"/>
              <w:bottom w:val="single" w:sz="4" w:space="0" w:color="auto"/>
              <w:right w:val="single" w:sz="4" w:space="0" w:color="auto"/>
            </w:tcBorders>
            <w:vAlign w:val="center"/>
          </w:tcPr>
          <w:p w14:paraId="23CC75FC"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5D71D09" w14:textId="3074006E"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Specialistas Nr. </w:t>
            </w:r>
            <w:r w:rsidR="00C41141">
              <w:rPr>
                <w:rFonts w:ascii="Times New Roman" w:eastAsia="Times New Roman" w:hAnsi="Times New Roman" w:cs="Times New Roman"/>
                <w:sz w:val="24"/>
                <w:szCs w:val="24"/>
              </w:rPr>
              <w:t>2</w:t>
            </w:r>
          </w:p>
        </w:tc>
        <w:tc>
          <w:tcPr>
            <w:tcW w:w="2565" w:type="dxa"/>
            <w:tcBorders>
              <w:top w:val="single" w:sz="4" w:space="0" w:color="auto"/>
              <w:left w:val="single" w:sz="4" w:space="0" w:color="auto"/>
              <w:bottom w:val="single" w:sz="4" w:space="0" w:color="auto"/>
              <w:right w:val="single" w:sz="4" w:space="0" w:color="auto"/>
            </w:tcBorders>
            <w:vAlign w:val="center"/>
          </w:tcPr>
          <w:p w14:paraId="5881CFF7"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208B8" w:rsidRPr="005F0F1E" w14:paraId="10455234" w14:textId="77777777" w:rsidTr="005208B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3094" w:type="dxa"/>
            <w:tcBorders>
              <w:top w:val="single" w:sz="4" w:space="0" w:color="auto"/>
              <w:left w:val="single" w:sz="4" w:space="0" w:color="auto"/>
              <w:bottom w:val="single" w:sz="4" w:space="0" w:color="auto"/>
              <w:right w:val="single" w:sz="4" w:space="0" w:color="auto"/>
            </w:tcBorders>
            <w:vAlign w:val="center"/>
          </w:tcPr>
          <w:p w14:paraId="22ED1658"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C7EED21" w14:textId="7D71778E"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Specialistas Nr. </w:t>
            </w:r>
            <w:r w:rsidR="00C41141">
              <w:rPr>
                <w:rFonts w:ascii="Times New Roman" w:eastAsia="Times New Roman" w:hAnsi="Times New Roman" w:cs="Times New Roman"/>
                <w:sz w:val="24"/>
                <w:szCs w:val="24"/>
              </w:rPr>
              <w:t>3</w:t>
            </w:r>
          </w:p>
        </w:tc>
        <w:tc>
          <w:tcPr>
            <w:tcW w:w="2565" w:type="dxa"/>
            <w:tcBorders>
              <w:top w:val="single" w:sz="4" w:space="0" w:color="auto"/>
              <w:left w:val="single" w:sz="4" w:space="0" w:color="auto"/>
              <w:bottom w:val="single" w:sz="4" w:space="0" w:color="auto"/>
              <w:right w:val="single" w:sz="4" w:space="0" w:color="auto"/>
            </w:tcBorders>
            <w:vAlign w:val="center"/>
          </w:tcPr>
          <w:p w14:paraId="2C5C0FEA"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208B8" w:rsidRPr="005F0F1E" w14:paraId="6569CD17" w14:textId="77777777" w:rsidTr="005208B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3094" w:type="dxa"/>
            <w:tcBorders>
              <w:top w:val="single" w:sz="4" w:space="0" w:color="auto"/>
              <w:left w:val="single" w:sz="4" w:space="0" w:color="auto"/>
              <w:bottom w:val="single" w:sz="4" w:space="0" w:color="auto"/>
              <w:right w:val="single" w:sz="4" w:space="0" w:color="auto"/>
            </w:tcBorders>
            <w:vAlign w:val="center"/>
          </w:tcPr>
          <w:p w14:paraId="1EC7C95B"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1847335" w14:textId="3D01A4EF"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vAlign w:val="center"/>
          </w:tcPr>
          <w:p w14:paraId="0144BF94"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5208B8" w:rsidRPr="005F0F1E" w14:paraId="67491B54" w14:textId="77777777" w:rsidTr="005208B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3094" w:type="dxa"/>
            <w:tcBorders>
              <w:top w:val="single" w:sz="4" w:space="0" w:color="auto"/>
              <w:left w:val="single" w:sz="4" w:space="0" w:color="auto"/>
              <w:bottom w:val="single" w:sz="4" w:space="0" w:color="auto"/>
              <w:right w:val="single" w:sz="4" w:space="0" w:color="auto"/>
            </w:tcBorders>
            <w:vAlign w:val="center"/>
          </w:tcPr>
          <w:p w14:paraId="0EC651E5"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9407171" w14:textId="26D2FECA" w:rsidR="005208B8" w:rsidRPr="005F0F1E" w:rsidRDefault="00C41141"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65" w:type="dxa"/>
            <w:tcBorders>
              <w:top w:val="single" w:sz="4" w:space="0" w:color="auto"/>
              <w:left w:val="single" w:sz="4" w:space="0" w:color="auto"/>
              <w:bottom w:val="single" w:sz="4" w:space="0" w:color="auto"/>
              <w:right w:val="single" w:sz="4" w:space="0" w:color="auto"/>
            </w:tcBorders>
            <w:vAlign w:val="center"/>
          </w:tcPr>
          <w:p w14:paraId="684CDF2E"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5208B8" w:rsidRPr="005F0F1E" w:rsidRDefault="005208B8" w:rsidP="005208B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7" w:name="_Toc200972654"/>
      <w:r w:rsidRPr="005F0F1E">
        <w:rPr>
          <w:rFonts w:ascii="Times New Roman" w:hAnsi="Times New Roman" w:cs="Times New Roman"/>
          <w:color w:val="0070C0"/>
          <w:sz w:val="24"/>
          <w:szCs w:val="24"/>
        </w:rPr>
        <w:t>Pirkimo sąlygų 10 priedas „Sutarties projektas“</w:t>
      </w:r>
      <w:bookmarkEnd w:id="67"/>
    </w:p>
    <w:p w14:paraId="679246A0" w14:textId="77777777" w:rsidR="00FE2D50" w:rsidRPr="005F0F1E" w:rsidRDefault="00FE2D50" w:rsidP="005F0F1E">
      <w:pPr>
        <w:spacing w:after="0"/>
        <w:rPr>
          <w:rFonts w:ascii="Times New Roman" w:hAnsi="Times New Roman" w:cs="Times New Roman"/>
          <w:sz w:val="24"/>
          <w:szCs w:val="24"/>
        </w:rPr>
      </w:pPr>
    </w:p>
    <w:p w14:paraId="78FE0BCE" w14:textId="18E0A36A"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w:t>
      </w:r>
      <w:r w:rsidR="00566679">
        <w:rPr>
          <w:rFonts w:ascii="Times New Roman" w:hAnsi="Times New Roman" w:cs="Times New Roman"/>
          <w:sz w:val="24"/>
          <w:szCs w:val="24"/>
        </w:rPr>
        <w:t>ame</w:t>
      </w:r>
      <w:r w:rsidR="001C510F">
        <w:rPr>
          <w:rFonts w:ascii="Times New Roman" w:hAnsi="Times New Roman" w:cs="Times New Roman"/>
          <w:sz w:val="24"/>
          <w:szCs w:val="24"/>
        </w:rPr>
        <w:t xml:space="preserve"> </w:t>
      </w:r>
      <w:r w:rsidRPr="005F0F1E">
        <w:rPr>
          <w:rFonts w:ascii="Times New Roman" w:hAnsi="Times New Roman" w:cs="Times New Roman"/>
          <w:sz w:val="24"/>
          <w:szCs w:val="24"/>
        </w:rPr>
        <w:t>pried</w:t>
      </w:r>
      <w:r w:rsidR="00566679">
        <w:rPr>
          <w:rFonts w:ascii="Times New Roman" w:hAnsi="Times New Roman" w:cs="Times New Roman"/>
          <w:sz w:val="24"/>
          <w:szCs w:val="24"/>
        </w:rPr>
        <w:t>e</w:t>
      </w:r>
      <w:r w:rsidR="00351B65">
        <w:rPr>
          <w:rFonts w:ascii="Times New Roman" w:hAnsi="Times New Roman" w:cs="Times New Roman"/>
          <w:sz w:val="24"/>
          <w:szCs w:val="24"/>
        </w:rPr>
        <w:t xml:space="preserve"> </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8" w:name="_Toc200972655"/>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8"/>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0E1E77E8"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w:t>
      </w:r>
      <w:r w:rsidR="002F462C">
        <w:rPr>
          <w:rFonts w:ascii="Times New Roman" w:hAnsi="Times New Roman" w:cs="Times New Roman"/>
          <w:sz w:val="24"/>
          <w:szCs w:val="24"/>
        </w:rPr>
        <w:t>kir</w:t>
      </w:r>
      <w:r w:rsidR="00EA0663">
        <w:rPr>
          <w:rFonts w:ascii="Times New Roman" w:hAnsi="Times New Roman" w:cs="Times New Roman"/>
          <w:sz w:val="24"/>
          <w:szCs w:val="24"/>
        </w:rPr>
        <w:t>ame</w:t>
      </w:r>
      <w:r w:rsidRPr="005F0F1E">
        <w:rPr>
          <w:rFonts w:ascii="Times New Roman" w:hAnsi="Times New Roman" w:cs="Times New Roman"/>
          <w:sz w:val="24"/>
          <w:szCs w:val="24"/>
        </w:rPr>
        <w:t xml:space="preserve"> pried</w:t>
      </w:r>
      <w:r w:rsidR="00EA0663">
        <w:rPr>
          <w:rFonts w:ascii="Times New Roman" w:hAnsi="Times New Roman" w:cs="Times New Roman"/>
          <w:sz w:val="24"/>
          <w:szCs w:val="24"/>
        </w:rPr>
        <w:t>e</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sectPr w:rsidR="005F0F1E" w:rsidRPr="005F0F1E"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3F15" w14:textId="77777777" w:rsidR="001B599D" w:rsidRDefault="001B599D" w:rsidP="00D05666">
      <w:r>
        <w:separator/>
      </w:r>
    </w:p>
  </w:endnote>
  <w:endnote w:type="continuationSeparator" w:id="0">
    <w:p w14:paraId="45B5DEEF" w14:textId="77777777" w:rsidR="001B599D" w:rsidRDefault="001B599D" w:rsidP="00D05666">
      <w:r>
        <w:continuationSeparator/>
      </w:r>
    </w:p>
  </w:endnote>
  <w:endnote w:type="continuationNotice" w:id="1">
    <w:p w14:paraId="55B912D6" w14:textId="77777777" w:rsidR="001B599D" w:rsidRDefault="001B5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D19D" w14:textId="77777777" w:rsidR="001B599D" w:rsidRDefault="001B599D" w:rsidP="00D05666">
      <w:r>
        <w:separator/>
      </w:r>
    </w:p>
  </w:footnote>
  <w:footnote w:type="continuationSeparator" w:id="0">
    <w:p w14:paraId="2A7E0813" w14:textId="77777777" w:rsidR="001B599D" w:rsidRDefault="001B599D" w:rsidP="00D05666">
      <w:r>
        <w:continuationSeparator/>
      </w:r>
    </w:p>
  </w:footnote>
  <w:footnote w:type="continuationNotice" w:id="1">
    <w:p w14:paraId="25059E1F" w14:textId="77777777" w:rsidR="001B599D" w:rsidRDefault="001B599D">
      <w:pPr>
        <w:spacing w:after="0" w:line="240" w:lineRule="auto"/>
      </w:pPr>
    </w:p>
  </w:footnote>
  <w:footnote w:id="2">
    <w:p w14:paraId="44C3216C" w14:textId="130696B7" w:rsidR="00631535" w:rsidRPr="00631535" w:rsidRDefault="00631535" w:rsidP="00631535">
      <w:pPr>
        <w:pStyle w:val="Puslapioinaostekstas"/>
        <w:spacing w:after="0" w:line="240" w:lineRule="auto"/>
        <w:jc w:val="both"/>
      </w:pPr>
      <w:r>
        <w:rPr>
          <w:rStyle w:val="Puslapioinaosnuoroda"/>
        </w:rPr>
        <w:footnoteRef/>
      </w:r>
      <w:r>
        <w:t xml:space="preserve"> </w:t>
      </w:r>
      <w:r w:rsidRPr="00631535">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footnote>
  <w:footnote w:id="3">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4">
    <w:p w14:paraId="18617992" w14:textId="4998B803" w:rsidR="00C26720" w:rsidRPr="00C26720" w:rsidRDefault="00C26720">
      <w:pPr>
        <w:pStyle w:val="Puslapioinaostekstas"/>
        <w:rPr>
          <w:lang w:val="en-US"/>
        </w:rPr>
      </w:pPr>
      <w:r>
        <w:rPr>
          <w:rStyle w:val="Puslapioinaosnuoroda"/>
        </w:rPr>
        <w:footnoteRef/>
      </w:r>
      <w:r>
        <w:t xml:space="preserve"> </w:t>
      </w:r>
      <w:r w:rsidRPr="00C26720">
        <w:t>terminas taikomas išskyrus VPĮ 102 str. 3-4 p. nuostata</w:t>
      </w:r>
    </w:p>
  </w:footnote>
  <w:footnote w:id="5">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2F990C4F" w14:textId="6CEB78EA" w:rsidR="00713DC9" w:rsidRPr="00FB2CBD" w:rsidRDefault="00713DC9" w:rsidP="00FB2CBD">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0">
    <w:p w14:paraId="12664690" w14:textId="77777777" w:rsidR="007B7AA7" w:rsidRPr="00E95776" w:rsidRDefault="007B7AA7" w:rsidP="007B7AA7">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8ADAEBE" w14:textId="77777777" w:rsidR="007B7AA7" w:rsidRPr="00F024C3" w:rsidRDefault="007B7AA7" w:rsidP="007B7AA7">
      <w:pPr>
        <w:pStyle w:val="Puslapioinaostekstas"/>
      </w:pPr>
    </w:p>
  </w:footnote>
  <w:footnote w:id="11">
    <w:p w14:paraId="3A15A436" w14:textId="77777777" w:rsidR="007B7AA7" w:rsidRPr="00E95776" w:rsidRDefault="007B7AA7" w:rsidP="007B7AA7">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B4988C0" w14:textId="77777777" w:rsidR="007B7AA7" w:rsidRPr="00F024C3" w:rsidRDefault="007B7AA7" w:rsidP="007B7AA7">
      <w:pPr>
        <w:pStyle w:val="Puslapioinaostekstas"/>
      </w:pPr>
    </w:p>
  </w:footnote>
  <w:footnote w:id="12">
    <w:p w14:paraId="7F10257B" w14:textId="77777777" w:rsidR="007B7AA7" w:rsidRPr="00E95776" w:rsidRDefault="007B7AA7" w:rsidP="007B7AA7">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97AEA14" w14:textId="77777777" w:rsidR="007B7AA7" w:rsidRPr="00F024C3" w:rsidRDefault="007B7AA7" w:rsidP="007B7AA7">
      <w:pPr>
        <w:pStyle w:val="Puslapioinaostekstas"/>
      </w:pPr>
    </w:p>
  </w:footnote>
  <w:footnote w:id="13">
    <w:p w14:paraId="2CFAA08B" w14:textId="77777777" w:rsidR="004146E7" w:rsidRPr="00E95776" w:rsidRDefault="004146E7" w:rsidP="00656301">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5EDAD72" w14:textId="77777777" w:rsidR="004146E7" w:rsidRPr="00F024C3" w:rsidRDefault="004146E7" w:rsidP="00656301">
      <w:pPr>
        <w:pStyle w:val="Puslapioinaostekstas"/>
      </w:pPr>
    </w:p>
  </w:footnote>
  <w:footnote w:id="14">
    <w:p w14:paraId="56A718F5" w14:textId="77777777" w:rsidR="003756B6" w:rsidRPr="00E95776" w:rsidRDefault="003756B6" w:rsidP="00DE7CB4">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3754A31" w14:textId="77777777" w:rsidR="003756B6" w:rsidRPr="00F024C3" w:rsidRDefault="003756B6" w:rsidP="00DE7CB4">
      <w:pPr>
        <w:pStyle w:val="Puslapioinaostekstas"/>
      </w:pPr>
    </w:p>
  </w:footnote>
  <w:footnote w:id="15">
    <w:p w14:paraId="5ACA99A0" w14:textId="77777777" w:rsidR="007018E5" w:rsidRPr="00E95776" w:rsidRDefault="007018E5" w:rsidP="003F3358">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97466F1" w14:textId="77777777" w:rsidR="007018E5" w:rsidRPr="00F024C3" w:rsidRDefault="007018E5" w:rsidP="003F335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76"/>
        </w:tabs>
        <w:ind w:left="644" w:hanging="360"/>
      </w:pPr>
      <w:rPr>
        <w:i w:val="0"/>
        <w:iCs/>
        <w:color w:val="auto"/>
      </w:r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21EFA"/>
    <w:multiLevelType w:val="multilevel"/>
    <w:tmpl w:val="28BC3722"/>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4" w15:restartNumberingAfterBreak="0">
    <w:nsid w:val="11435B24"/>
    <w:multiLevelType w:val="hybridMultilevel"/>
    <w:tmpl w:val="C2AA9B5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E3F05"/>
    <w:multiLevelType w:val="multilevel"/>
    <w:tmpl w:val="B908EA06"/>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20" w:hanging="360"/>
      </w:pPr>
      <w:rPr>
        <w:rFonts w:eastAsiaTheme="minorEastAsia" w:hint="default"/>
        <w:i w:val="0"/>
        <w:color w:val="auto"/>
      </w:rPr>
    </w:lvl>
    <w:lvl w:ilvl="2">
      <w:start w:val="1"/>
      <w:numFmt w:val="decimal"/>
      <w:lvlText w:val="%1.%2.%3"/>
      <w:lvlJc w:val="left"/>
      <w:pPr>
        <w:ind w:left="2040" w:hanging="720"/>
      </w:pPr>
      <w:rPr>
        <w:rFonts w:eastAsiaTheme="minorEastAsia" w:hint="default"/>
        <w:i w:val="0"/>
        <w:color w:val="auto"/>
      </w:rPr>
    </w:lvl>
    <w:lvl w:ilvl="3">
      <w:start w:val="1"/>
      <w:numFmt w:val="decimal"/>
      <w:lvlText w:val="%1.%2.%3.%4"/>
      <w:lvlJc w:val="left"/>
      <w:pPr>
        <w:ind w:left="2700" w:hanging="720"/>
      </w:pPr>
      <w:rPr>
        <w:rFonts w:eastAsiaTheme="minorEastAsia" w:hint="default"/>
        <w:i w:val="0"/>
        <w:color w:val="auto"/>
      </w:rPr>
    </w:lvl>
    <w:lvl w:ilvl="4">
      <w:start w:val="1"/>
      <w:numFmt w:val="decimal"/>
      <w:lvlText w:val="%1.%2.%3.%4.%5"/>
      <w:lvlJc w:val="left"/>
      <w:pPr>
        <w:ind w:left="3720" w:hanging="1080"/>
      </w:pPr>
      <w:rPr>
        <w:rFonts w:eastAsiaTheme="minorEastAsia" w:hint="default"/>
        <w:i w:val="0"/>
        <w:color w:val="auto"/>
      </w:rPr>
    </w:lvl>
    <w:lvl w:ilvl="5">
      <w:start w:val="1"/>
      <w:numFmt w:val="decimal"/>
      <w:lvlText w:val="%1.%2.%3.%4.%5.%6"/>
      <w:lvlJc w:val="left"/>
      <w:pPr>
        <w:ind w:left="4380" w:hanging="1080"/>
      </w:pPr>
      <w:rPr>
        <w:rFonts w:eastAsiaTheme="minorEastAsia" w:hint="default"/>
        <w:i w:val="0"/>
        <w:color w:val="auto"/>
      </w:rPr>
    </w:lvl>
    <w:lvl w:ilvl="6">
      <w:start w:val="1"/>
      <w:numFmt w:val="decimal"/>
      <w:lvlText w:val="%1.%2.%3.%4.%5.%6.%7"/>
      <w:lvlJc w:val="left"/>
      <w:pPr>
        <w:ind w:left="5400" w:hanging="1440"/>
      </w:pPr>
      <w:rPr>
        <w:rFonts w:eastAsiaTheme="minorEastAsia" w:hint="default"/>
        <w:i w:val="0"/>
        <w:color w:val="auto"/>
      </w:rPr>
    </w:lvl>
    <w:lvl w:ilvl="7">
      <w:start w:val="1"/>
      <w:numFmt w:val="decimal"/>
      <w:lvlText w:val="%1.%2.%3.%4.%5.%6.%7.%8"/>
      <w:lvlJc w:val="left"/>
      <w:pPr>
        <w:ind w:left="6060" w:hanging="1440"/>
      </w:pPr>
      <w:rPr>
        <w:rFonts w:eastAsiaTheme="minorEastAsia" w:hint="default"/>
        <w:i w:val="0"/>
        <w:color w:val="auto"/>
      </w:rPr>
    </w:lvl>
    <w:lvl w:ilvl="8">
      <w:start w:val="1"/>
      <w:numFmt w:val="decimal"/>
      <w:lvlText w:val="%1.%2.%3.%4.%5.%6.%7.%8.%9"/>
      <w:lvlJc w:val="left"/>
      <w:pPr>
        <w:ind w:left="7080" w:hanging="1800"/>
      </w:pPr>
      <w:rPr>
        <w:rFonts w:eastAsiaTheme="minorEastAsia" w:hint="default"/>
        <w:i w:val="0"/>
        <w:color w:val="auto"/>
      </w:rPr>
    </w:lvl>
  </w:abstractNum>
  <w:abstractNum w:abstractNumId="7"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0"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4"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6"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EEB2305"/>
    <w:multiLevelType w:val="multilevel"/>
    <w:tmpl w:val="64D48C12"/>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3"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11"/>
  </w:num>
  <w:num w:numId="2" w16cid:durableId="1864397850">
    <w:abstractNumId w:val="5"/>
  </w:num>
  <w:num w:numId="3" w16cid:durableId="430395391">
    <w:abstractNumId w:val="23"/>
  </w:num>
  <w:num w:numId="4" w16cid:durableId="885719100">
    <w:abstractNumId w:val="28"/>
  </w:num>
  <w:num w:numId="5" w16cid:durableId="1217278221">
    <w:abstractNumId w:val="20"/>
  </w:num>
  <w:num w:numId="6" w16cid:durableId="1195846793">
    <w:abstractNumId w:val="36"/>
  </w:num>
  <w:num w:numId="7" w16cid:durableId="1151601558">
    <w:abstractNumId w:val="34"/>
  </w:num>
  <w:num w:numId="8" w16cid:durableId="597956071">
    <w:abstractNumId w:val="2"/>
  </w:num>
  <w:num w:numId="9" w16cid:durableId="887302883">
    <w:abstractNumId w:val="35"/>
  </w:num>
  <w:num w:numId="10" w16cid:durableId="1365981319">
    <w:abstractNumId w:val="18"/>
  </w:num>
  <w:num w:numId="11" w16cid:durableId="490219716">
    <w:abstractNumId w:val="30"/>
  </w:num>
  <w:num w:numId="12" w16cid:durableId="1714187445">
    <w:abstractNumId w:val="26"/>
  </w:num>
  <w:num w:numId="13" w16cid:durableId="36322188">
    <w:abstractNumId w:val="7"/>
  </w:num>
  <w:num w:numId="14" w16cid:durableId="2133211438">
    <w:abstractNumId w:val="12"/>
  </w:num>
  <w:num w:numId="15" w16cid:durableId="1220820133">
    <w:abstractNumId w:val="27"/>
  </w:num>
  <w:num w:numId="16" w16cid:durableId="1288315632">
    <w:abstractNumId w:val="22"/>
  </w:num>
  <w:num w:numId="17" w16cid:durableId="1335304180">
    <w:abstractNumId w:val="31"/>
  </w:num>
  <w:num w:numId="18" w16cid:durableId="1408114695">
    <w:abstractNumId w:val="17"/>
  </w:num>
  <w:num w:numId="19" w16cid:durableId="1319723091">
    <w:abstractNumId w:val="24"/>
  </w:num>
  <w:num w:numId="20" w16cid:durableId="1921404663">
    <w:abstractNumId w:val="29"/>
  </w:num>
  <w:num w:numId="21" w16cid:durableId="848249414">
    <w:abstractNumId w:val="1"/>
  </w:num>
  <w:num w:numId="22" w16cid:durableId="1736968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3"/>
  </w:num>
  <w:num w:numId="25" w16cid:durableId="1688167953">
    <w:abstractNumId w:val="9"/>
  </w:num>
  <w:num w:numId="26" w16cid:durableId="2976153">
    <w:abstractNumId w:val="15"/>
  </w:num>
  <w:num w:numId="27" w16cid:durableId="752900617">
    <w:abstractNumId w:val="19"/>
  </w:num>
  <w:num w:numId="28" w16cid:durableId="1311785255">
    <w:abstractNumId w:val="10"/>
  </w:num>
  <w:num w:numId="29" w16cid:durableId="1995253895">
    <w:abstractNumId w:val="16"/>
  </w:num>
  <w:num w:numId="30" w16cid:durableId="126944594">
    <w:abstractNumId w:val="32"/>
  </w:num>
  <w:num w:numId="31" w16cid:durableId="2032798151">
    <w:abstractNumId w:val="33"/>
  </w:num>
  <w:num w:numId="32" w16cid:durableId="18552222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8"/>
  </w:num>
  <w:num w:numId="34" w16cid:durableId="418790748">
    <w:abstractNumId w:val="0"/>
  </w:num>
  <w:num w:numId="35" w16cid:durableId="144713065">
    <w:abstractNumId w:val="21"/>
  </w:num>
  <w:num w:numId="36" w16cid:durableId="938417276">
    <w:abstractNumId w:val="3"/>
  </w:num>
  <w:num w:numId="37" w16cid:durableId="973800172">
    <w:abstractNumId w:val="6"/>
  </w:num>
  <w:num w:numId="38" w16cid:durableId="47502809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DEB"/>
    <w:rsid w:val="00022E0C"/>
    <w:rsid w:val="0002354C"/>
    <w:rsid w:val="0002358F"/>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4EEB"/>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74"/>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2C7D"/>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4A7"/>
    <w:rsid w:val="000C37E8"/>
    <w:rsid w:val="000C3D2E"/>
    <w:rsid w:val="000C3F71"/>
    <w:rsid w:val="000C4D87"/>
    <w:rsid w:val="000C4DF9"/>
    <w:rsid w:val="000C55D6"/>
    <w:rsid w:val="000C59B8"/>
    <w:rsid w:val="000C6068"/>
    <w:rsid w:val="000C6881"/>
    <w:rsid w:val="000C7160"/>
    <w:rsid w:val="000D0F58"/>
    <w:rsid w:val="000D13D6"/>
    <w:rsid w:val="000D18E9"/>
    <w:rsid w:val="000D1BBE"/>
    <w:rsid w:val="000D26D8"/>
    <w:rsid w:val="000D30B6"/>
    <w:rsid w:val="000D412D"/>
    <w:rsid w:val="000D4406"/>
    <w:rsid w:val="000D4B9C"/>
    <w:rsid w:val="000D4E2B"/>
    <w:rsid w:val="000D5C58"/>
    <w:rsid w:val="000D638A"/>
    <w:rsid w:val="000D71C2"/>
    <w:rsid w:val="000D7494"/>
    <w:rsid w:val="000D7AD2"/>
    <w:rsid w:val="000E06B2"/>
    <w:rsid w:val="000E083B"/>
    <w:rsid w:val="000E0EAE"/>
    <w:rsid w:val="000E10BD"/>
    <w:rsid w:val="000E1401"/>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2F56"/>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6FB3"/>
    <w:rsid w:val="00127196"/>
    <w:rsid w:val="001275FB"/>
    <w:rsid w:val="00127F38"/>
    <w:rsid w:val="0013010B"/>
    <w:rsid w:val="0013140B"/>
    <w:rsid w:val="00131BA4"/>
    <w:rsid w:val="001329A7"/>
    <w:rsid w:val="00132BAE"/>
    <w:rsid w:val="00132C73"/>
    <w:rsid w:val="00132FC0"/>
    <w:rsid w:val="00133183"/>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12F"/>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3C4E"/>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CDE"/>
    <w:rsid w:val="001A5F8E"/>
    <w:rsid w:val="001A5FBA"/>
    <w:rsid w:val="001A67B2"/>
    <w:rsid w:val="001A6CC7"/>
    <w:rsid w:val="001A7088"/>
    <w:rsid w:val="001A710C"/>
    <w:rsid w:val="001A7678"/>
    <w:rsid w:val="001A7B3D"/>
    <w:rsid w:val="001B1895"/>
    <w:rsid w:val="001B2074"/>
    <w:rsid w:val="001B2226"/>
    <w:rsid w:val="001B2A89"/>
    <w:rsid w:val="001B3250"/>
    <w:rsid w:val="001B33A4"/>
    <w:rsid w:val="001B370C"/>
    <w:rsid w:val="001B3C7D"/>
    <w:rsid w:val="001B3F4C"/>
    <w:rsid w:val="001B4266"/>
    <w:rsid w:val="001B50F3"/>
    <w:rsid w:val="001B53D6"/>
    <w:rsid w:val="001B599D"/>
    <w:rsid w:val="001B59DE"/>
    <w:rsid w:val="001B6B31"/>
    <w:rsid w:val="001B77FA"/>
    <w:rsid w:val="001B7B9D"/>
    <w:rsid w:val="001C19A1"/>
    <w:rsid w:val="001C1AD0"/>
    <w:rsid w:val="001C1CC5"/>
    <w:rsid w:val="001C24BC"/>
    <w:rsid w:val="001C305A"/>
    <w:rsid w:val="001C3721"/>
    <w:rsid w:val="001C37BD"/>
    <w:rsid w:val="001C45C1"/>
    <w:rsid w:val="001C468D"/>
    <w:rsid w:val="001C4F12"/>
    <w:rsid w:val="001C510F"/>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06"/>
    <w:rsid w:val="001E2B2B"/>
    <w:rsid w:val="001E2BC5"/>
    <w:rsid w:val="001E2DAC"/>
    <w:rsid w:val="001E3801"/>
    <w:rsid w:val="001E3D5A"/>
    <w:rsid w:val="001E4891"/>
    <w:rsid w:val="001E4C29"/>
    <w:rsid w:val="001E4DB2"/>
    <w:rsid w:val="001E5701"/>
    <w:rsid w:val="001E61DF"/>
    <w:rsid w:val="001E76C7"/>
    <w:rsid w:val="001E7E24"/>
    <w:rsid w:val="001F04C1"/>
    <w:rsid w:val="001F1337"/>
    <w:rsid w:val="001F15A0"/>
    <w:rsid w:val="001F1D6C"/>
    <w:rsid w:val="001F1DB6"/>
    <w:rsid w:val="001F1DDA"/>
    <w:rsid w:val="001F1FB1"/>
    <w:rsid w:val="001F2168"/>
    <w:rsid w:val="001F2E11"/>
    <w:rsid w:val="001F2EB6"/>
    <w:rsid w:val="001F3174"/>
    <w:rsid w:val="001F353B"/>
    <w:rsid w:val="001F418B"/>
    <w:rsid w:val="001F4CF2"/>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5EA0"/>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62F7"/>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15"/>
    <w:rsid w:val="00262386"/>
    <w:rsid w:val="00262D3D"/>
    <w:rsid w:val="00263A1E"/>
    <w:rsid w:val="00263B34"/>
    <w:rsid w:val="00263CCF"/>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1D6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96D"/>
    <w:rsid w:val="00285B02"/>
    <w:rsid w:val="00285E5E"/>
    <w:rsid w:val="002907D9"/>
    <w:rsid w:val="00290850"/>
    <w:rsid w:val="00290E7C"/>
    <w:rsid w:val="00290F12"/>
    <w:rsid w:val="00291DCB"/>
    <w:rsid w:val="0029216D"/>
    <w:rsid w:val="002926A1"/>
    <w:rsid w:val="00293F5B"/>
    <w:rsid w:val="00294B97"/>
    <w:rsid w:val="00294BE3"/>
    <w:rsid w:val="002955C5"/>
    <w:rsid w:val="002960E2"/>
    <w:rsid w:val="00296B46"/>
    <w:rsid w:val="002970CF"/>
    <w:rsid w:val="00297490"/>
    <w:rsid w:val="002974D4"/>
    <w:rsid w:val="00297771"/>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85"/>
    <w:rsid w:val="002B49CA"/>
    <w:rsid w:val="002B4DFD"/>
    <w:rsid w:val="002B54E7"/>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018E"/>
    <w:rsid w:val="002D03B9"/>
    <w:rsid w:val="002D1083"/>
    <w:rsid w:val="002D1C99"/>
    <w:rsid w:val="002D1EFA"/>
    <w:rsid w:val="002D236C"/>
    <w:rsid w:val="002D28EF"/>
    <w:rsid w:val="002D364C"/>
    <w:rsid w:val="002D3712"/>
    <w:rsid w:val="002D470F"/>
    <w:rsid w:val="002D48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A6A"/>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2D91"/>
    <w:rsid w:val="002F396F"/>
    <w:rsid w:val="002F44C0"/>
    <w:rsid w:val="002F462C"/>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AC0"/>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87C"/>
    <w:rsid w:val="00317AC3"/>
    <w:rsid w:val="00320115"/>
    <w:rsid w:val="00321802"/>
    <w:rsid w:val="00321A79"/>
    <w:rsid w:val="00321B1F"/>
    <w:rsid w:val="00322444"/>
    <w:rsid w:val="0032266C"/>
    <w:rsid w:val="003232C3"/>
    <w:rsid w:val="00324073"/>
    <w:rsid w:val="003241B0"/>
    <w:rsid w:val="003241B4"/>
    <w:rsid w:val="0032494C"/>
    <w:rsid w:val="00325243"/>
    <w:rsid w:val="00325827"/>
    <w:rsid w:val="00325A84"/>
    <w:rsid w:val="00325BB7"/>
    <w:rsid w:val="00325D58"/>
    <w:rsid w:val="00325F1F"/>
    <w:rsid w:val="00326357"/>
    <w:rsid w:val="00326CB7"/>
    <w:rsid w:val="00326E7B"/>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24A8"/>
    <w:rsid w:val="00343586"/>
    <w:rsid w:val="003436A3"/>
    <w:rsid w:val="00343AFE"/>
    <w:rsid w:val="0034460F"/>
    <w:rsid w:val="00344F46"/>
    <w:rsid w:val="00345141"/>
    <w:rsid w:val="003451F8"/>
    <w:rsid w:val="003453C2"/>
    <w:rsid w:val="00345AC7"/>
    <w:rsid w:val="00346410"/>
    <w:rsid w:val="00350286"/>
    <w:rsid w:val="0035041E"/>
    <w:rsid w:val="00350730"/>
    <w:rsid w:val="00351B65"/>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28E8"/>
    <w:rsid w:val="00363134"/>
    <w:rsid w:val="00364312"/>
    <w:rsid w:val="003643F8"/>
    <w:rsid w:val="00365384"/>
    <w:rsid w:val="003660B8"/>
    <w:rsid w:val="003671C3"/>
    <w:rsid w:val="00370489"/>
    <w:rsid w:val="00370682"/>
    <w:rsid w:val="00370996"/>
    <w:rsid w:val="003713E4"/>
    <w:rsid w:val="00371433"/>
    <w:rsid w:val="00373245"/>
    <w:rsid w:val="00373C97"/>
    <w:rsid w:val="00373F4A"/>
    <w:rsid w:val="003741D5"/>
    <w:rsid w:val="00374529"/>
    <w:rsid w:val="00374650"/>
    <w:rsid w:val="00374A04"/>
    <w:rsid w:val="00375417"/>
    <w:rsid w:val="0037545E"/>
    <w:rsid w:val="003754D9"/>
    <w:rsid w:val="003756B6"/>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B56"/>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43"/>
    <w:rsid w:val="003C7285"/>
    <w:rsid w:val="003C73E9"/>
    <w:rsid w:val="003C742E"/>
    <w:rsid w:val="003C7763"/>
    <w:rsid w:val="003C7A7B"/>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6E76"/>
    <w:rsid w:val="003D74E8"/>
    <w:rsid w:val="003D7DD9"/>
    <w:rsid w:val="003E0A08"/>
    <w:rsid w:val="003E0AF4"/>
    <w:rsid w:val="003E0F1A"/>
    <w:rsid w:val="003E0FEA"/>
    <w:rsid w:val="003E1160"/>
    <w:rsid w:val="003E1371"/>
    <w:rsid w:val="003E1D80"/>
    <w:rsid w:val="003E2280"/>
    <w:rsid w:val="003E23F7"/>
    <w:rsid w:val="003E2796"/>
    <w:rsid w:val="003E41A5"/>
    <w:rsid w:val="003E4314"/>
    <w:rsid w:val="003E436D"/>
    <w:rsid w:val="003E4AC7"/>
    <w:rsid w:val="003E4DB9"/>
    <w:rsid w:val="003E51C1"/>
    <w:rsid w:val="003E620E"/>
    <w:rsid w:val="003E6626"/>
    <w:rsid w:val="003E664F"/>
    <w:rsid w:val="003E713F"/>
    <w:rsid w:val="003E7F39"/>
    <w:rsid w:val="003F084C"/>
    <w:rsid w:val="003F092C"/>
    <w:rsid w:val="003F0DA7"/>
    <w:rsid w:val="003F139A"/>
    <w:rsid w:val="003F14C3"/>
    <w:rsid w:val="003F1531"/>
    <w:rsid w:val="003F18FD"/>
    <w:rsid w:val="003F19E4"/>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6E7"/>
    <w:rsid w:val="004147BD"/>
    <w:rsid w:val="004157B6"/>
    <w:rsid w:val="0041590E"/>
    <w:rsid w:val="0041685F"/>
    <w:rsid w:val="00416CD6"/>
    <w:rsid w:val="00416D08"/>
    <w:rsid w:val="004170BC"/>
    <w:rsid w:val="00417604"/>
    <w:rsid w:val="004178CF"/>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56E6"/>
    <w:rsid w:val="00436201"/>
    <w:rsid w:val="00436278"/>
    <w:rsid w:val="004375A5"/>
    <w:rsid w:val="00437883"/>
    <w:rsid w:val="00441140"/>
    <w:rsid w:val="00441581"/>
    <w:rsid w:val="004415CF"/>
    <w:rsid w:val="004417E5"/>
    <w:rsid w:val="00442E06"/>
    <w:rsid w:val="00442F8D"/>
    <w:rsid w:val="004431D2"/>
    <w:rsid w:val="004432C7"/>
    <w:rsid w:val="004438FF"/>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41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92"/>
    <w:rsid w:val="004624F4"/>
    <w:rsid w:val="00462587"/>
    <w:rsid w:val="00463070"/>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B20"/>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7E1"/>
    <w:rsid w:val="004909FF"/>
    <w:rsid w:val="00491D21"/>
    <w:rsid w:val="004923AA"/>
    <w:rsid w:val="00493006"/>
    <w:rsid w:val="00493070"/>
    <w:rsid w:val="00493E55"/>
    <w:rsid w:val="0049538A"/>
    <w:rsid w:val="00495F71"/>
    <w:rsid w:val="004967F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BBD"/>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C62"/>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07C"/>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C24"/>
    <w:rsid w:val="004E4023"/>
    <w:rsid w:val="004E442B"/>
    <w:rsid w:val="004E4612"/>
    <w:rsid w:val="004E47F9"/>
    <w:rsid w:val="004E4DB4"/>
    <w:rsid w:val="004E5340"/>
    <w:rsid w:val="004E5806"/>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89D"/>
    <w:rsid w:val="004F473D"/>
    <w:rsid w:val="004F4D51"/>
    <w:rsid w:val="004F50BE"/>
    <w:rsid w:val="004F6409"/>
    <w:rsid w:val="004F65F3"/>
    <w:rsid w:val="004F6FEF"/>
    <w:rsid w:val="004F7464"/>
    <w:rsid w:val="004F7943"/>
    <w:rsid w:val="005002B8"/>
    <w:rsid w:val="00500818"/>
    <w:rsid w:val="00501200"/>
    <w:rsid w:val="00501215"/>
    <w:rsid w:val="005020EF"/>
    <w:rsid w:val="0050218B"/>
    <w:rsid w:val="0050224F"/>
    <w:rsid w:val="00502385"/>
    <w:rsid w:val="00502B8F"/>
    <w:rsid w:val="00502CD4"/>
    <w:rsid w:val="005032DE"/>
    <w:rsid w:val="005035B0"/>
    <w:rsid w:val="00503E5F"/>
    <w:rsid w:val="00504275"/>
    <w:rsid w:val="005042B9"/>
    <w:rsid w:val="005047B8"/>
    <w:rsid w:val="005048BD"/>
    <w:rsid w:val="00504A52"/>
    <w:rsid w:val="00504E9D"/>
    <w:rsid w:val="00505506"/>
    <w:rsid w:val="005070CC"/>
    <w:rsid w:val="0050724C"/>
    <w:rsid w:val="00507441"/>
    <w:rsid w:val="00507DC9"/>
    <w:rsid w:val="005107DF"/>
    <w:rsid w:val="0051113D"/>
    <w:rsid w:val="0051148D"/>
    <w:rsid w:val="00511D9C"/>
    <w:rsid w:val="00511E57"/>
    <w:rsid w:val="005122FE"/>
    <w:rsid w:val="005126C3"/>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8B8"/>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79"/>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3FC"/>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0DCA"/>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12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012"/>
    <w:rsid w:val="005E36FB"/>
    <w:rsid w:val="005E3B81"/>
    <w:rsid w:val="005E4667"/>
    <w:rsid w:val="005E4B18"/>
    <w:rsid w:val="005E4E02"/>
    <w:rsid w:val="005E5C01"/>
    <w:rsid w:val="005E5C65"/>
    <w:rsid w:val="005E5FE0"/>
    <w:rsid w:val="005E62F0"/>
    <w:rsid w:val="005E6C99"/>
    <w:rsid w:val="005F03EF"/>
    <w:rsid w:val="005F03F3"/>
    <w:rsid w:val="005F0B78"/>
    <w:rsid w:val="005F0D2E"/>
    <w:rsid w:val="005F0E6E"/>
    <w:rsid w:val="005F0F1E"/>
    <w:rsid w:val="005F1245"/>
    <w:rsid w:val="005F13F0"/>
    <w:rsid w:val="005F1492"/>
    <w:rsid w:val="005F152B"/>
    <w:rsid w:val="005F17E7"/>
    <w:rsid w:val="005F1AE7"/>
    <w:rsid w:val="005F2443"/>
    <w:rsid w:val="005F2935"/>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2681"/>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02F"/>
    <w:rsid w:val="006158E4"/>
    <w:rsid w:val="006158FB"/>
    <w:rsid w:val="00615C08"/>
    <w:rsid w:val="0061733E"/>
    <w:rsid w:val="0061741C"/>
    <w:rsid w:val="0061785B"/>
    <w:rsid w:val="006207BC"/>
    <w:rsid w:val="00621335"/>
    <w:rsid w:val="0062150E"/>
    <w:rsid w:val="00621A34"/>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449"/>
    <w:rsid w:val="00653A37"/>
    <w:rsid w:val="00653C2C"/>
    <w:rsid w:val="00653C49"/>
    <w:rsid w:val="006541EB"/>
    <w:rsid w:val="00654366"/>
    <w:rsid w:val="006545F9"/>
    <w:rsid w:val="006553A2"/>
    <w:rsid w:val="006553EF"/>
    <w:rsid w:val="00655F17"/>
    <w:rsid w:val="00656C10"/>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24"/>
    <w:rsid w:val="006C0C38"/>
    <w:rsid w:val="006C0F06"/>
    <w:rsid w:val="006C0FDE"/>
    <w:rsid w:val="006C176F"/>
    <w:rsid w:val="006C1A7F"/>
    <w:rsid w:val="006C1CEA"/>
    <w:rsid w:val="006C258A"/>
    <w:rsid w:val="006C2ED7"/>
    <w:rsid w:val="006C3505"/>
    <w:rsid w:val="006C3B38"/>
    <w:rsid w:val="006C4149"/>
    <w:rsid w:val="006C4A69"/>
    <w:rsid w:val="006C4B06"/>
    <w:rsid w:val="006C5611"/>
    <w:rsid w:val="006C571E"/>
    <w:rsid w:val="006C5D8A"/>
    <w:rsid w:val="006C612D"/>
    <w:rsid w:val="006C613D"/>
    <w:rsid w:val="006C6272"/>
    <w:rsid w:val="006C63B5"/>
    <w:rsid w:val="006C67DC"/>
    <w:rsid w:val="006C749B"/>
    <w:rsid w:val="006C7941"/>
    <w:rsid w:val="006C7A99"/>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306"/>
    <w:rsid w:val="006D775B"/>
    <w:rsid w:val="006E04DD"/>
    <w:rsid w:val="006E0DEA"/>
    <w:rsid w:val="006E0E39"/>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8E5"/>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3DC9"/>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17F0"/>
    <w:rsid w:val="0073210C"/>
    <w:rsid w:val="007321DE"/>
    <w:rsid w:val="0073238A"/>
    <w:rsid w:val="0073347D"/>
    <w:rsid w:val="00733758"/>
    <w:rsid w:val="00734737"/>
    <w:rsid w:val="007349E0"/>
    <w:rsid w:val="00734BBA"/>
    <w:rsid w:val="00735C77"/>
    <w:rsid w:val="00735E40"/>
    <w:rsid w:val="0073602A"/>
    <w:rsid w:val="0073676A"/>
    <w:rsid w:val="007367F6"/>
    <w:rsid w:val="00736BAF"/>
    <w:rsid w:val="00736EA4"/>
    <w:rsid w:val="0073711D"/>
    <w:rsid w:val="0073778F"/>
    <w:rsid w:val="00740EC0"/>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52B"/>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79C"/>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798"/>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2E5E"/>
    <w:rsid w:val="007731F0"/>
    <w:rsid w:val="007740AD"/>
    <w:rsid w:val="007746F0"/>
    <w:rsid w:val="00774AA5"/>
    <w:rsid w:val="0077554C"/>
    <w:rsid w:val="00775B59"/>
    <w:rsid w:val="00775FC3"/>
    <w:rsid w:val="007763E1"/>
    <w:rsid w:val="00777670"/>
    <w:rsid w:val="00777DC5"/>
    <w:rsid w:val="00780312"/>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05B"/>
    <w:rsid w:val="007A007E"/>
    <w:rsid w:val="007A0108"/>
    <w:rsid w:val="007A059A"/>
    <w:rsid w:val="007A130B"/>
    <w:rsid w:val="007A15EC"/>
    <w:rsid w:val="007A1E23"/>
    <w:rsid w:val="007A2F2E"/>
    <w:rsid w:val="007A3E44"/>
    <w:rsid w:val="007A48F0"/>
    <w:rsid w:val="007A55C8"/>
    <w:rsid w:val="007A5905"/>
    <w:rsid w:val="007A5BDA"/>
    <w:rsid w:val="007A5D9C"/>
    <w:rsid w:val="007A68AD"/>
    <w:rsid w:val="007A739D"/>
    <w:rsid w:val="007A7423"/>
    <w:rsid w:val="007A7D55"/>
    <w:rsid w:val="007A7E8A"/>
    <w:rsid w:val="007B0F0F"/>
    <w:rsid w:val="007B12FF"/>
    <w:rsid w:val="007B185F"/>
    <w:rsid w:val="007B2A01"/>
    <w:rsid w:val="007B2E75"/>
    <w:rsid w:val="007B2E78"/>
    <w:rsid w:val="007B321A"/>
    <w:rsid w:val="007B3B8D"/>
    <w:rsid w:val="007B43A1"/>
    <w:rsid w:val="007B4DFE"/>
    <w:rsid w:val="007B52AF"/>
    <w:rsid w:val="007B53FD"/>
    <w:rsid w:val="007B6219"/>
    <w:rsid w:val="007B6F6D"/>
    <w:rsid w:val="007B732B"/>
    <w:rsid w:val="007B7651"/>
    <w:rsid w:val="007B773D"/>
    <w:rsid w:val="007B7AA7"/>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425"/>
    <w:rsid w:val="007E3955"/>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CF3"/>
    <w:rsid w:val="007F115B"/>
    <w:rsid w:val="007F1543"/>
    <w:rsid w:val="007F1A0D"/>
    <w:rsid w:val="007F1B2E"/>
    <w:rsid w:val="007F1B84"/>
    <w:rsid w:val="007F2173"/>
    <w:rsid w:val="007F2491"/>
    <w:rsid w:val="007F2536"/>
    <w:rsid w:val="007F3225"/>
    <w:rsid w:val="007F34C7"/>
    <w:rsid w:val="007F366E"/>
    <w:rsid w:val="007F45A3"/>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3D5E"/>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C53"/>
    <w:rsid w:val="00821FE8"/>
    <w:rsid w:val="00822FE2"/>
    <w:rsid w:val="008237A3"/>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14B"/>
    <w:rsid w:val="0083270B"/>
    <w:rsid w:val="0083310A"/>
    <w:rsid w:val="008335C6"/>
    <w:rsid w:val="00833AB8"/>
    <w:rsid w:val="00834261"/>
    <w:rsid w:val="00834A8C"/>
    <w:rsid w:val="00834CBF"/>
    <w:rsid w:val="00835378"/>
    <w:rsid w:val="008358C9"/>
    <w:rsid w:val="00835AA5"/>
    <w:rsid w:val="00835E61"/>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A50"/>
    <w:rsid w:val="00856CFA"/>
    <w:rsid w:val="00856F58"/>
    <w:rsid w:val="008576A8"/>
    <w:rsid w:val="00857DE3"/>
    <w:rsid w:val="008601A5"/>
    <w:rsid w:val="00860F5E"/>
    <w:rsid w:val="00861205"/>
    <w:rsid w:val="008613DC"/>
    <w:rsid w:val="00861C17"/>
    <w:rsid w:val="00861F49"/>
    <w:rsid w:val="0086202D"/>
    <w:rsid w:val="00862282"/>
    <w:rsid w:val="00862DB8"/>
    <w:rsid w:val="0086303D"/>
    <w:rsid w:val="008635E1"/>
    <w:rsid w:val="008638DF"/>
    <w:rsid w:val="00864390"/>
    <w:rsid w:val="008643DD"/>
    <w:rsid w:val="008656E1"/>
    <w:rsid w:val="00865C14"/>
    <w:rsid w:val="008660A5"/>
    <w:rsid w:val="008662A0"/>
    <w:rsid w:val="00866B57"/>
    <w:rsid w:val="0086727C"/>
    <w:rsid w:val="00867806"/>
    <w:rsid w:val="008678E4"/>
    <w:rsid w:val="00867D33"/>
    <w:rsid w:val="00870568"/>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044D"/>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BA0"/>
    <w:rsid w:val="008A5D2E"/>
    <w:rsid w:val="008A6002"/>
    <w:rsid w:val="008A60BA"/>
    <w:rsid w:val="008A6B05"/>
    <w:rsid w:val="008A7E15"/>
    <w:rsid w:val="008B1FB2"/>
    <w:rsid w:val="008B23D5"/>
    <w:rsid w:val="008B31B9"/>
    <w:rsid w:val="008B47EE"/>
    <w:rsid w:val="008B4851"/>
    <w:rsid w:val="008B52FC"/>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91"/>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CD"/>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65F5"/>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067"/>
    <w:rsid w:val="0093518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6F97"/>
    <w:rsid w:val="0095720D"/>
    <w:rsid w:val="009572B3"/>
    <w:rsid w:val="00957893"/>
    <w:rsid w:val="00960769"/>
    <w:rsid w:val="00960A92"/>
    <w:rsid w:val="00961502"/>
    <w:rsid w:val="009621A2"/>
    <w:rsid w:val="0096248C"/>
    <w:rsid w:val="00963009"/>
    <w:rsid w:val="009631B2"/>
    <w:rsid w:val="0096353F"/>
    <w:rsid w:val="00963719"/>
    <w:rsid w:val="009639C8"/>
    <w:rsid w:val="00963E07"/>
    <w:rsid w:val="0096424C"/>
    <w:rsid w:val="009649DB"/>
    <w:rsid w:val="00964BFD"/>
    <w:rsid w:val="00965310"/>
    <w:rsid w:val="009655C4"/>
    <w:rsid w:val="0096562F"/>
    <w:rsid w:val="009657AE"/>
    <w:rsid w:val="00965894"/>
    <w:rsid w:val="00966032"/>
    <w:rsid w:val="0096678C"/>
    <w:rsid w:val="0096692D"/>
    <w:rsid w:val="009670AC"/>
    <w:rsid w:val="00967185"/>
    <w:rsid w:val="00967C12"/>
    <w:rsid w:val="009700A8"/>
    <w:rsid w:val="009705ED"/>
    <w:rsid w:val="00970624"/>
    <w:rsid w:val="009706D5"/>
    <w:rsid w:val="00970BA8"/>
    <w:rsid w:val="00971156"/>
    <w:rsid w:val="00971170"/>
    <w:rsid w:val="009716FC"/>
    <w:rsid w:val="00971D98"/>
    <w:rsid w:val="00972D33"/>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1A9"/>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4715"/>
    <w:rsid w:val="00995FEE"/>
    <w:rsid w:val="00996076"/>
    <w:rsid w:val="0099696F"/>
    <w:rsid w:val="00996A31"/>
    <w:rsid w:val="00996D3F"/>
    <w:rsid w:val="00997065"/>
    <w:rsid w:val="0099736C"/>
    <w:rsid w:val="00997429"/>
    <w:rsid w:val="009978CF"/>
    <w:rsid w:val="009A0886"/>
    <w:rsid w:val="009A180D"/>
    <w:rsid w:val="009A201E"/>
    <w:rsid w:val="009A2872"/>
    <w:rsid w:val="009A3252"/>
    <w:rsid w:val="009A3A73"/>
    <w:rsid w:val="009A43BF"/>
    <w:rsid w:val="009A50B5"/>
    <w:rsid w:val="009A6083"/>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50D8"/>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A34"/>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A81"/>
    <w:rsid w:val="009F7C63"/>
    <w:rsid w:val="009F7D62"/>
    <w:rsid w:val="009F7F79"/>
    <w:rsid w:val="00A000BE"/>
    <w:rsid w:val="00A000F5"/>
    <w:rsid w:val="00A003F4"/>
    <w:rsid w:val="00A00765"/>
    <w:rsid w:val="00A01761"/>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47DC5"/>
    <w:rsid w:val="00A507A9"/>
    <w:rsid w:val="00A510B9"/>
    <w:rsid w:val="00A51E81"/>
    <w:rsid w:val="00A52316"/>
    <w:rsid w:val="00A524F1"/>
    <w:rsid w:val="00A5253F"/>
    <w:rsid w:val="00A52B08"/>
    <w:rsid w:val="00A53041"/>
    <w:rsid w:val="00A53BAE"/>
    <w:rsid w:val="00A53FE5"/>
    <w:rsid w:val="00A54FCF"/>
    <w:rsid w:val="00A553B6"/>
    <w:rsid w:val="00A5552B"/>
    <w:rsid w:val="00A55891"/>
    <w:rsid w:val="00A55AA5"/>
    <w:rsid w:val="00A560A2"/>
    <w:rsid w:val="00A57036"/>
    <w:rsid w:val="00A571AB"/>
    <w:rsid w:val="00A5749C"/>
    <w:rsid w:val="00A5751B"/>
    <w:rsid w:val="00A60616"/>
    <w:rsid w:val="00A6076B"/>
    <w:rsid w:val="00A616B6"/>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529"/>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7F"/>
    <w:rsid w:val="00AB1EF3"/>
    <w:rsid w:val="00AB2DB9"/>
    <w:rsid w:val="00AB2E78"/>
    <w:rsid w:val="00AB2FA0"/>
    <w:rsid w:val="00AB3B35"/>
    <w:rsid w:val="00AB3B5E"/>
    <w:rsid w:val="00AB3EA4"/>
    <w:rsid w:val="00AB4963"/>
    <w:rsid w:val="00AB5541"/>
    <w:rsid w:val="00AB5657"/>
    <w:rsid w:val="00AB5FFA"/>
    <w:rsid w:val="00AB6366"/>
    <w:rsid w:val="00AB6922"/>
    <w:rsid w:val="00AB6994"/>
    <w:rsid w:val="00AB69B0"/>
    <w:rsid w:val="00AB7134"/>
    <w:rsid w:val="00AB7367"/>
    <w:rsid w:val="00AB7576"/>
    <w:rsid w:val="00AB7730"/>
    <w:rsid w:val="00AC086D"/>
    <w:rsid w:val="00AC15A8"/>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2E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894"/>
    <w:rsid w:val="00AD6A9B"/>
    <w:rsid w:val="00AD7D83"/>
    <w:rsid w:val="00AE0668"/>
    <w:rsid w:val="00AE1244"/>
    <w:rsid w:val="00AE1C5F"/>
    <w:rsid w:val="00AE2B70"/>
    <w:rsid w:val="00AE3439"/>
    <w:rsid w:val="00AE3DE5"/>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076A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418"/>
    <w:rsid w:val="00B4694C"/>
    <w:rsid w:val="00B4698A"/>
    <w:rsid w:val="00B46BD1"/>
    <w:rsid w:val="00B46C90"/>
    <w:rsid w:val="00B47415"/>
    <w:rsid w:val="00B47535"/>
    <w:rsid w:val="00B477F1"/>
    <w:rsid w:val="00B4792F"/>
    <w:rsid w:val="00B47C05"/>
    <w:rsid w:val="00B50760"/>
    <w:rsid w:val="00B50EE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73"/>
    <w:rsid w:val="00B60CB8"/>
    <w:rsid w:val="00B61E41"/>
    <w:rsid w:val="00B61F68"/>
    <w:rsid w:val="00B62973"/>
    <w:rsid w:val="00B62AF3"/>
    <w:rsid w:val="00B62C56"/>
    <w:rsid w:val="00B62D48"/>
    <w:rsid w:val="00B63DA3"/>
    <w:rsid w:val="00B64B33"/>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6DA"/>
    <w:rsid w:val="00B7494D"/>
    <w:rsid w:val="00B7560A"/>
    <w:rsid w:val="00B75AF1"/>
    <w:rsid w:val="00B75B6D"/>
    <w:rsid w:val="00B75F6D"/>
    <w:rsid w:val="00B7632D"/>
    <w:rsid w:val="00B76501"/>
    <w:rsid w:val="00B76D5C"/>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4C1"/>
    <w:rsid w:val="00BA38A5"/>
    <w:rsid w:val="00BA3D88"/>
    <w:rsid w:val="00BA4ACB"/>
    <w:rsid w:val="00BA4D96"/>
    <w:rsid w:val="00BA4E82"/>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53"/>
    <w:rsid w:val="00BB54F0"/>
    <w:rsid w:val="00BB56DD"/>
    <w:rsid w:val="00BB6B79"/>
    <w:rsid w:val="00BB71B1"/>
    <w:rsid w:val="00BB7C27"/>
    <w:rsid w:val="00BB7D63"/>
    <w:rsid w:val="00BC0EC9"/>
    <w:rsid w:val="00BC0FA8"/>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AB0"/>
    <w:rsid w:val="00BC6BD6"/>
    <w:rsid w:val="00BC7052"/>
    <w:rsid w:val="00BC759E"/>
    <w:rsid w:val="00BC77C7"/>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1B27"/>
    <w:rsid w:val="00BE1BDD"/>
    <w:rsid w:val="00BE2540"/>
    <w:rsid w:val="00BE2699"/>
    <w:rsid w:val="00BE26FA"/>
    <w:rsid w:val="00BE2D5F"/>
    <w:rsid w:val="00BE3B73"/>
    <w:rsid w:val="00BE3C0E"/>
    <w:rsid w:val="00BE5570"/>
    <w:rsid w:val="00BE598F"/>
    <w:rsid w:val="00BE6552"/>
    <w:rsid w:val="00BE7C72"/>
    <w:rsid w:val="00BF073D"/>
    <w:rsid w:val="00BF08A4"/>
    <w:rsid w:val="00BF0A35"/>
    <w:rsid w:val="00BF129F"/>
    <w:rsid w:val="00BF1959"/>
    <w:rsid w:val="00BF1D3B"/>
    <w:rsid w:val="00BF22F5"/>
    <w:rsid w:val="00BF2B58"/>
    <w:rsid w:val="00BF386F"/>
    <w:rsid w:val="00BF4594"/>
    <w:rsid w:val="00BF5AEB"/>
    <w:rsid w:val="00BF6ABE"/>
    <w:rsid w:val="00BF6BED"/>
    <w:rsid w:val="00BF6C92"/>
    <w:rsid w:val="00BF6F8B"/>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B3"/>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50"/>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41"/>
    <w:rsid w:val="00C42A0E"/>
    <w:rsid w:val="00C438F5"/>
    <w:rsid w:val="00C43FFF"/>
    <w:rsid w:val="00C441D7"/>
    <w:rsid w:val="00C44334"/>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1DF"/>
    <w:rsid w:val="00C544C8"/>
    <w:rsid w:val="00C54574"/>
    <w:rsid w:val="00C56765"/>
    <w:rsid w:val="00C5753C"/>
    <w:rsid w:val="00C57816"/>
    <w:rsid w:val="00C605A8"/>
    <w:rsid w:val="00C60B6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557"/>
    <w:rsid w:val="00CA77F4"/>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2F"/>
    <w:rsid w:val="00CB5CA0"/>
    <w:rsid w:val="00CB5FF7"/>
    <w:rsid w:val="00CB607B"/>
    <w:rsid w:val="00CB6A49"/>
    <w:rsid w:val="00CB6B3C"/>
    <w:rsid w:val="00CB70A1"/>
    <w:rsid w:val="00CB7156"/>
    <w:rsid w:val="00CB748D"/>
    <w:rsid w:val="00CC045F"/>
    <w:rsid w:val="00CC0AD0"/>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9B3"/>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3CB0"/>
    <w:rsid w:val="00CE498D"/>
    <w:rsid w:val="00CE4FFA"/>
    <w:rsid w:val="00CE540C"/>
    <w:rsid w:val="00CE5A18"/>
    <w:rsid w:val="00CE5D57"/>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865"/>
    <w:rsid w:val="00CF5908"/>
    <w:rsid w:val="00CF63E5"/>
    <w:rsid w:val="00CF6691"/>
    <w:rsid w:val="00CF66FF"/>
    <w:rsid w:val="00CF705D"/>
    <w:rsid w:val="00CF7B33"/>
    <w:rsid w:val="00CF7EAA"/>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7D3"/>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15CB"/>
    <w:rsid w:val="00D22226"/>
    <w:rsid w:val="00D22602"/>
    <w:rsid w:val="00D232F1"/>
    <w:rsid w:val="00D23CC8"/>
    <w:rsid w:val="00D247A7"/>
    <w:rsid w:val="00D24970"/>
    <w:rsid w:val="00D24EF8"/>
    <w:rsid w:val="00D25088"/>
    <w:rsid w:val="00D25782"/>
    <w:rsid w:val="00D259B9"/>
    <w:rsid w:val="00D2628C"/>
    <w:rsid w:val="00D26992"/>
    <w:rsid w:val="00D27B3A"/>
    <w:rsid w:val="00D27E76"/>
    <w:rsid w:val="00D304B1"/>
    <w:rsid w:val="00D30CCE"/>
    <w:rsid w:val="00D311C5"/>
    <w:rsid w:val="00D3166F"/>
    <w:rsid w:val="00D31692"/>
    <w:rsid w:val="00D32314"/>
    <w:rsid w:val="00D324CF"/>
    <w:rsid w:val="00D325C1"/>
    <w:rsid w:val="00D32FDE"/>
    <w:rsid w:val="00D331C2"/>
    <w:rsid w:val="00D3330B"/>
    <w:rsid w:val="00D33F7A"/>
    <w:rsid w:val="00D3495E"/>
    <w:rsid w:val="00D354EB"/>
    <w:rsid w:val="00D356C1"/>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272"/>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05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6FD4"/>
    <w:rsid w:val="00DA72F8"/>
    <w:rsid w:val="00DA758B"/>
    <w:rsid w:val="00DA7A8A"/>
    <w:rsid w:val="00DA7EE1"/>
    <w:rsid w:val="00DB0683"/>
    <w:rsid w:val="00DB09AA"/>
    <w:rsid w:val="00DB27C4"/>
    <w:rsid w:val="00DB2857"/>
    <w:rsid w:val="00DB374C"/>
    <w:rsid w:val="00DB3D54"/>
    <w:rsid w:val="00DB3DC2"/>
    <w:rsid w:val="00DB41E6"/>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3B8"/>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2E1"/>
    <w:rsid w:val="00E076BB"/>
    <w:rsid w:val="00E101B8"/>
    <w:rsid w:val="00E10741"/>
    <w:rsid w:val="00E10F78"/>
    <w:rsid w:val="00E110DE"/>
    <w:rsid w:val="00E113C6"/>
    <w:rsid w:val="00E1204F"/>
    <w:rsid w:val="00E121DF"/>
    <w:rsid w:val="00E123CC"/>
    <w:rsid w:val="00E12F6D"/>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794"/>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1C5"/>
    <w:rsid w:val="00E365AF"/>
    <w:rsid w:val="00E375BF"/>
    <w:rsid w:val="00E3782C"/>
    <w:rsid w:val="00E37A98"/>
    <w:rsid w:val="00E41326"/>
    <w:rsid w:val="00E41B4B"/>
    <w:rsid w:val="00E42587"/>
    <w:rsid w:val="00E42A6B"/>
    <w:rsid w:val="00E42AB8"/>
    <w:rsid w:val="00E42B7C"/>
    <w:rsid w:val="00E43E42"/>
    <w:rsid w:val="00E43FBD"/>
    <w:rsid w:val="00E448B7"/>
    <w:rsid w:val="00E452CF"/>
    <w:rsid w:val="00E45DCD"/>
    <w:rsid w:val="00E50D81"/>
    <w:rsid w:val="00E50F51"/>
    <w:rsid w:val="00E50F94"/>
    <w:rsid w:val="00E52B67"/>
    <w:rsid w:val="00E53CA2"/>
    <w:rsid w:val="00E53E12"/>
    <w:rsid w:val="00E54362"/>
    <w:rsid w:val="00E54BE2"/>
    <w:rsid w:val="00E55252"/>
    <w:rsid w:val="00E55E1A"/>
    <w:rsid w:val="00E56BA8"/>
    <w:rsid w:val="00E57702"/>
    <w:rsid w:val="00E577C7"/>
    <w:rsid w:val="00E6008D"/>
    <w:rsid w:val="00E60438"/>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0FB3"/>
    <w:rsid w:val="00E81505"/>
    <w:rsid w:val="00E81709"/>
    <w:rsid w:val="00E81834"/>
    <w:rsid w:val="00E81CD8"/>
    <w:rsid w:val="00E81D97"/>
    <w:rsid w:val="00E81E81"/>
    <w:rsid w:val="00E8279E"/>
    <w:rsid w:val="00E83154"/>
    <w:rsid w:val="00E83222"/>
    <w:rsid w:val="00E83479"/>
    <w:rsid w:val="00E84078"/>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FB"/>
    <w:rsid w:val="00E93148"/>
    <w:rsid w:val="00E934C8"/>
    <w:rsid w:val="00E93534"/>
    <w:rsid w:val="00E93F89"/>
    <w:rsid w:val="00E93FF2"/>
    <w:rsid w:val="00E941C9"/>
    <w:rsid w:val="00E94274"/>
    <w:rsid w:val="00E9431B"/>
    <w:rsid w:val="00E9470E"/>
    <w:rsid w:val="00E94D41"/>
    <w:rsid w:val="00E957CD"/>
    <w:rsid w:val="00E95964"/>
    <w:rsid w:val="00E959F1"/>
    <w:rsid w:val="00E95C50"/>
    <w:rsid w:val="00E95F7F"/>
    <w:rsid w:val="00E96378"/>
    <w:rsid w:val="00E9667A"/>
    <w:rsid w:val="00E96E22"/>
    <w:rsid w:val="00E97228"/>
    <w:rsid w:val="00E97AF6"/>
    <w:rsid w:val="00E97C7F"/>
    <w:rsid w:val="00EA001C"/>
    <w:rsid w:val="00EA0663"/>
    <w:rsid w:val="00EA0CD1"/>
    <w:rsid w:val="00EA100E"/>
    <w:rsid w:val="00EA141A"/>
    <w:rsid w:val="00EA1790"/>
    <w:rsid w:val="00EA256A"/>
    <w:rsid w:val="00EA4193"/>
    <w:rsid w:val="00EA4970"/>
    <w:rsid w:val="00EA4E23"/>
    <w:rsid w:val="00EA56A6"/>
    <w:rsid w:val="00EA56B9"/>
    <w:rsid w:val="00EA6573"/>
    <w:rsid w:val="00EA6CA6"/>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C7E61"/>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3B9"/>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19E9"/>
    <w:rsid w:val="00EF22B7"/>
    <w:rsid w:val="00EF2C7C"/>
    <w:rsid w:val="00EF393F"/>
    <w:rsid w:val="00EF50EE"/>
    <w:rsid w:val="00EF55BC"/>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BDC"/>
    <w:rsid w:val="00F21F12"/>
    <w:rsid w:val="00F2293A"/>
    <w:rsid w:val="00F229DE"/>
    <w:rsid w:val="00F235F7"/>
    <w:rsid w:val="00F2421D"/>
    <w:rsid w:val="00F25241"/>
    <w:rsid w:val="00F2562D"/>
    <w:rsid w:val="00F30187"/>
    <w:rsid w:val="00F302A5"/>
    <w:rsid w:val="00F3081F"/>
    <w:rsid w:val="00F308B9"/>
    <w:rsid w:val="00F30AA8"/>
    <w:rsid w:val="00F31B00"/>
    <w:rsid w:val="00F32018"/>
    <w:rsid w:val="00F324A4"/>
    <w:rsid w:val="00F3263E"/>
    <w:rsid w:val="00F32DE5"/>
    <w:rsid w:val="00F332DC"/>
    <w:rsid w:val="00F33516"/>
    <w:rsid w:val="00F33852"/>
    <w:rsid w:val="00F33A43"/>
    <w:rsid w:val="00F34532"/>
    <w:rsid w:val="00F346E3"/>
    <w:rsid w:val="00F34725"/>
    <w:rsid w:val="00F34CC7"/>
    <w:rsid w:val="00F3565B"/>
    <w:rsid w:val="00F35C40"/>
    <w:rsid w:val="00F36428"/>
    <w:rsid w:val="00F3656D"/>
    <w:rsid w:val="00F368F7"/>
    <w:rsid w:val="00F36AA8"/>
    <w:rsid w:val="00F37882"/>
    <w:rsid w:val="00F40BD7"/>
    <w:rsid w:val="00F40E95"/>
    <w:rsid w:val="00F41BF7"/>
    <w:rsid w:val="00F41E9B"/>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297"/>
    <w:rsid w:val="00FA5436"/>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CBD"/>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318"/>
    <w:rsid w:val="00FD79BE"/>
    <w:rsid w:val="00FD7A54"/>
    <w:rsid w:val="00FD7C41"/>
    <w:rsid w:val="00FE0385"/>
    <w:rsid w:val="00FE07A7"/>
    <w:rsid w:val="00FE0E16"/>
    <w:rsid w:val="00FE142D"/>
    <w:rsid w:val="00FE1B67"/>
    <w:rsid w:val="00FE1C0E"/>
    <w:rsid w:val="00FE1E88"/>
    <w:rsid w:val="00FE20E1"/>
    <w:rsid w:val="00FE252E"/>
    <w:rsid w:val="00FE2D50"/>
    <w:rsid w:val="00FE362D"/>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tandard">
    <w:name w:val="Standard"/>
    <w:qFormat/>
    <w:rsid w:val="00780312"/>
    <w:pPr>
      <w:suppressAutoHyphens/>
      <w:spacing w:after="0" w:line="240" w:lineRule="auto"/>
      <w:textAlignment w:val="baseline"/>
    </w:pPr>
    <w:rPr>
      <w:rFonts w:ascii="Liberation Serif" w:eastAsia="NSimSun" w:hAnsi="Liberation Serif"/>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466611">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294143082">
      <w:bodyDiv w:val="1"/>
      <w:marLeft w:val="0"/>
      <w:marRight w:val="0"/>
      <w:marTop w:val="0"/>
      <w:marBottom w:val="0"/>
      <w:divBdr>
        <w:top w:val="none" w:sz="0" w:space="0" w:color="auto"/>
        <w:left w:val="none" w:sz="0" w:space="0" w:color="auto"/>
        <w:bottom w:val="none" w:sz="0" w:space="0" w:color="auto"/>
        <w:right w:val="none" w:sz="0" w:space="0" w:color="auto"/>
      </w:divBdr>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89024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757777">
      <w:bodyDiv w:val="1"/>
      <w:marLeft w:val="0"/>
      <w:marRight w:val="0"/>
      <w:marTop w:val="0"/>
      <w:marBottom w:val="0"/>
      <w:divBdr>
        <w:top w:val="none" w:sz="0" w:space="0" w:color="auto"/>
        <w:left w:val="none" w:sz="0" w:space="0" w:color="auto"/>
        <w:bottom w:val="none" w:sz="0" w:space="0" w:color="auto"/>
        <w:right w:val="none" w:sz="0" w:space="0" w:color="auto"/>
      </w:divBdr>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849180524">
      <w:bodyDiv w:val="1"/>
      <w:marLeft w:val="0"/>
      <w:marRight w:val="0"/>
      <w:marTop w:val="0"/>
      <w:marBottom w:val="0"/>
      <w:divBdr>
        <w:top w:val="none" w:sz="0" w:space="0" w:color="auto"/>
        <w:left w:val="none" w:sz="0" w:space="0" w:color="auto"/>
        <w:bottom w:val="none" w:sz="0" w:space="0" w:color="auto"/>
        <w:right w:val="none" w:sz="0" w:space="0" w:color="auto"/>
      </w:divBdr>
    </w:div>
    <w:div w:id="869681929">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49580880">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199137">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38605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37</Pages>
  <Words>37510</Words>
  <Characters>21382</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Žydrė Jucevičienė</dc:creator>
  <cp:lastModifiedBy>Žydrė Jucevičienė</cp:lastModifiedBy>
  <cp:revision>196</cp:revision>
  <cp:lastPrinted>2025-06-27T11:37:00Z</cp:lastPrinted>
  <dcterms:created xsi:type="dcterms:W3CDTF">2025-07-08T15:14:00Z</dcterms:created>
  <dcterms:modified xsi:type="dcterms:W3CDTF">2025-07-23T16:15:00Z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