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CBBB" w14:textId="77777777" w:rsidR="001F612A" w:rsidRPr="007C5528" w:rsidRDefault="001F612A" w:rsidP="001F61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338140" w14:textId="77777777" w:rsidR="001F612A" w:rsidRPr="007C5528" w:rsidRDefault="001F612A" w:rsidP="001F61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5528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7B1EBCAB" wp14:editId="6538D518">
            <wp:extent cx="762000" cy="819150"/>
            <wp:effectExtent l="0" t="0" r="0" b="0"/>
            <wp:docPr id="1681943408" name="Picture 1" descr="LMTA zenklas_N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TA zenklas_N_0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2568E" w14:textId="77777777" w:rsidR="001F612A" w:rsidRPr="007C5528" w:rsidRDefault="001F612A" w:rsidP="001F61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14A835" w14:textId="77777777" w:rsidR="007C5528" w:rsidRDefault="001F612A" w:rsidP="007C55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C552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LIETUVOS MUZIKOS IR TEATRO AKADEMIJA</w:t>
      </w:r>
    </w:p>
    <w:p w14:paraId="2E9200D6" w14:textId="327BC3D6" w:rsidR="001F612A" w:rsidRPr="007C5528" w:rsidRDefault="001F612A" w:rsidP="007C55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C55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0D7AE13E" w14:textId="3236CB37" w:rsidR="00532AE3" w:rsidRPr="007C5528" w:rsidRDefault="001F612A" w:rsidP="001F61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5528">
        <w:rPr>
          <w:rFonts w:ascii="Times New Roman" w:hAnsi="Times New Roman" w:cs="Times New Roman"/>
          <w:b/>
          <w:bCs/>
          <w:sz w:val="24"/>
          <w:szCs w:val="24"/>
          <w:lang w:val="en-US"/>
        </w:rPr>
        <w:t>LMTA KLAIPĖDOS FAKULTETO REMONTO DARBAI</w:t>
      </w:r>
    </w:p>
    <w:p w14:paraId="3D776D0A" w14:textId="77777777" w:rsidR="000D3AD0" w:rsidRPr="007C5528" w:rsidRDefault="000D3AD0" w:rsidP="000D3A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232CF" w14:textId="1D2AAB2B" w:rsidR="00F7722D" w:rsidRPr="007C5528" w:rsidRDefault="006A5EFD" w:rsidP="000D3AD0">
      <w:pPr>
        <w:jc w:val="both"/>
        <w:rPr>
          <w:rFonts w:ascii="Times New Roman" w:hAnsi="Times New Roman" w:cs="Times New Roman"/>
          <w:sz w:val="24"/>
          <w:szCs w:val="24"/>
        </w:rPr>
      </w:pPr>
      <w:r w:rsidRPr="007C5528">
        <w:rPr>
          <w:rFonts w:ascii="Times New Roman" w:hAnsi="Times New Roman" w:cs="Times New Roman"/>
          <w:sz w:val="24"/>
          <w:szCs w:val="24"/>
        </w:rPr>
        <w:t>VšĮ Lietuvos muzikos ir teatro akademija</w:t>
      </w:r>
      <w:r w:rsidRPr="007C5528">
        <w:rPr>
          <w:rFonts w:ascii="Times New Roman" w:hAnsi="Times New Roman" w:cs="Times New Roman"/>
          <w:sz w:val="24"/>
          <w:szCs w:val="24"/>
          <w:lang w:val="en-US"/>
        </w:rPr>
        <w:t xml:space="preserve"> (toliau – Perkančioji organizacija) </w:t>
      </w:r>
      <w:r w:rsidR="007C5528" w:rsidRPr="007C5528">
        <w:rPr>
          <w:rFonts w:ascii="Times New Roman" w:hAnsi="Times New Roman" w:cs="Times New Roman"/>
          <w:sz w:val="24"/>
          <w:szCs w:val="24"/>
          <w:lang w:val="en-US"/>
        </w:rPr>
        <w:t>skelbiamos apklausos būdu vykdo mažos vertės</w:t>
      </w:r>
      <w:r w:rsidR="007C5528" w:rsidRPr="007C552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F7722D" w:rsidRPr="007C552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LMTA Klaipėdos fakulteto remonto darbų pirkim</w:t>
      </w:r>
      <w:r w:rsidR="00F7722D" w:rsidRPr="007C552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ą</w:t>
      </w:r>
      <w:r w:rsidR="00F7722D" w:rsidRPr="007C5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528" w:rsidRPr="007C5528">
        <w:rPr>
          <w:rFonts w:ascii="Times New Roman" w:hAnsi="Times New Roman" w:cs="Times New Roman"/>
          <w:sz w:val="24"/>
          <w:szCs w:val="24"/>
          <w:lang w:val="en-US"/>
        </w:rPr>
        <w:t xml:space="preserve">(toliau – Pirkimas) </w:t>
      </w:r>
      <w:r w:rsidR="00F7722D" w:rsidRPr="007C5528">
        <w:rPr>
          <w:rFonts w:ascii="Times New Roman" w:hAnsi="Times New Roman" w:cs="Times New Roman"/>
          <w:sz w:val="24"/>
          <w:szCs w:val="24"/>
          <w:lang w:val="en-US"/>
        </w:rPr>
        <w:t>Centrinės viešųjų pirkimų sistemos informacinės sistemos</w:t>
      </w:r>
      <w:r w:rsidR="00F7722D" w:rsidRPr="007C552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5F0940" w:rsidRPr="007C55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722D" w:rsidRPr="007C5528">
        <w:rPr>
          <w:rFonts w:ascii="Times New Roman" w:hAnsi="Times New Roman" w:cs="Times New Roman"/>
          <w:sz w:val="24"/>
          <w:szCs w:val="24"/>
          <w:lang w:val="en-US"/>
        </w:rPr>
        <w:t>CVP IS</w:t>
      </w:r>
      <w:r w:rsidR="005F0940" w:rsidRPr="007C55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7722D" w:rsidRPr="007C5528">
        <w:rPr>
          <w:rFonts w:ascii="Times New Roman" w:hAnsi="Times New Roman" w:cs="Times New Roman"/>
          <w:sz w:val="24"/>
          <w:szCs w:val="24"/>
          <w:lang w:val="en-US"/>
        </w:rPr>
        <w:t xml:space="preserve"> priemonėmis</w:t>
      </w:r>
      <w:r w:rsidR="005F0940" w:rsidRPr="007C5528">
        <w:rPr>
          <w:rFonts w:ascii="Times New Roman" w:hAnsi="Times New Roman" w:cs="Times New Roman"/>
          <w:sz w:val="24"/>
          <w:szCs w:val="24"/>
          <w:lang w:val="en-US"/>
        </w:rPr>
        <w:t xml:space="preserve">, Pirkimo Nr. </w:t>
      </w:r>
      <w:r w:rsidR="00E449B6" w:rsidRPr="007C5528">
        <w:rPr>
          <w:rFonts w:ascii="Times New Roman" w:hAnsi="Times New Roman" w:cs="Times New Roman"/>
          <w:sz w:val="24"/>
          <w:szCs w:val="24"/>
        </w:rPr>
        <w:t>3670787</w:t>
      </w:r>
      <w:r w:rsidR="00E449B6" w:rsidRPr="007C5528">
        <w:rPr>
          <w:rFonts w:ascii="Times New Roman" w:hAnsi="Times New Roman" w:cs="Times New Roman"/>
          <w:sz w:val="24"/>
          <w:szCs w:val="24"/>
        </w:rPr>
        <w:t>.</w:t>
      </w:r>
    </w:p>
    <w:p w14:paraId="155CADEC" w14:textId="56E3F541" w:rsidR="007C5528" w:rsidRDefault="000D3AD0" w:rsidP="000D3AD0">
      <w:pPr>
        <w:jc w:val="both"/>
        <w:rPr>
          <w:rFonts w:ascii="Times New Roman" w:hAnsi="Times New Roman" w:cs="Times New Roman"/>
          <w:sz w:val="24"/>
          <w:szCs w:val="24"/>
        </w:rPr>
      </w:pPr>
      <w:r w:rsidRPr="007C5528">
        <w:rPr>
          <w:rFonts w:ascii="Times New Roman" w:hAnsi="Times New Roman" w:cs="Times New Roman"/>
          <w:sz w:val="24"/>
          <w:szCs w:val="24"/>
        </w:rPr>
        <w:t>Perkančioji organizacija informuoja, kad Pirkime gavo tiekėjo klausimą:</w:t>
      </w:r>
      <w:r w:rsidRPr="007C5528">
        <w:rPr>
          <w:rFonts w:ascii="Times New Roman" w:hAnsi="Times New Roman" w:cs="Times New Roman"/>
          <w:sz w:val="24"/>
          <w:szCs w:val="24"/>
        </w:rPr>
        <w:br/>
      </w:r>
      <w:r w:rsidRPr="007C5528">
        <w:rPr>
          <w:rFonts w:ascii="Times New Roman" w:hAnsi="Times New Roman" w:cs="Times New Roman"/>
          <w:i/>
          <w:iCs/>
          <w:sz w:val="24"/>
          <w:szCs w:val="24"/>
        </w:rPr>
        <w:t>TS rašoma: "Reikalingi remonto darbai, orientaciniai jų kiekiai ir aprašymai numatyti pridedamuose patalpų remonto numatomuose darbų kiekiuose" - kur jie?.</w:t>
      </w:r>
    </w:p>
    <w:p w14:paraId="3CFDC315" w14:textId="39B2A47A" w:rsidR="000D3AD0" w:rsidRDefault="007C5528" w:rsidP="000D3AD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Perkančiosios organizacijos atsakymas į tiekėjo klausimą:</w:t>
      </w:r>
      <w:r w:rsidR="000D3AD0" w:rsidRPr="007C5528">
        <w:rPr>
          <w:rFonts w:ascii="Times New Roman" w:hAnsi="Times New Roman" w:cs="Times New Roman"/>
          <w:sz w:val="24"/>
          <w:szCs w:val="24"/>
        </w:rPr>
        <w:br/>
      </w:r>
      <w:r w:rsidR="000D3AD0" w:rsidRPr="007C5528">
        <w:rPr>
          <w:rFonts w:ascii="Times New Roman" w:hAnsi="Times New Roman" w:cs="Times New Roman"/>
          <w:i/>
          <w:iCs/>
          <w:sz w:val="24"/>
          <w:szCs w:val="24"/>
        </w:rPr>
        <w:t>Perkančioji organizacija pažymi, kad I pirkimo objekto dalies Darbų kiekių žiniaraštis pateikiamas Pirkimo dokumentų pakete ir yra pažymėtas kaip 1.1 TS 1 priedas_Darbų kiekių žiniaraštis.</w:t>
      </w:r>
      <w:r w:rsidR="000D3AD0" w:rsidRPr="007C5528">
        <w:rPr>
          <w:rFonts w:ascii="Times New Roman" w:hAnsi="Times New Roman" w:cs="Times New Roman"/>
          <w:i/>
          <w:iCs/>
          <w:sz w:val="24"/>
          <w:szCs w:val="24"/>
        </w:rPr>
        <w:br/>
        <w:t>II pirkimo objekto daliai Darbų kiekių žiniaraštis nepildomas.</w:t>
      </w:r>
      <w:r w:rsidR="000D3AD0" w:rsidRPr="007C552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D3AD0" w:rsidRPr="007C5528">
        <w:rPr>
          <w:rFonts w:ascii="Times New Roman" w:hAnsi="Times New Roman" w:cs="Times New Roman"/>
          <w:i/>
          <w:iCs/>
          <w:sz w:val="24"/>
          <w:szCs w:val="24"/>
        </w:rPr>
        <w:br/>
        <w:t>Perkančioji organizacija informuoja, kad pasiūlymų pateikimo terminas pratęsiamas iki 2025 m. liepos 24 d. 10.00 val.</w:t>
      </w:r>
    </w:p>
    <w:p w14:paraId="61715817" w14:textId="77777777" w:rsidR="007C5528" w:rsidRDefault="007C5528" w:rsidP="000D3AD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D2FA95" w14:textId="77F0AC10" w:rsidR="007C5528" w:rsidRDefault="007C5528" w:rsidP="000D3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</w:t>
      </w:r>
    </w:p>
    <w:p w14:paraId="6757E9A6" w14:textId="519B2364" w:rsidR="007C5528" w:rsidRPr="007C5528" w:rsidRDefault="007C5528" w:rsidP="000D3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</w:t>
      </w:r>
    </w:p>
    <w:sectPr w:rsidR="007C5528" w:rsidRPr="007C55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E3"/>
    <w:rsid w:val="000A506D"/>
    <w:rsid w:val="000D3AD0"/>
    <w:rsid w:val="001F612A"/>
    <w:rsid w:val="00532AE3"/>
    <w:rsid w:val="005F0940"/>
    <w:rsid w:val="006A5EFD"/>
    <w:rsid w:val="007C5528"/>
    <w:rsid w:val="00E449B6"/>
    <w:rsid w:val="00F7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5B3F"/>
  <w15:chartTrackingRefBased/>
  <w15:docId w15:val="{1E9DF598-6B86-4DB6-A0BC-2DA4AAE3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2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A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A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A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A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A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A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A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A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A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A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A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2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AE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2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Skliuderytė</dc:creator>
  <cp:keywords/>
  <dc:description/>
  <cp:lastModifiedBy>Brigita Skliuderytė</cp:lastModifiedBy>
  <cp:revision>8</cp:revision>
  <dcterms:created xsi:type="dcterms:W3CDTF">2025-07-23T17:47:00Z</dcterms:created>
  <dcterms:modified xsi:type="dcterms:W3CDTF">2025-07-23T17:54:00Z</dcterms:modified>
</cp:coreProperties>
</file>