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4113E8"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8F2F7B">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7B9A67FF" w14:textId="21F772B2" w:rsidR="00AD283A" w:rsidRPr="00C3502A" w:rsidRDefault="000D59D9" w:rsidP="00C3502A">
      <w:pPr>
        <w:jc w:val="center"/>
        <w:rPr>
          <w:rFonts w:ascii="Times New Roman" w:hAnsi="Times New Roman"/>
          <w:b/>
          <w:sz w:val="24"/>
          <w:szCs w:val="24"/>
        </w:rPr>
      </w:pPr>
      <w:r w:rsidRPr="000D59D9">
        <w:rPr>
          <w:rFonts w:ascii="Times New Roman" w:hAnsi="Times New Roman"/>
          <w:b/>
          <w:sz w:val="24"/>
          <w:szCs w:val="24"/>
        </w:rPr>
        <w:t>ŠIAULIŲ R.</w:t>
      </w:r>
      <w:r w:rsidR="00E25A61">
        <w:rPr>
          <w:rFonts w:ascii="Times New Roman" w:hAnsi="Times New Roman"/>
          <w:b/>
          <w:sz w:val="24"/>
          <w:szCs w:val="24"/>
        </w:rPr>
        <w:t xml:space="preserve">, </w:t>
      </w:r>
      <w:r w:rsidR="006620C6">
        <w:rPr>
          <w:rFonts w:ascii="Times New Roman" w:hAnsi="Times New Roman"/>
          <w:b/>
          <w:sz w:val="24"/>
          <w:szCs w:val="24"/>
        </w:rPr>
        <w:t>KURŠĖNŲ M</w:t>
      </w:r>
      <w:r w:rsidR="0051471F">
        <w:rPr>
          <w:rFonts w:ascii="Times New Roman" w:hAnsi="Times New Roman"/>
          <w:b/>
          <w:sz w:val="24"/>
          <w:szCs w:val="24"/>
        </w:rPr>
        <w:t>.</w:t>
      </w:r>
      <w:r w:rsidR="00E25A61">
        <w:rPr>
          <w:rFonts w:ascii="Times New Roman" w:hAnsi="Times New Roman"/>
          <w:b/>
          <w:sz w:val="24"/>
          <w:szCs w:val="24"/>
        </w:rPr>
        <w:t>,</w:t>
      </w:r>
      <w:r w:rsidR="0051471F">
        <w:rPr>
          <w:rFonts w:ascii="Times New Roman" w:hAnsi="Times New Roman"/>
          <w:b/>
          <w:sz w:val="24"/>
          <w:szCs w:val="24"/>
        </w:rPr>
        <w:t xml:space="preserve"> </w:t>
      </w:r>
      <w:r w:rsidR="006620C6">
        <w:rPr>
          <w:rFonts w:ascii="Times New Roman" w:hAnsi="Times New Roman"/>
          <w:b/>
          <w:sz w:val="24"/>
          <w:szCs w:val="24"/>
        </w:rPr>
        <w:t>DAUGĖLIŲ</w:t>
      </w:r>
      <w:r w:rsidR="00E25A61">
        <w:rPr>
          <w:rFonts w:ascii="Times New Roman" w:hAnsi="Times New Roman"/>
          <w:b/>
          <w:sz w:val="24"/>
          <w:szCs w:val="24"/>
        </w:rPr>
        <w:t xml:space="preserve"> </w:t>
      </w:r>
      <w:r w:rsidR="00B06526">
        <w:rPr>
          <w:rFonts w:ascii="Times New Roman" w:hAnsi="Times New Roman"/>
          <w:b/>
          <w:sz w:val="24"/>
          <w:szCs w:val="24"/>
        </w:rPr>
        <w:t xml:space="preserve">G. </w:t>
      </w:r>
      <w:r w:rsidR="006620C6">
        <w:rPr>
          <w:rFonts w:ascii="Times New Roman" w:hAnsi="Times New Roman"/>
          <w:b/>
          <w:sz w:val="24"/>
          <w:szCs w:val="24"/>
        </w:rPr>
        <w:t>68</w:t>
      </w:r>
      <w:r w:rsidR="00B06526">
        <w:rPr>
          <w:rFonts w:ascii="Times New Roman" w:hAnsi="Times New Roman"/>
          <w:b/>
          <w:sz w:val="24"/>
          <w:szCs w:val="24"/>
        </w:rPr>
        <w:t>,</w:t>
      </w:r>
      <w:r w:rsidR="000F1498">
        <w:rPr>
          <w:rFonts w:ascii="Times New Roman" w:hAnsi="Times New Roman"/>
          <w:b/>
          <w:sz w:val="24"/>
          <w:szCs w:val="24"/>
        </w:rPr>
        <w:t xml:space="preserve"> DAUGIABUČ</w:t>
      </w:r>
      <w:r w:rsidR="00C3502A">
        <w:rPr>
          <w:rFonts w:ascii="Times New Roman" w:hAnsi="Times New Roman"/>
          <w:b/>
          <w:sz w:val="24"/>
          <w:szCs w:val="24"/>
        </w:rPr>
        <w:t>I</w:t>
      </w:r>
      <w:r w:rsidR="006620C6">
        <w:rPr>
          <w:rFonts w:ascii="Times New Roman" w:hAnsi="Times New Roman"/>
          <w:b/>
          <w:sz w:val="24"/>
          <w:szCs w:val="24"/>
        </w:rPr>
        <w:t>O</w:t>
      </w:r>
      <w:r w:rsidR="00B06526">
        <w:rPr>
          <w:rFonts w:ascii="Times New Roman" w:hAnsi="Times New Roman"/>
          <w:b/>
          <w:sz w:val="24"/>
          <w:szCs w:val="24"/>
        </w:rPr>
        <w:t xml:space="preserve"> NAM</w:t>
      </w:r>
      <w:r w:rsidR="006620C6">
        <w:rPr>
          <w:rFonts w:ascii="Times New Roman" w:hAnsi="Times New Roman"/>
          <w:b/>
          <w:sz w:val="24"/>
          <w:szCs w:val="24"/>
        </w:rPr>
        <w:t>O</w:t>
      </w:r>
      <w:r w:rsidR="00C3502A">
        <w:rPr>
          <w:rFonts w:ascii="Times New Roman" w:hAnsi="Times New Roman"/>
          <w:b/>
          <w:sz w:val="24"/>
          <w:szCs w:val="24"/>
        </w:rPr>
        <w:t xml:space="preserve"> </w:t>
      </w:r>
      <w:r w:rsidR="00B06526">
        <w:rPr>
          <w:rFonts w:ascii="Times New Roman" w:hAnsi="Times New Roman"/>
          <w:b/>
          <w:sz w:val="24"/>
          <w:szCs w:val="24"/>
        </w:rPr>
        <w:t>KIEM</w:t>
      </w:r>
      <w:r w:rsidR="006620C6">
        <w:rPr>
          <w:rFonts w:ascii="Times New Roman" w:hAnsi="Times New Roman"/>
          <w:b/>
          <w:sz w:val="24"/>
          <w:szCs w:val="24"/>
        </w:rPr>
        <w:t>O</w:t>
      </w:r>
      <w:r w:rsidR="00C3502A">
        <w:rPr>
          <w:rFonts w:ascii="Times New Roman" w:hAnsi="Times New Roman"/>
          <w:b/>
          <w:sz w:val="24"/>
          <w:szCs w:val="24"/>
        </w:rPr>
        <w:t xml:space="preserve"> </w:t>
      </w:r>
      <w:r w:rsidR="002D6E0F">
        <w:rPr>
          <w:rFonts w:ascii="Times New Roman" w:hAnsi="Times New Roman"/>
          <w:b/>
          <w:sz w:val="24"/>
          <w:szCs w:val="24"/>
        </w:rPr>
        <w:t xml:space="preserve">PAPRASTOJO </w:t>
      </w:r>
      <w:r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7A960E3E"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E25A61">
        <w:rPr>
          <w:rFonts w:ascii="Times New Roman" w:eastAsia="Lucida Sans Unicode" w:hAnsi="Times New Roman"/>
          <w:kern w:val="1"/>
          <w:lang w:eastAsia="zh-CN" w:bidi="hi-IN"/>
        </w:rPr>
        <w:t>,</w:t>
      </w:r>
      <w:r w:rsidR="00883D16">
        <w:rPr>
          <w:rFonts w:ascii="Times New Roman" w:eastAsia="Lucida Sans Unicode" w:hAnsi="Times New Roman"/>
          <w:kern w:val="1"/>
          <w:lang w:eastAsia="zh-CN" w:bidi="hi-IN"/>
        </w:rPr>
        <w:t xml:space="preserve"> </w:t>
      </w:r>
      <w:r w:rsidR="00CC5514">
        <w:rPr>
          <w:rFonts w:ascii="Times New Roman" w:eastAsia="Lucida Sans Unicode" w:hAnsi="Times New Roman"/>
          <w:kern w:val="1"/>
          <w:lang w:eastAsia="zh-CN" w:bidi="hi-IN"/>
        </w:rPr>
        <w:t xml:space="preserve">Kuršėnų m., Daugėlių </w:t>
      </w:r>
      <w:r w:rsidR="00B06526">
        <w:rPr>
          <w:rFonts w:ascii="Times New Roman" w:eastAsia="Lucida Sans Unicode" w:hAnsi="Times New Roman"/>
          <w:kern w:val="1"/>
          <w:lang w:eastAsia="zh-CN" w:bidi="hi-IN"/>
        </w:rPr>
        <w:t xml:space="preserve">g. </w:t>
      </w:r>
      <w:r w:rsidR="00CC5514">
        <w:rPr>
          <w:rFonts w:ascii="Times New Roman" w:eastAsia="Lucida Sans Unicode" w:hAnsi="Times New Roman"/>
          <w:kern w:val="1"/>
          <w:lang w:eastAsia="zh-CN" w:bidi="hi-IN"/>
        </w:rPr>
        <w:t>68</w:t>
      </w:r>
      <w:r w:rsidR="00B06526">
        <w:rPr>
          <w:rFonts w:ascii="Times New Roman" w:eastAsia="Lucida Sans Unicode" w:hAnsi="Times New Roman"/>
          <w:kern w:val="1"/>
          <w:lang w:eastAsia="zh-CN" w:bidi="hi-IN"/>
        </w:rPr>
        <w:t xml:space="preserve">, </w:t>
      </w:r>
      <w:r w:rsidR="000F1498">
        <w:rPr>
          <w:rFonts w:ascii="Times New Roman" w:eastAsia="Lucida Sans Unicode" w:hAnsi="Times New Roman"/>
          <w:kern w:val="1"/>
          <w:lang w:eastAsia="zh-CN" w:bidi="hi-IN"/>
        </w:rPr>
        <w:t>daugiabuči</w:t>
      </w:r>
      <w:r w:rsidR="00CC5514">
        <w:rPr>
          <w:rFonts w:ascii="Times New Roman" w:eastAsia="Lucida Sans Unicode" w:hAnsi="Times New Roman"/>
          <w:kern w:val="1"/>
          <w:lang w:eastAsia="zh-CN" w:bidi="hi-IN"/>
        </w:rPr>
        <w:t>o</w:t>
      </w:r>
      <w:r w:rsidR="000F1498">
        <w:rPr>
          <w:rFonts w:ascii="Times New Roman" w:eastAsia="Lucida Sans Unicode" w:hAnsi="Times New Roman"/>
          <w:kern w:val="1"/>
          <w:lang w:eastAsia="zh-CN" w:bidi="hi-IN"/>
        </w:rPr>
        <w:t xml:space="preserve"> </w:t>
      </w:r>
      <w:r w:rsidR="00B06526">
        <w:rPr>
          <w:rFonts w:ascii="Times New Roman" w:eastAsia="Lucida Sans Unicode" w:hAnsi="Times New Roman"/>
          <w:kern w:val="1"/>
          <w:lang w:eastAsia="zh-CN" w:bidi="hi-IN"/>
        </w:rPr>
        <w:t>nam</w:t>
      </w:r>
      <w:r w:rsidR="00CC5514">
        <w:rPr>
          <w:rFonts w:ascii="Times New Roman" w:eastAsia="Lucida Sans Unicode" w:hAnsi="Times New Roman"/>
          <w:kern w:val="1"/>
          <w:lang w:eastAsia="zh-CN" w:bidi="hi-IN"/>
        </w:rPr>
        <w:t>o</w:t>
      </w:r>
      <w:r w:rsidR="00B06526">
        <w:rPr>
          <w:rFonts w:ascii="Times New Roman" w:eastAsia="Lucida Sans Unicode" w:hAnsi="Times New Roman"/>
          <w:kern w:val="1"/>
          <w:lang w:eastAsia="zh-CN" w:bidi="hi-IN"/>
        </w:rPr>
        <w:t xml:space="preserve"> kiem</w:t>
      </w:r>
      <w:r w:rsidR="00CC5514">
        <w:rPr>
          <w:rFonts w:ascii="Times New Roman" w:eastAsia="Lucida Sans Unicode" w:hAnsi="Times New Roman"/>
          <w:kern w:val="1"/>
          <w:lang w:eastAsia="zh-CN" w:bidi="hi-IN"/>
        </w:rPr>
        <w:t>o</w:t>
      </w:r>
      <w:r w:rsidR="00B06526">
        <w:rPr>
          <w:rFonts w:ascii="Times New Roman" w:eastAsia="Lucida Sans Unicode" w:hAnsi="Times New Roman"/>
          <w:kern w:val="1"/>
          <w:lang w:eastAsia="zh-CN" w:bidi="hi-IN"/>
        </w:rPr>
        <w:t xml:space="preserve"> </w:t>
      </w:r>
      <w:r w:rsidR="002D6E0F">
        <w:rPr>
          <w:rFonts w:ascii="Times New Roman" w:eastAsia="Lucida Sans Unicode" w:hAnsi="Times New Roman"/>
          <w:kern w:val="1"/>
          <w:lang w:eastAsia="zh-CN" w:bidi="hi-IN"/>
        </w:rPr>
        <w:t>paprastojo</w:t>
      </w:r>
      <w:r w:rsidR="009C5CB8">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23CFDE42"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CC5514">
                    <w:t>Kuršėnų m</w:t>
                  </w:r>
                  <w:r w:rsidR="00D11850">
                    <w:t xml:space="preserve">., </w:t>
                  </w:r>
                  <w:r w:rsidR="00CC5514">
                    <w:t xml:space="preserve">Daugėlių </w:t>
                  </w:r>
                  <w:r w:rsidR="00B06526">
                    <w:t xml:space="preserve">g. </w:t>
                  </w:r>
                  <w:r w:rsidR="00CC5514">
                    <w:t>68</w:t>
                  </w:r>
                  <w:r w:rsidR="009934CE">
                    <w:t>,</w:t>
                  </w:r>
                  <w:r w:rsidR="00B06526">
                    <w:t xml:space="preserve"> </w:t>
                  </w:r>
                  <w:r w:rsidR="000F1498">
                    <w:t>daugiabuči</w:t>
                  </w:r>
                  <w:r w:rsidR="00CC5514">
                    <w:t>o</w:t>
                  </w:r>
                  <w:r w:rsidR="000F1498">
                    <w:t xml:space="preserve"> </w:t>
                  </w:r>
                  <w:r w:rsidR="00B06526">
                    <w:t>nam</w:t>
                  </w:r>
                  <w:r w:rsidR="00CC5514">
                    <w:t>o</w:t>
                  </w:r>
                  <w:r w:rsidR="00B06526">
                    <w:t xml:space="preserve"> kiem</w:t>
                  </w:r>
                  <w:r w:rsidR="00CC5514">
                    <w:t>o</w:t>
                  </w:r>
                  <w:r w:rsidR="009C5CB8">
                    <w:t xml:space="preserve"> </w:t>
                  </w:r>
                  <w:r w:rsidR="002D6E0F">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w:t>
                  </w:r>
                  <w:r w:rsidRPr="00892B13">
                    <w:lastRenderedPageBreak/>
                    <w:t>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686C9F">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54DB4A27" w14:textId="664A4A9B" w:rsidR="00D11850" w:rsidRDefault="00D11850" w:rsidP="00E25A61">
                  <w:pPr>
                    <w:pStyle w:val="Stilius3"/>
                  </w:pPr>
                  <w:r w:rsidRPr="00D11850">
                    <w:t>Vaidas Baltrušaitis, Turto valdymo skyriaus vyriausiasis specialistas tel. +370 41 59 66 64, mob. +370 620 69309,              el. p. vaidas.baltrusaitis@siauliuraj.lt</w:t>
                  </w:r>
                </w:p>
                <w:p w14:paraId="7EFF2A93" w14:textId="7D202293" w:rsidR="00E25A61" w:rsidRDefault="00E25A61" w:rsidP="00E25A61">
                  <w:pPr>
                    <w:pStyle w:val="Stilius3"/>
                  </w:pPr>
                  <w:r>
                    <w:t xml:space="preserve">Audrius </w:t>
                  </w:r>
                  <w:proofErr w:type="spellStart"/>
                  <w:r>
                    <w:t>Zaturskas</w:t>
                  </w:r>
                  <w:proofErr w:type="spellEnd"/>
                  <w:r>
                    <w:t>, Turto valdymo skyriaus vyriausiasis specialistas tel. +370 41 59 66 64, mob. +370 615 48914,</w:t>
                  </w:r>
                </w:p>
                <w:p w14:paraId="20719750" w14:textId="4B1D013D" w:rsidR="00446BBB" w:rsidRPr="00CF37B8" w:rsidRDefault="00E25A61" w:rsidP="00D11850">
                  <w:pPr>
                    <w:pStyle w:val="Stilius3"/>
                    <w:spacing w:before="0"/>
                  </w:pPr>
                  <w:r>
                    <w:t xml:space="preserve">el. p. </w:t>
                  </w:r>
                  <w:hyperlink r:id="rId8" w:history="1">
                    <w:r w:rsidR="00D11850" w:rsidRPr="00A7760C">
                      <w:rPr>
                        <w:rStyle w:val="Hipersaitas"/>
                      </w:rPr>
                      <w:t>audrius.zaturskas@siauliuraj.lt</w:t>
                    </w:r>
                  </w:hyperlink>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043CF84A" w:rsidR="00BC51EB" w:rsidRPr="00EB7407" w:rsidRDefault="00CC5514" w:rsidP="00611FDC">
                  <w:pPr>
                    <w:pStyle w:val="Stilius3"/>
                    <w:ind w:right="420"/>
                    <w:jc w:val="left"/>
                  </w:pPr>
                  <w:r>
                    <w:t>3</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7A05B1" w:rsidRDefault="007A05B1" w:rsidP="00170B86">
                  <w:pPr>
                    <w:pStyle w:val="Stilius3"/>
                    <w:ind w:right="420"/>
                    <w:jc w:val="left"/>
                  </w:pPr>
                  <w:r w:rsidRPr="00945A04">
                    <w:t xml:space="preserve">Per </w:t>
                  </w:r>
                  <w:r w:rsidR="00F42A46" w:rsidRPr="00945A04">
                    <w:t>35</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104B7F54" w:rsidR="005C2FD7" w:rsidRPr="007A05B1" w:rsidRDefault="00F42A46" w:rsidP="00170B86">
                  <w:pPr>
                    <w:pStyle w:val="Stilius3"/>
                    <w:ind w:right="420"/>
                    <w:jc w:val="left"/>
                  </w:pPr>
                  <w:r>
                    <w:t xml:space="preserve">Per </w:t>
                  </w:r>
                  <w:r w:rsidR="00CC5514">
                    <w:t>3</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4D65A2E7" w:rsidR="00170B86" w:rsidRPr="00892B13" w:rsidRDefault="00170B86" w:rsidP="00170B86">
                  <w:pPr>
                    <w:pStyle w:val="Stilius3"/>
                  </w:pPr>
                  <w:r w:rsidRPr="00892B13">
                    <w:t>6.</w:t>
                  </w:r>
                  <w:r w:rsidR="0080369A">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3188C66F" w:rsidR="00EB7F34" w:rsidRDefault="00C75ED5" w:rsidP="00EB7F34">
            <w:pPr>
              <w:pStyle w:val="Stilius3"/>
            </w:pPr>
            <w:r w:rsidRPr="00C75ED5">
              <w:t>Jei pirkimo dokumentuose buvo nurodyti Subrangovams taikomi tiekėjų pašalinimo pagrindai ir kvalifikacijos reikalavimai, tuomet Rangovas pateikia būsimojo Subrangovo kvalifikaciją pagrindžiančius dokumentus bei dokumentus, patvirtinančius, kad siūlomas Subrangovas neturi tiekėjų pašalinimo pagrindų, o Užsakovas, prieš patvirtindamas tokį keitimą, įsitikina, kad būsimas Subrangovas juos atitinka</w:t>
            </w:r>
            <w:r w:rsidR="00EB7F34" w:rsidRPr="00C75ED5">
              <w:t>.</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46D76F30" w:rsidR="004561C8" w:rsidRDefault="00EB7F34" w:rsidP="00FD6819">
            <w:pPr>
              <w:pStyle w:val="Stilius3"/>
            </w:pPr>
            <w:r>
              <w:t>Rangovas vykdant Sutartį privalo užtikrinti</w:t>
            </w:r>
            <w:r w:rsidR="001F07A4">
              <w:t xml:space="preserve">, kad </w:t>
            </w:r>
            <w:r w:rsidR="00B06526">
              <w:t>kiemo</w:t>
            </w:r>
            <w:r w:rsidR="00EF5A0F">
              <w:t xml:space="preserve"> </w:t>
            </w:r>
            <w:r w:rsidR="00A21492">
              <w:t xml:space="preserve">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5CCBBAF2" w:rsidR="0049376C" w:rsidRPr="00892B13" w:rsidRDefault="0049376C" w:rsidP="0080369A">
            <w:pPr>
              <w:pStyle w:val="Stilius3"/>
              <w:numPr>
                <w:ilvl w:val="2"/>
                <w:numId w:val="52"/>
              </w:numPr>
              <w:spacing w:before="0"/>
              <w:ind w:left="737" w:hanging="708"/>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FBB0C25" w:rsidR="0049376C" w:rsidRPr="00892B13" w:rsidRDefault="0080369A" w:rsidP="0080369A">
            <w:pPr>
              <w:pStyle w:val="Stilius3"/>
              <w:numPr>
                <w:ilvl w:val="2"/>
                <w:numId w:val="52"/>
              </w:numPr>
              <w:spacing w:before="0"/>
              <w:ind w:left="737" w:hanging="708"/>
            </w:pPr>
            <w:r>
              <w:t>P</w:t>
            </w:r>
            <w:r w:rsidR="0049376C" w:rsidRPr="00892B13">
              <w:t xml:space="preserve">akeitimų, atliekamų vadovaujantis Sutarties sąlygų </w:t>
            </w:r>
            <w:r w:rsidR="0049376C">
              <w:t>10 skyriaus</w:t>
            </w:r>
            <w:r w:rsidR="0049376C" w:rsidRPr="00901E90">
              <w:t xml:space="preserve"> </w:t>
            </w:r>
            <w:r w:rsidR="0049376C" w:rsidRPr="00892B13">
              <w:t>nuostatomis;</w:t>
            </w:r>
          </w:p>
          <w:p w14:paraId="34896DE1" w14:textId="77777777" w:rsidR="0049376C" w:rsidRPr="00892B13" w:rsidRDefault="0049376C" w:rsidP="0080369A">
            <w:pPr>
              <w:pStyle w:val="Stilius3"/>
              <w:numPr>
                <w:ilvl w:val="2"/>
                <w:numId w:val="52"/>
              </w:numPr>
              <w:spacing w:before="0"/>
              <w:ind w:left="737" w:hanging="708"/>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C70FC3">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C70FC3" w:rsidRPr="00945A04" w14:paraId="582EDED5" w14:textId="77777777" w:rsidTr="00C70FC3">
        <w:tc>
          <w:tcPr>
            <w:tcW w:w="743" w:type="dxa"/>
            <w:tcBorders>
              <w:top w:val="nil"/>
              <w:left w:val="nil"/>
              <w:bottom w:val="nil"/>
              <w:right w:val="nil"/>
            </w:tcBorders>
            <w:shd w:val="clear" w:color="auto" w:fill="auto"/>
          </w:tcPr>
          <w:p w14:paraId="7ADB2953" w14:textId="77777777" w:rsidR="00C70FC3" w:rsidRPr="00892B13" w:rsidRDefault="00C70FC3" w:rsidP="00C70FC3">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428B183" w14:textId="3D6122A9" w:rsidR="00C70FC3" w:rsidRPr="00945A04" w:rsidRDefault="00C70FC3" w:rsidP="00C70FC3">
            <w:pPr>
              <w:pStyle w:val="Stilius3"/>
              <w:tabs>
                <w:tab w:val="left" w:pos="1025"/>
              </w:tabs>
              <w:spacing w:before="0"/>
            </w:pPr>
            <w:r w:rsidRPr="00ED3612">
              <w:rPr>
                <w:rFonts w:eastAsia="Cambria"/>
                <w:shd w:val="clear" w:color="auto" w:fill="FFFFFF"/>
              </w:rPr>
              <w:t xml:space="preserve">Rangovas teikėjas per 10 </w:t>
            </w:r>
            <w:r>
              <w:rPr>
                <w:rFonts w:eastAsia="Cambria"/>
                <w:shd w:val="clear" w:color="auto" w:fill="FFFFFF"/>
              </w:rPr>
              <w:t>darbo</w:t>
            </w:r>
            <w:r w:rsidRPr="00ED3612">
              <w:rPr>
                <w:rFonts w:eastAsia="Cambria"/>
                <w:shd w:val="clear" w:color="auto" w:fill="FFFFFF"/>
              </w:rPr>
              <w:t xml:space="preserve"> dienų nuo Sutarties pasirašymo privalo pateikti Užsakovui pasirinktos rūšies Sutarties įvykdymo užtikrinimą – pirmo pareikalavimo banko garantiją arba draudimo bendrovės laidavimo draudimo raštą (</w:t>
            </w:r>
            <w:r w:rsidRPr="00ED3612">
              <w:rPr>
                <w:rFonts w:eastAsia="Cambria"/>
              </w:rPr>
              <w:t>kartu su draudimo bendrovės laidavimo draudimo raštu turi būti pateiktas ir pasirašytas draudimo liudijimas (polisas) bei dokumentas, įrodantis, kad draudimo įmoka už išduotą laidavimo draudimo raštą yra sumokėta</w:t>
            </w:r>
            <w:r w:rsidRPr="00ED3612">
              <w:rPr>
                <w:rFonts w:eastAsia="Cambria"/>
                <w:shd w:val="clear" w:color="auto" w:fill="FFFFFF"/>
              </w:rPr>
              <w:t xml:space="preserve">), atitinkantį </w:t>
            </w:r>
            <w:r w:rsidRPr="004C2BB0">
              <w:rPr>
                <w:rFonts w:eastAsia="Cambria"/>
                <w:shd w:val="clear" w:color="auto" w:fill="FFFFFF"/>
              </w:rPr>
              <w:t xml:space="preserve">Sutarties </w:t>
            </w:r>
            <w:r w:rsidRPr="00401814">
              <w:rPr>
                <w:rFonts w:eastAsia="Cambria"/>
                <w:shd w:val="clear" w:color="auto" w:fill="FFFFFF"/>
              </w:rPr>
              <w:t>7.4–7.13 punktuose nurodytas</w:t>
            </w:r>
            <w:r w:rsidRPr="004C2BB0">
              <w:rPr>
                <w:rFonts w:eastAsia="Cambria"/>
                <w:shd w:val="clear" w:color="auto" w:fill="FFFFFF"/>
              </w:rPr>
              <w:t xml:space="preserve"> sąlygas, arba užstatą į Užsakovo banko sąskaitą Nr. </w:t>
            </w:r>
            <w:r w:rsidRPr="004C2BB0">
              <w:t>LT544010044200030055</w:t>
            </w:r>
            <w:r w:rsidRPr="004C2BB0">
              <w:rPr>
                <w:rFonts w:eastAsia="Cambria"/>
                <w:shd w:val="clear" w:color="auto" w:fill="FFFFFF"/>
              </w:rPr>
              <w:t xml:space="preserve">, esančią </w:t>
            </w:r>
            <w:r w:rsidRPr="004C2BB0">
              <w:t>banke „</w:t>
            </w:r>
            <w:proofErr w:type="spellStart"/>
            <w:r w:rsidRPr="004C2BB0">
              <w:t>Luminor</w:t>
            </w:r>
            <w:proofErr w:type="spellEnd"/>
            <w:r w:rsidRPr="004C2BB0">
              <w:t xml:space="preserve"> Bank“, AS Lietuvos skyrius</w:t>
            </w:r>
            <w:r w:rsidRPr="004C2BB0">
              <w:rPr>
                <w:rFonts w:eastAsia="Cambria"/>
                <w:shd w:val="clear" w:color="auto" w:fill="FFFFFF"/>
              </w:rPr>
              <w:t xml:space="preserve"> (toliau – Sutarties įvykdymo</w:t>
            </w:r>
            <w:r w:rsidRPr="00ED3612">
              <w:rPr>
                <w:rFonts w:eastAsia="Cambria"/>
                <w:shd w:val="clear" w:color="auto" w:fill="FFFFFF"/>
              </w:rPr>
              <w:t xml:space="preserve"> užtikrinimas)</w:t>
            </w:r>
            <w:r w:rsidRPr="00ED3612">
              <w:t>.</w:t>
            </w:r>
          </w:p>
        </w:tc>
      </w:tr>
      <w:tr w:rsidR="00C70FC3" w:rsidRPr="000E0DB7" w14:paraId="2D059629" w14:textId="77777777" w:rsidTr="00C70FC3">
        <w:tc>
          <w:tcPr>
            <w:tcW w:w="743" w:type="dxa"/>
            <w:tcBorders>
              <w:top w:val="nil"/>
              <w:left w:val="nil"/>
              <w:bottom w:val="nil"/>
              <w:right w:val="nil"/>
            </w:tcBorders>
            <w:shd w:val="clear" w:color="auto" w:fill="auto"/>
          </w:tcPr>
          <w:p w14:paraId="19276F1E" w14:textId="77777777" w:rsidR="00C70FC3" w:rsidRPr="000E0DB7"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6778C08C" w:rsidR="00C70FC3" w:rsidRPr="000E0DB7" w:rsidRDefault="00C70FC3" w:rsidP="00C70FC3">
            <w:pPr>
              <w:pStyle w:val="Stilius3"/>
            </w:pPr>
            <w:r w:rsidRPr="00ED3612">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r w:rsidRPr="00ED3612">
              <w:rPr>
                <w:iCs/>
              </w:rPr>
              <w:t>.</w:t>
            </w:r>
          </w:p>
        </w:tc>
      </w:tr>
      <w:tr w:rsidR="00C70FC3" w:rsidRPr="00892B13" w14:paraId="639BB57F" w14:textId="77777777" w:rsidTr="00C70FC3">
        <w:tc>
          <w:tcPr>
            <w:tcW w:w="743" w:type="dxa"/>
            <w:tcBorders>
              <w:top w:val="nil"/>
              <w:left w:val="nil"/>
              <w:bottom w:val="nil"/>
              <w:right w:val="nil"/>
            </w:tcBorders>
            <w:shd w:val="clear" w:color="auto" w:fill="auto"/>
          </w:tcPr>
          <w:p w14:paraId="6A0F584F" w14:textId="77777777" w:rsidR="00C70FC3" w:rsidRPr="000E0DB7"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1FAF063F" w:rsidR="00C70FC3" w:rsidRPr="00945A04" w:rsidRDefault="00C70FC3" w:rsidP="00C70FC3">
            <w:pPr>
              <w:pStyle w:val="Stilius3"/>
            </w:pPr>
            <w:r w:rsidRPr="00ED3612">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r>
      <w:tr w:rsidR="00C70FC3" w:rsidRPr="00892B13" w14:paraId="666CEEFB" w14:textId="77777777" w:rsidTr="00C70FC3">
        <w:tc>
          <w:tcPr>
            <w:tcW w:w="743" w:type="dxa"/>
            <w:tcBorders>
              <w:top w:val="nil"/>
              <w:left w:val="nil"/>
              <w:bottom w:val="nil"/>
              <w:right w:val="nil"/>
            </w:tcBorders>
          </w:tcPr>
          <w:p w14:paraId="4A5E5E3D"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D09EEF3" w:rsidR="00C70FC3" w:rsidRPr="00892B13" w:rsidRDefault="00C70FC3" w:rsidP="00C70FC3">
            <w:pPr>
              <w:pStyle w:val="Stilius3"/>
            </w:pPr>
            <w:r w:rsidRPr="00ED3612">
              <w:rPr>
                <w:bCs/>
              </w:rPr>
              <w:t>Sutarties įvykdymo užtikrinimo dydis eurais yra nurodytas Sutarties 3.4 punkte. Sutarties įvykdymo užtikrinimo dydis būti ne mažesnis kaip 10 proc. nuo pradinės Sutarties vertės be PVM.</w:t>
            </w:r>
          </w:p>
        </w:tc>
      </w:tr>
      <w:tr w:rsidR="00C70FC3" w:rsidRPr="00892B13" w14:paraId="03A32022" w14:textId="77777777" w:rsidTr="00C70FC3">
        <w:tc>
          <w:tcPr>
            <w:tcW w:w="743" w:type="dxa"/>
            <w:tcBorders>
              <w:top w:val="nil"/>
              <w:left w:val="nil"/>
              <w:bottom w:val="nil"/>
              <w:right w:val="nil"/>
            </w:tcBorders>
            <w:shd w:val="clear" w:color="auto" w:fill="auto"/>
          </w:tcPr>
          <w:p w14:paraId="7C1908BE"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2EED09F1" w:rsidR="00C70FC3" w:rsidRPr="00892B13" w:rsidRDefault="00C70FC3" w:rsidP="00C70FC3">
            <w:pPr>
              <w:pStyle w:val="Stilius3"/>
            </w:pPr>
            <w:r w:rsidRPr="00ED3612">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tc>
      </w:tr>
      <w:tr w:rsidR="00C70FC3" w:rsidRPr="00892B13" w14:paraId="5AF2C6FB" w14:textId="77777777" w:rsidTr="00C70FC3">
        <w:tc>
          <w:tcPr>
            <w:tcW w:w="743" w:type="dxa"/>
            <w:tcBorders>
              <w:top w:val="nil"/>
              <w:left w:val="nil"/>
              <w:bottom w:val="nil"/>
              <w:right w:val="nil"/>
            </w:tcBorders>
          </w:tcPr>
          <w:p w14:paraId="241477BE"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4FF472A1" w:rsidR="00C70FC3" w:rsidRPr="003C3022" w:rsidRDefault="00C70FC3" w:rsidP="00C70FC3">
            <w:pPr>
              <w:pStyle w:val="Stilius3"/>
            </w:pPr>
            <w:r w:rsidRPr="00ED3612">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C70FC3" w:rsidRPr="00892B13" w14:paraId="786AF702" w14:textId="77777777" w:rsidTr="00C70FC3">
        <w:tc>
          <w:tcPr>
            <w:tcW w:w="743" w:type="dxa"/>
            <w:tcBorders>
              <w:top w:val="nil"/>
              <w:left w:val="nil"/>
              <w:bottom w:val="nil"/>
              <w:right w:val="nil"/>
            </w:tcBorders>
          </w:tcPr>
          <w:p w14:paraId="17379136"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9CA7EB0" w14:textId="6FDE5F28" w:rsidR="00C70FC3" w:rsidRPr="003C3022" w:rsidRDefault="00C70FC3" w:rsidP="00C70FC3">
            <w:pPr>
              <w:pStyle w:val="Stilius3"/>
            </w:pPr>
            <w:r w:rsidRPr="000E27E1">
              <w:t>Sutarties įvykdymo užtikrinime negali būti nurodyta, kad Sutarties įvykdymo užtikrinimo suma mažėja proporcingai Rangovo įvykdytų Darbų apimčiai</w:t>
            </w:r>
          </w:p>
        </w:tc>
      </w:tr>
      <w:tr w:rsidR="00C70FC3" w:rsidRPr="00892B13" w14:paraId="33E7AD36" w14:textId="77777777" w:rsidTr="00C70FC3">
        <w:tc>
          <w:tcPr>
            <w:tcW w:w="743" w:type="dxa"/>
            <w:tcBorders>
              <w:top w:val="nil"/>
              <w:left w:val="nil"/>
              <w:bottom w:val="nil"/>
              <w:right w:val="nil"/>
            </w:tcBorders>
          </w:tcPr>
          <w:p w14:paraId="784FCA91"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81B21AD" w14:textId="40F5651C" w:rsidR="00C70FC3" w:rsidRPr="003C3022" w:rsidRDefault="00C70FC3" w:rsidP="00C70FC3">
            <w:pPr>
              <w:pStyle w:val="Stilius3"/>
            </w:pPr>
            <w:r w:rsidRPr="000E27E1">
              <w:t>Sutarties įvykdymo užtikrinime (</w:t>
            </w:r>
            <w:r w:rsidRPr="000E27E1">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C70FC3" w:rsidRPr="00892B13" w14:paraId="2E82BB75" w14:textId="77777777" w:rsidTr="00C70FC3">
        <w:tc>
          <w:tcPr>
            <w:tcW w:w="743" w:type="dxa"/>
            <w:tcBorders>
              <w:top w:val="nil"/>
              <w:left w:val="nil"/>
              <w:bottom w:val="nil"/>
              <w:right w:val="nil"/>
            </w:tcBorders>
          </w:tcPr>
          <w:p w14:paraId="79120FA7"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4EF61AB" w14:textId="2134CC73" w:rsidR="00C70FC3" w:rsidRPr="003C3022" w:rsidRDefault="00C70FC3" w:rsidP="00C70FC3">
            <w:pPr>
              <w:pStyle w:val="Stilius3"/>
            </w:pPr>
            <w:r w:rsidRPr="000E27E1">
              <w:t>Sutarties įvykdymo užtikrinimas turi įsigalioti ne vėliau negu jo pateikimo Užsakovui dieną.</w:t>
            </w:r>
          </w:p>
        </w:tc>
      </w:tr>
      <w:tr w:rsidR="00C70FC3" w:rsidRPr="00892B13" w14:paraId="1A932FD2" w14:textId="77777777" w:rsidTr="00C70FC3">
        <w:tc>
          <w:tcPr>
            <w:tcW w:w="743" w:type="dxa"/>
            <w:tcBorders>
              <w:top w:val="nil"/>
              <w:left w:val="nil"/>
              <w:bottom w:val="nil"/>
              <w:right w:val="nil"/>
            </w:tcBorders>
          </w:tcPr>
          <w:p w14:paraId="36499C29"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0F88F03" w14:textId="01941320" w:rsidR="00C70FC3" w:rsidRPr="003C3022" w:rsidRDefault="00C70FC3" w:rsidP="00C70FC3">
            <w:pPr>
              <w:pStyle w:val="Stilius3"/>
            </w:pPr>
            <w:r w:rsidRPr="000E27E1">
              <w:t>Sutarties įvykdymo užtikrinimo suma turi būti nurodoma ir išmokama eurais.</w:t>
            </w:r>
          </w:p>
        </w:tc>
      </w:tr>
      <w:tr w:rsidR="00C70FC3" w:rsidRPr="00892B13" w14:paraId="2195535E" w14:textId="77777777" w:rsidTr="00C70FC3">
        <w:tc>
          <w:tcPr>
            <w:tcW w:w="743" w:type="dxa"/>
            <w:tcBorders>
              <w:top w:val="nil"/>
              <w:left w:val="nil"/>
              <w:bottom w:val="nil"/>
              <w:right w:val="nil"/>
            </w:tcBorders>
          </w:tcPr>
          <w:p w14:paraId="772D9C06"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BC78DBD" w14:textId="28AE60B5" w:rsidR="00C70FC3" w:rsidRPr="003C3022" w:rsidRDefault="00C70FC3" w:rsidP="00C70FC3">
            <w:pPr>
              <w:pStyle w:val="Stilius3"/>
            </w:pPr>
            <w:r w:rsidRPr="000E27E1">
              <w:t>Sutarties įvykdymo užtikrinimas turi būti surašytas lietuvių arba kita kalba (esant Užsakovo prašymui, turi būti pateiktas vertimas į lietuvių kalbą).</w:t>
            </w:r>
          </w:p>
        </w:tc>
      </w:tr>
      <w:tr w:rsidR="00C70FC3" w:rsidRPr="00892B13" w14:paraId="5A01DAB7" w14:textId="77777777" w:rsidTr="00C70FC3">
        <w:tc>
          <w:tcPr>
            <w:tcW w:w="743" w:type="dxa"/>
            <w:tcBorders>
              <w:top w:val="nil"/>
              <w:left w:val="nil"/>
              <w:bottom w:val="nil"/>
              <w:right w:val="nil"/>
            </w:tcBorders>
          </w:tcPr>
          <w:p w14:paraId="6E2C9128"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3EC9AD15" w14:textId="44C0CE6E" w:rsidR="00C70FC3" w:rsidRPr="003C3022" w:rsidRDefault="00C70FC3" w:rsidP="00C70FC3">
            <w:pPr>
              <w:pStyle w:val="Stilius3"/>
            </w:pPr>
            <w:r w:rsidRPr="00401814">
              <w:t>Sutarties įvykdymo užtikrinime nurodytas jo galiojimo terminas turi būti ne mažiau kaip 40 dienų ilgesnis už Darbų atlikimo terminą.</w:t>
            </w:r>
          </w:p>
        </w:tc>
      </w:tr>
      <w:tr w:rsidR="00C70FC3" w:rsidRPr="00892B13" w14:paraId="27E675B2" w14:textId="77777777" w:rsidTr="00C70FC3">
        <w:tc>
          <w:tcPr>
            <w:tcW w:w="743" w:type="dxa"/>
            <w:tcBorders>
              <w:top w:val="nil"/>
              <w:left w:val="nil"/>
              <w:bottom w:val="nil"/>
              <w:right w:val="nil"/>
            </w:tcBorders>
          </w:tcPr>
          <w:p w14:paraId="3ADF11A6"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33BC2CAA" w14:textId="77777777" w:rsidR="00C70FC3" w:rsidRPr="000E27E1" w:rsidRDefault="00C70FC3" w:rsidP="00C70FC3">
            <w:pPr>
              <w:pStyle w:val="Stilius3"/>
            </w:pPr>
            <w:r w:rsidRPr="000E27E1">
              <w:t>Užsakovas gali pasinaudoti Sutarties įvykdymo užtikrinimu, esant bet kuriai iš žemiau nurodytų aplinkybių:</w:t>
            </w:r>
          </w:p>
          <w:p w14:paraId="550A37B2" w14:textId="77777777" w:rsidR="00C70FC3" w:rsidRPr="000E27E1" w:rsidRDefault="00C70FC3" w:rsidP="00C70FC3">
            <w:pPr>
              <w:pStyle w:val="Stilius3"/>
              <w:spacing w:before="120" w:after="120"/>
              <w:ind w:left="635" w:hanging="635"/>
            </w:pPr>
            <w:r w:rsidRPr="000E27E1">
              <w:t>7.13.1. Rangovas neįvykdė, nevykdo arba netinkamai vykdo savo įsipareigojimus pagal Sutartį;</w:t>
            </w:r>
          </w:p>
          <w:p w14:paraId="04077B83" w14:textId="77777777" w:rsidR="00C70FC3" w:rsidRPr="000E27E1" w:rsidRDefault="00C70FC3" w:rsidP="00C70FC3">
            <w:pPr>
              <w:pStyle w:val="Stilius3"/>
              <w:spacing w:before="0" w:after="120"/>
              <w:ind w:left="636" w:hanging="636"/>
            </w:pPr>
            <w:r w:rsidRPr="000E27E1">
              <w:t>7.13.2. Rangovas per protingai nustatytą laikotarpį neįvykdo Užsakovo nurodymo ištaisyti Darbų trūkumus;</w:t>
            </w:r>
          </w:p>
          <w:p w14:paraId="2E1A0DE2" w14:textId="77777777" w:rsidR="00C70FC3" w:rsidRPr="000E27E1" w:rsidRDefault="00C70FC3" w:rsidP="00C70FC3">
            <w:pPr>
              <w:pStyle w:val="Stilius3"/>
              <w:spacing w:before="0" w:after="120"/>
              <w:ind w:left="636" w:hanging="636"/>
            </w:pPr>
            <w:r w:rsidRPr="000E27E1">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1AB4DF47" w14:textId="389360E8" w:rsidR="00C70FC3" w:rsidRPr="003C3022" w:rsidRDefault="00C70FC3" w:rsidP="00C70FC3">
            <w:pPr>
              <w:pStyle w:val="Stilius3"/>
            </w:pPr>
            <w:r w:rsidRPr="000E27E1">
              <w:t xml:space="preserve">7.13.4. </w:t>
            </w:r>
            <w:r>
              <w:t>Rangovas</w:t>
            </w:r>
            <w:r w:rsidRPr="000E27E1">
              <w:t xml:space="preserve"> be pateisinamos priežasties (ne Sutartyje nustatytais atvejais) vienašališkai nutraukia Sutartį.</w:t>
            </w:r>
          </w:p>
        </w:tc>
      </w:tr>
      <w:tr w:rsidR="00C70FC3" w:rsidRPr="00892B13" w14:paraId="478A4103" w14:textId="77777777" w:rsidTr="00C70FC3">
        <w:tc>
          <w:tcPr>
            <w:tcW w:w="743" w:type="dxa"/>
            <w:tcBorders>
              <w:top w:val="nil"/>
              <w:left w:val="nil"/>
              <w:bottom w:val="nil"/>
              <w:right w:val="nil"/>
            </w:tcBorders>
          </w:tcPr>
          <w:p w14:paraId="68159D48"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03FB833" w14:textId="08F97AE7" w:rsidR="00C70FC3" w:rsidRPr="003C3022" w:rsidRDefault="00C70FC3" w:rsidP="00C70FC3">
            <w:pPr>
              <w:pStyle w:val="Stilius3"/>
            </w:pPr>
            <w:r w:rsidRPr="00401814">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C70FC3" w:rsidRPr="00892B13" w14:paraId="1A351310" w14:textId="77777777" w:rsidTr="00C70FC3">
        <w:tc>
          <w:tcPr>
            <w:tcW w:w="743" w:type="dxa"/>
            <w:tcBorders>
              <w:top w:val="nil"/>
              <w:left w:val="nil"/>
              <w:bottom w:val="nil"/>
              <w:right w:val="nil"/>
            </w:tcBorders>
          </w:tcPr>
          <w:p w14:paraId="1EC24258"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D77DBB9" w14:textId="65ECA27E" w:rsidR="00C70FC3" w:rsidRPr="003C3022" w:rsidRDefault="00C70FC3" w:rsidP="00C70FC3">
            <w:pPr>
              <w:pStyle w:val="Stilius3"/>
            </w:pPr>
            <w:r w:rsidRPr="00401814">
              <w:t xml:space="preserve">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w:t>
            </w:r>
            <w:r w:rsidRPr="00401814">
              <w:lastRenderedPageBreak/>
              <w:t>vėliau kaip iki Sutarties įvykdymo užtikrinimo galiojimo termino pabaigos privalo Užsakovui pateikti naują arba pratęstą Sutarties įvykdymo užtikrinimą.</w:t>
            </w:r>
          </w:p>
        </w:tc>
      </w:tr>
      <w:tr w:rsidR="00C70FC3" w:rsidRPr="00892B13" w14:paraId="04F74B46" w14:textId="77777777" w:rsidTr="00C70FC3">
        <w:tc>
          <w:tcPr>
            <w:tcW w:w="743" w:type="dxa"/>
            <w:tcBorders>
              <w:top w:val="nil"/>
              <w:left w:val="nil"/>
              <w:bottom w:val="nil"/>
              <w:right w:val="nil"/>
            </w:tcBorders>
          </w:tcPr>
          <w:p w14:paraId="2EEBC13A"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5609315" w14:textId="4222ACEA" w:rsidR="00C70FC3" w:rsidRPr="003C3022" w:rsidRDefault="00C70FC3" w:rsidP="00C70FC3">
            <w:pPr>
              <w:pStyle w:val="Stilius3"/>
            </w:pPr>
            <w:r w:rsidRPr="00401814">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C70FC3" w:rsidRPr="00892B13" w14:paraId="16C7F188" w14:textId="77777777" w:rsidTr="00C70FC3">
        <w:tc>
          <w:tcPr>
            <w:tcW w:w="743" w:type="dxa"/>
            <w:tcBorders>
              <w:top w:val="nil"/>
              <w:left w:val="nil"/>
              <w:bottom w:val="nil"/>
              <w:right w:val="nil"/>
            </w:tcBorders>
          </w:tcPr>
          <w:p w14:paraId="6C9EFB67"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A1F8898" w14:textId="4750717D" w:rsidR="00C70FC3" w:rsidRPr="003C3022" w:rsidRDefault="00C70FC3" w:rsidP="00C70FC3">
            <w:pPr>
              <w:pStyle w:val="Stilius3"/>
            </w:pPr>
            <w:r w:rsidRPr="000478F6">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C70FC3" w:rsidRPr="00892B13" w14:paraId="26A4B238" w14:textId="77777777" w:rsidTr="00C70FC3">
        <w:tc>
          <w:tcPr>
            <w:tcW w:w="743" w:type="dxa"/>
            <w:tcBorders>
              <w:top w:val="nil"/>
              <w:left w:val="nil"/>
              <w:bottom w:val="nil"/>
              <w:right w:val="nil"/>
            </w:tcBorders>
          </w:tcPr>
          <w:p w14:paraId="7E955E85"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3581EDC" w14:textId="741E9223" w:rsidR="00C70FC3" w:rsidRPr="003C3022" w:rsidRDefault="00C70FC3" w:rsidP="00C70FC3">
            <w:pPr>
              <w:pStyle w:val="Stilius3"/>
            </w:pPr>
            <w:r w:rsidRPr="000478F6">
              <w:t>Jei Rangovui pažeidus Sutartimi nustatytus įsipareigojimus ir Užsakovui pasinaudojus Sutarties įvykdymo užtikrinimu, Rangovas siekia toliau vykdyti Sutarties įsipareigojimus, Rangovas privalo per 10 (dešimt) darbo dienų nuo pranešimo apie Sutarties įvykdymo užtikrinimo sumokėjimą Užsakovui dienos pateikti Užsakovui naują Sutarties įvykdymo užtikrinimą, kurio dydis nurodytas šios Sutarties 3.4 punkte (pagal 7.4 p. nuostatas).</w:t>
            </w:r>
          </w:p>
        </w:tc>
      </w:tr>
      <w:tr w:rsidR="00C70FC3" w:rsidRPr="00892B13" w14:paraId="7E20965A" w14:textId="77777777" w:rsidTr="00C70FC3">
        <w:tc>
          <w:tcPr>
            <w:tcW w:w="743" w:type="dxa"/>
            <w:tcBorders>
              <w:top w:val="nil"/>
              <w:left w:val="nil"/>
              <w:bottom w:val="nil"/>
              <w:right w:val="nil"/>
            </w:tcBorders>
          </w:tcPr>
          <w:p w14:paraId="5F55912A"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0AED4A4" w14:textId="53D93EBA" w:rsidR="00C70FC3" w:rsidRPr="003C3022" w:rsidRDefault="00C70FC3" w:rsidP="00C70FC3">
            <w:pPr>
              <w:pStyle w:val="Stilius3"/>
            </w:pPr>
            <w:r w:rsidRPr="000478F6">
              <w:rPr>
                <w:bCs/>
              </w:rPr>
              <w:t xml:space="preserve">Jeigu </w:t>
            </w:r>
            <w:r>
              <w:rPr>
                <w:bCs/>
              </w:rPr>
              <w:t>Rangovas</w:t>
            </w:r>
            <w:r w:rsidRPr="000478F6">
              <w:rPr>
                <w:bCs/>
              </w:rPr>
              <w:t xml:space="preserve"> Sutarties įvykdymo užtikrinimui pateikia užstatą, Užsakovas turi teisę juo pasinaudoti Sutarties </w:t>
            </w:r>
            <w:r>
              <w:rPr>
                <w:bCs/>
              </w:rPr>
              <w:t>7.</w:t>
            </w:r>
            <w:r w:rsidRPr="000478F6">
              <w:rPr>
                <w:bCs/>
              </w:rPr>
              <w:t>13 punkte nustatytais atvejais</w:t>
            </w:r>
            <w:r>
              <w:rPr>
                <w:bCs/>
              </w:rPr>
              <w:t>.</w:t>
            </w:r>
          </w:p>
        </w:tc>
      </w:tr>
      <w:tr w:rsidR="00C70FC3" w:rsidRPr="00892B13" w14:paraId="6E807C9E" w14:textId="77777777" w:rsidTr="00C70FC3">
        <w:tc>
          <w:tcPr>
            <w:tcW w:w="743" w:type="dxa"/>
            <w:tcBorders>
              <w:top w:val="nil"/>
              <w:left w:val="nil"/>
              <w:bottom w:val="nil"/>
              <w:right w:val="nil"/>
            </w:tcBorders>
          </w:tcPr>
          <w:p w14:paraId="34835D16" w14:textId="77777777" w:rsidR="00C70FC3" w:rsidRPr="00892B13" w:rsidRDefault="00C70FC3" w:rsidP="00C70FC3">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E96E94A" w14:textId="504842B5" w:rsidR="00C70FC3" w:rsidRPr="003C3022" w:rsidRDefault="00C70FC3" w:rsidP="00C70FC3">
            <w:pPr>
              <w:pStyle w:val="Stilius3"/>
            </w:pPr>
            <w:r w:rsidRPr="000478F6">
              <w:t>Sutarties įvykdymo užtikrinimas grąžinamas Rangovui per 10 dienų nuo Statinio statybos pabaigos, nurodytos Sutarties 6.4 papunktyje Rangovui pateikus raštišką prašymą.</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3DFAB454"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kadastrinių matavimų atlikimo, bylų parengimo ir kt.)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w:t>
            </w:r>
            <w:r w:rsidRPr="00D707D2">
              <w:lastRenderedPageBreak/>
              <w:t xml:space="preserve">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lastRenderedPageBreak/>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 xml:space="preserve">nustatant aukščiau esančio būdo taikymo prioritetą, </w:t>
            </w:r>
            <w:proofErr w:type="spellStart"/>
            <w:r w:rsidRPr="00AE3159">
              <w:rPr>
                <w:rFonts w:ascii="Times New Roman" w:hAnsi="Times New Roman"/>
              </w:rPr>
              <w:t>t.y</w:t>
            </w:r>
            <w:proofErr w:type="spellEnd"/>
            <w:r w:rsidRPr="00AE3159">
              <w:rPr>
                <w:rFonts w:ascii="Times New Roman" w:hAnsi="Times New Roman"/>
              </w:rPr>
              <w:t>.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48.2pt" o:ole="">
                  <v:imagedata r:id="rId9" o:title=""/>
                </v:shape>
                <o:OLEObject Type="Embed" ProgID="Equation.3" ShapeID="_x0000_i1025" DrawAspect="Content" ObjectID="_1814858644" r:id="rId10"/>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15pt;height:18.15pt" o:ole="">
                  <v:imagedata r:id="rId11" o:title=""/>
                </v:shape>
                <o:OLEObject Type="Embed" ProgID="Equation.3" ShapeID="_x0000_i1026" DrawAspect="Content" ObjectID="_1814858645" r:id="rId12"/>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15pt;height:18.15pt" o:ole="">
                  <v:imagedata r:id="rId13" o:title=""/>
                </v:shape>
                <o:OLEObject Type="Embed" ProgID="Equation.3" ShapeID="_x0000_i1027" DrawAspect="Content" ObjectID="_1814858646" r:id="rId14"/>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lastRenderedPageBreak/>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9pt;height:18.15pt" o:ole="">
                  <v:imagedata r:id="rId15" o:title=""/>
                </v:shape>
                <o:OLEObject Type="Embed" ProgID="Equation.3" ShapeID="_x0000_i1028" DrawAspect="Content" ObjectID="_1814858647" r:id="rId16"/>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15pt;height:18.15pt" o:ole="">
                  <v:imagedata r:id="rId17" o:title=""/>
                </v:shape>
                <o:OLEObject Type="Embed" ProgID="Equation.3" ShapeID="_x0000_i1029" DrawAspect="Content" ObjectID="_1814858648" r:id="rId18"/>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lastRenderedPageBreak/>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398A4E0F" w:rsidR="002E20D7" w:rsidRDefault="002E20D7" w:rsidP="002E20D7">
            <w:pPr>
              <w:pStyle w:val="Stilius3"/>
              <w:numPr>
                <w:ilvl w:val="0"/>
                <w:numId w:val="4"/>
              </w:numPr>
              <w:spacing w:before="0"/>
              <w:ind w:left="883" w:hanging="883"/>
            </w:pPr>
            <w:r w:rsidRPr="00AA4D97">
              <w:t>jeigu Rangovas</w:t>
            </w:r>
            <w:r>
              <w:t xml:space="preserve"> nesilaiko Sutarties </w:t>
            </w:r>
            <w:r w:rsidR="00C75ED5">
              <w:t>5.</w:t>
            </w:r>
            <w:r>
              <w:t>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lastRenderedPageBreak/>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59FFF461"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xml:space="preserve">) aplinkybių, atsiradusių po Sutarties įsigaliojimo dienos, bei </w:t>
            </w:r>
            <w:r w:rsidRPr="00892B13">
              <w:lastRenderedPageBreak/>
              <w:t>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lastRenderedPageBreak/>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lastRenderedPageBreak/>
                    <w:t>RANGOVAS</w:t>
                  </w:r>
                </w:p>
                <w:p w14:paraId="431E9AFF" w14:textId="77777777" w:rsidR="002E20D7" w:rsidRPr="0002066A" w:rsidRDefault="002E20D7" w:rsidP="002E20D7">
                  <w:pPr>
                    <w:pStyle w:val="Stilius3"/>
                    <w:rPr>
                      <w:i/>
                      <w:color w:val="FF0000"/>
                    </w:rPr>
                  </w:pPr>
                  <w:r w:rsidRPr="0002066A">
                    <w:rPr>
                      <w:i/>
                      <w:color w:val="FF0000"/>
                    </w:rPr>
                    <w:lastRenderedPageBreak/>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7EA6" w14:textId="77777777" w:rsidR="00F11590" w:rsidRDefault="00F11590">
      <w:r>
        <w:separator/>
      </w:r>
    </w:p>
  </w:endnote>
  <w:endnote w:type="continuationSeparator" w:id="0">
    <w:p w14:paraId="01FA1C57" w14:textId="77777777" w:rsidR="00F11590" w:rsidRDefault="00F11590">
      <w:r>
        <w:continuationSeparator/>
      </w:r>
    </w:p>
  </w:endnote>
  <w:endnote w:type="continuationNotice" w:id="1">
    <w:p w14:paraId="5F7D858A" w14:textId="77777777" w:rsidR="00F11590" w:rsidRDefault="00F11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5C1C" w14:textId="77777777" w:rsidR="00F11590" w:rsidRDefault="00F11590">
      <w:r>
        <w:separator/>
      </w:r>
    </w:p>
  </w:footnote>
  <w:footnote w:type="continuationSeparator" w:id="0">
    <w:p w14:paraId="5B7FCD4C" w14:textId="77777777" w:rsidR="00F11590" w:rsidRDefault="00F11590">
      <w:r>
        <w:continuationSeparator/>
      </w:r>
    </w:p>
  </w:footnote>
  <w:footnote w:type="continuationNotice" w:id="1">
    <w:p w14:paraId="33ECC5F2" w14:textId="77777777" w:rsidR="00F11590" w:rsidRDefault="00F11590"/>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A76385"/>
    <w:multiLevelType w:val="multilevel"/>
    <w:tmpl w:val="7B865280"/>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6"/>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1130126382">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4E98"/>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5E98"/>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05C0"/>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3F53"/>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A5C"/>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883"/>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2748"/>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6E0F"/>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595"/>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268B"/>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74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17D"/>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0C6"/>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C9F"/>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69A"/>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0D50"/>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2F7B"/>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075D8"/>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83"/>
    <w:rsid w:val="009367D9"/>
    <w:rsid w:val="00936AE1"/>
    <w:rsid w:val="0093701A"/>
    <w:rsid w:val="009370DF"/>
    <w:rsid w:val="0093754A"/>
    <w:rsid w:val="0093781D"/>
    <w:rsid w:val="009379B7"/>
    <w:rsid w:val="00937F82"/>
    <w:rsid w:val="00940D9C"/>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4CE"/>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6A1"/>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67"/>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2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0FC3"/>
    <w:rsid w:val="00C717EB"/>
    <w:rsid w:val="00C72325"/>
    <w:rsid w:val="00C72BDC"/>
    <w:rsid w:val="00C74361"/>
    <w:rsid w:val="00C74BC2"/>
    <w:rsid w:val="00C750DC"/>
    <w:rsid w:val="00C75722"/>
    <w:rsid w:val="00C7592B"/>
    <w:rsid w:val="00C75A82"/>
    <w:rsid w:val="00C75ED5"/>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84"/>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5514"/>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D0E"/>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850"/>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5349"/>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5A61"/>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123"/>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1590"/>
    <w:rsid w:val="00F11BB7"/>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3F5F"/>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zaturskas@siauliuraj.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42475</Words>
  <Characters>24211</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66553</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3</cp:revision>
  <cp:lastPrinted>2016-09-14T08:14:00Z</cp:lastPrinted>
  <dcterms:created xsi:type="dcterms:W3CDTF">2025-07-23T13:07:00Z</dcterms:created>
  <dcterms:modified xsi:type="dcterms:W3CDTF">2025-07-24T07:38:00Z</dcterms:modified>
</cp:coreProperties>
</file>