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14B2" w14:textId="77777777" w:rsidR="009E62F8" w:rsidRPr="00392287" w:rsidRDefault="003E2E0C" w:rsidP="00C93A49">
      <w:pPr>
        <w:tabs>
          <w:tab w:val="left" w:pos="567"/>
        </w:tabs>
        <w:spacing w:after="0" w:line="240" w:lineRule="auto"/>
        <w:contextualSpacing/>
        <w:jc w:val="right"/>
        <w:rPr>
          <w:rFonts w:eastAsia="Times New Roman"/>
          <w:szCs w:val="24"/>
          <w:lang w:eastAsia="en-US"/>
        </w:rPr>
      </w:pPr>
      <w:r w:rsidRPr="00392287">
        <w:rPr>
          <w:rFonts w:eastAsia="Times New Roman"/>
          <w:szCs w:val="24"/>
          <w:lang w:eastAsia="en-US"/>
        </w:rPr>
        <w:t xml:space="preserve">Pirkimo sąlygų </w:t>
      </w:r>
    </w:p>
    <w:p w14:paraId="7E952D08" w14:textId="0CA8E448" w:rsidR="003E2E0C" w:rsidRPr="00392287" w:rsidRDefault="003E2E0C" w:rsidP="00C93A49">
      <w:pPr>
        <w:tabs>
          <w:tab w:val="left" w:pos="567"/>
        </w:tabs>
        <w:spacing w:after="0" w:line="240" w:lineRule="auto"/>
        <w:contextualSpacing/>
        <w:jc w:val="right"/>
        <w:rPr>
          <w:rFonts w:eastAsia="Times New Roman"/>
          <w:szCs w:val="24"/>
          <w:lang w:eastAsia="en-US"/>
        </w:rPr>
      </w:pPr>
      <w:r w:rsidRPr="00392287">
        <w:rPr>
          <w:rFonts w:eastAsia="Times New Roman"/>
          <w:szCs w:val="24"/>
          <w:lang w:eastAsia="en-US"/>
        </w:rPr>
        <w:t>1 priedas</w:t>
      </w:r>
    </w:p>
    <w:p w14:paraId="7B90C888" w14:textId="77777777" w:rsidR="009E62F8" w:rsidRPr="00392287" w:rsidRDefault="009E62F8" w:rsidP="00C93A49">
      <w:pPr>
        <w:tabs>
          <w:tab w:val="left" w:pos="567"/>
        </w:tabs>
        <w:spacing w:after="0" w:line="240" w:lineRule="auto"/>
        <w:contextualSpacing/>
        <w:jc w:val="right"/>
        <w:rPr>
          <w:rFonts w:eastAsia="Times New Roman"/>
          <w:szCs w:val="24"/>
          <w:lang w:eastAsia="en-US"/>
        </w:rPr>
      </w:pPr>
    </w:p>
    <w:p w14:paraId="3BED940D" w14:textId="77777777" w:rsidR="003E2E0C" w:rsidRPr="00392287" w:rsidRDefault="003E2E0C" w:rsidP="00C93A49">
      <w:pPr>
        <w:spacing w:after="0" w:line="240" w:lineRule="auto"/>
        <w:ind w:right="120"/>
        <w:jc w:val="center"/>
        <w:rPr>
          <w:szCs w:val="24"/>
          <w:lang w:eastAsia="en-US"/>
        </w:rPr>
      </w:pPr>
      <w:r w:rsidRPr="00392287">
        <w:rPr>
          <w:szCs w:val="24"/>
          <w:lang w:eastAsia="en-US"/>
        </w:rPr>
        <w:t>(</w:t>
      </w:r>
      <w:r w:rsidRPr="00392287">
        <w:rPr>
          <w:i/>
          <w:szCs w:val="24"/>
          <w:lang w:eastAsia="en-US"/>
        </w:rPr>
        <w:t>herbas arba prekių ženklas</w:t>
      </w:r>
      <w:r w:rsidRPr="00392287">
        <w:rPr>
          <w:szCs w:val="24"/>
          <w:lang w:eastAsia="en-US"/>
        </w:rPr>
        <w:t>)</w:t>
      </w:r>
    </w:p>
    <w:p w14:paraId="24559236" w14:textId="77777777" w:rsidR="003E2E0C" w:rsidRPr="00392287" w:rsidRDefault="003E2E0C" w:rsidP="00C93A49">
      <w:pPr>
        <w:pBdr>
          <w:bottom w:val="single" w:sz="4" w:space="1" w:color="auto"/>
        </w:pBdr>
        <w:spacing w:after="0" w:line="240" w:lineRule="auto"/>
        <w:ind w:right="120"/>
        <w:jc w:val="center"/>
        <w:rPr>
          <w:szCs w:val="24"/>
          <w:lang w:eastAsia="en-US"/>
        </w:rPr>
      </w:pPr>
    </w:p>
    <w:p w14:paraId="01D6F325" w14:textId="77777777" w:rsidR="003E2E0C" w:rsidRPr="00392287" w:rsidRDefault="003E2E0C" w:rsidP="00C93A49">
      <w:pPr>
        <w:spacing w:after="0" w:line="240" w:lineRule="auto"/>
        <w:ind w:right="120"/>
        <w:jc w:val="center"/>
        <w:rPr>
          <w:szCs w:val="24"/>
          <w:lang w:eastAsia="en-US"/>
        </w:rPr>
      </w:pPr>
      <w:r w:rsidRPr="00392287">
        <w:rPr>
          <w:szCs w:val="24"/>
          <w:lang w:eastAsia="en-US"/>
        </w:rPr>
        <w:t>(tiekėjo pavadinimas)</w:t>
      </w:r>
    </w:p>
    <w:p w14:paraId="2E3A7788" w14:textId="77777777" w:rsidR="003E2E0C" w:rsidRPr="00392287" w:rsidRDefault="003E2E0C" w:rsidP="00C93A49">
      <w:pPr>
        <w:spacing w:after="0" w:line="240" w:lineRule="auto"/>
        <w:ind w:right="120"/>
        <w:jc w:val="center"/>
        <w:rPr>
          <w:szCs w:val="24"/>
          <w:lang w:eastAsia="en-US"/>
        </w:rPr>
      </w:pPr>
      <w:r w:rsidRPr="00392287">
        <w:rPr>
          <w:szCs w:val="24"/>
          <w:lang w:eastAsia="en-US"/>
        </w:rPr>
        <w:t>______________________________________________________________________________</w:t>
      </w:r>
    </w:p>
    <w:p w14:paraId="140872E1" w14:textId="77777777" w:rsidR="003E2E0C" w:rsidRPr="00392287" w:rsidRDefault="003E2E0C" w:rsidP="00C93A49">
      <w:pPr>
        <w:spacing w:after="0" w:line="240" w:lineRule="auto"/>
        <w:ind w:right="120"/>
        <w:jc w:val="center"/>
        <w:rPr>
          <w:szCs w:val="24"/>
          <w:lang w:eastAsia="en-US"/>
        </w:rPr>
      </w:pPr>
      <w:r w:rsidRPr="00392287">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2BDD62" w14:textId="77777777" w:rsidR="003E2E0C" w:rsidRPr="00392287" w:rsidRDefault="003E2E0C" w:rsidP="00C93A49">
      <w:pPr>
        <w:pBdr>
          <w:bottom w:val="single" w:sz="4" w:space="1" w:color="auto"/>
        </w:pBdr>
        <w:spacing w:after="0" w:line="240" w:lineRule="auto"/>
        <w:ind w:right="120"/>
        <w:jc w:val="center"/>
        <w:rPr>
          <w:szCs w:val="24"/>
          <w:lang w:eastAsia="en-US"/>
        </w:rPr>
      </w:pPr>
      <w:r w:rsidRPr="00392287">
        <w:rPr>
          <w:szCs w:val="24"/>
          <w:lang w:eastAsia="en-US"/>
        </w:rPr>
        <w:t>Lietuvos Respublikos specialiųjų tyrimų tarnybai</w:t>
      </w:r>
    </w:p>
    <w:p w14:paraId="64D8C28E" w14:textId="77777777" w:rsidR="003E2E0C" w:rsidRPr="00392287" w:rsidRDefault="003E2E0C" w:rsidP="00C93A49">
      <w:pPr>
        <w:spacing w:after="0" w:line="240" w:lineRule="auto"/>
        <w:ind w:right="120"/>
        <w:jc w:val="center"/>
        <w:rPr>
          <w:szCs w:val="24"/>
          <w:lang w:eastAsia="en-US"/>
        </w:rPr>
      </w:pPr>
    </w:p>
    <w:p w14:paraId="6AACA623" w14:textId="77777777" w:rsidR="003E2E0C" w:rsidRPr="00392287" w:rsidRDefault="003E2E0C" w:rsidP="00C93A49">
      <w:pPr>
        <w:spacing w:after="0" w:line="240" w:lineRule="auto"/>
        <w:ind w:right="120"/>
        <w:jc w:val="center"/>
        <w:rPr>
          <w:b/>
          <w:szCs w:val="24"/>
          <w:lang w:eastAsia="en-US"/>
        </w:rPr>
      </w:pPr>
      <w:r w:rsidRPr="00392287">
        <w:rPr>
          <w:b/>
          <w:szCs w:val="24"/>
          <w:lang w:eastAsia="en-US"/>
        </w:rPr>
        <w:t>PASIŪLYMAS</w:t>
      </w:r>
    </w:p>
    <w:p w14:paraId="2F4B7442" w14:textId="2F48BD6A" w:rsidR="00CF59F7" w:rsidRPr="00392287" w:rsidRDefault="00CF59F7" w:rsidP="00C93A49">
      <w:pPr>
        <w:spacing w:after="0" w:line="240" w:lineRule="auto"/>
        <w:jc w:val="center"/>
        <w:rPr>
          <w:b/>
          <w:szCs w:val="24"/>
          <w:lang w:eastAsia="en-US"/>
        </w:rPr>
      </w:pPr>
      <w:r w:rsidRPr="00392287">
        <w:rPr>
          <w:b/>
          <w:bCs/>
          <w:caps/>
          <w:color w:val="000000"/>
          <w:szCs w:val="24"/>
          <w:lang w:eastAsia="en-US"/>
        </w:rPr>
        <w:t xml:space="preserve">DĖL </w:t>
      </w:r>
      <w:r w:rsidR="002414C3">
        <w:rPr>
          <w:b/>
          <w:szCs w:val="24"/>
        </w:rPr>
        <w:t>PROGRAMINĖS ĮRANGOS</w:t>
      </w:r>
      <w:r w:rsidR="00640BC1">
        <w:rPr>
          <w:b/>
          <w:szCs w:val="24"/>
        </w:rPr>
        <w:t xml:space="preserve"> </w:t>
      </w:r>
      <w:r w:rsidRPr="00392287">
        <w:rPr>
          <w:b/>
          <w:szCs w:val="24"/>
          <w:lang w:eastAsia="en-US"/>
        </w:rPr>
        <w:t>PIRKIMO</w:t>
      </w:r>
    </w:p>
    <w:p w14:paraId="7CB7D646" w14:textId="77777777" w:rsidR="00CF59F7" w:rsidRPr="00392287" w:rsidRDefault="00CF59F7" w:rsidP="00C93A49">
      <w:pPr>
        <w:spacing w:after="0" w:line="240" w:lineRule="auto"/>
        <w:jc w:val="center"/>
        <w:rPr>
          <w:i/>
          <w:szCs w:val="24"/>
          <w:lang w:eastAsia="en-US"/>
        </w:rPr>
      </w:pPr>
    </w:p>
    <w:p w14:paraId="537139B9" w14:textId="77777777" w:rsidR="003E2E0C" w:rsidRPr="00392287" w:rsidRDefault="003E2E0C" w:rsidP="00C93A49">
      <w:pPr>
        <w:shd w:val="clear" w:color="auto" w:fill="FFFFFF"/>
        <w:spacing w:after="0" w:line="240" w:lineRule="auto"/>
        <w:ind w:right="120"/>
        <w:jc w:val="center"/>
        <w:rPr>
          <w:color w:val="000000"/>
          <w:szCs w:val="24"/>
          <w:lang w:eastAsia="en-US"/>
        </w:rPr>
      </w:pPr>
      <w:r w:rsidRPr="00392287">
        <w:rPr>
          <w:szCs w:val="24"/>
          <w:lang w:eastAsia="en-US"/>
        </w:rPr>
        <w:t>____________</w:t>
      </w:r>
      <w:r w:rsidRPr="00392287">
        <w:rPr>
          <w:color w:val="000000"/>
          <w:szCs w:val="24"/>
          <w:lang w:eastAsia="en-US"/>
        </w:rPr>
        <w:t xml:space="preserve"> </w:t>
      </w:r>
      <w:r w:rsidRPr="00392287">
        <w:rPr>
          <w:szCs w:val="24"/>
          <w:lang w:eastAsia="en-US"/>
        </w:rPr>
        <w:t>Nr.______</w:t>
      </w:r>
    </w:p>
    <w:p w14:paraId="39C05B74" w14:textId="77777777" w:rsidR="003E2E0C" w:rsidRPr="00392287" w:rsidRDefault="003E2E0C" w:rsidP="00C93A49">
      <w:pPr>
        <w:shd w:val="clear" w:color="auto" w:fill="FFFFFF"/>
        <w:tabs>
          <w:tab w:val="left" w:pos="709"/>
        </w:tabs>
        <w:spacing w:after="0" w:line="240" w:lineRule="auto"/>
        <w:ind w:right="120" w:firstLine="3969"/>
        <w:rPr>
          <w:color w:val="000000"/>
          <w:szCs w:val="24"/>
          <w:lang w:eastAsia="en-US"/>
        </w:rPr>
      </w:pPr>
      <w:r w:rsidRPr="00392287">
        <w:rPr>
          <w:color w:val="000000"/>
          <w:szCs w:val="24"/>
          <w:lang w:eastAsia="en-US"/>
        </w:rPr>
        <w:t>(data)</w:t>
      </w:r>
    </w:p>
    <w:p w14:paraId="2381448A" w14:textId="77777777" w:rsidR="003E2E0C" w:rsidRPr="00392287" w:rsidRDefault="003E2E0C" w:rsidP="00C93A49">
      <w:pPr>
        <w:shd w:val="clear" w:color="auto" w:fill="FFFFFF"/>
        <w:spacing w:after="0" w:line="240" w:lineRule="auto"/>
        <w:ind w:right="120"/>
        <w:jc w:val="center"/>
        <w:rPr>
          <w:color w:val="000000"/>
          <w:szCs w:val="24"/>
          <w:lang w:eastAsia="en-US"/>
        </w:rPr>
      </w:pPr>
      <w:r w:rsidRPr="00392287">
        <w:rPr>
          <w:color w:val="000000"/>
          <w:szCs w:val="24"/>
          <w:lang w:eastAsia="en-US"/>
        </w:rPr>
        <w:t>_____________</w:t>
      </w:r>
    </w:p>
    <w:p w14:paraId="312F1BFB" w14:textId="77777777" w:rsidR="003E2E0C" w:rsidRPr="00392287" w:rsidRDefault="003E2E0C" w:rsidP="00C93A49">
      <w:pPr>
        <w:shd w:val="clear" w:color="auto" w:fill="FFFFFF"/>
        <w:spacing w:after="0" w:line="240" w:lineRule="auto"/>
        <w:ind w:right="120"/>
        <w:jc w:val="center"/>
        <w:rPr>
          <w:color w:val="000000"/>
          <w:szCs w:val="24"/>
          <w:lang w:eastAsia="en-US"/>
        </w:rPr>
      </w:pPr>
      <w:r w:rsidRPr="00392287">
        <w:rPr>
          <w:color w:val="000000"/>
          <w:szCs w:val="24"/>
          <w:lang w:eastAsia="en-US"/>
        </w:rPr>
        <w:t>(sudarymo vieta)</w:t>
      </w:r>
    </w:p>
    <w:p w14:paraId="77512859" w14:textId="77777777" w:rsidR="003E2E0C" w:rsidRPr="00392287" w:rsidRDefault="003E2E0C" w:rsidP="00C93A49">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3E2E0C" w:rsidRPr="00392287" w14:paraId="2C5D7121"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85D910" w14:textId="77777777" w:rsidR="003E2E0C" w:rsidRPr="00392287" w:rsidRDefault="003E2E0C" w:rsidP="00C93A49">
            <w:pPr>
              <w:tabs>
                <w:tab w:val="center" w:pos="1134"/>
                <w:tab w:val="left" w:pos="1276"/>
                <w:tab w:val="left" w:pos="2127"/>
              </w:tabs>
              <w:spacing w:after="0" w:line="240" w:lineRule="auto"/>
              <w:ind w:right="120"/>
              <w:jc w:val="both"/>
              <w:rPr>
                <w:i/>
                <w:szCs w:val="24"/>
                <w:lang w:eastAsia="en-US"/>
              </w:rPr>
            </w:pPr>
            <w:r w:rsidRPr="00392287">
              <w:rPr>
                <w:b/>
                <w:bCs/>
                <w:szCs w:val="24"/>
                <w:lang w:eastAsia="en-US"/>
              </w:rPr>
              <w:t>Tiekėjo pavadinimas</w:t>
            </w:r>
            <w:r w:rsidRPr="00392287">
              <w:rPr>
                <w:szCs w:val="24"/>
                <w:lang w:eastAsia="en-US"/>
              </w:rPr>
              <w:t xml:space="preserve"> </w:t>
            </w:r>
            <w:r w:rsidRPr="00392287">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4CE52908" w14:textId="77777777" w:rsidR="003E2E0C" w:rsidRPr="00392287" w:rsidRDefault="003E2E0C" w:rsidP="00C93A49">
            <w:pPr>
              <w:tabs>
                <w:tab w:val="center" w:pos="1134"/>
                <w:tab w:val="left" w:pos="1276"/>
                <w:tab w:val="left" w:pos="2127"/>
              </w:tabs>
              <w:spacing w:after="0" w:line="240" w:lineRule="auto"/>
              <w:ind w:right="120" w:firstLine="851"/>
              <w:jc w:val="both"/>
              <w:rPr>
                <w:szCs w:val="24"/>
                <w:lang w:eastAsia="en-US"/>
              </w:rPr>
            </w:pPr>
          </w:p>
          <w:p w14:paraId="0E63F93E" w14:textId="77777777" w:rsidR="003E2E0C" w:rsidRPr="00392287" w:rsidRDefault="003E2E0C" w:rsidP="00C93A49">
            <w:pPr>
              <w:tabs>
                <w:tab w:val="center" w:pos="1134"/>
                <w:tab w:val="left" w:pos="1276"/>
                <w:tab w:val="left" w:pos="2127"/>
              </w:tabs>
              <w:spacing w:after="0" w:line="240" w:lineRule="auto"/>
              <w:ind w:right="120" w:firstLine="851"/>
              <w:jc w:val="both"/>
              <w:rPr>
                <w:szCs w:val="24"/>
                <w:lang w:eastAsia="en-US"/>
              </w:rPr>
            </w:pPr>
          </w:p>
        </w:tc>
      </w:tr>
      <w:tr w:rsidR="003E2E0C" w:rsidRPr="00392287" w14:paraId="285C7F63"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6BBC9714" w14:textId="77777777" w:rsidR="00D15ECE" w:rsidRPr="00392287" w:rsidRDefault="003E2E0C" w:rsidP="00C93A49">
            <w:pPr>
              <w:tabs>
                <w:tab w:val="center" w:pos="1134"/>
                <w:tab w:val="left" w:pos="1276"/>
                <w:tab w:val="left" w:pos="2127"/>
              </w:tabs>
              <w:spacing w:after="0" w:line="240" w:lineRule="auto"/>
              <w:ind w:right="120"/>
              <w:jc w:val="both"/>
              <w:rPr>
                <w:b/>
                <w:bCs/>
                <w:szCs w:val="24"/>
                <w:lang w:eastAsia="en-US"/>
              </w:rPr>
            </w:pPr>
            <w:r w:rsidRPr="00392287">
              <w:rPr>
                <w:b/>
                <w:bCs/>
                <w:szCs w:val="24"/>
                <w:lang w:eastAsia="en-US"/>
              </w:rPr>
              <w:t>Tiekėjo adresas</w:t>
            </w:r>
            <w:r w:rsidR="009E62F8" w:rsidRPr="00392287">
              <w:rPr>
                <w:b/>
                <w:bCs/>
                <w:szCs w:val="24"/>
                <w:lang w:eastAsia="en-US"/>
              </w:rPr>
              <w:t xml:space="preserve"> </w:t>
            </w:r>
          </w:p>
          <w:p w14:paraId="4A7009B0" w14:textId="77777777" w:rsidR="00D15ECE" w:rsidRPr="00392287" w:rsidRDefault="003E2E0C" w:rsidP="00C93A49">
            <w:pPr>
              <w:tabs>
                <w:tab w:val="center" w:pos="1134"/>
                <w:tab w:val="left" w:pos="1276"/>
                <w:tab w:val="left" w:pos="2127"/>
              </w:tabs>
              <w:spacing w:after="0" w:line="240" w:lineRule="auto"/>
              <w:ind w:right="120"/>
              <w:jc w:val="both"/>
              <w:rPr>
                <w:b/>
                <w:bCs/>
                <w:szCs w:val="24"/>
                <w:lang w:eastAsia="en-US"/>
              </w:rPr>
            </w:pPr>
            <w:r w:rsidRPr="00392287">
              <w:rPr>
                <w:b/>
                <w:bCs/>
                <w:szCs w:val="24"/>
                <w:lang w:eastAsia="en-US"/>
              </w:rPr>
              <w:t>ir</w:t>
            </w:r>
            <w:r w:rsidR="009E62F8" w:rsidRPr="00392287">
              <w:rPr>
                <w:b/>
                <w:bCs/>
                <w:szCs w:val="24"/>
                <w:lang w:eastAsia="en-US"/>
              </w:rPr>
              <w:t xml:space="preserve"> </w:t>
            </w:r>
          </w:p>
          <w:p w14:paraId="2C64A588" w14:textId="3CFCD479" w:rsidR="003E2E0C" w:rsidRPr="00392287" w:rsidRDefault="003E2E0C" w:rsidP="00C93A49">
            <w:pPr>
              <w:tabs>
                <w:tab w:val="center" w:pos="1134"/>
                <w:tab w:val="left" w:pos="1276"/>
                <w:tab w:val="left" w:pos="2127"/>
              </w:tabs>
              <w:spacing w:after="0" w:line="240" w:lineRule="auto"/>
              <w:ind w:right="120"/>
              <w:jc w:val="both"/>
              <w:rPr>
                <w:szCs w:val="24"/>
                <w:lang w:eastAsia="en-US"/>
              </w:rPr>
            </w:pPr>
            <w:r w:rsidRPr="00392287">
              <w:rPr>
                <w:b/>
                <w:bCs/>
                <w:szCs w:val="24"/>
                <w:lang w:eastAsia="en-US"/>
              </w:rPr>
              <w:t>įmonės kodas</w:t>
            </w:r>
            <w:r w:rsidRPr="00392287">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2C2F2979" w14:textId="77777777" w:rsidR="003E2E0C" w:rsidRPr="00392287" w:rsidRDefault="003E2E0C" w:rsidP="00C93A49">
            <w:pPr>
              <w:tabs>
                <w:tab w:val="center" w:pos="1134"/>
                <w:tab w:val="left" w:pos="1276"/>
                <w:tab w:val="left" w:pos="2127"/>
              </w:tabs>
              <w:spacing w:after="0" w:line="240" w:lineRule="auto"/>
              <w:ind w:right="120" w:firstLine="851"/>
              <w:jc w:val="both"/>
              <w:rPr>
                <w:szCs w:val="24"/>
                <w:lang w:eastAsia="en-US"/>
              </w:rPr>
            </w:pPr>
          </w:p>
          <w:p w14:paraId="2856E358" w14:textId="77777777" w:rsidR="003E2E0C" w:rsidRPr="00392287" w:rsidRDefault="003E2E0C" w:rsidP="00C93A49">
            <w:pPr>
              <w:tabs>
                <w:tab w:val="center" w:pos="1134"/>
                <w:tab w:val="left" w:pos="1276"/>
                <w:tab w:val="left" w:pos="2127"/>
              </w:tabs>
              <w:spacing w:after="0" w:line="240" w:lineRule="auto"/>
              <w:ind w:right="120" w:firstLine="851"/>
              <w:jc w:val="both"/>
              <w:rPr>
                <w:szCs w:val="24"/>
                <w:lang w:eastAsia="en-US"/>
              </w:rPr>
            </w:pPr>
          </w:p>
        </w:tc>
      </w:tr>
      <w:tr w:rsidR="00EF4910" w:rsidRPr="00392287" w14:paraId="7CD5F618" w14:textId="77777777" w:rsidTr="00635690">
        <w:tc>
          <w:tcPr>
            <w:tcW w:w="5353" w:type="dxa"/>
            <w:shd w:val="clear" w:color="auto" w:fill="E7E6E6" w:themeFill="background2"/>
          </w:tcPr>
          <w:p w14:paraId="682D668F" w14:textId="0C97D077" w:rsidR="00EF4910" w:rsidRPr="00392287" w:rsidRDefault="00EF4910" w:rsidP="00C93A49">
            <w:pPr>
              <w:tabs>
                <w:tab w:val="center" w:pos="1134"/>
                <w:tab w:val="left" w:pos="1276"/>
                <w:tab w:val="left" w:pos="2127"/>
              </w:tabs>
              <w:spacing w:after="0" w:line="240" w:lineRule="auto"/>
              <w:ind w:right="120"/>
              <w:jc w:val="both"/>
              <w:rPr>
                <w:szCs w:val="24"/>
                <w:lang w:eastAsia="en-US"/>
              </w:rPr>
            </w:pPr>
            <w:r w:rsidRPr="00392287">
              <w:rPr>
                <w:b/>
                <w:bCs/>
                <w:szCs w:val="24"/>
              </w:rPr>
              <w:t xml:space="preserve">Tiekėjo </w:t>
            </w:r>
            <w:r w:rsidRPr="00392287">
              <w:rPr>
                <w:b/>
                <w:bCs/>
                <w:szCs w:val="24"/>
                <w:lang w:eastAsia="en-US"/>
              </w:rPr>
              <w:t>valdymo ir (ar) priežiūros organas</w:t>
            </w:r>
            <w:r w:rsidRPr="00392287">
              <w:rPr>
                <w:szCs w:val="24"/>
                <w:lang w:eastAsia="en-US"/>
              </w:rPr>
              <w:t xml:space="preserve"> </w:t>
            </w:r>
            <w:r w:rsidRPr="00392287">
              <w:rPr>
                <w:i/>
                <w:iCs/>
                <w:szCs w:val="24"/>
                <w:lang w:eastAsia="en-US"/>
              </w:rPr>
              <w:t xml:space="preserve">(nurodoma, jeigu turi) </w:t>
            </w:r>
          </w:p>
        </w:tc>
        <w:tc>
          <w:tcPr>
            <w:tcW w:w="4394" w:type="dxa"/>
            <w:tcBorders>
              <w:top w:val="single" w:sz="4" w:space="0" w:color="auto"/>
              <w:left w:val="single" w:sz="4" w:space="0" w:color="auto"/>
              <w:bottom w:val="single" w:sz="4" w:space="0" w:color="auto"/>
              <w:right w:val="single" w:sz="4" w:space="0" w:color="auto"/>
            </w:tcBorders>
          </w:tcPr>
          <w:p w14:paraId="30C47C01" w14:textId="77777777" w:rsidR="00EF4910" w:rsidRPr="00392287" w:rsidRDefault="00EF4910" w:rsidP="00C93A49">
            <w:pPr>
              <w:tabs>
                <w:tab w:val="center" w:pos="1134"/>
                <w:tab w:val="left" w:pos="1276"/>
                <w:tab w:val="left" w:pos="2127"/>
              </w:tabs>
              <w:spacing w:after="0" w:line="240" w:lineRule="auto"/>
              <w:ind w:right="120" w:firstLine="851"/>
              <w:jc w:val="both"/>
              <w:rPr>
                <w:szCs w:val="24"/>
                <w:lang w:eastAsia="en-US"/>
              </w:rPr>
            </w:pPr>
          </w:p>
        </w:tc>
      </w:tr>
      <w:tr w:rsidR="00EF4910" w:rsidRPr="00392287" w14:paraId="172EFC2E" w14:textId="77777777" w:rsidTr="00635690">
        <w:tc>
          <w:tcPr>
            <w:tcW w:w="5353" w:type="dxa"/>
            <w:shd w:val="clear" w:color="auto" w:fill="E7E6E6" w:themeFill="background2"/>
          </w:tcPr>
          <w:p w14:paraId="2F723DFC" w14:textId="4E294F2C" w:rsidR="00EF4910" w:rsidRPr="00392287" w:rsidRDefault="00EF4910" w:rsidP="00C93A49">
            <w:pPr>
              <w:tabs>
                <w:tab w:val="center" w:pos="1134"/>
                <w:tab w:val="left" w:pos="1276"/>
                <w:tab w:val="left" w:pos="2127"/>
              </w:tabs>
              <w:spacing w:after="0" w:line="240" w:lineRule="auto"/>
              <w:ind w:right="120"/>
              <w:jc w:val="both"/>
              <w:rPr>
                <w:szCs w:val="24"/>
                <w:lang w:eastAsia="en-US"/>
              </w:rPr>
            </w:pPr>
            <w:r w:rsidRPr="00392287">
              <w:rPr>
                <w:b/>
                <w:bCs/>
                <w:szCs w:val="24"/>
              </w:rPr>
              <w:t>Tiekėją kontroliuojantis juridinis ar fizinis asmuo</w:t>
            </w:r>
            <w:r w:rsidRPr="00392287">
              <w:rPr>
                <w:rStyle w:val="Puslapioinaosnuoroda"/>
                <w:b/>
                <w:bCs/>
                <w:szCs w:val="24"/>
              </w:rPr>
              <w:footnoteReference w:id="1"/>
            </w:r>
            <w:r w:rsidRPr="00392287">
              <w:rPr>
                <w:b/>
                <w:bCs/>
                <w:szCs w:val="24"/>
              </w:rPr>
              <w:t xml:space="preserve"> </w:t>
            </w:r>
            <w:r w:rsidRPr="00392287">
              <w:rPr>
                <w:szCs w:val="24"/>
              </w:rPr>
              <w:t xml:space="preserve"> </w:t>
            </w:r>
            <w:r w:rsidRPr="00392287">
              <w:rPr>
                <w:i/>
                <w:iCs/>
                <w:szCs w:val="24"/>
                <w:lang w:eastAsia="en-US"/>
              </w:rPr>
              <w:t>(nurodoma, jeigu turi)</w:t>
            </w:r>
          </w:p>
        </w:tc>
        <w:tc>
          <w:tcPr>
            <w:tcW w:w="4394" w:type="dxa"/>
            <w:tcBorders>
              <w:top w:val="single" w:sz="4" w:space="0" w:color="auto"/>
              <w:left w:val="single" w:sz="4" w:space="0" w:color="auto"/>
              <w:bottom w:val="single" w:sz="4" w:space="0" w:color="auto"/>
              <w:right w:val="single" w:sz="4" w:space="0" w:color="auto"/>
            </w:tcBorders>
          </w:tcPr>
          <w:p w14:paraId="4CC0B00F" w14:textId="77777777" w:rsidR="00EF4910" w:rsidRPr="00392287" w:rsidRDefault="00EF4910" w:rsidP="00C93A49">
            <w:pPr>
              <w:tabs>
                <w:tab w:val="center" w:pos="1134"/>
                <w:tab w:val="left" w:pos="1276"/>
                <w:tab w:val="left" w:pos="2127"/>
              </w:tabs>
              <w:spacing w:after="0" w:line="240" w:lineRule="auto"/>
              <w:ind w:right="120" w:firstLine="851"/>
              <w:jc w:val="both"/>
              <w:rPr>
                <w:szCs w:val="24"/>
                <w:lang w:eastAsia="en-US"/>
              </w:rPr>
            </w:pPr>
          </w:p>
        </w:tc>
      </w:tr>
      <w:tr w:rsidR="00EF4910" w:rsidRPr="00392287" w14:paraId="0AB7AE50" w14:textId="77777777" w:rsidTr="00635690">
        <w:tc>
          <w:tcPr>
            <w:tcW w:w="5353" w:type="dxa"/>
            <w:shd w:val="clear" w:color="auto" w:fill="E7E6E6" w:themeFill="background2"/>
          </w:tcPr>
          <w:p w14:paraId="192B0958" w14:textId="09DF14B0" w:rsidR="00EF4910" w:rsidRPr="00392287" w:rsidRDefault="00EF4910" w:rsidP="00C93A49">
            <w:pPr>
              <w:tabs>
                <w:tab w:val="center" w:pos="1134"/>
                <w:tab w:val="left" w:pos="1276"/>
                <w:tab w:val="left" w:pos="2127"/>
              </w:tabs>
              <w:spacing w:after="0" w:line="240" w:lineRule="auto"/>
              <w:ind w:right="120"/>
              <w:jc w:val="both"/>
              <w:rPr>
                <w:szCs w:val="24"/>
                <w:lang w:eastAsia="en-US"/>
              </w:rPr>
            </w:pPr>
            <w:r w:rsidRPr="00392287">
              <w:rPr>
                <w:b/>
                <w:bCs/>
                <w:szCs w:val="24"/>
              </w:rPr>
              <w:t xml:space="preserve">Ūkio subjektų grupės </w:t>
            </w:r>
            <w:r w:rsidRPr="00392287">
              <w:rPr>
                <w:b/>
                <w:bCs/>
                <w:color w:val="000000"/>
                <w:szCs w:val="24"/>
              </w:rPr>
              <w:t xml:space="preserve">dalyvį kontroliuojantis juridinis ir (ar) fizinis </w:t>
            </w:r>
            <w:r w:rsidRPr="00392287">
              <w:rPr>
                <w:b/>
                <w:bCs/>
                <w:szCs w:val="24"/>
              </w:rPr>
              <w:t>asmuo</w:t>
            </w:r>
            <w:r w:rsidRPr="00392287">
              <w:rPr>
                <w:b/>
                <w:bCs/>
                <w:szCs w:val="24"/>
                <w:vertAlign w:val="superscript"/>
              </w:rPr>
              <w:t>1</w:t>
            </w:r>
            <w:r w:rsidRPr="00392287">
              <w:rPr>
                <w:b/>
                <w:bCs/>
                <w:color w:val="000000"/>
                <w:szCs w:val="24"/>
              </w:rPr>
              <w:t xml:space="preserve"> ir (ar) valdymo organas ir (ar) priežiūros organas </w:t>
            </w:r>
            <w:r w:rsidRPr="00392287">
              <w:rPr>
                <w:i/>
                <w:iCs/>
                <w:color w:val="000000"/>
                <w:szCs w:val="24"/>
              </w:rPr>
              <w:t xml:space="preserve">(nurodoma jeigu turi, kai pasiūlymą teikia ūkio subjektų grupė) </w:t>
            </w:r>
          </w:p>
        </w:tc>
        <w:tc>
          <w:tcPr>
            <w:tcW w:w="4394" w:type="dxa"/>
            <w:tcBorders>
              <w:top w:val="single" w:sz="4" w:space="0" w:color="auto"/>
              <w:left w:val="single" w:sz="4" w:space="0" w:color="auto"/>
              <w:bottom w:val="single" w:sz="4" w:space="0" w:color="auto"/>
              <w:right w:val="single" w:sz="4" w:space="0" w:color="auto"/>
            </w:tcBorders>
          </w:tcPr>
          <w:p w14:paraId="231228E5" w14:textId="77777777" w:rsidR="00EF4910" w:rsidRPr="00392287" w:rsidRDefault="00EF4910" w:rsidP="00C93A49">
            <w:pPr>
              <w:tabs>
                <w:tab w:val="center" w:pos="1134"/>
                <w:tab w:val="left" w:pos="1276"/>
                <w:tab w:val="left" w:pos="2127"/>
              </w:tabs>
              <w:spacing w:after="0" w:line="240" w:lineRule="auto"/>
              <w:ind w:right="120" w:firstLine="851"/>
              <w:jc w:val="both"/>
              <w:rPr>
                <w:szCs w:val="24"/>
                <w:lang w:eastAsia="en-US"/>
              </w:rPr>
            </w:pPr>
          </w:p>
        </w:tc>
      </w:tr>
      <w:tr w:rsidR="00EF4910" w:rsidRPr="00392287" w14:paraId="0E345FEB" w14:textId="77777777" w:rsidTr="00635690">
        <w:tc>
          <w:tcPr>
            <w:tcW w:w="5353" w:type="dxa"/>
            <w:shd w:val="clear" w:color="auto" w:fill="E7E6E6" w:themeFill="background2"/>
          </w:tcPr>
          <w:p w14:paraId="094C94C7" w14:textId="28ACD7C9" w:rsidR="00EF4910" w:rsidRPr="00392287" w:rsidRDefault="00EF4910" w:rsidP="00C93A49">
            <w:pPr>
              <w:tabs>
                <w:tab w:val="center" w:pos="1134"/>
                <w:tab w:val="left" w:pos="1276"/>
                <w:tab w:val="left" w:pos="2127"/>
              </w:tabs>
              <w:spacing w:after="0" w:line="240" w:lineRule="auto"/>
              <w:ind w:right="120"/>
              <w:jc w:val="both"/>
              <w:rPr>
                <w:szCs w:val="24"/>
                <w:lang w:eastAsia="en-US"/>
              </w:rPr>
            </w:pPr>
            <w:r w:rsidRPr="00392287">
              <w:rPr>
                <w:b/>
                <w:bCs/>
                <w:color w:val="000000"/>
                <w:szCs w:val="24"/>
              </w:rPr>
              <w:t>Ūkio subjektą kontroliuojantis juridinis ir (ar) fizinis asmuo</w:t>
            </w:r>
            <w:r w:rsidRPr="00392287">
              <w:rPr>
                <w:b/>
                <w:bCs/>
                <w:color w:val="000000"/>
                <w:szCs w:val="24"/>
                <w:vertAlign w:val="superscript"/>
              </w:rPr>
              <w:t>1</w:t>
            </w:r>
            <w:r w:rsidRPr="00392287">
              <w:rPr>
                <w:b/>
                <w:bCs/>
                <w:color w:val="000000"/>
                <w:szCs w:val="24"/>
              </w:rPr>
              <w:t xml:space="preserve"> ir (ar) valdymo organas ir (ar) priežiūros organas</w:t>
            </w:r>
            <w:r w:rsidRPr="00392287">
              <w:rPr>
                <w:b/>
                <w:bCs/>
                <w:szCs w:val="24"/>
              </w:rPr>
              <w:t xml:space="preserve"> </w:t>
            </w:r>
            <w:r w:rsidRPr="00392287">
              <w:rPr>
                <w:rFonts w:eastAsia="Times New Roman"/>
                <w:i/>
                <w:iCs/>
                <w:szCs w:val="24"/>
              </w:rPr>
              <w:t>(nurodoma jeigu turi)</w:t>
            </w:r>
            <w:r w:rsidRPr="00392287">
              <w:rPr>
                <w:i/>
                <w:iCs/>
                <w:szCs w:val="24"/>
                <w:lang w:eastAsia="en-US"/>
              </w:rPr>
              <w:t xml:space="preserve"> </w:t>
            </w:r>
          </w:p>
        </w:tc>
        <w:tc>
          <w:tcPr>
            <w:tcW w:w="4394" w:type="dxa"/>
            <w:tcBorders>
              <w:top w:val="single" w:sz="4" w:space="0" w:color="auto"/>
              <w:left w:val="single" w:sz="4" w:space="0" w:color="auto"/>
              <w:bottom w:val="single" w:sz="4" w:space="0" w:color="auto"/>
              <w:right w:val="single" w:sz="4" w:space="0" w:color="auto"/>
            </w:tcBorders>
          </w:tcPr>
          <w:p w14:paraId="59F45A2D" w14:textId="77777777" w:rsidR="00EF4910" w:rsidRPr="00392287" w:rsidRDefault="00EF4910" w:rsidP="00C93A49">
            <w:pPr>
              <w:tabs>
                <w:tab w:val="center" w:pos="1134"/>
                <w:tab w:val="left" w:pos="1276"/>
                <w:tab w:val="left" w:pos="2127"/>
              </w:tabs>
              <w:spacing w:after="0" w:line="240" w:lineRule="auto"/>
              <w:ind w:right="120" w:firstLine="851"/>
              <w:jc w:val="both"/>
              <w:rPr>
                <w:szCs w:val="24"/>
                <w:lang w:eastAsia="en-US"/>
              </w:rPr>
            </w:pPr>
          </w:p>
        </w:tc>
      </w:tr>
      <w:tr w:rsidR="00EF4910" w:rsidRPr="00392287" w14:paraId="049083F2"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8FB953" w14:textId="77777777" w:rsidR="00EF4910" w:rsidRPr="00392287" w:rsidRDefault="00EF4910" w:rsidP="00C93A49">
            <w:pPr>
              <w:tabs>
                <w:tab w:val="center" w:pos="1134"/>
                <w:tab w:val="left" w:pos="1276"/>
                <w:tab w:val="left" w:pos="2127"/>
              </w:tabs>
              <w:spacing w:after="0" w:line="240" w:lineRule="auto"/>
              <w:ind w:right="120"/>
              <w:jc w:val="both"/>
              <w:rPr>
                <w:szCs w:val="24"/>
                <w:lang w:eastAsia="en-US"/>
              </w:rPr>
            </w:pPr>
            <w:r w:rsidRPr="00392287">
              <w:rPr>
                <w:szCs w:val="24"/>
                <w:lang w:eastAsia="en-US"/>
              </w:rPr>
              <w:t>Už pasiūlymą atsakingo asmens vardas, pavardė, telefono numeris, el. pašto adresas</w:t>
            </w:r>
          </w:p>
        </w:tc>
        <w:tc>
          <w:tcPr>
            <w:tcW w:w="4394" w:type="dxa"/>
            <w:tcBorders>
              <w:top w:val="single" w:sz="4" w:space="0" w:color="auto"/>
              <w:left w:val="single" w:sz="4" w:space="0" w:color="auto"/>
              <w:bottom w:val="single" w:sz="4" w:space="0" w:color="auto"/>
              <w:right w:val="single" w:sz="4" w:space="0" w:color="auto"/>
            </w:tcBorders>
          </w:tcPr>
          <w:p w14:paraId="47C5A67A" w14:textId="77777777" w:rsidR="00EF4910" w:rsidRPr="00392287" w:rsidRDefault="00EF4910" w:rsidP="00C93A49">
            <w:pPr>
              <w:tabs>
                <w:tab w:val="center" w:pos="1134"/>
                <w:tab w:val="left" w:pos="1276"/>
                <w:tab w:val="left" w:pos="2127"/>
              </w:tabs>
              <w:spacing w:after="0" w:line="240" w:lineRule="auto"/>
              <w:ind w:right="120" w:firstLine="851"/>
              <w:jc w:val="both"/>
              <w:rPr>
                <w:szCs w:val="24"/>
                <w:lang w:eastAsia="en-US"/>
              </w:rPr>
            </w:pPr>
          </w:p>
        </w:tc>
      </w:tr>
    </w:tbl>
    <w:p w14:paraId="3722846D" w14:textId="77777777" w:rsidR="003E2E0C" w:rsidRPr="00392287" w:rsidRDefault="003E2E0C" w:rsidP="00C93A49">
      <w:pPr>
        <w:widowControl w:val="0"/>
        <w:autoSpaceDE w:val="0"/>
        <w:autoSpaceDN w:val="0"/>
        <w:adjustRightInd w:val="0"/>
        <w:spacing w:after="0" w:line="240" w:lineRule="auto"/>
        <w:ind w:firstLine="142"/>
        <w:jc w:val="both"/>
        <w:rPr>
          <w:rFonts w:eastAsia="Times New Roman"/>
          <w:szCs w:val="24"/>
          <w:lang w:eastAsia="en-US"/>
        </w:rPr>
      </w:pPr>
    </w:p>
    <w:p w14:paraId="423F1533" w14:textId="77777777" w:rsidR="003E2E0C" w:rsidRPr="00392287" w:rsidRDefault="003E2E0C" w:rsidP="00C93A49">
      <w:pPr>
        <w:widowControl w:val="0"/>
        <w:autoSpaceDE w:val="0"/>
        <w:autoSpaceDN w:val="0"/>
        <w:adjustRightInd w:val="0"/>
        <w:spacing w:after="0" w:line="240" w:lineRule="auto"/>
        <w:ind w:firstLine="142"/>
        <w:jc w:val="both"/>
        <w:rPr>
          <w:rFonts w:eastAsia="Times New Roman"/>
          <w:szCs w:val="24"/>
          <w:lang w:eastAsia="en-US"/>
        </w:rPr>
      </w:pPr>
      <w:r w:rsidRPr="00392287">
        <w:rPr>
          <w:rFonts w:eastAsia="Times New Roman"/>
          <w:szCs w:val="24"/>
          <w:lang w:eastAsia="en-US"/>
        </w:rPr>
        <w:t>Šiuo pasiūlymu pažymime, kad sutinkame su visomis pirkimo sąlygomis, nustatytomis:</w:t>
      </w:r>
    </w:p>
    <w:p w14:paraId="091D29EF" w14:textId="77777777" w:rsidR="003E2E0C" w:rsidRPr="00392287" w:rsidRDefault="003E2E0C" w:rsidP="00C93A49">
      <w:pPr>
        <w:widowControl w:val="0"/>
        <w:numPr>
          <w:ilvl w:val="0"/>
          <w:numId w:val="1"/>
        </w:numPr>
        <w:autoSpaceDE w:val="0"/>
        <w:autoSpaceDN w:val="0"/>
        <w:adjustRightInd w:val="0"/>
        <w:spacing w:after="0" w:line="240" w:lineRule="auto"/>
        <w:jc w:val="both"/>
        <w:rPr>
          <w:rFonts w:eastAsia="Times New Roman"/>
          <w:szCs w:val="24"/>
          <w:lang w:eastAsia="en-US"/>
        </w:rPr>
      </w:pPr>
      <w:r w:rsidRPr="00392287">
        <w:rPr>
          <w:rFonts w:eastAsia="Times New Roman"/>
          <w:szCs w:val="24"/>
          <w:lang w:eastAsia="en-US"/>
        </w:rPr>
        <w:t xml:space="preserve">pirkimo skelbime; </w:t>
      </w:r>
    </w:p>
    <w:p w14:paraId="3EDE7896" w14:textId="2F78DA52" w:rsidR="003E2E0C" w:rsidRPr="00392287" w:rsidRDefault="004B52E4" w:rsidP="00C93A49">
      <w:pPr>
        <w:widowControl w:val="0"/>
        <w:numPr>
          <w:ilvl w:val="0"/>
          <w:numId w:val="1"/>
        </w:numPr>
        <w:autoSpaceDE w:val="0"/>
        <w:autoSpaceDN w:val="0"/>
        <w:adjustRightInd w:val="0"/>
        <w:spacing w:after="0" w:line="240" w:lineRule="auto"/>
        <w:jc w:val="both"/>
        <w:rPr>
          <w:rFonts w:eastAsia="Times New Roman"/>
          <w:szCs w:val="24"/>
          <w:lang w:eastAsia="en-US"/>
        </w:rPr>
      </w:pPr>
      <w:r w:rsidRPr="00392287">
        <w:rPr>
          <w:rFonts w:eastAsia="Times New Roman"/>
          <w:szCs w:val="24"/>
          <w:lang w:eastAsia="en-US"/>
        </w:rPr>
        <w:t>P</w:t>
      </w:r>
      <w:r w:rsidR="003E2E0C" w:rsidRPr="00392287">
        <w:rPr>
          <w:rFonts w:eastAsia="Times New Roman"/>
          <w:szCs w:val="24"/>
          <w:lang w:eastAsia="en-US"/>
        </w:rPr>
        <w:t>irkimo sąlygose</w:t>
      </w:r>
      <w:r w:rsidRPr="00392287">
        <w:rPr>
          <w:rFonts w:eastAsia="Times New Roman"/>
          <w:szCs w:val="24"/>
          <w:lang w:eastAsia="en-US"/>
        </w:rPr>
        <w:t xml:space="preserve"> </w:t>
      </w:r>
      <w:r w:rsidR="003E2E0C" w:rsidRPr="00392287">
        <w:rPr>
          <w:rFonts w:eastAsia="Times New Roman"/>
          <w:szCs w:val="24"/>
          <w:lang w:eastAsia="en-US"/>
        </w:rPr>
        <w:t>(jų paaiškinimuose, papildymuose);</w:t>
      </w:r>
    </w:p>
    <w:p w14:paraId="5BCC8995" w14:textId="3E64EFF2" w:rsidR="00EF4910" w:rsidRPr="00392287" w:rsidRDefault="00EF4910" w:rsidP="00C93A49">
      <w:pPr>
        <w:spacing w:after="0" w:line="240" w:lineRule="auto"/>
        <w:rPr>
          <w:b/>
          <w:iCs/>
          <w:szCs w:val="24"/>
        </w:rPr>
      </w:pPr>
      <w:r w:rsidRPr="00392287">
        <w:rPr>
          <w:b/>
          <w:iCs/>
          <w:szCs w:val="24"/>
        </w:rPr>
        <w:lastRenderedPageBreak/>
        <w:t xml:space="preserve">Informacija apie </w:t>
      </w:r>
      <w:r w:rsidR="005A42C7" w:rsidRPr="00392287">
        <w:rPr>
          <w:b/>
          <w:iCs/>
          <w:szCs w:val="24"/>
        </w:rPr>
        <w:t>įrangos</w:t>
      </w:r>
      <w:r w:rsidRPr="00392287">
        <w:rPr>
          <w:b/>
          <w:iCs/>
          <w:szCs w:val="24"/>
        </w:rPr>
        <w:t xml:space="preserve"> gamintoją</w:t>
      </w:r>
      <w:r w:rsidR="002414C3">
        <w:rPr>
          <w:b/>
          <w:iCs/>
          <w:szCs w:val="24"/>
        </w:rPr>
        <w:t xml:space="preserve"> I ir II pirkimo dalims</w:t>
      </w:r>
    </w:p>
    <w:tbl>
      <w:tblPr>
        <w:tblStyle w:val="TableGrid3"/>
        <w:tblW w:w="5147" w:type="pct"/>
        <w:tblLook w:val="04A0" w:firstRow="1" w:lastRow="0" w:firstColumn="1" w:lastColumn="0" w:noHBand="0" w:noVBand="1"/>
      </w:tblPr>
      <w:tblGrid>
        <w:gridCol w:w="1839"/>
        <w:gridCol w:w="2605"/>
        <w:gridCol w:w="2470"/>
        <w:gridCol w:w="2997"/>
      </w:tblGrid>
      <w:tr w:rsidR="00EF4910" w:rsidRPr="00392287" w14:paraId="258127CB" w14:textId="77777777" w:rsidTr="00E80788">
        <w:trPr>
          <w:trHeight w:val="745"/>
        </w:trPr>
        <w:tc>
          <w:tcPr>
            <w:tcW w:w="928" w:type="pct"/>
            <w:shd w:val="clear" w:color="auto" w:fill="D9D9D9" w:themeFill="background1" w:themeFillShade="D9"/>
            <w:vAlign w:val="center"/>
            <w:hideMark/>
          </w:tcPr>
          <w:p w14:paraId="50C6FF8E" w14:textId="77777777" w:rsidR="00EF4910" w:rsidRPr="00392287" w:rsidRDefault="00EF4910" w:rsidP="00C93A49">
            <w:pPr>
              <w:spacing w:before="60" w:after="60" w:line="240" w:lineRule="auto"/>
              <w:jc w:val="center"/>
              <w:rPr>
                <w:rFonts w:eastAsiaTheme="minorHAnsi"/>
                <w:bCs/>
                <w:szCs w:val="24"/>
              </w:rPr>
            </w:pPr>
            <w:r w:rsidRPr="00392287">
              <w:rPr>
                <w:rFonts w:eastAsiaTheme="minorHAnsi"/>
                <w:bCs/>
                <w:szCs w:val="24"/>
              </w:rPr>
              <w:t>Pavadinimas</w:t>
            </w:r>
          </w:p>
        </w:tc>
        <w:tc>
          <w:tcPr>
            <w:tcW w:w="1314" w:type="pct"/>
            <w:shd w:val="clear" w:color="auto" w:fill="D9D9D9" w:themeFill="background1" w:themeFillShade="D9"/>
            <w:vAlign w:val="center"/>
          </w:tcPr>
          <w:p w14:paraId="69956881" w14:textId="77777777" w:rsidR="00417E02" w:rsidRPr="00392287" w:rsidRDefault="00EF4910" w:rsidP="00C93A49">
            <w:pPr>
              <w:autoSpaceDE w:val="0"/>
              <w:autoSpaceDN w:val="0"/>
              <w:adjustRightInd w:val="0"/>
              <w:spacing w:after="0" w:line="240" w:lineRule="auto"/>
              <w:jc w:val="center"/>
              <w:rPr>
                <w:bCs/>
                <w:color w:val="000000"/>
                <w:szCs w:val="24"/>
              </w:rPr>
            </w:pPr>
            <w:r w:rsidRPr="00392287">
              <w:rPr>
                <w:bCs/>
                <w:color w:val="000000"/>
                <w:szCs w:val="24"/>
              </w:rPr>
              <w:t xml:space="preserve">Nurodomas juridinio asmens </w:t>
            </w:r>
            <w:r w:rsidRPr="00392287">
              <w:rPr>
                <w:b/>
                <w:bCs/>
                <w:color w:val="000000"/>
                <w:szCs w:val="24"/>
              </w:rPr>
              <w:t>pavadinimas</w:t>
            </w:r>
            <w:r w:rsidRPr="00392287">
              <w:rPr>
                <w:bCs/>
                <w:color w:val="000000"/>
                <w:szCs w:val="24"/>
              </w:rPr>
              <w:t>, kodas</w:t>
            </w:r>
          </w:p>
          <w:p w14:paraId="20A7E73A" w14:textId="76926764" w:rsidR="00EF4910" w:rsidRPr="00392287" w:rsidRDefault="00EF4910" w:rsidP="00C93A49">
            <w:pPr>
              <w:autoSpaceDE w:val="0"/>
              <w:autoSpaceDN w:val="0"/>
              <w:adjustRightInd w:val="0"/>
              <w:spacing w:after="0" w:line="240" w:lineRule="auto"/>
              <w:jc w:val="center"/>
              <w:rPr>
                <w:bCs/>
                <w:color w:val="000000"/>
                <w:szCs w:val="24"/>
              </w:rPr>
            </w:pPr>
            <w:r w:rsidRPr="00392287">
              <w:rPr>
                <w:bCs/>
                <w:i/>
                <w:color w:val="000000"/>
                <w:szCs w:val="24"/>
              </w:rPr>
              <w:t>arba</w:t>
            </w:r>
          </w:p>
          <w:p w14:paraId="645E5C95" w14:textId="77777777" w:rsidR="00EF4910" w:rsidRPr="00392287" w:rsidRDefault="00EF4910" w:rsidP="00C93A49">
            <w:pPr>
              <w:autoSpaceDE w:val="0"/>
              <w:autoSpaceDN w:val="0"/>
              <w:adjustRightInd w:val="0"/>
              <w:spacing w:line="240" w:lineRule="auto"/>
              <w:jc w:val="center"/>
              <w:rPr>
                <w:bCs/>
                <w:color w:val="000000"/>
                <w:szCs w:val="24"/>
              </w:rPr>
            </w:pPr>
            <w:r w:rsidRPr="00392287">
              <w:rPr>
                <w:bCs/>
                <w:color w:val="000000"/>
                <w:szCs w:val="24"/>
              </w:rPr>
              <w:t xml:space="preserve">fizinio asmens </w:t>
            </w:r>
            <w:r w:rsidRPr="00392287">
              <w:rPr>
                <w:b/>
                <w:bCs/>
                <w:color w:val="000000"/>
                <w:szCs w:val="24"/>
              </w:rPr>
              <w:t>vardas ir pavardė</w:t>
            </w:r>
          </w:p>
        </w:tc>
        <w:tc>
          <w:tcPr>
            <w:tcW w:w="1246" w:type="pct"/>
            <w:shd w:val="clear" w:color="auto" w:fill="D9D9D9" w:themeFill="background1" w:themeFillShade="D9"/>
            <w:vAlign w:val="center"/>
          </w:tcPr>
          <w:p w14:paraId="1312A908" w14:textId="77777777" w:rsidR="00EF4910" w:rsidRPr="00392287" w:rsidRDefault="00EF4910" w:rsidP="00C93A49">
            <w:pPr>
              <w:autoSpaceDE w:val="0"/>
              <w:autoSpaceDN w:val="0"/>
              <w:adjustRightInd w:val="0"/>
              <w:spacing w:after="0" w:line="240" w:lineRule="auto"/>
              <w:jc w:val="center"/>
              <w:rPr>
                <w:bCs/>
                <w:color w:val="000000"/>
                <w:szCs w:val="24"/>
              </w:rPr>
            </w:pPr>
            <w:r w:rsidRPr="00392287">
              <w:rPr>
                <w:bCs/>
                <w:color w:val="000000"/>
                <w:szCs w:val="24"/>
              </w:rPr>
              <w:t xml:space="preserve">Nurodoma juridinio asmens </w:t>
            </w:r>
            <w:r w:rsidRPr="00392287">
              <w:rPr>
                <w:b/>
                <w:bCs/>
                <w:color w:val="000000"/>
                <w:szCs w:val="24"/>
              </w:rPr>
              <w:t>registracijos vieta</w:t>
            </w:r>
            <w:r w:rsidRPr="00392287">
              <w:rPr>
                <w:bCs/>
                <w:color w:val="000000"/>
                <w:szCs w:val="24"/>
              </w:rPr>
              <w:t xml:space="preserve"> </w:t>
            </w:r>
          </w:p>
          <w:p w14:paraId="4DEB56C5" w14:textId="77777777" w:rsidR="00EF4910" w:rsidRPr="00392287" w:rsidRDefault="00EF4910" w:rsidP="00C93A49">
            <w:pPr>
              <w:autoSpaceDE w:val="0"/>
              <w:autoSpaceDN w:val="0"/>
              <w:adjustRightInd w:val="0"/>
              <w:spacing w:after="0" w:line="240" w:lineRule="auto"/>
              <w:jc w:val="center"/>
              <w:rPr>
                <w:bCs/>
                <w:color w:val="000000"/>
                <w:szCs w:val="24"/>
              </w:rPr>
            </w:pPr>
            <w:r w:rsidRPr="00392287">
              <w:rPr>
                <w:bCs/>
                <w:i/>
                <w:color w:val="000000"/>
                <w:szCs w:val="24"/>
              </w:rPr>
              <w:t>arba</w:t>
            </w:r>
          </w:p>
          <w:p w14:paraId="586CAC9D" w14:textId="77777777" w:rsidR="00EF4910" w:rsidRPr="00392287" w:rsidRDefault="00EF4910" w:rsidP="00C93A49">
            <w:pPr>
              <w:autoSpaceDE w:val="0"/>
              <w:autoSpaceDN w:val="0"/>
              <w:adjustRightInd w:val="0"/>
              <w:spacing w:line="240" w:lineRule="auto"/>
              <w:jc w:val="center"/>
              <w:rPr>
                <w:bCs/>
                <w:color w:val="000000"/>
                <w:szCs w:val="24"/>
              </w:rPr>
            </w:pPr>
            <w:r w:rsidRPr="00392287">
              <w:rPr>
                <w:bCs/>
                <w:color w:val="000000"/>
                <w:szCs w:val="24"/>
              </w:rPr>
              <w:t xml:space="preserve">fizinio asmens </w:t>
            </w:r>
            <w:r w:rsidRPr="00392287">
              <w:rPr>
                <w:b/>
                <w:bCs/>
                <w:color w:val="000000"/>
                <w:szCs w:val="24"/>
              </w:rPr>
              <w:t>pilietybė ir nuolatinė (deklaruota) gyvenamoji vieta</w:t>
            </w:r>
          </w:p>
        </w:tc>
        <w:tc>
          <w:tcPr>
            <w:tcW w:w="1512" w:type="pct"/>
            <w:shd w:val="clear" w:color="auto" w:fill="D9D9D9" w:themeFill="background1" w:themeFillShade="D9"/>
            <w:vAlign w:val="center"/>
          </w:tcPr>
          <w:p w14:paraId="5DBFE355" w14:textId="033304AC" w:rsidR="00EF4910" w:rsidRPr="00392287" w:rsidRDefault="00EF4910" w:rsidP="00C93A49">
            <w:pPr>
              <w:autoSpaceDE w:val="0"/>
              <w:autoSpaceDN w:val="0"/>
              <w:adjustRightInd w:val="0"/>
              <w:spacing w:line="240" w:lineRule="auto"/>
              <w:jc w:val="center"/>
              <w:rPr>
                <w:bCs/>
                <w:szCs w:val="24"/>
              </w:rPr>
            </w:pPr>
            <w:r w:rsidRPr="00392287">
              <w:rPr>
                <w:bCs/>
                <w:szCs w:val="24"/>
              </w:rPr>
              <w:t>Kartu su pasiūlymu pateikiama</w:t>
            </w:r>
            <w:r w:rsidRPr="00392287">
              <w:rPr>
                <w:b/>
                <w:bCs/>
                <w:szCs w:val="24"/>
              </w:rPr>
              <w:t>*</w:t>
            </w:r>
          </w:p>
        </w:tc>
      </w:tr>
      <w:tr w:rsidR="00EF4910" w:rsidRPr="00392287" w14:paraId="51FBBBCA" w14:textId="77777777" w:rsidTr="00E80788">
        <w:trPr>
          <w:trHeight w:val="275"/>
        </w:trPr>
        <w:tc>
          <w:tcPr>
            <w:tcW w:w="928" w:type="pct"/>
            <w:shd w:val="clear" w:color="auto" w:fill="D9D9D9" w:themeFill="background1" w:themeFillShade="D9"/>
          </w:tcPr>
          <w:p w14:paraId="66E07082" w14:textId="77777777" w:rsidR="00EF4910" w:rsidRPr="00392287" w:rsidRDefault="00EF4910" w:rsidP="00C93A49">
            <w:pPr>
              <w:spacing w:line="240" w:lineRule="auto"/>
              <w:jc w:val="center"/>
              <w:rPr>
                <w:iCs/>
                <w:color w:val="FF0000"/>
                <w:szCs w:val="24"/>
              </w:rPr>
            </w:pPr>
            <w:r w:rsidRPr="00392287">
              <w:rPr>
                <w:iCs/>
                <w:szCs w:val="24"/>
              </w:rPr>
              <w:t>1</w:t>
            </w:r>
          </w:p>
        </w:tc>
        <w:tc>
          <w:tcPr>
            <w:tcW w:w="1314" w:type="pct"/>
            <w:shd w:val="clear" w:color="auto" w:fill="D9D9D9" w:themeFill="background1" w:themeFillShade="D9"/>
          </w:tcPr>
          <w:p w14:paraId="4B491C4B" w14:textId="77777777" w:rsidR="00EF4910" w:rsidRPr="00392287" w:rsidRDefault="00EF4910" w:rsidP="00C93A49">
            <w:pPr>
              <w:autoSpaceDE w:val="0"/>
              <w:autoSpaceDN w:val="0"/>
              <w:adjustRightInd w:val="0"/>
              <w:spacing w:line="240" w:lineRule="auto"/>
              <w:jc w:val="center"/>
              <w:rPr>
                <w:szCs w:val="24"/>
              </w:rPr>
            </w:pPr>
            <w:r w:rsidRPr="00392287">
              <w:rPr>
                <w:szCs w:val="24"/>
              </w:rPr>
              <w:t>2</w:t>
            </w:r>
          </w:p>
        </w:tc>
        <w:tc>
          <w:tcPr>
            <w:tcW w:w="1246" w:type="pct"/>
            <w:shd w:val="clear" w:color="auto" w:fill="D9D9D9" w:themeFill="background1" w:themeFillShade="D9"/>
          </w:tcPr>
          <w:p w14:paraId="4ECF46C2" w14:textId="77777777" w:rsidR="00EF4910" w:rsidRPr="00392287" w:rsidRDefault="00EF4910" w:rsidP="00C93A49">
            <w:pPr>
              <w:autoSpaceDE w:val="0"/>
              <w:autoSpaceDN w:val="0"/>
              <w:adjustRightInd w:val="0"/>
              <w:spacing w:line="240" w:lineRule="auto"/>
              <w:jc w:val="center"/>
              <w:rPr>
                <w:szCs w:val="24"/>
              </w:rPr>
            </w:pPr>
            <w:r w:rsidRPr="00392287">
              <w:rPr>
                <w:szCs w:val="24"/>
              </w:rPr>
              <w:t>3</w:t>
            </w:r>
          </w:p>
        </w:tc>
        <w:tc>
          <w:tcPr>
            <w:tcW w:w="1512" w:type="pct"/>
            <w:shd w:val="clear" w:color="auto" w:fill="D9D9D9" w:themeFill="background1" w:themeFillShade="D9"/>
          </w:tcPr>
          <w:p w14:paraId="00DA4E55" w14:textId="77777777" w:rsidR="00EF4910" w:rsidRPr="00392287" w:rsidRDefault="00EF4910" w:rsidP="00C93A49">
            <w:pPr>
              <w:autoSpaceDE w:val="0"/>
              <w:autoSpaceDN w:val="0"/>
              <w:adjustRightInd w:val="0"/>
              <w:spacing w:line="240" w:lineRule="auto"/>
              <w:jc w:val="center"/>
              <w:rPr>
                <w:szCs w:val="24"/>
              </w:rPr>
            </w:pPr>
            <w:r w:rsidRPr="00392287">
              <w:rPr>
                <w:szCs w:val="24"/>
              </w:rPr>
              <w:t>4</w:t>
            </w:r>
          </w:p>
        </w:tc>
      </w:tr>
      <w:tr w:rsidR="00C678C9" w:rsidRPr="00392287" w14:paraId="5D4BF163" w14:textId="77777777" w:rsidTr="00E80788">
        <w:trPr>
          <w:trHeight w:val="935"/>
        </w:trPr>
        <w:tc>
          <w:tcPr>
            <w:tcW w:w="928" w:type="pct"/>
          </w:tcPr>
          <w:p w14:paraId="416014F7" w14:textId="39BB7054" w:rsidR="00C678C9" w:rsidRPr="00392287" w:rsidRDefault="00640BC1" w:rsidP="00C93A49">
            <w:pPr>
              <w:spacing w:line="240" w:lineRule="auto"/>
              <w:jc w:val="both"/>
              <w:rPr>
                <w:i/>
                <w:color w:val="538135" w:themeColor="accent6" w:themeShade="BF"/>
                <w:szCs w:val="24"/>
              </w:rPr>
            </w:pPr>
            <w:r>
              <w:rPr>
                <w:i/>
                <w:color w:val="538135" w:themeColor="accent6" w:themeShade="BF"/>
                <w:szCs w:val="24"/>
              </w:rPr>
              <w:t>Įrangos</w:t>
            </w:r>
            <w:r w:rsidR="00906867" w:rsidRPr="00392287">
              <w:rPr>
                <w:i/>
                <w:color w:val="538135" w:themeColor="accent6" w:themeShade="BF"/>
                <w:szCs w:val="24"/>
              </w:rPr>
              <w:t xml:space="preserve">  </w:t>
            </w:r>
            <w:r w:rsidR="00C678C9" w:rsidRPr="00392287">
              <w:rPr>
                <w:i/>
                <w:color w:val="538135" w:themeColor="accent6" w:themeShade="BF"/>
                <w:szCs w:val="24"/>
              </w:rPr>
              <w:t xml:space="preserve">gamintojas (-ai) </w:t>
            </w:r>
          </w:p>
        </w:tc>
        <w:tc>
          <w:tcPr>
            <w:tcW w:w="1314" w:type="pct"/>
          </w:tcPr>
          <w:p w14:paraId="1E113235" w14:textId="77777777" w:rsidR="00C678C9" w:rsidRPr="00392287" w:rsidRDefault="00C678C9" w:rsidP="00C93A49">
            <w:pPr>
              <w:autoSpaceDE w:val="0"/>
              <w:autoSpaceDN w:val="0"/>
              <w:adjustRightInd w:val="0"/>
              <w:spacing w:line="240" w:lineRule="auto"/>
              <w:jc w:val="both"/>
              <w:rPr>
                <w:szCs w:val="24"/>
              </w:rPr>
            </w:pPr>
            <w:r w:rsidRPr="00392287">
              <w:rPr>
                <w:szCs w:val="24"/>
              </w:rPr>
              <w:t>1.</w:t>
            </w:r>
          </w:p>
          <w:p w14:paraId="14BFD301" w14:textId="77777777" w:rsidR="00C678C9" w:rsidRPr="00392287" w:rsidRDefault="00C678C9" w:rsidP="00C93A49">
            <w:pPr>
              <w:autoSpaceDE w:val="0"/>
              <w:autoSpaceDN w:val="0"/>
              <w:adjustRightInd w:val="0"/>
              <w:spacing w:line="240" w:lineRule="auto"/>
              <w:jc w:val="both"/>
              <w:rPr>
                <w:szCs w:val="24"/>
              </w:rPr>
            </w:pPr>
            <w:r w:rsidRPr="00392287">
              <w:rPr>
                <w:szCs w:val="24"/>
              </w:rPr>
              <w:t>2.</w:t>
            </w:r>
          </w:p>
          <w:p w14:paraId="1E0E863C" w14:textId="77777777" w:rsidR="00C678C9" w:rsidRPr="00392287" w:rsidRDefault="00C678C9" w:rsidP="00C93A49">
            <w:pPr>
              <w:autoSpaceDE w:val="0"/>
              <w:autoSpaceDN w:val="0"/>
              <w:adjustRightInd w:val="0"/>
              <w:spacing w:line="240" w:lineRule="auto"/>
              <w:jc w:val="both"/>
              <w:rPr>
                <w:b/>
                <w:szCs w:val="24"/>
              </w:rPr>
            </w:pPr>
            <w:r w:rsidRPr="00392287">
              <w:rPr>
                <w:szCs w:val="24"/>
              </w:rPr>
              <w:t>..</w:t>
            </w:r>
          </w:p>
        </w:tc>
        <w:tc>
          <w:tcPr>
            <w:tcW w:w="1246" w:type="pct"/>
          </w:tcPr>
          <w:p w14:paraId="2E408078" w14:textId="77777777" w:rsidR="00C678C9" w:rsidRPr="00392287" w:rsidRDefault="00C678C9" w:rsidP="00C93A49">
            <w:pPr>
              <w:autoSpaceDE w:val="0"/>
              <w:autoSpaceDN w:val="0"/>
              <w:adjustRightInd w:val="0"/>
              <w:spacing w:line="240" w:lineRule="auto"/>
              <w:jc w:val="both"/>
              <w:rPr>
                <w:szCs w:val="24"/>
              </w:rPr>
            </w:pPr>
            <w:r w:rsidRPr="00392287">
              <w:rPr>
                <w:szCs w:val="24"/>
              </w:rPr>
              <w:t>1.</w:t>
            </w:r>
          </w:p>
          <w:p w14:paraId="7B8D38CF" w14:textId="77777777" w:rsidR="00C678C9" w:rsidRPr="00392287" w:rsidRDefault="00C678C9" w:rsidP="00C93A49">
            <w:pPr>
              <w:autoSpaceDE w:val="0"/>
              <w:autoSpaceDN w:val="0"/>
              <w:adjustRightInd w:val="0"/>
              <w:spacing w:line="240" w:lineRule="auto"/>
              <w:jc w:val="both"/>
              <w:rPr>
                <w:szCs w:val="24"/>
              </w:rPr>
            </w:pPr>
            <w:r w:rsidRPr="00392287">
              <w:rPr>
                <w:szCs w:val="24"/>
              </w:rPr>
              <w:t>2.</w:t>
            </w:r>
          </w:p>
          <w:p w14:paraId="73C94665" w14:textId="77777777" w:rsidR="00C678C9" w:rsidRPr="00392287" w:rsidRDefault="00C678C9" w:rsidP="00C93A49">
            <w:pPr>
              <w:autoSpaceDE w:val="0"/>
              <w:autoSpaceDN w:val="0"/>
              <w:adjustRightInd w:val="0"/>
              <w:spacing w:line="240" w:lineRule="auto"/>
              <w:jc w:val="both"/>
              <w:rPr>
                <w:b/>
                <w:szCs w:val="24"/>
              </w:rPr>
            </w:pPr>
            <w:r w:rsidRPr="00392287">
              <w:rPr>
                <w:szCs w:val="24"/>
              </w:rPr>
              <w:t>..</w:t>
            </w:r>
          </w:p>
        </w:tc>
        <w:tc>
          <w:tcPr>
            <w:tcW w:w="1512" w:type="pct"/>
          </w:tcPr>
          <w:p w14:paraId="0B9E91CC" w14:textId="093738CF" w:rsidR="00C678C9" w:rsidRPr="00392287" w:rsidRDefault="00C678C9" w:rsidP="00C93A49">
            <w:pPr>
              <w:autoSpaceDE w:val="0"/>
              <w:autoSpaceDN w:val="0"/>
              <w:adjustRightInd w:val="0"/>
              <w:spacing w:line="240" w:lineRule="auto"/>
              <w:jc w:val="center"/>
              <w:rPr>
                <w:szCs w:val="24"/>
              </w:rPr>
            </w:pPr>
            <w:r w:rsidRPr="00392287">
              <w:rPr>
                <w:szCs w:val="24"/>
              </w:rPr>
              <w:t xml:space="preserve">Viešųjų pirkimų tarnybos nustatytos formos Nacionalinio saugumo reikalavimų atitikties deklaracija (Pirkimo sąlygų </w:t>
            </w:r>
            <w:r w:rsidR="00CF59F7" w:rsidRPr="00392287">
              <w:rPr>
                <w:szCs w:val="24"/>
              </w:rPr>
              <w:t>4</w:t>
            </w:r>
            <w:r w:rsidRPr="00392287">
              <w:rPr>
                <w:szCs w:val="24"/>
              </w:rPr>
              <w:t xml:space="preserve"> priedas)</w:t>
            </w:r>
          </w:p>
        </w:tc>
      </w:tr>
      <w:tr w:rsidR="006851C1" w:rsidRPr="00392287" w14:paraId="13749519" w14:textId="77777777" w:rsidTr="00E80788">
        <w:trPr>
          <w:trHeight w:val="1160"/>
        </w:trPr>
        <w:tc>
          <w:tcPr>
            <w:tcW w:w="928" w:type="pct"/>
          </w:tcPr>
          <w:p w14:paraId="0B34EC78" w14:textId="53BC589F" w:rsidR="006851C1" w:rsidRPr="00392287" w:rsidRDefault="00640BC1" w:rsidP="006851C1">
            <w:pPr>
              <w:spacing w:line="240" w:lineRule="auto"/>
              <w:jc w:val="both"/>
              <w:rPr>
                <w:i/>
                <w:color w:val="538135" w:themeColor="accent6" w:themeShade="BF"/>
                <w:szCs w:val="24"/>
              </w:rPr>
            </w:pPr>
            <w:r>
              <w:rPr>
                <w:i/>
                <w:color w:val="538135" w:themeColor="accent6" w:themeShade="BF"/>
                <w:szCs w:val="24"/>
              </w:rPr>
              <w:t>Įrangos</w:t>
            </w:r>
            <w:r w:rsidR="006851C1" w:rsidRPr="00392287">
              <w:rPr>
                <w:i/>
                <w:color w:val="538135" w:themeColor="accent6" w:themeShade="BF"/>
                <w:szCs w:val="24"/>
              </w:rPr>
              <w:t xml:space="preserve"> gamintoją (-</w:t>
            </w:r>
            <w:proofErr w:type="spellStart"/>
            <w:r w:rsidR="006851C1" w:rsidRPr="00392287">
              <w:rPr>
                <w:i/>
                <w:color w:val="538135" w:themeColor="accent6" w:themeShade="BF"/>
                <w:szCs w:val="24"/>
              </w:rPr>
              <w:t>us</w:t>
            </w:r>
            <w:proofErr w:type="spellEnd"/>
            <w:r w:rsidR="006851C1" w:rsidRPr="00392287">
              <w:rPr>
                <w:i/>
                <w:color w:val="538135" w:themeColor="accent6" w:themeShade="BF"/>
                <w:szCs w:val="24"/>
              </w:rPr>
              <w:t>)  kontroliuojantis (-</w:t>
            </w:r>
            <w:proofErr w:type="spellStart"/>
            <w:r w:rsidR="006851C1" w:rsidRPr="00392287">
              <w:rPr>
                <w:i/>
                <w:color w:val="538135" w:themeColor="accent6" w:themeShade="BF"/>
                <w:szCs w:val="24"/>
              </w:rPr>
              <w:t>ys</w:t>
            </w:r>
            <w:proofErr w:type="spellEnd"/>
            <w:r w:rsidR="006851C1" w:rsidRPr="00392287">
              <w:rPr>
                <w:i/>
                <w:color w:val="538135" w:themeColor="accent6" w:themeShade="BF"/>
                <w:szCs w:val="24"/>
              </w:rPr>
              <w:t>) asmuo (-</w:t>
            </w:r>
            <w:proofErr w:type="spellStart"/>
            <w:r w:rsidR="006851C1" w:rsidRPr="00392287">
              <w:rPr>
                <w:i/>
                <w:color w:val="538135" w:themeColor="accent6" w:themeShade="BF"/>
                <w:szCs w:val="24"/>
              </w:rPr>
              <w:t>ys</w:t>
            </w:r>
            <w:proofErr w:type="spellEnd"/>
            <w:r w:rsidR="006851C1" w:rsidRPr="00392287">
              <w:rPr>
                <w:i/>
                <w:color w:val="538135" w:themeColor="accent6" w:themeShade="BF"/>
                <w:szCs w:val="24"/>
              </w:rPr>
              <w:t>)</w:t>
            </w:r>
          </w:p>
        </w:tc>
        <w:tc>
          <w:tcPr>
            <w:tcW w:w="1314" w:type="pct"/>
          </w:tcPr>
          <w:p w14:paraId="38ADB39B" w14:textId="77777777" w:rsidR="006851C1" w:rsidRPr="00392287" w:rsidRDefault="006851C1" w:rsidP="006851C1">
            <w:pPr>
              <w:autoSpaceDE w:val="0"/>
              <w:autoSpaceDN w:val="0"/>
              <w:adjustRightInd w:val="0"/>
              <w:spacing w:line="240" w:lineRule="auto"/>
              <w:jc w:val="both"/>
              <w:rPr>
                <w:szCs w:val="24"/>
              </w:rPr>
            </w:pPr>
            <w:r w:rsidRPr="00392287">
              <w:rPr>
                <w:szCs w:val="24"/>
              </w:rPr>
              <w:t>1.</w:t>
            </w:r>
          </w:p>
          <w:p w14:paraId="7AD00FD5" w14:textId="77777777" w:rsidR="006851C1" w:rsidRPr="00392287" w:rsidRDefault="006851C1" w:rsidP="006851C1">
            <w:pPr>
              <w:autoSpaceDE w:val="0"/>
              <w:autoSpaceDN w:val="0"/>
              <w:adjustRightInd w:val="0"/>
              <w:spacing w:line="240" w:lineRule="auto"/>
              <w:jc w:val="both"/>
              <w:rPr>
                <w:szCs w:val="24"/>
              </w:rPr>
            </w:pPr>
            <w:r w:rsidRPr="00392287">
              <w:rPr>
                <w:szCs w:val="24"/>
              </w:rPr>
              <w:t>2.</w:t>
            </w:r>
          </w:p>
          <w:p w14:paraId="4B423979" w14:textId="1AFC4602" w:rsidR="006851C1" w:rsidRPr="00392287" w:rsidRDefault="006851C1" w:rsidP="006851C1">
            <w:pPr>
              <w:autoSpaceDE w:val="0"/>
              <w:autoSpaceDN w:val="0"/>
              <w:adjustRightInd w:val="0"/>
              <w:spacing w:line="240" w:lineRule="auto"/>
              <w:jc w:val="both"/>
              <w:rPr>
                <w:b/>
                <w:szCs w:val="24"/>
              </w:rPr>
            </w:pPr>
            <w:r w:rsidRPr="00392287">
              <w:rPr>
                <w:szCs w:val="24"/>
              </w:rPr>
              <w:t>..</w:t>
            </w:r>
          </w:p>
        </w:tc>
        <w:tc>
          <w:tcPr>
            <w:tcW w:w="1246" w:type="pct"/>
          </w:tcPr>
          <w:p w14:paraId="07C50499" w14:textId="77777777" w:rsidR="006851C1" w:rsidRPr="00392287" w:rsidRDefault="006851C1" w:rsidP="006851C1">
            <w:pPr>
              <w:autoSpaceDE w:val="0"/>
              <w:autoSpaceDN w:val="0"/>
              <w:adjustRightInd w:val="0"/>
              <w:spacing w:line="240" w:lineRule="auto"/>
              <w:jc w:val="both"/>
              <w:rPr>
                <w:szCs w:val="24"/>
              </w:rPr>
            </w:pPr>
            <w:r w:rsidRPr="00392287">
              <w:rPr>
                <w:szCs w:val="24"/>
              </w:rPr>
              <w:t>1.</w:t>
            </w:r>
          </w:p>
          <w:p w14:paraId="2C4E23E5" w14:textId="77777777" w:rsidR="006851C1" w:rsidRPr="00392287" w:rsidRDefault="006851C1" w:rsidP="006851C1">
            <w:pPr>
              <w:autoSpaceDE w:val="0"/>
              <w:autoSpaceDN w:val="0"/>
              <w:adjustRightInd w:val="0"/>
              <w:spacing w:line="240" w:lineRule="auto"/>
              <w:jc w:val="both"/>
              <w:rPr>
                <w:szCs w:val="24"/>
              </w:rPr>
            </w:pPr>
            <w:r w:rsidRPr="00392287">
              <w:rPr>
                <w:szCs w:val="24"/>
              </w:rPr>
              <w:t>2.</w:t>
            </w:r>
          </w:p>
          <w:p w14:paraId="0FC9A53E" w14:textId="4CC3D884" w:rsidR="006851C1" w:rsidRPr="00392287" w:rsidRDefault="006851C1" w:rsidP="006851C1">
            <w:pPr>
              <w:autoSpaceDE w:val="0"/>
              <w:autoSpaceDN w:val="0"/>
              <w:adjustRightInd w:val="0"/>
              <w:spacing w:line="240" w:lineRule="auto"/>
              <w:jc w:val="both"/>
              <w:rPr>
                <w:b/>
                <w:szCs w:val="24"/>
              </w:rPr>
            </w:pPr>
            <w:r w:rsidRPr="00392287">
              <w:rPr>
                <w:szCs w:val="24"/>
              </w:rPr>
              <w:t>..</w:t>
            </w:r>
          </w:p>
        </w:tc>
        <w:tc>
          <w:tcPr>
            <w:tcW w:w="1512" w:type="pct"/>
          </w:tcPr>
          <w:p w14:paraId="45D4E57C" w14:textId="508A650A" w:rsidR="006851C1" w:rsidRPr="00392287" w:rsidRDefault="006851C1" w:rsidP="006851C1">
            <w:pPr>
              <w:autoSpaceDE w:val="0"/>
              <w:autoSpaceDN w:val="0"/>
              <w:adjustRightInd w:val="0"/>
              <w:spacing w:line="240" w:lineRule="auto"/>
              <w:jc w:val="center"/>
              <w:rPr>
                <w:szCs w:val="24"/>
              </w:rPr>
            </w:pPr>
            <w:r w:rsidRPr="00392287">
              <w:rPr>
                <w:szCs w:val="24"/>
              </w:rPr>
              <w:t>Viešųjų pirkimų tarnybos nustatytos formos Nacionalinio saugumo reikalavimų atitikties deklaracija (Pirkimo sąlygų 4 priedas)</w:t>
            </w:r>
          </w:p>
        </w:tc>
      </w:tr>
      <w:tr w:rsidR="006851C1" w:rsidRPr="00392287" w14:paraId="26C6C046" w14:textId="77777777" w:rsidTr="00E80788">
        <w:trPr>
          <w:trHeight w:val="125"/>
        </w:trPr>
        <w:tc>
          <w:tcPr>
            <w:tcW w:w="5000" w:type="pct"/>
            <w:gridSpan w:val="4"/>
            <w:shd w:val="clear" w:color="auto" w:fill="D9D9D9" w:themeFill="background1" w:themeFillShade="D9"/>
          </w:tcPr>
          <w:p w14:paraId="7D32F3FA" w14:textId="77777777" w:rsidR="006851C1" w:rsidRPr="00392287" w:rsidRDefault="006851C1" w:rsidP="006851C1">
            <w:pPr>
              <w:autoSpaceDE w:val="0"/>
              <w:autoSpaceDN w:val="0"/>
              <w:adjustRightInd w:val="0"/>
              <w:spacing w:line="240" w:lineRule="auto"/>
              <w:jc w:val="both"/>
              <w:rPr>
                <w:b/>
                <w:bCs/>
                <w:szCs w:val="24"/>
              </w:rPr>
            </w:pPr>
            <w:r w:rsidRPr="00392287">
              <w:rPr>
                <w:b/>
                <w:bCs/>
                <w:szCs w:val="24"/>
              </w:rPr>
              <w:t>*Dėl atitikties VPĮ 37 str. 9 d. reikalavimams perkančioji organizacija galimo pirkimo laimėtojo reikalaus pateikti vieną ar kelis šiuos dokumentus:</w:t>
            </w:r>
          </w:p>
        </w:tc>
      </w:tr>
      <w:tr w:rsidR="006851C1" w:rsidRPr="00392287" w14:paraId="14AD71B2" w14:textId="77777777" w:rsidTr="00E80788">
        <w:trPr>
          <w:trHeight w:val="242"/>
        </w:trPr>
        <w:tc>
          <w:tcPr>
            <w:tcW w:w="2242" w:type="pct"/>
            <w:gridSpan w:val="2"/>
            <w:shd w:val="clear" w:color="auto" w:fill="D9D9D9" w:themeFill="background1" w:themeFillShade="D9"/>
          </w:tcPr>
          <w:p w14:paraId="31CAFA0C" w14:textId="77777777" w:rsidR="006851C1" w:rsidRPr="00392287" w:rsidRDefault="006851C1" w:rsidP="006851C1">
            <w:pPr>
              <w:autoSpaceDE w:val="0"/>
              <w:autoSpaceDN w:val="0"/>
              <w:adjustRightInd w:val="0"/>
              <w:spacing w:line="240" w:lineRule="auto"/>
              <w:jc w:val="both"/>
              <w:rPr>
                <w:szCs w:val="24"/>
              </w:rPr>
            </w:pPr>
            <w:r w:rsidRPr="00392287">
              <w:rPr>
                <w:szCs w:val="24"/>
              </w:rPr>
              <w:t xml:space="preserve">Apie </w:t>
            </w:r>
            <w:r w:rsidRPr="00392287">
              <w:rPr>
                <w:b/>
                <w:szCs w:val="24"/>
              </w:rPr>
              <w:t>juridinius asmenis</w:t>
            </w:r>
            <w:r w:rsidRPr="00392287">
              <w:rPr>
                <w:szCs w:val="24"/>
              </w:rPr>
              <w:t>:</w:t>
            </w:r>
          </w:p>
        </w:tc>
        <w:tc>
          <w:tcPr>
            <w:tcW w:w="2758" w:type="pct"/>
            <w:gridSpan w:val="2"/>
            <w:shd w:val="clear" w:color="auto" w:fill="D9D9D9" w:themeFill="background1" w:themeFillShade="D9"/>
          </w:tcPr>
          <w:p w14:paraId="52E7762D" w14:textId="77777777" w:rsidR="006851C1" w:rsidRPr="00392287" w:rsidRDefault="006851C1" w:rsidP="006851C1">
            <w:pPr>
              <w:autoSpaceDE w:val="0"/>
              <w:autoSpaceDN w:val="0"/>
              <w:adjustRightInd w:val="0"/>
              <w:spacing w:line="240" w:lineRule="auto"/>
              <w:jc w:val="both"/>
              <w:rPr>
                <w:szCs w:val="24"/>
              </w:rPr>
            </w:pPr>
            <w:r w:rsidRPr="00392287">
              <w:rPr>
                <w:color w:val="000000"/>
                <w:szCs w:val="24"/>
              </w:rPr>
              <w:t xml:space="preserve">Apie </w:t>
            </w:r>
            <w:r w:rsidRPr="00392287">
              <w:rPr>
                <w:b/>
                <w:color w:val="000000"/>
                <w:szCs w:val="24"/>
              </w:rPr>
              <w:t>fizinius asmenis</w:t>
            </w:r>
            <w:r w:rsidRPr="00392287">
              <w:rPr>
                <w:color w:val="000000"/>
                <w:szCs w:val="24"/>
              </w:rPr>
              <w:t>:</w:t>
            </w:r>
          </w:p>
        </w:tc>
      </w:tr>
      <w:tr w:rsidR="006851C1" w:rsidRPr="00392287" w14:paraId="33D2E75A" w14:textId="77777777" w:rsidTr="00E80788">
        <w:trPr>
          <w:trHeight w:val="726"/>
        </w:trPr>
        <w:tc>
          <w:tcPr>
            <w:tcW w:w="2242" w:type="pct"/>
            <w:gridSpan w:val="2"/>
            <w:shd w:val="clear" w:color="auto" w:fill="D9D9D9" w:themeFill="background1" w:themeFillShade="D9"/>
          </w:tcPr>
          <w:p w14:paraId="5CEF68DE" w14:textId="77777777" w:rsidR="006851C1" w:rsidRPr="00392287" w:rsidRDefault="006851C1" w:rsidP="006851C1">
            <w:pPr>
              <w:pStyle w:val="Sraopastraipa"/>
              <w:numPr>
                <w:ilvl w:val="0"/>
                <w:numId w:val="4"/>
              </w:numPr>
              <w:tabs>
                <w:tab w:val="left" w:pos="596"/>
              </w:tabs>
              <w:spacing w:after="0" w:line="240" w:lineRule="auto"/>
              <w:ind w:left="0" w:firstLine="171"/>
              <w:rPr>
                <w:szCs w:val="24"/>
                <w:lang w:val="lt-LT"/>
              </w:rPr>
            </w:pPr>
            <w:r w:rsidRPr="00392287">
              <w:rPr>
                <w:szCs w:val="24"/>
                <w:lang w:val="lt-LT"/>
              </w:rPr>
              <w:t>juridinio asmens vadovo patvirtinta juridinio asmens steigimo dokumentų kopija,</w:t>
            </w:r>
          </w:p>
          <w:p w14:paraId="6796F71F" w14:textId="77777777" w:rsidR="006851C1" w:rsidRPr="00392287" w:rsidRDefault="006851C1" w:rsidP="006851C1">
            <w:pPr>
              <w:pStyle w:val="Sraopastraipa"/>
              <w:numPr>
                <w:ilvl w:val="0"/>
                <w:numId w:val="4"/>
              </w:numPr>
              <w:tabs>
                <w:tab w:val="left" w:pos="596"/>
              </w:tabs>
              <w:spacing w:after="0" w:line="240" w:lineRule="auto"/>
              <w:ind w:left="0" w:firstLine="171"/>
              <w:rPr>
                <w:szCs w:val="24"/>
                <w:lang w:val="lt-LT"/>
              </w:rPr>
            </w:pPr>
            <w:r w:rsidRPr="00392287">
              <w:rPr>
                <w:szCs w:val="24"/>
                <w:lang w:val="lt-LT"/>
              </w:rPr>
              <w:t>Juridinių asmenų registro išplėstinis išrašas su istorija,</w:t>
            </w:r>
          </w:p>
          <w:p w14:paraId="25933E60" w14:textId="7256676F" w:rsidR="006851C1" w:rsidRPr="00392287" w:rsidRDefault="006851C1" w:rsidP="006851C1">
            <w:pPr>
              <w:pStyle w:val="Sraopastraipa"/>
              <w:tabs>
                <w:tab w:val="left" w:pos="596"/>
              </w:tabs>
              <w:spacing w:line="240" w:lineRule="auto"/>
              <w:ind w:left="0"/>
              <w:jc w:val="both"/>
              <w:rPr>
                <w:i/>
                <w:color w:val="000000"/>
                <w:szCs w:val="24"/>
                <w:u w:val="single"/>
                <w:lang w:val="lt-LT"/>
              </w:rPr>
            </w:pPr>
            <w:r w:rsidRPr="00392287">
              <w:rPr>
                <w:szCs w:val="24"/>
                <w:lang w:val="lt-LT"/>
              </w:rPr>
              <w:t xml:space="preserve">Juridinių asmenų dalyvių informacinės sistemos išrašas </w:t>
            </w:r>
            <w:r w:rsidRPr="00392287">
              <w:rPr>
                <w:i/>
                <w:color w:val="000000"/>
                <w:szCs w:val="24"/>
                <w:u w:val="single"/>
                <w:lang w:val="lt-LT"/>
              </w:rPr>
              <w:t>arba atitinkami valstybės narės ar trečiosios šalies dokumentai</w:t>
            </w:r>
            <w:r w:rsidRPr="00392287">
              <w:rPr>
                <w:szCs w:val="24"/>
                <w:lang w:val="lt-LT"/>
              </w:rPr>
              <w:t xml:space="preserve"> </w:t>
            </w:r>
            <w:r w:rsidRPr="00392287">
              <w:rPr>
                <w:i/>
                <w:color w:val="000000"/>
                <w:szCs w:val="24"/>
                <w:u w:val="single"/>
                <w:lang w:val="lt-LT"/>
              </w:rPr>
              <w:t>ar kiti perkančiajai organizacijai priimtini dokumentai.</w:t>
            </w:r>
          </w:p>
          <w:p w14:paraId="1CCCA1C0" w14:textId="77777777" w:rsidR="006851C1" w:rsidRPr="00392287" w:rsidRDefault="006851C1" w:rsidP="006851C1">
            <w:pPr>
              <w:tabs>
                <w:tab w:val="left" w:pos="596"/>
              </w:tabs>
              <w:spacing w:line="240" w:lineRule="auto"/>
              <w:jc w:val="both"/>
              <w:rPr>
                <w:szCs w:val="24"/>
                <w:u w:val="single"/>
              </w:rPr>
            </w:pPr>
          </w:p>
        </w:tc>
        <w:tc>
          <w:tcPr>
            <w:tcW w:w="2758" w:type="pct"/>
            <w:gridSpan w:val="2"/>
            <w:shd w:val="clear" w:color="auto" w:fill="D9D9D9" w:themeFill="background1" w:themeFillShade="D9"/>
          </w:tcPr>
          <w:p w14:paraId="7165F10E" w14:textId="77777777" w:rsidR="006851C1" w:rsidRPr="00392287" w:rsidRDefault="006851C1" w:rsidP="006851C1">
            <w:pPr>
              <w:pStyle w:val="Sraopastraipa"/>
              <w:numPr>
                <w:ilvl w:val="0"/>
                <w:numId w:val="4"/>
              </w:numPr>
              <w:tabs>
                <w:tab w:val="left" w:pos="658"/>
              </w:tabs>
              <w:spacing w:after="0" w:line="240" w:lineRule="auto"/>
              <w:ind w:left="-50" w:firstLine="410"/>
              <w:rPr>
                <w:color w:val="000000"/>
                <w:szCs w:val="24"/>
                <w:lang w:val="lt-LT"/>
              </w:rPr>
            </w:pPr>
            <w:r w:rsidRPr="00392287">
              <w:rPr>
                <w:color w:val="000000"/>
                <w:szCs w:val="24"/>
                <w:lang w:val="lt-LT"/>
              </w:rPr>
              <w:t>asmens tapatybę patvirtinančio dokumento (tapatybės kortelės ar paso) kopija,</w:t>
            </w:r>
          </w:p>
          <w:p w14:paraId="6EDD89AA" w14:textId="77777777" w:rsidR="006851C1" w:rsidRPr="00392287" w:rsidRDefault="006851C1" w:rsidP="006851C1">
            <w:pPr>
              <w:pStyle w:val="Sraopastraipa"/>
              <w:numPr>
                <w:ilvl w:val="0"/>
                <w:numId w:val="4"/>
              </w:numPr>
              <w:tabs>
                <w:tab w:val="left" w:pos="658"/>
              </w:tabs>
              <w:spacing w:after="0" w:line="240" w:lineRule="auto"/>
              <w:ind w:left="-50" w:firstLine="410"/>
              <w:rPr>
                <w:color w:val="000000"/>
                <w:szCs w:val="24"/>
                <w:lang w:val="lt-LT"/>
              </w:rPr>
            </w:pPr>
            <w:r w:rsidRPr="00392287">
              <w:rPr>
                <w:color w:val="000000"/>
                <w:szCs w:val="24"/>
                <w:lang w:val="lt-LT"/>
              </w:rPr>
              <w:t>leidimo verstis atitinkama ūkine veikla patvirtinančio dokumento (pavyzdžiui, verslo liudijimo, individualios veiklos pažymėjimo ir pan.) kopija,</w:t>
            </w:r>
          </w:p>
          <w:p w14:paraId="43F72808" w14:textId="77CAFA7E" w:rsidR="006851C1" w:rsidRPr="00392287" w:rsidRDefault="006851C1" w:rsidP="006851C1">
            <w:pPr>
              <w:pStyle w:val="Sraopastraipa"/>
              <w:numPr>
                <w:ilvl w:val="0"/>
                <w:numId w:val="4"/>
              </w:numPr>
              <w:tabs>
                <w:tab w:val="left" w:pos="658"/>
              </w:tabs>
              <w:spacing w:after="0" w:line="240" w:lineRule="auto"/>
              <w:ind w:left="-50" w:firstLine="410"/>
              <w:rPr>
                <w:szCs w:val="24"/>
                <w:lang w:val="lt-LT"/>
              </w:rPr>
            </w:pPr>
            <w:r w:rsidRPr="00392287">
              <w:rPr>
                <w:color w:val="000000"/>
                <w:szCs w:val="24"/>
                <w:lang w:val="lt-LT"/>
              </w:rPr>
              <w:t>pažyma apie deklaruotą gyvenamąją vietą</w:t>
            </w:r>
          </w:p>
          <w:p w14:paraId="7BC79CAF" w14:textId="77777777" w:rsidR="006851C1" w:rsidRPr="00392287" w:rsidRDefault="006851C1" w:rsidP="006851C1">
            <w:pPr>
              <w:autoSpaceDE w:val="0"/>
              <w:autoSpaceDN w:val="0"/>
              <w:adjustRightInd w:val="0"/>
              <w:spacing w:line="240" w:lineRule="auto"/>
              <w:jc w:val="both"/>
              <w:rPr>
                <w:i/>
                <w:color w:val="000000"/>
                <w:szCs w:val="24"/>
                <w:u w:val="single"/>
              </w:rPr>
            </w:pPr>
            <w:r w:rsidRPr="00392287">
              <w:rPr>
                <w:i/>
                <w:color w:val="000000"/>
                <w:szCs w:val="24"/>
                <w:u w:val="single"/>
              </w:rPr>
              <w:t>arba atitinkami valstybės narės ar trečiosios šalies dokumentai</w:t>
            </w:r>
            <w:r w:rsidRPr="00392287">
              <w:rPr>
                <w:szCs w:val="24"/>
              </w:rPr>
              <w:t xml:space="preserve"> </w:t>
            </w:r>
            <w:r w:rsidRPr="00392287">
              <w:rPr>
                <w:i/>
                <w:color w:val="000000"/>
                <w:szCs w:val="24"/>
                <w:u w:val="single"/>
              </w:rPr>
              <w:t>ar kiti perkančiajai organizacijai priimtini dokumentai.</w:t>
            </w:r>
          </w:p>
        </w:tc>
      </w:tr>
      <w:tr w:rsidR="006851C1" w:rsidRPr="00392287" w14:paraId="1916C4BF" w14:textId="77777777" w:rsidTr="00E80788">
        <w:trPr>
          <w:trHeight w:val="726"/>
        </w:trPr>
        <w:tc>
          <w:tcPr>
            <w:tcW w:w="5000" w:type="pct"/>
            <w:gridSpan w:val="4"/>
            <w:shd w:val="clear" w:color="auto" w:fill="D9D9D9" w:themeFill="background1" w:themeFillShade="D9"/>
          </w:tcPr>
          <w:p w14:paraId="3D023240" w14:textId="77777777" w:rsidR="006851C1" w:rsidRPr="00392287" w:rsidRDefault="006851C1" w:rsidP="006851C1">
            <w:pPr>
              <w:tabs>
                <w:tab w:val="left" w:pos="596"/>
              </w:tabs>
              <w:spacing w:line="240" w:lineRule="auto"/>
              <w:jc w:val="both"/>
              <w:rPr>
                <w:szCs w:val="24"/>
              </w:rPr>
            </w:pPr>
            <w:r w:rsidRPr="00392287">
              <w:rPr>
                <w:szCs w:val="24"/>
              </w:rPr>
              <w:t>Dokumentai gali būti teikiami lietuvių ir anglų kalbomis.</w:t>
            </w:r>
          </w:p>
          <w:p w14:paraId="184E90D4" w14:textId="77777777" w:rsidR="006851C1" w:rsidRPr="00392287" w:rsidRDefault="006851C1" w:rsidP="006851C1">
            <w:pPr>
              <w:tabs>
                <w:tab w:val="left" w:pos="658"/>
              </w:tabs>
              <w:spacing w:line="240" w:lineRule="auto"/>
              <w:jc w:val="both"/>
              <w:rPr>
                <w:color w:val="000000"/>
                <w:szCs w:val="24"/>
              </w:rPr>
            </w:pPr>
            <w:r w:rsidRPr="00392287">
              <w:rPr>
                <w:b/>
                <w:bCs/>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7C4E642" w14:textId="77777777" w:rsidR="003E2E0C" w:rsidRPr="00392287" w:rsidRDefault="003E2E0C" w:rsidP="00C93A49">
      <w:pPr>
        <w:spacing w:after="0" w:line="240" w:lineRule="auto"/>
        <w:jc w:val="both"/>
        <w:rPr>
          <w:szCs w:val="24"/>
          <w:lang w:eastAsia="en-US"/>
        </w:rPr>
      </w:pPr>
    </w:p>
    <w:p w14:paraId="111E2346" w14:textId="4155DF12" w:rsidR="003E2E0C" w:rsidRDefault="003E2E0C" w:rsidP="00C93A49">
      <w:pPr>
        <w:spacing w:after="0" w:line="240" w:lineRule="auto"/>
        <w:ind w:firstLine="709"/>
        <w:jc w:val="both"/>
        <w:rPr>
          <w:szCs w:val="24"/>
          <w:lang w:eastAsia="en-US"/>
        </w:rPr>
      </w:pPr>
      <w:r w:rsidRPr="00392287">
        <w:rPr>
          <w:szCs w:val="24"/>
          <w:lang w:eastAsia="en-US"/>
        </w:rPr>
        <w:t xml:space="preserve">Mūsų siūloma </w:t>
      </w:r>
      <w:r w:rsidRPr="00392287">
        <w:rPr>
          <w:szCs w:val="24"/>
          <w:bdr w:val="none" w:sz="0" w:space="0" w:color="auto" w:frame="1"/>
        </w:rPr>
        <w:t xml:space="preserve">prekių kaina </w:t>
      </w:r>
      <w:r w:rsidRPr="00392287">
        <w:rPr>
          <w:szCs w:val="24"/>
          <w:lang w:eastAsia="en-US"/>
        </w:rPr>
        <w:t>yra:</w:t>
      </w:r>
    </w:p>
    <w:p w14:paraId="165B8C4F" w14:textId="5AADBBCB" w:rsidR="002414C3" w:rsidRPr="002414C3" w:rsidRDefault="002414C3" w:rsidP="00C93A49">
      <w:pPr>
        <w:spacing w:after="0" w:line="240" w:lineRule="auto"/>
        <w:ind w:firstLine="709"/>
        <w:jc w:val="both"/>
        <w:rPr>
          <w:b/>
          <w:bCs/>
          <w:szCs w:val="24"/>
          <w:lang w:eastAsia="en-US"/>
        </w:rPr>
      </w:pPr>
      <w:r w:rsidRPr="002414C3">
        <w:rPr>
          <w:b/>
          <w:bCs/>
          <w:szCs w:val="24"/>
          <w:lang w:eastAsia="en-US"/>
        </w:rPr>
        <w:t>I pirkimo daliai</w:t>
      </w:r>
    </w:p>
    <w:tbl>
      <w:tblPr>
        <w:tblStyle w:val="Lentelstinklelis"/>
        <w:tblW w:w="9631" w:type="dxa"/>
        <w:tblLayout w:type="fixed"/>
        <w:tblLook w:val="04A0" w:firstRow="1" w:lastRow="0" w:firstColumn="1" w:lastColumn="0" w:noHBand="0" w:noVBand="1"/>
      </w:tblPr>
      <w:tblGrid>
        <w:gridCol w:w="704"/>
        <w:gridCol w:w="5954"/>
        <w:gridCol w:w="1134"/>
        <w:gridCol w:w="1839"/>
      </w:tblGrid>
      <w:tr w:rsidR="002414C3" w:rsidRPr="00392287" w14:paraId="16D07195" w14:textId="77777777" w:rsidTr="002414C3">
        <w:trPr>
          <w:trHeight w:val="65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88E716" w14:textId="77777777" w:rsidR="002414C3" w:rsidRPr="00392287" w:rsidRDefault="002414C3" w:rsidP="006851C1">
            <w:pPr>
              <w:spacing w:line="240" w:lineRule="auto"/>
              <w:jc w:val="center"/>
              <w:rPr>
                <w:rFonts w:eastAsiaTheme="minorHAnsi"/>
                <w:b/>
                <w:bCs/>
                <w:szCs w:val="24"/>
              </w:rPr>
            </w:pPr>
            <w:r w:rsidRPr="00392287">
              <w:rPr>
                <w:b/>
                <w:bCs/>
                <w:szCs w:val="24"/>
              </w:rPr>
              <w:lastRenderedPageBreak/>
              <w:t>Eil. Nr.</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160166" w14:textId="77777777" w:rsidR="002414C3" w:rsidRPr="00392287" w:rsidRDefault="002414C3" w:rsidP="006851C1">
            <w:pPr>
              <w:spacing w:line="240" w:lineRule="auto"/>
              <w:jc w:val="center"/>
              <w:rPr>
                <w:b/>
                <w:bCs/>
                <w:i/>
                <w:szCs w:val="24"/>
              </w:rPr>
            </w:pPr>
            <w:r w:rsidRPr="00392287">
              <w:rPr>
                <w:b/>
                <w:bCs/>
                <w:i/>
                <w:szCs w:val="24"/>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5171AA" w14:textId="487C4B3D" w:rsidR="002414C3" w:rsidRPr="00392287" w:rsidRDefault="002414C3" w:rsidP="006851C1">
            <w:pPr>
              <w:spacing w:line="240" w:lineRule="auto"/>
              <w:jc w:val="center"/>
              <w:rPr>
                <w:b/>
                <w:bCs/>
                <w:i/>
                <w:szCs w:val="24"/>
              </w:rPr>
            </w:pPr>
            <w:r w:rsidRPr="00392287">
              <w:rPr>
                <w:b/>
                <w:bCs/>
                <w:i/>
                <w:szCs w:val="24"/>
              </w:rPr>
              <w:t xml:space="preserve">Kiekis, </w:t>
            </w:r>
            <w:r>
              <w:rPr>
                <w:b/>
                <w:bCs/>
                <w:i/>
                <w:szCs w:val="24"/>
              </w:rPr>
              <w:t>vnt.</w:t>
            </w:r>
          </w:p>
        </w:tc>
        <w:tc>
          <w:tcPr>
            <w:tcW w:w="18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86DFD" w14:textId="6C05009A" w:rsidR="002414C3" w:rsidRPr="00392287" w:rsidRDefault="002414C3" w:rsidP="006851C1">
            <w:pPr>
              <w:spacing w:line="240" w:lineRule="auto"/>
              <w:jc w:val="center"/>
              <w:rPr>
                <w:b/>
                <w:bCs/>
                <w:i/>
                <w:szCs w:val="24"/>
              </w:rPr>
            </w:pPr>
            <w:r>
              <w:rPr>
                <w:b/>
                <w:bCs/>
                <w:i/>
                <w:szCs w:val="24"/>
              </w:rPr>
              <w:t>Kaina*</w:t>
            </w:r>
            <w:r w:rsidRPr="00392287">
              <w:rPr>
                <w:b/>
                <w:bCs/>
                <w:i/>
                <w:szCs w:val="24"/>
              </w:rPr>
              <w:t>,</w:t>
            </w:r>
            <w:r>
              <w:rPr>
                <w:b/>
                <w:bCs/>
                <w:i/>
                <w:szCs w:val="24"/>
              </w:rPr>
              <w:t xml:space="preserve"> </w:t>
            </w:r>
            <w:r w:rsidRPr="00392287">
              <w:rPr>
                <w:b/>
                <w:bCs/>
                <w:i/>
                <w:szCs w:val="24"/>
              </w:rPr>
              <w:t>Eur be PVM</w:t>
            </w:r>
          </w:p>
        </w:tc>
      </w:tr>
      <w:tr w:rsidR="002414C3" w:rsidRPr="00392287" w14:paraId="09D0C1F0" w14:textId="77777777" w:rsidTr="002414C3">
        <w:trPr>
          <w:trHeight w:val="930"/>
        </w:trPr>
        <w:tc>
          <w:tcPr>
            <w:tcW w:w="704" w:type="dxa"/>
            <w:tcBorders>
              <w:top w:val="single" w:sz="4" w:space="0" w:color="auto"/>
              <w:left w:val="single" w:sz="4" w:space="0" w:color="auto"/>
              <w:bottom w:val="single" w:sz="4" w:space="0" w:color="auto"/>
              <w:right w:val="single" w:sz="4" w:space="0" w:color="auto"/>
            </w:tcBorders>
            <w:vAlign w:val="center"/>
            <w:hideMark/>
          </w:tcPr>
          <w:p w14:paraId="55A21F78" w14:textId="77777777" w:rsidR="002414C3" w:rsidRPr="00392287" w:rsidRDefault="002414C3" w:rsidP="006851C1">
            <w:pPr>
              <w:spacing w:line="240" w:lineRule="auto"/>
              <w:jc w:val="center"/>
              <w:rPr>
                <w:szCs w:val="24"/>
              </w:rPr>
            </w:pPr>
            <w:r w:rsidRPr="00392287">
              <w:rPr>
                <w:szCs w:val="24"/>
              </w:rPr>
              <w:t>1.</w:t>
            </w:r>
          </w:p>
        </w:tc>
        <w:tc>
          <w:tcPr>
            <w:tcW w:w="5954" w:type="dxa"/>
            <w:tcBorders>
              <w:top w:val="single" w:sz="4" w:space="0" w:color="auto"/>
              <w:left w:val="single" w:sz="4" w:space="0" w:color="auto"/>
              <w:bottom w:val="single" w:sz="4" w:space="0" w:color="auto"/>
              <w:right w:val="single" w:sz="4" w:space="0" w:color="auto"/>
            </w:tcBorders>
            <w:hideMark/>
          </w:tcPr>
          <w:p w14:paraId="479E1D3A" w14:textId="20BAC80F" w:rsidR="002414C3" w:rsidRPr="00392287" w:rsidRDefault="002414C3" w:rsidP="006E4D81">
            <w:pPr>
              <w:spacing w:after="0" w:line="240" w:lineRule="auto"/>
              <w:jc w:val="both"/>
              <w:rPr>
                <w:szCs w:val="24"/>
              </w:rPr>
            </w:pPr>
            <w:r w:rsidRPr="007418A8">
              <w:rPr>
                <w:szCs w:val="24"/>
              </w:rPr>
              <w:t xml:space="preserve">OPSWAT </w:t>
            </w:r>
            <w:proofErr w:type="spellStart"/>
            <w:r w:rsidRPr="007418A8">
              <w:rPr>
                <w:szCs w:val="24"/>
              </w:rPr>
              <w:t>MetaDefender</w:t>
            </w:r>
            <w:proofErr w:type="spellEnd"/>
            <w:r w:rsidRPr="007418A8">
              <w:rPr>
                <w:szCs w:val="24"/>
              </w:rPr>
              <w:t xml:space="preserve"> </w:t>
            </w:r>
            <w:proofErr w:type="spellStart"/>
            <w:r w:rsidRPr="007418A8">
              <w:rPr>
                <w:szCs w:val="24"/>
              </w:rPr>
              <w:t>Core</w:t>
            </w:r>
            <w:proofErr w:type="spellEnd"/>
            <w:r w:rsidRPr="007418A8">
              <w:rPr>
                <w:szCs w:val="24"/>
              </w:rPr>
              <w:t xml:space="preserve"> </w:t>
            </w:r>
            <w:proofErr w:type="spellStart"/>
            <w:r w:rsidRPr="007418A8">
              <w:rPr>
                <w:szCs w:val="24"/>
              </w:rPr>
              <w:t>Platform</w:t>
            </w:r>
            <w:proofErr w:type="spellEnd"/>
            <w:r w:rsidRPr="007418A8">
              <w:rPr>
                <w:szCs w:val="24"/>
              </w:rPr>
              <w:t xml:space="preserve">, </w:t>
            </w:r>
            <w:proofErr w:type="spellStart"/>
            <w:r w:rsidRPr="007418A8">
              <w:rPr>
                <w:szCs w:val="24"/>
              </w:rPr>
              <w:t>Deep</w:t>
            </w:r>
            <w:proofErr w:type="spellEnd"/>
            <w:r w:rsidRPr="007418A8">
              <w:rPr>
                <w:szCs w:val="24"/>
              </w:rPr>
              <w:t xml:space="preserve"> CDR Module, </w:t>
            </w:r>
            <w:proofErr w:type="spellStart"/>
            <w:r w:rsidRPr="007418A8">
              <w:rPr>
                <w:szCs w:val="24"/>
              </w:rPr>
              <w:t>Metascan</w:t>
            </w:r>
            <w:proofErr w:type="spellEnd"/>
            <w:r w:rsidRPr="007418A8">
              <w:rPr>
                <w:szCs w:val="24"/>
              </w:rPr>
              <w:t xml:space="preserve"> 8 </w:t>
            </w:r>
            <w:proofErr w:type="spellStart"/>
            <w:r w:rsidRPr="007418A8">
              <w:rPr>
                <w:szCs w:val="24"/>
              </w:rPr>
              <w:t>Engines</w:t>
            </w:r>
            <w:proofErr w:type="spellEnd"/>
            <w:r w:rsidRPr="007418A8">
              <w:rPr>
                <w:szCs w:val="24"/>
              </w:rPr>
              <w:t xml:space="preserve"> rinkmenų tikrinimo programinės įrangos licencijų pratęsimas 12 mėn. laikotarpiui nuo 2025-12-26.</w:t>
            </w:r>
          </w:p>
        </w:tc>
        <w:tc>
          <w:tcPr>
            <w:tcW w:w="1134" w:type="dxa"/>
            <w:tcBorders>
              <w:top w:val="single" w:sz="4" w:space="0" w:color="auto"/>
              <w:left w:val="single" w:sz="4" w:space="0" w:color="auto"/>
              <w:bottom w:val="single" w:sz="4" w:space="0" w:color="auto"/>
              <w:right w:val="single" w:sz="4" w:space="0" w:color="auto"/>
            </w:tcBorders>
            <w:vAlign w:val="center"/>
          </w:tcPr>
          <w:p w14:paraId="703BB73C" w14:textId="2DBF0F38" w:rsidR="002414C3" w:rsidRPr="00392287" w:rsidRDefault="002414C3" w:rsidP="006851C1">
            <w:pPr>
              <w:spacing w:line="240" w:lineRule="auto"/>
              <w:jc w:val="center"/>
              <w:rPr>
                <w:szCs w:val="24"/>
              </w:rPr>
            </w:pPr>
            <w:r>
              <w:rPr>
                <w:szCs w:val="24"/>
              </w:rPr>
              <w:t>1</w:t>
            </w:r>
          </w:p>
        </w:tc>
        <w:tc>
          <w:tcPr>
            <w:tcW w:w="1839" w:type="dxa"/>
            <w:tcBorders>
              <w:top w:val="single" w:sz="4" w:space="0" w:color="auto"/>
              <w:left w:val="single" w:sz="4" w:space="0" w:color="auto"/>
              <w:bottom w:val="single" w:sz="4" w:space="0" w:color="auto"/>
              <w:right w:val="single" w:sz="4" w:space="0" w:color="auto"/>
            </w:tcBorders>
            <w:vAlign w:val="center"/>
          </w:tcPr>
          <w:p w14:paraId="69EB7ABE" w14:textId="77777777" w:rsidR="002414C3" w:rsidRPr="00392287" w:rsidRDefault="002414C3" w:rsidP="006851C1">
            <w:pPr>
              <w:spacing w:line="240" w:lineRule="auto"/>
              <w:jc w:val="center"/>
              <w:rPr>
                <w:szCs w:val="24"/>
              </w:rPr>
            </w:pPr>
          </w:p>
        </w:tc>
      </w:tr>
      <w:tr w:rsidR="006851C1" w:rsidRPr="00392287" w14:paraId="45DDAA97" w14:textId="77777777" w:rsidTr="00392287">
        <w:trPr>
          <w:trHeight w:val="267"/>
        </w:trPr>
        <w:tc>
          <w:tcPr>
            <w:tcW w:w="7792" w:type="dxa"/>
            <w:gridSpan w:val="3"/>
            <w:tcBorders>
              <w:top w:val="single" w:sz="4" w:space="0" w:color="auto"/>
              <w:left w:val="single" w:sz="4" w:space="0" w:color="auto"/>
              <w:bottom w:val="single" w:sz="4" w:space="0" w:color="auto"/>
              <w:right w:val="single" w:sz="4" w:space="0" w:color="auto"/>
            </w:tcBorders>
          </w:tcPr>
          <w:p w14:paraId="28ACD1C8" w14:textId="2953D733" w:rsidR="006851C1" w:rsidRPr="00392287" w:rsidRDefault="006851C1" w:rsidP="006851C1">
            <w:pPr>
              <w:spacing w:line="240" w:lineRule="auto"/>
              <w:jc w:val="right"/>
              <w:rPr>
                <w:b/>
                <w:bCs/>
                <w:szCs w:val="24"/>
              </w:rPr>
            </w:pPr>
            <w:r w:rsidRPr="00392287">
              <w:rPr>
                <w:b/>
                <w:bCs/>
                <w:szCs w:val="24"/>
              </w:rPr>
              <w:t>PVM sudaro</w:t>
            </w:r>
          </w:p>
        </w:tc>
        <w:tc>
          <w:tcPr>
            <w:tcW w:w="1839" w:type="dxa"/>
            <w:tcBorders>
              <w:top w:val="single" w:sz="4" w:space="0" w:color="auto"/>
              <w:left w:val="single" w:sz="4" w:space="0" w:color="auto"/>
              <w:bottom w:val="single" w:sz="4" w:space="0" w:color="auto"/>
              <w:right w:val="single" w:sz="4" w:space="0" w:color="auto"/>
            </w:tcBorders>
            <w:vAlign w:val="center"/>
          </w:tcPr>
          <w:p w14:paraId="08F8A4F9" w14:textId="77777777" w:rsidR="006851C1" w:rsidRPr="00392287" w:rsidRDefault="006851C1" w:rsidP="006851C1">
            <w:pPr>
              <w:spacing w:line="240" w:lineRule="auto"/>
              <w:jc w:val="center"/>
              <w:rPr>
                <w:szCs w:val="24"/>
              </w:rPr>
            </w:pPr>
          </w:p>
        </w:tc>
      </w:tr>
      <w:tr w:rsidR="006851C1" w:rsidRPr="00392287" w14:paraId="756AEDC1" w14:textId="77777777" w:rsidTr="00392287">
        <w:trPr>
          <w:trHeight w:val="267"/>
        </w:trPr>
        <w:tc>
          <w:tcPr>
            <w:tcW w:w="7792" w:type="dxa"/>
            <w:gridSpan w:val="3"/>
            <w:tcBorders>
              <w:top w:val="single" w:sz="4" w:space="0" w:color="auto"/>
              <w:left w:val="single" w:sz="4" w:space="0" w:color="auto"/>
              <w:bottom w:val="single" w:sz="4" w:space="0" w:color="auto"/>
              <w:right w:val="single" w:sz="4" w:space="0" w:color="auto"/>
            </w:tcBorders>
          </w:tcPr>
          <w:p w14:paraId="63E63D4B" w14:textId="3E1479B8" w:rsidR="006851C1" w:rsidRPr="00392287" w:rsidRDefault="006851C1" w:rsidP="006851C1">
            <w:pPr>
              <w:spacing w:line="240" w:lineRule="auto"/>
              <w:jc w:val="right"/>
              <w:rPr>
                <w:b/>
                <w:bCs/>
                <w:szCs w:val="24"/>
              </w:rPr>
            </w:pPr>
            <w:r w:rsidRPr="00392287">
              <w:rPr>
                <w:b/>
                <w:bCs/>
                <w:szCs w:val="24"/>
              </w:rPr>
              <w:t>Bendra pasiūlymo kaina* Eur su PVM</w:t>
            </w:r>
          </w:p>
        </w:tc>
        <w:tc>
          <w:tcPr>
            <w:tcW w:w="1839" w:type="dxa"/>
            <w:tcBorders>
              <w:top w:val="single" w:sz="4" w:space="0" w:color="auto"/>
              <w:left w:val="single" w:sz="4" w:space="0" w:color="auto"/>
              <w:bottom w:val="single" w:sz="4" w:space="0" w:color="auto"/>
              <w:right w:val="single" w:sz="4" w:space="0" w:color="auto"/>
            </w:tcBorders>
            <w:vAlign w:val="center"/>
          </w:tcPr>
          <w:p w14:paraId="12CA494E" w14:textId="77777777" w:rsidR="006851C1" w:rsidRPr="00392287" w:rsidRDefault="006851C1" w:rsidP="006851C1">
            <w:pPr>
              <w:spacing w:line="240" w:lineRule="auto"/>
              <w:jc w:val="center"/>
              <w:rPr>
                <w:szCs w:val="24"/>
              </w:rPr>
            </w:pPr>
          </w:p>
        </w:tc>
      </w:tr>
    </w:tbl>
    <w:p w14:paraId="14BCAB15" w14:textId="77777777" w:rsidR="00A43FB4" w:rsidRPr="00392287" w:rsidRDefault="00A43FB4" w:rsidP="00C93A49">
      <w:pPr>
        <w:spacing w:after="0" w:line="240" w:lineRule="auto"/>
        <w:ind w:firstLine="709"/>
        <w:jc w:val="both"/>
        <w:rPr>
          <w:szCs w:val="24"/>
          <w:lang w:eastAsia="en-US"/>
        </w:rPr>
      </w:pPr>
    </w:p>
    <w:p w14:paraId="24FC1421" w14:textId="77777777" w:rsidR="00A43FB4" w:rsidRPr="00392287" w:rsidRDefault="00A43FB4" w:rsidP="00C93A49">
      <w:pPr>
        <w:tabs>
          <w:tab w:val="right" w:leader="underscore" w:pos="8505"/>
        </w:tabs>
        <w:spacing w:after="0" w:line="240" w:lineRule="auto"/>
        <w:jc w:val="both"/>
        <w:rPr>
          <w:i/>
          <w:szCs w:val="24"/>
        </w:rPr>
      </w:pPr>
      <w:r w:rsidRPr="00392287">
        <w:rPr>
          <w:i/>
          <w:szCs w:val="24"/>
        </w:rPr>
        <w:t>* Visos lentelėje nurodomos kainos pateikiamos (nurodomos) ne daugiau kaip su dviem skaičiais po kablelio.</w:t>
      </w:r>
    </w:p>
    <w:p w14:paraId="167BE32E" w14:textId="77777777" w:rsidR="00A43FB4" w:rsidRPr="00392287" w:rsidRDefault="00A43FB4" w:rsidP="00C93A49">
      <w:pPr>
        <w:spacing w:after="0" w:line="240" w:lineRule="auto"/>
        <w:jc w:val="both"/>
        <w:rPr>
          <w:szCs w:val="24"/>
        </w:rPr>
      </w:pPr>
    </w:p>
    <w:p w14:paraId="1F573A2B" w14:textId="7256626A" w:rsidR="003E2E0C" w:rsidRPr="00392287" w:rsidRDefault="003E2E0C" w:rsidP="00C93A49">
      <w:pPr>
        <w:spacing w:after="0" w:line="240" w:lineRule="auto"/>
        <w:jc w:val="both"/>
        <w:rPr>
          <w:b/>
          <w:bCs/>
          <w:i/>
          <w:szCs w:val="24"/>
        </w:rPr>
      </w:pPr>
      <w:r w:rsidRPr="00392287">
        <w:rPr>
          <w:b/>
          <w:bCs/>
          <w:i/>
          <w:szCs w:val="24"/>
        </w:rPr>
        <w:t xml:space="preserve">Bendra pasiūlymo kaina su PVM, Eur (žodžiais): </w:t>
      </w:r>
    </w:p>
    <w:p w14:paraId="705F4BC6" w14:textId="77777777" w:rsidR="003E2E0C" w:rsidRPr="00392287" w:rsidRDefault="003E2E0C" w:rsidP="00C93A49">
      <w:pPr>
        <w:spacing w:after="0" w:line="240" w:lineRule="auto"/>
        <w:jc w:val="both"/>
        <w:rPr>
          <w:i/>
          <w:szCs w:val="24"/>
        </w:rPr>
      </w:pPr>
      <w:r w:rsidRPr="00392287">
        <w:rPr>
          <w:i/>
          <w:szCs w:val="24"/>
        </w:rPr>
        <w:t>_______________________________________________________________________________</w:t>
      </w:r>
    </w:p>
    <w:p w14:paraId="12EAE810" w14:textId="77777777" w:rsidR="003E2E0C" w:rsidRPr="00392287" w:rsidRDefault="003E2E0C" w:rsidP="00C93A49">
      <w:pPr>
        <w:spacing w:after="0" w:line="240" w:lineRule="auto"/>
        <w:jc w:val="both"/>
        <w:rPr>
          <w:i/>
          <w:szCs w:val="24"/>
        </w:rPr>
      </w:pPr>
      <w:r w:rsidRPr="00392287">
        <w:rPr>
          <w:i/>
          <w:szCs w:val="24"/>
        </w:rPr>
        <w:t>Kai pagal galiojančius teisės aktus tiekėjui nereikia mokėti PVM, jis nurodo priežastis, dėl kurių PVM nemoka:_____________________________________ .</w:t>
      </w:r>
    </w:p>
    <w:p w14:paraId="58D56E79" w14:textId="77777777" w:rsidR="003E2E0C" w:rsidRPr="00392287" w:rsidRDefault="003E2E0C" w:rsidP="00C93A49">
      <w:pPr>
        <w:spacing w:after="0" w:line="240" w:lineRule="auto"/>
        <w:jc w:val="both"/>
        <w:rPr>
          <w:b/>
          <w:i/>
          <w:szCs w:val="24"/>
        </w:rPr>
      </w:pPr>
      <w:r w:rsidRPr="00392287">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siūlomos prekės visiškai atitinka Pirkimo sąlygose nustatytus reikalavimus ir kad visa pasiūlyme pateikta informacija yra teisinga, atitinka tikrovę ir apima viską, ko reikia, kad sutartis būtų tinkamai įvykdyta.</w:t>
      </w:r>
    </w:p>
    <w:p w14:paraId="2985C3A6" w14:textId="4AA41426" w:rsidR="003E2E0C" w:rsidRPr="00392287" w:rsidRDefault="003E2E0C" w:rsidP="00C93A49">
      <w:pPr>
        <w:spacing w:after="0" w:line="240" w:lineRule="auto"/>
        <w:ind w:right="282"/>
        <w:jc w:val="both"/>
        <w:rPr>
          <w:rFonts w:eastAsia="Times New Roman"/>
          <w:szCs w:val="24"/>
          <w:lang w:eastAsia="en-US"/>
        </w:rPr>
      </w:pPr>
    </w:p>
    <w:p w14:paraId="3E6C21B0" w14:textId="77777777" w:rsidR="003E2E0C" w:rsidRPr="00392287" w:rsidRDefault="003E2E0C" w:rsidP="00C93A49">
      <w:pPr>
        <w:spacing w:after="0" w:line="240" w:lineRule="auto"/>
        <w:ind w:right="-1" w:firstLine="709"/>
        <w:jc w:val="both"/>
        <w:rPr>
          <w:rFonts w:eastAsia="Times New Roman"/>
          <w:szCs w:val="24"/>
          <w:lang w:eastAsia="en-US"/>
        </w:rPr>
      </w:pPr>
      <w:r w:rsidRPr="00392287">
        <w:rPr>
          <w:rFonts w:eastAsia="Times New Roman"/>
          <w:szCs w:val="24"/>
          <w:lang w:eastAsia="en-US"/>
        </w:rPr>
        <w:t>Ši pasiūlyme nurodyta informacija yra konfidenciali (perkančioji organizacija šios informacijos negali atskleisti tretiesiems asmenims)</w:t>
      </w:r>
      <w:r w:rsidRPr="0039228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25"/>
      </w:tblGrid>
      <w:tr w:rsidR="008F71B7" w:rsidRPr="00392287" w14:paraId="662E548A"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93D58" w14:textId="77777777" w:rsidR="008F71B7" w:rsidRPr="00392287" w:rsidRDefault="008F71B7" w:rsidP="00C93A49">
            <w:pPr>
              <w:spacing w:line="240" w:lineRule="auto"/>
              <w:jc w:val="center"/>
              <w:rPr>
                <w:b/>
                <w:bCs/>
                <w:szCs w:val="24"/>
              </w:rPr>
            </w:pPr>
            <w:r w:rsidRPr="00392287">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130E64" w14:textId="77777777" w:rsidR="008F71B7" w:rsidRPr="00392287" w:rsidRDefault="008F71B7" w:rsidP="00C93A49">
            <w:pPr>
              <w:spacing w:line="240" w:lineRule="auto"/>
              <w:jc w:val="center"/>
              <w:rPr>
                <w:b/>
                <w:bCs/>
                <w:szCs w:val="24"/>
              </w:rPr>
            </w:pPr>
            <w:r w:rsidRPr="0039228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6D1BFFB9" w14:textId="77777777" w:rsidR="008F71B7" w:rsidRPr="00392287" w:rsidRDefault="008F71B7" w:rsidP="00C93A49">
            <w:pPr>
              <w:spacing w:line="240" w:lineRule="auto"/>
              <w:jc w:val="center"/>
              <w:rPr>
                <w:b/>
                <w:bCs/>
                <w:szCs w:val="24"/>
              </w:rPr>
            </w:pPr>
            <w:r w:rsidRPr="00392287">
              <w:rPr>
                <w:b/>
                <w:bCs/>
                <w:szCs w:val="24"/>
              </w:rPr>
              <w:t>Paaiškinimai, įrodantys, kad šios lentelės 2 stulpelyje nurodyta informacija yra konfidenciali</w:t>
            </w:r>
          </w:p>
        </w:tc>
      </w:tr>
      <w:tr w:rsidR="008F71B7" w:rsidRPr="00392287" w14:paraId="1B9C4A16"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E278C" w14:textId="77777777" w:rsidR="008F71B7" w:rsidRPr="00392287" w:rsidRDefault="008F71B7" w:rsidP="00C93A49">
            <w:pPr>
              <w:spacing w:after="0" w:line="240" w:lineRule="auto"/>
              <w:jc w:val="center"/>
              <w:rPr>
                <w:bCs/>
                <w:i/>
                <w:iCs/>
                <w:szCs w:val="24"/>
              </w:rPr>
            </w:pPr>
            <w:r w:rsidRPr="00392287">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FF18A" w14:textId="77777777" w:rsidR="008F71B7" w:rsidRPr="00392287" w:rsidRDefault="008F71B7" w:rsidP="00C93A49">
            <w:pPr>
              <w:spacing w:after="0" w:line="240" w:lineRule="auto"/>
              <w:jc w:val="center"/>
              <w:rPr>
                <w:bCs/>
                <w:i/>
                <w:iCs/>
                <w:szCs w:val="24"/>
              </w:rPr>
            </w:pPr>
            <w:r w:rsidRPr="0039228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26120025" w14:textId="77777777" w:rsidR="008F71B7" w:rsidRPr="00392287" w:rsidRDefault="008F71B7" w:rsidP="00C93A49">
            <w:pPr>
              <w:spacing w:after="0" w:line="240" w:lineRule="auto"/>
              <w:jc w:val="center"/>
              <w:rPr>
                <w:bCs/>
                <w:i/>
                <w:iCs/>
                <w:szCs w:val="24"/>
              </w:rPr>
            </w:pPr>
            <w:r w:rsidRPr="00392287">
              <w:rPr>
                <w:bCs/>
                <w:i/>
                <w:iCs/>
                <w:szCs w:val="24"/>
              </w:rPr>
              <w:t>3</w:t>
            </w:r>
          </w:p>
        </w:tc>
      </w:tr>
      <w:tr w:rsidR="008F71B7" w:rsidRPr="00392287" w14:paraId="3EB19389" w14:textId="77777777" w:rsidTr="00E80788">
        <w:tc>
          <w:tcPr>
            <w:tcW w:w="280" w:type="pct"/>
            <w:tcBorders>
              <w:top w:val="single" w:sz="4" w:space="0" w:color="auto"/>
              <w:left w:val="single" w:sz="4" w:space="0" w:color="auto"/>
              <w:bottom w:val="single" w:sz="4" w:space="0" w:color="auto"/>
              <w:right w:val="single" w:sz="4" w:space="0" w:color="auto"/>
            </w:tcBorders>
          </w:tcPr>
          <w:p w14:paraId="55D2DBC6" w14:textId="77777777" w:rsidR="008F71B7" w:rsidRPr="00392287" w:rsidRDefault="008F71B7" w:rsidP="00C93A49">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5461419" w14:textId="77777777" w:rsidR="008F71B7" w:rsidRPr="00392287" w:rsidRDefault="008F71B7" w:rsidP="00C93A49">
            <w:pPr>
              <w:spacing w:after="0" w:line="240" w:lineRule="auto"/>
              <w:jc w:val="both"/>
              <w:rPr>
                <w:szCs w:val="24"/>
              </w:rPr>
            </w:pPr>
          </w:p>
        </w:tc>
        <w:tc>
          <w:tcPr>
            <w:tcW w:w="2720" w:type="pct"/>
            <w:tcBorders>
              <w:left w:val="single" w:sz="4" w:space="0" w:color="auto"/>
              <w:right w:val="single" w:sz="4" w:space="0" w:color="auto"/>
            </w:tcBorders>
          </w:tcPr>
          <w:p w14:paraId="3C7DBC67" w14:textId="77777777" w:rsidR="008F71B7" w:rsidRPr="00392287" w:rsidRDefault="008F71B7" w:rsidP="00C93A49">
            <w:pPr>
              <w:spacing w:after="0" w:line="240" w:lineRule="auto"/>
              <w:jc w:val="both"/>
              <w:rPr>
                <w:szCs w:val="24"/>
              </w:rPr>
            </w:pPr>
          </w:p>
        </w:tc>
      </w:tr>
      <w:tr w:rsidR="008F71B7" w:rsidRPr="00392287" w14:paraId="23295E19" w14:textId="77777777" w:rsidTr="00E80788">
        <w:tc>
          <w:tcPr>
            <w:tcW w:w="280" w:type="pct"/>
            <w:tcBorders>
              <w:top w:val="single" w:sz="4" w:space="0" w:color="auto"/>
              <w:left w:val="single" w:sz="4" w:space="0" w:color="auto"/>
              <w:bottom w:val="single" w:sz="4" w:space="0" w:color="auto"/>
              <w:right w:val="single" w:sz="4" w:space="0" w:color="auto"/>
            </w:tcBorders>
          </w:tcPr>
          <w:p w14:paraId="3D75B9A0" w14:textId="77777777" w:rsidR="008F71B7" w:rsidRPr="00392287" w:rsidRDefault="008F71B7" w:rsidP="00C93A49">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85EF435" w14:textId="77777777" w:rsidR="008F71B7" w:rsidRPr="00392287" w:rsidRDefault="008F71B7" w:rsidP="00C93A49">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1DCB813A" w14:textId="77777777" w:rsidR="008F71B7" w:rsidRPr="00392287" w:rsidRDefault="008F71B7" w:rsidP="00C93A49">
            <w:pPr>
              <w:spacing w:after="0" w:line="240" w:lineRule="auto"/>
              <w:jc w:val="both"/>
              <w:rPr>
                <w:szCs w:val="24"/>
              </w:rPr>
            </w:pPr>
          </w:p>
        </w:tc>
      </w:tr>
    </w:tbl>
    <w:p w14:paraId="384B6BB7" w14:textId="460BA68A" w:rsidR="003E2E0C" w:rsidRPr="00392287" w:rsidRDefault="003E2E0C" w:rsidP="00C93A49">
      <w:pPr>
        <w:spacing w:after="0" w:line="240" w:lineRule="auto"/>
        <w:ind w:right="-1"/>
        <w:jc w:val="both"/>
        <w:rPr>
          <w:rFonts w:eastAsia="Times New Roman"/>
          <w:i/>
          <w:szCs w:val="24"/>
          <w:lang w:eastAsia="en-US"/>
        </w:rPr>
      </w:pPr>
      <w:r w:rsidRPr="00392287">
        <w:rPr>
          <w:rFonts w:eastAsia="Times New Roman"/>
          <w:i/>
          <w:szCs w:val="24"/>
          <w:lang w:eastAsia="en-US"/>
        </w:rPr>
        <w:t>***Tiekėjui</w:t>
      </w:r>
      <w:r w:rsidRPr="00392287">
        <w:rPr>
          <w:rFonts w:eastAsia="Times New Roman"/>
          <w:szCs w:val="24"/>
          <w:lang w:eastAsia="en-US"/>
        </w:rPr>
        <w:t xml:space="preserve"> nenurodžius, kokia informacija yra konfidenciali, laikoma, kad konfidencialios informacijos pasiūlyme nėra. </w:t>
      </w:r>
      <w:r w:rsidRPr="00392287">
        <w:rPr>
          <w:b/>
          <w:szCs w:val="24"/>
          <w:lang w:eastAsia="en-US"/>
        </w:rPr>
        <w:t>Vadovaujantis VPĮ</w:t>
      </w:r>
      <w:r w:rsidR="00072F4A" w:rsidRPr="00392287">
        <w:rPr>
          <w:b/>
          <w:szCs w:val="24"/>
          <w:lang w:eastAsia="en-US"/>
        </w:rPr>
        <w:t>,</w:t>
      </w:r>
      <w:r w:rsidRPr="00392287">
        <w:rPr>
          <w:b/>
          <w:szCs w:val="24"/>
          <w:lang w:eastAsia="en-US"/>
        </w:rPr>
        <w:t xml:space="preserve"> perkančioji organizacija įpareigota viešinti laimėjusį pasiūlymą ir sudarytą sutartį. Perkančioji organizacija nebus atsakinga už paviešintą informaciją, kuri Tiekėjo nebuvo nurodyta kaip konfidenciali.</w:t>
      </w:r>
    </w:p>
    <w:p w14:paraId="4070107D" w14:textId="77777777" w:rsidR="003E2E0C" w:rsidRPr="00392287" w:rsidRDefault="003E2E0C" w:rsidP="00C9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2635706A" w14:textId="48199937" w:rsidR="003E2E0C" w:rsidRPr="00392287" w:rsidRDefault="003E2E0C" w:rsidP="00C9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b/>
          <w:bCs/>
          <w:szCs w:val="24"/>
        </w:rPr>
      </w:pPr>
      <w:r w:rsidRPr="00392287">
        <w:rPr>
          <w:b/>
          <w:bCs/>
          <w:szCs w:val="24"/>
        </w:rPr>
        <w:t>Vykdant sutartį pasitelksime šiuos subtiekėjus</w:t>
      </w:r>
      <w:r w:rsidR="008F71B7" w:rsidRPr="00392287">
        <w:rPr>
          <w:b/>
          <w:bCs/>
          <w:szCs w:val="24"/>
        </w:rPr>
        <w:t>*</w:t>
      </w:r>
      <w:r w:rsidRPr="00392287">
        <w:rPr>
          <w:b/>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58"/>
        <w:gridCol w:w="2093"/>
        <w:gridCol w:w="1671"/>
        <w:gridCol w:w="3636"/>
      </w:tblGrid>
      <w:tr w:rsidR="008F71B7" w:rsidRPr="00392287" w14:paraId="010B4994"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4E073A" w14:textId="77777777" w:rsidR="008F71B7" w:rsidRPr="00392287" w:rsidRDefault="008F71B7" w:rsidP="00C93A49">
            <w:pPr>
              <w:spacing w:after="0" w:line="240" w:lineRule="auto"/>
              <w:jc w:val="center"/>
              <w:rPr>
                <w:rFonts w:eastAsia="Times New Roman"/>
                <w:b/>
                <w:szCs w:val="24"/>
              </w:rPr>
            </w:pPr>
            <w:r w:rsidRPr="00392287">
              <w:rPr>
                <w:rFonts w:eastAsia="Times New Roman"/>
                <w:b/>
                <w:szCs w:val="24"/>
              </w:rPr>
              <w:t>Eil.</w:t>
            </w:r>
          </w:p>
          <w:p w14:paraId="08782CB1" w14:textId="77777777" w:rsidR="008F71B7" w:rsidRPr="00392287" w:rsidRDefault="008F71B7" w:rsidP="00C93A49">
            <w:pPr>
              <w:spacing w:after="0" w:line="240" w:lineRule="auto"/>
              <w:jc w:val="center"/>
              <w:rPr>
                <w:rFonts w:eastAsia="Times New Roman"/>
                <w:b/>
                <w:szCs w:val="24"/>
              </w:rPr>
            </w:pPr>
            <w:r w:rsidRPr="00392287">
              <w:rPr>
                <w:rFonts w:eastAsia="Times New Roman"/>
                <w:b/>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573615" w14:textId="77777777" w:rsidR="008F71B7" w:rsidRPr="00392287" w:rsidRDefault="008F71B7" w:rsidP="00C93A49">
            <w:pPr>
              <w:spacing w:after="0" w:line="240" w:lineRule="auto"/>
              <w:jc w:val="center"/>
              <w:rPr>
                <w:rFonts w:eastAsia="Times New Roman"/>
                <w:b/>
                <w:szCs w:val="24"/>
              </w:rPr>
            </w:pPr>
          </w:p>
          <w:p w14:paraId="7DC26472" w14:textId="77777777" w:rsidR="008F71B7" w:rsidRPr="00392287" w:rsidRDefault="008F71B7" w:rsidP="00C93A49">
            <w:pPr>
              <w:spacing w:after="0" w:line="240" w:lineRule="auto"/>
              <w:jc w:val="center"/>
              <w:rPr>
                <w:rFonts w:eastAsia="Times New Roman"/>
                <w:b/>
                <w:szCs w:val="24"/>
              </w:rPr>
            </w:pPr>
            <w:r w:rsidRPr="00392287">
              <w:rPr>
                <w:rFonts w:eastAsia="Times New Roman"/>
                <w:b/>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9458AF" w14:textId="77777777" w:rsidR="008F71B7" w:rsidRPr="00392287" w:rsidRDefault="008F71B7" w:rsidP="00C93A49">
            <w:pPr>
              <w:spacing w:after="0" w:line="240" w:lineRule="auto"/>
              <w:jc w:val="center"/>
              <w:rPr>
                <w:rFonts w:eastAsia="Times New Roman"/>
                <w:b/>
                <w:szCs w:val="24"/>
              </w:rPr>
            </w:pPr>
          </w:p>
          <w:p w14:paraId="471B015F" w14:textId="77777777" w:rsidR="008F71B7" w:rsidRPr="00392287" w:rsidRDefault="008F71B7" w:rsidP="00C93A49">
            <w:pPr>
              <w:spacing w:after="0" w:line="240" w:lineRule="auto"/>
              <w:jc w:val="center"/>
              <w:rPr>
                <w:rFonts w:eastAsia="Times New Roman"/>
                <w:b/>
                <w:szCs w:val="24"/>
              </w:rPr>
            </w:pPr>
            <w:r w:rsidRPr="00392287">
              <w:rPr>
                <w:rFonts w:eastAsia="Times New Roman"/>
                <w:b/>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108482" w14:textId="77777777" w:rsidR="008F71B7" w:rsidRPr="00392287" w:rsidRDefault="008F71B7" w:rsidP="00C93A49">
            <w:pPr>
              <w:spacing w:after="0" w:line="240" w:lineRule="auto"/>
              <w:jc w:val="center"/>
              <w:rPr>
                <w:rFonts w:eastAsia="Times New Roman"/>
                <w:b/>
                <w:szCs w:val="24"/>
              </w:rPr>
            </w:pPr>
            <w:r w:rsidRPr="00392287">
              <w:rPr>
                <w:rFonts w:eastAsia="Times New Roman"/>
                <w:b/>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B857BF" w14:textId="77777777" w:rsidR="008F71B7" w:rsidRPr="00392287" w:rsidRDefault="008F71B7" w:rsidP="00C93A49">
            <w:pPr>
              <w:spacing w:after="0" w:line="240" w:lineRule="auto"/>
              <w:jc w:val="center"/>
              <w:rPr>
                <w:rFonts w:eastAsia="Times New Roman"/>
                <w:b/>
                <w:szCs w:val="24"/>
              </w:rPr>
            </w:pPr>
            <w:r w:rsidRPr="00392287">
              <w:rPr>
                <w:rFonts w:eastAsia="Times New Roman"/>
                <w:b/>
                <w:szCs w:val="24"/>
              </w:rPr>
              <w:t>Perduodamų įsipareigojimų (veiklos) dalis nuo visos pirkimo sutarties (Eur arba %)</w:t>
            </w:r>
          </w:p>
        </w:tc>
      </w:tr>
      <w:tr w:rsidR="008F71B7" w:rsidRPr="00392287" w14:paraId="0BFB2A7A" w14:textId="77777777" w:rsidTr="00E80788">
        <w:tc>
          <w:tcPr>
            <w:tcW w:w="280" w:type="pct"/>
            <w:tcBorders>
              <w:top w:val="single" w:sz="4" w:space="0" w:color="auto"/>
              <w:left w:val="single" w:sz="4" w:space="0" w:color="auto"/>
              <w:bottom w:val="single" w:sz="4" w:space="0" w:color="auto"/>
              <w:right w:val="single" w:sz="4" w:space="0" w:color="auto"/>
            </w:tcBorders>
            <w:hideMark/>
          </w:tcPr>
          <w:p w14:paraId="29126ABD" w14:textId="77777777" w:rsidR="008F71B7" w:rsidRPr="00392287" w:rsidRDefault="008F71B7" w:rsidP="00C93A49">
            <w:pPr>
              <w:spacing w:after="0" w:line="240" w:lineRule="auto"/>
              <w:jc w:val="both"/>
              <w:rPr>
                <w:rFonts w:eastAsia="Times New Roman"/>
                <w:szCs w:val="24"/>
              </w:rPr>
            </w:pPr>
            <w:r w:rsidRPr="00392287">
              <w:rPr>
                <w:rFonts w:eastAsia="Times New Roman"/>
                <w:szCs w:val="24"/>
              </w:rPr>
              <w:t>1.</w:t>
            </w:r>
          </w:p>
        </w:tc>
        <w:tc>
          <w:tcPr>
            <w:tcW w:w="865" w:type="pct"/>
            <w:tcBorders>
              <w:top w:val="single" w:sz="4" w:space="0" w:color="auto"/>
              <w:left w:val="single" w:sz="4" w:space="0" w:color="auto"/>
              <w:bottom w:val="single" w:sz="4" w:space="0" w:color="auto"/>
              <w:right w:val="single" w:sz="4" w:space="0" w:color="auto"/>
            </w:tcBorders>
          </w:tcPr>
          <w:p w14:paraId="4295A270" w14:textId="77777777" w:rsidR="008F71B7" w:rsidRPr="00392287" w:rsidRDefault="008F71B7" w:rsidP="00C93A49">
            <w:pPr>
              <w:spacing w:after="0" w:line="240" w:lineRule="auto"/>
              <w:jc w:val="both"/>
              <w:rPr>
                <w:rFonts w:eastAsia="Times New Roman"/>
                <w:bCs/>
                <w:szCs w:val="24"/>
              </w:rPr>
            </w:pPr>
          </w:p>
        </w:tc>
        <w:tc>
          <w:tcPr>
            <w:tcW w:w="1091" w:type="pct"/>
            <w:tcBorders>
              <w:top w:val="single" w:sz="4" w:space="0" w:color="auto"/>
              <w:left w:val="single" w:sz="4" w:space="0" w:color="auto"/>
              <w:bottom w:val="single" w:sz="4" w:space="0" w:color="auto"/>
              <w:right w:val="single" w:sz="4" w:space="0" w:color="auto"/>
            </w:tcBorders>
          </w:tcPr>
          <w:p w14:paraId="01857680" w14:textId="77777777" w:rsidR="008F71B7" w:rsidRPr="00392287" w:rsidRDefault="008F71B7" w:rsidP="00C93A49">
            <w:pPr>
              <w:spacing w:after="0" w:line="240" w:lineRule="auto"/>
              <w:jc w:val="both"/>
              <w:rPr>
                <w:rFonts w:eastAsia="Times New Roman"/>
                <w:i/>
                <w:iCs/>
                <w:szCs w:val="24"/>
              </w:rPr>
            </w:pPr>
          </w:p>
        </w:tc>
        <w:tc>
          <w:tcPr>
            <w:tcW w:w="872" w:type="pct"/>
            <w:tcBorders>
              <w:top w:val="single" w:sz="4" w:space="0" w:color="auto"/>
              <w:left w:val="single" w:sz="4" w:space="0" w:color="auto"/>
              <w:bottom w:val="single" w:sz="4" w:space="0" w:color="auto"/>
              <w:right w:val="single" w:sz="4" w:space="0" w:color="auto"/>
            </w:tcBorders>
          </w:tcPr>
          <w:p w14:paraId="781FB329" w14:textId="77777777" w:rsidR="008F71B7" w:rsidRPr="00392287" w:rsidRDefault="008F71B7" w:rsidP="00C93A49">
            <w:pPr>
              <w:spacing w:after="0" w:line="240" w:lineRule="auto"/>
              <w:jc w:val="both"/>
              <w:rPr>
                <w:rFonts w:eastAsia="Times New Roman"/>
                <w:i/>
                <w:iCs/>
                <w:szCs w:val="24"/>
              </w:rPr>
            </w:pPr>
          </w:p>
        </w:tc>
        <w:tc>
          <w:tcPr>
            <w:tcW w:w="1892" w:type="pct"/>
            <w:tcBorders>
              <w:top w:val="single" w:sz="4" w:space="0" w:color="auto"/>
              <w:left w:val="single" w:sz="4" w:space="0" w:color="auto"/>
              <w:bottom w:val="single" w:sz="4" w:space="0" w:color="auto"/>
              <w:right w:val="single" w:sz="4" w:space="0" w:color="auto"/>
            </w:tcBorders>
          </w:tcPr>
          <w:p w14:paraId="7329219B" w14:textId="77777777" w:rsidR="008F71B7" w:rsidRPr="00392287" w:rsidRDefault="008F71B7" w:rsidP="00C93A49">
            <w:pPr>
              <w:spacing w:after="0" w:line="240" w:lineRule="auto"/>
              <w:jc w:val="both"/>
              <w:rPr>
                <w:rFonts w:eastAsia="Times New Roman"/>
                <w:szCs w:val="24"/>
              </w:rPr>
            </w:pPr>
          </w:p>
        </w:tc>
      </w:tr>
      <w:tr w:rsidR="008F71B7" w:rsidRPr="00392287" w14:paraId="4FD64BE3" w14:textId="77777777" w:rsidTr="00E80788">
        <w:tc>
          <w:tcPr>
            <w:tcW w:w="280" w:type="pct"/>
            <w:tcBorders>
              <w:top w:val="single" w:sz="4" w:space="0" w:color="auto"/>
              <w:left w:val="single" w:sz="4" w:space="0" w:color="auto"/>
              <w:bottom w:val="single" w:sz="4" w:space="0" w:color="auto"/>
              <w:right w:val="single" w:sz="4" w:space="0" w:color="auto"/>
            </w:tcBorders>
            <w:hideMark/>
          </w:tcPr>
          <w:p w14:paraId="3D9944D7" w14:textId="77777777" w:rsidR="008F71B7" w:rsidRPr="00392287" w:rsidRDefault="008F71B7" w:rsidP="00C93A49">
            <w:pPr>
              <w:spacing w:after="0" w:line="240" w:lineRule="auto"/>
              <w:jc w:val="both"/>
              <w:rPr>
                <w:rFonts w:eastAsia="Times New Roman"/>
                <w:szCs w:val="24"/>
              </w:rPr>
            </w:pPr>
            <w:r w:rsidRPr="00392287">
              <w:rPr>
                <w:rFonts w:eastAsia="Times New Roman"/>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3BF2C0A0" w14:textId="77777777" w:rsidR="008F71B7" w:rsidRPr="00392287" w:rsidRDefault="008F71B7" w:rsidP="00C93A49">
            <w:pPr>
              <w:spacing w:after="0" w:line="240" w:lineRule="auto"/>
              <w:jc w:val="both"/>
              <w:rPr>
                <w:rFonts w:eastAsia="Times New Roman"/>
                <w:szCs w:val="24"/>
              </w:rPr>
            </w:pPr>
          </w:p>
        </w:tc>
        <w:tc>
          <w:tcPr>
            <w:tcW w:w="1091" w:type="pct"/>
            <w:tcBorders>
              <w:top w:val="single" w:sz="4" w:space="0" w:color="auto"/>
              <w:left w:val="single" w:sz="4" w:space="0" w:color="auto"/>
              <w:bottom w:val="single" w:sz="4" w:space="0" w:color="auto"/>
              <w:right w:val="single" w:sz="4" w:space="0" w:color="auto"/>
            </w:tcBorders>
          </w:tcPr>
          <w:p w14:paraId="6AD48FC4" w14:textId="77777777" w:rsidR="008F71B7" w:rsidRPr="00392287" w:rsidRDefault="008F71B7" w:rsidP="00C93A49">
            <w:pPr>
              <w:spacing w:after="0" w:line="240" w:lineRule="auto"/>
              <w:jc w:val="both"/>
              <w:rPr>
                <w:rFonts w:eastAsia="Times New Roman"/>
                <w:szCs w:val="24"/>
              </w:rPr>
            </w:pPr>
          </w:p>
        </w:tc>
        <w:tc>
          <w:tcPr>
            <w:tcW w:w="872" w:type="pct"/>
            <w:tcBorders>
              <w:top w:val="single" w:sz="4" w:space="0" w:color="auto"/>
              <w:left w:val="single" w:sz="4" w:space="0" w:color="auto"/>
              <w:bottom w:val="single" w:sz="4" w:space="0" w:color="auto"/>
              <w:right w:val="single" w:sz="4" w:space="0" w:color="auto"/>
            </w:tcBorders>
            <w:hideMark/>
          </w:tcPr>
          <w:p w14:paraId="779C43A4" w14:textId="77777777" w:rsidR="008F71B7" w:rsidRPr="00392287" w:rsidRDefault="008F71B7" w:rsidP="00C93A49">
            <w:pPr>
              <w:spacing w:after="0" w:line="240" w:lineRule="auto"/>
              <w:jc w:val="both"/>
              <w:rPr>
                <w:rFonts w:eastAsia="Times New Roman"/>
                <w:szCs w:val="24"/>
              </w:rPr>
            </w:pPr>
          </w:p>
        </w:tc>
        <w:tc>
          <w:tcPr>
            <w:tcW w:w="1892" w:type="pct"/>
            <w:tcBorders>
              <w:top w:val="single" w:sz="4" w:space="0" w:color="auto"/>
              <w:left w:val="single" w:sz="4" w:space="0" w:color="auto"/>
              <w:bottom w:val="single" w:sz="4" w:space="0" w:color="auto"/>
              <w:right w:val="single" w:sz="4" w:space="0" w:color="auto"/>
            </w:tcBorders>
          </w:tcPr>
          <w:p w14:paraId="40DBEB15" w14:textId="77777777" w:rsidR="008F71B7" w:rsidRPr="00392287" w:rsidRDefault="008F71B7" w:rsidP="00C93A49">
            <w:pPr>
              <w:spacing w:after="0" w:line="240" w:lineRule="auto"/>
              <w:jc w:val="both"/>
              <w:rPr>
                <w:rFonts w:eastAsia="Times New Roman"/>
                <w:szCs w:val="24"/>
              </w:rPr>
            </w:pPr>
          </w:p>
        </w:tc>
      </w:tr>
    </w:tbl>
    <w:p w14:paraId="79430030" w14:textId="5B9D18CB" w:rsidR="00635690" w:rsidRPr="00392287" w:rsidRDefault="003E2E0C" w:rsidP="00C9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392287">
        <w:rPr>
          <w:szCs w:val="24"/>
        </w:rPr>
        <w:t>*Pildyti tuomet, jei sutarties vykdymui bus pasitelkti subtiekėjai.</w:t>
      </w:r>
    </w:p>
    <w:p w14:paraId="69B60AC9" w14:textId="5BCC73D2" w:rsidR="00635690" w:rsidRDefault="00635690" w:rsidP="00C9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szCs w:val="24"/>
        </w:rPr>
      </w:pPr>
    </w:p>
    <w:p w14:paraId="6359CF67" w14:textId="77777777" w:rsidR="002414C3" w:rsidRDefault="002414C3" w:rsidP="002414C3">
      <w:pPr>
        <w:spacing w:after="0" w:line="240" w:lineRule="auto"/>
        <w:ind w:firstLine="709"/>
        <w:jc w:val="both"/>
        <w:rPr>
          <w:szCs w:val="24"/>
          <w:lang w:eastAsia="en-US"/>
        </w:rPr>
      </w:pPr>
      <w:r w:rsidRPr="00392287">
        <w:rPr>
          <w:szCs w:val="24"/>
          <w:lang w:eastAsia="en-US"/>
        </w:rPr>
        <w:t xml:space="preserve">Mūsų siūloma </w:t>
      </w:r>
      <w:r w:rsidRPr="00392287">
        <w:rPr>
          <w:szCs w:val="24"/>
          <w:bdr w:val="none" w:sz="0" w:space="0" w:color="auto" w:frame="1"/>
        </w:rPr>
        <w:t xml:space="preserve">prekių kaina </w:t>
      </w:r>
      <w:r w:rsidRPr="00392287">
        <w:rPr>
          <w:szCs w:val="24"/>
          <w:lang w:eastAsia="en-US"/>
        </w:rPr>
        <w:t>yra:</w:t>
      </w:r>
    </w:p>
    <w:p w14:paraId="077697E9" w14:textId="2F2C223E" w:rsidR="002414C3" w:rsidRPr="002414C3" w:rsidRDefault="002414C3" w:rsidP="002414C3">
      <w:pPr>
        <w:spacing w:after="0" w:line="240" w:lineRule="auto"/>
        <w:ind w:firstLine="709"/>
        <w:jc w:val="both"/>
        <w:rPr>
          <w:b/>
          <w:bCs/>
          <w:szCs w:val="24"/>
          <w:lang w:eastAsia="en-US"/>
        </w:rPr>
      </w:pPr>
      <w:r w:rsidRPr="002414C3">
        <w:rPr>
          <w:b/>
          <w:bCs/>
          <w:szCs w:val="24"/>
          <w:lang w:eastAsia="en-US"/>
        </w:rPr>
        <w:t>I</w:t>
      </w:r>
      <w:r>
        <w:rPr>
          <w:b/>
          <w:bCs/>
          <w:szCs w:val="24"/>
          <w:lang w:eastAsia="en-US"/>
        </w:rPr>
        <w:t>I</w:t>
      </w:r>
      <w:r w:rsidRPr="002414C3">
        <w:rPr>
          <w:b/>
          <w:bCs/>
          <w:szCs w:val="24"/>
          <w:lang w:eastAsia="en-US"/>
        </w:rPr>
        <w:t xml:space="preserve"> pirkimo daliai</w:t>
      </w:r>
    </w:p>
    <w:tbl>
      <w:tblPr>
        <w:tblStyle w:val="Lentelstinklelis"/>
        <w:tblW w:w="9631" w:type="dxa"/>
        <w:tblLayout w:type="fixed"/>
        <w:tblLook w:val="04A0" w:firstRow="1" w:lastRow="0" w:firstColumn="1" w:lastColumn="0" w:noHBand="0" w:noVBand="1"/>
      </w:tblPr>
      <w:tblGrid>
        <w:gridCol w:w="704"/>
        <w:gridCol w:w="5954"/>
        <w:gridCol w:w="1134"/>
        <w:gridCol w:w="1839"/>
      </w:tblGrid>
      <w:tr w:rsidR="002414C3" w:rsidRPr="00392287" w14:paraId="381CBA5D" w14:textId="77777777" w:rsidTr="00C72A80">
        <w:trPr>
          <w:trHeight w:val="65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AE71ED" w14:textId="77777777" w:rsidR="002414C3" w:rsidRPr="00392287" w:rsidRDefault="002414C3" w:rsidP="00C72A80">
            <w:pPr>
              <w:spacing w:line="240" w:lineRule="auto"/>
              <w:jc w:val="center"/>
              <w:rPr>
                <w:rFonts w:eastAsiaTheme="minorHAnsi"/>
                <w:b/>
                <w:bCs/>
                <w:szCs w:val="24"/>
              </w:rPr>
            </w:pPr>
            <w:r w:rsidRPr="00392287">
              <w:rPr>
                <w:b/>
                <w:bCs/>
                <w:szCs w:val="24"/>
              </w:rPr>
              <w:lastRenderedPageBreak/>
              <w:t>Eil. Nr.</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55785A" w14:textId="77777777" w:rsidR="002414C3" w:rsidRPr="00392287" w:rsidRDefault="002414C3" w:rsidP="00C72A80">
            <w:pPr>
              <w:spacing w:line="240" w:lineRule="auto"/>
              <w:jc w:val="center"/>
              <w:rPr>
                <w:b/>
                <w:bCs/>
                <w:i/>
                <w:szCs w:val="24"/>
              </w:rPr>
            </w:pPr>
            <w:r w:rsidRPr="00392287">
              <w:rPr>
                <w:b/>
                <w:bCs/>
                <w:i/>
                <w:szCs w:val="24"/>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F6D3DC" w14:textId="77777777" w:rsidR="002414C3" w:rsidRPr="00392287" w:rsidRDefault="002414C3" w:rsidP="00C72A80">
            <w:pPr>
              <w:spacing w:line="240" w:lineRule="auto"/>
              <w:jc w:val="center"/>
              <w:rPr>
                <w:b/>
                <w:bCs/>
                <w:i/>
                <w:szCs w:val="24"/>
              </w:rPr>
            </w:pPr>
            <w:r w:rsidRPr="00392287">
              <w:rPr>
                <w:b/>
                <w:bCs/>
                <w:i/>
                <w:szCs w:val="24"/>
              </w:rPr>
              <w:t xml:space="preserve">Kiekis, </w:t>
            </w:r>
            <w:r>
              <w:rPr>
                <w:b/>
                <w:bCs/>
                <w:i/>
                <w:szCs w:val="24"/>
              </w:rPr>
              <w:t>vnt.</w:t>
            </w:r>
          </w:p>
        </w:tc>
        <w:tc>
          <w:tcPr>
            <w:tcW w:w="18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2A7D7B" w14:textId="77777777" w:rsidR="002414C3" w:rsidRPr="00392287" w:rsidRDefault="002414C3" w:rsidP="00C72A80">
            <w:pPr>
              <w:spacing w:line="240" w:lineRule="auto"/>
              <w:jc w:val="center"/>
              <w:rPr>
                <w:b/>
                <w:bCs/>
                <w:i/>
                <w:szCs w:val="24"/>
              </w:rPr>
            </w:pPr>
            <w:r>
              <w:rPr>
                <w:b/>
                <w:bCs/>
                <w:i/>
                <w:szCs w:val="24"/>
              </w:rPr>
              <w:t>Kaina*</w:t>
            </w:r>
            <w:r w:rsidRPr="00392287">
              <w:rPr>
                <w:b/>
                <w:bCs/>
                <w:i/>
                <w:szCs w:val="24"/>
              </w:rPr>
              <w:t>,</w:t>
            </w:r>
            <w:r>
              <w:rPr>
                <w:b/>
                <w:bCs/>
                <w:i/>
                <w:szCs w:val="24"/>
              </w:rPr>
              <w:t xml:space="preserve"> </w:t>
            </w:r>
            <w:r w:rsidRPr="00392287">
              <w:rPr>
                <w:b/>
                <w:bCs/>
                <w:i/>
                <w:szCs w:val="24"/>
              </w:rPr>
              <w:t>Eur be PVM</w:t>
            </w:r>
          </w:p>
        </w:tc>
      </w:tr>
      <w:tr w:rsidR="002414C3" w:rsidRPr="00392287" w14:paraId="119B8436" w14:textId="77777777" w:rsidTr="00C72A80">
        <w:trPr>
          <w:trHeight w:val="930"/>
        </w:trPr>
        <w:tc>
          <w:tcPr>
            <w:tcW w:w="704" w:type="dxa"/>
            <w:tcBorders>
              <w:top w:val="single" w:sz="4" w:space="0" w:color="auto"/>
              <w:left w:val="single" w:sz="4" w:space="0" w:color="auto"/>
              <w:bottom w:val="single" w:sz="4" w:space="0" w:color="auto"/>
              <w:right w:val="single" w:sz="4" w:space="0" w:color="auto"/>
            </w:tcBorders>
            <w:vAlign w:val="center"/>
            <w:hideMark/>
          </w:tcPr>
          <w:p w14:paraId="41266417" w14:textId="77777777" w:rsidR="002414C3" w:rsidRPr="00392287" w:rsidRDefault="002414C3" w:rsidP="00C72A80">
            <w:pPr>
              <w:spacing w:line="240" w:lineRule="auto"/>
              <w:jc w:val="center"/>
              <w:rPr>
                <w:szCs w:val="24"/>
              </w:rPr>
            </w:pPr>
            <w:r w:rsidRPr="00392287">
              <w:rPr>
                <w:szCs w:val="24"/>
              </w:rPr>
              <w:t>1.</w:t>
            </w:r>
          </w:p>
        </w:tc>
        <w:tc>
          <w:tcPr>
            <w:tcW w:w="5954" w:type="dxa"/>
            <w:tcBorders>
              <w:top w:val="single" w:sz="4" w:space="0" w:color="auto"/>
              <w:left w:val="single" w:sz="4" w:space="0" w:color="auto"/>
              <w:bottom w:val="single" w:sz="4" w:space="0" w:color="auto"/>
              <w:right w:val="single" w:sz="4" w:space="0" w:color="auto"/>
            </w:tcBorders>
            <w:hideMark/>
          </w:tcPr>
          <w:p w14:paraId="780C5B24" w14:textId="012369FF" w:rsidR="002414C3" w:rsidRPr="00392287" w:rsidRDefault="002414C3" w:rsidP="002414C3">
            <w:pPr>
              <w:widowControl w:val="0"/>
              <w:tabs>
                <w:tab w:val="left" w:pos="322"/>
                <w:tab w:val="left" w:pos="745"/>
              </w:tabs>
              <w:spacing w:after="0" w:line="240" w:lineRule="auto"/>
              <w:jc w:val="both"/>
              <w:rPr>
                <w:szCs w:val="24"/>
              </w:rPr>
            </w:pPr>
            <w:r w:rsidRPr="002414C3">
              <w:rPr>
                <w:szCs w:val="24"/>
              </w:rPr>
              <w:t xml:space="preserve">FortiGate-80E, (S/N FGT80ETK19019045, FGT80ETK19019419 , FGT80ETK19019449, FGT80ETK19019683), nuo 2025-12-09 iki 2026-08-17 (iki gamintojo anonsuojamo oficialaus palaikymo pabaigos); Reikiamos palaikymo paslaugų komplekto aprašymas anglų kalba: FortiGate-80E </w:t>
            </w:r>
            <w:proofErr w:type="spellStart"/>
            <w:r w:rsidRPr="002414C3">
              <w:rPr>
                <w:szCs w:val="24"/>
              </w:rPr>
              <w:t>FortiCare</w:t>
            </w:r>
            <w:proofErr w:type="spellEnd"/>
            <w:r w:rsidRPr="002414C3">
              <w:rPr>
                <w:szCs w:val="24"/>
              </w:rPr>
              <w:t xml:space="preserve"> Premium </w:t>
            </w:r>
            <w:proofErr w:type="spellStart"/>
            <w:r w:rsidRPr="002414C3">
              <w:rPr>
                <w:szCs w:val="24"/>
              </w:rPr>
              <w:t>Support</w:t>
            </w:r>
            <w:proofErr w:type="spellEnd"/>
            <w:r w:rsidRPr="002414C3">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D116CCB" w14:textId="77777777" w:rsidR="002414C3" w:rsidRPr="00392287" w:rsidRDefault="002414C3" w:rsidP="00C72A80">
            <w:pPr>
              <w:spacing w:line="240" w:lineRule="auto"/>
              <w:jc w:val="center"/>
              <w:rPr>
                <w:szCs w:val="24"/>
              </w:rPr>
            </w:pPr>
            <w:r>
              <w:rPr>
                <w:szCs w:val="24"/>
              </w:rPr>
              <w:t>1</w:t>
            </w:r>
          </w:p>
        </w:tc>
        <w:tc>
          <w:tcPr>
            <w:tcW w:w="1839" w:type="dxa"/>
            <w:tcBorders>
              <w:top w:val="single" w:sz="4" w:space="0" w:color="auto"/>
              <w:left w:val="single" w:sz="4" w:space="0" w:color="auto"/>
              <w:bottom w:val="single" w:sz="4" w:space="0" w:color="auto"/>
              <w:right w:val="single" w:sz="4" w:space="0" w:color="auto"/>
            </w:tcBorders>
            <w:vAlign w:val="center"/>
          </w:tcPr>
          <w:p w14:paraId="70874CD5" w14:textId="77777777" w:rsidR="002414C3" w:rsidRPr="00392287" w:rsidRDefault="002414C3" w:rsidP="00C72A80">
            <w:pPr>
              <w:spacing w:line="240" w:lineRule="auto"/>
              <w:jc w:val="center"/>
              <w:rPr>
                <w:szCs w:val="24"/>
              </w:rPr>
            </w:pPr>
          </w:p>
        </w:tc>
      </w:tr>
      <w:tr w:rsidR="002414C3" w:rsidRPr="00392287" w14:paraId="4B564AA1" w14:textId="77777777" w:rsidTr="00C72A80">
        <w:trPr>
          <w:trHeight w:val="930"/>
        </w:trPr>
        <w:tc>
          <w:tcPr>
            <w:tcW w:w="704" w:type="dxa"/>
            <w:tcBorders>
              <w:top w:val="single" w:sz="4" w:space="0" w:color="auto"/>
              <w:left w:val="single" w:sz="4" w:space="0" w:color="auto"/>
              <w:bottom w:val="single" w:sz="4" w:space="0" w:color="auto"/>
              <w:right w:val="single" w:sz="4" w:space="0" w:color="auto"/>
            </w:tcBorders>
            <w:vAlign w:val="center"/>
          </w:tcPr>
          <w:p w14:paraId="06FB70CE" w14:textId="03E42CC3" w:rsidR="002414C3" w:rsidRPr="00392287" w:rsidRDefault="002414C3" w:rsidP="00C72A80">
            <w:pPr>
              <w:spacing w:line="240" w:lineRule="auto"/>
              <w:jc w:val="center"/>
              <w:rPr>
                <w:szCs w:val="24"/>
              </w:rPr>
            </w:pPr>
            <w:r>
              <w:rPr>
                <w:szCs w:val="24"/>
              </w:rPr>
              <w:t>2.</w:t>
            </w:r>
          </w:p>
        </w:tc>
        <w:tc>
          <w:tcPr>
            <w:tcW w:w="5954" w:type="dxa"/>
            <w:tcBorders>
              <w:top w:val="single" w:sz="4" w:space="0" w:color="auto"/>
              <w:left w:val="single" w:sz="4" w:space="0" w:color="auto"/>
              <w:bottom w:val="single" w:sz="4" w:space="0" w:color="auto"/>
              <w:right w:val="single" w:sz="4" w:space="0" w:color="auto"/>
            </w:tcBorders>
          </w:tcPr>
          <w:p w14:paraId="772331E6" w14:textId="00F99059" w:rsidR="002414C3" w:rsidRPr="00392287" w:rsidRDefault="002414C3" w:rsidP="002414C3">
            <w:pPr>
              <w:widowControl w:val="0"/>
              <w:tabs>
                <w:tab w:val="left" w:pos="322"/>
                <w:tab w:val="left" w:pos="745"/>
              </w:tabs>
              <w:spacing w:after="0" w:line="240" w:lineRule="auto"/>
              <w:jc w:val="both"/>
              <w:rPr>
                <w:szCs w:val="24"/>
              </w:rPr>
            </w:pPr>
            <w:r w:rsidRPr="002414C3">
              <w:rPr>
                <w:szCs w:val="24"/>
              </w:rPr>
              <w:t>FortiGate-200E, (S/N FG200E4Q17903032), 12 mėn. laikotarpiui nuo 2025-10-01</w:t>
            </w:r>
            <w:r w:rsidRPr="002414C3">
              <w:t>.</w:t>
            </w:r>
            <w:r w:rsidRPr="002414C3">
              <w:rPr>
                <w:szCs w:val="24"/>
              </w:rPr>
              <w:t xml:space="preserve"> Reikiamos palaikymo paslaugų komplekto aprašymas anglų kalba: FortiGate-200E 1 </w:t>
            </w:r>
            <w:proofErr w:type="spellStart"/>
            <w:r w:rsidRPr="002414C3">
              <w:rPr>
                <w:szCs w:val="24"/>
              </w:rPr>
              <w:t>Year</w:t>
            </w:r>
            <w:proofErr w:type="spellEnd"/>
            <w:r w:rsidRPr="002414C3">
              <w:rPr>
                <w:szCs w:val="24"/>
              </w:rPr>
              <w:t xml:space="preserve"> </w:t>
            </w:r>
            <w:proofErr w:type="spellStart"/>
            <w:r w:rsidRPr="002414C3">
              <w:rPr>
                <w:szCs w:val="24"/>
              </w:rPr>
              <w:t>FortiCare</w:t>
            </w:r>
            <w:proofErr w:type="spellEnd"/>
            <w:r w:rsidRPr="002414C3">
              <w:rPr>
                <w:szCs w:val="24"/>
              </w:rPr>
              <w:t xml:space="preserve"> Premium </w:t>
            </w:r>
            <w:proofErr w:type="spellStart"/>
            <w:r w:rsidRPr="002414C3">
              <w:rPr>
                <w:szCs w:val="24"/>
              </w:rPr>
              <w:t>Support</w:t>
            </w:r>
            <w:proofErr w:type="spellEnd"/>
            <w:r w:rsidRPr="002414C3">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C3E450F" w14:textId="2C288594" w:rsidR="002414C3" w:rsidRDefault="003043FB" w:rsidP="00C72A80">
            <w:pPr>
              <w:spacing w:line="240" w:lineRule="auto"/>
              <w:jc w:val="center"/>
              <w:rPr>
                <w:szCs w:val="24"/>
              </w:rPr>
            </w:pPr>
            <w:r>
              <w:rPr>
                <w:szCs w:val="24"/>
              </w:rPr>
              <w:t>1</w:t>
            </w:r>
          </w:p>
        </w:tc>
        <w:tc>
          <w:tcPr>
            <w:tcW w:w="1839" w:type="dxa"/>
            <w:tcBorders>
              <w:top w:val="single" w:sz="4" w:space="0" w:color="auto"/>
              <w:left w:val="single" w:sz="4" w:space="0" w:color="auto"/>
              <w:bottom w:val="single" w:sz="4" w:space="0" w:color="auto"/>
              <w:right w:val="single" w:sz="4" w:space="0" w:color="auto"/>
            </w:tcBorders>
            <w:vAlign w:val="center"/>
          </w:tcPr>
          <w:p w14:paraId="1BEC17B5" w14:textId="77777777" w:rsidR="002414C3" w:rsidRPr="00392287" w:rsidRDefault="002414C3" w:rsidP="00C72A80">
            <w:pPr>
              <w:spacing w:line="240" w:lineRule="auto"/>
              <w:jc w:val="center"/>
              <w:rPr>
                <w:szCs w:val="24"/>
              </w:rPr>
            </w:pPr>
          </w:p>
        </w:tc>
      </w:tr>
      <w:tr w:rsidR="002414C3" w:rsidRPr="00392287" w14:paraId="2D1438FA" w14:textId="77777777" w:rsidTr="00C72A80">
        <w:trPr>
          <w:trHeight w:val="930"/>
        </w:trPr>
        <w:tc>
          <w:tcPr>
            <w:tcW w:w="704" w:type="dxa"/>
            <w:tcBorders>
              <w:top w:val="single" w:sz="4" w:space="0" w:color="auto"/>
              <w:left w:val="single" w:sz="4" w:space="0" w:color="auto"/>
              <w:bottom w:val="single" w:sz="4" w:space="0" w:color="auto"/>
              <w:right w:val="single" w:sz="4" w:space="0" w:color="auto"/>
            </w:tcBorders>
            <w:vAlign w:val="center"/>
          </w:tcPr>
          <w:p w14:paraId="629C08ED" w14:textId="0B48A2B8" w:rsidR="002414C3" w:rsidRPr="00392287" w:rsidRDefault="002414C3" w:rsidP="00C72A80">
            <w:pPr>
              <w:spacing w:line="240" w:lineRule="auto"/>
              <w:jc w:val="center"/>
              <w:rPr>
                <w:szCs w:val="24"/>
              </w:rPr>
            </w:pPr>
            <w:r>
              <w:rPr>
                <w:szCs w:val="24"/>
              </w:rPr>
              <w:t>3.</w:t>
            </w:r>
          </w:p>
        </w:tc>
        <w:tc>
          <w:tcPr>
            <w:tcW w:w="5954" w:type="dxa"/>
            <w:tcBorders>
              <w:top w:val="single" w:sz="4" w:space="0" w:color="auto"/>
              <w:left w:val="single" w:sz="4" w:space="0" w:color="auto"/>
              <w:bottom w:val="single" w:sz="4" w:space="0" w:color="auto"/>
              <w:right w:val="single" w:sz="4" w:space="0" w:color="auto"/>
            </w:tcBorders>
          </w:tcPr>
          <w:p w14:paraId="170F6363" w14:textId="7D6403FA" w:rsidR="002414C3" w:rsidRPr="00392287" w:rsidRDefault="002414C3" w:rsidP="002414C3">
            <w:pPr>
              <w:widowControl w:val="0"/>
              <w:tabs>
                <w:tab w:val="left" w:pos="322"/>
                <w:tab w:val="left" w:pos="745"/>
              </w:tabs>
              <w:spacing w:after="0" w:line="240" w:lineRule="auto"/>
              <w:jc w:val="both"/>
              <w:rPr>
                <w:szCs w:val="24"/>
              </w:rPr>
            </w:pPr>
            <w:proofErr w:type="spellStart"/>
            <w:r w:rsidRPr="002414C3">
              <w:rPr>
                <w:szCs w:val="24"/>
              </w:rPr>
              <w:t>FortiGate</w:t>
            </w:r>
            <w:proofErr w:type="spellEnd"/>
            <w:r w:rsidRPr="002414C3">
              <w:rPr>
                <w:szCs w:val="24"/>
              </w:rPr>
              <w:t xml:space="preserve"> -1100E (S/N FG10E0TB21900913), 12 mėn. laikotarpiui nuo 2025-12-10. Reikiamos palaikymo paslaugų komplekto aprašymas anglų kalba: FortiGate-1100E 1 </w:t>
            </w:r>
            <w:proofErr w:type="spellStart"/>
            <w:r w:rsidRPr="002414C3">
              <w:rPr>
                <w:szCs w:val="24"/>
              </w:rPr>
              <w:t>Year</w:t>
            </w:r>
            <w:proofErr w:type="spellEnd"/>
            <w:r w:rsidRPr="002414C3">
              <w:rPr>
                <w:szCs w:val="24"/>
              </w:rPr>
              <w:t xml:space="preserve"> 24/7 </w:t>
            </w:r>
            <w:proofErr w:type="spellStart"/>
            <w:r w:rsidRPr="002414C3">
              <w:rPr>
                <w:szCs w:val="24"/>
              </w:rPr>
              <w:t>FortiCare</w:t>
            </w:r>
            <w:proofErr w:type="spellEnd"/>
            <w:r w:rsidRPr="002414C3">
              <w:rPr>
                <w:szCs w:val="24"/>
              </w:rPr>
              <w:t xml:space="preserve"> </w:t>
            </w:r>
            <w:proofErr w:type="spellStart"/>
            <w:r w:rsidRPr="002414C3">
              <w:rPr>
                <w:szCs w:val="24"/>
              </w:rPr>
              <w:t>Contract</w:t>
            </w:r>
            <w:proofErr w:type="spellEnd"/>
            <w:r w:rsidRPr="002414C3">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4648709" w14:textId="2999516A" w:rsidR="002414C3" w:rsidRDefault="003043FB" w:rsidP="00C72A80">
            <w:pPr>
              <w:spacing w:line="240" w:lineRule="auto"/>
              <w:jc w:val="center"/>
              <w:rPr>
                <w:szCs w:val="24"/>
              </w:rPr>
            </w:pPr>
            <w:r>
              <w:rPr>
                <w:szCs w:val="24"/>
              </w:rPr>
              <w:t>1</w:t>
            </w:r>
          </w:p>
        </w:tc>
        <w:tc>
          <w:tcPr>
            <w:tcW w:w="1839" w:type="dxa"/>
            <w:tcBorders>
              <w:top w:val="single" w:sz="4" w:space="0" w:color="auto"/>
              <w:left w:val="single" w:sz="4" w:space="0" w:color="auto"/>
              <w:bottom w:val="single" w:sz="4" w:space="0" w:color="auto"/>
              <w:right w:val="single" w:sz="4" w:space="0" w:color="auto"/>
            </w:tcBorders>
            <w:vAlign w:val="center"/>
          </w:tcPr>
          <w:p w14:paraId="5F9D3557" w14:textId="77777777" w:rsidR="002414C3" w:rsidRPr="00392287" w:rsidRDefault="002414C3" w:rsidP="00C72A80">
            <w:pPr>
              <w:spacing w:line="240" w:lineRule="auto"/>
              <w:jc w:val="center"/>
              <w:rPr>
                <w:szCs w:val="24"/>
              </w:rPr>
            </w:pPr>
          </w:p>
        </w:tc>
      </w:tr>
      <w:tr w:rsidR="002414C3" w:rsidRPr="00392287" w14:paraId="38465B35" w14:textId="77777777" w:rsidTr="00C72A80">
        <w:trPr>
          <w:trHeight w:val="930"/>
        </w:trPr>
        <w:tc>
          <w:tcPr>
            <w:tcW w:w="704" w:type="dxa"/>
            <w:tcBorders>
              <w:top w:val="single" w:sz="4" w:space="0" w:color="auto"/>
              <w:left w:val="single" w:sz="4" w:space="0" w:color="auto"/>
              <w:bottom w:val="single" w:sz="4" w:space="0" w:color="auto"/>
              <w:right w:val="single" w:sz="4" w:space="0" w:color="auto"/>
            </w:tcBorders>
            <w:vAlign w:val="center"/>
          </w:tcPr>
          <w:p w14:paraId="67B96186" w14:textId="4D2CF68C" w:rsidR="002414C3" w:rsidRPr="00392287" w:rsidRDefault="002414C3" w:rsidP="00C72A80">
            <w:pPr>
              <w:spacing w:line="240" w:lineRule="auto"/>
              <w:jc w:val="center"/>
              <w:rPr>
                <w:szCs w:val="24"/>
              </w:rPr>
            </w:pPr>
            <w:r>
              <w:rPr>
                <w:szCs w:val="24"/>
              </w:rPr>
              <w:t>4.</w:t>
            </w:r>
          </w:p>
        </w:tc>
        <w:tc>
          <w:tcPr>
            <w:tcW w:w="5954" w:type="dxa"/>
            <w:tcBorders>
              <w:top w:val="single" w:sz="4" w:space="0" w:color="auto"/>
              <w:left w:val="single" w:sz="4" w:space="0" w:color="auto"/>
              <w:bottom w:val="single" w:sz="4" w:space="0" w:color="auto"/>
              <w:right w:val="single" w:sz="4" w:space="0" w:color="auto"/>
            </w:tcBorders>
          </w:tcPr>
          <w:p w14:paraId="4DDF369C" w14:textId="4D602B25" w:rsidR="002414C3" w:rsidRPr="002414C3" w:rsidRDefault="002414C3" w:rsidP="002414C3">
            <w:pPr>
              <w:pStyle w:val="Sraopastraipa"/>
              <w:widowControl w:val="0"/>
              <w:tabs>
                <w:tab w:val="left" w:pos="322"/>
              </w:tabs>
              <w:ind w:left="0"/>
              <w:jc w:val="both"/>
              <w:rPr>
                <w:szCs w:val="24"/>
                <w:lang w:val="lt-LT"/>
              </w:rPr>
            </w:pPr>
            <w:r w:rsidRPr="007418A8">
              <w:rPr>
                <w:szCs w:val="24"/>
                <w:lang w:val="lt-LT"/>
              </w:rPr>
              <w:t>FortiGate-1100E (S/N FG10E0TB19900452), 12 mėn. laikotarpiui nuo 2025-12-10.</w:t>
            </w:r>
            <w:r>
              <w:rPr>
                <w:lang w:val="lt-LT"/>
              </w:rPr>
              <w:t xml:space="preserve"> </w:t>
            </w:r>
            <w:r w:rsidRPr="007418A8">
              <w:rPr>
                <w:szCs w:val="24"/>
                <w:lang w:val="lt-LT"/>
              </w:rPr>
              <w:t xml:space="preserve">Reikiamos palaikymo paslaugų komplekto aprašymas anglų kalba:nFortiGate-1100E 1 </w:t>
            </w:r>
            <w:proofErr w:type="spellStart"/>
            <w:r w:rsidRPr="007418A8">
              <w:rPr>
                <w:szCs w:val="24"/>
                <w:lang w:val="lt-LT"/>
              </w:rPr>
              <w:t>Year</w:t>
            </w:r>
            <w:proofErr w:type="spellEnd"/>
            <w:r w:rsidRPr="007418A8">
              <w:rPr>
                <w:szCs w:val="24"/>
                <w:lang w:val="lt-LT"/>
              </w:rPr>
              <w:t xml:space="preserve"> 24/7 </w:t>
            </w:r>
            <w:proofErr w:type="spellStart"/>
            <w:r w:rsidRPr="007418A8">
              <w:rPr>
                <w:szCs w:val="24"/>
                <w:lang w:val="lt-LT"/>
              </w:rPr>
              <w:t>FortiCare</w:t>
            </w:r>
            <w:proofErr w:type="spellEnd"/>
            <w:r w:rsidRPr="007418A8">
              <w:rPr>
                <w:szCs w:val="24"/>
                <w:lang w:val="lt-LT"/>
              </w:rPr>
              <w:t xml:space="preserve"> </w:t>
            </w:r>
            <w:proofErr w:type="spellStart"/>
            <w:r w:rsidRPr="007418A8">
              <w:rPr>
                <w:szCs w:val="24"/>
                <w:lang w:val="lt-LT"/>
              </w:rPr>
              <w:t>Contract</w:t>
            </w:r>
            <w:proofErr w:type="spellEnd"/>
            <w:r w:rsidRPr="007418A8">
              <w:rPr>
                <w:szCs w:val="24"/>
                <w:lang w:val="lt-LT"/>
              </w:rPr>
              <w:t xml:space="preserve">; FortiGate-1100E 1 </w:t>
            </w:r>
            <w:proofErr w:type="spellStart"/>
            <w:r w:rsidRPr="007418A8">
              <w:rPr>
                <w:szCs w:val="24"/>
                <w:lang w:val="lt-LT"/>
              </w:rPr>
              <w:t>Year</w:t>
            </w:r>
            <w:proofErr w:type="spellEnd"/>
            <w:r w:rsidRPr="007418A8">
              <w:rPr>
                <w:szCs w:val="24"/>
                <w:lang w:val="lt-LT"/>
              </w:rPr>
              <w:t xml:space="preserve"> </w:t>
            </w:r>
            <w:proofErr w:type="spellStart"/>
            <w:r w:rsidRPr="007418A8">
              <w:rPr>
                <w:szCs w:val="24"/>
                <w:lang w:val="lt-LT"/>
              </w:rPr>
              <w:t>FortiGuard</w:t>
            </w:r>
            <w:proofErr w:type="spellEnd"/>
            <w:r w:rsidRPr="007418A8">
              <w:rPr>
                <w:szCs w:val="24"/>
                <w:lang w:val="lt-LT"/>
              </w:rPr>
              <w:t xml:space="preserve"> IPS </w:t>
            </w:r>
            <w:proofErr w:type="spellStart"/>
            <w:r w:rsidRPr="007418A8">
              <w:rPr>
                <w:szCs w:val="24"/>
                <w:lang w:val="lt-LT"/>
              </w:rPr>
              <w:t>Service</w:t>
            </w:r>
            <w:proofErr w:type="spellEnd"/>
            <w:r w:rsidRPr="007418A8">
              <w:rPr>
                <w:szCs w:val="24"/>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073ECBDA" w14:textId="79D51064" w:rsidR="002414C3" w:rsidRDefault="003043FB" w:rsidP="00C72A80">
            <w:pPr>
              <w:spacing w:line="240" w:lineRule="auto"/>
              <w:jc w:val="center"/>
              <w:rPr>
                <w:szCs w:val="24"/>
              </w:rPr>
            </w:pPr>
            <w:r>
              <w:rPr>
                <w:szCs w:val="24"/>
              </w:rPr>
              <w:t>1</w:t>
            </w:r>
          </w:p>
        </w:tc>
        <w:tc>
          <w:tcPr>
            <w:tcW w:w="1839" w:type="dxa"/>
            <w:tcBorders>
              <w:top w:val="single" w:sz="4" w:space="0" w:color="auto"/>
              <w:left w:val="single" w:sz="4" w:space="0" w:color="auto"/>
              <w:bottom w:val="single" w:sz="4" w:space="0" w:color="auto"/>
              <w:right w:val="single" w:sz="4" w:space="0" w:color="auto"/>
            </w:tcBorders>
            <w:vAlign w:val="center"/>
          </w:tcPr>
          <w:p w14:paraId="0F1F211F" w14:textId="77777777" w:rsidR="002414C3" w:rsidRPr="00392287" w:rsidRDefault="002414C3" w:rsidP="00C72A80">
            <w:pPr>
              <w:spacing w:line="240" w:lineRule="auto"/>
              <w:jc w:val="center"/>
              <w:rPr>
                <w:szCs w:val="24"/>
              </w:rPr>
            </w:pPr>
          </w:p>
        </w:tc>
      </w:tr>
      <w:tr w:rsidR="002414C3" w:rsidRPr="00392287" w14:paraId="60F1E92E" w14:textId="77777777" w:rsidTr="00C72A80">
        <w:trPr>
          <w:trHeight w:val="930"/>
        </w:trPr>
        <w:tc>
          <w:tcPr>
            <w:tcW w:w="704" w:type="dxa"/>
            <w:tcBorders>
              <w:top w:val="single" w:sz="4" w:space="0" w:color="auto"/>
              <w:left w:val="single" w:sz="4" w:space="0" w:color="auto"/>
              <w:bottom w:val="single" w:sz="4" w:space="0" w:color="auto"/>
              <w:right w:val="single" w:sz="4" w:space="0" w:color="auto"/>
            </w:tcBorders>
            <w:vAlign w:val="center"/>
          </w:tcPr>
          <w:p w14:paraId="601DDAE7" w14:textId="4F4AD4E8" w:rsidR="002414C3" w:rsidRPr="00392287" w:rsidRDefault="002414C3" w:rsidP="00C72A80">
            <w:pPr>
              <w:spacing w:line="240" w:lineRule="auto"/>
              <w:jc w:val="center"/>
              <w:rPr>
                <w:szCs w:val="24"/>
              </w:rPr>
            </w:pPr>
            <w:r>
              <w:rPr>
                <w:szCs w:val="24"/>
              </w:rPr>
              <w:t>5.</w:t>
            </w:r>
          </w:p>
        </w:tc>
        <w:tc>
          <w:tcPr>
            <w:tcW w:w="5954" w:type="dxa"/>
            <w:tcBorders>
              <w:top w:val="single" w:sz="4" w:space="0" w:color="auto"/>
              <w:left w:val="single" w:sz="4" w:space="0" w:color="auto"/>
              <w:bottom w:val="single" w:sz="4" w:space="0" w:color="auto"/>
              <w:right w:val="single" w:sz="4" w:space="0" w:color="auto"/>
            </w:tcBorders>
          </w:tcPr>
          <w:p w14:paraId="7463C63A" w14:textId="46A60FF0" w:rsidR="002414C3" w:rsidRPr="002414C3" w:rsidRDefault="002414C3" w:rsidP="002414C3">
            <w:pPr>
              <w:widowControl w:val="0"/>
              <w:tabs>
                <w:tab w:val="left" w:pos="322"/>
              </w:tabs>
              <w:spacing w:after="0" w:line="240" w:lineRule="auto"/>
              <w:jc w:val="both"/>
              <w:rPr>
                <w:rFonts w:eastAsia="Times New Roman"/>
                <w:szCs w:val="24"/>
              </w:rPr>
            </w:pPr>
            <w:r w:rsidRPr="002414C3">
              <w:rPr>
                <w:szCs w:val="24"/>
              </w:rPr>
              <w:t xml:space="preserve">SOPHOS SG 210, nuo 2025-10-25 iki 2026-06-30 (iki gamintojo anonsuojamos oficialios palaikymo pabaigos); Reikiamos palaikymo paslaugų komplekto aprašymas anglų kalba: </w:t>
            </w:r>
            <w:proofErr w:type="spellStart"/>
            <w:r w:rsidRPr="002414C3">
              <w:rPr>
                <w:szCs w:val="24"/>
              </w:rPr>
              <w:t>FullGuard</w:t>
            </w:r>
            <w:proofErr w:type="spellEnd"/>
            <w:r w:rsidRPr="002414C3">
              <w:rPr>
                <w:szCs w:val="24"/>
              </w:rPr>
              <w:t xml:space="preserve"> SG 210 </w:t>
            </w:r>
            <w:proofErr w:type="spellStart"/>
            <w:r w:rsidRPr="002414C3">
              <w:rPr>
                <w:szCs w:val="24"/>
              </w:rPr>
              <w:t>FullGuard</w:t>
            </w:r>
            <w:proofErr w:type="spellEnd"/>
            <w:r w:rsidRPr="002414C3">
              <w:rPr>
                <w:szCs w:val="24"/>
              </w:rPr>
              <w:t xml:space="preserve"> </w:t>
            </w:r>
            <w:proofErr w:type="spellStart"/>
            <w:r w:rsidRPr="002414C3">
              <w:rPr>
                <w:szCs w:val="24"/>
              </w:rPr>
              <w:t>Renewal</w:t>
            </w:r>
            <w:proofErr w:type="spellEnd"/>
            <w:r w:rsidRPr="002414C3">
              <w:rPr>
                <w:szCs w:val="24"/>
              </w:rPr>
              <w:t xml:space="preserve"> GOV</w:t>
            </w:r>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2B89801" w14:textId="7DE2D811" w:rsidR="002414C3" w:rsidRDefault="003043FB" w:rsidP="00C72A80">
            <w:pPr>
              <w:spacing w:line="240" w:lineRule="auto"/>
              <w:jc w:val="center"/>
              <w:rPr>
                <w:szCs w:val="24"/>
              </w:rPr>
            </w:pPr>
            <w:r>
              <w:rPr>
                <w:szCs w:val="24"/>
              </w:rPr>
              <w:t>1</w:t>
            </w:r>
          </w:p>
        </w:tc>
        <w:tc>
          <w:tcPr>
            <w:tcW w:w="1839" w:type="dxa"/>
            <w:tcBorders>
              <w:top w:val="single" w:sz="4" w:space="0" w:color="auto"/>
              <w:left w:val="single" w:sz="4" w:space="0" w:color="auto"/>
              <w:bottom w:val="single" w:sz="4" w:space="0" w:color="auto"/>
              <w:right w:val="single" w:sz="4" w:space="0" w:color="auto"/>
            </w:tcBorders>
            <w:vAlign w:val="center"/>
          </w:tcPr>
          <w:p w14:paraId="6EAC3ECB" w14:textId="77777777" w:rsidR="002414C3" w:rsidRPr="00392287" w:rsidRDefault="002414C3" w:rsidP="00C72A80">
            <w:pPr>
              <w:spacing w:line="240" w:lineRule="auto"/>
              <w:jc w:val="center"/>
              <w:rPr>
                <w:szCs w:val="24"/>
              </w:rPr>
            </w:pPr>
          </w:p>
        </w:tc>
      </w:tr>
      <w:tr w:rsidR="002414C3" w:rsidRPr="00392287" w14:paraId="1279B70F" w14:textId="77777777" w:rsidTr="002414C3">
        <w:trPr>
          <w:trHeight w:val="410"/>
        </w:trPr>
        <w:tc>
          <w:tcPr>
            <w:tcW w:w="7792" w:type="dxa"/>
            <w:gridSpan w:val="3"/>
            <w:tcBorders>
              <w:top w:val="single" w:sz="4" w:space="0" w:color="auto"/>
              <w:left w:val="single" w:sz="4" w:space="0" w:color="auto"/>
              <w:bottom w:val="single" w:sz="4" w:space="0" w:color="auto"/>
              <w:right w:val="single" w:sz="4" w:space="0" w:color="auto"/>
            </w:tcBorders>
            <w:vAlign w:val="center"/>
          </w:tcPr>
          <w:p w14:paraId="7F58DFBD" w14:textId="262D4906" w:rsidR="002414C3" w:rsidRDefault="002414C3" w:rsidP="002414C3">
            <w:pPr>
              <w:spacing w:line="240" w:lineRule="auto"/>
              <w:jc w:val="right"/>
              <w:rPr>
                <w:szCs w:val="24"/>
              </w:rPr>
            </w:pPr>
            <w:r w:rsidRPr="00392287">
              <w:rPr>
                <w:b/>
                <w:bCs/>
                <w:szCs w:val="24"/>
              </w:rPr>
              <w:t xml:space="preserve">Bendra pasiūlymo kaina* Eur </w:t>
            </w:r>
            <w:r>
              <w:rPr>
                <w:b/>
                <w:bCs/>
                <w:szCs w:val="24"/>
              </w:rPr>
              <w:t>be</w:t>
            </w:r>
            <w:r w:rsidRPr="00392287">
              <w:rPr>
                <w:b/>
                <w:bCs/>
                <w:szCs w:val="24"/>
              </w:rPr>
              <w:t xml:space="preserve"> PVM</w:t>
            </w:r>
          </w:p>
        </w:tc>
        <w:tc>
          <w:tcPr>
            <w:tcW w:w="1839" w:type="dxa"/>
            <w:tcBorders>
              <w:top w:val="single" w:sz="4" w:space="0" w:color="auto"/>
              <w:left w:val="single" w:sz="4" w:space="0" w:color="auto"/>
              <w:bottom w:val="single" w:sz="4" w:space="0" w:color="auto"/>
              <w:right w:val="single" w:sz="4" w:space="0" w:color="auto"/>
            </w:tcBorders>
            <w:vAlign w:val="center"/>
          </w:tcPr>
          <w:p w14:paraId="0F8C3FD6" w14:textId="77777777" w:rsidR="002414C3" w:rsidRPr="00392287" w:rsidRDefault="002414C3" w:rsidP="00C72A80">
            <w:pPr>
              <w:spacing w:line="240" w:lineRule="auto"/>
              <w:jc w:val="center"/>
              <w:rPr>
                <w:szCs w:val="24"/>
              </w:rPr>
            </w:pPr>
          </w:p>
        </w:tc>
      </w:tr>
      <w:tr w:rsidR="002414C3" w:rsidRPr="00392287" w14:paraId="3415042B" w14:textId="77777777" w:rsidTr="00C72A80">
        <w:trPr>
          <w:trHeight w:val="267"/>
        </w:trPr>
        <w:tc>
          <w:tcPr>
            <w:tcW w:w="7792" w:type="dxa"/>
            <w:gridSpan w:val="3"/>
            <w:tcBorders>
              <w:top w:val="single" w:sz="4" w:space="0" w:color="auto"/>
              <w:left w:val="single" w:sz="4" w:space="0" w:color="auto"/>
              <w:bottom w:val="single" w:sz="4" w:space="0" w:color="auto"/>
              <w:right w:val="single" w:sz="4" w:space="0" w:color="auto"/>
            </w:tcBorders>
          </w:tcPr>
          <w:p w14:paraId="162BD6C6" w14:textId="77777777" w:rsidR="002414C3" w:rsidRPr="00392287" w:rsidRDefault="002414C3" w:rsidP="00C72A80">
            <w:pPr>
              <w:spacing w:line="240" w:lineRule="auto"/>
              <w:jc w:val="right"/>
              <w:rPr>
                <w:b/>
                <w:bCs/>
                <w:szCs w:val="24"/>
              </w:rPr>
            </w:pPr>
            <w:r w:rsidRPr="00392287">
              <w:rPr>
                <w:b/>
                <w:bCs/>
                <w:szCs w:val="24"/>
              </w:rPr>
              <w:t>PVM sudaro</w:t>
            </w:r>
          </w:p>
        </w:tc>
        <w:tc>
          <w:tcPr>
            <w:tcW w:w="1839" w:type="dxa"/>
            <w:tcBorders>
              <w:top w:val="single" w:sz="4" w:space="0" w:color="auto"/>
              <w:left w:val="single" w:sz="4" w:space="0" w:color="auto"/>
              <w:bottom w:val="single" w:sz="4" w:space="0" w:color="auto"/>
              <w:right w:val="single" w:sz="4" w:space="0" w:color="auto"/>
            </w:tcBorders>
            <w:vAlign w:val="center"/>
          </w:tcPr>
          <w:p w14:paraId="2ADB2486" w14:textId="77777777" w:rsidR="002414C3" w:rsidRPr="00392287" w:rsidRDefault="002414C3" w:rsidP="00C72A80">
            <w:pPr>
              <w:spacing w:line="240" w:lineRule="auto"/>
              <w:jc w:val="center"/>
              <w:rPr>
                <w:szCs w:val="24"/>
              </w:rPr>
            </w:pPr>
          </w:p>
        </w:tc>
      </w:tr>
      <w:tr w:rsidR="002414C3" w:rsidRPr="00392287" w14:paraId="5CBC14A8" w14:textId="77777777" w:rsidTr="00C72A80">
        <w:trPr>
          <w:trHeight w:val="267"/>
        </w:trPr>
        <w:tc>
          <w:tcPr>
            <w:tcW w:w="7792" w:type="dxa"/>
            <w:gridSpan w:val="3"/>
            <w:tcBorders>
              <w:top w:val="single" w:sz="4" w:space="0" w:color="auto"/>
              <w:left w:val="single" w:sz="4" w:space="0" w:color="auto"/>
              <w:bottom w:val="single" w:sz="4" w:space="0" w:color="auto"/>
              <w:right w:val="single" w:sz="4" w:space="0" w:color="auto"/>
            </w:tcBorders>
          </w:tcPr>
          <w:p w14:paraId="254DB725" w14:textId="77777777" w:rsidR="002414C3" w:rsidRPr="00392287" w:rsidRDefault="002414C3" w:rsidP="00C72A80">
            <w:pPr>
              <w:spacing w:line="240" w:lineRule="auto"/>
              <w:jc w:val="right"/>
              <w:rPr>
                <w:b/>
                <w:bCs/>
                <w:szCs w:val="24"/>
              </w:rPr>
            </w:pPr>
            <w:r w:rsidRPr="00392287">
              <w:rPr>
                <w:b/>
                <w:bCs/>
                <w:szCs w:val="24"/>
              </w:rPr>
              <w:t>Bendra pasiūlymo kaina* Eur su PVM</w:t>
            </w:r>
          </w:p>
        </w:tc>
        <w:tc>
          <w:tcPr>
            <w:tcW w:w="1839" w:type="dxa"/>
            <w:tcBorders>
              <w:top w:val="single" w:sz="4" w:space="0" w:color="auto"/>
              <w:left w:val="single" w:sz="4" w:space="0" w:color="auto"/>
              <w:bottom w:val="single" w:sz="4" w:space="0" w:color="auto"/>
              <w:right w:val="single" w:sz="4" w:space="0" w:color="auto"/>
            </w:tcBorders>
            <w:vAlign w:val="center"/>
          </w:tcPr>
          <w:p w14:paraId="3177D1E5" w14:textId="77777777" w:rsidR="002414C3" w:rsidRPr="00392287" w:rsidRDefault="002414C3" w:rsidP="00C72A80">
            <w:pPr>
              <w:spacing w:line="240" w:lineRule="auto"/>
              <w:jc w:val="center"/>
              <w:rPr>
                <w:szCs w:val="24"/>
              </w:rPr>
            </w:pPr>
          </w:p>
        </w:tc>
      </w:tr>
    </w:tbl>
    <w:p w14:paraId="36716266" w14:textId="77777777" w:rsidR="002414C3" w:rsidRPr="00392287" w:rsidRDefault="002414C3" w:rsidP="002414C3">
      <w:pPr>
        <w:spacing w:after="0" w:line="240" w:lineRule="auto"/>
        <w:ind w:firstLine="709"/>
        <w:jc w:val="both"/>
        <w:rPr>
          <w:szCs w:val="24"/>
          <w:lang w:eastAsia="en-US"/>
        </w:rPr>
      </w:pPr>
    </w:p>
    <w:p w14:paraId="36D8B613" w14:textId="77777777" w:rsidR="002414C3" w:rsidRPr="00392287" w:rsidRDefault="002414C3" w:rsidP="002414C3">
      <w:pPr>
        <w:tabs>
          <w:tab w:val="right" w:leader="underscore" w:pos="8505"/>
        </w:tabs>
        <w:spacing w:after="0" w:line="240" w:lineRule="auto"/>
        <w:jc w:val="both"/>
        <w:rPr>
          <w:i/>
          <w:szCs w:val="24"/>
        </w:rPr>
      </w:pPr>
      <w:r w:rsidRPr="00392287">
        <w:rPr>
          <w:i/>
          <w:szCs w:val="24"/>
        </w:rPr>
        <w:t>* Visos lentelėje nurodomos kainos pateikiamos (nurodomos) ne daugiau kaip su dviem skaičiais po kablelio.</w:t>
      </w:r>
    </w:p>
    <w:p w14:paraId="32CDDAA2" w14:textId="77777777" w:rsidR="002414C3" w:rsidRPr="00392287" w:rsidRDefault="002414C3" w:rsidP="002414C3">
      <w:pPr>
        <w:spacing w:after="0" w:line="240" w:lineRule="auto"/>
        <w:jc w:val="both"/>
        <w:rPr>
          <w:szCs w:val="24"/>
        </w:rPr>
      </w:pPr>
    </w:p>
    <w:p w14:paraId="1E4949A0" w14:textId="77777777" w:rsidR="002414C3" w:rsidRPr="00392287" w:rsidRDefault="002414C3" w:rsidP="002414C3">
      <w:pPr>
        <w:spacing w:after="0" w:line="240" w:lineRule="auto"/>
        <w:jc w:val="both"/>
        <w:rPr>
          <w:b/>
          <w:bCs/>
          <w:i/>
          <w:szCs w:val="24"/>
        </w:rPr>
      </w:pPr>
      <w:r w:rsidRPr="00392287">
        <w:rPr>
          <w:b/>
          <w:bCs/>
          <w:i/>
          <w:szCs w:val="24"/>
        </w:rPr>
        <w:t xml:space="preserve">Bendra pasiūlymo kaina su PVM, Eur (žodžiais): </w:t>
      </w:r>
    </w:p>
    <w:p w14:paraId="7C9A519E" w14:textId="77777777" w:rsidR="002414C3" w:rsidRPr="00392287" w:rsidRDefault="002414C3" w:rsidP="002414C3">
      <w:pPr>
        <w:spacing w:after="0" w:line="240" w:lineRule="auto"/>
        <w:jc w:val="both"/>
        <w:rPr>
          <w:i/>
          <w:szCs w:val="24"/>
        </w:rPr>
      </w:pPr>
      <w:r w:rsidRPr="00392287">
        <w:rPr>
          <w:i/>
          <w:szCs w:val="24"/>
        </w:rPr>
        <w:t>_______________________________________________________________________________</w:t>
      </w:r>
    </w:p>
    <w:p w14:paraId="473A1A13" w14:textId="77777777" w:rsidR="002414C3" w:rsidRPr="00392287" w:rsidRDefault="002414C3" w:rsidP="002414C3">
      <w:pPr>
        <w:spacing w:after="0" w:line="240" w:lineRule="auto"/>
        <w:jc w:val="both"/>
        <w:rPr>
          <w:i/>
          <w:szCs w:val="24"/>
        </w:rPr>
      </w:pPr>
      <w:r w:rsidRPr="00392287">
        <w:rPr>
          <w:i/>
          <w:szCs w:val="24"/>
        </w:rPr>
        <w:t>Kai pagal galiojančius teisės aktus tiekėjui nereikia mokėti PVM, jis nurodo priežastis, dėl kurių PVM nemoka:_____________________________________ .</w:t>
      </w:r>
    </w:p>
    <w:p w14:paraId="1B073886" w14:textId="77777777" w:rsidR="002414C3" w:rsidRPr="00392287" w:rsidRDefault="002414C3" w:rsidP="002414C3">
      <w:pPr>
        <w:spacing w:after="0" w:line="240" w:lineRule="auto"/>
        <w:jc w:val="both"/>
        <w:rPr>
          <w:b/>
          <w:i/>
          <w:szCs w:val="24"/>
        </w:rPr>
      </w:pPr>
      <w:r w:rsidRPr="00392287">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siūlomos prekės visiškai atitinka Pirkimo sąlygose nustatytus reikalavimus ir kad visa pasiūlyme pateikta informacija yra teisinga, atitinka tikrovę ir apima viską, ko reikia, kad sutartis būtų tinkamai įvykdyta.</w:t>
      </w:r>
    </w:p>
    <w:p w14:paraId="7F103C8D" w14:textId="77777777" w:rsidR="002414C3" w:rsidRPr="00392287" w:rsidRDefault="002414C3" w:rsidP="002414C3">
      <w:pPr>
        <w:spacing w:after="0" w:line="240" w:lineRule="auto"/>
        <w:ind w:right="282"/>
        <w:jc w:val="both"/>
        <w:rPr>
          <w:rFonts w:eastAsia="Times New Roman"/>
          <w:szCs w:val="24"/>
          <w:lang w:eastAsia="en-US"/>
        </w:rPr>
      </w:pPr>
    </w:p>
    <w:p w14:paraId="2CEFDF31" w14:textId="77777777" w:rsidR="002414C3" w:rsidRPr="00392287" w:rsidRDefault="002414C3" w:rsidP="002414C3">
      <w:pPr>
        <w:spacing w:after="0" w:line="240" w:lineRule="auto"/>
        <w:ind w:right="-1" w:firstLine="709"/>
        <w:jc w:val="both"/>
        <w:rPr>
          <w:rFonts w:eastAsia="Times New Roman"/>
          <w:szCs w:val="24"/>
          <w:lang w:eastAsia="en-US"/>
        </w:rPr>
      </w:pPr>
      <w:r w:rsidRPr="00392287">
        <w:rPr>
          <w:rFonts w:eastAsia="Times New Roman"/>
          <w:szCs w:val="24"/>
          <w:lang w:eastAsia="en-US"/>
        </w:rPr>
        <w:t>Ši pasiūlyme nurodyta informacija yra konfidenciali (perkančioji organizacija šios informacijos negali atskleisti tretiesiems asmenims)</w:t>
      </w:r>
      <w:r w:rsidRPr="0039228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25"/>
      </w:tblGrid>
      <w:tr w:rsidR="002414C3" w:rsidRPr="00392287" w14:paraId="0CC877C8" w14:textId="77777777" w:rsidTr="00C72A80">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5218EC" w14:textId="77777777" w:rsidR="002414C3" w:rsidRPr="00392287" w:rsidRDefault="002414C3" w:rsidP="00C72A80">
            <w:pPr>
              <w:spacing w:line="240" w:lineRule="auto"/>
              <w:jc w:val="center"/>
              <w:rPr>
                <w:b/>
                <w:bCs/>
                <w:szCs w:val="24"/>
              </w:rPr>
            </w:pPr>
            <w:r w:rsidRPr="00392287">
              <w:rPr>
                <w:b/>
                <w:bCs/>
                <w:szCs w:val="24"/>
              </w:rPr>
              <w:lastRenderedPageBreak/>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92B91A" w14:textId="77777777" w:rsidR="002414C3" w:rsidRPr="00392287" w:rsidRDefault="002414C3" w:rsidP="00C72A80">
            <w:pPr>
              <w:spacing w:line="240" w:lineRule="auto"/>
              <w:jc w:val="center"/>
              <w:rPr>
                <w:b/>
                <w:bCs/>
                <w:szCs w:val="24"/>
              </w:rPr>
            </w:pPr>
            <w:r w:rsidRPr="0039228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70D3EA17" w14:textId="77777777" w:rsidR="002414C3" w:rsidRPr="00392287" w:rsidRDefault="002414C3" w:rsidP="00C72A80">
            <w:pPr>
              <w:spacing w:line="240" w:lineRule="auto"/>
              <w:jc w:val="center"/>
              <w:rPr>
                <w:b/>
                <w:bCs/>
                <w:szCs w:val="24"/>
              </w:rPr>
            </w:pPr>
            <w:r w:rsidRPr="00392287">
              <w:rPr>
                <w:b/>
                <w:bCs/>
                <w:szCs w:val="24"/>
              </w:rPr>
              <w:t>Paaiškinimai, įrodantys, kad šios lentelės 2 stulpelyje nurodyta informacija yra konfidenciali</w:t>
            </w:r>
          </w:p>
        </w:tc>
      </w:tr>
      <w:tr w:rsidR="002414C3" w:rsidRPr="00392287" w14:paraId="1BDDD938" w14:textId="77777777" w:rsidTr="00C72A80">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7FE37" w14:textId="77777777" w:rsidR="002414C3" w:rsidRPr="00392287" w:rsidRDefault="002414C3" w:rsidP="00C72A80">
            <w:pPr>
              <w:spacing w:after="0" w:line="240" w:lineRule="auto"/>
              <w:jc w:val="center"/>
              <w:rPr>
                <w:bCs/>
                <w:i/>
                <w:iCs/>
                <w:szCs w:val="24"/>
              </w:rPr>
            </w:pPr>
            <w:r w:rsidRPr="00392287">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02D31" w14:textId="77777777" w:rsidR="002414C3" w:rsidRPr="00392287" w:rsidRDefault="002414C3" w:rsidP="00C72A80">
            <w:pPr>
              <w:spacing w:after="0" w:line="240" w:lineRule="auto"/>
              <w:jc w:val="center"/>
              <w:rPr>
                <w:bCs/>
                <w:i/>
                <w:iCs/>
                <w:szCs w:val="24"/>
              </w:rPr>
            </w:pPr>
            <w:r w:rsidRPr="0039228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616286E5" w14:textId="77777777" w:rsidR="002414C3" w:rsidRPr="00392287" w:rsidRDefault="002414C3" w:rsidP="00C72A80">
            <w:pPr>
              <w:spacing w:after="0" w:line="240" w:lineRule="auto"/>
              <w:jc w:val="center"/>
              <w:rPr>
                <w:bCs/>
                <w:i/>
                <w:iCs/>
                <w:szCs w:val="24"/>
              </w:rPr>
            </w:pPr>
            <w:r w:rsidRPr="00392287">
              <w:rPr>
                <w:bCs/>
                <w:i/>
                <w:iCs/>
                <w:szCs w:val="24"/>
              </w:rPr>
              <w:t>3</w:t>
            </w:r>
          </w:p>
        </w:tc>
      </w:tr>
      <w:tr w:rsidR="002414C3" w:rsidRPr="00392287" w14:paraId="56B0A88D" w14:textId="77777777" w:rsidTr="00C72A80">
        <w:tc>
          <w:tcPr>
            <w:tcW w:w="280" w:type="pct"/>
            <w:tcBorders>
              <w:top w:val="single" w:sz="4" w:space="0" w:color="auto"/>
              <w:left w:val="single" w:sz="4" w:space="0" w:color="auto"/>
              <w:bottom w:val="single" w:sz="4" w:space="0" w:color="auto"/>
              <w:right w:val="single" w:sz="4" w:space="0" w:color="auto"/>
            </w:tcBorders>
          </w:tcPr>
          <w:p w14:paraId="28E30938" w14:textId="77777777" w:rsidR="002414C3" w:rsidRPr="00392287" w:rsidRDefault="002414C3" w:rsidP="00C72A80">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28E574F3" w14:textId="77777777" w:rsidR="002414C3" w:rsidRPr="00392287" w:rsidRDefault="002414C3" w:rsidP="00C72A80">
            <w:pPr>
              <w:spacing w:after="0" w:line="240" w:lineRule="auto"/>
              <w:jc w:val="both"/>
              <w:rPr>
                <w:szCs w:val="24"/>
              </w:rPr>
            </w:pPr>
          </w:p>
        </w:tc>
        <w:tc>
          <w:tcPr>
            <w:tcW w:w="2720" w:type="pct"/>
            <w:tcBorders>
              <w:left w:val="single" w:sz="4" w:space="0" w:color="auto"/>
              <w:right w:val="single" w:sz="4" w:space="0" w:color="auto"/>
            </w:tcBorders>
          </w:tcPr>
          <w:p w14:paraId="05C44C52" w14:textId="77777777" w:rsidR="002414C3" w:rsidRPr="00392287" w:rsidRDefault="002414C3" w:rsidP="00C72A80">
            <w:pPr>
              <w:spacing w:after="0" w:line="240" w:lineRule="auto"/>
              <w:jc w:val="both"/>
              <w:rPr>
                <w:szCs w:val="24"/>
              </w:rPr>
            </w:pPr>
          </w:p>
        </w:tc>
      </w:tr>
      <w:tr w:rsidR="002414C3" w:rsidRPr="00392287" w14:paraId="66D76A7D" w14:textId="77777777" w:rsidTr="00C72A80">
        <w:tc>
          <w:tcPr>
            <w:tcW w:w="280" w:type="pct"/>
            <w:tcBorders>
              <w:top w:val="single" w:sz="4" w:space="0" w:color="auto"/>
              <w:left w:val="single" w:sz="4" w:space="0" w:color="auto"/>
              <w:bottom w:val="single" w:sz="4" w:space="0" w:color="auto"/>
              <w:right w:val="single" w:sz="4" w:space="0" w:color="auto"/>
            </w:tcBorders>
          </w:tcPr>
          <w:p w14:paraId="523EFCFE" w14:textId="77777777" w:rsidR="002414C3" w:rsidRPr="00392287" w:rsidRDefault="002414C3" w:rsidP="00C72A80">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557C78F5" w14:textId="77777777" w:rsidR="002414C3" w:rsidRPr="00392287" w:rsidRDefault="002414C3" w:rsidP="00C72A80">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2339434B" w14:textId="77777777" w:rsidR="002414C3" w:rsidRPr="00392287" w:rsidRDefault="002414C3" w:rsidP="00C72A80">
            <w:pPr>
              <w:spacing w:after="0" w:line="240" w:lineRule="auto"/>
              <w:jc w:val="both"/>
              <w:rPr>
                <w:szCs w:val="24"/>
              </w:rPr>
            </w:pPr>
          </w:p>
        </w:tc>
      </w:tr>
    </w:tbl>
    <w:p w14:paraId="711D19DE" w14:textId="77777777" w:rsidR="002414C3" w:rsidRPr="00392287" w:rsidRDefault="002414C3" w:rsidP="002414C3">
      <w:pPr>
        <w:spacing w:after="0" w:line="240" w:lineRule="auto"/>
        <w:ind w:right="-1"/>
        <w:jc w:val="both"/>
        <w:rPr>
          <w:rFonts w:eastAsia="Times New Roman"/>
          <w:i/>
          <w:szCs w:val="24"/>
          <w:lang w:eastAsia="en-US"/>
        </w:rPr>
      </w:pPr>
      <w:r w:rsidRPr="00392287">
        <w:rPr>
          <w:rFonts w:eastAsia="Times New Roman"/>
          <w:i/>
          <w:szCs w:val="24"/>
          <w:lang w:eastAsia="en-US"/>
        </w:rPr>
        <w:t>***Tiekėjui</w:t>
      </w:r>
      <w:r w:rsidRPr="00392287">
        <w:rPr>
          <w:rFonts w:eastAsia="Times New Roman"/>
          <w:szCs w:val="24"/>
          <w:lang w:eastAsia="en-US"/>
        </w:rPr>
        <w:t xml:space="preserve"> nenurodžius, kokia informacija yra konfidenciali, laikoma, kad konfidencialios informacijos pasiūlyme nėra. </w:t>
      </w:r>
      <w:r w:rsidRPr="00392287">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04765F66" w14:textId="77777777" w:rsidR="002414C3" w:rsidRPr="00392287" w:rsidRDefault="002414C3" w:rsidP="00241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4C36885F" w14:textId="77777777" w:rsidR="002414C3" w:rsidRPr="00392287" w:rsidRDefault="002414C3" w:rsidP="00241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b/>
          <w:bCs/>
          <w:szCs w:val="24"/>
        </w:rPr>
      </w:pPr>
      <w:r w:rsidRPr="00392287">
        <w:rPr>
          <w:b/>
          <w:bCs/>
          <w:szCs w:val="24"/>
        </w:rPr>
        <w:t>Vykdant sutartį pasitelksime šiuos 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58"/>
        <w:gridCol w:w="2093"/>
        <w:gridCol w:w="1671"/>
        <w:gridCol w:w="3636"/>
      </w:tblGrid>
      <w:tr w:rsidR="002414C3" w:rsidRPr="00392287" w14:paraId="309B9A2F" w14:textId="77777777" w:rsidTr="00C72A80">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A86D1" w14:textId="77777777" w:rsidR="002414C3" w:rsidRPr="00392287" w:rsidRDefault="002414C3" w:rsidP="00C72A80">
            <w:pPr>
              <w:spacing w:after="0" w:line="240" w:lineRule="auto"/>
              <w:jc w:val="center"/>
              <w:rPr>
                <w:rFonts w:eastAsia="Times New Roman"/>
                <w:b/>
                <w:szCs w:val="24"/>
              </w:rPr>
            </w:pPr>
            <w:r w:rsidRPr="00392287">
              <w:rPr>
                <w:rFonts w:eastAsia="Times New Roman"/>
                <w:b/>
                <w:szCs w:val="24"/>
              </w:rPr>
              <w:t>Eil.</w:t>
            </w:r>
          </w:p>
          <w:p w14:paraId="0BB2E5C2" w14:textId="77777777" w:rsidR="002414C3" w:rsidRPr="00392287" w:rsidRDefault="002414C3" w:rsidP="00C72A80">
            <w:pPr>
              <w:spacing w:after="0" w:line="240" w:lineRule="auto"/>
              <w:jc w:val="center"/>
              <w:rPr>
                <w:rFonts w:eastAsia="Times New Roman"/>
                <w:b/>
                <w:szCs w:val="24"/>
              </w:rPr>
            </w:pPr>
            <w:r w:rsidRPr="00392287">
              <w:rPr>
                <w:rFonts w:eastAsia="Times New Roman"/>
                <w:b/>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24F12E" w14:textId="77777777" w:rsidR="002414C3" w:rsidRPr="00392287" w:rsidRDefault="002414C3" w:rsidP="00C72A80">
            <w:pPr>
              <w:spacing w:after="0" w:line="240" w:lineRule="auto"/>
              <w:jc w:val="center"/>
              <w:rPr>
                <w:rFonts w:eastAsia="Times New Roman"/>
                <w:b/>
                <w:szCs w:val="24"/>
              </w:rPr>
            </w:pPr>
          </w:p>
          <w:p w14:paraId="49456A45" w14:textId="77777777" w:rsidR="002414C3" w:rsidRPr="00392287" w:rsidRDefault="002414C3" w:rsidP="00C72A80">
            <w:pPr>
              <w:spacing w:after="0" w:line="240" w:lineRule="auto"/>
              <w:jc w:val="center"/>
              <w:rPr>
                <w:rFonts w:eastAsia="Times New Roman"/>
                <w:b/>
                <w:szCs w:val="24"/>
              </w:rPr>
            </w:pPr>
            <w:r w:rsidRPr="00392287">
              <w:rPr>
                <w:rFonts w:eastAsia="Times New Roman"/>
                <w:b/>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ABCE0" w14:textId="77777777" w:rsidR="002414C3" w:rsidRPr="00392287" w:rsidRDefault="002414C3" w:rsidP="00C72A80">
            <w:pPr>
              <w:spacing w:after="0" w:line="240" w:lineRule="auto"/>
              <w:jc w:val="center"/>
              <w:rPr>
                <w:rFonts w:eastAsia="Times New Roman"/>
                <w:b/>
                <w:szCs w:val="24"/>
              </w:rPr>
            </w:pPr>
          </w:p>
          <w:p w14:paraId="41FC8EC1" w14:textId="77777777" w:rsidR="002414C3" w:rsidRPr="00392287" w:rsidRDefault="002414C3" w:rsidP="00C72A80">
            <w:pPr>
              <w:spacing w:after="0" w:line="240" w:lineRule="auto"/>
              <w:jc w:val="center"/>
              <w:rPr>
                <w:rFonts w:eastAsia="Times New Roman"/>
                <w:b/>
                <w:szCs w:val="24"/>
              </w:rPr>
            </w:pPr>
            <w:r w:rsidRPr="00392287">
              <w:rPr>
                <w:rFonts w:eastAsia="Times New Roman"/>
                <w:b/>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FD507E" w14:textId="77777777" w:rsidR="002414C3" w:rsidRPr="00392287" w:rsidRDefault="002414C3" w:rsidP="00C72A80">
            <w:pPr>
              <w:spacing w:after="0" w:line="240" w:lineRule="auto"/>
              <w:jc w:val="center"/>
              <w:rPr>
                <w:rFonts w:eastAsia="Times New Roman"/>
                <w:b/>
                <w:szCs w:val="24"/>
              </w:rPr>
            </w:pPr>
            <w:r w:rsidRPr="00392287">
              <w:rPr>
                <w:rFonts w:eastAsia="Times New Roman"/>
                <w:b/>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5A519" w14:textId="77777777" w:rsidR="002414C3" w:rsidRPr="00392287" w:rsidRDefault="002414C3" w:rsidP="00C72A80">
            <w:pPr>
              <w:spacing w:after="0" w:line="240" w:lineRule="auto"/>
              <w:jc w:val="center"/>
              <w:rPr>
                <w:rFonts w:eastAsia="Times New Roman"/>
                <w:b/>
                <w:szCs w:val="24"/>
              </w:rPr>
            </w:pPr>
            <w:r w:rsidRPr="00392287">
              <w:rPr>
                <w:rFonts w:eastAsia="Times New Roman"/>
                <w:b/>
                <w:szCs w:val="24"/>
              </w:rPr>
              <w:t>Perduodamų įsipareigojimų (veiklos) dalis nuo visos pirkimo sutarties (Eur arba %)</w:t>
            </w:r>
          </w:p>
        </w:tc>
      </w:tr>
      <w:tr w:rsidR="002414C3" w:rsidRPr="00392287" w14:paraId="574621CF" w14:textId="77777777" w:rsidTr="00C72A80">
        <w:tc>
          <w:tcPr>
            <w:tcW w:w="280" w:type="pct"/>
            <w:tcBorders>
              <w:top w:val="single" w:sz="4" w:space="0" w:color="auto"/>
              <w:left w:val="single" w:sz="4" w:space="0" w:color="auto"/>
              <w:bottom w:val="single" w:sz="4" w:space="0" w:color="auto"/>
              <w:right w:val="single" w:sz="4" w:space="0" w:color="auto"/>
            </w:tcBorders>
            <w:hideMark/>
          </w:tcPr>
          <w:p w14:paraId="5C76B857" w14:textId="77777777" w:rsidR="002414C3" w:rsidRPr="00392287" w:rsidRDefault="002414C3" w:rsidP="00C72A80">
            <w:pPr>
              <w:spacing w:after="0" w:line="240" w:lineRule="auto"/>
              <w:jc w:val="both"/>
              <w:rPr>
                <w:rFonts w:eastAsia="Times New Roman"/>
                <w:szCs w:val="24"/>
              </w:rPr>
            </w:pPr>
            <w:r w:rsidRPr="00392287">
              <w:rPr>
                <w:rFonts w:eastAsia="Times New Roman"/>
                <w:szCs w:val="24"/>
              </w:rPr>
              <w:t>1.</w:t>
            </w:r>
          </w:p>
        </w:tc>
        <w:tc>
          <w:tcPr>
            <w:tcW w:w="865" w:type="pct"/>
            <w:tcBorders>
              <w:top w:val="single" w:sz="4" w:space="0" w:color="auto"/>
              <w:left w:val="single" w:sz="4" w:space="0" w:color="auto"/>
              <w:bottom w:val="single" w:sz="4" w:space="0" w:color="auto"/>
              <w:right w:val="single" w:sz="4" w:space="0" w:color="auto"/>
            </w:tcBorders>
          </w:tcPr>
          <w:p w14:paraId="518AD572" w14:textId="77777777" w:rsidR="002414C3" w:rsidRPr="00392287" w:rsidRDefault="002414C3" w:rsidP="00C72A80">
            <w:pPr>
              <w:spacing w:after="0" w:line="240" w:lineRule="auto"/>
              <w:jc w:val="both"/>
              <w:rPr>
                <w:rFonts w:eastAsia="Times New Roman"/>
                <w:bCs/>
                <w:szCs w:val="24"/>
              </w:rPr>
            </w:pPr>
          </w:p>
        </w:tc>
        <w:tc>
          <w:tcPr>
            <w:tcW w:w="1091" w:type="pct"/>
            <w:tcBorders>
              <w:top w:val="single" w:sz="4" w:space="0" w:color="auto"/>
              <w:left w:val="single" w:sz="4" w:space="0" w:color="auto"/>
              <w:bottom w:val="single" w:sz="4" w:space="0" w:color="auto"/>
              <w:right w:val="single" w:sz="4" w:space="0" w:color="auto"/>
            </w:tcBorders>
          </w:tcPr>
          <w:p w14:paraId="562B4935" w14:textId="77777777" w:rsidR="002414C3" w:rsidRPr="00392287" w:rsidRDefault="002414C3" w:rsidP="00C72A80">
            <w:pPr>
              <w:spacing w:after="0" w:line="240" w:lineRule="auto"/>
              <w:jc w:val="both"/>
              <w:rPr>
                <w:rFonts w:eastAsia="Times New Roman"/>
                <w:i/>
                <w:iCs/>
                <w:szCs w:val="24"/>
              </w:rPr>
            </w:pPr>
          </w:p>
        </w:tc>
        <w:tc>
          <w:tcPr>
            <w:tcW w:w="872" w:type="pct"/>
            <w:tcBorders>
              <w:top w:val="single" w:sz="4" w:space="0" w:color="auto"/>
              <w:left w:val="single" w:sz="4" w:space="0" w:color="auto"/>
              <w:bottom w:val="single" w:sz="4" w:space="0" w:color="auto"/>
              <w:right w:val="single" w:sz="4" w:space="0" w:color="auto"/>
            </w:tcBorders>
          </w:tcPr>
          <w:p w14:paraId="55A46B71" w14:textId="77777777" w:rsidR="002414C3" w:rsidRPr="00392287" w:rsidRDefault="002414C3" w:rsidP="00C72A80">
            <w:pPr>
              <w:spacing w:after="0" w:line="240" w:lineRule="auto"/>
              <w:jc w:val="both"/>
              <w:rPr>
                <w:rFonts w:eastAsia="Times New Roman"/>
                <w:i/>
                <w:iCs/>
                <w:szCs w:val="24"/>
              </w:rPr>
            </w:pPr>
          </w:p>
        </w:tc>
        <w:tc>
          <w:tcPr>
            <w:tcW w:w="1892" w:type="pct"/>
            <w:tcBorders>
              <w:top w:val="single" w:sz="4" w:space="0" w:color="auto"/>
              <w:left w:val="single" w:sz="4" w:space="0" w:color="auto"/>
              <w:bottom w:val="single" w:sz="4" w:space="0" w:color="auto"/>
              <w:right w:val="single" w:sz="4" w:space="0" w:color="auto"/>
            </w:tcBorders>
          </w:tcPr>
          <w:p w14:paraId="1FBAAB30" w14:textId="77777777" w:rsidR="002414C3" w:rsidRPr="00392287" w:rsidRDefault="002414C3" w:rsidP="00C72A80">
            <w:pPr>
              <w:spacing w:after="0" w:line="240" w:lineRule="auto"/>
              <w:jc w:val="both"/>
              <w:rPr>
                <w:rFonts w:eastAsia="Times New Roman"/>
                <w:szCs w:val="24"/>
              </w:rPr>
            </w:pPr>
          </w:p>
        </w:tc>
      </w:tr>
      <w:tr w:rsidR="002414C3" w:rsidRPr="00392287" w14:paraId="6AC107B9" w14:textId="77777777" w:rsidTr="00C72A80">
        <w:tc>
          <w:tcPr>
            <w:tcW w:w="280" w:type="pct"/>
            <w:tcBorders>
              <w:top w:val="single" w:sz="4" w:space="0" w:color="auto"/>
              <w:left w:val="single" w:sz="4" w:space="0" w:color="auto"/>
              <w:bottom w:val="single" w:sz="4" w:space="0" w:color="auto"/>
              <w:right w:val="single" w:sz="4" w:space="0" w:color="auto"/>
            </w:tcBorders>
            <w:hideMark/>
          </w:tcPr>
          <w:p w14:paraId="388BE614" w14:textId="77777777" w:rsidR="002414C3" w:rsidRPr="00392287" w:rsidRDefault="002414C3" w:rsidP="00C72A80">
            <w:pPr>
              <w:spacing w:after="0" w:line="240" w:lineRule="auto"/>
              <w:jc w:val="both"/>
              <w:rPr>
                <w:rFonts w:eastAsia="Times New Roman"/>
                <w:szCs w:val="24"/>
              </w:rPr>
            </w:pPr>
            <w:r w:rsidRPr="00392287">
              <w:rPr>
                <w:rFonts w:eastAsia="Times New Roman"/>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6A066BF9" w14:textId="77777777" w:rsidR="002414C3" w:rsidRPr="00392287" w:rsidRDefault="002414C3" w:rsidP="00C72A80">
            <w:pPr>
              <w:spacing w:after="0" w:line="240" w:lineRule="auto"/>
              <w:jc w:val="both"/>
              <w:rPr>
                <w:rFonts w:eastAsia="Times New Roman"/>
                <w:szCs w:val="24"/>
              </w:rPr>
            </w:pPr>
          </w:p>
        </w:tc>
        <w:tc>
          <w:tcPr>
            <w:tcW w:w="1091" w:type="pct"/>
            <w:tcBorders>
              <w:top w:val="single" w:sz="4" w:space="0" w:color="auto"/>
              <w:left w:val="single" w:sz="4" w:space="0" w:color="auto"/>
              <w:bottom w:val="single" w:sz="4" w:space="0" w:color="auto"/>
              <w:right w:val="single" w:sz="4" w:space="0" w:color="auto"/>
            </w:tcBorders>
          </w:tcPr>
          <w:p w14:paraId="13692014" w14:textId="77777777" w:rsidR="002414C3" w:rsidRPr="00392287" w:rsidRDefault="002414C3" w:rsidP="00C72A80">
            <w:pPr>
              <w:spacing w:after="0" w:line="240" w:lineRule="auto"/>
              <w:jc w:val="both"/>
              <w:rPr>
                <w:rFonts w:eastAsia="Times New Roman"/>
                <w:szCs w:val="24"/>
              </w:rPr>
            </w:pPr>
          </w:p>
        </w:tc>
        <w:tc>
          <w:tcPr>
            <w:tcW w:w="872" w:type="pct"/>
            <w:tcBorders>
              <w:top w:val="single" w:sz="4" w:space="0" w:color="auto"/>
              <w:left w:val="single" w:sz="4" w:space="0" w:color="auto"/>
              <w:bottom w:val="single" w:sz="4" w:space="0" w:color="auto"/>
              <w:right w:val="single" w:sz="4" w:space="0" w:color="auto"/>
            </w:tcBorders>
            <w:hideMark/>
          </w:tcPr>
          <w:p w14:paraId="430052F7" w14:textId="77777777" w:rsidR="002414C3" w:rsidRPr="00392287" w:rsidRDefault="002414C3" w:rsidP="00C72A80">
            <w:pPr>
              <w:spacing w:after="0" w:line="240" w:lineRule="auto"/>
              <w:jc w:val="both"/>
              <w:rPr>
                <w:rFonts w:eastAsia="Times New Roman"/>
                <w:szCs w:val="24"/>
              </w:rPr>
            </w:pPr>
          </w:p>
        </w:tc>
        <w:tc>
          <w:tcPr>
            <w:tcW w:w="1892" w:type="pct"/>
            <w:tcBorders>
              <w:top w:val="single" w:sz="4" w:space="0" w:color="auto"/>
              <w:left w:val="single" w:sz="4" w:space="0" w:color="auto"/>
              <w:bottom w:val="single" w:sz="4" w:space="0" w:color="auto"/>
              <w:right w:val="single" w:sz="4" w:space="0" w:color="auto"/>
            </w:tcBorders>
          </w:tcPr>
          <w:p w14:paraId="7E7BB44E" w14:textId="77777777" w:rsidR="002414C3" w:rsidRPr="00392287" w:rsidRDefault="002414C3" w:rsidP="00C72A80">
            <w:pPr>
              <w:spacing w:after="0" w:line="240" w:lineRule="auto"/>
              <w:jc w:val="both"/>
              <w:rPr>
                <w:rFonts w:eastAsia="Times New Roman"/>
                <w:szCs w:val="24"/>
              </w:rPr>
            </w:pPr>
          </w:p>
        </w:tc>
      </w:tr>
    </w:tbl>
    <w:p w14:paraId="0A5239EC" w14:textId="77777777" w:rsidR="002414C3" w:rsidRPr="00392287" w:rsidRDefault="002414C3" w:rsidP="00241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392287">
        <w:rPr>
          <w:szCs w:val="24"/>
        </w:rPr>
        <w:t>*Pildyti tuomet, jei sutarties vykdymui bus pasitelkti subtiekėjai.</w:t>
      </w:r>
    </w:p>
    <w:p w14:paraId="4D843108" w14:textId="77777777" w:rsidR="002414C3" w:rsidRPr="00392287" w:rsidRDefault="002414C3" w:rsidP="00C9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szCs w:val="24"/>
        </w:rPr>
      </w:pPr>
    </w:p>
    <w:p w14:paraId="4576AE96" w14:textId="77777777" w:rsidR="00417E02" w:rsidRPr="00392287" w:rsidRDefault="00417E02" w:rsidP="00C93A49">
      <w:pPr>
        <w:spacing w:after="0" w:line="240" w:lineRule="auto"/>
        <w:ind w:right="282"/>
        <w:jc w:val="both"/>
        <w:rPr>
          <w:rFonts w:eastAsia="Times New Roman"/>
          <w:szCs w:val="24"/>
          <w:lang w:eastAsia="en-US"/>
        </w:rPr>
      </w:pPr>
      <w:r w:rsidRPr="00392287">
        <w:rPr>
          <w:rFonts w:eastAsia="Times New Roman"/>
          <w:szCs w:val="24"/>
          <w:lang w:eastAsia="en-US"/>
        </w:rPr>
        <w:t>Kartu su pasiūlymu pateikiami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554"/>
      </w:tblGrid>
      <w:tr w:rsidR="00417E02" w:rsidRPr="00392287" w14:paraId="2C83A7B4" w14:textId="77777777" w:rsidTr="00E80788">
        <w:tc>
          <w:tcPr>
            <w:tcW w:w="9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147EB7" w14:textId="77777777" w:rsidR="00417E02" w:rsidRPr="00392287" w:rsidRDefault="00417E02" w:rsidP="00C93A49">
            <w:pPr>
              <w:spacing w:after="0" w:line="240" w:lineRule="auto"/>
              <w:ind w:right="-108"/>
              <w:jc w:val="center"/>
              <w:rPr>
                <w:b/>
                <w:szCs w:val="24"/>
                <w:lang w:eastAsia="en-US"/>
              </w:rPr>
            </w:pPr>
            <w:r w:rsidRPr="00392287">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4E2499" w14:textId="77777777" w:rsidR="00417E02" w:rsidRPr="00392287" w:rsidRDefault="00417E02" w:rsidP="00C93A49">
            <w:pPr>
              <w:spacing w:after="0" w:line="240" w:lineRule="auto"/>
              <w:ind w:right="120"/>
              <w:jc w:val="center"/>
              <w:rPr>
                <w:b/>
                <w:szCs w:val="24"/>
                <w:lang w:eastAsia="en-US"/>
              </w:rPr>
            </w:pPr>
            <w:r w:rsidRPr="00392287">
              <w:rPr>
                <w:b/>
                <w:szCs w:val="24"/>
                <w:lang w:eastAsia="en-US"/>
              </w:rPr>
              <w:t>Pateikto dokumento pavadinimas</w:t>
            </w:r>
          </w:p>
        </w:tc>
        <w:tc>
          <w:tcPr>
            <w:tcW w:w="25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DECDA3" w14:textId="77777777" w:rsidR="00417E02" w:rsidRPr="00392287" w:rsidRDefault="00417E02" w:rsidP="00C93A49">
            <w:pPr>
              <w:spacing w:after="0" w:line="240" w:lineRule="auto"/>
              <w:ind w:right="120"/>
              <w:jc w:val="center"/>
              <w:rPr>
                <w:b/>
                <w:szCs w:val="24"/>
                <w:lang w:eastAsia="en-US"/>
              </w:rPr>
            </w:pPr>
            <w:r w:rsidRPr="00392287">
              <w:rPr>
                <w:b/>
                <w:szCs w:val="24"/>
                <w:lang w:eastAsia="en-US"/>
              </w:rPr>
              <w:t>Dokumento puslapių skaičius</w:t>
            </w:r>
          </w:p>
        </w:tc>
      </w:tr>
      <w:tr w:rsidR="00417E02" w:rsidRPr="00392287" w14:paraId="1FE0B7F1"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02101960" w14:textId="377D8262" w:rsidR="00417E02" w:rsidRPr="00392287" w:rsidRDefault="00CF59F7" w:rsidP="00C93A49">
            <w:pPr>
              <w:spacing w:after="0" w:line="240" w:lineRule="auto"/>
              <w:ind w:right="120"/>
              <w:jc w:val="center"/>
              <w:rPr>
                <w:szCs w:val="24"/>
                <w:lang w:eastAsia="en-US"/>
              </w:rPr>
            </w:pPr>
            <w:r w:rsidRPr="00392287">
              <w:rPr>
                <w:szCs w:val="24"/>
                <w:lang w:eastAsia="en-US"/>
              </w:rPr>
              <w:t>1</w:t>
            </w:r>
            <w:r w:rsidR="00417E02" w:rsidRPr="00392287">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3EAA376A" w14:textId="0A6C98AA" w:rsidR="00417E02" w:rsidRPr="00392287" w:rsidRDefault="003043FB" w:rsidP="00C93A49">
            <w:pPr>
              <w:pStyle w:val="Pagrindinistekstas"/>
              <w:tabs>
                <w:tab w:val="left" w:pos="0"/>
                <w:tab w:val="left" w:pos="567"/>
              </w:tabs>
              <w:jc w:val="both"/>
              <w:rPr>
                <w:lang w:val="lt-LT"/>
              </w:rPr>
            </w:pPr>
            <w:r w:rsidRPr="00392287">
              <w:rPr>
                <w:lang w:val="lt-LT"/>
              </w:rPr>
              <w:t>Nacionalinio saugumo reikalavimų atitikties deklaracija</w:t>
            </w:r>
            <w:r w:rsidRPr="00392287">
              <w:rPr>
                <w:bCs/>
                <w:lang w:val="lt-LT"/>
              </w:rPr>
              <w:t xml:space="preserve"> </w:t>
            </w:r>
            <w:r>
              <w:rPr>
                <w:bCs/>
                <w:lang w:val="lt-LT"/>
              </w:rPr>
              <w:t>(</w:t>
            </w:r>
            <w:r w:rsidRPr="00392287">
              <w:rPr>
                <w:bCs/>
                <w:lang w:val="lt-LT"/>
              </w:rPr>
              <w:t xml:space="preserve">Pirkimo sąlygų </w:t>
            </w:r>
            <w:r>
              <w:rPr>
                <w:bCs/>
                <w:lang w:val="lt-LT"/>
              </w:rPr>
              <w:t>3</w:t>
            </w:r>
            <w:r w:rsidRPr="00392287">
              <w:rPr>
                <w:bCs/>
                <w:lang w:val="lt-LT"/>
              </w:rPr>
              <w:t xml:space="preserve"> priedas)</w:t>
            </w:r>
          </w:p>
        </w:tc>
        <w:tc>
          <w:tcPr>
            <w:tcW w:w="2554" w:type="dxa"/>
            <w:tcBorders>
              <w:top w:val="single" w:sz="4" w:space="0" w:color="auto"/>
              <w:left w:val="single" w:sz="4" w:space="0" w:color="auto"/>
              <w:bottom w:val="single" w:sz="4" w:space="0" w:color="auto"/>
              <w:right w:val="single" w:sz="4" w:space="0" w:color="auto"/>
            </w:tcBorders>
            <w:vAlign w:val="center"/>
          </w:tcPr>
          <w:p w14:paraId="231CB88D" w14:textId="77777777" w:rsidR="00417E02" w:rsidRPr="00392287" w:rsidRDefault="00417E02" w:rsidP="00C93A49">
            <w:pPr>
              <w:spacing w:after="0" w:line="240" w:lineRule="auto"/>
              <w:ind w:right="120"/>
              <w:jc w:val="center"/>
              <w:rPr>
                <w:szCs w:val="24"/>
                <w:lang w:eastAsia="en-US"/>
              </w:rPr>
            </w:pPr>
          </w:p>
        </w:tc>
      </w:tr>
      <w:tr w:rsidR="00417E02" w:rsidRPr="00392287" w14:paraId="265B8330"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0AFD4D4E" w14:textId="426429E9" w:rsidR="00417E02" w:rsidRPr="00392287" w:rsidRDefault="00CF59F7" w:rsidP="00C93A49">
            <w:pPr>
              <w:spacing w:after="0" w:line="240" w:lineRule="auto"/>
              <w:ind w:right="120"/>
              <w:jc w:val="center"/>
              <w:rPr>
                <w:szCs w:val="24"/>
                <w:lang w:eastAsia="en-US"/>
              </w:rPr>
            </w:pPr>
            <w:r w:rsidRPr="00392287">
              <w:rPr>
                <w:szCs w:val="24"/>
                <w:lang w:eastAsia="en-US"/>
              </w:rPr>
              <w:t>2</w:t>
            </w:r>
            <w:r w:rsidR="00417E02" w:rsidRPr="00392287">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328B5804" w14:textId="2171162E" w:rsidR="00417E02" w:rsidRPr="00392287" w:rsidRDefault="003043FB" w:rsidP="00C93A49">
            <w:pPr>
              <w:pStyle w:val="Pagrindinistekstas"/>
              <w:tabs>
                <w:tab w:val="left" w:pos="0"/>
                <w:tab w:val="left" w:pos="567"/>
              </w:tabs>
              <w:jc w:val="both"/>
              <w:rPr>
                <w:bCs/>
                <w:lang w:val="lt-LT"/>
              </w:rPr>
            </w:pPr>
            <w:r>
              <w:rPr>
                <w:bCs/>
                <w:lang w:val="lt-LT"/>
              </w:rPr>
              <w:t>Tiekėjo deklaracija (Pirkimo sąlygų 4 priedas)</w:t>
            </w:r>
          </w:p>
        </w:tc>
        <w:tc>
          <w:tcPr>
            <w:tcW w:w="2554" w:type="dxa"/>
            <w:tcBorders>
              <w:top w:val="single" w:sz="4" w:space="0" w:color="auto"/>
              <w:left w:val="single" w:sz="4" w:space="0" w:color="auto"/>
              <w:bottom w:val="single" w:sz="4" w:space="0" w:color="auto"/>
              <w:right w:val="single" w:sz="4" w:space="0" w:color="auto"/>
            </w:tcBorders>
            <w:vAlign w:val="center"/>
          </w:tcPr>
          <w:p w14:paraId="26BC7183" w14:textId="77777777" w:rsidR="00417E02" w:rsidRPr="00392287" w:rsidRDefault="00417E02" w:rsidP="00C93A49">
            <w:pPr>
              <w:spacing w:after="0" w:line="240" w:lineRule="auto"/>
              <w:ind w:right="120"/>
              <w:jc w:val="center"/>
              <w:rPr>
                <w:szCs w:val="24"/>
                <w:lang w:eastAsia="en-US"/>
              </w:rPr>
            </w:pPr>
          </w:p>
        </w:tc>
      </w:tr>
      <w:tr w:rsidR="00417E02" w:rsidRPr="00392287" w14:paraId="09B80EAD"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1FC47EB0" w14:textId="3E945389" w:rsidR="00417E02" w:rsidRPr="00392287" w:rsidRDefault="00CF59F7" w:rsidP="00C93A49">
            <w:pPr>
              <w:spacing w:after="0" w:line="240" w:lineRule="auto"/>
              <w:ind w:right="120"/>
              <w:jc w:val="center"/>
              <w:rPr>
                <w:szCs w:val="24"/>
                <w:lang w:eastAsia="en-US"/>
              </w:rPr>
            </w:pPr>
            <w:r w:rsidRPr="00392287">
              <w:rPr>
                <w:szCs w:val="24"/>
                <w:lang w:eastAsia="en-US"/>
              </w:rPr>
              <w:t>3</w:t>
            </w:r>
            <w:r w:rsidR="00417E02" w:rsidRPr="00392287">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503CECE5" w14:textId="03295CD8" w:rsidR="00417E02" w:rsidRPr="00392287" w:rsidRDefault="00417E02" w:rsidP="00C93A49">
            <w:pPr>
              <w:pStyle w:val="Pagrindinistekstas"/>
              <w:tabs>
                <w:tab w:val="left" w:pos="0"/>
                <w:tab w:val="left" w:pos="567"/>
              </w:tabs>
              <w:jc w:val="both"/>
              <w:rPr>
                <w:bCs/>
                <w:lang w:val="lt-LT"/>
              </w:rPr>
            </w:pPr>
          </w:p>
        </w:tc>
        <w:tc>
          <w:tcPr>
            <w:tcW w:w="2554" w:type="dxa"/>
            <w:tcBorders>
              <w:top w:val="single" w:sz="4" w:space="0" w:color="auto"/>
              <w:left w:val="single" w:sz="4" w:space="0" w:color="auto"/>
              <w:bottom w:val="single" w:sz="4" w:space="0" w:color="auto"/>
              <w:right w:val="single" w:sz="4" w:space="0" w:color="auto"/>
            </w:tcBorders>
            <w:vAlign w:val="center"/>
          </w:tcPr>
          <w:p w14:paraId="4C58E78E" w14:textId="77777777" w:rsidR="00417E02" w:rsidRPr="00392287" w:rsidRDefault="00417E02" w:rsidP="00C93A49">
            <w:pPr>
              <w:spacing w:after="0" w:line="240" w:lineRule="auto"/>
              <w:ind w:right="120"/>
              <w:jc w:val="center"/>
              <w:rPr>
                <w:szCs w:val="24"/>
                <w:lang w:eastAsia="en-US"/>
              </w:rPr>
            </w:pPr>
          </w:p>
        </w:tc>
      </w:tr>
      <w:tr w:rsidR="00417E02" w:rsidRPr="00392287" w14:paraId="6FD5F068"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5F926BA0" w14:textId="7AD400F0" w:rsidR="00417E02" w:rsidRPr="00392287" w:rsidRDefault="00CF59F7" w:rsidP="00C93A49">
            <w:pPr>
              <w:spacing w:after="0" w:line="240" w:lineRule="auto"/>
              <w:ind w:right="120"/>
              <w:jc w:val="center"/>
              <w:rPr>
                <w:szCs w:val="24"/>
                <w:lang w:eastAsia="en-US"/>
              </w:rPr>
            </w:pPr>
            <w:r w:rsidRPr="00392287">
              <w:rPr>
                <w:szCs w:val="24"/>
                <w:lang w:eastAsia="en-US"/>
              </w:rPr>
              <w:t>4</w:t>
            </w:r>
            <w:r w:rsidR="00417E02" w:rsidRPr="00392287">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0F37C301" w14:textId="64DB8EF4" w:rsidR="00417E02" w:rsidRPr="00F26CCA" w:rsidRDefault="00417E02" w:rsidP="00C93A49">
            <w:pPr>
              <w:pStyle w:val="Pagrindinistekstas"/>
              <w:tabs>
                <w:tab w:val="left" w:pos="0"/>
                <w:tab w:val="left" w:pos="567"/>
              </w:tabs>
              <w:jc w:val="both"/>
              <w:rPr>
                <w:bCs/>
                <w:lang w:val="lt-LT"/>
              </w:rPr>
            </w:pPr>
          </w:p>
        </w:tc>
        <w:tc>
          <w:tcPr>
            <w:tcW w:w="2554" w:type="dxa"/>
            <w:tcBorders>
              <w:top w:val="single" w:sz="4" w:space="0" w:color="auto"/>
              <w:left w:val="single" w:sz="4" w:space="0" w:color="auto"/>
              <w:bottom w:val="single" w:sz="4" w:space="0" w:color="auto"/>
              <w:right w:val="single" w:sz="4" w:space="0" w:color="auto"/>
            </w:tcBorders>
            <w:vAlign w:val="center"/>
          </w:tcPr>
          <w:p w14:paraId="6940A3B9" w14:textId="77777777" w:rsidR="00417E02" w:rsidRPr="00392287" w:rsidRDefault="00417E02" w:rsidP="00C93A49">
            <w:pPr>
              <w:spacing w:after="0" w:line="240" w:lineRule="auto"/>
              <w:ind w:right="120"/>
              <w:jc w:val="center"/>
              <w:rPr>
                <w:szCs w:val="24"/>
                <w:lang w:eastAsia="en-US"/>
              </w:rPr>
            </w:pPr>
          </w:p>
        </w:tc>
      </w:tr>
    </w:tbl>
    <w:p w14:paraId="0B4732DB" w14:textId="77777777" w:rsidR="00417E02" w:rsidRPr="00392287" w:rsidRDefault="00417E02" w:rsidP="00C9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szCs w:val="24"/>
        </w:rPr>
      </w:pPr>
    </w:p>
    <w:p w14:paraId="6C729845" w14:textId="77777777" w:rsidR="003E2E0C" w:rsidRPr="00392287" w:rsidRDefault="003E2E0C" w:rsidP="00C93A49">
      <w:pPr>
        <w:shd w:val="clear" w:color="auto" w:fill="FFFFFF"/>
        <w:spacing w:after="0" w:line="240" w:lineRule="auto"/>
        <w:jc w:val="both"/>
        <w:rPr>
          <w:szCs w:val="24"/>
          <w:lang w:eastAsia="en-US"/>
        </w:rPr>
      </w:pPr>
      <w:r w:rsidRPr="00392287">
        <w:rPr>
          <w:szCs w:val="24"/>
          <w:lang w:eastAsia="en-US"/>
        </w:rPr>
        <w:t>Pasiūlymas galioja iki ................................</w:t>
      </w:r>
    </w:p>
    <w:p w14:paraId="03489139" w14:textId="77777777" w:rsidR="003E2E0C" w:rsidRPr="00392287" w:rsidRDefault="003E2E0C" w:rsidP="00C93A49">
      <w:pPr>
        <w:spacing w:after="0" w:line="240" w:lineRule="auto"/>
        <w:ind w:right="-108" w:firstLine="720"/>
        <w:jc w:val="both"/>
        <w:rPr>
          <w:i/>
          <w:szCs w:val="24"/>
        </w:rPr>
      </w:pPr>
      <w:r w:rsidRPr="00392287">
        <w:rPr>
          <w:i/>
          <w:szCs w:val="24"/>
        </w:rPr>
        <w:t>(Jei nenurodoma data, laikoma, kad pasiūlymas galioja iki termino, nustatyto Pirkimo sąlygose).</w:t>
      </w:r>
    </w:p>
    <w:p w14:paraId="11F7D874" w14:textId="77777777" w:rsidR="003E2E0C" w:rsidRPr="00392287" w:rsidRDefault="003E2E0C" w:rsidP="00C93A49">
      <w:pPr>
        <w:shd w:val="clear" w:color="auto" w:fill="FFFFFF"/>
        <w:spacing w:after="0" w:line="240" w:lineRule="auto"/>
        <w:ind w:firstLine="709"/>
        <w:jc w:val="both"/>
        <w:rPr>
          <w:rFonts w:eastAsia="Times New Roman"/>
          <w:szCs w:val="24"/>
          <w:lang w:eastAsia="en-US"/>
        </w:rPr>
      </w:pPr>
      <w:r w:rsidRPr="00392287">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3E2E0C" w:rsidRPr="00392287" w14:paraId="2C6B961D" w14:textId="77777777" w:rsidTr="0044487C">
        <w:trPr>
          <w:gridAfter w:val="1"/>
          <w:wAfter w:w="776" w:type="dxa"/>
          <w:trHeight w:val="324"/>
        </w:trPr>
        <w:tc>
          <w:tcPr>
            <w:tcW w:w="10051" w:type="dxa"/>
            <w:gridSpan w:val="4"/>
          </w:tcPr>
          <w:p w14:paraId="6C379C14" w14:textId="77777777" w:rsidR="003E2E0C" w:rsidRPr="00392287" w:rsidRDefault="003E2E0C" w:rsidP="00C93A49">
            <w:pPr>
              <w:spacing w:after="0" w:line="240" w:lineRule="auto"/>
              <w:ind w:right="-108"/>
              <w:jc w:val="both"/>
              <w:rPr>
                <w:szCs w:val="24"/>
              </w:rPr>
            </w:pPr>
          </w:p>
        </w:tc>
      </w:tr>
      <w:tr w:rsidR="003E2E0C" w:rsidRPr="00392287" w14:paraId="05EF0581" w14:textId="77777777" w:rsidTr="0044487C">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366AB146" w14:textId="77777777" w:rsidR="003E2E0C" w:rsidRPr="00392287" w:rsidRDefault="003E2E0C" w:rsidP="00C93A49">
            <w:pPr>
              <w:pStyle w:val="Pagrindinistekstas1"/>
              <w:spacing w:line="240" w:lineRule="auto"/>
              <w:ind w:firstLine="0"/>
              <w:jc w:val="center"/>
              <w:rPr>
                <w:rFonts w:ascii="Times New Roman" w:hAnsi="Times New Roman" w:cs="Times New Roman"/>
                <w:i/>
                <w:position w:val="6"/>
                <w:sz w:val="24"/>
                <w:szCs w:val="24"/>
                <w:lang w:val="lt-LT"/>
              </w:rPr>
            </w:pPr>
            <w:r w:rsidRPr="00392287">
              <w:rPr>
                <w:rFonts w:ascii="Times New Roman" w:hAnsi="Times New Roman" w:cs="Times New Roman"/>
                <w:i/>
                <w:position w:val="6"/>
                <w:sz w:val="24"/>
                <w:szCs w:val="24"/>
                <w:lang w:val="lt-LT"/>
              </w:rPr>
              <w:t>(Tiekėjo arba jo įgalioto asmens pareigų pavadinimas)</w:t>
            </w:r>
          </w:p>
        </w:tc>
        <w:tc>
          <w:tcPr>
            <w:tcW w:w="2530" w:type="dxa"/>
          </w:tcPr>
          <w:p w14:paraId="361FA2FF" w14:textId="77777777" w:rsidR="003E2E0C" w:rsidRPr="00392287" w:rsidRDefault="003E2E0C" w:rsidP="00C93A49">
            <w:pPr>
              <w:spacing w:after="0" w:line="240" w:lineRule="auto"/>
              <w:rPr>
                <w:i/>
                <w:position w:val="6"/>
                <w:szCs w:val="24"/>
              </w:rPr>
            </w:pPr>
            <w:r w:rsidRPr="00392287">
              <w:rPr>
                <w:i/>
                <w:position w:val="6"/>
                <w:szCs w:val="24"/>
              </w:rPr>
              <w:t xml:space="preserve">     (Parašas)</w:t>
            </w:r>
          </w:p>
        </w:tc>
        <w:tc>
          <w:tcPr>
            <w:tcW w:w="1609" w:type="dxa"/>
          </w:tcPr>
          <w:p w14:paraId="76BCDEEF" w14:textId="77777777" w:rsidR="003E2E0C" w:rsidRPr="00392287" w:rsidRDefault="003E2E0C" w:rsidP="00C93A49">
            <w:pPr>
              <w:spacing w:after="0" w:line="240" w:lineRule="auto"/>
              <w:rPr>
                <w:i/>
                <w:position w:val="6"/>
                <w:szCs w:val="24"/>
              </w:rPr>
            </w:pPr>
          </w:p>
        </w:tc>
        <w:tc>
          <w:tcPr>
            <w:tcW w:w="3451" w:type="dxa"/>
            <w:gridSpan w:val="2"/>
          </w:tcPr>
          <w:p w14:paraId="46C16FE9" w14:textId="77777777" w:rsidR="003E2E0C" w:rsidRPr="00392287" w:rsidRDefault="003E2E0C" w:rsidP="00C93A49">
            <w:pPr>
              <w:spacing w:after="0" w:line="240" w:lineRule="auto"/>
              <w:rPr>
                <w:i/>
                <w:position w:val="6"/>
                <w:szCs w:val="24"/>
              </w:rPr>
            </w:pPr>
            <w:r w:rsidRPr="00392287">
              <w:rPr>
                <w:i/>
                <w:position w:val="6"/>
                <w:szCs w:val="24"/>
              </w:rPr>
              <w:t>(Vardas ir pavardė)</w:t>
            </w:r>
          </w:p>
        </w:tc>
      </w:tr>
    </w:tbl>
    <w:p w14:paraId="1265437A" w14:textId="77777777" w:rsidR="00637C84" w:rsidRPr="00392287" w:rsidRDefault="00637C84" w:rsidP="00C93A49">
      <w:pPr>
        <w:spacing w:line="240" w:lineRule="auto"/>
        <w:rPr>
          <w:szCs w:val="24"/>
        </w:rPr>
      </w:pPr>
    </w:p>
    <w:sectPr w:rsidR="00637C84" w:rsidRPr="00392287" w:rsidSect="00D76A7E">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7E530" w14:textId="77777777" w:rsidR="00E248C7" w:rsidRDefault="00E248C7" w:rsidP="00EF4910">
      <w:pPr>
        <w:spacing w:after="0" w:line="240" w:lineRule="auto"/>
      </w:pPr>
      <w:r>
        <w:separator/>
      </w:r>
    </w:p>
  </w:endnote>
  <w:endnote w:type="continuationSeparator" w:id="0">
    <w:p w14:paraId="14AEEEA5" w14:textId="77777777" w:rsidR="00E248C7" w:rsidRDefault="00E248C7" w:rsidP="00EF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91995" w14:textId="77777777" w:rsidR="00E248C7" w:rsidRDefault="00E248C7" w:rsidP="00EF4910">
      <w:pPr>
        <w:spacing w:after="0" w:line="240" w:lineRule="auto"/>
      </w:pPr>
      <w:r>
        <w:separator/>
      </w:r>
    </w:p>
  </w:footnote>
  <w:footnote w:type="continuationSeparator" w:id="0">
    <w:p w14:paraId="14E94EEA" w14:textId="77777777" w:rsidR="00E248C7" w:rsidRDefault="00E248C7" w:rsidP="00EF4910">
      <w:pPr>
        <w:spacing w:after="0" w:line="240" w:lineRule="auto"/>
      </w:pPr>
      <w:r>
        <w:continuationSeparator/>
      </w:r>
    </w:p>
  </w:footnote>
  <w:footnote w:id="1">
    <w:p w14:paraId="73B5E2D7" w14:textId="1F538EA2" w:rsidR="00EF4910" w:rsidRPr="00455AE5" w:rsidRDefault="00EF4910" w:rsidP="00492D15">
      <w:pPr>
        <w:pStyle w:val="Puslapioinaostekstas"/>
        <w:tabs>
          <w:tab w:val="clear" w:pos="360"/>
          <w:tab w:val="left" w:pos="0"/>
        </w:tabs>
        <w:ind w:left="0" w:firstLine="0"/>
        <w:jc w:val="both"/>
        <w:rPr>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sidR="00310663">
        <w:rPr>
          <w:sz w:val="16"/>
          <w:szCs w:val="16"/>
          <w:lang w:val="lt-LT"/>
        </w:rPr>
        <w:t xml:space="preserve"> </w:t>
      </w:r>
      <w:r w:rsidRPr="00455AE5">
        <w:rPr>
          <w:sz w:val="16"/>
          <w:szCs w:val="16"/>
          <w:lang w:val="lt-LT"/>
        </w:rPr>
        <w:t>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700AA"/>
    <w:multiLevelType w:val="hybridMultilevel"/>
    <w:tmpl w:val="ECEE0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9E2936"/>
    <w:multiLevelType w:val="multilevel"/>
    <w:tmpl w:val="87E270E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A81DC3"/>
    <w:multiLevelType w:val="multilevel"/>
    <w:tmpl w:val="E110E0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6A4410F5"/>
    <w:multiLevelType w:val="multilevel"/>
    <w:tmpl w:val="87E270E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4"/>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0C"/>
    <w:rsid w:val="00007CD4"/>
    <w:rsid w:val="00014177"/>
    <w:rsid w:val="00032DF9"/>
    <w:rsid w:val="00036490"/>
    <w:rsid w:val="00042A38"/>
    <w:rsid w:val="00065272"/>
    <w:rsid w:val="00066B70"/>
    <w:rsid w:val="0006743D"/>
    <w:rsid w:val="00072F4A"/>
    <w:rsid w:val="00094525"/>
    <w:rsid w:val="000969F7"/>
    <w:rsid w:val="00096CB7"/>
    <w:rsid w:val="000A0F3A"/>
    <w:rsid w:val="000A4178"/>
    <w:rsid w:val="00110505"/>
    <w:rsid w:val="00111C24"/>
    <w:rsid w:val="001267AB"/>
    <w:rsid w:val="00134277"/>
    <w:rsid w:val="001447CD"/>
    <w:rsid w:val="0016602A"/>
    <w:rsid w:val="0019080A"/>
    <w:rsid w:val="001C24E7"/>
    <w:rsid w:val="00215C42"/>
    <w:rsid w:val="00227D40"/>
    <w:rsid w:val="00230B56"/>
    <w:rsid w:val="00230D83"/>
    <w:rsid w:val="00233683"/>
    <w:rsid w:val="002414C3"/>
    <w:rsid w:val="00247399"/>
    <w:rsid w:val="002567F4"/>
    <w:rsid w:val="002625A5"/>
    <w:rsid w:val="0028376E"/>
    <w:rsid w:val="00294B89"/>
    <w:rsid w:val="002C3C2E"/>
    <w:rsid w:val="002C535D"/>
    <w:rsid w:val="002D59F3"/>
    <w:rsid w:val="002E21B2"/>
    <w:rsid w:val="002E2EAD"/>
    <w:rsid w:val="002F0060"/>
    <w:rsid w:val="002F2CA0"/>
    <w:rsid w:val="002F63F1"/>
    <w:rsid w:val="003043FB"/>
    <w:rsid w:val="00310663"/>
    <w:rsid w:val="00357840"/>
    <w:rsid w:val="00377AC0"/>
    <w:rsid w:val="0039024F"/>
    <w:rsid w:val="00392287"/>
    <w:rsid w:val="003A2C2C"/>
    <w:rsid w:val="003E2E0C"/>
    <w:rsid w:val="00417E02"/>
    <w:rsid w:val="004377BF"/>
    <w:rsid w:val="004455F3"/>
    <w:rsid w:val="0047135B"/>
    <w:rsid w:val="004903EA"/>
    <w:rsid w:val="00496F56"/>
    <w:rsid w:val="004B52E4"/>
    <w:rsid w:val="004D0FBF"/>
    <w:rsid w:val="0050779E"/>
    <w:rsid w:val="00513D49"/>
    <w:rsid w:val="005240BA"/>
    <w:rsid w:val="00540A32"/>
    <w:rsid w:val="00566F2D"/>
    <w:rsid w:val="005A42C7"/>
    <w:rsid w:val="005A4E74"/>
    <w:rsid w:val="005A7882"/>
    <w:rsid w:val="005D36E0"/>
    <w:rsid w:val="00635690"/>
    <w:rsid w:val="00637C84"/>
    <w:rsid w:val="00640BC1"/>
    <w:rsid w:val="00674F5E"/>
    <w:rsid w:val="006851C1"/>
    <w:rsid w:val="006A583E"/>
    <w:rsid w:val="006E4D81"/>
    <w:rsid w:val="00703FC6"/>
    <w:rsid w:val="00713AF1"/>
    <w:rsid w:val="0072009F"/>
    <w:rsid w:val="00733B1D"/>
    <w:rsid w:val="0073584C"/>
    <w:rsid w:val="007573D9"/>
    <w:rsid w:val="00767045"/>
    <w:rsid w:val="007946B0"/>
    <w:rsid w:val="007E46B5"/>
    <w:rsid w:val="007F1F73"/>
    <w:rsid w:val="0086183D"/>
    <w:rsid w:val="00873F43"/>
    <w:rsid w:val="008B0717"/>
    <w:rsid w:val="008F0914"/>
    <w:rsid w:val="008F71B7"/>
    <w:rsid w:val="00906867"/>
    <w:rsid w:val="0091734F"/>
    <w:rsid w:val="00947FF4"/>
    <w:rsid w:val="009514DD"/>
    <w:rsid w:val="00954597"/>
    <w:rsid w:val="00955BC6"/>
    <w:rsid w:val="009A3724"/>
    <w:rsid w:val="009B5BB4"/>
    <w:rsid w:val="009C1A77"/>
    <w:rsid w:val="009D33F1"/>
    <w:rsid w:val="009E62F8"/>
    <w:rsid w:val="00A0179B"/>
    <w:rsid w:val="00A241F3"/>
    <w:rsid w:val="00A43FB4"/>
    <w:rsid w:val="00A4751A"/>
    <w:rsid w:val="00A518FA"/>
    <w:rsid w:val="00A63351"/>
    <w:rsid w:val="00A648FA"/>
    <w:rsid w:val="00A727F4"/>
    <w:rsid w:val="00A741A4"/>
    <w:rsid w:val="00A776B1"/>
    <w:rsid w:val="00A92C66"/>
    <w:rsid w:val="00AA151D"/>
    <w:rsid w:val="00AD5BBA"/>
    <w:rsid w:val="00B036BF"/>
    <w:rsid w:val="00B21155"/>
    <w:rsid w:val="00B417B2"/>
    <w:rsid w:val="00B550B1"/>
    <w:rsid w:val="00B66DB5"/>
    <w:rsid w:val="00BB77A6"/>
    <w:rsid w:val="00C005EC"/>
    <w:rsid w:val="00C01415"/>
    <w:rsid w:val="00C0364F"/>
    <w:rsid w:val="00C05BEC"/>
    <w:rsid w:val="00C164E0"/>
    <w:rsid w:val="00C22062"/>
    <w:rsid w:val="00C57C9C"/>
    <w:rsid w:val="00C64C94"/>
    <w:rsid w:val="00C678C9"/>
    <w:rsid w:val="00C83669"/>
    <w:rsid w:val="00C843E9"/>
    <w:rsid w:val="00C9335B"/>
    <w:rsid w:val="00C93A49"/>
    <w:rsid w:val="00C97AF7"/>
    <w:rsid w:val="00CF59F7"/>
    <w:rsid w:val="00D14FAF"/>
    <w:rsid w:val="00D15ECE"/>
    <w:rsid w:val="00D1674E"/>
    <w:rsid w:val="00D52433"/>
    <w:rsid w:val="00D74A65"/>
    <w:rsid w:val="00D76A7E"/>
    <w:rsid w:val="00D82C48"/>
    <w:rsid w:val="00D8729C"/>
    <w:rsid w:val="00DA6409"/>
    <w:rsid w:val="00DB4204"/>
    <w:rsid w:val="00DC0A82"/>
    <w:rsid w:val="00DE5E7E"/>
    <w:rsid w:val="00DF1684"/>
    <w:rsid w:val="00DF7555"/>
    <w:rsid w:val="00E04074"/>
    <w:rsid w:val="00E2445B"/>
    <w:rsid w:val="00E248C7"/>
    <w:rsid w:val="00E975F3"/>
    <w:rsid w:val="00EA042F"/>
    <w:rsid w:val="00EF4910"/>
    <w:rsid w:val="00EF53CF"/>
    <w:rsid w:val="00F13D3E"/>
    <w:rsid w:val="00F26CCA"/>
    <w:rsid w:val="00F4052D"/>
    <w:rsid w:val="00F647B7"/>
    <w:rsid w:val="00FA10B8"/>
    <w:rsid w:val="00FA2C13"/>
    <w:rsid w:val="00FA4B12"/>
    <w:rsid w:val="00FA6258"/>
    <w:rsid w:val="00FB4916"/>
    <w:rsid w:val="00FD19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2BA20"/>
  <w15:chartTrackingRefBased/>
  <w15:docId w15:val="{380EEF2F-A11F-49D0-9A17-91D4EC9D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E0C"/>
    <w:pPr>
      <w:spacing w:after="200" w:line="276" w:lineRule="auto"/>
    </w:pPr>
    <w:rPr>
      <w:rFonts w:ascii="Times New Roman" w:eastAsia="Calibri"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99"/>
    <w:qFormat/>
    <w:rsid w:val="003E2E0C"/>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3E2E0C"/>
    <w:rPr>
      <w:rFonts w:ascii="Times New Roman" w:eastAsia="Calibri" w:hAnsi="Times New Roman" w:cs="Times New Roman"/>
      <w:sz w:val="24"/>
      <w:lang w:val="x-none"/>
    </w:rPr>
  </w:style>
  <w:style w:type="paragraph" w:customStyle="1" w:styleId="Pagrindinistekstas1">
    <w:name w:val="Pagrindinis tekstas1"/>
    <w:link w:val="BodytextChar"/>
    <w:rsid w:val="003E2E0C"/>
    <w:pPr>
      <w:snapToGrid w:val="0"/>
      <w:ind w:firstLine="312"/>
      <w:jc w:val="both"/>
    </w:pPr>
    <w:rPr>
      <w:rFonts w:ascii="TimesLT" w:eastAsiaTheme="minorEastAsia" w:hAnsi="TimesLT"/>
      <w:lang w:val="en-US"/>
    </w:rPr>
  </w:style>
  <w:style w:type="character" w:customStyle="1" w:styleId="BodytextChar">
    <w:name w:val="Body text Char"/>
    <w:link w:val="Pagrindinistekstas1"/>
    <w:rsid w:val="003E2E0C"/>
    <w:rPr>
      <w:rFonts w:ascii="TimesLT" w:eastAsiaTheme="minorEastAsia" w:hAnsi="TimesLT"/>
      <w:lang w:val="en-US"/>
    </w:rPr>
  </w:style>
  <w:style w:type="character" w:styleId="Komentaronuoroda">
    <w:name w:val="annotation reference"/>
    <w:basedOn w:val="Numatytasispastraiposriftas"/>
    <w:uiPriority w:val="99"/>
    <w:semiHidden/>
    <w:unhideWhenUsed/>
    <w:rsid w:val="005A4E74"/>
    <w:rPr>
      <w:sz w:val="16"/>
      <w:szCs w:val="16"/>
    </w:rPr>
  </w:style>
  <w:style w:type="paragraph" w:styleId="Komentarotekstas">
    <w:name w:val="annotation text"/>
    <w:basedOn w:val="prastasis"/>
    <w:link w:val="KomentarotekstasDiagrama"/>
    <w:uiPriority w:val="99"/>
    <w:semiHidden/>
    <w:unhideWhenUsed/>
    <w:rsid w:val="005A4E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5A4E74"/>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A4E74"/>
    <w:rPr>
      <w:b/>
      <w:bCs/>
    </w:rPr>
  </w:style>
  <w:style w:type="character" w:customStyle="1" w:styleId="KomentarotemaDiagrama">
    <w:name w:val="Komentaro tema Diagrama"/>
    <w:basedOn w:val="KomentarotekstasDiagrama"/>
    <w:link w:val="Komentarotema"/>
    <w:uiPriority w:val="99"/>
    <w:semiHidden/>
    <w:rsid w:val="005A4E74"/>
    <w:rPr>
      <w:rFonts w:ascii="Times New Roman" w:eastAsia="Calibri"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A4E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4E74"/>
    <w:rPr>
      <w:rFonts w:ascii="Segoe UI" w:eastAsia="Calibri" w:hAnsi="Segoe UI" w:cs="Segoe UI"/>
      <w:sz w:val="18"/>
      <w:szCs w:val="18"/>
      <w:lang w:eastAsia="lt-LT"/>
    </w:rPr>
  </w:style>
  <w:style w:type="paragraph" w:styleId="Pataisymai">
    <w:name w:val="Revision"/>
    <w:hidden/>
    <w:uiPriority w:val="99"/>
    <w:semiHidden/>
    <w:rsid w:val="00873F43"/>
    <w:pPr>
      <w:spacing w:after="0" w:line="240" w:lineRule="auto"/>
    </w:pPr>
    <w:rPr>
      <w:rFonts w:ascii="Times New Roman" w:eastAsia="Calibri" w:hAnsi="Times New Roman" w:cs="Times New Roman"/>
      <w:sz w:val="24"/>
      <w:szCs w:val="20"/>
      <w:lang w:eastAsia="lt-LT"/>
    </w:rPr>
  </w:style>
  <w:style w:type="paragraph" w:styleId="Pagrindinistekstas">
    <w:name w:val="Body Text"/>
    <w:basedOn w:val="prastasis"/>
    <w:link w:val="PagrindinistekstasDiagrama"/>
    <w:semiHidden/>
    <w:rsid w:val="002567F4"/>
    <w:pPr>
      <w:spacing w:after="0" w:line="240" w:lineRule="auto"/>
      <w:jc w:val="center"/>
    </w:pPr>
    <w:rPr>
      <w:rFonts w:eastAsia="Times New Roman"/>
      <w:szCs w:val="24"/>
      <w:lang w:val="x-none" w:eastAsia="en-US"/>
    </w:rPr>
  </w:style>
  <w:style w:type="character" w:customStyle="1" w:styleId="PagrindinistekstasDiagrama">
    <w:name w:val="Pagrindinis tekstas Diagrama"/>
    <w:basedOn w:val="Numatytasispastraiposriftas"/>
    <w:link w:val="Pagrindinistekstas"/>
    <w:semiHidden/>
    <w:rsid w:val="002567F4"/>
    <w:rPr>
      <w:rFonts w:ascii="Times New Roman" w:eastAsia="Times New Roman" w:hAnsi="Times New Roman" w:cs="Times New Roman"/>
      <w:sz w:val="24"/>
      <w:szCs w:val="24"/>
      <w:lang w:val="x-none"/>
    </w:rPr>
  </w:style>
  <w:style w:type="table" w:styleId="Lentelstinklelis">
    <w:name w:val="Table Grid"/>
    <w:basedOn w:val="prastojilentel"/>
    <w:uiPriority w:val="39"/>
    <w:rsid w:val="00A43FB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A43FB4"/>
    <w:rPr>
      <w:b/>
      <w:bC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8F71B7"/>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8F71B7"/>
    <w:rPr>
      <w:rFonts w:ascii="Calibri" w:eastAsia="Calibri" w:hAnsi="Calibri" w:cs="Times New Roman"/>
    </w:rPr>
  </w:style>
  <w:style w:type="paragraph" w:styleId="Puslapioinaostekstas">
    <w:name w:val="footnote text"/>
    <w:aliases w:val="Footnote,Footnote Text Char Char,Fußnotentextf"/>
    <w:basedOn w:val="prastasis"/>
    <w:link w:val="PuslapioinaostekstasDiagrama"/>
    <w:uiPriority w:val="99"/>
    <w:rsid w:val="00EF4910"/>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sz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EF4910"/>
    <w:rPr>
      <w:rFonts w:ascii="Times New Roman" w:eastAsia="Times New Roman" w:hAnsi="Times New Roman" w:cs="Times New Roman"/>
      <w:sz w:val="20"/>
      <w:szCs w:val="20"/>
      <w:lang w:val="en-US"/>
    </w:rPr>
  </w:style>
  <w:style w:type="character" w:styleId="Puslapioinaosnuoroda">
    <w:name w:val="footnote reference"/>
    <w:uiPriority w:val="99"/>
    <w:rsid w:val="00EF4910"/>
    <w:rPr>
      <w:vertAlign w:val="superscript"/>
    </w:rPr>
  </w:style>
  <w:style w:type="table" w:customStyle="1" w:styleId="TableGrid3">
    <w:name w:val="Table Grid3"/>
    <w:basedOn w:val="prastojilentel"/>
    <w:next w:val="Lentelstinklelis"/>
    <w:uiPriority w:val="39"/>
    <w:rsid w:val="00EF49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F4BE5-7EB1-469C-922B-74A3A9CD8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6002</Words>
  <Characters>3422</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LRSTT</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2025-07-24T07:58:00Z</dcterms:created>
  <dcterms:modified xsi:type="dcterms:W3CDTF">2025-07-24T07:58:00Z</dcterms:modified>
</cp:coreProperties>
</file>