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01124185" w14:textId="2C4D67A2" w:rsidR="00027B83" w:rsidRDefault="00027B83" w:rsidP="00C74FA2">
      <w:pPr>
        <w:tabs>
          <w:tab w:val="left" w:pos="7692"/>
        </w:tabs>
        <w:textAlignment w:val="center"/>
        <w:rPr>
          <w:szCs w:val="24"/>
        </w:rPr>
      </w:pP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7C0AA98D" w14:textId="77777777" w:rsidR="00027B83" w:rsidRDefault="00027B83" w:rsidP="00686DA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5A6C1B93" w:rsidR="00027B83" w:rsidRDefault="00686DAD" w:rsidP="00686DAD">
            <w:pPr>
              <w:tabs>
                <w:tab w:val="left" w:pos="2310"/>
              </w:tabs>
              <w:jc w:val="both"/>
              <w:rPr>
                <w:kern w:val="2"/>
                <w:szCs w:val="24"/>
              </w:rPr>
            </w:pPr>
            <w:r w:rsidRPr="00686DAD">
              <w:rPr>
                <w:b/>
                <w:bCs/>
                <w:kern w:val="2"/>
                <w:szCs w:val="24"/>
              </w:rPr>
              <w:t>PADANGŲ ATLIEKŲ PAKROVIMAS, TRANSPORTAVIMAS IR GALUTINIS SUTVARKYMAS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686DAD" w14:paraId="7A216576" w14:textId="77777777">
        <w:tc>
          <w:tcPr>
            <w:tcW w:w="2808" w:type="dxa"/>
            <w:vMerge w:val="restart"/>
          </w:tcPr>
          <w:p w14:paraId="79087AD5" w14:textId="77777777" w:rsidR="00686DAD" w:rsidRDefault="00686DAD" w:rsidP="00686DAD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686DAD" w:rsidRDefault="00686DAD" w:rsidP="00686DAD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686DAD" w:rsidRDefault="00686DAD" w:rsidP="00686DAD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686DAD" w:rsidRDefault="00686DAD" w:rsidP="00686DAD">
            <w:pPr>
              <w:rPr>
                <w:b/>
                <w:kern w:val="2"/>
                <w:szCs w:val="24"/>
              </w:rPr>
            </w:pPr>
          </w:p>
          <w:p w14:paraId="0285291C" w14:textId="77777777" w:rsidR="00686DAD" w:rsidRDefault="00686DAD" w:rsidP="00686DA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FCF437A" w14:textId="77777777" w:rsidR="00686DAD" w:rsidRPr="00476D12" w:rsidRDefault="00686DAD" w:rsidP="00686DAD">
            <w:pPr>
              <w:snapToGrid w:val="0"/>
              <w:jc w:val="center"/>
              <w:rPr>
                <w:rFonts w:eastAsia="Lucida Sans Unicode"/>
                <w:b/>
                <w:lang w:eastAsia="lt-LT"/>
              </w:rPr>
            </w:pPr>
            <w:r w:rsidRPr="00476D12">
              <w:rPr>
                <w:rFonts w:eastAsia="Lucida Sans Unicode"/>
                <w:b/>
                <w:lang w:eastAsia="lt-LT"/>
              </w:rPr>
              <w:t>Kupiškio rajono savivaldybės administracija</w:t>
            </w:r>
          </w:p>
          <w:p w14:paraId="53FF09A2" w14:textId="77777777" w:rsidR="00686DAD" w:rsidRDefault="00686DAD" w:rsidP="00686DAD">
            <w:pPr>
              <w:jc w:val="center"/>
              <w:rPr>
                <w:kern w:val="2"/>
                <w:szCs w:val="24"/>
              </w:rPr>
            </w:pPr>
          </w:p>
        </w:tc>
      </w:tr>
      <w:tr w:rsidR="00686DAD" w14:paraId="46894EEE" w14:textId="77777777">
        <w:tc>
          <w:tcPr>
            <w:tcW w:w="2808" w:type="dxa"/>
            <w:vMerge/>
          </w:tcPr>
          <w:p w14:paraId="6E3E695C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4D5C999A" w:rsidR="00686DAD" w:rsidRDefault="00686DAD" w:rsidP="00686DAD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188774975</w:t>
            </w:r>
          </w:p>
        </w:tc>
      </w:tr>
      <w:tr w:rsidR="00686DAD" w14:paraId="356739C7" w14:textId="77777777">
        <w:tc>
          <w:tcPr>
            <w:tcW w:w="2808" w:type="dxa"/>
            <w:vMerge/>
          </w:tcPr>
          <w:p w14:paraId="1CA5E71D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747D9391" w:rsidR="00686DAD" w:rsidRDefault="00686DAD" w:rsidP="00686DAD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Vytauto g. 2, LT-40115 Kupiškis</w:t>
            </w:r>
          </w:p>
        </w:tc>
      </w:tr>
      <w:tr w:rsidR="00686DAD" w14:paraId="00E15A94" w14:textId="77777777">
        <w:tc>
          <w:tcPr>
            <w:tcW w:w="2808" w:type="dxa"/>
            <w:vMerge/>
          </w:tcPr>
          <w:p w14:paraId="54205EA9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0930DBA" w:rsidR="00686DAD" w:rsidRDefault="00686DAD" w:rsidP="00686DA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686DAD" w14:paraId="164424F3" w14:textId="77777777">
        <w:tc>
          <w:tcPr>
            <w:tcW w:w="2808" w:type="dxa"/>
            <w:vMerge/>
          </w:tcPr>
          <w:p w14:paraId="605C8647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74824959" w:rsidR="00686DAD" w:rsidRDefault="00686DAD" w:rsidP="00686DAD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LT38 4010 0434 0016 3105</w:t>
            </w:r>
          </w:p>
        </w:tc>
      </w:tr>
      <w:tr w:rsidR="00686DAD" w14:paraId="6B7E848E" w14:textId="77777777">
        <w:tc>
          <w:tcPr>
            <w:tcW w:w="2808" w:type="dxa"/>
            <w:vMerge/>
          </w:tcPr>
          <w:p w14:paraId="4F4A34C0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4544BEB0" w:rsidR="00686DAD" w:rsidRDefault="00686DAD" w:rsidP="00686DAD">
            <w:pPr>
              <w:jc w:val="center"/>
              <w:rPr>
                <w:kern w:val="2"/>
                <w:szCs w:val="24"/>
              </w:rPr>
            </w:pPr>
            <w:proofErr w:type="spellStart"/>
            <w:r w:rsidRPr="00476D12">
              <w:rPr>
                <w:rFonts w:eastAsia="Lucida Sans Unicode"/>
                <w:bCs/>
                <w:lang w:eastAsia="lt-LT"/>
              </w:rPr>
              <w:t>Luminor</w:t>
            </w:r>
            <w:proofErr w:type="spellEnd"/>
            <w:r w:rsidRPr="00476D12">
              <w:rPr>
                <w:rFonts w:eastAsia="Lucida Sans Unicode"/>
                <w:bCs/>
                <w:lang w:eastAsia="lt-LT"/>
              </w:rPr>
              <w:t xml:space="preserve"> Bank AS Lietuvos skyrius</w:t>
            </w:r>
            <w:r>
              <w:rPr>
                <w:rFonts w:eastAsia="Lucida Sans Unicode"/>
                <w:bCs/>
                <w:lang w:eastAsia="lt-LT"/>
              </w:rPr>
              <w:t xml:space="preserve">, </w:t>
            </w:r>
            <w:r w:rsidRPr="00476D12">
              <w:rPr>
                <w:rFonts w:eastAsia="Lucida Sans Unicode"/>
                <w:bCs/>
                <w:lang w:eastAsia="lt-LT"/>
              </w:rPr>
              <w:t>banko kodas 40100</w:t>
            </w:r>
          </w:p>
        </w:tc>
      </w:tr>
      <w:tr w:rsidR="00686DAD" w14:paraId="3C8A477F" w14:textId="77777777">
        <w:tc>
          <w:tcPr>
            <w:tcW w:w="2808" w:type="dxa"/>
            <w:vMerge/>
          </w:tcPr>
          <w:p w14:paraId="6FB01AF8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79543A61" w:rsidR="00686DAD" w:rsidRDefault="00686DAD" w:rsidP="00686DA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+370 459 35500</w:t>
            </w:r>
          </w:p>
        </w:tc>
      </w:tr>
      <w:tr w:rsidR="00686DAD" w14:paraId="7B8191B7" w14:textId="77777777">
        <w:tc>
          <w:tcPr>
            <w:tcW w:w="2808" w:type="dxa"/>
            <w:vMerge/>
          </w:tcPr>
          <w:p w14:paraId="1FE5A316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2F509047" w:rsidR="00686DAD" w:rsidRDefault="00686DAD" w:rsidP="00686DAD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9B56F8">
                <w:rPr>
                  <w:rStyle w:val="Hipersaitas"/>
                  <w:rFonts w:eastAsia="Lucida Sans Unicode"/>
                  <w:bCs/>
                  <w:lang w:eastAsia="lt-LT"/>
                </w:rPr>
                <w:t>savivaldybe@kupiskis.lt</w:t>
              </w:r>
            </w:hyperlink>
            <w:r>
              <w:rPr>
                <w:rFonts w:eastAsia="Lucida Sans Unicode"/>
                <w:bCs/>
                <w:lang w:eastAsia="lt-LT"/>
              </w:rPr>
              <w:t xml:space="preserve"> </w:t>
            </w:r>
          </w:p>
        </w:tc>
      </w:tr>
      <w:tr w:rsidR="00686DAD" w14:paraId="1959C3F5" w14:textId="77777777">
        <w:tc>
          <w:tcPr>
            <w:tcW w:w="2808" w:type="dxa"/>
            <w:vMerge/>
          </w:tcPr>
          <w:p w14:paraId="34C01018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40BBC324" w14:textId="77777777" w:rsidR="00686DAD" w:rsidRDefault="00686DAD" w:rsidP="00686DA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  <w:p w14:paraId="04FDD825" w14:textId="7E3A23A0" w:rsidR="00686DAD" w:rsidRDefault="00686DAD" w:rsidP="00686DA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Arūnas </w:t>
            </w:r>
            <w:proofErr w:type="spellStart"/>
            <w:r>
              <w:rPr>
                <w:kern w:val="2"/>
                <w:szCs w:val="24"/>
              </w:rPr>
              <w:t>Valintėlis</w:t>
            </w:r>
            <w:proofErr w:type="spellEnd"/>
          </w:p>
        </w:tc>
      </w:tr>
      <w:tr w:rsidR="00686DAD" w14:paraId="475D93E9" w14:textId="77777777">
        <w:tc>
          <w:tcPr>
            <w:tcW w:w="2808" w:type="dxa"/>
            <w:vMerge/>
          </w:tcPr>
          <w:p w14:paraId="23BF508B" w14:textId="77777777" w:rsidR="00686DAD" w:rsidRDefault="00686DAD" w:rsidP="00686DA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686DAD" w:rsidRDefault="00686DAD" w:rsidP="00686D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1775B261" w:rsidR="00686DAD" w:rsidRDefault="00686DAD" w:rsidP="00686DAD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lang w:eastAsia="lt-LT"/>
              </w:rPr>
              <w:t>Kupiškio rajono savivaldybės administracijos nuostat</w:t>
            </w:r>
            <w:r>
              <w:rPr>
                <w:rFonts w:eastAsia="Lucida Sans Unicode"/>
                <w:lang w:eastAsia="lt-LT"/>
              </w:rPr>
              <w:t>ai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686DA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Pr="00686DAD" w:rsidRDefault="000B0897">
            <w:pPr>
              <w:rPr>
                <w:kern w:val="2"/>
                <w:szCs w:val="24"/>
                <w:highlight w:val="yellow"/>
              </w:rPr>
            </w:pPr>
            <w:r w:rsidRPr="00686DAD">
              <w:rPr>
                <w:kern w:val="2"/>
                <w:szCs w:val="24"/>
                <w:highlight w:val="yellow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00686DAD">
        <w:trPr>
          <w:trHeight w:val="699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</w:t>
            </w:r>
            <w:r>
              <w:rPr>
                <w:b/>
                <w:kern w:val="2"/>
                <w:szCs w:val="24"/>
              </w:rPr>
              <w:lastRenderedPageBreak/>
              <w:t>Sąskaitų per informacinę sistemą SABIS priėmimą</w:t>
            </w:r>
          </w:p>
        </w:tc>
        <w:tc>
          <w:tcPr>
            <w:tcW w:w="6441" w:type="dxa"/>
            <w:gridSpan w:val="2"/>
          </w:tcPr>
          <w:p w14:paraId="48869896" w14:textId="77777777" w:rsidR="00027B83" w:rsidRPr="00686DAD" w:rsidRDefault="00686DAD">
            <w:pPr>
              <w:rPr>
                <w:color w:val="000000" w:themeColor="text1"/>
                <w:kern w:val="2"/>
                <w:szCs w:val="24"/>
              </w:rPr>
            </w:pPr>
            <w:r w:rsidRPr="00686DAD">
              <w:rPr>
                <w:color w:val="000000" w:themeColor="text1"/>
                <w:kern w:val="2"/>
                <w:szCs w:val="24"/>
              </w:rPr>
              <w:lastRenderedPageBreak/>
              <w:t xml:space="preserve">Kupiškio rajono savivaldybės administracijos Infrastruktūros skyriaus vyr. specialistė Justina </w:t>
            </w:r>
            <w:proofErr w:type="spellStart"/>
            <w:r w:rsidRPr="00686DAD">
              <w:rPr>
                <w:color w:val="000000" w:themeColor="text1"/>
                <w:kern w:val="2"/>
                <w:szCs w:val="24"/>
              </w:rPr>
              <w:t>Pujanauskienė</w:t>
            </w:r>
            <w:proofErr w:type="spellEnd"/>
          </w:p>
          <w:p w14:paraId="1B4A120E" w14:textId="77777777" w:rsidR="00686DAD" w:rsidRPr="00686DAD" w:rsidRDefault="00686DAD">
            <w:pPr>
              <w:rPr>
                <w:color w:val="000000" w:themeColor="text1"/>
                <w:kern w:val="2"/>
                <w:szCs w:val="24"/>
              </w:rPr>
            </w:pPr>
            <w:r w:rsidRPr="00686DAD">
              <w:rPr>
                <w:color w:val="000000" w:themeColor="text1"/>
                <w:kern w:val="2"/>
                <w:szCs w:val="24"/>
              </w:rPr>
              <w:t>+370 459 51414</w:t>
            </w:r>
          </w:p>
          <w:p w14:paraId="0A73C060" w14:textId="7FBD799A" w:rsidR="00686DAD" w:rsidRDefault="00686DAD">
            <w:pPr>
              <w:rPr>
                <w:color w:val="4472C4"/>
                <w:kern w:val="2"/>
                <w:szCs w:val="24"/>
              </w:rPr>
            </w:pPr>
            <w:r w:rsidRPr="00686DAD">
              <w:rPr>
                <w:color w:val="000000" w:themeColor="text1"/>
                <w:kern w:val="2"/>
                <w:szCs w:val="24"/>
              </w:rPr>
              <w:t>justina.pujanauskiene@kupiskis.lt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 w:rsidRPr="008963B0">
              <w:rPr>
                <w:color w:val="4472C4"/>
                <w:kern w:val="2"/>
                <w:szCs w:val="24"/>
                <w:highlight w:val="yellow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240FA33C" w14:textId="7A588270" w:rsidR="0016752C" w:rsidRDefault="00406DBF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3.1.1.</w:t>
            </w:r>
            <w:r w:rsidR="000B0897">
              <w:rPr>
                <w:kern w:val="2"/>
                <w:szCs w:val="24"/>
              </w:rPr>
              <w:t>Tiekėjas įsipareigoja Sutartyje numatytomis sąlygomis suteikti Pirkėjui Paslaugas</w:t>
            </w:r>
            <w:r w:rsidR="008963B0">
              <w:rPr>
                <w:kern w:val="2"/>
                <w:szCs w:val="24"/>
              </w:rPr>
              <w:t xml:space="preserve"> -</w:t>
            </w:r>
            <w:r w:rsidR="000B0897">
              <w:rPr>
                <w:kern w:val="2"/>
                <w:szCs w:val="24"/>
              </w:rPr>
              <w:t xml:space="preserve"> </w:t>
            </w:r>
            <w:r w:rsidR="003E67C8" w:rsidRPr="003E67C8">
              <w:rPr>
                <w:b/>
                <w:bCs/>
                <w:kern w:val="2"/>
                <w:szCs w:val="24"/>
              </w:rPr>
              <w:t>P</w:t>
            </w:r>
            <w:r w:rsidR="008963B0" w:rsidRPr="003E67C8">
              <w:rPr>
                <w:b/>
                <w:bCs/>
                <w:color w:val="000000" w:themeColor="text1"/>
                <w:kern w:val="2"/>
                <w:szCs w:val="24"/>
              </w:rPr>
              <w:t xml:space="preserve">adangų </w:t>
            </w:r>
            <w:r w:rsidR="003E67C8" w:rsidRPr="003E67C8">
              <w:rPr>
                <w:b/>
                <w:bCs/>
                <w:color w:val="000000" w:themeColor="text1"/>
                <w:kern w:val="2"/>
                <w:szCs w:val="24"/>
              </w:rPr>
              <w:t xml:space="preserve">atliekų </w:t>
            </w:r>
            <w:r w:rsidR="008963B0" w:rsidRPr="003E67C8">
              <w:rPr>
                <w:b/>
                <w:bCs/>
                <w:color w:val="000000" w:themeColor="text1"/>
                <w:kern w:val="2"/>
                <w:szCs w:val="24"/>
              </w:rPr>
              <w:t>pakrovimas, transportavimas ir galutinis s</w:t>
            </w:r>
            <w:r w:rsidR="008963B0" w:rsidRPr="008963B0">
              <w:rPr>
                <w:b/>
                <w:bCs/>
                <w:color w:val="000000" w:themeColor="text1"/>
                <w:kern w:val="2"/>
                <w:szCs w:val="24"/>
              </w:rPr>
              <w:t>utvarkymas</w:t>
            </w:r>
            <w:r w:rsidR="000B0897" w:rsidRPr="008963B0">
              <w:rPr>
                <w:color w:val="000000" w:themeColor="text1"/>
                <w:kern w:val="2"/>
                <w:szCs w:val="24"/>
              </w:rPr>
              <w:t xml:space="preserve"> </w:t>
            </w:r>
            <w:r w:rsidR="000B0897">
              <w:rPr>
                <w:color w:val="000000"/>
                <w:kern w:val="2"/>
                <w:szCs w:val="24"/>
              </w:rPr>
              <w:t>(toliau – Paslaugos).</w:t>
            </w:r>
            <w:r w:rsidR="000C6D17">
              <w:rPr>
                <w:color w:val="000000"/>
                <w:kern w:val="2"/>
                <w:szCs w:val="24"/>
              </w:rPr>
              <w:t xml:space="preserve"> </w:t>
            </w:r>
          </w:p>
          <w:p w14:paraId="0C8D42CE" w14:textId="58F1A131" w:rsidR="00406DBF" w:rsidRDefault="00406DB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3.1.2. Paslaugų teikimo vieta – Kupiškis</w:t>
            </w:r>
          </w:p>
          <w:p w14:paraId="1987F9AA" w14:textId="14E9A9D7" w:rsidR="00406DBF" w:rsidRDefault="00406DB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3.1.3. Nurodyti preliminarūs Paslaugų kiekiai yra nustatyti, atsižvelgiant į </w:t>
            </w:r>
            <w:r w:rsidR="002243A6">
              <w:rPr>
                <w:color w:val="000000"/>
                <w:kern w:val="2"/>
                <w:szCs w:val="24"/>
              </w:rPr>
              <w:t>Pirkėjo p</w:t>
            </w:r>
            <w:r>
              <w:rPr>
                <w:color w:val="000000"/>
                <w:kern w:val="2"/>
                <w:szCs w:val="24"/>
              </w:rPr>
              <w:t xml:space="preserve">lanuojamus įsigyti </w:t>
            </w:r>
            <w:r w:rsidR="002243A6">
              <w:rPr>
                <w:color w:val="000000"/>
                <w:kern w:val="2"/>
                <w:szCs w:val="24"/>
              </w:rPr>
              <w:t xml:space="preserve">maksimalius </w:t>
            </w:r>
            <w:r>
              <w:rPr>
                <w:color w:val="000000"/>
                <w:kern w:val="2"/>
                <w:szCs w:val="24"/>
              </w:rPr>
              <w:t>Paslaugų kiekius</w:t>
            </w:r>
            <w:r w:rsidR="002243A6">
              <w:rPr>
                <w:color w:val="000000"/>
                <w:kern w:val="2"/>
                <w:szCs w:val="24"/>
              </w:rPr>
              <w:t xml:space="preserve"> pagal atskiras perkamų Paslaugų pozicijas sutarties galiojimo laikotarpiu. Faktiškai įsigytas Paslaugų kiekis negalės viršyti nurodyto maksimalaus Paslaugų kiekio, minimalus kiekvienos planuojamos įsigyti paslaugos kiekis nenustatomas.</w:t>
            </w:r>
          </w:p>
          <w:p w14:paraId="27730B38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389BA64A" w14:textId="77777777" w:rsidR="00027B83" w:rsidRDefault="00C72DC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Pr="00C72DCA">
              <w:rPr>
                <w:kern w:val="2"/>
                <w:szCs w:val="24"/>
              </w:rPr>
              <w:t>adangų atliekų pakrovimas, transportavimas ir galutinis sutvarkymas</w:t>
            </w:r>
          </w:p>
          <w:p w14:paraId="67D99209" w14:textId="121F4B0C" w:rsidR="00C72DCA" w:rsidRDefault="00C72DCA">
            <w:pPr>
              <w:rPr>
                <w:kern w:val="2"/>
                <w:szCs w:val="24"/>
              </w:rPr>
            </w:pPr>
            <w:r w:rsidRPr="00C72DCA">
              <w:rPr>
                <w:kern w:val="2"/>
                <w:szCs w:val="24"/>
                <w:highlight w:val="yellow"/>
              </w:rPr>
              <w:t>ID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657D83F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A894E51" w14:textId="77777777" w:rsidR="00027B83" w:rsidRDefault="00496215" w:rsidP="0070163C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4.1.1. </w:t>
            </w:r>
            <w:r w:rsidR="000B0897">
              <w:rPr>
                <w:color w:val="000000"/>
                <w:kern w:val="2"/>
                <w:szCs w:val="24"/>
              </w:rPr>
              <w:t xml:space="preserve">Tiekėjas įsipareigoja </w:t>
            </w:r>
            <w:r w:rsidR="000B0897">
              <w:rPr>
                <w:color w:val="000000"/>
                <w:szCs w:val="24"/>
              </w:rPr>
              <w:t>suteikti Paslaugas</w:t>
            </w:r>
            <w:r w:rsidR="00E7610D">
              <w:rPr>
                <w:color w:val="000000"/>
                <w:szCs w:val="24"/>
              </w:rPr>
              <w:t xml:space="preserve"> pagal perkančiosios organizacijos poreikį. Paslaugos bus perkamos pagal atskirus Pi</w:t>
            </w:r>
            <w:r w:rsidR="00450957">
              <w:rPr>
                <w:color w:val="000000"/>
                <w:szCs w:val="24"/>
              </w:rPr>
              <w:t>r</w:t>
            </w:r>
            <w:r w:rsidR="00E7610D">
              <w:rPr>
                <w:color w:val="000000"/>
                <w:szCs w:val="24"/>
              </w:rPr>
              <w:t>kėjo teikiamus užsakymus</w:t>
            </w:r>
            <w:r w:rsidR="00450957">
              <w:rPr>
                <w:color w:val="000000"/>
                <w:szCs w:val="24"/>
              </w:rPr>
              <w:t>. Užsakymas – Pirkėjo Tiekėjui pateikiamas (</w:t>
            </w:r>
            <w:proofErr w:type="spellStart"/>
            <w:r w:rsidR="00450957">
              <w:rPr>
                <w:color w:val="000000"/>
                <w:szCs w:val="24"/>
              </w:rPr>
              <w:t>el.paštu</w:t>
            </w:r>
            <w:proofErr w:type="spellEnd"/>
            <w:r w:rsidR="00450957">
              <w:rPr>
                <w:color w:val="000000"/>
                <w:szCs w:val="24"/>
              </w:rPr>
              <w:t xml:space="preserve">) pranešimas, kurio pagrindu Tiekėjas teiks konkrečias paslaugas. </w:t>
            </w:r>
            <w:r w:rsidR="0070163C">
              <w:rPr>
                <w:color w:val="000000"/>
                <w:szCs w:val="24"/>
              </w:rPr>
              <w:t>Paslaugų atlikimo terminas 10 darbo dienų nuo užsakymo pateikimo dienos.</w:t>
            </w:r>
          </w:p>
          <w:p w14:paraId="7074E643" w14:textId="443246C7" w:rsidR="00496215" w:rsidRDefault="00496215" w:rsidP="0070163C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4.1.2 </w:t>
            </w:r>
            <w:r w:rsidRPr="00807125">
              <w:rPr>
                <w:rFonts w:eastAsia="Calibri"/>
                <w:szCs w:val="24"/>
                <w:lang w:eastAsia="zh-CN"/>
              </w:rPr>
              <w:t xml:space="preserve">Paslaugų teikimo terminas – </w:t>
            </w:r>
            <w:bookmarkStart w:id="0" w:name="_Hlk178165585"/>
            <w:r>
              <w:rPr>
                <w:rFonts w:eastAsia="Calibri"/>
                <w:szCs w:val="24"/>
                <w:lang w:eastAsia="zh-CN"/>
              </w:rPr>
              <w:t>23</w:t>
            </w:r>
            <w:r w:rsidRPr="00807125">
              <w:rPr>
                <w:rFonts w:eastAsia="Calibri"/>
                <w:b/>
                <w:bCs/>
                <w:szCs w:val="24"/>
                <w:lang w:eastAsia="zh-CN"/>
              </w:rPr>
              <w:t xml:space="preserve"> (</w:t>
            </w:r>
            <w:r>
              <w:rPr>
                <w:rFonts w:eastAsia="Calibri"/>
                <w:b/>
                <w:bCs/>
                <w:szCs w:val="24"/>
                <w:lang w:eastAsia="zh-CN"/>
              </w:rPr>
              <w:t>dvidešimt trys</w:t>
            </w:r>
            <w:r w:rsidRPr="00807125">
              <w:rPr>
                <w:rFonts w:eastAsia="Calibri"/>
                <w:b/>
                <w:bCs/>
                <w:szCs w:val="24"/>
                <w:lang w:eastAsia="zh-CN"/>
              </w:rPr>
              <w:t>)</w:t>
            </w:r>
            <w:r w:rsidRPr="00807125">
              <w:rPr>
                <w:rFonts w:eastAsia="Calibri"/>
                <w:szCs w:val="24"/>
                <w:lang w:eastAsia="zh-CN"/>
              </w:rPr>
              <w:t xml:space="preserve"> mėnesi</w:t>
            </w:r>
            <w:r>
              <w:rPr>
                <w:rFonts w:eastAsia="Calibri"/>
                <w:szCs w:val="24"/>
                <w:lang w:eastAsia="zh-CN"/>
              </w:rPr>
              <w:t xml:space="preserve">ai </w:t>
            </w:r>
            <w:r w:rsidRPr="00807125">
              <w:rPr>
                <w:rFonts w:eastAsia="Calibri"/>
                <w:szCs w:val="24"/>
                <w:lang w:eastAsia="zh-CN"/>
              </w:rPr>
              <w:t xml:space="preserve">nuo sutarties </w:t>
            </w:r>
            <w:r>
              <w:rPr>
                <w:rFonts w:eastAsia="Calibri"/>
                <w:szCs w:val="24"/>
                <w:lang w:eastAsia="zh-CN"/>
              </w:rPr>
              <w:t>įsigaliojimo</w:t>
            </w:r>
            <w:r w:rsidRPr="00807125">
              <w:rPr>
                <w:rFonts w:eastAsia="Calibri"/>
                <w:szCs w:val="24"/>
                <w:lang w:eastAsia="zh-CN"/>
              </w:rPr>
              <w:t xml:space="preserve"> dienos.</w:t>
            </w:r>
            <w:bookmarkEnd w:id="0"/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7D3343C2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0D6FB7FF" w:rsidR="00027B83" w:rsidRDefault="000B0897">
            <w:pPr>
              <w:rPr>
                <w:szCs w:val="24"/>
              </w:rPr>
            </w:pPr>
            <w:r w:rsidRPr="0070163C">
              <w:rPr>
                <w:color w:val="000000" w:themeColor="text1"/>
                <w:kern w:val="2"/>
                <w:szCs w:val="24"/>
              </w:rPr>
              <w:t>Užsakymai teikiami Tiekėjo nurodytu elektroniniu paštu ir laikomi gautais nedelsiant nuo Užsakymo pateikimo.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1309C68B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7D3C78EE" w:rsidR="00027B83" w:rsidRPr="00DE2751" w:rsidRDefault="000B0897">
            <w:pPr>
              <w:rPr>
                <w:color w:val="000000" w:themeColor="text1"/>
                <w:szCs w:val="24"/>
              </w:rPr>
            </w:pPr>
            <w:r w:rsidRPr="00DE2751">
              <w:rPr>
                <w:color w:val="000000" w:themeColor="text1"/>
                <w:kern w:val="2"/>
                <w:szCs w:val="24"/>
              </w:rPr>
              <w:t xml:space="preserve">Turi būti pateikiami šie dokumentai: Paslaugų perdavimo-priėmimo aktas ir </w:t>
            </w:r>
            <w:r w:rsidR="00DE2751" w:rsidRPr="00DE2751">
              <w:rPr>
                <w:color w:val="000000" w:themeColor="text1"/>
                <w:kern w:val="2"/>
                <w:szCs w:val="24"/>
              </w:rPr>
              <w:t>s</w:t>
            </w:r>
            <w:r w:rsidRPr="00DE2751">
              <w:rPr>
                <w:color w:val="000000" w:themeColor="text1"/>
                <w:kern w:val="2"/>
                <w:szCs w:val="24"/>
              </w:rPr>
              <w:t>ąskaita</w:t>
            </w:r>
            <w:r w:rsidR="00DE2751" w:rsidRPr="00DE2751">
              <w:rPr>
                <w:color w:val="000000" w:themeColor="text1"/>
                <w:kern w:val="2"/>
                <w:szCs w:val="24"/>
              </w:rPr>
              <w:t xml:space="preserve"> faktūra/PVM sąskaita faktūra</w:t>
            </w:r>
            <w:r w:rsidRPr="00DE2751">
              <w:rPr>
                <w:color w:val="000000" w:themeColor="text1"/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3BA18FA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58198CBB" w14:textId="39F694AE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5D7C9F13" w14:textId="77777777" w:rsidR="00027B83" w:rsidRDefault="00027B83" w:rsidP="00EF0C84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070DF68" w14:textId="77777777" w:rsidR="00027B83" w:rsidRDefault="00027B83">
            <w:pPr>
              <w:rPr>
                <w:kern w:val="2"/>
                <w:szCs w:val="24"/>
              </w:rPr>
            </w:pPr>
          </w:p>
          <w:p w14:paraId="053756C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707BF8B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F4C1AE2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65B03374" w14:textId="77777777" w:rsidR="00027B83" w:rsidRDefault="00027B83">
            <w:pPr>
              <w:rPr>
                <w:kern w:val="2"/>
                <w:szCs w:val="24"/>
              </w:rPr>
            </w:pPr>
          </w:p>
          <w:p w14:paraId="5751E94A" w14:textId="43B29B8C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>
              <w:rPr>
                <w:kern w:val="2"/>
                <w:szCs w:val="24"/>
                <w:highlight w:val="yellow"/>
              </w:rPr>
              <w:t xml:space="preserve"> [...]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617CC3CB" w:rsidR="00027B83" w:rsidRPr="00406DBF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  <w:r w:rsidR="00406DBF"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41" w:type="dxa"/>
            <w:gridSpan w:val="2"/>
          </w:tcPr>
          <w:p w14:paraId="35A9E16C" w14:textId="5ABE01AB" w:rsidR="00027B83" w:rsidRPr="00A46B7C" w:rsidRDefault="000B0897">
            <w:pPr>
              <w:rPr>
                <w:color w:val="000000" w:themeColor="text1"/>
                <w:szCs w:val="24"/>
              </w:rPr>
            </w:pPr>
            <w:r w:rsidRPr="00A46B7C">
              <w:rPr>
                <w:color w:val="000000" w:themeColor="text1"/>
                <w:kern w:val="2"/>
                <w:szCs w:val="24"/>
              </w:rPr>
              <w:t>Sutarties įkainiai bus perskaičiuojami:</w:t>
            </w:r>
          </w:p>
          <w:p w14:paraId="5139C732" w14:textId="77777777" w:rsidR="00027B83" w:rsidRPr="00A46B7C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A46B7C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60BA4D26" w14:textId="6201E6A3" w:rsidR="00027B83" w:rsidRPr="00A46B7C" w:rsidRDefault="000B0897">
            <w:pPr>
              <w:rPr>
                <w:color w:val="000000" w:themeColor="text1"/>
                <w:kern w:val="2"/>
                <w:szCs w:val="24"/>
              </w:rPr>
            </w:pPr>
            <w:r w:rsidRPr="00A46B7C">
              <w:rPr>
                <w:color w:val="000000" w:themeColor="text1"/>
                <w:kern w:val="2"/>
                <w:szCs w:val="24"/>
              </w:rPr>
              <w:t>5.3.</w:t>
            </w:r>
            <w:r w:rsidR="00A46B7C" w:rsidRPr="00A46B7C">
              <w:rPr>
                <w:color w:val="000000" w:themeColor="text1"/>
                <w:kern w:val="2"/>
                <w:szCs w:val="24"/>
              </w:rPr>
              <w:t>3</w:t>
            </w:r>
            <w:r w:rsidRPr="00A46B7C">
              <w:rPr>
                <w:color w:val="000000" w:themeColor="text1"/>
                <w:kern w:val="2"/>
                <w:szCs w:val="24"/>
              </w:rPr>
              <w:t>. dėl kainų lygio pokyčio;</w:t>
            </w:r>
          </w:p>
          <w:p w14:paraId="662EA503" w14:textId="7DF9E144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423F6C3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įkainiams, Sutarties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įkainio be PVM.</w:t>
            </w:r>
          </w:p>
          <w:p w14:paraId="265830DC" w14:textId="77777777" w:rsidR="00027B83" w:rsidRDefault="00027B83">
            <w:pPr>
              <w:rPr>
                <w:kern w:val="2"/>
                <w:szCs w:val="24"/>
              </w:rPr>
            </w:pPr>
          </w:p>
          <w:p w14:paraId="20571E9F" w14:textId="0633DBFE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Perskaičiuoti Sutarties įkainiai įforminami</w:t>
            </w:r>
            <w:r w:rsidR="00FB405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Susitarimu ir turi būti taikomi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3DA6F2F3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įkainių peržiūra dėl kitų mokesčių, lemiančių Paslaugų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772B308" w14:textId="7D9EAF84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D882E41" w:rsidR="006F0803" w:rsidRPr="00FB4056" w:rsidRDefault="006F0803" w:rsidP="006F0803">
            <w:pPr>
              <w:rPr>
                <w:bCs/>
                <w:color w:val="000000" w:themeColor="text1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</w:t>
            </w:r>
            <w:r w:rsidRPr="00FB4056">
              <w:rPr>
                <w:b/>
                <w:color w:val="000000" w:themeColor="text1"/>
                <w:kern w:val="2"/>
                <w:szCs w:val="24"/>
              </w:rPr>
              <w:t>.3.3. Sutarties įkainių peržiūra dėl kainų lygio pokyčio</w:t>
            </w:r>
          </w:p>
          <w:p w14:paraId="34D2BE09" w14:textId="49528369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65639DE9" w:rsidR="006F0803" w:rsidRPr="00FB4056" w:rsidRDefault="006F0803" w:rsidP="006F0803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 xml:space="preserve">5.3.3.1. </w:t>
            </w:r>
            <w:r w:rsidRPr="00FB4056">
              <w:rPr>
                <w:color w:val="000000" w:themeColor="text1"/>
                <w:szCs w:val="24"/>
              </w:rPr>
              <w:t xml:space="preserve">Bet kuri Sutarties Šalis Sutarties galiojimo metu turi teisę inicijuoti Sutarties įkainių peržiūrą (keitimą) ne anksčiau kaip po </w:t>
            </w:r>
            <w:r w:rsidR="00FB4056" w:rsidRPr="00FB4056">
              <w:rPr>
                <w:color w:val="000000" w:themeColor="text1"/>
                <w:szCs w:val="24"/>
              </w:rPr>
              <w:t xml:space="preserve">6 </w:t>
            </w:r>
            <w:proofErr w:type="spellStart"/>
            <w:r w:rsidR="00FB4056" w:rsidRPr="00FB4056">
              <w:rPr>
                <w:color w:val="000000" w:themeColor="text1"/>
                <w:szCs w:val="24"/>
              </w:rPr>
              <w:t>mėn</w:t>
            </w:r>
            <w:proofErr w:type="spellEnd"/>
            <w:r w:rsidR="00FB4056" w:rsidRPr="00FB4056">
              <w:rPr>
                <w:color w:val="000000" w:themeColor="text1"/>
                <w:szCs w:val="24"/>
              </w:rPr>
              <w:t xml:space="preserve"> </w:t>
            </w:r>
            <w:r w:rsidRPr="00FB4056">
              <w:rPr>
                <w:color w:val="000000" w:themeColor="text1"/>
                <w:szCs w:val="24"/>
              </w:rPr>
              <w:t>(</w:t>
            </w:r>
            <w:r w:rsidR="00FB4056" w:rsidRPr="00FB4056">
              <w:rPr>
                <w:color w:val="000000" w:themeColor="text1"/>
                <w:szCs w:val="24"/>
              </w:rPr>
              <w:t>šešių mėnesių</w:t>
            </w:r>
            <w:r w:rsidRPr="00FB4056">
              <w:rPr>
                <w:color w:val="000000" w:themeColor="text1"/>
                <w:szCs w:val="24"/>
              </w:rPr>
              <w:t xml:space="preserve">) 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 procentus (. Sutarties įkainių peržiūra atliekama ne rečiau kaip kas </w:t>
            </w:r>
            <w:r w:rsidR="00FB4056" w:rsidRPr="00FB4056">
              <w:rPr>
                <w:color w:val="000000" w:themeColor="text1"/>
                <w:szCs w:val="24"/>
              </w:rPr>
              <w:t xml:space="preserve">6 </w:t>
            </w:r>
            <w:r w:rsidRPr="00FB4056">
              <w:rPr>
                <w:color w:val="000000" w:themeColor="text1"/>
                <w:szCs w:val="24"/>
              </w:rPr>
              <w:t>(</w:t>
            </w:r>
            <w:r w:rsidR="00FB4056" w:rsidRPr="00FB4056">
              <w:rPr>
                <w:color w:val="000000" w:themeColor="text1"/>
                <w:szCs w:val="24"/>
              </w:rPr>
              <w:t>šeši</w:t>
            </w:r>
            <w:r w:rsidRPr="00FB4056">
              <w:rPr>
                <w:color w:val="000000" w:themeColor="text1"/>
                <w:szCs w:val="24"/>
              </w:rPr>
              <w:t>) mėnesiai.</w:t>
            </w:r>
          </w:p>
          <w:p w14:paraId="02B9F6AF" w14:textId="5EE13AFD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5.3.</w:t>
            </w:r>
            <w:r w:rsidRPr="00867D47">
              <w:rPr>
                <w:color w:val="000000" w:themeColor="text1"/>
                <w:kern w:val="2"/>
                <w:szCs w:val="24"/>
              </w:rPr>
              <w:t xml:space="preserve">3.2. Sutarties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įkainiai peržiūrimi tik tai Sutarties daliai, kuri nėra išpirkta, t. y. Paslaugoms, kurios nėra priimtos ir apmokėtos. Vėlesnė Sutarties įkainių peržiūra negali apimti laikotarpio, už kurį jau buvo atlikta peržiūra.</w:t>
            </w:r>
          </w:p>
          <w:p w14:paraId="3339456E" w14:textId="6DF10F3F" w:rsidR="006F0803" w:rsidRPr="00867D47" w:rsidRDefault="006F0803" w:rsidP="006F0803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P</w:t>
            </w:r>
            <w:r w:rsidRPr="00867D47">
              <w:rPr>
                <w:color w:val="000000" w:themeColor="text1"/>
                <w:szCs w:val="24"/>
              </w:rPr>
              <w:t>aslaugų teikimas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867D47">
              <w:rPr>
                <w:color w:val="000000" w:themeColor="text1"/>
                <w:szCs w:val="24"/>
              </w:rPr>
              <w:t>aslaugų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įkainiai nėra perskaičiuojami dėl kainų lygio kilimo (gali būti mažinami, tačiau negali būti didinami).</w:t>
            </w:r>
          </w:p>
          <w:p w14:paraId="37296D19" w14:textId="313A3C5D" w:rsidR="006F0803" w:rsidRPr="00867D47" w:rsidRDefault="006F0803" w:rsidP="006F0803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5.3.3.4</w:t>
            </w:r>
            <w:r w:rsidRPr="00867D47">
              <w:rPr>
                <w:color w:val="000000" w:themeColor="text1"/>
                <w:kern w:val="2"/>
                <w:szCs w:val="24"/>
              </w:rPr>
              <w:t xml:space="preserve">. Atlikdamos Sutarties įkainių peržiūrą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 arba kitų oficialių šaltinių duomenimis</w:t>
            </w:r>
            <w:r w:rsidR="00867D47"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Iš kitos Šalies </w:t>
            </w:r>
            <w:r w:rsidR="00867D47"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ne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reikalaujama pateikti oficialaus Valstybės duomenų agentūros ar kitos institucijos išduoto dokumento ar patvirtinimo</w:t>
            </w:r>
            <w:r w:rsidR="00867D47"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  <w:p w14:paraId="4B4B2449" w14:textId="222A8332" w:rsidR="006F0803" w:rsidRPr="00867D47" w:rsidRDefault="006F0803" w:rsidP="006F0803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5.3.3.5. Šalys privalo Susitarime nurodyti vartojimo prekių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ir paslaugų indekso reikšmę laikotarpio pradžioje ir jo nustatymo datą, indekso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reikšmę laikotarpio pabaigoje ir jo nustatymo datą, kainų pokytį (k), perskaičiuotą Sutarties įkainius, perskaičiuotą Pradinės Sutarties vertę.</w:t>
            </w:r>
          </w:p>
          <w:p w14:paraId="1CBBD3F2" w14:textId="4CBCE18D" w:rsidR="006F0803" w:rsidRPr="00867D47" w:rsidRDefault="006F0803" w:rsidP="006F0803">
            <w:pPr>
              <w:rPr>
                <w:color w:val="000000" w:themeColor="text1"/>
                <w:szCs w:val="24"/>
              </w:rPr>
            </w:pP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5.3.3.6. Nauj</w:t>
            </w:r>
            <w:r w:rsidR="00867D47"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i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Sutarties įkainiai apskaičiuojami pagal žemiau pateiktą formulę:</w:t>
            </w:r>
          </w:p>
          <w:p w14:paraId="6AE8904E" w14:textId="0525AF39" w:rsidR="006F0803" w:rsidRPr="00867D47" w:rsidRDefault="003E67C8" w:rsidP="006F0803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color w:val="000000" w:themeColor="text1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  <w:szCs w:val="24"/>
                    </w:rPr>
                    <m:t>×a</m:t>
                  </m:r>
                </m:e>
              </m:d>
            </m:oMath>
            <w:r w:rsidR="006F0803" w:rsidRPr="00867D47">
              <w:rPr>
                <w:color w:val="000000" w:themeColor="text1"/>
                <w:kern w:val="2"/>
                <w:szCs w:val="24"/>
              </w:rPr>
              <w:t>, kur a –įkainis (Eur be PVM) (jei peržiūra jau buvo atlikta, tai po paskutinio perskaičiavimo)</w:t>
            </w:r>
          </w:p>
          <w:p w14:paraId="76F4E75C" w14:textId="11BFDEBF" w:rsidR="006F0803" w:rsidRPr="00867D47" w:rsidRDefault="006F0803" w:rsidP="006F0803">
            <w:pPr>
              <w:jc w:val="both"/>
              <w:textAlignment w:val="baseline"/>
              <w:rPr>
                <w:color w:val="000000" w:themeColor="text1"/>
                <w:szCs w:val="24"/>
              </w:rPr>
            </w:pPr>
            <w:r w:rsidRPr="00867D47">
              <w:rPr>
                <w:color w:val="000000" w:themeColor="text1"/>
                <w:kern w:val="2"/>
                <w:szCs w:val="24"/>
              </w:rPr>
              <w:t>a</w:t>
            </w:r>
            <w:r w:rsidRPr="00867D47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Pr="00867D47">
              <w:rPr>
                <w:color w:val="000000" w:themeColor="text1"/>
                <w:kern w:val="2"/>
                <w:szCs w:val="24"/>
              </w:rPr>
              <w:t xml:space="preserve"> – perskaičiuota (pakeista) įkainis (Eur be PVM)</w:t>
            </w:r>
          </w:p>
          <w:p w14:paraId="2C5CAB56" w14:textId="7D0ABE37" w:rsidR="006F0803" w:rsidRPr="00867D47" w:rsidRDefault="006F0803" w:rsidP="006F0803">
            <w:pPr>
              <w:jc w:val="both"/>
              <w:textAlignment w:val="baseline"/>
              <w:rPr>
                <w:color w:val="000000" w:themeColor="text1"/>
                <w:szCs w:val="24"/>
              </w:rPr>
            </w:pPr>
            <w:r w:rsidRPr="00867D47">
              <w:rPr>
                <w:color w:val="000000" w:themeColor="text1"/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7A25BFE8" w14:textId="77777777" w:rsidR="006F0803" w:rsidRPr="00867D47" w:rsidRDefault="006F0803" w:rsidP="006F0803">
            <w:pPr>
              <w:jc w:val="both"/>
              <w:textAlignment w:val="baseline"/>
              <w:rPr>
                <w:color w:val="000000" w:themeColor="text1"/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  <w:szCs w:val="24"/>
                </w:rPr>
                <m:t>×100-100</m:t>
              </m:r>
            </m:oMath>
            <w:r w:rsidRPr="00867D47">
              <w:rPr>
                <w:color w:val="000000" w:themeColor="text1"/>
                <w:kern w:val="2"/>
                <w:szCs w:val="24"/>
              </w:rPr>
              <w:t>, (proc.) kur</w:t>
            </w:r>
          </w:p>
          <w:p w14:paraId="154013EE" w14:textId="76CE6F94" w:rsidR="006F0803" w:rsidRPr="00867D47" w:rsidRDefault="006F0803" w:rsidP="006F0803">
            <w:pPr>
              <w:jc w:val="both"/>
              <w:textAlignment w:val="baseline"/>
              <w:rPr>
                <w:color w:val="000000" w:themeColor="text1"/>
              </w:rPr>
            </w:pPr>
            <w:proofErr w:type="spellStart"/>
            <w:r w:rsidRPr="00867D47">
              <w:rPr>
                <w:color w:val="000000" w:themeColor="text1"/>
                <w:kern w:val="2"/>
              </w:rPr>
              <w:t>Ind</w:t>
            </w:r>
            <w:r w:rsidRPr="00867D47">
              <w:rPr>
                <w:color w:val="000000" w:themeColor="text1"/>
                <w:kern w:val="2"/>
                <w:vertAlign w:val="subscript"/>
              </w:rPr>
              <w:t>naujausias</w:t>
            </w:r>
            <w:proofErr w:type="spellEnd"/>
            <w:r w:rsidRPr="00867D47">
              <w:rPr>
                <w:color w:val="000000" w:themeColor="text1"/>
                <w:kern w:val="2"/>
              </w:rPr>
              <w:t xml:space="preserve"> – kreipimosi dėl įkainių peržiūros išsiuntimo kitai Šaliai dieną paskelbtas naujausias vartojimo prekių ir paslaugų indeksas.</w:t>
            </w:r>
          </w:p>
          <w:p w14:paraId="5649539F" w14:textId="323F094F" w:rsidR="006F0803" w:rsidRDefault="006F0803" w:rsidP="006F0803"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indeksas. Pirmojo perskaičiavimo atveju laikotarpio pradžia (</w:t>
            </w:r>
            <w:r w:rsidRPr="00867D47">
              <w:rPr>
                <w:color w:val="000000" w:themeColor="text1"/>
                <w:kern w:val="2"/>
              </w:rPr>
              <w:t>mėnuo) yra</w:t>
            </w:r>
            <w:r w:rsidRPr="00867D47">
              <w:rPr>
                <w:color w:val="000000" w:themeColor="text1"/>
              </w:rPr>
              <w:t xml:space="preserve"> Sutarties įsigaliojimo dienos mėnuo</w:t>
            </w:r>
            <w:r w:rsidR="00867D47" w:rsidRPr="00867D47">
              <w:rPr>
                <w:color w:val="000000" w:themeColor="text1"/>
              </w:rPr>
              <w:t xml:space="preserve">. </w:t>
            </w:r>
            <w:r w:rsidRPr="00867D47">
              <w:rPr>
                <w:color w:val="000000" w:themeColor="text1"/>
                <w:kern w:val="2"/>
              </w:rPr>
              <w:lastRenderedPageBreak/>
              <w:t xml:space="preserve">Antrojo ir vėlesnių perskaičiavimų atveju laikotarpio pradžia </w:t>
            </w:r>
            <w:r>
              <w:rPr>
                <w:kern w:val="2"/>
              </w:rPr>
              <w:t>(mėnuo) yra paskutinio perskaičiavimo metu naudotos paskelbto atitinkamo indekso reikšmės mėnuo.</w:t>
            </w:r>
          </w:p>
          <w:p w14:paraId="5619E383" w14:textId="6CFD5A03" w:rsidR="006F0803" w:rsidRPr="00867D47" w:rsidRDefault="006F0803" w:rsidP="006F0803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indeksų reikšmės imamos </w:t>
            </w:r>
            <w:r w:rsidRPr="00867D47">
              <w:rPr>
                <w:b/>
                <w:color w:val="000000" w:themeColor="text1"/>
                <w:kern w:val="2"/>
                <w:szCs w:val="24"/>
                <w:shd w:val="clear" w:color="auto" w:fill="FFFFFF"/>
              </w:rPr>
              <w:t>keturių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867D47">
              <w:rPr>
                <w:b/>
                <w:color w:val="000000" w:themeColor="text1"/>
                <w:kern w:val="2"/>
                <w:szCs w:val="24"/>
                <w:shd w:val="clear" w:color="auto" w:fill="FFFFFF"/>
              </w:rPr>
              <w:t>vieno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867D47">
              <w:rPr>
                <w:b/>
                <w:color w:val="000000" w:themeColor="text1"/>
                <w:kern w:val="2"/>
                <w:szCs w:val="24"/>
                <w:shd w:val="clear" w:color="auto" w:fill="FFFFFF"/>
              </w:rPr>
              <w:t xml:space="preserve">dviejų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320304A6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5.3.3.8. Šalis, siekianti Sutarties įkainių peržiūros, privalo raštu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1979D9C4" w:rsidR="006F0803" w:rsidRDefault="006F0803" w:rsidP="006F080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867D47"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30 dienų (trisdešimt dienų)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nuo Šalies pateikto tinkamo prašymo perskaičiuoti S</w:t>
            </w:r>
            <w:r w:rsidRPr="00867D47">
              <w:rPr>
                <w:color w:val="000000" w:themeColor="text1"/>
                <w:kern w:val="2"/>
                <w:szCs w:val="24"/>
              </w:rPr>
              <w:t xml:space="preserve">utarties </w:t>
            </w:r>
            <w:r w:rsidRPr="00867D47">
              <w:rPr>
                <w:color w:val="000000" w:themeColor="text1"/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38752C12" w14:textId="1751B4FC" w:rsidR="006F0803" w:rsidRPr="00867D47" w:rsidRDefault="006F0803" w:rsidP="006F0803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48C32FEA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574C3A" w14:textId="1AE1A59C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03120378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7A89C8" w14:textId="7E72ED42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AF59C33" w14:textId="737FE59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</w:t>
            </w:r>
            <w:r w:rsidRPr="00B10318">
              <w:rPr>
                <w:color w:val="000000" w:themeColor="text1"/>
                <w:kern w:val="2"/>
                <w:szCs w:val="24"/>
              </w:rPr>
              <w:t xml:space="preserve">kaip per </w:t>
            </w:r>
            <w:r w:rsidR="00EF1EB0" w:rsidRPr="00B10318">
              <w:rPr>
                <w:color w:val="000000" w:themeColor="text1"/>
                <w:kern w:val="2"/>
                <w:szCs w:val="24"/>
              </w:rPr>
              <w:t>30</w:t>
            </w:r>
            <w:r w:rsidR="00B10318" w:rsidRPr="00B10318">
              <w:rPr>
                <w:color w:val="000000" w:themeColor="text1"/>
                <w:kern w:val="2"/>
                <w:szCs w:val="24"/>
              </w:rPr>
              <w:t xml:space="preserve"> (trisdešimt)</w:t>
            </w:r>
            <w:r w:rsidR="00EF1EB0" w:rsidRPr="00B10318">
              <w:rPr>
                <w:color w:val="000000" w:themeColor="text1"/>
                <w:kern w:val="2"/>
                <w:szCs w:val="24"/>
              </w:rPr>
              <w:t xml:space="preserve"> kalendorinių dienų</w:t>
            </w:r>
            <w:r w:rsidRPr="00B10318">
              <w:rPr>
                <w:color w:val="000000" w:themeColor="text1"/>
                <w:kern w:val="2"/>
                <w:szCs w:val="24"/>
              </w:rPr>
              <w:t xml:space="preserve"> nuo Sąskaitos gavimo dienos</w:t>
            </w:r>
            <w:r w:rsidR="001B436A">
              <w:rPr>
                <w:color w:val="000000" w:themeColor="text1"/>
                <w:kern w:val="2"/>
                <w:szCs w:val="24"/>
              </w:rPr>
              <w:t>. Visos sąskaitos apmokėjimui teikiamos informacinės sistemos SABIS priemonėmis</w:t>
            </w:r>
            <w:r w:rsidRPr="00B10318">
              <w:rPr>
                <w:color w:val="000000" w:themeColor="text1"/>
                <w:kern w:val="2"/>
                <w:szCs w:val="24"/>
              </w:rPr>
              <w:t>.</w:t>
            </w:r>
          </w:p>
          <w:p w14:paraId="7BAC5334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D00D9D2" w14:textId="236EF3FA" w:rsidR="00027B83" w:rsidRPr="001B436A" w:rsidRDefault="000B0897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B436A">
              <w:rPr>
                <w:color w:val="000000" w:themeColor="text1"/>
                <w:kern w:val="2"/>
                <w:szCs w:val="24"/>
                <w:shd w:val="clear" w:color="auto" w:fill="FFFFFF"/>
              </w:rPr>
              <w:t>Apmokėjimo sąlygos:</w:t>
            </w:r>
          </w:p>
          <w:p w14:paraId="2E393D74" w14:textId="0FF80B80" w:rsidR="00027B83" w:rsidRPr="001B436A" w:rsidRDefault="00B10318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1B436A">
              <w:rPr>
                <w:color w:val="000000" w:themeColor="text1"/>
                <w:kern w:val="2"/>
                <w:szCs w:val="24"/>
                <w:shd w:val="clear" w:color="auto" w:fill="FFFFFF"/>
              </w:rPr>
              <w:t>1</w:t>
            </w:r>
            <w:r w:rsidR="000B0897" w:rsidRPr="001B436A">
              <w:rPr>
                <w:color w:val="000000" w:themeColor="text1"/>
                <w:kern w:val="2"/>
                <w:szCs w:val="24"/>
                <w:shd w:val="clear" w:color="auto" w:fill="FFFFFF"/>
              </w:rPr>
              <w:t>) įvykdžius Užsakymą, mokama už konkretų kiekį pagal nustatytus įkainius;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68FCA0A5" w:rsidR="006F0803" w:rsidRPr="00B10318" w:rsidRDefault="006F0803" w:rsidP="00B1031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5F334DC3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5388B70D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3EE34949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28115614" w:rsidR="001B436A" w:rsidRDefault="006F0803" w:rsidP="001B4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307F4E03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3C2004B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76D748D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6A3C4961" w14:textId="462CBDEE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Sutarties įvykdymo užtikrinimo galiojimo terminas turi būti ne trumpesnis nei </w:t>
            </w:r>
            <w:r>
              <w:rPr>
                <w:kern w:val="2"/>
                <w:szCs w:val="24"/>
              </w:rPr>
              <w:t>Sutarties galiojimo terminas</w:t>
            </w:r>
            <w:r w:rsidR="001B436A">
              <w:rPr>
                <w:kern w:val="2"/>
                <w:szCs w:val="24"/>
              </w:rPr>
              <w:t>.</w:t>
            </w: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3D7F39AA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5D2D3ECA" w:rsidR="00402199" w:rsidRPr="001B436A" w:rsidRDefault="00402199" w:rsidP="001B436A">
            <w:pPr>
              <w:rPr>
                <w:bCs/>
                <w:color w:val="000000" w:themeColor="text1"/>
                <w:kern w:val="2"/>
                <w:szCs w:val="24"/>
              </w:rPr>
            </w:pPr>
            <w:r w:rsidRPr="001B436A">
              <w:rPr>
                <w:bCs/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1B436A" w:rsidRPr="001B436A">
              <w:rPr>
                <w:bCs/>
                <w:color w:val="000000" w:themeColor="text1"/>
                <w:kern w:val="2"/>
                <w:szCs w:val="24"/>
              </w:rPr>
              <w:t>5</w:t>
            </w:r>
            <w:r w:rsidRPr="001B436A">
              <w:rPr>
                <w:bCs/>
                <w:color w:val="000000" w:themeColor="text1"/>
                <w:kern w:val="2"/>
                <w:szCs w:val="24"/>
              </w:rPr>
              <w:t xml:space="preserve"> (</w:t>
            </w:r>
            <w:r w:rsidR="001B436A" w:rsidRPr="001B436A">
              <w:rPr>
                <w:bCs/>
                <w:color w:val="000000" w:themeColor="text1"/>
                <w:kern w:val="2"/>
                <w:szCs w:val="24"/>
              </w:rPr>
              <w:t>penkios</w:t>
            </w:r>
            <w:r w:rsidRPr="001B436A">
              <w:rPr>
                <w:bCs/>
                <w:color w:val="000000" w:themeColor="text1"/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1B436A" w:rsidRPr="001B436A">
              <w:rPr>
                <w:bCs/>
                <w:color w:val="000000" w:themeColor="text1"/>
                <w:kern w:val="2"/>
                <w:szCs w:val="24"/>
              </w:rPr>
              <w:t>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706087C3" w:rsidR="00402199" w:rsidRPr="001B436A" w:rsidRDefault="00402199" w:rsidP="00402199">
            <w:pPr>
              <w:rPr>
                <w:color w:val="000000" w:themeColor="text1"/>
              </w:rPr>
            </w:pPr>
            <w:r w:rsidRPr="001B436A">
              <w:rPr>
                <w:color w:val="000000" w:themeColor="text1"/>
                <w:szCs w:val="24"/>
                <w:lang w:val="lt"/>
              </w:rPr>
              <w:t>9.2.1. Jeigu Tiekėjas vėluoja suteikti Paslaugas arba nevykdo kitų sutartinių įsipareigojimų, Pirkėjas nuo kitos nei nustatytas terminas dienos Tiekėjui skaičiuoja 0,0</w:t>
            </w:r>
            <w:r w:rsidR="001B436A" w:rsidRPr="001B436A">
              <w:rPr>
                <w:color w:val="000000" w:themeColor="text1"/>
                <w:szCs w:val="24"/>
                <w:lang w:val="lt"/>
              </w:rPr>
              <w:t>5</w:t>
            </w:r>
            <w:r w:rsidRPr="001B436A">
              <w:rPr>
                <w:color w:val="000000" w:themeColor="text1"/>
                <w:szCs w:val="24"/>
                <w:lang w:val="lt"/>
              </w:rPr>
              <w:t xml:space="preserve"> (</w:t>
            </w:r>
            <w:r w:rsidR="001B436A" w:rsidRPr="001B436A">
              <w:rPr>
                <w:color w:val="000000" w:themeColor="text1"/>
                <w:szCs w:val="24"/>
                <w:lang w:val="lt"/>
              </w:rPr>
              <w:t>penkios</w:t>
            </w:r>
            <w:r w:rsidRPr="001B436A">
              <w:rPr>
                <w:color w:val="000000" w:themeColor="text1"/>
                <w:szCs w:val="24"/>
                <w:lang w:val="lt"/>
              </w:rPr>
              <w:t xml:space="preserve"> šimtosios) procento dydžio delspinigius už kiekvieną uždelstą dieną nuo laiku nesuteiktų Paslaugų ar kitų sutartinių įsipareigojimų nevykdymo kainos be PVM.</w:t>
            </w:r>
          </w:p>
          <w:p w14:paraId="66025186" w14:textId="2A93E56F" w:rsidR="00402199" w:rsidRPr="001B436A" w:rsidRDefault="00402199" w:rsidP="00402199">
            <w:pPr>
              <w:rPr>
                <w:color w:val="000000" w:themeColor="text1"/>
                <w:szCs w:val="24"/>
              </w:rPr>
            </w:pPr>
            <w:r w:rsidRPr="001B436A">
              <w:rPr>
                <w:color w:val="000000" w:themeColor="text1"/>
                <w:szCs w:val="24"/>
                <w:lang w:val="lt"/>
              </w:rPr>
              <w:t>9.2.2. Jeigu Tiekėjas vėluoja grąžinti dėl Tiekėjui mokėtinos sumos sumažinimo susidariusią permoką pagal Bendrųjų sąlygų 7.4.1.2 papunktį, Pirkėjas nuo kitos nei nustatytas terminas dienos Tiekėjui skaičiuoja 0,0</w:t>
            </w:r>
            <w:r w:rsidR="001B436A" w:rsidRPr="001B436A">
              <w:rPr>
                <w:color w:val="000000" w:themeColor="text1"/>
                <w:szCs w:val="24"/>
                <w:lang w:val="lt"/>
              </w:rPr>
              <w:t>5</w:t>
            </w:r>
            <w:r w:rsidRPr="001B436A">
              <w:rPr>
                <w:color w:val="000000" w:themeColor="text1"/>
                <w:szCs w:val="24"/>
                <w:lang w:val="lt"/>
              </w:rPr>
              <w:t xml:space="preserve"> (</w:t>
            </w:r>
            <w:r w:rsidR="001B436A" w:rsidRPr="001B436A">
              <w:rPr>
                <w:color w:val="000000" w:themeColor="text1"/>
                <w:szCs w:val="24"/>
                <w:lang w:val="lt"/>
              </w:rPr>
              <w:t>penkios</w:t>
            </w:r>
            <w:r w:rsidRPr="001B436A">
              <w:rPr>
                <w:color w:val="000000" w:themeColor="text1"/>
                <w:szCs w:val="24"/>
                <w:lang w:val="lt"/>
              </w:rPr>
              <w:t xml:space="preserve"> šimtosios) procento  dydžio delspinigius už kiekvieną uždelstą dieną nuo laiku negrąžintos permokos kainos be PVM.</w:t>
            </w:r>
          </w:p>
          <w:p w14:paraId="0E6DFBC8" w14:textId="26661AA7" w:rsidR="00402199" w:rsidRPr="001B436A" w:rsidRDefault="00402199" w:rsidP="00402199">
            <w:pPr>
              <w:rPr>
                <w:b/>
                <w:color w:val="000000" w:themeColor="text1"/>
                <w:kern w:val="2"/>
                <w:szCs w:val="24"/>
              </w:rPr>
            </w:pPr>
            <w:r w:rsidRPr="001B436A">
              <w:rPr>
                <w:color w:val="000000" w:themeColor="text1"/>
                <w:kern w:val="2"/>
              </w:rPr>
              <w:t xml:space="preserve">9.2.3. Tiekėjas privalo sumokėti Pirkėjui netesybas per </w:t>
            </w:r>
            <w:r w:rsidR="001B436A" w:rsidRPr="001B436A">
              <w:rPr>
                <w:color w:val="000000" w:themeColor="text1"/>
                <w:kern w:val="2"/>
              </w:rPr>
              <w:t>10 (dešimt)</w:t>
            </w:r>
            <w:r w:rsidRPr="001B436A">
              <w:rPr>
                <w:color w:val="000000" w:themeColor="text1"/>
                <w:kern w:val="2"/>
              </w:rPr>
              <w:t xml:space="preserve"> </w:t>
            </w:r>
            <w:r w:rsidR="001B436A" w:rsidRPr="001B436A">
              <w:rPr>
                <w:color w:val="000000" w:themeColor="text1"/>
                <w:kern w:val="2"/>
              </w:rPr>
              <w:t>darbo</w:t>
            </w:r>
            <w:r w:rsidRPr="001B436A">
              <w:rPr>
                <w:bCs/>
                <w:color w:val="000000" w:themeColor="text1"/>
                <w:kern w:val="2"/>
                <w:szCs w:val="24"/>
              </w:rPr>
              <w:t xml:space="preserve"> </w:t>
            </w:r>
            <w:r w:rsidRPr="001B436A">
              <w:rPr>
                <w:color w:val="000000" w:themeColor="text1"/>
                <w:kern w:val="2"/>
              </w:rPr>
              <w:t xml:space="preserve">dienų nuo Pirkėjo pareikalavimo, jeigu netesybų suma nėra </w:t>
            </w:r>
            <w:r w:rsidRPr="001B436A">
              <w:rPr>
                <w:color w:val="000000" w:themeColor="text1"/>
              </w:rP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5D955E37" w:rsidR="00402199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</w:t>
            </w:r>
            <w:r w:rsidRPr="001B436A">
              <w:rPr>
                <w:bCs/>
                <w:color w:val="000000" w:themeColor="text1"/>
                <w:kern w:val="2"/>
                <w:szCs w:val="24"/>
              </w:rPr>
              <w:t xml:space="preserve">mokama </w:t>
            </w:r>
            <w:r w:rsidR="001B436A" w:rsidRPr="001B436A">
              <w:rPr>
                <w:bCs/>
                <w:color w:val="000000" w:themeColor="text1"/>
                <w:kern w:val="2"/>
                <w:szCs w:val="24"/>
              </w:rPr>
              <w:t>5 (penkių)</w:t>
            </w:r>
            <w:r w:rsidRPr="001B436A">
              <w:rPr>
                <w:bCs/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7CBFE0C7" w14:textId="6F2C6F78" w:rsidR="00402199" w:rsidRPr="001B436A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9.3.2. Nepagrįstai nutraukus Sutarties vykdymą ne Sutartyje nustatyta tvarka, </w:t>
            </w:r>
            <w:r w:rsidRPr="001B436A">
              <w:rPr>
                <w:bCs/>
                <w:color w:val="000000" w:themeColor="text1"/>
                <w:szCs w:val="24"/>
              </w:rPr>
              <w:t xml:space="preserve">mokama </w:t>
            </w:r>
            <w:r w:rsidR="001B436A" w:rsidRPr="001B436A">
              <w:rPr>
                <w:bCs/>
                <w:color w:val="000000" w:themeColor="text1"/>
                <w:kern w:val="2"/>
                <w:szCs w:val="24"/>
              </w:rPr>
              <w:t>5 (penkių)</w:t>
            </w:r>
            <w:r w:rsidRPr="001B436A">
              <w:rPr>
                <w:bCs/>
                <w:color w:val="000000" w:themeColor="text1"/>
                <w:kern w:val="2"/>
                <w:szCs w:val="24"/>
              </w:rPr>
              <w:t xml:space="preserve"> procentų dydžio bauda nuo Pradinės Sutarties vertės, nurodytos Specialiųjų </w:t>
            </w:r>
            <w:r>
              <w:rPr>
                <w:bCs/>
                <w:kern w:val="2"/>
                <w:szCs w:val="24"/>
              </w:rPr>
              <w:t>sąlygų 5.2 punkte.</w:t>
            </w: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63FD6AE" w14:textId="16BD346D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2E77C98F" w:rsidR="00402199" w:rsidRDefault="001B436A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Tiekėjas sumoka 200,00 Eur (du šimtai) baudą už kiekvieną nustatytą atvejį. 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31009D40" w:rsidR="00402199" w:rsidRDefault="00402199" w:rsidP="001B436A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0A99159" w14:textId="7796A23C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2AA4C182" w:rsidR="00ED260D" w:rsidRDefault="00402199" w:rsidP="00ED260D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>Netaikoma</w:t>
            </w:r>
          </w:p>
          <w:p w14:paraId="31D0481F" w14:textId="68DACEB5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38830459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39D0982B" w14:textId="77777777" w:rsidR="00402199" w:rsidRDefault="00402199" w:rsidP="00ED260D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09CC5453" w:rsidR="00402199" w:rsidRPr="00ED260D" w:rsidRDefault="00ED260D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064F3B">
              <w:rPr>
                <w:b/>
                <w:color w:val="000000" w:themeColor="text1"/>
                <w:kern w:val="2"/>
                <w:szCs w:val="24"/>
                <w:lang w:val="en-US"/>
              </w:rPr>
              <w:t xml:space="preserve">10.1. </w:t>
            </w:r>
            <w:r w:rsidRPr="00064F3B">
              <w:rPr>
                <w:b/>
                <w:color w:val="000000" w:themeColor="text1"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3274DE46" w14:textId="32D9CED6" w:rsidR="00402199" w:rsidRPr="00406DBF" w:rsidRDefault="00406DBF" w:rsidP="0040219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10.1.1. Leidimų ir licencijų, reikalingų sutarties tinkamam vykdymui, gavimas, reikalingos ir/arba naudingos vykdomos </w:t>
            </w:r>
            <w:r w:rsidRPr="00406DBF">
              <w:rPr>
                <w:color w:val="000000" w:themeColor="text1"/>
                <w:kern w:val="2"/>
                <w:szCs w:val="24"/>
              </w:rPr>
              <w:t>dokumentacijos įforminimas ir jos perdavimas Pirkėjui taip pat priskiriamas Paslaugoms.</w:t>
            </w:r>
          </w:p>
          <w:p w14:paraId="1AD3CD3A" w14:textId="17E24E5A" w:rsidR="00402199" w:rsidRPr="00406DBF" w:rsidRDefault="00406DBF" w:rsidP="00402199">
            <w:pPr>
              <w:rPr>
                <w:color w:val="000000" w:themeColor="text1"/>
                <w:kern w:val="2"/>
                <w:szCs w:val="24"/>
              </w:rPr>
            </w:pPr>
            <w:r w:rsidRPr="00406DBF">
              <w:rPr>
                <w:color w:val="000000" w:themeColor="text1"/>
                <w:kern w:val="2"/>
                <w:szCs w:val="24"/>
              </w:rPr>
              <w:t>10.1.2.Pirkėjas turi teisę tikrinti Tiekėjo teikiamų Paslaugų eigą ir kokybę, nesikišant į Tiekėjo ūkinę komercinę veiklą. Teikėjas įsipareigoja leisti Pirkėjui ar Pirkėjo nurodytiems asmenims bet kada tikrinti teikiamų Paslaugų kokybę, būdą ir naudojamas medžiagas.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752FB033" w:rsidR="00A46B7C" w:rsidRDefault="00402199" w:rsidP="00A46B7C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1B905E0C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396F7FD" w14:textId="697A1DFF" w:rsidR="00027B83" w:rsidRPr="00C42675" w:rsidRDefault="000B0897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</w:t>
            </w:r>
            <w:r w:rsidR="001E466F">
              <w:rPr>
                <w:color w:val="000000"/>
                <w:kern w:val="2"/>
                <w:szCs w:val="24"/>
              </w:rPr>
              <w:t xml:space="preserve">, kol Šalys susitaria ją nutraukti arba </w:t>
            </w:r>
            <w:r>
              <w:rPr>
                <w:color w:val="000000"/>
                <w:kern w:val="2"/>
                <w:szCs w:val="24"/>
              </w:rPr>
              <w:t xml:space="preserve">iki visiško prievolių įvykdymo (kol bus </w:t>
            </w:r>
            <w:r w:rsidRPr="00064F3B">
              <w:rPr>
                <w:color w:val="000000" w:themeColor="text1"/>
                <w:kern w:val="2"/>
                <w:szCs w:val="24"/>
              </w:rPr>
              <w:t xml:space="preserve">išnaudota Pradinės Sutarties vertė, bet jos terminas negali būti ilgesnis kaip </w:t>
            </w:r>
            <w:r w:rsidR="00DD110D" w:rsidRPr="00064F3B">
              <w:rPr>
                <w:color w:val="000000" w:themeColor="text1"/>
                <w:kern w:val="2"/>
                <w:szCs w:val="24"/>
              </w:rPr>
              <w:t xml:space="preserve">24 ( dvidešimt keturi) </w:t>
            </w:r>
            <w:proofErr w:type="spellStart"/>
            <w:r w:rsidR="00DD110D" w:rsidRPr="00064F3B">
              <w:rPr>
                <w:color w:val="000000" w:themeColor="text1"/>
                <w:kern w:val="2"/>
                <w:szCs w:val="24"/>
              </w:rPr>
              <w:t>mėn</w:t>
            </w:r>
            <w:proofErr w:type="spellEnd"/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59CD3023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251C8169" w14:textId="146605C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Pr="00A70302" w:rsidRDefault="00402199" w:rsidP="00402199">
            <w:pPr>
              <w:rPr>
                <w:b/>
                <w:color w:val="000000" w:themeColor="text1"/>
                <w:kern w:val="2"/>
                <w:szCs w:val="24"/>
              </w:rPr>
            </w:pPr>
            <w:r w:rsidRPr="00A70302">
              <w:rPr>
                <w:b/>
                <w:color w:val="000000" w:themeColor="text1"/>
                <w:kern w:val="2"/>
                <w:szCs w:val="24"/>
              </w:rPr>
              <w:t xml:space="preserve">12.2. Esminiai Sutarties </w:t>
            </w:r>
            <w:r w:rsidRPr="00A70302">
              <w:rPr>
                <w:b/>
                <w:color w:val="000000" w:themeColor="text1"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030FEFF0" w:rsidR="00402199" w:rsidRPr="00A70302" w:rsidRDefault="00402199" w:rsidP="00402199">
            <w:pPr>
              <w:rPr>
                <w:color w:val="000000" w:themeColor="text1"/>
                <w:kern w:val="2"/>
                <w:szCs w:val="24"/>
              </w:rPr>
            </w:pPr>
            <w:r w:rsidRPr="00A70302">
              <w:rPr>
                <w:color w:val="000000" w:themeColor="text1"/>
                <w:kern w:val="2"/>
                <w:szCs w:val="24"/>
              </w:rPr>
              <w:t>12.2.1. jeigu Tiekėjas nevykdo prisiimtų įsipareigojimų už Sutartyje nustatytą Sutarties įkain</w:t>
            </w:r>
            <w:r w:rsidR="00A70302" w:rsidRPr="00A70302">
              <w:rPr>
                <w:color w:val="000000" w:themeColor="text1"/>
                <w:kern w:val="2"/>
                <w:szCs w:val="24"/>
              </w:rPr>
              <w:t>į</w:t>
            </w:r>
            <w:r w:rsidRPr="00A70302">
              <w:rPr>
                <w:color w:val="000000" w:themeColor="text1"/>
                <w:kern w:val="2"/>
                <w:szCs w:val="24"/>
              </w:rPr>
              <w:t>;</w:t>
            </w:r>
          </w:p>
          <w:p w14:paraId="74F80489" w14:textId="77777777" w:rsidR="00402199" w:rsidRPr="00A70302" w:rsidRDefault="00402199" w:rsidP="00402199">
            <w:pPr>
              <w:rPr>
                <w:color w:val="000000" w:themeColor="text1"/>
                <w:szCs w:val="24"/>
              </w:rPr>
            </w:pPr>
            <w:r w:rsidRPr="00A70302">
              <w:rPr>
                <w:color w:val="000000" w:themeColor="text1"/>
                <w:szCs w:val="24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59D7E224" w14:textId="2CBA0F30" w:rsidR="00402199" w:rsidRPr="00A70302" w:rsidRDefault="00402199" w:rsidP="0040219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10 darbo dienų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A0B73D1" w14:textId="146FBAE5" w:rsidR="00402199" w:rsidRPr="00A70302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4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466F29E" w14:textId="4467E996" w:rsidR="00402199" w:rsidRPr="00A70302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780ACEAB" w:rsidR="00402199" w:rsidRPr="00A70302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6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139308FC" w14:textId="21C090E6" w:rsidR="00402199" w:rsidRPr="00A70302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7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0ACC791A" w14:textId="48207D39" w:rsidR="00402199" w:rsidRPr="00A70302" w:rsidRDefault="00402199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8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614E8DD8" w14:textId="7E457424" w:rsidR="00402199" w:rsidRPr="00A70302" w:rsidRDefault="00402199" w:rsidP="00402199">
            <w:pPr>
              <w:spacing w:line="257" w:lineRule="auto"/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9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  <w:r w:rsidRPr="00A70302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A70302">
              <w:rPr>
                <w:color w:val="000000" w:themeColor="text1"/>
                <w:szCs w:val="24"/>
                <w:shd w:val="clear" w:color="auto" w:fill="FFFFFF"/>
              </w:rPr>
              <w:t>p</w:t>
            </w:r>
            <w:r w:rsidRPr="00A70302">
              <w:rPr>
                <w:color w:val="000000" w:themeColor="text1"/>
                <w:kern w:val="2"/>
                <w:szCs w:val="24"/>
                <w:shd w:val="clear" w:color="auto" w:fill="FFFFFF"/>
              </w:rPr>
              <w:t>aslaugų</w:t>
            </w:r>
            <w:r w:rsidRPr="00A70302">
              <w:rPr>
                <w:color w:val="000000" w:themeColor="text1"/>
                <w:szCs w:val="24"/>
              </w:rPr>
              <w:t>, kurioms Sutartyje nustatyti aplinkos apsaugos vadybos sistemos reikalavimai,</w:t>
            </w:r>
            <w:r w:rsidRPr="00A70302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  <w:r w:rsidRPr="00A70302">
              <w:rPr>
                <w:color w:val="000000" w:themeColor="text1"/>
                <w:kern w:val="2"/>
                <w:szCs w:val="24"/>
                <w:shd w:val="clear" w:color="auto" w:fill="FFFFFF"/>
              </w:rPr>
              <w:lastRenderedPageBreak/>
              <w:t>teikimo metu</w:t>
            </w:r>
            <w:r w:rsidRPr="00A70302">
              <w:rPr>
                <w:color w:val="000000" w:themeColor="text1"/>
                <w:szCs w:val="24"/>
              </w:rPr>
              <w:t xml:space="preserve">, </w:t>
            </w:r>
            <w:r w:rsidRPr="00A70302">
              <w:rPr>
                <w:color w:val="000000" w:themeColor="text1"/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0B019B64" w14:textId="44AD7C3B" w:rsidR="00402199" w:rsidRPr="00A70302" w:rsidRDefault="00402199" w:rsidP="00402199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12.2.1</w:t>
            </w:r>
            <w:r w:rsidR="00A70302"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0</w:t>
            </w:r>
            <w:r w:rsidRPr="00A7030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288CFC54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6B123AB0" w14:textId="7EE7BA72" w:rsidR="002315B0" w:rsidRPr="00064F3B" w:rsidRDefault="002315B0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064F3B">
              <w:rPr>
                <w:color w:val="000000" w:themeColor="text1"/>
                <w:kern w:val="2"/>
                <w:szCs w:val="24"/>
                <w:shd w:val="clear" w:color="auto" w:fill="FFFFFF"/>
              </w:rPr>
              <w:t>13.1 Bešeimininkių padangų atliekoms negali būti išrašomi apmokestinamųjų gaminių (padangų) atliekų sutvarkymą įrodantys dokumentai, leidžiantys pada</w:t>
            </w:r>
            <w:r w:rsidR="00BF7EFB" w:rsidRPr="00064F3B">
              <w:rPr>
                <w:color w:val="000000" w:themeColor="text1"/>
                <w:kern w:val="2"/>
                <w:szCs w:val="24"/>
                <w:shd w:val="clear" w:color="auto" w:fill="FFFFFF"/>
              </w:rPr>
              <w:t>ngų gamintojams ir importuotojams pasinaudoti Lietuvos Respublikos mokesčio už aplinkos teršimą įstatymo 6 straipsnio 4 dalyje numatyta lengvata.</w:t>
            </w:r>
          </w:p>
          <w:p w14:paraId="2342B331" w14:textId="5078CB23" w:rsidR="004110DA" w:rsidRPr="00064F3B" w:rsidRDefault="004110DA" w:rsidP="004110DA">
            <w:pPr>
              <w:rPr>
                <w:color w:val="000000" w:themeColor="text1"/>
                <w:lang w:eastAsia="en-GB"/>
              </w:rPr>
            </w:pPr>
            <w:r w:rsidRPr="00064F3B">
              <w:rPr>
                <w:color w:val="000000" w:themeColor="text1"/>
                <w:lang w:eastAsia="en-GB"/>
              </w:rPr>
              <w:t>13.2. bešeimininkių padangų atliekų naudojimą gali vykdyti tik taršos ar taršos integruotos prevencijos ir kontrolės leidimą padangų atliekų naudojimui turintis atliekų tvarkytojas;</w:t>
            </w:r>
          </w:p>
          <w:p w14:paraId="50E11CC4" w14:textId="3ED9A04F" w:rsidR="004110DA" w:rsidRPr="00064F3B" w:rsidRDefault="004110DA" w:rsidP="004110DA">
            <w:pPr>
              <w:rPr>
                <w:color w:val="000000" w:themeColor="text1"/>
                <w:lang w:eastAsia="lt-LT"/>
              </w:rPr>
            </w:pPr>
            <w:r w:rsidRPr="00064F3B">
              <w:rPr>
                <w:color w:val="000000" w:themeColor="text1"/>
              </w:rPr>
              <w:t xml:space="preserve">13.3. paslaugų teikimo metu tvarkyti atliekas vadovaujantis  </w:t>
            </w:r>
            <w:r w:rsidRPr="00064F3B">
              <w:rPr>
                <w:color w:val="000000" w:themeColor="text1"/>
                <w:lang w:eastAsia="en-GB"/>
              </w:rPr>
              <w:t xml:space="preserve">Lietuvos Respublikos </w:t>
            </w:r>
            <w:r w:rsidRPr="00064F3B">
              <w:rPr>
                <w:color w:val="000000" w:themeColor="text1"/>
                <w:shd w:val="clear" w:color="auto" w:fill="FFFFFF"/>
                <w:lang w:eastAsia="en-GB"/>
              </w:rPr>
              <w:t xml:space="preserve">atliekų tvarkymo įstatymu, patvirtintu 1998 m. birželio 16 d. įsakymu Nr. VIII-787 „Dėl atliekų tvarkymo įstatymo patvirtinimo“; </w:t>
            </w:r>
            <w:r w:rsidRPr="00064F3B">
              <w:rPr>
                <w:color w:val="000000" w:themeColor="text1"/>
              </w:rPr>
              <w:t>Lietuvos Respublikos aplinkos ministro 1999 m. liepos 14 d. įsakymu Nr. 217 patvirtintomis Atliekų tvarkymo taisyklėmis ir kitais aktualiais teisės aktais;</w:t>
            </w:r>
          </w:p>
          <w:p w14:paraId="67196D5B" w14:textId="6FA739D1" w:rsidR="004110DA" w:rsidRPr="00064F3B" w:rsidRDefault="004110DA" w:rsidP="004110DA">
            <w:pPr>
              <w:rPr>
                <w:color w:val="000000" w:themeColor="text1"/>
                <w:lang w:eastAsia="en-GB"/>
              </w:rPr>
            </w:pPr>
            <w:r w:rsidRPr="00064F3B">
              <w:rPr>
                <w:color w:val="000000" w:themeColor="text1"/>
                <w:lang w:eastAsia="en-GB"/>
              </w:rPr>
              <w:t>13.4 padangų atliekų tvarkytojas turi būti registruotas Atliekų tvarkytojų valstybės registre ir naudojantis Vieninga gaminių, pakuočių ir atliekų apskaitos informacine sistema (toliau – GPAIS) vykdyti atliekų tvarkymo apskaitą bei teikti apskaitos ataskaitas tvarka, nustatyta Atliekų susidarymo ir tvarkymo apskaitos ir ataskaitų teikimo taisyklėse, patvirtintose Lietuvos Respublikos aplinkos ministro 2011 m. gegužės 3 d. įsakymu Nr. D1-367 „Dėl Atliekų susidarymo ir tvarkymo apskaitos ir ataskaitų teikimo taisyklių patvirtinimo“;</w:t>
            </w:r>
          </w:p>
          <w:p w14:paraId="55853A50" w14:textId="4ED43472" w:rsidR="004110DA" w:rsidRPr="00064F3B" w:rsidRDefault="004110DA" w:rsidP="004110DA">
            <w:pPr>
              <w:rPr>
                <w:color w:val="000000" w:themeColor="text1"/>
                <w:lang w:eastAsia="en-GB"/>
              </w:rPr>
            </w:pPr>
            <w:r w:rsidRPr="00064F3B">
              <w:rPr>
                <w:color w:val="000000" w:themeColor="text1"/>
                <w:lang w:eastAsia="en-GB"/>
              </w:rPr>
              <w:t xml:space="preserve">13.5 </w:t>
            </w:r>
            <w:r w:rsidRPr="00064F3B">
              <w:rPr>
                <w:bCs/>
                <w:color w:val="000000" w:themeColor="text1"/>
              </w:rPr>
              <w:t xml:space="preserve">vadovaujantis LR Alternatyviųjų degalų įstatymo 15 straipsnio nuostatomis, transporto priemonės turi būti netaršios, atitikti </w:t>
            </w:r>
            <w:r w:rsidRPr="00064F3B">
              <w:rPr>
                <w:color w:val="000000" w:themeColor="text1"/>
              </w:rPr>
              <w:t xml:space="preserve">ne žemesnį kaip Euro 5 emisijos standartą arba ekologiškesnių ir ekonomiškesnių variklių oro taršos ribinius reikalavimus </w:t>
            </w:r>
            <w:r w:rsidRPr="00064F3B">
              <w:rPr>
                <w:bCs/>
                <w:color w:val="000000" w:themeColor="text1"/>
              </w:rPr>
              <w:t>pagal 2007 m. birželio 20 d. Europos Parlamento ir Tarybos reglamentą (EB) Nr.715/2007 ,,</w:t>
            </w:r>
            <w:r w:rsidRPr="00064F3B">
              <w:rPr>
                <w:color w:val="000000" w:themeColor="text1"/>
              </w:rPr>
              <w:t>D</w:t>
            </w:r>
            <w:r w:rsidRPr="00064F3B">
              <w:rPr>
                <w:bCs/>
                <w:color w:val="000000" w:themeColor="text1"/>
              </w:rPr>
              <w:t>ėl variklinių transporto priemonių tipo patvirtinimo atsižvelgiant į išmetamųjų teršalų kiekį iš lengvųjų keleivinių ir komercinių transporto priemonių (Euro 5 ir Euro 6) ir dėl transporto priemonių remonto ir priežiūros informacijos prieigos“.</w:t>
            </w:r>
          </w:p>
          <w:p w14:paraId="5A9B2431" w14:textId="77777777" w:rsidR="00064F3B" w:rsidRPr="00064F3B" w:rsidRDefault="00064F3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  <w:p w14:paraId="3F14B69B" w14:textId="0623DAC9" w:rsidR="00027B83" w:rsidRPr="00064F3B" w:rsidRDefault="000B0897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064F3B">
              <w:rPr>
                <w:color w:val="000000" w:themeColor="text1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170065E" w14:textId="49858E27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274D595E" w:rsidR="00027B83" w:rsidRPr="00C94C86" w:rsidRDefault="000B0897" w:rsidP="00C94C8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AA0614C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</w:t>
            </w:r>
            <w:r w:rsidR="00A70302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0333C682" w:rsidR="00027B83" w:rsidRDefault="00A7030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1EC867F6" w:rsidR="00027B83" w:rsidRDefault="002315B0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45509B22" w14:textId="77777777" w:rsidR="002315B0" w:rsidRPr="002315B0" w:rsidRDefault="002315B0" w:rsidP="002315B0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2315B0">
              <w:rPr>
                <w:color w:val="000000" w:themeColor="text1"/>
                <w:kern w:val="2"/>
                <w:szCs w:val="24"/>
              </w:rPr>
              <w:t>Administracijos direktorius</w:t>
            </w:r>
          </w:p>
          <w:p w14:paraId="578049DB" w14:textId="405C51AD" w:rsidR="00027B83" w:rsidRPr="002315B0" w:rsidRDefault="002315B0" w:rsidP="002315B0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2315B0">
              <w:rPr>
                <w:color w:val="000000" w:themeColor="text1"/>
                <w:kern w:val="2"/>
                <w:szCs w:val="24"/>
              </w:rPr>
              <w:t xml:space="preserve">Arūnas </w:t>
            </w:r>
            <w:proofErr w:type="spellStart"/>
            <w:r w:rsidRPr="002315B0">
              <w:rPr>
                <w:color w:val="000000" w:themeColor="text1"/>
                <w:kern w:val="2"/>
                <w:szCs w:val="24"/>
              </w:rPr>
              <w:t>Valintėlis</w:t>
            </w:r>
            <w:proofErr w:type="spellEnd"/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</w:t>
            </w:r>
            <w:r w:rsidRPr="002315B0">
              <w:rPr>
                <w:color w:val="000000" w:themeColor="text1"/>
                <w:kern w:val="2"/>
                <w:szCs w:val="24"/>
                <w:highlight w:val="yellow"/>
              </w:rPr>
              <w:t>nurodomos atstovo pareigos, vardas, pavardė)</w:t>
            </w:r>
          </w:p>
        </w:tc>
      </w:tr>
      <w:tr w:rsidR="00027B83" w:rsidRPr="00C94C86" w14:paraId="0C834F1B" w14:textId="77777777">
        <w:tc>
          <w:tcPr>
            <w:tcW w:w="5224" w:type="dxa"/>
            <w:gridSpan w:val="3"/>
          </w:tcPr>
          <w:p w14:paraId="789659E3" w14:textId="77777777" w:rsidR="00027B83" w:rsidRPr="00C94C86" w:rsidRDefault="00027B83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0EA81026" w14:textId="77777777" w:rsidR="002315B0" w:rsidRPr="00C94C86" w:rsidRDefault="002315B0" w:rsidP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56FCBB78" w14:textId="77777777" w:rsidR="002315B0" w:rsidRPr="00C94C86" w:rsidRDefault="002315B0" w:rsidP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72B70D9C" w14:textId="77777777" w:rsidR="002315B0" w:rsidRPr="00C94C86" w:rsidRDefault="002315B0" w:rsidP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4764B335" w14:textId="77777777" w:rsidR="002315B0" w:rsidRPr="00C94C86" w:rsidRDefault="002315B0" w:rsidP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7B7BEE70" w14:textId="77777777" w:rsidR="002315B0" w:rsidRPr="00C94C86" w:rsidRDefault="002315B0" w:rsidP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449ED037" w14:textId="5C7740B0" w:rsidR="00027B83" w:rsidRPr="00C94C86" w:rsidRDefault="000B0897" w:rsidP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C94C86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</w:tc>
        <w:tc>
          <w:tcPr>
            <w:tcW w:w="4311" w:type="dxa"/>
          </w:tcPr>
          <w:p w14:paraId="1BA6AD11" w14:textId="77777777" w:rsidR="00027B83" w:rsidRPr="00C94C86" w:rsidRDefault="00027B83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32CDAE37" w14:textId="77777777" w:rsidR="002315B0" w:rsidRPr="00C94C86" w:rsidRDefault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2155ECEC" w14:textId="77777777" w:rsidR="002315B0" w:rsidRPr="00C94C86" w:rsidRDefault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4F41B117" w14:textId="77777777" w:rsidR="002315B0" w:rsidRPr="00C94C86" w:rsidRDefault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22D3F87F" w14:textId="77777777" w:rsidR="002315B0" w:rsidRPr="00C94C86" w:rsidRDefault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0BC4AAC2" w14:textId="77777777" w:rsidR="002315B0" w:rsidRPr="00C94C86" w:rsidRDefault="002315B0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644A2BE8" w14:textId="77777777" w:rsidR="00027B83" w:rsidRPr="00C94C86" w:rsidRDefault="000B0897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C94C86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2423B2FA" w14:textId="77777777" w:rsidR="00027B83" w:rsidRPr="00C94C86" w:rsidRDefault="00027B83">
      <w:pPr>
        <w:rPr>
          <w:color w:val="000000" w:themeColor="text1"/>
          <w:szCs w:val="24"/>
        </w:rPr>
      </w:pPr>
    </w:p>
    <w:p w14:paraId="0895D5E0" w14:textId="65F97F78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6C79AA" w:rsidRDefault="006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6C79AA" w:rsidRDefault="006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64F3B"/>
    <w:rsid w:val="0008374F"/>
    <w:rsid w:val="000A6F3D"/>
    <w:rsid w:val="000B0897"/>
    <w:rsid w:val="000C6D17"/>
    <w:rsid w:val="00166C2A"/>
    <w:rsid w:val="0016752C"/>
    <w:rsid w:val="001B436A"/>
    <w:rsid w:val="001E466F"/>
    <w:rsid w:val="002243A6"/>
    <w:rsid w:val="002315B0"/>
    <w:rsid w:val="0028172E"/>
    <w:rsid w:val="002B1201"/>
    <w:rsid w:val="0038605D"/>
    <w:rsid w:val="003E67C8"/>
    <w:rsid w:val="00402199"/>
    <w:rsid w:val="00406DBF"/>
    <w:rsid w:val="004110DA"/>
    <w:rsid w:val="00450957"/>
    <w:rsid w:val="00496215"/>
    <w:rsid w:val="00545279"/>
    <w:rsid w:val="00686DAD"/>
    <w:rsid w:val="006C79AA"/>
    <w:rsid w:val="006F0803"/>
    <w:rsid w:val="006F5143"/>
    <w:rsid w:val="0070163C"/>
    <w:rsid w:val="00730870"/>
    <w:rsid w:val="00745D97"/>
    <w:rsid w:val="007621BC"/>
    <w:rsid w:val="007A75C6"/>
    <w:rsid w:val="0083118A"/>
    <w:rsid w:val="008446AC"/>
    <w:rsid w:val="00867D47"/>
    <w:rsid w:val="008963B0"/>
    <w:rsid w:val="008F0771"/>
    <w:rsid w:val="009200EF"/>
    <w:rsid w:val="00931CB1"/>
    <w:rsid w:val="00951D02"/>
    <w:rsid w:val="009728BC"/>
    <w:rsid w:val="00A46B7C"/>
    <w:rsid w:val="00A70302"/>
    <w:rsid w:val="00B10318"/>
    <w:rsid w:val="00B10C00"/>
    <w:rsid w:val="00B46F6F"/>
    <w:rsid w:val="00BF7EFB"/>
    <w:rsid w:val="00C42675"/>
    <w:rsid w:val="00C72DCA"/>
    <w:rsid w:val="00C74FA2"/>
    <w:rsid w:val="00C94C86"/>
    <w:rsid w:val="00CF0A86"/>
    <w:rsid w:val="00DA4E0C"/>
    <w:rsid w:val="00DD110D"/>
    <w:rsid w:val="00DE2751"/>
    <w:rsid w:val="00E7610D"/>
    <w:rsid w:val="00ED260D"/>
    <w:rsid w:val="00EF0C84"/>
    <w:rsid w:val="00EF1EB0"/>
    <w:rsid w:val="00F60BD9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0B59B01F-E3F5-4D7C-972F-FE516B99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686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vivaldybe@kupiski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12635</Words>
  <Characters>7203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Aistė Petrulienė</cp:lastModifiedBy>
  <cp:revision>13</cp:revision>
  <dcterms:created xsi:type="dcterms:W3CDTF">2025-04-23T05:58:00Z</dcterms:created>
  <dcterms:modified xsi:type="dcterms:W3CDTF">2025-07-22T10:03:00Z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