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175D0517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>MAISTO PRODUKTŲ (</w:t>
      </w:r>
      <w:r w:rsidR="00A871CB">
        <w:rPr>
          <w:rFonts w:asciiTheme="minorHAnsi" w:hAnsiTheme="minorHAnsi" w:cstheme="minorHAnsi"/>
          <w:b/>
        </w:rPr>
        <w:t>KIAUŠINIŲ</w:t>
      </w:r>
      <w:r w:rsidRPr="00194C25">
        <w:rPr>
          <w:rFonts w:asciiTheme="minorHAnsi" w:hAnsiTheme="minorHAnsi" w:cstheme="minorHAnsi"/>
          <w:b/>
        </w:rPr>
        <w:t xml:space="preserve">) </w:t>
      </w:r>
      <w:r w:rsidRPr="00194C25">
        <w:rPr>
          <w:rFonts w:asciiTheme="minorHAnsi" w:hAnsiTheme="minorHAnsi" w:cstheme="minorHAnsi"/>
          <w:b/>
          <w:szCs w:val="24"/>
        </w:rPr>
        <w:t xml:space="preserve">CENTRALIZUOTO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172573F2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A871CB">
        <w:rPr>
          <w:rFonts w:asciiTheme="minorHAnsi" w:hAnsiTheme="minorHAnsi" w:cstheme="minorHAnsi"/>
        </w:rPr>
        <w:t>kiaušinių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194F6C8B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A871CB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A871CB">
        <w:rPr>
          <w:rFonts w:asciiTheme="minorHAnsi" w:hAnsiTheme="minorHAnsi" w:cstheme="minorHAnsi"/>
          <w:b/>
        </w:rPr>
        <w:t>07</w:t>
      </w:r>
      <w:r w:rsidR="009F2E69" w:rsidRPr="00194C25">
        <w:rPr>
          <w:rFonts w:asciiTheme="minorHAnsi" w:hAnsiTheme="minorHAnsi" w:cstheme="minorHAnsi"/>
          <w:b/>
        </w:rPr>
        <w:t>-</w:t>
      </w:r>
      <w:r w:rsidR="00A871CB">
        <w:rPr>
          <w:rFonts w:asciiTheme="minorHAnsi" w:hAnsiTheme="minorHAnsi" w:cstheme="minorHAnsi"/>
          <w:b/>
        </w:rPr>
        <w:t>29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C6D4A" w:rsidRPr="00194C25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Pr="00194C25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2AD335D6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>Ar techninė</w:t>
            </w:r>
            <w:r w:rsidR="00A871CB">
              <w:rPr>
                <w:rFonts w:asciiTheme="minorHAnsi" w:hAnsiTheme="minorHAnsi" w:cstheme="minorHAnsi"/>
              </w:rPr>
              <w:t>s</w:t>
            </w:r>
            <w:r w:rsidRPr="00194C25">
              <w:rPr>
                <w:rFonts w:asciiTheme="minorHAnsi" w:hAnsiTheme="minorHAnsi" w:cstheme="minorHAnsi"/>
              </w:rPr>
              <w:t xml:space="preserve"> specifikacij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 xml:space="preserve"> yra pakankamai išsami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>, konkre</w:t>
            </w:r>
            <w:r w:rsidR="00A871CB">
              <w:rPr>
                <w:rFonts w:asciiTheme="minorHAnsi" w:hAnsiTheme="minorHAnsi" w:cstheme="minorHAnsi"/>
              </w:rPr>
              <w:t>čios</w:t>
            </w:r>
            <w:r w:rsidRPr="00194C25">
              <w:rPr>
                <w:rFonts w:asciiTheme="minorHAnsi" w:hAnsiTheme="minorHAnsi" w:cstheme="minorHAnsi"/>
              </w:rPr>
              <w:t xml:space="preserve"> ir aiški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>, ar jo</w:t>
            </w:r>
            <w:r w:rsidR="00A871CB">
              <w:rPr>
                <w:rFonts w:asciiTheme="minorHAnsi" w:hAnsiTheme="minorHAnsi" w:cstheme="minorHAnsi"/>
              </w:rPr>
              <w:t>s</w:t>
            </w:r>
            <w:r w:rsidRPr="00194C25">
              <w:rPr>
                <w:rFonts w:asciiTheme="minorHAnsi" w:hAnsiTheme="minorHAnsi" w:cstheme="minorHAnsi"/>
              </w:rPr>
              <w:t xml:space="preserve">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</w:t>
            </w:r>
            <w:r w:rsidR="00A871CB">
              <w:rPr>
                <w:rFonts w:asciiTheme="minorHAnsi" w:hAnsiTheme="minorHAnsi" w:cstheme="minorHAnsi"/>
              </w:rPr>
              <w:t>es</w:t>
            </w:r>
            <w:r w:rsidR="00AC0A5B" w:rsidRPr="00194C25">
              <w:rPr>
                <w:rFonts w:asciiTheme="minorHAnsi" w:hAnsiTheme="minorHAnsi" w:cstheme="minorHAnsi"/>
              </w:rPr>
              <w:t xml:space="preserve"> specifikacij</w:t>
            </w:r>
            <w:r w:rsidR="00A871CB">
              <w:rPr>
                <w:rFonts w:asciiTheme="minorHAnsi" w:hAnsiTheme="minorHAnsi" w:cstheme="minorHAnsi"/>
              </w:rPr>
              <w:t>as</w:t>
            </w:r>
            <w:r w:rsidR="00AC0A5B" w:rsidRPr="00194C25">
              <w:rPr>
                <w:rFonts w:asciiTheme="minorHAnsi" w:hAnsiTheme="minorHAnsi" w:cstheme="minorHAnsi"/>
              </w:rPr>
              <w:t>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AC0A5B" w:rsidRPr="00194C25" w14:paraId="76A81763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52F5" w14:textId="0D8CC175" w:rsidR="00AC0A5B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4425D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402B" w14:textId="53C1075C" w:rsidR="00AC0A5B" w:rsidRPr="00194C25" w:rsidRDefault="00AC0A5B" w:rsidP="009A7719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galėtumėte</w:t>
            </w:r>
            <w:r w:rsidR="00F965A4" w:rsidRPr="00194C25">
              <w:rPr>
                <w:rFonts w:asciiTheme="minorHAnsi" w:hAnsiTheme="minorHAnsi" w:cstheme="minorHAnsi"/>
              </w:rPr>
              <w:t xml:space="preserve"> pateikti </w:t>
            </w:r>
            <w:r w:rsidR="00A871CB">
              <w:rPr>
                <w:rFonts w:asciiTheme="minorHAnsi" w:hAnsiTheme="minorHAnsi" w:cstheme="minorHAnsi"/>
              </w:rPr>
              <w:t xml:space="preserve">II pirkimo dalyje </w:t>
            </w:r>
            <w:r w:rsidR="00A871CB">
              <w:rPr>
                <w:rFonts w:ascii="Calibri" w:hAnsi="Calibri" w:cs="Calibri"/>
                <w:iCs/>
                <w:color w:val="000000"/>
              </w:rPr>
              <w:t>nurodytų</w:t>
            </w:r>
            <w:r w:rsidR="00A871CB" w:rsidRPr="00F145DF">
              <w:rPr>
                <w:rFonts w:ascii="Calibri" w:hAnsi="Calibri" w:cs="Calibri"/>
                <w:iCs/>
                <w:color w:val="000000"/>
              </w:rPr>
              <w:t xml:space="preserve"> prekių </w:t>
            </w:r>
            <w:r w:rsidR="00A871CB" w:rsidRPr="00A871CB">
              <w:rPr>
                <w:rFonts w:ascii="Calibri" w:hAnsi="Calibri" w:cs="Calibri"/>
                <w:bCs/>
                <w:iCs/>
                <w:color w:val="000000"/>
              </w:rPr>
              <w:t>atitiktį aplinkosauginiams reikalavimams patvirtinančius dokumentus</w:t>
            </w:r>
            <w:r w:rsidRPr="00194C25">
              <w:rPr>
                <w:rFonts w:asciiTheme="minorHAnsi" w:hAnsiTheme="minorHAnsi" w:cstheme="minorHAnsi"/>
              </w:rPr>
              <w:t xml:space="preserve">? </w:t>
            </w:r>
            <w:r w:rsidR="00940E42" w:rsidRPr="00194C25">
              <w:rPr>
                <w:rFonts w:asciiTheme="minorHAnsi" w:hAnsiTheme="minorHAnsi" w:cstheme="minorHAnsi"/>
                <w:szCs w:val="24"/>
              </w:rPr>
              <w:t>Jeigu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02D" w14:textId="77777777" w:rsidR="00AC0A5B" w:rsidRPr="00194C25" w:rsidRDefault="00AC0A5B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799CAF21" w:rsidR="00940E42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4.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3052B231" w:rsidR="00940E42" w:rsidRPr="00194C25" w:rsidRDefault="00940E42" w:rsidP="00940E42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tiek </w:t>
            </w:r>
            <w:r w:rsidR="00A871CB">
              <w:rPr>
                <w:rFonts w:asciiTheme="minorHAnsi" w:hAnsiTheme="minorHAnsi" w:cstheme="minorHAnsi"/>
              </w:rPr>
              <w:t>kiaušinius (I pirkimo dalis)</w:t>
            </w:r>
            <w:r>
              <w:rPr>
                <w:rFonts w:asciiTheme="minorHAnsi" w:hAnsiTheme="minorHAnsi" w:cstheme="minorHAnsi"/>
              </w:rPr>
              <w:t xml:space="preserve">, tiek </w:t>
            </w:r>
            <w:r w:rsidR="00A871CB">
              <w:rPr>
                <w:rFonts w:asciiTheme="minorHAnsi" w:hAnsiTheme="minorHAnsi" w:cstheme="minorHAnsi"/>
              </w:rPr>
              <w:t>aplinkosauginius reikalavimus atitinkančius kiaušinius (II pirkimo dalis)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0B44E44B" w:rsidR="00F965A4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080E0D93" w:rsidR="00F965A4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060118E" w:rsidR="00F965A4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202C1D2" w:rsidR="00E64024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8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6BB7371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9A77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42297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878498">
    <w:abstractNumId w:val="3"/>
  </w:num>
  <w:num w:numId="3" w16cid:durableId="29964013">
    <w:abstractNumId w:val="0"/>
  </w:num>
  <w:num w:numId="4" w16cid:durableId="1359157487">
    <w:abstractNumId w:val="2"/>
  </w:num>
  <w:num w:numId="5" w16cid:durableId="1998604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B066E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A7719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871CB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108E8"/>
    <w:rsid w:val="00C14F81"/>
    <w:rsid w:val="00C20483"/>
    <w:rsid w:val="00C46DCD"/>
    <w:rsid w:val="00C47844"/>
    <w:rsid w:val="00C5772F"/>
    <w:rsid w:val="00C954D7"/>
    <w:rsid w:val="00CB058A"/>
    <w:rsid w:val="00CC19D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4B72-F4D4-47A9-B659-71D188D6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14</cp:revision>
  <cp:lastPrinted>2025-07-24T08:01:00Z</cp:lastPrinted>
  <dcterms:created xsi:type="dcterms:W3CDTF">2023-05-09T10:27:00Z</dcterms:created>
  <dcterms:modified xsi:type="dcterms:W3CDTF">2025-07-24T08:01:00Z</dcterms:modified>
</cp:coreProperties>
</file>